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9D5A0A"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w:t>
      </w:r>
      <w:r w:rsidR="004D5886">
        <w:rPr>
          <w:rFonts w:asciiTheme="minorHAnsi" w:hAnsiTheme="minorHAnsi" w:cstheme="minorHAnsi"/>
          <w:b/>
          <w:sz w:val="28"/>
          <w:szCs w:val="28"/>
        </w:rPr>
        <w:t>NAJEM STANOVANJA</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Ime in priimek</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sidR="004D5886">
              <w:rPr>
                <w:rFonts w:asciiTheme="minorHAnsi" w:hAnsiTheme="minorHAnsi" w:cstheme="minorHAnsi"/>
                <w:b/>
              </w:rPr>
              <w:t xml:space="preserve"> </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4D5886" w:rsidP="005E1879">
            <w:pPr>
              <w:spacing w:before="120" w:after="120" w:line="24" w:lineRule="atLeast"/>
              <w:rPr>
                <w:rFonts w:asciiTheme="minorHAnsi" w:hAnsiTheme="minorHAnsi" w:cstheme="minorHAnsi"/>
                <w:b/>
              </w:rPr>
            </w:pPr>
            <w:r>
              <w:rPr>
                <w:rFonts w:asciiTheme="minorHAnsi" w:hAnsiTheme="minorHAnsi" w:cstheme="minorHAnsi"/>
                <w:b/>
              </w:rPr>
              <w:t xml:space="preserve">Davčna številka </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4D5886" w:rsidP="005E1879">
            <w:pPr>
              <w:spacing w:before="120" w:after="120" w:line="24" w:lineRule="atLeast"/>
              <w:rPr>
                <w:rFonts w:asciiTheme="minorHAnsi" w:hAnsiTheme="minorHAnsi" w:cstheme="minorHAnsi"/>
                <w:b/>
              </w:rPr>
            </w:pPr>
            <w:r>
              <w:rPr>
                <w:rFonts w:asciiTheme="minorHAnsi" w:hAnsiTheme="minorHAnsi" w:cstheme="minorHAnsi"/>
                <w:b/>
              </w:rPr>
              <w:t>EMŠO</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036595" w:rsidP="00036595">
            <w:pPr>
              <w:spacing w:before="120" w:after="120" w:line="24" w:lineRule="atLeast"/>
              <w:rPr>
                <w:rFonts w:asciiTheme="minorHAnsi" w:hAnsiTheme="minorHAnsi" w:cstheme="minorHAnsi"/>
                <w:b/>
              </w:rPr>
            </w:pPr>
            <w:r>
              <w:rPr>
                <w:rFonts w:asciiTheme="minorHAnsi" w:hAnsiTheme="minorHAnsi" w:cstheme="minorHAnsi"/>
                <w:b/>
              </w:rPr>
              <w:t>Št.</w:t>
            </w:r>
            <w:r w:rsidR="005E1879">
              <w:rPr>
                <w:rFonts w:asciiTheme="minorHAnsi" w:hAnsiTheme="minorHAnsi" w:cstheme="minorHAnsi"/>
                <w:b/>
              </w:rPr>
              <w:t xml:space="preserve"> TRR z navedbo banke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Default="00A838F4" w:rsidP="00A838F4">
      <w:pPr>
        <w:spacing w:after="0" w:line="240" w:lineRule="auto"/>
        <w:ind w:left="-567"/>
        <w:rPr>
          <w:rFonts w:asciiTheme="minorHAnsi" w:hAnsiTheme="minorHAnsi" w:cstheme="minorHAnsi"/>
          <w:sz w:val="20"/>
          <w:szCs w:val="20"/>
        </w:rPr>
      </w:pPr>
    </w:p>
    <w:p w:rsidR="003A3CFE" w:rsidRDefault="003A3CFE" w:rsidP="00A838F4">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3A3CFE" w:rsidRPr="005E1879" w:rsidTr="00B5009E">
        <w:trPr>
          <w:trHeight w:val="131"/>
        </w:trPr>
        <w:tc>
          <w:tcPr>
            <w:tcW w:w="5000" w:type="pct"/>
            <w:gridSpan w:val="2"/>
            <w:shd w:val="clear" w:color="auto" w:fill="A6A6A6" w:themeFill="background1" w:themeFillShade="A6"/>
          </w:tcPr>
          <w:p w:rsidR="003A3CFE" w:rsidRDefault="003A3CFE" w:rsidP="003A3CFE">
            <w:pPr>
              <w:spacing w:after="0" w:line="240" w:lineRule="auto"/>
              <w:rPr>
                <w:rFonts w:asciiTheme="minorHAnsi" w:hAnsiTheme="minorHAnsi" w:cstheme="minorHAnsi"/>
                <w:b/>
              </w:rPr>
            </w:pPr>
            <w:r w:rsidRPr="005E1879">
              <w:rPr>
                <w:rFonts w:asciiTheme="minorHAnsi" w:hAnsiTheme="minorHAnsi" w:cstheme="minorHAnsi"/>
                <w:b/>
              </w:rPr>
              <w:t>I</w:t>
            </w:r>
            <w:r>
              <w:rPr>
                <w:rFonts w:asciiTheme="minorHAnsi" w:hAnsiTheme="minorHAnsi" w:cstheme="minorHAnsi"/>
                <w:b/>
              </w:rPr>
              <w:t>I</w:t>
            </w:r>
            <w:r w:rsidRPr="005E1879">
              <w:rPr>
                <w:rFonts w:asciiTheme="minorHAnsi" w:hAnsiTheme="minorHAnsi" w:cstheme="minorHAnsi"/>
                <w:b/>
              </w:rPr>
              <w:t>.</w:t>
            </w:r>
            <w:r>
              <w:rPr>
                <w:rFonts w:asciiTheme="minorHAnsi" w:hAnsiTheme="minorHAnsi" w:cstheme="minorHAnsi"/>
                <w:b/>
              </w:rPr>
              <w:t xml:space="preserve"> </w:t>
            </w:r>
            <w:r w:rsidRPr="005E1879">
              <w:rPr>
                <w:rFonts w:asciiTheme="minorHAnsi" w:hAnsiTheme="minorHAnsi" w:cstheme="minorHAnsi"/>
                <w:b/>
              </w:rPr>
              <w:t xml:space="preserve">PODATKI O </w:t>
            </w:r>
            <w:r>
              <w:rPr>
                <w:rFonts w:asciiTheme="minorHAnsi" w:hAnsiTheme="minorHAnsi" w:cstheme="minorHAnsi"/>
                <w:b/>
              </w:rPr>
              <w:t>OŽJIH DRUŽINSKIH ČLANIH, KI BODO SKUPAJ Z NOVIM NAJEMNIKOM</w:t>
            </w:r>
          </w:p>
          <w:p w:rsidR="003A3CFE" w:rsidRPr="005E1879" w:rsidRDefault="003A3CFE" w:rsidP="003A3CFE">
            <w:pPr>
              <w:spacing w:after="0" w:line="240" w:lineRule="auto"/>
              <w:rPr>
                <w:rFonts w:asciiTheme="minorHAnsi" w:hAnsiTheme="minorHAnsi" w:cstheme="minorHAnsi"/>
                <w:i/>
              </w:rPr>
            </w:pPr>
            <w:r>
              <w:rPr>
                <w:rFonts w:asciiTheme="minorHAnsi" w:hAnsiTheme="minorHAnsi" w:cstheme="minorHAnsi"/>
                <w:b/>
              </w:rPr>
              <w:t>UPORABLJALI STANOVANJE</w:t>
            </w:r>
          </w:p>
        </w:tc>
      </w:tr>
      <w:tr w:rsidR="003A3CFE" w:rsidTr="00B5009E">
        <w:trPr>
          <w:trHeight w:val="244"/>
        </w:trPr>
        <w:tc>
          <w:tcPr>
            <w:tcW w:w="2000" w:type="pct"/>
            <w:shd w:val="clear" w:color="auto" w:fill="F2F2F2" w:themeFill="background1" w:themeFillShade="F2"/>
          </w:tcPr>
          <w:p w:rsidR="003A3CFE" w:rsidRPr="008A6FA5" w:rsidRDefault="003A3CFE" w:rsidP="00B5009E">
            <w:pPr>
              <w:spacing w:before="120" w:after="120" w:line="24" w:lineRule="atLeast"/>
              <w:rPr>
                <w:rFonts w:asciiTheme="minorHAnsi" w:hAnsiTheme="minorHAnsi" w:cstheme="minorHAnsi"/>
                <w:b/>
              </w:rPr>
            </w:pPr>
            <w:r w:rsidRPr="008A6FA5">
              <w:rPr>
                <w:rFonts w:asciiTheme="minorHAnsi" w:hAnsiTheme="minorHAnsi" w:cstheme="minorHAnsi"/>
                <w:b/>
              </w:rPr>
              <w:t>Ime in priimek</w:t>
            </w:r>
          </w:p>
        </w:tc>
        <w:tc>
          <w:tcPr>
            <w:tcW w:w="3000" w:type="pct"/>
          </w:tcPr>
          <w:p w:rsidR="003A3CFE" w:rsidRDefault="003A3CFE" w:rsidP="00B5009E">
            <w:pPr>
              <w:spacing w:before="120" w:after="0" w:line="24" w:lineRule="atLeast"/>
              <w:ind w:left="170"/>
              <w:rPr>
                <w:rFonts w:asciiTheme="minorHAnsi" w:hAnsiTheme="minorHAnsi" w:cstheme="minorHAnsi"/>
              </w:rPr>
            </w:pPr>
          </w:p>
        </w:tc>
      </w:tr>
      <w:tr w:rsidR="003A3CFE" w:rsidTr="00B5009E">
        <w:trPr>
          <w:trHeight w:val="244"/>
        </w:trPr>
        <w:tc>
          <w:tcPr>
            <w:tcW w:w="2000" w:type="pct"/>
            <w:shd w:val="clear" w:color="auto" w:fill="F2F2F2" w:themeFill="background1" w:themeFillShade="F2"/>
          </w:tcPr>
          <w:p w:rsidR="003A3CFE" w:rsidRPr="008A6FA5" w:rsidRDefault="003A3CFE" w:rsidP="00B5009E">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w:t>
            </w:r>
          </w:p>
        </w:tc>
        <w:tc>
          <w:tcPr>
            <w:tcW w:w="3000" w:type="pct"/>
          </w:tcPr>
          <w:p w:rsidR="003A3CFE" w:rsidRDefault="003A3CFE" w:rsidP="00B5009E">
            <w:pPr>
              <w:spacing w:before="120" w:after="0" w:line="24" w:lineRule="atLeast"/>
              <w:ind w:left="170"/>
              <w:rPr>
                <w:rFonts w:asciiTheme="minorHAnsi" w:hAnsiTheme="minorHAnsi" w:cstheme="minorHAnsi"/>
              </w:rPr>
            </w:pPr>
          </w:p>
        </w:tc>
      </w:tr>
      <w:tr w:rsidR="003A3CFE" w:rsidTr="00B5009E">
        <w:trPr>
          <w:trHeight w:val="244"/>
        </w:trPr>
        <w:tc>
          <w:tcPr>
            <w:tcW w:w="2000" w:type="pct"/>
            <w:shd w:val="clear" w:color="auto" w:fill="F2F2F2" w:themeFill="background1" w:themeFillShade="F2"/>
          </w:tcPr>
          <w:p w:rsidR="003A3CFE" w:rsidRPr="008A6FA5" w:rsidRDefault="003A3CFE" w:rsidP="00B5009E">
            <w:pPr>
              <w:spacing w:before="120" w:after="120" w:line="24" w:lineRule="atLeast"/>
              <w:rPr>
                <w:rFonts w:asciiTheme="minorHAnsi" w:hAnsiTheme="minorHAnsi" w:cstheme="minorHAnsi"/>
                <w:b/>
              </w:rPr>
            </w:pPr>
            <w:r>
              <w:rPr>
                <w:rFonts w:asciiTheme="minorHAnsi" w:hAnsiTheme="minorHAnsi" w:cstheme="minorHAnsi"/>
                <w:b/>
              </w:rPr>
              <w:t xml:space="preserve">Davčna številka </w:t>
            </w:r>
          </w:p>
        </w:tc>
        <w:tc>
          <w:tcPr>
            <w:tcW w:w="3000" w:type="pct"/>
          </w:tcPr>
          <w:p w:rsidR="003A3CFE" w:rsidRDefault="003A3CFE" w:rsidP="00B5009E">
            <w:pPr>
              <w:spacing w:before="120" w:after="0" w:line="24" w:lineRule="atLeast"/>
              <w:ind w:left="170"/>
              <w:rPr>
                <w:rFonts w:asciiTheme="minorHAnsi" w:hAnsiTheme="minorHAnsi" w:cstheme="minorHAnsi"/>
              </w:rPr>
            </w:pPr>
          </w:p>
        </w:tc>
      </w:tr>
      <w:tr w:rsidR="003A3CFE" w:rsidTr="00B5009E">
        <w:trPr>
          <w:trHeight w:val="244"/>
        </w:trPr>
        <w:tc>
          <w:tcPr>
            <w:tcW w:w="2000" w:type="pct"/>
            <w:shd w:val="clear" w:color="auto" w:fill="F2F2F2" w:themeFill="background1" w:themeFillShade="F2"/>
          </w:tcPr>
          <w:p w:rsidR="003A3CFE" w:rsidRDefault="003A3CFE" w:rsidP="00B5009E">
            <w:pPr>
              <w:spacing w:before="120" w:after="120" w:line="24" w:lineRule="atLeast"/>
              <w:rPr>
                <w:rFonts w:asciiTheme="minorHAnsi" w:hAnsiTheme="minorHAnsi" w:cstheme="minorHAnsi"/>
                <w:b/>
              </w:rPr>
            </w:pPr>
            <w:r>
              <w:rPr>
                <w:rFonts w:asciiTheme="minorHAnsi" w:hAnsiTheme="minorHAnsi" w:cstheme="minorHAnsi"/>
                <w:b/>
              </w:rPr>
              <w:t>EMŠO</w:t>
            </w:r>
          </w:p>
        </w:tc>
        <w:tc>
          <w:tcPr>
            <w:tcW w:w="3000" w:type="pct"/>
          </w:tcPr>
          <w:p w:rsidR="003A3CFE" w:rsidRDefault="003A3CFE" w:rsidP="00B5009E">
            <w:pPr>
              <w:spacing w:before="120" w:after="0" w:line="24" w:lineRule="atLeast"/>
              <w:ind w:left="170"/>
              <w:rPr>
                <w:rFonts w:asciiTheme="minorHAnsi" w:hAnsiTheme="minorHAnsi" w:cstheme="minorHAnsi"/>
              </w:rPr>
            </w:pPr>
          </w:p>
        </w:tc>
      </w:tr>
    </w:tbl>
    <w:p w:rsidR="003A3CFE" w:rsidRDefault="003A3CFE" w:rsidP="00A838F4">
      <w:pPr>
        <w:spacing w:after="0" w:line="240" w:lineRule="auto"/>
        <w:rPr>
          <w:rFonts w:asciiTheme="minorHAnsi" w:hAnsiTheme="minorHAnsi" w:cstheme="minorHAnsi"/>
          <w:sz w:val="20"/>
          <w:szCs w:val="20"/>
        </w:rPr>
      </w:pPr>
    </w:p>
    <w:p w:rsidR="00A838F4" w:rsidRPr="009D5A0A" w:rsidRDefault="004D5886"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Ponudbena najemnina znaša ______________EUR.</w:t>
      </w:r>
    </w:p>
    <w:p w:rsidR="00A838F4" w:rsidRDefault="00A838F4"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3A3CFE">
              <w:rPr>
                <w:rFonts w:asciiTheme="minorHAnsi" w:hAnsiTheme="minorHAnsi" w:cstheme="minorHAnsi"/>
                <w:b/>
              </w:rPr>
              <w:t>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w:t>
            </w:r>
            <w:r w:rsidR="004D5886">
              <w:rPr>
                <w:rFonts w:asciiTheme="minorHAnsi" w:hAnsiTheme="minorHAnsi" w:cstheme="minorHAnsi"/>
              </w:rPr>
              <w:t>oddajo</w:t>
            </w:r>
            <w:r w:rsidR="004A74B9">
              <w:rPr>
                <w:rFonts w:asciiTheme="minorHAnsi" w:hAnsiTheme="minorHAnsi" w:cstheme="minorHAnsi"/>
              </w:rPr>
              <w:t xml:space="preserve"> </w:t>
            </w:r>
            <w:r w:rsidR="004D5886">
              <w:rPr>
                <w:rFonts w:asciiTheme="minorHAnsi" w:hAnsiTheme="minorHAnsi" w:cstheme="minorHAnsi"/>
              </w:rPr>
              <w:t>stanovanja</w:t>
            </w:r>
            <w:r w:rsidR="004A74B9">
              <w:rPr>
                <w:rFonts w:asciiTheme="minorHAnsi" w:hAnsiTheme="minorHAnsi" w:cstheme="minorHAnsi"/>
              </w:rPr>
              <w:t>.</w:t>
            </w:r>
          </w:p>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875669">
            <w:pPr>
              <w:pStyle w:val="Odstavekseznama"/>
              <w:numPr>
                <w:ilvl w:val="0"/>
                <w:numId w:val="5"/>
              </w:numPr>
              <w:spacing w:after="0" w:line="240" w:lineRule="auto"/>
              <w:ind w:left="313" w:hanging="313"/>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 xml:space="preserve">priložene dokumente. Občinski upravni organ pooblaščam in mu dovoljujem pridobivanje, vpogled in prepis ali izpis svojih osebnih podatkov iz uradnih evidenc in zbirk osebnih podatkov pri </w:t>
            </w:r>
            <w:r w:rsidRPr="00000BE9">
              <w:rPr>
                <w:rFonts w:asciiTheme="minorHAnsi" w:hAnsiTheme="minorHAnsi" w:cstheme="minorHAnsi"/>
              </w:rPr>
              <w:lastRenderedPageBreak/>
              <w:t>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lastRenderedPageBreak/>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3A3CFE" w:rsidP="00E674E5">
            <w:pPr>
              <w:tabs>
                <w:tab w:val="left" w:pos="1200"/>
              </w:tabs>
              <w:spacing w:after="0" w:line="240" w:lineRule="auto"/>
              <w:rPr>
                <w:b/>
              </w:rPr>
            </w:pPr>
            <w:r>
              <w:rPr>
                <w:b/>
              </w:rPr>
              <w:t xml:space="preserve">IV. </w:t>
            </w:r>
            <w:r w:rsidR="00A838F4" w:rsidRPr="008F1D6E">
              <w:rPr>
                <w:b/>
              </w:rPr>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E674E5">
            <w:pPr>
              <w:tabs>
                <w:tab w:val="left" w:pos="1200"/>
              </w:tabs>
              <w:spacing w:after="0" w:line="240" w:lineRule="auto"/>
            </w:pPr>
            <w:r w:rsidRPr="00F53F03">
              <w:t xml:space="preserve">Izpolnjeno vlogo in priloge pošljite po pošti na naslov MO Kranj, </w:t>
            </w:r>
            <w:r w:rsidR="00AF6CFC">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3A3CFE" w:rsidP="00E674E5">
            <w:pPr>
              <w:tabs>
                <w:tab w:val="left" w:pos="1200"/>
              </w:tabs>
              <w:spacing w:after="0" w:line="240" w:lineRule="auto"/>
              <w:rPr>
                <w:b/>
              </w:rPr>
            </w:pPr>
            <w:r>
              <w:rPr>
                <w:b/>
              </w:rPr>
              <w:t xml:space="preserve">V. </w:t>
            </w:r>
            <w:bookmarkStart w:id="0" w:name="_GoBack"/>
            <w:bookmarkEnd w:id="0"/>
            <w:r w:rsidR="00A838F4" w:rsidRPr="008F1D6E">
              <w:rPr>
                <w:b/>
              </w:rPr>
              <w:t>UPRAVNA TAKSA</w:t>
            </w:r>
          </w:p>
        </w:tc>
      </w:tr>
      <w:tr w:rsidR="00A838F4" w:rsidRPr="008F1D6E" w:rsidTr="005F2D49">
        <w:trPr>
          <w:gridAfter w:val="1"/>
          <w:wAfter w:w="6" w:type="pct"/>
        </w:trPr>
        <w:tc>
          <w:tcPr>
            <w:tcW w:w="4994" w:type="pct"/>
            <w:gridSpan w:val="3"/>
          </w:tcPr>
          <w:p w:rsidR="00A838F4" w:rsidRPr="008F1D6E" w:rsidRDefault="00A838F4" w:rsidP="00E674E5">
            <w:pPr>
              <w:tabs>
                <w:tab w:val="left" w:pos="1200"/>
              </w:tabs>
              <w:spacing w:after="0" w:line="240" w:lineRule="auto"/>
            </w:pPr>
            <w:r>
              <w:t>Vloga je takse prosta.</w:t>
            </w:r>
          </w:p>
        </w:tc>
      </w:tr>
    </w:tbl>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1AB" w:rsidRDefault="007411AB" w:rsidP="00875669">
      <w:pPr>
        <w:spacing w:after="0" w:line="240" w:lineRule="auto"/>
      </w:pPr>
      <w:r>
        <w:separator/>
      </w:r>
    </w:p>
  </w:endnote>
  <w:endnote w:type="continuationSeparator" w:id="0">
    <w:p w:rsidR="007411AB" w:rsidRDefault="007411AB"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3A3CFE">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3A3CFE">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7411AB" w:rsidP="002B598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3A3CFE">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3A3CFE">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7411AB"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1AB" w:rsidRDefault="007411AB" w:rsidP="00875669">
      <w:pPr>
        <w:spacing w:after="0" w:line="240" w:lineRule="auto"/>
      </w:pPr>
      <w:r>
        <w:separator/>
      </w:r>
    </w:p>
  </w:footnote>
  <w:footnote w:type="continuationSeparator" w:id="0">
    <w:p w:rsidR="007411AB" w:rsidRDefault="007411AB"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AF6CFC" w:rsidRPr="003F0043" w:rsidTr="00CB1361">
      <w:tc>
        <w:tcPr>
          <w:tcW w:w="6803" w:type="dxa"/>
          <w:vMerge w:val="restart"/>
        </w:tcPr>
        <w:p w:rsidR="00AF6CFC" w:rsidRPr="003F0043" w:rsidRDefault="00AF6CFC"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AF6CFC" w:rsidRPr="003F0043" w:rsidRDefault="00AF6CFC" w:rsidP="00CB1361">
          <w:pPr>
            <w:pStyle w:val="Glava"/>
            <w:tabs>
              <w:tab w:val="clear" w:pos="4536"/>
              <w:tab w:val="clear" w:pos="9072"/>
            </w:tabs>
            <w:rPr>
              <w:rFonts w:asciiTheme="minorHAnsi" w:eastAsia="Yu Gothic" w:hAnsiTheme="minorHAnsi" w:cstheme="minorHAnsi"/>
              <w:b/>
            </w:rPr>
          </w:pPr>
        </w:p>
      </w:tc>
    </w:tr>
    <w:tr w:rsidR="00AF6CFC" w:rsidRPr="003F0043" w:rsidTr="00CB1361">
      <w:tc>
        <w:tcPr>
          <w:tcW w:w="6803" w:type="dxa"/>
          <w:vMerge/>
          <w:tcBorders>
            <w:right w:val="single" w:sz="4" w:space="0" w:color="auto"/>
          </w:tcBorders>
        </w:tcPr>
        <w:p w:rsidR="00AF6CFC" w:rsidRPr="003F0043" w:rsidRDefault="00AF6CFC"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AF6CFC" w:rsidRPr="003A4610" w:rsidRDefault="00AF6CFC"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AF6CFC" w:rsidRDefault="00AF6CFC"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Sektor za finance in splošne zadeve</w:t>
          </w:r>
        </w:p>
        <w:p w:rsidR="00AF6CFC" w:rsidRPr="00797CAD" w:rsidRDefault="00AF6CFC" w:rsidP="003A4610">
          <w:pPr>
            <w:pStyle w:val="Glava"/>
            <w:tabs>
              <w:tab w:val="clear" w:pos="4536"/>
              <w:tab w:val="clear" w:pos="9072"/>
            </w:tabs>
            <w:rPr>
              <w:rFonts w:asciiTheme="minorHAnsi" w:eastAsia="Yu Gothic UI" w:hAnsiTheme="minorHAnsi" w:cstheme="minorHAnsi"/>
              <w:b/>
              <w:sz w:val="14"/>
              <w:szCs w:val="14"/>
            </w:rPr>
          </w:pPr>
          <w:r w:rsidRPr="00797CAD">
            <w:rPr>
              <w:rFonts w:asciiTheme="minorHAnsi" w:eastAsia="Yu Gothic UI" w:hAnsiTheme="minorHAnsi" w:cstheme="minorHAnsi"/>
              <w:b/>
              <w:sz w:val="14"/>
              <w:szCs w:val="14"/>
            </w:rPr>
            <w:t xml:space="preserve">Oddelek za pravne in kadrovske zadeve  </w:t>
          </w:r>
        </w:p>
        <w:p w:rsidR="00AF6CFC" w:rsidRDefault="00AF6CFC" w:rsidP="003A4610">
          <w:pPr>
            <w:pStyle w:val="Glava"/>
            <w:tabs>
              <w:tab w:val="clear" w:pos="4536"/>
              <w:tab w:val="clear" w:pos="9072"/>
            </w:tabs>
            <w:rPr>
              <w:rFonts w:asciiTheme="minorHAnsi" w:eastAsia="Yu Gothic UI" w:hAnsiTheme="minorHAnsi" w:cstheme="minorHAnsi"/>
              <w:b/>
              <w:sz w:val="14"/>
              <w:szCs w:val="14"/>
            </w:rPr>
          </w:pPr>
        </w:p>
        <w:p w:rsidR="00AF6CFC" w:rsidRPr="003A4610" w:rsidRDefault="00AF6CFC"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AF6CFC" w:rsidRPr="003A4610" w:rsidRDefault="00AF6CFC"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14</w:t>
          </w:r>
        </w:p>
        <w:p w:rsidR="00AF6CFC" w:rsidRPr="003F0043" w:rsidRDefault="00AF6CFC"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F6CFC" w:rsidRPr="00AE46AD" w:rsidRDefault="00AF6CFC"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7411AB"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7411AB"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3D72"/>
    <w:rsid w:val="00036595"/>
    <w:rsid w:val="00397942"/>
    <w:rsid w:val="003A3CFE"/>
    <w:rsid w:val="004975A6"/>
    <w:rsid w:val="004A74B9"/>
    <w:rsid w:val="004D5886"/>
    <w:rsid w:val="005E1879"/>
    <w:rsid w:val="005F2D49"/>
    <w:rsid w:val="00671E31"/>
    <w:rsid w:val="007411AB"/>
    <w:rsid w:val="0075053A"/>
    <w:rsid w:val="007570A2"/>
    <w:rsid w:val="007E54B2"/>
    <w:rsid w:val="0083707E"/>
    <w:rsid w:val="00875669"/>
    <w:rsid w:val="00A838F4"/>
    <w:rsid w:val="00AA1857"/>
    <w:rsid w:val="00AF6CFC"/>
    <w:rsid w:val="00B521FF"/>
    <w:rsid w:val="00C560A1"/>
    <w:rsid w:val="00CA6249"/>
    <w:rsid w:val="00E45E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D104B"/>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 w:type="paragraph" w:styleId="Besedilooblaka">
    <w:name w:val="Balloon Text"/>
    <w:basedOn w:val="Navaden"/>
    <w:link w:val="BesedilooblakaZnak"/>
    <w:uiPriority w:val="99"/>
    <w:semiHidden/>
    <w:unhideWhenUsed/>
    <w:rsid w:val="00671E3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1E31"/>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1683</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Milojka Ažman</cp:lastModifiedBy>
  <cp:revision>4</cp:revision>
  <cp:lastPrinted>2020-03-03T09:00:00Z</cp:lastPrinted>
  <dcterms:created xsi:type="dcterms:W3CDTF">2020-04-17T09:07:00Z</dcterms:created>
  <dcterms:modified xsi:type="dcterms:W3CDTF">2020-04-17T09:13:00Z</dcterms:modified>
</cp:coreProperties>
</file>