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82475" w14:textId="17DD1704" w:rsidR="00FC5AA3" w:rsidRPr="00065CDF" w:rsidRDefault="00065CDF" w:rsidP="00FC5AA3">
      <w:pPr>
        <w:pStyle w:val="Brezrazmikov"/>
        <w:jc w:val="center"/>
        <w:rPr>
          <w:rFonts w:asciiTheme="minorHAnsi" w:hAnsiTheme="minorHAnsi"/>
          <w:b/>
          <w:sz w:val="28"/>
          <w:szCs w:val="28"/>
        </w:rPr>
      </w:pPr>
      <w:r>
        <w:rPr>
          <w:rFonts w:asciiTheme="minorHAnsi" w:hAnsiTheme="minorHAnsi"/>
          <w:b/>
          <w:sz w:val="28"/>
          <w:szCs w:val="28"/>
        </w:rPr>
        <w:t>POBUDA</w:t>
      </w:r>
      <w:r w:rsidR="00FC5AA3" w:rsidRPr="00FC5AA3">
        <w:rPr>
          <w:rFonts w:asciiTheme="minorHAnsi" w:hAnsiTheme="minorHAnsi"/>
          <w:b/>
          <w:sz w:val="28"/>
          <w:szCs w:val="28"/>
        </w:rPr>
        <w:t xml:space="preserve"> </w:t>
      </w:r>
      <w:r w:rsidR="00FC5AA3" w:rsidRPr="00065CDF">
        <w:rPr>
          <w:rFonts w:asciiTheme="minorHAnsi" w:hAnsiTheme="minorHAnsi"/>
          <w:b/>
          <w:sz w:val="28"/>
          <w:szCs w:val="28"/>
        </w:rPr>
        <w:t xml:space="preserve">ZA </w:t>
      </w:r>
      <w:r w:rsidRPr="00065CDF">
        <w:rPr>
          <w:rFonts w:asciiTheme="minorHAnsi" w:hAnsiTheme="minorHAnsi"/>
          <w:b/>
          <w:sz w:val="28"/>
          <w:szCs w:val="28"/>
        </w:rPr>
        <w:t>IZVEDBO POSTOPKA LOKACIJSKE PREVERITVE</w:t>
      </w:r>
    </w:p>
    <w:p w14:paraId="4A3B6A81" w14:textId="77777777" w:rsidR="00FC5AA3" w:rsidRPr="00FC5AA3" w:rsidRDefault="00FC5AA3" w:rsidP="00FC5AA3">
      <w:pPr>
        <w:pStyle w:val="Brezrazmikov"/>
        <w:rPr>
          <w:rFonts w:asciiTheme="minorHAnsi" w:hAnsiTheme="minorHAnsi"/>
          <w:sz w:val="20"/>
          <w:szCs w:val="20"/>
        </w:rPr>
      </w:pPr>
    </w:p>
    <w:p w14:paraId="6471B412" w14:textId="0AB25A0C" w:rsidR="00FC5AA3" w:rsidRPr="00FC5AA3" w:rsidRDefault="00FC5AA3" w:rsidP="00FC5AA3">
      <w:pPr>
        <w:pStyle w:val="Brezrazmikov"/>
        <w:numPr>
          <w:ilvl w:val="0"/>
          <w:numId w:val="16"/>
        </w:numPr>
        <w:rPr>
          <w:rFonts w:asciiTheme="minorHAnsi" w:hAnsiTheme="minorHAnsi"/>
          <w:b/>
          <w:bCs/>
          <w:sz w:val="20"/>
          <w:szCs w:val="20"/>
        </w:rPr>
      </w:pPr>
      <w:r w:rsidRPr="00FC5AA3">
        <w:rPr>
          <w:rFonts w:asciiTheme="minorHAnsi" w:hAnsiTheme="minorHAnsi"/>
          <w:b/>
          <w:bCs/>
          <w:sz w:val="20"/>
          <w:szCs w:val="20"/>
        </w:rPr>
        <w:t>Vlagatelj (ime in priimek / naziv, naslov, telefon ali e-pošta):</w:t>
      </w:r>
    </w:p>
    <w:p w14:paraId="7916153D" w14:textId="77777777" w:rsidR="00FC5AA3" w:rsidRPr="00FC5AA3" w:rsidRDefault="00FC5AA3" w:rsidP="00FC5AA3">
      <w:pPr>
        <w:pStyle w:val="Brezrazmikov"/>
        <w:pBdr>
          <w:bottom w:val="single" w:sz="4" w:space="1" w:color="auto"/>
        </w:pBdr>
        <w:rPr>
          <w:rFonts w:asciiTheme="minorHAnsi" w:hAnsiTheme="minorHAnsi"/>
          <w:sz w:val="20"/>
          <w:szCs w:val="20"/>
        </w:rPr>
      </w:pPr>
    </w:p>
    <w:p w14:paraId="3CD6D3F5" w14:textId="17730F45" w:rsidR="00065CDF" w:rsidRPr="00FC5AA3" w:rsidRDefault="00065CDF" w:rsidP="00FC5AA3">
      <w:pPr>
        <w:pStyle w:val="Brezrazmikov"/>
        <w:pBdr>
          <w:bottom w:val="single" w:sz="4" w:space="1" w:color="auto"/>
        </w:pBdr>
        <w:rPr>
          <w:rFonts w:asciiTheme="minorHAnsi" w:hAnsiTheme="minorHAnsi"/>
          <w:sz w:val="20"/>
          <w:szCs w:val="20"/>
        </w:rPr>
      </w:pPr>
    </w:p>
    <w:p w14:paraId="47386864" w14:textId="77777777" w:rsidR="00FC5AA3" w:rsidRPr="00FC5AA3" w:rsidRDefault="00FC5AA3" w:rsidP="00FC5AA3">
      <w:pPr>
        <w:pStyle w:val="Brezrazmikov"/>
        <w:rPr>
          <w:rFonts w:asciiTheme="minorHAnsi" w:hAnsiTheme="minorHAnsi"/>
          <w:sz w:val="20"/>
          <w:szCs w:val="20"/>
        </w:rPr>
      </w:pPr>
    </w:p>
    <w:p w14:paraId="7F024688" w14:textId="77777777" w:rsidR="00065CDF" w:rsidRPr="00FC5AA3" w:rsidRDefault="00065CDF" w:rsidP="00065CDF">
      <w:pPr>
        <w:pStyle w:val="Brezrazmikov"/>
        <w:pBdr>
          <w:bottom w:val="single" w:sz="4" w:space="1" w:color="auto"/>
        </w:pBdr>
        <w:rPr>
          <w:rFonts w:asciiTheme="minorHAnsi" w:hAnsiTheme="minorHAnsi"/>
          <w:sz w:val="20"/>
          <w:szCs w:val="20"/>
        </w:rPr>
      </w:pPr>
    </w:p>
    <w:p w14:paraId="5A0998FF" w14:textId="2DEF05AE" w:rsidR="00FC5AA3" w:rsidRDefault="00FC5AA3" w:rsidP="00FC5AA3">
      <w:pPr>
        <w:pStyle w:val="Brezrazmikov"/>
        <w:rPr>
          <w:rFonts w:asciiTheme="minorHAnsi" w:hAnsiTheme="minorHAnsi"/>
          <w:sz w:val="20"/>
          <w:szCs w:val="20"/>
        </w:rPr>
      </w:pPr>
    </w:p>
    <w:p w14:paraId="56638AED" w14:textId="032887FC" w:rsidR="00065CDF" w:rsidRPr="00FC5AA3" w:rsidRDefault="00065CDF" w:rsidP="00065CDF">
      <w:pPr>
        <w:pStyle w:val="Brezrazmikov"/>
        <w:numPr>
          <w:ilvl w:val="0"/>
          <w:numId w:val="16"/>
        </w:numPr>
        <w:rPr>
          <w:rFonts w:asciiTheme="minorHAnsi" w:hAnsiTheme="minorHAnsi"/>
          <w:b/>
          <w:bCs/>
          <w:sz w:val="20"/>
          <w:szCs w:val="20"/>
        </w:rPr>
      </w:pPr>
      <w:r>
        <w:rPr>
          <w:rFonts w:asciiTheme="minorHAnsi" w:hAnsiTheme="minorHAnsi"/>
          <w:b/>
          <w:bCs/>
          <w:sz w:val="20"/>
          <w:szCs w:val="20"/>
        </w:rPr>
        <w:t xml:space="preserve">Namen lokacijske preveritve </w:t>
      </w:r>
      <w:r w:rsidRPr="00ED7ECA">
        <w:rPr>
          <w:rFonts w:asciiTheme="minorHAnsi" w:hAnsiTheme="minorHAnsi"/>
          <w:b/>
          <w:bCs/>
          <w:i/>
          <w:sz w:val="20"/>
          <w:szCs w:val="20"/>
        </w:rPr>
        <w:t>(ustrezno označi</w:t>
      </w:r>
      <w:r w:rsidR="0020514F">
        <w:rPr>
          <w:rFonts w:asciiTheme="minorHAnsi" w:hAnsiTheme="minorHAnsi"/>
          <w:b/>
          <w:bCs/>
          <w:i/>
          <w:sz w:val="20"/>
          <w:szCs w:val="20"/>
        </w:rPr>
        <w:t>te</w:t>
      </w:r>
      <w:r w:rsidRPr="00ED7ECA">
        <w:rPr>
          <w:rFonts w:asciiTheme="minorHAnsi" w:hAnsiTheme="minorHAnsi"/>
          <w:b/>
          <w:bCs/>
          <w:i/>
          <w:sz w:val="20"/>
          <w:szCs w:val="20"/>
        </w:rPr>
        <w:t>):</w:t>
      </w:r>
    </w:p>
    <w:p w14:paraId="1B2D82CF" w14:textId="77777777" w:rsidR="00065CDF" w:rsidRPr="00065CDF" w:rsidRDefault="00065CDF" w:rsidP="00065CDF">
      <w:pPr>
        <w:pStyle w:val="Odstavekseznama"/>
        <w:jc w:val="both"/>
        <w:rPr>
          <w:rFonts w:asciiTheme="minorHAnsi" w:hAnsiTheme="minorHAnsi" w:cstheme="minorHAnsi"/>
          <w:sz w:val="20"/>
          <w:szCs w:val="20"/>
        </w:rPr>
      </w:pPr>
      <w:r w:rsidRPr="00065CDF">
        <w:rPr>
          <w:rFonts w:asciiTheme="minorHAnsi" w:hAnsiTheme="minorHAnsi" w:cstheme="minorHAnsi"/>
          <w:sz w:val="20"/>
          <w:szCs w:val="20"/>
        </w:rPr>
        <w:t>Na podlagi 131. člena Zakona o urejanju prostora (Uradni list RS, št. 61/17; v nadaljevanju: ZUreP-2) podajam pobudo za izvedbo postopka lokacijske preveritve za naslednji namen:</w:t>
      </w:r>
    </w:p>
    <w:p w14:paraId="3C00099B" w14:textId="5AE4F9FD" w:rsidR="00065CDF" w:rsidRPr="00065CDF" w:rsidRDefault="00111605" w:rsidP="00065CDF">
      <w:pPr>
        <w:pStyle w:val="Odstavekseznama"/>
        <w:spacing w:after="120"/>
        <w:jc w:val="both"/>
        <w:rPr>
          <w:rFonts w:asciiTheme="minorHAnsi" w:hAnsiTheme="minorHAnsi" w:cstheme="minorHAnsi"/>
          <w:sz w:val="20"/>
          <w:szCs w:val="20"/>
        </w:rPr>
      </w:pPr>
      <w:r>
        <w:rPr>
          <w:rFonts w:asciiTheme="minorHAnsi" w:hAnsiTheme="minorHAnsi" w:cstheme="minorHAnsi"/>
          <w:sz w:val="20"/>
          <w:szCs w:val="20"/>
        </w:rPr>
        <w:sym w:font="Symbol" w:char="F09E"/>
      </w:r>
      <w:r w:rsidR="00065CDF" w:rsidRPr="00065CDF">
        <w:rPr>
          <w:rFonts w:asciiTheme="minorHAnsi" w:hAnsiTheme="minorHAnsi" w:cstheme="minorHAnsi"/>
          <w:sz w:val="20"/>
          <w:szCs w:val="20"/>
        </w:rPr>
        <w:t xml:space="preserve">    A. Določanje obsega stavbnega zemljišča pri posamični poselitvi (128. člen ZUreP-2)</w:t>
      </w:r>
    </w:p>
    <w:p w14:paraId="687D40F2" w14:textId="79137BA1" w:rsidR="00065CDF" w:rsidRPr="00065CDF" w:rsidRDefault="00111605" w:rsidP="00065CDF">
      <w:pPr>
        <w:pStyle w:val="Odstavekseznama"/>
        <w:tabs>
          <w:tab w:val="left" w:pos="142"/>
        </w:tabs>
        <w:spacing w:after="120"/>
        <w:jc w:val="both"/>
        <w:rPr>
          <w:rFonts w:asciiTheme="minorHAnsi" w:hAnsiTheme="minorHAnsi" w:cstheme="minorHAnsi"/>
          <w:sz w:val="20"/>
          <w:szCs w:val="20"/>
        </w:rPr>
      </w:pPr>
      <w:r>
        <w:rPr>
          <w:rFonts w:asciiTheme="minorHAnsi" w:hAnsiTheme="minorHAnsi" w:cstheme="minorHAnsi"/>
          <w:sz w:val="20"/>
          <w:szCs w:val="20"/>
        </w:rPr>
        <w:sym w:font="Symbol" w:char="F09E"/>
      </w:r>
      <w:r w:rsidR="00065CDF" w:rsidRPr="00065CDF">
        <w:rPr>
          <w:rFonts w:asciiTheme="minorHAnsi" w:hAnsiTheme="minorHAnsi" w:cstheme="minorHAnsi"/>
          <w:sz w:val="20"/>
          <w:szCs w:val="20"/>
        </w:rPr>
        <w:t xml:space="preserve">    B. Individualno odstopanje od prostorskih izvedbenih pogojev (129. člen ZUreP-2)</w:t>
      </w:r>
    </w:p>
    <w:p w14:paraId="28316240" w14:textId="461D168F" w:rsidR="00065CDF" w:rsidRPr="00065CDF" w:rsidRDefault="00111605" w:rsidP="00065CDF">
      <w:pPr>
        <w:pStyle w:val="Odstavekseznama"/>
        <w:rPr>
          <w:rFonts w:asciiTheme="minorHAnsi" w:hAnsiTheme="minorHAnsi" w:cstheme="minorHAnsi"/>
        </w:rPr>
      </w:pPr>
      <w:r>
        <w:rPr>
          <w:rFonts w:asciiTheme="minorHAnsi" w:hAnsiTheme="minorHAnsi" w:cstheme="minorHAnsi"/>
          <w:sz w:val="20"/>
          <w:szCs w:val="20"/>
        </w:rPr>
        <w:sym w:font="Symbol" w:char="F09E"/>
      </w:r>
      <w:r w:rsidR="00065CDF" w:rsidRPr="00065CDF">
        <w:rPr>
          <w:rFonts w:asciiTheme="minorHAnsi" w:hAnsiTheme="minorHAnsi" w:cstheme="minorHAnsi"/>
          <w:sz w:val="20"/>
          <w:szCs w:val="20"/>
        </w:rPr>
        <w:t xml:space="preserve">    C. Omogočanje začasne rabe prostora (130. člen ZUreP-2)</w:t>
      </w:r>
    </w:p>
    <w:p w14:paraId="45B9B7AE" w14:textId="3891795A" w:rsidR="00065CDF" w:rsidRDefault="00065CDF" w:rsidP="00FC5AA3">
      <w:pPr>
        <w:pStyle w:val="Brezrazmikov"/>
        <w:rPr>
          <w:rFonts w:asciiTheme="minorHAnsi" w:hAnsiTheme="minorHAnsi"/>
          <w:sz w:val="20"/>
          <w:szCs w:val="20"/>
        </w:rPr>
      </w:pPr>
    </w:p>
    <w:p w14:paraId="3D3F5238" w14:textId="02468A1C" w:rsidR="00FC5AA3" w:rsidRPr="00FC5AA3" w:rsidRDefault="00111605" w:rsidP="00FC5AA3">
      <w:pPr>
        <w:pStyle w:val="Brezrazmikov"/>
        <w:numPr>
          <w:ilvl w:val="0"/>
          <w:numId w:val="16"/>
        </w:numPr>
        <w:rPr>
          <w:rFonts w:asciiTheme="minorHAnsi" w:hAnsiTheme="minorHAnsi"/>
          <w:b/>
          <w:bCs/>
          <w:sz w:val="20"/>
          <w:szCs w:val="20"/>
        </w:rPr>
      </w:pPr>
      <w:r>
        <w:rPr>
          <w:rFonts w:asciiTheme="minorHAnsi" w:hAnsiTheme="minorHAnsi"/>
          <w:b/>
          <w:bCs/>
          <w:sz w:val="20"/>
          <w:szCs w:val="20"/>
        </w:rPr>
        <w:t>Seznam zemljišč, na katere se lokacijska preveritev nanaša</w:t>
      </w:r>
      <w:r w:rsidR="00FC5AA3" w:rsidRPr="00FC5AA3">
        <w:rPr>
          <w:rFonts w:asciiTheme="minorHAnsi" w:hAnsiTheme="minorHAnsi"/>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2835"/>
        <w:gridCol w:w="4104"/>
      </w:tblGrid>
      <w:tr w:rsidR="00111605" w:rsidRPr="00FC5AA3" w14:paraId="1A57B058" w14:textId="77777777" w:rsidTr="00111605">
        <w:tc>
          <w:tcPr>
            <w:tcW w:w="1555" w:type="dxa"/>
            <w:tcBorders>
              <w:top w:val="single" w:sz="4" w:space="0" w:color="auto"/>
              <w:left w:val="single" w:sz="4" w:space="0" w:color="auto"/>
              <w:bottom w:val="single" w:sz="4" w:space="0" w:color="auto"/>
              <w:right w:val="single" w:sz="4" w:space="0" w:color="auto"/>
            </w:tcBorders>
            <w:hideMark/>
          </w:tcPr>
          <w:p w14:paraId="4141F12E" w14:textId="7F252477" w:rsidR="00111605" w:rsidRPr="00FC5AA3" w:rsidRDefault="00111605" w:rsidP="00111605">
            <w:pPr>
              <w:pStyle w:val="Brezrazmikov"/>
              <w:spacing w:line="360" w:lineRule="auto"/>
              <w:rPr>
                <w:rFonts w:asciiTheme="minorHAnsi" w:hAnsiTheme="minorHAnsi"/>
                <w:sz w:val="20"/>
                <w:szCs w:val="20"/>
              </w:rPr>
            </w:pPr>
            <w:r w:rsidRPr="00FC5AA3">
              <w:rPr>
                <w:rFonts w:asciiTheme="minorHAnsi" w:hAnsiTheme="minorHAnsi"/>
                <w:sz w:val="20"/>
                <w:szCs w:val="20"/>
              </w:rPr>
              <w:t>Parcelna številka</w:t>
            </w:r>
          </w:p>
        </w:tc>
        <w:tc>
          <w:tcPr>
            <w:tcW w:w="2835" w:type="dxa"/>
            <w:tcBorders>
              <w:top w:val="single" w:sz="4" w:space="0" w:color="auto"/>
              <w:left w:val="single" w:sz="4" w:space="0" w:color="auto"/>
              <w:bottom w:val="single" w:sz="4" w:space="0" w:color="auto"/>
              <w:right w:val="single" w:sz="4" w:space="0" w:color="auto"/>
            </w:tcBorders>
          </w:tcPr>
          <w:p w14:paraId="445F46C2" w14:textId="7B1BF8B8" w:rsidR="00111605" w:rsidRPr="00FC5AA3" w:rsidRDefault="00111605" w:rsidP="00111605">
            <w:pPr>
              <w:pStyle w:val="Brezrazmikov"/>
              <w:spacing w:line="360" w:lineRule="auto"/>
              <w:rPr>
                <w:rFonts w:asciiTheme="minorHAnsi" w:hAnsiTheme="minorHAnsi"/>
                <w:sz w:val="20"/>
                <w:szCs w:val="20"/>
              </w:rPr>
            </w:pPr>
            <w:r w:rsidRPr="00FC5AA3">
              <w:rPr>
                <w:rFonts w:asciiTheme="minorHAnsi" w:hAnsiTheme="minorHAnsi"/>
                <w:sz w:val="20"/>
                <w:szCs w:val="20"/>
              </w:rPr>
              <w:t>Katastrska občina</w:t>
            </w:r>
          </w:p>
        </w:tc>
        <w:tc>
          <w:tcPr>
            <w:tcW w:w="4104" w:type="dxa"/>
            <w:tcBorders>
              <w:top w:val="single" w:sz="4" w:space="0" w:color="auto"/>
              <w:left w:val="single" w:sz="4" w:space="0" w:color="auto"/>
              <w:bottom w:val="single" w:sz="4" w:space="0" w:color="auto"/>
              <w:right w:val="single" w:sz="4" w:space="0" w:color="auto"/>
            </w:tcBorders>
            <w:hideMark/>
          </w:tcPr>
          <w:p w14:paraId="19CE4C74" w14:textId="72EBCCB4" w:rsidR="00111605" w:rsidRPr="00FC5AA3" w:rsidRDefault="00111605" w:rsidP="00111605">
            <w:pPr>
              <w:pStyle w:val="Brezrazmikov"/>
              <w:spacing w:line="360" w:lineRule="auto"/>
              <w:rPr>
                <w:rFonts w:asciiTheme="minorHAnsi" w:hAnsiTheme="minorHAnsi"/>
                <w:sz w:val="20"/>
                <w:szCs w:val="20"/>
              </w:rPr>
            </w:pPr>
            <w:r>
              <w:rPr>
                <w:rFonts w:asciiTheme="minorHAnsi" w:hAnsiTheme="minorHAnsi"/>
                <w:sz w:val="20"/>
                <w:szCs w:val="20"/>
              </w:rPr>
              <w:t>Lastnik zemljišča</w:t>
            </w:r>
          </w:p>
        </w:tc>
      </w:tr>
      <w:tr w:rsidR="00111605" w:rsidRPr="00FC5AA3" w14:paraId="71CFD03D" w14:textId="77777777" w:rsidTr="00111605">
        <w:tc>
          <w:tcPr>
            <w:tcW w:w="1555" w:type="dxa"/>
            <w:tcBorders>
              <w:top w:val="single" w:sz="4" w:space="0" w:color="auto"/>
              <w:left w:val="single" w:sz="4" w:space="0" w:color="auto"/>
              <w:bottom w:val="single" w:sz="4" w:space="0" w:color="auto"/>
              <w:right w:val="single" w:sz="4" w:space="0" w:color="auto"/>
            </w:tcBorders>
          </w:tcPr>
          <w:p w14:paraId="3114EE45" w14:textId="77777777" w:rsidR="00111605" w:rsidRPr="00FC5AA3" w:rsidRDefault="00111605" w:rsidP="00111605">
            <w:pPr>
              <w:pStyle w:val="Brezrazmikov"/>
              <w:spacing w:line="360" w:lineRule="auto"/>
              <w:rPr>
                <w:rFonts w:asciiTheme="minorHAnsi" w:hAnsi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EE968D9" w14:textId="77777777" w:rsidR="00111605" w:rsidRPr="00FC5AA3" w:rsidRDefault="00111605" w:rsidP="00111605">
            <w:pPr>
              <w:pStyle w:val="Brezrazmikov"/>
              <w:spacing w:line="360" w:lineRule="auto"/>
              <w:rPr>
                <w:rFonts w:asciiTheme="minorHAnsi" w:hAnsiTheme="minorHAnsi"/>
                <w:sz w:val="20"/>
                <w:szCs w:val="20"/>
              </w:rPr>
            </w:pPr>
          </w:p>
        </w:tc>
        <w:tc>
          <w:tcPr>
            <w:tcW w:w="4104" w:type="dxa"/>
            <w:tcBorders>
              <w:top w:val="single" w:sz="4" w:space="0" w:color="auto"/>
              <w:left w:val="single" w:sz="4" w:space="0" w:color="auto"/>
              <w:bottom w:val="single" w:sz="4" w:space="0" w:color="auto"/>
              <w:right w:val="single" w:sz="4" w:space="0" w:color="auto"/>
            </w:tcBorders>
          </w:tcPr>
          <w:p w14:paraId="0B059FCA" w14:textId="162A46C3" w:rsidR="00111605" w:rsidRPr="00FC5AA3" w:rsidRDefault="00111605" w:rsidP="00111605">
            <w:pPr>
              <w:pStyle w:val="Brezrazmikov"/>
              <w:spacing w:line="360" w:lineRule="auto"/>
              <w:rPr>
                <w:rFonts w:asciiTheme="minorHAnsi" w:hAnsiTheme="minorHAnsi"/>
                <w:sz w:val="20"/>
                <w:szCs w:val="20"/>
              </w:rPr>
            </w:pPr>
          </w:p>
        </w:tc>
      </w:tr>
      <w:tr w:rsidR="00111605" w:rsidRPr="00FC5AA3" w14:paraId="69DD4444" w14:textId="77777777" w:rsidTr="00111605">
        <w:tc>
          <w:tcPr>
            <w:tcW w:w="1555" w:type="dxa"/>
            <w:tcBorders>
              <w:top w:val="single" w:sz="4" w:space="0" w:color="auto"/>
              <w:left w:val="single" w:sz="4" w:space="0" w:color="auto"/>
              <w:bottom w:val="single" w:sz="4" w:space="0" w:color="auto"/>
              <w:right w:val="single" w:sz="4" w:space="0" w:color="auto"/>
            </w:tcBorders>
          </w:tcPr>
          <w:p w14:paraId="4D279280" w14:textId="77777777" w:rsidR="00111605" w:rsidRPr="00FC5AA3" w:rsidRDefault="00111605" w:rsidP="00111605">
            <w:pPr>
              <w:pStyle w:val="Brezrazmikov"/>
              <w:spacing w:line="360" w:lineRule="auto"/>
              <w:rPr>
                <w:rFonts w:asciiTheme="minorHAnsi" w:hAnsi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22C1A83" w14:textId="77777777" w:rsidR="00111605" w:rsidRPr="00FC5AA3" w:rsidRDefault="00111605" w:rsidP="00111605">
            <w:pPr>
              <w:pStyle w:val="Brezrazmikov"/>
              <w:spacing w:line="360" w:lineRule="auto"/>
              <w:rPr>
                <w:rFonts w:asciiTheme="minorHAnsi" w:hAnsiTheme="minorHAnsi"/>
                <w:sz w:val="20"/>
                <w:szCs w:val="20"/>
              </w:rPr>
            </w:pPr>
          </w:p>
        </w:tc>
        <w:tc>
          <w:tcPr>
            <w:tcW w:w="4104" w:type="dxa"/>
            <w:tcBorders>
              <w:top w:val="single" w:sz="4" w:space="0" w:color="auto"/>
              <w:left w:val="single" w:sz="4" w:space="0" w:color="auto"/>
              <w:bottom w:val="single" w:sz="4" w:space="0" w:color="auto"/>
              <w:right w:val="single" w:sz="4" w:space="0" w:color="auto"/>
            </w:tcBorders>
          </w:tcPr>
          <w:p w14:paraId="7101B72E" w14:textId="77777777" w:rsidR="00111605" w:rsidRPr="00FC5AA3" w:rsidRDefault="00111605" w:rsidP="00111605">
            <w:pPr>
              <w:pStyle w:val="Brezrazmikov"/>
              <w:spacing w:line="360" w:lineRule="auto"/>
              <w:rPr>
                <w:rFonts w:asciiTheme="minorHAnsi" w:hAnsiTheme="minorHAnsi"/>
                <w:sz w:val="20"/>
                <w:szCs w:val="20"/>
              </w:rPr>
            </w:pPr>
          </w:p>
        </w:tc>
      </w:tr>
      <w:tr w:rsidR="00111605" w:rsidRPr="00FC5AA3" w14:paraId="06392D1A" w14:textId="77777777" w:rsidTr="00111605">
        <w:tc>
          <w:tcPr>
            <w:tcW w:w="1555" w:type="dxa"/>
            <w:tcBorders>
              <w:top w:val="single" w:sz="4" w:space="0" w:color="auto"/>
              <w:left w:val="single" w:sz="4" w:space="0" w:color="auto"/>
              <w:bottom w:val="single" w:sz="4" w:space="0" w:color="auto"/>
              <w:right w:val="single" w:sz="4" w:space="0" w:color="auto"/>
            </w:tcBorders>
          </w:tcPr>
          <w:p w14:paraId="54A05DB9" w14:textId="77777777" w:rsidR="00111605" w:rsidRPr="00FC5AA3" w:rsidRDefault="00111605" w:rsidP="00111605">
            <w:pPr>
              <w:pStyle w:val="Brezrazmikov"/>
              <w:spacing w:line="360" w:lineRule="auto"/>
              <w:rPr>
                <w:rFonts w:asciiTheme="minorHAnsi" w:hAnsi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7386677" w14:textId="77777777" w:rsidR="00111605" w:rsidRPr="00FC5AA3" w:rsidRDefault="00111605" w:rsidP="00111605">
            <w:pPr>
              <w:pStyle w:val="Brezrazmikov"/>
              <w:spacing w:line="360" w:lineRule="auto"/>
              <w:rPr>
                <w:rFonts w:asciiTheme="minorHAnsi" w:hAnsiTheme="minorHAnsi"/>
                <w:sz w:val="20"/>
                <w:szCs w:val="20"/>
              </w:rPr>
            </w:pPr>
          </w:p>
        </w:tc>
        <w:tc>
          <w:tcPr>
            <w:tcW w:w="4104" w:type="dxa"/>
            <w:tcBorders>
              <w:top w:val="single" w:sz="4" w:space="0" w:color="auto"/>
              <w:left w:val="single" w:sz="4" w:space="0" w:color="auto"/>
              <w:bottom w:val="single" w:sz="4" w:space="0" w:color="auto"/>
              <w:right w:val="single" w:sz="4" w:space="0" w:color="auto"/>
            </w:tcBorders>
          </w:tcPr>
          <w:p w14:paraId="39BF980E" w14:textId="77777777" w:rsidR="00111605" w:rsidRPr="00FC5AA3" w:rsidRDefault="00111605" w:rsidP="00111605">
            <w:pPr>
              <w:pStyle w:val="Brezrazmikov"/>
              <w:spacing w:line="360" w:lineRule="auto"/>
              <w:rPr>
                <w:rFonts w:asciiTheme="minorHAnsi" w:hAnsiTheme="minorHAnsi"/>
                <w:sz w:val="20"/>
                <w:szCs w:val="20"/>
              </w:rPr>
            </w:pPr>
          </w:p>
        </w:tc>
      </w:tr>
      <w:tr w:rsidR="00111605" w:rsidRPr="00FC5AA3" w14:paraId="0734FCAE" w14:textId="77777777" w:rsidTr="00111605">
        <w:tc>
          <w:tcPr>
            <w:tcW w:w="1555" w:type="dxa"/>
            <w:tcBorders>
              <w:top w:val="single" w:sz="4" w:space="0" w:color="auto"/>
              <w:left w:val="single" w:sz="4" w:space="0" w:color="auto"/>
              <w:bottom w:val="single" w:sz="4" w:space="0" w:color="auto"/>
              <w:right w:val="single" w:sz="4" w:space="0" w:color="auto"/>
            </w:tcBorders>
          </w:tcPr>
          <w:p w14:paraId="05A96F5D" w14:textId="77777777" w:rsidR="00111605" w:rsidRPr="00FC5AA3" w:rsidRDefault="00111605" w:rsidP="00111605">
            <w:pPr>
              <w:pStyle w:val="Brezrazmikov"/>
              <w:spacing w:line="360" w:lineRule="auto"/>
              <w:rPr>
                <w:rFonts w:asciiTheme="minorHAnsi" w:hAnsi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02207F1" w14:textId="77777777" w:rsidR="00111605" w:rsidRPr="00FC5AA3" w:rsidRDefault="00111605" w:rsidP="00111605">
            <w:pPr>
              <w:pStyle w:val="Brezrazmikov"/>
              <w:spacing w:line="360" w:lineRule="auto"/>
              <w:rPr>
                <w:rFonts w:asciiTheme="minorHAnsi" w:hAnsiTheme="minorHAnsi"/>
                <w:sz w:val="20"/>
                <w:szCs w:val="20"/>
              </w:rPr>
            </w:pPr>
          </w:p>
        </w:tc>
        <w:tc>
          <w:tcPr>
            <w:tcW w:w="4104" w:type="dxa"/>
            <w:tcBorders>
              <w:top w:val="single" w:sz="4" w:space="0" w:color="auto"/>
              <w:left w:val="single" w:sz="4" w:space="0" w:color="auto"/>
              <w:bottom w:val="single" w:sz="4" w:space="0" w:color="auto"/>
              <w:right w:val="single" w:sz="4" w:space="0" w:color="auto"/>
            </w:tcBorders>
          </w:tcPr>
          <w:p w14:paraId="44979B7E" w14:textId="77777777" w:rsidR="00111605" w:rsidRPr="00FC5AA3" w:rsidRDefault="00111605" w:rsidP="00111605">
            <w:pPr>
              <w:pStyle w:val="Brezrazmikov"/>
              <w:spacing w:line="360" w:lineRule="auto"/>
              <w:rPr>
                <w:rFonts w:asciiTheme="minorHAnsi" w:hAnsiTheme="minorHAnsi"/>
                <w:sz w:val="20"/>
                <w:szCs w:val="20"/>
              </w:rPr>
            </w:pPr>
          </w:p>
        </w:tc>
      </w:tr>
      <w:tr w:rsidR="00111605" w:rsidRPr="00FC5AA3" w14:paraId="6CC16AE8" w14:textId="77777777" w:rsidTr="00111605">
        <w:tc>
          <w:tcPr>
            <w:tcW w:w="1555" w:type="dxa"/>
            <w:tcBorders>
              <w:top w:val="single" w:sz="4" w:space="0" w:color="auto"/>
              <w:left w:val="single" w:sz="4" w:space="0" w:color="auto"/>
              <w:bottom w:val="single" w:sz="4" w:space="0" w:color="auto"/>
              <w:right w:val="single" w:sz="4" w:space="0" w:color="auto"/>
            </w:tcBorders>
          </w:tcPr>
          <w:p w14:paraId="68A5FD4D" w14:textId="77777777" w:rsidR="00111605" w:rsidRPr="00FC5AA3" w:rsidRDefault="00111605" w:rsidP="00111605">
            <w:pPr>
              <w:pStyle w:val="Brezrazmikov"/>
              <w:spacing w:line="360" w:lineRule="auto"/>
              <w:rPr>
                <w:rFonts w:asciiTheme="minorHAnsi" w:hAnsi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2F36FF4" w14:textId="77777777" w:rsidR="00111605" w:rsidRPr="00FC5AA3" w:rsidRDefault="00111605" w:rsidP="00111605">
            <w:pPr>
              <w:pStyle w:val="Brezrazmikov"/>
              <w:spacing w:line="360" w:lineRule="auto"/>
              <w:rPr>
                <w:rFonts w:asciiTheme="minorHAnsi" w:hAnsiTheme="minorHAnsi"/>
                <w:sz w:val="20"/>
                <w:szCs w:val="20"/>
              </w:rPr>
            </w:pPr>
          </w:p>
        </w:tc>
        <w:tc>
          <w:tcPr>
            <w:tcW w:w="4104" w:type="dxa"/>
            <w:tcBorders>
              <w:top w:val="single" w:sz="4" w:space="0" w:color="auto"/>
              <w:left w:val="single" w:sz="4" w:space="0" w:color="auto"/>
              <w:bottom w:val="single" w:sz="4" w:space="0" w:color="auto"/>
              <w:right w:val="single" w:sz="4" w:space="0" w:color="auto"/>
            </w:tcBorders>
          </w:tcPr>
          <w:p w14:paraId="101ABC95" w14:textId="77777777" w:rsidR="00111605" w:rsidRPr="00FC5AA3" w:rsidRDefault="00111605" w:rsidP="00111605">
            <w:pPr>
              <w:pStyle w:val="Brezrazmikov"/>
              <w:spacing w:line="360" w:lineRule="auto"/>
              <w:rPr>
                <w:rFonts w:asciiTheme="minorHAnsi" w:hAnsiTheme="minorHAnsi"/>
                <w:sz w:val="20"/>
                <w:szCs w:val="20"/>
              </w:rPr>
            </w:pPr>
          </w:p>
        </w:tc>
      </w:tr>
      <w:tr w:rsidR="00111605" w:rsidRPr="00FC5AA3" w14:paraId="1076ECF3" w14:textId="77777777" w:rsidTr="00111605">
        <w:tc>
          <w:tcPr>
            <w:tcW w:w="1555" w:type="dxa"/>
            <w:tcBorders>
              <w:top w:val="single" w:sz="4" w:space="0" w:color="auto"/>
              <w:left w:val="single" w:sz="4" w:space="0" w:color="auto"/>
              <w:bottom w:val="single" w:sz="4" w:space="0" w:color="auto"/>
              <w:right w:val="single" w:sz="4" w:space="0" w:color="auto"/>
            </w:tcBorders>
          </w:tcPr>
          <w:p w14:paraId="1B4E64A9" w14:textId="77777777" w:rsidR="00111605" w:rsidRPr="00FC5AA3" w:rsidRDefault="00111605" w:rsidP="00111605">
            <w:pPr>
              <w:pStyle w:val="Brezrazmikov"/>
              <w:spacing w:line="360" w:lineRule="auto"/>
              <w:rPr>
                <w:rFonts w:asciiTheme="minorHAnsi" w:hAnsi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978764C" w14:textId="77777777" w:rsidR="00111605" w:rsidRPr="00FC5AA3" w:rsidRDefault="00111605" w:rsidP="00111605">
            <w:pPr>
              <w:pStyle w:val="Brezrazmikov"/>
              <w:spacing w:line="360" w:lineRule="auto"/>
              <w:rPr>
                <w:rFonts w:asciiTheme="minorHAnsi" w:hAnsiTheme="minorHAnsi"/>
                <w:sz w:val="20"/>
                <w:szCs w:val="20"/>
              </w:rPr>
            </w:pPr>
          </w:p>
        </w:tc>
        <w:tc>
          <w:tcPr>
            <w:tcW w:w="4104" w:type="dxa"/>
            <w:tcBorders>
              <w:top w:val="single" w:sz="4" w:space="0" w:color="auto"/>
              <w:left w:val="single" w:sz="4" w:space="0" w:color="auto"/>
              <w:bottom w:val="single" w:sz="4" w:space="0" w:color="auto"/>
              <w:right w:val="single" w:sz="4" w:space="0" w:color="auto"/>
            </w:tcBorders>
          </w:tcPr>
          <w:p w14:paraId="0D5EFF5B" w14:textId="77777777" w:rsidR="00111605" w:rsidRPr="00FC5AA3" w:rsidRDefault="00111605" w:rsidP="00111605">
            <w:pPr>
              <w:pStyle w:val="Brezrazmikov"/>
              <w:spacing w:line="360" w:lineRule="auto"/>
              <w:rPr>
                <w:rFonts w:asciiTheme="minorHAnsi" w:hAnsiTheme="minorHAnsi"/>
                <w:sz w:val="20"/>
                <w:szCs w:val="20"/>
              </w:rPr>
            </w:pPr>
          </w:p>
        </w:tc>
      </w:tr>
    </w:tbl>
    <w:p w14:paraId="4C74956B" w14:textId="6951E5AF" w:rsidR="00FC5AA3" w:rsidRDefault="00FC5AA3" w:rsidP="00FC5AA3">
      <w:pPr>
        <w:pStyle w:val="Brezrazmikov"/>
        <w:rPr>
          <w:rFonts w:asciiTheme="minorHAnsi" w:hAnsiTheme="minorHAnsi"/>
          <w:sz w:val="20"/>
          <w:szCs w:val="20"/>
        </w:rPr>
      </w:pPr>
    </w:p>
    <w:p w14:paraId="05E559D9" w14:textId="77777777" w:rsidR="00111605" w:rsidRPr="00FC5AA3" w:rsidRDefault="00111605" w:rsidP="00FC5AA3">
      <w:pPr>
        <w:pStyle w:val="Brezrazmikov"/>
        <w:rPr>
          <w:rFonts w:asciiTheme="minorHAnsi" w:hAnsiTheme="minorHAnsi"/>
          <w:sz w:val="20"/>
          <w:szCs w:val="20"/>
        </w:rPr>
      </w:pPr>
    </w:p>
    <w:p w14:paraId="016EBDCC" w14:textId="7235CC78" w:rsidR="00FC5AA3" w:rsidRPr="00FC5AA3" w:rsidRDefault="00111605" w:rsidP="00111605">
      <w:pPr>
        <w:pStyle w:val="Brezrazmikov"/>
        <w:numPr>
          <w:ilvl w:val="0"/>
          <w:numId w:val="16"/>
        </w:numPr>
        <w:rPr>
          <w:rFonts w:asciiTheme="minorHAnsi" w:hAnsiTheme="minorHAnsi"/>
          <w:b/>
          <w:bCs/>
          <w:sz w:val="20"/>
          <w:szCs w:val="20"/>
        </w:rPr>
      </w:pPr>
      <w:r>
        <w:rPr>
          <w:rFonts w:asciiTheme="minorHAnsi" w:hAnsiTheme="minorHAnsi"/>
          <w:b/>
          <w:bCs/>
          <w:sz w:val="20"/>
          <w:szCs w:val="20"/>
        </w:rPr>
        <w:t>Kratek opis želenega posega:</w:t>
      </w:r>
    </w:p>
    <w:tbl>
      <w:tblPr>
        <w:tblStyle w:val="Tabelamrea"/>
        <w:tblW w:w="0" w:type="auto"/>
        <w:tblLook w:val="04A0" w:firstRow="1" w:lastRow="0" w:firstColumn="1" w:lastColumn="0" w:noHBand="0" w:noVBand="1"/>
      </w:tblPr>
      <w:tblGrid>
        <w:gridCol w:w="8494"/>
      </w:tblGrid>
      <w:tr w:rsidR="00111605" w14:paraId="0018A2A2" w14:textId="77777777" w:rsidTr="00111605">
        <w:tc>
          <w:tcPr>
            <w:tcW w:w="8494" w:type="dxa"/>
          </w:tcPr>
          <w:p w14:paraId="2F7A40E7" w14:textId="77777777" w:rsidR="00111605" w:rsidRDefault="00111605" w:rsidP="00111605">
            <w:pPr>
              <w:pStyle w:val="Brezrazmikov"/>
              <w:spacing w:line="360" w:lineRule="auto"/>
              <w:rPr>
                <w:rFonts w:asciiTheme="minorHAnsi" w:hAnsiTheme="minorHAnsi"/>
                <w:iCs/>
                <w:sz w:val="20"/>
                <w:szCs w:val="20"/>
              </w:rPr>
            </w:pPr>
          </w:p>
        </w:tc>
      </w:tr>
      <w:tr w:rsidR="00111605" w14:paraId="153C5033" w14:textId="77777777" w:rsidTr="00111605">
        <w:tc>
          <w:tcPr>
            <w:tcW w:w="8494" w:type="dxa"/>
          </w:tcPr>
          <w:p w14:paraId="4C23D201" w14:textId="77777777" w:rsidR="00111605" w:rsidRDefault="00111605" w:rsidP="00111605">
            <w:pPr>
              <w:pStyle w:val="Brezrazmikov"/>
              <w:spacing w:line="360" w:lineRule="auto"/>
              <w:rPr>
                <w:rFonts w:asciiTheme="minorHAnsi" w:hAnsiTheme="minorHAnsi"/>
                <w:iCs/>
                <w:sz w:val="20"/>
                <w:szCs w:val="20"/>
              </w:rPr>
            </w:pPr>
          </w:p>
        </w:tc>
      </w:tr>
      <w:tr w:rsidR="00111605" w14:paraId="5DCB736B" w14:textId="77777777" w:rsidTr="00111605">
        <w:tc>
          <w:tcPr>
            <w:tcW w:w="8494" w:type="dxa"/>
          </w:tcPr>
          <w:p w14:paraId="45DD81DA" w14:textId="77777777" w:rsidR="00111605" w:rsidRDefault="00111605" w:rsidP="00111605">
            <w:pPr>
              <w:pStyle w:val="Brezrazmikov"/>
              <w:spacing w:line="360" w:lineRule="auto"/>
              <w:rPr>
                <w:rFonts w:asciiTheme="minorHAnsi" w:hAnsiTheme="minorHAnsi"/>
                <w:iCs/>
                <w:sz w:val="20"/>
                <w:szCs w:val="20"/>
              </w:rPr>
            </w:pPr>
          </w:p>
        </w:tc>
      </w:tr>
      <w:tr w:rsidR="00111605" w14:paraId="636C2192" w14:textId="77777777" w:rsidTr="00111605">
        <w:tc>
          <w:tcPr>
            <w:tcW w:w="8494" w:type="dxa"/>
          </w:tcPr>
          <w:p w14:paraId="6117A6F0" w14:textId="77777777" w:rsidR="00111605" w:rsidRDefault="00111605" w:rsidP="00111605">
            <w:pPr>
              <w:pStyle w:val="Brezrazmikov"/>
              <w:spacing w:line="360" w:lineRule="auto"/>
              <w:rPr>
                <w:rFonts w:asciiTheme="minorHAnsi" w:hAnsiTheme="minorHAnsi"/>
                <w:iCs/>
                <w:sz w:val="20"/>
                <w:szCs w:val="20"/>
              </w:rPr>
            </w:pPr>
          </w:p>
        </w:tc>
      </w:tr>
      <w:tr w:rsidR="00111605" w14:paraId="273424A8" w14:textId="77777777" w:rsidTr="00111605">
        <w:tc>
          <w:tcPr>
            <w:tcW w:w="8494" w:type="dxa"/>
          </w:tcPr>
          <w:p w14:paraId="4650DCD1" w14:textId="77777777" w:rsidR="00111605" w:rsidRDefault="00111605" w:rsidP="00111605">
            <w:pPr>
              <w:pStyle w:val="Brezrazmikov"/>
              <w:spacing w:line="360" w:lineRule="auto"/>
              <w:rPr>
                <w:rFonts w:asciiTheme="minorHAnsi" w:hAnsiTheme="minorHAnsi"/>
                <w:iCs/>
                <w:sz w:val="20"/>
                <w:szCs w:val="20"/>
              </w:rPr>
            </w:pPr>
          </w:p>
        </w:tc>
      </w:tr>
      <w:tr w:rsidR="00111605" w14:paraId="39D20EF6" w14:textId="77777777" w:rsidTr="00111605">
        <w:tc>
          <w:tcPr>
            <w:tcW w:w="8494" w:type="dxa"/>
          </w:tcPr>
          <w:p w14:paraId="166EF5A2" w14:textId="77777777" w:rsidR="00111605" w:rsidRDefault="00111605" w:rsidP="00111605">
            <w:pPr>
              <w:pStyle w:val="Brezrazmikov"/>
              <w:spacing w:line="360" w:lineRule="auto"/>
              <w:rPr>
                <w:rFonts w:asciiTheme="minorHAnsi" w:hAnsiTheme="minorHAnsi"/>
                <w:iCs/>
                <w:sz w:val="20"/>
                <w:szCs w:val="20"/>
              </w:rPr>
            </w:pPr>
          </w:p>
        </w:tc>
      </w:tr>
      <w:tr w:rsidR="00111605" w14:paraId="45FC452E" w14:textId="77777777" w:rsidTr="00111605">
        <w:tc>
          <w:tcPr>
            <w:tcW w:w="8494" w:type="dxa"/>
          </w:tcPr>
          <w:p w14:paraId="4A94B54E" w14:textId="77777777" w:rsidR="00111605" w:rsidRDefault="00111605" w:rsidP="00111605">
            <w:pPr>
              <w:pStyle w:val="Brezrazmikov"/>
              <w:spacing w:line="360" w:lineRule="auto"/>
              <w:rPr>
                <w:rFonts w:asciiTheme="minorHAnsi" w:hAnsiTheme="minorHAnsi"/>
                <w:iCs/>
                <w:sz w:val="20"/>
                <w:szCs w:val="20"/>
              </w:rPr>
            </w:pPr>
          </w:p>
        </w:tc>
      </w:tr>
      <w:tr w:rsidR="00111605" w14:paraId="0DFDB4F5" w14:textId="77777777" w:rsidTr="00111605">
        <w:tc>
          <w:tcPr>
            <w:tcW w:w="8494" w:type="dxa"/>
          </w:tcPr>
          <w:p w14:paraId="79F6D95D" w14:textId="77777777" w:rsidR="00111605" w:rsidRDefault="00111605" w:rsidP="00111605">
            <w:pPr>
              <w:pStyle w:val="Brezrazmikov"/>
              <w:spacing w:line="360" w:lineRule="auto"/>
              <w:rPr>
                <w:rFonts w:asciiTheme="minorHAnsi" w:hAnsiTheme="minorHAnsi"/>
                <w:iCs/>
                <w:sz w:val="20"/>
                <w:szCs w:val="20"/>
              </w:rPr>
            </w:pPr>
          </w:p>
        </w:tc>
      </w:tr>
    </w:tbl>
    <w:p w14:paraId="33C52141" w14:textId="6D704CD4" w:rsidR="00FC5AA3" w:rsidRDefault="00FC5AA3" w:rsidP="00FC5AA3">
      <w:pPr>
        <w:pStyle w:val="Brezrazmikov"/>
        <w:rPr>
          <w:rFonts w:asciiTheme="minorHAnsi" w:hAnsiTheme="minorHAnsi"/>
          <w:iCs/>
          <w:sz w:val="20"/>
          <w:szCs w:val="20"/>
        </w:rPr>
      </w:pPr>
    </w:p>
    <w:p w14:paraId="08405396" w14:textId="023DC483" w:rsidR="00111605" w:rsidRDefault="00111605" w:rsidP="00FC5AA3">
      <w:pPr>
        <w:pStyle w:val="Brezrazmikov"/>
        <w:rPr>
          <w:rFonts w:asciiTheme="minorHAnsi" w:hAnsiTheme="minorHAnsi"/>
          <w:iCs/>
          <w:sz w:val="20"/>
          <w:szCs w:val="20"/>
        </w:rPr>
      </w:pPr>
    </w:p>
    <w:p w14:paraId="16A87F8D" w14:textId="6520069E" w:rsidR="00111605" w:rsidRDefault="00111605" w:rsidP="00FC5AA3">
      <w:pPr>
        <w:pStyle w:val="Brezrazmikov"/>
        <w:rPr>
          <w:rFonts w:asciiTheme="minorHAnsi" w:hAnsiTheme="minorHAnsi"/>
          <w:iCs/>
          <w:sz w:val="20"/>
          <w:szCs w:val="20"/>
        </w:rPr>
      </w:pPr>
    </w:p>
    <w:p w14:paraId="18AAD323" w14:textId="71ECCA5A" w:rsidR="00111605" w:rsidRDefault="00111605" w:rsidP="00FC5AA3">
      <w:pPr>
        <w:pStyle w:val="Brezrazmikov"/>
        <w:rPr>
          <w:rFonts w:asciiTheme="minorHAnsi" w:hAnsiTheme="minorHAnsi"/>
          <w:iCs/>
          <w:sz w:val="20"/>
          <w:szCs w:val="20"/>
        </w:rPr>
      </w:pPr>
    </w:p>
    <w:p w14:paraId="241BDE9A" w14:textId="2B32EBB6" w:rsidR="00111605" w:rsidRDefault="00111605" w:rsidP="00FC5AA3">
      <w:pPr>
        <w:pStyle w:val="Brezrazmikov"/>
        <w:rPr>
          <w:rFonts w:asciiTheme="minorHAnsi" w:hAnsiTheme="minorHAnsi"/>
          <w:iCs/>
          <w:sz w:val="20"/>
          <w:szCs w:val="20"/>
        </w:rPr>
      </w:pPr>
    </w:p>
    <w:p w14:paraId="282E3326" w14:textId="29C006DC" w:rsidR="00111605" w:rsidRDefault="00111605" w:rsidP="00111605">
      <w:pPr>
        <w:pStyle w:val="Brezrazmikov"/>
        <w:numPr>
          <w:ilvl w:val="0"/>
          <w:numId w:val="16"/>
        </w:numPr>
        <w:rPr>
          <w:rFonts w:asciiTheme="minorHAnsi" w:hAnsiTheme="minorHAnsi"/>
          <w:b/>
          <w:iCs/>
          <w:sz w:val="20"/>
          <w:szCs w:val="20"/>
        </w:rPr>
      </w:pPr>
      <w:r w:rsidRPr="00111605">
        <w:rPr>
          <w:rFonts w:asciiTheme="minorHAnsi" w:hAnsiTheme="minorHAnsi"/>
          <w:b/>
          <w:iCs/>
          <w:sz w:val="20"/>
          <w:szCs w:val="20"/>
        </w:rPr>
        <w:lastRenderedPageBreak/>
        <w:t>Navedba odstopanj od določb veljavnega prostorskega akta</w:t>
      </w:r>
    </w:p>
    <w:tbl>
      <w:tblPr>
        <w:tblStyle w:val="Tabelamrea"/>
        <w:tblW w:w="0" w:type="auto"/>
        <w:tblLook w:val="04A0" w:firstRow="1" w:lastRow="0" w:firstColumn="1" w:lastColumn="0" w:noHBand="0" w:noVBand="1"/>
      </w:tblPr>
      <w:tblGrid>
        <w:gridCol w:w="8494"/>
      </w:tblGrid>
      <w:tr w:rsidR="00111605" w14:paraId="12904544" w14:textId="77777777" w:rsidTr="00A86FE2">
        <w:tc>
          <w:tcPr>
            <w:tcW w:w="8494" w:type="dxa"/>
          </w:tcPr>
          <w:p w14:paraId="5BBD91D3" w14:textId="77777777" w:rsidR="00111605" w:rsidRDefault="00111605" w:rsidP="00A86FE2">
            <w:pPr>
              <w:pStyle w:val="Brezrazmikov"/>
              <w:spacing w:line="360" w:lineRule="auto"/>
              <w:rPr>
                <w:rFonts w:asciiTheme="minorHAnsi" w:hAnsiTheme="minorHAnsi"/>
                <w:iCs/>
                <w:sz w:val="20"/>
                <w:szCs w:val="20"/>
              </w:rPr>
            </w:pPr>
          </w:p>
        </w:tc>
      </w:tr>
      <w:tr w:rsidR="00111605" w14:paraId="68516471" w14:textId="77777777" w:rsidTr="00A86FE2">
        <w:tc>
          <w:tcPr>
            <w:tcW w:w="8494" w:type="dxa"/>
          </w:tcPr>
          <w:p w14:paraId="43BDED9C" w14:textId="77777777" w:rsidR="00111605" w:rsidRDefault="00111605" w:rsidP="00A86FE2">
            <w:pPr>
              <w:pStyle w:val="Brezrazmikov"/>
              <w:spacing w:line="360" w:lineRule="auto"/>
              <w:rPr>
                <w:rFonts w:asciiTheme="minorHAnsi" w:hAnsiTheme="minorHAnsi"/>
                <w:iCs/>
                <w:sz w:val="20"/>
                <w:szCs w:val="20"/>
              </w:rPr>
            </w:pPr>
          </w:p>
        </w:tc>
      </w:tr>
      <w:tr w:rsidR="00111605" w14:paraId="003D5106" w14:textId="77777777" w:rsidTr="00A86FE2">
        <w:tc>
          <w:tcPr>
            <w:tcW w:w="8494" w:type="dxa"/>
          </w:tcPr>
          <w:p w14:paraId="15873D09" w14:textId="77777777" w:rsidR="00111605" w:rsidRDefault="00111605" w:rsidP="00A86FE2">
            <w:pPr>
              <w:pStyle w:val="Brezrazmikov"/>
              <w:spacing w:line="360" w:lineRule="auto"/>
              <w:rPr>
                <w:rFonts w:asciiTheme="minorHAnsi" w:hAnsiTheme="minorHAnsi"/>
                <w:iCs/>
                <w:sz w:val="20"/>
                <w:szCs w:val="20"/>
              </w:rPr>
            </w:pPr>
          </w:p>
        </w:tc>
      </w:tr>
      <w:tr w:rsidR="00111605" w14:paraId="5731530A" w14:textId="77777777" w:rsidTr="00A86FE2">
        <w:tc>
          <w:tcPr>
            <w:tcW w:w="8494" w:type="dxa"/>
          </w:tcPr>
          <w:p w14:paraId="4B5A02FC" w14:textId="77777777" w:rsidR="00111605" w:rsidRDefault="00111605" w:rsidP="00A86FE2">
            <w:pPr>
              <w:pStyle w:val="Brezrazmikov"/>
              <w:spacing w:line="360" w:lineRule="auto"/>
              <w:rPr>
                <w:rFonts w:asciiTheme="minorHAnsi" w:hAnsiTheme="minorHAnsi"/>
                <w:iCs/>
                <w:sz w:val="20"/>
                <w:szCs w:val="20"/>
              </w:rPr>
            </w:pPr>
          </w:p>
        </w:tc>
      </w:tr>
      <w:tr w:rsidR="00111605" w14:paraId="61272A1D" w14:textId="77777777" w:rsidTr="00A86FE2">
        <w:tc>
          <w:tcPr>
            <w:tcW w:w="8494" w:type="dxa"/>
          </w:tcPr>
          <w:p w14:paraId="1A4B9887" w14:textId="77777777" w:rsidR="00111605" w:rsidRDefault="00111605" w:rsidP="00A86FE2">
            <w:pPr>
              <w:pStyle w:val="Brezrazmikov"/>
              <w:spacing w:line="360" w:lineRule="auto"/>
              <w:rPr>
                <w:rFonts w:asciiTheme="minorHAnsi" w:hAnsiTheme="minorHAnsi"/>
                <w:iCs/>
                <w:sz w:val="20"/>
                <w:szCs w:val="20"/>
              </w:rPr>
            </w:pPr>
          </w:p>
        </w:tc>
      </w:tr>
      <w:tr w:rsidR="00111605" w14:paraId="0870D70E" w14:textId="77777777" w:rsidTr="00A86FE2">
        <w:tc>
          <w:tcPr>
            <w:tcW w:w="8494" w:type="dxa"/>
          </w:tcPr>
          <w:p w14:paraId="368787C8" w14:textId="77777777" w:rsidR="00111605" w:rsidRDefault="00111605" w:rsidP="00A86FE2">
            <w:pPr>
              <w:pStyle w:val="Brezrazmikov"/>
              <w:spacing w:line="360" w:lineRule="auto"/>
              <w:rPr>
                <w:rFonts w:asciiTheme="minorHAnsi" w:hAnsiTheme="minorHAnsi"/>
                <w:iCs/>
                <w:sz w:val="20"/>
                <w:szCs w:val="20"/>
              </w:rPr>
            </w:pPr>
          </w:p>
        </w:tc>
      </w:tr>
      <w:tr w:rsidR="00111605" w14:paraId="7B12A5FD" w14:textId="77777777" w:rsidTr="00A86FE2">
        <w:tc>
          <w:tcPr>
            <w:tcW w:w="8494" w:type="dxa"/>
          </w:tcPr>
          <w:p w14:paraId="6BF6EDEE" w14:textId="77777777" w:rsidR="00111605" w:rsidRDefault="00111605" w:rsidP="00A86FE2">
            <w:pPr>
              <w:pStyle w:val="Brezrazmikov"/>
              <w:spacing w:line="360" w:lineRule="auto"/>
              <w:rPr>
                <w:rFonts w:asciiTheme="minorHAnsi" w:hAnsiTheme="minorHAnsi"/>
                <w:iCs/>
                <w:sz w:val="20"/>
                <w:szCs w:val="20"/>
              </w:rPr>
            </w:pPr>
          </w:p>
        </w:tc>
      </w:tr>
      <w:tr w:rsidR="00111605" w14:paraId="0AF1C299" w14:textId="77777777" w:rsidTr="00A86FE2">
        <w:tc>
          <w:tcPr>
            <w:tcW w:w="8494" w:type="dxa"/>
          </w:tcPr>
          <w:p w14:paraId="1576D5B8" w14:textId="77777777" w:rsidR="00111605" w:rsidRDefault="00111605" w:rsidP="00A86FE2">
            <w:pPr>
              <w:pStyle w:val="Brezrazmikov"/>
              <w:spacing w:line="360" w:lineRule="auto"/>
              <w:rPr>
                <w:rFonts w:asciiTheme="minorHAnsi" w:hAnsiTheme="minorHAnsi"/>
                <w:iCs/>
                <w:sz w:val="20"/>
                <w:szCs w:val="20"/>
              </w:rPr>
            </w:pPr>
          </w:p>
        </w:tc>
      </w:tr>
    </w:tbl>
    <w:p w14:paraId="46D3E0AA" w14:textId="41A0428D" w:rsidR="00111605" w:rsidRDefault="00111605" w:rsidP="00111605">
      <w:pPr>
        <w:pStyle w:val="Brezrazmikov"/>
        <w:ind w:left="720"/>
        <w:rPr>
          <w:rFonts w:asciiTheme="minorHAnsi" w:hAnsiTheme="minorHAnsi"/>
          <w:b/>
          <w:iCs/>
          <w:sz w:val="20"/>
          <w:szCs w:val="20"/>
        </w:rPr>
      </w:pPr>
    </w:p>
    <w:p w14:paraId="3C25F67C" w14:textId="77777777" w:rsidR="00111605" w:rsidRDefault="00111605" w:rsidP="00111605">
      <w:pPr>
        <w:pStyle w:val="Brezrazmikov"/>
        <w:ind w:left="720"/>
        <w:rPr>
          <w:rFonts w:asciiTheme="minorHAnsi" w:hAnsiTheme="minorHAnsi"/>
          <w:b/>
          <w:iCs/>
          <w:sz w:val="20"/>
          <w:szCs w:val="20"/>
        </w:rPr>
      </w:pPr>
    </w:p>
    <w:p w14:paraId="789A9B63" w14:textId="4FA69947" w:rsidR="00111605" w:rsidRPr="00111605" w:rsidRDefault="00111605" w:rsidP="00111605">
      <w:pPr>
        <w:pStyle w:val="Brezrazmikov"/>
        <w:numPr>
          <w:ilvl w:val="0"/>
          <w:numId w:val="16"/>
        </w:numPr>
        <w:rPr>
          <w:rFonts w:asciiTheme="minorHAnsi" w:hAnsiTheme="minorHAnsi"/>
          <w:b/>
          <w:iCs/>
          <w:sz w:val="20"/>
          <w:szCs w:val="20"/>
        </w:rPr>
      </w:pPr>
      <w:r>
        <w:rPr>
          <w:rFonts w:asciiTheme="minorHAnsi" w:hAnsiTheme="minorHAnsi"/>
          <w:b/>
          <w:iCs/>
          <w:sz w:val="20"/>
          <w:szCs w:val="20"/>
        </w:rPr>
        <w:t>Utemeljitev predloga za izvedbo postopka lokacijske preveritve glede na 127.–133. člen ZUrep-2)</w:t>
      </w:r>
    </w:p>
    <w:tbl>
      <w:tblPr>
        <w:tblStyle w:val="Tabelamrea"/>
        <w:tblW w:w="0" w:type="auto"/>
        <w:tblLook w:val="04A0" w:firstRow="1" w:lastRow="0" w:firstColumn="1" w:lastColumn="0" w:noHBand="0" w:noVBand="1"/>
      </w:tblPr>
      <w:tblGrid>
        <w:gridCol w:w="8494"/>
      </w:tblGrid>
      <w:tr w:rsidR="00111605" w14:paraId="38C30E19" w14:textId="77777777" w:rsidTr="00A86FE2">
        <w:tc>
          <w:tcPr>
            <w:tcW w:w="8494" w:type="dxa"/>
          </w:tcPr>
          <w:p w14:paraId="3FF1C298" w14:textId="77777777" w:rsidR="00111605" w:rsidRDefault="00111605" w:rsidP="00A86FE2">
            <w:pPr>
              <w:pStyle w:val="Brezrazmikov"/>
              <w:spacing w:line="360" w:lineRule="auto"/>
              <w:rPr>
                <w:rFonts w:asciiTheme="minorHAnsi" w:hAnsiTheme="minorHAnsi"/>
                <w:iCs/>
                <w:sz w:val="20"/>
                <w:szCs w:val="20"/>
              </w:rPr>
            </w:pPr>
          </w:p>
        </w:tc>
      </w:tr>
      <w:tr w:rsidR="00111605" w14:paraId="679A4F90" w14:textId="77777777" w:rsidTr="00A86FE2">
        <w:tc>
          <w:tcPr>
            <w:tcW w:w="8494" w:type="dxa"/>
          </w:tcPr>
          <w:p w14:paraId="2E00967F" w14:textId="77777777" w:rsidR="00111605" w:rsidRDefault="00111605" w:rsidP="00A86FE2">
            <w:pPr>
              <w:pStyle w:val="Brezrazmikov"/>
              <w:spacing w:line="360" w:lineRule="auto"/>
              <w:rPr>
                <w:rFonts w:asciiTheme="minorHAnsi" w:hAnsiTheme="minorHAnsi"/>
                <w:iCs/>
                <w:sz w:val="20"/>
                <w:szCs w:val="20"/>
              </w:rPr>
            </w:pPr>
          </w:p>
        </w:tc>
      </w:tr>
      <w:tr w:rsidR="00111605" w14:paraId="4E2EE41B" w14:textId="77777777" w:rsidTr="00A86FE2">
        <w:tc>
          <w:tcPr>
            <w:tcW w:w="8494" w:type="dxa"/>
          </w:tcPr>
          <w:p w14:paraId="25EB47D1" w14:textId="77777777" w:rsidR="00111605" w:rsidRDefault="00111605" w:rsidP="00A86FE2">
            <w:pPr>
              <w:pStyle w:val="Brezrazmikov"/>
              <w:spacing w:line="360" w:lineRule="auto"/>
              <w:rPr>
                <w:rFonts w:asciiTheme="minorHAnsi" w:hAnsiTheme="minorHAnsi"/>
                <w:iCs/>
                <w:sz w:val="20"/>
                <w:szCs w:val="20"/>
              </w:rPr>
            </w:pPr>
          </w:p>
        </w:tc>
      </w:tr>
      <w:tr w:rsidR="00111605" w14:paraId="12A201FE" w14:textId="77777777" w:rsidTr="00A86FE2">
        <w:tc>
          <w:tcPr>
            <w:tcW w:w="8494" w:type="dxa"/>
          </w:tcPr>
          <w:p w14:paraId="77F1CF13" w14:textId="77777777" w:rsidR="00111605" w:rsidRDefault="00111605" w:rsidP="00A86FE2">
            <w:pPr>
              <w:pStyle w:val="Brezrazmikov"/>
              <w:spacing w:line="360" w:lineRule="auto"/>
              <w:rPr>
                <w:rFonts w:asciiTheme="minorHAnsi" w:hAnsiTheme="minorHAnsi"/>
                <w:iCs/>
                <w:sz w:val="20"/>
                <w:szCs w:val="20"/>
              </w:rPr>
            </w:pPr>
          </w:p>
        </w:tc>
      </w:tr>
      <w:tr w:rsidR="00111605" w14:paraId="020325D6" w14:textId="77777777" w:rsidTr="00A86FE2">
        <w:tc>
          <w:tcPr>
            <w:tcW w:w="8494" w:type="dxa"/>
          </w:tcPr>
          <w:p w14:paraId="6C332AF0" w14:textId="77777777" w:rsidR="00111605" w:rsidRDefault="00111605" w:rsidP="00A86FE2">
            <w:pPr>
              <w:pStyle w:val="Brezrazmikov"/>
              <w:spacing w:line="360" w:lineRule="auto"/>
              <w:rPr>
                <w:rFonts w:asciiTheme="minorHAnsi" w:hAnsiTheme="minorHAnsi"/>
                <w:iCs/>
                <w:sz w:val="20"/>
                <w:szCs w:val="20"/>
              </w:rPr>
            </w:pPr>
          </w:p>
        </w:tc>
      </w:tr>
      <w:tr w:rsidR="00111605" w14:paraId="23933AAC" w14:textId="77777777" w:rsidTr="00A86FE2">
        <w:tc>
          <w:tcPr>
            <w:tcW w:w="8494" w:type="dxa"/>
          </w:tcPr>
          <w:p w14:paraId="4DCF44E7" w14:textId="77777777" w:rsidR="00111605" w:rsidRDefault="00111605" w:rsidP="00A86FE2">
            <w:pPr>
              <w:pStyle w:val="Brezrazmikov"/>
              <w:spacing w:line="360" w:lineRule="auto"/>
              <w:rPr>
                <w:rFonts w:asciiTheme="minorHAnsi" w:hAnsiTheme="minorHAnsi"/>
                <w:iCs/>
                <w:sz w:val="20"/>
                <w:szCs w:val="20"/>
              </w:rPr>
            </w:pPr>
          </w:p>
        </w:tc>
      </w:tr>
      <w:tr w:rsidR="00111605" w14:paraId="179CEABC" w14:textId="77777777" w:rsidTr="00A86FE2">
        <w:tc>
          <w:tcPr>
            <w:tcW w:w="8494" w:type="dxa"/>
          </w:tcPr>
          <w:p w14:paraId="623EA06A" w14:textId="77777777" w:rsidR="00111605" w:rsidRDefault="00111605" w:rsidP="00A86FE2">
            <w:pPr>
              <w:pStyle w:val="Brezrazmikov"/>
              <w:spacing w:line="360" w:lineRule="auto"/>
              <w:rPr>
                <w:rFonts w:asciiTheme="minorHAnsi" w:hAnsiTheme="minorHAnsi"/>
                <w:iCs/>
                <w:sz w:val="20"/>
                <w:szCs w:val="20"/>
              </w:rPr>
            </w:pPr>
          </w:p>
        </w:tc>
      </w:tr>
      <w:tr w:rsidR="00111605" w14:paraId="06E1AEC4" w14:textId="77777777" w:rsidTr="00A86FE2">
        <w:tc>
          <w:tcPr>
            <w:tcW w:w="8494" w:type="dxa"/>
          </w:tcPr>
          <w:p w14:paraId="79E5FB2C" w14:textId="77777777" w:rsidR="00111605" w:rsidRDefault="00111605" w:rsidP="00A86FE2">
            <w:pPr>
              <w:pStyle w:val="Brezrazmikov"/>
              <w:spacing w:line="360" w:lineRule="auto"/>
              <w:rPr>
                <w:rFonts w:asciiTheme="minorHAnsi" w:hAnsiTheme="minorHAnsi"/>
                <w:iCs/>
                <w:sz w:val="20"/>
                <w:szCs w:val="20"/>
              </w:rPr>
            </w:pPr>
          </w:p>
        </w:tc>
      </w:tr>
      <w:tr w:rsidR="00ED7ECA" w14:paraId="145DADC0" w14:textId="77777777" w:rsidTr="00A86FE2">
        <w:tc>
          <w:tcPr>
            <w:tcW w:w="8494" w:type="dxa"/>
          </w:tcPr>
          <w:p w14:paraId="4C87E4B4" w14:textId="77777777" w:rsidR="00ED7ECA" w:rsidRDefault="00ED7ECA" w:rsidP="00A86FE2">
            <w:pPr>
              <w:pStyle w:val="Brezrazmikov"/>
              <w:spacing w:line="360" w:lineRule="auto"/>
              <w:rPr>
                <w:rFonts w:asciiTheme="minorHAnsi" w:hAnsiTheme="minorHAnsi"/>
                <w:iCs/>
                <w:sz w:val="20"/>
                <w:szCs w:val="20"/>
              </w:rPr>
            </w:pPr>
          </w:p>
        </w:tc>
      </w:tr>
      <w:tr w:rsidR="00ED7ECA" w14:paraId="0C2E1298" w14:textId="77777777" w:rsidTr="00A86FE2">
        <w:tc>
          <w:tcPr>
            <w:tcW w:w="8494" w:type="dxa"/>
          </w:tcPr>
          <w:p w14:paraId="748778B1" w14:textId="77777777" w:rsidR="00ED7ECA" w:rsidRDefault="00ED7ECA" w:rsidP="00A86FE2">
            <w:pPr>
              <w:pStyle w:val="Brezrazmikov"/>
              <w:spacing w:line="360" w:lineRule="auto"/>
              <w:rPr>
                <w:rFonts w:asciiTheme="minorHAnsi" w:hAnsiTheme="minorHAnsi"/>
                <w:iCs/>
                <w:sz w:val="20"/>
                <w:szCs w:val="20"/>
              </w:rPr>
            </w:pPr>
          </w:p>
        </w:tc>
      </w:tr>
    </w:tbl>
    <w:p w14:paraId="21EE24F1" w14:textId="6EB0322D" w:rsidR="00111605" w:rsidRDefault="00111605" w:rsidP="00FC5AA3">
      <w:pPr>
        <w:pStyle w:val="Brezrazmikov"/>
        <w:rPr>
          <w:rFonts w:asciiTheme="minorHAnsi" w:hAnsiTheme="minorHAnsi"/>
          <w:i/>
          <w:iCs/>
          <w:sz w:val="20"/>
          <w:szCs w:val="20"/>
        </w:rPr>
      </w:pPr>
    </w:p>
    <w:p w14:paraId="7881E21A" w14:textId="77777777" w:rsidR="00111605" w:rsidRPr="00FC5AA3" w:rsidRDefault="00111605" w:rsidP="00FC5AA3">
      <w:pPr>
        <w:pStyle w:val="Brezrazmikov"/>
        <w:rPr>
          <w:rFonts w:asciiTheme="minorHAnsi" w:hAnsiTheme="minorHAnsi"/>
          <w:i/>
          <w:iCs/>
          <w:sz w:val="20"/>
          <w:szCs w:val="20"/>
        </w:rPr>
      </w:pPr>
    </w:p>
    <w:p w14:paraId="2C999654" w14:textId="2C756126" w:rsidR="00FC5AA3" w:rsidRPr="0020514F" w:rsidRDefault="00ED7ECA" w:rsidP="00ED7ECA">
      <w:pPr>
        <w:pStyle w:val="Brezrazmikov"/>
        <w:numPr>
          <w:ilvl w:val="0"/>
          <w:numId w:val="16"/>
        </w:numPr>
        <w:rPr>
          <w:rFonts w:asciiTheme="minorHAnsi" w:hAnsiTheme="minorHAnsi"/>
          <w:b/>
          <w:bCs/>
          <w:sz w:val="20"/>
          <w:szCs w:val="20"/>
        </w:rPr>
      </w:pPr>
      <w:r>
        <w:rPr>
          <w:rFonts w:asciiTheme="minorHAnsi" w:hAnsiTheme="minorHAnsi"/>
          <w:b/>
          <w:bCs/>
          <w:sz w:val="20"/>
          <w:szCs w:val="20"/>
        </w:rPr>
        <w:t xml:space="preserve">Priloge </w:t>
      </w:r>
      <w:r w:rsidR="00FC5AA3" w:rsidRPr="00FC5AA3">
        <w:rPr>
          <w:rFonts w:asciiTheme="minorHAnsi" w:hAnsiTheme="minorHAnsi"/>
          <w:b/>
          <w:bCs/>
          <w:sz w:val="20"/>
          <w:szCs w:val="20"/>
        </w:rPr>
        <w:t xml:space="preserve"> </w:t>
      </w:r>
      <w:r w:rsidR="00FC5AA3" w:rsidRPr="00FC5AA3">
        <w:rPr>
          <w:rFonts w:asciiTheme="minorHAnsi" w:hAnsiTheme="minorHAnsi"/>
          <w:b/>
          <w:bCs/>
          <w:i/>
          <w:iCs/>
          <w:sz w:val="20"/>
          <w:szCs w:val="20"/>
        </w:rPr>
        <w:t xml:space="preserve">(ustrezno </w:t>
      </w:r>
      <w:r w:rsidR="00947DA8">
        <w:rPr>
          <w:rFonts w:asciiTheme="minorHAnsi" w:hAnsiTheme="minorHAnsi"/>
          <w:b/>
          <w:bCs/>
          <w:i/>
          <w:iCs/>
          <w:sz w:val="20"/>
          <w:szCs w:val="20"/>
        </w:rPr>
        <w:t>označite</w:t>
      </w:r>
      <w:r w:rsidR="00FC5AA3" w:rsidRPr="00FC5AA3">
        <w:rPr>
          <w:rFonts w:asciiTheme="minorHAnsi" w:hAnsiTheme="minorHAnsi"/>
          <w:b/>
          <w:bCs/>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648"/>
      </w:tblGrid>
      <w:tr w:rsidR="0036756E" w:rsidRPr="00FC5AA3" w14:paraId="1B626C0B" w14:textId="77777777" w:rsidTr="009807D9">
        <w:trPr>
          <w:trHeight w:val="454"/>
        </w:trPr>
        <w:tc>
          <w:tcPr>
            <w:tcW w:w="846" w:type="dxa"/>
            <w:vMerge w:val="restart"/>
            <w:tcBorders>
              <w:top w:val="single" w:sz="4" w:space="0" w:color="auto"/>
              <w:left w:val="single" w:sz="4" w:space="0" w:color="auto"/>
              <w:right w:val="single" w:sz="4" w:space="0" w:color="auto"/>
            </w:tcBorders>
          </w:tcPr>
          <w:p w14:paraId="04C3C8DC" w14:textId="3F4E94C3" w:rsidR="0036756E" w:rsidRPr="00FC5AA3" w:rsidRDefault="0036756E" w:rsidP="0020514F">
            <w:pPr>
              <w:pStyle w:val="Brezrazmikov"/>
              <w:spacing w:line="360" w:lineRule="auto"/>
              <w:jc w:val="center"/>
              <w:rPr>
                <w:rFonts w:asciiTheme="minorHAnsi" w:hAnsiTheme="minorHAnsi"/>
                <w:sz w:val="20"/>
                <w:szCs w:val="20"/>
              </w:rPr>
            </w:pPr>
            <w:r>
              <w:rPr>
                <w:rFonts w:asciiTheme="minorHAnsi" w:hAnsiTheme="minorHAnsi" w:cstheme="minorHAnsi"/>
                <w:sz w:val="20"/>
                <w:szCs w:val="20"/>
              </w:rPr>
              <w:sym w:font="Symbol" w:char="F09E"/>
            </w:r>
          </w:p>
        </w:tc>
        <w:tc>
          <w:tcPr>
            <w:tcW w:w="7648" w:type="dxa"/>
            <w:tcBorders>
              <w:top w:val="single" w:sz="4" w:space="0" w:color="auto"/>
              <w:left w:val="single" w:sz="4" w:space="0" w:color="auto"/>
              <w:bottom w:val="single" w:sz="4" w:space="0" w:color="auto"/>
              <w:right w:val="single" w:sz="4" w:space="0" w:color="auto"/>
            </w:tcBorders>
          </w:tcPr>
          <w:p w14:paraId="43AE93A1" w14:textId="1E834996" w:rsidR="0036756E" w:rsidRPr="00FC5AA3" w:rsidRDefault="0036756E" w:rsidP="00A86FE2">
            <w:pPr>
              <w:pStyle w:val="Brezrazmikov"/>
              <w:spacing w:line="360" w:lineRule="auto"/>
              <w:rPr>
                <w:rFonts w:asciiTheme="minorHAnsi" w:hAnsiTheme="minorHAnsi"/>
                <w:sz w:val="20"/>
                <w:szCs w:val="20"/>
              </w:rPr>
            </w:pPr>
            <w:r>
              <w:rPr>
                <w:rFonts w:asciiTheme="minorHAnsi" w:hAnsiTheme="minorHAnsi"/>
                <w:sz w:val="20"/>
                <w:szCs w:val="20"/>
              </w:rPr>
              <w:t>Elaborat lokacijske preveritve (obvezna priloga)</w:t>
            </w:r>
          </w:p>
        </w:tc>
      </w:tr>
      <w:tr w:rsidR="0036756E" w:rsidRPr="00FC5AA3" w14:paraId="5E3189E1" w14:textId="77777777" w:rsidTr="009807D9">
        <w:trPr>
          <w:trHeight w:val="454"/>
        </w:trPr>
        <w:tc>
          <w:tcPr>
            <w:tcW w:w="846" w:type="dxa"/>
            <w:vMerge/>
            <w:tcBorders>
              <w:left w:val="single" w:sz="4" w:space="0" w:color="auto"/>
              <w:right w:val="single" w:sz="4" w:space="0" w:color="auto"/>
            </w:tcBorders>
          </w:tcPr>
          <w:p w14:paraId="28F42CA9" w14:textId="77777777" w:rsidR="0036756E" w:rsidRDefault="0036756E" w:rsidP="0020514F">
            <w:pPr>
              <w:pStyle w:val="Brezrazmikov"/>
              <w:spacing w:line="360" w:lineRule="auto"/>
              <w:jc w:val="center"/>
              <w:rPr>
                <w:rFonts w:asciiTheme="minorHAnsi" w:hAnsiTheme="minorHAnsi" w:cstheme="minorHAnsi"/>
                <w:sz w:val="20"/>
                <w:szCs w:val="20"/>
              </w:rPr>
            </w:pPr>
          </w:p>
        </w:tc>
        <w:tc>
          <w:tcPr>
            <w:tcW w:w="7648" w:type="dxa"/>
            <w:tcBorders>
              <w:top w:val="single" w:sz="4" w:space="0" w:color="auto"/>
              <w:left w:val="single" w:sz="4" w:space="0" w:color="auto"/>
              <w:bottom w:val="single" w:sz="4" w:space="0" w:color="auto"/>
              <w:right w:val="single" w:sz="4" w:space="0" w:color="auto"/>
            </w:tcBorders>
          </w:tcPr>
          <w:p w14:paraId="3A620A4A" w14:textId="778F25AD" w:rsidR="0036756E" w:rsidRDefault="0036756E" w:rsidP="00A86FE2">
            <w:pPr>
              <w:pStyle w:val="Brezrazmikov"/>
              <w:spacing w:line="360" w:lineRule="auto"/>
              <w:rPr>
                <w:rFonts w:asciiTheme="minorHAnsi" w:hAnsiTheme="minorHAnsi"/>
                <w:sz w:val="20"/>
                <w:szCs w:val="20"/>
              </w:rPr>
            </w:pPr>
            <w:r>
              <w:rPr>
                <w:rFonts w:asciiTheme="minorHAnsi" w:hAnsiTheme="minorHAnsi"/>
                <w:sz w:val="20"/>
                <w:szCs w:val="20"/>
              </w:rPr>
              <w:t>Naslov elaborata:</w:t>
            </w:r>
          </w:p>
        </w:tc>
      </w:tr>
      <w:tr w:rsidR="0036756E" w:rsidRPr="00FC5AA3" w14:paraId="7D13A949" w14:textId="77777777" w:rsidTr="009807D9">
        <w:trPr>
          <w:trHeight w:val="454"/>
        </w:trPr>
        <w:tc>
          <w:tcPr>
            <w:tcW w:w="846" w:type="dxa"/>
            <w:vMerge/>
            <w:tcBorders>
              <w:left w:val="single" w:sz="4" w:space="0" w:color="auto"/>
              <w:right w:val="single" w:sz="4" w:space="0" w:color="auto"/>
            </w:tcBorders>
          </w:tcPr>
          <w:p w14:paraId="2D836424" w14:textId="77777777" w:rsidR="0036756E" w:rsidRDefault="0036756E" w:rsidP="0020514F">
            <w:pPr>
              <w:pStyle w:val="Brezrazmikov"/>
              <w:spacing w:line="360" w:lineRule="auto"/>
              <w:jc w:val="center"/>
              <w:rPr>
                <w:rFonts w:asciiTheme="minorHAnsi" w:hAnsiTheme="minorHAnsi" w:cstheme="minorHAnsi"/>
                <w:sz w:val="20"/>
                <w:szCs w:val="20"/>
              </w:rPr>
            </w:pPr>
          </w:p>
        </w:tc>
        <w:tc>
          <w:tcPr>
            <w:tcW w:w="7648" w:type="dxa"/>
            <w:tcBorders>
              <w:top w:val="single" w:sz="4" w:space="0" w:color="auto"/>
              <w:left w:val="single" w:sz="4" w:space="0" w:color="auto"/>
              <w:bottom w:val="single" w:sz="4" w:space="0" w:color="auto"/>
              <w:right w:val="single" w:sz="4" w:space="0" w:color="auto"/>
            </w:tcBorders>
          </w:tcPr>
          <w:p w14:paraId="24A58608" w14:textId="3CD1E129" w:rsidR="0036756E" w:rsidRDefault="0036756E" w:rsidP="001D0581">
            <w:pPr>
              <w:pStyle w:val="Brezrazmikov"/>
              <w:spacing w:line="360" w:lineRule="auto"/>
              <w:rPr>
                <w:rFonts w:asciiTheme="minorHAnsi" w:hAnsiTheme="minorHAnsi"/>
                <w:sz w:val="20"/>
                <w:szCs w:val="20"/>
              </w:rPr>
            </w:pPr>
            <w:r>
              <w:rPr>
                <w:rFonts w:asciiTheme="minorHAnsi" w:hAnsiTheme="minorHAnsi"/>
                <w:sz w:val="20"/>
                <w:szCs w:val="20"/>
              </w:rPr>
              <w:t>Datum izdelave:</w:t>
            </w:r>
          </w:p>
        </w:tc>
      </w:tr>
      <w:tr w:rsidR="0036756E" w:rsidRPr="00FC5AA3" w14:paraId="106FFA09" w14:textId="77777777" w:rsidTr="009807D9">
        <w:trPr>
          <w:trHeight w:val="454"/>
        </w:trPr>
        <w:tc>
          <w:tcPr>
            <w:tcW w:w="846" w:type="dxa"/>
            <w:vMerge/>
            <w:tcBorders>
              <w:left w:val="single" w:sz="4" w:space="0" w:color="auto"/>
              <w:right w:val="single" w:sz="4" w:space="0" w:color="auto"/>
            </w:tcBorders>
          </w:tcPr>
          <w:p w14:paraId="76524130" w14:textId="77777777" w:rsidR="0036756E" w:rsidRDefault="0036756E" w:rsidP="0020514F">
            <w:pPr>
              <w:pStyle w:val="Brezrazmikov"/>
              <w:spacing w:line="360" w:lineRule="auto"/>
              <w:jc w:val="center"/>
              <w:rPr>
                <w:rFonts w:asciiTheme="minorHAnsi" w:hAnsiTheme="minorHAnsi" w:cstheme="minorHAnsi"/>
                <w:sz w:val="20"/>
                <w:szCs w:val="20"/>
              </w:rPr>
            </w:pPr>
          </w:p>
        </w:tc>
        <w:tc>
          <w:tcPr>
            <w:tcW w:w="7648" w:type="dxa"/>
            <w:tcBorders>
              <w:top w:val="single" w:sz="4" w:space="0" w:color="auto"/>
              <w:left w:val="single" w:sz="4" w:space="0" w:color="auto"/>
              <w:bottom w:val="single" w:sz="4" w:space="0" w:color="auto"/>
              <w:right w:val="single" w:sz="4" w:space="0" w:color="auto"/>
            </w:tcBorders>
          </w:tcPr>
          <w:p w14:paraId="4C9BCF63" w14:textId="08ED7691" w:rsidR="0036756E" w:rsidRDefault="0036756E" w:rsidP="00A86FE2">
            <w:pPr>
              <w:pStyle w:val="Brezrazmikov"/>
              <w:spacing w:line="360" w:lineRule="auto"/>
              <w:rPr>
                <w:rFonts w:asciiTheme="minorHAnsi" w:hAnsiTheme="minorHAnsi"/>
                <w:sz w:val="20"/>
                <w:szCs w:val="20"/>
              </w:rPr>
            </w:pPr>
            <w:r>
              <w:rPr>
                <w:rFonts w:asciiTheme="minorHAnsi" w:hAnsiTheme="minorHAnsi"/>
                <w:sz w:val="20"/>
                <w:szCs w:val="20"/>
              </w:rPr>
              <w:t>Izdelovalec:</w:t>
            </w:r>
          </w:p>
        </w:tc>
      </w:tr>
      <w:tr w:rsidR="0036756E" w:rsidRPr="00FC5AA3" w14:paraId="35690737" w14:textId="77777777" w:rsidTr="009807D9">
        <w:trPr>
          <w:trHeight w:val="454"/>
        </w:trPr>
        <w:tc>
          <w:tcPr>
            <w:tcW w:w="846" w:type="dxa"/>
            <w:vMerge/>
            <w:tcBorders>
              <w:left w:val="single" w:sz="4" w:space="0" w:color="auto"/>
              <w:bottom w:val="single" w:sz="4" w:space="0" w:color="auto"/>
              <w:right w:val="single" w:sz="4" w:space="0" w:color="auto"/>
            </w:tcBorders>
          </w:tcPr>
          <w:p w14:paraId="00BECE7A" w14:textId="77777777" w:rsidR="0036756E" w:rsidRDefault="0036756E" w:rsidP="0020514F">
            <w:pPr>
              <w:pStyle w:val="Brezrazmikov"/>
              <w:spacing w:line="360" w:lineRule="auto"/>
              <w:jc w:val="center"/>
              <w:rPr>
                <w:rFonts w:asciiTheme="minorHAnsi" w:hAnsiTheme="minorHAnsi" w:cstheme="minorHAnsi"/>
                <w:sz w:val="20"/>
                <w:szCs w:val="20"/>
              </w:rPr>
            </w:pPr>
          </w:p>
        </w:tc>
        <w:tc>
          <w:tcPr>
            <w:tcW w:w="7648" w:type="dxa"/>
            <w:tcBorders>
              <w:top w:val="single" w:sz="4" w:space="0" w:color="auto"/>
              <w:left w:val="single" w:sz="4" w:space="0" w:color="auto"/>
              <w:bottom w:val="single" w:sz="4" w:space="0" w:color="auto"/>
              <w:right w:val="single" w:sz="4" w:space="0" w:color="auto"/>
            </w:tcBorders>
          </w:tcPr>
          <w:p w14:paraId="3303D758" w14:textId="0E04480D" w:rsidR="0036756E" w:rsidRDefault="0036756E" w:rsidP="0036756E">
            <w:pPr>
              <w:pStyle w:val="Brezrazmikov"/>
              <w:spacing w:line="360" w:lineRule="auto"/>
              <w:rPr>
                <w:rFonts w:asciiTheme="minorHAnsi" w:hAnsiTheme="minorHAnsi"/>
                <w:sz w:val="20"/>
                <w:szCs w:val="20"/>
              </w:rPr>
            </w:pPr>
            <w:r>
              <w:rPr>
                <w:rFonts w:asciiTheme="minorHAnsi" w:hAnsiTheme="minorHAnsi"/>
                <w:sz w:val="20"/>
                <w:szCs w:val="20"/>
              </w:rPr>
              <w:t xml:space="preserve">ZAPS </w:t>
            </w:r>
            <w:proofErr w:type="spellStart"/>
            <w:r>
              <w:rPr>
                <w:rFonts w:asciiTheme="minorHAnsi" w:hAnsiTheme="minorHAnsi"/>
                <w:sz w:val="20"/>
                <w:szCs w:val="20"/>
              </w:rPr>
              <w:t>ident</w:t>
            </w:r>
            <w:proofErr w:type="spellEnd"/>
            <w:r>
              <w:rPr>
                <w:rFonts w:asciiTheme="minorHAnsi" w:hAnsiTheme="minorHAnsi"/>
                <w:sz w:val="20"/>
                <w:szCs w:val="20"/>
              </w:rPr>
              <w:t>. št. izdelovalca:</w:t>
            </w:r>
          </w:p>
        </w:tc>
      </w:tr>
      <w:tr w:rsidR="0020514F" w:rsidRPr="00FC5AA3" w14:paraId="7926DE0A" w14:textId="77777777" w:rsidTr="009807D9">
        <w:trPr>
          <w:trHeight w:val="454"/>
        </w:trPr>
        <w:tc>
          <w:tcPr>
            <w:tcW w:w="846" w:type="dxa"/>
            <w:tcBorders>
              <w:top w:val="single" w:sz="4" w:space="0" w:color="auto"/>
              <w:left w:val="single" w:sz="4" w:space="0" w:color="auto"/>
              <w:bottom w:val="single" w:sz="4" w:space="0" w:color="auto"/>
              <w:right w:val="single" w:sz="4" w:space="0" w:color="auto"/>
            </w:tcBorders>
          </w:tcPr>
          <w:p w14:paraId="29D7B2B2" w14:textId="4CD3799A" w:rsidR="0020514F" w:rsidRPr="00FC5AA3" w:rsidRDefault="0020514F" w:rsidP="0020514F">
            <w:pPr>
              <w:pStyle w:val="Brezrazmikov"/>
              <w:spacing w:line="360" w:lineRule="auto"/>
              <w:jc w:val="center"/>
              <w:rPr>
                <w:rFonts w:asciiTheme="minorHAnsi" w:hAnsiTheme="minorHAnsi"/>
                <w:sz w:val="20"/>
                <w:szCs w:val="20"/>
              </w:rPr>
            </w:pPr>
            <w:r>
              <w:rPr>
                <w:rFonts w:asciiTheme="minorHAnsi" w:hAnsiTheme="minorHAnsi" w:cstheme="minorHAnsi"/>
                <w:sz w:val="20"/>
                <w:szCs w:val="20"/>
              </w:rPr>
              <w:sym w:font="Symbol" w:char="F09E"/>
            </w:r>
          </w:p>
        </w:tc>
        <w:tc>
          <w:tcPr>
            <w:tcW w:w="7648" w:type="dxa"/>
            <w:tcBorders>
              <w:top w:val="single" w:sz="4" w:space="0" w:color="auto"/>
              <w:left w:val="single" w:sz="4" w:space="0" w:color="auto"/>
              <w:bottom w:val="single" w:sz="4" w:space="0" w:color="auto"/>
              <w:right w:val="single" w:sz="4" w:space="0" w:color="auto"/>
            </w:tcBorders>
          </w:tcPr>
          <w:p w14:paraId="3AFF8F3D" w14:textId="34BA6DD5" w:rsidR="0020514F" w:rsidRPr="0036756E" w:rsidRDefault="0036756E" w:rsidP="00A86FE2">
            <w:pPr>
              <w:pStyle w:val="Brezrazmikov"/>
              <w:spacing w:line="360" w:lineRule="auto"/>
              <w:rPr>
                <w:rFonts w:asciiTheme="minorHAnsi" w:hAnsiTheme="minorHAnsi" w:cstheme="minorHAnsi"/>
                <w:sz w:val="20"/>
                <w:szCs w:val="20"/>
              </w:rPr>
            </w:pPr>
            <w:r w:rsidRPr="0036756E">
              <w:rPr>
                <w:rFonts w:asciiTheme="minorHAnsi" w:hAnsiTheme="minorHAnsi" w:cstheme="minorHAnsi"/>
                <w:sz w:val="20"/>
                <w:szCs w:val="20"/>
              </w:rPr>
              <w:t>Pooblastilo pobudnika/investitorja, če pobudo vlaga njegov zastopnik oziroma pooblaščenec</w:t>
            </w:r>
          </w:p>
        </w:tc>
      </w:tr>
      <w:tr w:rsidR="0036756E" w:rsidRPr="00FC5AA3" w14:paraId="3567A13C" w14:textId="77777777" w:rsidTr="009807D9">
        <w:trPr>
          <w:trHeight w:val="454"/>
        </w:trPr>
        <w:tc>
          <w:tcPr>
            <w:tcW w:w="846" w:type="dxa"/>
            <w:tcBorders>
              <w:top w:val="single" w:sz="4" w:space="0" w:color="auto"/>
              <w:left w:val="single" w:sz="4" w:space="0" w:color="auto"/>
              <w:bottom w:val="single" w:sz="4" w:space="0" w:color="auto"/>
              <w:right w:val="single" w:sz="4" w:space="0" w:color="auto"/>
            </w:tcBorders>
          </w:tcPr>
          <w:p w14:paraId="63211F64" w14:textId="7E25E56C" w:rsidR="0036756E" w:rsidRPr="00FC5AA3" w:rsidRDefault="0036756E" w:rsidP="0036756E">
            <w:pPr>
              <w:pStyle w:val="Brezrazmikov"/>
              <w:spacing w:line="360" w:lineRule="auto"/>
              <w:jc w:val="center"/>
              <w:rPr>
                <w:rFonts w:asciiTheme="minorHAnsi" w:hAnsiTheme="minorHAnsi"/>
                <w:sz w:val="20"/>
                <w:szCs w:val="20"/>
              </w:rPr>
            </w:pPr>
            <w:r>
              <w:rPr>
                <w:rFonts w:asciiTheme="minorHAnsi" w:hAnsiTheme="minorHAnsi" w:cstheme="minorHAnsi"/>
                <w:sz w:val="20"/>
                <w:szCs w:val="20"/>
              </w:rPr>
              <w:sym w:font="Symbol" w:char="F09E"/>
            </w:r>
          </w:p>
        </w:tc>
        <w:tc>
          <w:tcPr>
            <w:tcW w:w="7648" w:type="dxa"/>
            <w:tcBorders>
              <w:top w:val="single" w:sz="4" w:space="0" w:color="auto"/>
              <w:left w:val="single" w:sz="4" w:space="0" w:color="auto"/>
              <w:bottom w:val="single" w:sz="4" w:space="0" w:color="auto"/>
              <w:right w:val="single" w:sz="4" w:space="0" w:color="auto"/>
            </w:tcBorders>
            <w:vAlign w:val="center"/>
          </w:tcPr>
          <w:p w14:paraId="00CF8D2D" w14:textId="26F28FAF" w:rsidR="0036756E" w:rsidRPr="0036756E" w:rsidRDefault="0036756E" w:rsidP="0036756E">
            <w:pPr>
              <w:pStyle w:val="Brezrazmikov"/>
              <w:rPr>
                <w:rFonts w:asciiTheme="minorHAnsi" w:hAnsiTheme="minorHAnsi" w:cstheme="minorHAnsi"/>
                <w:sz w:val="20"/>
                <w:szCs w:val="20"/>
              </w:rPr>
            </w:pPr>
            <w:r w:rsidRPr="0036756E">
              <w:rPr>
                <w:rFonts w:asciiTheme="minorHAnsi" w:hAnsiTheme="minorHAnsi" w:cstheme="minorHAnsi"/>
                <w:sz w:val="20"/>
                <w:szCs w:val="20"/>
              </w:rPr>
              <w:t>Veljavni upravni akti na zemljišču (gradbena dovoljenja, uporabna dovoljenja, inšpekcijske odločbe idr.)</w:t>
            </w:r>
          </w:p>
        </w:tc>
      </w:tr>
      <w:tr w:rsidR="0036756E" w:rsidRPr="00FC5AA3" w14:paraId="133B4401" w14:textId="77777777" w:rsidTr="009807D9">
        <w:trPr>
          <w:trHeight w:val="454"/>
        </w:trPr>
        <w:tc>
          <w:tcPr>
            <w:tcW w:w="846" w:type="dxa"/>
            <w:tcBorders>
              <w:top w:val="single" w:sz="4" w:space="0" w:color="auto"/>
              <w:left w:val="single" w:sz="4" w:space="0" w:color="auto"/>
              <w:bottom w:val="single" w:sz="4" w:space="0" w:color="auto"/>
              <w:right w:val="single" w:sz="4" w:space="0" w:color="auto"/>
            </w:tcBorders>
          </w:tcPr>
          <w:p w14:paraId="63A142E1" w14:textId="3C8B40E1" w:rsidR="0036756E" w:rsidRPr="00FC5AA3" w:rsidRDefault="0036756E" w:rsidP="0036756E">
            <w:pPr>
              <w:pStyle w:val="Brezrazmikov"/>
              <w:spacing w:line="360" w:lineRule="auto"/>
              <w:jc w:val="center"/>
              <w:rPr>
                <w:rFonts w:asciiTheme="minorHAnsi" w:hAnsiTheme="minorHAnsi"/>
                <w:sz w:val="20"/>
                <w:szCs w:val="20"/>
              </w:rPr>
            </w:pPr>
            <w:r>
              <w:rPr>
                <w:rFonts w:asciiTheme="minorHAnsi" w:hAnsiTheme="minorHAnsi" w:cstheme="minorHAnsi"/>
                <w:sz w:val="20"/>
                <w:szCs w:val="20"/>
              </w:rPr>
              <w:sym w:font="Symbol" w:char="F09E"/>
            </w:r>
          </w:p>
        </w:tc>
        <w:tc>
          <w:tcPr>
            <w:tcW w:w="7648" w:type="dxa"/>
            <w:tcBorders>
              <w:top w:val="single" w:sz="4" w:space="0" w:color="auto"/>
              <w:left w:val="single" w:sz="4" w:space="0" w:color="auto"/>
              <w:bottom w:val="single" w:sz="4" w:space="0" w:color="auto"/>
              <w:right w:val="single" w:sz="4" w:space="0" w:color="auto"/>
            </w:tcBorders>
          </w:tcPr>
          <w:p w14:paraId="6A211BFA" w14:textId="67BB2212" w:rsidR="0036756E" w:rsidRPr="0036756E" w:rsidRDefault="0036756E" w:rsidP="0036756E">
            <w:pPr>
              <w:pStyle w:val="Brezrazmikov"/>
              <w:spacing w:line="360" w:lineRule="auto"/>
              <w:rPr>
                <w:rFonts w:asciiTheme="minorHAnsi" w:hAnsiTheme="minorHAnsi" w:cstheme="minorHAnsi"/>
                <w:sz w:val="20"/>
                <w:szCs w:val="20"/>
              </w:rPr>
            </w:pPr>
            <w:r w:rsidRPr="0036756E">
              <w:rPr>
                <w:rFonts w:asciiTheme="minorHAnsi" w:hAnsiTheme="minorHAnsi" w:cstheme="minorHAnsi"/>
                <w:sz w:val="20"/>
                <w:szCs w:val="20"/>
              </w:rPr>
              <w:t>Soglasje lastnika/solastnika, če pobudnik ni izključni lastnik zemljišča</w:t>
            </w:r>
          </w:p>
        </w:tc>
      </w:tr>
    </w:tbl>
    <w:p w14:paraId="4380B8B8" w14:textId="77FBCD7B" w:rsidR="0020514F" w:rsidRDefault="0020514F" w:rsidP="0020514F">
      <w:pPr>
        <w:pStyle w:val="Brezrazmikov"/>
        <w:ind w:left="720"/>
        <w:rPr>
          <w:rFonts w:asciiTheme="minorHAnsi" w:hAnsiTheme="minorHAnsi"/>
          <w:b/>
          <w:bCs/>
          <w:sz w:val="20"/>
          <w:szCs w:val="20"/>
        </w:rPr>
      </w:pPr>
    </w:p>
    <w:p w14:paraId="18A07C40" w14:textId="77777777" w:rsidR="009807D9" w:rsidRDefault="009807D9" w:rsidP="009807D9">
      <w:pPr>
        <w:tabs>
          <w:tab w:val="left" w:pos="-142"/>
        </w:tabs>
        <w:autoSpaceDE w:val="0"/>
        <w:autoSpaceDN w:val="0"/>
        <w:adjustRightInd w:val="0"/>
        <w:spacing w:after="0" w:line="240" w:lineRule="auto"/>
        <w:jc w:val="both"/>
        <w:rPr>
          <w:b/>
          <w:sz w:val="20"/>
          <w:szCs w:val="20"/>
        </w:rPr>
      </w:pPr>
    </w:p>
    <w:p w14:paraId="4D226D63" w14:textId="77777777" w:rsidR="00E45408" w:rsidRDefault="00E45408" w:rsidP="009807D9">
      <w:pPr>
        <w:tabs>
          <w:tab w:val="left" w:pos="-142"/>
        </w:tabs>
        <w:autoSpaceDE w:val="0"/>
        <w:autoSpaceDN w:val="0"/>
        <w:adjustRightInd w:val="0"/>
        <w:spacing w:after="0" w:line="240" w:lineRule="auto"/>
        <w:jc w:val="both"/>
        <w:rPr>
          <w:sz w:val="20"/>
          <w:szCs w:val="20"/>
        </w:rPr>
      </w:pPr>
    </w:p>
    <w:p w14:paraId="38404544" w14:textId="77777777" w:rsidR="00E45408" w:rsidRDefault="00E45408" w:rsidP="009807D9">
      <w:pPr>
        <w:tabs>
          <w:tab w:val="left" w:pos="-142"/>
        </w:tabs>
        <w:autoSpaceDE w:val="0"/>
        <w:autoSpaceDN w:val="0"/>
        <w:adjustRightInd w:val="0"/>
        <w:spacing w:after="0" w:line="240" w:lineRule="auto"/>
        <w:jc w:val="both"/>
        <w:rPr>
          <w:sz w:val="20"/>
          <w:szCs w:val="20"/>
        </w:rPr>
      </w:pPr>
    </w:p>
    <w:p w14:paraId="523573CC" w14:textId="77777777" w:rsidR="00E45408" w:rsidRDefault="00E45408" w:rsidP="009807D9">
      <w:pPr>
        <w:tabs>
          <w:tab w:val="left" w:pos="-142"/>
        </w:tabs>
        <w:autoSpaceDE w:val="0"/>
        <w:autoSpaceDN w:val="0"/>
        <w:adjustRightInd w:val="0"/>
        <w:spacing w:after="0" w:line="240" w:lineRule="auto"/>
        <w:jc w:val="both"/>
        <w:rPr>
          <w:sz w:val="20"/>
          <w:szCs w:val="20"/>
        </w:rPr>
      </w:pPr>
    </w:p>
    <w:p w14:paraId="06CD7216" w14:textId="04D1B17B" w:rsidR="009807D9" w:rsidRDefault="009807D9" w:rsidP="009807D9">
      <w:pPr>
        <w:tabs>
          <w:tab w:val="left" w:pos="-142"/>
        </w:tabs>
        <w:autoSpaceDE w:val="0"/>
        <w:autoSpaceDN w:val="0"/>
        <w:adjustRightInd w:val="0"/>
        <w:spacing w:after="0" w:line="240" w:lineRule="auto"/>
        <w:jc w:val="both"/>
        <w:rPr>
          <w:sz w:val="20"/>
          <w:szCs w:val="20"/>
        </w:rPr>
      </w:pPr>
      <w:r w:rsidRPr="00221E28">
        <w:rPr>
          <w:sz w:val="20"/>
          <w:szCs w:val="20"/>
        </w:rPr>
        <w:lastRenderedPageBreak/>
        <w:t xml:space="preserve">Pogoj za obravnavo elaborata in izdajo sklepa o lokacijski preveritvi je plačilo nadomestila za stroške postopka, za kar bo pobudniku/investitorju izdan Sklep o določitvi stroškov lokacijske preveritve v skladu z Odlokom o določitvi stroškov lokacijske preveritve v Mestni občini Kranj (Uradni list RS, št. </w:t>
      </w:r>
      <w:bookmarkStart w:id="0" w:name="_GoBack"/>
      <w:r w:rsidRPr="00FB2298">
        <w:rPr>
          <w:sz w:val="20"/>
          <w:szCs w:val="20"/>
        </w:rPr>
        <w:t>4</w:t>
      </w:r>
      <w:r w:rsidR="00FB2298" w:rsidRPr="00FB2298">
        <w:rPr>
          <w:sz w:val="20"/>
          <w:szCs w:val="20"/>
        </w:rPr>
        <w:t>6</w:t>
      </w:r>
      <w:r w:rsidRPr="00FB2298">
        <w:rPr>
          <w:sz w:val="20"/>
          <w:szCs w:val="20"/>
        </w:rPr>
        <w:t>/18</w:t>
      </w:r>
      <w:bookmarkEnd w:id="0"/>
      <w:r w:rsidRPr="00221E28">
        <w:rPr>
          <w:sz w:val="20"/>
          <w:szCs w:val="20"/>
        </w:rPr>
        <w:t>). Plačilo nadomestila ne zagotavlja potrditve sklepa o lokacijski preveritvi na Mestnem svetu Mestne občine Kranj.</w:t>
      </w:r>
    </w:p>
    <w:p w14:paraId="72354A20" w14:textId="77777777" w:rsidR="00CC6BE4" w:rsidRDefault="00CC6BE4" w:rsidP="00410BCB">
      <w:pPr>
        <w:pStyle w:val="Bodytext80"/>
        <w:shd w:val="clear" w:color="auto" w:fill="auto"/>
        <w:spacing w:before="0" w:after="0"/>
        <w:ind w:left="284"/>
        <w:rPr>
          <w:rFonts w:ascii="Calibri" w:eastAsia="Times New Roman" w:hAnsi="Calibri" w:cs="Calibri"/>
          <w:spacing w:val="0"/>
          <w:sz w:val="20"/>
          <w:szCs w:val="20"/>
        </w:rPr>
      </w:pPr>
    </w:p>
    <w:p w14:paraId="65813F60" w14:textId="04C0C43F" w:rsidR="00410BCB" w:rsidRPr="002944D4" w:rsidRDefault="00410BCB" w:rsidP="00CC6BE4">
      <w:pPr>
        <w:pStyle w:val="Bodytext80"/>
        <w:shd w:val="clear" w:color="auto" w:fill="auto"/>
        <w:spacing w:before="0" w:after="0"/>
        <w:rPr>
          <w:rFonts w:ascii="Calibri" w:eastAsia="Times New Roman" w:hAnsi="Calibri" w:cs="Calibri"/>
          <w:spacing w:val="0"/>
          <w:sz w:val="20"/>
          <w:szCs w:val="20"/>
        </w:rPr>
      </w:pPr>
      <w:r w:rsidRPr="002944D4">
        <w:rPr>
          <w:rFonts w:ascii="Calibri" w:eastAsia="Times New Roman" w:hAnsi="Calibri" w:cs="Calibri"/>
          <w:spacing w:val="0"/>
          <w:sz w:val="20"/>
          <w:szCs w:val="20"/>
        </w:rPr>
        <w:t>Stroški za posamezno lokacijsko preveritev znašajo:</w:t>
      </w:r>
    </w:p>
    <w:p w14:paraId="2A692629" w14:textId="77777777" w:rsidR="00410BCB" w:rsidRPr="002944D4" w:rsidRDefault="00410BCB" w:rsidP="00CC6BE4">
      <w:pPr>
        <w:pStyle w:val="Bodytext80"/>
        <w:numPr>
          <w:ilvl w:val="0"/>
          <w:numId w:val="18"/>
        </w:numPr>
        <w:shd w:val="clear" w:color="auto" w:fill="auto"/>
        <w:spacing w:before="0" w:after="0"/>
        <w:rPr>
          <w:rFonts w:ascii="Calibri" w:eastAsia="Times New Roman" w:hAnsi="Calibri" w:cs="Calibri"/>
          <w:spacing w:val="0"/>
          <w:sz w:val="20"/>
          <w:szCs w:val="20"/>
        </w:rPr>
      </w:pPr>
      <w:r w:rsidRPr="002944D4">
        <w:rPr>
          <w:rFonts w:ascii="Calibri" w:eastAsia="Times New Roman" w:hAnsi="Calibri" w:cs="Calibri"/>
          <w:spacing w:val="0"/>
          <w:sz w:val="20"/>
          <w:szCs w:val="20"/>
        </w:rPr>
        <w:t xml:space="preserve"> za določanje obsega stavbnega zemljišča pri posamični poselitvi 1500 eurov,</w:t>
      </w:r>
    </w:p>
    <w:p w14:paraId="1EE9B608" w14:textId="77777777" w:rsidR="00410BCB" w:rsidRPr="002944D4" w:rsidRDefault="00410BCB" w:rsidP="00CC6BE4">
      <w:pPr>
        <w:pStyle w:val="Bodytext80"/>
        <w:numPr>
          <w:ilvl w:val="0"/>
          <w:numId w:val="18"/>
        </w:numPr>
        <w:shd w:val="clear" w:color="auto" w:fill="auto"/>
        <w:spacing w:before="0" w:after="0"/>
        <w:rPr>
          <w:rFonts w:ascii="Calibri" w:eastAsia="Times New Roman" w:hAnsi="Calibri" w:cs="Calibri"/>
          <w:spacing w:val="0"/>
          <w:sz w:val="20"/>
          <w:szCs w:val="20"/>
        </w:rPr>
      </w:pPr>
      <w:r w:rsidRPr="002944D4">
        <w:rPr>
          <w:rFonts w:ascii="Calibri" w:eastAsia="Times New Roman" w:hAnsi="Calibri" w:cs="Calibri"/>
          <w:spacing w:val="0"/>
          <w:sz w:val="20"/>
          <w:szCs w:val="20"/>
        </w:rPr>
        <w:t xml:space="preserve"> za individualno odstopanje od prostorskih izvedbenih pogojev 2500 eurov,</w:t>
      </w:r>
    </w:p>
    <w:p w14:paraId="06F92129" w14:textId="77777777" w:rsidR="00410BCB" w:rsidRPr="002944D4" w:rsidRDefault="00410BCB" w:rsidP="00CC6BE4">
      <w:pPr>
        <w:pStyle w:val="Bodytext80"/>
        <w:numPr>
          <w:ilvl w:val="0"/>
          <w:numId w:val="18"/>
        </w:numPr>
        <w:shd w:val="clear" w:color="auto" w:fill="auto"/>
        <w:spacing w:before="0" w:after="280"/>
        <w:rPr>
          <w:rFonts w:ascii="Calibri" w:eastAsia="Times New Roman" w:hAnsi="Calibri" w:cs="Calibri"/>
          <w:spacing w:val="0"/>
          <w:sz w:val="20"/>
          <w:szCs w:val="20"/>
        </w:rPr>
      </w:pPr>
      <w:r w:rsidRPr="002944D4">
        <w:rPr>
          <w:rFonts w:ascii="Calibri" w:eastAsia="Times New Roman" w:hAnsi="Calibri" w:cs="Calibri"/>
          <w:spacing w:val="0"/>
          <w:sz w:val="20"/>
          <w:szCs w:val="20"/>
        </w:rPr>
        <w:t xml:space="preserve"> za omogočanje začasne rabe prostora 2000 eurov.</w:t>
      </w:r>
    </w:p>
    <w:p w14:paraId="63AD2011" w14:textId="39A12A2F" w:rsidR="009807D9" w:rsidRPr="00221E28" w:rsidRDefault="009807D9" w:rsidP="009807D9">
      <w:pPr>
        <w:tabs>
          <w:tab w:val="left" w:pos="-142"/>
        </w:tabs>
        <w:autoSpaceDE w:val="0"/>
        <w:autoSpaceDN w:val="0"/>
        <w:adjustRightInd w:val="0"/>
        <w:spacing w:after="0" w:line="240" w:lineRule="auto"/>
        <w:jc w:val="both"/>
        <w:rPr>
          <w:sz w:val="20"/>
          <w:szCs w:val="20"/>
        </w:rPr>
      </w:pPr>
      <w:r w:rsidRPr="00221E28">
        <w:rPr>
          <w:sz w:val="20"/>
          <w:szCs w:val="20"/>
        </w:rPr>
        <w:t>Urad za okolje in prostor Mestne občine Kranj lahko zahteva dopolnitev te pobude ali elaborata lokacijske preveritve zaradi strokovnih ugotovitev MOK ali zahtev nosilcev urejanja prostora, ki v postopku podajo mnenje o ustreznosti elaborata.</w:t>
      </w:r>
    </w:p>
    <w:p w14:paraId="03B41C59" w14:textId="77777777" w:rsidR="009807D9" w:rsidRPr="009807D9" w:rsidRDefault="009807D9" w:rsidP="009807D9">
      <w:pPr>
        <w:tabs>
          <w:tab w:val="left" w:pos="-142"/>
        </w:tabs>
        <w:autoSpaceDE w:val="0"/>
        <w:autoSpaceDN w:val="0"/>
        <w:adjustRightInd w:val="0"/>
        <w:jc w:val="both"/>
        <w:rPr>
          <w:rFonts w:asciiTheme="minorHAnsi" w:hAnsiTheme="minorHAnsi" w:cstheme="minorHAnsi"/>
          <w:b/>
          <w:sz w:val="20"/>
          <w:szCs w:val="20"/>
        </w:rPr>
      </w:pPr>
    </w:p>
    <w:p w14:paraId="6E7387EC" w14:textId="77777777" w:rsidR="009807D9" w:rsidRPr="009807D9" w:rsidRDefault="009807D9" w:rsidP="009807D9">
      <w:pPr>
        <w:pBdr>
          <w:top w:val="single" w:sz="4" w:space="1" w:color="auto"/>
        </w:pBdr>
        <w:autoSpaceDE w:val="0"/>
        <w:autoSpaceDN w:val="0"/>
        <w:adjustRightInd w:val="0"/>
        <w:jc w:val="both"/>
        <w:rPr>
          <w:rFonts w:asciiTheme="minorHAnsi" w:hAnsiTheme="minorHAnsi" w:cstheme="minorHAnsi"/>
          <w:bCs/>
          <w:sz w:val="20"/>
          <w:szCs w:val="20"/>
        </w:rPr>
      </w:pPr>
      <w:r w:rsidRPr="009807D9">
        <w:rPr>
          <w:rFonts w:asciiTheme="minorHAnsi" w:hAnsiTheme="minorHAnsi" w:cstheme="minorHAnsi"/>
          <w:bCs/>
          <w:sz w:val="20"/>
          <w:szCs w:val="20"/>
        </w:rPr>
        <w:t>Izjavljam, da sem sočasno s pobudo oddal označene priloge, in s podpisom potrjujem, da so navedeni podatki ažurni in resnični.</w:t>
      </w:r>
    </w:p>
    <w:p w14:paraId="1206DFB9" w14:textId="5483D949" w:rsidR="009807D9" w:rsidRDefault="009807D9" w:rsidP="0020514F">
      <w:pPr>
        <w:pStyle w:val="Brezrazmikov"/>
        <w:ind w:left="720"/>
        <w:rPr>
          <w:rFonts w:asciiTheme="minorHAnsi" w:hAnsiTheme="minorHAnsi"/>
          <w:b/>
          <w:bCs/>
          <w:sz w:val="20"/>
          <w:szCs w:val="20"/>
        </w:rPr>
      </w:pPr>
    </w:p>
    <w:p w14:paraId="6133AF17" w14:textId="60598803" w:rsidR="009807D9" w:rsidRDefault="009807D9" w:rsidP="0020514F">
      <w:pPr>
        <w:pStyle w:val="Brezrazmikov"/>
        <w:ind w:left="720"/>
        <w:rPr>
          <w:rFonts w:asciiTheme="minorHAnsi" w:hAnsiTheme="minorHAnsi"/>
          <w:b/>
          <w:bCs/>
          <w:sz w:val="20"/>
          <w:szCs w:val="20"/>
        </w:rPr>
      </w:pPr>
    </w:p>
    <w:p w14:paraId="74067C9F" w14:textId="77777777" w:rsidR="00FC5AA3" w:rsidRPr="00FC5AA3" w:rsidRDefault="00FC5AA3" w:rsidP="00FC5AA3">
      <w:pPr>
        <w:pStyle w:val="Brezrazmikov"/>
        <w:rPr>
          <w:rFonts w:asciiTheme="minorHAnsi" w:hAnsiTheme="minorHAnsi"/>
          <w:sz w:val="20"/>
          <w:szCs w:val="20"/>
        </w:rPr>
      </w:pPr>
    </w:p>
    <w:p w14:paraId="37E7E5CF" w14:textId="77777777" w:rsidR="00FC5AA3" w:rsidRPr="00FC5AA3" w:rsidRDefault="00FC5AA3" w:rsidP="00FC5AA3">
      <w:pPr>
        <w:pStyle w:val="Brezrazmikov"/>
        <w:rPr>
          <w:rFonts w:asciiTheme="minorHAnsi" w:hAnsiTheme="minorHAnsi"/>
          <w:sz w:val="20"/>
          <w:szCs w:val="20"/>
        </w:rPr>
      </w:pPr>
    </w:p>
    <w:p w14:paraId="56680E64" w14:textId="60CCBBA6" w:rsidR="00FC5AA3" w:rsidRPr="00FC5AA3" w:rsidRDefault="00FC5AA3" w:rsidP="00FC5AA3">
      <w:pPr>
        <w:pStyle w:val="Brezrazmikov"/>
        <w:rPr>
          <w:rFonts w:asciiTheme="minorHAnsi" w:hAnsiTheme="minorHAnsi"/>
          <w:iCs/>
          <w:sz w:val="20"/>
          <w:szCs w:val="20"/>
        </w:rPr>
      </w:pPr>
      <w:r w:rsidRPr="00FC5AA3">
        <w:rPr>
          <w:rFonts w:asciiTheme="minorHAnsi" w:hAnsiTheme="minorHAnsi"/>
          <w:sz w:val="20"/>
          <w:szCs w:val="20"/>
        </w:rPr>
        <w:t>Kranj, dne;</w:t>
      </w:r>
      <w:r>
        <w:rPr>
          <w:rFonts w:asciiTheme="minorHAnsi" w:hAnsiTheme="minorHAnsi"/>
          <w:sz w:val="20"/>
          <w:szCs w:val="20"/>
        </w:rPr>
        <w:t xml:space="preserve"> </w:t>
      </w:r>
      <w:r w:rsidRPr="00FC5AA3">
        <w:rPr>
          <w:rFonts w:asciiTheme="minorHAnsi" w:hAnsiTheme="minorHAnsi"/>
          <w:sz w:val="20"/>
          <w:szCs w:val="20"/>
        </w:rPr>
        <w:t>_______________________</w:t>
      </w:r>
      <w:r>
        <w:rPr>
          <w:rFonts w:asciiTheme="minorHAnsi" w:hAnsiTheme="minorHAnsi"/>
          <w:sz w:val="20"/>
          <w:szCs w:val="20"/>
        </w:rPr>
        <w:tab/>
      </w:r>
      <w:r w:rsidRPr="00FC5AA3">
        <w:rPr>
          <w:rFonts w:asciiTheme="minorHAnsi" w:hAnsiTheme="minorHAnsi"/>
          <w:iCs/>
          <w:sz w:val="20"/>
          <w:szCs w:val="20"/>
        </w:rPr>
        <w:t>Podpis vlagatelja</w:t>
      </w:r>
      <w:r>
        <w:rPr>
          <w:rFonts w:asciiTheme="minorHAnsi" w:hAnsiTheme="minorHAnsi"/>
          <w:iCs/>
          <w:sz w:val="20"/>
          <w:szCs w:val="20"/>
        </w:rPr>
        <w:t xml:space="preserve"> </w:t>
      </w:r>
      <w:r w:rsidRPr="00FC5AA3">
        <w:rPr>
          <w:rFonts w:asciiTheme="minorHAnsi" w:hAnsiTheme="minorHAnsi"/>
          <w:iCs/>
          <w:sz w:val="20"/>
          <w:szCs w:val="20"/>
        </w:rPr>
        <w:t>_____________________________</w:t>
      </w:r>
    </w:p>
    <w:p w14:paraId="70FCE426" w14:textId="77777777" w:rsidR="00FC5AA3" w:rsidRPr="00FC5AA3" w:rsidRDefault="00FC5AA3" w:rsidP="00FC5AA3">
      <w:pPr>
        <w:pStyle w:val="Brezrazmikov"/>
        <w:rPr>
          <w:rFonts w:asciiTheme="minorHAnsi" w:hAnsiTheme="minorHAnsi"/>
          <w:iCs/>
          <w:sz w:val="20"/>
          <w:szCs w:val="20"/>
        </w:rPr>
      </w:pPr>
    </w:p>
    <w:p w14:paraId="30C96D22" w14:textId="77777777" w:rsidR="00FC5AA3" w:rsidRPr="00FC5AA3" w:rsidRDefault="00FC5AA3" w:rsidP="00FC5AA3">
      <w:pPr>
        <w:pStyle w:val="Brezrazmikov"/>
        <w:rPr>
          <w:rFonts w:asciiTheme="minorHAnsi" w:hAnsiTheme="minorHAnsi"/>
          <w:iCs/>
          <w:sz w:val="20"/>
          <w:szCs w:val="20"/>
        </w:rPr>
      </w:pPr>
    </w:p>
    <w:p w14:paraId="3A6C7769" w14:textId="532E18B7" w:rsidR="00FC5AA3" w:rsidRDefault="009807D9" w:rsidP="009807D9">
      <w:pPr>
        <w:pStyle w:val="Brezrazmikov"/>
        <w:jc w:val="center"/>
        <w:rPr>
          <w:rFonts w:asciiTheme="minorHAnsi" w:hAnsiTheme="minorHAnsi"/>
          <w:iCs/>
          <w:sz w:val="20"/>
          <w:szCs w:val="20"/>
        </w:rPr>
      </w:pPr>
      <w:r>
        <w:rPr>
          <w:rFonts w:asciiTheme="minorHAnsi" w:hAnsiTheme="minorHAnsi"/>
          <w:iCs/>
          <w:sz w:val="20"/>
          <w:szCs w:val="20"/>
        </w:rPr>
        <w:t xml:space="preserve">      </w:t>
      </w:r>
      <w:r w:rsidR="00FC5AA3" w:rsidRPr="00FC5AA3">
        <w:rPr>
          <w:rFonts w:asciiTheme="minorHAnsi" w:hAnsiTheme="minorHAnsi"/>
          <w:iCs/>
          <w:sz w:val="20"/>
          <w:szCs w:val="20"/>
        </w:rPr>
        <w:t>Žig</w:t>
      </w:r>
      <w:r>
        <w:rPr>
          <w:rFonts w:asciiTheme="minorHAnsi" w:hAnsiTheme="minorHAnsi"/>
          <w:iCs/>
          <w:sz w:val="20"/>
          <w:szCs w:val="20"/>
        </w:rPr>
        <w:t xml:space="preserve"> </w:t>
      </w:r>
      <w:r w:rsidR="00FC5AA3" w:rsidRPr="00FC5AA3">
        <w:rPr>
          <w:rFonts w:asciiTheme="minorHAnsi" w:hAnsiTheme="minorHAnsi"/>
          <w:iCs/>
          <w:sz w:val="20"/>
          <w:szCs w:val="20"/>
        </w:rPr>
        <w:t>(za pravne osebe)</w:t>
      </w:r>
    </w:p>
    <w:p w14:paraId="6E2DCA9D" w14:textId="2D7FF3A1" w:rsidR="00FC5AA3" w:rsidRPr="00221E28" w:rsidRDefault="00FC5AA3" w:rsidP="00221E28">
      <w:pPr>
        <w:spacing w:after="0" w:line="240" w:lineRule="auto"/>
        <w:rPr>
          <w:rFonts w:asciiTheme="minorHAnsi" w:hAnsiTheme="minorHAnsi"/>
          <w:iCs/>
          <w:sz w:val="20"/>
          <w:szCs w:val="20"/>
        </w:rPr>
      </w:pPr>
    </w:p>
    <w:sectPr w:rsidR="00FC5AA3" w:rsidRPr="00221E28"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271DF" w14:textId="77777777" w:rsidR="00112E50" w:rsidRDefault="00112E50" w:rsidP="00583AC9">
      <w:pPr>
        <w:spacing w:after="0" w:line="240" w:lineRule="auto"/>
      </w:pPr>
      <w:r>
        <w:separator/>
      </w:r>
    </w:p>
  </w:endnote>
  <w:endnote w:type="continuationSeparator" w:id="0">
    <w:p w14:paraId="7942C378" w14:textId="77777777" w:rsidR="00112E50" w:rsidRDefault="00112E50"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27EBEB35"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FB2298">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FB2298">
      <w:rPr>
        <w:noProof/>
        <w:sz w:val="14"/>
        <w:szCs w:val="14"/>
      </w:rPr>
      <w:t>3</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4D498B51"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FB2298">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FB2298">
      <w:rPr>
        <w:noProof/>
        <w:sz w:val="14"/>
        <w:szCs w:val="14"/>
      </w:rPr>
      <w:t>3</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29033" w14:textId="77777777" w:rsidR="00112E50" w:rsidRDefault="00112E50" w:rsidP="00583AC9">
      <w:pPr>
        <w:spacing w:after="0" w:line="240" w:lineRule="auto"/>
      </w:pPr>
      <w:r>
        <w:separator/>
      </w:r>
    </w:p>
  </w:footnote>
  <w:footnote w:type="continuationSeparator" w:id="0">
    <w:p w14:paraId="5FA60034" w14:textId="77777777" w:rsidR="00112E50" w:rsidRDefault="00112E50"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2DBD3705" w14:textId="18FA6F1F" w:rsidR="003A4610" w:rsidRPr="0091382F"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 xml:space="preserve">Urad za </w:t>
          </w:r>
          <w:r w:rsidR="008D29DC">
            <w:rPr>
              <w:rFonts w:asciiTheme="minorHAnsi" w:eastAsia="Yu Gothic UI" w:hAnsiTheme="minorHAnsi" w:cstheme="minorHAnsi"/>
              <w:b/>
              <w:sz w:val="16"/>
              <w:szCs w:val="16"/>
            </w:rPr>
            <w:t xml:space="preserve">okolje in prostor </w:t>
          </w:r>
          <w:r w:rsidR="0060126D">
            <w:rPr>
              <w:rFonts w:asciiTheme="minorHAnsi" w:eastAsia="Yu Gothic UI" w:hAnsiTheme="minorHAnsi" w:cstheme="minorHAnsi"/>
              <w:b/>
              <w:sz w:val="16"/>
              <w:szCs w:val="16"/>
            </w:rPr>
            <w:t xml:space="preserve"> </w:t>
          </w:r>
          <w:r w:rsidRPr="0091382F">
            <w:rPr>
              <w:rFonts w:asciiTheme="minorHAnsi" w:eastAsia="Yu Gothic UI" w:hAnsiTheme="minorHAnsi" w:cstheme="minorHAnsi"/>
              <w:b/>
              <w:sz w:val="16"/>
              <w:szCs w:val="16"/>
            </w:rPr>
            <w:t xml:space="preserve"> </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61AA2358"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376</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123</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6E0"/>
    <w:multiLevelType w:val="hybridMultilevel"/>
    <w:tmpl w:val="7AA0A9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8355EA0"/>
    <w:multiLevelType w:val="hybridMultilevel"/>
    <w:tmpl w:val="D9DC6B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A171C9F"/>
    <w:multiLevelType w:val="hybridMultilevel"/>
    <w:tmpl w:val="772C44EE"/>
    <w:lvl w:ilvl="0" w:tplc="520AA57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3"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80064"/>
    <w:multiLevelType w:val="multilevel"/>
    <w:tmpl w:val="63A0883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7344EBC"/>
    <w:multiLevelType w:val="hybridMultilevel"/>
    <w:tmpl w:val="D3E45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14"/>
  </w:num>
  <w:num w:numId="5">
    <w:abstractNumId w:val="16"/>
  </w:num>
  <w:num w:numId="6">
    <w:abstractNumId w:val="4"/>
  </w:num>
  <w:num w:numId="7">
    <w:abstractNumId w:val="9"/>
  </w:num>
  <w:num w:numId="8">
    <w:abstractNumId w:val="5"/>
  </w:num>
  <w:num w:numId="9">
    <w:abstractNumId w:val="6"/>
  </w:num>
  <w:num w:numId="10">
    <w:abstractNumId w:val="3"/>
  </w:num>
  <w:num w:numId="11">
    <w:abstractNumId w:val="15"/>
  </w:num>
  <w:num w:numId="12">
    <w:abstractNumId w:val="12"/>
  </w:num>
  <w:num w:numId="13">
    <w:abstractNumId w:val="13"/>
  </w:num>
  <w:num w:numId="14">
    <w:abstractNumId w:val="0"/>
  </w:num>
  <w:num w:numId="15">
    <w:abstractNumId w:val="1"/>
  </w:num>
  <w:num w:numId="16">
    <w:abstractNumId w:val="17"/>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65CDF"/>
    <w:rsid w:val="00073AB3"/>
    <w:rsid w:val="00076081"/>
    <w:rsid w:val="000765D5"/>
    <w:rsid w:val="000B1F65"/>
    <w:rsid w:val="000B3F72"/>
    <w:rsid w:val="000D7DF9"/>
    <w:rsid w:val="000E0323"/>
    <w:rsid w:val="000E739F"/>
    <w:rsid w:val="00100AAD"/>
    <w:rsid w:val="00106D29"/>
    <w:rsid w:val="00111605"/>
    <w:rsid w:val="00112E50"/>
    <w:rsid w:val="0011381A"/>
    <w:rsid w:val="00130D1C"/>
    <w:rsid w:val="00131A52"/>
    <w:rsid w:val="00140D2A"/>
    <w:rsid w:val="00155474"/>
    <w:rsid w:val="00166619"/>
    <w:rsid w:val="001758EA"/>
    <w:rsid w:val="0019593D"/>
    <w:rsid w:val="001A2FBD"/>
    <w:rsid w:val="001A3744"/>
    <w:rsid w:val="001A57A4"/>
    <w:rsid w:val="001A6BF4"/>
    <w:rsid w:val="001C7C2E"/>
    <w:rsid w:val="001D0581"/>
    <w:rsid w:val="001D6133"/>
    <w:rsid w:val="0020514F"/>
    <w:rsid w:val="00205EB0"/>
    <w:rsid w:val="00221E28"/>
    <w:rsid w:val="002303EC"/>
    <w:rsid w:val="00255C48"/>
    <w:rsid w:val="0027670B"/>
    <w:rsid w:val="0028157B"/>
    <w:rsid w:val="00292D76"/>
    <w:rsid w:val="002A39D7"/>
    <w:rsid w:val="002B3436"/>
    <w:rsid w:val="002C23F5"/>
    <w:rsid w:val="002C6946"/>
    <w:rsid w:val="002D76F8"/>
    <w:rsid w:val="002F78F0"/>
    <w:rsid w:val="00303BA3"/>
    <w:rsid w:val="00321596"/>
    <w:rsid w:val="003233A1"/>
    <w:rsid w:val="00323CC4"/>
    <w:rsid w:val="00351A59"/>
    <w:rsid w:val="0035257B"/>
    <w:rsid w:val="00360E7E"/>
    <w:rsid w:val="00364C3B"/>
    <w:rsid w:val="0036756E"/>
    <w:rsid w:val="00373A55"/>
    <w:rsid w:val="003A0ED1"/>
    <w:rsid w:val="003A4610"/>
    <w:rsid w:val="003B5769"/>
    <w:rsid w:val="003C63AC"/>
    <w:rsid w:val="003D6F67"/>
    <w:rsid w:val="003E2D4F"/>
    <w:rsid w:val="003E4BC8"/>
    <w:rsid w:val="003E60D5"/>
    <w:rsid w:val="003F0043"/>
    <w:rsid w:val="003F3831"/>
    <w:rsid w:val="003F51C9"/>
    <w:rsid w:val="00410BCB"/>
    <w:rsid w:val="00412F3E"/>
    <w:rsid w:val="00416F77"/>
    <w:rsid w:val="00421D0F"/>
    <w:rsid w:val="004476FA"/>
    <w:rsid w:val="00455A5C"/>
    <w:rsid w:val="00461C8E"/>
    <w:rsid w:val="00472FD1"/>
    <w:rsid w:val="004805A8"/>
    <w:rsid w:val="00481ADF"/>
    <w:rsid w:val="004B3E92"/>
    <w:rsid w:val="004D28CD"/>
    <w:rsid w:val="00527681"/>
    <w:rsid w:val="0052791E"/>
    <w:rsid w:val="005439C9"/>
    <w:rsid w:val="005441BA"/>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702359"/>
    <w:rsid w:val="007060F7"/>
    <w:rsid w:val="00741A0C"/>
    <w:rsid w:val="00762C6B"/>
    <w:rsid w:val="007720AC"/>
    <w:rsid w:val="007925DC"/>
    <w:rsid w:val="007C23F8"/>
    <w:rsid w:val="007D3BD9"/>
    <w:rsid w:val="007D4A91"/>
    <w:rsid w:val="007E6325"/>
    <w:rsid w:val="00811C41"/>
    <w:rsid w:val="00822A59"/>
    <w:rsid w:val="0083723D"/>
    <w:rsid w:val="008504B5"/>
    <w:rsid w:val="00851630"/>
    <w:rsid w:val="0085182B"/>
    <w:rsid w:val="008621F3"/>
    <w:rsid w:val="0086583C"/>
    <w:rsid w:val="008670DF"/>
    <w:rsid w:val="008A50B0"/>
    <w:rsid w:val="008D29DC"/>
    <w:rsid w:val="008D648A"/>
    <w:rsid w:val="009177DD"/>
    <w:rsid w:val="00925214"/>
    <w:rsid w:val="00927A24"/>
    <w:rsid w:val="00927C79"/>
    <w:rsid w:val="00947DA8"/>
    <w:rsid w:val="009602CF"/>
    <w:rsid w:val="00974617"/>
    <w:rsid w:val="00975394"/>
    <w:rsid w:val="009807D9"/>
    <w:rsid w:val="009821ED"/>
    <w:rsid w:val="00997DC1"/>
    <w:rsid w:val="009C244A"/>
    <w:rsid w:val="009C7C1A"/>
    <w:rsid w:val="009E6643"/>
    <w:rsid w:val="00A11E4D"/>
    <w:rsid w:val="00A1416A"/>
    <w:rsid w:val="00A3186F"/>
    <w:rsid w:val="00A46E30"/>
    <w:rsid w:val="00A64E94"/>
    <w:rsid w:val="00A77312"/>
    <w:rsid w:val="00A87E49"/>
    <w:rsid w:val="00A91C0B"/>
    <w:rsid w:val="00A97689"/>
    <w:rsid w:val="00AB236D"/>
    <w:rsid w:val="00AB43D3"/>
    <w:rsid w:val="00AB4DDE"/>
    <w:rsid w:val="00AC2412"/>
    <w:rsid w:val="00AE46AD"/>
    <w:rsid w:val="00AF1ABE"/>
    <w:rsid w:val="00AF22A2"/>
    <w:rsid w:val="00B30E87"/>
    <w:rsid w:val="00B4434D"/>
    <w:rsid w:val="00B569BF"/>
    <w:rsid w:val="00B83F49"/>
    <w:rsid w:val="00B865B4"/>
    <w:rsid w:val="00B9187F"/>
    <w:rsid w:val="00BB13D8"/>
    <w:rsid w:val="00BD2C03"/>
    <w:rsid w:val="00BE2DF8"/>
    <w:rsid w:val="00BF43A9"/>
    <w:rsid w:val="00C04D0E"/>
    <w:rsid w:val="00C052D1"/>
    <w:rsid w:val="00C14EF7"/>
    <w:rsid w:val="00C30C56"/>
    <w:rsid w:val="00C33BD0"/>
    <w:rsid w:val="00C34E58"/>
    <w:rsid w:val="00C373A9"/>
    <w:rsid w:val="00C71A62"/>
    <w:rsid w:val="00C95210"/>
    <w:rsid w:val="00CB1361"/>
    <w:rsid w:val="00CB7D67"/>
    <w:rsid w:val="00CC6BE4"/>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E2688"/>
    <w:rsid w:val="00DF575C"/>
    <w:rsid w:val="00E272DC"/>
    <w:rsid w:val="00E327A1"/>
    <w:rsid w:val="00E44779"/>
    <w:rsid w:val="00E45408"/>
    <w:rsid w:val="00E63796"/>
    <w:rsid w:val="00E64C4C"/>
    <w:rsid w:val="00E83A55"/>
    <w:rsid w:val="00E92C36"/>
    <w:rsid w:val="00E9507E"/>
    <w:rsid w:val="00EC1875"/>
    <w:rsid w:val="00EC65AB"/>
    <w:rsid w:val="00ED612A"/>
    <w:rsid w:val="00ED7ECA"/>
    <w:rsid w:val="00F4448D"/>
    <w:rsid w:val="00F44EE1"/>
    <w:rsid w:val="00F47A24"/>
    <w:rsid w:val="00F50B03"/>
    <w:rsid w:val="00F5384A"/>
    <w:rsid w:val="00F76687"/>
    <w:rsid w:val="00F94C59"/>
    <w:rsid w:val="00FB2298"/>
    <w:rsid w:val="00FB5EF7"/>
    <w:rsid w:val="00FC5AA3"/>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3">
    <w:name w:val="heading 3"/>
    <w:basedOn w:val="Navaden"/>
    <w:next w:val="Navaden"/>
    <w:link w:val="Naslov3Znak"/>
    <w:semiHidden/>
    <w:unhideWhenUsed/>
    <w:qFormat/>
    <w:rsid w:val="00FC5AA3"/>
    <w:pPr>
      <w:keepNext/>
      <w:spacing w:after="0" w:line="240" w:lineRule="auto"/>
      <w:outlineLvl w:val="2"/>
    </w:pPr>
    <w:rPr>
      <w:rFonts w:ascii="Times New Roman" w:hAnsi="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3Znak">
    <w:name w:val="Naslov 3 Znak"/>
    <w:basedOn w:val="Privzetapisavaodstavka"/>
    <w:link w:val="Naslov3"/>
    <w:semiHidden/>
    <w:rsid w:val="00FC5AA3"/>
    <w:rPr>
      <w:rFonts w:ascii="Times New Roman" w:hAnsi="Times New Roman"/>
      <w:sz w:val="24"/>
    </w:rPr>
  </w:style>
  <w:style w:type="character" w:customStyle="1" w:styleId="Bodytext8">
    <w:name w:val="Body text (8)_"/>
    <w:link w:val="Bodytext80"/>
    <w:rsid w:val="00410BCB"/>
    <w:rPr>
      <w:rFonts w:ascii="Lucida Sans Unicode" w:eastAsia="Lucida Sans Unicode" w:hAnsi="Lucida Sans Unicode" w:cs="Lucida Sans Unicode"/>
      <w:spacing w:val="-10"/>
      <w:sz w:val="19"/>
      <w:szCs w:val="19"/>
      <w:shd w:val="clear" w:color="auto" w:fill="FFFFFF"/>
    </w:rPr>
  </w:style>
  <w:style w:type="paragraph" w:customStyle="1" w:styleId="Bodytext80">
    <w:name w:val="Body text (8)"/>
    <w:basedOn w:val="Navaden"/>
    <w:link w:val="Bodytext8"/>
    <w:rsid w:val="00410BCB"/>
    <w:pPr>
      <w:widowControl w:val="0"/>
      <w:shd w:val="clear" w:color="auto" w:fill="FFFFFF"/>
      <w:spacing w:before="300" w:after="480" w:line="254" w:lineRule="exact"/>
      <w:jc w:val="both"/>
    </w:pPr>
    <w:rPr>
      <w:rFonts w:ascii="Lucida Sans Unicode" w:eastAsia="Lucida Sans Unicode" w:hAnsi="Lucida Sans Unicode" w:cs="Lucida Sans Unicode"/>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587">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2591D-7367-4121-8588-0D5CB9C2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386</Words>
  <Characters>2201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Ana Ahčin</cp:lastModifiedBy>
  <cp:revision>11</cp:revision>
  <cp:lastPrinted>2018-07-03T13:33:00Z</cp:lastPrinted>
  <dcterms:created xsi:type="dcterms:W3CDTF">2018-07-03T11:01:00Z</dcterms:created>
  <dcterms:modified xsi:type="dcterms:W3CDTF">2018-07-06T10:16:00Z</dcterms:modified>
</cp:coreProperties>
</file>