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89" w:rsidRDefault="00A35489" w:rsidP="00A35489">
      <w:pPr>
        <w:spacing w:after="0" w:line="240" w:lineRule="auto"/>
        <w:ind w:left="-567"/>
        <w:rPr>
          <w:rFonts w:asciiTheme="minorHAnsi" w:hAnsiTheme="minorHAnsi" w:cstheme="minorHAnsi"/>
          <w:sz w:val="20"/>
          <w:szCs w:val="20"/>
        </w:rPr>
      </w:pPr>
    </w:p>
    <w:p w:rsidR="00A35489" w:rsidRPr="00F80480" w:rsidRDefault="00A35489" w:rsidP="00A35489">
      <w:pPr>
        <w:spacing w:after="0" w:line="240" w:lineRule="auto"/>
        <w:ind w:left="-567"/>
        <w:rPr>
          <w:rFonts w:asciiTheme="minorHAnsi" w:hAnsiTheme="minorHAnsi" w:cstheme="minorHAnsi"/>
          <w:sz w:val="20"/>
          <w:szCs w:val="20"/>
        </w:rPr>
      </w:pPr>
    </w:p>
    <w:p w:rsidR="00A35489" w:rsidRPr="00C84C0C" w:rsidRDefault="00A35489" w:rsidP="00A35489">
      <w:pPr>
        <w:spacing w:after="0" w:line="240" w:lineRule="auto"/>
        <w:ind w:left="-567"/>
        <w:jc w:val="center"/>
        <w:rPr>
          <w:rFonts w:asciiTheme="minorHAnsi" w:hAnsiTheme="minorHAnsi" w:cstheme="minorHAnsi"/>
          <w:b/>
          <w:sz w:val="28"/>
          <w:szCs w:val="28"/>
        </w:rPr>
      </w:pPr>
      <w:r w:rsidRPr="00C84C0C">
        <w:rPr>
          <w:rFonts w:asciiTheme="minorHAnsi" w:hAnsiTheme="minorHAnsi" w:cstheme="minorHAnsi"/>
          <w:b/>
          <w:sz w:val="28"/>
          <w:szCs w:val="28"/>
        </w:rPr>
        <w:t>V</w:t>
      </w:r>
      <w:r>
        <w:rPr>
          <w:rFonts w:asciiTheme="minorHAnsi" w:hAnsiTheme="minorHAnsi" w:cstheme="minorHAnsi"/>
          <w:b/>
          <w:sz w:val="28"/>
          <w:szCs w:val="28"/>
        </w:rPr>
        <w:t xml:space="preserve"> </w:t>
      </w:r>
      <w:r w:rsidRPr="00C84C0C">
        <w:rPr>
          <w:rFonts w:asciiTheme="minorHAnsi" w:hAnsiTheme="minorHAnsi" w:cstheme="minorHAnsi"/>
          <w:b/>
          <w:sz w:val="28"/>
          <w:szCs w:val="28"/>
        </w:rPr>
        <w:t>L</w:t>
      </w:r>
      <w:r>
        <w:rPr>
          <w:rFonts w:asciiTheme="minorHAnsi" w:hAnsiTheme="minorHAnsi" w:cstheme="minorHAnsi"/>
          <w:b/>
          <w:sz w:val="28"/>
          <w:szCs w:val="28"/>
        </w:rPr>
        <w:t xml:space="preserve"> </w:t>
      </w:r>
      <w:r w:rsidRPr="00C84C0C">
        <w:rPr>
          <w:rFonts w:asciiTheme="minorHAnsi" w:hAnsiTheme="minorHAnsi" w:cstheme="minorHAnsi"/>
          <w:b/>
          <w:sz w:val="28"/>
          <w:szCs w:val="28"/>
        </w:rPr>
        <w:t>O</w:t>
      </w:r>
      <w:r>
        <w:rPr>
          <w:rFonts w:asciiTheme="minorHAnsi" w:hAnsiTheme="minorHAnsi" w:cstheme="minorHAnsi"/>
          <w:b/>
          <w:sz w:val="28"/>
          <w:szCs w:val="28"/>
        </w:rPr>
        <w:t xml:space="preserve"> </w:t>
      </w:r>
      <w:r w:rsidRPr="00C84C0C">
        <w:rPr>
          <w:rFonts w:asciiTheme="minorHAnsi" w:hAnsiTheme="minorHAnsi" w:cstheme="minorHAnsi"/>
          <w:b/>
          <w:sz w:val="28"/>
          <w:szCs w:val="28"/>
        </w:rPr>
        <w:t>G</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C84C0C">
        <w:rPr>
          <w:rFonts w:asciiTheme="minorHAnsi" w:hAnsiTheme="minorHAnsi" w:cstheme="minorHAnsi"/>
          <w:b/>
          <w:sz w:val="28"/>
          <w:szCs w:val="28"/>
        </w:rPr>
        <w:t>P</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O</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S </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J</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M</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G</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Z</w:t>
      </w:r>
      <w:r>
        <w:rPr>
          <w:rFonts w:asciiTheme="minorHAnsi" w:hAnsiTheme="minorHAnsi" w:cstheme="minorHAnsi"/>
          <w:b/>
          <w:sz w:val="28"/>
          <w:szCs w:val="28"/>
        </w:rPr>
        <w:t xml:space="preserve"> </w:t>
      </w:r>
      <w:r w:rsidRPr="00C84C0C">
        <w:rPr>
          <w:rFonts w:asciiTheme="minorHAnsi" w:hAnsiTheme="minorHAnsi" w:cstheme="minorHAnsi"/>
          <w:b/>
          <w:sz w:val="28"/>
          <w:szCs w:val="28"/>
        </w:rPr>
        <w:t>M</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J</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p>
    <w:p w:rsidR="00A35489" w:rsidRDefault="00A35489" w:rsidP="00A35489">
      <w:pPr>
        <w:spacing w:after="0" w:line="240" w:lineRule="auto"/>
        <w:ind w:left="-567"/>
        <w:rPr>
          <w:rFonts w:asciiTheme="minorHAnsi" w:hAnsiTheme="minorHAnsi" w:cstheme="minorHAnsi"/>
          <w:sz w:val="20"/>
          <w:szCs w:val="20"/>
        </w:rPr>
      </w:pPr>
    </w:p>
    <w:p w:rsidR="00A35489" w:rsidRDefault="00A35489" w:rsidP="00A35489">
      <w:pPr>
        <w:spacing w:after="0" w:line="240" w:lineRule="auto"/>
        <w:ind w:left="-567"/>
        <w:rPr>
          <w:rFonts w:asciiTheme="minorHAnsi" w:hAnsiTheme="minorHAnsi" w:cstheme="minorHAnsi"/>
          <w:sz w:val="20"/>
          <w:szCs w:val="20"/>
        </w:rPr>
      </w:pPr>
    </w:p>
    <w:p w:rsidR="00A35489" w:rsidRPr="003D4526" w:rsidRDefault="00A35489" w:rsidP="00A35489">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35489" w:rsidRDefault="00A35489" w:rsidP="00A3548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A35489" w:rsidTr="00726BB5">
        <w:trPr>
          <w:trHeight w:val="131"/>
        </w:trPr>
        <w:tc>
          <w:tcPr>
            <w:tcW w:w="3168" w:type="pct"/>
            <w:gridSpan w:val="2"/>
            <w:shd w:val="clear" w:color="auto" w:fill="A6A6A6" w:themeFill="background1" w:themeFillShade="A6"/>
          </w:tcPr>
          <w:p w:rsidR="00A35489" w:rsidRPr="008A6FA5" w:rsidRDefault="00AF724B" w:rsidP="00726BB5">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A35489" w:rsidRPr="008A6FA5" w:rsidRDefault="00A35489" w:rsidP="00726BB5">
            <w:pPr>
              <w:spacing w:after="0" w:line="240" w:lineRule="auto"/>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A35489" w:rsidTr="00726BB5">
        <w:trPr>
          <w:trHeight w:val="244"/>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4"/>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4"/>
        </w:trPr>
        <w:tc>
          <w:tcPr>
            <w:tcW w:w="885" w:type="pct"/>
            <w:shd w:val="clear" w:color="auto" w:fill="F2F2F2" w:themeFill="background1" w:themeFillShade="F2"/>
          </w:tcPr>
          <w:p w:rsidR="00A35489" w:rsidRPr="008A6FA5" w:rsidRDefault="00CD1181" w:rsidP="00CD1181">
            <w:pPr>
              <w:spacing w:before="120" w:after="0" w:line="240" w:lineRule="auto"/>
              <w:rPr>
                <w:rFonts w:asciiTheme="minorHAnsi" w:hAnsiTheme="minorHAnsi" w:cstheme="minorHAnsi"/>
                <w:b/>
              </w:rPr>
            </w:pPr>
            <w:r>
              <w:rPr>
                <w:rFonts w:asciiTheme="minorHAnsi" w:hAnsiTheme="minorHAnsi" w:cstheme="minorHAnsi"/>
                <w:b/>
              </w:rPr>
              <w:t>Mobilna t</w:t>
            </w:r>
            <w:r w:rsidR="00A35489" w:rsidRPr="008A6FA5">
              <w:rPr>
                <w:rFonts w:asciiTheme="minorHAnsi" w:hAnsiTheme="minorHAnsi" w:cstheme="minorHAnsi"/>
                <w:b/>
              </w:rPr>
              <w:t>el</w:t>
            </w:r>
            <w:r>
              <w:rPr>
                <w:rFonts w:asciiTheme="minorHAnsi" w:hAnsiTheme="minorHAnsi" w:cstheme="minorHAnsi"/>
                <w:b/>
              </w:rPr>
              <w:t>.</w:t>
            </w:r>
            <w:r w:rsidR="00A35489">
              <w:rPr>
                <w:rFonts w:asciiTheme="minorHAnsi" w:hAnsiTheme="minorHAnsi" w:cstheme="minorHAnsi"/>
                <w:b/>
              </w:rPr>
              <w:t xml:space="preserve"> št.</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5"/>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bl>
    <w:p w:rsidR="00A35489" w:rsidRDefault="00A35489" w:rsidP="00A35489">
      <w:pPr>
        <w:spacing w:after="0" w:line="240" w:lineRule="auto"/>
        <w:ind w:left="-567"/>
        <w:rPr>
          <w:rFonts w:asciiTheme="minorHAnsi" w:hAnsiTheme="minorHAnsi" w:cstheme="minorHAnsi"/>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A35489" w:rsidTr="00726BB5">
        <w:tc>
          <w:tcPr>
            <w:tcW w:w="8494" w:type="dxa"/>
            <w:tcBorders>
              <w:top w:val="single" w:sz="4" w:space="0" w:color="auto"/>
              <w:bottom w:val="single" w:sz="4" w:space="0" w:color="auto"/>
            </w:tcBorders>
            <w:shd w:val="clear" w:color="auto" w:fill="BFBFBF" w:themeFill="background1" w:themeFillShade="BF"/>
          </w:tcPr>
          <w:p w:rsidR="00A35489" w:rsidRPr="005838CA" w:rsidRDefault="00A35489" w:rsidP="00A35489">
            <w:pPr>
              <w:pStyle w:val="Brezrazmikov"/>
              <w:jc w:val="both"/>
              <w:rPr>
                <w:rFonts w:asciiTheme="minorHAnsi" w:hAnsiTheme="minorHAnsi" w:cstheme="minorHAnsi"/>
                <w:b/>
              </w:rPr>
            </w:pPr>
            <w:r w:rsidRPr="00266991">
              <w:rPr>
                <w:rFonts w:asciiTheme="minorHAnsi" w:hAnsiTheme="minorHAnsi" w:cstheme="minorHAnsi"/>
                <w:b/>
              </w:rPr>
              <w:t>I.</w:t>
            </w:r>
            <w:r>
              <w:rPr>
                <w:rFonts w:asciiTheme="minorHAnsi" w:hAnsiTheme="minorHAnsi" w:cstheme="minorHAnsi"/>
                <w:b/>
              </w:rPr>
              <w:t xml:space="preserve">     PODATKI O PRENOSU</w:t>
            </w:r>
          </w:p>
        </w:tc>
      </w:tr>
      <w:tr w:rsidR="00A35489" w:rsidTr="00726BB5">
        <w:tc>
          <w:tcPr>
            <w:tcW w:w="8494" w:type="dxa"/>
            <w:tcBorders>
              <w:top w:val="single" w:sz="4" w:space="0" w:color="auto"/>
            </w:tcBorders>
          </w:tcPr>
          <w:p w:rsidR="00A35489" w:rsidRDefault="00A35489" w:rsidP="00726BB5">
            <w:pPr>
              <w:pStyle w:val="Brezrazmikov"/>
              <w:jc w:val="both"/>
              <w:rPr>
                <w:rFonts w:asciiTheme="minorHAnsi" w:hAnsiTheme="minorHAnsi" w:cstheme="minorHAnsi"/>
                <w:i/>
              </w:rPr>
            </w:pPr>
            <w:r>
              <w:rPr>
                <w:rFonts w:asciiTheme="minorHAnsi" w:hAnsiTheme="minorHAnsi" w:cstheme="minorHAnsi"/>
              </w:rPr>
              <w:t>Prosim</w:t>
            </w:r>
            <w:r w:rsidR="00373D26">
              <w:rPr>
                <w:rFonts w:asciiTheme="minorHAnsi" w:hAnsiTheme="minorHAnsi" w:cstheme="minorHAnsi"/>
              </w:rPr>
              <w:t xml:space="preserve"> za prenos najemnega razmerja</w:t>
            </w:r>
            <w:r>
              <w:rPr>
                <w:rFonts w:asciiTheme="minorHAnsi" w:hAnsiTheme="minorHAnsi" w:cstheme="minorHAnsi"/>
              </w:rPr>
              <w:t xml:space="preserve"> </w:t>
            </w:r>
            <w:r>
              <w:rPr>
                <w:rFonts w:asciiTheme="minorHAnsi" w:hAnsiTheme="minorHAnsi" w:cstheme="minorHAnsi"/>
                <w:i/>
              </w:rPr>
              <w:t>(ustrezno obkroži</w:t>
            </w:r>
            <w:r w:rsidR="006D1AEA">
              <w:rPr>
                <w:rFonts w:asciiTheme="minorHAnsi" w:hAnsiTheme="minorHAnsi" w:cstheme="minorHAnsi"/>
                <w:i/>
              </w:rPr>
              <w:t>te</w:t>
            </w:r>
            <w:r>
              <w:rPr>
                <w:rFonts w:asciiTheme="minorHAnsi" w:hAnsiTheme="minorHAnsi" w:cstheme="minorHAnsi"/>
                <w:i/>
              </w:rPr>
              <w:t>)</w:t>
            </w:r>
          </w:p>
          <w:p w:rsidR="006D1AEA" w:rsidRDefault="00671AE6" w:rsidP="00726BB5">
            <w:pPr>
              <w:pStyle w:val="Brezrazmikov"/>
              <w:jc w:val="both"/>
              <w:rPr>
                <w:rFonts w:asciiTheme="minorHAnsi" w:hAnsiTheme="minorHAnsi" w:cstheme="minorHAnsi"/>
              </w:rPr>
            </w:pPr>
            <w:sdt>
              <w:sdtPr>
                <w:rPr>
                  <w:rFonts w:asciiTheme="minorHAnsi" w:hAnsiTheme="minorHAnsi" w:cstheme="minorHAnsi"/>
                </w:rPr>
                <w:id w:val="1811292300"/>
                <w14:checkbox>
                  <w14:checked w14:val="0"/>
                  <w14:checkedState w14:val="2612" w14:font="MS Gothic"/>
                  <w14:uncheckedState w14:val="2610" w14:font="MS Gothic"/>
                </w14:checkbox>
              </w:sdtPr>
              <w:sdtEndPr/>
              <w:sdtContent>
                <w:r w:rsidR="00A35489" w:rsidRPr="00A35489">
                  <w:rPr>
                    <w:rFonts w:ascii="MS Gothic" w:eastAsia="MS Gothic" w:hAnsi="MS Gothic" w:cstheme="minorHAnsi" w:hint="eastAsia"/>
                  </w:rPr>
                  <w:t>☐</w:t>
                </w:r>
              </w:sdtContent>
            </w:sdt>
            <w:r w:rsidR="00A35489">
              <w:rPr>
                <w:rFonts w:asciiTheme="minorHAnsi" w:hAnsiTheme="minorHAnsi" w:cstheme="minorHAnsi"/>
              </w:rPr>
              <w:t xml:space="preserve">   </w:t>
            </w:r>
            <w:r w:rsidR="00A35489" w:rsidRPr="00A35489">
              <w:rPr>
                <w:rFonts w:asciiTheme="minorHAnsi" w:hAnsiTheme="minorHAnsi" w:cstheme="minorHAnsi"/>
              </w:rPr>
              <w:t xml:space="preserve">po smrti zakonca, zunajzakonskega partnerja, ožjega družinskega člana </w:t>
            </w:r>
          </w:p>
          <w:p w:rsidR="00A35489" w:rsidRDefault="0045338F" w:rsidP="006D1AEA">
            <w:pPr>
              <w:pStyle w:val="Brezrazmikov"/>
              <w:jc w:val="both"/>
              <w:rPr>
                <w:rFonts w:asciiTheme="minorHAnsi" w:hAnsiTheme="minorHAnsi" w:cstheme="minorHAnsi"/>
              </w:rPr>
            </w:pPr>
            <w:r>
              <w:rPr>
                <w:rFonts w:asciiTheme="minorHAnsi" w:hAnsiTheme="minorHAnsi" w:cstheme="minorHAnsi"/>
              </w:rPr>
              <w:t xml:space="preserve">       </w:t>
            </w:r>
            <w:r w:rsidR="00A35489" w:rsidRPr="00A35489">
              <w:rPr>
                <w:rFonts w:asciiTheme="minorHAnsi" w:hAnsiTheme="minorHAnsi" w:cstheme="minorHAnsi"/>
              </w:rPr>
              <w:t>(10</w:t>
            </w:r>
            <w:r w:rsidR="00A35489">
              <w:rPr>
                <w:rFonts w:asciiTheme="minorHAnsi" w:hAnsiTheme="minorHAnsi" w:cstheme="minorHAnsi"/>
              </w:rPr>
              <w:t>9. čl. Stanovanjskega zakona) – vloga mora biti podana v roku 90 dni po smrti najemnika.</w:t>
            </w:r>
          </w:p>
          <w:p w:rsidR="00A35489" w:rsidRDefault="00671AE6" w:rsidP="00726BB5">
            <w:pPr>
              <w:pStyle w:val="Brezrazmikov"/>
              <w:jc w:val="both"/>
              <w:rPr>
                <w:rFonts w:asciiTheme="minorHAnsi" w:hAnsiTheme="minorHAnsi" w:cstheme="minorHAnsi"/>
              </w:rPr>
            </w:pPr>
            <w:sdt>
              <w:sdtPr>
                <w:rPr>
                  <w:rFonts w:asciiTheme="minorHAnsi" w:hAnsiTheme="minorHAnsi" w:cstheme="minorHAnsi"/>
                </w:rPr>
                <w:id w:val="387616261"/>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po razvezi zakonske zveze (110. čl. Stanovanjskega zakona)</w:t>
            </w:r>
          </w:p>
          <w:p w:rsidR="00A35489" w:rsidRDefault="00671AE6" w:rsidP="00726BB5">
            <w:pPr>
              <w:pStyle w:val="Brezrazmikov"/>
              <w:jc w:val="both"/>
              <w:rPr>
                <w:rFonts w:asciiTheme="minorHAnsi" w:hAnsiTheme="minorHAnsi" w:cstheme="minorHAnsi"/>
              </w:rPr>
            </w:pPr>
            <w:sdt>
              <w:sdtPr>
                <w:rPr>
                  <w:rFonts w:asciiTheme="minorHAnsi" w:hAnsiTheme="minorHAnsi" w:cstheme="minorHAnsi"/>
                </w:rPr>
                <w:id w:val="-1131166664"/>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po prenehanju zunajzakonske skupnosti (110. čl. Stanovanjskega zakona)</w:t>
            </w:r>
          </w:p>
          <w:p w:rsidR="00A35489" w:rsidRPr="00A35489" w:rsidRDefault="00671AE6" w:rsidP="00726BB5">
            <w:pPr>
              <w:pStyle w:val="Brezrazmikov"/>
              <w:jc w:val="both"/>
              <w:rPr>
                <w:rFonts w:asciiTheme="minorHAnsi" w:hAnsiTheme="minorHAnsi" w:cstheme="minorHAnsi"/>
              </w:rPr>
            </w:pPr>
            <w:sdt>
              <w:sdtPr>
                <w:rPr>
                  <w:rFonts w:asciiTheme="minorHAnsi" w:hAnsiTheme="minorHAnsi" w:cstheme="minorHAnsi"/>
                </w:rPr>
                <w:id w:val="-293206113"/>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izjemno nadaljevanje najemnega razmerja (110/a čl. Stanovanjskega zakona)</w:t>
            </w:r>
          </w:p>
        </w:tc>
      </w:tr>
    </w:tbl>
    <w:p w:rsidR="00A35489" w:rsidRPr="00C84C0C" w:rsidRDefault="00A35489" w:rsidP="00A35489">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256"/>
        <w:gridCol w:w="2550"/>
        <w:gridCol w:w="2688"/>
      </w:tblGrid>
      <w:tr w:rsidR="00A35489" w:rsidTr="00A35489">
        <w:tc>
          <w:tcPr>
            <w:tcW w:w="5000" w:type="pct"/>
            <w:gridSpan w:val="3"/>
            <w:shd w:val="clear" w:color="auto" w:fill="BFBFBF" w:themeFill="background1" w:themeFillShade="BF"/>
          </w:tcPr>
          <w:p w:rsidR="00A35489" w:rsidRPr="00A35489" w:rsidRDefault="00A35489" w:rsidP="00A35489">
            <w:pPr>
              <w:spacing w:after="0" w:line="240" w:lineRule="auto"/>
              <w:rPr>
                <w:rFonts w:asciiTheme="minorHAnsi" w:hAnsiTheme="minorHAnsi" w:cstheme="minorHAnsi"/>
                <w:b/>
              </w:rPr>
            </w:pPr>
            <w:r>
              <w:rPr>
                <w:rFonts w:asciiTheme="minorHAnsi" w:hAnsiTheme="minorHAnsi" w:cstheme="minorHAnsi"/>
                <w:b/>
              </w:rPr>
              <w:t>II. PODATKI O UPORABNIKIH</w:t>
            </w:r>
          </w:p>
        </w:tc>
      </w:tr>
      <w:tr w:rsidR="00A35489" w:rsidTr="00A35489">
        <w:tc>
          <w:tcPr>
            <w:tcW w:w="5000" w:type="pct"/>
            <w:gridSpan w:val="3"/>
            <w:shd w:val="clear" w:color="auto" w:fill="F2F2F2" w:themeFill="background1" w:themeFillShade="F2"/>
          </w:tcPr>
          <w:p w:rsidR="00A35489" w:rsidRPr="00A35489" w:rsidRDefault="00A35489" w:rsidP="00F52AAC">
            <w:pPr>
              <w:spacing w:after="0" w:line="240" w:lineRule="auto"/>
              <w:rPr>
                <w:rFonts w:asciiTheme="minorHAnsi" w:hAnsiTheme="minorHAnsi" w:cstheme="minorHAnsi"/>
                <w:i/>
              </w:rPr>
            </w:pPr>
            <w:r>
              <w:rPr>
                <w:rFonts w:asciiTheme="minorHAnsi" w:hAnsiTheme="minorHAnsi" w:cstheme="minorHAnsi"/>
              </w:rPr>
              <w:t>V stanovanju bodo uporabniki</w:t>
            </w:r>
            <w:r w:rsidR="00F52AA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(navedite vse uporabnike in zahtevane podatke o njih)</w:t>
            </w:r>
          </w:p>
        </w:tc>
      </w:tr>
      <w:tr w:rsidR="00A35489" w:rsidTr="000E1752">
        <w:tc>
          <w:tcPr>
            <w:tcW w:w="1917"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IME IN PRIIMEK</w:t>
            </w:r>
          </w:p>
        </w:tc>
        <w:tc>
          <w:tcPr>
            <w:tcW w:w="1501"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EMŠO</w:t>
            </w:r>
          </w:p>
        </w:tc>
        <w:tc>
          <w:tcPr>
            <w:tcW w:w="1582"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Sorodstveno razmerje</w:t>
            </w: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bl>
    <w:p w:rsidR="00A35489" w:rsidRDefault="00A35489" w:rsidP="00A3548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A35489" w:rsidTr="00726BB5">
        <w:tc>
          <w:tcPr>
            <w:tcW w:w="5000" w:type="pct"/>
            <w:gridSpan w:val="3"/>
            <w:tcBorders>
              <w:bottom w:val="single" w:sz="4" w:space="0" w:color="auto"/>
            </w:tcBorders>
            <w:shd w:val="clear" w:color="auto" w:fill="BFBFBF" w:themeFill="background1" w:themeFillShade="BF"/>
          </w:tcPr>
          <w:p w:rsidR="00A35489" w:rsidRPr="00012E4E" w:rsidRDefault="00A10430" w:rsidP="00726BB5">
            <w:pPr>
              <w:spacing w:after="0" w:line="240" w:lineRule="auto"/>
              <w:rPr>
                <w:rFonts w:asciiTheme="minorHAnsi" w:hAnsiTheme="minorHAnsi" w:cstheme="minorHAnsi"/>
                <w:b/>
              </w:rPr>
            </w:pPr>
            <w:r>
              <w:rPr>
                <w:rFonts w:asciiTheme="minorHAnsi" w:hAnsiTheme="minorHAnsi" w:cstheme="minorHAnsi"/>
                <w:b/>
              </w:rPr>
              <w:t>III</w:t>
            </w:r>
            <w:r w:rsidR="00A35489">
              <w:rPr>
                <w:rFonts w:asciiTheme="minorHAnsi" w:hAnsiTheme="minorHAnsi" w:cstheme="minorHAnsi"/>
                <w:b/>
              </w:rPr>
              <w:t>. IZJAVA IN PODPIS</w:t>
            </w:r>
          </w:p>
        </w:tc>
      </w:tr>
      <w:tr w:rsidR="00A35489" w:rsidTr="00726BB5">
        <w:trPr>
          <w:trHeight w:val="1170"/>
        </w:trPr>
        <w:tc>
          <w:tcPr>
            <w:tcW w:w="5000" w:type="pct"/>
            <w:gridSpan w:val="3"/>
            <w:tcBorders>
              <w:top w:val="single" w:sz="4" w:space="0" w:color="auto"/>
              <w:left w:val="single" w:sz="4" w:space="0" w:color="auto"/>
              <w:bottom w:val="nil"/>
              <w:right w:val="single" w:sz="4" w:space="0" w:color="auto"/>
            </w:tcBorders>
          </w:tcPr>
          <w:p w:rsidR="00DD2A74" w:rsidRPr="006D1AEA" w:rsidRDefault="00DD2A74"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Spodaj podpisani prosilec izjavljam, da imam poravnane vse obveznosti do stanovanja, tako najemnino kot tudi druge stroške povezane s stanovanjem.</w:t>
            </w:r>
          </w:p>
          <w:p w:rsidR="00A35489" w:rsidRPr="006D1AEA" w:rsidRDefault="00A35489"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 xml:space="preserve">S podpisom kazensko in materialno odgovarjam za vpisane podatke na tem obrazcu in </w:t>
            </w:r>
            <w:r w:rsidR="00CD1181" w:rsidRPr="006D1AEA">
              <w:rPr>
                <w:rFonts w:asciiTheme="minorHAnsi" w:hAnsiTheme="minorHAnsi" w:cstheme="minorHAnsi"/>
              </w:rPr>
              <w:t xml:space="preserve">za </w:t>
            </w:r>
            <w:r w:rsidRPr="006D1AEA">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35489" w:rsidTr="006D1AEA">
        <w:trPr>
          <w:trHeight w:val="165"/>
        </w:trPr>
        <w:tc>
          <w:tcPr>
            <w:tcW w:w="2417" w:type="pct"/>
            <w:vMerge w:val="restart"/>
            <w:tcBorders>
              <w:top w:val="nil"/>
              <w:right w:val="nil"/>
            </w:tcBorders>
            <w:vAlign w:val="center"/>
          </w:tcPr>
          <w:p w:rsidR="00A35489" w:rsidRPr="006D1AEA" w:rsidRDefault="00A35489"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Kraj, datum in lastnoročni podpis vložnika:</w:t>
            </w:r>
          </w:p>
          <w:p w:rsidR="00A35489" w:rsidRPr="00E33181" w:rsidRDefault="00A35489" w:rsidP="006D1AEA">
            <w:pPr>
              <w:spacing w:after="0" w:line="240" w:lineRule="auto"/>
              <w:rPr>
                <w:rFonts w:asciiTheme="minorHAnsi" w:hAnsiTheme="minorHAnsi" w:cstheme="minorHAnsi"/>
              </w:rPr>
            </w:pPr>
          </w:p>
        </w:tc>
        <w:tc>
          <w:tcPr>
            <w:tcW w:w="2351" w:type="pct"/>
            <w:tcBorders>
              <w:top w:val="nil"/>
              <w:left w:val="nil"/>
              <w:bottom w:val="single" w:sz="4" w:space="0" w:color="auto"/>
              <w:right w:val="nil"/>
            </w:tcBorders>
          </w:tcPr>
          <w:p w:rsidR="00A35489" w:rsidRPr="00012E4E" w:rsidRDefault="00A35489" w:rsidP="00C40B95">
            <w:pPr>
              <w:spacing w:before="240" w:after="0" w:line="288" w:lineRule="auto"/>
              <w:rPr>
                <w:rFonts w:asciiTheme="minorHAnsi" w:hAnsiTheme="minorHAnsi" w:cstheme="minorHAnsi"/>
              </w:rPr>
            </w:pPr>
          </w:p>
        </w:tc>
        <w:tc>
          <w:tcPr>
            <w:tcW w:w="232" w:type="pct"/>
            <w:tcBorders>
              <w:top w:val="nil"/>
              <w:left w:val="nil"/>
              <w:bottom w:val="nil"/>
              <w:right w:val="single" w:sz="4" w:space="0" w:color="auto"/>
            </w:tcBorders>
          </w:tcPr>
          <w:p w:rsidR="00A35489" w:rsidRPr="00012E4E" w:rsidRDefault="00A35489" w:rsidP="00726BB5">
            <w:pPr>
              <w:spacing w:after="0" w:line="240" w:lineRule="auto"/>
              <w:rPr>
                <w:rFonts w:asciiTheme="minorHAnsi" w:hAnsiTheme="minorHAnsi" w:cstheme="minorHAnsi"/>
              </w:rPr>
            </w:pPr>
          </w:p>
        </w:tc>
      </w:tr>
      <w:tr w:rsidR="00A35489" w:rsidTr="006D1AEA">
        <w:trPr>
          <w:trHeight w:val="120"/>
        </w:trPr>
        <w:tc>
          <w:tcPr>
            <w:tcW w:w="2417" w:type="pct"/>
            <w:vMerge/>
            <w:tcBorders>
              <w:top w:val="nil"/>
              <w:right w:val="nil"/>
            </w:tcBorders>
          </w:tcPr>
          <w:p w:rsidR="00A35489" w:rsidRDefault="00A35489" w:rsidP="00A35489">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A35489" w:rsidRPr="00012E4E" w:rsidRDefault="00A35489" w:rsidP="00726BB5">
            <w:pPr>
              <w:spacing w:after="0" w:line="240" w:lineRule="auto"/>
              <w:rPr>
                <w:rFonts w:asciiTheme="minorHAnsi" w:hAnsiTheme="minorHAnsi" w:cstheme="minorHAnsi"/>
              </w:rPr>
            </w:pPr>
          </w:p>
        </w:tc>
      </w:tr>
    </w:tbl>
    <w:p w:rsidR="00A35489" w:rsidRDefault="00A35489" w:rsidP="00A35489">
      <w:pPr>
        <w:spacing w:after="0" w:line="240" w:lineRule="auto"/>
        <w:rPr>
          <w:rFonts w:asciiTheme="minorHAnsi" w:hAnsiTheme="minorHAnsi" w:cstheme="minorHAnsi"/>
          <w:sz w:val="20"/>
          <w:szCs w:val="20"/>
        </w:rPr>
      </w:pPr>
    </w:p>
    <w:p w:rsidR="00DD2A74" w:rsidRDefault="00DD2A74" w:rsidP="00A35489">
      <w:pPr>
        <w:spacing w:after="0" w:line="240" w:lineRule="auto"/>
        <w:rPr>
          <w:rFonts w:asciiTheme="minorHAnsi" w:hAnsiTheme="minorHAnsi" w:cstheme="minorHAnsi"/>
          <w:sz w:val="20"/>
          <w:szCs w:val="20"/>
        </w:rPr>
      </w:pPr>
    </w:p>
    <w:p w:rsidR="000E1752" w:rsidRDefault="000E1752" w:rsidP="00A35489">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DD2A74" w:rsidRPr="006F273C" w:rsidTr="00726BB5">
        <w:tc>
          <w:tcPr>
            <w:tcW w:w="5000" w:type="pct"/>
            <w:shd w:val="clear" w:color="auto" w:fill="BFBFBF" w:themeFill="background1" w:themeFillShade="BF"/>
          </w:tcPr>
          <w:p w:rsidR="00DD2A74" w:rsidRPr="006F273C" w:rsidRDefault="00DD2A74" w:rsidP="00726BB5">
            <w:pPr>
              <w:tabs>
                <w:tab w:val="left" w:pos="1200"/>
              </w:tabs>
              <w:spacing w:after="0" w:line="240" w:lineRule="auto"/>
              <w:rPr>
                <w:b/>
              </w:rPr>
            </w:pPr>
            <w:r w:rsidRPr="006F273C">
              <w:rPr>
                <w:b/>
              </w:rPr>
              <w:t>NAVODILA ZA IZPOLNJEVANJE VLOGE</w:t>
            </w:r>
          </w:p>
        </w:tc>
      </w:tr>
      <w:tr w:rsidR="00DD2A74" w:rsidRPr="006F273C" w:rsidTr="00726BB5">
        <w:tc>
          <w:tcPr>
            <w:tcW w:w="5000" w:type="pct"/>
          </w:tcPr>
          <w:p w:rsidR="00AF724B" w:rsidRPr="00CC1D60" w:rsidRDefault="00AF724B" w:rsidP="00AF724B">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AF724B" w:rsidRDefault="00AF724B" w:rsidP="00AF724B">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AF724B" w:rsidRPr="00E220BE" w:rsidRDefault="00AF724B" w:rsidP="00AF724B">
            <w:pPr>
              <w:tabs>
                <w:tab w:val="left" w:pos="731"/>
              </w:tabs>
              <w:spacing w:after="0" w:line="240" w:lineRule="auto"/>
              <w:rPr>
                <w:rFonts w:asciiTheme="minorHAnsi" w:hAnsiTheme="minorHAnsi" w:cstheme="minorHAnsi"/>
                <w:iCs/>
              </w:rPr>
            </w:pPr>
          </w:p>
          <w:p w:rsidR="00AF724B" w:rsidRPr="00F53F03" w:rsidRDefault="00AF724B" w:rsidP="00AF724B">
            <w:pPr>
              <w:tabs>
                <w:tab w:val="left" w:pos="1200"/>
              </w:tabs>
              <w:spacing w:after="0" w:line="240" w:lineRule="auto"/>
              <w:rPr>
                <w:b/>
              </w:rPr>
            </w:pPr>
            <w:r w:rsidRPr="00F53F03">
              <w:rPr>
                <w:b/>
              </w:rPr>
              <w:t>Kam z vlogo?</w:t>
            </w:r>
          </w:p>
          <w:p w:rsidR="00AF724B" w:rsidRPr="00F53F03" w:rsidRDefault="00AF724B" w:rsidP="00AF724B">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F724B" w:rsidRPr="00F53F03" w:rsidRDefault="00AF724B" w:rsidP="00AF724B">
            <w:pPr>
              <w:tabs>
                <w:tab w:val="left" w:pos="1200"/>
              </w:tabs>
              <w:spacing w:after="0" w:line="240" w:lineRule="auto"/>
            </w:pPr>
          </w:p>
          <w:p w:rsidR="00AF724B" w:rsidRPr="00F53F03" w:rsidRDefault="00AF724B" w:rsidP="00AF724B">
            <w:pPr>
              <w:tabs>
                <w:tab w:val="left" w:pos="1200"/>
              </w:tabs>
              <w:spacing w:after="0" w:line="240" w:lineRule="auto"/>
            </w:pPr>
            <w:r w:rsidRPr="00F53F03">
              <w:t>Uradne ure sprejemne pisarne:</w:t>
            </w:r>
          </w:p>
          <w:p w:rsidR="00AF724B" w:rsidRPr="00F53F03" w:rsidRDefault="00AF724B" w:rsidP="00AF724B">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DD2A74" w:rsidRPr="006F273C" w:rsidRDefault="00DD2A74" w:rsidP="00726BB5">
            <w:pPr>
              <w:tabs>
                <w:tab w:val="left" w:pos="1200"/>
              </w:tabs>
              <w:spacing w:after="0" w:line="240" w:lineRule="auto"/>
            </w:pPr>
          </w:p>
        </w:tc>
      </w:tr>
      <w:tr w:rsidR="00DD2A74" w:rsidRPr="006F273C" w:rsidTr="00726BB5">
        <w:tc>
          <w:tcPr>
            <w:tcW w:w="5000" w:type="pct"/>
            <w:shd w:val="clear" w:color="auto" w:fill="BFBFBF" w:themeFill="background1" w:themeFillShade="BF"/>
          </w:tcPr>
          <w:p w:rsidR="00DD2A74" w:rsidRPr="006F273C" w:rsidRDefault="00DD2A74" w:rsidP="00726BB5">
            <w:pPr>
              <w:tabs>
                <w:tab w:val="left" w:pos="1200"/>
              </w:tabs>
              <w:spacing w:after="0" w:line="240" w:lineRule="auto"/>
              <w:rPr>
                <w:b/>
              </w:rPr>
            </w:pPr>
            <w:r w:rsidRPr="006F273C">
              <w:rPr>
                <w:b/>
              </w:rPr>
              <w:t>UPRAVNA TAKSA</w:t>
            </w:r>
          </w:p>
        </w:tc>
      </w:tr>
      <w:tr w:rsidR="00DD2A74" w:rsidRPr="006F273C" w:rsidTr="00726BB5">
        <w:tc>
          <w:tcPr>
            <w:tcW w:w="5000" w:type="pct"/>
          </w:tcPr>
          <w:p w:rsidR="00DD2A74" w:rsidRPr="006F273C" w:rsidRDefault="00DD2A74" w:rsidP="00726BB5">
            <w:pPr>
              <w:tabs>
                <w:tab w:val="left" w:pos="1200"/>
              </w:tabs>
              <w:spacing w:after="0" w:line="240" w:lineRule="auto"/>
            </w:pPr>
          </w:p>
        </w:tc>
      </w:tr>
      <w:tr w:rsidR="00DD2A74" w:rsidRPr="006F273C" w:rsidTr="00726BB5">
        <w:tc>
          <w:tcPr>
            <w:tcW w:w="5000" w:type="pct"/>
            <w:shd w:val="clear" w:color="auto" w:fill="BFBFBF" w:themeFill="background1" w:themeFillShade="BF"/>
          </w:tcPr>
          <w:p w:rsidR="00DD2A74" w:rsidRPr="006F273C" w:rsidRDefault="00DD2A74" w:rsidP="00726BB5">
            <w:pPr>
              <w:tabs>
                <w:tab w:val="left" w:pos="1200"/>
              </w:tabs>
              <w:spacing w:after="0" w:line="240" w:lineRule="auto"/>
              <w:rPr>
                <w:b/>
              </w:rPr>
            </w:pPr>
            <w:r w:rsidRPr="006F273C">
              <w:rPr>
                <w:b/>
              </w:rPr>
              <w:t>POTREBNE PRILOGE</w:t>
            </w:r>
          </w:p>
        </w:tc>
      </w:tr>
      <w:tr w:rsidR="00DD2A74" w:rsidRPr="006F273C" w:rsidTr="00726BB5">
        <w:tc>
          <w:tcPr>
            <w:tcW w:w="5000" w:type="pct"/>
          </w:tcPr>
          <w:p w:rsidR="00DD2A74" w:rsidRDefault="00DD2A74" w:rsidP="00E42DF3">
            <w:pPr>
              <w:pStyle w:val="Odstavekseznama"/>
              <w:numPr>
                <w:ilvl w:val="0"/>
                <w:numId w:val="3"/>
              </w:numPr>
              <w:tabs>
                <w:tab w:val="left" w:pos="1200"/>
              </w:tabs>
              <w:spacing w:after="0" w:line="240" w:lineRule="auto"/>
            </w:pPr>
            <w:r>
              <w:t>Izpisek iz matične knjige umrlih, sporazum med zakoncem in morebitnimi drugimi ožjimi družinski člani</w:t>
            </w:r>
          </w:p>
          <w:p w:rsidR="00DD2A74" w:rsidRDefault="00DD2A74" w:rsidP="00E42DF3">
            <w:pPr>
              <w:pStyle w:val="Odstavekseznama"/>
              <w:numPr>
                <w:ilvl w:val="0"/>
                <w:numId w:val="3"/>
              </w:numPr>
              <w:tabs>
                <w:tab w:val="left" w:pos="1200"/>
              </w:tabs>
              <w:spacing w:after="0" w:line="240" w:lineRule="auto"/>
            </w:pPr>
            <w:r>
              <w:t>Pravnomočna sodba sodišča</w:t>
            </w:r>
          </w:p>
          <w:p w:rsidR="00DD2A74" w:rsidRDefault="00DD2A74" w:rsidP="00E42DF3">
            <w:pPr>
              <w:pStyle w:val="Odstavekseznama"/>
              <w:numPr>
                <w:ilvl w:val="0"/>
                <w:numId w:val="3"/>
              </w:numPr>
              <w:tabs>
                <w:tab w:val="left" w:pos="1200"/>
              </w:tabs>
              <w:spacing w:after="0" w:line="240" w:lineRule="auto"/>
            </w:pPr>
            <w:r>
              <w:t>Dokazilo o prenehanju zunajzakonske skupnosti</w:t>
            </w:r>
          </w:p>
          <w:p w:rsidR="00DD2A74" w:rsidRPr="00DD2A74" w:rsidRDefault="00DD2A74" w:rsidP="00E42DF3">
            <w:pPr>
              <w:pStyle w:val="Odstavekseznama"/>
              <w:numPr>
                <w:ilvl w:val="0"/>
                <w:numId w:val="3"/>
              </w:numPr>
              <w:tabs>
                <w:tab w:val="left" w:pos="1200"/>
              </w:tabs>
              <w:spacing w:after="0" w:line="240" w:lineRule="auto"/>
            </w:pPr>
            <w:r>
              <w:rPr>
                <w:rFonts w:asciiTheme="minorHAnsi" w:hAnsiTheme="minorHAnsi" w:cstheme="minorHAnsi"/>
              </w:rPr>
              <w:t>P</w:t>
            </w:r>
            <w:r w:rsidRPr="0005026F">
              <w:rPr>
                <w:rFonts w:asciiTheme="minorHAnsi" w:hAnsiTheme="minorHAnsi" w:cstheme="minorHAnsi"/>
              </w:rPr>
              <w:t>otrdilo o prijavi prebivališča v drugem stanovanju ali zunaj kraja bivanja, dokazilo o trajnem odhodu v dom za starejše ali oskrbovano stanovanje, dokazilo o prejetem dohodku za koledarsko leto preden je bila podana vloga.</w:t>
            </w:r>
          </w:p>
        </w:tc>
      </w:tr>
    </w:tbl>
    <w:p w:rsidR="00156950" w:rsidRDefault="00E044F1" w:rsidP="00DD2A74">
      <w:r>
        <w:t xml:space="preserve">  </w:t>
      </w:r>
    </w:p>
    <w:sectPr w:rsidR="00156950"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E6" w:rsidRDefault="00671AE6" w:rsidP="00DD2A74">
      <w:pPr>
        <w:spacing w:after="0" w:line="240" w:lineRule="auto"/>
      </w:pPr>
      <w:r>
        <w:separator/>
      </w:r>
    </w:p>
  </w:endnote>
  <w:endnote w:type="continuationSeparator" w:id="0">
    <w:p w:rsidR="00671AE6" w:rsidRDefault="00671AE6" w:rsidP="00DD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9A1C2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3316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33165">
      <w:rPr>
        <w:noProof/>
        <w:sz w:val="14"/>
        <w:szCs w:val="14"/>
      </w:rPr>
      <w:t>2</w:t>
    </w:r>
    <w:r w:rsidRPr="007925DC">
      <w:rPr>
        <w:sz w:val="14"/>
        <w:szCs w:val="14"/>
      </w:rPr>
      <w:fldChar w:fldCharType="end"/>
    </w:r>
  </w:p>
  <w:p w:rsidR="00481ADF" w:rsidRPr="007925DC" w:rsidRDefault="00671AE6">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E81208" w:rsidRPr="002B5984" w:rsidTr="00AF4774">
      <w:tc>
        <w:tcPr>
          <w:tcW w:w="4247" w:type="dxa"/>
          <w:tcBorders>
            <w:top w:val="nil"/>
            <w:left w:val="nil"/>
            <w:bottom w:val="nil"/>
            <w:right w:val="nil"/>
          </w:tcBorders>
          <w:vAlign w:val="bottom"/>
        </w:tcPr>
        <w:p w:rsidR="00E81208" w:rsidRPr="002B5984" w:rsidRDefault="00E81208" w:rsidP="00E81208">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Pr>
              <w:color w:val="AEAAAA" w:themeColor="background2" w:themeShade="BF"/>
              <w:sz w:val="14"/>
              <w:szCs w:val="14"/>
            </w:rPr>
            <w:t>Prenos_najemnega_razmerja</w:t>
          </w:r>
        </w:p>
      </w:tc>
      <w:tc>
        <w:tcPr>
          <w:tcW w:w="4247" w:type="dxa"/>
          <w:tcBorders>
            <w:top w:val="nil"/>
            <w:left w:val="nil"/>
            <w:bottom w:val="nil"/>
            <w:right w:val="nil"/>
          </w:tcBorders>
          <w:vAlign w:val="bottom"/>
        </w:tcPr>
        <w:p w:rsidR="00E81208" w:rsidRPr="002B5984" w:rsidRDefault="00E81208" w:rsidP="00E81208">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533165">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533165">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E81208" w:rsidRDefault="00671AE6" w:rsidP="00CD11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E6" w:rsidRDefault="00671AE6" w:rsidP="00DD2A74">
      <w:pPr>
        <w:spacing w:after="0" w:line="240" w:lineRule="auto"/>
      </w:pPr>
      <w:r>
        <w:separator/>
      </w:r>
    </w:p>
  </w:footnote>
  <w:footnote w:type="continuationSeparator" w:id="0">
    <w:p w:rsidR="00671AE6" w:rsidRDefault="00671AE6" w:rsidP="00DD2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9A1C2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34CB129" wp14:editId="1035590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671AE6"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671AE6"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9A1C2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9A1C22"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671AE6"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9A1C2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9A1C2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9A1C2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9A1C2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671AE6" w:rsidP="00032169">
    <w:pPr>
      <w:pStyle w:val="Glava"/>
      <w:tabs>
        <w:tab w:val="clear" w:pos="4536"/>
        <w:tab w:val="clear" w:pos="9072"/>
      </w:tabs>
      <w:rPr>
        <w:rFonts w:asciiTheme="minorHAnsi" w:eastAsia="Yu Gothic" w:hAnsiTheme="minorHAnsi" w:cstheme="minorHAnsi"/>
        <w:sz w:val="14"/>
        <w:szCs w:val="14"/>
      </w:rPr>
    </w:pPr>
  </w:p>
  <w:p w:rsidR="002576C8" w:rsidRPr="005D70F4" w:rsidRDefault="00671AE6" w:rsidP="00032169">
    <w:pPr>
      <w:pStyle w:val="Glava"/>
      <w:tabs>
        <w:tab w:val="clear" w:pos="4536"/>
        <w:tab w:val="clear" w:pos="9072"/>
      </w:tabs>
      <w:rPr>
        <w:rFonts w:asciiTheme="minorHAnsi" w:eastAsia="Yu Gothic" w:hAnsiTheme="minorHAnsi" w:cstheme="minorHAnsi"/>
        <w:sz w:val="14"/>
        <w:szCs w:val="14"/>
      </w:rPr>
    </w:pPr>
  </w:p>
  <w:p w:rsidR="00351A59" w:rsidRDefault="00671AE6" w:rsidP="00032169">
    <w:pPr>
      <w:pStyle w:val="Glava"/>
      <w:tabs>
        <w:tab w:val="clear" w:pos="4536"/>
        <w:tab w:val="clear" w:pos="9072"/>
      </w:tabs>
      <w:rPr>
        <w:rFonts w:asciiTheme="minorHAnsi" w:eastAsia="Yu Gothic" w:hAnsiTheme="minorHAnsi" w:cstheme="minorHAnsi"/>
        <w:sz w:val="14"/>
        <w:szCs w:val="14"/>
      </w:rPr>
    </w:pPr>
  </w:p>
  <w:p w:rsidR="00E81208" w:rsidRPr="00351A59" w:rsidRDefault="00E81208"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A6274"/>
    <w:multiLevelType w:val="hybridMultilevel"/>
    <w:tmpl w:val="BE30CD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A1549F2"/>
    <w:multiLevelType w:val="hybridMultilevel"/>
    <w:tmpl w:val="F9F4A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0864F4"/>
    <w:multiLevelType w:val="hybridMultilevel"/>
    <w:tmpl w:val="8214B2A6"/>
    <w:lvl w:ilvl="0" w:tplc="AD6EC328">
      <w:start w:val="4"/>
      <w:numFmt w:val="bullet"/>
      <w:lvlText w:val="-"/>
      <w:lvlJc w:val="left"/>
      <w:pPr>
        <w:ind w:left="720" w:hanging="360"/>
      </w:pPr>
      <w:rPr>
        <w:rFonts w:ascii="Calibri Light" w:eastAsiaTheme="minorHAnsi" w:hAnsi="Calibri Light" w:cs="Calibri Ligh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89"/>
    <w:rsid w:val="000E1752"/>
    <w:rsid w:val="000E3C79"/>
    <w:rsid w:val="00156950"/>
    <w:rsid w:val="00373D26"/>
    <w:rsid w:val="003F18A7"/>
    <w:rsid w:val="0045338F"/>
    <w:rsid w:val="00533165"/>
    <w:rsid w:val="005C1847"/>
    <w:rsid w:val="006252E8"/>
    <w:rsid w:val="00671AE6"/>
    <w:rsid w:val="006D1AEA"/>
    <w:rsid w:val="007A49C9"/>
    <w:rsid w:val="009A1C22"/>
    <w:rsid w:val="00A10430"/>
    <w:rsid w:val="00A35489"/>
    <w:rsid w:val="00AE7BBE"/>
    <w:rsid w:val="00AF724B"/>
    <w:rsid w:val="00C40B95"/>
    <w:rsid w:val="00CD1181"/>
    <w:rsid w:val="00DD2A74"/>
    <w:rsid w:val="00E044F1"/>
    <w:rsid w:val="00E42DF3"/>
    <w:rsid w:val="00E81208"/>
    <w:rsid w:val="00F52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D023E-5E31-43D4-B7A3-8D76F325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5489"/>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3548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35489"/>
    <w:rPr>
      <w:rFonts w:ascii="Calibri" w:eastAsia="Times New Roman" w:hAnsi="Calibri" w:cs="Times New Roman"/>
      <w:lang w:eastAsia="sl-SI"/>
    </w:rPr>
  </w:style>
  <w:style w:type="paragraph" w:styleId="Noga">
    <w:name w:val="footer"/>
    <w:basedOn w:val="Navaden"/>
    <w:link w:val="NogaZnak"/>
    <w:uiPriority w:val="99"/>
    <w:unhideWhenUsed/>
    <w:rsid w:val="00A35489"/>
    <w:pPr>
      <w:tabs>
        <w:tab w:val="center" w:pos="4536"/>
        <w:tab w:val="right" w:pos="9072"/>
      </w:tabs>
      <w:spacing w:after="0" w:line="240" w:lineRule="auto"/>
    </w:pPr>
  </w:style>
  <w:style w:type="character" w:customStyle="1" w:styleId="NogaZnak">
    <w:name w:val="Noga Znak"/>
    <w:basedOn w:val="Privzetapisavaodstavka"/>
    <w:link w:val="Noga"/>
    <w:uiPriority w:val="99"/>
    <w:rsid w:val="00A35489"/>
    <w:rPr>
      <w:rFonts w:ascii="Calibri" w:eastAsia="Times New Roman" w:hAnsi="Calibri" w:cs="Times New Roman"/>
      <w:lang w:eastAsia="sl-SI"/>
    </w:rPr>
  </w:style>
  <w:style w:type="character" w:styleId="Hiperpovezava">
    <w:name w:val="Hyperlink"/>
    <w:basedOn w:val="Privzetapisavaodstavka"/>
    <w:uiPriority w:val="99"/>
    <w:unhideWhenUsed/>
    <w:rsid w:val="00A35489"/>
    <w:rPr>
      <w:color w:val="0000FF"/>
      <w:u w:val="single"/>
    </w:rPr>
  </w:style>
  <w:style w:type="table" w:styleId="Tabelamrea">
    <w:name w:val="Table Grid"/>
    <w:basedOn w:val="Navadnatabela"/>
    <w:uiPriority w:val="59"/>
    <w:rsid w:val="00A3548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35489"/>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A35489"/>
    <w:pPr>
      <w:ind w:left="720"/>
      <w:contextualSpacing/>
    </w:pPr>
  </w:style>
  <w:style w:type="character" w:customStyle="1" w:styleId="OdstavekseznamaZnak">
    <w:name w:val="Odstavek seznama Znak"/>
    <w:link w:val="Odstavekseznama"/>
    <w:uiPriority w:val="34"/>
    <w:locked/>
    <w:rsid w:val="00A35489"/>
    <w:rPr>
      <w:rFonts w:ascii="Calibri" w:eastAsia="Times New Roman" w:hAnsi="Calibri" w:cs="Times New Roman"/>
      <w:lang w:eastAsia="sl-SI"/>
    </w:rPr>
  </w:style>
  <w:style w:type="character" w:styleId="Krepko">
    <w:name w:val="Strong"/>
    <w:basedOn w:val="Privzetapisavaodstavka"/>
    <w:uiPriority w:val="22"/>
    <w:qFormat/>
    <w:rsid w:val="00DD2A74"/>
    <w:rPr>
      <w:b/>
      <w:bCs/>
    </w:rPr>
  </w:style>
  <w:style w:type="paragraph" w:styleId="Besedilooblaka">
    <w:name w:val="Balloon Text"/>
    <w:basedOn w:val="Navaden"/>
    <w:link w:val="BesedilooblakaZnak"/>
    <w:uiPriority w:val="99"/>
    <w:semiHidden/>
    <w:unhideWhenUsed/>
    <w:rsid w:val="005C18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184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408</Words>
  <Characters>2326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19</cp:revision>
  <cp:lastPrinted>2018-10-26T08:42:00Z</cp:lastPrinted>
  <dcterms:created xsi:type="dcterms:W3CDTF">2018-10-16T07:40:00Z</dcterms:created>
  <dcterms:modified xsi:type="dcterms:W3CDTF">2018-11-29T09:06:00Z</dcterms:modified>
</cp:coreProperties>
</file>