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ADC8E3" w14:textId="77777777" w:rsidR="00583361" w:rsidRDefault="00583361" w:rsidP="003228AD">
      <w:pPr>
        <w:spacing w:after="60" w:line="240" w:lineRule="auto"/>
        <w:jc w:val="center"/>
        <w:rPr>
          <w:rFonts w:ascii="Calibri" w:hAnsi="Calibri" w:cs="Arial"/>
          <w:sz w:val="23"/>
          <w:szCs w:val="23"/>
        </w:rPr>
      </w:pPr>
      <w:r w:rsidRPr="00114EB5">
        <w:rPr>
          <w:rFonts w:ascii="Calibri" w:hAnsi="Calibri" w:cs="Arial"/>
          <w:sz w:val="23"/>
          <w:szCs w:val="23"/>
        </w:rPr>
        <w:t>DOKUMENTACIJA V ZVEZI Z ODDAJO JAVNEGA NAROČILA:</w:t>
      </w:r>
    </w:p>
    <w:p w14:paraId="29C33C13" w14:textId="77777777" w:rsidR="00863980" w:rsidRPr="00114EB5" w:rsidRDefault="00863980" w:rsidP="003228AD">
      <w:pPr>
        <w:spacing w:after="60" w:line="240" w:lineRule="auto"/>
        <w:jc w:val="center"/>
        <w:rPr>
          <w:rFonts w:ascii="Calibri" w:hAnsi="Calibri" w:cs="Arial"/>
          <w:sz w:val="23"/>
          <w:szCs w:val="23"/>
        </w:rPr>
      </w:pP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2"/>
      </w:tblGrid>
      <w:tr w:rsidR="00583361" w:rsidRPr="00114EB5" w14:paraId="52D7CB47" w14:textId="77777777" w:rsidTr="008509A2">
        <w:tc>
          <w:tcPr>
            <w:tcW w:w="9062" w:type="dxa"/>
            <w:shd w:val="clear" w:color="auto" w:fill="F7EFFB"/>
          </w:tcPr>
          <w:p w14:paraId="7E006D80" w14:textId="77777777" w:rsidR="00583361" w:rsidRPr="00114EB5" w:rsidRDefault="00583361" w:rsidP="003228AD">
            <w:pPr>
              <w:jc w:val="center"/>
              <w:rPr>
                <w:rFonts w:ascii="Calibri" w:hAnsi="Calibri" w:cs="Arial"/>
                <w:sz w:val="23"/>
                <w:szCs w:val="23"/>
              </w:rPr>
            </w:pPr>
          </w:p>
          <w:p w14:paraId="7175BAD0" w14:textId="77777777" w:rsidR="0083009B" w:rsidRPr="00114EB5" w:rsidRDefault="0083009B" w:rsidP="003228AD">
            <w:pPr>
              <w:jc w:val="center"/>
              <w:rPr>
                <w:rFonts w:ascii="Calibri" w:hAnsi="Calibri" w:cs="Arial"/>
                <w:sz w:val="23"/>
                <w:szCs w:val="23"/>
              </w:rPr>
            </w:pPr>
          </w:p>
          <w:p w14:paraId="4C8CAC62" w14:textId="5FD02CA2" w:rsidR="0083009B" w:rsidRPr="00114EB5" w:rsidRDefault="0083009B" w:rsidP="003228AD">
            <w:pPr>
              <w:jc w:val="center"/>
              <w:rPr>
                <w:rFonts w:ascii="Calibri" w:hAnsi="Calibri" w:cs="Arial"/>
                <w:sz w:val="23"/>
                <w:szCs w:val="23"/>
              </w:rPr>
            </w:pPr>
            <w:r w:rsidRPr="00114EB5">
              <w:rPr>
                <w:rFonts w:ascii="Calibri" w:hAnsi="Calibri" w:cs="Arial"/>
              </w:rPr>
              <w:t>»</w:t>
            </w:r>
            <w:sdt>
              <w:sdtPr>
                <w:rPr>
                  <w:rFonts w:asciiTheme="minorHAnsi" w:eastAsia="Times New Roman" w:hAnsiTheme="minorHAnsi" w:cs="Times New Roman"/>
                  <w:b/>
                  <w:color w:val="auto"/>
                  <w:sz w:val="24"/>
                  <w:szCs w:val="24"/>
                  <w:lang w:eastAsia="sl-SI"/>
                </w:rPr>
                <w:alias w:val="Naslov"/>
                <w:tag w:val=""/>
                <w:id w:val="-805784751"/>
                <w:placeholder>
                  <w:docPart w:val="6AEF2D8FD7A844DC9C7DA9BEF90C2B5B"/>
                </w:placeholder>
                <w:dataBinding w:prefixMappings="xmlns:ns0='http://purl.org/dc/elements/1.1/' xmlns:ns1='http://schemas.openxmlformats.org/package/2006/metadata/core-properties' " w:xpath="/ns1:coreProperties[1]/ns0:title[1]" w:storeItemID="{6C3C8BC8-F283-45AE-878A-BAB7291924A1}"/>
                <w:text/>
              </w:sdtPr>
              <w:sdtContent>
                <w:r w:rsidR="00C61736" w:rsidRPr="00C61736">
                  <w:rPr>
                    <w:rFonts w:asciiTheme="minorHAnsi" w:eastAsia="Times New Roman" w:hAnsiTheme="minorHAnsi" w:cs="Times New Roman"/>
                    <w:b/>
                    <w:color w:val="auto"/>
                    <w:sz w:val="24"/>
                    <w:szCs w:val="24"/>
                    <w:lang w:eastAsia="sl-SI"/>
                  </w:rPr>
                  <w:t>STORITEV VAROVANJA LJUDI IN PREMOŽENJA V MESTNI OBČINI KRANJ, ZAVODU ZA ŠPORT KRANJ, OSNOVNIH ŠOLAH, GLASBENI ŠOLI IN LJUDSKI UNIVERZI V MESTNI OBČINI KRANJ, MESTNI KNJIŽNICI KRANJ, GORENJSKEM MUZEJU KRANJ, PREŠERNOVEM GA</w:t>
                </w:r>
                <w:r w:rsidR="00C61736">
                  <w:rPr>
                    <w:rFonts w:asciiTheme="minorHAnsi" w:eastAsia="Times New Roman" w:hAnsiTheme="minorHAnsi" w:cs="Times New Roman"/>
                    <w:b/>
                    <w:color w:val="auto"/>
                    <w:sz w:val="24"/>
                    <w:szCs w:val="24"/>
                    <w:lang w:eastAsia="sl-SI"/>
                  </w:rPr>
                  <w:t>JU IN KRAJEVNI SKUPNOSTI KOKRICA</w:t>
                </w:r>
              </w:sdtContent>
            </w:sdt>
            <w:r w:rsidRPr="00114EB5">
              <w:rPr>
                <w:rFonts w:ascii="Calibri" w:hAnsi="Calibri" w:cs="Arial"/>
                <w:sz w:val="23"/>
                <w:szCs w:val="23"/>
              </w:rPr>
              <w:t>«</w:t>
            </w:r>
          </w:p>
          <w:p w14:paraId="4BBDF7F4" w14:textId="77777777" w:rsidR="0083009B" w:rsidRPr="00114EB5" w:rsidRDefault="0083009B" w:rsidP="003228AD">
            <w:pPr>
              <w:jc w:val="center"/>
              <w:rPr>
                <w:rFonts w:ascii="Calibri" w:hAnsi="Calibri" w:cs="Arial"/>
                <w:sz w:val="23"/>
                <w:szCs w:val="23"/>
              </w:rPr>
            </w:pPr>
          </w:p>
          <w:p w14:paraId="51DE2900" w14:textId="77777777" w:rsidR="0083009B" w:rsidRPr="00114EB5" w:rsidRDefault="0083009B" w:rsidP="003228AD">
            <w:pPr>
              <w:jc w:val="center"/>
              <w:rPr>
                <w:rFonts w:ascii="Calibri" w:hAnsi="Calibri" w:cs="Arial"/>
                <w:sz w:val="23"/>
                <w:szCs w:val="23"/>
              </w:rPr>
            </w:pPr>
          </w:p>
        </w:tc>
      </w:tr>
    </w:tbl>
    <w:p w14:paraId="41E470BB" w14:textId="77777777" w:rsidR="00863980" w:rsidRDefault="00863980" w:rsidP="003228AD">
      <w:pPr>
        <w:spacing w:before="60" w:after="0" w:line="240" w:lineRule="auto"/>
        <w:jc w:val="center"/>
        <w:rPr>
          <w:rFonts w:ascii="Calibri" w:hAnsi="Calibri" w:cs="Arial"/>
        </w:rPr>
      </w:pPr>
    </w:p>
    <w:p w14:paraId="33A73B85" w14:textId="77777777" w:rsidR="00863980" w:rsidRPr="00863980" w:rsidRDefault="00863980" w:rsidP="00863980">
      <w:pPr>
        <w:spacing w:after="0" w:line="240" w:lineRule="auto"/>
        <w:jc w:val="both"/>
        <w:rPr>
          <w:rFonts w:asciiTheme="minorHAnsi" w:eastAsia="Calibri" w:hAnsiTheme="minorHAnsi" w:cs="Cambria"/>
          <w:color w:val="000000"/>
        </w:rPr>
      </w:pPr>
    </w:p>
    <w:tbl>
      <w:tblPr>
        <w:tblStyle w:val="Tabelamrea"/>
        <w:tblW w:w="0" w:type="auto"/>
        <w:tblLook w:val="04A0" w:firstRow="1" w:lastRow="0" w:firstColumn="1" w:lastColumn="0" w:noHBand="0" w:noVBand="1"/>
      </w:tblPr>
      <w:tblGrid>
        <w:gridCol w:w="3681"/>
        <w:gridCol w:w="5379"/>
      </w:tblGrid>
      <w:tr w:rsidR="00863980" w:rsidRPr="00863980" w14:paraId="6D7A9435" w14:textId="77777777" w:rsidTr="00863980">
        <w:tc>
          <w:tcPr>
            <w:tcW w:w="3681" w:type="dxa"/>
          </w:tcPr>
          <w:p w14:paraId="31A32D1E" w14:textId="1C8D92E3" w:rsidR="00863980" w:rsidRPr="00863980" w:rsidRDefault="00863980" w:rsidP="00863980">
            <w:pPr>
              <w:jc w:val="both"/>
              <w:rPr>
                <w:rFonts w:asciiTheme="minorHAnsi" w:eastAsia="Calibri" w:hAnsiTheme="minorHAnsi" w:cs="Cambria"/>
                <w:color w:val="000000"/>
              </w:rPr>
            </w:pPr>
            <w:r w:rsidRPr="00863980">
              <w:rPr>
                <w:rFonts w:asciiTheme="minorHAnsi" w:eastAsia="Calibri" w:hAnsiTheme="minorHAnsi" w:cs="Cambria"/>
                <w:color w:val="000000"/>
              </w:rPr>
              <w:t xml:space="preserve">NASLOV </w:t>
            </w:r>
            <w:r w:rsidR="00DA1210">
              <w:rPr>
                <w:rFonts w:asciiTheme="minorHAnsi" w:eastAsia="Calibri" w:hAnsiTheme="minorHAnsi" w:cs="Cambria"/>
                <w:color w:val="000000"/>
              </w:rPr>
              <w:t xml:space="preserve">JAVNEGA </w:t>
            </w:r>
            <w:r w:rsidRPr="00863980">
              <w:rPr>
                <w:rFonts w:asciiTheme="minorHAnsi" w:eastAsia="Calibri" w:hAnsiTheme="minorHAnsi" w:cs="Cambria"/>
                <w:color w:val="000000"/>
              </w:rPr>
              <w:t>NAROČILA</w:t>
            </w:r>
          </w:p>
        </w:tc>
        <w:tc>
          <w:tcPr>
            <w:tcW w:w="5379" w:type="dxa"/>
            <w:vAlign w:val="center"/>
          </w:tcPr>
          <w:p w14:paraId="5C069C88" w14:textId="471F5283" w:rsidR="00863980" w:rsidRPr="00863980" w:rsidRDefault="00E16E09" w:rsidP="00863980">
            <w:pPr>
              <w:jc w:val="both"/>
              <w:rPr>
                <w:rFonts w:asciiTheme="minorHAnsi" w:eastAsia="Calibri" w:hAnsiTheme="minorHAnsi" w:cs="Cambria"/>
                <w:b/>
                <w:color w:val="000000"/>
              </w:rPr>
            </w:pPr>
            <w:sdt>
              <w:sdtPr>
                <w:rPr>
                  <w:rFonts w:asciiTheme="minorHAnsi" w:eastAsia="Calibri" w:hAnsiTheme="minorHAnsi" w:cs="Cambria"/>
                  <w:b/>
                  <w:color w:val="000000"/>
                </w:rPr>
                <w:alias w:val="Naslov"/>
                <w:tag w:val=""/>
                <w:id w:val="-1278414313"/>
                <w:placeholder>
                  <w:docPart w:val="8730D48E69504346AB9DB6F2345C917E"/>
                </w:placeholder>
                <w:dataBinding w:prefixMappings="xmlns:ns0='http://purl.org/dc/elements/1.1/' xmlns:ns1='http://schemas.openxmlformats.org/package/2006/metadata/core-properties' " w:xpath="/ns1:coreProperties[1]/ns0:title[1]" w:storeItemID="{6C3C8BC8-F283-45AE-878A-BAB7291924A1}"/>
                <w:text/>
              </w:sdtPr>
              <w:sdtContent>
                <w:r w:rsidR="0021635B">
                  <w:rPr>
                    <w:rFonts w:asciiTheme="minorHAnsi" w:eastAsia="Calibri" w:hAnsiTheme="minorHAnsi" w:cs="Cambria"/>
                    <w:b/>
                    <w:color w:val="000000"/>
                  </w:rPr>
                  <w:t>STORITEV VAROVANJA LJUDI IN PREMOŽENJA V MESTNI OBČINI KRANJ, ZAVODU ZA ŠPORT KRANJ, OSNOVNIH ŠOLAH, GLASBENI ŠOLI IN LJUDSKI UNIVERZI V MESTNI OBČINI KRANJ, MESTNI KNJIŽNICI KRANJ, GORENJSKEM MUZEJU KRANJ, PREŠERNOVEM GAJU IN KRAJEVNI SKUPNOSTI KOKRICA</w:t>
                </w:r>
              </w:sdtContent>
            </w:sdt>
            <w:r w:rsidR="00863980" w:rsidRPr="00863980">
              <w:rPr>
                <w:rFonts w:asciiTheme="minorHAnsi" w:eastAsia="Calibri" w:hAnsiTheme="minorHAnsi" w:cs="Cambria"/>
                <w:b/>
                <w:color w:val="000000"/>
              </w:rPr>
              <w:t xml:space="preserve"> </w:t>
            </w:r>
          </w:p>
          <w:p w14:paraId="04AFF5EF" w14:textId="77777777" w:rsidR="00863980" w:rsidRPr="00863980" w:rsidRDefault="00863980" w:rsidP="00863980">
            <w:pPr>
              <w:jc w:val="both"/>
              <w:rPr>
                <w:rFonts w:asciiTheme="minorHAnsi" w:eastAsia="Calibri" w:hAnsiTheme="minorHAnsi" w:cs="Cambria"/>
                <w:b/>
                <w:color w:val="000000"/>
              </w:rPr>
            </w:pPr>
          </w:p>
        </w:tc>
      </w:tr>
      <w:tr w:rsidR="00863980" w:rsidRPr="00863980" w14:paraId="6A6AF1E1" w14:textId="77777777" w:rsidTr="00863980">
        <w:tc>
          <w:tcPr>
            <w:tcW w:w="3681" w:type="dxa"/>
          </w:tcPr>
          <w:p w14:paraId="1294B2E9" w14:textId="7E48D0D9" w:rsidR="00863980" w:rsidRPr="00863980" w:rsidRDefault="00DA1210" w:rsidP="00863980">
            <w:pPr>
              <w:jc w:val="both"/>
              <w:rPr>
                <w:rFonts w:asciiTheme="minorHAnsi" w:eastAsia="Calibri" w:hAnsiTheme="minorHAnsi" w:cs="Cambria"/>
                <w:color w:val="000000"/>
              </w:rPr>
            </w:pPr>
            <w:r>
              <w:rPr>
                <w:rFonts w:asciiTheme="minorHAnsi" w:eastAsia="Calibri" w:hAnsiTheme="minorHAnsi" w:cs="Cambria"/>
                <w:color w:val="000000"/>
              </w:rPr>
              <w:t xml:space="preserve">POOBLAŠČENI </w:t>
            </w:r>
            <w:r w:rsidR="00863980" w:rsidRPr="00863980">
              <w:rPr>
                <w:rFonts w:asciiTheme="minorHAnsi" w:eastAsia="Calibri" w:hAnsiTheme="minorHAnsi" w:cs="Cambria"/>
                <w:color w:val="000000"/>
              </w:rPr>
              <w:t>NAROČNIK</w:t>
            </w:r>
          </w:p>
        </w:tc>
        <w:tc>
          <w:tcPr>
            <w:tcW w:w="5379" w:type="dxa"/>
          </w:tcPr>
          <w:p w14:paraId="650C9D5A" w14:textId="77777777" w:rsidR="00913D5C" w:rsidRDefault="00863980" w:rsidP="00863980">
            <w:pPr>
              <w:jc w:val="both"/>
              <w:rPr>
                <w:rFonts w:asciiTheme="minorHAnsi" w:eastAsia="Calibri" w:hAnsiTheme="minorHAnsi" w:cs="Cambria"/>
                <w:color w:val="000000"/>
              </w:rPr>
            </w:pPr>
            <w:r>
              <w:rPr>
                <w:rFonts w:asciiTheme="minorHAnsi" w:eastAsia="Calibri" w:hAnsiTheme="minorHAnsi" w:cs="Cambria"/>
                <w:color w:val="000000"/>
              </w:rPr>
              <w:t>Mestna občina</w:t>
            </w:r>
            <w:r w:rsidRPr="00863980">
              <w:rPr>
                <w:rFonts w:asciiTheme="minorHAnsi" w:eastAsia="Calibri" w:hAnsiTheme="minorHAnsi" w:cs="Cambria"/>
                <w:color w:val="000000"/>
              </w:rPr>
              <w:t xml:space="preserve"> Kranj</w:t>
            </w:r>
            <w:r w:rsidR="00913D5C">
              <w:rPr>
                <w:rFonts w:asciiTheme="minorHAnsi" w:eastAsia="Calibri" w:hAnsiTheme="minorHAnsi" w:cs="Cambria"/>
                <w:color w:val="000000"/>
              </w:rPr>
              <w:t xml:space="preserve"> </w:t>
            </w:r>
          </w:p>
          <w:p w14:paraId="6DA05FA5" w14:textId="2FFD6767" w:rsidR="00863980" w:rsidRPr="00863980" w:rsidRDefault="00913D5C" w:rsidP="00863980">
            <w:pPr>
              <w:jc w:val="both"/>
              <w:rPr>
                <w:rFonts w:asciiTheme="minorHAnsi" w:eastAsia="Calibri" w:hAnsiTheme="minorHAnsi" w:cs="Cambria"/>
                <w:color w:val="000000"/>
              </w:rPr>
            </w:pPr>
            <w:r>
              <w:rPr>
                <w:rFonts w:asciiTheme="minorHAnsi" w:eastAsia="Calibri" w:hAnsiTheme="minorHAnsi" w:cs="Cambria"/>
                <w:color w:val="000000"/>
              </w:rPr>
              <w:t>(javno naročilo vodi tudi v svojem imenu)</w:t>
            </w:r>
          </w:p>
          <w:p w14:paraId="3C823653" w14:textId="77777777" w:rsidR="00863980" w:rsidRPr="00863980" w:rsidRDefault="00863980" w:rsidP="00863980">
            <w:pPr>
              <w:jc w:val="both"/>
              <w:rPr>
                <w:rFonts w:asciiTheme="minorHAnsi" w:eastAsia="Calibri" w:hAnsiTheme="minorHAnsi" w:cs="Cambria"/>
                <w:color w:val="000000"/>
              </w:rPr>
            </w:pPr>
          </w:p>
        </w:tc>
      </w:tr>
      <w:tr w:rsidR="00863980" w:rsidRPr="00863980" w14:paraId="6611C2CD" w14:textId="77777777" w:rsidTr="00863980">
        <w:tc>
          <w:tcPr>
            <w:tcW w:w="3681" w:type="dxa"/>
          </w:tcPr>
          <w:p w14:paraId="23CE3BE0" w14:textId="54AF106A" w:rsidR="00863980" w:rsidRPr="00863980" w:rsidRDefault="00DA1210" w:rsidP="00863980">
            <w:pPr>
              <w:jc w:val="both"/>
              <w:rPr>
                <w:rFonts w:asciiTheme="minorHAnsi" w:eastAsia="Calibri" w:hAnsiTheme="minorHAnsi" w:cs="Cambria"/>
                <w:color w:val="000000"/>
              </w:rPr>
            </w:pPr>
            <w:r>
              <w:rPr>
                <w:rFonts w:asciiTheme="minorHAnsi" w:eastAsia="Calibri" w:hAnsiTheme="minorHAnsi" w:cs="Cambria"/>
                <w:color w:val="000000"/>
              </w:rPr>
              <w:t xml:space="preserve">NAROČNIKI ZA KATERE </w:t>
            </w:r>
            <w:r w:rsidR="00863980" w:rsidRPr="00863980">
              <w:rPr>
                <w:rFonts w:asciiTheme="minorHAnsi" w:eastAsia="Calibri" w:hAnsiTheme="minorHAnsi" w:cs="Cambria"/>
                <w:color w:val="000000"/>
              </w:rPr>
              <w:t>JAVNO NAROČILO PO POOBLASTILU</w:t>
            </w:r>
            <w:r w:rsidR="00012EF2">
              <w:rPr>
                <w:rFonts w:asciiTheme="minorHAnsi" w:eastAsia="Calibri" w:hAnsiTheme="minorHAnsi" w:cs="Cambria"/>
                <w:color w:val="000000"/>
              </w:rPr>
              <w:t xml:space="preserve"> </w:t>
            </w:r>
            <w:r w:rsidR="00863980" w:rsidRPr="00863980">
              <w:rPr>
                <w:rFonts w:asciiTheme="minorHAnsi" w:eastAsia="Calibri" w:hAnsiTheme="minorHAnsi" w:cs="Cambria"/>
                <w:color w:val="000000"/>
              </w:rPr>
              <w:t xml:space="preserve"> VODI</w:t>
            </w:r>
            <w:r>
              <w:rPr>
                <w:rFonts w:asciiTheme="minorHAnsi" w:eastAsia="Calibri" w:hAnsiTheme="minorHAnsi" w:cs="Cambria"/>
                <w:color w:val="000000"/>
              </w:rPr>
              <w:t xml:space="preserve"> MESTNA OBČINA KRANJ</w:t>
            </w:r>
          </w:p>
        </w:tc>
        <w:tc>
          <w:tcPr>
            <w:tcW w:w="5379" w:type="dxa"/>
          </w:tcPr>
          <w:p w14:paraId="3012BA48" w14:textId="77777777" w:rsidR="00913D5C" w:rsidRPr="00A02947" w:rsidRDefault="00913D5C" w:rsidP="00913D5C">
            <w:pPr>
              <w:jc w:val="both"/>
              <w:rPr>
                <w:rFonts w:asciiTheme="minorHAnsi" w:eastAsia="Calibri" w:hAnsiTheme="minorHAnsi" w:cs="Cambria"/>
                <w:color w:val="000000"/>
              </w:rPr>
            </w:pPr>
            <w:r w:rsidRPr="00A02947">
              <w:rPr>
                <w:rFonts w:asciiTheme="minorHAnsi" w:eastAsia="Calibri" w:hAnsiTheme="minorHAnsi" w:cs="Cambria"/>
                <w:color w:val="000000"/>
              </w:rPr>
              <w:t>Zavod za šport Kranj,</w:t>
            </w:r>
          </w:p>
          <w:p w14:paraId="59813ACA" w14:textId="77777777" w:rsidR="00913D5C" w:rsidRPr="00A02947" w:rsidRDefault="00913D5C" w:rsidP="00913D5C">
            <w:pPr>
              <w:jc w:val="both"/>
              <w:rPr>
                <w:rFonts w:asciiTheme="minorHAnsi" w:eastAsia="Calibri" w:hAnsiTheme="minorHAnsi" w:cs="Cambria"/>
                <w:color w:val="000000"/>
              </w:rPr>
            </w:pPr>
            <w:r w:rsidRPr="00A02947">
              <w:rPr>
                <w:rFonts w:asciiTheme="minorHAnsi" w:eastAsia="Calibri" w:hAnsiTheme="minorHAnsi" w:cs="Cambria"/>
                <w:color w:val="000000"/>
              </w:rPr>
              <w:t>Osnovna šola Matije Čopa,</w:t>
            </w:r>
          </w:p>
          <w:p w14:paraId="4DB94108" w14:textId="77777777" w:rsidR="00913D5C" w:rsidRPr="00A02947" w:rsidRDefault="00913D5C" w:rsidP="00913D5C">
            <w:pPr>
              <w:jc w:val="both"/>
              <w:rPr>
                <w:rFonts w:asciiTheme="minorHAnsi" w:eastAsia="Calibri" w:hAnsiTheme="minorHAnsi" w:cs="Cambria"/>
                <w:color w:val="000000"/>
              </w:rPr>
            </w:pPr>
            <w:r w:rsidRPr="00A02947">
              <w:rPr>
                <w:rFonts w:asciiTheme="minorHAnsi" w:eastAsia="Calibri" w:hAnsiTheme="minorHAnsi" w:cs="Cambria"/>
                <w:color w:val="000000"/>
              </w:rPr>
              <w:t>Osnovna šola Jakoba Aljaža Kranj,</w:t>
            </w:r>
          </w:p>
          <w:p w14:paraId="5700AE17" w14:textId="77777777" w:rsidR="00913D5C" w:rsidRPr="00A02947" w:rsidRDefault="00913D5C" w:rsidP="00913D5C">
            <w:pPr>
              <w:jc w:val="both"/>
              <w:rPr>
                <w:rFonts w:asciiTheme="minorHAnsi" w:eastAsia="Calibri" w:hAnsiTheme="minorHAnsi" w:cs="Cambria"/>
                <w:color w:val="000000"/>
              </w:rPr>
            </w:pPr>
            <w:r w:rsidRPr="00A02947">
              <w:rPr>
                <w:rFonts w:asciiTheme="minorHAnsi" w:eastAsia="Calibri" w:hAnsiTheme="minorHAnsi" w:cs="Cambria"/>
                <w:color w:val="000000"/>
              </w:rPr>
              <w:t>Osnovna šola Franceta Prešerna Kranj,</w:t>
            </w:r>
          </w:p>
          <w:p w14:paraId="50238E8F" w14:textId="77777777" w:rsidR="00913D5C" w:rsidRPr="00A02947" w:rsidRDefault="00913D5C" w:rsidP="00913D5C">
            <w:pPr>
              <w:jc w:val="both"/>
              <w:rPr>
                <w:rFonts w:asciiTheme="minorHAnsi" w:eastAsia="Calibri" w:hAnsiTheme="minorHAnsi" w:cs="Cambria"/>
                <w:color w:val="000000"/>
              </w:rPr>
            </w:pPr>
            <w:r w:rsidRPr="00A02947">
              <w:rPr>
                <w:rFonts w:asciiTheme="minorHAnsi" w:eastAsia="Calibri" w:hAnsiTheme="minorHAnsi" w:cs="Cambria"/>
                <w:color w:val="000000"/>
              </w:rPr>
              <w:t>Osnovna šola Staneta Žagarja Kranj,</w:t>
            </w:r>
          </w:p>
          <w:p w14:paraId="7F20D47E" w14:textId="77777777" w:rsidR="00913D5C" w:rsidRPr="00A02947" w:rsidRDefault="00913D5C" w:rsidP="00913D5C">
            <w:pPr>
              <w:jc w:val="both"/>
              <w:rPr>
                <w:rFonts w:asciiTheme="minorHAnsi" w:eastAsia="Calibri" w:hAnsiTheme="minorHAnsi" w:cs="Cambria"/>
                <w:color w:val="000000"/>
              </w:rPr>
            </w:pPr>
            <w:r w:rsidRPr="00A02947">
              <w:rPr>
                <w:rFonts w:asciiTheme="minorHAnsi" w:eastAsia="Calibri" w:hAnsiTheme="minorHAnsi" w:cs="Cambria"/>
                <w:color w:val="000000"/>
              </w:rPr>
              <w:t>Osnovna šola Predoslje Kranj,</w:t>
            </w:r>
          </w:p>
          <w:p w14:paraId="2984F018" w14:textId="77777777" w:rsidR="00913D5C" w:rsidRPr="00A02947" w:rsidRDefault="00913D5C" w:rsidP="00913D5C">
            <w:pPr>
              <w:jc w:val="both"/>
              <w:rPr>
                <w:rFonts w:asciiTheme="minorHAnsi" w:eastAsia="Calibri" w:hAnsiTheme="minorHAnsi" w:cs="Cambria"/>
                <w:color w:val="000000"/>
              </w:rPr>
            </w:pPr>
            <w:r w:rsidRPr="00A02947">
              <w:rPr>
                <w:rFonts w:asciiTheme="minorHAnsi" w:eastAsia="Calibri" w:hAnsiTheme="minorHAnsi" w:cs="Cambria"/>
                <w:color w:val="000000"/>
              </w:rPr>
              <w:t>Osnovna šola Helene Puhar Kranj,</w:t>
            </w:r>
          </w:p>
          <w:p w14:paraId="6BFB882E" w14:textId="77777777" w:rsidR="00913D5C" w:rsidRPr="00A02947" w:rsidRDefault="00913D5C" w:rsidP="00913D5C">
            <w:pPr>
              <w:jc w:val="both"/>
              <w:rPr>
                <w:rFonts w:asciiTheme="minorHAnsi" w:eastAsia="Calibri" w:hAnsiTheme="minorHAnsi" w:cs="Cambria"/>
                <w:color w:val="000000"/>
              </w:rPr>
            </w:pPr>
            <w:r w:rsidRPr="00A02947">
              <w:rPr>
                <w:rFonts w:asciiTheme="minorHAnsi" w:eastAsia="Calibri" w:hAnsiTheme="minorHAnsi" w:cs="Cambria"/>
                <w:color w:val="000000"/>
              </w:rPr>
              <w:t>Osnovna šola Simona Jenka,</w:t>
            </w:r>
          </w:p>
          <w:p w14:paraId="2BA44725" w14:textId="77777777" w:rsidR="00913D5C" w:rsidRPr="00A02947" w:rsidRDefault="00913D5C" w:rsidP="00913D5C">
            <w:pPr>
              <w:jc w:val="both"/>
              <w:rPr>
                <w:rFonts w:asciiTheme="minorHAnsi" w:eastAsia="Calibri" w:hAnsiTheme="minorHAnsi" w:cs="Cambria"/>
                <w:color w:val="000000"/>
              </w:rPr>
            </w:pPr>
            <w:r w:rsidRPr="00A02947">
              <w:rPr>
                <w:rFonts w:asciiTheme="minorHAnsi" w:eastAsia="Calibri" w:hAnsiTheme="minorHAnsi" w:cs="Cambria"/>
                <w:color w:val="000000"/>
              </w:rPr>
              <w:t>Osnovna šola Orehek Kranj,</w:t>
            </w:r>
          </w:p>
          <w:p w14:paraId="584A28C9" w14:textId="77777777" w:rsidR="00913D5C" w:rsidRPr="00A02947" w:rsidRDefault="00913D5C" w:rsidP="00913D5C">
            <w:pPr>
              <w:jc w:val="both"/>
              <w:rPr>
                <w:rFonts w:asciiTheme="minorHAnsi" w:eastAsia="Calibri" w:hAnsiTheme="minorHAnsi" w:cs="Cambria"/>
                <w:color w:val="000000"/>
              </w:rPr>
            </w:pPr>
            <w:r w:rsidRPr="00A02947">
              <w:rPr>
                <w:rFonts w:asciiTheme="minorHAnsi" w:eastAsia="Calibri" w:hAnsiTheme="minorHAnsi" w:cs="Cambria"/>
                <w:color w:val="000000"/>
              </w:rPr>
              <w:t>Osnovna šola Stražišče Kranj,</w:t>
            </w:r>
          </w:p>
          <w:p w14:paraId="300B98C3" w14:textId="77777777" w:rsidR="00913D5C" w:rsidRPr="00A02947" w:rsidRDefault="00913D5C" w:rsidP="00913D5C">
            <w:pPr>
              <w:jc w:val="both"/>
              <w:rPr>
                <w:rFonts w:asciiTheme="minorHAnsi" w:eastAsia="Calibri" w:hAnsiTheme="minorHAnsi" w:cs="Cambria"/>
                <w:color w:val="000000"/>
              </w:rPr>
            </w:pPr>
            <w:r w:rsidRPr="00A02947">
              <w:rPr>
                <w:rFonts w:asciiTheme="minorHAnsi" w:eastAsia="Calibri" w:hAnsiTheme="minorHAnsi" w:cs="Cambria"/>
                <w:color w:val="000000"/>
              </w:rPr>
              <w:t>Glasbena šola Kranj,</w:t>
            </w:r>
          </w:p>
          <w:p w14:paraId="47F04057" w14:textId="2347813E" w:rsidR="00913D5C" w:rsidRPr="00A02947" w:rsidRDefault="00913D5C" w:rsidP="00913D5C">
            <w:pPr>
              <w:jc w:val="both"/>
              <w:rPr>
                <w:rFonts w:asciiTheme="minorHAnsi" w:eastAsia="Calibri" w:hAnsiTheme="minorHAnsi" w:cs="Cambria"/>
                <w:color w:val="000000"/>
              </w:rPr>
            </w:pPr>
            <w:r w:rsidRPr="00A02947">
              <w:rPr>
                <w:rFonts w:asciiTheme="minorHAnsi" w:eastAsia="Calibri" w:hAnsiTheme="minorHAnsi" w:cs="Cambria"/>
                <w:color w:val="000000"/>
              </w:rPr>
              <w:t>Mestna knjižnica Kranj</w:t>
            </w:r>
            <w:r w:rsidR="005F3F07" w:rsidRPr="00A02947">
              <w:rPr>
                <w:rFonts w:asciiTheme="minorHAnsi" w:eastAsia="Calibri" w:hAnsiTheme="minorHAnsi" w:cs="Cambria"/>
                <w:color w:val="000000"/>
              </w:rPr>
              <w:t>,</w:t>
            </w:r>
          </w:p>
          <w:p w14:paraId="41358E54" w14:textId="647E9094" w:rsidR="00863980" w:rsidRPr="00A02947" w:rsidRDefault="00913D5C" w:rsidP="00913D5C">
            <w:pPr>
              <w:jc w:val="both"/>
              <w:rPr>
                <w:rFonts w:asciiTheme="minorHAnsi" w:eastAsia="Calibri" w:hAnsiTheme="minorHAnsi" w:cs="Cambria"/>
                <w:color w:val="000000"/>
              </w:rPr>
            </w:pPr>
            <w:r w:rsidRPr="00A02947">
              <w:rPr>
                <w:rFonts w:asciiTheme="minorHAnsi" w:eastAsia="Calibri" w:hAnsiTheme="minorHAnsi" w:cs="Cambria"/>
                <w:color w:val="000000"/>
              </w:rPr>
              <w:t xml:space="preserve">Gorenjski muzej, </w:t>
            </w:r>
          </w:p>
          <w:p w14:paraId="667D6504" w14:textId="0CB71B5C" w:rsidR="00913D5C" w:rsidRPr="00A02947" w:rsidRDefault="00913D5C" w:rsidP="00913D5C">
            <w:pPr>
              <w:jc w:val="both"/>
              <w:rPr>
                <w:rFonts w:asciiTheme="minorHAnsi" w:eastAsia="Calibri" w:hAnsiTheme="minorHAnsi" w:cs="Cambria"/>
                <w:color w:val="000000"/>
              </w:rPr>
            </w:pPr>
            <w:r w:rsidRPr="00A02947">
              <w:rPr>
                <w:rFonts w:asciiTheme="minorHAnsi" w:eastAsia="Calibri" w:hAnsiTheme="minorHAnsi" w:cs="Cambria"/>
                <w:color w:val="000000"/>
              </w:rPr>
              <w:t xml:space="preserve">Ljudska univerza Kranj, </w:t>
            </w:r>
          </w:p>
          <w:p w14:paraId="3EA1F3C6" w14:textId="0935DDB3" w:rsidR="00863980" w:rsidRPr="00A02947" w:rsidRDefault="00913D5C" w:rsidP="005F3F07">
            <w:pPr>
              <w:jc w:val="both"/>
              <w:rPr>
                <w:rFonts w:asciiTheme="minorHAnsi" w:eastAsia="Calibri" w:hAnsiTheme="minorHAnsi" w:cs="Cambria"/>
                <w:color w:val="000000"/>
              </w:rPr>
            </w:pPr>
            <w:r w:rsidRPr="00A02947">
              <w:rPr>
                <w:rFonts w:asciiTheme="minorHAnsi" w:eastAsia="Calibri" w:hAnsiTheme="minorHAnsi" w:cs="Cambria"/>
                <w:color w:val="000000"/>
              </w:rPr>
              <w:t xml:space="preserve">Krajevna skupnost </w:t>
            </w:r>
            <w:r w:rsidR="009567D5" w:rsidRPr="00A02947">
              <w:rPr>
                <w:rFonts w:asciiTheme="minorHAnsi" w:eastAsia="Calibri" w:hAnsiTheme="minorHAnsi" w:cs="Cambria"/>
                <w:color w:val="000000"/>
              </w:rPr>
              <w:t>Kokrica</w:t>
            </w:r>
          </w:p>
        </w:tc>
      </w:tr>
      <w:tr w:rsidR="00863980" w:rsidRPr="00863980" w14:paraId="0839787C" w14:textId="77777777" w:rsidTr="00863980">
        <w:tc>
          <w:tcPr>
            <w:tcW w:w="3681" w:type="dxa"/>
          </w:tcPr>
          <w:p w14:paraId="526B2470" w14:textId="32EF1C76" w:rsidR="00863980" w:rsidRPr="00863980" w:rsidRDefault="00863980" w:rsidP="00863980">
            <w:pPr>
              <w:jc w:val="both"/>
              <w:rPr>
                <w:rFonts w:asciiTheme="minorHAnsi" w:eastAsia="Calibri" w:hAnsiTheme="minorHAnsi" w:cs="Cambria"/>
                <w:color w:val="000000"/>
              </w:rPr>
            </w:pPr>
            <w:r w:rsidRPr="00863980">
              <w:rPr>
                <w:rFonts w:asciiTheme="minorHAnsi" w:eastAsia="Calibri" w:hAnsiTheme="minorHAnsi" w:cs="Cambria"/>
                <w:color w:val="000000"/>
              </w:rPr>
              <w:t>VRSTA POSTOPKA ODDAJE JAVNEGA NAROČILA</w:t>
            </w:r>
          </w:p>
        </w:tc>
        <w:tc>
          <w:tcPr>
            <w:tcW w:w="5379" w:type="dxa"/>
          </w:tcPr>
          <w:p w14:paraId="7361C117" w14:textId="19643FBE" w:rsidR="00863980" w:rsidRPr="00B601AE" w:rsidRDefault="00913D5C" w:rsidP="00863980">
            <w:pPr>
              <w:jc w:val="both"/>
              <w:rPr>
                <w:rFonts w:asciiTheme="minorHAnsi" w:eastAsia="Calibri" w:hAnsiTheme="minorHAnsi" w:cs="Cambria"/>
                <w:color w:val="000000"/>
              </w:rPr>
            </w:pPr>
            <w:r w:rsidRPr="00B601AE">
              <w:rPr>
                <w:rFonts w:asciiTheme="minorHAnsi" w:eastAsia="Calibri" w:hAnsiTheme="minorHAnsi" w:cs="Cambria"/>
                <w:color w:val="000000"/>
              </w:rPr>
              <w:t>Odprti postopek</w:t>
            </w:r>
          </w:p>
        </w:tc>
      </w:tr>
      <w:tr w:rsidR="00863980" w:rsidRPr="00863980" w14:paraId="2B3E3DFF" w14:textId="77777777" w:rsidTr="00863980">
        <w:tc>
          <w:tcPr>
            <w:tcW w:w="3681" w:type="dxa"/>
          </w:tcPr>
          <w:p w14:paraId="1FCFDA88" w14:textId="77777777" w:rsidR="00863980" w:rsidRPr="00863980" w:rsidRDefault="00863980" w:rsidP="00863980">
            <w:pPr>
              <w:jc w:val="both"/>
              <w:rPr>
                <w:rFonts w:asciiTheme="minorHAnsi" w:eastAsia="Calibri" w:hAnsiTheme="minorHAnsi" w:cs="Cambria"/>
                <w:color w:val="000000"/>
              </w:rPr>
            </w:pPr>
            <w:r w:rsidRPr="00863980">
              <w:rPr>
                <w:rFonts w:asciiTheme="minorHAnsi" w:eastAsia="Calibri" w:hAnsiTheme="minorHAnsi" w:cs="Cambria"/>
                <w:color w:val="000000"/>
              </w:rPr>
              <w:t>VRSTA JAVNEGA NAROČILA</w:t>
            </w:r>
          </w:p>
        </w:tc>
        <w:tc>
          <w:tcPr>
            <w:tcW w:w="5379" w:type="dxa"/>
          </w:tcPr>
          <w:p w14:paraId="03FF50B4" w14:textId="0AF79A9A" w:rsidR="00863980" w:rsidRPr="00863980" w:rsidRDefault="00863980" w:rsidP="00863980">
            <w:pPr>
              <w:jc w:val="both"/>
              <w:rPr>
                <w:rFonts w:asciiTheme="minorHAnsi" w:eastAsia="Calibri" w:hAnsiTheme="minorHAnsi" w:cs="Cambria"/>
                <w:color w:val="000000"/>
              </w:rPr>
            </w:pPr>
            <w:r w:rsidRPr="00863980">
              <w:rPr>
                <w:rFonts w:asciiTheme="minorHAnsi" w:eastAsia="Calibri" w:hAnsiTheme="minorHAnsi" w:cs="Cambria"/>
                <w:color w:val="000000"/>
              </w:rPr>
              <w:t xml:space="preserve">Javno naročilo </w:t>
            </w:r>
            <w:r w:rsidR="00913D5C">
              <w:rPr>
                <w:rFonts w:asciiTheme="minorHAnsi" w:eastAsia="Calibri" w:hAnsiTheme="minorHAnsi" w:cs="Cambria"/>
                <w:color w:val="000000"/>
              </w:rPr>
              <w:t>storitev</w:t>
            </w:r>
          </w:p>
          <w:p w14:paraId="74C7ACD4" w14:textId="77777777" w:rsidR="00863980" w:rsidRPr="00863980" w:rsidRDefault="00863980" w:rsidP="00863980">
            <w:pPr>
              <w:jc w:val="both"/>
              <w:rPr>
                <w:rFonts w:asciiTheme="minorHAnsi" w:eastAsia="Calibri" w:hAnsiTheme="minorHAnsi" w:cs="Cambria"/>
                <w:color w:val="000000"/>
              </w:rPr>
            </w:pPr>
          </w:p>
        </w:tc>
      </w:tr>
      <w:tr w:rsidR="00863980" w:rsidRPr="00863980" w14:paraId="6060E89F" w14:textId="77777777" w:rsidTr="00863980">
        <w:tc>
          <w:tcPr>
            <w:tcW w:w="3681" w:type="dxa"/>
          </w:tcPr>
          <w:p w14:paraId="0DDD3894" w14:textId="77777777" w:rsidR="00863980" w:rsidRPr="00863980" w:rsidRDefault="00863980" w:rsidP="00863980">
            <w:pPr>
              <w:jc w:val="both"/>
              <w:rPr>
                <w:rFonts w:asciiTheme="minorHAnsi" w:eastAsia="Calibri" w:hAnsiTheme="minorHAnsi" w:cs="Cambria"/>
                <w:color w:val="000000"/>
              </w:rPr>
            </w:pPr>
            <w:r w:rsidRPr="00863980">
              <w:rPr>
                <w:rFonts w:asciiTheme="minorHAnsi" w:eastAsia="Calibri" w:hAnsiTheme="minorHAnsi" w:cs="Cambria"/>
                <w:color w:val="000000"/>
              </w:rPr>
              <w:t>ŠTEVILKA DOKUMENTACIJE</w:t>
            </w:r>
          </w:p>
        </w:tc>
        <w:tc>
          <w:tcPr>
            <w:tcW w:w="5379" w:type="dxa"/>
          </w:tcPr>
          <w:p w14:paraId="24AEC8FA" w14:textId="508D19C1" w:rsidR="00863980" w:rsidRPr="00A02947" w:rsidRDefault="0022511A" w:rsidP="009A1B47">
            <w:pPr>
              <w:jc w:val="both"/>
              <w:rPr>
                <w:rFonts w:asciiTheme="minorHAnsi" w:eastAsia="Calibri" w:hAnsiTheme="minorHAnsi" w:cs="Cambria"/>
                <w:color w:val="000000"/>
              </w:rPr>
            </w:pPr>
            <w:r w:rsidRPr="00A02947">
              <w:rPr>
                <w:rFonts w:asciiTheme="minorHAnsi" w:eastAsia="Calibri" w:hAnsiTheme="minorHAnsi" w:cs="Cambria"/>
                <w:color w:val="000000"/>
              </w:rPr>
              <w:t>430-</w:t>
            </w:r>
            <w:r w:rsidR="00F325D4" w:rsidRPr="00A02947">
              <w:rPr>
                <w:rFonts w:asciiTheme="minorHAnsi" w:eastAsia="Calibri" w:hAnsiTheme="minorHAnsi" w:cs="Cambria"/>
                <w:color w:val="000000"/>
              </w:rPr>
              <w:t>4</w:t>
            </w:r>
            <w:r w:rsidRPr="00A02947">
              <w:rPr>
                <w:rFonts w:asciiTheme="minorHAnsi" w:eastAsia="Calibri" w:hAnsiTheme="minorHAnsi" w:cs="Cambria"/>
                <w:color w:val="000000"/>
              </w:rPr>
              <w:t>/</w:t>
            </w:r>
            <w:bookmarkStart w:id="0" w:name="_GoBack"/>
            <w:r w:rsidR="00F325D4" w:rsidRPr="00A02947">
              <w:rPr>
                <w:rFonts w:asciiTheme="minorHAnsi" w:eastAsia="Calibri" w:hAnsiTheme="minorHAnsi" w:cs="Cambria"/>
                <w:color w:val="000000"/>
              </w:rPr>
              <w:t>2020</w:t>
            </w:r>
            <w:bookmarkEnd w:id="0"/>
            <w:r w:rsidRPr="00A02947">
              <w:rPr>
                <w:rFonts w:asciiTheme="minorHAnsi" w:eastAsia="Calibri" w:hAnsiTheme="minorHAnsi" w:cs="Cambria"/>
                <w:color w:val="000000"/>
              </w:rPr>
              <w:t>-3</w:t>
            </w:r>
            <w:r w:rsidR="009A1B47" w:rsidRPr="00A02947">
              <w:rPr>
                <w:rFonts w:asciiTheme="minorHAnsi" w:eastAsia="Calibri" w:hAnsiTheme="minorHAnsi" w:cs="Cambria"/>
                <w:color w:val="000000"/>
              </w:rPr>
              <w:t>-406303</w:t>
            </w:r>
            <w:r w:rsidR="00D676A8" w:rsidRPr="00A02947">
              <w:rPr>
                <w:rFonts w:asciiTheme="minorHAnsi" w:eastAsia="Calibri" w:hAnsiTheme="minorHAnsi" w:cs="Cambria"/>
                <w:color w:val="000000"/>
              </w:rPr>
              <w:t>-406401</w:t>
            </w:r>
          </w:p>
        </w:tc>
      </w:tr>
      <w:tr w:rsidR="00913D5C" w:rsidRPr="00863980" w14:paraId="43912918" w14:textId="77777777" w:rsidTr="00863980">
        <w:tc>
          <w:tcPr>
            <w:tcW w:w="3681" w:type="dxa"/>
          </w:tcPr>
          <w:p w14:paraId="0B4B4E4F" w14:textId="5D0CFC83" w:rsidR="00913D5C" w:rsidRPr="00386758" w:rsidRDefault="00892571" w:rsidP="00892571">
            <w:pPr>
              <w:jc w:val="both"/>
              <w:rPr>
                <w:rFonts w:asciiTheme="minorHAnsi" w:eastAsia="Calibri" w:hAnsiTheme="minorHAnsi" w:cs="Cambria"/>
                <w:color w:val="000000"/>
              </w:rPr>
            </w:pPr>
            <w:r w:rsidRPr="00386758">
              <w:rPr>
                <w:rFonts w:ascii="Calibri" w:hAnsi="Calibri" w:cs="Arial"/>
              </w:rPr>
              <w:t xml:space="preserve">INTERNA </w:t>
            </w:r>
            <w:r w:rsidR="00913D5C" w:rsidRPr="00386758">
              <w:rPr>
                <w:rFonts w:ascii="Calibri" w:hAnsi="Calibri" w:cs="Arial"/>
              </w:rPr>
              <w:t xml:space="preserve">ŠTEVILKA NAROČILA </w:t>
            </w:r>
          </w:p>
        </w:tc>
        <w:tc>
          <w:tcPr>
            <w:tcW w:w="5379" w:type="dxa"/>
          </w:tcPr>
          <w:p w14:paraId="6307F6BA" w14:textId="0CCEF566" w:rsidR="00913D5C" w:rsidRPr="00386758" w:rsidRDefault="00386758" w:rsidP="009A1B47">
            <w:pPr>
              <w:jc w:val="both"/>
              <w:rPr>
                <w:rFonts w:asciiTheme="minorHAnsi" w:eastAsia="Calibri" w:hAnsiTheme="minorHAnsi" w:cs="Cambria"/>
                <w:color w:val="000000"/>
              </w:rPr>
            </w:pPr>
            <w:r w:rsidRPr="00386758">
              <w:rPr>
                <w:rFonts w:asciiTheme="minorHAnsi" w:eastAsia="Calibri" w:hAnsiTheme="minorHAnsi" w:cs="Cambria"/>
                <w:color w:val="000000"/>
              </w:rPr>
              <w:t>430-4/2020</w:t>
            </w:r>
          </w:p>
        </w:tc>
      </w:tr>
      <w:tr w:rsidR="00863980" w:rsidRPr="00863980" w14:paraId="0AB7522C" w14:textId="77777777" w:rsidTr="00863980">
        <w:tc>
          <w:tcPr>
            <w:tcW w:w="3681" w:type="dxa"/>
          </w:tcPr>
          <w:p w14:paraId="00C918BF" w14:textId="77777777" w:rsidR="00863980" w:rsidRPr="00863980" w:rsidRDefault="00863980" w:rsidP="00863980">
            <w:pPr>
              <w:jc w:val="both"/>
              <w:rPr>
                <w:rFonts w:asciiTheme="minorHAnsi" w:eastAsia="Calibri" w:hAnsiTheme="minorHAnsi" w:cs="Cambria"/>
                <w:color w:val="000000"/>
              </w:rPr>
            </w:pPr>
            <w:r w:rsidRPr="00863980">
              <w:rPr>
                <w:rFonts w:asciiTheme="minorHAnsi" w:eastAsia="Calibri" w:hAnsiTheme="minorHAnsi" w:cs="Cambria"/>
                <w:color w:val="000000"/>
              </w:rPr>
              <w:t>DATUM</w:t>
            </w:r>
          </w:p>
        </w:tc>
        <w:tc>
          <w:tcPr>
            <w:tcW w:w="5379" w:type="dxa"/>
          </w:tcPr>
          <w:p w14:paraId="3DC709F7" w14:textId="07435EDE" w:rsidR="00863980" w:rsidRPr="00FA68F7" w:rsidRDefault="00FA68F7" w:rsidP="00863980">
            <w:pPr>
              <w:jc w:val="both"/>
              <w:rPr>
                <w:rFonts w:asciiTheme="minorHAnsi" w:eastAsia="Calibri" w:hAnsiTheme="minorHAnsi" w:cs="Cambria"/>
                <w:color w:val="000000"/>
              </w:rPr>
            </w:pPr>
            <w:r w:rsidRPr="00FA68F7">
              <w:rPr>
                <w:rFonts w:asciiTheme="minorHAnsi" w:eastAsia="Calibri" w:hAnsiTheme="minorHAnsi" w:cs="Cambria"/>
                <w:color w:val="000000"/>
              </w:rPr>
              <w:t>12</w:t>
            </w:r>
            <w:r w:rsidR="00863980" w:rsidRPr="00FA68F7">
              <w:rPr>
                <w:rFonts w:asciiTheme="minorHAnsi" w:eastAsia="Calibri" w:hAnsiTheme="minorHAnsi" w:cs="Cambria"/>
                <w:color w:val="000000"/>
              </w:rPr>
              <w:t>.</w:t>
            </w:r>
            <w:r w:rsidR="00386758" w:rsidRPr="00FA68F7">
              <w:rPr>
                <w:rFonts w:asciiTheme="minorHAnsi" w:eastAsia="Calibri" w:hAnsiTheme="minorHAnsi" w:cs="Cambria"/>
                <w:color w:val="000000"/>
              </w:rPr>
              <w:t>03</w:t>
            </w:r>
            <w:r w:rsidR="00863980" w:rsidRPr="00FA68F7">
              <w:rPr>
                <w:rFonts w:asciiTheme="minorHAnsi" w:eastAsia="Calibri" w:hAnsiTheme="minorHAnsi" w:cs="Cambria"/>
                <w:color w:val="000000"/>
              </w:rPr>
              <w:t>.2020</w:t>
            </w:r>
          </w:p>
          <w:p w14:paraId="17D61383" w14:textId="77777777" w:rsidR="00863980" w:rsidRPr="00863980" w:rsidRDefault="00863980" w:rsidP="00863980">
            <w:pPr>
              <w:jc w:val="both"/>
              <w:rPr>
                <w:rFonts w:asciiTheme="minorHAnsi" w:eastAsia="Calibri" w:hAnsiTheme="minorHAnsi" w:cs="Cambria"/>
                <w:color w:val="000000"/>
                <w:highlight w:val="yellow"/>
              </w:rPr>
            </w:pPr>
          </w:p>
        </w:tc>
      </w:tr>
    </w:tbl>
    <w:p w14:paraId="4B364044" w14:textId="77777777" w:rsidR="009724D2" w:rsidRDefault="009724D2" w:rsidP="00863980">
      <w:pPr>
        <w:spacing w:after="0" w:line="240" w:lineRule="auto"/>
        <w:jc w:val="both"/>
        <w:rPr>
          <w:rFonts w:asciiTheme="minorHAnsi" w:eastAsia="Calibri" w:hAnsiTheme="minorHAnsi" w:cs="Cambria"/>
          <w:color w:val="000000"/>
          <w:highlight w:val="yellow"/>
        </w:rPr>
      </w:pPr>
    </w:p>
    <w:p w14:paraId="582A6347" w14:textId="72C06AD9" w:rsidR="0067614B" w:rsidRDefault="009E43A6" w:rsidP="00863980">
      <w:pPr>
        <w:spacing w:after="0" w:line="240" w:lineRule="auto"/>
        <w:jc w:val="both"/>
        <w:rPr>
          <w:rFonts w:asciiTheme="minorHAnsi" w:eastAsia="Calibri" w:hAnsiTheme="minorHAnsi" w:cs="Cambria"/>
          <w:color w:val="000000"/>
          <w:highlight w:val="yellow"/>
        </w:rPr>
      </w:pPr>
      <w:r>
        <w:rPr>
          <w:rFonts w:asciiTheme="minorHAnsi" w:eastAsia="Calibri" w:hAnsiTheme="minorHAnsi" w:cs="Cambria"/>
          <w:color w:val="000000"/>
          <w:highlight w:val="yellow"/>
        </w:rPr>
        <w:t xml:space="preserve"> </w:t>
      </w:r>
    </w:p>
    <w:p w14:paraId="356B7CCF" w14:textId="77777777" w:rsidR="00916B65" w:rsidRPr="00114EB5" w:rsidRDefault="00952672" w:rsidP="003228AD">
      <w:pPr>
        <w:pStyle w:val="Kazalovsebine1"/>
        <w:tabs>
          <w:tab w:val="left" w:pos="390"/>
          <w:tab w:val="right" w:pos="9062"/>
        </w:tabs>
        <w:spacing w:line="240" w:lineRule="auto"/>
        <w:rPr>
          <w:rFonts w:ascii="Calibri" w:hAnsi="Calibri" w:cs="Arial"/>
        </w:rPr>
      </w:pPr>
      <w:r w:rsidRPr="00114EB5">
        <w:rPr>
          <w:rFonts w:ascii="Calibri" w:hAnsi="Calibri" w:cs="Arial"/>
        </w:rPr>
        <w:lastRenderedPageBreak/>
        <w:t>V</w:t>
      </w:r>
      <w:r w:rsidR="00916B65" w:rsidRPr="00114EB5">
        <w:rPr>
          <w:rFonts w:ascii="Calibri" w:hAnsi="Calibri" w:cs="Arial"/>
        </w:rPr>
        <w:t>sebina:</w:t>
      </w:r>
    </w:p>
    <w:p w14:paraId="779FD5AE" w14:textId="77777777" w:rsidR="009B3228" w:rsidRPr="00114EB5" w:rsidRDefault="009B3228" w:rsidP="003228AD">
      <w:pPr>
        <w:spacing w:line="240" w:lineRule="auto"/>
        <w:rPr>
          <w:rFonts w:ascii="Calibri" w:hAnsi="Calibri"/>
        </w:rPr>
      </w:pPr>
      <w:r w:rsidRPr="00114EB5">
        <w:rPr>
          <w:rFonts w:ascii="Calibri" w:hAnsi="Calibri"/>
        </w:rPr>
        <w:t>1.</w:t>
      </w:r>
      <w:r w:rsidRPr="00114EB5">
        <w:rPr>
          <w:rFonts w:ascii="Calibri" w:hAnsi="Calibri"/>
        </w:rPr>
        <w:tab/>
        <w:t>POVABILO ZAINTERESIRANIM PONUDNIKOM K SODELOVANJU</w:t>
      </w:r>
      <w:r w:rsidRPr="00114EB5">
        <w:rPr>
          <w:rFonts w:ascii="Calibri" w:hAnsi="Calibri"/>
        </w:rPr>
        <w:tab/>
      </w:r>
    </w:p>
    <w:p w14:paraId="49D5752A" w14:textId="77777777" w:rsidR="002F0401" w:rsidRDefault="009B3228" w:rsidP="003228AD">
      <w:pPr>
        <w:spacing w:line="240" w:lineRule="auto"/>
        <w:rPr>
          <w:rFonts w:ascii="Calibri" w:hAnsi="Calibri"/>
        </w:rPr>
      </w:pPr>
      <w:r w:rsidRPr="00114EB5">
        <w:rPr>
          <w:rFonts w:ascii="Calibri" w:hAnsi="Calibri"/>
        </w:rPr>
        <w:t>1.1.</w:t>
      </w:r>
      <w:r w:rsidRPr="00114EB5">
        <w:rPr>
          <w:rFonts w:ascii="Calibri" w:hAnsi="Calibri"/>
        </w:rPr>
        <w:tab/>
        <w:t>PREDMET JAVNEGA NAROČILA</w:t>
      </w:r>
      <w:r w:rsidRPr="00114EB5">
        <w:rPr>
          <w:rFonts w:ascii="Calibri" w:hAnsi="Calibri"/>
        </w:rPr>
        <w:tab/>
      </w:r>
    </w:p>
    <w:p w14:paraId="248CF116" w14:textId="45035A0E" w:rsidR="009C76AD" w:rsidRPr="00FE6995" w:rsidRDefault="009C76AD" w:rsidP="003228AD">
      <w:pPr>
        <w:spacing w:line="240" w:lineRule="auto"/>
        <w:rPr>
          <w:rFonts w:ascii="Calibri" w:hAnsi="Calibri"/>
        </w:rPr>
      </w:pPr>
      <w:r w:rsidRPr="00FE6995">
        <w:rPr>
          <w:rFonts w:ascii="Calibri" w:hAnsi="Calibri"/>
        </w:rPr>
        <w:t>1.2.</w:t>
      </w:r>
      <w:r w:rsidRPr="00FE6995">
        <w:rPr>
          <w:rFonts w:ascii="Calibri" w:hAnsi="Calibri"/>
        </w:rPr>
        <w:tab/>
        <w:t>LOKACIJE IZVEDBE PREDMETA JAVNEGA NAROČILA</w:t>
      </w:r>
    </w:p>
    <w:p w14:paraId="4E099C81" w14:textId="7810B915" w:rsidR="009C76AD" w:rsidRPr="00114EB5" w:rsidRDefault="009C76AD" w:rsidP="003228AD">
      <w:pPr>
        <w:spacing w:line="240" w:lineRule="auto"/>
        <w:rPr>
          <w:rFonts w:ascii="Calibri" w:hAnsi="Calibri"/>
        </w:rPr>
      </w:pPr>
      <w:r w:rsidRPr="00FE6995">
        <w:rPr>
          <w:rFonts w:ascii="Calibri" w:hAnsi="Calibri"/>
        </w:rPr>
        <w:t>1.3.</w:t>
      </w:r>
      <w:r w:rsidRPr="00FE6995">
        <w:rPr>
          <w:rFonts w:ascii="Calibri" w:hAnsi="Calibri"/>
        </w:rPr>
        <w:tab/>
        <w:t>OGLED LOKACIJ</w:t>
      </w:r>
    </w:p>
    <w:p w14:paraId="1CFC96F7" w14:textId="7AFF0688" w:rsidR="009B3228" w:rsidRPr="00114EB5" w:rsidRDefault="009B3228" w:rsidP="003228AD">
      <w:pPr>
        <w:spacing w:line="240" w:lineRule="auto"/>
        <w:rPr>
          <w:rFonts w:ascii="Calibri" w:hAnsi="Calibri"/>
        </w:rPr>
      </w:pPr>
      <w:r w:rsidRPr="00114EB5">
        <w:rPr>
          <w:rFonts w:ascii="Calibri" w:hAnsi="Calibri"/>
        </w:rPr>
        <w:t>1.</w:t>
      </w:r>
      <w:r w:rsidR="009C76AD">
        <w:rPr>
          <w:rFonts w:ascii="Calibri" w:hAnsi="Calibri"/>
        </w:rPr>
        <w:t>4</w:t>
      </w:r>
      <w:r w:rsidRPr="00114EB5">
        <w:rPr>
          <w:rFonts w:ascii="Calibri" w:hAnsi="Calibri"/>
        </w:rPr>
        <w:t>.</w:t>
      </w:r>
      <w:r w:rsidRPr="00114EB5">
        <w:rPr>
          <w:rFonts w:ascii="Calibri" w:hAnsi="Calibri"/>
        </w:rPr>
        <w:tab/>
        <w:t>ZAVEZE IZBRANEGA PONUDNIKA</w:t>
      </w:r>
      <w:r w:rsidRPr="00114EB5">
        <w:rPr>
          <w:rFonts w:ascii="Calibri" w:hAnsi="Calibri"/>
        </w:rPr>
        <w:tab/>
      </w:r>
    </w:p>
    <w:p w14:paraId="213838E1" w14:textId="3F373B47" w:rsidR="009B3228" w:rsidRPr="00114EB5" w:rsidRDefault="009B3228" w:rsidP="003228AD">
      <w:pPr>
        <w:spacing w:line="240" w:lineRule="auto"/>
        <w:rPr>
          <w:rFonts w:ascii="Calibri" w:hAnsi="Calibri"/>
        </w:rPr>
      </w:pPr>
      <w:r w:rsidRPr="00114EB5">
        <w:rPr>
          <w:rFonts w:ascii="Calibri" w:hAnsi="Calibri"/>
        </w:rPr>
        <w:t>1.</w:t>
      </w:r>
      <w:r w:rsidR="009C76AD">
        <w:rPr>
          <w:rFonts w:ascii="Calibri" w:hAnsi="Calibri"/>
        </w:rPr>
        <w:t>5</w:t>
      </w:r>
      <w:r w:rsidRPr="00114EB5">
        <w:rPr>
          <w:rFonts w:ascii="Calibri" w:hAnsi="Calibri"/>
        </w:rPr>
        <w:t>.</w:t>
      </w:r>
      <w:r w:rsidRPr="00114EB5">
        <w:rPr>
          <w:rFonts w:ascii="Calibri" w:hAnsi="Calibri"/>
        </w:rPr>
        <w:tab/>
        <w:t>VARIANTNE PONUDBE</w:t>
      </w:r>
      <w:r w:rsidRPr="00114EB5">
        <w:rPr>
          <w:rFonts w:ascii="Calibri" w:hAnsi="Calibri"/>
        </w:rPr>
        <w:tab/>
      </w:r>
    </w:p>
    <w:p w14:paraId="04EADD98" w14:textId="5C617D72" w:rsidR="009B3228" w:rsidRPr="00114EB5" w:rsidRDefault="009B3228" w:rsidP="003228AD">
      <w:pPr>
        <w:spacing w:line="240" w:lineRule="auto"/>
        <w:rPr>
          <w:rFonts w:ascii="Calibri" w:hAnsi="Calibri"/>
        </w:rPr>
      </w:pPr>
      <w:r w:rsidRPr="00114EB5">
        <w:rPr>
          <w:rFonts w:ascii="Calibri" w:hAnsi="Calibri"/>
        </w:rPr>
        <w:t>1.</w:t>
      </w:r>
      <w:r w:rsidR="009C76AD">
        <w:rPr>
          <w:rFonts w:ascii="Calibri" w:hAnsi="Calibri"/>
        </w:rPr>
        <w:t>6</w:t>
      </w:r>
      <w:r w:rsidRPr="00114EB5">
        <w:rPr>
          <w:rFonts w:ascii="Calibri" w:hAnsi="Calibri"/>
        </w:rPr>
        <w:t>.</w:t>
      </w:r>
      <w:r w:rsidRPr="00114EB5">
        <w:rPr>
          <w:rFonts w:ascii="Calibri" w:hAnsi="Calibri"/>
        </w:rPr>
        <w:tab/>
        <w:t>KONTAKTNA OSEBA NAROČNIKA</w:t>
      </w:r>
      <w:r w:rsidRPr="00114EB5">
        <w:rPr>
          <w:rFonts w:ascii="Calibri" w:hAnsi="Calibri"/>
        </w:rPr>
        <w:tab/>
      </w:r>
    </w:p>
    <w:p w14:paraId="4143B921" w14:textId="77777777" w:rsidR="009B3228" w:rsidRPr="00114EB5" w:rsidRDefault="009B3228" w:rsidP="003228AD">
      <w:pPr>
        <w:spacing w:line="240" w:lineRule="auto"/>
        <w:rPr>
          <w:rFonts w:ascii="Calibri" w:hAnsi="Calibri"/>
        </w:rPr>
      </w:pPr>
      <w:r w:rsidRPr="00114EB5">
        <w:rPr>
          <w:rFonts w:ascii="Calibri" w:hAnsi="Calibri"/>
        </w:rPr>
        <w:t>2.</w:t>
      </w:r>
      <w:r w:rsidRPr="00114EB5">
        <w:rPr>
          <w:rFonts w:ascii="Calibri" w:hAnsi="Calibri"/>
        </w:rPr>
        <w:tab/>
        <w:t>POSTOPEK ODDAJE JAVNEGA NAROČILA</w:t>
      </w:r>
      <w:r w:rsidRPr="00114EB5">
        <w:rPr>
          <w:rFonts w:ascii="Calibri" w:hAnsi="Calibri"/>
        </w:rPr>
        <w:tab/>
      </w:r>
    </w:p>
    <w:p w14:paraId="5E220792" w14:textId="77777777" w:rsidR="009B3228" w:rsidRPr="00114EB5" w:rsidRDefault="009B3228" w:rsidP="003228AD">
      <w:pPr>
        <w:spacing w:line="240" w:lineRule="auto"/>
        <w:rPr>
          <w:rFonts w:ascii="Calibri" w:hAnsi="Calibri"/>
        </w:rPr>
      </w:pPr>
      <w:r w:rsidRPr="00114EB5">
        <w:rPr>
          <w:rFonts w:ascii="Calibri" w:hAnsi="Calibri"/>
        </w:rPr>
        <w:t>3.</w:t>
      </w:r>
      <w:r w:rsidRPr="00114EB5">
        <w:rPr>
          <w:rFonts w:ascii="Calibri" w:hAnsi="Calibri"/>
        </w:rPr>
        <w:tab/>
        <w:t>PRAVNA PODLAGA ZA IZVEDBO POSTOPKA JAVNEGA NAROČANJA</w:t>
      </w:r>
      <w:r w:rsidRPr="00114EB5">
        <w:rPr>
          <w:rFonts w:ascii="Calibri" w:hAnsi="Calibri"/>
        </w:rPr>
        <w:tab/>
      </w:r>
    </w:p>
    <w:p w14:paraId="5A894B0C" w14:textId="0840794D" w:rsidR="009B3228" w:rsidRPr="00114EB5" w:rsidRDefault="00254CEC" w:rsidP="003228AD">
      <w:pPr>
        <w:spacing w:line="240" w:lineRule="auto"/>
        <w:rPr>
          <w:rFonts w:ascii="Calibri" w:hAnsi="Calibri"/>
        </w:rPr>
      </w:pPr>
      <w:r>
        <w:rPr>
          <w:rFonts w:ascii="Calibri" w:hAnsi="Calibri"/>
        </w:rPr>
        <w:t>4</w:t>
      </w:r>
      <w:r w:rsidR="009B3228" w:rsidRPr="00114EB5">
        <w:rPr>
          <w:rFonts w:ascii="Calibri" w:hAnsi="Calibri"/>
        </w:rPr>
        <w:t>.</w:t>
      </w:r>
      <w:r w:rsidR="009B3228" w:rsidRPr="00114EB5">
        <w:rPr>
          <w:rFonts w:ascii="Calibri" w:hAnsi="Calibri"/>
        </w:rPr>
        <w:tab/>
        <w:t>GOSPODARSKI SUBJEKTI, KI LAHK</w:t>
      </w:r>
      <w:r w:rsidR="00274A25" w:rsidRPr="00114EB5">
        <w:rPr>
          <w:rFonts w:ascii="Calibri" w:hAnsi="Calibri"/>
        </w:rPr>
        <w:t>O SODELUJEJO V JAVNEM NAROČILU</w:t>
      </w:r>
      <w:r w:rsidR="00274A25" w:rsidRPr="00114EB5">
        <w:rPr>
          <w:rFonts w:ascii="Calibri" w:hAnsi="Calibri"/>
        </w:rPr>
        <w:tab/>
      </w:r>
    </w:p>
    <w:p w14:paraId="6010F17C" w14:textId="696F3A9B" w:rsidR="009B3228" w:rsidRPr="00114EB5" w:rsidRDefault="00254CEC" w:rsidP="003228AD">
      <w:pPr>
        <w:spacing w:line="240" w:lineRule="auto"/>
        <w:rPr>
          <w:rFonts w:ascii="Calibri" w:hAnsi="Calibri"/>
        </w:rPr>
      </w:pPr>
      <w:r>
        <w:rPr>
          <w:rFonts w:ascii="Calibri" w:hAnsi="Calibri"/>
        </w:rPr>
        <w:t>4</w:t>
      </w:r>
      <w:r w:rsidR="009B3228" w:rsidRPr="00114EB5">
        <w:rPr>
          <w:rFonts w:ascii="Calibri" w:hAnsi="Calibri"/>
        </w:rPr>
        <w:t>.1.</w:t>
      </w:r>
      <w:r w:rsidR="009B3228" w:rsidRPr="00114EB5">
        <w:rPr>
          <w:rFonts w:ascii="Calibri" w:hAnsi="Calibri"/>
        </w:rPr>
        <w:tab/>
        <w:t>POJEM PONUD</w:t>
      </w:r>
      <w:r w:rsidR="00274A25" w:rsidRPr="00114EB5">
        <w:rPr>
          <w:rFonts w:ascii="Calibri" w:hAnsi="Calibri"/>
        </w:rPr>
        <w:t>NIKA IN GOSPODARSKEGA SUBJEKTA</w:t>
      </w:r>
      <w:r w:rsidR="00274A25" w:rsidRPr="00114EB5">
        <w:rPr>
          <w:rFonts w:ascii="Calibri" w:hAnsi="Calibri"/>
        </w:rPr>
        <w:tab/>
      </w:r>
    </w:p>
    <w:p w14:paraId="050D11FE" w14:textId="043CED11" w:rsidR="009B3228" w:rsidRPr="00114EB5" w:rsidRDefault="00254CEC" w:rsidP="003228AD">
      <w:pPr>
        <w:spacing w:line="240" w:lineRule="auto"/>
        <w:rPr>
          <w:rFonts w:ascii="Calibri" w:hAnsi="Calibri"/>
        </w:rPr>
      </w:pPr>
      <w:r>
        <w:rPr>
          <w:rFonts w:ascii="Calibri" w:hAnsi="Calibri"/>
        </w:rPr>
        <w:t>4</w:t>
      </w:r>
      <w:r w:rsidR="009B3228" w:rsidRPr="00114EB5">
        <w:rPr>
          <w:rFonts w:ascii="Calibri" w:hAnsi="Calibri"/>
        </w:rPr>
        <w:t>.2.</w:t>
      </w:r>
      <w:r w:rsidR="009B3228" w:rsidRPr="00114EB5">
        <w:rPr>
          <w:rFonts w:ascii="Calibri" w:hAnsi="Calibri"/>
        </w:rPr>
        <w:tab/>
        <w:t>SKUPNA PONUDBA</w:t>
      </w:r>
      <w:r w:rsidR="009B3228" w:rsidRPr="00114EB5">
        <w:rPr>
          <w:rFonts w:ascii="Calibri" w:hAnsi="Calibri"/>
        </w:rPr>
        <w:tab/>
      </w:r>
    </w:p>
    <w:p w14:paraId="6177FEFC" w14:textId="55CA457A" w:rsidR="009B3228" w:rsidRPr="00114EB5" w:rsidRDefault="00254CEC" w:rsidP="003228AD">
      <w:pPr>
        <w:spacing w:line="240" w:lineRule="auto"/>
        <w:rPr>
          <w:rFonts w:ascii="Calibri" w:hAnsi="Calibri"/>
        </w:rPr>
      </w:pPr>
      <w:r>
        <w:rPr>
          <w:rFonts w:ascii="Calibri" w:hAnsi="Calibri"/>
        </w:rPr>
        <w:t>4</w:t>
      </w:r>
      <w:r w:rsidR="009B3228" w:rsidRPr="00114EB5">
        <w:rPr>
          <w:rFonts w:ascii="Calibri" w:hAnsi="Calibri"/>
        </w:rPr>
        <w:t>.3.</w:t>
      </w:r>
      <w:r w:rsidR="009B3228" w:rsidRPr="00114EB5">
        <w:rPr>
          <w:rFonts w:ascii="Calibri" w:hAnsi="Calibri"/>
        </w:rPr>
        <w:tab/>
        <w:t>PONUDBA S PODIZVAJALCI</w:t>
      </w:r>
      <w:r w:rsidR="009B3228" w:rsidRPr="00114EB5">
        <w:rPr>
          <w:rFonts w:ascii="Calibri" w:hAnsi="Calibri"/>
        </w:rPr>
        <w:tab/>
      </w:r>
    </w:p>
    <w:p w14:paraId="537DEED9" w14:textId="3FFBBFE5" w:rsidR="009B3228" w:rsidRPr="00114EB5" w:rsidRDefault="00254CEC" w:rsidP="003228AD">
      <w:pPr>
        <w:spacing w:line="240" w:lineRule="auto"/>
        <w:rPr>
          <w:rFonts w:ascii="Calibri" w:hAnsi="Calibri"/>
        </w:rPr>
      </w:pPr>
      <w:r>
        <w:rPr>
          <w:rFonts w:ascii="Calibri" w:hAnsi="Calibri"/>
        </w:rPr>
        <w:t>4</w:t>
      </w:r>
      <w:r w:rsidR="009B3228" w:rsidRPr="00114EB5">
        <w:rPr>
          <w:rFonts w:ascii="Calibri" w:hAnsi="Calibri"/>
        </w:rPr>
        <w:t>.3.1.</w:t>
      </w:r>
      <w:r w:rsidR="009B3228" w:rsidRPr="00114EB5">
        <w:rPr>
          <w:rFonts w:ascii="Calibri" w:hAnsi="Calibri"/>
        </w:rPr>
        <w:tab/>
        <w:t>DEFINICIJA PODIZVAJALCA</w:t>
      </w:r>
      <w:r w:rsidR="009B3228" w:rsidRPr="00114EB5">
        <w:rPr>
          <w:rFonts w:ascii="Calibri" w:hAnsi="Calibri"/>
        </w:rPr>
        <w:tab/>
      </w:r>
    </w:p>
    <w:p w14:paraId="2140EADA" w14:textId="14CB9FC1" w:rsidR="009B3228" w:rsidRPr="00114EB5" w:rsidRDefault="00254CEC" w:rsidP="003228AD">
      <w:pPr>
        <w:spacing w:line="240" w:lineRule="auto"/>
        <w:rPr>
          <w:rFonts w:ascii="Calibri" w:hAnsi="Calibri"/>
        </w:rPr>
      </w:pPr>
      <w:r>
        <w:rPr>
          <w:rFonts w:ascii="Calibri" w:hAnsi="Calibri"/>
        </w:rPr>
        <w:t>4</w:t>
      </w:r>
      <w:r w:rsidR="009B3228" w:rsidRPr="00114EB5">
        <w:rPr>
          <w:rFonts w:ascii="Calibri" w:hAnsi="Calibri"/>
        </w:rPr>
        <w:t>.3.2.</w:t>
      </w:r>
      <w:r w:rsidR="009B3228" w:rsidRPr="00114EB5">
        <w:rPr>
          <w:rFonts w:ascii="Calibri" w:hAnsi="Calibri"/>
        </w:rPr>
        <w:tab/>
        <w:t>DEL JAVNEGA NAROČILA, KI JE LAHKO ODDAN V PODIZVAJANJE</w:t>
      </w:r>
      <w:r w:rsidR="009B3228" w:rsidRPr="00114EB5">
        <w:rPr>
          <w:rFonts w:ascii="Calibri" w:hAnsi="Calibri"/>
        </w:rPr>
        <w:tab/>
      </w:r>
    </w:p>
    <w:p w14:paraId="527E75E0" w14:textId="71C2B9A5" w:rsidR="009B3228" w:rsidRPr="00114EB5" w:rsidRDefault="00254CEC" w:rsidP="003228AD">
      <w:pPr>
        <w:spacing w:line="240" w:lineRule="auto"/>
        <w:rPr>
          <w:rFonts w:ascii="Calibri" w:hAnsi="Calibri"/>
        </w:rPr>
      </w:pPr>
      <w:r>
        <w:rPr>
          <w:rFonts w:ascii="Calibri" w:hAnsi="Calibri"/>
        </w:rPr>
        <w:t>4</w:t>
      </w:r>
      <w:r w:rsidR="009B3228" w:rsidRPr="00114EB5">
        <w:rPr>
          <w:rFonts w:ascii="Calibri" w:hAnsi="Calibri"/>
        </w:rPr>
        <w:t>.3.3.</w:t>
      </w:r>
      <w:r w:rsidR="009B3228" w:rsidRPr="00114EB5">
        <w:rPr>
          <w:rFonts w:ascii="Calibri" w:hAnsi="Calibri"/>
        </w:rPr>
        <w:tab/>
        <w:t>DOKUMENTACIJA, POVEZANA S PODIZVAJALCI</w:t>
      </w:r>
      <w:r w:rsidR="009B3228" w:rsidRPr="00114EB5">
        <w:rPr>
          <w:rFonts w:ascii="Calibri" w:hAnsi="Calibri"/>
        </w:rPr>
        <w:tab/>
      </w:r>
    </w:p>
    <w:p w14:paraId="587CF38E" w14:textId="28DBDE3B" w:rsidR="00486777" w:rsidRPr="00114EB5" w:rsidRDefault="00254CEC" w:rsidP="003228AD">
      <w:pPr>
        <w:tabs>
          <w:tab w:val="left" w:pos="708"/>
          <w:tab w:val="left" w:pos="1416"/>
          <w:tab w:val="left" w:pos="2124"/>
          <w:tab w:val="left" w:pos="2832"/>
          <w:tab w:val="left" w:pos="3540"/>
          <w:tab w:val="left" w:pos="4248"/>
          <w:tab w:val="left" w:pos="4956"/>
          <w:tab w:val="left" w:pos="6015"/>
        </w:tabs>
        <w:spacing w:line="240" w:lineRule="auto"/>
        <w:rPr>
          <w:rFonts w:ascii="Calibri" w:hAnsi="Calibri"/>
        </w:rPr>
      </w:pPr>
      <w:r>
        <w:rPr>
          <w:rFonts w:ascii="Calibri" w:hAnsi="Calibri"/>
        </w:rPr>
        <w:t>4</w:t>
      </w:r>
      <w:r w:rsidR="009B3228" w:rsidRPr="00114EB5">
        <w:rPr>
          <w:rFonts w:ascii="Calibri" w:hAnsi="Calibri"/>
        </w:rPr>
        <w:t>.3.4.</w:t>
      </w:r>
      <w:r w:rsidR="009B3228" w:rsidRPr="00114EB5">
        <w:rPr>
          <w:rFonts w:ascii="Calibri" w:hAnsi="Calibri"/>
        </w:rPr>
        <w:tab/>
        <w:t>NEPOSREDNA PLAČILA PODIZVAJALCEM</w:t>
      </w:r>
    </w:p>
    <w:p w14:paraId="4C987EFA" w14:textId="3064B108" w:rsidR="009B3228" w:rsidRPr="00114EB5" w:rsidRDefault="00254CEC" w:rsidP="003228AD">
      <w:pPr>
        <w:tabs>
          <w:tab w:val="left" w:pos="708"/>
          <w:tab w:val="left" w:pos="1416"/>
          <w:tab w:val="left" w:pos="2124"/>
          <w:tab w:val="left" w:pos="2832"/>
          <w:tab w:val="left" w:pos="3540"/>
          <w:tab w:val="left" w:pos="4248"/>
          <w:tab w:val="left" w:pos="4956"/>
          <w:tab w:val="left" w:pos="6015"/>
        </w:tabs>
        <w:spacing w:line="240" w:lineRule="auto"/>
        <w:rPr>
          <w:rFonts w:ascii="Calibri" w:hAnsi="Calibri"/>
        </w:rPr>
      </w:pPr>
      <w:r>
        <w:rPr>
          <w:rFonts w:ascii="Calibri" w:hAnsi="Calibri"/>
        </w:rPr>
        <w:t>4</w:t>
      </w:r>
      <w:r w:rsidR="00486777" w:rsidRPr="00114EB5">
        <w:rPr>
          <w:rFonts w:ascii="Calibri" w:hAnsi="Calibri"/>
        </w:rPr>
        <w:t>.3.5.</w:t>
      </w:r>
      <w:r w:rsidR="009B3228" w:rsidRPr="00114EB5">
        <w:rPr>
          <w:rFonts w:ascii="Calibri" w:hAnsi="Calibri"/>
        </w:rPr>
        <w:tab/>
      </w:r>
      <w:r w:rsidR="00486777" w:rsidRPr="00114EB5">
        <w:rPr>
          <w:rFonts w:ascii="Calibri" w:hAnsi="Calibri"/>
        </w:rPr>
        <w:t>NEPOSREDNA PLAČILA PODIZVAJALCEM V PODIZVAJALSKI VERIGI</w:t>
      </w:r>
      <w:r w:rsidR="004D628E" w:rsidRPr="00114EB5">
        <w:rPr>
          <w:rFonts w:ascii="Calibri" w:hAnsi="Calibri"/>
        </w:rPr>
        <w:tab/>
      </w:r>
    </w:p>
    <w:p w14:paraId="114C2858" w14:textId="65E252EF" w:rsidR="009B3228" w:rsidRPr="00114EB5" w:rsidRDefault="00254CEC" w:rsidP="003228AD">
      <w:pPr>
        <w:spacing w:line="240" w:lineRule="auto"/>
        <w:rPr>
          <w:rFonts w:ascii="Calibri" w:hAnsi="Calibri"/>
        </w:rPr>
      </w:pPr>
      <w:r>
        <w:rPr>
          <w:rFonts w:ascii="Calibri" w:hAnsi="Calibri"/>
        </w:rPr>
        <w:t>4</w:t>
      </w:r>
      <w:r w:rsidR="009B3228" w:rsidRPr="00114EB5">
        <w:rPr>
          <w:rFonts w:ascii="Calibri" w:hAnsi="Calibri"/>
        </w:rPr>
        <w:t>.3.</w:t>
      </w:r>
      <w:r w:rsidR="00486777" w:rsidRPr="00114EB5">
        <w:rPr>
          <w:rFonts w:ascii="Calibri" w:hAnsi="Calibri"/>
        </w:rPr>
        <w:t>6</w:t>
      </w:r>
      <w:r w:rsidR="009B3228" w:rsidRPr="00114EB5">
        <w:rPr>
          <w:rFonts w:ascii="Calibri" w:hAnsi="Calibri"/>
        </w:rPr>
        <w:t>.</w:t>
      </w:r>
      <w:r w:rsidR="009B3228" w:rsidRPr="00114EB5">
        <w:rPr>
          <w:rFonts w:ascii="Calibri" w:hAnsi="Calibri"/>
        </w:rPr>
        <w:tab/>
        <w:t>ANGAŽIRANJE PODIZVAJALCEV V ČASU IZVEDBE POGODBE</w:t>
      </w:r>
      <w:r w:rsidR="009B3228" w:rsidRPr="00114EB5">
        <w:rPr>
          <w:rFonts w:ascii="Calibri" w:hAnsi="Calibri"/>
        </w:rPr>
        <w:tab/>
      </w:r>
    </w:p>
    <w:p w14:paraId="31B4848C" w14:textId="79D07DF8" w:rsidR="009B3228" w:rsidRPr="00114EB5" w:rsidRDefault="00254CEC" w:rsidP="003228AD">
      <w:pPr>
        <w:spacing w:line="240" w:lineRule="auto"/>
        <w:rPr>
          <w:rFonts w:ascii="Calibri" w:hAnsi="Calibri"/>
        </w:rPr>
      </w:pPr>
      <w:r>
        <w:rPr>
          <w:rFonts w:ascii="Calibri" w:hAnsi="Calibri"/>
        </w:rPr>
        <w:t>4</w:t>
      </w:r>
      <w:r w:rsidR="009B3228" w:rsidRPr="00114EB5">
        <w:rPr>
          <w:rFonts w:ascii="Calibri" w:hAnsi="Calibri"/>
        </w:rPr>
        <w:t>.4.</w:t>
      </w:r>
      <w:r w:rsidR="009B3228" w:rsidRPr="00114EB5">
        <w:rPr>
          <w:rFonts w:ascii="Calibri" w:hAnsi="Calibri"/>
        </w:rPr>
        <w:tab/>
        <w:t>NAČIN NASTOPANJA ISTEGA GOSPODARSKEGA SUBJEKTA</w:t>
      </w:r>
      <w:r w:rsidR="009B3228" w:rsidRPr="00114EB5">
        <w:rPr>
          <w:rFonts w:ascii="Calibri" w:hAnsi="Calibri"/>
        </w:rPr>
        <w:tab/>
      </w:r>
    </w:p>
    <w:p w14:paraId="754DBAC2" w14:textId="3F949E4B" w:rsidR="00D35252" w:rsidRPr="00114EB5" w:rsidRDefault="00254CEC" w:rsidP="003228AD">
      <w:pPr>
        <w:spacing w:line="240" w:lineRule="auto"/>
        <w:rPr>
          <w:rFonts w:ascii="Calibri" w:hAnsi="Calibri"/>
        </w:rPr>
      </w:pPr>
      <w:r>
        <w:rPr>
          <w:rFonts w:ascii="Calibri" w:hAnsi="Calibri"/>
          <w:bCs/>
        </w:rPr>
        <w:t>4</w:t>
      </w:r>
      <w:r w:rsidR="00D35252" w:rsidRPr="00114EB5">
        <w:rPr>
          <w:rFonts w:ascii="Calibri" w:hAnsi="Calibri"/>
          <w:bCs/>
        </w:rPr>
        <w:t>.5.</w:t>
      </w:r>
      <w:r w:rsidR="00D35252" w:rsidRPr="00114EB5">
        <w:rPr>
          <w:rFonts w:ascii="Calibri" w:hAnsi="Calibri"/>
          <w:bCs/>
        </w:rPr>
        <w:tab/>
        <w:t>SKLICEVANJE NA ZMOGLJIVOSTI DRUGEGA SUBJEKTA</w:t>
      </w:r>
    </w:p>
    <w:p w14:paraId="4202A4C1" w14:textId="0DF216C3" w:rsidR="009B3228" w:rsidRPr="00114EB5" w:rsidRDefault="00254CEC" w:rsidP="003228AD">
      <w:pPr>
        <w:spacing w:line="240" w:lineRule="auto"/>
        <w:rPr>
          <w:rFonts w:ascii="Calibri" w:hAnsi="Calibri"/>
        </w:rPr>
      </w:pPr>
      <w:r>
        <w:rPr>
          <w:rFonts w:ascii="Calibri" w:hAnsi="Calibri"/>
        </w:rPr>
        <w:t>5</w:t>
      </w:r>
      <w:r w:rsidR="009B3228" w:rsidRPr="00114EB5">
        <w:rPr>
          <w:rFonts w:ascii="Calibri" w:hAnsi="Calibri"/>
        </w:rPr>
        <w:t>.</w:t>
      </w:r>
      <w:r w:rsidR="009B3228" w:rsidRPr="00114EB5">
        <w:rPr>
          <w:rFonts w:ascii="Calibri" w:hAnsi="Calibri"/>
        </w:rPr>
        <w:tab/>
        <w:t>PRAVILA ZA SPOROČANJE</w:t>
      </w:r>
      <w:r w:rsidR="009B3228" w:rsidRPr="00114EB5">
        <w:rPr>
          <w:rFonts w:ascii="Calibri" w:hAnsi="Calibri"/>
        </w:rPr>
        <w:tab/>
      </w:r>
    </w:p>
    <w:p w14:paraId="7A7758C0" w14:textId="486265F8" w:rsidR="009B3228" w:rsidRPr="00114EB5" w:rsidRDefault="00254CEC" w:rsidP="003228AD">
      <w:pPr>
        <w:spacing w:line="240" w:lineRule="auto"/>
        <w:rPr>
          <w:rFonts w:ascii="Calibri" w:hAnsi="Calibri"/>
        </w:rPr>
      </w:pPr>
      <w:r>
        <w:rPr>
          <w:rFonts w:ascii="Calibri" w:hAnsi="Calibri"/>
        </w:rPr>
        <w:t>5</w:t>
      </w:r>
      <w:r w:rsidR="009B3228" w:rsidRPr="00114EB5">
        <w:rPr>
          <w:rFonts w:ascii="Calibri" w:hAnsi="Calibri"/>
        </w:rPr>
        <w:t>.1.</w:t>
      </w:r>
      <w:r w:rsidR="009B3228" w:rsidRPr="00114EB5">
        <w:rPr>
          <w:rFonts w:ascii="Calibri" w:hAnsi="Calibri"/>
        </w:rPr>
        <w:tab/>
        <w:t>KOMUNIKACIJSKA SREDSTVA</w:t>
      </w:r>
      <w:r w:rsidR="009B3228" w:rsidRPr="00114EB5">
        <w:rPr>
          <w:rFonts w:ascii="Calibri" w:hAnsi="Calibri"/>
        </w:rPr>
        <w:tab/>
      </w:r>
    </w:p>
    <w:p w14:paraId="4F94B962" w14:textId="3F970FDD" w:rsidR="003D55F3" w:rsidRPr="00114EB5" w:rsidRDefault="00254CEC" w:rsidP="003228AD">
      <w:pPr>
        <w:spacing w:line="240" w:lineRule="auto"/>
        <w:rPr>
          <w:rFonts w:ascii="Calibri" w:hAnsi="Calibri"/>
        </w:rPr>
      </w:pPr>
      <w:r>
        <w:rPr>
          <w:rFonts w:ascii="Calibri" w:hAnsi="Calibri"/>
        </w:rPr>
        <w:t>5</w:t>
      </w:r>
      <w:r w:rsidR="009B3228" w:rsidRPr="00114EB5">
        <w:rPr>
          <w:rFonts w:ascii="Calibri" w:hAnsi="Calibri"/>
        </w:rPr>
        <w:t>.2.</w:t>
      </w:r>
      <w:r w:rsidR="009B3228" w:rsidRPr="00114EB5">
        <w:rPr>
          <w:rFonts w:ascii="Calibri" w:hAnsi="Calibri"/>
        </w:rPr>
        <w:tab/>
        <w:t>SPREMINJANJE ALI DOPOLNJEVANJE DOKUMENTACIJE</w:t>
      </w:r>
      <w:r w:rsidR="009B3228" w:rsidRPr="00114EB5">
        <w:rPr>
          <w:rFonts w:ascii="Calibri" w:hAnsi="Calibri"/>
        </w:rPr>
        <w:tab/>
      </w:r>
    </w:p>
    <w:p w14:paraId="1798B35B" w14:textId="735966C1" w:rsidR="009B3228" w:rsidRPr="00114EB5" w:rsidRDefault="00254CEC" w:rsidP="003228AD">
      <w:pPr>
        <w:spacing w:line="240" w:lineRule="auto"/>
        <w:rPr>
          <w:rFonts w:ascii="Calibri" w:hAnsi="Calibri"/>
        </w:rPr>
      </w:pPr>
      <w:r>
        <w:rPr>
          <w:rFonts w:ascii="Calibri" w:hAnsi="Calibri"/>
        </w:rPr>
        <w:t>5</w:t>
      </w:r>
      <w:r w:rsidR="009B3228" w:rsidRPr="00114EB5">
        <w:rPr>
          <w:rFonts w:ascii="Calibri" w:hAnsi="Calibri"/>
        </w:rPr>
        <w:t>.3.</w:t>
      </w:r>
      <w:r w:rsidR="009B3228" w:rsidRPr="00114EB5">
        <w:rPr>
          <w:rFonts w:ascii="Calibri" w:hAnsi="Calibri"/>
        </w:rPr>
        <w:tab/>
        <w:t>JEZIK JAVNEGA NAROČANJA</w:t>
      </w:r>
      <w:r w:rsidR="009B3228" w:rsidRPr="00114EB5">
        <w:rPr>
          <w:rFonts w:ascii="Calibri" w:hAnsi="Calibri"/>
        </w:rPr>
        <w:tab/>
      </w:r>
    </w:p>
    <w:p w14:paraId="582559DD" w14:textId="5A03B367" w:rsidR="009B3228" w:rsidRPr="00114EB5" w:rsidRDefault="00254CEC" w:rsidP="003228AD">
      <w:pPr>
        <w:spacing w:line="240" w:lineRule="auto"/>
        <w:rPr>
          <w:rFonts w:ascii="Calibri" w:hAnsi="Calibri"/>
        </w:rPr>
      </w:pPr>
      <w:r>
        <w:rPr>
          <w:rFonts w:ascii="Calibri" w:hAnsi="Calibri"/>
        </w:rPr>
        <w:t>6</w:t>
      </w:r>
      <w:r w:rsidR="009B3228" w:rsidRPr="00114EB5">
        <w:rPr>
          <w:rFonts w:ascii="Calibri" w:hAnsi="Calibri"/>
        </w:rPr>
        <w:t>.</w:t>
      </w:r>
      <w:r w:rsidR="009B3228" w:rsidRPr="00114EB5">
        <w:rPr>
          <w:rFonts w:ascii="Calibri" w:hAnsi="Calibri"/>
        </w:rPr>
        <w:tab/>
        <w:t>ODDAJA IN JAVNO ODPIRANJE PONUDB</w:t>
      </w:r>
      <w:r w:rsidR="009B3228" w:rsidRPr="00114EB5">
        <w:rPr>
          <w:rFonts w:ascii="Calibri" w:hAnsi="Calibri"/>
        </w:rPr>
        <w:tab/>
      </w:r>
    </w:p>
    <w:p w14:paraId="2BF548C8" w14:textId="1BBAABBB" w:rsidR="009B3228" w:rsidRPr="00114EB5" w:rsidRDefault="00254CEC" w:rsidP="003228AD">
      <w:pPr>
        <w:spacing w:line="240" w:lineRule="auto"/>
        <w:rPr>
          <w:rFonts w:ascii="Calibri" w:hAnsi="Calibri"/>
        </w:rPr>
      </w:pPr>
      <w:r>
        <w:rPr>
          <w:rFonts w:ascii="Calibri" w:hAnsi="Calibri"/>
        </w:rPr>
        <w:t>6</w:t>
      </w:r>
      <w:r w:rsidR="009B3228" w:rsidRPr="00114EB5">
        <w:rPr>
          <w:rFonts w:ascii="Calibri" w:hAnsi="Calibri"/>
        </w:rPr>
        <w:t>.1.</w:t>
      </w:r>
      <w:r w:rsidR="009B3228" w:rsidRPr="00114EB5">
        <w:rPr>
          <w:rFonts w:ascii="Calibri" w:hAnsi="Calibri"/>
        </w:rPr>
        <w:tab/>
        <w:t>ROK ZA ODDAJO PONUDB</w:t>
      </w:r>
      <w:r w:rsidR="009B3228" w:rsidRPr="00114EB5">
        <w:rPr>
          <w:rFonts w:ascii="Calibri" w:hAnsi="Calibri"/>
        </w:rPr>
        <w:tab/>
      </w:r>
    </w:p>
    <w:p w14:paraId="7BF5DDCB" w14:textId="2F63A35C" w:rsidR="009B3228" w:rsidRPr="00114EB5" w:rsidRDefault="00254CEC" w:rsidP="003228AD">
      <w:pPr>
        <w:spacing w:line="240" w:lineRule="auto"/>
        <w:rPr>
          <w:rFonts w:ascii="Calibri" w:hAnsi="Calibri"/>
        </w:rPr>
      </w:pPr>
      <w:r>
        <w:rPr>
          <w:rFonts w:ascii="Calibri" w:hAnsi="Calibri"/>
        </w:rPr>
        <w:t>6</w:t>
      </w:r>
      <w:r w:rsidR="009B3228" w:rsidRPr="00114EB5">
        <w:rPr>
          <w:rFonts w:ascii="Calibri" w:hAnsi="Calibri"/>
        </w:rPr>
        <w:t>.2.</w:t>
      </w:r>
      <w:r w:rsidR="009B3228" w:rsidRPr="00114EB5">
        <w:rPr>
          <w:rFonts w:ascii="Calibri" w:hAnsi="Calibri"/>
        </w:rPr>
        <w:tab/>
        <w:t xml:space="preserve">UMIK </w:t>
      </w:r>
      <w:r w:rsidR="001F276B" w:rsidRPr="00114EB5">
        <w:rPr>
          <w:rFonts w:ascii="Calibri" w:hAnsi="Calibri"/>
        </w:rPr>
        <w:t xml:space="preserve">IN SPREMEMBA </w:t>
      </w:r>
      <w:r w:rsidR="009B3228" w:rsidRPr="00114EB5">
        <w:rPr>
          <w:rFonts w:ascii="Calibri" w:hAnsi="Calibri"/>
        </w:rPr>
        <w:t>PONUDB</w:t>
      </w:r>
      <w:r w:rsidR="009B3228" w:rsidRPr="00114EB5">
        <w:rPr>
          <w:rFonts w:ascii="Calibri" w:hAnsi="Calibri"/>
        </w:rPr>
        <w:tab/>
      </w:r>
    </w:p>
    <w:p w14:paraId="224ABD58" w14:textId="493A7181" w:rsidR="009B3228" w:rsidRPr="00114EB5" w:rsidRDefault="00254CEC" w:rsidP="003228AD">
      <w:pPr>
        <w:spacing w:line="240" w:lineRule="auto"/>
        <w:rPr>
          <w:rFonts w:ascii="Calibri" w:hAnsi="Calibri"/>
        </w:rPr>
      </w:pPr>
      <w:r>
        <w:rPr>
          <w:rFonts w:ascii="Calibri" w:hAnsi="Calibri"/>
        </w:rPr>
        <w:lastRenderedPageBreak/>
        <w:t>6</w:t>
      </w:r>
      <w:r w:rsidR="009B3228" w:rsidRPr="00114EB5">
        <w:rPr>
          <w:rFonts w:ascii="Calibri" w:hAnsi="Calibri"/>
        </w:rPr>
        <w:t>.3.</w:t>
      </w:r>
      <w:r w:rsidR="009B3228" w:rsidRPr="00114EB5">
        <w:rPr>
          <w:rFonts w:ascii="Calibri" w:hAnsi="Calibri"/>
        </w:rPr>
        <w:tab/>
        <w:t>JAVNO ODPIRANJE PONUDB</w:t>
      </w:r>
      <w:r w:rsidR="009B3228" w:rsidRPr="00114EB5">
        <w:rPr>
          <w:rFonts w:ascii="Calibri" w:hAnsi="Calibri"/>
        </w:rPr>
        <w:tab/>
      </w:r>
    </w:p>
    <w:p w14:paraId="284E918B" w14:textId="2F58616F" w:rsidR="009B3228" w:rsidRPr="00114EB5" w:rsidRDefault="00254CEC" w:rsidP="003228AD">
      <w:pPr>
        <w:spacing w:line="240" w:lineRule="auto"/>
        <w:rPr>
          <w:rFonts w:ascii="Calibri" w:hAnsi="Calibri"/>
        </w:rPr>
      </w:pPr>
      <w:r>
        <w:rPr>
          <w:rFonts w:ascii="Calibri" w:hAnsi="Calibri"/>
        </w:rPr>
        <w:t>6</w:t>
      </w:r>
      <w:r w:rsidR="009B3228" w:rsidRPr="00114EB5">
        <w:rPr>
          <w:rFonts w:ascii="Calibri" w:hAnsi="Calibri"/>
        </w:rPr>
        <w:t>.4.</w:t>
      </w:r>
      <w:r w:rsidR="009B3228" w:rsidRPr="00114EB5">
        <w:rPr>
          <w:rFonts w:ascii="Calibri" w:hAnsi="Calibri"/>
        </w:rPr>
        <w:tab/>
        <w:t>ROK ZA DODATNA POJASNILA PONUDB</w:t>
      </w:r>
      <w:r w:rsidR="009B3228" w:rsidRPr="00114EB5">
        <w:rPr>
          <w:rFonts w:ascii="Calibri" w:hAnsi="Calibri"/>
        </w:rPr>
        <w:tab/>
      </w:r>
    </w:p>
    <w:p w14:paraId="69323A4A" w14:textId="20D62A8F" w:rsidR="009B3228" w:rsidRPr="00114EB5" w:rsidRDefault="00254CEC" w:rsidP="003228AD">
      <w:pPr>
        <w:spacing w:line="240" w:lineRule="auto"/>
        <w:rPr>
          <w:rFonts w:ascii="Calibri" w:hAnsi="Calibri"/>
        </w:rPr>
      </w:pPr>
      <w:r>
        <w:rPr>
          <w:rFonts w:ascii="Calibri" w:hAnsi="Calibri"/>
        </w:rPr>
        <w:t>7</w:t>
      </w:r>
      <w:r w:rsidR="009B3228" w:rsidRPr="00114EB5">
        <w:rPr>
          <w:rFonts w:ascii="Calibri" w:hAnsi="Calibri"/>
        </w:rPr>
        <w:t>.</w:t>
      </w:r>
      <w:r w:rsidR="009B3228" w:rsidRPr="00114EB5">
        <w:rPr>
          <w:rFonts w:ascii="Calibri" w:hAnsi="Calibri"/>
        </w:rPr>
        <w:tab/>
        <w:t>POGOJI ZA PRIZNANJE SPOSOBNOSTI IN RAZLOGI ZA IZKLJUČITEV</w:t>
      </w:r>
      <w:r w:rsidR="009B3228" w:rsidRPr="00114EB5">
        <w:rPr>
          <w:rFonts w:ascii="Calibri" w:hAnsi="Calibri"/>
        </w:rPr>
        <w:tab/>
      </w:r>
    </w:p>
    <w:p w14:paraId="46F31CF2" w14:textId="478E64D9" w:rsidR="009B3228" w:rsidRPr="00114EB5" w:rsidRDefault="00254CEC" w:rsidP="003228AD">
      <w:pPr>
        <w:spacing w:line="240" w:lineRule="auto"/>
        <w:rPr>
          <w:rFonts w:ascii="Calibri" w:hAnsi="Calibri"/>
        </w:rPr>
      </w:pPr>
      <w:r>
        <w:rPr>
          <w:rFonts w:ascii="Calibri" w:hAnsi="Calibri"/>
        </w:rPr>
        <w:t>7</w:t>
      </w:r>
      <w:r w:rsidR="009B3228" w:rsidRPr="00114EB5">
        <w:rPr>
          <w:rFonts w:ascii="Calibri" w:hAnsi="Calibri"/>
        </w:rPr>
        <w:t>.1.</w:t>
      </w:r>
      <w:r w:rsidR="009B3228" w:rsidRPr="00114EB5">
        <w:rPr>
          <w:rFonts w:ascii="Calibri" w:hAnsi="Calibri"/>
        </w:rPr>
        <w:tab/>
        <w:t>RAZLOGI ZA IZKLJUČITEV</w:t>
      </w:r>
      <w:r w:rsidR="009B3228" w:rsidRPr="00114EB5">
        <w:rPr>
          <w:rFonts w:ascii="Calibri" w:hAnsi="Calibri"/>
        </w:rPr>
        <w:tab/>
      </w:r>
    </w:p>
    <w:p w14:paraId="77AA579D" w14:textId="22E56EC2" w:rsidR="009B3228" w:rsidRPr="00114EB5" w:rsidRDefault="00254CEC" w:rsidP="003228AD">
      <w:pPr>
        <w:spacing w:line="240" w:lineRule="auto"/>
        <w:rPr>
          <w:rFonts w:ascii="Calibri" w:hAnsi="Calibri"/>
        </w:rPr>
      </w:pPr>
      <w:r>
        <w:rPr>
          <w:rFonts w:ascii="Calibri" w:hAnsi="Calibri"/>
        </w:rPr>
        <w:t>7</w:t>
      </w:r>
      <w:r w:rsidR="009B3228" w:rsidRPr="00114EB5">
        <w:rPr>
          <w:rFonts w:ascii="Calibri" w:hAnsi="Calibri"/>
        </w:rPr>
        <w:t>.1.1.</w:t>
      </w:r>
      <w:r w:rsidR="009B3228" w:rsidRPr="00114EB5">
        <w:rPr>
          <w:rFonts w:ascii="Calibri" w:hAnsi="Calibri"/>
        </w:rPr>
        <w:tab/>
        <w:t>RAZLOGI ZA IZKLJUČITEV</w:t>
      </w:r>
      <w:r w:rsidR="009B3228" w:rsidRPr="00114EB5">
        <w:rPr>
          <w:rFonts w:ascii="Calibri" w:hAnsi="Calibri"/>
        </w:rPr>
        <w:tab/>
      </w:r>
    </w:p>
    <w:p w14:paraId="5CF00ADC" w14:textId="0BFD1761" w:rsidR="009B3228" w:rsidRPr="00114EB5" w:rsidRDefault="00254CEC" w:rsidP="003228AD">
      <w:pPr>
        <w:spacing w:line="240" w:lineRule="auto"/>
        <w:rPr>
          <w:rFonts w:ascii="Calibri" w:hAnsi="Calibri"/>
        </w:rPr>
      </w:pPr>
      <w:r>
        <w:rPr>
          <w:rFonts w:ascii="Calibri" w:hAnsi="Calibri"/>
        </w:rPr>
        <w:t>7</w:t>
      </w:r>
      <w:r w:rsidR="009B3228" w:rsidRPr="00114EB5">
        <w:rPr>
          <w:rFonts w:ascii="Calibri" w:hAnsi="Calibri"/>
        </w:rPr>
        <w:t>.1.2.</w:t>
      </w:r>
      <w:r w:rsidR="009B3228" w:rsidRPr="00114EB5">
        <w:rPr>
          <w:rFonts w:ascii="Calibri" w:hAnsi="Calibri"/>
        </w:rPr>
        <w:tab/>
        <w:t>GOSPODARSKI SUBJEKTI, ZA KATERE NE SMEJO OBSTAJATI RAZLOGI ZA IZKLJUČITEV</w:t>
      </w:r>
    </w:p>
    <w:p w14:paraId="7FDD7841" w14:textId="6ADDE234" w:rsidR="009B3228" w:rsidRDefault="00254CEC" w:rsidP="003228AD">
      <w:pPr>
        <w:spacing w:line="240" w:lineRule="auto"/>
        <w:rPr>
          <w:rFonts w:ascii="Calibri" w:hAnsi="Calibri"/>
        </w:rPr>
      </w:pPr>
      <w:r w:rsidRPr="00C3037A">
        <w:rPr>
          <w:rFonts w:ascii="Calibri" w:hAnsi="Calibri"/>
        </w:rPr>
        <w:t>7</w:t>
      </w:r>
      <w:r w:rsidR="009B3228" w:rsidRPr="00C3037A">
        <w:rPr>
          <w:rFonts w:ascii="Calibri" w:hAnsi="Calibri"/>
        </w:rPr>
        <w:t>.1.3.</w:t>
      </w:r>
      <w:r w:rsidR="009B3228" w:rsidRPr="00C3037A">
        <w:rPr>
          <w:rFonts w:ascii="Calibri" w:hAnsi="Calibri"/>
        </w:rPr>
        <w:tab/>
        <w:t>POPRAVNI MEHANIZEM</w:t>
      </w:r>
      <w:r w:rsidR="009B3228" w:rsidRPr="00114EB5">
        <w:rPr>
          <w:rFonts w:ascii="Calibri" w:hAnsi="Calibri"/>
        </w:rPr>
        <w:tab/>
      </w:r>
    </w:p>
    <w:p w14:paraId="6E5B49C0" w14:textId="5AFC3C0E" w:rsidR="009B3228" w:rsidRPr="00114EB5" w:rsidRDefault="00254CEC" w:rsidP="003228AD">
      <w:pPr>
        <w:spacing w:line="240" w:lineRule="auto"/>
        <w:rPr>
          <w:rFonts w:ascii="Calibri" w:hAnsi="Calibri"/>
        </w:rPr>
      </w:pPr>
      <w:r>
        <w:rPr>
          <w:rFonts w:ascii="Calibri" w:hAnsi="Calibri"/>
        </w:rPr>
        <w:t>7</w:t>
      </w:r>
      <w:r w:rsidR="009B3228" w:rsidRPr="00114EB5">
        <w:rPr>
          <w:rFonts w:ascii="Calibri" w:hAnsi="Calibri"/>
        </w:rPr>
        <w:t>.2.</w:t>
      </w:r>
      <w:r w:rsidR="009B3228" w:rsidRPr="00114EB5">
        <w:rPr>
          <w:rFonts w:ascii="Calibri" w:hAnsi="Calibri"/>
        </w:rPr>
        <w:tab/>
        <w:t>POGOJI ZA SODELOVANJE</w:t>
      </w:r>
      <w:r w:rsidR="009B3228" w:rsidRPr="00114EB5">
        <w:rPr>
          <w:rFonts w:ascii="Calibri" w:hAnsi="Calibri"/>
        </w:rPr>
        <w:tab/>
      </w:r>
    </w:p>
    <w:p w14:paraId="3F293992" w14:textId="1542EBDE" w:rsidR="009B3228" w:rsidRDefault="00254CEC" w:rsidP="003228AD">
      <w:pPr>
        <w:spacing w:line="240" w:lineRule="auto"/>
        <w:rPr>
          <w:rFonts w:ascii="Calibri" w:hAnsi="Calibri"/>
        </w:rPr>
      </w:pPr>
      <w:r>
        <w:rPr>
          <w:rFonts w:ascii="Calibri" w:hAnsi="Calibri"/>
        </w:rPr>
        <w:t>7</w:t>
      </w:r>
      <w:r w:rsidR="009B3228" w:rsidRPr="00114EB5">
        <w:rPr>
          <w:rFonts w:ascii="Calibri" w:hAnsi="Calibri"/>
        </w:rPr>
        <w:t>.2.1.</w:t>
      </w:r>
      <w:r w:rsidR="009B3228" w:rsidRPr="00114EB5">
        <w:rPr>
          <w:rFonts w:ascii="Calibri" w:hAnsi="Calibri"/>
        </w:rPr>
        <w:tab/>
        <w:t>GOSPODARSKI SUBJEKTI, ZA KATERE SO DOLOČENI POGOJI</w:t>
      </w:r>
      <w:r w:rsidR="009B3228" w:rsidRPr="00114EB5">
        <w:rPr>
          <w:rFonts w:ascii="Calibri" w:hAnsi="Calibri"/>
        </w:rPr>
        <w:tab/>
      </w:r>
    </w:p>
    <w:p w14:paraId="29D573B1" w14:textId="3A53A72C" w:rsidR="009B3228" w:rsidRPr="00114EB5" w:rsidRDefault="00254CEC" w:rsidP="003228AD">
      <w:pPr>
        <w:spacing w:line="240" w:lineRule="auto"/>
        <w:rPr>
          <w:rFonts w:ascii="Calibri" w:hAnsi="Calibri"/>
        </w:rPr>
      </w:pPr>
      <w:r>
        <w:rPr>
          <w:rFonts w:ascii="Calibri" w:hAnsi="Calibri"/>
        </w:rPr>
        <w:t>7</w:t>
      </w:r>
      <w:r w:rsidR="003D5A1B">
        <w:rPr>
          <w:rFonts w:ascii="Calibri" w:hAnsi="Calibri"/>
        </w:rPr>
        <w:t>.2.</w:t>
      </w:r>
      <w:r w:rsidR="001D64C2">
        <w:rPr>
          <w:rFonts w:ascii="Calibri" w:hAnsi="Calibri"/>
        </w:rPr>
        <w:t>2</w:t>
      </w:r>
      <w:r w:rsidR="00B60A34" w:rsidRPr="00114EB5">
        <w:rPr>
          <w:rFonts w:ascii="Calibri" w:hAnsi="Calibri"/>
        </w:rPr>
        <w:t xml:space="preserve">.    </w:t>
      </w:r>
      <w:r w:rsidR="009B3228" w:rsidRPr="00114EB5">
        <w:rPr>
          <w:rFonts w:ascii="Calibri" w:hAnsi="Calibri"/>
        </w:rPr>
        <w:t>EKONOMSKI IN FINANČNI POLOŽAJ</w:t>
      </w:r>
      <w:r w:rsidR="009B3228" w:rsidRPr="00114EB5">
        <w:rPr>
          <w:rFonts w:ascii="Calibri" w:hAnsi="Calibri"/>
        </w:rPr>
        <w:tab/>
      </w:r>
    </w:p>
    <w:p w14:paraId="7CC40D36" w14:textId="7732E7E7" w:rsidR="00E23626" w:rsidRPr="00114EB5" w:rsidRDefault="00254CEC" w:rsidP="003228AD">
      <w:pPr>
        <w:spacing w:line="240" w:lineRule="auto"/>
        <w:rPr>
          <w:rFonts w:ascii="Calibri" w:hAnsi="Calibri"/>
        </w:rPr>
      </w:pPr>
      <w:r>
        <w:rPr>
          <w:rFonts w:ascii="Calibri" w:hAnsi="Calibri"/>
        </w:rPr>
        <w:t>7</w:t>
      </w:r>
      <w:r w:rsidR="00097EDB" w:rsidRPr="00114EB5">
        <w:rPr>
          <w:rFonts w:ascii="Calibri" w:hAnsi="Calibri"/>
        </w:rPr>
        <w:t>.2.</w:t>
      </w:r>
      <w:r w:rsidR="001D64C2">
        <w:rPr>
          <w:rFonts w:ascii="Calibri" w:hAnsi="Calibri"/>
        </w:rPr>
        <w:t>3</w:t>
      </w:r>
      <w:r w:rsidR="009B3228" w:rsidRPr="00114EB5">
        <w:rPr>
          <w:rFonts w:ascii="Calibri" w:hAnsi="Calibri"/>
        </w:rPr>
        <w:t>.</w:t>
      </w:r>
      <w:r w:rsidR="009B3228" w:rsidRPr="00114EB5">
        <w:rPr>
          <w:rFonts w:ascii="Calibri" w:hAnsi="Calibri"/>
        </w:rPr>
        <w:tab/>
        <w:t>TEHNIČNA IN STROKOVNA SPOSOBNOST</w:t>
      </w:r>
    </w:p>
    <w:p w14:paraId="083BCE80" w14:textId="126B0F64" w:rsidR="009B3228" w:rsidRPr="00114EB5" w:rsidRDefault="00254CEC" w:rsidP="003228AD">
      <w:pPr>
        <w:spacing w:line="240" w:lineRule="auto"/>
        <w:rPr>
          <w:rFonts w:ascii="Calibri" w:hAnsi="Calibri"/>
        </w:rPr>
      </w:pPr>
      <w:r>
        <w:rPr>
          <w:rFonts w:ascii="Calibri" w:hAnsi="Calibri"/>
        </w:rPr>
        <w:t>8</w:t>
      </w:r>
      <w:r w:rsidR="009B3228" w:rsidRPr="00114EB5">
        <w:rPr>
          <w:rFonts w:ascii="Calibri" w:hAnsi="Calibri"/>
        </w:rPr>
        <w:t>.</w:t>
      </w:r>
      <w:r w:rsidR="009B3228" w:rsidRPr="00114EB5">
        <w:rPr>
          <w:rFonts w:ascii="Calibri" w:hAnsi="Calibri"/>
        </w:rPr>
        <w:tab/>
        <w:t>INFORMACIJE ZA UGOTAVLJ</w:t>
      </w:r>
      <w:r w:rsidR="00A40A9D" w:rsidRPr="00114EB5">
        <w:rPr>
          <w:rFonts w:ascii="Calibri" w:hAnsi="Calibri"/>
        </w:rPr>
        <w:t>A</w:t>
      </w:r>
      <w:r w:rsidR="009B3228" w:rsidRPr="00114EB5">
        <w:rPr>
          <w:rFonts w:ascii="Calibri" w:hAnsi="Calibri"/>
        </w:rPr>
        <w:t>NJE SPOSOBNOSTI</w:t>
      </w:r>
      <w:r w:rsidR="009B3228" w:rsidRPr="00114EB5">
        <w:rPr>
          <w:rFonts w:ascii="Calibri" w:hAnsi="Calibri"/>
        </w:rPr>
        <w:tab/>
      </w:r>
    </w:p>
    <w:p w14:paraId="796DBDF8" w14:textId="12D7137A" w:rsidR="009B3228" w:rsidRPr="00114EB5" w:rsidRDefault="00681B41" w:rsidP="003228AD">
      <w:pPr>
        <w:spacing w:line="240" w:lineRule="auto"/>
        <w:rPr>
          <w:rFonts w:ascii="Calibri" w:hAnsi="Calibri"/>
        </w:rPr>
      </w:pPr>
      <w:r>
        <w:rPr>
          <w:rFonts w:ascii="Calibri" w:hAnsi="Calibri"/>
        </w:rPr>
        <w:t>8</w:t>
      </w:r>
      <w:r w:rsidR="009B3228" w:rsidRPr="00114EB5">
        <w:rPr>
          <w:rFonts w:ascii="Calibri" w:hAnsi="Calibri"/>
        </w:rPr>
        <w:t>.1.</w:t>
      </w:r>
      <w:r w:rsidR="009B3228" w:rsidRPr="00114EB5">
        <w:rPr>
          <w:rFonts w:ascii="Calibri" w:hAnsi="Calibri"/>
        </w:rPr>
        <w:tab/>
      </w:r>
      <w:r w:rsidR="00731903" w:rsidRPr="00114EB5">
        <w:rPr>
          <w:rFonts w:ascii="Calibri" w:hAnsi="Calibri"/>
        </w:rPr>
        <w:t>INFORMACIJA O ESPD</w:t>
      </w:r>
    </w:p>
    <w:p w14:paraId="021DB926" w14:textId="4F685FB8" w:rsidR="009B3228" w:rsidRPr="00114EB5" w:rsidRDefault="00681B41" w:rsidP="003228AD">
      <w:pPr>
        <w:spacing w:line="240" w:lineRule="auto"/>
        <w:rPr>
          <w:rFonts w:ascii="Calibri" w:hAnsi="Calibri"/>
        </w:rPr>
      </w:pPr>
      <w:r>
        <w:rPr>
          <w:rFonts w:ascii="Calibri" w:hAnsi="Calibri"/>
        </w:rPr>
        <w:t>8</w:t>
      </w:r>
      <w:r w:rsidR="009B3228" w:rsidRPr="00114EB5">
        <w:rPr>
          <w:rFonts w:ascii="Calibri" w:hAnsi="Calibri"/>
        </w:rPr>
        <w:t>.2.</w:t>
      </w:r>
      <w:r w:rsidR="009B3228" w:rsidRPr="00114EB5">
        <w:rPr>
          <w:rFonts w:ascii="Calibri" w:hAnsi="Calibri"/>
        </w:rPr>
        <w:tab/>
        <w:t>PREVERJANJE URADNO DOSTOPNIH PODATKOV</w:t>
      </w:r>
      <w:r w:rsidR="009B3228" w:rsidRPr="00114EB5">
        <w:rPr>
          <w:rFonts w:ascii="Calibri" w:hAnsi="Calibri"/>
        </w:rPr>
        <w:tab/>
      </w:r>
    </w:p>
    <w:p w14:paraId="4954A991" w14:textId="4466568B" w:rsidR="009B3228" w:rsidRPr="00114EB5" w:rsidRDefault="00681B41" w:rsidP="003228AD">
      <w:pPr>
        <w:spacing w:line="240" w:lineRule="auto"/>
        <w:rPr>
          <w:rFonts w:ascii="Calibri" w:hAnsi="Calibri"/>
        </w:rPr>
      </w:pPr>
      <w:r>
        <w:rPr>
          <w:rFonts w:ascii="Calibri" w:hAnsi="Calibri"/>
        </w:rPr>
        <w:t>8</w:t>
      </w:r>
      <w:r w:rsidR="009B3228" w:rsidRPr="00114EB5">
        <w:rPr>
          <w:rFonts w:ascii="Calibri" w:hAnsi="Calibri"/>
        </w:rPr>
        <w:t>.3.</w:t>
      </w:r>
      <w:r w:rsidR="009B3228" w:rsidRPr="00114EB5">
        <w:rPr>
          <w:rFonts w:ascii="Calibri" w:hAnsi="Calibri"/>
        </w:rPr>
        <w:tab/>
        <w:t>PREVERJANJE PODATKOV, KI NISO URADNO DOSTOPNI</w:t>
      </w:r>
      <w:r w:rsidR="009B3228" w:rsidRPr="00114EB5">
        <w:rPr>
          <w:rFonts w:ascii="Calibri" w:hAnsi="Calibri"/>
        </w:rPr>
        <w:tab/>
      </w:r>
    </w:p>
    <w:p w14:paraId="4FF9F373" w14:textId="6212B023" w:rsidR="009B3228" w:rsidRPr="00114EB5" w:rsidRDefault="00681B41" w:rsidP="003228AD">
      <w:pPr>
        <w:spacing w:line="240" w:lineRule="auto"/>
        <w:rPr>
          <w:rFonts w:ascii="Calibri" w:hAnsi="Calibri"/>
        </w:rPr>
      </w:pPr>
      <w:r>
        <w:rPr>
          <w:rFonts w:ascii="Calibri" w:hAnsi="Calibri"/>
        </w:rPr>
        <w:t>8</w:t>
      </w:r>
      <w:r w:rsidR="009B3228" w:rsidRPr="00114EB5">
        <w:rPr>
          <w:rFonts w:ascii="Calibri" w:hAnsi="Calibri"/>
        </w:rPr>
        <w:t>.4.</w:t>
      </w:r>
      <w:r w:rsidR="009B3228" w:rsidRPr="00114EB5">
        <w:rPr>
          <w:rFonts w:ascii="Calibri" w:hAnsi="Calibri"/>
        </w:rPr>
        <w:tab/>
        <w:t>PRIDOBIVANJE PODATKOV NA DRUGE NAČINE</w:t>
      </w:r>
      <w:r w:rsidR="009B3228" w:rsidRPr="00114EB5">
        <w:rPr>
          <w:rFonts w:ascii="Calibri" w:hAnsi="Calibri"/>
        </w:rPr>
        <w:tab/>
      </w:r>
    </w:p>
    <w:p w14:paraId="42FD501A" w14:textId="3EDAEA7F" w:rsidR="009B3228" w:rsidRDefault="00681B41" w:rsidP="003228AD">
      <w:pPr>
        <w:spacing w:line="240" w:lineRule="auto"/>
        <w:rPr>
          <w:rFonts w:ascii="Calibri" w:hAnsi="Calibri"/>
        </w:rPr>
      </w:pPr>
      <w:r>
        <w:rPr>
          <w:rFonts w:ascii="Calibri" w:hAnsi="Calibri"/>
        </w:rPr>
        <w:t>8</w:t>
      </w:r>
      <w:r w:rsidR="009B3228" w:rsidRPr="00114EB5">
        <w:rPr>
          <w:rFonts w:ascii="Calibri" w:hAnsi="Calibri"/>
        </w:rPr>
        <w:t>.5.</w:t>
      </w:r>
      <w:r w:rsidR="009B3228" w:rsidRPr="00114EB5">
        <w:rPr>
          <w:rFonts w:ascii="Calibri" w:hAnsi="Calibri"/>
        </w:rPr>
        <w:tab/>
        <w:t>POJASNILA PONUDB</w:t>
      </w:r>
      <w:r w:rsidR="009B3228" w:rsidRPr="00114EB5">
        <w:rPr>
          <w:rFonts w:ascii="Calibri" w:hAnsi="Calibri"/>
        </w:rPr>
        <w:tab/>
      </w:r>
    </w:p>
    <w:p w14:paraId="3775102E" w14:textId="614EF5F1" w:rsidR="006E2973" w:rsidRPr="00C3037A" w:rsidRDefault="00681B41" w:rsidP="00D80813">
      <w:pPr>
        <w:spacing w:line="240" w:lineRule="auto"/>
        <w:rPr>
          <w:rFonts w:ascii="Calibri" w:hAnsi="Calibri"/>
          <w:color w:val="auto"/>
        </w:rPr>
      </w:pPr>
      <w:r w:rsidRPr="00C3037A">
        <w:rPr>
          <w:rFonts w:ascii="Calibri" w:hAnsi="Calibri"/>
          <w:color w:val="auto"/>
        </w:rPr>
        <w:t>9</w:t>
      </w:r>
      <w:r w:rsidR="00D80813" w:rsidRPr="00C3037A">
        <w:rPr>
          <w:rFonts w:ascii="Calibri" w:hAnsi="Calibri"/>
          <w:color w:val="auto"/>
        </w:rPr>
        <w:t>.</w:t>
      </w:r>
      <w:r w:rsidR="00D80813" w:rsidRPr="00C3037A">
        <w:rPr>
          <w:rFonts w:ascii="Calibri" w:hAnsi="Calibri"/>
          <w:color w:val="auto"/>
        </w:rPr>
        <w:tab/>
        <w:t>FINANČNA ZAVAROVANJA</w:t>
      </w:r>
    </w:p>
    <w:p w14:paraId="098C30D1" w14:textId="60362C01" w:rsidR="006E2973" w:rsidRPr="00C3037A" w:rsidRDefault="00681B41" w:rsidP="00D80813">
      <w:pPr>
        <w:spacing w:line="240" w:lineRule="auto"/>
        <w:rPr>
          <w:rFonts w:ascii="Calibri" w:hAnsi="Calibri"/>
          <w:color w:val="auto"/>
        </w:rPr>
      </w:pPr>
      <w:r w:rsidRPr="00C3037A">
        <w:rPr>
          <w:rFonts w:ascii="Calibri" w:hAnsi="Calibri"/>
          <w:color w:val="auto"/>
        </w:rPr>
        <w:t>9</w:t>
      </w:r>
      <w:r w:rsidR="00D80813" w:rsidRPr="00C3037A">
        <w:rPr>
          <w:rFonts w:ascii="Calibri" w:hAnsi="Calibri"/>
          <w:color w:val="auto"/>
        </w:rPr>
        <w:t>.1.</w:t>
      </w:r>
      <w:r w:rsidR="00D80813" w:rsidRPr="00C3037A">
        <w:rPr>
          <w:rFonts w:ascii="Calibri" w:hAnsi="Calibri"/>
          <w:color w:val="auto"/>
        </w:rPr>
        <w:tab/>
        <w:t xml:space="preserve">FINANČNO ZAVAROVANJE ZA </w:t>
      </w:r>
      <w:r w:rsidR="006E2973" w:rsidRPr="00C3037A">
        <w:rPr>
          <w:rFonts w:ascii="Calibri" w:hAnsi="Calibri"/>
          <w:color w:val="auto"/>
        </w:rPr>
        <w:t>RESNOST PONUDBE</w:t>
      </w:r>
    </w:p>
    <w:p w14:paraId="4EF85D82" w14:textId="719FE7B4" w:rsidR="006E2973" w:rsidRPr="00C3037A" w:rsidRDefault="00681B41" w:rsidP="006E2973">
      <w:pPr>
        <w:spacing w:line="240" w:lineRule="auto"/>
        <w:rPr>
          <w:rFonts w:ascii="Calibri" w:hAnsi="Calibri"/>
          <w:color w:val="auto"/>
        </w:rPr>
      </w:pPr>
      <w:r w:rsidRPr="00C3037A">
        <w:rPr>
          <w:rFonts w:ascii="Calibri" w:hAnsi="Calibri"/>
          <w:color w:val="auto"/>
        </w:rPr>
        <w:t>9</w:t>
      </w:r>
      <w:r w:rsidR="006E2973" w:rsidRPr="00C3037A">
        <w:rPr>
          <w:rFonts w:ascii="Calibri" w:hAnsi="Calibri"/>
          <w:color w:val="auto"/>
        </w:rPr>
        <w:t>.2.</w:t>
      </w:r>
      <w:r w:rsidR="006E2973" w:rsidRPr="00C3037A">
        <w:rPr>
          <w:rFonts w:ascii="Calibri" w:hAnsi="Calibri"/>
          <w:color w:val="auto"/>
        </w:rPr>
        <w:tab/>
        <w:t>FINANČNO ZAVAROVANJE ZA DOBRO IZVEDBO POGODBENIH OBVEZNOSTI</w:t>
      </w:r>
      <w:r w:rsidR="006E2973" w:rsidRPr="00C3037A">
        <w:rPr>
          <w:rFonts w:ascii="Calibri" w:hAnsi="Calibri"/>
          <w:color w:val="auto"/>
        </w:rPr>
        <w:tab/>
      </w:r>
    </w:p>
    <w:p w14:paraId="2143FF12" w14:textId="440F152B" w:rsidR="009B3228" w:rsidRPr="00C3037A" w:rsidRDefault="00681B41" w:rsidP="003228AD">
      <w:pPr>
        <w:spacing w:line="240" w:lineRule="auto"/>
        <w:rPr>
          <w:rFonts w:ascii="Calibri" w:hAnsi="Calibri"/>
        </w:rPr>
      </w:pPr>
      <w:r w:rsidRPr="00C3037A">
        <w:rPr>
          <w:rFonts w:ascii="Calibri" w:hAnsi="Calibri"/>
        </w:rPr>
        <w:t>10</w:t>
      </w:r>
      <w:r w:rsidR="009B3228" w:rsidRPr="00C3037A">
        <w:rPr>
          <w:rFonts w:ascii="Calibri" w:hAnsi="Calibri"/>
        </w:rPr>
        <w:t>.</w:t>
      </w:r>
      <w:r w:rsidR="009B3228" w:rsidRPr="00C3037A">
        <w:rPr>
          <w:rFonts w:ascii="Calibri" w:hAnsi="Calibri"/>
        </w:rPr>
        <w:tab/>
        <w:t>MERILA</w:t>
      </w:r>
      <w:r w:rsidR="009B3228" w:rsidRPr="00C3037A">
        <w:rPr>
          <w:rFonts w:ascii="Calibri" w:hAnsi="Calibri"/>
        </w:rPr>
        <w:tab/>
      </w:r>
    </w:p>
    <w:p w14:paraId="489D15E7" w14:textId="0E195FD5" w:rsidR="00100778" w:rsidRPr="00A274C9" w:rsidRDefault="00D80813" w:rsidP="003228AD">
      <w:pPr>
        <w:spacing w:line="240" w:lineRule="auto"/>
        <w:rPr>
          <w:rFonts w:ascii="Calibri" w:hAnsi="Calibri"/>
        </w:rPr>
      </w:pPr>
      <w:r w:rsidRPr="00C3037A">
        <w:rPr>
          <w:rFonts w:ascii="Calibri" w:hAnsi="Calibri"/>
        </w:rPr>
        <w:t>1</w:t>
      </w:r>
      <w:r w:rsidR="00681B41" w:rsidRPr="00C3037A">
        <w:rPr>
          <w:rFonts w:ascii="Calibri" w:hAnsi="Calibri"/>
        </w:rPr>
        <w:t>0</w:t>
      </w:r>
      <w:r w:rsidR="009B3228" w:rsidRPr="00C3037A">
        <w:rPr>
          <w:rFonts w:ascii="Calibri" w:hAnsi="Calibri"/>
        </w:rPr>
        <w:t>.1.</w:t>
      </w:r>
      <w:r w:rsidR="009B3228" w:rsidRPr="00C3037A">
        <w:rPr>
          <w:rFonts w:ascii="Calibri" w:hAnsi="Calibri"/>
        </w:rPr>
        <w:tab/>
      </w:r>
      <w:r w:rsidR="009B3228" w:rsidRPr="00A274C9">
        <w:rPr>
          <w:rFonts w:ascii="Calibri" w:hAnsi="Calibri"/>
        </w:rPr>
        <w:t>DOLOČITEV MERIL</w:t>
      </w:r>
    </w:p>
    <w:p w14:paraId="1636A5BC" w14:textId="530E991A" w:rsidR="003A2BB5" w:rsidRPr="00A274C9" w:rsidRDefault="00681B41" w:rsidP="003228AD">
      <w:pPr>
        <w:spacing w:line="240" w:lineRule="auto"/>
        <w:rPr>
          <w:rFonts w:ascii="Calibri" w:hAnsi="Calibri"/>
        </w:rPr>
      </w:pPr>
      <w:r w:rsidRPr="00A274C9">
        <w:rPr>
          <w:rFonts w:ascii="Calibri" w:hAnsi="Calibri"/>
        </w:rPr>
        <w:t>11</w:t>
      </w:r>
      <w:r w:rsidR="003A2BB5" w:rsidRPr="00A274C9">
        <w:rPr>
          <w:rFonts w:ascii="Calibri" w:hAnsi="Calibri"/>
        </w:rPr>
        <w:t xml:space="preserve">. </w:t>
      </w:r>
      <w:r w:rsidR="003A2BB5" w:rsidRPr="00A274C9">
        <w:rPr>
          <w:rFonts w:ascii="Calibri" w:hAnsi="Calibri"/>
        </w:rPr>
        <w:tab/>
        <w:t>TEHNIČNE SPECIFIKACIJE</w:t>
      </w:r>
    </w:p>
    <w:p w14:paraId="42C9E8E7" w14:textId="0F9675D8" w:rsidR="00F56A17" w:rsidRPr="00A274C9" w:rsidRDefault="00D80813" w:rsidP="003228AD">
      <w:pPr>
        <w:spacing w:line="240" w:lineRule="auto"/>
        <w:rPr>
          <w:rFonts w:ascii="Calibri" w:hAnsi="Calibri"/>
        </w:rPr>
      </w:pPr>
      <w:r w:rsidRPr="00A274C9">
        <w:rPr>
          <w:rFonts w:ascii="Calibri" w:hAnsi="Calibri"/>
        </w:rPr>
        <w:t>1</w:t>
      </w:r>
      <w:r w:rsidR="00681B41" w:rsidRPr="00A274C9">
        <w:rPr>
          <w:rFonts w:ascii="Calibri" w:hAnsi="Calibri"/>
        </w:rPr>
        <w:t>1</w:t>
      </w:r>
      <w:r w:rsidR="00F56A17" w:rsidRPr="00A274C9">
        <w:rPr>
          <w:rFonts w:ascii="Calibri" w:hAnsi="Calibri"/>
        </w:rPr>
        <w:t xml:space="preserve">. </w:t>
      </w:r>
      <w:r w:rsidR="003A2BB5" w:rsidRPr="00A274C9">
        <w:rPr>
          <w:rFonts w:ascii="Calibri" w:hAnsi="Calibri"/>
        </w:rPr>
        <w:t>1.</w:t>
      </w:r>
      <w:r w:rsidR="00AA3221" w:rsidRPr="00A274C9">
        <w:rPr>
          <w:rFonts w:ascii="Calibri" w:hAnsi="Calibri"/>
        </w:rPr>
        <w:tab/>
        <w:t>OPIS STORITEV</w:t>
      </w:r>
      <w:r w:rsidR="003A2BB5" w:rsidRPr="00A274C9">
        <w:rPr>
          <w:rFonts w:ascii="Calibri" w:hAnsi="Calibri"/>
        </w:rPr>
        <w:t xml:space="preserve"> IN OPIS DEL</w:t>
      </w:r>
    </w:p>
    <w:p w14:paraId="34823CC2" w14:textId="0361A5F6" w:rsidR="007E36C6" w:rsidRPr="00A274C9" w:rsidRDefault="007E36C6" w:rsidP="003228AD">
      <w:pPr>
        <w:spacing w:line="240" w:lineRule="auto"/>
        <w:rPr>
          <w:rFonts w:ascii="Calibri" w:hAnsi="Calibri"/>
        </w:rPr>
      </w:pPr>
      <w:r w:rsidRPr="00A274C9">
        <w:rPr>
          <w:rFonts w:ascii="Calibri" w:hAnsi="Calibri"/>
        </w:rPr>
        <w:t>11.2.</w:t>
      </w:r>
      <w:r w:rsidRPr="00A274C9">
        <w:rPr>
          <w:rFonts w:ascii="Calibri" w:hAnsi="Calibri"/>
        </w:rPr>
        <w:tab/>
        <w:t>OKVIRNOST KOLIČIN</w:t>
      </w:r>
    </w:p>
    <w:p w14:paraId="08D50236" w14:textId="32ADBA43" w:rsidR="0022511A" w:rsidRPr="00A274C9" w:rsidRDefault="0022511A" w:rsidP="003228AD">
      <w:pPr>
        <w:spacing w:line="240" w:lineRule="auto"/>
        <w:rPr>
          <w:rFonts w:ascii="Calibri" w:hAnsi="Calibri"/>
        </w:rPr>
      </w:pPr>
      <w:r w:rsidRPr="00A274C9">
        <w:rPr>
          <w:rFonts w:ascii="Calibri" w:hAnsi="Calibri"/>
        </w:rPr>
        <w:t>1</w:t>
      </w:r>
      <w:r w:rsidR="00681B41" w:rsidRPr="00A274C9">
        <w:rPr>
          <w:rFonts w:ascii="Calibri" w:hAnsi="Calibri"/>
        </w:rPr>
        <w:t>1</w:t>
      </w:r>
      <w:r w:rsidRPr="00A274C9">
        <w:rPr>
          <w:rFonts w:ascii="Calibri" w:hAnsi="Calibri"/>
        </w:rPr>
        <w:t>.</w:t>
      </w:r>
      <w:r w:rsidR="007E36C6" w:rsidRPr="00A274C9">
        <w:rPr>
          <w:rFonts w:ascii="Calibri" w:hAnsi="Calibri"/>
        </w:rPr>
        <w:t>3</w:t>
      </w:r>
      <w:r w:rsidRPr="00A274C9">
        <w:rPr>
          <w:rFonts w:ascii="Calibri" w:hAnsi="Calibri"/>
        </w:rPr>
        <w:t>.</w:t>
      </w:r>
      <w:r w:rsidRPr="00A274C9">
        <w:rPr>
          <w:rFonts w:ascii="Calibri" w:hAnsi="Calibri"/>
        </w:rPr>
        <w:tab/>
        <w:t>POPIS STORITEV</w:t>
      </w:r>
    </w:p>
    <w:p w14:paraId="45DB6B8E" w14:textId="05A8491D" w:rsidR="009B3228" w:rsidRPr="00A274C9" w:rsidRDefault="00681B41" w:rsidP="003228AD">
      <w:pPr>
        <w:spacing w:line="240" w:lineRule="auto"/>
        <w:rPr>
          <w:rFonts w:ascii="Calibri" w:hAnsi="Calibri"/>
        </w:rPr>
      </w:pPr>
      <w:r w:rsidRPr="00A274C9">
        <w:rPr>
          <w:rFonts w:ascii="Calibri" w:hAnsi="Calibri"/>
        </w:rPr>
        <w:t>12</w:t>
      </w:r>
      <w:r w:rsidR="009B3228" w:rsidRPr="00A274C9">
        <w:rPr>
          <w:rFonts w:ascii="Calibri" w:hAnsi="Calibri"/>
        </w:rPr>
        <w:t>.</w:t>
      </w:r>
      <w:r w:rsidR="009B3228" w:rsidRPr="00A274C9">
        <w:rPr>
          <w:rFonts w:ascii="Calibri" w:hAnsi="Calibri"/>
        </w:rPr>
        <w:tab/>
        <w:t>PONUDBA</w:t>
      </w:r>
      <w:r w:rsidR="009B3228" w:rsidRPr="00A274C9">
        <w:rPr>
          <w:rFonts w:ascii="Calibri" w:hAnsi="Calibri"/>
        </w:rPr>
        <w:tab/>
      </w:r>
    </w:p>
    <w:p w14:paraId="0DB9FA6F" w14:textId="1F1B259B" w:rsidR="009B3228" w:rsidRPr="00A274C9" w:rsidRDefault="00681B41" w:rsidP="003228AD">
      <w:pPr>
        <w:spacing w:line="240" w:lineRule="auto"/>
        <w:rPr>
          <w:rFonts w:ascii="Calibri" w:hAnsi="Calibri"/>
        </w:rPr>
      </w:pPr>
      <w:r w:rsidRPr="00A274C9">
        <w:rPr>
          <w:rFonts w:ascii="Calibri" w:hAnsi="Calibri"/>
        </w:rPr>
        <w:t>12</w:t>
      </w:r>
      <w:r w:rsidR="009B3228" w:rsidRPr="00A274C9">
        <w:rPr>
          <w:rFonts w:ascii="Calibri" w:hAnsi="Calibri"/>
        </w:rPr>
        <w:t>.1.</w:t>
      </w:r>
      <w:r w:rsidR="009B3228" w:rsidRPr="00A274C9">
        <w:rPr>
          <w:rFonts w:ascii="Calibri" w:hAnsi="Calibri"/>
        </w:rPr>
        <w:tab/>
        <w:t>OBLIKA PONUDBE</w:t>
      </w:r>
      <w:r w:rsidR="009B3228" w:rsidRPr="00A274C9">
        <w:rPr>
          <w:rFonts w:ascii="Calibri" w:hAnsi="Calibri"/>
        </w:rPr>
        <w:tab/>
      </w:r>
    </w:p>
    <w:p w14:paraId="32C9319E" w14:textId="6325DBB8" w:rsidR="009B3228" w:rsidRPr="00A274C9" w:rsidRDefault="00681B41" w:rsidP="003228AD">
      <w:pPr>
        <w:spacing w:line="240" w:lineRule="auto"/>
        <w:rPr>
          <w:rFonts w:ascii="Calibri" w:hAnsi="Calibri"/>
        </w:rPr>
      </w:pPr>
      <w:r w:rsidRPr="00A274C9">
        <w:rPr>
          <w:rFonts w:ascii="Calibri" w:hAnsi="Calibri"/>
        </w:rPr>
        <w:t>12</w:t>
      </w:r>
      <w:r w:rsidR="009B3228" w:rsidRPr="00A274C9">
        <w:rPr>
          <w:rFonts w:ascii="Calibri" w:hAnsi="Calibri"/>
        </w:rPr>
        <w:t>.2.</w:t>
      </w:r>
      <w:r w:rsidR="009B3228" w:rsidRPr="00A274C9">
        <w:rPr>
          <w:rFonts w:ascii="Calibri" w:hAnsi="Calibri"/>
        </w:rPr>
        <w:tab/>
        <w:t>VELJAVNOST PONUDBE</w:t>
      </w:r>
      <w:r w:rsidR="009B3228" w:rsidRPr="00A274C9">
        <w:rPr>
          <w:rFonts w:ascii="Calibri" w:hAnsi="Calibri"/>
        </w:rPr>
        <w:tab/>
      </w:r>
    </w:p>
    <w:p w14:paraId="6B814433" w14:textId="2951B9BB" w:rsidR="009B3228" w:rsidRPr="00114EB5" w:rsidRDefault="00681B41" w:rsidP="003228AD">
      <w:pPr>
        <w:spacing w:line="240" w:lineRule="auto"/>
        <w:rPr>
          <w:rFonts w:ascii="Calibri" w:hAnsi="Calibri"/>
        </w:rPr>
      </w:pPr>
      <w:r w:rsidRPr="00A274C9">
        <w:rPr>
          <w:rFonts w:ascii="Calibri" w:hAnsi="Calibri"/>
        </w:rPr>
        <w:t>12</w:t>
      </w:r>
      <w:r w:rsidR="009B3228" w:rsidRPr="00A274C9">
        <w:rPr>
          <w:rFonts w:ascii="Calibri" w:hAnsi="Calibri"/>
        </w:rPr>
        <w:t>.3.</w:t>
      </w:r>
      <w:r w:rsidR="009B3228" w:rsidRPr="00A274C9">
        <w:rPr>
          <w:rFonts w:ascii="Calibri" w:hAnsi="Calibri"/>
        </w:rPr>
        <w:tab/>
        <w:t>PONUDBENA CENA</w:t>
      </w:r>
      <w:r w:rsidR="009B3228" w:rsidRPr="00A274C9">
        <w:rPr>
          <w:rFonts w:ascii="Calibri" w:hAnsi="Calibri"/>
        </w:rPr>
        <w:tab/>
      </w:r>
    </w:p>
    <w:p w14:paraId="59225582" w14:textId="55531ED4" w:rsidR="009B3228" w:rsidRPr="00114EB5" w:rsidRDefault="00681B41" w:rsidP="003228AD">
      <w:pPr>
        <w:spacing w:line="240" w:lineRule="auto"/>
        <w:rPr>
          <w:rFonts w:ascii="Calibri" w:hAnsi="Calibri"/>
        </w:rPr>
      </w:pPr>
      <w:r>
        <w:rPr>
          <w:rFonts w:ascii="Calibri" w:hAnsi="Calibri"/>
        </w:rPr>
        <w:lastRenderedPageBreak/>
        <w:t>12</w:t>
      </w:r>
      <w:r w:rsidR="009B3228" w:rsidRPr="00114EB5">
        <w:rPr>
          <w:rFonts w:ascii="Calibri" w:hAnsi="Calibri"/>
        </w:rPr>
        <w:t>.4.</w:t>
      </w:r>
      <w:r w:rsidR="009B3228" w:rsidRPr="00114EB5">
        <w:rPr>
          <w:rFonts w:ascii="Calibri" w:hAnsi="Calibri"/>
        </w:rPr>
        <w:tab/>
        <w:t>RAČUNSKE NAPAKE</w:t>
      </w:r>
      <w:r w:rsidR="009B3228" w:rsidRPr="00114EB5">
        <w:rPr>
          <w:rFonts w:ascii="Calibri" w:hAnsi="Calibri"/>
        </w:rPr>
        <w:tab/>
      </w:r>
    </w:p>
    <w:p w14:paraId="1537352B" w14:textId="58C685A4" w:rsidR="009B3228" w:rsidRPr="00114EB5" w:rsidRDefault="00681B41" w:rsidP="003228AD">
      <w:pPr>
        <w:spacing w:line="240" w:lineRule="auto"/>
        <w:rPr>
          <w:rFonts w:ascii="Calibri" w:hAnsi="Calibri"/>
        </w:rPr>
      </w:pPr>
      <w:r>
        <w:rPr>
          <w:rFonts w:ascii="Calibri" w:hAnsi="Calibri"/>
        </w:rPr>
        <w:t>12</w:t>
      </w:r>
      <w:r w:rsidR="009B3228" w:rsidRPr="00114EB5">
        <w:rPr>
          <w:rFonts w:ascii="Calibri" w:hAnsi="Calibri"/>
        </w:rPr>
        <w:t>.</w:t>
      </w:r>
      <w:r w:rsidR="007049F6">
        <w:rPr>
          <w:rFonts w:ascii="Calibri" w:hAnsi="Calibri"/>
        </w:rPr>
        <w:t>5</w:t>
      </w:r>
      <w:r w:rsidR="009B3228" w:rsidRPr="00114EB5">
        <w:rPr>
          <w:rFonts w:ascii="Calibri" w:hAnsi="Calibri"/>
        </w:rPr>
        <w:t>.</w:t>
      </w:r>
      <w:r w:rsidR="009B3228" w:rsidRPr="00114EB5">
        <w:rPr>
          <w:rFonts w:ascii="Calibri" w:hAnsi="Calibri"/>
        </w:rPr>
        <w:tab/>
        <w:t>PODATKI O USTANOVITELJIH</w:t>
      </w:r>
      <w:r w:rsidR="009B3228" w:rsidRPr="00114EB5">
        <w:rPr>
          <w:rFonts w:ascii="Calibri" w:hAnsi="Calibri"/>
        </w:rPr>
        <w:tab/>
      </w:r>
    </w:p>
    <w:p w14:paraId="01FF7D67" w14:textId="07264733" w:rsidR="009B3228" w:rsidRPr="00114EB5" w:rsidRDefault="00681B41" w:rsidP="003228AD">
      <w:pPr>
        <w:spacing w:line="240" w:lineRule="auto"/>
        <w:rPr>
          <w:rFonts w:ascii="Calibri" w:hAnsi="Calibri"/>
        </w:rPr>
      </w:pPr>
      <w:r>
        <w:rPr>
          <w:rFonts w:ascii="Calibri" w:hAnsi="Calibri"/>
        </w:rPr>
        <w:t>12</w:t>
      </w:r>
      <w:r w:rsidR="009B3228" w:rsidRPr="00114EB5">
        <w:rPr>
          <w:rFonts w:ascii="Calibri" w:hAnsi="Calibri"/>
        </w:rPr>
        <w:t>.6.</w:t>
      </w:r>
      <w:r w:rsidR="009B3228" w:rsidRPr="00114EB5">
        <w:rPr>
          <w:rFonts w:ascii="Calibri" w:hAnsi="Calibri"/>
        </w:rPr>
        <w:tab/>
        <w:t>PODPIS PONUDBENE DOKUMENTACIJE</w:t>
      </w:r>
      <w:r w:rsidR="009B3228" w:rsidRPr="00114EB5">
        <w:rPr>
          <w:rFonts w:ascii="Calibri" w:hAnsi="Calibri"/>
        </w:rPr>
        <w:tab/>
      </w:r>
    </w:p>
    <w:p w14:paraId="417A9689" w14:textId="4E97F36E" w:rsidR="00B208A8" w:rsidRPr="00114EB5" w:rsidRDefault="00681B41" w:rsidP="003228AD">
      <w:pPr>
        <w:spacing w:line="240" w:lineRule="auto"/>
        <w:rPr>
          <w:rFonts w:ascii="Calibri" w:hAnsi="Calibri"/>
        </w:rPr>
      </w:pPr>
      <w:r>
        <w:rPr>
          <w:rFonts w:ascii="Calibri" w:hAnsi="Calibri"/>
        </w:rPr>
        <w:t>12</w:t>
      </w:r>
      <w:r w:rsidR="00B208A8" w:rsidRPr="00114EB5">
        <w:rPr>
          <w:rFonts w:ascii="Calibri" w:hAnsi="Calibri"/>
        </w:rPr>
        <w:t>.7.</w:t>
      </w:r>
      <w:r w:rsidR="00B208A8" w:rsidRPr="00114EB5">
        <w:rPr>
          <w:rFonts w:ascii="Calibri" w:hAnsi="Calibri"/>
        </w:rPr>
        <w:tab/>
        <w:t>SESTAVNI DEL</w:t>
      </w:r>
      <w:r w:rsidR="00FD099F" w:rsidRPr="00114EB5">
        <w:rPr>
          <w:rFonts w:ascii="Calibri" w:hAnsi="Calibri"/>
        </w:rPr>
        <w:t>I</w:t>
      </w:r>
      <w:r w:rsidR="00B208A8" w:rsidRPr="00114EB5">
        <w:rPr>
          <w:rFonts w:ascii="Calibri" w:hAnsi="Calibri"/>
        </w:rPr>
        <w:t xml:space="preserve"> PONUDBE</w:t>
      </w:r>
    </w:p>
    <w:p w14:paraId="36721A7D" w14:textId="03D50BBB" w:rsidR="009B3228" w:rsidRPr="00114EB5" w:rsidRDefault="00681B41" w:rsidP="003228AD">
      <w:pPr>
        <w:spacing w:line="240" w:lineRule="auto"/>
        <w:rPr>
          <w:rFonts w:ascii="Calibri" w:hAnsi="Calibri"/>
        </w:rPr>
      </w:pPr>
      <w:r>
        <w:rPr>
          <w:rFonts w:ascii="Calibri" w:hAnsi="Calibri"/>
        </w:rPr>
        <w:t>13</w:t>
      </w:r>
      <w:r w:rsidR="009B3228" w:rsidRPr="00114EB5">
        <w:rPr>
          <w:rFonts w:ascii="Calibri" w:hAnsi="Calibri"/>
        </w:rPr>
        <w:t>.</w:t>
      </w:r>
      <w:r w:rsidR="009B3228" w:rsidRPr="00114EB5">
        <w:rPr>
          <w:rFonts w:ascii="Calibri" w:hAnsi="Calibri"/>
        </w:rPr>
        <w:tab/>
        <w:t>ZAUPNOST</w:t>
      </w:r>
      <w:r w:rsidR="009B3228" w:rsidRPr="00114EB5">
        <w:rPr>
          <w:rFonts w:ascii="Calibri" w:hAnsi="Calibri"/>
        </w:rPr>
        <w:tab/>
      </w:r>
    </w:p>
    <w:p w14:paraId="526EEEF9" w14:textId="0358361E" w:rsidR="009B3228" w:rsidRPr="00114EB5" w:rsidRDefault="00681B41" w:rsidP="003228AD">
      <w:pPr>
        <w:spacing w:line="240" w:lineRule="auto"/>
        <w:rPr>
          <w:rFonts w:ascii="Calibri" w:hAnsi="Calibri"/>
        </w:rPr>
      </w:pPr>
      <w:r>
        <w:rPr>
          <w:rFonts w:ascii="Calibri" w:hAnsi="Calibri"/>
        </w:rPr>
        <w:t>14</w:t>
      </w:r>
      <w:r w:rsidR="009B3228" w:rsidRPr="00114EB5">
        <w:rPr>
          <w:rFonts w:ascii="Calibri" w:hAnsi="Calibri"/>
        </w:rPr>
        <w:t>.</w:t>
      </w:r>
      <w:r w:rsidR="009B3228" w:rsidRPr="00114EB5">
        <w:rPr>
          <w:rFonts w:ascii="Calibri" w:hAnsi="Calibri"/>
        </w:rPr>
        <w:tab/>
        <w:t>ZAKLJUČEK POSTOPKA JAVNEGA NAROČANJA</w:t>
      </w:r>
      <w:r w:rsidR="009B3228" w:rsidRPr="00114EB5">
        <w:rPr>
          <w:rFonts w:ascii="Calibri" w:hAnsi="Calibri"/>
        </w:rPr>
        <w:tab/>
      </w:r>
    </w:p>
    <w:p w14:paraId="04D29DD4" w14:textId="0529641B" w:rsidR="009B3228" w:rsidRPr="00114EB5" w:rsidRDefault="00681B41" w:rsidP="003228AD">
      <w:pPr>
        <w:spacing w:line="240" w:lineRule="auto"/>
        <w:rPr>
          <w:rFonts w:ascii="Calibri" w:hAnsi="Calibri"/>
        </w:rPr>
      </w:pPr>
      <w:r>
        <w:rPr>
          <w:rFonts w:ascii="Calibri" w:hAnsi="Calibri"/>
        </w:rPr>
        <w:t>14</w:t>
      </w:r>
      <w:r w:rsidR="009B3228" w:rsidRPr="00114EB5">
        <w:rPr>
          <w:rFonts w:ascii="Calibri" w:hAnsi="Calibri"/>
        </w:rPr>
        <w:t>.1.</w:t>
      </w:r>
      <w:r w:rsidR="009B3228" w:rsidRPr="00114EB5">
        <w:rPr>
          <w:rFonts w:ascii="Calibri" w:hAnsi="Calibri"/>
        </w:rPr>
        <w:tab/>
        <w:t>USTAVITEV POSTOPKA</w:t>
      </w:r>
      <w:r w:rsidR="009B3228" w:rsidRPr="00114EB5">
        <w:rPr>
          <w:rFonts w:ascii="Calibri" w:hAnsi="Calibri"/>
        </w:rPr>
        <w:tab/>
      </w:r>
    </w:p>
    <w:p w14:paraId="1EFD798D" w14:textId="25FFDC01" w:rsidR="009B3228" w:rsidRPr="00114EB5" w:rsidRDefault="00681B41" w:rsidP="003228AD">
      <w:pPr>
        <w:spacing w:line="240" w:lineRule="auto"/>
        <w:rPr>
          <w:rFonts w:ascii="Calibri" w:hAnsi="Calibri"/>
        </w:rPr>
      </w:pPr>
      <w:r>
        <w:rPr>
          <w:rFonts w:ascii="Calibri" w:hAnsi="Calibri"/>
        </w:rPr>
        <w:t>14</w:t>
      </w:r>
      <w:r w:rsidR="009B3228" w:rsidRPr="00114EB5">
        <w:rPr>
          <w:rFonts w:ascii="Calibri" w:hAnsi="Calibri"/>
        </w:rPr>
        <w:t>.2.</w:t>
      </w:r>
      <w:r w:rsidR="009B3228" w:rsidRPr="00114EB5">
        <w:rPr>
          <w:rFonts w:ascii="Calibri" w:hAnsi="Calibri"/>
        </w:rPr>
        <w:tab/>
        <w:t>ODLOČITEV O ODDAJI JAVNEGA NAROČILA</w:t>
      </w:r>
      <w:r w:rsidR="009B3228" w:rsidRPr="00114EB5">
        <w:rPr>
          <w:rFonts w:ascii="Calibri" w:hAnsi="Calibri"/>
        </w:rPr>
        <w:tab/>
      </w:r>
    </w:p>
    <w:p w14:paraId="7D2CDE27" w14:textId="368B98B6" w:rsidR="009B3228" w:rsidRPr="00114EB5" w:rsidRDefault="00681B41" w:rsidP="003228AD">
      <w:pPr>
        <w:spacing w:line="240" w:lineRule="auto"/>
        <w:rPr>
          <w:rFonts w:ascii="Calibri" w:hAnsi="Calibri"/>
        </w:rPr>
      </w:pPr>
      <w:r>
        <w:rPr>
          <w:rFonts w:ascii="Calibri" w:hAnsi="Calibri"/>
        </w:rPr>
        <w:t>14</w:t>
      </w:r>
      <w:r w:rsidR="009B3228" w:rsidRPr="00114EB5">
        <w:rPr>
          <w:rFonts w:ascii="Calibri" w:hAnsi="Calibri"/>
        </w:rPr>
        <w:t>.3.</w:t>
      </w:r>
      <w:r w:rsidR="009B3228" w:rsidRPr="00114EB5">
        <w:rPr>
          <w:rFonts w:ascii="Calibri" w:hAnsi="Calibri"/>
        </w:rPr>
        <w:tab/>
        <w:t>ZAVRNITEV VSEH PONUDB</w:t>
      </w:r>
      <w:r w:rsidR="009B3228" w:rsidRPr="00114EB5">
        <w:rPr>
          <w:rFonts w:ascii="Calibri" w:hAnsi="Calibri"/>
        </w:rPr>
        <w:tab/>
      </w:r>
    </w:p>
    <w:p w14:paraId="3D536665" w14:textId="33FE140B" w:rsidR="009B3228" w:rsidRPr="00114EB5" w:rsidRDefault="00681B41" w:rsidP="003228AD">
      <w:pPr>
        <w:spacing w:line="240" w:lineRule="auto"/>
        <w:rPr>
          <w:rFonts w:ascii="Calibri" w:hAnsi="Calibri"/>
        </w:rPr>
      </w:pPr>
      <w:r>
        <w:rPr>
          <w:rFonts w:ascii="Calibri" w:hAnsi="Calibri"/>
        </w:rPr>
        <w:t>14</w:t>
      </w:r>
      <w:r w:rsidR="009B3228" w:rsidRPr="00114EB5">
        <w:rPr>
          <w:rFonts w:ascii="Calibri" w:hAnsi="Calibri"/>
        </w:rPr>
        <w:t>.4.</w:t>
      </w:r>
      <w:r w:rsidR="009B3228" w:rsidRPr="00114EB5">
        <w:rPr>
          <w:rFonts w:ascii="Calibri" w:hAnsi="Calibri"/>
        </w:rPr>
        <w:tab/>
        <w:t>SPREMEMBA ODLOČITVE</w:t>
      </w:r>
      <w:r w:rsidR="009B3228" w:rsidRPr="00114EB5">
        <w:rPr>
          <w:rFonts w:ascii="Calibri" w:hAnsi="Calibri"/>
        </w:rPr>
        <w:tab/>
      </w:r>
    </w:p>
    <w:p w14:paraId="438BFDA5" w14:textId="6A7E2F8C" w:rsidR="009B3228" w:rsidRPr="00114EB5" w:rsidRDefault="00681B41" w:rsidP="003228AD">
      <w:pPr>
        <w:spacing w:line="240" w:lineRule="auto"/>
        <w:rPr>
          <w:rFonts w:ascii="Calibri" w:hAnsi="Calibri"/>
        </w:rPr>
      </w:pPr>
      <w:r>
        <w:rPr>
          <w:rFonts w:ascii="Calibri" w:hAnsi="Calibri"/>
        </w:rPr>
        <w:t>14</w:t>
      </w:r>
      <w:r w:rsidR="009B3228" w:rsidRPr="00114EB5">
        <w:rPr>
          <w:rFonts w:ascii="Calibri" w:hAnsi="Calibri"/>
        </w:rPr>
        <w:t>.5.</w:t>
      </w:r>
      <w:r w:rsidR="009B3228" w:rsidRPr="00114EB5">
        <w:rPr>
          <w:rFonts w:ascii="Calibri" w:hAnsi="Calibri"/>
        </w:rPr>
        <w:tab/>
        <w:t>PRAVNOMOČNOST ODLOČITVE O ODDAJI JAVNEGA NAROČILA</w:t>
      </w:r>
      <w:r w:rsidR="009B3228" w:rsidRPr="00114EB5">
        <w:rPr>
          <w:rFonts w:ascii="Calibri" w:hAnsi="Calibri"/>
        </w:rPr>
        <w:tab/>
      </w:r>
    </w:p>
    <w:p w14:paraId="6C8E6B52" w14:textId="583B8FD0" w:rsidR="009B3228" w:rsidRPr="00114EB5" w:rsidRDefault="00681B41" w:rsidP="003228AD">
      <w:pPr>
        <w:spacing w:line="240" w:lineRule="auto"/>
        <w:rPr>
          <w:rFonts w:ascii="Calibri" w:hAnsi="Calibri"/>
        </w:rPr>
      </w:pPr>
      <w:r>
        <w:rPr>
          <w:rFonts w:ascii="Calibri" w:hAnsi="Calibri"/>
        </w:rPr>
        <w:t>14</w:t>
      </w:r>
      <w:r w:rsidR="009B3228" w:rsidRPr="00114EB5">
        <w:rPr>
          <w:rFonts w:ascii="Calibri" w:hAnsi="Calibri"/>
        </w:rPr>
        <w:t>.6.</w:t>
      </w:r>
      <w:r w:rsidR="009B3228" w:rsidRPr="00114EB5">
        <w:rPr>
          <w:rFonts w:ascii="Calibri" w:hAnsi="Calibri"/>
        </w:rPr>
        <w:tab/>
        <w:t>ODSTOP OD IZVEDBE JAVNEGA NAROČILA</w:t>
      </w:r>
      <w:r w:rsidR="009B3228" w:rsidRPr="00114EB5">
        <w:rPr>
          <w:rFonts w:ascii="Calibri" w:hAnsi="Calibri"/>
        </w:rPr>
        <w:tab/>
      </w:r>
    </w:p>
    <w:p w14:paraId="2EB81476" w14:textId="72BB5E43" w:rsidR="009774F8" w:rsidRPr="00114EB5" w:rsidRDefault="00681B41" w:rsidP="003228AD">
      <w:pPr>
        <w:spacing w:line="240" w:lineRule="auto"/>
        <w:rPr>
          <w:rFonts w:ascii="Calibri" w:hAnsi="Calibri"/>
        </w:rPr>
      </w:pPr>
      <w:r>
        <w:rPr>
          <w:rFonts w:ascii="Calibri" w:hAnsi="Calibri"/>
        </w:rPr>
        <w:t>15</w:t>
      </w:r>
      <w:r w:rsidR="009B3228" w:rsidRPr="00114EB5">
        <w:rPr>
          <w:rFonts w:ascii="Calibri" w:hAnsi="Calibri"/>
        </w:rPr>
        <w:t>.</w:t>
      </w:r>
      <w:r w:rsidR="009B3228" w:rsidRPr="00114EB5">
        <w:rPr>
          <w:rFonts w:ascii="Calibri" w:hAnsi="Calibri"/>
        </w:rPr>
        <w:tab/>
        <w:t>POGODBA O IZVEDBI JAVNEGA NAROČILA</w:t>
      </w:r>
    </w:p>
    <w:p w14:paraId="66F5CD74" w14:textId="65631336" w:rsidR="009B3228" w:rsidRPr="00114EB5" w:rsidRDefault="00681B41" w:rsidP="003228AD">
      <w:pPr>
        <w:spacing w:line="240" w:lineRule="auto"/>
        <w:rPr>
          <w:rFonts w:ascii="Calibri" w:hAnsi="Calibri"/>
        </w:rPr>
      </w:pPr>
      <w:r>
        <w:rPr>
          <w:rFonts w:ascii="Calibri" w:hAnsi="Calibri"/>
        </w:rPr>
        <w:t>16</w:t>
      </w:r>
      <w:r w:rsidR="009B3228" w:rsidRPr="00114EB5">
        <w:rPr>
          <w:rFonts w:ascii="Calibri" w:hAnsi="Calibri"/>
        </w:rPr>
        <w:t>.</w:t>
      </w:r>
      <w:r w:rsidR="009B3228" w:rsidRPr="00114EB5">
        <w:rPr>
          <w:rFonts w:ascii="Calibri" w:hAnsi="Calibri"/>
        </w:rPr>
        <w:tab/>
        <w:t>PRAVNO VARSTVO</w:t>
      </w:r>
      <w:r w:rsidR="009B3228" w:rsidRPr="00114EB5">
        <w:rPr>
          <w:rFonts w:ascii="Calibri" w:hAnsi="Calibri"/>
        </w:rPr>
        <w:tab/>
      </w:r>
    </w:p>
    <w:p w14:paraId="7ED7CC21" w14:textId="7D72CE17" w:rsidR="009B3228" w:rsidRPr="00114EB5" w:rsidRDefault="00681B41" w:rsidP="003228AD">
      <w:pPr>
        <w:spacing w:line="240" w:lineRule="auto"/>
        <w:rPr>
          <w:rFonts w:ascii="Calibri" w:hAnsi="Calibri"/>
        </w:rPr>
      </w:pPr>
      <w:r>
        <w:rPr>
          <w:rFonts w:ascii="Calibri" w:hAnsi="Calibri"/>
        </w:rPr>
        <w:t>17</w:t>
      </w:r>
      <w:r w:rsidR="009B3228" w:rsidRPr="00114EB5">
        <w:rPr>
          <w:rFonts w:ascii="Calibri" w:hAnsi="Calibri"/>
        </w:rPr>
        <w:t>.</w:t>
      </w:r>
      <w:r w:rsidR="009B3228" w:rsidRPr="00114EB5">
        <w:rPr>
          <w:rFonts w:ascii="Calibri" w:hAnsi="Calibri"/>
        </w:rPr>
        <w:tab/>
        <w:t>PROTIKORUPCIJSKO OBVESTILO</w:t>
      </w:r>
      <w:r w:rsidR="009B3228" w:rsidRPr="00114EB5">
        <w:rPr>
          <w:rFonts w:ascii="Calibri" w:hAnsi="Calibri"/>
        </w:rPr>
        <w:tab/>
      </w:r>
    </w:p>
    <w:p w14:paraId="37BF0AE5" w14:textId="77777777" w:rsidR="00B3658F" w:rsidRPr="00114EB5" w:rsidRDefault="00B3658F" w:rsidP="003228AD">
      <w:pPr>
        <w:spacing w:line="240" w:lineRule="auto"/>
        <w:rPr>
          <w:rFonts w:ascii="Calibri" w:hAnsi="Calibri"/>
          <w:b/>
        </w:rPr>
      </w:pPr>
    </w:p>
    <w:p w14:paraId="3711C53D" w14:textId="77777777" w:rsidR="0020315E" w:rsidRPr="00114EB5" w:rsidRDefault="0020315E" w:rsidP="003228AD">
      <w:pPr>
        <w:spacing w:line="240" w:lineRule="auto"/>
        <w:rPr>
          <w:rFonts w:ascii="Calibri" w:hAnsi="Calibri"/>
          <w:b/>
        </w:rPr>
      </w:pPr>
    </w:p>
    <w:p w14:paraId="3FC88B07" w14:textId="77777777" w:rsidR="00D2107C" w:rsidRPr="00114EB5" w:rsidRDefault="00D2107C" w:rsidP="003228AD">
      <w:pPr>
        <w:spacing w:line="240" w:lineRule="auto"/>
        <w:rPr>
          <w:rFonts w:ascii="Calibri" w:hAnsi="Calibri"/>
          <w:b/>
        </w:rPr>
      </w:pPr>
    </w:p>
    <w:p w14:paraId="0B8A6B88" w14:textId="77777777" w:rsidR="003D55F3" w:rsidRPr="00114EB5" w:rsidRDefault="003D55F3" w:rsidP="003228AD">
      <w:pPr>
        <w:spacing w:line="240" w:lineRule="auto"/>
        <w:rPr>
          <w:rFonts w:ascii="Calibri" w:hAnsi="Calibri"/>
          <w:b/>
        </w:rPr>
      </w:pPr>
    </w:p>
    <w:p w14:paraId="584BE7AB" w14:textId="77777777" w:rsidR="003D55F3" w:rsidRPr="00114EB5" w:rsidRDefault="003D55F3" w:rsidP="003228AD">
      <w:pPr>
        <w:spacing w:line="240" w:lineRule="auto"/>
        <w:rPr>
          <w:rFonts w:ascii="Calibri" w:hAnsi="Calibri"/>
          <w:b/>
        </w:rPr>
      </w:pPr>
    </w:p>
    <w:p w14:paraId="73036BDA" w14:textId="77777777" w:rsidR="003D55F3" w:rsidRPr="00114EB5" w:rsidRDefault="003D55F3" w:rsidP="003228AD">
      <w:pPr>
        <w:spacing w:line="240" w:lineRule="auto"/>
        <w:rPr>
          <w:rFonts w:ascii="Calibri" w:hAnsi="Calibri"/>
          <w:b/>
        </w:rPr>
      </w:pPr>
    </w:p>
    <w:p w14:paraId="654D7724" w14:textId="77777777" w:rsidR="003D55F3" w:rsidRPr="00114EB5" w:rsidRDefault="003D55F3" w:rsidP="003228AD">
      <w:pPr>
        <w:spacing w:line="240" w:lineRule="auto"/>
        <w:rPr>
          <w:rFonts w:ascii="Calibri" w:hAnsi="Calibri"/>
          <w:b/>
        </w:rPr>
      </w:pPr>
    </w:p>
    <w:p w14:paraId="67E07E1C" w14:textId="77777777" w:rsidR="003D55F3" w:rsidRPr="00114EB5" w:rsidRDefault="003D55F3" w:rsidP="003228AD">
      <w:pPr>
        <w:spacing w:line="240" w:lineRule="auto"/>
        <w:rPr>
          <w:rFonts w:ascii="Calibri" w:hAnsi="Calibri"/>
          <w:b/>
        </w:rPr>
      </w:pPr>
    </w:p>
    <w:p w14:paraId="2A52F6CD" w14:textId="77777777" w:rsidR="003D55F3" w:rsidRPr="00114EB5" w:rsidRDefault="003D55F3" w:rsidP="003228AD">
      <w:pPr>
        <w:spacing w:line="240" w:lineRule="auto"/>
        <w:rPr>
          <w:rFonts w:ascii="Calibri" w:hAnsi="Calibri"/>
          <w:b/>
        </w:rPr>
      </w:pPr>
    </w:p>
    <w:p w14:paraId="4BD2EF43" w14:textId="77777777" w:rsidR="003D55F3" w:rsidRPr="00114EB5" w:rsidRDefault="003D55F3" w:rsidP="003228AD">
      <w:pPr>
        <w:spacing w:line="240" w:lineRule="auto"/>
        <w:rPr>
          <w:rFonts w:ascii="Calibri" w:hAnsi="Calibri"/>
          <w:b/>
        </w:rPr>
      </w:pPr>
    </w:p>
    <w:p w14:paraId="7631C08B" w14:textId="77777777" w:rsidR="00EF0283" w:rsidRPr="00114EB5" w:rsidRDefault="00EF0283" w:rsidP="003228AD">
      <w:pPr>
        <w:spacing w:line="240" w:lineRule="auto"/>
        <w:rPr>
          <w:rFonts w:ascii="Calibri" w:hAnsi="Calibri"/>
          <w:b/>
        </w:rPr>
      </w:pPr>
    </w:p>
    <w:p w14:paraId="6A94F6C9" w14:textId="77777777" w:rsidR="001B273F" w:rsidRDefault="001B273F" w:rsidP="003228AD">
      <w:pPr>
        <w:spacing w:line="240" w:lineRule="auto"/>
        <w:rPr>
          <w:rFonts w:ascii="Calibri" w:hAnsi="Calibri"/>
          <w:b/>
        </w:rPr>
      </w:pPr>
    </w:p>
    <w:p w14:paraId="3F39D8E5" w14:textId="77777777" w:rsidR="00A330CD" w:rsidRDefault="00A330CD" w:rsidP="003228AD">
      <w:pPr>
        <w:spacing w:line="240" w:lineRule="auto"/>
        <w:rPr>
          <w:rFonts w:ascii="Calibri" w:hAnsi="Calibri"/>
          <w:b/>
        </w:rPr>
      </w:pPr>
    </w:p>
    <w:p w14:paraId="2942A594" w14:textId="77777777" w:rsidR="00A330CD" w:rsidRDefault="00A330CD" w:rsidP="003228AD">
      <w:pPr>
        <w:spacing w:line="240" w:lineRule="auto"/>
        <w:rPr>
          <w:rFonts w:ascii="Calibri" w:hAnsi="Calibri"/>
          <w:b/>
        </w:rPr>
      </w:pPr>
    </w:p>
    <w:p w14:paraId="7CD6F72D" w14:textId="77777777" w:rsidR="00A330CD" w:rsidRPr="00114EB5" w:rsidRDefault="00A330CD" w:rsidP="003228AD">
      <w:pPr>
        <w:spacing w:line="240" w:lineRule="auto"/>
        <w:rPr>
          <w:rFonts w:ascii="Calibri" w:hAnsi="Calibri"/>
          <w:b/>
        </w:rPr>
      </w:pPr>
    </w:p>
    <w:p w14:paraId="6FCC7713" w14:textId="77777777" w:rsidR="001B273F" w:rsidRDefault="001B273F" w:rsidP="003228AD">
      <w:pPr>
        <w:spacing w:line="240" w:lineRule="auto"/>
        <w:rPr>
          <w:rFonts w:ascii="Calibri" w:hAnsi="Calibri"/>
          <w:b/>
        </w:rPr>
      </w:pPr>
    </w:p>
    <w:p w14:paraId="46ADB7FD" w14:textId="77777777" w:rsidR="009B3228" w:rsidRPr="00114EB5" w:rsidRDefault="009B3228" w:rsidP="003228AD">
      <w:pPr>
        <w:spacing w:line="240" w:lineRule="auto"/>
        <w:rPr>
          <w:rFonts w:ascii="Calibri" w:hAnsi="Calibri"/>
          <w:b/>
        </w:rPr>
      </w:pPr>
      <w:r w:rsidRPr="00114EB5">
        <w:rPr>
          <w:rFonts w:ascii="Calibri" w:hAnsi="Calibri"/>
          <w:b/>
        </w:rPr>
        <w:t>OBRAZCI</w:t>
      </w:r>
    </w:p>
    <w:p w14:paraId="1178469F" w14:textId="6D9073C4" w:rsidR="009B3228" w:rsidRPr="00A274C9" w:rsidRDefault="007B5DF6" w:rsidP="003228AD">
      <w:pPr>
        <w:spacing w:line="240" w:lineRule="auto"/>
        <w:rPr>
          <w:rFonts w:ascii="Calibri" w:hAnsi="Calibri"/>
        </w:rPr>
      </w:pPr>
      <w:r w:rsidRPr="00A274C9">
        <w:rPr>
          <w:rFonts w:ascii="Calibri" w:hAnsi="Calibri"/>
        </w:rPr>
        <w:t>PRILOGA ŠT. 1</w:t>
      </w:r>
      <w:r w:rsidR="00E075E5" w:rsidRPr="00A274C9">
        <w:rPr>
          <w:rFonts w:ascii="Calibri" w:hAnsi="Calibri"/>
        </w:rPr>
        <w:t xml:space="preserve"> A</w:t>
      </w:r>
    </w:p>
    <w:p w14:paraId="4E39EFD8" w14:textId="77777777" w:rsidR="00100778" w:rsidRPr="00A274C9" w:rsidRDefault="001F276B" w:rsidP="003228AD">
      <w:pPr>
        <w:spacing w:line="240" w:lineRule="auto"/>
        <w:rPr>
          <w:rFonts w:ascii="Calibri" w:hAnsi="Calibri"/>
        </w:rPr>
      </w:pPr>
      <w:r w:rsidRPr="00A274C9">
        <w:rPr>
          <w:rFonts w:ascii="Calibri" w:hAnsi="Calibri"/>
        </w:rPr>
        <w:t>POVZETEK PREDRAČUNA</w:t>
      </w:r>
    </w:p>
    <w:p w14:paraId="57A37203" w14:textId="77777777" w:rsidR="00E075E5" w:rsidRPr="00A274C9" w:rsidRDefault="00E075E5" w:rsidP="00E075E5">
      <w:pPr>
        <w:spacing w:line="240" w:lineRule="auto"/>
        <w:rPr>
          <w:rFonts w:ascii="Calibri" w:hAnsi="Calibri"/>
        </w:rPr>
      </w:pPr>
      <w:r w:rsidRPr="00A274C9">
        <w:rPr>
          <w:rFonts w:ascii="Calibri" w:hAnsi="Calibri"/>
        </w:rPr>
        <w:t>PRILOGA ŠT. 1</w:t>
      </w:r>
      <w:r w:rsidRPr="00A274C9">
        <w:rPr>
          <w:rFonts w:ascii="Calibri" w:hAnsi="Calibri"/>
        </w:rPr>
        <w:tab/>
        <w:t>B</w:t>
      </w:r>
    </w:p>
    <w:p w14:paraId="3459BF79" w14:textId="58FD7570" w:rsidR="00E075E5" w:rsidRPr="003D55F3" w:rsidRDefault="00E075E5" w:rsidP="00E075E5">
      <w:pPr>
        <w:spacing w:line="240" w:lineRule="auto"/>
        <w:rPr>
          <w:rFonts w:ascii="Calibri" w:hAnsi="Calibri"/>
        </w:rPr>
      </w:pPr>
      <w:r w:rsidRPr="00A274C9">
        <w:rPr>
          <w:rFonts w:ascii="Calibri" w:hAnsi="Calibri"/>
        </w:rPr>
        <w:t>POPIS STORITEV (PONUDBENI PREDRAČUN)</w:t>
      </w:r>
    </w:p>
    <w:p w14:paraId="34B71F32" w14:textId="77777777" w:rsidR="005B4018" w:rsidRPr="00114EB5" w:rsidRDefault="005B4018" w:rsidP="003228AD">
      <w:pPr>
        <w:spacing w:line="240" w:lineRule="auto"/>
        <w:rPr>
          <w:rFonts w:ascii="Calibri" w:hAnsi="Calibri"/>
        </w:rPr>
      </w:pPr>
      <w:r w:rsidRPr="00114EB5">
        <w:rPr>
          <w:rFonts w:ascii="Calibri" w:hAnsi="Calibri"/>
        </w:rPr>
        <w:t>PRILOGA ŠT. 2</w:t>
      </w:r>
    </w:p>
    <w:p w14:paraId="70347DEE" w14:textId="77777777" w:rsidR="00BD5A3F" w:rsidRPr="00114EB5" w:rsidRDefault="00BD5A3F" w:rsidP="003228AD">
      <w:pPr>
        <w:spacing w:line="240" w:lineRule="auto"/>
        <w:rPr>
          <w:rFonts w:ascii="Calibri" w:hAnsi="Calibri"/>
        </w:rPr>
      </w:pPr>
      <w:r w:rsidRPr="00114EB5">
        <w:rPr>
          <w:rFonts w:ascii="Calibri" w:hAnsi="Calibri"/>
        </w:rPr>
        <w:t>PODATKI O PONUDNIKU IN DRUGIH GO</w:t>
      </w:r>
      <w:r w:rsidR="00B406C7" w:rsidRPr="00114EB5">
        <w:rPr>
          <w:rFonts w:ascii="Calibri" w:hAnsi="Calibri"/>
        </w:rPr>
        <w:t>S</w:t>
      </w:r>
      <w:r w:rsidRPr="00114EB5">
        <w:rPr>
          <w:rFonts w:ascii="Calibri" w:hAnsi="Calibri"/>
        </w:rPr>
        <w:t>PODARSKIH SUBJEKTIH</w:t>
      </w:r>
      <w:r w:rsidRPr="00114EB5">
        <w:rPr>
          <w:rFonts w:ascii="Calibri" w:hAnsi="Calibri"/>
          <w:webHidden/>
        </w:rPr>
        <w:tab/>
      </w:r>
    </w:p>
    <w:p w14:paraId="28CFF937" w14:textId="77777777" w:rsidR="009B3228" w:rsidRPr="00114EB5" w:rsidRDefault="005B4018" w:rsidP="003228AD">
      <w:pPr>
        <w:spacing w:line="240" w:lineRule="auto"/>
        <w:rPr>
          <w:rFonts w:ascii="Calibri" w:hAnsi="Calibri"/>
        </w:rPr>
      </w:pPr>
      <w:r w:rsidRPr="00114EB5">
        <w:rPr>
          <w:rFonts w:ascii="Calibri" w:hAnsi="Calibri"/>
        </w:rPr>
        <w:t>PRILOGA ŠT. 3</w:t>
      </w:r>
      <w:r w:rsidR="009B3228" w:rsidRPr="00114EB5">
        <w:rPr>
          <w:rFonts w:ascii="Calibri" w:hAnsi="Calibri"/>
        </w:rPr>
        <w:tab/>
      </w:r>
      <w:r w:rsidR="00EF3EF3" w:rsidRPr="00114EB5">
        <w:rPr>
          <w:rFonts w:ascii="Calibri" w:hAnsi="Calibri"/>
        </w:rPr>
        <w:t>A</w:t>
      </w:r>
    </w:p>
    <w:p w14:paraId="4D98803B" w14:textId="77777777" w:rsidR="00D225A6" w:rsidRPr="00114EB5" w:rsidRDefault="00D225A6" w:rsidP="003228AD">
      <w:pPr>
        <w:spacing w:line="240" w:lineRule="auto"/>
        <w:jc w:val="both"/>
        <w:rPr>
          <w:rFonts w:ascii="Calibri" w:hAnsi="Calibri"/>
          <w:lang w:eastAsia="zh-CN"/>
        </w:rPr>
      </w:pPr>
      <w:r w:rsidRPr="00114EB5">
        <w:rPr>
          <w:rFonts w:ascii="Calibri" w:hAnsi="Calibri"/>
          <w:lang w:eastAsia="zh-CN"/>
        </w:rPr>
        <w:t xml:space="preserve">IZJAVA PONUDNIKA O NASTOPANJU S PODIZVAJALCI </w:t>
      </w:r>
    </w:p>
    <w:p w14:paraId="6E7C3BAF" w14:textId="77777777" w:rsidR="009B3228" w:rsidRPr="00114EB5" w:rsidRDefault="005B4018" w:rsidP="003228AD">
      <w:pPr>
        <w:spacing w:line="240" w:lineRule="auto"/>
        <w:rPr>
          <w:rFonts w:ascii="Calibri" w:hAnsi="Calibri"/>
        </w:rPr>
      </w:pPr>
      <w:r w:rsidRPr="00114EB5">
        <w:rPr>
          <w:rFonts w:ascii="Calibri" w:hAnsi="Calibri"/>
        </w:rPr>
        <w:t>PRILOGA ŠT. 3</w:t>
      </w:r>
      <w:r w:rsidR="00EF3EF3" w:rsidRPr="00114EB5">
        <w:rPr>
          <w:rFonts w:ascii="Calibri" w:hAnsi="Calibri"/>
        </w:rPr>
        <w:t xml:space="preserve"> B</w:t>
      </w:r>
      <w:r w:rsidR="009B3228" w:rsidRPr="00114EB5">
        <w:rPr>
          <w:rFonts w:ascii="Calibri" w:hAnsi="Calibri"/>
        </w:rPr>
        <w:tab/>
      </w:r>
    </w:p>
    <w:p w14:paraId="2F0AAA20" w14:textId="77777777" w:rsidR="00D225A6" w:rsidRPr="00114EB5" w:rsidRDefault="00D225A6" w:rsidP="003228AD">
      <w:pPr>
        <w:spacing w:line="240" w:lineRule="auto"/>
        <w:jc w:val="both"/>
        <w:rPr>
          <w:rFonts w:ascii="Calibri" w:hAnsi="Calibri"/>
          <w:lang w:eastAsia="zh-CN"/>
        </w:rPr>
      </w:pPr>
      <w:r w:rsidRPr="00114EB5">
        <w:rPr>
          <w:rFonts w:ascii="Calibri" w:hAnsi="Calibri"/>
          <w:lang w:eastAsia="zh-CN"/>
        </w:rPr>
        <w:t>IZJAVA PODIZVAJALCA O NEPOSREDNIH PLAČILIH IN SOGLASJE O PORAVNAVI PODIZVAJALČEVE TERJATVE DO GLAVNEGA IZVAJALCA S STRANI NAROČNIKA</w:t>
      </w:r>
    </w:p>
    <w:p w14:paraId="472D69B6" w14:textId="77777777" w:rsidR="009B3228" w:rsidRPr="00114EB5" w:rsidRDefault="00F14F84" w:rsidP="003228AD">
      <w:pPr>
        <w:spacing w:line="240" w:lineRule="auto"/>
        <w:rPr>
          <w:rFonts w:ascii="Calibri" w:hAnsi="Calibri"/>
        </w:rPr>
      </w:pPr>
      <w:r w:rsidRPr="00114EB5">
        <w:rPr>
          <w:rFonts w:ascii="Calibri" w:hAnsi="Calibri"/>
        </w:rPr>
        <w:t>PRILOGA ŠT. 4</w:t>
      </w:r>
      <w:r w:rsidR="009B3228" w:rsidRPr="00114EB5">
        <w:rPr>
          <w:rFonts w:ascii="Calibri" w:hAnsi="Calibri"/>
        </w:rPr>
        <w:tab/>
      </w:r>
    </w:p>
    <w:p w14:paraId="343D4E06" w14:textId="77777777" w:rsidR="009B3228" w:rsidRPr="00114EB5" w:rsidRDefault="00731903" w:rsidP="003228AD">
      <w:pPr>
        <w:spacing w:line="240" w:lineRule="auto"/>
        <w:rPr>
          <w:rFonts w:ascii="Calibri" w:hAnsi="Calibri"/>
        </w:rPr>
      </w:pPr>
      <w:r w:rsidRPr="00114EB5">
        <w:rPr>
          <w:rFonts w:ascii="Calibri" w:hAnsi="Calibri"/>
        </w:rPr>
        <w:t>ESPD OBRAZEC</w:t>
      </w:r>
      <w:r w:rsidR="009B3228" w:rsidRPr="00114EB5">
        <w:rPr>
          <w:rFonts w:ascii="Calibri" w:hAnsi="Calibri"/>
        </w:rPr>
        <w:tab/>
      </w:r>
    </w:p>
    <w:p w14:paraId="2EE70D07" w14:textId="77777777" w:rsidR="0015060E" w:rsidRPr="00114EB5" w:rsidRDefault="0015060E" w:rsidP="003228AD">
      <w:pPr>
        <w:spacing w:line="240" w:lineRule="auto"/>
        <w:rPr>
          <w:rFonts w:ascii="Calibri" w:hAnsi="Calibri"/>
        </w:rPr>
      </w:pPr>
      <w:r w:rsidRPr="00114EB5">
        <w:rPr>
          <w:rFonts w:ascii="Calibri" w:hAnsi="Calibri"/>
        </w:rPr>
        <w:t xml:space="preserve">PRILOGA ŠT. </w:t>
      </w:r>
      <w:r w:rsidR="005B4018" w:rsidRPr="00114EB5">
        <w:rPr>
          <w:rFonts w:ascii="Calibri" w:hAnsi="Calibri"/>
        </w:rPr>
        <w:t>5</w:t>
      </w:r>
    </w:p>
    <w:p w14:paraId="70EB9F01" w14:textId="77777777" w:rsidR="005B4018" w:rsidRPr="00114EB5" w:rsidRDefault="005B4018" w:rsidP="003228AD">
      <w:pPr>
        <w:spacing w:line="240" w:lineRule="auto"/>
        <w:rPr>
          <w:rFonts w:ascii="Calibri" w:hAnsi="Calibri"/>
        </w:rPr>
      </w:pPr>
      <w:r w:rsidRPr="00114EB5">
        <w:rPr>
          <w:rFonts w:ascii="Calibri" w:hAnsi="Calibri"/>
        </w:rPr>
        <w:t>SOGLASJE PRAVNE OSEBE ZA PRIDOBITE</w:t>
      </w:r>
      <w:r w:rsidR="00471853" w:rsidRPr="00114EB5">
        <w:rPr>
          <w:rFonts w:ascii="Calibri" w:hAnsi="Calibri"/>
        </w:rPr>
        <w:t>V</w:t>
      </w:r>
      <w:r w:rsidRPr="00114EB5">
        <w:rPr>
          <w:rFonts w:ascii="Calibri" w:hAnsi="Calibri"/>
        </w:rPr>
        <w:t xml:space="preserve"> OSEBNIH PODATKOV</w:t>
      </w:r>
    </w:p>
    <w:p w14:paraId="1A3FE4EC" w14:textId="77777777" w:rsidR="005B4018" w:rsidRPr="00114EB5" w:rsidRDefault="005B4018" w:rsidP="003228AD">
      <w:pPr>
        <w:spacing w:line="240" w:lineRule="auto"/>
        <w:rPr>
          <w:rFonts w:ascii="Calibri" w:hAnsi="Calibri"/>
        </w:rPr>
      </w:pPr>
      <w:r w:rsidRPr="00114EB5">
        <w:rPr>
          <w:rFonts w:ascii="Calibri" w:hAnsi="Calibri"/>
        </w:rPr>
        <w:t>PRILOGA ŠT. 6</w:t>
      </w:r>
    </w:p>
    <w:p w14:paraId="203DF971" w14:textId="77777777" w:rsidR="005B4018" w:rsidRPr="00114EB5" w:rsidRDefault="005B4018" w:rsidP="003228AD">
      <w:pPr>
        <w:spacing w:line="240" w:lineRule="auto"/>
        <w:rPr>
          <w:rFonts w:ascii="Calibri" w:hAnsi="Calibri"/>
        </w:rPr>
      </w:pPr>
      <w:r w:rsidRPr="00114EB5">
        <w:rPr>
          <w:rFonts w:ascii="Calibri" w:hAnsi="Calibri"/>
        </w:rPr>
        <w:t>SOGLASJE FIZIČNE OSEBE ZA PRIDOBITE</w:t>
      </w:r>
      <w:r w:rsidR="00471853" w:rsidRPr="00114EB5">
        <w:rPr>
          <w:rFonts w:ascii="Calibri" w:hAnsi="Calibri"/>
        </w:rPr>
        <w:t>V</w:t>
      </w:r>
      <w:r w:rsidRPr="00114EB5">
        <w:rPr>
          <w:rFonts w:ascii="Calibri" w:hAnsi="Calibri"/>
        </w:rPr>
        <w:t xml:space="preserve"> OSEBNIH PODATKOV</w:t>
      </w:r>
    </w:p>
    <w:p w14:paraId="04973760" w14:textId="77777777" w:rsidR="009B3228" w:rsidRPr="00114EB5" w:rsidRDefault="009B3228" w:rsidP="003228AD">
      <w:pPr>
        <w:spacing w:line="240" w:lineRule="auto"/>
        <w:rPr>
          <w:rFonts w:ascii="Calibri" w:hAnsi="Calibri"/>
        </w:rPr>
      </w:pPr>
      <w:r w:rsidRPr="00114EB5">
        <w:rPr>
          <w:rFonts w:ascii="Calibri" w:hAnsi="Calibri"/>
        </w:rPr>
        <w:t xml:space="preserve">PRILOGA ŠT. </w:t>
      </w:r>
      <w:r w:rsidR="00B406C7" w:rsidRPr="00114EB5">
        <w:rPr>
          <w:rFonts w:ascii="Calibri" w:hAnsi="Calibri"/>
        </w:rPr>
        <w:t>7</w:t>
      </w:r>
    </w:p>
    <w:p w14:paraId="383410C1" w14:textId="77777777" w:rsidR="00100778" w:rsidRPr="00114EB5" w:rsidRDefault="00100778" w:rsidP="00100778">
      <w:pPr>
        <w:spacing w:line="240" w:lineRule="auto"/>
        <w:rPr>
          <w:rFonts w:ascii="Calibri" w:hAnsi="Calibri"/>
        </w:rPr>
      </w:pPr>
      <w:r w:rsidRPr="00114EB5">
        <w:rPr>
          <w:rFonts w:ascii="Calibri" w:hAnsi="Calibri"/>
        </w:rPr>
        <w:t xml:space="preserve">IZJAVA O STRINJANJU Z RAZPISNIMI POGOJI IN O RESNIČNOSTI PODATKOV, NAVEDENIH V PONUDBI </w:t>
      </w:r>
    </w:p>
    <w:p w14:paraId="40737C67" w14:textId="77777777" w:rsidR="00100778" w:rsidRPr="00114EB5" w:rsidRDefault="00100778" w:rsidP="00100778">
      <w:pPr>
        <w:spacing w:line="240" w:lineRule="auto"/>
        <w:rPr>
          <w:rFonts w:ascii="Calibri" w:hAnsi="Calibri"/>
        </w:rPr>
      </w:pPr>
      <w:r w:rsidRPr="00114EB5">
        <w:rPr>
          <w:rFonts w:ascii="Calibri" w:hAnsi="Calibri"/>
        </w:rPr>
        <w:t>PRILOGA ŠT. 8</w:t>
      </w:r>
    </w:p>
    <w:p w14:paraId="29784F6A" w14:textId="77777777" w:rsidR="00100778" w:rsidRPr="00114EB5" w:rsidRDefault="00100778" w:rsidP="00100778">
      <w:pPr>
        <w:spacing w:line="240" w:lineRule="auto"/>
        <w:rPr>
          <w:rFonts w:ascii="Calibri" w:hAnsi="Calibri"/>
        </w:rPr>
      </w:pPr>
      <w:r w:rsidRPr="00114EB5">
        <w:rPr>
          <w:rFonts w:ascii="Calibri" w:hAnsi="Calibri"/>
        </w:rPr>
        <w:t>SEZNAM REFERENČNIH POSLOV</w:t>
      </w:r>
    </w:p>
    <w:p w14:paraId="078B60BD" w14:textId="4DCF0898" w:rsidR="00100778" w:rsidRPr="00AD16D4" w:rsidRDefault="00100778" w:rsidP="00100778">
      <w:pPr>
        <w:spacing w:line="240" w:lineRule="auto"/>
        <w:rPr>
          <w:rFonts w:ascii="Calibri" w:hAnsi="Calibri"/>
        </w:rPr>
      </w:pPr>
      <w:r w:rsidRPr="00114EB5">
        <w:rPr>
          <w:rFonts w:ascii="Calibri" w:hAnsi="Calibri"/>
        </w:rPr>
        <w:t xml:space="preserve">PRILOGA </w:t>
      </w:r>
      <w:r w:rsidRPr="00AD16D4">
        <w:rPr>
          <w:rFonts w:ascii="Calibri" w:hAnsi="Calibri"/>
        </w:rPr>
        <w:t xml:space="preserve">ŠT. </w:t>
      </w:r>
      <w:r w:rsidR="001B273F" w:rsidRPr="00AD16D4">
        <w:rPr>
          <w:rFonts w:ascii="Calibri" w:hAnsi="Calibri"/>
        </w:rPr>
        <w:t xml:space="preserve">9  </w:t>
      </w:r>
    </w:p>
    <w:p w14:paraId="090AF43A" w14:textId="77777777" w:rsidR="00100778" w:rsidRPr="00AD16D4" w:rsidRDefault="00100778" w:rsidP="00100778">
      <w:pPr>
        <w:spacing w:line="240" w:lineRule="auto"/>
        <w:rPr>
          <w:rFonts w:ascii="Calibri" w:hAnsi="Calibri"/>
        </w:rPr>
      </w:pPr>
      <w:r w:rsidRPr="00AD16D4">
        <w:rPr>
          <w:rFonts w:ascii="Calibri" w:hAnsi="Calibri"/>
        </w:rPr>
        <w:t>IZJAVA O KADROVSKI SPOSOBNOSTI IN TEHNIČNI USPOSOBLJENOSTI</w:t>
      </w:r>
    </w:p>
    <w:p w14:paraId="69E01AEC" w14:textId="77777777" w:rsidR="000719C6" w:rsidRPr="00AD16D4" w:rsidRDefault="000719C6" w:rsidP="000719C6">
      <w:pPr>
        <w:spacing w:line="240" w:lineRule="auto"/>
        <w:rPr>
          <w:rFonts w:ascii="Calibri" w:hAnsi="Calibri"/>
        </w:rPr>
      </w:pPr>
      <w:r w:rsidRPr="00AD16D4">
        <w:rPr>
          <w:rFonts w:ascii="Calibri" w:hAnsi="Calibri"/>
        </w:rPr>
        <w:t>PRILOGA ŠT. 10</w:t>
      </w:r>
    </w:p>
    <w:p w14:paraId="5575C5F8" w14:textId="34C94CDD" w:rsidR="000719C6" w:rsidRPr="00AD16D4" w:rsidRDefault="000719C6" w:rsidP="000719C6">
      <w:pPr>
        <w:spacing w:line="240" w:lineRule="auto"/>
        <w:rPr>
          <w:rFonts w:ascii="Calibri" w:hAnsi="Calibri"/>
        </w:rPr>
      </w:pPr>
      <w:r w:rsidRPr="00AD16D4">
        <w:rPr>
          <w:rFonts w:ascii="Calibri" w:hAnsi="Calibri"/>
        </w:rPr>
        <w:t xml:space="preserve">IZJAVA PONUDNIKA </w:t>
      </w:r>
      <w:r w:rsidR="007D3A1B" w:rsidRPr="00AD16D4">
        <w:rPr>
          <w:rFonts w:ascii="Calibri" w:hAnsi="Calibri"/>
        </w:rPr>
        <w:t xml:space="preserve">O </w:t>
      </w:r>
      <w:r w:rsidRPr="00AD16D4">
        <w:rPr>
          <w:rFonts w:ascii="Calibri" w:hAnsi="Calibri"/>
        </w:rPr>
        <w:t>RAZPOLAGANJU Z LICENCAMI IN POOBLASTILI</w:t>
      </w:r>
    </w:p>
    <w:p w14:paraId="114D4F65" w14:textId="5DEBA1AB" w:rsidR="00C42162" w:rsidRDefault="00C42162" w:rsidP="00C42162">
      <w:pPr>
        <w:spacing w:line="240" w:lineRule="auto"/>
        <w:rPr>
          <w:rFonts w:ascii="Calibri" w:hAnsi="Calibri"/>
        </w:rPr>
      </w:pPr>
      <w:r w:rsidRPr="00AD16D4">
        <w:rPr>
          <w:rFonts w:ascii="Calibri" w:hAnsi="Calibri"/>
        </w:rPr>
        <w:t>PRILOGA ŠT. 11</w:t>
      </w:r>
    </w:p>
    <w:p w14:paraId="2E78C310" w14:textId="33A5FE01" w:rsidR="000719C6" w:rsidRDefault="00C42162" w:rsidP="00C42162">
      <w:pPr>
        <w:spacing w:line="240" w:lineRule="auto"/>
        <w:rPr>
          <w:rFonts w:ascii="Calibri" w:hAnsi="Calibri"/>
        </w:rPr>
      </w:pPr>
      <w:r w:rsidRPr="00C42162">
        <w:rPr>
          <w:rFonts w:ascii="Calibri" w:hAnsi="Calibri"/>
        </w:rPr>
        <w:t>IZJAVA PONUDNIKA O ZAGOTAVLJANJU UPORABE VNC (Varnostno nadzornega centra)</w:t>
      </w:r>
    </w:p>
    <w:p w14:paraId="76B83A36" w14:textId="77777777" w:rsidR="00AD16D4" w:rsidRDefault="00AD16D4" w:rsidP="00C42162">
      <w:pPr>
        <w:spacing w:line="240" w:lineRule="auto"/>
        <w:rPr>
          <w:rFonts w:ascii="Calibri" w:hAnsi="Calibri"/>
        </w:rPr>
      </w:pPr>
    </w:p>
    <w:p w14:paraId="53D84788" w14:textId="43AB2377" w:rsidR="00C42162" w:rsidRDefault="00C42162" w:rsidP="00C42162">
      <w:pPr>
        <w:spacing w:line="240" w:lineRule="auto"/>
        <w:rPr>
          <w:rFonts w:ascii="Calibri" w:hAnsi="Calibri"/>
        </w:rPr>
      </w:pPr>
      <w:r w:rsidRPr="00C42162">
        <w:rPr>
          <w:rFonts w:ascii="Calibri" w:hAnsi="Calibri"/>
        </w:rPr>
        <w:lastRenderedPageBreak/>
        <w:t xml:space="preserve">PRILOGA ŠT. </w:t>
      </w:r>
      <w:r>
        <w:rPr>
          <w:rFonts w:ascii="Calibri" w:hAnsi="Calibri"/>
        </w:rPr>
        <w:t>12</w:t>
      </w:r>
    </w:p>
    <w:p w14:paraId="2B3D129C" w14:textId="081905B2" w:rsidR="00C42162" w:rsidRDefault="00C42162" w:rsidP="00C42162">
      <w:pPr>
        <w:spacing w:line="240" w:lineRule="auto"/>
        <w:rPr>
          <w:rFonts w:ascii="Calibri" w:hAnsi="Calibri"/>
        </w:rPr>
      </w:pPr>
      <w:r w:rsidRPr="00C42162">
        <w:rPr>
          <w:rFonts w:ascii="Calibri" w:hAnsi="Calibri"/>
        </w:rPr>
        <w:t>IZJAVA PONUDNIKA O ŠTEVILU ZAPOSLENIH</w:t>
      </w:r>
    </w:p>
    <w:p w14:paraId="60FFBB38" w14:textId="6F4C6201" w:rsidR="00C42162" w:rsidRDefault="00C42162" w:rsidP="00C42162">
      <w:pPr>
        <w:spacing w:line="240" w:lineRule="auto"/>
        <w:rPr>
          <w:rFonts w:ascii="Calibri" w:hAnsi="Calibri"/>
        </w:rPr>
      </w:pPr>
      <w:r w:rsidRPr="00C42162">
        <w:rPr>
          <w:rFonts w:ascii="Calibri" w:hAnsi="Calibri"/>
        </w:rPr>
        <w:t xml:space="preserve">PRILOGA ŠT. </w:t>
      </w:r>
      <w:r>
        <w:rPr>
          <w:rFonts w:ascii="Calibri" w:hAnsi="Calibri"/>
        </w:rPr>
        <w:t>13</w:t>
      </w:r>
    </w:p>
    <w:p w14:paraId="4DBE374C" w14:textId="647C5052" w:rsidR="00C42162" w:rsidRDefault="00C42162" w:rsidP="00C42162">
      <w:pPr>
        <w:spacing w:line="240" w:lineRule="auto"/>
        <w:rPr>
          <w:rFonts w:ascii="Calibri" w:hAnsi="Calibri"/>
        </w:rPr>
      </w:pPr>
      <w:r w:rsidRPr="00C42162">
        <w:rPr>
          <w:rFonts w:ascii="Calibri" w:hAnsi="Calibri"/>
        </w:rPr>
        <w:t>POOBLASTILO ZA PRIDOBITEV PODATKOV OD ZAVODA ZA POKOJNINSKO IN INVALIDSKO ZAVAROVANJE SLOVENIJE</w:t>
      </w:r>
    </w:p>
    <w:p w14:paraId="0485FDAA" w14:textId="2C6FE979" w:rsidR="00C42162" w:rsidRPr="00AD16D4" w:rsidRDefault="00C42162" w:rsidP="00C42162">
      <w:pPr>
        <w:spacing w:line="240" w:lineRule="auto"/>
        <w:rPr>
          <w:rFonts w:ascii="Calibri" w:hAnsi="Calibri"/>
        </w:rPr>
      </w:pPr>
      <w:r w:rsidRPr="00AD16D4">
        <w:rPr>
          <w:rFonts w:ascii="Calibri" w:hAnsi="Calibri"/>
        </w:rPr>
        <w:t>PRILOGA ŠT. 14</w:t>
      </w:r>
    </w:p>
    <w:p w14:paraId="27AAC005" w14:textId="26382D06" w:rsidR="006473D8" w:rsidRPr="00DA74DC" w:rsidRDefault="006473D8" w:rsidP="006473D8">
      <w:pPr>
        <w:rPr>
          <w:rFonts w:asciiTheme="minorHAnsi" w:hAnsiTheme="minorHAnsi"/>
        </w:rPr>
      </w:pPr>
      <w:r w:rsidRPr="00DA74DC">
        <w:rPr>
          <w:rFonts w:asciiTheme="minorHAnsi" w:hAnsiTheme="minorHAnsi"/>
        </w:rPr>
        <w:t xml:space="preserve">FINANČNO ZAVAROVANJE ZA RESNOST PONUDBE </w:t>
      </w:r>
    </w:p>
    <w:p w14:paraId="0CC46E68" w14:textId="66CC4BB1" w:rsidR="00C42162" w:rsidRPr="00DA74DC" w:rsidRDefault="00C42162" w:rsidP="00C42162">
      <w:pPr>
        <w:spacing w:line="240" w:lineRule="auto"/>
        <w:rPr>
          <w:rFonts w:ascii="Calibri" w:hAnsi="Calibri"/>
        </w:rPr>
      </w:pPr>
      <w:r w:rsidRPr="00DA74DC">
        <w:rPr>
          <w:rFonts w:ascii="Calibri" w:hAnsi="Calibri"/>
        </w:rPr>
        <w:t>PRILOGA ŠT. 14/1</w:t>
      </w:r>
    </w:p>
    <w:p w14:paraId="78AB8ED1" w14:textId="1B87A1D8" w:rsidR="006473D8" w:rsidRPr="00DA74DC" w:rsidRDefault="00C42162" w:rsidP="006473D8">
      <w:pPr>
        <w:rPr>
          <w:rFonts w:asciiTheme="minorHAnsi" w:hAnsiTheme="minorHAnsi"/>
        </w:rPr>
      </w:pPr>
      <w:r w:rsidRPr="00DA74DC">
        <w:rPr>
          <w:rFonts w:asciiTheme="minorHAnsi" w:hAnsiTheme="minorHAnsi"/>
        </w:rPr>
        <w:t>VZOREC</w:t>
      </w:r>
      <w:r w:rsidR="006473D8" w:rsidRPr="00DA74DC">
        <w:rPr>
          <w:rFonts w:asciiTheme="minorHAnsi" w:hAnsiTheme="minorHAnsi"/>
        </w:rPr>
        <w:t xml:space="preserve"> ZAVAROVANJ</w:t>
      </w:r>
      <w:r w:rsidRPr="00DA74DC">
        <w:rPr>
          <w:rFonts w:asciiTheme="minorHAnsi" w:hAnsiTheme="minorHAnsi"/>
        </w:rPr>
        <w:t>A</w:t>
      </w:r>
      <w:r w:rsidR="006473D8" w:rsidRPr="00DA74DC">
        <w:rPr>
          <w:rFonts w:asciiTheme="minorHAnsi" w:hAnsiTheme="minorHAnsi"/>
        </w:rPr>
        <w:t xml:space="preserve"> ZA RESNOST PONUDBE PO EPGP-758</w:t>
      </w:r>
    </w:p>
    <w:p w14:paraId="4C9C3C8B" w14:textId="54CC9B8B" w:rsidR="00446E40" w:rsidRPr="00AD16D4" w:rsidRDefault="00446E40" w:rsidP="00515BA3">
      <w:pPr>
        <w:spacing w:line="240" w:lineRule="auto"/>
        <w:rPr>
          <w:rFonts w:ascii="Calibri" w:hAnsi="Calibri"/>
        </w:rPr>
      </w:pPr>
      <w:r w:rsidRPr="00AD16D4">
        <w:rPr>
          <w:rFonts w:ascii="Calibri" w:hAnsi="Calibri"/>
        </w:rPr>
        <w:t xml:space="preserve">PRILOGA ŠT. </w:t>
      </w:r>
      <w:r w:rsidR="00C42162" w:rsidRPr="00AD16D4">
        <w:rPr>
          <w:rFonts w:ascii="Calibri" w:hAnsi="Calibri"/>
        </w:rPr>
        <w:t>15</w:t>
      </w:r>
    </w:p>
    <w:p w14:paraId="7DC920C5" w14:textId="77777777" w:rsidR="00515BA3" w:rsidRPr="00AD16D4" w:rsidRDefault="00515BA3" w:rsidP="00515BA3">
      <w:pPr>
        <w:spacing w:line="240" w:lineRule="auto"/>
        <w:rPr>
          <w:rFonts w:ascii="Calibri" w:hAnsi="Calibri"/>
        </w:rPr>
      </w:pPr>
      <w:r w:rsidRPr="00AD16D4">
        <w:rPr>
          <w:rFonts w:ascii="Calibri" w:hAnsi="Calibri"/>
        </w:rPr>
        <w:t>VZOREC FINANČNEGA ZAVAROVANJA ZA DOBRO IZVEDBO</w:t>
      </w:r>
    </w:p>
    <w:p w14:paraId="119A2A9F" w14:textId="401328D6" w:rsidR="00FF59D0" w:rsidRPr="00AD16D4" w:rsidRDefault="000945F4" w:rsidP="003228AD">
      <w:pPr>
        <w:spacing w:line="240" w:lineRule="auto"/>
        <w:rPr>
          <w:rFonts w:ascii="Calibri" w:hAnsi="Calibri"/>
        </w:rPr>
      </w:pPr>
      <w:r w:rsidRPr="00AD16D4">
        <w:rPr>
          <w:rFonts w:ascii="Calibri" w:hAnsi="Calibri"/>
        </w:rPr>
        <w:t xml:space="preserve">PRILOGA ŠT. </w:t>
      </w:r>
      <w:r w:rsidR="00C42162" w:rsidRPr="00AD16D4">
        <w:rPr>
          <w:rFonts w:ascii="Calibri" w:hAnsi="Calibri"/>
        </w:rPr>
        <w:t>16</w:t>
      </w:r>
    </w:p>
    <w:p w14:paraId="6261D2AD" w14:textId="77777777" w:rsidR="009B3228" w:rsidRPr="00AD16D4" w:rsidRDefault="00E055CD" w:rsidP="00E055CD">
      <w:pPr>
        <w:spacing w:line="240" w:lineRule="auto"/>
        <w:rPr>
          <w:rFonts w:ascii="Calibri" w:hAnsi="Calibri"/>
        </w:rPr>
      </w:pPr>
      <w:r w:rsidRPr="00AD16D4">
        <w:rPr>
          <w:rFonts w:ascii="Calibri" w:hAnsi="Calibri"/>
        </w:rPr>
        <w:t>IZJAVA O UDELEŽBI FIZIČNIH IN PRAVNIH OSEB V LASTNIŠTVU PONUDNIKA</w:t>
      </w:r>
    </w:p>
    <w:p w14:paraId="366B54D0" w14:textId="6DE96F54" w:rsidR="00F76CF3" w:rsidRPr="00AD16D4" w:rsidRDefault="00F76CF3" w:rsidP="00F76CF3">
      <w:pPr>
        <w:spacing w:line="240" w:lineRule="auto"/>
        <w:rPr>
          <w:rFonts w:ascii="Calibri" w:hAnsi="Calibri"/>
        </w:rPr>
      </w:pPr>
      <w:r w:rsidRPr="00AD16D4">
        <w:rPr>
          <w:rFonts w:ascii="Calibri" w:hAnsi="Calibri"/>
        </w:rPr>
        <w:t xml:space="preserve">PRILOGA ŠT. </w:t>
      </w:r>
      <w:r w:rsidR="00C42162" w:rsidRPr="00AD16D4">
        <w:rPr>
          <w:rFonts w:ascii="Calibri" w:hAnsi="Calibri"/>
        </w:rPr>
        <w:t>17</w:t>
      </w:r>
    </w:p>
    <w:p w14:paraId="4EA16F40" w14:textId="0FDD0FE3" w:rsidR="00F76CF3" w:rsidRPr="00AD16D4" w:rsidRDefault="00F76CF3" w:rsidP="00F76CF3">
      <w:pPr>
        <w:spacing w:line="240" w:lineRule="auto"/>
        <w:rPr>
          <w:rFonts w:ascii="Calibri" w:hAnsi="Calibri"/>
        </w:rPr>
      </w:pPr>
      <w:r w:rsidRPr="00AD16D4">
        <w:rPr>
          <w:rFonts w:ascii="Calibri" w:hAnsi="Calibri"/>
        </w:rPr>
        <w:t xml:space="preserve">VZOREC </w:t>
      </w:r>
      <w:r w:rsidR="00446E40" w:rsidRPr="00AD16D4">
        <w:rPr>
          <w:rFonts w:ascii="Calibri" w:hAnsi="Calibri"/>
        </w:rPr>
        <w:t xml:space="preserve">KROVNE </w:t>
      </w:r>
      <w:r w:rsidRPr="00AD16D4">
        <w:rPr>
          <w:rFonts w:ascii="Calibri" w:hAnsi="Calibri"/>
        </w:rPr>
        <w:t>POGODBE (se ne oddaja k ponudbi)</w:t>
      </w:r>
    </w:p>
    <w:p w14:paraId="5CA999A6" w14:textId="320D3F86" w:rsidR="00446E40" w:rsidRPr="00AD16D4" w:rsidRDefault="00446E40" w:rsidP="00446E40">
      <w:pPr>
        <w:spacing w:line="240" w:lineRule="auto"/>
        <w:rPr>
          <w:rFonts w:ascii="Calibri" w:hAnsi="Calibri"/>
        </w:rPr>
      </w:pPr>
      <w:r w:rsidRPr="00AD16D4">
        <w:rPr>
          <w:rFonts w:ascii="Calibri" w:hAnsi="Calibri"/>
        </w:rPr>
        <w:t xml:space="preserve">PRILOGA ŠT. </w:t>
      </w:r>
      <w:r w:rsidR="00C42162" w:rsidRPr="00AD16D4">
        <w:rPr>
          <w:rFonts w:ascii="Calibri" w:hAnsi="Calibri"/>
        </w:rPr>
        <w:t>18</w:t>
      </w:r>
    </w:p>
    <w:p w14:paraId="71786074" w14:textId="0A5006F8" w:rsidR="00446E40" w:rsidRDefault="00446E40" w:rsidP="00446E40">
      <w:pPr>
        <w:spacing w:line="240" w:lineRule="auto"/>
        <w:rPr>
          <w:rFonts w:ascii="Calibri" w:hAnsi="Calibri"/>
        </w:rPr>
      </w:pPr>
      <w:r w:rsidRPr="00AD16D4">
        <w:rPr>
          <w:rFonts w:ascii="Calibri" w:hAnsi="Calibri"/>
        </w:rPr>
        <w:t>VZOREC NEPOSREDNE POGODBE (se ne oddaja k ponudbi)</w:t>
      </w:r>
    </w:p>
    <w:p w14:paraId="73D10515" w14:textId="77777777" w:rsidR="006A1C8F" w:rsidRDefault="006A1C8F" w:rsidP="00F76CF3">
      <w:pPr>
        <w:spacing w:line="240" w:lineRule="auto"/>
        <w:rPr>
          <w:rFonts w:ascii="Calibri" w:hAnsi="Calibri"/>
        </w:rPr>
      </w:pPr>
    </w:p>
    <w:p w14:paraId="1A1BC543" w14:textId="10849863" w:rsidR="00ED1068" w:rsidRDefault="00ED1068" w:rsidP="003228AD">
      <w:pPr>
        <w:spacing w:after="0" w:line="240" w:lineRule="auto"/>
        <w:rPr>
          <w:rFonts w:ascii="Calibri" w:hAnsi="Calibri" w:cs="Arial"/>
        </w:rPr>
      </w:pPr>
    </w:p>
    <w:p w14:paraId="471195C8" w14:textId="77777777" w:rsidR="00ED1068" w:rsidRPr="00ED1068" w:rsidRDefault="00ED1068" w:rsidP="00ED1068">
      <w:pPr>
        <w:rPr>
          <w:rFonts w:ascii="Calibri" w:hAnsi="Calibri" w:cs="Arial"/>
        </w:rPr>
      </w:pPr>
    </w:p>
    <w:p w14:paraId="4A8BDF92" w14:textId="77777777" w:rsidR="00ED1068" w:rsidRPr="00ED1068" w:rsidRDefault="00ED1068" w:rsidP="00ED1068">
      <w:pPr>
        <w:rPr>
          <w:rFonts w:ascii="Calibri" w:hAnsi="Calibri" w:cs="Arial"/>
        </w:rPr>
      </w:pPr>
    </w:p>
    <w:p w14:paraId="4D0DB931" w14:textId="77777777" w:rsidR="00ED1068" w:rsidRPr="00ED1068" w:rsidRDefault="00ED1068" w:rsidP="00ED1068">
      <w:pPr>
        <w:rPr>
          <w:rFonts w:ascii="Calibri" w:hAnsi="Calibri" w:cs="Arial"/>
        </w:rPr>
      </w:pPr>
    </w:p>
    <w:p w14:paraId="195BB068" w14:textId="77777777" w:rsidR="00ED1068" w:rsidRPr="00ED1068" w:rsidRDefault="00ED1068" w:rsidP="00ED1068">
      <w:pPr>
        <w:rPr>
          <w:rFonts w:ascii="Calibri" w:hAnsi="Calibri" w:cs="Arial"/>
        </w:rPr>
      </w:pPr>
    </w:p>
    <w:p w14:paraId="733CE21A" w14:textId="77777777" w:rsidR="00F76CF3" w:rsidRPr="00ED1068" w:rsidRDefault="00F76CF3" w:rsidP="00ED1068">
      <w:pPr>
        <w:rPr>
          <w:rFonts w:ascii="Calibri" w:hAnsi="Calibri" w:cs="Arial"/>
        </w:rPr>
        <w:sectPr w:rsidR="00F76CF3" w:rsidRPr="00ED1068" w:rsidSect="00B4189D">
          <w:footerReference w:type="default" r:id="rId9"/>
          <w:headerReference w:type="first" r:id="rId10"/>
          <w:pgSz w:w="11906" w:h="16838"/>
          <w:pgMar w:top="1417" w:right="1417" w:bottom="1417" w:left="1417" w:header="567" w:footer="567" w:gutter="0"/>
          <w:cols w:space="708"/>
          <w:titlePg/>
          <w:docGrid w:linePitch="360"/>
        </w:sectPr>
      </w:pPr>
    </w:p>
    <w:p w14:paraId="6258B4FD" w14:textId="77777777" w:rsidR="00817422" w:rsidRPr="00114EB5" w:rsidRDefault="00E1709E" w:rsidP="003228AD">
      <w:pPr>
        <w:spacing w:after="0" w:line="240" w:lineRule="auto"/>
        <w:rPr>
          <w:rFonts w:ascii="Calibri" w:hAnsi="Calibri" w:cs="Arial"/>
          <w:sz w:val="23"/>
          <w:szCs w:val="23"/>
        </w:rPr>
      </w:pPr>
      <w:r w:rsidRPr="00114EB5">
        <w:rPr>
          <w:rFonts w:ascii="Calibri" w:hAnsi="Calibri"/>
          <w:noProof/>
          <w:sz w:val="23"/>
          <w:szCs w:val="23"/>
          <w:lang w:eastAsia="sl-SI"/>
        </w:rPr>
        <mc:AlternateContent>
          <mc:Choice Requires="wpg">
            <w:drawing>
              <wp:anchor distT="0" distB="0" distL="114300" distR="114300" simplePos="0" relativeHeight="251656192" behindDoc="1" locked="0" layoutInCell="1" allowOverlap="1" wp14:anchorId="743B7445" wp14:editId="27E8743A">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4AF815" w14:textId="77777777" w:rsidR="00E16E09" w:rsidRPr="003D55F3" w:rsidRDefault="00E16E09" w:rsidP="003D55F3">
                              <w:pPr>
                                <w:pStyle w:val="Naslov"/>
                              </w:pPr>
                              <w:r w:rsidRPr="003D55F3">
                                <w:t>A) DOKUMENTACIJA V ZVEZI Z ODDAJO JAVNEGA NAROČILA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743B7445"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fD58MA&#10;AADaAAAADwAAAGRycy9kb3ducmV2LnhtbESPQWvCQBSE7wX/w/KE3pqNtRRJXSVIleZYI4i3l+xr&#10;kjb7NmTXmPz7bqHgcZiZb5j1djStGKh3jWUFiygGQVxa3XCl4JTvn1YgnEfW2FomBRM52G5mD2tM&#10;tL3xJw1HX4kAYZeggtr7LpHSlTUZdJHtiIP3ZXuDPsi+krrHW4CbVj7H8as02HBYqLGjXU3lz/Fq&#10;FLhiyPKpS8/fF1cW6Tub/CU7KPU4H9M3EJ5Gfw//tz+0giX8XQk3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4fD58MAAADaAAAADwAAAAAAAAAAAAAAAACYAgAAZHJzL2Rv&#10;d25yZXYueG1sUEsFBgAAAAAEAAQA9QAAAIgD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LozMIA&#10;AADaAAAADwAAAGRycy9kb3ducmV2LnhtbESPS4vCQBCE74L/YWjBm05cfBEdxd1lxasPFG9tpk2C&#10;mZ6QmU2y/35HEDwWVfUVtVy3phA1VS63rGA0jEAQJ1bnnCo4HX8GcxDOI2ssLJOCP3KwXnU7S4y1&#10;bXhP9cGnIkDYxagg876MpXRJRgbd0JbEwbvbyqAPskqlrrAJcFPIjyiaSoM5h4UMS/rKKHkcfo2C&#10;eb1tpuVte7U4+bw80slx5s7fSvV77WYBwlPr3+FXe6cVjOF5JdwA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kujMwgAAANoAAAAPAAAAAAAAAAAAAAAAAJgCAABkcnMvZG93&#10;bnJldi54bWxQSwUGAAAAAAQABAD1AAAAhwMAAAAA&#10;" adj="20414" filled="f" stroked="f" strokeweight="2pt">
                  <v:textbox inset=",0,14.4pt,0">
                    <w:txbxContent>
                      <w:p w14:paraId="324AF815" w14:textId="77777777" w:rsidR="00E16E09" w:rsidRPr="003D55F3" w:rsidRDefault="00E16E09" w:rsidP="003D55F3">
                        <w:pPr>
                          <w:pStyle w:val="Naslov"/>
                        </w:pPr>
                        <w:r w:rsidRPr="003D55F3">
                          <w:t>A) DOKUMENTACIJA V ZVEZI Z ODDAJO JAVNEGA NAROČILA</w:t>
                        </w:r>
                      </w:p>
                    </w:txbxContent>
                  </v:textbox>
                </v:shape>
                <w10:wrap anchorx="page" anchory="page"/>
              </v:group>
            </w:pict>
          </mc:Fallback>
        </mc:AlternateContent>
      </w:r>
    </w:p>
    <w:p w14:paraId="00244B58" w14:textId="77777777" w:rsidR="007C2B6C" w:rsidRPr="00114EB5" w:rsidRDefault="007C2B6C" w:rsidP="003228AD">
      <w:pPr>
        <w:pStyle w:val="Odstavekseznama"/>
        <w:spacing w:line="240" w:lineRule="auto"/>
        <w:rPr>
          <w:rFonts w:ascii="Calibri" w:eastAsiaTheme="majorEastAsia" w:hAnsi="Calibri" w:cstheme="majorBidi"/>
          <w:b/>
          <w:bCs/>
          <w:color w:val="365F91" w:themeColor="accent1" w:themeShade="BF"/>
          <w:sz w:val="23"/>
          <w:szCs w:val="23"/>
        </w:rPr>
      </w:pPr>
    </w:p>
    <w:p w14:paraId="0B6B24FF" w14:textId="77777777" w:rsidR="007C2B6C" w:rsidRPr="00114EB5" w:rsidRDefault="007C2B6C" w:rsidP="003228AD">
      <w:pPr>
        <w:spacing w:line="240" w:lineRule="auto"/>
        <w:rPr>
          <w:rFonts w:ascii="Calibri" w:eastAsiaTheme="majorEastAsia" w:hAnsi="Calibri" w:cstheme="majorBidi"/>
          <w:b/>
          <w:bCs/>
          <w:color w:val="365F91" w:themeColor="accent1" w:themeShade="BF"/>
          <w:sz w:val="23"/>
          <w:szCs w:val="23"/>
        </w:rPr>
      </w:pPr>
      <w:r w:rsidRPr="00114EB5">
        <w:rPr>
          <w:rFonts w:ascii="Calibri" w:eastAsiaTheme="majorEastAsia" w:hAnsi="Calibri" w:cstheme="majorBidi"/>
          <w:b/>
          <w:bCs/>
          <w:color w:val="365F91" w:themeColor="accent1" w:themeShade="BF"/>
          <w:sz w:val="23"/>
          <w:szCs w:val="23"/>
        </w:rPr>
        <w:br w:type="page"/>
      </w:r>
    </w:p>
    <w:p w14:paraId="2876FCB1" w14:textId="77777777" w:rsidR="007F52F9" w:rsidRPr="00114EB5" w:rsidRDefault="006750E4" w:rsidP="007332BB">
      <w:pPr>
        <w:pStyle w:val="Naslov1"/>
        <w:framePr w:wrap="around"/>
      </w:pPr>
      <w:bookmarkStart w:id="1" w:name="_Toc451354639"/>
      <w:r w:rsidRPr="00114EB5">
        <w:t>POVABILO ZAINTERESIRANIM PONUDNIKOM K SODELOVANJU</w:t>
      </w:r>
      <w:bookmarkEnd w:id="1"/>
      <w:r w:rsidRPr="00114EB5">
        <w:t xml:space="preserve"> </w:t>
      </w:r>
    </w:p>
    <w:p w14:paraId="77C8E10A" w14:textId="77777777" w:rsidR="006750E4" w:rsidRPr="00114EB5" w:rsidRDefault="006750E4" w:rsidP="003228AD">
      <w:pPr>
        <w:spacing w:after="0" w:line="240" w:lineRule="auto"/>
        <w:rPr>
          <w:rFonts w:ascii="Calibri" w:hAnsi="Calibri" w:cs="Arial"/>
          <w:color w:val="auto"/>
          <w:sz w:val="23"/>
          <w:szCs w:val="23"/>
        </w:rPr>
      </w:pPr>
    </w:p>
    <w:p w14:paraId="706E29EA" w14:textId="77777777" w:rsidR="001A5888" w:rsidRPr="00114EB5" w:rsidRDefault="001A5888" w:rsidP="003228AD">
      <w:pPr>
        <w:spacing w:after="0" w:line="240" w:lineRule="auto"/>
        <w:jc w:val="both"/>
        <w:rPr>
          <w:rFonts w:ascii="Calibri" w:hAnsi="Calibri" w:cs="Arial"/>
          <w:sz w:val="23"/>
          <w:szCs w:val="23"/>
        </w:rPr>
      </w:pPr>
    </w:p>
    <w:p w14:paraId="4D4AE02E" w14:textId="77777777" w:rsidR="00F67B7D" w:rsidRPr="00114EB5" w:rsidRDefault="00F67B7D" w:rsidP="003228AD">
      <w:pPr>
        <w:spacing w:after="0" w:line="240" w:lineRule="auto"/>
        <w:jc w:val="both"/>
        <w:rPr>
          <w:rFonts w:ascii="Calibri" w:hAnsi="Calibri" w:cs="Arial"/>
          <w:sz w:val="23"/>
          <w:szCs w:val="23"/>
        </w:rPr>
      </w:pPr>
    </w:p>
    <w:p w14:paraId="4C872D63" w14:textId="5EBC881A" w:rsidR="001F276B" w:rsidRPr="00114EB5" w:rsidRDefault="006750E4" w:rsidP="003228AD">
      <w:pPr>
        <w:spacing w:after="0" w:line="240" w:lineRule="auto"/>
        <w:jc w:val="both"/>
        <w:rPr>
          <w:rFonts w:ascii="Calibri" w:eastAsia="Times New Roman" w:hAnsi="Calibri" w:cs="Arial"/>
          <w:kern w:val="3"/>
          <w:lang w:eastAsia="zh-CN"/>
        </w:rPr>
      </w:pPr>
      <w:r w:rsidRPr="00E82EA5">
        <w:rPr>
          <w:rFonts w:ascii="Calibri" w:hAnsi="Calibri" w:cs="Arial"/>
        </w:rPr>
        <w:t>Naročnik vse zainteresirane ponudnike obvešča</w:t>
      </w:r>
      <w:r w:rsidR="00061D43" w:rsidRPr="00E82EA5">
        <w:rPr>
          <w:rFonts w:ascii="Calibri" w:hAnsi="Calibri" w:cs="Arial"/>
        </w:rPr>
        <w:t>, da</w:t>
      </w:r>
      <w:r w:rsidR="00CE6114" w:rsidRPr="00E82EA5">
        <w:rPr>
          <w:rFonts w:ascii="Calibri" w:hAnsi="Calibri" w:cs="Arial"/>
        </w:rPr>
        <w:t xml:space="preserve"> skladno z Zakonom o javnem naročanju (ZJ</w:t>
      </w:r>
      <w:r w:rsidR="007B4FDA" w:rsidRPr="00E82EA5">
        <w:rPr>
          <w:rFonts w:ascii="Calibri" w:hAnsi="Calibri" w:cs="Arial"/>
        </w:rPr>
        <w:t>N-3) (</w:t>
      </w:r>
      <w:r w:rsidR="00772640" w:rsidRPr="00E82EA5">
        <w:rPr>
          <w:rFonts w:ascii="Calibri" w:hAnsi="Calibri" w:cs="Arial"/>
        </w:rPr>
        <w:t xml:space="preserve">Uradni list RS št. 91/15, </w:t>
      </w:r>
      <w:r w:rsidR="007B4FDA" w:rsidRPr="00E82EA5">
        <w:rPr>
          <w:rFonts w:ascii="Calibri" w:hAnsi="Calibri" w:cs="Arial"/>
        </w:rPr>
        <w:t>14/18</w:t>
      </w:r>
      <w:r w:rsidR="00ED7BAF">
        <w:rPr>
          <w:rFonts w:ascii="Calibri" w:hAnsi="Calibri" w:cs="Arial"/>
        </w:rPr>
        <w:t>, 69/</w:t>
      </w:r>
      <w:r w:rsidR="00772640" w:rsidRPr="00E82EA5">
        <w:rPr>
          <w:rFonts w:ascii="Calibri" w:hAnsi="Calibri" w:cs="Arial"/>
        </w:rPr>
        <w:t>19 - skl. US; v nadaljevanju: ZJN-3</w:t>
      </w:r>
      <w:r w:rsidR="00CE6114" w:rsidRPr="00E82EA5">
        <w:rPr>
          <w:rFonts w:ascii="Calibri" w:hAnsi="Calibri" w:cs="Arial"/>
        </w:rPr>
        <w:t xml:space="preserve">) </w:t>
      </w:r>
      <w:r w:rsidR="00061D43" w:rsidRPr="00E82EA5">
        <w:rPr>
          <w:rFonts w:ascii="Calibri" w:hAnsi="Calibri" w:cs="Arial"/>
        </w:rPr>
        <w:t>razpisuje javno naročilo »</w:t>
      </w:r>
      <w:sdt>
        <w:sdtPr>
          <w:rPr>
            <w:rFonts w:ascii="Calibri" w:hAnsi="Calibri" w:cs="Arial"/>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Content>
          <w:r w:rsidR="0021635B">
            <w:rPr>
              <w:rFonts w:ascii="Calibri" w:hAnsi="Calibri" w:cs="Arial"/>
            </w:rPr>
            <w:t>STORITEV VAROVANJA LJUDI IN PREMOŽENJA V MESTNI OBČINI KRANJ, ZAVODU ZA ŠPORT KRANJ, OSNOVNIH ŠOLAH, GLASBENI ŠOLI IN LJUDSKI UNIVERZI V MESTNI OBČINI KRANJ, MESTNI KNJIŽNICI KRANJ, GORENJSKEM MUZEJU KRANJ, PREŠERNOVEM GAJU IN KRAJEVNI SKUPNOSTI KOKRICA</w:t>
          </w:r>
        </w:sdtContent>
      </w:sdt>
      <w:r w:rsidRPr="00E82EA5">
        <w:rPr>
          <w:rFonts w:ascii="Calibri" w:hAnsi="Calibri" w:cs="Arial"/>
        </w:rPr>
        <w:t xml:space="preserve">«, ki je po vsebini javno naročilo </w:t>
      </w:r>
      <w:r w:rsidR="00E055CD" w:rsidRPr="00E82EA5">
        <w:rPr>
          <w:rFonts w:ascii="Calibri" w:eastAsia="Times New Roman" w:hAnsi="Calibri" w:cs="Arial"/>
          <w:kern w:val="3"/>
          <w:lang w:eastAsia="zh-CN"/>
        </w:rPr>
        <w:t>storitev</w:t>
      </w:r>
      <w:r w:rsidR="00061D43" w:rsidRPr="00E82EA5">
        <w:rPr>
          <w:rFonts w:ascii="Calibri" w:eastAsia="Times New Roman" w:hAnsi="Calibri" w:cs="Arial"/>
          <w:kern w:val="3"/>
          <w:lang w:eastAsia="zh-CN"/>
        </w:rPr>
        <w:t>.</w:t>
      </w:r>
      <w:r w:rsidR="00061D43" w:rsidRPr="00114EB5">
        <w:rPr>
          <w:rFonts w:ascii="Calibri" w:eastAsia="Times New Roman" w:hAnsi="Calibri" w:cs="Arial"/>
          <w:kern w:val="3"/>
          <w:lang w:eastAsia="zh-CN"/>
        </w:rPr>
        <w:t xml:space="preserve"> </w:t>
      </w:r>
    </w:p>
    <w:p w14:paraId="78E4FF49" w14:textId="77777777" w:rsidR="00E32B94" w:rsidRPr="00114EB5" w:rsidRDefault="00E32B94" w:rsidP="003228AD">
      <w:pPr>
        <w:spacing w:after="0" w:line="240" w:lineRule="auto"/>
        <w:jc w:val="both"/>
        <w:rPr>
          <w:rFonts w:ascii="Calibri" w:eastAsia="Times New Roman" w:hAnsi="Calibri" w:cs="Arial"/>
          <w:kern w:val="3"/>
          <w:lang w:eastAsia="zh-CN"/>
        </w:rPr>
      </w:pPr>
    </w:p>
    <w:p w14:paraId="042288F0" w14:textId="2E7116B6" w:rsidR="003C79E4" w:rsidRPr="00114EB5" w:rsidRDefault="00061D43" w:rsidP="003228AD">
      <w:pPr>
        <w:spacing w:after="0" w:line="240" w:lineRule="auto"/>
        <w:jc w:val="both"/>
        <w:rPr>
          <w:rFonts w:ascii="Calibri" w:eastAsia="Times New Roman" w:hAnsi="Calibri" w:cs="Arial"/>
          <w:kern w:val="3"/>
          <w:lang w:eastAsia="zh-CN"/>
        </w:rPr>
      </w:pPr>
      <w:r w:rsidRPr="00114EB5">
        <w:rPr>
          <w:rFonts w:ascii="Calibri" w:eastAsia="Times New Roman" w:hAnsi="Calibri" w:cs="Arial"/>
          <w:kern w:val="3"/>
          <w:lang w:eastAsia="zh-CN"/>
        </w:rPr>
        <w:t>Z</w:t>
      </w:r>
      <w:r w:rsidR="006750E4" w:rsidRPr="00114EB5">
        <w:rPr>
          <w:rFonts w:ascii="Calibri" w:eastAsia="Times New Roman" w:hAnsi="Calibri" w:cs="Arial"/>
          <w:kern w:val="3"/>
          <w:lang w:eastAsia="zh-CN"/>
        </w:rPr>
        <w:t>ainteresirani ponudniki, ki izpolnjujejo vse naročnikove pogoje, pri njih niso prisotni razlogi za izključitev ponudbe ter izpolnjujejo vse tehnične zahteve naročnika lahko</w:t>
      </w:r>
      <w:r w:rsidR="001F276B" w:rsidRPr="00114EB5">
        <w:rPr>
          <w:rFonts w:ascii="Calibri" w:eastAsia="Times New Roman" w:hAnsi="Calibri" w:cs="Arial"/>
          <w:kern w:val="3"/>
          <w:lang w:eastAsia="zh-CN"/>
        </w:rPr>
        <w:t xml:space="preserve"> na </w:t>
      </w:r>
      <w:r w:rsidR="001F276B" w:rsidRPr="00114EB5">
        <w:rPr>
          <w:rFonts w:ascii="Calibri" w:eastAsia="Times New Roman" w:hAnsi="Calibri" w:cs="Arial"/>
          <w:b/>
          <w:kern w:val="3"/>
          <w:lang w:eastAsia="zh-CN"/>
        </w:rPr>
        <w:t>elektronski način</w:t>
      </w:r>
      <w:r w:rsidR="001F276B" w:rsidRPr="00114EB5">
        <w:rPr>
          <w:rFonts w:ascii="Calibri" w:eastAsia="Times New Roman" w:hAnsi="Calibri" w:cs="Arial"/>
          <w:kern w:val="3"/>
          <w:lang w:eastAsia="zh-CN"/>
        </w:rPr>
        <w:t xml:space="preserve"> </w:t>
      </w:r>
      <w:r w:rsidR="006750E4" w:rsidRPr="00114EB5">
        <w:rPr>
          <w:rFonts w:ascii="Calibri" w:eastAsia="Times New Roman" w:hAnsi="Calibri" w:cs="Arial"/>
          <w:kern w:val="3"/>
          <w:lang w:eastAsia="zh-CN"/>
        </w:rPr>
        <w:t>oddajo svojo ponudbo v skladu z navodili, podanimi v</w:t>
      </w:r>
      <w:r w:rsidR="001F276B" w:rsidRPr="00114EB5">
        <w:rPr>
          <w:rFonts w:ascii="Calibri" w:eastAsia="Times New Roman" w:hAnsi="Calibri" w:cs="Arial"/>
          <w:kern w:val="3"/>
          <w:lang w:eastAsia="zh-CN"/>
        </w:rPr>
        <w:t xml:space="preserve"> </w:t>
      </w:r>
      <w:r w:rsidR="001F276B" w:rsidRPr="00114EB5">
        <w:rPr>
          <w:rFonts w:ascii="Calibri" w:eastAsia="Times New Roman" w:hAnsi="Calibri" w:cs="Arial"/>
          <w:b/>
          <w:kern w:val="3"/>
          <w:lang w:eastAsia="zh-CN"/>
        </w:rPr>
        <w:t xml:space="preserve">točki </w:t>
      </w:r>
      <w:r w:rsidR="001B273F" w:rsidRPr="00114EB5">
        <w:rPr>
          <w:rFonts w:ascii="Calibri" w:eastAsia="Times New Roman" w:hAnsi="Calibri" w:cs="Arial"/>
          <w:b/>
          <w:kern w:val="3"/>
          <w:lang w:eastAsia="zh-CN"/>
        </w:rPr>
        <w:t>7</w:t>
      </w:r>
      <w:r w:rsidR="001F276B" w:rsidRPr="00114EB5">
        <w:rPr>
          <w:rFonts w:ascii="Calibri" w:eastAsia="Times New Roman" w:hAnsi="Calibri" w:cs="Arial"/>
          <w:b/>
          <w:kern w:val="3"/>
          <w:lang w:eastAsia="zh-CN"/>
        </w:rPr>
        <w:t xml:space="preserve"> te dokumentacije</w:t>
      </w:r>
      <w:r w:rsidR="00836B06" w:rsidRPr="00114EB5">
        <w:rPr>
          <w:rFonts w:ascii="Calibri" w:eastAsia="Times New Roman" w:hAnsi="Calibri" w:cs="Arial"/>
          <w:b/>
          <w:kern w:val="3"/>
          <w:lang w:eastAsia="zh-CN"/>
        </w:rPr>
        <w:t xml:space="preserve"> </w:t>
      </w:r>
      <w:r w:rsidR="00836B06" w:rsidRPr="00114EB5">
        <w:rPr>
          <w:rFonts w:ascii="Calibri" w:eastAsia="Times New Roman" w:hAnsi="Calibri" w:cs="Arial"/>
          <w:kern w:val="3"/>
          <w:lang w:eastAsia="zh-CN"/>
        </w:rPr>
        <w:t>(</w:t>
      </w:r>
      <w:r w:rsidR="001F276B" w:rsidRPr="00114EB5">
        <w:rPr>
          <w:rFonts w:ascii="Calibri" w:eastAsia="Times New Roman" w:hAnsi="Calibri" w:cs="Arial"/>
          <w:kern w:val="3"/>
          <w:lang w:eastAsia="zh-CN"/>
        </w:rPr>
        <w:t>oddaja in javno odpiranje ponudb).</w:t>
      </w:r>
    </w:p>
    <w:p w14:paraId="3BEC0494" w14:textId="77777777" w:rsidR="002A5928" w:rsidRPr="00114EB5" w:rsidRDefault="002A5928" w:rsidP="003228AD">
      <w:pPr>
        <w:spacing w:after="0" w:line="240" w:lineRule="auto"/>
        <w:jc w:val="both"/>
        <w:rPr>
          <w:rFonts w:ascii="Calibri" w:eastAsia="Times New Roman" w:hAnsi="Calibri" w:cs="Arial"/>
          <w:kern w:val="3"/>
          <w:sz w:val="23"/>
          <w:szCs w:val="23"/>
          <w:lang w:eastAsia="zh-CN"/>
        </w:rPr>
      </w:pPr>
    </w:p>
    <w:p w14:paraId="68786DBE" w14:textId="77777777" w:rsidR="003C79E4" w:rsidRPr="00114EB5" w:rsidRDefault="003C79E4" w:rsidP="00655FB8">
      <w:pPr>
        <w:pStyle w:val="Naslov2"/>
      </w:pPr>
      <w:bookmarkStart w:id="2" w:name="_Toc451354640"/>
      <w:r w:rsidRPr="00114EB5">
        <w:t>Predmet javnega naročila</w:t>
      </w:r>
      <w:bookmarkEnd w:id="2"/>
    </w:p>
    <w:p w14:paraId="11BA5305" w14:textId="77777777" w:rsidR="0074644D" w:rsidRDefault="0074644D" w:rsidP="003228AD">
      <w:pPr>
        <w:spacing w:after="0" w:line="240" w:lineRule="auto"/>
        <w:jc w:val="both"/>
        <w:rPr>
          <w:rFonts w:asciiTheme="minorHAnsi" w:eastAsia="Times New Roman" w:hAnsiTheme="minorHAnsi" w:cs="Arial"/>
          <w:color w:val="000000"/>
          <w:kern w:val="3"/>
          <w:lang w:eastAsia="zh-CN"/>
        </w:rPr>
      </w:pPr>
    </w:p>
    <w:p w14:paraId="353E616C" w14:textId="5DEAB4DB" w:rsidR="0074644D" w:rsidRDefault="0074644D" w:rsidP="0074644D">
      <w:pPr>
        <w:spacing w:after="0" w:line="240" w:lineRule="auto"/>
        <w:jc w:val="both"/>
        <w:rPr>
          <w:rFonts w:asciiTheme="minorHAnsi" w:eastAsia="Times New Roman" w:hAnsiTheme="minorHAnsi" w:cs="Arial"/>
          <w:color w:val="000000"/>
          <w:kern w:val="3"/>
          <w:lang w:eastAsia="zh-CN"/>
        </w:rPr>
      </w:pPr>
      <w:r w:rsidRPr="00AD16D4">
        <w:rPr>
          <w:rFonts w:asciiTheme="minorHAnsi" w:eastAsia="Times New Roman" w:hAnsiTheme="minorHAnsi" w:cs="Arial"/>
          <w:color w:val="000000"/>
          <w:kern w:val="3"/>
          <w:lang w:eastAsia="zh-CN"/>
        </w:rPr>
        <w:t>Pri predmetnem javnem naročilu gre za izvajanje storitev varovanja ljudi in premoženja v Mestni občini Kranj, Zavodu za šport Kranj, Osnovnih šolah in Glasbeni šoli v Mestni občini Kranj, Mestni knjižnici Kranj, Gorenjskem muzeju, Ljudski univerzi Kranj</w:t>
      </w:r>
      <w:r w:rsidR="002E2FAB" w:rsidRPr="00AD16D4">
        <w:rPr>
          <w:rFonts w:asciiTheme="minorHAnsi" w:eastAsia="Times New Roman" w:hAnsiTheme="minorHAnsi" w:cs="Arial"/>
          <w:color w:val="000000"/>
          <w:kern w:val="3"/>
          <w:lang w:eastAsia="zh-CN"/>
        </w:rPr>
        <w:t xml:space="preserve">, </w:t>
      </w:r>
      <w:r w:rsidR="00DF66BC">
        <w:rPr>
          <w:rFonts w:asciiTheme="minorHAnsi" w:eastAsia="Times New Roman" w:hAnsiTheme="minorHAnsi" w:cs="Arial"/>
          <w:color w:val="000000"/>
          <w:kern w:val="3"/>
          <w:lang w:eastAsia="zh-CN"/>
        </w:rPr>
        <w:t xml:space="preserve">Prešernovem gaju, </w:t>
      </w:r>
      <w:r w:rsidR="002E2FAB" w:rsidRPr="00AD16D4">
        <w:rPr>
          <w:rFonts w:asciiTheme="minorHAnsi" w:eastAsia="Times New Roman" w:hAnsiTheme="minorHAnsi" w:cs="Arial"/>
          <w:color w:val="000000"/>
          <w:kern w:val="3"/>
          <w:lang w:eastAsia="zh-CN"/>
        </w:rPr>
        <w:t>Krajevni skupnosti Kokrica</w:t>
      </w:r>
      <w:r w:rsidRPr="00AD16D4">
        <w:rPr>
          <w:rFonts w:asciiTheme="minorHAnsi" w:eastAsia="Times New Roman" w:hAnsiTheme="minorHAnsi" w:cs="Arial"/>
          <w:color w:val="000000"/>
          <w:kern w:val="3"/>
          <w:lang w:eastAsia="zh-CN"/>
        </w:rPr>
        <w:t xml:space="preserve"> za obdobje 5 let</w:t>
      </w:r>
      <w:r w:rsidR="0094027A" w:rsidRPr="00AD16D4">
        <w:rPr>
          <w:rFonts w:asciiTheme="minorHAnsi" w:eastAsia="Times New Roman" w:hAnsiTheme="minorHAnsi" w:cs="Arial"/>
          <w:color w:val="000000"/>
          <w:kern w:val="3"/>
          <w:lang w:eastAsia="zh-CN"/>
        </w:rPr>
        <w:t xml:space="preserve"> oziroma 60 mesecev</w:t>
      </w:r>
      <w:r w:rsidRPr="00AD16D4">
        <w:rPr>
          <w:rFonts w:asciiTheme="minorHAnsi" w:eastAsia="Times New Roman" w:hAnsiTheme="minorHAnsi" w:cs="Arial"/>
          <w:color w:val="000000"/>
          <w:kern w:val="3"/>
          <w:lang w:eastAsia="zh-CN"/>
        </w:rPr>
        <w:t>.</w:t>
      </w:r>
    </w:p>
    <w:p w14:paraId="23CAD801" w14:textId="77777777" w:rsidR="0074644D" w:rsidRDefault="0074644D" w:rsidP="0074644D">
      <w:pPr>
        <w:spacing w:after="0" w:line="240" w:lineRule="auto"/>
        <w:jc w:val="both"/>
        <w:rPr>
          <w:rFonts w:asciiTheme="minorHAnsi" w:eastAsia="Times New Roman" w:hAnsiTheme="minorHAnsi" w:cs="Arial"/>
          <w:color w:val="000000"/>
          <w:kern w:val="3"/>
          <w:lang w:eastAsia="zh-CN"/>
        </w:rPr>
      </w:pPr>
    </w:p>
    <w:p w14:paraId="7F4C8FC7" w14:textId="35F832A4" w:rsidR="0074644D" w:rsidRDefault="0074644D" w:rsidP="0074644D">
      <w:pPr>
        <w:spacing w:after="0" w:line="240" w:lineRule="auto"/>
        <w:jc w:val="both"/>
        <w:rPr>
          <w:rFonts w:asciiTheme="minorHAnsi" w:eastAsia="Times New Roman" w:hAnsiTheme="minorHAnsi" w:cs="Arial"/>
          <w:color w:val="000000"/>
          <w:kern w:val="3"/>
          <w:lang w:eastAsia="zh-CN"/>
        </w:rPr>
      </w:pPr>
      <w:r w:rsidRPr="0074644D">
        <w:rPr>
          <w:rFonts w:asciiTheme="minorHAnsi" w:eastAsia="Times New Roman" w:hAnsiTheme="minorHAnsi" w:cs="Arial"/>
          <w:color w:val="000000"/>
          <w:kern w:val="3"/>
          <w:lang w:eastAsia="zh-CN"/>
        </w:rPr>
        <w:t>Naročilo skladno z ustreznimi pooblastili</w:t>
      </w:r>
      <w:r>
        <w:rPr>
          <w:rFonts w:asciiTheme="minorHAnsi" w:eastAsia="Times New Roman" w:hAnsiTheme="minorHAnsi" w:cs="Arial"/>
          <w:color w:val="000000"/>
          <w:kern w:val="3"/>
          <w:lang w:eastAsia="zh-CN"/>
        </w:rPr>
        <w:t xml:space="preserve"> na podlagi določil 3. odstavka 66. člena ZJN-3</w:t>
      </w:r>
      <w:r w:rsidRPr="0074644D">
        <w:rPr>
          <w:rFonts w:asciiTheme="minorHAnsi" w:eastAsia="Times New Roman" w:hAnsiTheme="minorHAnsi" w:cs="Arial"/>
          <w:color w:val="000000"/>
          <w:kern w:val="3"/>
          <w:lang w:eastAsia="zh-CN"/>
        </w:rPr>
        <w:t xml:space="preserve"> in skladno z določili 33. člena ZJN-3, kot skupno javno naročilo, izvaja </w:t>
      </w:r>
      <w:r w:rsidRPr="00751C60">
        <w:rPr>
          <w:rFonts w:asciiTheme="minorHAnsi" w:eastAsia="Times New Roman" w:hAnsiTheme="minorHAnsi" w:cs="Arial"/>
          <w:b/>
          <w:color w:val="000000"/>
          <w:kern w:val="3"/>
          <w:lang w:eastAsia="zh-CN"/>
        </w:rPr>
        <w:t>Mestna občina Kranj v svojem imenu</w:t>
      </w:r>
      <w:r>
        <w:rPr>
          <w:rFonts w:asciiTheme="minorHAnsi" w:eastAsia="Times New Roman" w:hAnsiTheme="minorHAnsi" w:cs="Arial"/>
          <w:color w:val="000000"/>
          <w:kern w:val="3"/>
          <w:lang w:eastAsia="zh-CN"/>
        </w:rPr>
        <w:t xml:space="preserve"> in v </w:t>
      </w:r>
      <w:r w:rsidRPr="00751C60">
        <w:rPr>
          <w:rFonts w:asciiTheme="minorHAnsi" w:eastAsia="Times New Roman" w:hAnsiTheme="minorHAnsi" w:cs="Arial"/>
          <w:b/>
          <w:color w:val="000000"/>
          <w:kern w:val="3"/>
          <w:lang w:eastAsia="zh-CN"/>
        </w:rPr>
        <w:t xml:space="preserve">imenu sledečih </w:t>
      </w:r>
      <w:r w:rsidR="00751C60">
        <w:rPr>
          <w:rFonts w:asciiTheme="minorHAnsi" w:eastAsia="Times New Roman" w:hAnsiTheme="minorHAnsi" w:cs="Arial"/>
          <w:b/>
          <w:color w:val="000000"/>
          <w:kern w:val="3"/>
          <w:lang w:eastAsia="zh-CN"/>
        </w:rPr>
        <w:t xml:space="preserve">posamičnih </w:t>
      </w:r>
      <w:r w:rsidRPr="00751C60">
        <w:rPr>
          <w:rFonts w:asciiTheme="minorHAnsi" w:eastAsia="Times New Roman" w:hAnsiTheme="minorHAnsi" w:cs="Arial"/>
          <w:b/>
          <w:color w:val="000000"/>
          <w:kern w:val="3"/>
          <w:lang w:eastAsia="zh-CN"/>
        </w:rPr>
        <w:t>naročnikov</w:t>
      </w:r>
      <w:r w:rsidRPr="0074644D">
        <w:rPr>
          <w:rFonts w:asciiTheme="minorHAnsi" w:eastAsia="Times New Roman" w:hAnsiTheme="minorHAnsi" w:cs="Arial"/>
          <w:color w:val="000000"/>
          <w:kern w:val="3"/>
          <w:lang w:eastAsia="zh-CN"/>
        </w:rPr>
        <w:t>:</w:t>
      </w:r>
    </w:p>
    <w:p w14:paraId="1DE18C72" w14:textId="77777777" w:rsidR="00B16D83" w:rsidRDefault="00B16D83" w:rsidP="0074644D">
      <w:pPr>
        <w:spacing w:after="0" w:line="240" w:lineRule="auto"/>
        <w:jc w:val="both"/>
        <w:rPr>
          <w:rFonts w:asciiTheme="minorHAnsi" w:eastAsia="Times New Roman" w:hAnsiTheme="minorHAnsi" w:cs="Arial"/>
          <w:color w:val="000000"/>
          <w:kern w:val="3"/>
          <w:lang w:eastAsia="zh-CN"/>
        </w:rPr>
      </w:pPr>
    </w:p>
    <w:tbl>
      <w:tblPr>
        <w:tblW w:w="8560" w:type="dxa"/>
        <w:tblInd w:w="-5" w:type="dxa"/>
        <w:tblCellMar>
          <w:left w:w="70" w:type="dxa"/>
          <w:right w:w="70" w:type="dxa"/>
        </w:tblCellMar>
        <w:tblLook w:val="04A0" w:firstRow="1" w:lastRow="0" w:firstColumn="1" w:lastColumn="0" w:noHBand="0" w:noVBand="1"/>
      </w:tblPr>
      <w:tblGrid>
        <w:gridCol w:w="960"/>
        <w:gridCol w:w="4000"/>
        <w:gridCol w:w="3600"/>
      </w:tblGrid>
      <w:tr w:rsidR="00B16D83" w:rsidRPr="00B16D83" w14:paraId="357B3DC7" w14:textId="77777777" w:rsidTr="00B16D83">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C839E7" w14:textId="77777777" w:rsidR="00B16D83" w:rsidRPr="00B16D83" w:rsidRDefault="00B16D83" w:rsidP="00B16D83">
            <w:pPr>
              <w:spacing w:after="0" w:line="240" w:lineRule="auto"/>
              <w:jc w:val="right"/>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1</w:t>
            </w:r>
          </w:p>
        </w:tc>
        <w:tc>
          <w:tcPr>
            <w:tcW w:w="4000" w:type="dxa"/>
            <w:tcBorders>
              <w:top w:val="single" w:sz="4" w:space="0" w:color="auto"/>
              <w:left w:val="nil"/>
              <w:bottom w:val="single" w:sz="4" w:space="0" w:color="auto"/>
              <w:right w:val="single" w:sz="4" w:space="0" w:color="auto"/>
            </w:tcBorders>
            <w:shd w:val="clear" w:color="auto" w:fill="auto"/>
            <w:vAlign w:val="center"/>
            <w:hideMark/>
          </w:tcPr>
          <w:p w14:paraId="4C623752"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Osnovna šola Matije Čopa</w:t>
            </w:r>
          </w:p>
        </w:tc>
        <w:tc>
          <w:tcPr>
            <w:tcW w:w="3600" w:type="dxa"/>
            <w:tcBorders>
              <w:top w:val="single" w:sz="4" w:space="0" w:color="auto"/>
              <w:left w:val="nil"/>
              <w:bottom w:val="single" w:sz="4" w:space="0" w:color="auto"/>
              <w:right w:val="single" w:sz="4" w:space="0" w:color="auto"/>
            </w:tcBorders>
            <w:shd w:val="clear" w:color="auto" w:fill="auto"/>
            <w:noWrap/>
            <w:vAlign w:val="center"/>
            <w:hideMark/>
          </w:tcPr>
          <w:p w14:paraId="6EF12DE9"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Tuga Vidmarja 1, 4000 Kranj</w:t>
            </w:r>
          </w:p>
        </w:tc>
      </w:tr>
      <w:tr w:rsidR="00B16D83" w:rsidRPr="00B16D83" w14:paraId="0F977D61" w14:textId="77777777" w:rsidTr="00B16D8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3FDD821" w14:textId="77777777" w:rsidR="00B16D83" w:rsidRPr="00B16D83" w:rsidRDefault="00B16D83" w:rsidP="00B16D83">
            <w:pPr>
              <w:spacing w:after="0" w:line="240" w:lineRule="auto"/>
              <w:jc w:val="right"/>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2</w:t>
            </w:r>
          </w:p>
        </w:tc>
        <w:tc>
          <w:tcPr>
            <w:tcW w:w="4000" w:type="dxa"/>
            <w:tcBorders>
              <w:top w:val="nil"/>
              <w:left w:val="nil"/>
              <w:bottom w:val="single" w:sz="4" w:space="0" w:color="auto"/>
              <w:right w:val="single" w:sz="4" w:space="0" w:color="auto"/>
            </w:tcBorders>
            <w:shd w:val="clear" w:color="auto" w:fill="auto"/>
            <w:vAlign w:val="center"/>
            <w:hideMark/>
          </w:tcPr>
          <w:p w14:paraId="4C5945DA"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Osnovna šola Jakoba Aljaža Kranj</w:t>
            </w:r>
          </w:p>
        </w:tc>
        <w:tc>
          <w:tcPr>
            <w:tcW w:w="3600" w:type="dxa"/>
            <w:tcBorders>
              <w:top w:val="nil"/>
              <w:left w:val="nil"/>
              <w:bottom w:val="single" w:sz="4" w:space="0" w:color="auto"/>
              <w:right w:val="single" w:sz="4" w:space="0" w:color="auto"/>
            </w:tcBorders>
            <w:shd w:val="clear" w:color="auto" w:fill="auto"/>
            <w:noWrap/>
            <w:vAlign w:val="center"/>
            <w:hideMark/>
          </w:tcPr>
          <w:p w14:paraId="17D98A33"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Tončka Dežmana 1, 4000 Kranj</w:t>
            </w:r>
          </w:p>
        </w:tc>
      </w:tr>
      <w:tr w:rsidR="00B16D83" w:rsidRPr="00B16D83" w14:paraId="4FFB2C1E" w14:textId="77777777" w:rsidTr="00B16D8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B1A437" w14:textId="77777777" w:rsidR="00B16D83" w:rsidRPr="00B16D83" w:rsidRDefault="00B16D83" w:rsidP="00B16D83">
            <w:pPr>
              <w:spacing w:after="0" w:line="240" w:lineRule="auto"/>
              <w:jc w:val="right"/>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3</w:t>
            </w:r>
          </w:p>
        </w:tc>
        <w:tc>
          <w:tcPr>
            <w:tcW w:w="4000" w:type="dxa"/>
            <w:tcBorders>
              <w:top w:val="nil"/>
              <w:left w:val="nil"/>
              <w:bottom w:val="single" w:sz="4" w:space="0" w:color="auto"/>
              <w:right w:val="single" w:sz="4" w:space="0" w:color="auto"/>
            </w:tcBorders>
            <w:shd w:val="clear" w:color="auto" w:fill="auto"/>
            <w:vAlign w:val="center"/>
            <w:hideMark/>
          </w:tcPr>
          <w:p w14:paraId="56F5B1BD"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Osnovna šola Franceta Prešerna Kranj</w:t>
            </w:r>
          </w:p>
        </w:tc>
        <w:tc>
          <w:tcPr>
            <w:tcW w:w="3600" w:type="dxa"/>
            <w:tcBorders>
              <w:top w:val="nil"/>
              <w:left w:val="nil"/>
              <w:bottom w:val="single" w:sz="4" w:space="0" w:color="auto"/>
              <w:right w:val="single" w:sz="4" w:space="0" w:color="auto"/>
            </w:tcBorders>
            <w:shd w:val="clear" w:color="auto" w:fill="auto"/>
            <w:noWrap/>
            <w:vAlign w:val="center"/>
            <w:hideMark/>
          </w:tcPr>
          <w:p w14:paraId="2AB07EBF"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Kidričeva cesta 49, 4000 Kranj</w:t>
            </w:r>
          </w:p>
        </w:tc>
      </w:tr>
      <w:tr w:rsidR="00B16D83" w:rsidRPr="00B16D83" w14:paraId="5CF27BB2" w14:textId="77777777" w:rsidTr="00B16D8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1D866B8" w14:textId="77777777" w:rsidR="00B16D83" w:rsidRPr="00B16D83" w:rsidRDefault="00B16D83" w:rsidP="00B16D83">
            <w:pPr>
              <w:spacing w:after="0" w:line="240" w:lineRule="auto"/>
              <w:jc w:val="right"/>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4</w:t>
            </w:r>
          </w:p>
        </w:tc>
        <w:tc>
          <w:tcPr>
            <w:tcW w:w="4000" w:type="dxa"/>
            <w:tcBorders>
              <w:top w:val="nil"/>
              <w:left w:val="nil"/>
              <w:bottom w:val="single" w:sz="4" w:space="0" w:color="auto"/>
              <w:right w:val="single" w:sz="4" w:space="0" w:color="auto"/>
            </w:tcBorders>
            <w:shd w:val="clear" w:color="auto" w:fill="auto"/>
            <w:vAlign w:val="center"/>
            <w:hideMark/>
          </w:tcPr>
          <w:p w14:paraId="15E9894C"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Osnovna šola Staneta Žagarja Kranj</w:t>
            </w:r>
          </w:p>
        </w:tc>
        <w:tc>
          <w:tcPr>
            <w:tcW w:w="3600" w:type="dxa"/>
            <w:tcBorders>
              <w:top w:val="nil"/>
              <w:left w:val="nil"/>
              <w:bottom w:val="single" w:sz="4" w:space="0" w:color="auto"/>
              <w:right w:val="single" w:sz="4" w:space="0" w:color="auto"/>
            </w:tcBorders>
            <w:shd w:val="clear" w:color="auto" w:fill="auto"/>
            <w:noWrap/>
            <w:vAlign w:val="center"/>
            <w:hideMark/>
          </w:tcPr>
          <w:p w14:paraId="3B44E42E"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Cesta 1. maja 10 a, 4000 Kranj</w:t>
            </w:r>
          </w:p>
        </w:tc>
      </w:tr>
      <w:tr w:rsidR="00B16D83" w:rsidRPr="00B16D83" w14:paraId="05D41745" w14:textId="77777777" w:rsidTr="00B16D8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D804456" w14:textId="77777777" w:rsidR="00B16D83" w:rsidRPr="00B16D83" w:rsidRDefault="00B16D83" w:rsidP="00B16D83">
            <w:pPr>
              <w:spacing w:after="0" w:line="240" w:lineRule="auto"/>
              <w:jc w:val="right"/>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5</w:t>
            </w:r>
          </w:p>
        </w:tc>
        <w:tc>
          <w:tcPr>
            <w:tcW w:w="4000" w:type="dxa"/>
            <w:tcBorders>
              <w:top w:val="nil"/>
              <w:left w:val="nil"/>
              <w:bottom w:val="single" w:sz="4" w:space="0" w:color="auto"/>
              <w:right w:val="single" w:sz="4" w:space="0" w:color="auto"/>
            </w:tcBorders>
            <w:shd w:val="clear" w:color="auto" w:fill="auto"/>
            <w:vAlign w:val="center"/>
            <w:hideMark/>
          </w:tcPr>
          <w:p w14:paraId="1CCA8DEE"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Osnovna šola Predoslje Kranj</w:t>
            </w:r>
          </w:p>
        </w:tc>
        <w:tc>
          <w:tcPr>
            <w:tcW w:w="3600" w:type="dxa"/>
            <w:tcBorders>
              <w:top w:val="nil"/>
              <w:left w:val="nil"/>
              <w:bottom w:val="single" w:sz="4" w:space="0" w:color="auto"/>
              <w:right w:val="single" w:sz="4" w:space="0" w:color="auto"/>
            </w:tcBorders>
            <w:shd w:val="clear" w:color="auto" w:fill="auto"/>
            <w:noWrap/>
            <w:vAlign w:val="center"/>
            <w:hideMark/>
          </w:tcPr>
          <w:p w14:paraId="21B3B283"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Predoslje 17 a, 4000 Kranj</w:t>
            </w:r>
          </w:p>
        </w:tc>
      </w:tr>
      <w:tr w:rsidR="00B16D83" w:rsidRPr="00B16D83" w14:paraId="0D971EC4" w14:textId="77777777" w:rsidTr="00B16D8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48D7714" w14:textId="77777777" w:rsidR="00B16D83" w:rsidRPr="00B16D83" w:rsidRDefault="00B16D83" w:rsidP="00B16D83">
            <w:pPr>
              <w:spacing w:after="0" w:line="240" w:lineRule="auto"/>
              <w:jc w:val="right"/>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6</w:t>
            </w:r>
          </w:p>
        </w:tc>
        <w:tc>
          <w:tcPr>
            <w:tcW w:w="4000" w:type="dxa"/>
            <w:tcBorders>
              <w:top w:val="nil"/>
              <w:left w:val="nil"/>
              <w:bottom w:val="single" w:sz="4" w:space="0" w:color="auto"/>
              <w:right w:val="single" w:sz="4" w:space="0" w:color="auto"/>
            </w:tcBorders>
            <w:shd w:val="clear" w:color="auto" w:fill="auto"/>
            <w:vAlign w:val="center"/>
            <w:hideMark/>
          </w:tcPr>
          <w:p w14:paraId="321DF8E8"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Osnovna šola Helene Puhar Kranj</w:t>
            </w:r>
          </w:p>
        </w:tc>
        <w:tc>
          <w:tcPr>
            <w:tcW w:w="3600" w:type="dxa"/>
            <w:tcBorders>
              <w:top w:val="nil"/>
              <w:left w:val="nil"/>
              <w:bottom w:val="single" w:sz="4" w:space="0" w:color="auto"/>
              <w:right w:val="single" w:sz="4" w:space="0" w:color="auto"/>
            </w:tcBorders>
            <w:shd w:val="clear" w:color="auto" w:fill="auto"/>
            <w:noWrap/>
            <w:vAlign w:val="center"/>
            <w:hideMark/>
          </w:tcPr>
          <w:p w14:paraId="42E2B06D"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Kidričeva 51, 4000 Kranj</w:t>
            </w:r>
          </w:p>
        </w:tc>
      </w:tr>
      <w:tr w:rsidR="00B16D83" w:rsidRPr="00B16D83" w14:paraId="70B376D0" w14:textId="77777777" w:rsidTr="00B16D8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83FE85" w14:textId="77777777" w:rsidR="00B16D83" w:rsidRPr="00B16D83" w:rsidRDefault="00B16D83" w:rsidP="00B16D83">
            <w:pPr>
              <w:spacing w:after="0" w:line="240" w:lineRule="auto"/>
              <w:jc w:val="right"/>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7</w:t>
            </w:r>
          </w:p>
        </w:tc>
        <w:tc>
          <w:tcPr>
            <w:tcW w:w="4000" w:type="dxa"/>
            <w:tcBorders>
              <w:top w:val="nil"/>
              <w:left w:val="nil"/>
              <w:bottom w:val="single" w:sz="4" w:space="0" w:color="auto"/>
              <w:right w:val="single" w:sz="4" w:space="0" w:color="auto"/>
            </w:tcBorders>
            <w:shd w:val="clear" w:color="auto" w:fill="auto"/>
            <w:vAlign w:val="center"/>
            <w:hideMark/>
          </w:tcPr>
          <w:p w14:paraId="57C832CB"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Osnovna šola Simona Jenka</w:t>
            </w:r>
          </w:p>
        </w:tc>
        <w:tc>
          <w:tcPr>
            <w:tcW w:w="3600" w:type="dxa"/>
            <w:tcBorders>
              <w:top w:val="nil"/>
              <w:left w:val="nil"/>
              <w:bottom w:val="single" w:sz="4" w:space="0" w:color="auto"/>
              <w:right w:val="single" w:sz="4" w:space="0" w:color="auto"/>
            </w:tcBorders>
            <w:shd w:val="clear" w:color="auto" w:fill="auto"/>
            <w:noWrap/>
            <w:vAlign w:val="center"/>
            <w:hideMark/>
          </w:tcPr>
          <w:p w14:paraId="365186F7"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Ulica XXXI. divizije 7 a, 4000 Kranj</w:t>
            </w:r>
          </w:p>
        </w:tc>
      </w:tr>
      <w:tr w:rsidR="00B16D83" w:rsidRPr="00B16D83" w14:paraId="0D8E5F93" w14:textId="77777777" w:rsidTr="00B16D8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FE1F589" w14:textId="77777777" w:rsidR="00B16D83" w:rsidRPr="00B16D83" w:rsidRDefault="00B16D83" w:rsidP="00B16D83">
            <w:pPr>
              <w:spacing w:after="0" w:line="240" w:lineRule="auto"/>
              <w:jc w:val="right"/>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8</w:t>
            </w:r>
          </w:p>
        </w:tc>
        <w:tc>
          <w:tcPr>
            <w:tcW w:w="4000" w:type="dxa"/>
            <w:tcBorders>
              <w:top w:val="nil"/>
              <w:left w:val="nil"/>
              <w:bottom w:val="single" w:sz="4" w:space="0" w:color="auto"/>
              <w:right w:val="single" w:sz="4" w:space="0" w:color="auto"/>
            </w:tcBorders>
            <w:shd w:val="clear" w:color="auto" w:fill="auto"/>
            <w:vAlign w:val="center"/>
            <w:hideMark/>
          </w:tcPr>
          <w:p w14:paraId="0A9558DF"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Osnovna šola Orehek Kranj</w:t>
            </w:r>
          </w:p>
        </w:tc>
        <w:tc>
          <w:tcPr>
            <w:tcW w:w="3600" w:type="dxa"/>
            <w:tcBorders>
              <w:top w:val="nil"/>
              <w:left w:val="nil"/>
              <w:bottom w:val="single" w:sz="4" w:space="0" w:color="auto"/>
              <w:right w:val="single" w:sz="4" w:space="0" w:color="auto"/>
            </w:tcBorders>
            <w:shd w:val="clear" w:color="auto" w:fill="auto"/>
            <w:noWrap/>
            <w:vAlign w:val="center"/>
            <w:hideMark/>
          </w:tcPr>
          <w:p w14:paraId="1E7F1D29"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Zasavska cesta 53 A, 4000 Kranj</w:t>
            </w:r>
          </w:p>
        </w:tc>
      </w:tr>
      <w:tr w:rsidR="00B16D83" w:rsidRPr="00B16D83" w14:paraId="1F0AD567" w14:textId="77777777" w:rsidTr="00B16D8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9F54E4A" w14:textId="77777777" w:rsidR="00B16D83" w:rsidRPr="00B16D83" w:rsidRDefault="00B16D83" w:rsidP="00B16D83">
            <w:pPr>
              <w:spacing w:after="0" w:line="240" w:lineRule="auto"/>
              <w:jc w:val="right"/>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9</w:t>
            </w:r>
          </w:p>
        </w:tc>
        <w:tc>
          <w:tcPr>
            <w:tcW w:w="4000" w:type="dxa"/>
            <w:tcBorders>
              <w:top w:val="nil"/>
              <w:left w:val="nil"/>
              <w:bottom w:val="single" w:sz="4" w:space="0" w:color="auto"/>
              <w:right w:val="single" w:sz="4" w:space="0" w:color="auto"/>
            </w:tcBorders>
            <w:shd w:val="clear" w:color="auto" w:fill="auto"/>
            <w:vAlign w:val="center"/>
            <w:hideMark/>
          </w:tcPr>
          <w:p w14:paraId="42C93617"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Osnovna šola Stražišče Kranj</w:t>
            </w:r>
          </w:p>
        </w:tc>
        <w:tc>
          <w:tcPr>
            <w:tcW w:w="3600" w:type="dxa"/>
            <w:tcBorders>
              <w:top w:val="nil"/>
              <w:left w:val="nil"/>
              <w:bottom w:val="single" w:sz="4" w:space="0" w:color="auto"/>
              <w:right w:val="single" w:sz="4" w:space="0" w:color="auto"/>
            </w:tcBorders>
            <w:shd w:val="clear" w:color="auto" w:fill="auto"/>
            <w:noWrap/>
            <w:vAlign w:val="center"/>
            <w:hideMark/>
          </w:tcPr>
          <w:p w14:paraId="3C2CD597"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Šolska ulica 2, 4000 Kranj</w:t>
            </w:r>
          </w:p>
        </w:tc>
      </w:tr>
      <w:tr w:rsidR="00B16D83" w:rsidRPr="00B16D83" w14:paraId="29127DF8" w14:textId="77777777" w:rsidTr="00B16D8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DA99832" w14:textId="77777777" w:rsidR="00B16D83" w:rsidRPr="00B16D83" w:rsidRDefault="00B16D83" w:rsidP="00B16D83">
            <w:pPr>
              <w:spacing w:after="0" w:line="240" w:lineRule="auto"/>
              <w:jc w:val="right"/>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10</w:t>
            </w:r>
          </w:p>
        </w:tc>
        <w:tc>
          <w:tcPr>
            <w:tcW w:w="4000" w:type="dxa"/>
            <w:tcBorders>
              <w:top w:val="nil"/>
              <w:left w:val="nil"/>
              <w:bottom w:val="single" w:sz="4" w:space="0" w:color="auto"/>
              <w:right w:val="single" w:sz="4" w:space="0" w:color="auto"/>
            </w:tcBorders>
            <w:shd w:val="clear" w:color="auto" w:fill="auto"/>
            <w:vAlign w:val="center"/>
            <w:hideMark/>
          </w:tcPr>
          <w:p w14:paraId="6E40B6D0" w14:textId="77777777" w:rsidR="00B16D83" w:rsidRPr="00B16D83" w:rsidRDefault="00B16D83" w:rsidP="00B16D83">
            <w:pPr>
              <w:spacing w:after="0" w:line="240" w:lineRule="auto"/>
              <w:rPr>
                <w:rFonts w:ascii="Calibri" w:eastAsia="Times New Roman" w:hAnsi="Calibri" w:cs="Times New Roman"/>
                <w:color w:val="auto"/>
                <w:lang w:eastAsia="sl-SI"/>
              </w:rPr>
            </w:pPr>
            <w:r w:rsidRPr="00B16D83">
              <w:rPr>
                <w:rFonts w:ascii="Calibri" w:eastAsia="Times New Roman" w:hAnsi="Calibri" w:cs="Times New Roman"/>
                <w:color w:val="auto"/>
                <w:lang w:eastAsia="sl-SI"/>
              </w:rPr>
              <w:t>Glasbena šola Kranj</w:t>
            </w:r>
          </w:p>
        </w:tc>
        <w:tc>
          <w:tcPr>
            <w:tcW w:w="3600" w:type="dxa"/>
            <w:tcBorders>
              <w:top w:val="nil"/>
              <w:left w:val="nil"/>
              <w:bottom w:val="single" w:sz="4" w:space="0" w:color="auto"/>
              <w:right w:val="single" w:sz="4" w:space="0" w:color="auto"/>
            </w:tcBorders>
            <w:shd w:val="clear" w:color="auto" w:fill="auto"/>
            <w:noWrap/>
            <w:vAlign w:val="center"/>
            <w:hideMark/>
          </w:tcPr>
          <w:p w14:paraId="43B2451F" w14:textId="77777777" w:rsidR="00B16D83" w:rsidRPr="00B16D83" w:rsidRDefault="00B16D83" w:rsidP="00B16D83">
            <w:pPr>
              <w:spacing w:after="0" w:line="240" w:lineRule="auto"/>
              <w:rPr>
                <w:rFonts w:ascii="Calibri" w:eastAsia="Times New Roman" w:hAnsi="Calibri" w:cs="Times New Roman"/>
                <w:color w:val="auto"/>
                <w:lang w:eastAsia="sl-SI"/>
              </w:rPr>
            </w:pPr>
            <w:r w:rsidRPr="00B16D83">
              <w:rPr>
                <w:rFonts w:ascii="Calibri" w:eastAsia="Times New Roman" w:hAnsi="Calibri" w:cs="Times New Roman"/>
                <w:color w:val="auto"/>
                <w:lang w:eastAsia="sl-SI"/>
              </w:rPr>
              <w:t>Poštna ulica 3, 4000 Kranj</w:t>
            </w:r>
          </w:p>
        </w:tc>
      </w:tr>
      <w:tr w:rsidR="00B16D83" w:rsidRPr="00B16D83" w14:paraId="5CAAD2A0" w14:textId="77777777" w:rsidTr="00B16D8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577666A" w14:textId="77777777" w:rsidR="00B16D83" w:rsidRPr="00B16D83" w:rsidRDefault="00B16D83" w:rsidP="00B16D83">
            <w:pPr>
              <w:spacing w:after="0" w:line="240" w:lineRule="auto"/>
              <w:jc w:val="right"/>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11</w:t>
            </w:r>
          </w:p>
        </w:tc>
        <w:tc>
          <w:tcPr>
            <w:tcW w:w="4000" w:type="dxa"/>
            <w:tcBorders>
              <w:top w:val="nil"/>
              <w:left w:val="nil"/>
              <w:bottom w:val="single" w:sz="4" w:space="0" w:color="auto"/>
              <w:right w:val="single" w:sz="4" w:space="0" w:color="auto"/>
            </w:tcBorders>
            <w:shd w:val="clear" w:color="auto" w:fill="auto"/>
            <w:noWrap/>
            <w:vAlign w:val="center"/>
            <w:hideMark/>
          </w:tcPr>
          <w:p w14:paraId="10A0C9C0"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Ljudska univerza Kranj</w:t>
            </w:r>
          </w:p>
        </w:tc>
        <w:tc>
          <w:tcPr>
            <w:tcW w:w="3600" w:type="dxa"/>
            <w:tcBorders>
              <w:top w:val="nil"/>
              <w:left w:val="nil"/>
              <w:bottom w:val="single" w:sz="4" w:space="0" w:color="auto"/>
              <w:right w:val="single" w:sz="4" w:space="0" w:color="auto"/>
            </w:tcBorders>
            <w:shd w:val="clear" w:color="auto" w:fill="auto"/>
            <w:vAlign w:val="center"/>
            <w:hideMark/>
          </w:tcPr>
          <w:p w14:paraId="03688B0B"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Cesta Staneta Žagarja 1, 4000 Kranj</w:t>
            </w:r>
          </w:p>
        </w:tc>
      </w:tr>
      <w:tr w:rsidR="00B16D83" w:rsidRPr="00B16D83" w14:paraId="238619DA" w14:textId="77777777" w:rsidTr="00B16D8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05F35B8" w14:textId="77777777" w:rsidR="00B16D83" w:rsidRPr="00B16D83" w:rsidRDefault="00B16D83" w:rsidP="00B16D83">
            <w:pPr>
              <w:spacing w:after="0" w:line="240" w:lineRule="auto"/>
              <w:jc w:val="right"/>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12</w:t>
            </w:r>
          </w:p>
        </w:tc>
        <w:tc>
          <w:tcPr>
            <w:tcW w:w="4000" w:type="dxa"/>
            <w:tcBorders>
              <w:top w:val="nil"/>
              <w:left w:val="nil"/>
              <w:bottom w:val="single" w:sz="4" w:space="0" w:color="auto"/>
              <w:right w:val="single" w:sz="4" w:space="0" w:color="auto"/>
            </w:tcBorders>
            <w:shd w:val="clear" w:color="auto" w:fill="auto"/>
            <w:vAlign w:val="center"/>
            <w:hideMark/>
          </w:tcPr>
          <w:p w14:paraId="7F9C9567"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Gorenjski muzej</w:t>
            </w:r>
          </w:p>
        </w:tc>
        <w:tc>
          <w:tcPr>
            <w:tcW w:w="3600" w:type="dxa"/>
            <w:tcBorders>
              <w:top w:val="nil"/>
              <w:left w:val="nil"/>
              <w:bottom w:val="single" w:sz="4" w:space="0" w:color="auto"/>
              <w:right w:val="single" w:sz="4" w:space="0" w:color="auto"/>
            </w:tcBorders>
            <w:shd w:val="clear" w:color="auto" w:fill="auto"/>
            <w:noWrap/>
            <w:vAlign w:val="center"/>
            <w:hideMark/>
          </w:tcPr>
          <w:p w14:paraId="351C8E26"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Tomšičeva ulica 42, 4000 Kranj</w:t>
            </w:r>
          </w:p>
        </w:tc>
      </w:tr>
      <w:tr w:rsidR="00B16D83" w:rsidRPr="00B16D83" w14:paraId="6627AB07" w14:textId="77777777" w:rsidTr="00B16D8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A9A9610" w14:textId="77777777" w:rsidR="00B16D83" w:rsidRPr="00B16D83" w:rsidRDefault="00B16D83" w:rsidP="00B16D83">
            <w:pPr>
              <w:spacing w:after="0" w:line="240" w:lineRule="auto"/>
              <w:jc w:val="right"/>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13</w:t>
            </w:r>
          </w:p>
        </w:tc>
        <w:tc>
          <w:tcPr>
            <w:tcW w:w="4000" w:type="dxa"/>
            <w:tcBorders>
              <w:top w:val="nil"/>
              <w:left w:val="nil"/>
              <w:bottom w:val="single" w:sz="4" w:space="0" w:color="auto"/>
              <w:right w:val="single" w:sz="4" w:space="0" w:color="auto"/>
            </w:tcBorders>
            <w:shd w:val="clear" w:color="auto" w:fill="auto"/>
            <w:vAlign w:val="center"/>
            <w:hideMark/>
          </w:tcPr>
          <w:p w14:paraId="477BC3CC"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Mestna knjižnica Kranj</w:t>
            </w:r>
          </w:p>
        </w:tc>
        <w:tc>
          <w:tcPr>
            <w:tcW w:w="3600" w:type="dxa"/>
            <w:tcBorders>
              <w:top w:val="nil"/>
              <w:left w:val="nil"/>
              <w:bottom w:val="single" w:sz="4" w:space="0" w:color="auto"/>
              <w:right w:val="single" w:sz="4" w:space="0" w:color="auto"/>
            </w:tcBorders>
            <w:shd w:val="clear" w:color="auto" w:fill="auto"/>
            <w:noWrap/>
            <w:vAlign w:val="center"/>
            <w:hideMark/>
          </w:tcPr>
          <w:p w14:paraId="721336BB"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Gregorčičeva ulica 1, 4000 Kranj</w:t>
            </w:r>
          </w:p>
        </w:tc>
      </w:tr>
      <w:tr w:rsidR="00B16D83" w:rsidRPr="00B16D83" w14:paraId="3CB51A6C" w14:textId="77777777" w:rsidTr="00B16D8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AD91891" w14:textId="77777777" w:rsidR="00B16D83" w:rsidRPr="00B16D83" w:rsidRDefault="00B16D83" w:rsidP="00B16D83">
            <w:pPr>
              <w:spacing w:after="0" w:line="240" w:lineRule="auto"/>
              <w:jc w:val="right"/>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14</w:t>
            </w:r>
          </w:p>
        </w:tc>
        <w:tc>
          <w:tcPr>
            <w:tcW w:w="4000" w:type="dxa"/>
            <w:tcBorders>
              <w:top w:val="nil"/>
              <w:left w:val="nil"/>
              <w:bottom w:val="single" w:sz="4" w:space="0" w:color="auto"/>
              <w:right w:val="single" w:sz="4" w:space="0" w:color="auto"/>
            </w:tcBorders>
            <w:shd w:val="clear" w:color="auto" w:fill="auto"/>
            <w:vAlign w:val="center"/>
            <w:hideMark/>
          </w:tcPr>
          <w:p w14:paraId="1590312B"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 xml:space="preserve">Zavod za šport Kranj </w:t>
            </w:r>
          </w:p>
        </w:tc>
        <w:tc>
          <w:tcPr>
            <w:tcW w:w="3600" w:type="dxa"/>
            <w:tcBorders>
              <w:top w:val="nil"/>
              <w:left w:val="nil"/>
              <w:bottom w:val="single" w:sz="4" w:space="0" w:color="auto"/>
              <w:right w:val="single" w:sz="4" w:space="0" w:color="auto"/>
            </w:tcBorders>
            <w:shd w:val="clear" w:color="auto" w:fill="auto"/>
            <w:noWrap/>
            <w:vAlign w:val="center"/>
            <w:hideMark/>
          </w:tcPr>
          <w:p w14:paraId="57BB04D4"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Partizanska cesta 37, 4000 Kranj</w:t>
            </w:r>
          </w:p>
        </w:tc>
      </w:tr>
      <w:tr w:rsidR="00B16D83" w:rsidRPr="00B16D83" w14:paraId="7913C8C2" w14:textId="77777777" w:rsidTr="00B16D8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AC3802C" w14:textId="77777777" w:rsidR="00B16D83" w:rsidRPr="00B16D83" w:rsidRDefault="00B16D83" w:rsidP="00B16D83">
            <w:pPr>
              <w:spacing w:after="0" w:line="240" w:lineRule="auto"/>
              <w:jc w:val="right"/>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15</w:t>
            </w:r>
          </w:p>
        </w:tc>
        <w:tc>
          <w:tcPr>
            <w:tcW w:w="4000" w:type="dxa"/>
            <w:tcBorders>
              <w:top w:val="nil"/>
              <w:left w:val="nil"/>
              <w:bottom w:val="single" w:sz="4" w:space="0" w:color="auto"/>
              <w:right w:val="single" w:sz="4" w:space="0" w:color="auto"/>
            </w:tcBorders>
            <w:shd w:val="clear" w:color="auto" w:fill="auto"/>
            <w:vAlign w:val="center"/>
            <w:hideMark/>
          </w:tcPr>
          <w:p w14:paraId="0918D0C9"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Krajevna skupnost Kokrica</w:t>
            </w:r>
          </w:p>
        </w:tc>
        <w:tc>
          <w:tcPr>
            <w:tcW w:w="3600" w:type="dxa"/>
            <w:tcBorders>
              <w:top w:val="nil"/>
              <w:left w:val="nil"/>
              <w:bottom w:val="single" w:sz="4" w:space="0" w:color="auto"/>
              <w:right w:val="single" w:sz="4" w:space="0" w:color="auto"/>
            </w:tcBorders>
            <w:shd w:val="clear" w:color="auto" w:fill="auto"/>
            <w:noWrap/>
            <w:vAlign w:val="center"/>
            <w:hideMark/>
          </w:tcPr>
          <w:p w14:paraId="180E565C"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Cesta na Brdo 30, 4000 Kranj</w:t>
            </w:r>
          </w:p>
        </w:tc>
      </w:tr>
    </w:tbl>
    <w:p w14:paraId="70D5AAE2" w14:textId="77777777" w:rsidR="00B16D83" w:rsidRDefault="00B16D83" w:rsidP="0074644D">
      <w:pPr>
        <w:spacing w:after="0" w:line="240" w:lineRule="auto"/>
        <w:jc w:val="both"/>
        <w:rPr>
          <w:rFonts w:asciiTheme="minorHAnsi" w:eastAsia="Times New Roman" w:hAnsiTheme="minorHAnsi" w:cs="Arial"/>
          <w:color w:val="000000"/>
          <w:kern w:val="3"/>
          <w:lang w:eastAsia="zh-CN"/>
        </w:rPr>
      </w:pPr>
    </w:p>
    <w:p w14:paraId="690ED4FD" w14:textId="77777777" w:rsidR="00F63FFC" w:rsidRDefault="00F63FFC" w:rsidP="003228AD">
      <w:pPr>
        <w:spacing w:after="0" w:line="240" w:lineRule="auto"/>
        <w:jc w:val="both"/>
        <w:rPr>
          <w:rFonts w:asciiTheme="minorHAnsi" w:eastAsia="Times New Roman" w:hAnsiTheme="minorHAnsi" w:cs="Arial"/>
          <w:color w:val="000000"/>
          <w:kern w:val="3"/>
          <w:lang w:eastAsia="zh-CN"/>
        </w:rPr>
      </w:pPr>
    </w:p>
    <w:p w14:paraId="790DE5F1" w14:textId="6F37D4A2" w:rsidR="00F63FFC" w:rsidRDefault="00F63FFC" w:rsidP="003228AD">
      <w:pPr>
        <w:spacing w:after="0" w:line="240" w:lineRule="auto"/>
        <w:jc w:val="both"/>
        <w:rPr>
          <w:rFonts w:asciiTheme="minorHAnsi" w:eastAsia="Times New Roman" w:hAnsiTheme="minorHAnsi" w:cs="Arial"/>
          <w:color w:val="000000"/>
          <w:kern w:val="3"/>
          <w:lang w:eastAsia="zh-CN"/>
        </w:rPr>
      </w:pPr>
      <w:r>
        <w:rPr>
          <w:rFonts w:asciiTheme="minorHAnsi" w:eastAsia="Times New Roman" w:hAnsiTheme="minorHAnsi" w:cs="Arial"/>
          <w:color w:val="000000"/>
          <w:kern w:val="3"/>
          <w:lang w:eastAsia="zh-CN"/>
        </w:rPr>
        <w:t>Skupno se predmetno javno naročilo tako izvaja za 16 posamičnih naročnikov.</w:t>
      </w:r>
    </w:p>
    <w:p w14:paraId="253B4E4E" w14:textId="77777777" w:rsidR="00F63FFC" w:rsidRDefault="00F63FFC" w:rsidP="003228AD">
      <w:pPr>
        <w:spacing w:after="0" w:line="240" w:lineRule="auto"/>
        <w:jc w:val="both"/>
        <w:rPr>
          <w:rFonts w:asciiTheme="minorHAnsi" w:eastAsia="Times New Roman" w:hAnsiTheme="minorHAnsi" w:cs="Arial"/>
          <w:color w:val="000000"/>
          <w:kern w:val="3"/>
          <w:lang w:eastAsia="zh-CN"/>
        </w:rPr>
      </w:pPr>
    </w:p>
    <w:p w14:paraId="36CD4AE3" w14:textId="51C3063E" w:rsidR="006D253C" w:rsidRDefault="006D253C" w:rsidP="003228AD">
      <w:pPr>
        <w:spacing w:after="0" w:line="240" w:lineRule="auto"/>
        <w:jc w:val="both"/>
        <w:rPr>
          <w:rFonts w:asciiTheme="minorHAnsi" w:eastAsia="Times New Roman" w:hAnsiTheme="minorHAnsi" w:cs="Arial"/>
          <w:color w:val="000000"/>
          <w:kern w:val="3"/>
          <w:lang w:eastAsia="zh-CN"/>
        </w:rPr>
      </w:pPr>
      <w:r w:rsidRPr="00AD5FAD">
        <w:rPr>
          <w:rFonts w:asciiTheme="minorHAnsi" w:eastAsia="Times New Roman" w:hAnsiTheme="minorHAnsi" w:cs="Arial"/>
          <w:color w:val="000000"/>
          <w:kern w:val="3"/>
          <w:lang w:eastAsia="zh-CN"/>
        </w:rPr>
        <w:t xml:space="preserve">Natančneje je predmet javnega naročila opredeljen v točki </w:t>
      </w:r>
      <w:r w:rsidR="007F2CB6" w:rsidRPr="00AD5FAD">
        <w:rPr>
          <w:rFonts w:asciiTheme="minorHAnsi" w:eastAsia="Times New Roman" w:hAnsiTheme="minorHAnsi" w:cs="Arial"/>
          <w:color w:val="000000"/>
          <w:kern w:val="3"/>
          <w:lang w:eastAsia="zh-CN"/>
        </w:rPr>
        <w:t>11</w:t>
      </w:r>
      <w:r w:rsidR="00A91CA6" w:rsidRPr="00AD5FAD">
        <w:rPr>
          <w:rFonts w:asciiTheme="minorHAnsi" w:eastAsia="Times New Roman" w:hAnsiTheme="minorHAnsi" w:cs="Arial"/>
          <w:color w:val="000000"/>
          <w:kern w:val="3"/>
          <w:lang w:eastAsia="zh-CN"/>
        </w:rPr>
        <w:t xml:space="preserve">.1. Opis storitev in opis del </w:t>
      </w:r>
      <w:r w:rsidR="00AD5FAD">
        <w:rPr>
          <w:rFonts w:asciiTheme="minorHAnsi" w:eastAsia="Times New Roman" w:hAnsiTheme="minorHAnsi" w:cs="Arial"/>
          <w:color w:val="000000"/>
          <w:kern w:val="3"/>
          <w:lang w:eastAsia="zh-CN"/>
        </w:rPr>
        <w:t xml:space="preserve">te dokumentacije v zvezi z oddajo javnega naročila </w:t>
      </w:r>
      <w:r w:rsidR="00A91CA6" w:rsidRPr="00AD5FAD">
        <w:rPr>
          <w:rFonts w:asciiTheme="minorHAnsi" w:eastAsia="Times New Roman" w:hAnsiTheme="minorHAnsi" w:cs="Arial"/>
          <w:color w:val="000000"/>
          <w:kern w:val="3"/>
          <w:lang w:eastAsia="zh-CN"/>
        </w:rPr>
        <w:t xml:space="preserve">ter v </w:t>
      </w:r>
      <w:r w:rsidR="00FE705B" w:rsidRPr="00AD5FAD">
        <w:rPr>
          <w:rFonts w:asciiTheme="minorHAnsi" w:eastAsia="Times New Roman" w:hAnsiTheme="minorHAnsi" w:cs="Arial"/>
          <w:color w:val="000000"/>
          <w:kern w:val="3"/>
          <w:lang w:eastAsia="zh-CN"/>
        </w:rPr>
        <w:t xml:space="preserve">vzorcu </w:t>
      </w:r>
      <w:r w:rsidR="00AD5FAD" w:rsidRPr="00AD5FAD">
        <w:rPr>
          <w:rFonts w:asciiTheme="minorHAnsi" w:eastAsia="Times New Roman" w:hAnsiTheme="minorHAnsi" w:cs="Arial"/>
          <w:color w:val="000000"/>
          <w:kern w:val="3"/>
          <w:lang w:eastAsia="zh-CN"/>
        </w:rPr>
        <w:t xml:space="preserve">krovne in neposredne </w:t>
      </w:r>
      <w:r w:rsidR="00FE705B" w:rsidRPr="00AD5FAD">
        <w:rPr>
          <w:rFonts w:asciiTheme="minorHAnsi" w:eastAsia="Times New Roman" w:hAnsiTheme="minorHAnsi" w:cs="Arial"/>
          <w:color w:val="000000"/>
          <w:kern w:val="3"/>
          <w:lang w:eastAsia="zh-CN"/>
        </w:rPr>
        <w:t xml:space="preserve">pogodbe, ki </w:t>
      </w:r>
      <w:r w:rsidR="00AD5FAD">
        <w:rPr>
          <w:rFonts w:asciiTheme="minorHAnsi" w:eastAsia="Times New Roman" w:hAnsiTheme="minorHAnsi" w:cs="Arial"/>
          <w:color w:val="000000"/>
          <w:kern w:val="3"/>
          <w:lang w:eastAsia="zh-CN"/>
        </w:rPr>
        <w:t>sta</w:t>
      </w:r>
      <w:r w:rsidR="00FE705B" w:rsidRPr="00AD5FAD">
        <w:rPr>
          <w:rFonts w:asciiTheme="minorHAnsi" w:eastAsia="Times New Roman" w:hAnsiTheme="minorHAnsi" w:cs="Arial"/>
          <w:color w:val="000000"/>
          <w:kern w:val="3"/>
          <w:lang w:eastAsia="zh-CN"/>
        </w:rPr>
        <w:t xml:space="preserve"> </w:t>
      </w:r>
      <w:r w:rsidR="00A91CA6" w:rsidRPr="00AD5FAD">
        <w:rPr>
          <w:rFonts w:asciiTheme="minorHAnsi" w:eastAsia="Times New Roman" w:hAnsiTheme="minorHAnsi" w:cs="Arial"/>
          <w:color w:val="000000"/>
          <w:kern w:val="3"/>
          <w:lang w:eastAsia="zh-CN"/>
        </w:rPr>
        <w:t xml:space="preserve">sestavni </w:t>
      </w:r>
      <w:r w:rsidR="00FE705B" w:rsidRPr="00AD5FAD">
        <w:rPr>
          <w:rFonts w:asciiTheme="minorHAnsi" w:eastAsia="Times New Roman" w:hAnsiTheme="minorHAnsi" w:cs="Arial"/>
          <w:color w:val="000000"/>
          <w:kern w:val="3"/>
          <w:lang w:eastAsia="zh-CN"/>
        </w:rPr>
        <w:t>del dokumentacije v zvezi z oddajo javnega naročila.</w:t>
      </w:r>
      <w:r w:rsidR="00FE705B" w:rsidRPr="00114EB5">
        <w:rPr>
          <w:rFonts w:asciiTheme="minorHAnsi" w:eastAsia="Times New Roman" w:hAnsiTheme="minorHAnsi" w:cs="Arial"/>
          <w:color w:val="000000"/>
          <w:kern w:val="3"/>
          <w:lang w:eastAsia="zh-CN"/>
        </w:rPr>
        <w:t xml:space="preserve"> </w:t>
      </w:r>
    </w:p>
    <w:p w14:paraId="35389786" w14:textId="77777777" w:rsidR="00F46BA6" w:rsidRDefault="00F46BA6" w:rsidP="003228AD">
      <w:pPr>
        <w:spacing w:after="0" w:line="240" w:lineRule="auto"/>
        <w:jc w:val="both"/>
        <w:rPr>
          <w:rFonts w:asciiTheme="minorHAnsi" w:eastAsia="Times New Roman" w:hAnsiTheme="minorHAnsi" w:cs="Arial"/>
          <w:color w:val="000000"/>
          <w:kern w:val="3"/>
          <w:lang w:eastAsia="zh-CN"/>
        </w:rPr>
      </w:pPr>
    </w:p>
    <w:p w14:paraId="5719C2C6" w14:textId="77777777" w:rsidR="00F46BA6" w:rsidRDefault="00F46BA6" w:rsidP="003228AD">
      <w:pPr>
        <w:spacing w:after="0" w:line="240" w:lineRule="auto"/>
        <w:jc w:val="both"/>
        <w:rPr>
          <w:rFonts w:asciiTheme="minorHAnsi" w:eastAsia="Times New Roman" w:hAnsiTheme="minorHAnsi" w:cs="Arial"/>
          <w:color w:val="000000"/>
          <w:kern w:val="3"/>
          <w:lang w:eastAsia="zh-CN"/>
        </w:rPr>
      </w:pPr>
    </w:p>
    <w:p w14:paraId="125210A1" w14:textId="7045C5DD" w:rsidR="00F46BA6" w:rsidRDefault="00F46BA6" w:rsidP="00F46BA6">
      <w:pPr>
        <w:pStyle w:val="Naslov2"/>
      </w:pPr>
      <w:r>
        <w:t>Lokacije izvedbe predmeta naročila</w:t>
      </w:r>
    </w:p>
    <w:p w14:paraId="78946724" w14:textId="77777777" w:rsidR="00F46BA6" w:rsidRDefault="00F46BA6" w:rsidP="00F46BA6">
      <w:pPr>
        <w:rPr>
          <w:lang w:eastAsia="zh-CN"/>
        </w:rPr>
      </w:pPr>
    </w:p>
    <w:p w14:paraId="1D21CDB3" w14:textId="10291ACA" w:rsidR="00503286" w:rsidRPr="00503286" w:rsidRDefault="00503286" w:rsidP="00503286">
      <w:pPr>
        <w:spacing w:after="0"/>
        <w:jc w:val="both"/>
        <w:rPr>
          <w:rFonts w:ascii="Calibri" w:eastAsia="Times New Roman" w:hAnsi="Calibri" w:cs="Arial"/>
          <w:kern w:val="3"/>
          <w:lang w:eastAsia="zh-CN"/>
        </w:rPr>
      </w:pPr>
      <w:r w:rsidRPr="00AD5FAD">
        <w:rPr>
          <w:rFonts w:ascii="Calibri" w:eastAsia="Times New Roman" w:hAnsi="Calibri" w:cs="Arial"/>
          <w:kern w:val="3"/>
          <w:lang w:eastAsia="zh-CN"/>
        </w:rPr>
        <w:t xml:space="preserve">Lokacije oz. naslovi objektov na katerih se bo izvajalo storitve, ki so predmet javnega naročila, so navedene v točki </w:t>
      </w:r>
      <w:r w:rsidR="007F2CB6" w:rsidRPr="00AD5FAD">
        <w:rPr>
          <w:rFonts w:ascii="Calibri" w:eastAsia="Times New Roman" w:hAnsi="Calibri" w:cs="Arial"/>
          <w:kern w:val="3"/>
          <w:lang w:eastAsia="zh-CN"/>
        </w:rPr>
        <w:t>11</w:t>
      </w:r>
      <w:r w:rsidRPr="00AD5FAD">
        <w:rPr>
          <w:rFonts w:ascii="Calibri" w:eastAsia="Times New Roman" w:hAnsi="Calibri" w:cs="Arial"/>
          <w:kern w:val="3"/>
          <w:lang w:eastAsia="zh-CN"/>
        </w:rPr>
        <w:t>. Tehnične specifikacije, te dokumentacije v zvezi z oddajo javnega naročila.</w:t>
      </w:r>
    </w:p>
    <w:p w14:paraId="6E325CDF" w14:textId="77777777" w:rsidR="00503286" w:rsidRDefault="00503286" w:rsidP="00F46BA6">
      <w:pPr>
        <w:rPr>
          <w:lang w:eastAsia="zh-CN"/>
        </w:rPr>
      </w:pPr>
    </w:p>
    <w:p w14:paraId="3FC49DCE" w14:textId="3B1E9114" w:rsidR="00F46BA6" w:rsidRDefault="00F46BA6" w:rsidP="00F46BA6">
      <w:pPr>
        <w:pStyle w:val="Naslov2"/>
      </w:pPr>
      <w:r>
        <w:t>Ogled lokacij/objektov</w:t>
      </w:r>
    </w:p>
    <w:p w14:paraId="088E3842" w14:textId="77777777" w:rsidR="00F46BA6" w:rsidRDefault="00F46BA6" w:rsidP="00F46BA6">
      <w:pPr>
        <w:spacing w:after="0" w:line="240" w:lineRule="auto"/>
        <w:jc w:val="both"/>
        <w:rPr>
          <w:rFonts w:ascii="Calibri" w:eastAsia="Times New Roman" w:hAnsi="Calibri" w:cs="Arial"/>
          <w:kern w:val="3"/>
          <w:lang w:eastAsia="zh-CN"/>
        </w:rPr>
      </w:pPr>
    </w:p>
    <w:p w14:paraId="2949FF13" w14:textId="7166B5E6" w:rsidR="00F46BA6" w:rsidRDefault="00F46BA6" w:rsidP="00F46BA6">
      <w:pPr>
        <w:spacing w:line="240" w:lineRule="auto"/>
        <w:jc w:val="both"/>
        <w:rPr>
          <w:rFonts w:ascii="Calibri" w:eastAsia="Times New Roman" w:hAnsi="Calibri" w:cs="Arial"/>
          <w:kern w:val="3"/>
          <w:lang w:eastAsia="zh-CN"/>
        </w:rPr>
      </w:pPr>
      <w:r w:rsidRPr="007B10D9">
        <w:rPr>
          <w:rFonts w:ascii="Calibri" w:eastAsia="Times New Roman" w:hAnsi="Calibri" w:cs="Arial"/>
          <w:kern w:val="3"/>
          <w:lang w:eastAsia="zh-CN"/>
        </w:rPr>
        <w:t xml:space="preserve">Ogled </w:t>
      </w:r>
      <w:r>
        <w:rPr>
          <w:rFonts w:ascii="Calibri" w:eastAsia="Times New Roman" w:hAnsi="Calibri" w:cs="Arial"/>
          <w:kern w:val="3"/>
          <w:lang w:eastAsia="zh-CN"/>
        </w:rPr>
        <w:t>lokacij oziroma objektov</w:t>
      </w:r>
      <w:r w:rsidRPr="007B10D9">
        <w:rPr>
          <w:rFonts w:ascii="Calibri" w:eastAsia="Times New Roman" w:hAnsi="Calibri" w:cs="Arial"/>
          <w:kern w:val="3"/>
          <w:lang w:eastAsia="zh-CN"/>
        </w:rPr>
        <w:t xml:space="preserve"> ob prisotnosti predstavnika naročnika</w:t>
      </w:r>
      <w:r>
        <w:rPr>
          <w:rFonts w:ascii="Calibri" w:eastAsia="Times New Roman" w:hAnsi="Calibri" w:cs="Arial"/>
          <w:kern w:val="3"/>
          <w:lang w:eastAsia="zh-CN"/>
        </w:rPr>
        <w:t xml:space="preserve"> ali uporabnika</w:t>
      </w:r>
      <w:r w:rsidRPr="007B10D9">
        <w:rPr>
          <w:rFonts w:ascii="Calibri" w:eastAsia="Times New Roman" w:hAnsi="Calibri" w:cs="Arial"/>
          <w:kern w:val="3"/>
          <w:lang w:eastAsia="zh-CN"/>
        </w:rPr>
        <w:t xml:space="preserve"> je možen po predhodnem dogovoru. </w:t>
      </w:r>
    </w:p>
    <w:p w14:paraId="53FF98CD" w14:textId="11D83CE1" w:rsidR="003A6A11" w:rsidRDefault="00F46BA6" w:rsidP="00F46BA6">
      <w:pPr>
        <w:spacing w:line="240" w:lineRule="auto"/>
        <w:jc w:val="both"/>
        <w:rPr>
          <w:rFonts w:ascii="Calibri" w:eastAsia="Times New Roman" w:hAnsi="Calibri" w:cs="Arial"/>
          <w:kern w:val="3"/>
          <w:lang w:eastAsia="zh-CN"/>
        </w:rPr>
      </w:pPr>
      <w:r w:rsidRPr="007B10D9">
        <w:rPr>
          <w:rFonts w:ascii="Calibri" w:eastAsia="Times New Roman" w:hAnsi="Calibri" w:cs="Arial"/>
          <w:kern w:val="3"/>
          <w:lang w:eastAsia="zh-CN"/>
        </w:rPr>
        <w:t>Zainteresirani ponudniki se za termin dogovorijo z zahtevo posredovano na e-poštni naslov:</w:t>
      </w:r>
      <w:r>
        <w:rPr>
          <w:rFonts w:ascii="Calibri" w:eastAsia="Times New Roman" w:hAnsi="Calibri" w:cs="Arial"/>
          <w:kern w:val="3"/>
          <w:lang w:eastAsia="zh-CN"/>
        </w:rPr>
        <w:t xml:space="preserve"> </w:t>
      </w:r>
      <w:r w:rsidR="003A6A11">
        <w:rPr>
          <w:rFonts w:ascii="Calibri" w:eastAsia="Times New Roman" w:hAnsi="Calibri" w:cs="Arial"/>
          <w:kern w:val="3"/>
          <w:lang w:eastAsia="zh-CN"/>
        </w:rPr>
        <w:t xml:space="preserve">Vid Krčmar, </w:t>
      </w:r>
      <w:hyperlink r:id="rId11" w:history="1">
        <w:r w:rsidR="003A6A11" w:rsidRPr="00DD39F8">
          <w:rPr>
            <w:rStyle w:val="Hiperpovezava"/>
            <w:rFonts w:ascii="Calibri" w:eastAsia="Times New Roman" w:hAnsi="Calibri" w:cs="Arial"/>
            <w:kern w:val="3"/>
            <w:lang w:eastAsia="zh-CN"/>
          </w:rPr>
          <w:t>vid.krcmar@kranj.si</w:t>
        </w:r>
      </w:hyperlink>
    </w:p>
    <w:p w14:paraId="0CCB6391" w14:textId="30D0E9E4" w:rsidR="00F46BA6" w:rsidRDefault="00F46BA6" w:rsidP="00F46BA6">
      <w:pPr>
        <w:spacing w:after="0" w:line="240" w:lineRule="auto"/>
        <w:jc w:val="both"/>
        <w:rPr>
          <w:rFonts w:ascii="Calibri" w:eastAsia="Times New Roman" w:hAnsi="Calibri" w:cs="Arial"/>
          <w:kern w:val="3"/>
          <w:lang w:eastAsia="zh-CN"/>
        </w:rPr>
      </w:pPr>
      <w:r w:rsidRPr="001E425C">
        <w:rPr>
          <w:rFonts w:ascii="Calibri" w:eastAsia="Times New Roman" w:hAnsi="Calibri" w:cs="Arial"/>
          <w:kern w:val="3"/>
          <w:lang w:eastAsia="zh-CN"/>
        </w:rPr>
        <w:t>V primeru nje</w:t>
      </w:r>
      <w:r w:rsidR="003A6A11" w:rsidRPr="001E425C">
        <w:rPr>
          <w:rFonts w:ascii="Calibri" w:eastAsia="Times New Roman" w:hAnsi="Calibri" w:cs="Arial"/>
          <w:kern w:val="3"/>
          <w:lang w:eastAsia="zh-CN"/>
        </w:rPr>
        <w:t>gove</w:t>
      </w:r>
      <w:r w:rsidRPr="001E425C">
        <w:rPr>
          <w:rFonts w:ascii="Calibri" w:eastAsia="Times New Roman" w:hAnsi="Calibri" w:cs="Arial"/>
          <w:kern w:val="3"/>
          <w:lang w:eastAsia="zh-CN"/>
        </w:rPr>
        <w:t xml:space="preserve"> odsotnosti pa z zahtevo, posredovano na e-poštni naslov: </w:t>
      </w:r>
      <w:hyperlink r:id="rId12" w:history="1">
        <w:r w:rsidR="003A6A11" w:rsidRPr="001E425C">
          <w:rPr>
            <w:rStyle w:val="Hiperpovezava"/>
            <w:rFonts w:ascii="Calibri" w:eastAsia="Times New Roman" w:hAnsi="Calibri" w:cs="Arial"/>
            <w:kern w:val="3"/>
            <w:lang w:eastAsia="zh-CN"/>
          </w:rPr>
          <w:t>gregor.mesaric@kranj.si</w:t>
        </w:r>
      </w:hyperlink>
    </w:p>
    <w:p w14:paraId="71B77449" w14:textId="77777777" w:rsidR="00F46BA6" w:rsidRDefault="00F46BA6" w:rsidP="00F46BA6">
      <w:pPr>
        <w:spacing w:after="0" w:line="240" w:lineRule="auto"/>
        <w:jc w:val="both"/>
        <w:rPr>
          <w:rFonts w:ascii="Calibri" w:eastAsia="Times New Roman" w:hAnsi="Calibri" w:cs="Arial"/>
          <w:kern w:val="3"/>
          <w:lang w:eastAsia="zh-CN"/>
        </w:rPr>
      </w:pPr>
    </w:p>
    <w:p w14:paraId="25F500B8" w14:textId="27A07947" w:rsidR="00F46BA6" w:rsidRDefault="00F46BA6" w:rsidP="00F46BA6">
      <w:pPr>
        <w:spacing w:after="0" w:line="240" w:lineRule="auto"/>
        <w:jc w:val="both"/>
        <w:rPr>
          <w:rFonts w:ascii="Calibri" w:eastAsia="Times New Roman" w:hAnsi="Calibri" w:cs="Arial"/>
          <w:kern w:val="3"/>
          <w:lang w:eastAsia="zh-CN"/>
        </w:rPr>
      </w:pPr>
      <w:r w:rsidRPr="00FA68F7">
        <w:rPr>
          <w:rFonts w:ascii="Calibri" w:eastAsia="Times New Roman" w:hAnsi="Calibri" w:cs="Arial"/>
          <w:kern w:val="3"/>
          <w:lang w:eastAsia="zh-CN"/>
        </w:rPr>
        <w:t xml:space="preserve">Zahteva mora biti posredovana najpozneje do </w:t>
      </w:r>
      <w:r w:rsidR="00FA68F7" w:rsidRPr="00FA68F7">
        <w:rPr>
          <w:rFonts w:ascii="Calibri" w:eastAsia="Times New Roman" w:hAnsi="Calibri" w:cs="Arial"/>
          <w:b/>
          <w:kern w:val="3"/>
          <w:lang w:eastAsia="zh-CN"/>
        </w:rPr>
        <w:t>01</w:t>
      </w:r>
      <w:r w:rsidRPr="00FA68F7">
        <w:rPr>
          <w:rFonts w:ascii="Calibri" w:eastAsia="Times New Roman" w:hAnsi="Calibri" w:cs="Arial"/>
          <w:b/>
          <w:kern w:val="3"/>
          <w:lang w:eastAsia="zh-CN"/>
        </w:rPr>
        <w:t>.</w:t>
      </w:r>
      <w:r w:rsidR="003053D5">
        <w:rPr>
          <w:rFonts w:ascii="Calibri" w:eastAsia="Times New Roman" w:hAnsi="Calibri" w:cs="Arial"/>
          <w:b/>
          <w:kern w:val="3"/>
          <w:lang w:eastAsia="zh-CN"/>
        </w:rPr>
        <w:t xml:space="preserve">  </w:t>
      </w:r>
      <w:r w:rsidR="00263F4A" w:rsidRPr="00FA68F7">
        <w:rPr>
          <w:rFonts w:ascii="Calibri" w:eastAsia="Times New Roman" w:hAnsi="Calibri" w:cs="Arial"/>
          <w:b/>
          <w:kern w:val="3"/>
          <w:lang w:eastAsia="zh-CN"/>
        </w:rPr>
        <w:t>0</w:t>
      </w:r>
      <w:r w:rsidR="00FA68F7" w:rsidRPr="00FA68F7">
        <w:rPr>
          <w:rFonts w:ascii="Calibri" w:eastAsia="Times New Roman" w:hAnsi="Calibri" w:cs="Arial"/>
          <w:b/>
          <w:kern w:val="3"/>
          <w:lang w:eastAsia="zh-CN"/>
        </w:rPr>
        <w:t>4</w:t>
      </w:r>
      <w:r w:rsidRPr="00FA68F7">
        <w:rPr>
          <w:rFonts w:ascii="Calibri" w:eastAsia="Times New Roman" w:hAnsi="Calibri" w:cs="Arial"/>
          <w:b/>
          <w:kern w:val="3"/>
          <w:lang w:eastAsia="zh-CN"/>
        </w:rPr>
        <w:t>.</w:t>
      </w:r>
      <w:r w:rsidR="003053D5">
        <w:rPr>
          <w:rFonts w:ascii="Calibri" w:eastAsia="Times New Roman" w:hAnsi="Calibri" w:cs="Arial"/>
          <w:b/>
          <w:kern w:val="3"/>
          <w:lang w:eastAsia="zh-CN"/>
        </w:rPr>
        <w:t xml:space="preserve"> </w:t>
      </w:r>
      <w:r w:rsidRPr="00FA68F7">
        <w:rPr>
          <w:rFonts w:ascii="Calibri" w:eastAsia="Times New Roman" w:hAnsi="Calibri" w:cs="Arial"/>
          <w:b/>
          <w:kern w:val="3"/>
          <w:lang w:eastAsia="zh-CN"/>
        </w:rPr>
        <w:t>2020 do 12:00 ure</w:t>
      </w:r>
      <w:r w:rsidRPr="00FA68F7">
        <w:rPr>
          <w:rFonts w:ascii="Calibri" w:eastAsia="Times New Roman" w:hAnsi="Calibri" w:cs="Arial"/>
          <w:kern w:val="3"/>
          <w:lang w:eastAsia="zh-CN"/>
        </w:rPr>
        <w:t>.</w:t>
      </w:r>
    </w:p>
    <w:p w14:paraId="43295169" w14:textId="77777777" w:rsidR="00F46BA6" w:rsidRDefault="00F46BA6" w:rsidP="00F46BA6">
      <w:pPr>
        <w:spacing w:after="0" w:line="240" w:lineRule="auto"/>
        <w:jc w:val="both"/>
        <w:rPr>
          <w:rFonts w:ascii="Calibri" w:eastAsia="Times New Roman" w:hAnsi="Calibri" w:cs="Arial"/>
          <w:kern w:val="3"/>
          <w:lang w:eastAsia="zh-CN"/>
        </w:rPr>
      </w:pPr>
    </w:p>
    <w:p w14:paraId="2324F653" w14:textId="77777777" w:rsidR="00F46BA6" w:rsidRDefault="00F46BA6" w:rsidP="00F46BA6">
      <w:pPr>
        <w:spacing w:after="0" w:line="240" w:lineRule="auto"/>
        <w:jc w:val="both"/>
        <w:rPr>
          <w:rFonts w:ascii="Calibri" w:eastAsia="Times New Roman" w:hAnsi="Calibri" w:cs="Arial"/>
          <w:kern w:val="3"/>
          <w:lang w:eastAsia="zh-CN"/>
        </w:rPr>
      </w:pPr>
      <w:r w:rsidRPr="008861D2">
        <w:rPr>
          <w:rFonts w:ascii="Calibri" w:eastAsia="Times New Roman" w:hAnsi="Calibri" w:cs="Arial"/>
          <w:kern w:val="3"/>
          <w:lang w:eastAsia="zh-CN"/>
        </w:rPr>
        <w:t xml:space="preserve">Ogled </w:t>
      </w:r>
      <w:r>
        <w:rPr>
          <w:rFonts w:ascii="Calibri" w:eastAsia="Times New Roman" w:hAnsi="Calibri" w:cs="Arial"/>
          <w:kern w:val="3"/>
          <w:lang w:eastAsia="zh-CN"/>
        </w:rPr>
        <w:t>posamezne lokacije</w:t>
      </w:r>
      <w:r w:rsidRPr="008861D2">
        <w:rPr>
          <w:rFonts w:ascii="Calibri" w:eastAsia="Times New Roman" w:hAnsi="Calibri" w:cs="Arial"/>
          <w:kern w:val="3"/>
          <w:lang w:eastAsia="zh-CN"/>
        </w:rPr>
        <w:t xml:space="preserve"> s strani posameznega ponudnika je omejen na največ dvakrat.</w:t>
      </w:r>
      <w:r>
        <w:rPr>
          <w:rFonts w:ascii="Calibri" w:eastAsia="Times New Roman" w:hAnsi="Calibri" w:cs="Arial"/>
          <w:kern w:val="3"/>
          <w:lang w:eastAsia="zh-CN"/>
        </w:rPr>
        <w:t xml:space="preserve"> </w:t>
      </w:r>
    </w:p>
    <w:p w14:paraId="5C0A8513" w14:textId="77777777" w:rsidR="00F46BA6" w:rsidRDefault="00F46BA6" w:rsidP="00F46BA6">
      <w:pPr>
        <w:spacing w:after="0" w:line="240" w:lineRule="auto"/>
        <w:jc w:val="both"/>
        <w:rPr>
          <w:rFonts w:ascii="Calibri" w:eastAsia="Times New Roman" w:hAnsi="Calibri" w:cs="Arial"/>
          <w:kern w:val="3"/>
          <w:lang w:eastAsia="zh-CN"/>
        </w:rPr>
      </w:pPr>
    </w:p>
    <w:p w14:paraId="1AA00937" w14:textId="01AEE7E7" w:rsidR="00F46BA6" w:rsidRDefault="00F46BA6" w:rsidP="00F46BA6">
      <w:pPr>
        <w:spacing w:after="0" w:line="240" w:lineRule="auto"/>
        <w:jc w:val="both"/>
        <w:rPr>
          <w:rFonts w:asciiTheme="minorHAnsi" w:eastAsia="Times New Roman" w:hAnsiTheme="minorHAnsi" w:cs="Arial"/>
          <w:kern w:val="3"/>
          <w:lang w:eastAsia="zh-CN"/>
        </w:rPr>
      </w:pPr>
      <w:r w:rsidRPr="004339FF">
        <w:rPr>
          <w:rFonts w:asciiTheme="minorHAnsi" w:eastAsia="Times New Roman" w:hAnsiTheme="minorHAnsi" w:cs="Arial"/>
          <w:kern w:val="3"/>
          <w:lang w:eastAsia="zh-CN"/>
        </w:rPr>
        <w:t>Izbrani ponudnik se ne bo mogel sklicevati, da so mu bile okoliščine za izvedbo del neznane, če ne bo opravil neobveznega ogleda lokacij. Vse morebitne oteževalne okoliščine za izvedbo je ponudnik dolžan predvideti in jih upoštevati v ponudbi. Naročnik ne bo upošteval nobenih dodatnih del iz naslova nepoznavanja lokacije, dostopov, zatečene situacije, pomanjkljivih podatkov in podobno.</w:t>
      </w:r>
    </w:p>
    <w:p w14:paraId="0F8F6FFD" w14:textId="77777777" w:rsidR="00F46BA6" w:rsidRPr="00F46BA6" w:rsidRDefault="00F46BA6" w:rsidP="00F46BA6">
      <w:pPr>
        <w:rPr>
          <w:lang w:eastAsia="zh-CN"/>
        </w:rPr>
      </w:pPr>
    </w:p>
    <w:p w14:paraId="6CDC384E" w14:textId="77777777" w:rsidR="00E055CD" w:rsidRPr="00114EB5" w:rsidRDefault="00E055CD" w:rsidP="003228AD">
      <w:pPr>
        <w:spacing w:after="0" w:line="240" w:lineRule="auto"/>
        <w:jc w:val="both"/>
        <w:rPr>
          <w:rFonts w:asciiTheme="minorHAnsi" w:eastAsia="Times New Roman" w:hAnsiTheme="minorHAnsi" w:cs="Arial"/>
          <w:color w:val="000000"/>
          <w:kern w:val="3"/>
          <w:lang w:eastAsia="zh-CN"/>
        </w:rPr>
      </w:pPr>
    </w:p>
    <w:p w14:paraId="5768F38F" w14:textId="77777777" w:rsidR="00E8005C" w:rsidRPr="00114EB5" w:rsidRDefault="00E8005C" w:rsidP="00655FB8">
      <w:pPr>
        <w:pStyle w:val="Naslov2"/>
      </w:pPr>
      <w:bookmarkStart w:id="3" w:name="_Toc451354641"/>
      <w:r w:rsidRPr="00114EB5">
        <w:t>Zaveze izbranega ponudnika</w:t>
      </w:r>
      <w:bookmarkEnd w:id="3"/>
    </w:p>
    <w:p w14:paraId="70548C17" w14:textId="77777777" w:rsidR="00E8005C" w:rsidRPr="00114EB5" w:rsidRDefault="00E8005C" w:rsidP="003228AD">
      <w:pPr>
        <w:spacing w:after="0" w:line="240" w:lineRule="auto"/>
        <w:jc w:val="both"/>
        <w:rPr>
          <w:rFonts w:ascii="Calibri" w:eastAsia="Times New Roman" w:hAnsi="Calibri" w:cs="Arial"/>
          <w:kern w:val="3"/>
          <w:sz w:val="23"/>
          <w:szCs w:val="23"/>
          <w:lang w:eastAsia="zh-CN"/>
        </w:rPr>
      </w:pPr>
    </w:p>
    <w:p w14:paraId="768F31B5" w14:textId="77777777" w:rsidR="00EB4A1C" w:rsidRPr="00114EB5" w:rsidRDefault="00EB4A1C" w:rsidP="003228AD">
      <w:pPr>
        <w:spacing w:after="0" w:line="240" w:lineRule="auto"/>
        <w:jc w:val="both"/>
        <w:rPr>
          <w:rFonts w:ascii="Calibri" w:eastAsia="Times New Roman" w:hAnsi="Calibri" w:cs="Arial"/>
          <w:kern w:val="3"/>
          <w:lang w:eastAsia="zh-CN"/>
        </w:rPr>
      </w:pPr>
      <w:r w:rsidRPr="00114EB5">
        <w:rPr>
          <w:rFonts w:ascii="Calibri" w:eastAsia="Times New Roman" w:hAnsi="Calibri" w:cs="Arial"/>
          <w:kern w:val="3"/>
          <w:lang w:eastAsia="zh-CN"/>
        </w:rPr>
        <w:t>Ponudnik se kot morebitni prevzemnik javnega naročila zavezuje:</w:t>
      </w:r>
    </w:p>
    <w:p w14:paraId="6E72E78F" w14:textId="77777777" w:rsidR="00EB4A1C" w:rsidRPr="00114EB5"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da bo vsa zahtevana dela izvajal strokovno in kvalitetno po pravilih stroke v skladu z veljavnimi predpisi</w:t>
      </w:r>
      <w:r w:rsidR="00331703" w:rsidRPr="00114EB5">
        <w:rPr>
          <w:rFonts w:ascii="Calibri" w:eastAsia="Times New Roman" w:hAnsi="Calibri" w:cs="Arial"/>
          <w:kern w:val="3"/>
          <w:lang w:eastAsia="zh-CN"/>
        </w:rPr>
        <w:t xml:space="preserve"> </w:t>
      </w:r>
      <w:r w:rsidRPr="00114EB5">
        <w:rPr>
          <w:rFonts w:ascii="Calibri" w:eastAsia="Times New Roman" w:hAnsi="Calibri" w:cs="Arial"/>
          <w:kern w:val="3"/>
          <w:lang w:eastAsia="zh-CN"/>
        </w:rPr>
        <w:t>(zakoni, pravilniki, standardi, tehničnimi soglasij), tehničnimi navodili, priporočili in normativi;</w:t>
      </w:r>
    </w:p>
    <w:p w14:paraId="492A4E10" w14:textId="77777777" w:rsidR="00EB4A1C" w:rsidRPr="00114EB5"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zagotoviti strokovno vodstvo in zadostno število strokovno usposobljenih delavcev za pravočasno izvršitev pogodbenih obveznosti;</w:t>
      </w:r>
    </w:p>
    <w:p w14:paraId="7701920D" w14:textId="77777777" w:rsidR="00EB4A1C" w:rsidRPr="00114EB5"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da se v celoti strinja in sprejema pogoje naročnika, navedene v tej dokumentaciji, da po njih daje svojo ponudbo za izvedbo razpisnih del ter da pod navedenimi pogoji pristopa k izvedbi predmeta javnega naročila;</w:t>
      </w:r>
    </w:p>
    <w:p w14:paraId="124CFF8D" w14:textId="77777777" w:rsidR="00EB4A1C" w:rsidRPr="00114EB5"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da je ob izdelavi ponudbe pregledal vso razpoložljivo dokumentacijo</w:t>
      </w:r>
      <w:r w:rsidRPr="00114EB5">
        <w:rPr>
          <w:rFonts w:ascii="Calibri" w:hAnsi="Calibri"/>
        </w:rPr>
        <w:t xml:space="preserve"> </w:t>
      </w:r>
      <w:r w:rsidRPr="00114EB5">
        <w:rPr>
          <w:rFonts w:ascii="Calibri" w:eastAsia="Times New Roman" w:hAnsi="Calibri" w:cs="Arial"/>
          <w:kern w:val="3"/>
          <w:lang w:eastAsia="zh-CN"/>
        </w:rPr>
        <w:t>v zvezi z oddajo javnega naročila;</w:t>
      </w:r>
    </w:p>
    <w:p w14:paraId="2EF47D65" w14:textId="77777777" w:rsidR="00EB4A1C" w:rsidRPr="00DA74DC"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DA74DC">
        <w:rPr>
          <w:rFonts w:ascii="Calibri" w:eastAsia="Times New Roman" w:hAnsi="Calibri" w:cs="Arial"/>
          <w:kern w:val="3"/>
          <w:lang w:eastAsia="zh-CN"/>
        </w:rPr>
        <w:t>da je v celoti seznanjen z vso relevantno zakonodajo, ki se upošteva pri oddaji tega javnega naročila;</w:t>
      </w:r>
    </w:p>
    <w:p w14:paraId="747B55DE" w14:textId="77777777" w:rsidR="00EB4A1C" w:rsidRPr="00D459CC"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D459CC">
        <w:rPr>
          <w:rFonts w:ascii="Calibri" w:eastAsia="Times New Roman" w:hAnsi="Calibri" w:cs="Arial"/>
          <w:kern w:val="3"/>
          <w:lang w:eastAsia="zh-CN"/>
        </w:rPr>
        <w:t>da je v celoti seznanjen z obsegom in zahtevnostjo javnega naročila;</w:t>
      </w:r>
    </w:p>
    <w:p w14:paraId="64D03E7A" w14:textId="11731720" w:rsidR="009910E8" w:rsidRPr="00431AB3" w:rsidRDefault="00EB4A1C" w:rsidP="00D459CC">
      <w:pPr>
        <w:numPr>
          <w:ilvl w:val="0"/>
          <w:numId w:val="23"/>
        </w:numPr>
        <w:spacing w:after="0" w:line="240" w:lineRule="auto"/>
        <w:contextualSpacing/>
        <w:jc w:val="both"/>
        <w:rPr>
          <w:rFonts w:asciiTheme="minorHAnsi" w:eastAsia="Times New Roman" w:hAnsiTheme="minorHAnsi" w:cs="Arial"/>
          <w:kern w:val="3"/>
          <w:lang w:eastAsia="zh-CN"/>
        </w:rPr>
      </w:pPr>
      <w:r w:rsidRPr="00431AB3">
        <w:rPr>
          <w:rFonts w:asciiTheme="minorHAnsi" w:eastAsia="Times New Roman" w:hAnsiTheme="minorHAnsi" w:cs="Arial"/>
          <w:kern w:val="3"/>
          <w:lang w:eastAsia="zh-CN"/>
        </w:rPr>
        <w:t xml:space="preserve">da ne bo imel do naročnika predmetnega javnega naročila nobenega odškodninskega zahtevka, v kolikor bo naročnik zmanjšal obseg </w:t>
      </w:r>
      <w:r w:rsidR="009910E8" w:rsidRPr="00431AB3">
        <w:rPr>
          <w:rFonts w:asciiTheme="minorHAnsi" w:eastAsia="Times New Roman" w:hAnsiTheme="minorHAnsi" w:cs="Arial"/>
          <w:kern w:val="3"/>
          <w:lang w:eastAsia="zh-CN"/>
        </w:rPr>
        <w:t>predvidenih storitev, ki so predmet te pogodbe, ne da bi za to moral navajati razloge</w:t>
      </w:r>
      <w:r w:rsidRPr="00431AB3">
        <w:rPr>
          <w:rFonts w:asciiTheme="minorHAnsi" w:eastAsia="Times New Roman" w:hAnsiTheme="minorHAnsi" w:cs="Arial"/>
          <w:kern w:val="3"/>
          <w:lang w:eastAsia="zh-CN"/>
        </w:rPr>
        <w:t>;</w:t>
      </w:r>
    </w:p>
    <w:p w14:paraId="45A83995" w14:textId="77777777" w:rsidR="00EB4A1C" w:rsidRPr="00114EB5"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da ne bo imel do naročnika predmetnega javnega naročila nobenega odškodninskega zahtevka, če ne bo izbran kot najugodnejši ponudnik;</w:t>
      </w:r>
    </w:p>
    <w:p w14:paraId="61B5DCBF" w14:textId="77777777" w:rsidR="00331703" w:rsidRPr="00114EB5" w:rsidRDefault="00A925B0"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 xml:space="preserve">da ne bo imel do naročnika predmetnega javnega naročila nobenega odškodninskega zahtevka, v kolikor bo naročnik odpovedal pogodbo skladno s pogodbenimi določili; </w:t>
      </w:r>
    </w:p>
    <w:p w14:paraId="18E28081" w14:textId="77777777" w:rsidR="00EB4A1C" w:rsidRPr="00114EB5"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da v primeru prekinitve postopka oddaje javnega naročila od naročnika ne bo zahteval nobenega povračila stroškov ali povrnitve škode;</w:t>
      </w:r>
    </w:p>
    <w:p w14:paraId="446884AB" w14:textId="77777777" w:rsidR="008B4E86" w:rsidRPr="00114EB5"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 xml:space="preserve">da bo vse prevzete obveznosti izpolnil v predpisani količini, kvaliteti in rokih, kot to izhaja iz dokumentacije za oddajo tega javnega naročila; </w:t>
      </w:r>
    </w:p>
    <w:p w14:paraId="78B6699C" w14:textId="77777777" w:rsidR="00EB4A1C" w:rsidRPr="00D459CC"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D459CC">
        <w:rPr>
          <w:rFonts w:ascii="Calibri" w:eastAsia="Times New Roman" w:hAnsi="Calibri" w:cs="Arial"/>
          <w:kern w:val="3"/>
          <w:lang w:eastAsia="zh-CN"/>
        </w:rPr>
        <w:t>da bo v celoti spoštoval delovnopravno zakonodajo;</w:t>
      </w:r>
    </w:p>
    <w:p w14:paraId="08FE8F8B" w14:textId="77777777" w:rsidR="00EB4A1C" w:rsidRPr="00114EB5"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da je pri sestavi ponudbe upošteval obveznosti do svojih morebitnih podizvajalcev;</w:t>
      </w:r>
    </w:p>
    <w:p w14:paraId="28D5835E" w14:textId="77777777" w:rsidR="00EB4A1C"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za resničnost oziroma verodostojnost podatkov in prilog k ponudbi;</w:t>
      </w:r>
    </w:p>
    <w:p w14:paraId="1B2DEFC8" w14:textId="1DA509D9" w:rsidR="00763339" w:rsidRPr="00DA74DC" w:rsidRDefault="00763339" w:rsidP="00486389">
      <w:pPr>
        <w:numPr>
          <w:ilvl w:val="0"/>
          <w:numId w:val="23"/>
        </w:numPr>
        <w:spacing w:after="0" w:line="240" w:lineRule="auto"/>
        <w:contextualSpacing/>
        <w:jc w:val="both"/>
        <w:rPr>
          <w:rFonts w:ascii="Calibri" w:eastAsia="Times New Roman" w:hAnsi="Calibri" w:cs="Arial"/>
          <w:kern w:val="3"/>
          <w:lang w:eastAsia="zh-CN"/>
        </w:rPr>
      </w:pPr>
      <w:r w:rsidRPr="00DA74DC">
        <w:rPr>
          <w:rFonts w:ascii="Calibri" w:eastAsia="Times New Roman" w:hAnsi="Calibri" w:cs="Arial"/>
          <w:kern w:val="3"/>
          <w:lang w:eastAsia="zh-CN"/>
        </w:rPr>
        <w:t>da bo med izvajanjem pogodbenih del samostojno poskrbel za vse potrebne ukrepe varstva pri delu, za posledice njihove morebitne opustitve pa prevzema polno odgovornost;</w:t>
      </w:r>
    </w:p>
    <w:p w14:paraId="221D65A6" w14:textId="1B314CEB" w:rsidR="008B4E86" w:rsidRPr="00353695" w:rsidRDefault="008B4E86"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Theme="minorHAnsi" w:eastAsia="Times New Roman" w:hAnsiTheme="minorHAnsi" w:cs="Arial"/>
          <w:kern w:val="3"/>
          <w:lang w:eastAsia="zh-CN"/>
        </w:rPr>
        <w:t>da bo predhodno pisno obveščal naročnika o vsaki finančni, vsebinski oziroma časovni spremembi po</w:t>
      </w:r>
      <w:r w:rsidR="00B65357" w:rsidRPr="00114EB5">
        <w:rPr>
          <w:rFonts w:asciiTheme="minorHAnsi" w:eastAsia="Times New Roman" w:hAnsiTheme="minorHAnsi" w:cs="Arial"/>
          <w:kern w:val="3"/>
          <w:lang w:eastAsia="zh-CN"/>
        </w:rPr>
        <w:t>god</w:t>
      </w:r>
      <w:r w:rsidR="00577ABF" w:rsidRPr="00114EB5">
        <w:rPr>
          <w:rFonts w:asciiTheme="minorHAnsi" w:eastAsia="Times New Roman" w:hAnsiTheme="minorHAnsi" w:cs="Arial"/>
          <w:kern w:val="3"/>
          <w:lang w:eastAsia="zh-CN"/>
        </w:rPr>
        <w:t>be, z ustrezno utemeljitvijo;</w:t>
      </w:r>
    </w:p>
    <w:p w14:paraId="68E96208" w14:textId="4B58D157" w:rsidR="00E63508" w:rsidRPr="00FA18FE" w:rsidRDefault="00353695" w:rsidP="00E63508">
      <w:pPr>
        <w:numPr>
          <w:ilvl w:val="0"/>
          <w:numId w:val="23"/>
        </w:numPr>
        <w:spacing w:after="0" w:line="240" w:lineRule="auto"/>
        <w:contextualSpacing/>
        <w:jc w:val="both"/>
        <w:rPr>
          <w:rFonts w:ascii="Calibri" w:eastAsia="Times New Roman" w:hAnsi="Calibri" w:cs="Arial"/>
          <w:kern w:val="3"/>
          <w:lang w:eastAsia="zh-CN"/>
        </w:rPr>
      </w:pPr>
      <w:r w:rsidRPr="00FA18FE">
        <w:rPr>
          <w:rFonts w:asciiTheme="minorHAnsi" w:eastAsia="Times New Roman" w:hAnsiTheme="minorHAnsi" w:cs="Arial"/>
          <w:kern w:val="3"/>
          <w:lang w:eastAsia="zh-CN"/>
        </w:rPr>
        <w:t>da bo v okviru pogodbene cene v celoti nosil v</w:t>
      </w:r>
      <w:r w:rsidR="00DA74DC" w:rsidRPr="00FA18FE">
        <w:rPr>
          <w:rFonts w:asciiTheme="minorHAnsi" w:eastAsia="Times New Roman" w:hAnsiTheme="minorHAnsi" w:cs="Arial"/>
          <w:kern w:val="3"/>
          <w:lang w:eastAsia="zh-CN"/>
        </w:rPr>
        <w:t>se stroške preklopa</w:t>
      </w:r>
      <w:r w:rsidR="00E63508" w:rsidRPr="00FA18FE">
        <w:rPr>
          <w:rFonts w:asciiTheme="minorHAnsi" w:eastAsia="Times New Roman" w:hAnsiTheme="minorHAnsi" w:cs="Arial"/>
          <w:kern w:val="3"/>
          <w:lang w:eastAsia="zh-CN"/>
        </w:rPr>
        <w:t xml:space="preserve"> vseh </w:t>
      </w:r>
      <w:r w:rsidR="00DA74DC" w:rsidRPr="00FA18FE">
        <w:rPr>
          <w:rFonts w:asciiTheme="minorHAnsi" w:eastAsia="Times New Roman" w:hAnsiTheme="minorHAnsi" w:cs="Arial"/>
          <w:kern w:val="3"/>
          <w:lang w:eastAsia="zh-CN"/>
        </w:rPr>
        <w:t xml:space="preserve">alarmnih naprav na </w:t>
      </w:r>
      <w:r w:rsidR="00DF66BC">
        <w:rPr>
          <w:rFonts w:asciiTheme="minorHAnsi" w:eastAsia="Times New Roman" w:hAnsiTheme="minorHAnsi" w:cs="Arial"/>
          <w:kern w:val="3"/>
          <w:lang w:eastAsia="zh-CN"/>
        </w:rPr>
        <w:t>varnostno nadzorni center (VNC);</w:t>
      </w:r>
      <w:r w:rsidR="00E63508" w:rsidRPr="00FA18FE">
        <w:rPr>
          <w:rFonts w:asciiTheme="minorHAnsi" w:eastAsia="Times New Roman" w:hAnsiTheme="minorHAnsi" w:cs="Arial"/>
          <w:kern w:val="3"/>
          <w:lang w:eastAsia="zh-CN"/>
        </w:rPr>
        <w:t xml:space="preserve"> </w:t>
      </w:r>
    </w:p>
    <w:p w14:paraId="5F94F8CB" w14:textId="764BCB0E" w:rsidR="00BD1363" w:rsidRPr="00870EA8" w:rsidRDefault="00E63508" w:rsidP="00BD1363">
      <w:pPr>
        <w:numPr>
          <w:ilvl w:val="0"/>
          <w:numId w:val="23"/>
        </w:numPr>
        <w:spacing w:after="0" w:line="240" w:lineRule="auto"/>
        <w:contextualSpacing/>
        <w:jc w:val="both"/>
        <w:rPr>
          <w:rFonts w:ascii="Calibri" w:eastAsia="Times New Roman" w:hAnsi="Calibri" w:cs="Arial"/>
          <w:kern w:val="3"/>
          <w:lang w:eastAsia="zh-CN"/>
        </w:rPr>
      </w:pPr>
      <w:r w:rsidRPr="00FA18FE">
        <w:rPr>
          <w:rFonts w:asciiTheme="minorHAnsi" w:eastAsia="Times New Roman" w:hAnsiTheme="minorHAnsi" w:cs="Arial"/>
          <w:kern w:val="3"/>
          <w:lang w:eastAsia="zh-CN"/>
        </w:rPr>
        <w:t>da bo v okviru pogodbene cene izvedel zamenjave vseh Sim kartic v GSM vmesni</w:t>
      </w:r>
      <w:r w:rsidR="00DF66BC">
        <w:rPr>
          <w:rFonts w:asciiTheme="minorHAnsi" w:eastAsia="Times New Roman" w:hAnsiTheme="minorHAnsi" w:cs="Arial"/>
          <w:kern w:val="3"/>
          <w:lang w:eastAsia="zh-CN"/>
        </w:rPr>
        <w:t>kih, v kolikor bodo te potrebne;</w:t>
      </w:r>
    </w:p>
    <w:p w14:paraId="5577EEF5" w14:textId="78A880D5" w:rsidR="00870EA8" w:rsidRPr="00E02B0F" w:rsidRDefault="00870EA8" w:rsidP="00195B3B">
      <w:pPr>
        <w:pStyle w:val="Odstavekseznama"/>
        <w:numPr>
          <w:ilvl w:val="0"/>
          <w:numId w:val="23"/>
        </w:numPr>
        <w:spacing w:after="0" w:line="240" w:lineRule="auto"/>
        <w:jc w:val="both"/>
        <w:rPr>
          <w:rFonts w:ascii="Calibri" w:eastAsia="Times New Roman" w:hAnsi="Calibri" w:cs="Arial"/>
          <w:kern w:val="3"/>
          <w:lang w:eastAsia="zh-CN"/>
        </w:rPr>
      </w:pPr>
      <w:r w:rsidRPr="00E02B0F">
        <w:rPr>
          <w:rFonts w:ascii="Calibri" w:eastAsia="Times New Roman" w:hAnsi="Calibri" w:cs="Arial"/>
          <w:kern w:val="3"/>
          <w:lang w:eastAsia="zh-CN"/>
        </w:rPr>
        <w:t>da bo po izteku veljavnosti predmetne pogodbe novo izbranemu izvajalcu omogočil nemoten priklop alarmnih naprav na drugi VNC (ponasta</w:t>
      </w:r>
      <w:r w:rsidR="00DF66BC">
        <w:rPr>
          <w:rFonts w:ascii="Calibri" w:eastAsia="Times New Roman" w:hAnsi="Calibri" w:cs="Arial"/>
          <w:kern w:val="3"/>
          <w:lang w:eastAsia="zh-CN"/>
        </w:rPr>
        <w:t>vitev na tovarniške nastavitve);</w:t>
      </w:r>
    </w:p>
    <w:p w14:paraId="5474ECD9" w14:textId="35F6A8FF" w:rsidR="00353695" w:rsidRPr="00BD264E" w:rsidRDefault="00BF0B16" w:rsidP="00BF0B16">
      <w:pPr>
        <w:numPr>
          <w:ilvl w:val="0"/>
          <w:numId w:val="23"/>
        </w:numPr>
        <w:spacing w:after="0" w:line="240" w:lineRule="auto"/>
        <w:contextualSpacing/>
        <w:jc w:val="both"/>
        <w:rPr>
          <w:rFonts w:ascii="Calibri" w:eastAsia="Times New Roman" w:hAnsi="Calibri" w:cs="Arial"/>
          <w:kern w:val="3"/>
          <w:lang w:eastAsia="zh-CN"/>
        </w:rPr>
      </w:pPr>
      <w:r>
        <w:rPr>
          <w:rFonts w:asciiTheme="minorHAnsi" w:hAnsiTheme="minorHAnsi"/>
          <w:color w:val="000000"/>
        </w:rPr>
        <w:t>d</w:t>
      </w:r>
      <w:r w:rsidR="00353695" w:rsidRPr="00BF0B16">
        <w:rPr>
          <w:rFonts w:asciiTheme="minorHAnsi" w:hAnsiTheme="minorHAnsi"/>
          <w:color w:val="000000"/>
        </w:rPr>
        <w:t xml:space="preserve">a </w:t>
      </w:r>
      <w:r>
        <w:rPr>
          <w:rFonts w:asciiTheme="minorHAnsi" w:hAnsiTheme="minorHAnsi"/>
          <w:color w:val="000000"/>
        </w:rPr>
        <w:t>bo</w:t>
      </w:r>
      <w:r w:rsidR="00353695" w:rsidRPr="00BF0B16">
        <w:rPr>
          <w:rFonts w:asciiTheme="minorHAnsi" w:hAnsiTheme="minorHAnsi"/>
          <w:color w:val="000000"/>
        </w:rPr>
        <w:t xml:space="preserve"> v primeru evidentiranja sprožitve alarmnega sistema iz varovanega objekta na VNC, v najkrajšem času, oziroma najkasneje v 15 minutah, </w:t>
      </w:r>
      <w:proofErr w:type="spellStart"/>
      <w:r w:rsidR="00353695" w:rsidRPr="00BF0B16">
        <w:rPr>
          <w:rFonts w:asciiTheme="minorHAnsi" w:hAnsiTheme="minorHAnsi"/>
          <w:color w:val="000000"/>
        </w:rPr>
        <w:t>zmožne</w:t>
      </w:r>
      <w:r w:rsidR="00DF66BC">
        <w:rPr>
          <w:rFonts w:asciiTheme="minorHAnsi" w:hAnsiTheme="minorHAnsi"/>
          <w:color w:val="000000"/>
        </w:rPr>
        <w:t>n</w:t>
      </w:r>
      <w:proofErr w:type="spellEnd"/>
      <w:r w:rsidR="00353695" w:rsidRPr="00BF0B16">
        <w:rPr>
          <w:rFonts w:asciiTheme="minorHAnsi" w:hAnsiTheme="minorHAnsi"/>
          <w:color w:val="000000"/>
        </w:rPr>
        <w:t xml:space="preserve"> poskrbeti za intervencijo na mestu sprožitve. Izvajalec je dolžan zagotoviti tolikšno število intervencijskih enot,</w:t>
      </w:r>
      <w:r>
        <w:rPr>
          <w:rFonts w:asciiTheme="minorHAnsi" w:hAnsiTheme="minorHAnsi"/>
          <w:color w:val="000000"/>
        </w:rPr>
        <w:t xml:space="preserve"> da lahko intervencijo opravlja</w:t>
      </w:r>
      <w:r w:rsidR="00DF66BC">
        <w:rPr>
          <w:rFonts w:asciiTheme="minorHAnsi" w:hAnsiTheme="minorHAnsi"/>
          <w:color w:val="000000"/>
        </w:rPr>
        <w:t xml:space="preserve"> na več lokacijah hkrati;</w:t>
      </w:r>
    </w:p>
    <w:p w14:paraId="2A380F95" w14:textId="5AF0167C" w:rsidR="00BD264E" w:rsidRPr="00BD264E" w:rsidRDefault="00BD264E" w:rsidP="009F6776">
      <w:pPr>
        <w:numPr>
          <w:ilvl w:val="0"/>
          <w:numId w:val="23"/>
        </w:numPr>
        <w:spacing w:after="0" w:line="240" w:lineRule="auto"/>
        <w:contextualSpacing/>
        <w:jc w:val="both"/>
        <w:rPr>
          <w:rFonts w:asciiTheme="minorHAnsi" w:hAnsiTheme="minorHAnsi"/>
          <w:color w:val="000000"/>
        </w:rPr>
      </w:pPr>
      <w:r w:rsidRPr="00BD264E">
        <w:rPr>
          <w:rFonts w:asciiTheme="minorHAnsi" w:hAnsiTheme="minorHAnsi"/>
          <w:color w:val="000000"/>
        </w:rPr>
        <w:t>da bo pri oblikovanju ponudbene cene</w:t>
      </w:r>
      <w:r>
        <w:rPr>
          <w:rFonts w:asciiTheme="minorHAnsi" w:hAnsiTheme="minorHAnsi"/>
          <w:color w:val="000000"/>
        </w:rPr>
        <w:t xml:space="preserve"> in nadalje v fazi izvajanja storitev</w:t>
      </w:r>
      <w:r w:rsidRPr="00BD264E">
        <w:rPr>
          <w:rFonts w:asciiTheme="minorHAnsi" w:hAnsiTheme="minorHAnsi"/>
          <w:color w:val="000000"/>
        </w:rPr>
        <w:t xml:space="preserve"> obvezno upošteva</w:t>
      </w:r>
      <w:r>
        <w:rPr>
          <w:rFonts w:asciiTheme="minorHAnsi" w:hAnsiTheme="minorHAnsi"/>
          <w:color w:val="000000"/>
        </w:rPr>
        <w:t>l</w:t>
      </w:r>
      <w:r w:rsidRPr="00BD264E">
        <w:rPr>
          <w:rFonts w:asciiTheme="minorHAnsi" w:hAnsiTheme="minorHAnsi"/>
          <w:color w:val="000000"/>
        </w:rPr>
        <w:t xml:space="preserve"> spoštovanje določil Zakona o minimalni plači in spremembe Zakona o minimalni plači.</w:t>
      </w:r>
    </w:p>
    <w:p w14:paraId="4A6EA323" w14:textId="77777777" w:rsidR="0035043D" w:rsidRDefault="0035043D" w:rsidP="00D73048">
      <w:pPr>
        <w:spacing w:after="0" w:line="240" w:lineRule="auto"/>
        <w:ind w:left="360"/>
        <w:contextualSpacing/>
        <w:jc w:val="both"/>
        <w:rPr>
          <w:rFonts w:asciiTheme="minorHAnsi" w:eastAsia="Times New Roman" w:hAnsiTheme="minorHAnsi" w:cs="Arial"/>
          <w:kern w:val="3"/>
          <w:lang w:eastAsia="zh-CN"/>
        </w:rPr>
      </w:pPr>
    </w:p>
    <w:p w14:paraId="71926E9A" w14:textId="77777777" w:rsidR="009A41C2" w:rsidRPr="00114EB5" w:rsidRDefault="009A41C2" w:rsidP="00D73048">
      <w:pPr>
        <w:spacing w:after="0" w:line="240" w:lineRule="auto"/>
        <w:ind w:left="360"/>
        <w:contextualSpacing/>
        <w:jc w:val="both"/>
        <w:rPr>
          <w:rFonts w:asciiTheme="minorHAnsi" w:eastAsia="Times New Roman" w:hAnsiTheme="minorHAnsi" w:cs="Arial"/>
          <w:kern w:val="3"/>
          <w:lang w:eastAsia="zh-CN"/>
        </w:rPr>
      </w:pPr>
    </w:p>
    <w:p w14:paraId="6309412C" w14:textId="77777777" w:rsidR="002A5928" w:rsidRPr="00114EB5" w:rsidRDefault="002A5928" w:rsidP="00655FB8">
      <w:pPr>
        <w:pStyle w:val="Naslov2"/>
      </w:pPr>
      <w:bookmarkStart w:id="4" w:name="_Toc451354642"/>
      <w:r w:rsidRPr="00114EB5">
        <w:t>Variantne ponudbe</w:t>
      </w:r>
      <w:bookmarkEnd w:id="4"/>
    </w:p>
    <w:p w14:paraId="75161C4F" w14:textId="77777777" w:rsidR="002A5928" w:rsidRPr="00114EB5" w:rsidRDefault="002A5928" w:rsidP="003228AD">
      <w:pPr>
        <w:spacing w:after="0" w:line="240" w:lineRule="auto"/>
        <w:jc w:val="both"/>
        <w:rPr>
          <w:rFonts w:ascii="Calibri" w:hAnsi="Calibri"/>
          <w:lang w:eastAsia="zh-CN"/>
        </w:rPr>
      </w:pPr>
      <w:r w:rsidRPr="00114EB5">
        <w:rPr>
          <w:rFonts w:ascii="Calibri" w:hAnsi="Calibri"/>
          <w:lang w:eastAsia="zh-CN"/>
        </w:rPr>
        <w:t>Naročnik ne dovoljuje variantnih ponudb, kakor je to opredeljeno v 72. členu ZJN-3.</w:t>
      </w:r>
    </w:p>
    <w:p w14:paraId="6C48EF0B" w14:textId="77777777" w:rsidR="00E32B94" w:rsidRPr="00114EB5" w:rsidRDefault="00E32B94" w:rsidP="003228AD">
      <w:pPr>
        <w:spacing w:after="0" w:line="240" w:lineRule="auto"/>
        <w:jc w:val="both"/>
        <w:rPr>
          <w:rFonts w:ascii="Calibri" w:eastAsia="Times New Roman" w:hAnsi="Calibri" w:cs="Arial"/>
          <w:kern w:val="3"/>
          <w:sz w:val="23"/>
          <w:szCs w:val="23"/>
          <w:lang w:eastAsia="zh-CN"/>
        </w:rPr>
      </w:pPr>
    </w:p>
    <w:p w14:paraId="48C78209" w14:textId="77777777" w:rsidR="006C580A" w:rsidRPr="00114EB5" w:rsidRDefault="006C580A" w:rsidP="00655FB8">
      <w:pPr>
        <w:pStyle w:val="Naslov2"/>
      </w:pPr>
      <w:bookmarkStart w:id="5" w:name="_Toc451354643"/>
      <w:r w:rsidRPr="00114EB5">
        <w:t>Kontaktna oseba naročnika</w:t>
      </w:r>
      <w:bookmarkEnd w:id="5"/>
    </w:p>
    <w:p w14:paraId="28D47008" w14:textId="77777777" w:rsidR="00EB4A1C" w:rsidRPr="00114EB5" w:rsidRDefault="00EB4A1C" w:rsidP="003228AD">
      <w:pPr>
        <w:spacing w:after="0" w:line="240" w:lineRule="auto"/>
        <w:jc w:val="both"/>
        <w:rPr>
          <w:rFonts w:ascii="Calibri" w:eastAsia="Times New Roman" w:hAnsi="Calibri" w:cs="Arial"/>
          <w:kern w:val="3"/>
          <w:lang w:eastAsia="zh-CN"/>
        </w:rPr>
      </w:pPr>
    </w:p>
    <w:p w14:paraId="34822091" w14:textId="77777777" w:rsidR="009702E5" w:rsidRDefault="006C580A" w:rsidP="003228AD">
      <w:pPr>
        <w:spacing w:after="0" w:line="240" w:lineRule="auto"/>
        <w:jc w:val="both"/>
        <w:rPr>
          <w:rFonts w:ascii="Calibri" w:eastAsia="Times New Roman" w:hAnsi="Calibri" w:cs="Arial"/>
          <w:color w:val="auto"/>
          <w:kern w:val="3"/>
          <w:lang w:eastAsia="zh-CN"/>
        </w:rPr>
      </w:pPr>
      <w:r w:rsidRPr="00114EB5">
        <w:rPr>
          <w:rFonts w:ascii="Calibri" w:eastAsia="Times New Roman" w:hAnsi="Calibri" w:cs="Arial"/>
          <w:kern w:val="3"/>
          <w:lang w:eastAsia="zh-CN"/>
        </w:rPr>
        <w:t>Konta</w:t>
      </w:r>
      <w:r w:rsidR="001D65B1" w:rsidRPr="00114EB5">
        <w:rPr>
          <w:rFonts w:ascii="Calibri" w:eastAsia="Times New Roman" w:hAnsi="Calibri" w:cs="Arial"/>
          <w:kern w:val="3"/>
          <w:lang w:eastAsia="zh-CN"/>
        </w:rPr>
        <w:t>ktn</w:t>
      </w:r>
      <w:r w:rsidR="00023853" w:rsidRPr="00114EB5">
        <w:rPr>
          <w:rFonts w:ascii="Calibri" w:eastAsia="Times New Roman" w:hAnsi="Calibri" w:cs="Arial"/>
          <w:kern w:val="3"/>
          <w:lang w:eastAsia="zh-CN"/>
        </w:rPr>
        <w:t>i</w:t>
      </w:r>
      <w:r w:rsidR="001D65B1" w:rsidRPr="00114EB5">
        <w:rPr>
          <w:rFonts w:ascii="Calibri" w:eastAsia="Times New Roman" w:hAnsi="Calibri" w:cs="Arial"/>
          <w:kern w:val="3"/>
          <w:lang w:eastAsia="zh-CN"/>
        </w:rPr>
        <w:t xml:space="preserve"> oseb</w:t>
      </w:r>
      <w:r w:rsidR="00023853" w:rsidRPr="00114EB5">
        <w:rPr>
          <w:rFonts w:ascii="Calibri" w:eastAsia="Times New Roman" w:hAnsi="Calibri" w:cs="Arial"/>
          <w:kern w:val="3"/>
          <w:lang w:eastAsia="zh-CN"/>
        </w:rPr>
        <w:t>i</w:t>
      </w:r>
      <w:r w:rsidR="001D65B1" w:rsidRPr="00114EB5">
        <w:rPr>
          <w:rFonts w:ascii="Calibri" w:eastAsia="Times New Roman" w:hAnsi="Calibri" w:cs="Arial"/>
          <w:kern w:val="3"/>
          <w:lang w:eastAsia="zh-CN"/>
        </w:rPr>
        <w:t xml:space="preserve"> s strani </w:t>
      </w:r>
      <w:r w:rsidR="001D65B1" w:rsidRPr="00114EB5">
        <w:rPr>
          <w:rFonts w:ascii="Calibri" w:eastAsia="Times New Roman" w:hAnsi="Calibri" w:cs="Arial"/>
          <w:color w:val="auto"/>
          <w:kern w:val="3"/>
          <w:lang w:eastAsia="zh-CN"/>
        </w:rPr>
        <w:t>naročnika:</w:t>
      </w:r>
      <w:r w:rsidR="00D73048" w:rsidRPr="00114EB5">
        <w:rPr>
          <w:rFonts w:ascii="Calibri" w:eastAsia="Times New Roman" w:hAnsi="Calibri" w:cs="Arial"/>
          <w:color w:val="auto"/>
          <w:kern w:val="3"/>
          <w:lang w:eastAsia="zh-CN"/>
        </w:rPr>
        <w:t xml:space="preserve"> </w:t>
      </w:r>
    </w:p>
    <w:p w14:paraId="41FDF9F3" w14:textId="62C3619F" w:rsidR="009702E5" w:rsidRDefault="009702E5" w:rsidP="003228AD">
      <w:pPr>
        <w:spacing w:after="0" w:line="240" w:lineRule="auto"/>
        <w:jc w:val="both"/>
        <w:rPr>
          <w:rFonts w:ascii="Calibri" w:eastAsia="Times New Roman" w:hAnsi="Calibri" w:cs="Arial"/>
          <w:color w:val="auto"/>
          <w:kern w:val="3"/>
          <w:lang w:eastAsia="zh-CN"/>
        </w:rPr>
      </w:pPr>
      <w:r>
        <w:rPr>
          <w:rFonts w:ascii="Calibri" w:eastAsia="Times New Roman" w:hAnsi="Calibri" w:cs="Arial"/>
          <w:color w:val="auto"/>
          <w:kern w:val="3"/>
          <w:lang w:eastAsia="zh-CN"/>
        </w:rPr>
        <w:t xml:space="preserve">Vid Krčmar, </w:t>
      </w:r>
      <w:hyperlink r:id="rId13" w:history="1">
        <w:r w:rsidRPr="00DD39F8">
          <w:rPr>
            <w:rStyle w:val="Hiperpovezava"/>
            <w:rFonts w:ascii="Calibri" w:eastAsia="Times New Roman" w:hAnsi="Calibri" w:cs="Arial"/>
            <w:kern w:val="3"/>
            <w:lang w:eastAsia="zh-CN"/>
          </w:rPr>
          <w:t>vid.krcmar@kranj.si</w:t>
        </w:r>
      </w:hyperlink>
      <w:r>
        <w:rPr>
          <w:rFonts w:ascii="Calibri" w:eastAsia="Times New Roman" w:hAnsi="Calibri" w:cs="Arial"/>
          <w:color w:val="auto"/>
          <w:kern w:val="3"/>
          <w:lang w:eastAsia="zh-CN"/>
        </w:rPr>
        <w:t>,</w:t>
      </w:r>
    </w:p>
    <w:p w14:paraId="6BE8F31C" w14:textId="7961433C" w:rsidR="009702E5" w:rsidRDefault="009702E5" w:rsidP="003228AD">
      <w:pPr>
        <w:spacing w:after="0" w:line="240" w:lineRule="auto"/>
        <w:jc w:val="both"/>
        <w:rPr>
          <w:rFonts w:ascii="Calibri" w:eastAsia="Times New Roman" w:hAnsi="Calibri" w:cs="Arial"/>
          <w:color w:val="auto"/>
          <w:kern w:val="3"/>
          <w:lang w:eastAsia="zh-CN"/>
        </w:rPr>
      </w:pPr>
      <w:r>
        <w:rPr>
          <w:rFonts w:ascii="Calibri" w:eastAsia="Times New Roman" w:hAnsi="Calibri" w:cs="Arial"/>
          <w:color w:val="auto"/>
          <w:kern w:val="3"/>
          <w:lang w:eastAsia="zh-CN"/>
        </w:rPr>
        <w:t xml:space="preserve">Dejan Dragaš, </w:t>
      </w:r>
      <w:hyperlink r:id="rId14" w:history="1">
        <w:r w:rsidRPr="00DD39F8">
          <w:rPr>
            <w:rStyle w:val="Hiperpovezava"/>
            <w:rFonts w:ascii="Calibri" w:eastAsia="Times New Roman" w:hAnsi="Calibri" w:cs="Arial"/>
            <w:kern w:val="3"/>
            <w:lang w:eastAsia="zh-CN"/>
          </w:rPr>
          <w:t>dejan.dragas@kranj.si</w:t>
        </w:r>
      </w:hyperlink>
    </w:p>
    <w:p w14:paraId="7C84F2B1" w14:textId="77777777" w:rsidR="009702E5" w:rsidRDefault="009702E5" w:rsidP="003228AD">
      <w:pPr>
        <w:spacing w:after="0" w:line="240" w:lineRule="auto"/>
        <w:jc w:val="both"/>
        <w:rPr>
          <w:rFonts w:ascii="Calibri" w:eastAsia="Times New Roman" w:hAnsi="Calibri" w:cs="Arial"/>
          <w:color w:val="auto"/>
          <w:kern w:val="3"/>
          <w:lang w:eastAsia="zh-CN"/>
        </w:rPr>
      </w:pPr>
    </w:p>
    <w:p w14:paraId="5645750E" w14:textId="77777777" w:rsidR="00B406C7" w:rsidRPr="00114EB5" w:rsidRDefault="00B406C7" w:rsidP="003228AD">
      <w:pPr>
        <w:pStyle w:val="Brezrazmikov"/>
        <w:jc w:val="both"/>
        <w:rPr>
          <w:rFonts w:ascii="Calibri" w:hAnsi="Calibri"/>
          <w:u w:val="single"/>
        </w:rPr>
      </w:pPr>
      <w:r w:rsidRPr="00114EB5">
        <w:rPr>
          <w:rFonts w:ascii="Calibri" w:hAnsi="Calibri"/>
          <w:u w:val="single"/>
        </w:rPr>
        <w:t>Kontaktn</w:t>
      </w:r>
      <w:r w:rsidR="00023853" w:rsidRPr="00114EB5">
        <w:rPr>
          <w:rFonts w:ascii="Calibri" w:hAnsi="Calibri"/>
          <w:u w:val="single"/>
        </w:rPr>
        <w:t>i</w:t>
      </w:r>
      <w:r w:rsidRPr="00114EB5">
        <w:rPr>
          <w:rFonts w:ascii="Calibri" w:hAnsi="Calibri"/>
          <w:u w:val="single"/>
        </w:rPr>
        <w:t xml:space="preserve"> oseb</w:t>
      </w:r>
      <w:r w:rsidR="00023853" w:rsidRPr="00114EB5">
        <w:rPr>
          <w:rFonts w:ascii="Calibri" w:hAnsi="Calibri"/>
          <w:u w:val="single"/>
        </w:rPr>
        <w:t>i</w:t>
      </w:r>
      <w:r w:rsidRPr="00114EB5">
        <w:rPr>
          <w:rFonts w:ascii="Calibri" w:hAnsi="Calibri"/>
          <w:u w:val="single"/>
        </w:rPr>
        <w:t xml:space="preserve"> </w:t>
      </w:r>
      <w:r w:rsidR="00023853" w:rsidRPr="00114EB5">
        <w:rPr>
          <w:rFonts w:ascii="Calibri" w:hAnsi="Calibri"/>
          <w:u w:val="single"/>
        </w:rPr>
        <w:t>sta</w:t>
      </w:r>
      <w:r w:rsidRPr="00114EB5">
        <w:rPr>
          <w:rFonts w:ascii="Calibri" w:hAnsi="Calibri"/>
          <w:u w:val="single"/>
        </w:rPr>
        <w:t xml:space="preserve"> naveden</w:t>
      </w:r>
      <w:r w:rsidR="00023853" w:rsidRPr="00114EB5">
        <w:rPr>
          <w:rFonts w:ascii="Calibri" w:hAnsi="Calibri"/>
          <w:u w:val="single"/>
        </w:rPr>
        <w:t>i</w:t>
      </w:r>
      <w:r w:rsidRPr="00114EB5">
        <w:rPr>
          <w:rFonts w:ascii="Calibri" w:hAnsi="Calibri"/>
          <w:u w:val="single"/>
        </w:rPr>
        <w:t xml:space="preserve"> zgolj za primere, ko imajo ponudniki težave pri dostopanju in odpiranju dokumentov, ki so sestavni del te dokumentacije.</w:t>
      </w:r>
    </w:p>
    <w:p w14:paraId="41A87606" w14:textId="77777777" w:rsidR="00047A09" w:rsidRPr="00114EB5" w:rsidRDefault="00047A09" w:rsidP="003228AD">
      <w:pPr>
        <w:pStyle w:val="Brezrazmikov"/>
        <w:jc w:val="both"/>
        <w:rPr>
          <w:rFonts w:ascii="Calibri" w:hAnsi="Calibri"/>
          <w:u w:val="single"/>
        </w:rPr>
      </w:pPr>
    </w:p>
    <w:p w14:paraId="76C49925" w14:textId="77777777" w:rsidR="000E1F27" w:rsidRPr="00114EB5" w:rsidRDefault="00B406C7" w:rsidP="003228AD">
      <w:pPr>
        <w:spacing w:after="0" w:line="240" w:lineRule="auto"/>
        <w:jc w:val="both"/>
        <w:rPr>
          <w:rFonts w:ascii="Calibri" w:eastAsia="Times New Roman" w:hAnsi="Calibri" w:cs="Arial"/>
          <w:b/>
          <w:kern w:val="3"/>
          <w:lang w:eastAsia="zh-CN"/>
        </w:rPr>
      </w:pPr>
      <w:r w:rsidRPr="00114EB5">
        <w:rPr>
          <w:rFonts w:ascii="Calibri" w:eastAsia="Times New Roman" w:hAnsi="Calibri" w:cs="Arial"/>
          <w:b/>
          <w:kern w:val="3"/>
          <w:lang w:eastAsia="zh-CN"/>
        </w:rPr>
        <w:t>Vsa vprašanja glede javnega naročila ponudniki postavljajo izključno na portalu javnih naročil.</w:t>
      </w:r>
    </w:p>
    <w:p w14:paraId="6F341FE4" w14:textId="77777777" w:rsidR="00127851" w:rsidRPr="00114EB5" w:rsidRDefault="00127851" w:rsidP="003228AD">
      <w:pPr>
        <w:spacing w:after="0" w:line="240" w:lineRule="auto"/>
        <w:jc w:val="both"/>
        <w:rPr>
          <w:rFonts w:ascii="Calibri" w:eastAsia="Times New Roman" w:hAnsi="Calibri" w:cs="Arial"/>
          <w:b/>
          <w:kern w:val="3"/>
          <w:lang w:eastAsia="zh-CN"/>
        </w:rPr>
      </w:pPr>
    </w:p>
    <w:p w14:paraId="3DB86CFB" w14:textId="77777777" w:rsidR="006750E4" w:rsidRPr="00114EB5" w:rsidRDefault="006750E4" w:rsidP="007332BB">
      <w:pPr>
        <w:pStyle w:val="Naslov1"/>
        <w:framePr w:wrap="around"/>
      </w:pPr>
      <w:bookmarkStart w:id="6" w:name="_Toc451354644"/>
      <w:r w:rsidRPr="00114EB5">
        <w:t>POSTOPEK ODDAJE JAVNEGA NAROČILA</w:t>
      </w:r>
      <w:bookmarkEnd w:id="6"/>
    </w:p>
    <w:p w14:paraId="6739BC76" w14:textId="77777777" w:rsidR="00F67B7D" w:rsidRPr="00114EB5" w:rsidRDefault="00F67B7D" w:rsidP="003228AD">
      <w:pPr>
        <w:spacing w:after="0" w:line="240" w:lineRule="auto"/>
        <w:rPr>
          <w:rFonts w:ascii="Calibri" w:hAnsi="Calibri"/>
          <w:sz w:val="23"/>
          <w:szCs w:val="23"/>
        </w:rPr>
      </w:pPr>
    </w:p>
    <w:p w14:paraId="2CFFEE8F" w14:textId="77777777" w:rsidR="00F67B7D" w:rsidRPr="00114EB5" w:rsidRDefault="00F67B7D" w:rsidP="003228AD">
      <w:pPr>
        <w:spacing w:after="0" w:line="240" w:lineRule="auto"/>
        <w:rPr>
          <w:rFonts w:ascii="Calibri" w:hAnsi="Calibri"/>
          <w:sz w:val="23"/>
          <w:szCs w:val="23"/>
          <w:lang w:eastAsia="zh-CN"/>
        </w:rPr>
      </w:pPr>
    </w:p>
    <w:p w14:paraId="716FA8CE" w14:textId="77777777" w:rsidR="00F67B7D" w:rsidRPr="00114EB5" w:rsidRDefault="00F67B7D" w:rsidP="003228AD">
      <w:pPr>
        <w:spacing w:after="0" w:line="240" w:lineRule="auto"/>
        <w:rPr>
          <w:rFonts w:ascii="Calibri" w:hAnsi="Calibri"/>
          <w:sz w:val="23"/>
          <w:szCs w:val="23"/>
          <w:lang w:eastAsia="zh-CN"/>
        </w:rPr>
      </w:pPr>
    </w:p>
    <w:p w14:paraId="198F44B5" w14:textId="77777777" w:rsidR="00B601AE" w:rsidRPr="00B601AE" w:rsidRDefault="00B601AE" w:rsidP="00B601AE">
      <w:pPr>
        <w:spacing w:after="0" w:line="240" w:lineRule="auto"/>
        <w:jc w:val="both"/>
        <w:rPr>
          <w:rFonts w:ascii="Calibri" w:eastAsia="Times New Roman" w:hAnsi="Calibri" w:cs="Arial"/>
          <w:kern w:val="3"/>
          <w:lang w:eastAsia="zh-CN"/>
        </w:rPr>
      </w:pPr>
      <w:r w:rsidRPr="00B601AE">
        <w:rPr>
          <w:rFonts w:ascii="Calibri" w:eastAsia="Times New Roman" w:hAnsi="Calibri" w:cs="Arial"/>
          <w:kern w:val="3"/>
          <w:lang w:eastAsia="zh-CN"/>
        </w:rPr>
        <w:t>Predmetno javno naročilo se izvaja po odprtem postopku na podlagi 40. člena ZJN-3.</w:t>
      </w:r>
    </w:p>
    <w:p w14:paraId="6D191F44" w14:textId="77777777" w:rsidR="00B601AE" w:rsidRPr="00B601AE" w:rsidRDefault="00B601AE" w:rsidP="00B601AE">
      <w:pPr>
        <w:spacing w:after="0" w:line="240" w:lineRule="auto"/>
        <w:jc w:val="both"/>
        <w:rPr>
          <w:rFonts w:ascii="Calibri" w:eastAsia="Times New Roman" w:hAnsi="Calibri" w:cs="Arial"/>
          <w:kern w:val="3"/>
          <w:lang w:eastAsia="zh-CN"/>
        </w:rPr>
      </w:pPr>
    </w:p>
    <w:p w14:paraId="284B9385" w14:textId="77777777" w:rsidR="00B601AE" w:rsidRPr="00B601AE" w:rsidRDefault="00B601AE" w:rsidP="00B601AE">
      <w:pPr>
        <w:spacing w:after="0" w:line="240" w:lineRule="auto"/>
        <w:jc w:val="both"/>
        <w:rPr>
          <w:rFonts w:ascii="Calibri" w:eastAsia="Times New Roman" w:hAnsi="Calibri" w:cs="Arial"/>
          <w:kern w:val="3"/>
          <w:lang w:eastAsia="zh-CN"/>
        </w:rPr>
      </w:pPr>
      <w:r w:rsidRPr="00B601AE">
        <w:rPr>
          <w:rFonts w:ascii="Calibri" w:eastAsia="Times New Roman" w:hAnsi="Calibri" w:cs="Arial"/>
          <w:kern w:val="3"/>
          <w:lang w:eastAsia="zh-CN"/>
        </w:rPr>
        <w:t xml:space="preserve">Za odprti postopek kot postopek oddaje javnega naročila je značilno, da  lahko vsak zainteresirani gospodarski subjekt odda ponudbo na podlagi objavljenega povabila k sodelovanju. </w:t>
      </w:r>
    </w:p>
    <w:p w14:paraId="76671EE5" w14:textId="77777777" w:rsidR="00B601AE" w:rsidRDefault="00B601AE" w:rsidP="00B601AE">
      <w:pPr>
        <w:spacing w:after="0" w:line="240" w:lineRule="auto"/>
        <w:jc w:val="both"/>
        <w:rPr>
          <w:rFonts w:asciiTheme="minorHAnsi" w:eastAsia="Times New Roman" w:hAnsiTheme="minorHAnsi" w:cs="Times New Roman"/>
          <w:color w:val="auto"/>
          <w:lang w:eastAsia="zh-CN"/>
        </w:rPr>
      </w:pPr>
    </w:p>
    <w:p w14:paraId="347955E3" w14:textId="77777777" w:rsidR="00D459CC" w:rsidRPr="00B601AE" w:rsidRDefault="00D459CC" w:rsidP="00B601AE">
      <w:pPr>
        <w:spacing w:after="0" w:line="240" w:lineRule="auto"/>
        <w:jc w:val="both"/>
        <w:rPr>
          <w:rFonts w:asciiTheme="minorHAnsi" w:eastAsia="Times New Roman" w:hAnsiTheme="minorHAnsi" w:cs="Times New Roman"/>
          <w:color w:val="auto"/>
          <w:lang w:eastAsia="zh-CN"/>
        </w:rPr>
      </w:pPr>
    </w:p>
    <w:p w14:paraId="5460E13D" w14:textId="77777777" w:rsidR="00047A09" w:rsidRDefault="00047A09" w:rsidP="003228AD">
      <w:pPr>
        <w:spacing w:after="0" w:line="240" w:lineRule="auto"/>
        <w:jc w:val="both"/>
        <w:rPr>
          <w:rFonts w:ascii="Calibri" w:hAnsi="Calibri"/>
          <w:lang w:eastAsia="zh-CN"/>
        </w:rPr>
      </w:pPr>
    </w:p>
    <w:p w14:paraId="5CCBCB13" w14:textId="77777777" w:rsidR="003228AD" w:rsidRPr="00114EB5" w:rsidRDefault="003228AD" w:rsidP="003228AD">
      <w:pPr>
        <w:spacing w:after="0" w:line="240" w:lineRule="auto"/>
        <w:jc w:val="both"/>
        <w:rPr>
          <w:rFonts w:ascii="Calibri" w:hAnsi="Calibri"/>
          <w:lang w:eastAsia="zh-CN"/>
        </w:rPr>
      </w:pPr>
    </w:p>
    <w:p w14:paraId="113A739E" w14:textId="77777777" w:rsidR="00470E4A" w:rsidRPr="00114EB5" w:rsidRDefault="00470E4A" w:rsidP="007332BB">
      <w:pPr>
        <w:pStyle w:val="Naslov1"/>
        <w:framePr w:wrap="around"/>
      </w:pPr>
      <w:bookmarkStart w:id="7" w:name="_Toc451354645"/>
      <w:r w:rsidRPr="00114EB5">
        <w:t>PRAVNA PODLAGA ZA IZVEDBO POSTOPKA JAVNEGA NAROČANJA</w:t>
      </w:r>
      <w:bookmarkEnd w:id="7"/>
    </w:p>
    <w:p w14:paraId="0A723477" w14:textId="77777777" w:rsidR="00B406C7" w:rsidRPr="00114EB5" w:rsidRDefault="00B406C7" w:rsidP="003228AD">
      <w:pPr>
        <w:spacing w:after="0" w:line="240" w:lineRule="auto"/>
        <w:rPr>
          <w:rFonts w:ascii="Calibri" w:hAnsi="Calibri"/>
          <w:sz w:val="23"/>
          <w:szCs w:val="23"/>
          <w:lang w:eastAsia="zh-CN"/>
        </w:rPr>
      </w:pPr>
    </w:p>
    <w:p w14:paraId="5A537852" w14:textId="77777777" w:rsidR="008854E4" w:rsidRPr="00114EB5" w:rsidRDefault="008854E4" w:rsidP="003228AD">
      <w:pPr>
        <w:spacing w:after="0" w:line="240" w:lineRule="auto"/>
        <w:rPr>
          <w:rFonts w:ascii="Calibri" w:hAnsi="Calibri"/>
          <w:sz w:val="23"/>
          <w:szCs w:val="23"/>
          <w:lang w:eastAsia="zh-CN"/>
        </w:rPr>
      </w:pPr>
    </w:p>
    <w:p w14:paraId="4F3BB961" w14:textId="77777777" w:rsidR="003C79E4" w:rsidRPr="00114EB5" w:rsidRDefault="003C79E4" w:rsidP="003228AD">
      <w:pPr>
        <w:spacing w:after="0" w:line="240" w:lineRule="auto"/>
        <w:rPr>
          <w:rFonts w:ascii="Calibri" w:hAnsi="Calibri"/>
          <w:sz w:val="23"/>
          <w:szCs w:val="23"/>
          <w:lang w:eastAsia="zh-CN"/>
        </w:rPr>
      </w:pPr>
    </w:p>
    <w:p w14:paraId="4143A50A" w14:textId="77777777" w:rsidR="0019483C" w:rsidRPr="00114EB5" w:rsidRDefault="0019483C" w:rsidP="003228AD">
      <w:pPr>
        <w:spacing w:after="0" w:line="240" w:lineRule="auto"/>
        <w:jc w:val="both"/>
        <w:rPr>
          <w:rFonts w:asciiTheme="minorHAnsi" w:hAnsiTheme="minorHAnsi"/>
          <w:color w:val="auto"/>
          <w:lang w:eastAsia="zh-CN"/>
        </w:rPr>
      </w:pPr>
      <w:r w:rsidRPr="00114EB5">
        <w:rPr>
          <w:rFonts w:asciiTheme="minorHAnsi" w:hAnsiTheme="minorHAnsi"/>
          <w:lang w:eastAsia="zh-CN"/>
        </w:rPr>
        <w:t>Pri oddaji javnega naročila se bodo uporabljala določila naslednjih predpisov in drugih dokumentov:</w:t>
      </w:r>
    </w:p>
    <w:p w14:paraId="5B1F5290" w14:textId="455D7762" w:rsidR="0019483C" w:rsidRPr="00114EB5" w:rsidRDefault="0019483C" w:rsidP="003228AD">
      <w:pPr>
        <w:pStyle w:val="Odstavekseznama"/>
        <w:numPr>
          <w:ilvl w:val="0"/>
          <w:numId w:val="8"/>
        </w:numPr>
        <w:spacing w:after="0" w:line="240" w:lineRule="auto"/>
        <w:jc w:val="both"/>
        <w:rPr>
          <w:rFonts w:asciiTheme="minorHAnsi" w:hAnsiTheme="minorHAnsi"/>
          <w:color w:val="auto"/>
          <w:lang w:eastAsia="zh-CN"/>
        </w:rPr>
      </w:pPr>
      <w:r w:rsidRPr="00114EB5">
        <w:rPr>
          <w:rFonts w:asciiTheme="minorHAnsi" w:hAnsiTheme="minorHAnsi"/>
          <w:color w:val="auto"/>
          <w:lang w:eastAsia="zh-CN"/>
        </w:rPr>
        <w:t xml:space="preserve">Zakon o javnem naročanju (ZJN-3, Ur. l. RS, št. </w:t>
      </w:r>
      <w:r w:rsidR="00FF325C" w:rsidRPr="00114EB5">
        <w:rPr>
          <w:rFonts w:asciiTheme="minorHAnsi" w:hAnsiTheme="minorHAnsi"/>
          <w:color w:val="auto"/>
          <w:lang w:eastAsia="zh-CN"/>
        </w:rPr>
        <w:t>91/15</w:t>
      </w:r>
      <w:r w:rsidR="00250029" w:rsidRPr="00114EB5">
        <w:rPr>
          <w:rFonts w:asciiTheme="minorHAnsi" w:hAnsiTheme="minorHAnsi"/>
          <w:color w:val="auto"/>
          <w:lang w:eastAsia="zh-CN"/>
        </w:rPr>
        <w:t xml:space="preserve"> in</w:t>
      </w:r>
      <w:r w:rsidR="00790279" w:rsidRPr="00114EB5">
        <w:rPr>
          <w:rFonts w:asciiTheme="minorHAnsi" w:hAnsiTheme="minorHAnsi"/>
          <w:color w:val="auto"/>
          <w:lang w:eastAsia="zh-CN"/>
        </w:rPr>
        <w:t xml:space="preserve"> 14/18</w:t>
      </w:r>
      <w:r w:rsidR="00772640">
        <w:rPr>
          <w:rFonts w:asciiTheme="minorHAnsi" w:hAnsiTheme="minorHAnsi"/>
          <w:color w:val="auto"/>
          <w:lang w:eastAsia="zh-CN"/>
        </w:rPr>
        <w:t xml:space="preserve">, </w:t>
      </w:r>
      <w:r w:rsidR="00772640" w:rsidRPr="00772640">
        <w:rPr>
          <w:rFonts w:asciiTheme="minorHAnsi" w:hAnsiTheme="minorHAnsi"/>
          <w:color w:val="auto"/>
          <w:lang w:eastAsia="zh-CN"/>
        </w:rPr>
        <w:t>69/2019 - skl. US</w:t>
      </w:r>
      <w:r w:rsidRPr="00114EB5">
        <w:rPr>
          <w:rFonts w:asciiTheme="minorHAnsi" w:hAnsiTheme="minorHAnsi"/>
          <w:color w:val="auto"/>
          <w:lang w:eastAsia="zh-CN"/>
        </w:rPr>
        <w:t>);</w:t>
      </w:r>
    </w:p>
    <w:p w14:paraId="5BAF47A9" w14:textId="77777777" w:rsidR="00BC53D3" w:rsidRPr="00114EB5" w:rsidRDefault="00BC53D3" w:rsidP="003228AD">
      <w:pPr>
        <w:pStyle w:val="Odstavekseznama"/>
        <w:numPr>
          <w:ilvl w:val="0"/>
          <w:numId w:val="8"/>
        </w:numPr>
        <w:spacing w:line="240" w:lineRule="auto"/>
        <w:jc w:val="both"/>
        <w:rPr>
          <w:rFonts w:asciiTheme="minorHAnsi" w:hAnsiTheme="minorHAnsi"/>
          <w:color w:val="auto"/>
          <w:lang w:eastAsia="zh-CN"/>
        </w:rPr>
      </w:pPr>
      <w:r w:rsidRPr="00114EB5">
        <w:rPr>
          <w:rFonts w:asciiTheme="minorHAnsi" w:hAnsiTheme="minorHAnsi"/>
          <w:color w:val="auto"/>
          <w:lang w:eastAsia="zh-CN"/>
        </w:rPr>
        <w:t>Zakon o pravnem varstvu v postopkih javnega naročanja (ZPVPJN, Uradni list RS, št.</w:t>
      </w:r>
      <w:r w:rsidR="00B406C7" w:rsidRPr="00114EB5">
        <w:rPr>
          <w:rFonts w:asciiTheme="minorHAnsi" w:hAnsiTheme="minorHAnsi"/>
          <w:color w:val="auto"/>
          <w:lang w:eastAsia="zh-CN"/>
        </w:rPr>
        <w:t xml:space="preserve"> 43/11, 60/11 – ZTP-D, 63/13, 90/14 – ZDU-1I in 60/17)</w:t>
      </w:r>
      <w:r w:rsidR="00C90CDD" w:rsidRPr="00114EB5">
        <w:rPr>
          <w:rFonts w:asciiTheme="minorHAnsi" w:hAnsiTheme="minorHAnsi"/>
          <w:color w:val="auto"/>
          <w:lang w:eastAsia="zh-CN"/>
        </w:rPr>
        <w:t>;</w:t>
      </w:r>
    </w:p>
    <w:p w14:paraId="01E50DDE" w14:textId="77777777" w:rsidR="002C6C64" w:rsidRPr="00114EB5" w:rsidRDefault="002C6C64" w:rsidP="003228AD">
      <w:pPr>
        <w:pStyle w:val="Odstavekseznama"/>
        <w:numPr>
          <w:ilvl w:val="0"/>
          <w:numId w:val="8"/>
        </w:numPr>
        <w:spacing w:after="0" w:line="240" w:lineRule="auto"/>
        <w:jc w:val="both"/>
        <w:rPr>
          <w:rFonts w:asciiTheme="minorHAnsi" w:eastAsia="SimSun" w:hAnsiTheme="minorHAnsi"/>
          <w:color w:val="auto"/>
          <w:lang w:eastAsia="zh-CN"/>
        </w:rPr>
      </w:pPr>
      <w:r w:rsidRPr="00114EB5">
        <w:rPr>
          <w:rFonts w:asciiTheme="minorHAnsi" w:eastAsia="SimSun" w:hAnsiTheme="minorHAnsi"/>
          <w:color w:val="auto"/>
          <w:lang w:eastAsia="zh-CN"/>
        </w:rPr>
        <w:t xml:space="preserve">Obligacijski zakonik (Uradni list RS, št. 97/07 – uradno prečiščeno besedilo in 64/16 – </w:t>
      </w:r>
      <w:proofErr w:type="spellStart"/>
      <w:r w:rsidRPr="00114EB5">
        <w:rPr>
          <w:rFonts w:asciiTheme="minorHAnsi" w:eastAsia="SimSun" w:hAnsiTheme="minorHAnsi"/>
          <w:color w:val="auto"/>
          <w:lang w:eastAsia="zh-CN"/>
        </w:rPr>
        <w:t>odl</w:t>
      </w:r>
      <w:proofErr w:type="spellEnd"/>
      <w:r w:rsidRPr="00114EB5">
        <w:rPr>
          <w:rFonts w:asciiTheme="minorHAnsi" w:eastAsia="SimSun" w:hAnsiTheme="minorHAnsi"/>
          <w:color w:val="auto"/>
          <w:lang w:eastAsia="zh-CN"/>
        </w:rPr>
        <w:t>. US);</w:t>
      </w:r>
    </w:p>
    <w:p w14:paraId="4B51A656" w14:textId="77777777" w:rsidR="00BC53D3" w:rsidRPr="00114EB5" w:rsidRDefault="00BC53D3" w:rsidP="003228AD">
      <w:pPr>
        <w:pStyle w:val="Odstavekseznama"/>
        <w:numPr>
          <w:ilvl w:val="0"/>
          <w:numId w:val="8"/>
        </w:numPr>
        <w:spacing w:line="240" w:lineRule="auto"/>
        <w:jc w:val="both"/>
        <w:rPr>
          <w:rFonts w:asciiTheme="minorHAnsi" w:hAnsiTheme="minorHAnsi"/>
          <w:color w:val="auto"/>
          <w:lang w:eastAsia="zh-CN"/>
        </w:rPr>
      </w:pPr>
      <w:r w:rsidRPr="00114EB5">
        <w:rPr>
          <w:rFonts w:asciiTheme="minorHAnsi" w:hAnsiTheme="minorHAnsi"/>
          <w:color w:val="auto"/>
          <w:lang w:eastAsia="zh-CN"/>
        </w:rPr>
        <w:t>Zakon o javnih fin</w:t>
      </w:r>
      <w:r w:rsidR="0055306A" w:rsidRPr="00114EB5">
        <w:rPr>
          <w:rFonts w:asciiTheme="minorHAnsi" w:hAnsiTheme="minorHAnsi"/>
          <w:color w:val="auto"/>
          <w:lang w:eastAsia="zh-CN"/>
        </w:rPr>
        <w:t>ancah (ZJF, Ur. l. RS, št. 79/99, 124/00, 79/01, 30/02, 110/02 - ZDT-B, 56/02 - ZJU, 127/06 - ZJZP, 14/0</w:t>
      </w:r>
      <w:r w:rsidR="00C16B9A" w:rsidRPr="00114EB5">
        <w:rPr>
          <w:rFonts w:asciiTheme="minorHAnsi" w:hAnsiTheme="minorHAnsi"/>
          <w:color w:val="auto"/>
          <w:lang w:eastAsia="zh-CN"/>
        </w:rPr>
        <w:t>7 - ZSPDPO, 109/08, 49/09, 38/</w:t>
      </w:r>
      <w:r w:rsidR="0055306A" w:rsidRPr="00114EB5">
        <w:rPr>
          <w:rFonts w:asciiTheme="minorHAnsi" w:hAnsiTheme="minorHAnsi"/>
          <w:color w:val="auto"/>
          <w:lang w:eastAsia="zh-CN"/>
        </w:rPr>
        <w:t>10 - ZUKN, 107/10, 110/</w:t>
      </w:r>
      <w:r w:rsidRPr="00114EB5">
        <w:rPr>
          <w:rFonts w:asciiTheme="minorHAnsi" w:hAnsiTheme="minorHAnsi"/>
          <w:color w:val="auto"/>
          <w:lang w:eastAsia="zh-CN"/>
        </w:rPr>
        <w:t>11 - ZDIU1</w:t>
      </w:r>
      <w:r w:rsidR="0055306A" w:rsidRPr="00114EB5">
        <w:rPr>
          <w:rFonts w:asciiTheme="minorHAnsi" w:hAnsiTheme="minorHAnsi"/>
          <w:color w:val="auto"/>
          <w:lang w:eastAsia="zh-CN"/>
        </w:rPr>
        <w:t>2, 46/13 - ZIPRS1314-A, 101/13, 101/13 - ZIPRS1415, 38/14 - ZIPRS1415-A, 14/</w:t>
      </w:r>
      <w:r w:rsidRPr="00114EB5">
        <w:rPr>
          <w:rFonts w:asciiTheme="minorHAnsi" w:hAnsiTheme="minorHAnsi"/>
          <w:color w:val="auto"/>
          <w:lang w:eastAsia="zh-CN"/>
        </w:rPr>
        <w:t>15 - ZIPRS1</w:t>
      </w:r>
      <w:r w:rsidR="0055306A" w:rsidRPr="00114EB5">
        <w:rPr>
          <w:rFonts w:asciiTheme="minorHAnsi" w:hAnsiTheme="minorHAnsi"/>
          <w:color w:val="auto"/>
          <w:lang w:eastAsia="zh-CN"/>
        </w:rPr>
        <w:t xml:space="preserve">415-D, 55/15 - </w:t>
      </w:r>
      <w:proofErr w:type="spellStart"/>
      <w:r w:rsidR="0055306A" w:rsidRPr="00114EB5">
        <w:rPr>
          <w:rFonts w:asciiTheme="minorHAnsi" w:hAnsiTheme="minorHAnsi"/>
          <w:color w:val="auto"/>
          <w:lang w:eastAsia="zh-CN"/>
        </w:rPr>
        <w:t>ZFisP</w:t>
      </w:r>
      <w:proofErr w:type="spellEnd"/>
      <w:r w:rsidR="0055306A" w:rsidRPr="00114EB5">
        <w:rPr>
          <w:rFonts w:asciiTheme="minorHAnsi" w:hAnsiTheme="minorHAnsi"/>
          <w:color w:val="auto"/>
          <w:lang w:eastAsia="zh-CN"/>
        </w:rPr>
        <w:t>, 96/</w:t>
      </w:r>
      <w:r w:rsidR="002C6C64" w:rsidRPr="00114EB5">
        <w:rPr>
          <w:rFonts w:asciiTheme="minorHAnsi" w:hAnsiTheme="minorHAnsi"/>
          <w:color w:val="auto"/>
          <w:lang w:eastAsia="zh-CN"/>
        </w:rPr>
        <w:t>15</w:t>
      </w:r>
      <w:r w:rsidR="0006091D" w:rsidRPr="00114EB5">
        <w:rPr>
          <w:rFonts w:asciiTheme="minorHAnsi" w:hAnsiTheme="minorHAnsi"/>
          <w:color w:val="auto"/>
          <w:lang w:eastAsia="zh-CN"/>
        </w:rPr>
        <w:t xml:space="preserve"> – ZIPRS1617, 80/16 – ZIPRS1718, 71/17 – ZIPRS1819, 13/18</w:t>
      </w:r>
      <w:r w:rsidRPr="00114EB5">
        <w:rPr>
          <w:rFonts w:asciiTheme="minorHAnsi" w:hAnsiTheme="minorHAnsi"/>
          <w:color w:val="auto"/>
          <w:lang w:eastAsia="zh-CN"/>
        </w:rPr>
        <w:t>);</w:t>
      </w:r>
    </w:p>
    <w:p w14:paraId="1666FCED" w14:textId="77777777" w:rsidR="00BC53D3" w:rsidRPr="00114EB5" w:rsidRDefault="00BC53D3" w:rsidP="003228AD">
      <w:pPr>
        <w:pStyle w:val="Odstavekseznama"/>
        <w:numPr>
          <w:ilvl w:val="0"/>
          <w:numId w:val="8"/>
        </w:numPr>
        <w:spacing w:after="0" w:line="240" w:lineRule="auto"/>
        <w:jc w:val="both"/>
        <w:rPr>
          <w:rFonts w:asciiTheme="minorHAnsi" w:hAnsiTheme="minorHAnsi"/>
          <w:color w:val="auto"/>
          <w:lang w:eastAsia="zh-CN"/>
        </w:rPr>
      </w:pPr>
      <w:r w:rsidRPr="00114EB5">
        <w:rPr>
          <w:rFonts w:asciiTheme="minorHAnsi" w:hAnsiTheme="minorHAnsi"/>
          <w:color w:val="auto"/>
          <w:lang w:eastAsia="zh-CN"/>
        </w:rPr>
        <w:t>Zakon o davku na dodano vrednos</w:t>
      </w:r>
      <w:r w:rsidR="0055306A" w:rsidRPr="00114EB5">
        <w:rPr>
          <w:rFonts w:asciiTheme="minorHAnsi" w:hAnsiTheme="minorHAnsi"/>
          <w:color w:val="auto"/>
          <w:lang w:eastAsia="zh-CN"/>
        </w:rPr>
        <w:t>t (ZDDV-1, Ur. l. RS, št. 117/06, 52/07, 33/09, 85/</w:t>
      </w:r>
      <w:r w:rsidRPr="00114EB5">
        <w:rPr>
          <w:rFonts w:asciiTheme="minorHAnsi" w:hAnsiTheme="minorHAnsi"/>
          <w:color w:val="auto"/>
          <w:lang w:eastAsia="zh-CN"/>
        </w:rPr>
        <w:t>09,</w:t>
      </w:r>
      <w:r w:rsidR="0055306A" w:rsidRPr="00114EB5">
        <w:rPr>
          <w:rFonts w:asciiTheme="minorHAnsi" w:hAnsiTheme="minorHAnsi"/>
          <w:color w:val="auto"/>
          <w:lang w:eastAsia="zh-CN"/>
        </w:rPr>
        <w:t xml:space="preserve"> 85/10, 18/11, 78/11, 38/12, 40/12 - ZUJF, 83/12, 14/13, 46/13 - ZIPRS1314-A, 101/13 - ZIPRS1415, 86/14, 90/</w:t>
      </w:r>
      <w:r w:rsidRPr="00114EB5">
        <w:rPr>
          <w:rFonts w:asciiTheme="minorHAnsi" w:hAnsiTheme="minorHAnsi"/>
          <w:color w:val="auto"/>
          <w:lang w:eastAsia="zh-CN"/>
        </w:rPr>
        <w:t>15);</w:t>
      </w:r>
    </w:p>
    <w:p w14:paraId="0801C5C0" w14:textId="77777777" w:rsidR="002C6C64" w:rsidRPr="00114EB5" w:rsidRDefault="002C6C64" w:rsidP="003228AD">
      <w:pPr>
        <w:numPr>
          <w:ilvl w:val="0"/>
          <w:numId w:val="8"/>
        </w:numPr>
        <w:spacing w:after="0" w:line="240" w:lineRule="auto"/>
        <w:contextualSpacing/>
        <w:jc w:val="both"/>
        <w:rPr>
          <w:rFonts w:asciiTheme="minorHAnsi" w:eastAsia="SimSun" w:hAnsiTheme="minorHAnsi"/>
          <w:color w:val="auto"/>
          <w:lang w:eastAsia="zh-CN"/>
        </w:rPr>
      </w:pPr>
      <w:r w:rsidRPr="00114EB5">
        <w:rPr>
          <w:rFonts w:asciiTheme="minorHAnsi" w:eastAsia="SimSun" w:hAnsiTheme="minorHAnsi"/>
          <w:color w:val="auto"/>
          <w:lang w:eastAsia="zh-CN"/>
        </w:rPr>
        <w:t>Zakon o pravdnem postopku (Z</w:t>
      </w:r>
      <w:r w:rsidR="0055306A" w:rsidRPr="00114EB5">
        <w:rPr>
          <w:rFonts w:asciiTheme="minorHAnsi" w:eastAsia="SimSun" w:hAnsiTheme="minorHAnsi"/>
          <w:color w:val="auto"/>
          <w:lang w:eastAsia="zh-CN"/>
        </w:rPr>
        <w:t xml:space="preserve">PP, Ur. l. RS št. 26/99, 96/02, 110/02 - ZDT-B, 58/03 - </w:t>
      </w:r>
      <w:proofErr w:type="spellStart"/>
      <w:r w:rsidR="0055306A" w:rsidRPr="00114EB5">
        <w:rPr>
          <w:rFonts w:asciiTheme="minorHAnsi" w:eastAsia="SimSun" w:hAnsiTheme="minorHAnsi"/>
          <w:color w:val="auto"/>
          <w:lang w:eastAsia="zh-CN"/>
        </w:rPr>
        <w:t>odl</w:t>
      </w:r>
      <w:proofErr w:type="spellEnd"/>
      <w:r w:rsidR="0055306A" w:rsidRPr="00114EB5">
        <w:rPr>
          <w:rFonts w:asciiTheme="minorHAnsi" w:eastAsia="SimSun" w:hAnsiTheme="minorHAnsi"/>
          <w:color w:val="auto"/>
          <w:lang w:eastAsia="zh-CN"/>
        </w:rPr>
        <w:t xml:space="preserve">. US, 2/04, 2/04 - ZDSS-1, 69/05 - </w:t>
      </w:r>
      <w:proofErr w:type="spellStart"/>
      <w:r w:rsidR="0055306A" w:rsidRPr="00114EB5">
        <w:rPr>
          <w:rFonts w:asciiTheme="minorHAnsi" w:eastAsia="SimSun" w:hAnsiTheme="minorHAnsi"/>
          <w:color w:val="auto"/>
          <w:lang w:eastAsia="zh-CN"/>
        </w:rPr>
        <w:t>odl</w:t>
      </w:r>
      <w:proofErr w:type="spellEnd"/>
      <w:r w:rsidR="0055306A" w:rsidRPr="00114EB5">
        <w:rPr>
          <w:rFonts w:asciiTheme="minorHAnsi" w:eastAsia="SimSun" w:hAnsiTheme="minorHAnsi"/>
          <w:color w:val="auto"/>
          <w:lang w:eastAsia="zh-CN"/>
        </w:rPr>
        <w:t>. US, 90/</w:t>
      </w:r>
      <w:r w:rsidRPr="00114EB5">
        <w:rPr>
          <w:rFonts w:asciiTheme="minorHAnsi" w:eastAsia="SimSun" w:hAnsiTheme="minorHAnsi"/>
          <w:color w:val="auto"/>
          <w:lang w:eastAsia="zh-CN"/>
        </w:rPr>
        <w:t xml:space="preserve">05 </w:t>
      </w:r>
      <w:r w:rsidR="0055306A" w:rsidRPr="00114EB5">
        <w:rPr>
          <w:rFonts w:asciiTheme="minorHAnsi" w:eastAsia="SimSun" w:hAnsiTheme="minorHAnsi"/>
          <w:color w:val="auto"/>
          <w:lang w:eastAsia="zh-CN"/>
        </w:rPr>
        <w:t xml:space="preserve">- </w:t>
      </w:r>
      <w:proofErr w:type="spellStart"/>
      <w:r w:rsidR="0055306A" w:rsidRPr="00114EB5">
        <w:rPr>
          <w:rFonts w:asciiTheme="minorHAnsi" w:eastAsia="SimSun" w:hAnsiTheme="minorHAnsi"/>
          <w:color w:val="auto"/>
          <w:lang w:eastAsia="zh-CN"/>
        </w:rPr>
        <w:t>odl</w:t>
      </w:r>
      <w:proofErr w:type="spellEnd"/>
      <w:r w:rsidR="0055306A" w:rsidRPr="00114EB5">
        <w:rPr>
          <w:rFonts w:asciiTheme="minorHAnsi" w:eastAsia="SimSun" w:hAnsiTheme="minorHAnsi"/>
          <w:color w:val="auto"/>
          <w:lang w:eastAsia="zh-CN"/>
        </w:rPr>
        <w:t xml:space="preserve">. US, 43/06 - </w:t>
      </w:r>
      <w:proofErr w:type="spellStart"/>
      <w:r w:rsidR="0055306A" w:rsidRPr="00114EB5">
        <w:rPr>
          <w:rFonts w:asciiTheme="minorHAnsi" w:eastAsia="SimSun" w:hAnsiTheme="minorHAnsi"/>
          <w:color w:val="auto"/>
          <w:lang w:eastAsia="zh-CN"/>
        </w:rPr>
        <w:t>odl</w:t>
      </w:r>
      <w:proofErr w:type="spellEnd"/>
      <w:r w:rsidR="0055306A" w:rsidRPr="00114EB5">
        <w:rPr>
          <w:rFonts w:asciiTheme="minorHAnsi" w:eastAsia="SimSun" w:hAnsiTheme="minorHAnsi"/>
          <w:color w:val="auto"/>
          <w:lang w:eastAsia="zh-CN"/>
        </w:rPr>
        <w:t xml:space="preserve">. US, 52/07, 45/08 - </w:t>
      </w:r>
      <w:proofErr w:type="spellStart"/>
      <w:r w:rsidR="0055306A" w:rsidRPr="00114EB5">
        <w:rPr>
          <w:rFonts w:asciiTheme="minorHAnsi" w:eastAsia="SimSun" w:hAnsiTheme="minorHAnsi"/>
          <w:color w:val="auto"/>
          <w:lang w:eastAsia="zh-CN"/>
        </w:rPr>
        <w:t>ZArbit</w:t>
      </w:r>
      <w:proofErr w:type="spellEnd"/>
      <w:r w:rsidR="0055306A" w:rsidRPr="00114EB5">
        <w:rPr>
          <w:rFonts w:asciiTheme="minorHAnsi" w:eastAsia="SimSun" w:hAnsiTheme="minorHAnsi"/>
          <w:color w:val="auto"/>
          <w:lang w:eastAsia="zh-CN"/>
        </w:rPr>
        <w:t xml:space="preserve">, 45/08, 111/08 - </w:t>
      </w:r>
      <w:proofErr w:type="spellStart"/>
      <w:r w:rsidR="0055306A" w:rsidRPr="00114EB5">
        <w:rPr>
          <w:rFonts w:asciiTheme="minorHAnsi" w:eastAsia="SimSun" w:hAnsiTheme="minorHAnsi"/>
          <w:color w:val="auto"/>
          <w:lang w:eastAsia="zh-CN"/>
        </w:rPr>
        <w:t>odl</w:t>
      </w:r>
      <w:proofErr w:type="spellEnd"/>
      <w:r w:rsidR="0055306A" w:rsidRPr="00114EB5">
        <w:rPr>
          <w:rFonts w:asciiTheme="minorHAnsi" w:eastAsia="SimSun" w:hAnsiTheme="minorHAnsi"/>
          <w:color w:val="auto"/>
          <w:lang w:eastAsia="zh-CN"/>
        </w:rPr>
        <w:t xml:space="preserve">. US, 121/08 - skl. US, 57/09 - </w:t>
      </w:r>
      <w:proofErr w:type="spellStart"/>
      <w:r w:rsidR="0055306A" w:rsidRPr="00114EB5">
        <w:rPr>
          <w:rFonts w:asciiTheme="minorHAnsi" w:eastAsia="SimSun" w:hAnsiTheme="minorHAnsi"/>
          <w:color w:val="auto"/>
          <w:lang w:eastAsia="zh-CN"/>
        </w:rPr>
        <w:t>odl</w:t>
      </w:r>
      <w:proofErr w:type="spellEnd"/>
      <w:r w:rsidR="0055306A" w:rsidRPr="00114EB5">
        <w:rPr>
          <w:rFonts w:asciiTheme="minorHAnsi" w:eastAsia="SimSun" w:hAnsiTheme="minorHAnsi"/>
          <w:color w:val="auto"/>
          <w:lang w:eastAsia="zh-CN"/>
        </w:rPr>
        <w:t xml:space="preserve">. US, 12/10 - </w:t>
      </w:r>
      <w:proofErr w:type="spellStart"/>
      <w:r w:rsidR="0055306A" w:rsidRPr="00114EB5">
        <w:rPr>
          <w:rFonts w:asciiTheme="minorHAnsi" w:eastAsia="SimSun" w:hAnsiTheme="minorHAnsi"/>
          <w:color w:val="auto"/>
          <w:lang w:eastAsia="zh-CN"/>
        </w:rPr>
        <w:t>odl</w:t>
      </w:r>
      <w:proofErr w:type="spellEnd"/>
      <w:r w:rsidR="0055306A" w:rsidRPr="00114EB5">
        <w:rPr>
          <w:rFonts w:asciiTheme="minorHAnsi" w:eastAsia="SimSun" w:hAnsiTheme="minorHAnsi"/>
          <w:color w:val="auto"/>
          <w:lang w:eastAsia="zh-CN"/>
        </w:rPr>
        <w:t>. US, 50/</w:t>
      </w:r>
      <w:r w:rsidRPr="00114EB5">
        <w:rPr>
          <w:rFonts w:asciiTheme="minorHAnsi" w:eastAsia="SimSun" w:hAnsiTheme="minorHAnsi"/>
          <w:color w:val="auto"/>
          <w:lang w:eastAsia="zh-CN"/>
        </w:rPr>
        <w:t xml:space="preserve">10 - </w:t>
      </w:r>
      <w:proofErr w:type="spellStart"/>
      <w:r w:rsidRPr="00114EB5">
        <w:rPr>
          <w:rFonts w:asciiTheme="minorHAnsi" w:eastAsia="SimSun" w:hAnsiTheme="minorHAnsi"/>
          <w:color w:val="auto"/>
          <w:lang w:eastAsia="zh-CN"/>
        </w:rPr>
        <w:t>odl</w:t>
      </w:r>
      <w:proofErr w:type="spellEnd"/>
      <w:r w:rsidRPr="00114EB5">
        <w:rPr>
          <w:rFonts w:asciiTheme="minorHAnsi" w:eastAsia="SimSun" w:hAnsiTheme="minorHAnsi"/>
          <w:color w:val="auto"/>
          <w:lang w:eastAsia="zh-CN"/>
        </w:rPr>
        <w:t xml:space="preserve">. US, </w:t>
      </w:r>
      <w:r w:rsidR="0055306A" w:rsidRPr="00114EB5">
        <w:rPr>
          <w:rFonts w:asciiTheme="minorHAnsi" w:eastAsia="SimSun" w:hAnsiTheme="minorHAnsi"/>
          <w:color w:val="auto"/>
          <w:lang w:eastAsia="zh-CN"/>
        </w:rPr>
        <w:t xml:space="preserve">107/10 - </w:t>
      </w:r>
      <w:proofErr w:type="spellStart"/>
      <w:r w:rsidR="0055306A" w:rsidRPr="00114EB5">
        <w:rPr>
          <w:rFonts w:asciiTheme="minorHAnsi" w:eastAsia="SimSun" w:hAnsiTheme="minorHAnsi"/>
          <w:color w:val="auto"/>
          <w:lang w:eastAsia="zh-CN"/>
        </w:rPr>
        <w:t>odl</w:t>
      </w:r>
      <w:proofErr w:type="spellEnd"/>
      <w:r w:rsidR="0055306A" w:rsidRPr="00114EB5">
        <w:rPr>
          <w:rFonts w:asciiTheme="minorHAnsi" w:eastAsia="SimSun" w:hAnsiTheme="minorHAnsi"/>
          <w:color w:val="auto"/>
          <w:lang w:eastAsia="zh-CN"/>
        </w:rPr>
        <w:t xml:space="preserve">. US, 75/12 - </w:t>
      </w:r>
      <w:proofErr w:type="spellStart"/>
      <w:r w:rsidR="0055306A" w:rsidRPr="00114EB5">
        <w:rPr>
          <w:rFonts w:asciiTheme="minorHAnsi" w:eastAsia="SimSun" w:hAnsiTheme="minorHAnsi"/>
          <w:color w:val="auto"/>
          <w:lang w:eastAsia="zh-CN"/>
        </w:rPr>
        <w:t>odl</w:t>
      </w:r>
      <w:proofErr w:type="spellEnd"/>
      <w:r w:rsidR="0055306A" w:rsidRPr="00114EB5">
        <w:rPr>
          <w:rFonts w:asciiTheme="minorHAnsi" w:eastAsia="SimSun" w:hAnsiTheme="minorHAnsi"/>
          <w:color w:val="auto"/>
          <w:lang w:eastAsia="zh-CN"/>
        </w:rPr>
        <w:t xml:space="preserve">. US, 76/12 - </w:t>
      </w:r>
      <w:proofErr w:type="spellStart"/>
      <w:r w:rsidR="0055306A" w:rsidRPr="00114EB5">
        <w:rPr>
          <w:rFonts w:asciiTheme="minorHAnsi" w:eastAsia="SimSun" w:hAnsiTheme="minorHAnsi"/>
          <w:color w:val="auto"/>
          <w:lang w:eastAsia="zh-CN"/>
        </w:rPr>
        <w:t>popr</w:t>
      </w:r>
      <w:proofErr w:type="spellEnd"/>
      <w:r w:rsidR="0055306A" w:rsidRPr="00114EB5">
        <w:rPr>
          <w:rFonts w:asciiTheme="minorHAnsi" w:eastAsia="SimSun" w:hAnsiTheme="minorHAnsi"/>
          <w:color w:val="auto"/>
          <w:lang w:eastAsia="zh-CN"/>
        </w:rPr>
        <w:t xml:space="preserve">., 40/13 - </w:t>
      </w:r>
      <w:proofErr w:type="spellStart"/>
      <w:r w:rsidR="0055306A" w:rsidRPr="00114EB5">
        <w:rPr>
          <w:rFonts w:asciiTheme="minorHAnsi" w:eastAsia="SimSun" w:hAnsiTheme="minorHAnsi"/>
          <w:color w:val="auto"/>
          <w:lang w:eastAsia="zh-CN"/>
        </w:rPr>
        <w:t>odl</w:t>
      </w:r>
      <w:proofErr w:type="spellEnd"/>
      <w:r w:rsidR="0055306A" w:rsidRPr="00114EB5">
        <w:rPr>
          <w:rFonts w:asciiTheme="minorHAnsi" w:eastAsia="SimSun" w:hAnsiTheme="minorHAnsi"/>
          <w:color w:val="auto"/>
          <w:lang w:eastAsia="zh-CN"/>
        </w:rPr>
        <w:t>. US, 92/</w:t>
      </w:r>
      <w:r w:rsidRPr="00114EB5">
        <w:rPr>
          <w:rFonts w:asciiTheme="minorHAnsi" w:eastAsia="SimSun" w:hAnsiTheme="minorHAnsi"/>
          <w:color w:val="auto"/>
          <w:lang w:eastAsia="zh-CN"/>
        </w:rPr>
        <w:t xml:space="preserve">13 - </w:t>
      </w:r>
      <w:proofErr w:type="spellStart"/>
      <w:r w:rsidRPr="00114EB5">
        <w:rPr>
          <w:rFonts w:asciiTheme="minorHAnsi" w:eastAsia="SimSun" w:hAnsiTheme="minorHAnsi"/>
          <w:color w:val="auto"/>
          <w:lang w:eastAsia="zh-CN"/>
        </w:rPr>
        <w:t>odl</w:t>
      </w:r>
      <w:proofErr w:type="spellEnd"/>
      <w:r w:rsidRPr="00114EB5">
        <w:rPr>
          <w:rFonts w:asciiTheme="minorHAnsi" w:eastAsia="SimSun" w:hAnsiTheme="minorHAnsi"/>
          <w:color w:val="auto"/>
          <w:lang w:eastAsia="zh-CN"/>
        </w:rPr>
        <w:t>. US,</w:t>
      </w:r>
      <w:r w:rsidR="0055306A" w:rsidRPr="00114EB5">
        <w:rPr>
          <w:rFonts w:asciiTheme="minorHAnsi" w:eastAsia="SimSun" w:hAnsiTheme="minorHAnsi"/>
          <w:color w:val="auto"/>
          <w:lang w:eastAsia="zh-CN"/>
        </w:rPr>
        <w:t xml:space="preserve"> 6/14, 10/14 - </w:t>
      </w:r>
      <w:proofErr w:type="spellStart"/>
      <w:r w:rsidR="0055306A" w:rsidRPr="00114EB5">
        <w:rPr>
          <w:rFonts w:asciiTheme="minorHAnsi" w:eastAsia="SimSun" w:hAnsiTheme="minorHAnsi"/>
          <w:color w:val="auto"/>
          <w:lang w:eastAsia="zh-CN"/>
        </w:rPr>
        <w:t>odl</w:t>
      </w:r>
      <w:proofErr w:type="spellEnd"/>
      <w:r w:rsidR="0055306A" w:rsidRPr="00114EB5">
        <w:rPr>
          <w:rFonts w:asciiTheme="minorHAnsi" w:eastAsia="SimSun" w:hAnsiTheme="minorHAnsi"/>
          <w:color w:val="auto"/>
          <w:lang w:eastAsia="zh-CN"/>
        </w:rPr>
        <w:t xml:space="preserve">. US, 48/14, 48/15 - </w:t>
      </w:r>
      <w:proofErr w:type="spellStart"/>
      <w:r w:rsidR="0055306A" w:rsidRPr="00114EB5">
        <w:rPr>
          <w:rFonts w:asciiTheme="minorHAnsi" w:eastAsia="SimSun" w:hAnsiTheme="minorHAnsi"/>
          <w:color w:val="auto"/>
          <w:lang w:eastAsia="zh-CN"/>
        </w:rPr>
        <w:t>odl</w:t>
      </w:r>
      <w:proofErr w:type="spellEnd"/>
      <w:r w:rsidR="0055306A" w:rsidRPr="00114EB5">
        <w:rPr>
          <w:rFonts w:asciiTheme="minorHAnsi" w:eastAsia="SimSun" w:hAnsiTheme="minorHAnsi"/>
          <w:color w:val="auto"/>
          <w:lang w:eastAsia="zh-CN"/>
        </w:rPr>
        <w:t>. US, 6/17-odl. US in 10/</w:t>
      </w:r>
      <w:r w:rsidRPr="00114EB5">
        <w:rPr>
          <w:rFonts w:asciiTheme="minorHAnsi" w:eastAsia="SimSun" w:hAnsiTheme="minorHAnsi"/>
          <w:color w:val="auto"/>
          <w:lang w:eastAsia="zh-CN"/>
        </w:rPr>
        <w:t>17);</w:t>
      </w:r>
    </w:p>
    <w:p w14:paraId="470C0C53" w14:textId="77777777" w:rsidR="00FF325C" w:rsidRPr="00114EB5" w:rsidRDefault="0019483C" w:rsidP="003228AD">
      <w:pPr>
        <w:pStyle w:val="Odstavekseznama"/>
        <w:numPr>
          <w:ilvl w:val="0"/>
          <w:numId w:val="8"/>
        </w:numPr>
        <w:spacing w:after="0" w:line="240" w:lineRule="auto"/>
        <w:jc w:val="both"/>
        <w:rPr>
          <w:rFonts w:asciiTheme="minorHAnsi" w:hAnsiTheme="minorHAnsi"/>
          <w:lang w:eastAsia="zh-CN"/>
        </w:rPr>
      </w:pPr>
      <w:r w:rsidRPr="00114EB5">
        <w:rPr>
          <w:rFonts w:asciiTheme="minorHAnsi" w:hAnsiTheme="minorHAnsi"/>
          <w:lang w:eastAsia="zh-CN"/>
        </w:rPr>
        <w:t>Zakon o integriteti in preprečevanju korupcije (ZIntP</w:t>
      </w:r>
      <w:r w:rsidR="0055306A" w:rsidRPr="00114EB5">
        <w:rPr>
          <w:rFonts w:asciiTheme="minorHAnsi" w:hAnsiTheme="minorHAnsi"/>
          <w:lang w:eastAsia="zh-CN"/>
        </w:rPr>
        <w:t>K-UPB2, Ur. l. RS, št. 69/</w:t>
      </w:r>
      <w:r w:rsidR="00FF325C" w:rsidRPr="00114EB5">
        <w:rPr>
          <w:rFonts w:asciiTheme="minorHAnsi" w:hAnsiTheme="minorHAnsi"/>
          <w:lang w:eastAsia="zh-CN"/>
        </w:rPr>
        <w:t>11);</w:t>
      </w:r>
    </w:p>
    <w:p w14:paraId="3441A11F" w14:textId="042CAB77" w:rsidR="00BC53D3" w:rsidRDefault="00BC53D3" w:rsidP="003228AD">
      <w:pPr>
        <w:pStyle w:val="Odstavekseznama"/>
        <w:numPr>
          <w:ilvl w:val="0"/>
          <w:numId w:val="8"/>
        </w:numPr>
        <w:spacing w:after="0" w:line="240" w:lineRule="auto"/>
        <w:jc w:val="both"/>
        <w:rPr>
          <w:rFonts w:asciiTheme="minorHAnsi" w:hAnsiTheme="minorHAnsi"/>
          <w:lang w:eastAsia="zh-CN"/>
        </w:rPr>
      </w:pPr>
      <w:r w:rsidRPr="00114EB5">
        <w:rPr>
          <w:rFonts w:asciiTheme="minorHAnsi" w:hAnsiTheme="minorHAnsi"/>
          <w:lang w:eastAsia="zh-CN"/>
        </w:rPr>
        <w:t>Kazensk</w:t>
      </w:r>
      <w:r w:rsidR="00F65A82" w:rsidRPr="00114EB5">
        <w:rPr>
          <w:rFonts w:asciiTheme="minorHAnsi" w:hAnsiTheme="minorHAnsi"/>
          <w:lang w:eastAsia="zh-CN"/>
        </w:rPr>
        <w:t>i</w:t>
      </w:r>
      <w:r w:rsidRPr="00114EB5">
        <w:rPr>
          <w:rFonts w:asciiTheme="minorHAnsi" w:hAnsiTheme="minorHAnsi"/>
          <w:lang w:eastAsia="zh-CN"/>
        </w:rPr>
        <w:t xml:space="preserve"> za</w:t>
      </w:r>
      <w:r w:rsidR="0055306A" w:rsidRPr="00114EB5">
        <w:rPr>
          <w:rFonts w:asciiTheme="minorHAnsi" w:hAnsiTheme="minorHAnsi"/>
          <w:lang w:eastAsia="zh-CN"/>
        </w:rPr>
        <w:t xml:space="preserve">konik (KZ-1, </w:t>
      </w:r>
      <w:proofErr w:type="spellStart"/>
      <w:r w:rsidR="0055306A" w:rsidRPr="00114EB5">
        <w:rPr>
          <w:rFonts w:asciiTheme="minorHAnsi" w:hAnsiTheme="minorHAnsi"/>
          <w:lang w:eastAsia="zh-CN"/>
        </w:rPr>
        <w:t>Ur.l</w:t>
      </w:r>
      <w:proofErr w:type="spellEnd"/>
      <w:r w:rsidR="0055306A" w:rsidRPr="00114EB5">
        <w:rPr>
          <w:rFonts w:asciiTheme="minorHAnsi" w:hAnsiTheme="minorHAnsi"/>
          <w:lang w:eastAsia="zh-CN"/>
        </w:rPr>
        <w:t>. RS št. 55/</w:t>
      </w:r>
      <w:r w:rsidRPr="00114EB5">
        <w:rPr>
          <w:rFonts w:asciiTheme="minorHAnsi" w:hAnsiTheme="minorHAnsi"/>
          <w:lang w:eastAsia="zh-CN"/>
        </w:rPr>
        <w:t>08,</w:t>
      </w:r>
      <w:r w:rsidR="0055306A" w:rsidRPr="00114EB5">
        <w:rPr>
          <w:rFonts w:asciiTheme="minorHAnsi" w:hAnsiTheme="minorHAnsi"/>
          <w:lang w:eastAsia="zh-CN"/>
        </w:rPr>
        <w:t xml:space="preserve"> 66/08 - </w:t>
      </w:r>
      <w:proofErr w:type="spellStart"/>
      <w:r w:rsidR="0055306A" w:rsidRPr="00114EB5">
        <w:rPr>
          <w:rFonts w:asciiTheme="minorHAnsi" w:hAnsiTheme="minorHAnsi"/>
          <w:lang w:eastAsia="zh-CN"/>
        </w:rPr>
        <w:t>popr</w:t>
      </w:r>
      <w:proofErr w:type="spellEnd"/>
      <w:r w:rsidR="0055306A" w:rsidRPr="00114EB5">
        <w:rPr>
          <w:rFonts w:asciiTheme="minorHAnsi" w:hAnsiTheme="minorHAnsi"/>
          <w:lang w:eastAsia="zh-CN"/>
        </w:rPr>
        <w:t>., 39/09, 55/</w:t>
      </w:r>
      <w:r w:rsidRPr="00114EB5">
        <w:rPr>
          <w:rFonts w:asciiTheme="minorHAnsi" w:hAnsiTheme="minorHAnsi"/>
          <w:lang w:eastAsia="zh-CN"/>
        </w:rPr>
        <w:t xml:space="preserve">09 - </w:t>
      </w:r>
      <w:proofErr w:type="spellStart"/>
      <w:r w:rsidR="0055306A" w:rsidRPr="00114EB5">
        <w:rPr>
          <w:rFonts w:asciiTheme="minorHAnsi" w:hAnsiTheme="minorHAnsi"/>
          <w:lang w:eastAsia="zh-CN"/>
        </w:rPr>
        <w:t>odl</w:t>
      </w:r>
      <w:proofErr w:type="spellEnd"/>
      <w:r w:rsidR="0055306A" w:rsidRPr="00114EB5">
        <w:rPr>
          <w:rFonts w:asciiTheme="minorHAnsi" w:hAnsiTheme="minorHAnsi"/>
          <w:lang w:eastAsia="zh-CN"/>
        </w:rPr>
        <w:t>. US, 91/11, 54/15, 38/</w:t>
      </w:r>
      <w:r w:rsidRPr="00114EB5">
        <w:rPr>
          <w:rFonts w:asciiTheme="minorHAnsi" w:hAnsiTheme="minorHAnsi"/>
          <w:lang w:eastAsia="zh-CN"/>
        </w:rPr>
        <w:t>16</w:t>
      </w:r>
      <w:r w:rsidR="0055306A" w:rsidRPr="00114EB5">
        <w:rPr>
          <w:rFonts w:asciiTheme="minorHAnsi" w:hAnsiTheme="minorHAnsi"/>
          <w:lang w:eastAsia="zh-CN"/>
        </w:rPr>
        <w:t>, 27/</w:t>
      </w:r>
      <w:r w:rsidR="002C6C64" w:rsidRPr="00114EB5">
        <w:rPr>
          <w:rFonts w:asciiTheme="minorHAnsi" w:hAnsiTheme="minorHAnsi"/>
          <w:lang w:eastAsia="zh-CN"/>
        </w:rPr>
        <w:t>17</w:t>
      </w:r>
      <w:r w:rsidRPr="00114EB5">
        <w:rPr>
          <w:rFonts w:asciiTheme="minorHAnsi" w:hAnsiTheme="minorHAnsi"/>
          <w:lang w:eastAsia="zh-CN"/>
        </w:rPr>
        <w:t>),</w:t>
      </w:r>
    </w:p>
    <w:p w14:paraId="70501A3C" w14:textId="0132CEFF" w:rsidR="00F34CE2" w:rsidRPr="00114EB5" w:rsidRDefault="00F34CE2" w:rsidP="00F34CE2">
      <w:pPr>
        <w:pStyle w:val="Odstavekseznama"/>
        <w:numPr>
          <w:ilvl w:val="0"/>
          <w:numId w:val="8"/>
        </w:numPr>
        <w:spacing w:after="0" w:line="240" w:lineRule="auto"/>
        <w:jc w:val="both"/>
        <w:rPr>
          <w:rFonts w:asciiTheme="minorHAnsi" w:hAnsiTheme="minorHAnsi"/>
          <w:lang w:eastAsia="zh-CN"/>
        </w:rPr>
      </w:pPr>
      <w:r w:rsidRPr="00F34CE2">
        <w:rPr>
          <w:rFonts w:asciiTheme="minorHAnsi" w:hAnsiTheme="minorHAnsi"/>
          <w:lang w:eastAsia="zh-CN"/>
        </w:rPr>
        <w:t>Zakon o minimalni plači (Uradni list RS, št. 13/10, 92/15 in 83/18)</w:t>
      </w:r>
      <w:r>
        <w:rPr>
          <w:rFonts w:asciiTheme="minorHAnsi" w:hAnsiTheme="minorHAnsi"/>
          <w:lang w:eastAsia="zh-CN"/>
        </w:rPr>
        <w:t>,</w:t>
      </w:r>
    </w:p>
    <w:p w14:paraId="54CEFB5A" w14:textId="36D6022A" w:rsidR="0019483C" w:rsidRDefault="00865E5F" w:rsidP="003228AD">
      <w:pPr>
        <w:pStyle w:val="Odstavekseznama"/>
        <w:numPr>
          <w:ilvl w:val="0"/>
          <w:numId w:val="8"/>
        </w:numPr>
        <w:spacing w:after="0" w:line="240" w:lineRule="auto"/>
        <w:jc w:val="both"/>
        <w:rPr>
          <w:rFonts w:asciiTheme="minorHAnsi" w:hAnsiTheme="minorHAnsi"/>
          <w:lang w:eastAsia="zh-CN"/>
        </w:rPr>
      </w:pPr>
      <w:r w:rsidRPr="00114EB5">
        <w:rPr>
          <w:rFonts w:asciiTheme="minorHAnsi" w:hAnsiTheme="minorHAnsi"/>
          <w:lang w:eastAsia="zh-CN"/>
        </w:rPr>
        <w:t>Zakon o varstvu osebnih podatkov (</w:t>
      </w:r>
      <w:r w:rsidR="002C6C64" w:rsidRPr="00114EB5">
        <w:rPr>
          <w:rFonts w:asciiTheme="minorHAnsi" w:hAnsiTheme="minorHAnsi"/>
          <w:lang w:eastAsia="zh-CN"/>
        </w:rPr>
        <w:t>Uradni list RS št. 94/07</w:t>
      </w:r>
      <w:r w:rsidRPr="00114EB5">
        <w:rPr>
          <w:rFonts w:asciiTheme="minorHAnsi" w:hAnsiTheme="minorHAnsi"/>
          <w:lang w:eastAsia="zh-CN"/>
        </w:rPr>
        <w:t>)</w:t>
      </w:r>
      <w:r w:rsidR="00300CA1">
        <w:rPr>
          <w:rFonts w:asciiTheme="minorHAnsi" w:hAnsiTheme="minorHAnsi"/>
          <w:lang w:eastAsia="zh-CN"/>
        </w:rPr>
        <w:t>,</w:t>
      </w:r>
    </w:p>
    <w:p w14:paraId="76EB3A2D" w14:textId="77777777" w:rsidR="00300CA1" w:rsidRPr="00300CA1" w:rsidRDefault="00300CA1" w:rsidP="00300CA1">
      <w:pPr>
        <w:pStyle w:val="Odstavekseznama"/>
        <w:numPr>
          <w:ilvl w:val="0"/>
          <w:numId w:val="8"/>
        </w:numPr>
        <w:spacing w:after="0" w:line="240" w:lineRule="auto"/>
        <w:jc w:val="both"/>
        <w:rPr>
          <w:rFonts w:asciiTheme="minorHAnsi" w:hAnsiTheme="minorHAnsi"/>
          <w:lang w:eastAsia="zh-CN"/>
        </w:rPr>
      </w:pPr>
      <w:r w:rsidRPr="00300CA1">
        <w:rPr>
          <w:rFonts w:asciiTheme="minorHAnsi" w:hAnsiTheme="minorHAnsi"/>
          <w:lang w:eastAsia="zh-CN"/>
        </w:rPr>
        <w:t>Zakon o zasebnem varovanju (Ur. l. RS, št. 17/2011, v nadaljevanju: ZZasV-1),</w:t>
      </w:r>
    </w:p>
    <w:p w14:paraId="3923BBCC" w14:textId="77777777" w:rsidR="00300CA1" w:rsidRPr="00300CA1" w:rsidRDefault="00300CA1" w:rsidP="00300CA1">
      <w:pPr>
        <w:pStyle w:val="Odstavekseznama"/>
        <w:numPr>
          <w:ilvl w:val="0"/>
          <w:numId w:val="8"/>
        </w:numPr>
        <w:spacing w:after="0" w:line="240" w:lineRule="auto"/>
        <w:jc w:val="both"/>
        <w:rPr>
          <w:rFonts w:asciiTheme="minorHAnsi" w:hAnsiTheme="minorHAnsi"/>
          <w:lang w:eastAsia="zh-CN"/>
        </w:rPr>
      </w:pPr>
      <w:r w:rsidRPr="00300CA1">
        <w:rPr>
          <w:rFonts w:asciiTheme="minorHAnsi" w:hAnsiTheme="minorHAnsi"/>
          <w:lang w:eastAsia="zh-CN"/>
        </w:rPr>
        <w:t>Pravilnik o izvajanju Zakona o zasebnem varovanju (Uradni list RS, št. 100/11),</w:t>
      </w:r>
    </w:p>
    <w:p w14:paraId="2AE846DF" w14:textId="77777777" w:rsidR="00300CA1" w:rsidRDefault="00300CA1" w:rsidP="00300CA1">
      <w:pPr>
        <w:pStyle w:val="Odstavekseznama"/>
        <w:numPr>
          <w:ilvl w:val="0"/>
          <w:numId w:val="8"/>
        </w:numPr>
        <w:spacing w:after="0" w:line="240" w:lineRule="auto"/>
        <w:jc w:val="both"/>
        <w:rPr>
          <w:rFonts w:asciiTheme="minorHAnsi" w:hAnsiTheme="minorHAnsi"/>
          <w:lang w:eastAsia="zh-CN"/>
        </w:rPr>
      </w:pPr>
      <w:r w:rsidRPr="00300CA1">
        <w:rPr>
          <w:rFonts w:asciiTheme="minorHAnsi" w:hAnsiTheme="minorHAnsi"/>
          <w:lang w:eastAsia="zh-CN"/>
        </w:rPr>
        <w:t>Pravilnik o požarnem varovanju (Uradni list RS, št. 107/07 in 92/10),</w:t>
      </w:r>
    </w:p>
    <w:p w14:paraId="088104DA" w14:textId="77777777" w:rsidR="00300CA1" w:rsidRPr="00300CA1" w:rsidRDefault="00300CA1" w:rsidP="00300CA1">
      <w:pPr>
        <w:pStyle w:val="Odstavekseznama"/>
        <w:numPr>
          <w:ilvl w:val="0"/>
          <w:numId w:val="8"/>
        </w:numPr>
        <w:rPr>
          <w:rFonts w:asciiTheme="minorHAnsi" w:hAnsiTheme="minorHAnsi"/>
          <w:lang w:eastAsia="zh-CN"/>
        </w:rPr>
      </w:pPr>
      <w:r w:rsidRPr="00300CA1">
        <w:rPr>
          <w:rFonts w:asciiTheme="minorHAnsi" w:hAnsiTheme="minorHAnsi"/>
          <w:lang w:eastAsia="zh-CN"/>
        </w:rPr>
        <w:t>Drugimi predpisi, ki urejajo področje varovanja oseb in premoženja.</w:t>
      </w:r>
    </w:p>
    <w:p w14:paraId="071D8C63" w14:textId="77777777" w:rsidR="0019483C" w:rsidRPr="00114EB5" w:rsidRDefault="0019483C" w:rsidP="003228AD">
      <w:pPr>
        <w:spacing w:after="0" w:line="240" w:lineRule="auto"/>
        <w:jc w:val="both"/>
        <w:rPr>
          <w:rFonts w:asciiTheme="minorHAnsi" w:hAnsiTheme="minorHAnsi"/>
          <w:lang w:eastAsia="zh-CN"/>
        </w:rPr>
      </w:pPr>
      <w:r w:rsidRPr="00114EB5">
        <w:rPr>
          <w:rFonts w:asciiTheme="minorHAnsi" w:hAnsiTheme="minorHAnsi"/>
          <w:lang w:eastAsia="zh-CN"/>
        </w:rPr>
        <w:t>Postopek se v celoti izvaja v skladu z veljavno zakonodajo. Ponudnik mora glede na predmet javnega naročila izpolnjevati in upoštevati tudi vse določbe, ki jih glede na predmet javnega naročila predpisuje veljavna zakonodaja.</w:t>
      </w:r>
    </w:p>
    <w:p w14:paraId="139F5615" w14:textId="77777777" w:rsidR="00B62E3F" w:rsidRPr="00114EB5" w:rsidRDefault="00B62E3F" w:rsidP="003228AD">
      <w:pPr>
        <w:spacing w:after="0" w:line="240" w:lineRule="auto"/>
        <w:jc w:val="both"/>
        <w:rPr>
          <w:rFonts w:asciiTheme="minorHAnsi" w:hAnsiTheme="minorHAnsi"/>
          <w:lang w:eastAsia="zh-CN"/>
        </w:rPr>
      </w:pPr>
    </w:p>
    <w:p w14:paraId="62B62C3C" w14:textId="77777777" w:rsidR="00B62E3F" w:rsidRPr="00114EB5" w:rsidRDefault="00B62E3F" w:rsidP="003228AD">
      <w:pPr>
        <w:spacing w:after="0" w:line="240" w:lineRule="auto"/>
        <w:jc w:val="both"/>
        <w:rPr>
          <w:rFonts w:asciiTheme="minorHAnsi" w:hAnsiTheme="minorHAnsi"/>
          <w:lang w:eastAsia="zh-CN"/>
        </w:rPr>
      </w:pPr>
      <w:r w:rsidRPr="001E425C">
        <w:rPr>
          <w:rFonts w:asciiTheme="minorHAnsi" w:hAnsiTheme="minorHAnsi"/>
          <w:lang w:eastAsia="zh-CN"/>
        </w:rPr>
        <w:t>V kolikor pride po podpisu pogodbe do spremembe ali dopolnitve veljavne zakonodaje in drugih predpisov (npr. pravilnikov) skladno s katerimi se izvaja predmet pogodbe izbrani ponudnik (izvajalec) iz tega naslova ni upravičen do dodatnega plačila, temveč svoje obveznosti izvaja skladno z veljavno zakonodajo/veljavnimi predpisi, v sklopu ponudbene cene.</w:t>
      </w:r>
    </w:p>
    <w:p w14:paraId="17259DF6" w14:textId="77777777" w:rsidR="00571308" w:rsidRDefault="00571308" w:rsidP="001406EC">
      <w:pPr>
        <w:spacing w:after="0" w:line="240" w:lineRule="auto"/>
        <w:jc w:val="both"/>
        <w:rPr>
          <w:rFonts w:asciiTheme="minorHAnsi" w:hAnsiTheme="minorHAnsi"/>
          <w:lang w:eastAsia="zh-CN"/>
        </w:rPr>
      </w:pPr>
    </w:p>
    <w:p w14:paraId="08A9E5E1" w14:textId="77777777" w:rsidR="008B7AE4" w:rsidRPr="00114EB5" w:rsidRDefault="008B7AE4" w:rsidP="001406EC">
      <w:pPr>
        <w:spacing w:after="0" w:line="240" w:lineRule="auto"/>
        <w:jc w:val="both"/>
        <w:rPr>
          <w:rFonts w:asciiTheme="minorHAnsi" w:hAnsiTheme="minorHAnsi"/>
          <w:lang w:eastAsia="zh-CN"/>
        </w:rPr>
      </w:pPr>
    </w:p>
    <w:p w14:paraId="0391453E" w14:textId="77777777" w:rsidR="00F44F76" w:rsidRPr="00114EB5" w:rsidRDefault="00F44F76" w:rsidP="001406EC">
      <w:pPr>
        <w:pStyle w:val="Naslov1"/>
        <w:framePr w:wrap="around"/>
        <w:spacing w:after="0"/>
      </w:pPr>
      <w:bookmarkStart w:id="8" w:name="_Toc451354647"/>
      <w:r w:rsidRPr="00114EB5">
        <w:t>GOSPODARSKI SUBJEKTI, KI LAHKO SODELUJEJO V JAVNEM NAROČILU</w:t>
      </w:r>
      <w:bookmarkEnd w:id="8"/>
    </w:p>
    <w:p w14:paraId="771A204F" w14:textId="77777777" w:rsidR="00613DAB" w:rsidRPr="00114EB5" w:rsidRDefault="00613DAB" w:rsidP="001406EC">
      <w:pPr>
        <w:pStyle w:val="Naslov2"/>
      </w:pPr>
      <w:bookmarkStart w:id="9" w:name="_Toc451354648"/>
      <w:r w:rsidRPr="00114EB5">
        <w:t>Pojem ponudnika in gospodarskega subjekta</w:t>
      </w:r>
      <w:bookmarkEnd w:id="9"/>
    </w:p>
    <w:p w14:paraId="40565DCB" w14:textId="77777777" w:rsidR="00F75FF4" w:rsidRPr="00114EB5" w:rsidRDefault="00C24AD4" w:rsidP="001406EC">
      <w:pPr>
        <w:spacing w:after="0" w:line="240" w:lineRule="auto"/>
        <w:jc w:val="both"/>
        <w:rPr>
          <w:rFonts w:ascii="Calibri" w:hAnsi="Calibri"/>
        </w:rPr>
      </w:pPr>
      <w:r w:rsidRPr="00114EB5">
        <w:rPr>
          <w:rFonts w:ascii="Calibri" w:hAnsi="Calibri"/>
          <w:lang w:eastAsia="zh-CN"/>
        </w:rPr>
        <w:t>Na podlagi definicije šeste točke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114EB5">
        <w:rPr>
          <w:rFonts w:ascii="Calibri" w:hAnsi="Calibri"/>
        </w:rPr>
        <w:t xml:space="preserve"> </w:t>
      </w:r>
    </w:p>
    <w:p w14:paraId="4C58FD0D" w14:textId="77777777" w:rsidR="00F75FF4" w:rsidRPr="00114EB5" w:rsidRDefault="00F75FF4" w:rsidP="003228AD">
      <w:pPr>
        <w:spacing w:after="0" w:line="240" w:lineRule="auto"/>
        <w:jc w:val="both"/>
        <w:rPr>
          <w:rFonts w:ascii="Calibri" w:hAnsi="Calibri"/>
        </w:rPr>
      </w:pPr>
    </w:p>
    <w:p w14:paraId="0CF0C06E" w14:textId="77777777" w:rsidR="00C24AD4" w:rsidRPr="00114EB5" w:rsidRDefault="00C24AD4" w:rsidP="003228AD">
      <w:pPr>
        <w:spacing w:after="0" w:line="240" w:lineRule="auto"/>
        <w:jc w:val="both"/>
        <w:rPr>
          <w:rFonts w:ascii="Calibri" w:hAnsi="Calibri"/>
          <w:lang w:eastAsia="zh-CN"/>
        </w:rPr>
      </w:pPr>
      <w:r w:rsidRPr="00114EB5">
        <w:rPr>
          <w:rFonts w:ascii="Calibri" w:hAnsi="Calibri"/>
          <w:lang w:eastAsia="zh-CN"/>
        </w:rPr>
        <w:t>Na podlagi 7. točke prvega odstavka 2. člena ZJN-3 »ponudnik« pomeni gospodarski subjekt, ki je predložil ponudbo.</w:t>
      </w:r>
    </w:p>
    <w:p w14:paraId="0B12F43C" w14:textId="77777777" w:rsidR="00C24AD4" w:rsidRPr="00114EB5" w:rsidRDefault="00C24AD4" w:rsidP="003228AD">
      <w:pPr>
        <w:spacing w:after="0" w:line="240" w:lineRule="auto"/>
        <w:jc w:val="both"/>
        <w:rPr>
          <w:rFonts w:ascii="Calibri" w:hAnsi="Calibri"/>
          <w:lang w:eastAsia="zh-CN"/>
        </w:rPr>
      </w:pPr>
    </w:p>
    <w:p w14:paraId="71306514" w14:textId="77777777" w:rsidR="00C24AD4" w:rsidRPr="00114EB5" w:rsidRDefault="00C24AD4" w:rsidP="003228AD">
      <w:pPr>
        <w:spacing w:after="0" w:line="240" w:lineRule="auto"/>
        <w:jc w:val="both"/>
        <w:rPr>
          <w:rFonts w:ascii="Calibri" w:hAnsi="Calibri"/>
          <w:lang w:eastAsia="zh-CN"/>
        </w:rPr>
      </w:pPr>
      <w:r w:rsidRPr="00114EB5">
        <w:rPr>
          <w:rFonts w:ascii="Calibri" w:hAnsi="Calibri"/>
          <w:lang w:eastAsia="zh-CN"/>
        </w:rPr>
        <w:t>Na podlagi navedenih spremenjenih definicij gospodarskega subjekta je lahko ponudnik katerakoli pravna ali fizična oseba, ki izpolnjuje vse naročnikove zahteve iz te dokumentacije.</w:t>
      </w:r>
    </w:p>
    <w:p w14:paraId="5BC3120B" w14:textId="77777777" w:rsidR="001406EC" w:rsidRPr="00114EB5" w:rsidRDefault="001406EC" w:rsidP="003228AD">
      <w:pPr>
        <w:spacing w:after="0" w:line="240" w:lineRule="auto"/>
        <w:jc w:val="both"/>
        <w:rPr>
          <w:rFonts w:ascii="Calibri" w:hAnsi="Calibri"/>
          <w:lang w:eastAsia="zh-CN"/>
        </w:rPr>
      </w:pPr>
    </w:p>
    <w:p w14:paraId="44FF75D7" w14:textId="77777777" w:rsidR="00836136" w:rsidRPr="00114EB5" w:rsidRDefault="00836136" w:rsidP="00655FB8">
      <w:pPr>
        <w:pStyle w:val="Naslov2"/>
      </w:pPr>
      <w:bookmarkStart w:id="10" w:name="_Toc451354649"/>
      <w:r w:rsidRPr="00114EB5">
        <w:t>Skupna ponudba</w:t>
      </w:r>
      <w:bookmarkEnd w:id="10"/>
      <w:r w:rsidR="0093516F" w:rsidRPr="00114EB5">
        <w:t xml:space="preserve"> (ponudba s partnerji, konzorcij)</w:t>
      </w:r>
    </w:p>
    <w:p w14:paraId="175890A0" w14:textId="77777777" w:rsidR="002C6C64" w:rsidRPr="00114EB5" w:rsidRDefault="002C6C64" w:rsidP="003228AD">
      <w:pPr>
        <w:spacing w:after="0" w:line="240" w:lineRule="auto"/>
        <w:jc w:val="both"/>
        <w:rPr>
          <w:rFonts w:ascii="Calibri" w:hAnsi="Calibri"/>
          <w:lang w:eastAsia="zh-CN"/>
        </w:rPr>
      </w:pPr>
      <w:r w:rsidRPr="00114EB5">
        <w:rPr>
          <w:rFonts w:ascii="Calibri" w:hAnsi="Calibri"/>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10E3C446" w14:textId="77777777" w:rsidR="002C6C64" w:rsidRPr="00114EB5" w:rsidRDefault="002C6C64" w:rsidP="003228AD">
      <w:pPr>
        <w:spacing w:after="0" w:line="240" w:lineRule="auto"/>
        <w:jc w:val="both"/>
        <w:rPr>
          <w:rFonts w:ascii="Calibri" w:hAnsi="Calibri"/>
          <w:lang w:eastAsia="zh-CN"/>
        </w:rPr>
      </w:pPr>
      <w:r w:rsidRPr="00114EB5">
        <w:rPr>
          <w:rFonts w:ascii="Calibri" w:hAnsi="Calibri"/>
          <w:lang w:eastAsia="zh-CN"/>
        </w:rPr>
        <w:t>Vsi ponudniki naročniku odgovarjajo solidarno.</w:t>
      </w:r>
    </w:p>
    <w:p w14:paraId="0CED740B" w14:textId="77777777" w:rsidR="00130FB3" w:rsidRPr="00114EB5" w:rsidRDefault="00130FB3" w:rsidP="003228AD">
      <w:pPr>
        <w:spacing w:after="0" w:line="240" w:lineRule="auto"/>
        <w:jc w:val="both"/>
        <w:rPr>
          <w:rFonts w:ascii="Calibri" w:hAnsi="Calibri"/>
          <w:lang w:eastAsia="zh-CN"/>
        </w:rPr>
      </w:pPr>
    </w:p>
    <w:p w14:paraId="0C898FD5" w14:textId="77777777" w:rsidR="00A85775" w:rsidRPr="00114EB5" w:rsidRDefault="00A85775" w:rsidP="003228AD">
      <w:pPr>
        <w:spacing w:after="0" w:line="240" w:lineRule="auto"/>
        <w:jc w:val="both"/>
        <w:rPr>
          <w:rFonts w:asciiTheme="minorHAnsi" w:hAnsiTheme="minorHAnsi"/>
          <w:b/>
          <w:lang w:eastAsia="zh-CN"/>
        </w:rPr>
      </w:pPr>
      <w:r w:rsidRPr="00114EB5">
        <w:rPr>
          <w:rFonts w:asciiTheme="minorHAnsi" w:hAnsiTheme="minorHAnsi"/>
          <w:b/>
          <w:lang w:eastAsia="zh-CN"/>
        </w:rPr>
        <w:t>V sistem e-JN v razdelek »</w:t>
      </w:r>
      <w:r w:rsidR="007758A4" w:rsidRPr="00114EB5">
        <w:rPr>
          <w:rFonts w:asciiTheme="minorHAnsi" w:hAnsiTheme="minorHAnsi"/>
          <w:b/>
          <w:lang w:eastAsia="zh-CN"/>
        </w:rPr>
        <w:t>ESPD</w:t>
      </w:r>
      <w:r w:rsidRPr="00114EB5">
        <w:rPr>
          <w:rFonts w:asciiTheme="minorHAnsi" w:hAnsiTheme="minorHAnsi"/>
          <w:b/>
          <w:lang w:eastAsia="zh-CN"/>
        </w:rPr>
        <w:t xml:space="preserve"> – </w:t>
      </w:r>
      <w:r w:rsidR="00FE4305" w:rsidRPr="00114EB5">
        <w:rPr>
          <w:rFonts w:asciiTheme="minorHAnsi" w:hAnsiTheme="minorHAnsi"/>
          <w:b/>
          <w:lang w:eastAsia="zh-CN"/>
        </w:rPr>
        <w:t>ostali</w:t>
      </w:r>
      <w:r w:rsidRPr="00114EB5">
        <w:rPr>
          <w:rFonts w:asciiTheme="minorHAnsi" w:hAnsiTheme="minorHAnsi"/>
          <w:b/>
          <w:lang w:eastAsia="zh-CN"/>
        </w:rPr>
        <w:t xml:space="preserve"> sodelujoči« ponudnik naloži </w:t>
      </w:r>
      <w:r w:rsidR="007758A4" w:rsidRPr="00114EB5">
        <w:rPr>
          <w:rFonts w:asciiTheme="minorHAnsi" w:hAnsiTheme="minorHAnsi"/>
          <w:b/>
          <w:lang w:eastAsia="zh-CN"/>
        </w:rPr>
        <w:t xml:space="preserve">izpolnjen ESPD obrazec za vsakega od partnerjev v skladu z 79. členom ZJN-3 ter </w:t>
      </w:r>
      <w:r w:rsidRPr="00114EB5">
        <w:rPr>
          <w:rFonts w:asciiTheme="minorHAnsi" w:hAnsiTheme="minorHAnsi"/>
          <w:b/>
          <w:lang w:eastAsia="zh-CN"/>
        </w:rPr>
        <w:t xml:space="preserve">v razdelek »Druge priloge« vse ostale obrazce, priloge, dokazila, zahtevana s predmetno dokumentacijo v zvezi z oddajo javnega naročila. </w:t>
      </w:r>
    </w:p>
    <w:p w14:paraId="145F9CF2" w14:textId="77777777" w:rsidR="00A85775" w:rsidRPr="00114EB5" w:rsidRDefault="00A85775" w:rsidP="003228AD">
      <w:pPr>
        <w:spacing w:after="0" w:line="240" w:lineRule="auto"/>
        <w:jc w:val="both"/>
        <w:rPr>
          <w:rFonts w:asciiTheme="minorHAnsi" w:hAnsiTheme="minorHAnsi"/>
          <w:lang w:eastAsia="zh-CN"/>
        </w:rPr>
      </w:pPr>
    </w:p>
    <w:p w14:paraId="3314BD17" w14:textId="16E11F13" w:rsidR="001D0732" w:rsidRPr="00114EB5" w:rsidRDefault="001D0732" w:rsidP="003228AD">
      <w:pPr>
        <w:spacing w:after="0" w:line="240" w:lineRule="auto"/>
        <w:jc w:val="both"/>
        <w:rPr>
          <w:rFonts w:ascii="Calibri" w:hAnsi="Calibri"/>
          <w:lang w:eastAsia="zh-CN"/>
        </w:rPr>
      </w:pPr>
      <w:r w:rsidRPr="00114EB5">
        <w:rPr>
          <w:rFonts w:ascii="Calibri" w:hAnsi="Calibri"/>
          <w:lang w:eastAsia="zh-CN"/>
        </w:rPr>
        <w:t xml:space="preserve">V primeru, da bo skupina ponudnikov pravnomočno izbrana, za izvedbo naročila opredeljenega v tej dokumentacija, bo morala ta skupina naročniku najkasneje </w:t>
      </w:r>
      <w:r w:rsidRPr="00114EB5">
        <w:rPr>
          <w:rFonts w:ascii="Calibri" w:hAnsi="Calibri"/>
          <w:b/>
          <w:lang w:eastAsia="zh-CN"/>
        </w:rPr>
        <w:t>3 dni pred podpisom</w:t>
      </w:r>
      <w:r w:rsidRPr="00114EB5">
        <w:rPr>
          <w:rFonts w:ascii="Calibri" w:hAnsi="Calibri"/>
          <w:lang w:eastAsia="zh-CN"/>
        </w:rPr>
        <w:t xml:space="preserve"> pogodbe </w:t>
      </w:r>
      <w:r w:rsidRPr="00114EB5">
        <w:rPr>
          <w:rFonts w:ascii="Calibri" w:hAnsi="Calibri"/>
          <w:b/>
          <w:lang w:eastAsia="zh-CN"/>
        </w:rPr>
        <w:t>predložiti pravni akt o skupnem nastopanju</w:t>
      </w:r>
      <w:r w:rsidRPr="00114EB5">
        <w:rPr>
          <w:rFonts w:ascii="Calibri" w:hAnsi="Calibri"/>
          <w:lang w:eastAsia="zh-CN"/>
        </w:rPr>
        <w:t xml:space="preserve">, </w:t>
      </w:r>
      <w:r w:rsidR="00BA2317" w:rsidRPr="00114EB5">
        <w:rPr>
          <w:rFonts w:ascii="Calibri" w:hAnsi="Calibri"/>
          <w:lang w:eastAsia="zh-CN"/>
        </w:rPr>
        <w:t xml:space="preserve">v katerem bodo morale biti navedene najmanj tiste vsebine, ki jih bo v naknadnem pozivu </w:t>
      </w:r>
      <w:r w:rsidR="00CA5514" w:rsidRPr="00114EB5">
        <w:rPr>
          <w:rFonts w:ascii="Calibri" w:hAnsi="Calibri"/>
          <w:lang w:eastAsia="zh-CN"/>
        </w:rPr>
        <w:t xml:space="preserve">od ponudnika </w:t>
      </w:r>
      <w:r w:rsidR="00BA2317" w:rsidRPr="00114EB5">
        <w:rPr>
          <w:rFonts w:ascii="Calibri" w:hAnsi="Calibri"/>
          <w:lang w:eastAsia="zh-CN"/>
        </w:rPr>
        <w:t xml:space="preserve">zahteval naročnik. </w:t>
      </w:r>
    </w:p>
    <w:p w14:paraId="7E717000" w14:textId="77777777" w:rsidR="001D0732" w:rsidRPr="00114EB5" w:rsidRDefault="001D0732" w:rsidP="003228AD">
      <w:pPr>
        <w:spacing w:after="0" w:line="240" w:lineRule="auto"/>
        <w:jc w:val="both"/>
        <w:rPr>
          <w:rFonts w:ascii="Calibri" w:hAnsi="Calibri"/>
          <w:lang w:eastAsia="zh-CN"/>
        </w:rPr>
      </w:pPr>
    </w:p>
    <w:p w14:paraId="60E2AA35" w14:textId="77777777" w:rsidR="009B66C6" w:rsidRPr="00114EB5" w:rsidRDefault="009B66C6" w:rsidP="009B66C6">
      <w:pPr>
        <w:spacing w:after="0" w:line="240" w:lineRule="auto"/>
        <w:jc w:val="both"/>
        <w:rPr>
          <w:rFonts w:asciiTheme="minorHAnsi" w:hAnsiTheme="minorHAnsi" w:cstheme="minorHAnsi"/>
          <w:lang w:eastAsia="zh-CN"/>
        </w:rPr>
      </w:pPr>
      <w:r w:rsidRPr="00114EB5">
        <w:rPr>
          <w:rFonts w:asciiTheme="minorHAnsi" w:hAnsiTheme="minorHAnsi" w:cstheme="minorHAnsi"/>
          <w:lang w:eastAsia="zh-CN"/>
        </w:rPr>
        <w:t>Ponudbo podpisuje nosilec posla, ki je tudi podpisnik pogodbe in glavni kontakt z naročnikom. Nosilec posla prevzame nasproti naročniku poroštvo za delo ostalih partnerjev in/ali podizvajalcev po pravilih Obligacijskega zakonika. Naročnik uveljavlja zahtevo po odpravi morebitne slabe izvedbe ali odprave napak zoper nosilca posla.</w:t>
      </w:r>
    </w:p>
    <w:p w14:paraId="72A896FB" w14:textId="77777777" w:rsidR="009B66C6" w:rsidRPr="00114EB5" w:rsidRDefault="009B66C6" w:rsidP="003228AD">
      <w:pPr>
        <w:spacing w:after="0" w:line="240" w:lineRule="auto"/>
        <w:jc w:val="both"/>
        <w:rPr>
          <w:rFonts w:ascii="Calibri" w:hAnsi="Calibri"/>
          <w:lang w:eastAsia="zh-CN"/>
        </w:rPr>
      </w:pPr>
    </w:p>
    <w:p w14:paraId="48B51252" w14:textId="77777777" w:rsidR="001D0732" w:rsidRPr="00114EB5" w:rsidRDefault="001D0732" w:rsidP="003228AD">
      <w:pPr>
        <w:spacing w:after="0" w:line="240" w:lineRule="auto"/>
        <w:jc w:val="both"/>
        <w:rPr>
          <w:rFonts w:ascii="Calibri" w:hAnsi="Calibri"/>
          <w:lang w:eastAsia="zh-CN"/>
        </w:rPr>
      </w:pPr>
      <w:r w:rsidRPr="00114EB5">
        <w:rPr>
          <w:rFonts w:ascii="Calibri" w:hAnsi="Calibri"/>
          <w:lang w:eastAsia="zh-CN"/>
        </w:rPr>
        <w:t>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 podizvajalca/</w:t>
      </w:r>
      <w:proofErr w:type="spellStart"/>
      <w:r w:rsidRPr="00114EB5">
        <w:rPr>
          <w:rFonts w:ascii="Calibri" w:hAnsi="Calibri"/>
          <w:lang w:eastAsia="zh-CN"/>
        </w:rPr>
        <w:t>ce</w:t>
      </w:r>
      <w:proofErr w:type="spellEnd"/>
      <w:r w:rsidRPr="00114EB5">
        <w:rPr>
          <w:rFonts w:ascii="Calibri" w:hAnsi="Calibri"/>
          <w:lang w:eastAsia="zh-CN"/>
        </w:rPr>
        <w:t>, ki takšne pogoje v celoti izpolnjuje/jo ter javno naročilo dokončati s takšnim podizvajalcem.</w:t>
      </w:r>
    </w:p>
    <w:p w14:paraId="68049C9A" w14:textId="77777777" w:rsidR="00571308" w:rsidRPr="00114EB5" w:rsidRDefault="00571308" w:rsidP="003228AD">
      <w:pPr>
        <w:spacing w:after="0" w:line="240" w:lineRule="auto"/>
        <w:jc w:val="both"/>
        <w:rPr>
          <w:rFonts w:ascii="Calibri" w:hAnsi="Calibri"/>
          <w:lang w:eastAsia="zh-CN"/>
        </w:rPr>
      </w:pPr>
    </w:p>
    <w:p w14:paraId="5FD9D793" w14:textId="77777777" w:rsidR="00836136" w:rsidRPr="00114EB5" w:rsidRDefault="00836136" w:rsidP="00655FB8">
      <w:pPr>
        <w:pStyle w:val="Naslov2"/>
      </w:pPr>
      <w:bookmarkStart w:id="11" w:name="_Toc451354650"/>
      <w:r w:rsidRPr="00114EB5">
        <w:t>Ponudba s podizvajalci</w:t>
      </w:r>
      <w:bookmarkEnd w:id="11"/>
    </w:p>
    <w:p w14:paraId="433007C8" w14:textId="77777777" w:rsidR="00BC2EC0" w:rsidRPr="00114EB5" w:rsidRDefault="00BC2EC0" w:rsidP="005112E1">
      <w:pPr>
        <w:pStyle w:val="Naslov3"/>
      </w:pPr>
      <w:bookmarkStart w:id="12" w:name="_Toc451354651"/>
      <w:r w:rsidRPr="00114EB5">
        <w:t>Definicija podizvajalca</w:t>
      </w:r>
      <w:bookmarkEnd w:id="12"/>
    </w:p>
    <w:p w14:paraId="24A75448" w14:textId="77777777" w:rsidR="002C6C64" w:rsidRPr="00114EB5" w:rsidRDefault="002C6C64" w:rsidP="003228AD">
      <w:pPr>
        <w:spacing w:after="0" w:line="240" w:lineRule="auto"/>
        <w:jc w:val="both"/>
        <w:rPr>
          <w:rFonts w:ascii="Calibri" w:hAnsi="Calibri"/>
          <w:lang w:eastAsia="zh-CN"/>
        </w:rPr>
      </w:pPr>
      <w:bookmarkStart w:id="13" w:name="_Toc451354652"/>
      <w:r w:rsidRPr="00114EB5">
        <w:rPr>
          <w:rFonts w:ascii="Calibri" w:hAnsi="Calibri"/>
          <w:lang w:eastAsia="zh-CN"/>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6E2FD809" w14:textId="77777777" w:rsidR="00BC2EC0" w:rsidRPr="00114EB5" w:rsidRDefault="00BC2EC0" w:rsidP="005112E1">
      <w:pPr>
        <w:pStyle w:val="Naslov3"/>
      </w:pPr>
      <w:r w:rsidRPr="00114EB5">
        <w:t xml:space="preserve">Del javnega naročila, ki je lahko oddan v </w:t>
      </w:r>
      <w:proofErr w:type="spellStart"/>
      <w:r w:rsidRPr="00114EB5">
        <w:t>podizvajanje</w:t>
      </w:r>
      <w:bookmarkEnd w:id="13"/>
      <w:proofErr w:type="spellEnd"/>
    </w:p>
    <w:p w14:paraId="3C7FBE24" w14:textId="77777777" w:rsidR="002C6C64" w:rsidRPr="00114EB5" w:rsidRDefault="002C6C64" w:rsidP="003228AD">
      <w:pPr>
        <w:spacing w:after="0" w:line="240" w:lineRule="auto"/>
        <w:jc w:val="both"/>
        <w:rPr>
          <w:rFonts w:ascii="Calibri" w:hAnsi="Calibri"/>
          <w:lang w:eastAsia="zh-CN"/>
        </w:rPr>
      </w:pPr>
      <w:bookmarkStart w:id="14" w:name="_Toc451354653"/>
      <w:r w:rsidRPr="00114EB5">
        <w:rPr>
          <w:rFonts w:ascii="Calibri" w:hAnsi="Calibri"/>
          <w:lang w:eastAsia="zh-CN"/>
        </w:rPr>
        <w:t xml:space="preserve">Ponudnik lahko del javnega naročila odda v </w:t>
      </w:r>
      <w:proofErr w:type="spellStart"/>
      <w:r w:rsidRPr="00114EB5">
        <w:rPr>
          <w:rFonts w:ascii="Calibri" w:hAnsi="Calibri"/>
          <w:lang w:eastAsia="zh-CN"/>
        </w:rPr>
        <w:t>podizvajanje</w:t>
      </w:r>
      <w:proofErr w:type="spellEnd"/>
      <w:r w:rsidRPr="00114EB5">
        <w:rPr>
          <w:rFonts w:ascii="Calibri" w:hAnsi="Calibri"/>
          <w:lang w:eastAsia="zh-CN"/>
        </w:rPr>
        <w:t xml:space="preserve">, vendar v </w:t>
      </w:r>
      <w:proofErr w:type="spellStart"/>
      <w:r w:rsidRPr="00114EB5">
        <w:rPr>
          <w:rFonts w:ascii="Calibri" w:hAnsi="Calibri"/>
          <w:lang w:eastAsia="zh-CN"/>
        </w:rPr>
        <w:t>podizvajanje</w:t>
      </w:r>
      <w:proofErr w:type="spellEnd"/>
      <w:r w:rsidRPr="00114EB5">
        <w:rPr>
          <w:rFonts w:ascii="Calibri" w:hAnsi="Calibri"/>
          <w:lang w:eastAsia="zh-CN"/>
        </w:rPr>
        <w:t xml:space="preserve"> ne sme oddati celotnega javnega naročila (slednjo zahtevo naročnika kot ustrezno dodatno potrjuje dopis oziroma tolmačenje Direktorata za javno na</w:t>
      </w:r>
      <w:r w:rsidR="00454F6F" w:rsidRPr="00114EB5">
        <w:rPr>
          <w:rFonts w:ascii="Calibri" w:hAnsi="Calibri"/>
          <w:lang w:eastAsia="zh-CN"/>
        </w:rPr>
        <w:t xml:space="preserve">ročanje št. 430-77/2016/7 z dne </w:t>
      </w:r>
      <w:r w:rsidRPr="00114EB5">
        <w:rPr>
          <w:rFonts w:ascii="Calibri" w:hAnsi="Calibri"/>
          <w:lang w:eastAsia="zh-CN"/>
        </w:rPr>
        <w:t>30. 03. 2016).</w:t>
      </w:r>
    </w:p>
    <w:p w14:paraId="372981F5" w14:textId="77777777" w:rsidR="00BC2EC0" w:rsidRPr="00114EB5" w:rsidRDefault="00BC2EC0" w:rsidP="005112E1">
      <w:pPr>
        <w:pStyle w:val="Naslov3"/>
      </w:pPr>
      <w:r w:rsidRPr="00114EB5">
        <w:t>Dokumentacija, povezana s podizvajalci</w:t>
      </w:r>
      <w:bookmarkEnd w:id="14"/>
    </w:p>
    <w:p w14:paraId="4E6B708A" w14:textId="77777777" w:rsidR="00E32B94" w:rsidRPr="00114EB5" w:rsidRDefault="00E32B94" w:rsidP="003228AD">
      <w:pPr>
        <w:spacing w:after="0" w:line="240" w:lineRule="auto"/>
        <w:jc w:val="both"/>
        <w:rPr>
          <w:rFonts w:ascii="Calibri" w:hAnsi="Calibri"/>
          <w:lang w:eastAsia="zh-CN"/>
        </w:rPr>
      </w:pPr>
      <w:r w:rsidRPr="00114EB5">
        <w:rPr>
          <w:rFonts w:ascii="Calibri" w:hAnsi="Calibri"/>
          <w:lang w:eastAsia="zh-CN"/>
        </w:rPr>
        <w:t>Če bo ponudnik izvajal javno naročilo s podizvajalci, mora v ponudbi:</w:t>
      </w:r>
    </w:p>
    <w:p w14:paraId="0AC9447D" w14:textId="77777777" w:rsidR="00E32B94" w:rsidRPr="00114EB5" w:rsidRDefault="00E32B94" w:rsidP="000D0D81">
      <w:pPr>
        <w:pStyle w:val="Odstavekseznama"/>
        <w:numPr>
          <w:ilvl w:val="0"/>
          <w:numId w:val="9"/>
        </w:numPr>
        <w:spacing w:after="0" w:line="240" w:lineRule="auto"/>
        <w:jc w:val="both"/>
        <w:rPr>
          <w:rFonts w:ascii="Calibri" w:hAnsi="Calibri"/>
          <w:lang w:eastAsia="zh-CN"/>
        </w:rPr>
      </w:pPr>
      <w:r w:rsidRPr="00114EB5">
        <w:rPr>
          <w:rFonts w:ascii="Calibri" w:hAnsi="Calibri"/>
          <w:lang w:eastAsia="zh-CN"/>
        </w:rPr>
        <w:t xml:space="preserve">navesti vse podizvajalce ter vsak del javnega naročila, ki ga namerava oddati v </w:t>
      </w:r>
      <w:proofErr w:type="spellStart"/>
      <w:r w:rsidRPr="00114EB5">
        <w:rPr>
          <w:rFonts w:ascii="Calibri" w:hAnsi="Calibri"/>
          <w:lang w:eastAsia="zh-CN"/>
        </w:rPr>
        <w:t>podizvajanje</w:t>
      </w:r>
      <w:proofErr w:type="spellEnd"/>
      <w:r w:rsidRPr="00114EB5">
        <w:rPr>
          <w:rFonts w:ascii="Calibri" w:hAnsi="Calibri"/>
          <w:lang w:eastAsia="zh-CN"/>
        </w:rPr>
        <w:t>,</w:t>
      </w:r>
    </w:p>
    <w:p w14:paraId="66552788" w14:textId="77777777" w:rsidR="00E32B94" w:rsidRPr="00114EB5" w:rsidRDefault="00E32B94" w:rsidP="000D0D81">
      <w:pPr>
        <w:pStyle w:val="Odstavekseznama"/>
        <w:numPr>
          <w:ilvl w:val="0"/>
          <w:numId w:val="9"/>
        </w:numPr>
        <w:spacing w:after="0" w:line="240" w:lineRule="auto"/>
        <w:jc w:val="both"/>
        <w:rPr>
          <w:rFonts w:ascii="Calibri" w:hAnsi="Calibri"/>
          <w:lang w:eastAsia="zh-CN"/>
        </w:rPr>
      </w:pPr>
      <w:r w:rsidRPr="00114EB5">
        <w:rPr>
          <w:rFonts w:ascii="Calibri" w:hAnsi="Calibri"/>
          <w:lang w:eastAsia="zh-CN"/>
        </w:rPr>
        <w:t>navesti kontaktne podatke in zakonite zastopnike predl</w:t>
      </w:r>
      <w:r w:rsidR="00A61A22" w:rsidRPr="00114EB5">
        <w:rPr>
          <w:rFonts w:ascii="Calibri" w:hAnsi="Calibri"/>
          <w:lang w:eastAsia="zh-CN"/>
        </w:rPr>
        <w:t>aganih podizvajalcev (obrazec p</w:t>
      </w:r>
      <w:r w:rsidRPr="00114EB5">
        <w:rPr>
          <w:rFonts w:ascii="Calibri" w:hAnsi="Calibri"/>
          <w:lang w:eastAsia="zh-CN"/>
        </w:rPr>
        <w:t>riloga št. 2),</w:t>
      </w:r>
    </w:p>
    <w:p w14:paraId="6BDA681E" w14:textId="77777777" w:rsidR="00E32B94" w:rsidRPr="00114EB5" w:rsidRDefault="00E32B94" w:rsidP="000D0D81">
      <w:pPr>
        <w:pStyle w:val="Odstavekseznama"/>
        <w:numPr>
          <w:ilvl w:val="0"/>
          <w:numId w:val="9"/>
        </w:numPr>
        <w:spacing w:after="0" w:line="240" w:lineRule="auto"/>
        <w:jc w:val="both"/>
        <w:rPr>
          <w:rFonts w:ascii="Calibri" w:hAnsi="Calibri"/>
          <w:lang w:eastAsia="zh-CN"/>
        </w:rPr>
      </w:pPr>
      <w:r w:rsidRPr="00114EB5">
        <w:rPr>
          <w:rFonts w:ascii="Calibri" w:hAnsi="Calibri"/>
          <w:lang w:eastAsia="zh-CN"/>
        </w:rPr>
        <w:t>naložiti zahtevo podizvajalca za neposredno plačilo, če podizvajalec to zahteva,</w:t>
      </w:r>
    </w:p>
    <w:p w14:paraId="34D92D54" w14:textId="77777777" w:rsidR="00E32B94" w:rsidRPr="00114EB5" w:rsidRDefault="00E32B94" w:rsidP="000D0D81">
      <w:pPr>
        <w:pStyle w:val="Odstavekseznama"/>
        <w:numPr>
          <w:ilvl w:val="0"/>
          <w:numId w:val="9"/>
        </w:numPr>
        <w:spacing w:after="0" w:line="240" w:lineRule="auto"/>
        <w:jc w:val="both"/>
        <w:rPr>
          <w:rFonts w:ascii="Calibri" w:hAnsi="Calibri"/>
          <w:lang w:eastAsia="zh-CN"/>
        </w:rPr>
      </w:pPr>
      <w:r w:rsidRPr="00114EB5">
        <w:rPr>
          <w:rFonts w:ascii="Calibri" w:hAnsi="Calibri"/>
          <w:lang w:eastAsia="zh-CN"/>
        </w:rPr>
        <w:t>navesti vse ostale podatke, zahtevane z obrazcema oz. prilogo št. 3 A in 3 B,</w:t>
      </w:r>
    </w:p>
    <w:p w14:paraId="0AACAEAF" w14:textId="77777777" w:rsidR="00E32B94" w:rsidRPr="00114EB5" w:rsidRDefault="00E32B94" w:rsidP="000D0D81">
      <w:pPr>
        <w:pStyle w:val="Odstavekseznama"/>
        <w:numPr>
          <w:ilvl w:val="0"/>
          <w:numId w:val="9"/>
        </w:numPr>
        <w:spacing w:line="240" w:lineRule="auto"/>
        <w:jc w:val="both"/>
        <w:rPr>
          <w:rFonts w:ascii="Calibri" w:hAnsi="Calibri"/>
          <w:b/>
          <w:lang w:eastAsia="zh-CN"/>
        </w:rPr>
      </w:pPr>
      <w:r w:rsidRPr="00114EB5">
        <w:rPr>
          <w:rFonts w:ascii="Calibri" w:hAnsi="Calibri"/>
          <w:b/>
          <w:lang w:eastAsia="zh-CN"/>
        </w:rPr>
        <w:t xml:space="preserve">v sistem e-JN </w:t>
      </w:r>
      <w:r w:rsidR="00ED3668" w:rsidRPr="00114EB5">
        <w:rPr>
          <w:rFonts w:ascii="Calibri" w:hAnsi="Calibri"/>
          <w:b/>
          <w:lang w:eastAsia="zh-CN"/>
        </w:rPr>
        <w:t xml:space="preserve">v razdelek »ESPD – </w:t>
      </w:r>
      <w:r w:rsidR="00FE4305" w:rsidRPr="00114EB5">
        <w:rPr>
          <w:rFonts w:ascii="Calibri" w:hAnsi="Calibri"/>
          <w:b/>
          <w:lang w:eastAsia="zh-CN"/>
        </w:rPr>
        <w:t>ostali</w:t>
      </w:r>
      <w:r w:rsidR="00ED3668" w:rsidRPr="00114EB5">
        <w:rPr>
          <w:rFonts w:ascii="Calibri" w:hAnsi="Calibri"/>
          <w:b/>
          <w:lang w:eastAsia="zh-CN"/>
        </w:rPr>
        <w:t xml:space="preserve"> sodelujoči«</w:t>
      </w:r>
      <w:r w:rsidR="00F50E88" w:rsidRPr="00114EB5">
        <w:rPr>
          <w:rFonts w:ascii="Calibri" w:hAnsi="Calibri"/>
          <w:b/>
          <w:lang w:eastAsia="zh-CN"/>
        </w:rPr>
        <w:t xml:space="preserve"> naložiti</w:t>
      </w:r>
      <w:r w:rsidR="00ED3668" w:rsidRPr="00114EB5">
        <w:rPr>
          <w:rFonts w:ascii="Calibri" w:hAnsi="Calibri"/>
          <w:b/>
          <w:lang w:eastAsia="zh-CN"/>
        </w:rPr>
        <w:t xml:space="preserve"> izpolnjene ESPD obrazce vseh podizvajalcev</w:t>
      </w:r>
      <w:r w:rsidRPr="00114EB5">
        <w:rPr>
          <w:rFonts w:ascii="Calibri" w:hAnsi="Calibri"/>
          <w:b/>
          <w:lang w:eastAsia="zh-CN"/>
        </w:rPr>
        <w:t>,</w:t>
      </w:r>
      <w:r w:rsidR="00D60D1F" w:rsidRPr="00114EB5">
        <w:rPr>
          <w:rFonts w:ascii="Calibri" w:hAnsi="Calibri"/>
          <w:b/>
          <w:lang w:eastAsia="zh-CN"/>
        </w:rPr>
        <w:t xml:space="preserve"> </w:t>
      </w:r>
    </w:p>
    <w:p w14:paraId="1DB627C6" w14:textId="77777777" w:rsidR="00E32B94" w:rsidRPr="00114EB5" w:rsidRDefault="00E32B94" w:rsidP="000D0D81">
      <w:pPr>
        <w:pStyle w:val="Odstavekseznama"/>
        <w:numPr>
          <w:ilvl w:val="0"/>
          <w:numId w:val="9"/>
        </w:numPr>
        <w:spacing w:after="0" w:line="240" w:lineRule="auto"/>
        <w:jc w:val="both"/>
        <w:rPr>
          <w:rFonts w:ascii="Calibri" w:hAnsi="Calibri"/>
          <w:lang w:eastAsia="zh-CN"/>
        </w:rPr>
      </w:pPr>
      <w:r w:rsidRPr="00114EB5">
        <w:rPr>
          <w:rFonts w:ascii="Calibri" w:hAnsi="Calibri"/>
          <w:lang w:eastAsia="zh-CN"/>
        </w:rPr>
        <w:t>naložiti vso ostalo z javnim naročilom zahtevano dokumentacijo, ki potrjuje usposobljenost novega podizvajalca,</w:t>
      </w:r>
    </w:p>
    <w:p w14:paraId="7020933F" w14:textId="77777777" w:rsidR="00E32B94" w:rsidRPr="00114EB5" w:rsidRDefault="00E32B94" w:rsidP="00486389">
      <w:pPr>
        <w:numPr>
          <w:ilvl w:val="0"/>
          <w:numId w:val="25"/>
        </w:numPr>
        <w:spacing w:after="0" w:line="240" w:lineRule="auto"/>
        <w:jc w:val="both"/>
        <w:rPr>
          <w:rFonts w:ascii="Calibri" w:hAnsi="Calibri"/>
        </w:rPr>
      </w:pPr>
      <w:r w:rsidRPr="00114EB5">
        <w:rPr>
          <w:rFonts w:ascii="Calibri" w:hAnsi="Calibri"/>
          <w:b/>
        </w:rPr>
        <w:t xml:space="preserve">naložiti </w:t>
      </w:r>
      <w:proofErr w:type="spellStart"/>
      <w:r w:rsidRPr="00114EB5">
        <w:rPr>
          <w:rFonts w:ascii="Calibri" w:hAnsi="Calibri"/>
          <w:b/>
        </w:rPr>
        <w:t>podizvajalsko</w:t>
      </w:r>
      <w:proofErr w:type="spellEnd"/>
      <w:r w:rsidRPr="00114EB5">
        <w:rPr>
          <w:rFonts w:ascii="Calibri" w:hAnsi="Calibri"/>
          <w:b/>
        </w:rPr>
        <w:t xml:space="preserve"> pogodbo za vsakega priglašenega podizvajalca</w:t>
      </w:r>
      <w:r w:rsidRPr="00114EB5">
        <w:rPr>
          <w:rFonts w:ascii="Calibri" w:hAnsi="Calibri"/>
        </w:rPr>
        <w:t xml:space="preserve"> </w:t>
      </w:r>
      <w:r w:rsidRPr="00114EB5">
        <w:rPr>
          <w:rFonts w:ascii="Calibri" w:hAnsi="Calibri"/>
          <w:b/>
        </w:rPr>
        <w:t xml:space="preserve">(pogodbo pripravita ponudnik in podizvajalec sama), v kolikor je ta že sklenjena, v nasprotnem primeru, pa mora ponudnik </w:t>
      </w:r>
      <w:proofErr w:type="spellStart"/>
      <w:r w:rsidRPr="00114EB5">
        <w:rPr>
          <w:rFonts w:ascii="Calibri" w:hAnsi="Calibri"/>
          <w:b/>
        </w:rPr>
        <w:t>podizvajalsko</w:t>
      </w:r>
      <w:proofErr w:type="spellEnd"/>
      <w:r w:rsidRPr="00114EB5">
        <w:rPr>
          <w:rFonts w:ascii="Calibri" w:hAnsi="Calibri"/>
          <w:b/>
        </w:rPr>
        <w:t xml:space="preserve"> pogodbo naročniku predložiti</w:t>
      </w:r>
      <w:r w:rsidRPr="00114EB5">
        <w:rPr>
          <w:rFonts w:ascii="Calibri" w:hAnsi="Calibri"/>
        </w:rPr>
        <w:t xml:space="preserve"> najkasneje v </w:t>
      </w:r>
      <w:r w:rsidRPr="00114EB5">
        <w:rPr>
          <w:rFonts w:ascii="Calibri" w:hAnsi="Calibri"/>
          <w:b/>
        </w:rPr>
        <w:t>roku 5 dni od sklenitve</w:t>
      </w:r>
      <w:r w:rsidRPr="00114EB5">
        <w:rPr>
          <w:rFonts w:ascii="Calibri" w:hAnsi="Calibri"/>
        </w:rPr>
        <w:t xml:space="preserve"> </w:t>
      </w:r>
      <w:proofErr w:type="spellStart"/>
      <w:r w:rsidRPr="00114EB5">
        <w:rPr>
          <w:rFonts w:ascii="Calibri" w:hAnsi="Calibri"/>
        </w:rPr>
        <w:t>podizvajalske</w:t>
      </w:r>
      <w:proofErr w:type="spellEnd"/>
      <w:r w:rsidRPr="00114EB5">
        <w:rPr>
          <w:rFonts w:ascii="Calibri" w:hAnsi="Calibri"/>
        </w:rPr>
        <w:t xml:space="preserve"> pogodbe, </w:t>
      </w:r>
      <w:r w:rsidRPr="00114EB5">
        <w:rPr>
          <w:rFonts w:ascii="Calibri" w:hAnsi="Calibri"/>
          <w:b/>
        </w:rPr>
        <w:t>a v vsakem primeru pred pričetkom del s strani podizvajalca.</w:t>
      </w:r>
    </w:p>
    <w:p w14:paraId="2CBDBA32" w14:textId="77777777" w:rsidR="00E32B94" w:rsidRPr="00114EB5" w:rsidRDefault="00E32B94" w:rsidP="003228AD">
      <w:pPr>
        <w:spacing w:after="0" w:line="240" w:lineRule="auto"/>
        <w:ind w:left="720"/>
        <w:rPr>
          <w:rFonts w:ascii="Calibri" w:hAnsi="Calibri"/>
        </w:rPr>
      </w:pPr>
      <w:proofErr w:type="spellStart"/>
      <w:r w:rsidRPr="00114EB5">
        <w:rPr>
          <w:rFonts w:ascii="Calibri" w:hAnsi="Calibri"/>
        </w:rPr>
        <w:t>Podizvajalsko</w:t>
      </w:r>
      <w:proofErr w:type="spellEnd"/>
      <w:r w:rsidRPr="00114EB5">
        <w:rPr>
          <w:rFonts w:ascii="Calibri" w:hAnsi="Calibri"/>
        </w:rPr>
        <w:t xml:space="preserve"> pogodbo ponudnik predloži/naloži za vsakega podizvajalca, ne glede na to ali zahteva neposredno plačilo s strani naročnika ali ne.</w:t>
      </w:r>
    </w:p>
    <w:p w14:paraId="059CCFA2" w14:textId="77777777" w:rsidR="00AD6FC1" w:rsidRPr="00114EB5" w:rsidRDefault="00AD6FC1" w:rsidP="003228AD">
      <w:pPr>
        <w:spacing w:after="0" w:line="240" w:lineRule="auto"/>
        <w:jc w:val="both"/>
        <w:rPr>
          <w:rFonts w:ascii="Calibri" w:hAnsi="Calibri"/>
          <w:lang w:eastAsia="zh-CN"/>
        </w:rPr>
      </w:pPr>
    </w:p>
    <w:p w14:paraId="6BD6278E" w14:textId="77777777" w:rsidR="00E32B94" w:rsidRPr="00114EB5" w:rsidRDefault="00E32B94" w:rsidP="003228AD">
      <w:pPr>
        <w:spacing w:after="0" w:line="240" w:lineRule="auto"/>
        <w:jc w:val="both"/>
        <w:rPr>
          <w:rFonts w:ascii="Calibri" w:hAnsi="Calibri"/>
          <w:lang w:eastAsia="zh-CN"/>
        </w:rPr>
      </w:pPr>
      <w:r w:rsidRPr="00114EB5">
        <w:rPr>
          <w:rFonts w:ascii="Calibri" w:hAnsi="Calibri"/>
          <w:lang w:eastAsia="zh-CN"/>
        </w:rPr>
        <w:t>Če bo izvajalec nove podizvajalce priglasil v fazi izvedbe pogodbe, mora najkasneje v petih dneh po angažiranju novega podizvajalca:</w:t>
      </w:r>
    </w:p>
    <w:p w14:paraId="11B86B26" w14:textId="77777777" w:rsidR="00E32B94" w:rsidRPr="00114EB5" w:rsidRDefault="00E32B94" w:rsidP="000D0D81">
      <w:pPr>
        <w:pStyle w:val="Odstavekseznama"/>
        <w:numPr>
          <w:ilvl w:val="0"/>
          <w:numId w:val="10"/>
        </w:numPr>
        <w:spacing w:after="0" w:line="240" w:lineRule="auto"/>
        <w:jc w:val="both"/>
        <w:rPr>
          <w:rFonts w:ascii="Calibri" w:hAnsi="Calibri"/>
          <w:lang w:eastAsia="zh-CN"/>
        </w:rPr>
      </w:pPr>
      <w:r w:rsidRPr="00114EB5">
        <w:rPr>
          <w:rFonts w:ascii="Calibri" w:hAnsi="Calibri"/>
          <w:lang w:eastAsia="zh-CN"/>
        </w:rPr>
        <w:t xml:space="preserve">navesti firmo/ime in sedež/naslov novega podizvajalca ter del javnega naročila, ki ga namerava oddati v </w:t>
      </w:r>
      <w:proofErr w:type="spellStart"/>
      <w:r w:rsidRPr="00114EB5">
        <w:rPr>
          <w:rFonts w:ascii="Calibri" w:hAnsi="Calibri"/>
          <w:lang w:eastAsia="zh-CN"/>
        </w:rPr>
        <w:t>podizvajanje</w:t>
      </w:r>
      <w:proofErr w:type="spellEnd"/>
      <w:r w:rsidRPr="00114EB5">
        <w:rPr>
          <w:rFonts w:ascii="Calibri" w:hAnsi="Calibri"/>
          <w:lang w:eastAsia="zh-CN"/>
        </w:rPr>
        <w:t xml:space="preserve"> temu subjektu,</w:t>
      </w:r>
    </w:p>
    <w:p w14:paraId="6AF34E52" w14:textId="77777777" w:rsidR="00E32B94" w:rsidRPr="00114EB5" w:rsidRDefault="00E32B94" w:rsidP="000D0D81">
      <w:pPr>
        <w:pStyle w:val="Odstavekseznama"/>
        <w:numPr>
          <w:ilvl w:val="0"/>
          <w:numId w:val="10"/>
        </w:numPr>
        <w:spacing w:after="0" w:line="240" w:lineRule="auto"/>
        <w:jc w:val="both"/>
        <w:rPr>
          <w:rFonts w:ascii="Calibri" w:hAnsi="Calibri"/>
          <w:lang w:eastAsia="zh-CN"/>
        </w:rPr>
      </w:pPr>
      <w:r w:rsidRPr="00114EB5">
        <w:rPr>
          <w:rFonts w:ascii="Calibri" w:hAnsi="Calibri"/>
          <w:lang w:eastAsia="zh-CN"/>
        </w:rPr>
        <w:t>navesti kontaktne podatke in zakonite zastopnike predlaganih novo predlaganih podizvajalcev,</w:t>
      </w:r>
    </w:p>
    <w:p w14:paraId="13107E80" w14:textId="77777777" w:rsidR="00E32B94" w:rsidRPr="00114EB5" w:rsidRDefault="00471853" w:rsidP="000D0D81">
      <w:pPr>
        <w:pStyle w:val="Odstavekseznama"/>
        <w:numPr>
          <w:ilvl w:val="0"/>
          <w:numId w:val="10"/>
        </w:numPr>
        <w:spacing w:line="240" w:lineRule="auto"/>
        <w:rPr>
          <w:rFonts w:ascii="Calibri" w:hAnsi="Calibri"/>
          <w:lang w:eastAsia="zh-CN"/>
        </w:rPr>
      </w:pPr>
      <w:r w:rsidRPr="00114EB5">
        <w:rPr>
          <w:rFonts w:ascii="Calibri" w:hAnsi="Calibri"/>
          <w:lang w:eastAsia="zh-CN"/>
        </w:rPr>
        <w:t>predložiti</w:t>
      </w:r>
      <w:r w:rsidR="00E32B94" w:rsidRPr="00114EB5">
        <w:rPr>
          <w:rFonts w:ascii="Calibri" w:hAnsi="Calibri"/>
          <w:lang w:eastAsia="zh-CN"/>
        </w:rPr>
        <w:t xml:space="preserve"> izpolnjene izjave o izpolnjevanju zahtev naročnika (obrazec – Priloga št. 4 C) teh podizvajalcev ali dokazila o neobstoju razlogov za izključitev ter izpolnjevanju pogojev ter</w:t>
      </w:r>
    </w:p>
    <w:p w14:paraId="7AD1BEC0" w14:textId="77777777" w:rsidR="00E32B94" w:rsidRPr="00114EB5" w:rsidRDefault="00471853" w:rsidP="000D0D81">
      <w:pPr>
        <w:pStyle w:val="Odstavekseznama"/>
        <w:numPr>
          <w:ilvl w:val="0"/>
          <w:numId w:val="10"/>
        </w:numPr>
        <w:spacing w:after="0" w:line="240" w:lineRule="auto"/>
        <w:jc w:val="both"/>
        <w:rPr>
          <w:rFonts w:ascii="Calibri" w:hAnsi="Calibri"/>
          <w:lang w:eastAsia="zh-CN"/>
        </w:rPr>
      </w:pPr>
      <w:r w:rsidRPr="00114EB5">
        <w:rPr>
          <w:rFonts w:ascii="Calibri" w:hAnsi="Calibri"/>
          <w:lang w:eastAsia="zh-CN"/>
        </w:rPr>
        <w:t>predložit</w:t>
      </w:r>
      <w:r w:rsidR="00E32B94" w:rsidRPr="00114EB5">
        <w:rPr>
          <w:rFonts w:ascii="Calibri" w:hAnsi="Calibri"/>
          <w:lang w:eastAsia="zh-CN"/>
        </w:rPr>
        <w:t>i zahtevo podizvajalca za neposredno plačilo, če podizvajalec to zahteva,</w:t>
      </w:r>
    </w:p>
    <w:p w14:paraId="5B8FCC2D" w14:textId="349A5DE2" w:rsidR="00E32B94" w:rsidRPr="00114EB5" w:rsidRDefault="00471853" w:rsidP="000D0D81">
      <w:pPr>
        <w:pStyle w:val="Odstavekseznama"/>
        <w:numPr>
          <w:ilvl w:val="0"/>
          <w:numId w:val="10"/>
        </w:numPr>
        <w:spacing w:after="0" w:line="240" w:lineRule="auto"/>
        <w:jc w:val="both"/>
        <w:rPr>
          <w:rFonts w:ascii="Calibri" w:hAnsi="Calibri"/>
          <w:lang w:eastAsia="zh-CN"/>
        </w:rPr>
      </w:pPr>
      <w:r w:rsidRPr="00114EB5">
        <w:rPr>
          <w:rFonts w:ascii="Calibri" w:hAnsi="Calibri"/>
          <w:lang w:eastAsia="zh-CN"/>
        </w:rPr>
        <w:t>predložit</w:t>
      </w:r>
      <w:r w:rsidR="00E32B94" w:rsidRPr="00114EB5">
        <w:rPr>
          <w:rFonts w:ascii="Calibri" w:hAnsi="Calibri"/>
          <w:lang w:eastAsia="zh-CN"/>
        </w:rPr>
        <w:t>i vso</w:t>
      </w:r>
      <w:r w:rsidR="00E32B94" w:rsidRPr="00114EB5">
        <w:rPr>
          <w:rFonts w:ascii="Calibri" w:hAnsi="Calibri"/>
          <w:bCs/>
          <w:lang w:eastAsia="zh-CN"/>
        </w:rPr>
        <w:t xml:space="preserve"> z javnim naročilom zahtevano dokumentacijo</w:t>
      </w:r>
      <w:r w:rsidR="00DF13E1" w:rsidRPr="00114EB5">
        <w:rPr>
          <w:rFonts w:ascii="Calibri" w:hAnsi="Calibri"/>
          <w:bCs/>
          <w:lang w:eastAsia="zh-CN"/>
        </w:rPr>
        <w:t xml:space="preserve"> za podizvajalca in</w:t>
      </w:r>
      <w:r w:rsidR="00E32B94" w:rsidRPr="00114EB5">
        <w:rPr>
          <w:rFonts w:ascii="Calibri" w:hAnsi="Calibri"/>
          <w:bCs/>
          <w:lang w:eastAsia="zh-CN"/>
        </w:rPr>
        <w:t>, ki potrjuje usposobljenost novega podizvajalca,</w:t>
      </w:r>
    </w:p>
    <w:p w14:paraId="3698C113" w14:textId="77777777" w:rsidR="00E32B94" w:rsidRPr="00114EB5" w:rsidRDefault="00471853" w:rsidP="000D0D81">
      <w:pPr>
        <w:pStyle w:val="Odstavekseznama"/>
        <w:numPr>
          <w:ilvl w:val="0"/>
          <w:numId w:val="10"/>
        </w:numPr>
        <w:spacing w:after="0" w:line="240" w:lineRule="auto"/>
        <w:jc w:val="both"/>
        <w:rPr>
          <w:rFonts w:ascii="Calibri" w:hAnsi="Calibri"/>
          <w:lang w:eastAsia="zh-CN"/>
        </w:rPr>
      </w:pPr>
      <w:r w:rsidRPr="00114EB5">
        <w:rPr>
          <w:rFonts w:ascii="Calibri" w:hAnsi="Calibri"/>
          <w:lang w:eastAsia="zh-CN"/>
        </w:rPr>
        <w:t xml:space="preserve">predložiti </w:t>
      </w:r>
      <w:proofErr w:type="spellStart"/>
      <w:r w:rsidR="00E32B94" w:rsidRPr="00114EB5">
        <w:rPr>
          <w:rFonts w:ascii="Calibri" w:hAnsi="Calibri"/>
          <w:lang w:eastAsia="zh-CN"/>
        </w:rPr>
        <w:t>podizvajalsko</w:t>
      </w:r>
      <w:proofErr w:type="spellEnd"/>
      <w:r w:rsidR="00E32B94" w:rsidRPr="00114EB5">
        <w:rPr>
          <w:rFonts w:ascii="Calibri" w:hAnsi="Calibri"/>
          <w:lang w:eastAsia="zh-CN"/>
        </w:rPr>
        <w:t xml:space="preserve"> pogodbo za novega podizvajalca (pogodbo pripravita ponudnik in podizvajalec sama)</w:t>
      </w:r>
      <w:r w:rsidR="00E32B94" w:rsidRPr="00114EB5">
        <w:rPr>
          <w:rFonts w:ascii="Calibri" w:hAnsi="Calibri"/>
          <w:bCs/>
          <w:lang w:eastAsia="zh-CN"/>
        </w:rPr>
        <w:t>.</w:t>
      </w:r>
    </w:p>
    <w:p w14:paraId="1D33D0DE" w14:textId="77777777" w:rsidR="00E32B94" w:rsidRPr="00114EB5" w:rsidRDefault="00E32B94" w:rsidP="003228AD">
      <w:pPr>
        <w:spacing w:after="0" w:line="240" w:lineRule="auto"/>
        <w:jc w:val="both"/>
        <w:rPr>
          <w:rFonts w:ascii="Calibri" w:hAnsi="Calibri"/>
          <w:lang w:eastAsia="zh-CN"/>
        </w:rPr>
      </w:pPr>
    </w:p>
    <w:p w14:paraId="67E09BC1" w14:textId="77777777" w:rsidR="00E32B94" w:rsidRPr="00114EB5" w:rsidRDefault="00E32B94" w:rsidP="003228AD">
      <w:pPr>
        <w:spacing w:after="0" w:line="240" w:lineRule="auto"/>
        <w:jc w:val="both"/>
        <w:rPr>
          <w:rFonts w:ascii="Calibri" w:hAnsi="Calibri"/>
          <w:lang w:eastAsia="zh-CN"/>
        </w:rPr>
      </w:pPr>
      <w:r w:rsidRPr="00114EB5">
        <w:rPr>
          <w:rFonts w:ascii="Calibri" w:hAnsi="Calibri"/>
          <w:lang w:eastAsia="zh-CN"/>
        </w:rPr>
        <w:t xml:space="preserve">Glavni izvajalec mora med izvajanjem javnega naročila gradnje naročnika v skladu s tretjim odstavkom 94. člena ZJN-3 namreč obvestiti o morebitnih spremembah informacij o podizvajalcih in poslati informacije o novih podizvajalcih, ki jih namerava naknadno vključiti v izvajanje gradenj, in sicer najkasneje v petih dneh po spremembi. </w:t>
      </w:r>
    </w:p>
    <w:p w14:paraId="2EC4236A" w14:textId="77777777" w:rsidR="00E32B94" w:rsidRPr="00114EB5" w:rsidRDefault="00E32B94" w:rsidP="003228AD">
      <w:pPr>
        <w:spacing w:after="0" w:line="240" w:lineRule="auto"/>
        <w:jc w:val="both"/>
        <w:rPr>
          <w:rFonts w:ascii="Calibri" w:hAnsi="Calibri"/>
          <w:lang w:eastAsia="zh-CN"/>
        </w:rPr>
      </w:pPr>
    </w:p>
    <w:p w14:paraId="358F6D5B"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5A62F959"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14:paraId="2204BB80" w14:textId="77777777" w:rsidR="00E055CD" w:rsidRPr="00114EB5" w:rsidRDefault="00E055CD" w:rsidP="003228AD">
      <w:pPr>
        <w:spacing w:after="0" w:line="240" w:lineRule="auto"/>
        <w:jc w:val="both"/>
        <w:rPr>
          <w:rFonts w:asciiTheme="minorHAnsi" w:hAnsiTheme="minorHAnsi"/>
          <w:lang w:eastAsia="zh-CN"/>
        </w:rPr>
      </w:pPr>
    </w:p>
    <w:p w14:paraId="2A99F41E"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Naročnik lahko predlog za zamenjavo podizvajalca oziroma vključi</w:t>
      </w:r>
      <w:r w:rsidR="00C16B9A" w:rsidRPr="00114EB5">
        <w:rPr>
          <w:rFonts w:asciiTheme="minorHAnsi" w:hAnsiTheme="minorHAnsi"/>
          <w:lang w:eastAsia="zh-CN"/>
        </w:rPr>
        <w:t xml:space="preserve">tev novega podizvajalca zavrne, </w:t>
      </w:r>
      <w:r w:rsidRPr="00114EB5">
        <w:rPr>
          <w:rFonts w:asciiTheme="minorHAnsi" w:hAnsiTheme="minorHAnsi"/>
          <w:lang w:eastAsia="zh-CN"/>
        </w:rPr>
        <w:t xml:space="preserve">če bi to lahko vplivalo na nemoteno izvajanje pogodbenih obveznosti. </w:t>
      </w:r>
    </w:p>
    <w:p w14:paraId="6F36FBD6" w14:textId="77777777" w:rsidR="00E055CD" w:rsidRPr="00114EB5" w:rsidRDefault="00E055CD" w:rsidP="003228AD">
      <w:pPr>
        <w:spacing w:after="0" w:line="240" w:lineRule="auto"/>
        <w:jc w:val="both"/>
        <w:rPr>
          <w:rFonts w:asciiTheme="minorHAnsi" w:hAnsiTheme="minorHAnsi"/>
          <w:lang w:eastAsia="zh-CN"/>
        </w:rPr>
      </w:pPr>
    </w:p>
    <w:p w14:paraId="2B6831E3" w14:textId="77777777" w:rsidR="00E32B94"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 xml:space="preserve">Naročnik bo o morebitni zavrnitvi novega podizvajalca obvestil glavnega izvajalca najpozneje v desetih dneh od prejema predloga, pri čemer gre v tem primeru za </w:t>
      </w:r>
      <w:proofErr w:type="spellStart"/>
      <w:r w:rsidRPr="00114EB5">
        <w:rPr>
          <w:rFonts w:asciiTheme="minorHAnsi" w:hAnsiTheme="minorHAnsi"/>
          <w:lang w:eastAsia="zh-CN"/>
        </w:rPr>
        <w:t>instrukcijski</w:t>
      </w:r>
      <w:proofErr w:type="spellEnd"/>
      <w:r w:rsidRPr="00114EB5">
        <w:rPr>
          <w:rFonts w:asciiTheme="minorHAnsi" w:hAnsiTheme="minorHAnsi"/>
          <w:lang w:eastAsia="zh-CN"/>
        </w:rPr>
        <w:t xml:space="preserve"> rok, ki ne vpliva na pravico naročnika do zavrnitve podizvajalca, če za to obstajajo utemeljeni razlogi.</w:t>
      </w:r>
    </w:p>
    <w:p w14:paraId="2DE0B6D7" w14:textId="77777777" w:rsidR="00D459CC" w:rsidRPr="00114EB5" w:rsidRDefault="00D459CC" w:rsidP="003228AD">
      <w:pPr>
        <w:spacing w:after="0" w:line="240" w:lineRule="auto"/>
        <w:jc w:val="both"/>
        <w:rPr>
          <w:rFonts w:asciiTheme="minorHAnsi" w:hAnsiTheme="minorHAnsi"/>
          <w:lang w:eastAsia="zh-CN"/>
        </w:rPr>
      </w:pPr>
    </w:p>
    <w:p w14:paraId="7BECD099" w14:textId="77777777" w:rsidR="00BC2EC0" w:rsidRPr="00114EB5" w:rsidRDefault="00AF5CBE" w:rsidP="005112E1">
      <w:pPr>
        <w:pStyle w:val="Naslov3"/>
      </w:pPr>
      <w:bookmarkStart w:id="15" w:name="_Toc451354654"/>
      <w:r w:rsidRPr="00114EB5">
        <w:t>Neposredna plačila podizvajalcem</w:t>
      </w:r>
      <w:bookmarkEnd w:id="15"/>
    </w:p>
    <w:p w14:paraId="470B6B5A" w14:textId="77777777" w:rsidR="00627586" w:rsidRPr="00114EB5" w:rsidRDefault="00627586" w:rsidP="003228AD">
      <w:pPr>
        <w:spacing w:after="0" w:line="240" w:lineRule="auto"/>
        <w:jc w:val="both"/>
        <w:rPr>
          <w:rFonts w:ascii="Calibri" w:hAnsi="Calibri"/>
          <w:lang w:eastAsia="zh-CN"/>
        </w:rPr>
      </w:pPr>
      <w:r w:rsidRPr="00114EB5">
        <w:rPr>
          <w:rFonts w:ascii="Calibri" w:hAnsi="Calibri"/>
          <w:lang w:eastAsia="zh-CN"/>
        </w:rPr>
        <w:t>Naročnik ponudnike/izvajalce in podizvajalce obvešča, da neposredno plačilo podizvajalcem na podlagi ZJN-3 ni več a</w:t>
      </w:r>
      <w:r w:rsidRPr="00114EB5">
        <w:rPr>
          <w:rFonts w:ascii="Calibri" w:hAnsi="Calibri"/>
          <w:i/>
          <w:lang w:eastAsia="zh-CN"/>
        </w:rPr>
        <w:t xml:space="preserve"> priori </w:t>
      </w:r>
      <w:r w:rsidRPr="00114EB5">
        <w:rPr>
          <w:rFonts w:ascii="Calibri" w:hAnsi="Calibri"/>
          <w:lang w:eastAsia="zh-CN"/>
        </w:rPr>
        <w:t>obvezno, zaradi česar 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14:paraId="1C223995" w14:textId="77777777" w:rsidR="00627586" w:rsidRPr="00114EB5" w:rsidRDefault="00627586" w:rsidP="003228AD">
      <w:pPr>
        <w:spacing w:after="0" w:line="240" w:lineRule="auto"/>
        <w:jc w:val="both"/>
        <w:rPr>
          <w:rFonts w:ascii="Calibri" w:hAnsi="Calibri"/>
          <w:lang w:eastAsia="zh-CN"/>
        </w:rPr>
      </w:pPr>
    </w:p>
    <w:p w14:paraId="5AAF3A39" w14:textId="77777777" w:rsidR="00627586" w:rsidRPr="00114EB5" w:rsidRDefault="00627586" w:rsidP="003228AD">
      <w:pPr>
        <w:spacing w:after="0" w:line="240" w:lineRule="auto"/>
        <w:jc w:val="both"/>
        <w:rPr>
          <w:rFonts w:ascii="Calibri" w:hAnsi="Calibri"/>
          <w:lang w:eastAsia="zh-CN"/>
        </w:rPr>
      </w:pPr>
      <w:r w:rsidRPr="00114EB5">
        <w:rPr>
          <w:rFonts w:ascii="Calibri" w:hAnsi="Calibri"/>
          <w:lang w:eastAsia="zh-CN"/>
        </w:rPr>
        <w:t>Kadar namerava ponudnik izvesti javno naročilo s podizvajalcem, ki zahteva neposredno plačilo, mora:</w:t>
      </w:r>
    </w:p>
    <w:p w14:paraId="0F599079" w14:textId="77777777" w:rsidR="00627586" w:rsidRPr="00114EB5" w:rsidRDefault="00627586" w:rsidP="000D0D81">
      <w:pPr>
        <w:pStyle w:val="Odstavekseznama"/>
        <w:numPr>
          <w:ilvl w:val="0"/>
          <w:numId w:val="11"/>
        </w:numPr>
        <w:spacing w:after="0" w:line="240" w:lineRule="auto"/>
        <w:jc w:val="both"/>
        <w:rPr>
          <w:rFonts w:ascii="Calibri" w:hAnsi="Calibri"/>
          <w:lang w:eastAsia="zh-CN"/>
        </w:rPr>
      </w:pPr>
      <w:r w:rsidRPr="00114EB5">
        <w:rPr>
          <w:rFonts w:ascii="Calibri" w:hAnsi="Calibri"/>
          <w:lang w:eastAsia="zh-CN"/>
        </w:rPr>
        <w:t>glavni izvajalec v pogodbi pooblastiti naročnika, da na podlagi potrjenega računa oziroma situacije s strani glavnega izvajalca neposredno plačuje podizvajalcu,</w:t>
      </w:r>
    </w:p>
    <w:p w14:paraId="7A083DC8" w14:textId="77777777" w:rsidR="00627586" w:rsidRPr="00114EB5" w:rsidRDefault="00627586" w:rsidP="000D0D81">
      <w:pPr>
        <w:pStyle w:val="Odstavekseznama"/>
        <w:numPr>
          <w:ilvl w:val="0"/>
          <w:numId w:val="11"/>
        </w:numPr>
        <w:spacing w:after="0" w:line="240" w:lineRule="auto"/>
        <w:jc w:val="both"/>
        <w:rPr>
          <w:rFonts w:ascii="Calibri" w:hAnsi="Calibri"/>
          <w:lang w:eastAsia="zh-CN"/>
        </w:rPr>
      </w:pPr>
      <w:r w:rsidRPr="00114EB5">
        <w:rPr>
          <w:rFonts w:ascii="Calibri" w:hAnsi="Calibri"/>
          <w:lang w:eastAsia="zh-CN"/>
        </w:rPr>
        <w:t>podizvajalec predložiti soglasje, na podlagi katerega naročnik namesto ponudnika poravna podizvajalčevo terjatev do ponudnika,</w:t>
      </w:r>
    </w:p>
    <w:p w14:paraId="29371AF8" w14:textId="77777777" w:rsidR="00627586" w:rsidRPr="00114EB5" w:rsidRDefault="00627586" w:rsidP="000D0D81">
      <w:pPr>
        <w:pStyle w:val="Odstavekseznama"/>
        <w:numPr>
          <w:ilvl w:val="0"/>
          <w:numId w:val="11"/>
        </w:numPr>
        <w:spacing w:after="0" w:line="240" w:lineRule="auto"/>
        <w:jc w:val="both"/>
        <w:rPr>
          <w:rFonts w:ascii="Calibri" w:hAnsi="Calibri"/>
          <w:lang w:eastAsia="zh-CN"/>
        </w:rPr>
      </w:pPr>
      <w:r w:rsidRPr="00114EB5">
        <w:rPr>
          <w:rFonts w:ascii="Calibri" w:hAnsi="Calibri"/>
          <w:lang w:eastAsia="zh-CN"/>
        </w:rPr>
        <w:t>glavni izvajalec svojemu računu ali situaciji priložiti račun ali situacijo podizvajalca, ki ga je predhodno potrdil,</w:t>
      </w:r>
    </w:p>
    <w:p w14:paraId="42125291" w14:textId="77777777" w:rsidR="00627586" w:rsidRPr="00114EB5" w:rsidRDefault="00627586" w:rsidP="000D0D81">
      <w:pPr>
        <w:pStyle w:val="Odstavekseznama"/>
        <w:numPr>
          <w:ilvl w:val="0"/>
          <w:numId w:val="11"/>
        </w:numPr>
        <w:spacing w:after="0" w:line="240" w:lineRule="auto"/>
        <w:jc w:val="both"/>
        <w:rPr>
          <w:rFonts w:ascii="Calibri" w:hAnsi="Calibri"/>
          <w:lang w:eastAsia="zh-CN"/>
        </w:rPr>
      </w:pPr>
      <w:r w:rsidRPr="00114EB5">
        <w:rPr>
          <w:rFonts w:ascii="Calibri" w:hAnsi="Calibri"/>
          <w:lang w:eastAsia="zh-CN"/>
        </w:rPr>
        <w:t>glavni izvajalec svojemu e-računu priložiti specifikacijo prejemnikov plačil,</w:t>
      </w:r>
    </w:p>
    <w:p w14:paraId="53F66089" w14:textId="203F2ADE" w:rsidR="00627586" w:rsidRPr="00114EB5" w:rsidRDefault="00627586" w:rsidP="000D0D81">
      <w:pPr>
        <w:pStyle w:val="Odstavekseznama"/>
        <w:numPr>
          <w:ilvl w:val="0"/>
          <w:numId w:val="11"/>
        </w:numPr>
        <w:spacing w:after="0" w:line="240" w:lineRule="auto"/>
        <w:jc w:val="both"/>
        <w:rPr>
          <w:rFonts w:ascii="Calibri" w:hAnsi="Calibri"/>
          <w:lang w:eastAsia="zh-CN"/>
        </w:rPr>
      </w:pPr>
      <w:r w:rsidRPr="00114EB5">
        <w:rPr>
          <w:rFonts w:ascii="Calibri" w:hAnsi="Calibri"/>
          <w:lang w:eastAsia="zh-CN"/>
        </w:rPr>
        <w:t xml:space="preserve">za vsakega podizvajalca </w:t>
      </w:r>
      <w:r w:rsidRPr="00114EB5">
        <w:rPr>
          <w:rFonts w:ascii="Calibri" w:hAnsi="Calibri"/>
          <w:b/>
          <w:lang w:eastAsia="zh-CN"/>
        </w:rPr>
        <w:t xml:space="preserve">predložiti </w:t>
      </w:r>
      <w:proofErr w:type="spellStart"/>
      <w:r w:rsidRPr="00114EB5">
        <w:rPr>
          <w:rFonts w:ascii="Calibri" w:hAnsi="Calibri"/>
          <w:b/>
          <w:lang w:eastAsia="zh-CN"/>
        </w:rPr>
        <w:t>podizvajalsko</w:t>
      </w:r>
      <w:proofErr w:type="spellEnd"/>
      <w:r w:rsidRPr="00114EB5">
        <w:rPr>
          <w:rFonts w:ascii="Calibri" w:hAnsi="Calibri"/>
          <w:b/>
          <w:lang w:eastAsia="zh-CN"/>
        </w:rPr>
        <w:t xml:space="preserve"> pogodbo</w:t>
      </w:r>
      <w:r w:rsidRPr="00114EB5">
        <w:rPr>
          <w:rFonts w:ascii="Calibri" w:hAnsi="Calibri"/>
          <w:lang w:eastAsia="zh-CN"/>
        </w:rPr>
        <w:t xml:space="preserve"> (v kolikor je ta že sklenjena, jo predloži ob oddaji ponudbe, v nasprotnem primeru, pa mora ponudnik </w:t>
      </w:r>
      <w:proofErr w:type="spellStart"/>
      <w:r w:rsidRPr="00114EB5">
        <w:rPr>
          <w:rFonts w:ascii="Calibri" w:hAnsi="Calibri"/>
          <w:lang w:eastAsia="zh-CN"/>
        </w:rPr>
        <w:t>podizvajalsko</w:t>
      </w:r>
      <w:proofErr w:type="spellEnd"/>
      <w:r w:rsidRPr="00114EB5">
        <w:rPr>
          <w:rFonts w:ascii="Calibri" w:hAnsi="Calibri"/>
          <w:lang w:eastAsia="zh-CN"/>
        </w:rPr>
        <w:t xml:space="preserve"> pogodbo naročniku predložiti </w:t>
      </w:r>
      <w:r w:rsidRPr="00114EB5">
        <w:rPr>
          <w:rFonts w:ascii="Calibri" w:hAnsi="Calibri"/>
          <w:b/>
          <w:lang w:eastAsia="zh-CN"/>
        </w:rPr>
        <w:t>najkasneje v roku 5 dni</w:t>
      </w:r>
      <w:r w:rsidRPr="00114EB5">
        <w:rPr>
          <w:rFonts w:ascii="Calibri" w:hAnsi="Calibri"/>
          <w:lang w:eastAsia="zh-CN"/>
        </w:rPr>
        <w:t xml:space="preserve"> od sklenitve </w:t>
      </w:r>
      <w:proofErr w:type="spellStart"/>
      <w:r w:rsidRPr="00114EB5">
        <w:rPr>
          <w:rFonts w:ascii="Calibri" w:hAnsi="Calibri"/>
          <w:lang w:eastAsia="zh-CN"/>
        </w:rPr>
        <w:t>podizvajalske</w:t>
      </w:r>
      <w:proofErr w:type="spellEnd"/>
      <w:r w:rsidRPr="00114EB5">
        <w:rPr>
          <w:rFonts w:ascii="Calibri" w:hAnsi="Calibri"/>
          <w:lang w:eastAsia="zh-CN"/>
        </w:rPr>
        <w:t xml:space="preserve"> pogodbe,</w:t>
      </w:r>
      <w:r w:rsidRPr="00114EB5">
        <w:rPr>
          <w:rFonts w:ascii="Calibri" w:hAnsi="Calibri" w:cs="Cambria"/>
          <w:bCs/>
          <w:color w:val="000000"/>
        </w:rPr>
        <w:t xml:space="preserve"> a v vsakem primeru pred pričetkom del s strani podizvajalca</w:t>
      </w:r>
      <w:r w:rsidR="00571308" w:rsidRPr="00114EB5">
        <w:rPr>
          <w:rFonts w:ascii="Calibri" w:hAnsi="Calibri"/>
          <w:lang w:eastAsia="zh-CN"/>
        </w:rPr>
        <w:t>)</w:t>
      </w:r>
      <w:r w:rsidRPr="00114EB5">
        <w:rPr>
          <w:rFonts w:ascii="Calibri" w:hAnsi="Calibri"/>
          <w:lang w:eastAsia="zh-CN"/>
        </w:rPr>
        <w:t>.</w:t>
      </w:r>
    </w:p>
    <w:p w14:paraId="4316A4B1" w14:textId="77777777" w:rsidR="00571308" w:rsidRPr="00114EB5" w:rsidRDefault="00571308" w:rsidP="00571308">
      <w:pPr>
        <w:pStyle w:val="Odstavekseznama"/>
        <w:spacing w:after="0" w:line="240" w:lineRule="auto"/>
        <w:jc w:val="both"/>
        <w:rPr>
          <w:rFonts w:ascii="Calibri" w:hAnsi="Calibri"/>
          <w:lang w:eastAsia="zh-CN"/>
        </w:rPr>
      </w:pPr>
    </w:p>
    <w:p w14:paraId="5FF56190" w14:textId="77777777" w:rsidR="00627586" w:rsidRPr="00114EB5" w:rsidRDefault="00627586" w:rsidP="003228AD">
      <w:pPr>
        <w:spacing w:after="0" w:line="240" w:lineRule="auto"/>
        <w:jc w:val="both"/>
        <w:rPr>
          <w:rFonts w:ascii="Calibri" w:hAnsi="Calibri"/>
          <w:lang w:eastAsia="zh-CN"/>
        </w:rPr>
      </w:pPr>
      <w:r w:rsidRPr="00114EB5">
        <w:rPr>
          <w:rFonts w:ascii="Calibri" w:hAnsi="Calibri"/>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63ACA9A7" w14:textId="77777777" w:rsidR="00627586" w:rsidRPr="00114EB5" w:rsidRDefault="00627586" w:rsidP="003228AD">
      <w:pPr>
        <w:spacing w:after="0" w:line="240" w:lineRule="auto"/>
        <w:jc w:val="both"/>
        <w:rPr>
          <w:rFonts w:ascii="Calibri" w:hAnsi="Calibri"/>
          <w:lang w:eastAsia="zh-CN"/>
        </w:rPr>
      </w:pPr>
    </w:p>
    <w:p w14:paraId="71F54B6C" w14:textId="77777777" w:rsidR="00627586" w:rsidRPr="00114EB5" w:rsidRDefault="00627586" w:rsidP="003228AD">
      <w:pPr>
        <w:spacing w:after="0" w:line="240" w:lineRule="auto"/>
        <w:jc w:val="both"/>
        <w:rPr>
          <w:rFonts w:ascii="Calibri" w:hAnsi="Calibri"/>
          <w:lang w:eastAsia="zh-CN"/>
        </w:rPr>
      </w:pPr>
      <w:r w:rsidRPr="00114EB5">
        <w:rPr>
          <w:rFonts w:ascii="Calibri" w:hAnsi="Calibri"/>
          <w:lang w:eastAsia="zh-CN"/>
        </w:rPr>
        <w:t>V kolikor novo priglašeni podizvajalci ne bodo zahtevali izvajanje neposrednih plačil, se pogodba v delu, ki navaja seznam podizvajalcev ne bo spreminjala, razen na izrecno zahtevo naročnika.</w:t>
      </w:r>
    </w:p>
    <w:p w14:paraId="325C516E" w14:textId="77777777" w:rsidR="00571308" w:rsidRPr="00114EB5" w:rsidRDefault="00571308" w:rsidP="003228AD">
      <w:pPr>
        <w:spacing w:after="0" w:line="240" w:lineRule="auto"/>
        <w:jc w:val="both"/>
        <w:rPr>
          <w:rFonts w:ascii="Calibri" w:hAnsi="Calibri"/>
          <w:lang w:eastAsia="zh-CN"/>
        </w:rPr>
      </w:pPr>
    </w:p>
    <w:p w14:paraId="5171C761" w14:textId="77777777" w:rsidR="00627586" w:rsidRPr="00114EB5" w:rsidRDefault="00627586" w:rsidP="005112E1">
      <w:pPr>
        <w:pStyle w:val="Naslov3"/>
      </w:pPr>
      <w:r w:rsidRPr="00114EB5">
        <w:t xml:space="preserve">Neposredna plačila podizvajalcem v </w:t>
      </w:r>
      <w:proofErr w:type="spellStart"/>
      <w:r w:rsidRPr="00114EB5">
        <w:t>podizvajalski</w:t>
      </w:r>
      <w:proofErr w:type="spellEnd"/>
      <w:r w:rsidRPr="00114EB5">
        <w:t xml:space="preserve"> verigi</w:t>
      </w:r>
    </w:p>
    <w:p w14:paraId="14FAC708" w14:textId="5820EE98" w:rsidR="00627586" w:rsidRPr="00114EB5" w:rsidRDefault="00627586" w:rsidP="003228AD">
      <w:pPr>
        <w:spacing w:after="0" w:line="240" w:lineRule="auto"/>
        <w:jc w:val="both"/>
        <w:rPr>
          <w:rFonts w:ascii="Calibri" w:hAnsi="Calibri"/>
          <w:lang w:eastAsia="zh-CN"/>
        </w:rPr>
      </w:pPr>
      <w:r w:rsidRPr="00114EB5">
        <w:rPr>
          <w:rFonts w:ascii="Calibri" w:hAnsi="Calibri"/>
          <w:lang w:eastAsia="zh-CN"/>
        </w:rPr>
        <w:t>Določbe v zvezi z neposrednimi plačili podizvajalcem iz tega poglavja dokumentacije veljajo tudi za vse dejanske (končne</w:t>
      </w:r>
      <w:r w:rsidR="0035323E">
        <w:rPr>
          <w:rFonts w:ascii="Calibri" w:hAnsi="Calibri"/>
          <w:lang w:eastAsia="zh-CN"/>
        </w:rPr>
        <w:t>) izvajalce</w:t>
      </w:r>
      <w:r w:rsidRPr="00114EB5">
        <w:rPr>
          <w:rFonts w:ascii="Calibri" w:hAnsi="Calibri"/>
          <w:lang w:eastAsia="zh-CN"/>
        </w:rPr>
        <w:t xml:space="preserve"> javnega naročila, ne glede na udeležbo v </w:t>
      </w:r>
      <w:proofErr w:type="spellStart"/>
      <w:r w:rsidRPr="00114EB5">
        <w:rPr>
          <w:rFonts w:ascii="Calibri" w:hAnsi="Calibri"/>
          <w:lang w:eastAsia="zh-CN"/>
        </w:rPr>
        <w:t>podizvajalski</w:t>
      </w:r>
      <w:proofErr w:type="spellEnd"/>
      <w:r w:rsidRPr="00114EB5">
        <w:rPr>
          <w:rFonts w:ascii="Calibri" w:hAnsi="Calibri"/>
          <w:lang w:eastAsia="zh-CN"/>
        </w:rPr>
        <w:t xml:space="preserve"> verigi.</w:t>
      </w:r>
    </w:p>
    <w:p w14:paraId="1AACA714" w14:textId="4E3C869F" w:rsidR="00571308" w:rsidRPr="00114EB5" w:rsidRDefault="0035323E" w:rsidP="0035323E">
      <w:pPr>
        <w:tabs>
          <w:tab w:val="left" w:pos="3000"/>
        </w:tabs>
        <w:spacing w:after="0" w:line="240" w:lineRule="auto"/>
        <w:jc w:val="both"/>
        <w:rPr>
          <w:rFonts w:ascii="Calibri" w:hAnsi="Calibri"/>
          <w:lang w:eastAsia="zh-CN"/>
        </w:rPr>
      </w:pPr>
      <w:r>
        <w:rPr>
          <w:rFonts w:ascii="Calibri" w:hAnsi="Calibri"/>
          <w:lang w:eastAsia="zh-CN"/>
        </w:rPr>
        <w:tab/>
      </w:r>
    </w:p>
    <w:p w14:paraId="17AFBC2C" w14:textId="77777777" w:rsidR="002442B1" w:rsidRPr="00114EB5" w:rsidRDefault="002442B1" w:rsidP="005112E1">
      <w:pPr>
        <w:pStyle w:val="Naslov3"/>
      </w:pPr>
      <w:bookmarkStart w:id="16" w:name="_Toc451354656"/>
      <w:r w:rsidRPr="00114EB5">
        <w:t>Angažiranje podizvajalcev v času izvedbe pogodbe</w:t>
      </w:r>
      <w:bookmarkEnd w:id="16"/>
    </w:p>
    <w:p w14:paraId="4BD295A9" w14:textId="77777777" w:rsidR="00627586" w:rsidRPr="00114EB5" w:rsidRDefault="00627586" w:rsidP="003228AD">
      <w:pPr>
        <w:spacing w:after="0" w:line="240" w:lineRule="auto"/>
        <w:jc w:val="both"/>
        <w:rPr>
          <w:rFonts w:ascii="Calibri" w:hAnsi="Calibri"/>
          <w:lang w:eastAsia="zh-CN"/>
        </w:rPr>
      </w:pPr>
      <w:r w:rsidRPr="00114EB5">
        <w:rPr>
          <w:rFonts w:ascii="Calibri" w:hAnsi="Calibri"/>
          <w:lang w:eastAsia="zh-CN"/>
        </w:rPr>
        <w:t>V primeru morebitne zamenjave podizvajalcev mora izvajalec</w:t>
      </w:r>
      <w:r w:rsidR="00717F94" w:rsidRPr="00114EB5">
        <w:rPr>
          <w:rFonts w:ascii="Calibri" w:hAnsi="Calibri"/>
          <w:lang w:eastAsia="zh-CN"/>
        </w:rPr>
        <w:t xml:space="preserve"> v roku, ki je naveden v točki 4</w:t>
      </w:r>
      <w:r w:rsidRPr="00114EB5">
        <w:rPr>
          <w:rFonts w:ascii="Calibri" w:hAnsi="Calibri"/>
          <w:lang w:eastAsia="zh-CN"/>
        </w:rPr>
        <w:t xml:space="preserve">.3.3., predložiti naročniku v potrditev nov seznam podizvajalcev, vključno z vso z javnim naročilom zahtevano dokumentacijo in </w:t>
      </w:r>
      <w:proofErr w:type="spellStart"/>
      <w:r w:rsidRPr="00114EB5">
        <w:rPr>
          <w:rFonts w:ascii="Calibri" w:hAnsi="Calibri"/>
          <w:lang w:eastAsia="zh-CN"/>
        </w:rPr>
        <w:t>podizvajalsko</w:t>
      </w:r>
      <w:proofErr w:type="spellEnd"/>
      <w:r w:rsidRPr="00114EB5">
        <w:rPr>
          <w:rFonts w:ascii="Calibri" w:hAnsi="Calibri"/>
          <w:lang w:eastAsia="zh-CN"/>
        </w:rPr>
        <w:t xml:space="preserve"> pogodbo, ki potrjuje usposobljenost novega podizvajalca. Novega podizvajalca, v kolikor izpolnjuje vse pogoje in zanj ne obstajajo razlogi za izključitev, </w:t>
      </w:r>
      <w:r w:rsidRPr="00114EB5">
        <w:rPr>
          <w:rFonts w:ascii="Calibri" w:hAnsi="Calibri"/>
          <w:b/>
          <w:lang w:eastAsia="zh-CN"/>
        </w:rPr>
        <w:t>naročnik potrdi s soglasjem</w:t>
      </w:r>
      <w:r w:rsidRPr="00114EB5">
        <w:rPr>
          <w:rFonts w:ascii="Calibri" w:hAnsi="Calibri"/>
          <w:lang w:eastAsia="zh-CN"/>
        </w:rPr>
        <w:t>. Izvajalec pogodbenih del ne sme izvajati s podizvajalcem, ki je bil priglašen po roku za oddajo ponudb in ki še ni bil potrjen s strani naročnika.</w:t>
      </w:r>
    </w:p>
    <w:p w14:paraId="68C45EA4" w14:textId="77777777" w:rsidR="00627586" w:rsidRPr="00114EB5" w:rsidRDefault="00627586" w:rsidP="003228AD">
      <w:pPr>
        <w:tabs>
          <w:tab w:val="left" w:pos="6705"/>
        </w:tabs>
        <w:spacing w:after="0" w:line="240" w:lineRule="auto"/>
        <w:jc w:val="both"/>
        <w:rPr>
          <w:rFonts w:ascii="Calibri" w:hAnsi="Calibri"/>
          <w:lang w:eastAsia="zh-CN"/>
        </w:rPr>
      </w:pPr>
      <w:r w:rsidRPr="00114EB5">
        <w:rPr>
          <w:rFonts w:ascii="Calibri" w:hAnsi="Calibri"/>
          <w:lang w:eastAsia="zh-CN"/>
        </w:rPr>
        <w:tab/>
      </w:r>
    </w:p>
    <w:p w14:paraId="506FA925" w14:textId="77777777" w:rsidR="00627586" w:rsidRPr="00114EB5" w:rsidRDefault="00627586" w:rsidP="003228AD">
      <w:pPr>
        <w:spacing w:after="0" w:line="240" w:lineRule="auto"/>
        <w:jc w:val="both"/>
        <w:rPr>
          <w:rFonts w:ascii="Calibri" w:hAnsi="Calibri"/>
          <w:lang w:eastAsia="zh-CN"/>
        </w:rPr>
      </w:pPr>
      <w:r w:rsidRPr="00114EB5">
        <w:rPr>
          <w:rFonts w:ascii="Calibri" w:hAnsi="Calibri"/>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66B8DC09" w14:textId="77777777" w:rsidR="00627586" w:rsidRPr="00114EB5" w:rsidRDefault="00627586" w:rsidP="003228AD">
      <w:pPr>
        <w:tabs>
          <w:tab w:val="left" w:pos="5280"/>
        </w:tabs>
        <w:spacing w:after="0" w:line="240" w:lineRule="auto"/>
        <w:jc w:val="both"/>
        <w:rPr>
          <w:rFonts w:ascii="Calibri" w:hAnsi="Calibri"/>
          <w:lang w:eastAsia="zh-CN"/>
        </w:rPr>
      </w:pPr>
      <w:r w:rsidRPr="00114EB5">
        <w:rPr>
          <w:rFonts w:ascii="Calibri" w:hAnsi="Calibri"/>
          <w:lang w:eastAsia="zh-CN"/>
        </w:rPr>
        <w:tab/>
      </w:r>
    </w:p>
    <w:p w14:paraId="5CDE3F2D" w14:textId="77777777" w:rsidR="00627586" w:rsidRPr="00114EB5" w:rsidRDefault="00627586" w:rsidP="003228AD">
      <w:pPr>
        <w:spacing w:after="0" w:line="240" w:lineRule="auto"/>
        <w:jc w:val="both"/>
        <w:rPr>
          <w:rFonts w:ascii="Calibri" w:hAnsi="Calibri"/>
          <w:lang w:eastAsia="zh-CN"/>
        </w:rPr>
      </w:pPr>
      <w:r w:rsidRPr="00114EB5">
        <w:rPr>
          <w:rFonts w:ascii="Calibri" w:hAnsi="Calibri"/>
          <w:lang w:eastAsia="zh-CN"/>
        </w:rPr>
        <w:t xml:space="preserve">Naročnik si pridržuje tudi pravico, da sproži </w:t>
      </w:r>
      <w:proofErr w:type="spellStart"/>
      <w:r w:rsidRPr="00114EB5">
        <w:rPr>
          <w:rFonts w:ascii="Calibri" w:hAnsi="Calibri"/>
          <w:lang w:eastAsia="zh-CN"/>
        </w:rPr>
        <w:t>prekrškovni</w:t>
      </w:r>
      <w:proofErr w:type="spellEnd"/>
      <w:r w:rsidRPr="00114EB5">
        <w:rPr>
          <w:rFonts w:ascii="Calibri" w:hAnsi="Calibri"/>
          <w:lang w:eastAsia="zh-CN"/>
        </w:rPr>
        <w:t xml:space="preserve"> postopek pred Državno revizijsko komisijo, v kolikor so podani zakonski razlogi zanj.</w:t>
      </w:r>
    </w:p>
    <w:p w14:paraId="6C9273FE" w14:textId="77777777" w:rsidR="00571308" w:rsidRPr="00114EB5" w:rsidRDefault="00571308" w:rsidP="003228AD">
      <w:pPr>
        <w:spacing w:after="0" w:line="240" w:lineRule="auto"/>
        <w:jc w:val="both"/>
        <w:rPr>
          <w:rFonts w:ascii="Calibri" w:hAnsi="Calibri"/>
          <w:lang w:eastAsia="zh-CN"/>
        </w:rPr>
      </w:pPr>
    </w:p>
    <w:p w14:paraId="5CCFAF10" w14:textId="77777777" w:rsidR="0086588D" w:rsidRPr="00114EB5" w:rsidRDefault="0086588D" w:rsidP="00655FB8">
      <w:pPr>
        <w:pStyle w:val="Naslov2"/>
      </w:pPr>
      <w:bookmarkStart w:id="17" w:name="_Toc451354657"/>
      <w:r w:rsidRPr="00114EB5">
        <w:t>Način nastopanja istega gospodarskega subjekta</w:t>
      </w:r>
      <w:bookmarkEnd w:id="17"/>
    </w:p>
    <w:p w14:paraId="267BCDEF" w14:textId="77777777" w:rsidR="00135424" w:rsidRPr="00114EB5" w:rsidRDefault="00135424" w:rsidP="003228AD">
      <w:pPr>
        <w:suppressAutoHyphens/>
        <w:autoSpaceDN w:val="0"/>
        <w:spacing w:after="0" w:line="240" w:lineRule="auto"/>
        <w:ind w:right="6"/>
        <w:jc w:val="both"/>
        <w:textAlignment w:val="baseline"/>
        <w:rPr>
          <w:rFonts w:ascii="Calibri" w:eastAsia="Calibri" w:hAnsi="Calibri" w:cs="Arial"/>
          <w:kern w:val="3"/>
          <w:lang w:eastAsia="sl-SI"/>
        </w:rPr>
      </w:pPr>
      <w:r w:rsidRPr="00114EB5">
        <w:rPr>
          <w:rFonts w:ascii="Calibri" w:eastAsia="Calibri" w:hAnsi="Calibri" w:cs="Arial"/>
          <w:kern w:val="3"/>
          <w:lang w:eastAsia="sl-SI"/>
        </w:rPr>
        <w:t>Naročnik dopušča, da isti gospodarski subjekt predloži več ponudb, vendar le v kolikor v različnih ponudbah nastopa v različnih vlogah (bodisi kot samostojni ponudnik, bodisi kot partner v skupnem nastopu, bodisi kot podizvajalec, bodisi kot drugi subjekt na katerega zmogljivosti se sklicuje ponudnik).</w:t>
      </w:r>
    </w:p>
    <w:p w14:paraId="76980A7C" w14:textId="77777777" w:rsidR="009B66C6" w:rsidRPr="00114EB5" w:rsidRDefault="009B66C6" w:rsidP="003228AD">
      <w:pPr>
        <w:suppressAutoHyphens/>
        <w:autoSpaceDN w:val="0"/>
        <w:spacing w:after="0" w:line="240" w:lineRule="auto"/>
        <w:ind w:right="6"/>
        <w:jc w:val="both"/>
        <w:textAlignment w:val="baseline"/>
        <w:rPr>
          <w:rFonts w:ascii="Calibri" w:eastAsia="Calibri" w:hAnsi="Calibri" w:cs="Arial"/>
          <w:kern w:val="3"/>
          <w:lang w:eastAsia="sl-SI"/>
        </w:rPr>
      </w:pPr>
    </w:p>
    <w:p w14:paraId="41D72DE2" w14:textId="77777777" w:rsidR="00135424" w:rsidRPr="00114EB5" w:rsidRDefault="00135424" w:rsidP="003228AD">
      <w:pPr>
        <w:suppressAutoHyphens/>
        <w:autoSpaceDN w:val="0"/>
        <w:spacing w:after="0" w:line="240" w:lineRule="auto"/>
        <w:ind w:right="6"/>
        <w:jc w:val="both"/>
        <w:textAlignment w:val="baseline"/>
        <w:rPr>
          <w:rFonts w:ascii="Calibri" w:eastAsia="Calibri" w:hAnsi="Calibri" w:cs="Arial"/>
          <w:kern w:val="3"/>
          <w:lang w:eastAsia="sl-SI"/>
        </w:rPr>
      </w:pPr>
      <w:r w:rsidRPr="00114EB5">
        <w:rPr>
          <w:rFonts w:ascii="Calibri" w:eastAsia="Calibri" w:hAnsi="Calibri" w:cs="Arial"/>
          <w:kern w:val="3"/>
          <w:lang w:eastAsia="sl-SI"/>
        </w:rPr>
        <w:t>Gospodarski subjekt tako lahko kot partner ali podizvajalec ali drugi subjekt na katerega zmogljivosti se sklicuje ponudnik nastopa v ponudbah različnih ponudnikov.</w:t>
      </w:r>
    </w:p>
    <w:p w14:paraId="1FB2550C" w14:textId="77777777" w:rsidR="00571308" w:rsidRPr="00114EB5" w:rsidRDefault="00571308" w:rsidP="003228AD">
      <w:pPr>
        <w:suppressAutoHyphens/>
        <w:autoSpaceDN w:val="0"/>
        <w:spacing w:after="0" w:line="240" w:lineRule="auto"/>
        <w:ind w:right="6"/>
        <w:jc w:val="both"/>
        <w:textAlignment w:val="baseline"/>
        <w:rPr>
          <w:rFonts w:ascii="Calibri" w:eastAsia="Calibri" w:hAnsi="Calibri" w:cs="Arial"/>
          <w:kern w:val="3"/>
          <w:lang w:eastAsia="sl-SI"/>
        </w:rPr>
      </w:pPr>
    </w:p>
    <w:p w14:paraId="0BFD3989" w14:textId="77777777" w:rsidR="00D35252" w:rsidRPr="00566E52" w:rsidRDefault="00D35252" w:rsidP="00655FB8">
      <w:pPr>
        <w:pStyle w:val="Naslov2"/>
        <w:rPr>
          <w:rFonts w:eastAsia="Calibri"/>
        </w:rPr>
      </w:pPr>
      <w:r w:rsidRPr="00566E52">
        <w:rPr>
          <w:rFonts w:eastAsia="Calibri"/>
        </w:rPr>
        <w:t>Sklicevanje na zmogljivosti drugega subjekta</w:t>
      </w:r>
    </w:p>
    <w:p w14:paraId="0C94FA70" w14:textId="77777777" w:rsidR="00D35252" w:rsidRPr="00566E52" w:rsidRDefault="00D35252" w:rsidP="003228AD">
      <w:pPr>
        <w:suppressAutoHyphens/>
        <w:autoSpaceDN w:val="0"/>
        <w:spacing w:after="0" w:line="240" w:lineRule="auto"/>
        <w:ind w:right="6"/>
        <w:jc w:val="both"/>
        <w:textAlignment w:val="baseline"/>
        <w:rPr>
          <w:rFonts w:ascii="Calibri" w:eastAsia="Calibri" w:hAnsi="Calibri" w:cs="Arial"/>
          <w:kern w:val="3"/>
          <w:lang w:eastAsia="sl-SI"/>
        </w:rPr>
      </w:pPr>
      <w:r w:rsidRPr="00566E52">
        <w:rPr>
          <w:rFonts w:ascii="Calibri" w:eastAsia="Calibri" w:hAnsi="Calibri" w:cs="Arial"/>
          <w:kern w:val="3"/>
          <w:lang w:eastAsia="sl-SI"/>
        </w:rPr>
        <w:t>Ponudnik v skladu z 81. členom ZJN-3 lahko uporablja zmogljivosti drugih subjektov.</w:t>
      </w:r>
    </w:p>
    <w:p w14:paraId="3B8CF278" w14:textId="77777777" w:rsidR="00F22F72" w:rsidRPr="00566E52" w:rsidRDefault="00F22F72" w:rsidP="003228AD">
      <w:pPr>
        <w:suppressAutoHyphens/>
        <w:autoSpaceDN w:val="0"/>
        <w:spacing w:after="0" w:line="240" w:lineRule="auto"/>
        <w:ind w:right="6"/>
        <w:jc w:val="both"/>
        <w:textAlignment w:val="baseline"/>
        <w:rPr>
          <w:rFonts w:asciiTheme="minorHAnsi" w:hAnsiTheme="minorHAnsi"/>
          <w:lang w:eastAsia="zh-CN"/>
        </w:rPr>
      </w:pPr>
      <w:r w:rsidRPr="00566E52">
        <w:rPr>
          <w:rFonts w:asciiTheme="minorHAnsi" w:hAnsiTheme="minorHAnsi"/>
          <w:lang w:eastAsia="zh-CN"/>
        </w:rPr>
        <w:t xml:space="preserve">V tem primeru se skladno z določili dokumentacije v zvezi z oddajo javnega naročila tudi </w:t>
      </w:r>
      <w:r w:rsidRPr="00566E52">
        <w:rPr>
          <w:rFonts w:asciiTheme="minorHAnsi" w:hAnsiTheme="minorHAnsi"/>
          <w:b/>
          <w:lang w:eastAsia="zh-CN"/>
        </w:rPr>
        <w:t>za vsak drugi gospodarski subjekt</w:t>
      </w:r>
      <w:r w:rsidR="00A404E6" w:rsidRPr="00566E52">
        <w:rPr>
          <w:rFonts w:asciiTheme="minorHAnsi" w:hAnsiTheme="minorHAnsi"/>
          <w:b/>
          <w:lang w:eastAsia="zh-CN"/>
        </w:rPr>
        <w:t xml:space="preserve"> v razdelek »ESPD – </w:t>
      </w:r>
      <w:r w:rsidR="00FE4305" w:rsidRPr="00566E52">
        <w:rPr>
          <w:rFonts w:asciiTheme="minorHAnsi" w:hAnsiTheme="minorHAnsi"/>
          <w:b/>
          <w:lang w:eastAsia="zh-CN"/>
        </w:rPr>
        <w:t>ostali</w:t>
      </w:r>
      <w:r w:rsidR="00A404E6" w:rsidRPr="00566E52">
        <w:rPr>
          <w:rFonts w:asciiTheme="minorHAnsi" w:hAnsiTheme="minorHAnsi"/>
          <w:b/>
          <w:lang w:eastAsia="zh-CN"/>
        </w:rPr>
        <w:t xml:space="preserve"> sodelujoči« predloži ustrezen ESPD obrazec.</w:t>
      </w:r>
    </w:p>
    <w:p w14:paraId="293EC069" w14:textId="77777777" w:rsidR="00F22F72" w:rsidRPr="00566E52" w:rsidRDefault="00F22F72" w:rsidP="003228AD">
      <w:pPr>
        <w:suppressAutoHyphens/>
        <w:autoSpaceDN w:val="0"/>
        <w:spacing w:after="0" w:line="240" w:lineRule="auto"/>
        <w:ind w:right="6"/>
        <w:jc w:val="both"/>
        <w:textAlignment w:val="baseline"/>
        <w:rPr>
          <w:rFonts w:asciiTheme="majorHAnsi" w:hAnsiTheme="majorHAnsi"/>
          <w:b/>
          <w:sz w:val="23"/>
          <w:szCs w:val="23"/>
          <w:lang w:eastAsia="zh-CN"/>
        </w:rPr>
      </w:pPr>
    </w:p>
    <w:p w14:paraId="67683550" w14:textId="77777777" w:rsidR="00F22F72" w:rsidRPr="00566E52" w:rsidRDefault="00F22F72" w:rsidP="003228AD">
      <w:pPr>
        <w:suppressAutoHyphens/>
        <w:autoSpaceDN w:val="0"/>
        <w:spacing w:after="0" w:line="240" w:lineRule="auto"/>
        <w:ind w:right="6"/>
        <w:jc w:val="both"/>
        <w:textAlignment w:val="baseline"/>
        <w:rPr>
          <w:rFonts w:asciiTheme="minorHAnsi" w:hAnsiTheme="minorHAnsi"/>
          <w:lang w:eastAsia="zh-CN"/>
        </w:rPr>
      </w:pPr>
      <w:r w:rsidRPr="00566E52">
        <w:rPr>
          <w:rFonts w:asciiTheme="minorHAnsi" w:hAnsiTheme="minorHAnsi"/>
          <w:b/>
          <w:lang w:eastAsia="zh-CN"/>
        </w:rPr>
        <w:t xml:space="preserve">V sistem e-JN v razdelek »Druge priloge« </w:t>
      </w:r>
      <w:r w:rsidRPr="00566E52">
        <w:rPr>
          <w:rFonts w:asciiTheme="minorHAnsi" w:hAnsiTheme="minorHAnsi"/>
          <w:lang w:eastAsia="zh-CN"/>
        </w:rPr>
        <w:t>pa ponudnik</w:t>
      </w:r>
      <w:r w:rsidRPr="00566E52">
        <w:rPr>
          <w:rFonts w:asciiTheme="minorHAnsi" w:hAnsiTheme="minorHAnsi"/>
        </w:rPr>
        <w:t xml:space="preserve"> </w:t>
      </w:r>
      <w:r w:rsidRPr="00566E52">
        <w:rPr>
          <w:rFonts w:asciiTheme="minorHAnsi" w:hAnsiTheme="minorHAnsi"/>
          <w:lang w:eastAsia="zh-CN"/>
        </w:rPr>
        <w:t xml:space="preserve">skladno z določili dokumentacije v zvezi z oddajo javnega naročila za drug gospodarski subjekt </w:t>
      </w:r>
      <w:r w:rsidRPr="00566E52">
        <w:rPr>
          <w:rFonts w:asciiTheme="minorHAnsi" w:hAnsiTheme="minorHAnsi"/>
          <w:b/>
          <w:lang w:eastAsia="zh-CN"/>
        </w:rPr>
        <w:t>naloži</w:t>
      </w:r>
      <w:r w:rsidRPr="00566E52">
        <w:rPr>
          <w:rFonts w:asciiTheme="minorHAnsi" w:hAnsiTheme="minorHAnsi"/>
          <w:lang w:eastAsia="zh-CN"/>
        </w:rPr>
        <w:t xml:space="preserve"> vse zahtevane </w:t>
      </w:r>
      <w:r w:rsidRPr="00566E52">
        <w:rPr>
          <w:rFonts w:asciiTheme="minorHAnsi" w:hAnsiTheme="minorHAnsi"/>
          <w:b/>
          <w:lang w:eastAsia="zh-CN"/>
        </w:rPr>
        <w:t>izjave</w:t>
      </w:r>
      <w:r w:rsidRPr="00566E52">
        <w:rPr>
          <w:rFonts w:asciiTheme="minorHAnsi" w:hAnsiTheme="minorHAnsi"/>
          <w:lang w:eastAsia="zh-CN"/>
        </w:rPr>
        <w:t xml:space="preserve"> in </w:t>
      </w:r>
      <w:r w:rsidRPr="00566E52">
        <w:rPr>
          <w:rFonts w:asciiTheme="minorHAnsi" w:hAnsiTheme="minorHAnsi"/>
          <w:b/>
          <w:lang w:eastAsia="zh-CN"/>
        </w:rPr>
        <w:t>dokazila</w:t>
      </w:r>
      <w:r w:rsidRPr="00566E52">
        <w:rPr>
          <w:rFonts w:asciiTheme="minorHAnsi" w:hAnsiTheme="minorHAnsi"/>
          <w:lang w:eastAsia="zh-CN"/>
        </w:rPr>
        <w:t xml:space="preserve"> (med drugim tudi npr.</w:t>
      </w:r>
      <w:r w:rsidR="00A404E6" w:rsidRPr="00566E52">
        <w:rPr>
          <w:rFonts w:asciiTheme="minorHAnsi" w:hAnsiTheme="minorHAnsi"/>
          <w:lang w:eastAsia="zh-CN"/>
        </w:rPr>
        <w:t xml:space="preserve"> </w:t>
      </w:r>
      <w:r w:rsidRPr="00566E52">
        <w:rPr>
          <w:rFonts w:asciiTheme="minorHAnsi" w:hAnsiTheme="minorHAnsi"/>
          <w:lang w:eastAsia="zh-CN"/>
        </w:rPr>
        <w:t>soglasje pravne osebe za pridobitev osebnih podatkov ponudnika, soglasje fizične osebe za pridobitev osebnih podatkov ponudnika, izjavo o udeležbi fizičnih in pravnih oseb v lastništvu, …).</w:t>
      </w:r>
    </w:p>
    <w:p w14:paraId="23D22E9B" w14:textId="77777777" w:rsidR="00F22F72" w:rsidRPr="00566E52" w:rsidRDefault="00F22F72" w:rsidP="003228AD">
      <w:pPr>
        <w:suppressAutoHyphens/>
        <w:autoSpaceDN w:val="0"/>
        <w:spacing w:after="0" w:line="240" w:lineRule="auto"/>
        <w:ind w:right="6"/>
        <w:jc w:val="both"/>
        <w:textAlignment w:val="baseline"/>
        <w:rPr>
          <w:rFonts w:asciiTheme="minorHAnsi" w:eastAsia="Calibri" w:hAnsiTheme="minorHAnsi" w:cs="Arial"/>
          <w:kern w:val="3"/>
          <w:lang w:eastAsia="sl-SI"/>
        </w:rPr>
      </w:pPr>
    </w:p>
    <w:p w14:paraId="5152C367" w14:textId="77777777" w:rsidR="00F22F72" w:rsidRPr="00566E52" w:rsidRDefault="00F22F72" w:rsidP="003228AD">
      <w:pPr>
        <w:spacing w:after="0" w:line="240" w:lineRule="auto"/>
        <w:jc w:val="both"/>
        <w:rPr>
          <w:rFonts w:asciiTheme="minorHAnsi" w:hAnsiTheme="minorHAnsi"/>
          <w:lang w:eastAsia="zh-CN"/>
        </w:rPr>
      </w:pPr>
      <w:r w:rsidRPr="00566E52">
        <w:rPr>
          <w:rFonts w:asciiTheme="minorHAnsi" w:hAnsiTheme="minorHAnsi"/>
          <w:lang w:eastAsia="zh-CN"/>
        </w:rPr>
        <w:t xml:space="preserve">V primeru uporabe zmogljivosti drugih subjektov mora ponudnik </w:t>
      </w:r>
      <w:r w:rsidRPr="00566E52">
        <w:rPr>
          <w:rFonts w:asciiTheme="minorHAnsi" w:hAnsiTheme="minorHAnsi"/>
          <w:b/>
          <w:u w:val="single"/>
          <w:lang w:eastAsia="zh-CN"/>
        </w:rPr>
        <w:t>že ob oddaji</w:t>
      </w:r>
      <w:r w:rsidRPr="00566E52">
        <w:rPr>
          <w:rFonts w:asciiTheme="minorHAnsi" w:hAnsiTheme="minorHAnsi"/>
          <w:b/>
          <w:lang w:eastAsia="zh-CN"/>
        </w:rPr>
        <w:t xml:space="preserve"> elektronske ponudbe v sistem e-JN v razdelek »Druge priloge« naložiti ustrezna dokazila</w:t>
      </w:r>
      <w:r w:rsidRPr="00566E52">
        <w:rPr>
          <w:rFonts w:asciiTheme="minorHAnsi" w:hAnsiTheme="minorHAnsi"/>
          <w:lang w:eastAsia="zh-CN"/>
        </w:rPr>
        <w:t>, da bo imel na voljo potrebna sredstva za izvedbo javnega naročila:</w:t>
      </w:r>
      <w:r w:rsidR="00ED6886" w:rsidRPr="00566E52">
        <w:rPr>
          <w:rFonts w:asciiTheme="minorHAnsi" w:hAnsiTheme="minorHAnsi"/>
          <w:lang w:eastAsia="zh-CN"/>
        </w:rPr>
        <w:t xml:space="preserve"> </w:t>
      </w:r>
      <w:r w:rsidRPr="00566E52">
        <w:rPr>
          <w:rFonts w:asciiTheme="minorHAnsi" w:hAnsiTheme="minorHAnsi"/>
          <w:lang w:eastAsia="zh-CN"/>
        </w:rPr>
        <w:t xml:space="preserve">npr. </w:t>
      </w:r>
      <w:r w:rsidRPr="00566E52">
        <w:rPr>
          <w:rFonts w:asciiTheme="minorHAnsi" w:hAnsiTheme="minorHAnsi"/>
          <w:b/>
          <w:lang w:eastAsia="zh-CN"/>
        </w:rPr>
        <w:t>dogovor o medsebojnem sodelovanju</w:t>
      </w:r>
      <w:r w:rsidRPr="00566E52">
        <w:rPr>
          <w:rFonts w:asciiTheme="minorHAnsi" w:hAnsiTheme="minorHAnsi"/>
          <w:lang w:eastAsia="zh-CN"/>
        </w:rPr>
        <w:t>, pogodbo o sodelovanju, dogovor o zagotavljanju…</w:t>
      </w:r>
    </w:p>
    <w:p w14:paraId="2692FCF4" w14:textId="77777777" w:rsidR="00ED5D05" w:rsidRPr="00566E52" w:rsidRDefault="00ED5D05" w:rsidP="003228AD">
      <w:pPr>
        <w:spacing w:after="0" w:line="240" w:lineRule="auto"/>
        <w:jc w:val="both"/>
        <w:rPr>
          <w:rFonts w:asciiTheme="minorHAnsi" w:hAnsiTheme="minorHAnsi"/>
          <w:lang w:eastAsia="zh-CN"/>
        </w:rPr>
      </w:pPr>
    </w:p>
    <w:p w14:paraId="4EF0D7C9" w14:textId="7E069FB3" w:rsidR="00ED5D05" w:rsidRPr="00566E52" w:rsidRDefault="00ED5D05" w:rsidP="00ED5D05">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r w:rsidRPr="00566E52">
        <w:rPr>
          <w:rFonts w:asciiTheme="minorHAnsi" w:eastAsia="Times New Roman" w:hAnsiTheme="minorHAnsi" w:cs="Times New Roman"/>
          <w:color w:val="auto"/>
          <w:u w:val="single"/>
          <w:lang w:eastAsia="zh-CN"/>
        </w:rPr>
        <w:t xml:space="preserve">V kolikor ponudnik zahteve glede izobrazbe ali </w:t>
      </w:r>
      <w:r w:rsidRPr="00566E52">
        <w:rPr>
          <w:rFonts w:asciiTheme="minorHAnsi" w:eastAsia="Times New Roman" w:hAnsiTheme="minorHAnsi" w:cs="Times New Roman"/>
          <w:b/>
          <w:color w:val="auto"/>
          <w:u w:val="single"/>
          <w:lang w:eastAsia="zh-CN"/>
        </w:rPr>
        <w:t xml:space="preserve">strokovne </w:t>
      </w:r>
      <w:r w:rsidR="00566E52" w:rsidRPr="00566E52">
        <w:rPr>
          <w:rFonts w:asciiTheme="minorHAnsi" w:eastAsia="Times New Roman" w:hAnsiTheme="minorHAnsi" w:cs="Times New Roman"/>
          <w:b/>
          <w:color w:val="auto"/>
          <w:u w:val="single"/>
          <w:lang w:eastAsia="zh-CN"/>
        </w:rPr>
        <w:t xml:space="preserve">ali tehnične </w:t>
      </w:r>
      <w:r w:rsidRPr="00566E52">
        <w:rPr>
          <w:rFonts w:asciiTheme="minorHAnsi" w:eastAsia="Times New Roman" w:hAnsiTheme="minorHAnsi" w:cs="Times New Roman"/>
          <w:b/>
          <w:color w:val="auto"/>
          <w:u w:val="single"/>
          <w:lang w:eastAsia="zh-CN"/>
        </w:rPr>
        <w:t>usposobljenosti</w:t>
      </w:r>
      <w:r w:rsidRPr="00566E52">
        <w:rPr>
          <w:rFonts w:asciiTheme="minorHAnsi" w:eastAsia="Times New Roman" w:hAnsiTheme="minorHAnsi" w:cs="Times New Roman"/>
          <w:color w:val="auto"/>
          <w:u w:val="single"/>
          <w:lang w:eastAsia="zh-CN"/>
        </w:rPr>
        <w:t xml:space="preserve"> (nominiranih kadrov ali subjekta ali fizičnih oseb) izkaže z uporabo zmogljivosti drugih subjektov, morajo ti drugi subjekti pri izvedbi javnega naročila obvezno izvesti storitve, za katere so bile zahtevane te zmogljivosti. </w:t>
      </w:r>
    </w:p>
    <w:p w14:paraId="08931835" w14:textId="77777777" w:rsidR="00ED5D05" w:rsidRPr="00566E52" w:rsidRDefault="00ED5D05" w:rsidP="00ED5D05">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p>
    <w:p w14:paraId="0E146919" w14:textId="38A68D43" w:rsidR="00ED5D05" w:rsidRPr="00F10DCE" w:rsidRDefault="00ED5D05" w:rsidP="00ED5D05">
      <w:pPr>
        <w:suppressAutoHyphens/>
        <w:autoSpaceDN w:val="0"/>
        <w:spacing w:after="0" w:line="240" w:lineRule="auto"/>
        <w:ind w:right="6"/>
        <w:jc w:val="both"/>
        <w:textAlignment w:val="baseline"/>
        <w:rPr>
          <w:rFonts w:asciiTheme="minorHAnsi" w:eastAsia="Times New Roman" w:hAnsiTheme="minorHAnsi"/>
          <w:b/>
          <w:u w:val="single"/>
          <w:lang w:eastAsia="zh-CN"/>
        </w:rPr>
      </w:pPr>
      <w:r w:rsidRPr="00566E52">
        <w:rPr>
          <w:rFonts w:asciiTheme="minorHAnsi" w:eastAsia="Times New Roman" w:hAnsiTheme="minorHAnsi" w:cs="Times New Roman"/>
          <w:color w:val="auto"/>
          <w:u w:val="single"/>
          <w:lang w:eastAsia="zh-CN"/>
        </w:rPr>
        <w:t xml:space="preserve">V zgornjem primeru mora takšen drugi subjekt, skladno s prakso Odločitev Državne revizijske komisije, v ponudbi </w:t>
      </w:r>
      <w:r w:rsidRPr="00566E52">
        <w:rPr>
          <w:rFonts w:asciiTheme="minorHAnsi" w:eastAsia="Times New Roman" w:hAnsiTheme="minorHAnsi" w:cs="Times New Roman"/>
          <w:b/>
          <w:color w:val="auto"/>
          <w:u w:val="single"/>
          <w:lang w:eastAsia="zh-CN"/>
        </w:rPr>
        <w:t>obvezno nastopati k</w:t>
      </w:r>
      <w:r w:rsidRPr="00566E52">
        <w:rPr>
          <w:rFonts w:asciiTheme="minorHAnsi" w:eastAsia="Times New Roman" w:hAnsiTheme="minorHAnsi"/>
          <w:b/>
          <w:u w:val="single"/>
          <w:lang w:eastAsia="zh-CN"/>
        </w:rPr>
        <w:t xml:space="preserve">ot partner ali </w:t>
      </w:r>
      <w:r w:rsidR="00532D64">
        <w:rPr>
          <w:rFonts w:asciiTheme="minorHAnsi" w:eastAsia="Times New Roman" w:hAnsiTheme="minorHAnsi"/>
          <w:b/>
          <w:u w:val="single"/>
          <w:lang w:eastAsia="zh-CN"/>
        </w:rPr>
        <w:t>kot podizvajalec, ter predložiti</w:t>
      </w:r>
      <w:r w:rsidRPr="00566E52">
        <w:rPr>
          <w:rFonts w:asciiTheme="minorHAnsi" w:eastAsia="Times New Roman" w:hAnsiTheme="minorHAnsi"/>
          <w:b/>
          <w:u w:val="single"/>
          <w:lang w:eastAsia="zh-CN"/>
        </w:rPr>
        <w:t xml:space="preserve"> vse zahtevane obrazce za podizvajalca/partnerja.</w:t>
      </w:r>
    </w:p>
    <w:p w14:paraId="40108E44" w14:textId="77777777" w:rsidR="00ED5D05" w:rsidRPr="00F10DCE" w:rsidRDefault="00ED5D05" w:rsidP="00ED5D05">
      <w:pPr>
        <w:suppressAutoHyphens/>
        <w:autoSpaceDN w:val="0"/>
        <w:spacing w:after="0" w:line="240" w:lineRule="auto"/>
        <w:ind w:right="6"/>
        <w:jc w:val="both"/>
        <w:textAlignment w:val="baseline"/>
        <w:rPr>
          <w:rFonts w:asciiTheme="minorHAnsi" w:eastAsia="Times New Roman" w:hAnsiTheme="minorHAnsi"/>
          <w:b/>
          <w:u w:val="single"/>
          <w:lang w:eastAsia="zh-CN"/>
        </w:rPr>
      </w:pPr>
    </w:p>
    <w:p w14:paraId="562EAAA8" w14:textId="77777777" w:rsidR="00ED5D05" w:rsidRPr="00F10DCE" w:rsidRDefault="00ED5D05" w:rsidP="00ED5D05">
      <w:pPr>
        <w:spacing w:after="0" w:line="240" w:lineRule="auto"/>
        <w:jc w:val="both"/>
        <w:rPr>
          <w:rFonts w:asciiTheme="minorHAnsi" w:hAnsiTheme="minorHAnsi"/>
          <w:i/>
          <w:lang w:eastAsia="zh-CN"/>
        </w:rPr>
      </w:pPr>
      <w:r w:rsidRPr="00F10DCE">
        <w:rPr>
          <w:rFonts w:asciiTheme="minorHAnsi" w:hAnsiTheme="minorHAnsi"/>
          <w:i/>
          <w:lang w:eastAsia="zh-CN"/>
        </w:rPr>
        <w:t>Torej mora biti vsak takšen drugi subjekt vključen v ponudbo na način, da pri izvedbi javnega naročila sodeluje ali kot partner (</w:t>
      </w:r>
      <w:proofErr w:type="spellStart"/>
      <w:r w:rsidRPr="00F10DCE">
        <w:rPr>
          <w:rFonts w:asciiTheme="minorHAnsi" w:hAnsiTheme="minorHAnsi"/>
          <w:i/>
          <w:lang w:eastAsia="zh-CN"/>
        </w:rPr>
        <w:t>soponudnik</w:t>
      </w:r>
      <w:proofErr w:type="spellEnd"/>
      <w:r w:rsidRPr="00F10DCE">
        <w:rPr>
          <w:rFonts w:asciiTheme="minorHAnsi" w:hAnsiTheme="minorHAnsi"/>
          <w:i/>
          <w:lang w:eastAsia="zh-CN"/>
        </w:rPr>
        <w:t>) ali podizvajalec.</w:t>
      </w:r>
    </w:p>
    <w:p w14:paraId="5755D4B5" w14:textId="77777777" w:rsidR="00ED5D05" w:rsidRPr="00F10DCE" w:rsidRDefault="00ED5D05" w:rsidP="00ED5D05">
      <w:pPr>
        <w:suppressAutoHyphens/>
        <w:autoSpaceDN w:val="0"/>
        <w:spacing w:after="0" w:line="240" w:lineRule="auto"/>
        <w:ind w:right="6"/>
        <w:jc w:val="both"/>
        <w:textAlignment w:val="baseline"/>
        <w:rPr>
          <w:rFonts w:asciiTheme="minorHAnsi" w:eastAsia="Times New Roman" w:hAnsiTheme="minorHAnsi" w:cs="Times New Roman"/>
          <w:b/>
          <w:color w:val="auto"/>
          <w:u w:val="single"/>
          <w:lang w:eastAsia="zh-CN"/>
        </w:rPr>
      </w:pPr>
    </w:p>
    <w:p w14:paraId="065241B1" w14:textId="77777777" w:rsidR="00ED5D05" w:rsidRPr="00F10DCE" w:rsidRDefault="00ED5D05" w:rsidP="00ED5D05">
      <w:pPr>
        <w:suppressAutoHyphens/>
        <w:autoSpaceDN w:val="0"/>
        <w:spacing w:after="0" w:line="240" w:lineRule="auto"/>
        <w:ind w:right="6"/>
        <w:jc w:val="both"/>
        <w:textAlignment w:val="baseline"/>
        <w:rPr>
          <w:rFonts w:asciiTheme="minorHAnsi" w:eastAsia="Times New Roman" w:hAnsiTheme="minorHAnsi"/>
          <w:b/>
          <w:u w:val="single"/>
          <w:lang w:eastAsia="zh-CN"/>
        </w:rPr>
      </w:pPr>
      <w:r w:rsidRPr="00F10DCE">
        <w:rPr>
          <w:rFonts w:asciiTheme="minorHAnsi" w:eastAsia="Times New Roman" w:hAnsiTheme="minorHAnsi"/>
          <w:b/>
          <w:u w:val="single"/>
          <w:lang w:eastAsia="zh-CN"/>
        </w:rPr>
        <w:t>Primer:</w:t>
      </w:r>
    </w:p>
    <w:p w14:paraId="1CAEDFFF" w14:textId="3CE33EAC" w:rsidR="00ED5D05" w:rsidRPr="00661B7D" w:rsidRDefault="00F34CE2" w:rsidP="00ED5D05">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r w:rsidRPr="00661B7D">
        <w:rPr>
          <w:rFonts w:asciiTheme="minorHAnsi" w:eastAsia="Times New Roman" w:hAnsiTheme="minorHAnsi"/>
          <w:u w:val="single"/>
          <w:lang w:eastAsia="zh-CN"/>
        </w:rPr>
        <w:t>V kolikor</w:t>
      </w:r>
      <w:r w:rsidR="00ED5D05" w:rsidRPr="00661B7D">
        <w:rPr>
          <w:rFonts w:asciiTheme="minorHAnsi" w:eastAsia="Times New Roman" w:hAnsiTheme="minorHAnsi" w:cs="Times New Roman"/>
          <w:color w:val="auto"/>
          <w:u w:val="single"/>
          <w:lang w:eastAsia="zh-CN"/>
        </w:rPr>
        <w:t xml:space="preserve"> bo razpolaganje z licenco za </w:t>
      </w:r>
      <w:r w:rsidR="00ED5D05" w:rsidRPr="00661B7D">
        <w:rPr>
          <w:rFonts w:asciiTheme="minorHAnsi" w:eastAsia="Times New Roman" w:hAnsiTheme="minorHAnsi" w:cs="Times New Roman"/>
          <w:b/>
          <w:color w:val="auto"/>
          <w:u w:val="single"/>
          <w:lang w:eastAsia="zh-CN"/>
        </w:rPr>
        <w:t>upravljanje z varnostno nadzornim centrom</w:t>
      </w:r>
      <w:r w:rsidR="00661B7D">
        <w:rPr>
          <w:rFonts w:asciiTheme="minorHAnsi" w:eastAsia="Times New Roman" w:hAnsiTheme="minorHAnsi" w:cs="Times New Roman"/>
          <w:color w:val="auto"/>
          <w:u w:val="single"/>
          <w:lang w:eastAsia="zh-CN"/>
        </w:rPr>
        <w:t xml:space="preserve"> </w:t>
      </w:r>
      <w:r w:rsidR="00661B7D" w:rsidRPr="00661B7D">
        <w:rPr>
          <w:rFonts w:asciiTheme="minorHAnsi" w:eastAsia="Times New Roman" w:hAnsiTheme="minorHAnsi" w:cs="Times New Roman"/>
          <w:b/>
          <w:color w:val="auto"/>
          <w:u w:val="single"/>
          <w:lang w:eastAsia="zh-CN"/>
        </w:rPr>
        <w:t>(VNC)</w:t>
      </w:r>
      <w:r w:rsidR="00ED5D05" w:rsidRPr="00661B7D">
        <w:rPr>
          <w:rFonts w:asciiTheme="minorHAnsi" w:eastAsia="Times New Roman" w:hAnsiTheme="minorHAnsi" w:cs="Times New Roman"/>
          <w:b/>
          <w:color w:val="auto"/>
          <w:u w:val="single"/>
          <w:lang w:eastAsia="zh-CN"/>
        </w:rPr>
        <w:t>,</w:t>
      </w:r>
      <w:r w:rsidR="00ED5D05" w:rsidRPr="00661B7D">
        <w:rPr>
          <w:rFonts w:asciiTheme="minorHAnsi" w:eastAsia="Times New Roman" w:hAnsiTheme="minorHAnsi" w:cs="Times New Roman"/>
          <w:color w:val="auto"/>
          <w:u w:val="single"/>
          <w:lang w:eastAsia="zh-CN"/>
        </w:rPr>
        <w:t xml:space="preserve"> ponudnik dokazoval s </w:t>
      </w:r>
      <w:r w:rsidR="00ED5D05" w:rsidRPr="00661B7D">
        <w:rPr>
          <w:rFonts w:asciiTheme="minorHAnsi" w:eastAsia="Times New Roman" w:hAnsiTheme="minorHAnsi" w:cs="Times New Roman"/>
          <w:b/>
          <w:color w:val="auto"/>
          <w:u w:val="single"/>
          <w:lang w:eastAsia="zh-CN"/>
        </w:rPr>
        <w:t>sklicevanjem na drug subjekt</w:t>
      </w:r>
      <w:r w:rsidR="00ED5D05" w:rsidRPr="00661B7D">
        <w:rPr>
          <w:rFonts w:asciiTheme="minorHAnsi" w:eastAsia="Times New Roman" w:hAnsiTheme="minorHAnsi" w:cs="Times New Roman"/>
          <w:color w:val="auto"/>
          <w:u w:val="single"/>
          <w:lang w:eastAsia="zh-CN"/>
        </w:rPr>
        <w:t xml:space="preserve">, mora slednjega v ponudbi </w:t>
      </w:r>
      <w:r w:rsidR="00ED5D05" w:rsidRPr="00661B7D">
        <w:rPr>
          <w:rFonts w:asciiTheme="minorHAnsi" w:eastAsia="Times New Roman" w:hAnsiTheme="minorHAnsi" w:cs="Times New Roman"/>
          <w:b/>
          <w:color w:val="auto"/>
          <w:u w:val="single"/>
          <w:lang w:eastAsia="zh-CN"/>
        </w:rPr>
        <w:t>obvezno nominirati kot partnerja ali podizvajalca</w:t>
      </w:r>
      <w:r w:rsidR="00ED5D05" w:rsidRPr="00661B7D">
        <w:rPr>
          <w:rFonts w:asciiTheme="minorHAnsi" w:eastAsia="Times New Roman" w:hAnsiTheme="minorHAnsi" w:cs="Times New Roman"/>
          <w:color w:val="auto"/>
          <w:u w:val="single"/>
          <w:lang w:eastAsia="zh-CN"/>
        </w:rPr>
        <w:t xml:space="preserve"> ter predložit</w:t>
      </w:r>
      <w:r w:rsidR="00ED5D05" w:rsidRPr="00661B7D">
        <w:rPr>
          <w:rFonts w:asciiTheme="minorHAnsi" w:eastAsia="Times New Roman" w:hAnsiTheme="minorHAnsi"/>
          <w:u w:val="single"/>
          <w:lang w:eastAsia="zh-CN"/>
        </w:rPr>
        <w:t>i</w:t>
      </w:r>
      <w:r w:rsidR="00ED5D05" w:rsidRPr="00661B7D">
        <w:rPr>
          <w:rFonts w:asciiTheme="minorHAnsi" w:eastAsia="Times New Roman" w:hAnsiTheme="minorHAnsi" w:cs="Times New Roman"/>
          <w:color w:val="auto"/>
          <w:u w:val="single"/>
          <w:lang w:eastAsia="zh-CN"/>
        </w:rPr>
        <w:t xml:space="preserve"> vse obrazce, katere je skladno z določili dokumentacije v zvezi</w:t>
      </w:r>
      <w:r w:rsidR="00920492" w:rsidRPr="00661B7D">
        <w:rPr>
          <w:rFonts w:asciiTheme="minorHAnsi" w:eastAsia="Times New Roman" w:hAnsiTheme="minorHAnsi" w:cs="Times New Roman"/>
          <w:color w:val="auto"/>
          <w:u w:val="single"/>
          <w:lang w:eastAsia="zh-CN"/>
        </w:rPr>
        <w:t xml:space="preserve"> z oddajo javnega naročila dolž</w:t>
      </w:r>
      <w:r w:rsidR="00ED5D05" w:rsidRPr="00661B7D">
        <w:rPr>
          <w:rFonts w:asciiTheme="minorHAnsi" w:eastAsia="Times New Roman" w:hAnsiTheme="minorHAnsi" w:cs="Times New Roman"/>
          <w:color w:val="auto"/>
          <w:u w:val="single"/>
          <w:lang w:eastAsia="zh-CN"/>
        </w:rPr>
        <w:t>an predložiti partner oz. podizvajalec.</w:t>
      </w:r>
    </w:p>
    <w:p w14:paraId="58ECE781" w14:textId="77777777" w:rsidR="00ED5D05" w:rsidRDefault="00ED5D05" w:rsidP="003228AD">
      <w:pPr>
        <w:spacing w:after="0" w:line="240" w:lineRule="auto"/>
        <w:jc w:val="both"/>
        <w:rPr>
          <w:rFonts w:asciiTheme="minorHAnsi" w:hAnsiTheme="minorHAnsi"/>
          <w:lang w:eastAsia="zh-CN"/>
        </w:rPr>
      </w:pPr>
    </w:p>
    <w:p w14:paraId="137A1E80" w14:textId="77777777" w:rsidR="00ED5D05" w:rsidRPr="00114EB5" w:rsidRDefault="00ED5D05" w:rsidP="003228AD">
      <w:pPr>
        <w:spacing w:after="0" w:line="240" w:lineRule="auto"/>
        <w:jc w:val="both"/>
        <w:rPr>
          <w:rFonts w:asciiTheme="minorHAnsi" w:hAnsiTheme="minorHAnsi"/>
          <w:lang w:eastAsia="zh-CN"/>
        </w:rPr>
      </w:pPr>
    </w:p>
    <w:p w14:paraId="6F1F311D" w14:textId="77777777" w:rsidR="00D30090" w:rsidRDefault="00D30090" w:rsidP="003228AD">
      <w:pPr>
        <w:spacing w:after="0" w:line="240" w:lineRule="auto"/>
        <w:jc w:val="both"/>
        <w:rPr>
          <w:rFonts w:asciiTheme="minorHAnsi" w:hAnsiTheme="minorHAnsi"/>
          <w:u w:val="single"/>
          <w:lang w:eastAsia="zh-CN"/>
        </w:rPr>
      </w:pPr>
    </w:p>
    <w:p w14:paraId="74E8257F" w14:textId="77777777" w:rsidR="00661B7D" w:rsidRDefault="00661B7D" w:rsidP="003228AD">
      <w:pPr>
        <w:spacing w:after="0" w:line="240" w:lineRule="auto"/>
        <w:jc w:val="both"/>
        <w:rPr>
          <w:rFonts w:asciiTheme="minorHAnsi" w:hAnsiTheme="minorHAnsi"/>
          <w:u w:val="single"/>
          <w:lang w:eastAsia="zh-CN"/>
        </w:rPr>
      </w:pPr>
    </w:p>
    <w:p w14:paraId="20D313A0" w14:textId="77777777" w:rsidR="00D459CC" w:rsidRDefault="00D459CC" w:rsidP="003228AD">
      <w:pPr>
        <w:spacing w:after="0" w:line="240" w:lineRule="auto"/>
        <w:jc w:val="both"/>
        <w:rPr>
          <w:rFonts w:asciiTheme="minorHAnsi" w:hAnsiTheme="minorHAnsi"/>
          <w:u w:val="single"/>
          <w:lang w:eastAsia="zh-CN"/>
        </w:rPr>
      </w:pPr>
    </w:p>
    <w:p w14:paraId="7589CEAE" w14:textId="77777777" w:rsidR="00D459CC" w:rsidRDefault="00D459CC" w:rsidP="003228AD">
      <w:pPr>
        <w:spacing w:after="0" w:line="240" w:lineRule="auto"/>
        <w:jc w:val="both"/>
        <w:rPr>
          <w:rFonts w:asciiTheme="minorHAnsi" w:hAnsiTheme="minorHAnsi"/>
          <w:u w:val="single"/>
          <w:lang w:eastAsia="zh-CN"/>
        </w:rPr>
      </w:pPr>
    </w:p>
    <w:p w14:paraId="42CACFCA" w14:textId="77777777" w:rsidR="00D459CC" w:rsidRDefault="00D459CC" w:rsidP="003228AD">
      <w:pPr>
        <w:spacing w:after="0" w:line="240" w:lineRule="auto"/>
        <w:jc w:val="both"/>
        <w:rPr>
          <w:rFonts w:asciiTheme="minorHAnsi" w:hAnsiTheme="minorHAnsi"/>
          <w:u w:val="single"/>
          <w:lang w:eastAsia="zh-CN"/>
        </w:rPr>
      </w:pPr>
    </w:p>
    <w:p w14:paraId="08F37140" w14:textId="77777777" w:rsidR="00661B7D" w:rsidRPr="00114EB5" w:rsidRDefault="00661B7D" w:rsidP="003228AD">
      <w:pPr>
        <w:spacing w:after="0" w:line="240" w:lineRule="auto"/>
        <w:jc w:val="both"/>
        <w:rPr>
          <w:rFonts w:asciiTheme="minorHAnsi" w:hAnsiTheme="minorHAnsi"/>
          <w:u w:val="single"/>
          <w:lang w:eastAsia="zh-CN"/>
        </w:rPr>
      </w:pPr>
    </w:p>
    <w:p w14:paraId="6CE66841" w14:textId="77777777" w:rsidR="009C5C38" w:rsidRPr="00114EB5" w:rsidRDefault="009C5C38" w:rsidP="007332BB">
      <w:pPr>
        <w:pStyle w:val="Naslov1"/>
        <w:framePr w:wrap="around"/>
      </w:pPr>
      <w:bookmarkStart w:id="18" w:name="_Toc451354658"/>
      <w:r w:rsidRPr="00114EB5">
        <w:t>PRAVILA ZA SPOROČANJE</w:t>
      </w:r>
      <w:bookmarkEnd w:id="18"/>
    </w:p>
    <w:p w14:paraId="5E3A88D0" w14:textId="77777777" w:rsidR="00D35252" w:rsidRPr="00114EB5" w:rsidRDefault="00D35252" w:rsidP="003228AD">
      <w:pPr>
        <w:suppressAutoHyphens/>
        <w:autoSpaceDN w:val="0"/>
        <w:spacing w:after="0" w:line="240" w:lineRule="auto"/>
        <w:ind w:right="6"/>
        <w:jc w:val="both"/>
        <w:textAlignment w:val="baseline"/>
        <w:rPr>
          <w:rFonts w:ascii="Calibri" w:eastAsia="Calibri" w:hAnsi="Calibri" w:cs="Arial"/>
          <w:kern w:val="3"/>
          <w:sz w:val="23"/>
          <w:szCs w:val="23"/>
          <w:lang w:eastAsia="sl-SI"/>
        </w:rPr>
      </w:pPr>
    </w:p>
    <w:p w14:paraId="069F6F81" w14:textId="77777777" w:rsidR="00DB7C49" w:rsidRPr="00114EB5" w:rsidRDefault="00DB7C49" w:rsidP="003228AD">
      <w:pPr>
        <w:spacing w:after="0" w:line="240" w:lineRule="auto"/>
        <w:rPr>
          <w:rFonts w:ascii="Calibri" w:hAnsi="Calibri"/>
          <w:sz w:val="23"/>
          <w:szCs w:val="23"/>
          <w:lang w:eastAsia="zh-CN"/>
        </w:rPr>
      </w:pPr>
    </w:p>
    <w:p w14:paraId="2D855678" w14:textId="77777777" w:rsidR="00DB7C49" w:rsidRPr="00114EB5" w:rsidRDefault="00DB7C49" w:rsidP="003228AD">
      <w:pPr>
        <w:spacing w:after="0" w:line="240" w:lineRule="auto"/>
        <w:rPr>
          <w:rFonts w:ascii="Calibri" w:hAnsi="Calibri"/>
          <w:sz w:val="23"/>
          <w:szCs w:val="23"/>
          <w:lang w:eastAsia="zh-CN"/>
        </w:rPr>
      </w:pPr>
    </w:p>
    <w:p w14:paraId="6F5312AE" w14:textId="77777777" w:rsidR="005B675D" w:rsidRPr="00114EB5" w:rsidRDefault="005B675D" w:rsidP="00655FB8">
      <w:pPr>
        <w:pStyle w:val="Naslov2"/>
      </w:pPr>
      <w:bookmarkStart w:id="19" w:name="_Toc451354659"/>
      <w:r w:rsidRPr="00114EB5">
        <w:t>Komunikacijska sredstva</w:t>
      </w:r>
      <w:bookmarkEnd w:id="19"/>
    </w:p>
    <w:p w14:paraId="61009C4A"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Izvedba predmetnega javnega naročila pretežno poteka z uporabo elektronskih komunikacijskih sredstev,</w:t>
      </w:r>
      <w:r w:rsidR="00F16DA0" w:rsidRPr="00114EB5">
        <w:rPr>
          <w:rFonts w:asciiTheme="minorHAnsi" w:hAnsiTheme="minorHAnsi"/>
          <w:lang w:eastAsia="zh-CN"/>
        </w:rPr>
        <w:t xml:space="preserve"> preko Portala javnih naročil in informacijskega sistema e-JN,</w:t>
      </w:r>
      <w:r w:rsidRPr="00114EB5">
        <w:rPr>
          <w:rFonts w:asciiTheme="minorHAnsi" w:hAnsiTheme="minorHAnsi"/>
          <w:lang w:eastAsia="zh-CN"/>
        </w:rPr>
        <w:t xml:space="preserve"> delno pa z uporabo drugih komunikacijskih sredstev.</w:t>
      </w:r>
    </w:p>
    <w:p w14:paraId="6F789F1E" w14:textId="77777777" w:rsidR="00A404E6" w:rsidRPr="00114EB5" w:rsidRDefault="00A404E6" w:rsidP="003228AD">
      <w:pPr>
        <w:spacing w:after="0" w:line="240" w:lineRule="auto"/>
        <w:jc w:val="both"/>
        <w:rPr>
          <w:rFonts w:asciiTheme="minorHAnsi" w:hAnsiTheme="minorHAnsi"/>
          <w:lang w:eastAsia="zh-CN"/>
        </w:rPr>
      </w:pPr>
    </w:p>
    <w:p w14:paraId="017D32BF"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Obvestilo o javnem naročilu je bilo v skladu s 56. členom ZJN-3 poslano v objavo na Portal javnih naročil in na Uradni list evropske unije.</w:t>
      </w:r>
    </w:p>
    <w:p w14:paraId="3B106BC8" w14:textId="77777777" w:rsidR="00E32B94" w:rsidRPr="00114EB5" w:rsidRDefault="00E32B94" w:rsidP="003228AD">
      <w:pPr>
        <w:spacing w:after="0" w:line="240" w:lineRule="auto"/>
        <w:jc w:val="both"/>
        <w:rPr>
          <w:rFonts w:asciiTheme="minorHAnsi" w:hAnsiTheme="minorHAnsi"/>
          <w:lang w:eastAsia="zh-CN"/>
        </w:rPr>
      </w:pPr>
    </w:p>
    <w:p w14:paraId="00039973" w14:textId="70AA63E9" w:rsidR="00E32B94" w:rsidRPr="00114EB5" w:rsidRDefault="00E32B94" w:rsidP="003228AD">
      <w:pPr>
        <w:spacing w:after="0" w:line="240" w:lineRule="auto"/>
        <w:jc w:val="both"/>
        <w:rPr>
          <w:rFonts w:asciiTheme="minorHAnsi" w:hAnsiTheme="minorHAnsi"/>
        </w:rPr>
      </w:pPr>
      <w:r w:rsidRPr="00114EB5">
        <w:rPr>
          <w:rFonts w:asciiTheme="minorHAnsi" w:hAnsiTheme="minorHAnsi"/>
          <w:lang w:eastAsia="zh-CN"/>
        </w:rPr>
        <w:t xml:space="preserve">Ponudbe se predložijo v informacijski sistem e-JN na spletnem naslovu </w:t>
      </w:r>
      <w:hyperlink r:id="rId15" w:history="1">
        <w:r w:rsidR="00BB6D91" w:rsidRPr="000F14AC">
          <w:rPr>
            <w:rStyle w:val="Hiperpovezava"/>
            <w:rFonts w:asciiTheme="minorHAnsi" w:hAnsiTheme="minorHAnsi"/>
            <w:lang w:eastAsia="zh-CN"/>
          </w:rPr>
          <w:t>https://ejn.gov.si</w:t>
        </w:r>
      </w:hyperlink>
      <w:r w:rsidRPr="00114EB5">
        <w:rPr>
          <w:rFonts w:asciiTheme="minorHAnsi" w:hAnsiTheme="minorHAnsi"/>
          <w:lang w:eastAsia="zh-CN"/>
        </w:rPr>
        <w:t>.</w:t>
      </w:r>
    </w:p>
    <w:p w14:paraId="25227BCA" w14:textId="77777777" w:rsidR="00E32B94" w:rsidRPr="00114EB5" w:rsidRDefault="00E32B94" w:rsidP="003228AD">
      <w:pPr>
        <w:spacing w:after="0" w:line="240" w:lineRule="auto"/>
        <w:jc w:val="both"/>
        <w:rPr>
          <w:rFonts w:asciiTheme="minorHAnsi" w:hAnsiTheme="minorHAnsi"/>
          <w:lang w:eastAsia="zh-CN"/>
        </w:rPr>
      </w:pPr>
    </w:p>
    <w:p w14:paraId="36F3B1E7"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 xml:space="preserve">Dokumentacija v zvezi z oddajo javnega naročila, vključno s prilogami, je </w:t>
      </w:r>
      <w:r w:rsidRPr="00114EB5">
        <w:rPr>
          <w:rFonts w:asciiTheme="minorHAnsi" w:hAnsiTheme="minorHAnsi"/>
          <w:b/>
          <w:lang w:eastAsia="zh-CN"/>
        </w:rPr>
        <w:t xml:space="preserve">objavljena na spletni strani </w:t>
      </w:r>
      <w:hyperlink r:id="rId16" w:history="1">
        <w:r w:rsidRPr="00114EB5">
          <w:rPr>
            <w:rStyle w:val="Hiperpovezava"/>
            <w:rFonts w:asciiTheme="minorHAnsi" w:hAnsiTheme="minorHAnsi"/>
            <w:b/>
            <w:lang w:eastAsia="zh-CN"/>
          </w:rPr>
          <w:t>http://www.kranj.si</w:t>
        </w:r>
      </w:hyperlink>
      <w:r w:rsidRPr="00114EB5">
        <w:rPr>
          <w:rFonts w:asciiTheme="minorHAnsi" w:hAnsiTheme="minorHAnsi"/>
          <w:lang w:eastAsia="zh-CN"/>
        </w:rPr>
        <w:t>, RUBRIKA JAVNI RAZPISI, NAROČILA.</w:t>
      </w:r>
    </w:p>
    <w:p w14:paraId="3DFCB117" w14:textId="77777777" w:rsidR="009B66C6" w:rsidRPr="00114EB5" w:rsidRDefault="009B66C6" w:rsidP="003228AD">
      <w:pPr>
        <w:spacing w:after="0" w:line="240" w:lineRule="auto"/>
        <w:jc w:val="both"/>
        <w:rPr>
          <w:rFonts w:asciiTheme="minorHAnsi" w:hAnsiTheme="minorHAnsi"/>
          <w:lang w:eastAsia="zh-CN"/>
        </w:rPr>
      </w:pPr>
    </w:p>
    <w:p w14:paraId="22228A23" w14:textId="77777777" w:rsidR="00E32B94" w:rsidRPr="00114EB5" w:rsidRDefault="00E32B94" w:rsidP="003228AD">
      <w:pPr>
        <w:spacing w:after="0" w:line="240" w:lineRule="auto"/>
        <w:rPr>
          <w:rFonts w:asciiTheme="minorHAnsi" w:hAnsiTheme="minorHAnsi"/>
          <w:lang w:eastAsia="zh-CN"/>
        </w:rPr>
      </w:pPr>
      <w:r w:rsidRPr="00114EB5">
        <w:rPr>
          <w:rFonts w:asciiTheme="minorHAnsi" w:hAnsiTheme="minorHAnsi"/>
          <w:lang w:eastAsia="zh-CN"/>
        </w:rPr>
        <w:t>Odločitev o oddaji javnega naročila bo objavljena na portalu javnih naročil.</w:t>
      </w:r>
    </w:p>
    <w:p w14:paraId="221A1ED5" w14:textId="77777777" w:rsidR="00A404E6" w:rsidRPr="00114EB5" w:rsidRDefault="00A404E6" w:rsidP="003228AD">
      <w:pPr>
        <w:spacing w:after="0" w:line="240" w:lineRule="auto"/>
        <w:rPr>
          <w:rFonts w:asciiTheme="minorHAnsi" w:hAnsiTheme="minorHAnsi"/>
          <w:lang w:eastAsia="zh-CN"/>
        </w:rPr>
      </w:pPr>
    </w:p>
    <w:p w14:paraId="5F1D9B1B"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 xml:space="preserve">Dodatne informacije bo naročnik v skladu s 60. členom ZJN-3 posredoval preko obvestila o dodatnih informacijah, informacijah o nedokončanem postopku ali popravku ali na drug način </w:t>
      </w:r>
      <w:r w:rsidRPr="00114EB5">
        <w:rPr>
          <w:rFonts w:asciiTheme="minorHAnsi" w:hAnsiTheme="minorHAnsi"/>
          <w:b/>
          <w:lang w:eastAsia="zh-CN"/>
        </w:rPr>
        <w:t>izključno preko portala javnih naročil in (v kolikor bo potrebno) informacijskega sistema e-JN.</w:t>
      </w:r>
      <w:r w:rsidRPr="00114EB5">
        <w:rPr>
          <w:rFonts w:asciiTheme="minorHAnsi" w:hAnsiTheme="minorHAnsi"/>
          <w:lang w:eastAsia="zh-CN"/>
        </w:rPr>
        <w:t xml:space="preserve"> </w:t>
      </w:r>
    </w:p>
    <w:p w14:paraId="2AC0FD84" w14:textId="77777777" w:rsidR="00571308" w:rsidRPr="00114EB5" w:rsidRDefault="00571308" w:rsidP="003228AD">
      <w:pPr>
        <w:spacing w:after="0" w:line="240" w:lineRule="auto"/>
        <w:jc w:val="both"/>
        <w:rPr>
          <w:rFonts w:asciiTheme="minorHAnsi" w:hAnsiTheme="minorHAnsi"/>
          <w:lang w:eastAsia="zh-CN"/>
        </w:rPr>
      </w:pPr>
    </w:p>
    <w:p w14:paraId="252D655A" w14:textId="77777777" w:rsidR="005B675D" w:rsidRPr="00114EB5" w:rsidRDefault="005B675D" w:rsidP="00655FB8">
      <w:pPr>
        <w:pStyle w:val="Naslov2"/>
      </w:pPr>
      <w:bookmarkStart w:id="20" w:name="_Toc451354660"/>
      <w:r w:rsidRPr="00114EB5">
        <w:t>Spreminjanje ali dopolnjevanje dokumentacije</w:t>
      </w:r>
      <w:bookmarkEnd w:id="20"/>
    </w:p>
    <w:p w14:paraId="5995F819" w14:textId="77777777" w:rsidR="002A5928" w:rsidRPr="00114EB5" w:rsidRDefault="002A5928" w:rsidP="003228AD">
      <w:pPr>
        <w:spacing w:after="0" w:line="240" w:lineRule="auto"/>
        <w:jc w:val="both"/>
        <w:rPr>
          <w:rFonts w:asciiTheme="minorHAnsi" w:hAnsiTheme="minorHAnsi"/>
          <w:lang w:eastAsia="zh-CN"/>
        </w:rPr>
      </w:pPr>
      <w:r w:rsidRPr="00114EB5">
        <w:rPr>
          <w:rFonts w:asciiTheme="minorHAnsi" w:hAnsiTheme="minorHAnsi"/>
          <w:lang w:eastAsia="zh-CN"/>
        </w:rPr>
        <w:t>Po izteku roka za prejem ponudb naročnik v skladu z drugim odstavkom  67. člena ZJN-3 ne sme več spreminjati ali dopolnjevati dokumentacije v zvezi z oddajo javnega naročila. Informacije, ki jih posreduje naročnik gospodarskim subjektom na portalu javnih naročil ali prek njega</w:t>
      </w:r>
      <w:r w:rsidR="00AD6FC1" w:rsidRPr="00114EB5">
        <w:rPr>
          <w:rFonts w:asciiTheme="minorHAnsi" w:hAnsiTheme="minorHAnsi"/>
          <w:lang w:eastAsia="zh-CN"/>
        </w:rPr>
        <w:t xml:space="preserve"> ali preko informacijskega sistema e-JN</w:t>
      </w:r>
      <w:r w:rsidRPr="00114EB5">
        <w:rPr>
          <w:rFonts w:asciiTheme="minorHAnsi" w:hAnsiTheme="minorHAnsi"/>
          <w:lang w:eastAsia="zh-CN"/>
        </w:rPr>
        <w:t>,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695BBF15" w14:textId="77777777" w:rsidR="00BA47BB" w:rsidRPr="00114EB5" w:rsidRDefault="00BA47BB" w:rsidP="003228AD">
      <w:pPr>
        <w:spacing w:after="0" w:line="240" w:lineRule="auto"/>
        <w:jc w:val="both"/>
        <w:rPr>
          <w:rFonts w:asciiTheme="minorHAnsi" w:hAnsiTheme="minorHAnsi"/>
          <w:lang w:eastAsia="zh-CN"/>
        </w:rPr>
      </w:pPr>
    </w:p>
    <w:p w14:paraId="7FBE66F6" w14:textId="77777777" w:rsidR="00046414" w:rsidRPr="00114EB5" w:rsidRDefault="00046414" w:rsidP="003228AD">
      <w:pPr>
        <w:spacing w:after="0" w:line="240" w:lineRule="auto"/>
        <w:jc w:val="both"/>
        <w:rPr>
          <w:rFonts w:asciiTheme="minorHAnsi" w:hAnsiTheme="minorHAnsi"/>
          <w:lang w:eastAsia="zh-CN"/>
        </w:rPr>
      </w:pPr>
      <w:r w:rsidRPr="00114EB5">
        <w:rPr>
          <w:rFonts w:asciiTheme="minorHAnsi" w:hAnsiTheme="minorHAnsi"/>
          <w:lang w:eastAsia="zh-CN"/>
        </w:rPr>
        <w:t>Ponudniki morajo redno spremljati informacije, objavljene na portalu javnih naročil in jih upoštevati pri oddaji ponudbe.</w:t>
      </w:r>
    </w:p>
    <w:p w14:paraId="11A22FBC" w14:textId="77777777" w:rsidR="00571308" w:rsidRPr="00114EB5" w:rsidRDefault="00571308" w:rsidP="003228AD">
      <w:pPr>
        <w:spacing w:after="0" w:line="240" w:lineRule="auto"/>
        <w:jc w:val="both"/>
        <w:rPr>
          <w:rFonts w:asciiTheme="minorHAnsi" w:hAnsiTheme="minorHAnsi"/>
          <w:lang w:eastAsia="zh-CN"/>
        </w:rPr>
      </w:pPr>
    </w:p>
    <w:p w14:paraId="590B46AE" w14:textId="77777777" w:rsidR="005B675D" w:rsidRPr="00114EB5" w:rsidRDefault="00C12B80" w:rsidP="00655FB8">
      <w:pPr>
        <w:pStyle w:val="Naslov2"/>
      </w:pPr>
      <w:bookmarkStart w:id="21" w:name="_Toc451354661"/>
      <w:r w:rsidRPr="00114EB5">
        <w:t xml:space="preserve"> </w:t>
      </w:r>
      <w:r w:rsidR="005B675D" w:rsidRPr="00114EB5">
        <w:t>Jezik javnega naročanja</w:t>
      </w:r>
      <w:bookmarkEnd w:id="21"/>
    </w:p>
    <w:p w14:paraId="20A373DA"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 xml:space="preserve">Na podlagi 36. člena ZJN-3 postopek javnega naročanja poteka v slovenskem jeziku. </w:t>
      </w:r>
    </w:p>
    <w:p w14:paraId="39A04897" w14:textId="77777777" w:rsidR="00E32B94" w:rsidRPr="00114EB5" w:rsidRDefault="00E32B94" w:rsidP="003228AD">
      <w:pPr>
        <w:spacing w:after="0" w:line="240" w:lineRule="auto"/>
        <w:jc w:val="both"/>
        <w:rPr>
          <w:rFonts w:asciiTheme="minorHAnsi" w:hAnsiTheme="minorHAnsi"/>
          <w:lang w:eastAsia="zh-CN"/>
        </w:rPr>
      </w:pPr>
    </w:p>
    <w:p w14:paraId="550D8CE4" w14:textId="5873FF1B"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 xml:space="preserve">Ponudniki lahko tehnični del ponudbe (če je ta zahtevan) oddajo preko sistema e-JN </w:t>
      </w:r>
      <w:hyperlink r:id="rId17" w:history="1">
        <w:r w:rsidR="00F20A6A" w:rsidRPr="000F14AC">
          <w:rPr>
            <w:rStyle w:val="Hiperpovezava"/>
            <w:rFonts w:asciiTheme="minorHAnsi" w:hAnsiTheme="minorHAnsi"/>
            <w:lang w:eastAsia="zh-CN"/>
          </w:rPr>
          <w:t>https://ejn.gov.si</w:t>
        </w:r>
      </w:hyperlink>
      <w:r w:rsidR="00F20A6A">
        <w:rPr>
          <w:rFonts w:asciiTheme="minorHAnsi" w:hAnsiTheme="minorHAnsi"/>
          <w:lang w:eastAsia="zh-CN"/>
        </w:rPr>
        <w:t xml:space="preserve"> </w:t>
      </w:r>
      <w:r w:rsidRPr="00114EB5">
        <w:rPr>
          <w:rFonts w:asciiTheme="minorHAnsi" w:hAnsiTheme="minorHAnsi"/>
          <w:lang w:eastAsia="zh-CN"/>
        </w:rPr>
        <w:t xml:space="preserve"> v slovenskem ali angleškem jeziku. Naročnik lahko v dokumentaciji v zvezi z oddajo javnega naročila (med odgovori na vprašanja ali v dodatnih pojasnilih in spremembi dokumentacije) določi, da smejo ponudniki tudi druge dele svoje ponudbe predložiti delno ali v celoti v tujem jeziku. </w:t>
      </w:r>
    </w:p>
    <w:p w14:paraId="316A5673"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Za presojo spornih vprašanj se vedno uporablja ponudba oziroma njen uradni prevod v slovenskem jeziku, če pa je bila dokumentacija ali del dokumentacije podan samo v tujem jeziku, pa tuji jezik.</w:t>
      </w:r>
    </w:p>
    <w:p w14:paraId="57834E12" w14:textId="77777777" w:rsidR="00E32B94" w:rsidRPr="00114EB5" w:rsidRDefault="00E32B94" w:rsidP="003228AD">
      <w:pPr>
        <w:spacing w:after="0" w:line="240" w:lineRule="auto"/>
        <w:jc w:val="both"/>
        <w:rPr>
          <w:rFonts w:asciiTheme="minorHAnsi" w:hAnsiTheme="minorHAnsi"/>
          <w:lang w:eastAsia="zh-CN"/>
        </w:rPr>
      </w:pPr>
    </w:p>
    <w:p w14:paraId="6356EFA3"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Ne glede na določbo te dokumentacije, da postopek javnega naročanja poteka v slovenskem jeziku, bo naročnik morebitno dejstvo elektronske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w:t>
      </w:r>
      <w:r w:rsidR="00471853" w:rsidRPr="00114EB5">
        <w:rPr>
          <w:rFonts w:asciiTheme="minorHAnsi" w:hAnsiTheme="minorHAnsi"/>
          <w:lang w:eastAsia="zh-CN"/>
        </w:rPr>
        <w:t>aviloma znašal pet delovnih dni (rok bo krajši oz. daljši odvisno od obsega ponudbe, ki se mora prevesti)</w:t>
      </w:r>
      <w:r w:rsidR="000A2450" w:rsidRPr="00114EB5">
        <w:rPr>
          <w:rFonts w:asciiTheme="minorHAnsi" w:hAnsiTheme="minorHAnsi"/>
          <w:lang w:eastAsia="zh-CN"/>
        </w:rPr>
        <w:t>.</w:t>
      </w:r>
    </w:p>
    <w:p w14:paraId="555D2FA1" w14:textId="77777777" w:rsidR="00571308" w:rsidRPr="00114EB5" w:rsidRDefault="00571308" w:rsidP="003228AD">
      <w:pPr>
        <w:spacing w:after="0" w:line="240" w:lineRule="auto"/>
        <w:jc w:val="both"/>
        <w:rPr>
          <w:rFonts w:asciiTheme="minorHAnsi" w:hAnsiTheme="minorHAnsi"/>
          <w:lang w:eastAsia="zh-CN"/>
        </w:rPr>
      </w:pPr>
    </w:p>
    <w:p w14:paraId="043C1EAF" w14:textId="77777777" w:rsidR="005C0E9E" w:rsidRPr="00114EB5" w:rsidRDefault="005C0E9E" w:rsidP="007332BB">
      <w:pPr>
        <w:pStyle w:val="Naslov1"/>
        <w:framePr w:wrap="around"/>
      </w:pPr>
      <w:bookmarkStart w:id="22" w:name="_Toc451354662"/>
      <w:r w:rsidRPr="00114EB5">
        <w:t>ODDAJA IN JAVNO ODPIRANJE PONUDB</w:t>
      </w:r>
      <w:bookmarkEnd w:id="22"/>
      <w:r w:rsidRPr="00114EB5">
        <w:t xml:space="preserve"> </w:t>
      </w:r>
    </w:p>
    <w:p w14:paraId="1171E363" w14:textId="77777777" w:rsidR="005C0E9E" w:rsidRPr="00114EB5" w:rsidRDefault="005C0E9E" w:rsidP="003228AD">
      <w:pPr>
        <w:spacing w:after="0" w:line="240" w:lineRule="auto"/>
        <w:rPr>
          <w:rFonts w:ascii="Calibri" w:hAnsi="Calibri"/>
          <w:sz w:val="23"/>
          <w:szCs w:val="23"/>
          <w:lang w:eastAsia="zh-CN"/>
        </w:rPr>
      </w:pPr>
    </w:p>
    <w:p w14:paraId="592D0F33" w14:textId="77777777" w:rsidR="006D75A2" w:rsidRPr="00114EB5" w:rsidRDefault="006D75A2" w:rsidP="003228AD">
      <w:pPr>
        <w:spacing w:after="0" w:line="240" w:lineRule="auto"/>
        <w:rPr>
          <w:rFonts w:ascii="Calibri" w:hAnsi="Calibri"/>
          <w:sz w:val="23"/>
          <w:szCs w:val="23"/>
          <w:lang w:eastAsia="zh-CN"/>
        </w:rPr>
      </w:pPr>
    </w:p>
    <w:p w14:paraId="30AD073F" w14:textId="77777777" w:rsidR="006D75A2" w:rsidRPr="00114EB5" w:rsidRDefault="006D75A2" w:rsidP="003228AD">
      <w:pPr>
        <w:spacing w:after="0" w:line="240" w:lineRule="auto"/>
        <w:rPr>
          <w:rFonts w:ascii="Calibri" w:hAnsi="Calibri"/>
          <w:sz w:val="23"/>
          <w:szCs w:val="23"/>
          <w:lang w:eastAsia="zh-CN"/>
        </w:rPr>
      </w:pPr>
    </w:p>
    <w:p w14:paraId="78FBCF0E" w14:textId="77777777" w:rsidR="005C0E9E" w:rsidRPr="00114EB5" w:rsidRDefault="005C0E9E" w:rsidP="00655FB8">
      <w:pPr>
        <w:pStyle w:val="Naslov2"/>
      </w:pPr>
      <w:bookmarkStart w:id="23" w:name="_Toc451354663"/>
      <w:r w:rsidRPr="00114EB5">
        <w:t>Rok za oddajo ponudb</w:t>
      </w:r>
      <w:bookmarkEnd w:id="23"/>
    </w:p>
    <w:p w14:paraId="7F902BAB" w14:textId="77777777" w:rsidR="009F0396" w:rsidRDefault="009F0396" w:rsidP="009B66C6">
      <w:pPr>
        <w:spacing w:after="0" w:line="240" w:lineRule="auto"/>
        <w:jc w:val="both"/>
        <w:rPr>
          <w:rFonts w:asciiTheme="minorHAnsi" w:hAnsiTheme="minorHAnsi"/>
          <w:lang w:eastAsia="zh-CN"/>
        </w:rPr>
      </w:pPr>
    </w:p>
    <w:p w14:paraId="58E83C2D" w14:textId="4BC64B93" w:rsidR="009F0396" w:rsidRDefault="009B66C6" w:rsidP="009B66C6">
      <w:pPr>
        <w:spacing w:after="0" w:line="240" w:lineRule="auto"/>
        <w:jc w:val="both"/>
        <w:rPr>
          <w:rFonts w:asciiTheme="minorHAnsi" w:hAnsiTheme="minorHAnsi"/>
          <w:lang w:eastAsia="zh-CN"/>
        </w:rPr>
      </w:pPr>
      <w:r w:rsidRPr="003053D5">
        <w:rPr>
          <w:rFonts w:asciiTheme="minorHAnsi" w:hAnsiTheme="minorHAnsi"/>
          <w:lang w:eastAsia="zh-CN"/>
        </w:rPr>
        <w:t xml:space="preserve">Ponudba se šteje za pravočasno oddano, če jo naročnik prejme preko sistema e-JN </w:t>
      </w:r>
      <w:hyperlink r:id="rId18" w:history="1">
        <w:r w:rsidR="009F0396" w:rsidRPr="003053D5">
          <w:rPr>
            <w:rStyle w:val="Hiperpovezava"/>
            <w:rFonts w:asciiTheme="minorHAnsi" w:hAnsiTheme="minorHAnsi"/>
            <w:lang w:eastAsia="zh-CN"/>
          </w:rPr>
          <w:t>https://ejn.gov.si</w:t>
        </w:r>
      </w:hyperlink>
      <w:r w:rsidR="009F0396" w:rsidRPr="003053D5">
        <w:rPr>
          <w:rFonts w:asciiTheme="minorHAnsi" w:hAnsiTheme="minorHAnsi"/>
          <w:lang w:eastAsia="zh-CN"/>
        </w:rPr>
        <w:t xml:space="preserve"> </w:t>
      </w:r>
      <w:r w:rsidRPr="003053D5">
        <w:rPr>
          <w:rFonts w:asciiTheme="minorHAnsi" w:hAnsiTheme="minorHAnsi"/>
          <w:lang w:eastAsia="zh-CN"/>
        </w:rPr>
        <w:t xml:space="preserve"> najkasneje do </w:t>
      </w:r>
      <w:r w:rsidR="003053D5" w:rsidRPr="003053D5">
        <w:rPr>
          <w:rFonts w:asciiTheme="minorHAnsi" w:hAnsiTheme="minorHAnsi"/>
          <w:b/>
          <w:lang w:eastAsia="zh-CN"/>
        </w:rPr>
        <w:t>17</w:t>
      </w:r>
      <w:r w:rsidR="00FE705B" w:rsidRPr="003053D5">
        <w:rPr>
          <w:rFonts w:asciiTheme="minorHAnsi" w:hAnsiTheme="minorHAnsi"/>
          <w:b/>
          <w:lang w:eastAsia="zh-CN"/>
        </w:rPr>
        <w:t xml:space="preserve">. </w:t>
      </w:r>
      <w:r w:rsidR="00661B7D" w:rsidRPr="003053D5">
        <w:rPr>
          <w:rFonts w:asciiTheme="minorHAnsi" w:hAnsiTheme="minorHAnsi"/>
          <w:b/>
          <w:lang w:eastAsia="zh-CN"/>
        </w:rPr>
        <w:t>04</w:t>
      </w:r>
      <w:r w:rsidRPr="003053D5">
        <w:rPr>
          <w:rFonts w:asciiTheme="minorHAnsi" w:hAnsiTheme="minorHAnsi"/>
          <w:b/>
          <w:lang w:eastAsia="zh-CN"/>
        </w:rPr>
        <w:t xml:space="preserve">. </w:t>
      </w:r>
      <w:r w:rsidR="00F854DC" w:rsidRPr="003053D5">
        <w:rPr>
          <w:rFonts w:asciiTheme="minorHAnsi" w:hAnsiTheme="minorHAnsi"/>
          <w:b/>
          <w:lang w:eastAsia="zh-CN"/>
        </w:rPr>
        <w:t>2020</w:t>
      </w:r>
      <w:r w:rsidRPr="003053D5">
        <w:rPr>
          <w:rFonts w:asciiTheme="minorHAnsi" w:hAnsiTheme="minorHAnsi"/>
          <w:b/>
          <w:lang w:eastAsia="zh-CN"/>
        </w:rPr>
        <w:t xml:space="preserve"> do 12:00 ure</w:t>
      </w:r>
      <w:r w:rsidRPr="003053D5">
        <w:rPr>
          <w:rFonts w:asciiTheme="minorHAnsi" w:hAnsiTheme="minorHAnsi"/>
          <w:lang w:eastAsia="zh-CN"/>
        </w:rPr>
        <w:t>.</w:t>
      </w:r>
      <w:r w:rsidRPr="00114EB5">
        <w:rPr>
          <w:rFonts w:asciiTheme="minorHAnsi" w:hAnsiTheme="minorHAnsi"/>
          <w:lang w:eastAsia="zh-CN"/>
        </w:rPr>
        <w:t xml:space="preserve"> </w:t>
      </w:r>
    </w:p>
    <w:p w14:paraId="6F433DC0" w14:textId="60596A54" w:rsidR="009B66C6" w:rsidRPr="00114EB5" w:rsidRDefault="009B66C6" w:rsidP="009B66C6">
      <w:pPr>
        <w:spacing w:after="0" w:line="240" w:lineRule="auto"/>
        <w:jc w:val="both"/>
        <w:rPr>
          <w:rFonts w:asciiTheme="minorHAnsi" w:hAnsiTheme="minorHAnsi"/>
          <w:lang w:eastAsia="zh-CN"/>
        </w:rPr>
      </w:pPr>
      <w:r w:rsidRPr="00114EB5">
        <w:rPr>
          <w:rFonts w:asciiTheme="minorHAnsi" w:hAnsiTheme="minorHAnsi"/>
          <w:lang w:eastAsia="zh-CN"/>
        </w:rPr>
        <w:t>Za oddano ponudbo se šteje ponudba, ki je v informacijskem sistemu e-JN označena s statusom »ODDANO«.</w:t>
      </w:r>
    </w:p>
    <w:p w14:paraId="01A4DDB9" w14:textId="77777777" w:rsidR="009B66C6" w:rsidRPr="00114EB5" w:rsidRDefault="009B66C6" w:rsidP="009B66C6">
      <w:pPr>
        <w:spacing w:after="0" w:line="240" w:lineRule="auto"/>
        <w:jc w:val="both"/>
        <w:rPr>
          <w:rFonts w:asciiTheme="minorHAnsi" w:hAnsiTheme="minorHAnsi"/>
          <w:lang w:eastAsia="zh-CN"/>
        </w:rPr>
      </w:pPr>
    </w:p>
    <w:p w14:paraId="2CDAB622" w14:textId="77777777" w:rsidR="00F75FF4" w:rsidRPr="00114EB5" w:rsidRDefault="00F75FF4" w:rsidP="00F75FF4">
      <w:pPr>
        <w:spacing w:after="0" w:line="240" w:lineRule="auto"/>
        <w:jc w:val="both"/>
        <w:rPr>
          <w:rFonts w:asciiTheme="minorHAnsi" w:hAnsiTheme="minorHAnsi"/>
          <w:lang w:eastAsia="zh-CN"/>
        </w:rPr>
      </w:pPr>
      <w:r w:rsidRPr="00566E52">
        <w:rPr>
          <w:rFonts w:asciiTheme="minorHAnsi" w:hAnsiTheme="minorHAnsi"/>
          <w:lang w:eastAsia="zh-CN"/>
        </w:rPr>
        <w:t>Po poteku roka za predložitev ponudb ponudbe ne bo več mogoče oddati.</w:t>
      </w:r>
    </w:p>
    <w:p w14:paraId="5D8A0B78" w14:textId="77777777" w:rsidR="00F75FF4" w:rsidRDefault="00F75FF4" w:rsidP="00F75FF4">
      <w:pPr>
        <w:spacing w:after="0" w:line="240" w:lineRule="auto"/>
        <w:jc w:val="both"/>
        <w:rPr>
          <w:rFonts w:asciiTheme="minorHAnsi" w:hAnsiTheme="minorHAnsi"/>
          <w:lang w:eastAsia="zh-CN"/>
        </w:rPr>
      </w:pPr>
    </w:p>
    <w:p w14:paraId="748E9201" w14:textId="454FEB44" w:rsidR="00BB2CCB" w:rsidRDefault="00BB2CCB" w:rsidP="00BB2CCB">
      <w:pPr>
        <w:spacing w:after="0" w:line="240" w:lineRule="auto"/>
        <w:jc w:val="both"/>
        <w:rPr>
          <w:rFonts w:asciiTheme="minorHAnsi" w:hAnsiTheme="minorHAnsi"/>
          <w:color w:val="auto"/>
          <w:lang w:eastAsia="zh-CN"/>
        </w:rPr>
      </w:pPr>
      <w:r w:rsidRPr="00DA5935">
        <w:rPr>
          <w:rFonts w:asciiTheme="minorHAnsi" w:hAnsiTheme="minorHAnsi"/>
          <w:color w:val="auto"/>
          <w:lang w:eastAsia="zh-CN"/>
        </w:rPr>
        <w:t xml:space="preserve">Ponudniki morajo ponudbe predložiti v informacijski sistem </w:t>
      </w:r>
      <w:r w:rsidRPr="00DA5935">
        <w:rPr>
          <w:rFonts w:asciiTheme="minorHAnsi" w:hAnsiTheme="minorHAnsi"/>
          <w:b/>
          <w:color w:val="auto"/>
          <w:lang w:eastAsia="zh-CN"/>
        </w:rPr>
        <w:t>e-JN</w:t>
      </w:r>
      <w:r w:rsidRPr="00DA5935">
        <w:rPr>
          <w:rFonts w:asciiTheme="minorHAnsi" w:hAnsiTheme="minorHAnsi"/>
          <w:color w:val="auto"/>
          <w:lang w:eastAsia="zh-CN"/>
        </w:rPr>
        <w:t xml:space="preserve"> na spletnem naslovu </w:t>
      </w:r>
      <w:hyperlink r:id="rId19" w:history="1">
        <w:r w:rsidRPr="00396453">
          <w:rPr>
            <w:rStyle w:val="Hiperpovezava"/>
            <w:rFonts w:asciiTheme="minorHAnsi" w:hAnsiTheme="minorHAnsi"/>
            <w:lang w:eastAsia="zh-CN"/>
          </w:rPr>
          <w:t>https://ejn.gov.si</w:t>
        </w:r>
      </w:hyperlink>
      <w:r w:rsidRPr="00DA5935">
        <w:rPr>
          <w:rFonts w:asciiTheme="minorHAnsi" w:hAnsiTheme="minorHAnsi"/>
          <w:color w:val="auto"/>
          <w:lang w:eastAsia="zh-CN"/>
        </w:rPr>
        <w:t xml:space="preserve">, v skladu z Navodili za uporabo e-JN, ki so del te dokumentacije v zvezi z oddajo javnega naročila in so dostopna/objavljena na spletnem naslovu: </w:t>
      </w:r>
    </w:p>
    <w:p w14:paraId="1C8419DD" w14:textId="77777777" w:rsidR="00BB2CCB" w:rsidRDefault="00E16E09" w:rsidP="00BB2CCB">
      <w:pPr>
        <w:spacing w:after="0" w:line="240" w:lineRule="auto"/>
        <w:jc w:val="both"/>
        <w:rPr>
          <w:rStyle w:val="Hiperpovezava"/>
          <w:rFonts w:asciiTheme="minorHAnsi" w:hAnsiTheme="minorHAnsi"/>
          <w:lang w:eastAsia="zh-CN"/>
        </w:rPr>
      </w:pPr>
      <w:hyperlink r:id="rId20" w:history="1">
        <w:r w:rsidR="00BB2CCB" w:rsidRPr="000779E2">
          <w:rPr>
            <w:rStyle w:val="Hiperpovezava"/>
            <w:rFonts w:asciiTheme="minorHAnsi" w:hAnsiTheme="minorHAnsi"/>
            <w:lang w:eastAsia="zh-CN"/>
          </w:rPr>
          <w:t>https://ejn.gov.si/documents/10193/191051/ejn_Navodila_za_uporabo_ponudniki.pdf</w:t>
        </w:r>
      </w:hyperlink>
    </w:p>
    <w:p w14:paraId="12E10389" w14:textId="77777777" w:rsidR="00BB2CCB" w:rsidRPr="000779E2" w:rsidRDefault="00BB2CCB" w:rsidP="00BB2CCB">
      <w:pPr>
        <w:spacing w:after="0" w:line="240" w:lineRule="auto"/>
        <w:jc w:val="both"/>
        <w:rPr>
          <w:rStyle w:val="Hiperpovezava"/>
          <w:rFonts w:asciiTheme="minorHAnsi" w:hAnsiTheme="minorHAnsi"/>
          <w:lang w:eastAsia="zh-CN"/>
        </w:rPr>
      </w:pPr>
    </w:p>
    <w:p w14:paraId="5D5166D9" w14:textId="26016C9E" w:rsidR="00BB2CCB" w:rsidRDefault="00BB2CCB" w:rsidP="00BB2CCB">
      <w:pPr>
        <w:spacing w:after="0" w:line="240" w:lineRule="auto"/>
        <w:jc w:val="both"/>
        <w:rPr>
          <w:rFonts w:asciiTheme="minorHAnsi" w:hAnsiTheme="minorHAnsi"/>
          <w:lang w:eastAsia="zh-CN"/>
        </w:rPr>
      </w:pPr>
      <w:r w:rsidRPr="0025201B">
        <w:rPr>
          <w:rFonts w:asciiTheme="minorHAnsi" w:hAnsiTheme="minorHAnsi"/>
          <w:lang w:eastAsia="zh-CN"/>
        </w:rPr>
        <w:t xml:space="preserve">Ponudnik se mora pred oddajo ponudbe registrirati na spletnem naslovu </w:t>
      </w:r>
      <w:hyperlink r:id="rId21" w:history="1">
        <w:r w:rsidRPr="00BF5CC5">
          <w:rPr>
            <w:rStyle w:val="Hiperpovezava"/>
            <w:rFonts w:asciiTheme="minorHAnsi" w:hAnsiTheme="minorHAnsi"/>
            <w:lang w:eastAsia="zh-CN"/>
          </w:rPr>
          <w:t>https://ejn.gov.si</w:t>
        </w:r>
      </w:hyperlink>
      <w:r w:rsidRPr="0025201B">
        <w:rPr>
          <w:rFonts w:asciiTheme="minorHAnsi" w:hAnsiTheme="minorHAnsi"/>
          <w:lang w:eastAsia="zh-CN"/>
        </w:rPr>
        <w:t>, v skladu z Navodili za uporabo e-JN. Če je ponudnik že registriran v informacijski sistem e-JN, se v aplikacijo prijavi na istem naslovu.</w:t>
      </w:r>
    </w:p>
    <w:p w14:paraId="16E388FF" w14:textId="77777777" w:rsidR="00BB2CCB" w:rsidRDefault="00BB2CCB" w:rsidP="00BB2CCB">
      <w:pPr>
        <w:spacing w:after="0" w:line="240" w:lineRule="auto"/>
        <w:jc w:val="both"/>
        <w:rPr>
          <w:rFonts w:asciiTheme="minorHAnsi" w:hAnsiTheme="minorHAnsi"/>
          <w:lang w:eastAsia="zh-CN"/>
        </w:rPr>
      </w:pPr>
    </w:p>
    <w:p w14:paraId="320B6346" w14:textId="77777777" w:rsidR="00BB2CCB" w:rsidRPr="00F673B4" w:rsidRDefault="00BB2CCB" w:rsidP="00BB2CCB">
      <w:pPr>
        <w:spacing w:after="0" w:line="240" w:lineRule="auto"/>
        <w:jc w:val="both"/>
        <w:rPr>
          <w:rFonts w:asciiTheme="minorHAnsi" w:hAnsiTheme="minorHAnsi"/>
          <w:color w:val="auto"/>
          <w:lang w:eastAsia="zh-CN"/>
        </w:rPr>
      </w:pPr>
      <w:r w:rsidRPr="00F673B4">
        <w:rPr>
          <w:rFonts w:asciiTheme="minorHAnsi" w:hAnsiTheme="minorHAnsi"/>
          <w:color w:val="auto"/>
          <w:lang w:eastAsia="zh-CN"/>
        </w:rPr>
        <w:t xml:space="preserve">Uporabnik ponudnika, ki je v informacijskem sistemu e-JN </w:t>
      </w:r>
      <w:r w:rsidRPr="00F673B4">
        <w:rPr>
          <w:rFonts w:asciiTheme="minorHAnsi" w:hAnsiTheme="minorHAnsi"/>
          <w:b/>
          <w:color w:val="auto"/>
          <w:lang w:eastAsia="zh-CN"/>
        </w:rPr>
        <w:t>pooblaščen</w:t>
      </w:r>
      <w:r w:rsidRPr="00F673B4">
        <w:rPr>
          <w:rFonts w:asciiTheme="minorHAnsi" w:hAnsiTheme="minorHAnsi"/>
          <w:color w:val="auto"/>
          <w:lang w:eastAsia="zh-CN"/>
        </w:rPr>
        <w:t xml:space="preserve"> za oddajanje ponudb, ponudbo odda s klikom na gumb »</w:t>
      </w:r>
      <w:r w:rsidRPr="00F673B4">
        <w:rPr>
          <w:rFonts w:asciiTheme="minorHAnsi" w:hAnsiTheme="minorHAnsi"/>
          <w:b/>
          <w:color w:val="auto"/>
          <w:lang w:eastAsia="zh-CN"/>
        </w:rPr>
        <w:t>Oddaj</w:t>
      </w:r>
      <w:r w:rsidRPr="00F673B4">
        <w:rPr>
          <w:rFonts w:asciiTheme="minorHAnsi" w:hAnsiTheme="minorHAnsi"/>
          <w:color w:val="auto"/>
          <w:lang w:eastAsia="zh-CN"/>
        </w:rPr>
        <w:t xml:space="preserve">«. </w:t>
      </w:r>
    </w:p>
    <w:p w14:paraId="79EC3697" w14:textId="77777777" w:rsidR="00BB2CCB" w:rsidRDefault="00BB2CCB" w:rsidP="00BB2CCB">
      <w:pPr>
        <w:spacing w:after="0" w:line="240" w:lineRule="auto"/>
        <w:jc w:val="both"/>
        <w:rPr>
          <w:rFonts w:asciiTheme="minorHAnsi" w:hAnsiTheme="minorHAnsi"/>
          <w:b/>
          <w:color w:val="auto"/>
          <w:u w:val="single"/>
          <w:lang w:eastAsia="zh-CN"/>
        </w:rPr>
      </w:pPr>
      <w:r w:rsidRPr="00F673B4">
        <w:rPr>
          <w:rFonts w:asciiTheme="minorHAnsi" w:hAnsiTheme="minorHAnsi"/>
          <w:color w:val="auto"/>
          <w:lang w:eastAsia="zh-CN"/>
        </w:rPr>
        <w:t>Informacijski sistem e-JN ob oddaji ponudb zabeleži identiteto uporabnika in čas oddaje ponudbe.</w:t>
      </w:r>
      <w:r w:rsidRPr="00DA5935">
        <w:rPr>
          <w:rFonts w:asciiTheme="minorHAnsi" w:hAnsiTheme="minorHAnsi"/>
          <w:b/>
          <w:color w:val="auto"/>
          <w:lang w:eastAsia="zh-CN"/>
        </w:rPr>
        <w:t xml:space="preserve"> </w:t>
      </w:r>
    </w:p>
    <w:p w14:paraId="75F7279A" w14:textId="77777777" w:rsidR="00BB2CCB" w:rsidRDefault="00BB2CCB" w:rsidP="00BB2CCB">
      <w:pPr>
        <w:spacing w:after="0" w:line="240" w:lineRule="auto"/>
        <w:jc w:val="both"/>
        <w:rPr>
          <w:rFonts w:asciiTheme="minorHAnsi" w:hAnsiTheme="minorHAnsi"/>
          <w:b/>
          <w:color w:val="auto"/>
          <w:u w:val="single"/>
          <w:lang w:eastAsia="zh-CN"/>
        </w:rPr>
      </w:pPr>
    </w:p>
    <w:p w14:paraId="25B73CC0" w14:textId="77777777" w:rsidR="00BB2CCB" w:rsidRDefault="00BB2CCB" w:rsidP="00BB2CCB">
      <w:pPr>
        <w:spacing w:after="0" w:line="240" w:lineRule="auto"/>
        <w:jc w:val="both"/>
        <w:rPr>
          <w:rFonts w:asciiTheme="minorHAnsi" w:hAnsiTheme="minorHAnsi"/>
          <w:b/>
          <w:color w:val="auto"/>
          <w:u w:val="single"/>
          <w:lang w:eastAsia="zh-CN"/>
        </w:rPr>
      </w:pPr>
      <w:r w:rsidRPr="00DA5935">
        <w:rPr>
          <w:rFonts w:asciiTheme="minorHAnsi" w:hAnsiTheme="minorHAnsi"/>
          <w:b/>
          <w:color w:val="auto"/>
          <w:u w:val="single"/>
          <w:lang w:eastAsia="zh-CN"/>
        </w:rPr>
        <w:t xml:space="preserve">Uporabnik z dejanjem oddaje ponudbe izkaže in izjavi voljo v imenu ponudnika oddati zavezujočo ponudbo (18. člen Obligacijskega zakonika). </w:t>
      </w:r>
    </w:p>
    <w:p w14:paraId="22A89A32" w14:textId="77777777" w:rsidR="00BB2CCB" w:rsidRDefault="00BB2CCB" w:rsidP="00BB2CCB">
      <w:pPr>
        <w:spacing w:after="0" w:line="240" w:lineRule="auto"/>
        <w:jc w:val="both"/>
        <w:rPr>
          <w:rFonts w:asciiTheme="minorHAnsi" w:hAnsiTheme="minorHAnsi"/>
          <w:b/>
          <w:color w:val="auto"/>
          <w:u w:val="single"/>
          <w:lang w:eastAsia="zh-CN"/>
        </w:rPr>
      </w:pPr>
    </w:p>
    <w:p w14:paraId="01A26AB2" w14:textId="77777777" w:rsidR="00BB2CCB" w:rsidRPr="00DA5935" w:rsidRDefault="00BB2CCB" w:rsidP="00BB2CCB">
      <w:pPr>
        <w:spacing w:after="0" w:line="240" w:lineRule="auto"/>
        <w:jc w:val="both"/>
        <w:rPr>
          <w:rFonts w:asciiTheme="minorHAnsi" w:hAnsiTheme="minorHAnsi"/>
          <w:b/>
          <w:color w:val="auto"/>
          <w:lang w:eastAsia="zh-CN"/>
        </w:rPr>
      </w:pPr>
      <w:r w:rsidRPr="00DA5935">
        <w:rPr>
          <w:rFonts w:asciiTheme="minorHAnsi" w:hAnsiTheme="minorHAnsi"/>
          <w:b/>
          <w:color w:val="auto"/>
          <w:u w:val="single"/>
          <w:lang w:eastAsia="zh-CN"/>
        </w:rPr>
        <w:t>Z oddajo ponudbe je le-ta zavezujoča</w:t>
      </w:r>
      <w:r w:rsidRPr="00DA5935">
        <w:rPr>
          <w:rFonts w:asciiTheme="minorHAnsi" w:hAnsiTheme="minorHAnsi"/>
          <w:b/>
          <w:color w:val="auto"/>
          <w:lang w:eastAsia="zh-CN"/>
        </w:rPr>
        <w:t xml:space="preserve"> za čas, naveden v ponudbi, razen če jo uporabnik ponudnika umakne ali spremeni pred potekom roka za oddajo ponudb. </w:t>
      </w:r>
    </w:p>
    <w:p w14:paraId="4EE3D314" w14:textId="0CFFEDEF" w:rsidR="00BB2CCB" w:rsidRPr="00DA5935" w:rsidRDefault="00BB2CCB" w:rsidP="00BB2CCB">
      <w:pPr>
        <w:tabs>
          <w:tab w:val="left" w:pos="2385"/>
        </w:tabs>
        <w:spacing w:after="0" w:line="240" w:lineRule="auto"/>
        <w:jc w:val="both"/>
        <w:rPr>
          <w:rFonts w:asciiTheme="minorHAnsi" w:hAnsiTheme="minorHAnsi"/>
          <w:b/>
          <w:color w:val="auto"/>
          <w:lang w:eastAsia="zh-CN"/>
        </w:rPr>
      </w:pPr>
      <w:r>
        <w:rPr>
          <w:rFonts w:asciiTheme="minorHAnsi" w:hAnsiTheme="minorHAnsi"/>
          <w:b/>
          <w:color w:val="auto"/>
          <w:lang w:eastAsia="zh-CN"/>
        </w:rPr>
        <w:tab/>
      </w:r>
    </w:p>
    <w:p w14:paraId="67C599C2" w14:textId="77777777" w:rsidR="00BB2CCB" w:rsidRPr="0025201B" w:rsidRDefault="00BB2CCB" w:rsidP="00BB2CCB">
      <w:pPr>
        <w:spacing w:after="0" w:line="240" w:lineRule="auto"/>
        <w:jc w:val="both"/>
        <w:rPr>
          <w:rFonts w:asciiTheme="minorHAnsi" w:hAnsiTheme="minorHAnsi"/>
          <w:i/>
          <w:lang w:eastAsia="zh-CN"/>
        </w:rPr>
      </w:pPr>
      <w:r w:rsidRPr="0025201B">
        <w:rPr>
          <w:rFonts w:asciiTheme="minorHAnsi" w:hAnsiTheme="minorHAnsi"/>
          <w:lang w:eastAsia="zh-CN"/>
        </w:rPr>
        <w:t xml:space="preserve">Dostop do povezave za oddajo elektronske ponudbe v tem postopku javnega naročila je razviden iz Obvestila o oddaji javnega naročila, ki je objavljeno na spletnem naslovu </w:t>
      </w:r>
      <w:hyperlink r:id="rId22" w:history="1">
        <w:r w:rsidRPr="00171C28">
          <w:rPr>
            <w:rStyle w:val="Hiperpovezava"/>
            <w:rFonts w:asciiTheme="minorHAnsi" w:hAnsiTheme="minorHAnsi"/>
            <w:lang w:eastAsia="zh-CN"/>
          </w:rPr>
          <w:t>https://www.enarocanje.si</w:t>
        </w:r>
      </w:hyperlink>
      <w:r>
        <w:rPr>
          <w:rFonts w:asciiTheme="minorHAnsi" w:hAnsiTheme="minorHAnsi"/>
          <w:lang w:eastAsia="zh-CN"/>
        </w:rPr>
        <w:t xml:space="preserve">. </w:t>
      </w:r>
      <w:r w:rsidRPr="0025201B">
        <w:rPr>
          <w:rFonts w:asciiTheme="minorHAnsi" w:hAnsiTheme="minorHAnsi"/>
          <w:i/>
          <w:lang w:eastAsia="zh-CN"/>
        </w:rPr>
        <w:t xml:space="preserve"> </w:t>
      </w:r>
    </w:p>
    <w:p w14:paraId="24241D69" w14:textId="77777777" w:rsidR="00BB2CCB" w:rsidRDefault="00BB2CCB" w:rsidP="00F75FF4">
      <w:pPr>
        <w:spacing w:after="0" w:line="240" w:lineRule="auto"/>
        <w:jc w:val="both"/>
        <w:rPr>
          <w:rFonts w:asciiTheme="minorHAnsi" w:hAnsiTheme="minorHAnsi"/>
          <w:lang w:eastAsia="zh-CN"/>
        </w:rPr>
      </w:pPr>
    </w:p>
    <w:p w14:paraId="4224A314" w14:textId="77777777" w:rsidR="00F75FF4" w:rsidRPr="00114EB5" w:rsidRDefault="00F75FF4" w:rsidP="00F75FF4">
      <w:pPr>
        <w:spacing w:after="0" w:line="240" w:lineRule="auto"/>
        <w:jc w:val="both"/>
        <w:rPr>
          <w:rFonts w:asciiTheme="minorHAnsi" w:hAnsiTheme="minorHAnsi"/>
          <w:b/>
          <w:u w:val="single"/>
          <w:lang w:eastAsia="zh-CN"/>
        </w:rPr>
      </w:pPr>
      <w:r w:rsidRPr="00114EB5">
        <w:rPr>
          <w:rFonts w:asciiTheme="minorHAnsi" w:hAnsiTheme="minorHAnsi"/>
          <w:b/>
          <w:u w:val="single"/>
          <w:lang w:eastAsia="zh-CN"/>
        </w:rPr>
        <w:t>Podpisan in izpolnjen obrazec »POVZETEK PREDRAČUNA« (priloga št. 1 A) ponudnik »naloži« v .</w:t>
      </w:r>
      <w:proofErr w:type="spellStart"/>
      <w:r w:rsidRPr="00114EB5">
        <w:rPr>
          <w:rFonts w:asciiTheme="minorHAnsi" w:hAnsiTheme="minorHAnsi"/>
          <w:b/>
          <w:u w:val="single"/>
          <w:lang w:eastAsia="zh-CN"/>
        </w:rPr>
        <w:t>pdf</w:t>
      </w:r>
      <w:proofErr w:type="spellEnd"/>
      <w:r w:rsidRPr="00114EB5">
        <w:rPr>
          <w:rFonts w:asciiTheme="minorHAnsi" w:hAnsiTheme="minorHAnsi"/>
          <w:b/>
          <w:u w:val="single"/>
          <w:lang w:eastAsia="zh-CN"/>
        </w:rPr>
        <w:t xml:space="preserve"> datoteki (</w:t>
      </w:r>
      <w:proofErr w:type="spellStart"/>
      <w:r w:rsidRPr="00114EB5">
        <w:rPr>
          <w:rFonts w:asciiTheme="minorHAnsi" w:hAnsiTheme="minorHAnsi"/>
          <w:b/>
          <w:u w:val="single"/>
          <w:lang w:eastAsia="zh-CN"/>
        </w:rPr>
        <w:t>skenogram</w:t>
      </w:r>
      <w:proofErr w:type="spellEnd"/>
      <w:r w:rsidRPr="00114EB5">
        <w:rPr>
          <w:rFonts w:asciiTheme="minorHAnsi" w:hAnsiTheme="minorHAnsi"/>
          <w:b/>
          <w:u w:val="single"/>
          <w:lang w:eastAsia="zh-CN"/>
        </w:rPr>
        <w:t xml:space="preserve">), ki bo dostopen na javnem odpiranju ponudb, v informacijski sistem e-JN v razdelek »Predračun«. </w:t>
      </w:r>
    </w:p>
    <w:p w14:paraId="1291186D" w14:textId="77777777" w:rsidR="009B66C6" w:rsidRPr="00114EB5" w:rsidRDefault="009B66C6" w:rsidP="009B66C6">
      <w:pPr>
        <w:spacing w:after="0" w:line="240" w:lineRule="auto"/>
        <w:jc w:val="both"/>
        <w:rPr>
          <w:rFonts w:asciiTheme="minorHAnsi" w:hAnsiTheme="minorHAnsi"/>
          <w:b/>
          <w:lang w:eastAsia="zh-CN"/>
        </w:rPr>
      </w:pPr>
    </w:p>
    <w:p w14:paraId="6A1EEF2F" w14:textId="77777777" w:rsidR="009F0396" w:rsidRPr="00DA5935" w:rsidRDefault="009F0396" w:rsidP="009F0396">
      <w:pPr>
        <w:spacing w:after="0" w:line="240" w:lineRule="auto"/>
        <w:jc w:val="both"/>
        <w:rPr>
          <w:rFonts w:asciiTheme="minorHAnsi" w:hAnsiTheme="minorHAnsi"/>
          <w:color w:val="auto"/>
          <w:lang w:eastAsia="zh-CN"/>
        </w:rPr>
      </w:pPr>
      <w:r w:rsidRPr="00DA5935">
        <w:rPr>
          <w:rFonts w:asciiTheme="minorHAnsi" w:hAnsiTheme="minorHAnsi"/>
          <w:bCs/>
          <w:color w:val="auto"/>
          <w:lang w:eastAsia="zh-CN"/>
        </w:rPr>
        <w:t xml:space="preserve">V primeru, ko bo ponudnik v razdelek »Predračun«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DA5935">
        <w:rPr>
          <w:rFonts w:asciiTheme="minorHAnsi" w:hAnsiTheme="minorHAnsi"/>
          <w:color w:val="auto"/>
          <w:lang w:eastAsia="zh-CN"/>
        </w:rPr>
        <w:t>»Povzetek predračuna« (Priloga 1 A).</w:t>
      </w:r>
    </w:p>
    <w:p w14:paraId="5E4B0AEF" w14:textId="77777777" w:rsidR="009B66C6" w:rsidRPr="00114EB5" w:rsidRDefault="009B66C6" w:rsidP="009B66C6">
      <w:pPr>
        <w:spacing w:after="0" w:line="240" w:lineRule="auto"/>
        <w:jc w:val="both"/>
        <w:rPr>
          <w:rFonts w:asciiTheme="minorHAnsi" w:hAnsiTheme="minorHAnsi"/>
          <w:lang w:eastAsia="zh-CN"/>
        </w:rPr>
      </w:pPr>
    </w:p>
    <w:p w14:paraId="7FEF6AA2" w14:textId="77777777" w:rsidR="009B66C6" w:rsidRPr="00114EB5" w:rsidRDefault="009B66C6" w:rsidP="009B66C6">
      <w:pPr>
        <w:spacing w:after="0" w:line="240" w:lineRule="auto"/>
        <w:jc w:val="both"/>
        <w:rPr>
          <w:rFonts w:asciiTheme="minorHAnsi" w:hAnsiTheme="minorHAnsi"/>
          <w:b/>
          <w:lang w:eastAsia="zh-CN"/>
        </w:rPr>
      </w:pPr>
      <w:r w:rsidRPr="00114EB5">
        <w:rPr>
          <w:rFonts w:asciiTheme="minorHAnsi" w:hAnsiTheme="minorHAnsi"/>
          <w:b/>
          <w:lang w:eastAsia="zh-CN"/>
        </w:rPr>
        <w:t>Podpisan in izpolnjen obrazec ESPD ponudnik »naloži« v *.</w:t>
      </w:r>
      <w:proofErr w:type="spellStart"/>
      <w:r w:rsidRPr="00114EB5">
        <w:rPr>
          <w:rFonts w:asciiTheme="minorHAnsi" w:hAnsiTheme="minorHAnsi"/>
          <w:b/>
          <w:lang w:eastAsia="zh-CN"/>
        </w:rPr>
        <w:t>xml</w:t>
      </w:r>
      <w:proofErr w:type="spellEnd"/>
      <w:r w:rsidRPr="00114EB5">
        <w:rPr>
          <w:rFonts w:asciiTheme="minorHAnsi" w:hAnsiTheme="minorHAnsi"/>
          <w:b/>
          <w:lang w:eastAsia="zh-CN"/>
        </w:rPr>
        <w:t xml:space="preserve"> datoteki v informacijski sistem e-JN v razdelek »ESPD - ponudnik«.</w:t>
      </w:r>
    </w:p>
    <w:p w14:paraId="1EDAB3B4" w14:textId="77777777" w:rsidR="009B66C6" w:rsidRPr="00114EB5" w:rsidRDefault="009B66C6" w:rsidP="009B66C6">
      <w:pPr>
        <w:spacing w:after="0" w:line="240" w:lineRule="auto"/>
        <w:jc w:val="both"/>
        <w:rPr>
          <w:rFonts w:asciiTheme="minorHAnsi" w:hAnsiTheme="minorHAnsi"/>
          <w:lang w:eastAsia="zh-CN"/>
        </w:rPr>
      </w:pPr>
    </w:p>
    <w:p w14:paraId="472CB4C4" w14:textId="77777777" w:rsidR="009B66C6" w:rsidRPr="00114EB5" w:rsidRDefault="009B66C6" w:rsidP="009B66C6">
      <w:pPr>
        <w:spacing w:after="0" w:line="240" w:lineRule="auto"/>
        <w:jc w:val="both"/>
        <w:rPr>
          <w:rFonts w:asciiTheme="minorHAnsi" w:hAnsiTheme="minorHAnsi"/>
          <w:b/>
          <w:lang w:eastAsia="zh-CN"/>
        </w:rPr>
      </w:pPr>
      <w:r w:rsidRPr="00114EB5">
        <w:rPr>
          <w:rFonts w:asciiTheme="minorHAnsi" w:hAnsiTheme="minorHAnsi"/>
          <w:b/>
          <w:lang w:eastAsia="zh-CN"/>
        </w:rPr>
        <w:t>V razdelek »ESPD – ostali sodelujoči« ponudnik naloži podpisan ESPD ostalih sodelujočih (partner, podizvajalec, drug subjekt, na katerega zmogljivosti se sklicuje) v berljivi in ustrezni *.</w:t>
      </w:r>
      <w:proofErr w:type="spellStart"/>
      <w:r w:rsidRPr="00114EB5">
        <w:rPr>
          <w:rFonts w:asciiTheme="minorHAnsi" w:hAnsiTheme="minorHAnsi"/>
          <w:b/>
          <w:lang w:eastAsia="zh-CN"/>
        </w:rPr>
        <w:t>pdf</w:t>
      </w:r>
      <w:proofErr w:type="spellEnd"/>
      <w:r w:rsidRPr="00114EB5">
        <w:rPr>
          <w:rFonts w:asciiTheme="minorHAnsi" w:hAnsiTheme="minorHAnsi"/>
          <w:b/>
          <w:lang w:eastAsia="zh-CN"/>
        </w:rPr>
        <w:t xml:space="preserve"> ali elektronsko podpisan *.</w:t>
      </w:r>
      <w:proofErr w:type="spellStart"/>
      <w:r w:rsidRPr="00114EB5">
        <w:rPr>
          <w:rFonts w:asciiTheme="minorHAnsi" w:hAnsiTheme="minorHAnsi"/>
          <w:b/>
          <w:lang w:eastAsia="zh-CN"/>
        </w:rPr>
        <w:t>xml</w:t>
      </w:r>
      <w:proofErr w:type="spellEnd"/>
      <w:r w:rsidRPr="00114EB5">
        <w:rPr>
          <w:rFonts w:asciiTheme="minorHAnsi" w:hAnsiTheme="minorHAnsi"/>
          <w:b/>
          <w:lang w:eastAsia="zh-CN"/>
        </w:rPr>
        <w:t xml:space="preserve"> obliki.</w:t>
      </w:r>
    </w:p>
    <w:p w14:paraId="191F9BC5" w14:textId="77777777" w:rsidR="009B66C6" w:rsidRPr="00114EB5" w:rsidRDefault="009B66C6" w:rsidP="00D15F12">
      <w:pPr>
        <w:spacing w:after="0" w:line="240" w:lineRule="auto"/>
        <w:jc w:val="both"/>
        <w:rPr>
          <w:rFonts w:asciiTheme="minorHAnsi" w:hAnsiTheme="minorHAnsi"/>
          <w:lang w:eastAsia="zh-CN"/>
        </w:rPr>
      </w:pPr>
    </w:p>
    <w:p w14:paraId="2C68338B" w14:textId="56D7FF87" w:rsidR="004E58BD" w:rsidRPr="00661B7D" w:rsidRDefault="004E58BD" w:rsidP="004E58BD">
      <w:pPr>
        <w:spacing w:after="0" w:line="240" w:lineRule="auto"/>
        <w:jc w:val="both"/>
        <w:rPr>
          <w:rFonts w:asciiTheme="minorHAnsi" w:hAnsiTheme="minorHAnsi"/>
          <w:b/>
          <w:color w:val="auto"/>
          <w:u w:val="single"/>
          <w:lang w:eastAsia="zh-CN"/>
        </w:rPr>
      </w:pPr>
      <w:r w:rsidRPr="00661B7D">
        <w:rPr>
          <w:rFonts w:asciiTheme="minorHAnsi" w:hAnsiTheme="minorHAnsi"/>
          <w:b/>
          <w:color w:val="auto"/>
          <w:u w:val="single"/>
          <w:lang w:eastAsia="zh-CN"/>
        </w:rPr>
        <w:t>Ostalo</w:t>
      </w:r>
      <w:r w:rsidRPr="00661B7D">
        <w:rPr>
          <w:rFonts w:asciiTheme="minorHAnsi" w:hAnsiTheme="minorHAnsi"/>
          <w:color w:val="auto"/>
          <w:u w:val="single"/>
          <w:lang w:eastAsia="zh-CN"/>
        </w:rPr>
        <w:t xml:space="preserve"> ponudbeno </w:t>
      </w:r>
      <w:r w:rsidRPr="00661B7D">
        <w:rPr>
          <w:rFonts w:asciiTheme="minorHAnsi" w:hAnsiTheme="minorHAnsi"/>
          <w:b/>
          <w:color w:val="auto"/>
          <w:u w:val="single"/>
          <w:lang w:eastAsia="zh-CN"/>
        </w:rPr>
        <w:t>dokumentacijo</w:t>
      </w:r>
      <w:r w:rsidRPr="00661B7D">
        <w:rPr>
          <w:rFonts w:asciiTheme="minorHAnsi" w:hAnsiTheme="minorHAnsi"/>
          <w:color w:val="auto"/>
          <w:u w:val="single"/>
          <w:lang w:eastAsia="zh-CN"/>
        </w:rPr>
        <w:t xml:space="preserve">, vključno z vsemi obrazci, dokazili in ostalim zahtevanim s predmetno dokumentacijo v zvezi z oddajo javnega naročila ter vključno s </w:t>
      </w:r>
      <w:r w:rsidRPr="00661B7D">
        <w:rPr>
          <w:rFonts w:asciiTheme="minorHAnsi" w:hAnsiTheme="minorHAnsi"/>
          <w:b/>
          <w:color w:val="auto"/>
          <w:u w:val="single"/>
          <w:lang w:eastAsia="zh-CN"/>
        </w:rPr>
        <w:t>popisom del</w:t>
      </w:r>
      <w:r w:rsidR="00B31A9A" w:rsidRPr="00661B7D">
        <w:rPr>
          <w:rFonts w:asciiTheme="minorHAnsi" w:hAnsiTheme="minorHAnsi"/>
          <w:b/>
          <w:color w:val="auto"/>
          <w:u w:val="single"/>
          <w:lang w:eastAsia="zh-CN"/>
        </w:rPr>
        <w:t>/storitev</w:t>
      </w:r>
      <w:r w:rsidRPr="00661B7D">
        <w:rPr>
          <w:rFonts w:asciiTheme="minorHAnsi" w:hAnsiTheme="minorHAnsi"/>
          <w:b/>
          <w:color w:val="auto"/>
          <w:u w:val="single"/>
          <w:lang w:eastAsia="zh-CN"/>
        </w:rPr>
        <w:t xml:space="preserve"> v Excel</w:t>
      </w:r>
      <w:r w:rsidRPr="00661B7D">
        <w:rPr>
          <w:rFonts w:asciiTheme="minorHAnsi" w:hAnsiTheme="minorHAnsi"/>
          <w:color w:val="auto"/>
          <w:u w:val="single"/>
          <w:lang w:eastAsia="zh-CN"/>
        </w:rPr>
        <w:t xml:space="preserve"> obliki (izpolnjena Excel datoteka.xls) mora ponudnik »naložiti« v informacijski sistem e-JN </w:t>
      </w:r>
      <w:r w:rsidRPr="00661B7D">
        <w:rPr>
          <w:rFonts w:asciiTheme="minorHAnsi" w:hAnsiTheme="minorHAnsi"/>
          <w:b/>
          <w:color w:val="auto"/>
          <w:u w:val="single"/>
          <w:lang w:eastAsia="zh-CN"/>
        </w:rPr>
        <w:t>v razdelek »Druge priloge«.</w:t>
      </w:r>
    </w:p>
    <w:p w14:paraId="348E1917" w14:textId="77777777" w:rsidR="004E58BD" w:rsidRPr="00661B7D" w:rsidRDefault="004E58BD" w:rsidP="004E58BD">
      <w:pPr>
        <w:spacing w:after="0" w:line="240" w:lineRule="auto"/>
        <w:jc w:val="both"/>
        <w:rPr>
          <w:rFonts w:asciiTheme="minorHAnsi" w:hAnsiTheme="minorHAnsi"/>
          <w:b/>
          <w:color w:val="auto"/>
          <w:u w:val="single"/>
          <w:lang w:eastAsia="zh-CN"/>
        </w:rPr>
      </w:pPr>
    </w:p>
    <w:p w14:paraId="4A6546AB" w14:textId="77777777" w:rsidR="004E58BD" w:rsidRPr="00661B7D" w:rsidRDefault="004E58BD" w:rsidP="004E58BD">
      <w:pPr>
        <w:spacing w:after="0" w:line="240" w:lineRule="auto"/>
        <w:jc w:val="both"/>
        <w:rPr>
          <w:rFonts w:asciiTheme="minorHAnsi" w:hAnsiTheme="minorHAnsi"/>
          <w:color w:val="auto"/>
          <w:lang w:eastAsia="zh-CN"/>
        </w:rPr>
      </w:pPr>
      <w:r w:rsidRPr="00661B7D">
        <w:rPr>
          <w:rFonts w:asciiTheme="minorHAnsi" w:hAnsiTheme="minorHAnsi"/>
          <w:color w:val="auto"/>
          <w:lang w:eastAsia="zh-CN"/>
        </w:rPr>
        <w:t>Z izjemo popisov del, ki so v obliki Microsoft Excel, se ostalo dokumentacijo »POSKENIRA«, zaželena je PDF oblika.</w:t>
      </w:r>
    </w:p>
    <w:p w14:paraId="2A54FA9E" w14:textId="77777777" w:rsidR="004E58BD" w:rsidRPr="00661B7D" w:rsidRDefault="004E58BD" w:rsidP="004E58BD">
      <w:pPr>
        <w:spacing w:after="0" w:line="240" w:lineRule="auto"/>
        <w:jc w:val="both"/>
        <w:rPr>
          <w:rFonts w:asciiTheme="minorHAnsi" w:hAnsiTheme="minorHAnsi"/>
          <w:b/>
          <w:color w:val="auto"/>
          <w:u w:val="single"/>
          <w:lang w:eastAsia="zh-CN"/>
        </w:rPr>
      </w:pPr>
    </w:p>
    <w:p w14:paraId="191F59D7" w14:textId="77777777" w:rsidR="004E58BD" w:rsidRPr="00DA5935" w:rsidRDefault="004E58BD" w:rsidP="004E58BD">
      <w:pPr>
        <w:spacing w:after="0" w:line="240" w:lineRule="auto"/>
        <w:jc w:val="both"/>
        <w:rPr>
          <w:rFonts w:asciiTheme="minorHAnsi" w:hAnsiTheme="minorHAnsi"/>
          <w:color w:val="auto"/>
          <w:lang w:eastAsia="zh-CN"/>
        </w:rPr>
      </w:pPr>
      <w:r w:rsidRPr="00661B7D">
        <w:rPr>
          <w:rFonts w:asciiTheme="minorHAnsi" w:hAnsiTheme="minorHAnsi"/>
          <w:color w:val="auto"/>
          <w:lang w:eastAsia="zh-CN"/>
        </w:rPr>
        <w:t>Zaželeno je, da naročnik celotno ponudbeno dokumentacijo s popisom in prilogami naloži v obliki enega »stisnjenega« dokumenta v *.</w:t>
      </w:r>
      <w:proofErr w:type="spellStart"/>
      <w:r w:rsidRPr="00661B7D">
        <w:rPr>
          <w:rFonts w:asciiTheme="minorHAnsi" w:hAnsiTheme="minorHAnsi"/>
          <w:color w:val="auto"/>
          <w:lang w:eastAsia="zh-CN"/>
        </w:rPr>
        <w:t>zip</w:t>
      </w:r>
      <w:proofErr w:type="spellEnd"/>
      <w:r w:rsidRPr="00661B7D">
        <w:rPr>
          <w:rFonts w:asciiTheme="minorHAnsi" w:hAnsiTheme="minorHAnsi"/>
          <w:color w:val="auto"/>
          <w:lang w:eastAsia="zh-CN"/>
        </w:rPr>
        <w:t xml:space="preserve"> obliki.</w:t>
      </w:r>
    </w:p>
    <w:p w14:paraId="761FF15E" w14:textId="77777777" w:rsidR="00D15F12" w:rsidRPr="00114EB5" w:rsidRDefault="00D15F12" w:rsidP="00D15F12">
      <w:pPr>
        <w:spacing w:after="0" w:line="240" w:lineRule="auto"/>
        <w:jc w:val="both"/>
        <w:rPr>
          <w:rFonts w:asciiTheme="minorHAnsi" w:hAnsiTheme="minorHAnsi"/>
          <w:b/>
          <w:lang w:eastAsia="zh-CN"/>
        </w:rPr>
      </w:pPr>
    </w:p>
    <w:p w14:paraId="427B915E" w14:textId="77777777" w:rsidR="00D15F12" w:rsidRPr="00114EB5" w:rsidRDefault="00D15F12" w:rsidP="00D15F12">
      <w:pPr>
        <w:spacing w:after="0" w:line="240" w:lineRule="auto"/>
        <w:jc w:val="both"/>
        <w:rPr>
          <w:rFonts w:ascii="Calibri" w:eastAsia="Calibri" w:hAnsi="Calibri" w:cs="Times New Roman"/>
          <w:sz w:val="23"/>
          <w:szCs w:val="23"/>
          <w:lang w:eastAsia="zh-CN"/>
        </w:rPr>
      </w:pPr>
      <w:r w:rsidRPr="00114EB5">
        <w:rPr>
          <w:rFonts w:ascii="Calibri" w:eastAsia="Calibri" w:hAnsi="Calibri" w:cs="Times New Roman"/>
          <w:b/>
          <w:u w:val="single"/>
          <w:lang w:eastAsia="zh-CN"/>
        </w:rPr>
        <w:t xml:space="preserve">Skupna velikost datotek je omejena na 100 MB </w:t>
      </w:r>
      <w:r w:rsidRPr="00114EB5">
        <w:rPr>
          <w:rFonts w:ascii="Calibri" w:eastAsia="Calibri" w:hAnsi="Calibri" w:cs="Times New Roman"/>
          <w:lang w:eastAsia="zh-CN"/>
        </w:rPr>
        <w:t xml:space="preserve">(v kolikor je potrebno naj ponudniki velikost datotek z ustreznim programom </w:t>
      </w:r>
      <w:r w:rsidRPr="00114EB5">
        <w:rPr>
          <w:rFonts w:ascii="Calibri" w:eastAsia="Calibri" w:hAnsi="Calibri" w:cs="Times New Roman"/>
          <w:b/>
          <w:lang w:eastAsia="zh-CN"/>
        </w:rPr>
        <w:t>skrčijo</w:t>
      </w:r>
      <w:r w:rsidRPr="00114EB5">
        <w:rPr>
          <w:rFonts w:ascii="Calibri" w:eastAsia="Calibri" w:hAnsi="Calibri" w:cs="Times New Roman"/>
          <w:lang w:eastAsia="zh-CN"/>
        </w:rPr>
        <w:t>), prav tako naj ponudniki ne nalagajo več kot 100 ločenih</w:t>
      </w:r>
      <w:r w:rsidRPr="00114EB5">
        <w:rPr>
          <w:rFonts w:ascii="Calibri" w:eastAsia="Calibri" w:hAnsi="Calibri" w:cs="Times New Roman"/>
          <w:sz w:val="23"/>
          <w:szCs w:val="23"/>
          <w:lang w:eastAsia="zh-CN"/>
        </w:rPr>
        <w:t xml:space="preserve"> datotek.</w:t>
      </w:r>
    </w:p>
    <w:p w14:paraId="1984A47C" w14:textId="77777777" w:rsidR="009B66C6" w:rsidRPr="00114EB5" w:rsidRDefault="009B66C6" w:rsidP="00D15F12">
      <w:pPr>
        <w:spacing w:after="0" w:line="240" w:lineRule="auto"/>
        <w:jc w:val="both"/>
        <w:rPr>
          <w:rFonts w:asciiTheme="minorHAnsi" w:hAnsiTheme="minorHAnsi"/>
          <w:lang w:eastAsia="zh-CN"/>
        </w:rPr>
      </w:pPr>
    </w:p>
    <w:p w14:paraId="10A6DAA7" w14:textId="77777777" w:rsidR="009B66C6" w:rsidRPr="00114EB5" w:rsidRDefault="009B66C6" w:rsidP="00D15F12">
      <w:pPr>
        <w:spacing w:after="0" w:line="240" w:lineRule="auto"/>
        <w:jc w:val="both"/>
        <w:rPr>
          <w:rFonts w:asciiTheme="minorHAnsi" w:hAnsiTheme="minorHAnsi"/>
          <w:lang w:eastAsia="zh-CN"/>
        </w:rPr>
      </w:pPr>
      <w:r w:rsidRPr="00114EB5">
        <w:rPr>
          <w:rFonts w:asciiTheme="minorHAnsi" w:hAnsiTheme="minorHAnsi"/>
          <w:lang w:eastAsia="zh-CN"/>
        </w:rPr>
        <w:t xml:space="preserve">Ponudniki naj pred oddajo ponudbe preverijo, ali so oddani podatki ustrezno skenirani, zapisani in berljivi. </w:t>
      </w:r>
    </w:p>
    <w:p w14:paraId="6C1EF595" w14:textId="77777777" w:rsidR="00127851" w:rsidRPr="00114EB5" w:rsidRDefault="00127851" w:rsidP="00D15F12">
      <w:pPr>
        <w:spacing w:after="0" w:line="240" w:lineRule="auto"/>
        <w:jc w:val="both"/>
        <w:rPr>
          <w:rFonts w:asciiTheme="minorHAnsi" w:hAnsiTheme="minorHAnsi"/>
          <w:lang w:eastAsia="zh-CN"/>
        </w:rPr>
      </w:pPr>
    </w:p>
    <w:p w14:paraId="7AC048D1" w14:textId="77777777" w:rsidR="009B66C6" w:rsidRPr="00114EB5" w:rsidRDefault="009B66C6" w:rsidP="00D15F12">
      <w:pPr>
        <w:spacing w:after="0" w:line="240" w:lineRule="auto"/>
        <w:jc w:val="both"/>
        <w:rPr>
          <w:rFonts w:asciiTheme="minorHAnsi" w:hAnsiTheme="minorHAnsi"/>
          <w:lang w:eastAsia="zh-CN"/>
        </w:rPr>
      </w:pPr>
      <w:r w:rsidRPr="00114EB5">
        <w:rPr>
          <w:rFonts w:asciiTheme="minorHAnsi" w:hAnsiTheme="minorHAnsi"/>
          <w:lang w:eastAsia="zh-CN"/>
        </w:rPr>
        <w:t xml:space="preserve">V tej dokumentaciji uporabljen izraz »ponudba« velja oz. je mišljen kot elektronsko oddana ponudba. Besedne zveze kot so npr. »predložitev« pa so, v kolikor ni izrecno določeno drugače, mišljene kot »naložitev« ponudbe na informacijski sistem e-JN. </w:t>
      </w:r>
    </w:p>
    <w:p w14:paraId="3DB66526" w14:textId="77777777" w:rsidR="009B66C6" w:rsidRPr="00114EB5" w:rsidRDefault="009B66C6" w:rsidP="009B66C6">
      <w:pPr>
        <w:spacing w:after="0" w:line="240" w:lineRule="auto"/>
        <w:jc w:val="both"/>
        <w:rPr>
          <w:rFonts w:asciiTheme="minorHAnsi" w:hAnsiTheme="minorHAnsi"/>
          <w:lang w:eastAsia="zh-CN"/>
        </w:rPr>
      </w:pPr>
    </w:p>
    <w:p w14:paraId="195339F3" w14:textId="77777777" w:rsidR="00E32B94" w:rsidRPr="00114EB5" w:rsidRDefault="009B66C6" w:rsidP="009B66C6">
      <w:pPr>
        <w:spacing w:after="0" w:line="240" w:lineRule="auto"/>
        <w:jc w:val="both"/>
        <w:rPr>
          <w:rFonts w:asciiTheme="minorHAnsi" w:hAnsiTheme="minorHAnsi"/>
          <w:u w:val="single"/>
          <w:lang w:eastAsia="zh-CN"/>
        </w:rPr>
      </w:pPr>
      <w:r w:rsidRPr="00114EB5">
        <w:rPr>
          <w:rFonts w:asciiTheme="minorHAnsi" w:hAnsiTheme="minorHAnsi"/>
          <w:u w:val="single"/>
          <w:lang w:eastAsia="zh-CN"/>
        </w:rPr>
        <w:t>V tej dokumentaciji navedena zahteva, da posamezen obrazec/dokazilo predloži/naloži partner, podizvajalec ali drug gospodarski subjekt pomeni, da obrazec/dokazilo v njihovem imenu naloži ponudnik.</w:t>
      </w:r>
    </w:p>
    <w:p w14:paraId="28E2DC45" w14:textId="77777777" w:rsidR="00E26A9E" w:rsidRPr="00114EB5" w:rsidRDefault="00E26A9E" w:rsidP="009B66C6">
      <w:pPr>
        <w:spacing w:after="0" w:line="240" w:lineRule="auto"/>
        <w:jc w:val="both"/>
        <w:rPr>
          <w:rFonts w:asciiTheme="minorHAnsi" w:hAnsiTheme="minorHAnsi"/>
          <w:lang w:eastAsia="zh-CN"/>
        </w:rPr>
      </w:pPr>
    </w:p>
    <w:p w14:paraId="3B30EB1F" w14:textId="77777777" w:rsidR="00695626" w:rsidRPr="00114EB5" w:rsidRDefault="00695626" w:rsidP="00655FB8">
      <w:pPr>
        <w:pStyle w:val="Naslov2"/>
      </w:pPr>
      <w:bookmarkStart w:id="24" w:name="_Toc451354664"/>
      <w:r w:rsidRPr="00114EB5">
        <w:t>Umik</w:t>
      </w:r>
      <w:r w:rsidR="00EF06A4" w:rsidRPr="00114EB5">
        <w:t xml:space="preserve"> in sprememba</w:t>
      </w:r>
      <w:r w:rsidRPr="00114EB5">
        <w:t xml:space="preserve"> ponudb</w:t>
      </w:r>
      <w:bookmarkEnd w:id="24"/>
    </w:p>
    <w:p w14:paraId="5EB8DD20" w14:textId="77777777" w:rsidR="0062298A" w:rsidRPr="00114EB5" w:rsidRDefault="0062298A" w:rsidP="003228AD">
      <w:pPr>
        <w:spacing w:after="0" w:line="240" w:lineRule="auto"/>
        <w:jc w:val="both"/>
        <w:rPr>
          <w:rFonts w:ascii="Calibri" w:hAnsi="Calibri"/>
          <w:lang w:eastAsia="zh-CN"/>
        </w:rPr>
      </w:pPr>
      <w:r w:rsidRPr="00114EB5">
        <w:rPr>
          <w:rFonts w:ascii="Calibri" w:hAnsi="Calibri"/>
          <w:lang w:eastAsia="zh-CN"/>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507FECC" w14:textId="77777777" w:rsidR="00695626" w:rsidRPr="00114EB5" w:rsidRDefault="00695626" w:rsidP="003228AD">
      <w:pPr>
        <w:spacing w:after="0" w:line="240" w:lineRule="auto"/>
        <w:jc w:val="both"/>
        <w:rPr>
          <w:rFonts w:ascii="Calibri" w:hAnsi="Calibri"/>
          <w:sz w:val="23"/>
          <w:szCs w:val="23"/>
          <w:lang w:eastAsia="zh-CN"/>
        </w:rPr>
      </w:pPr>
    </w:p>
    <w:p w14:paraId="4EC6C0B5" w14:textId="77777777" w:rsidR="005C0E9E" w:rsidRPr="00114EB5" w:rsidRDefault="005C0E9E" w:rsidP="00655FB8">
      <w:pPr>
        <w:pStyle w:val="Naslov2"/>
      </w:pPr>
      <w:bookmarkStart w:id="25" w:name="_Toc451354665"/>
      <w:r w:rsidRPr="00114EB5">
        <w:t>Javno odpiranje ponudb</w:t>
      </w:r>
      <w:bookmarkEnd w:id="25"/>
    </w:p>
    <w:p w14:paraId="39DBCF79" w14:textId="77777777" w:rsidR="00E32B94" w:rsidRPr="00114EB5" w:rsidRDefault="00E32B94" w:rsidP="003228AD">
      <w:pPr>
        <w:spacing w:after="0" w:line="240" w:lineRule="auto"/>
        <w:jc w:val="both"/>
        <w:rPr>
          <w:rFonts w:asciiTheme="minorHAnsi" w:hAnsiTheme="minorHAnsi"/>
          <w:lang w:eastAsia="zh-CN"/>
        </w:rPr>
      </w:pPr>
      <w:bookmarkStart w:id="26" w:name="_Toc451354666"/>
      <w:r w:rsidRPr="00114EB5">
        <w:rPr>
          <w:rFonts w:asciiTheme="minorHAnsi" w:hAnsiTheme="minorHAnsi"/>
          <w:lang w:eastAsia="zh-CN"/>
        </w:rPr>
        <w:t xml:space="preserve">Odpiranje ponudb bo na podlagi četrtega odstavka 88. člena ZJN-3  javno. </w:t>
      </w:r>
    </w:p>
    <w:p w14:paraId="40B32821" w14:textId="77777777" w:rsidR="009B66C6" w:rsidRPr="00114EB5" w:rsidRDefault="009B66C6" w:rsidP="003228AD">
      <w:pPr>
        <w:spacing w:after="0" w:line="240" w:lineRule="auto"/>
        <w:jc w:val="both"/>
        <w:rPr>
          <w:rFonts w:asciiTheme="minorHAnsi" w:hAnsiTheme="minorHAnsi"/>
          <w:lang w:eastAsia="zh-CN"/>
        </w:rPr>
      </w:pPr>
    </w:p>
    <w:p w14:paraId="3417454B" w14:textId="5DBF2F20" w:rsidR="00E32B94" w:rsidRDefault="00E32B94" w:rsidP="003228AD">
      <w:pPr>
        <w:spacing w:line="240" w:lineRule="auto"/>
        <w:jc w:val="both"/>
        <w:rPr>
          <w:rFonts w:asciiTheme="minorHAnsi" w:hAnsiTheme="minorHAnsi" w:cs="Arial"/>
          <w:lang w:eastAsia="sl-SI"/>
        </w:rPr>
      </w:pPr>
      <w:r w:rsidRPr="003053D5">
        <w:rPr>
          <w:rFonts w:asciiTheme="minorHAnsi" w:hAnsiTheme="minorHAnsi" w:cs="Arial"/>
        </w:rPr>
        <w:t xml:space="preserve">Odpiranje ponudb bo potekalo avtomatično v informacijskem sistemu e-JN </w:t>
      </w:r>
      <w:r w:rsidR="009B66C6" w:rsidRPr="003053D5">
        <w:rPr>
          <w:rFonts w:asciiTheme="minorHAnsi" w:hAnsiTheme="minorHAnsi" w:cs="Arial"/>
          <w:b/>
        </w:rPr>
        <w:t xml:space="preserve">dne </w:t>
      </w:r>
      <w:r w:rsidR="003053D5" w:rsidRPr="003053D5">
        <w:rPr>
          <w:rFonts w:asciiTheme="minorHAnsi" w:hAnsiTheme="minorHAnsi" w:cs="Arial"/>
          <w:b/>
        </w:rPr>
        <w:t>17</w:t>
      </w:r>
      <w:r w:rsidR="00FE705B" w:rsidRPr="003053D5">
        <w:rPr>
          <w:rFonts w:asciiTheme="minorHAnsi" w:hAnsiTheme="minorHAnsi" w:cs="Arial"/>
          <w:b/>
        </w:rPr>
        <w:t>.</w:t>
      </w:r>
      <w:r w:rsidR="003053D5" w:rsidRPr="003053D5">
        <w:rPr>
          <w:rFonts w:asciiTheme="minorHAnsi" w:hAnsiTheme="minorHAnsi" w:cs="Arial"/>
          <w:b/>
        </w:rPr>
        <w:t xml:space="preserve"> </w:t>
      </w:r>
      <w:r w:rsidR="00F854DC" w:rsidRPr="003053D5">
        <w:rPr>
          <w:rFonts w:asciiTheme="minorHAnsi" w:hAnsiTheme="minorHAnsi" w:cs="Arial"/>
          <w:b/>
        </w:rPr>
        <w:t>0</w:t>
      </w:r>
      <w:r w:rsidR="007B7391" w:rsidRPr="003053D5">
        <w:rPr>
          <w:rFonts w:asciiTheme="minorHAnsi" w:hAnsiTheme="minorHAnsi" w:cs="Arial"/>
          <w:b/>
        </w:rPr>
        <w:t>4</w:t>
      </w:r>
      <w:r w:rsidR="00FE705B" w:rsidRPr="003053D5">
        <w:rPr>
          <w:rFonts w:asciiTheme="minorHAnsi" w:hAnsiTheme="minorHAnsi" w:cs="Arial"/>
          <w:b/>
        </w:rPr>
        <w:t xml:space="preserve">. </w:t>
      </w:r>
      <w:r w:rsidR="00F854DC" w:rsidRPr="003053D5">
        <w:rPr>
          <w:rFonts w:asciiTheme="minorHAnsi" w:hAnsiTheme="minorHAnsi" w:cs="Arial"/>
          <w:b/>
        </w:rPr>
        <w:t>2020</w:t>
      </w:r>
      <w:r w:rsidRPr="003053D5">
        <w:rPr>
          <w:rFonts w:asciiTheme="minorHAnsi" w:hAnsiTheme="minorHAnsi" w:cs="Arial"/>
        </w:rPr>
        <w:t xml:space="preserve"> </w:t>
      </w:r>
      <w:r w:rsidRPr="003053D5">
        <w:rPr>
          <w:rFonts w:asciiTheme="minorHAnsi" w:hAnsiTheme="minorHAnsi"/>
        </w:rPr>
        <w:t xml:space="preserve">in se bo začelo </w:t>
      </w:r>
      <w:r w:rsidR="00471853" w:rsidRPr="003053D5">
        <w:rPr>
          <w:rFonts w:asciiTheme="minorHAnsi" w:hAnsiTheme="minorHAnsi"/>
          <w:b/>
        </w:rPr>
        <w:t>ob 1</w:t>
      </w:r>
      <w:r w:rsidR="00ED1A33" w:rsidRPr="003053D5">
        <w:rPr>
          <w:rFonts w:asciiTheme="minorHAnsi" w:hAnsiTheme="minorHAnsi"/>
          <w:b/>
        </w:rPr>
        <w:t>2</w:t>
      </w:r>
      <w:r w:rsidRPr="003053D5">
        <w:rPr>
          <w:rFonts w:asciiTheme="minorHAnsi" w:hAnsiTheme="minorHAnsi"/>
          <w:b/>
        </w:rPr>
        <w:t>:05 uri</w:t>
      </w:r>
      <w:r w:rsidRPr="003053D5">
        <w:rPr>
          <w:rFonts w:asciiTheme="minorHAnsi" w:hAnsiTheme="minorHAnsi"/>
        </w:rPr>
        <w:t xml:space="preserve"> na spletnem naslovu </w:t>
      </w:r>
      <w:hyperlink r:id="rId23" w:history="1">
        <w:r w:rsidR="00B04CB2" w:rsidRPr="003053D5">
          <w:rPr>
            <w:rStyle w:val="Hiperpovezava"/>
            <w:rFonts w:asciiTheme="minorHAnsi" w:hAnsiTheme="minorHAnsi" w:cs="Arial"/>
            <w:lang w:eastAsia="sl-SI"/>
          </w:rPr>
          <w:t>https://ejn.gov.si</w:t>
        </w:r>
      </w:hyperlink>
      <w:r w:rsidRPr="003053D5">
        <w:rPr>
          <w:rFonts w:asciiTheme="minorHAnsi" w:hAnsiTheme="minorHAnsi" w:cs="Arial"/>
          <w:lang w:eastAsia="sl-SI"/>
        </w:rPr>
        <w:t>.</w:t>
      </w:r>
      <w:r w:rsidRPr="00114EB5">
        <w:rPr>
          <w:rFonts w:asciiTheme="minorHAnsi" w:hAnsiTheme="minorHAnsi" w:cs="Arial"/>
          <w:lang w:eastAsia="sl-SI"/>
        </w:rPr>
        <w:t xml:space="preserve"> </w:t>
      </w:r>
    </w:p>
    <w:p w14:paraId="7BCA16C6" w14:textId="77777777" w:rsidR="00F75FF4" w:rsidRPr="00114EB5" w:rsidRDefault="009B66C6" w:rsidP="009B66C6">
      <w:pPr>
        <w:spacing w:after="0" w:line="240" w:lineRule="auto"/>
        <w:jc w:val="both"/>
        <w:rPr>
          <w:rFonts w:asciiTheme="minorHAnsi" w:hAnsiTheme="minorHAnsi" w:cs="Arial"/>
        </w:rPr>
      </w:pPr>
      <w:r w:rsidRPr="00114EB5">
        <w:rPr>
          <w:rFonts w:asciiTheme="minorHAnsi" w:hAnsiTheme="minorHAnsi" w:cs="Arial"/>
        </w:rPr>
        <w:t>Odpiranje poteka tako, da informacijski sistem e-JN samodejno ob uri, ki je določena za javno odpiranje ponudb, prikaže podatke o ponudniku, o variantah, če so bile zahtevane oziroma dovoljene, ter omogoči dostop do .</w:t>
      </w:r>
      <w:proofErr w:type="spellStart"/>
      <w:r w:rsidRPr="00114EB5">
        <w:rPr>
          <w:rFonts w:asciiTheme="minorHAnsi" w:hAnsiTheme="minorHAnsi" w:cs="Arial"/>
        </w:rPr>
        <w:t>pdf</w:t>
      </w:r>
      <w:proofErr w:type="spellEnd"/>
      <w:r w:rsidRPr="00114EB5">
        <w:rPr>
          <w:rFonts w:asciiTheme="minorHAnsi" w:hAnsiTheme="minorHAnsi" w:cs="Arial"/>
        </w:rPr>
        <w:t xml:space="preserve"> dokumenta, ki ga ponudnik naloži v sistem e-JN pod razdelek »Predračun«. </w:t>
      </w:r>
    </w:p>
    <w:p w14:paraId="12D8A38B" w14:textId="77777777" w:rsidR="00F75FF4" w:rsidRPr="00114EB5" w:rsidRDefault="00F75FF4" w:rsidP="009B66C6">
      <w:pPr>
        <w:spacing w:after="0" w:line="240" w:lineRule="auto"/>
        <w:jc w:val="both"/>
        <w:rPr>
          <w:rFonts w:asciiTheme="minorHAnsi" w:hAnsiTheme="minorHAnsi" w:cs="Arial"/>
        </w:rPr>
      </w:pPr>
    </w:p>
    <w:p w14:paraId="1C06B77B" w14:textId="77777777" w:rsidR="00F75FF4" w:rsidRPr="00114EB5" w:rsidRDefault="00F75FF4" w:rsidP="00F75FF4">
      <w:pPr>
        <w:spacing w:after="0" w:line="240" w:lineRule="auto"/>
        <w:jc w:val="both"/>
        <w:rPr>
          <w:rFonts w:asciiTheme="minorHAnsi" w:hAnsiTheme="minorHAnsi" w:cs="Arial"/>
        </w:rPr>
      </w:pPr>
      <w:r w:rsidRPr="00114EB5">
        <w:rPr>
          <w:rFonts w:asciiTheme="minorHAnsi" w:hAnsiTheme="minorHAnsi" w:cs="Arial"/>
        </w:rPr>
        <w:t>Ponudniki, ki so oddali ponudbe, imajo te podatke v informacijskem sistemu e-JN na razpolago v informacijskem sistemu e-JN.</w:t>
      </w:r>
    </w:p>
    <w:p w14:paraId="48B9B510" w14:textId="77777777" w:rsidR="009B66C6" w:rsidRPr="00114EB5" w:rsidRDefault="009B66C6" w:rsidP="009B66C6">
      <w:pPr>
        <w:spacing w:after="0" w:line="240" w:lineRule="auto"/>
        <w:jc w:val="both"/>
        <w:rPr>
          <w:rFonts w:asciiTheme="minorHAnsi" w:hAnsiTheme="minorHAnsi" w:cs="Arial"/>
        </w:rPr>
      </w:pPr>
    </w:p>
    <w:p w14:paraId="1763F650" w14:textId="77777777" w:rsidR="009B66C6" w:rsidRPr="00114EB5" w:rsidRDefault="009B66C6" w:rsidP="009B66C6">
      <w:pPr>
        <w:spacing w:after="0" w:line="240" w:lineRule="auto"/>
        <w:jc w:val="both"/>
        <w:rPr>
          <w:rFonts w:asciiTheme="minorHAnsi" w:hAnsiTheme="minorHAnsi" w:cs="Arial"/>
        </w:rPr>
      </w:pPr>
      <w:r w:rsidRPr="00114EB5">
        <w:rPr>
          <w:rFonts w:asciiTheme="minorHAnsi" w:hAnsiTheme="minorHAnsi" w:cs="Arial"/>
        </w:rPr>
        <w:t>Naročnik o odpiranju ponudb ne bo vodil posebnega zapisnika, saj bodo podatki, ki bodo na voljo ponudnikom v informacijskem sistemu e-JN, vključevali vse podatke, ki so obvezni na podlagi šestega odstavka 88. člena ZJN-3.</w:t>
      </w:r>
    </w:p>
    <w:p w14:paraId="70ED2A2F" w14:textId="77777777" w:rsidR="009B66C6" w:rsidRPr="00114EB5" w:rsidRDefault="009B66C6" w:rsidP="009B66C6">
      <w:pPr>
        <w:spacing w:after="0" w:line="240" w:lineRule="auto"/>
        <w:jc w:val="both"/>
        <w:rPr>
          <w:rFonts w:asciiTheme="minorHAnsi" w:hAnsiTheme="minorHAnsi" w:cs="Arial"/>
        </w:rPr>
      </w:pPr>
    </w:p>
    <w:p w14:paraId="55784615" w14:textId="77777777" w:rsidR="00E32B94" w:rsidRPr="00114EB5" w:rsidRDefault="009B66C6" w:rsidP="009B66C6">
      <w:pPr>
        <w:spacing w:after="0" w:line="240" w:lineRule="auto"/>
        <w:jc w:val="both"/>
        <w:rPr>
          <w:rFonts w:asciiTheme="minorHAnsi" w:hAnsiTheme="minorHAnsi" w:cs="Arial"/>
        </w:rPr>
      </w:pPr>
      <w:r w:rsidRPr="00114EB5">
        <w:rPr>
          <w:rFonts w:asciiTheme="minorHAnsi" w:hAnsiTheme="minorHAnsi" w:cs="Arial"/>
        </w:rPr>
        <w:t>Ponudniki z oddajo ponudbe potrjujejo, da je naročnik na podlagi tega, da so podatki iz 6. odstavka 88. člena ZJN-na voljo v informacijskem sistemu e-JN izpolnil obveznosti glede vročanja le tega skladno z določili 7. odstavka 88. člena ZJN-3 in ne bodo zahtevali dodanega posredovanja zapisnika o odpiranju ponudb</w:t>
      </w:r>
      <w:r w:rsidR="00C96E6D" w:rsidRPr="00114EB5">
        <w:rPr>
          <w:rFonts w:asciiTheme="minorHAnsi" w:hAnsiTheme="minorHAnsi" w:cs="Arial"/>
        </w:rPr>
        <w:t>.</w:t>
      </w:r>
    </w:p>
    <w:p w14:paraId="02257AF6" w14:textId="77777777" w:rsidR="00C96E6D" w:rsidRPr="00114EB5" w:rsidRDefault="00C96E6D" w:rsidP="009B66C6">
      <w:pPr>
        <w:spacing w:after="0" w:line="240" w:lineRule="auto"/>
        <w:jc w:val="both"/>
        <w:rPr>
          <w:rFonts w:asciiTheme="minorHAnsi" w:hAnsiTheme="minorHAnsi"/>
          <w:lang w:eastAsia="zh-CN"/>
        </w:rPr>
      </w:pPr>
    </w:p>
    <w:p w14:paraId="72EACEFC" w14:textId="77777777" w:rsidR="002A5928" w:rsidRPr="00114EB5" w:rsidRDefault="002A5928" w:rsidP="00655FB8">
      <w:pPr>
        <w:pStyle w:val="Naslov2"/>
      </w:pPr>
      <w:r w:rsidRPr="00114EB5">
        <w:t>Rok za dodatna pojasnila ponudb</w:t>
      </w:r>
      <w:bookmarkEnd w:id="26"/>
    </w:p>
    <w:p w14:paraId="65FA15D2" w14:textId="77777777" w:rsidR="003053D5" w:rsidRDefault="003053D5" w:rsidP="003228AD">
      <w:pPr>
        <w:suppressAutoHyphens/>
        <w:autoSpaceDN w:val="0"/>
        <w:spacing w:after="0" w:line="240" w:lineRule="auto"/>
        <w:ind w:right="6"/>
        <w:jc w:val="both"/>
        <w:textAlignment w:val="baseline"/>
        <w:rPr>
          <w:rFonts w:ascii="Calibri" w:eastAsia="Calibri" w:hAnsi="Calibri" w:cs="Arial"/>
          <w:kern w:val="3"/>
          <w:lang w:eastAsia="zh-CN"/>
        </w:rPr>
      </w:pPr>
      <w:bookmarkStart w:id="27" w:name="_Toc451354667"/>
    </w:p>
    <w:p w14:paraId="35138C6A" w14:textId="6A555065" w:rsidR="00627586" w:rsidRPr="00114EB5" w:rsidRDefault="00627586" w:rsidP="003228AD">
      <w:pPr>
        <w:suppressAutoHyphens/>
        <w:autoSpaceDN w:val="0"/>
        <w:spacing w:after="0" w:line="240" w:lineRule="auto"/>
        <w:ind w:right="6"/>
        <w:jc w:val="both"/>
        <w:textAlignment w:val="baseline"/>
        <w:rPr>
          <w:rFonts w:ascii="Calibri" w:eastAsia="Calibri" w:hAnsi="Calibri" w:cs="Arial"/>
          <w:kern w:val="3"/>
          <w:lang w:eastAsia="zh-CN"/>
        </w:rPr>
      </w:pPr>
      <w:r w:rsidRPr="003053D5">
        <w:rPr>
          <w:rFonts w:ascii="Calibri" w:eastAsia="Calibri" w:hAnsi="Calibri" w:cs="Arial"/>
          <w:kern w:val="3"/>
          <w:lang w:eastAsia="zh-CN"/>
        </w:rPr>
        <w:t xml:space="preserve">Naročnik bo na oziroma preko portala javnih naročil posredoval dodatna pojasnila v zvezi z dokumentacijo v zvezi z oddajo javnega naročila najpozneje do dne </w:t>
      </w:r>
      <w:r w:rsidR="003053D5" w:rsidRPr="003053D5">
        <w:rPr>
          <w:rFonts w:ascii="Calibri" w:eastAsia="Calibri" w:hAnsi="Calibri" w:cs="Arial"/>
          <w:b/>
          <w:kern w:val="3"/>
          <w:lang w:eastAsia="zh-CN"/>
        </w:rPr>
        <w:t>09</w:t>
      </w:r>
      <w:r w:rsidR="00374288" w:rsidRPr="003053D5">
        <w:rPr>
          <w:rFonts w:ascii="Calibri" w:eastAsia="Calibri" w:hAnsi="Calibri" w:cs="Arial"/>
          <w:b/>
          <w:kern w:val="3"/>
          <w:lang w:eastAsia="zh-CN"/>
        </w:rPr>
        <w:t>.</w:t>
      </w:r>
      <w:r w:rsidR="003053D5" w:rsidRPr="003053D5">
        <w:rPr>
          <w:rFonts w:ascii="Calibri" w:eastAsia="Calibri" w:hAnsi="Calibri" w:cs="Arial"/>
          <w:b/>
          <w:kern w:val="3"/>
          <w:lang w:eastAsia="zh-CN"/>
        </w:rPr>
        <w:t xml:space="preserve"> </w:t>
      </w:r>
      <w:r w:rsidR="00F854DC" w:rsidRPr="003053D5">
        <w:rPr>
          <w:rFonts w:ascii="Calibri" w:eastAsia="Calibri" w:hAnsi="Calibri" w:cs="Arial"/>
          <w:b/>
          <w:kern w:val="3"/>
          <w:lang w:eastAsia="zh-CN"/>
        </w:rPr>
        <w:t>0</w:t>
      </w:r>
      <w:r w:rsidR="007B7391" w:rsidRPr="003053D5">
        <w:rPr>
          <w:rFonts w:ascii="Calibri" w:eastAsia="Calibri" w:hAnsi="Calibri" w:cs="Arial"/>
          <w:b/>
          <w:kern w:val="3"/>
          <w:lang w:eastAsia="zh-CN"/>
        </w:rPr>
        <w:t>4</w:t>
      </w:r>
      <w:r w:rsidR="00ED1A33" w:rsidRPr="003053D5">
        <w:rPr>
          <w:rFonts w:ascii="Calibri" w:eastAsia="Calibri" w:hAnsi="Calibri" w:cs="Arial"/>
          <w:b/>
          <w:kern w:val="3"/>
          <w:lang w:eastAsia="zh-CN"/>
        </w:rPr>
        <w:t>.</w:t>
      </w:r>
      <w:r w:rsidR="003053D5" w:rsidRPr="003053D5">
        <w:rPr>
          <w:rFonts w:ascii="Calibri" w:eastAsia="Calibri" w:hAnsi="Calibri" w:cs="Arial"/>
          <w:b/>
          <w:kern w:val="3"/>
          <w:lang w:eastAsia="zh-CN"/>
        </w:rPr>
        <w:t xml:space="preserve"> </w:t>
      </w:r>
      <w:r w:rsidR="00F854DC" w:rsidRPr="003053D5">
        <w:rPr>
          <w:rFonts w:ascii="Calibri" w:eastAsia="Calibri" w:hAnsi="Calibri" w:cs="Arial"/>
          <w:b/>
          <w:kern w:val="3"/>
          <w:lang w:eastAsia="zh-CN"/>
        </w:rPr>
        <w:t>2020</w:t>
      </w:r>
      <w:r w:rsidR="001F118C" w:rsidRPr="003053D5">
        <w:rPr>
          <w:rFonts w:ascii="Calibri" w:eastAsia="Calibri" w:hAnsi="Calibri" w:cs="Arial"/>
          <w:b/>
          <w:kern w:val="3"/>
          <w:lang w:eastAsia="zh-CN"/>
        </w:rPr>
        <w:t xml:space="preserve"> do </w:t>
      </w:r>
      <w:r w:rsidR="00EF2C85" w:rsidRPr="003053D5">
        <w:rPr>
          <w:rFonts w:ascii="Calibri" w:eastAsia="Calibri" w:hAnsi="Calibri" w:cs="Arial"/>
          <w:b/>
          <w:kern w:val="3"/>
          <w:lang w:eastAsia="zh-CN"/>
        </w:rPr>
        <w:t>1</w:t>
      </w:r>
      <w:r w:rsidR="001406EC" w:rsidRPr="003053D5">
        <w:rPr>
          <w:rFonts w:ascii="Calibri" w:eastAsia="Calibri" w:hAnsi="Calibri" w:cs="Arial"/>
          <w:b/>
          <w:kern w:val="3"/>
          <w:lang w:eastAsia="zh-CN"/>
        </w:rPr>
        <w:t>5</w:t>
      </w:r>
      <w:r w:rsidR="000945F4" w:rsidRPr="003053D5">
        <w:rPr>
          <w:rFonts w:ascii="Calibri" w:eastAsia="Calibri" w:hAnsi="Calibri" w:cs="Arial"/>
          <w:b/>
          <w:kern w:val="3"/>
          <w:lang w:eastAsia="zh-CN"/>
        </w:rPr>
        <w:t>:0</w:t>
      </w:r>
      <w:r w:rsidRPr="003053D5">
        <w:rPr>
          <w:rFonts w:ascii="Calibri" w:eastAsia="Calibri" w:hAnsi="Calibri" w:cs="Arial"/>
          <w:b/>
          <w:kern w:val="3"/>
          <w:lang w:eastAsia="zh-CN"/>
        </w:rPr>
        <w:t>0</w:t>
      </w:r>
      <w:r w:rsidRPr="003053D5">
        <w:rPr>
          <w:rFonts w:ascii="Calibri" w:eastAsia="Calibri" w:hAnsi="Calibri" w:cs="Arial"/>
          <w:kern w:val="3"/>
          <w:lang w:eastAsia="zh-CN"/>
        </w:rPr>
        <w:t xml:space="preserve"> </w:t>
      </w:r>
      <w:r w:rsidRPr="003053D5">
        <w:rPr>
          <w:rFonts w:ascii="Calibri" w:eastAsia="Calibri" w:hAnsi="Calibri" w:cs="Arial"/>
          <w:b/>
          <w:kern w:val="3"/>
          <w:lang w:eastAsia="zh-CN"/>
        </w:rPr>
        <w:t>ure</w:t>
      </w:r>
      <w:r w:rsidRPr="003053D5">
        <w:rPr>
          <w:rFonts w:ascii="Calibri" w:eastAsia="Calibri" w:hAnsi="Calibri" w:cs="Arial"/>
          <w:kern w:val="3"/>
          <w:lang w:eastAsia="zh-CN"/>
        </w:rPr>
        <w:t xml:space="preserve">, pod pogojem, da je bila zahteva za dodatna pojasnila posredovana pravočasno, to je do dne </w:t>
      </w:r>
      <w:r w:rsidR="003053D5" w:rsidRPr="003053D5">
        <w:rPr>
          <w:rFonts w:ascii="Calibri" w:eastAsia="Calibri" w:hAnsi="Calibri" w:cs="Arial"/>
          <w:b/>
          <w:kern w:val="3"/>
          <w:lang w:eastAsia="zh-CN"/>
        </w:rPr>
        <w:t>06</w:t>
      </w:r>
      <w:r w:rsidR="001406EC" w:rsidRPr="003053D5">
        <w:rPr>
          <w:rFonts w:ascii="Calibri" w:eastAsia="Calibri" w:hAnsi="Calibri" w:cs="Arial"/>
          <w:b/>
          <w:kern w:val="3"/>
          <w:lang w:eastAsia="zh-CN"/>
        </w:rPr>
        <w:t>.</w:t>
      </w:r>
      <w:r w:rsidR="003053D5" w:rsidRPr="003053D5">
        <w:rPr>
          <w:rFonts w:ascii="Calibri" w:eastAsia="Calibri" w:hAnsi="Calibri" w:cs="Arial"/>
          <w:b/>
          <w:kern w:val="3"/>
          <w:lang w:eastAsia="zh-CN"/>
        </w:rPr>
        <w:t xml:space="preserve"> </w:t>
      </w:r>
      <w:r w:rsidR="003F559E" w:rsidRPr="003053D5">
        <w:rPr>
          <w:rFonts w:ascii="Calibri" w:eastAsia="Calibri" w:hAnsi="Calibri" w:cs="Arial"/>
          <w:b/>
          <w:kern w:val="3"/>
          <w:lang w:eastAsia="zh-CN"/>
        </w:rPr>
        <w:t>0</w:t>
      </w:r>
      <w:r w:rsidR="003053D5" w:rsidRPr="003053D5">
        <w:rPr>
          <w:rFonts w:ascii="Calibri" w:eastAsia="Calibri" w:hAnsi="Calibri" w:cs="Arial"/>
          <w:b/>
          <w:kern w:val="3"/>
          <w:lang w:eastAsia="zh-CN"/>
        </w:rPr>
        <w:t>4</w:t>
      </w:r>
      <w:r w:rsidR="007B7391" w:rsidRPr="003053D5">
        <w:rPr>
          <w:rFonts w:ascii="Calibri" w:eastAsia="Calibri" w:hAnsi="Calibri" w:cs="Arial"/>
          <w:b/>
          <w:kern w:val="3"/>
          <w:lang w:eastAsia="zh-CN"/>
        </w:rPr>
        <w:t>.</w:t>
      </w:r>
      <w:r w:rsidR="003053D5" w:rsidRPr="003053D5">
        <w:rPr>
          <w:rFonts w:ascii="Calibri" w:eastAsia="Calibri" w:hAnsi="Calibri" w:cs="Arial"/>
          <w:b/>
          <w:kern w:val="3"/>
          <w:lang w:eastAsia="zh-CN"/>
        </w:rPr>
        <w:t xml:space="preserve"> </w:t>
      </w:r>
      <w:r w:rsidR="00F854DC" w:rsidRPr="003053D5">
        <w:rPr>
          <w:rFonts w:ascii="Calibri" w:eastAsia="Calibri" w:hAnsi="Calibri" w:cs="Arial"/>
          <w:b/>
          <w:kern w:val="3"/>
          <w:lang w:eastAsia="zh-CN"/>
        </w:rPr>
        <w:t>2020</w:t>
      </w:r>
      <w:r w:rsidR="00ED1A33" w:rsidRPr="003053D5">
        <w:rPr>
          <w:rFonts w:ascii="Calibri" w:eastAsia="Calibri" w:hAnsi="Calibri" w:cs="Arial"/>
          <w:b/>
          <w:kern w:val="3"/>
          <w:lang w:eastAsia="zh-CN"/>
        </w:rPr>
        <w:t xml:space="preserve"> do </w:t>
      </w:r>
      <w:r w:rsidR="0090007C" w:rsidRPr="003053D5">
        <w:rPr>
          <w:rFonts w:ascii="Calibri" w:eastAsia="Calibri" w:hAnsi="Calibri" w:cs="Arial"/>
          <w:b/>
          <w:kern w:val="3"/>
          <w:lang w:eastAsia="zh-CN"/>
        </w:rPr>
        <w:t>09</w:t>
      </w:r>
      <w:r w:rsidRPr="003053D5">
        <w:rPr>
          <w:rFonts w:ascii="Calibri" w:eastAsia="Calibri" w:hAnsi="Calibri" w:cs="Arial"/>
          <w:b/>
          <w:kern w:val="3"/>
          <w:lang w:eastAsia="zh-CN"/>
        </w:rPr>
        <w:t>:</w:t>
      </w:r>
      <w:r w:rsidR="009E72BF" w:rsidRPr="003053D5">
        <w:rPr>
          <w:rFonts w:ascii="Calibri" w:eastAsia="Calibri" w:hAnsi="Calibri" w:cs="Arial"/>
          <w:b/>
          <w:kern w:val="3"/>
          <w:lang w:eastAsia="zh-CN"/>
        </w:rPr>
        <w:t>0</w:t>
      </w:r>
      <w:r w:rsidRPr="003053D5">
        <w:rPr>
          <w:rFonts w:ascii="Calibri" w:eastAsia="Calibri" w:hAnsi="Calibri" w:cs="Arial"/>
          <w:b/>
          <w:kern w:val="3"/>
          <w:lang w:eastAsia="zh-CN"/>
        </w:rPr>
        <w:t>0 ure</w:t>
      </w:r>
      <w:r w:rsidRPr="003053D5">
        <w:rPr>
          <w:rFonts w:ascii="Calibri" w:eastAsia="Calibri" w:hAnsi="Calibri" w:cs="Arial"/>
          <w:kern w:val="3"/>
          <w:lang w:eastAsia="zh-CN"/>
        </w:rPr>
        <w:t>.</w:t>
      </w:r>
      <w:r w:rsidRPr="00114EB5">
        <w:rPr>
          <w:rFonts w:ascii="Calibri" w:eastAsia="Calibri" w:hAnsi="Calibri" w:cs="Arial"/>
          <w:kern w:val="3"/>
          <w:lang w:eastAsia="zh-CN"/>
        </w:rPr>
        <w:t xml:space="preserve"> </w:t>
      </w:r>
    </w:p>
    <w:p w14:paraId="49FE9A72" w14:textId="77777777" w:rsidR="00127851" w:rsidRPr="00114EB5" w:rsidRDefault="00127851" w:rsidP="003228AD">
      <w:pPr>
        <w:suppressAutoHyphens/>
        <w:autoSpaceDN w:val="0"/>
        <w:spacing w:after="0" w:line="240" w:lineRule="auto"/>
        <w:ind w:right="6"/>
        <w:jc w:val="both"/>
        <w:textAlignment w:val="baseline"/>
        <w:rPr>
          <w:rFonts w:ascii="Calibri" w:eastAsia="Calibri" w:hAnsi="Calibri" w:cs="Arial"/>
          <w:kern w:val="3"/>
          <w:lang w:eastAsia="zh-CN"/>
        </w:rPr>
      </w:pPr>
    </w:p>
    <w:p w14:paraId="4777DC62" w14:textId="77777777" w:rsidR="00627586" w:rsidRDefault="00627586" w:rsidP="003228AD">
      <w:pPr>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Pojasnila dokumentacije</w:t>
      </w:r>
      <w:r w:rsidRPr="00114EB5">
        <w:rPr>
          <w:rFonts w:ascii="Calibri" w:hAnsi="Calibri"/>
        </w:rPr>
        <w:t xml:space="preserve"> </w:t>
      </w:r>
      <w:r w:rsidRPr="00114EB5">
        <w:rPr>
          <w:rFonts w:ascii="Calibri" w:eastAsia="Calibri" w:hAnsi="Calibri" w:cs="Arial"/>
          <w:kern w:val="3"/>
          <w:lang w:eastAsia="zh-CN"/>
        </w:rPr>
        <w:t>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 z oddajo javnega naročila  in so jih ponudniki dolžni upoštevati pri oddaji ponudb.</w:t>
      </w:r>
      <w:r w:rsidR="00731B6A" w:rsidRPr="00114EB5">
        <w:rPr>
          <w:rFonts w:ascii="Calibri" w:eastAsia="Calibri" w:hAnsi="Calibri" w:cs="Arial"/>
          <w:kern w:val="3"/>
          <w:lang w:eastAsia="zh-CN"/>
        </w:rPr>
        <w:t xml:space="preserve"> </w:t>
      </w:r>
    </w:p>
    <w:p w14:paraId="65829BAC" w14:textId="77777777" w:rsidR="001E4A62" w:rsidRDefault="001E4A6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5E9B1396" w14:textId="77777777" w:rsidR="001E4A62" w:rsidRDefault="001E4A6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7E4B563A" w14:textId="77777777" w:rsidR="001E4A62" w:rsidRDefault="001E4A6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2B37EF20" w14:textId="77777777" w:rsidR="001E4A62" w:rsidRDefault="001E4A6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1BDD6270" w14:textId="77777777" w:rsidR="001E4A62" w:rsidRDefault="001E4A6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171624ED" w14:textId="77777777" w:rsidR="001E4A62" w:rsidRDefault="001E4A6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47936174" w14:textId="77777777" w:rsidR="001E4A62" w:rsidRDefault="001E4A6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7C0E724F" w14:textId="77777777" w:rsidR="001E4A62" w:rsidRDefault="001E4A6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5144325D" w14:textId="77777777" w:rsidR="001E4A62" w:rsidRDefault="001E4A6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62ED474B" w14:textId="77777777" w:rsidR="007B7391" w:rsidRDefault="007B7391" w:rsidP="003228AD">
      <w:pPr>
        <w:suppressAutoHyphens/>
        <w:autoSpaceDN w:val="0"/>
        <w:spacing w:after="0" w:line="240" w:lineRule="auto"/>
        <w:ind w:right="6"/>
        <w:jc w:val="both"/>
        <w:textAlignment w:val="baseline"/>
        <w:rPr>
          <w:rFonts w:ascii="Calibri" w:eastAsia="Calibri" w:hAnsi="Calibri" w:cs="Arial"/>
          <w:kern w:val="3"/>
          <w:lang w:eastAsia="zh-CN"/>
        </w:rPr>
      </w:pPr>
    </w:p>
    <w:p w14:paraId="43D50441" w14:textId="77777777" w:rsidR="007B7391" w:rsidRDefault="007B7391" w:rsidP="003228AD">
      <w:pPr>
        <w:suppressAutoHyphens/>
        <w:autoSpaceDN w:val="0"/>
        <w:spacing w:after="0" w:line="240" w:lineRule="auto"/>
        <w:ind w:right="6"/>
        <w:jc w:val="both"/>
        <w:textAlignment w:val="baseline"/>
        <w:rPr>
          <w:rFonts w:ascii="Calibri" w:eastAsia="Calibri" w:hAnsi="Calibri" w:cs="Arial"/>
          <w:kern w:val="3"/>
          <w:lang w:eastAsia="zh-CN"/>
        </w:rPr>
      </w:pPr>
    </w:p>
    <w:p w14:paraId="5E10FCB1" w14:textId="77777777" w:rsidR="007B7391" w:rsidRDefault="007B7391" w:rsidP="003228AD">
      <w:pPr>
        <w:suppressAutoHyphens/>
        <w:autoSpaceDN w:val="0"/>
        <w:spacing w:after="0" w:line="240" w:lineRule="auto"/>
        <w:ind w:right="6"/>
        <w:jc w:val="both"/>
        <w:textAlignment w:val="baseline"/>
        <w:rPr>
          <w:rFonts w:ascii="Calibri" w:eastAsia="Calibri" w:hAnsi="Calibri" w:cs="Arial"/>
          <w:kern w:val="3"/>
          <w:lang w:eastAsia="zh-CN"/>
        </w:rPr>
      </w:pPr>
    </w:p>
    <w:p w14:paraId="4CBAEC4A" w14:textId="77777777" w:rsidR="007B7391" w:rsidRDefault="007B7391" w:rsidP="003228AD">
      <w:pPr>
        <w:suppressAutoHyphens/>
        <w:autoSpaceDN w:val="0"/>
        <w:spacing w:after="0" w:line="240" w:lineRule="auto"/>
        <w:ind w:right="6"/>
        <w:jc w:val="both"/>
        <w:textAlignment w:val="baseline"/>
        <w:rPr>
          <w:rFonts w:ascii="Calibri" w:eastAsia="Calibri" w:hAnsi="Calibri" w:cs="Arial"/>
          <w:kern w:val="3"/>
          <w:lang w:eastAsia="zh-CN"/>
        </w:rPr>
      </w:pPr>
    </w:p>
    <w:p w14:paraId="3A07B27E" w14:textId="77777777" w:rsidR="007B7391" w:rsidRDefault="007B7391" w:rsidP="003228AD">
      <w:pPr>
        <w:suppressAutoHyphens/>
        <w:autoSpaceDN w:val="0"/>
        <w:spacing w:after="0" w:line="240" w:lineRule="auto"/>
        <w:ind w:right="6"/>
        <w:jc w:val="both"/>
        <w:textAlignment w:val="baseline"/>
        <w:rPr>
          <w:rFonts w:ascii="Calibri" w:eastAsia="Calibri" w:hAnsi="Calibri" w:cs="Arial"/>
          <w:kern w:val="3"/>
          <w:lang w:eastAsia="zh-CN"/>
        </w:rPr>
      </w:pPr>
    </w:p>
    <w:p w14:paraId="54575CEB" w14:textId="77777777" w:rsidR="007B7391" w:rsidRDefault="007B7391" w:rsidP="003228AD">
      <w:pPr>
        <w:suppressAutoHyphens/>
        <w:autoSpaceDN w:val="0"/>
        <w:spacing w:after="0" w:line="240" w:lineRule="auto"/>
        <w:ind w:right="6"/>
        <w:jc w:val="both"/>
        <w:textAlignment w:val="baseline"/>
        <w:rPr>
          <w:rFonts w:ascii="Calibri" w:eastAsia="Calibri" w:hAnsi="Calibri" w:cs="Arial"/>
          <w:kern w:val="3"/>
          <w:lang w:eastAsia="zh-CN"/>
        </w:rPr>
      </w:pPr>
    </w:p>
    <w:p w14:paraId="369498B6" w14:textId="77777777" w:rsidR="007B7391" w:rsidRDefault="007B7391" w:rsidP="003228AD">
      <w:pPr>
        <w:suppressAutoHyphens/>
        <w:autoSpaceDN w:val="0"/>
        <w:spacing w:after="0" w:line="240" w:lineRule="auto"/>
        <w:ind w:right="6"/>
        <w:jc w:val="both"/>
        <w:textAlignment w:val="baseline"/>
        <w:rPr>
          <w:rFonts w:ascii="Calibri" w:eastAsia="Calibri" w:hAnsi="Calibri" w:cs="Arial"/>
          <w:kern w:val="3"/>
          <w:lang w:eastAsia="zh-CN"/>
        </w:rPr>
      </w:pPr>
    </w:p>
    <w:p w14:paraId="7DB342D3" w14:textId="77777777" w:rsidR="007B7391" w:rsidRDefault="007B7391" w:rsidP="003228AD">
      <w:pPr>
        <w:suppressAutoHyphens/>
        <w:autoSpaceDN w:val="0"/>
        <w:spacing w:after="0" w:line="240" w:lineRule="auto"/>
        <w:ind w:right="6"/>
        <w:jc w:val="both"/>
        <w:textAlignment w:val="baseline"/>
        <w:rPr>
          <w:rFonts w:ascii="Calibri" w:eastAsia="Calibri" w:hAnsi="Calibri" w:cs="Arial"/>
          <w:kern w:val="3"/>
          <w:lang w:eastAsia="zh-CN"/>
        </w:rPr>
      </w:pPr>
    </w:p>
    <w:p w14:paraId="61178825" w14:textId="77777777" w:rsidR="007B7391" w:rsidRDefault="007B7391" w:rsidP="003228AD">
      <w:pPr>
        <w:suppressAutoHyphens/>
        <w:autoSpaceDN w:val="0"/>
        <w:spacing w:after="0" w:line="240" w:lineRule="auto"/>
        <w:ind w:right="6"/>
        <w:jc w:val="both"/>
        <w:textAlignment w:val="baseline"/>
        <w:rPr>
          <w:rFonts w:ascii="Calibri" w:eastAsia="Calibri" w:hAnsi="Calibri" w:cs="Arial"/>
          <w:kern w:val="3"/>
          <w:lang w:eastAsia="zh-CN"/>
        </w:rPr>
      </w:pPr>
    </w:p>
    <w:p w14:paraId="5ECED812" w14:textId="77777777" w:rsidR="007B7391" w:rsidRDefault="007B7391" w:rsidP="003228AD">
      <w:pPr>
        <w:suppressAutoHyphens/>
        <w:autoSpaceDN w:val="0"/>
        <w:spacing w:after="0" w:line="240" w:lineRule="auto"/>
        <w:ind w:right="6"/>
        <w:jc w:val="both"/>
        <w:textAlignment w:val="baseline"/>
        <w:rPr>
          <w:rFonts w:ascii="Calibri" w:eastAsia="Calibri" w:hAnsi="Calibri" w:cs="Arial"/>
          <w:kern w:val="3"/>
          <w:lang w:eastAsia="zh-CN"/>
        </w:rPr>
      </w:pPr>
    </w:p>
    <w:p w14:paraId="40440235" w14:textId="77777777" w:rsidR="007B7391" w:rsidRDefault="007B7391" w:rsidP="003228AD">
      <w:pPr>
        <w:suppressAutoHyphens/>
        <w:autoSpaceDN w:val="0"/>
        <w:spacing w:after="0" w:line="240" w:lineRule="auto"/>
        <w:ind w:right="6"/>
        <w:jc w:val="both"/>
        <w:textAlignment w:val="baseline"/>
        <w:rPr>
          <w:rFonts w:ascii="Calibri" w:eastAsia="Calibri" w:hAnsi="Calibri" w:cs="Arial"/>
          <w:kern w:val="3"/>
          <w:lang w:eastAsia="zh-CN"/>
        </w:rPr>
      </w:pPr>
    </w:p>
    <w:p w14:paraId="0C1572AA" w14:textId="77777777" w:rsidR="007B7391" w:rsidRDefault="007B7391" w:rsidP="003228AD">
      <w:pPr>
        <w:suppressAutoHyphens/>
        <w:autoSpaceDN w:val="0"/>
        <w:spacing w:after="0" w:line="240" w:lineRule="auto"/>
        <w:ind w:right="6"/>
        <w:jc w:val="both"/>
        <w:textAlignment w:val="baseline"/>
        <w:rPr>
          <w:rFonts w:ascii="Calibri" w:eastAsia="Calibri" w:hAnsi="Calibri" w:cs="Arial"/>
          <w:kern w:val="3"/>
          <w:lang w:eastAsia="zh-CN"/>
        </w:rPr>
      </w:pPr>
    </w:p>
    <w:p w14:paraId="2DDC9B35" w14:textId="77777777" w:rsidR="007B7391" w:rsidRDefault="007B7391" w:rsidP="003228AD">
      <w:pPr>
        <w:suppressAutoHyphens/>
        <w:autoSpaceDN w:val="0"/>
        <w:spacing w:after="0" w:line="240" w:lineRule="auto"/>
        <w:ind w:right="6"/>
        <w:jc w:val="both"/>
        <w:textAlignment w:val="baseline"/>
        <w:rPr>
          <w:rFonts w:ascii="Calibri" w:eastAsia="Calibri" w:hAnsi="Calibri" w:cs="Arial"/>
          <w:kern w:val="3"/>
          <w:lang w:eastAsia="zh-CN"/>
        </w:rPr>
      </w:pPr>
    </w:p>
    <w:p w14:paraId="033B039E" w14:textId="77777777" w:rsidR="007B7391" w:rsidRDefault="007B7391" w:rsidP="003228AD">
      <w:pPr>
        <w:suppressAutoHyphens/>
        <w:autoSpaceDN w:val="0"/>
        <w:spacing w:after="0" w:line="240" w:lineRule="auto"/>
        <w:ind w:right="6"/>
        <w:jc w:val="both"/>
        <w:textAlignment w:val="baseline"/>
        <w:rPr>
          <w:rFonts w:ascii="Calibri" w:eastAsia="Calibri" w:hAnsi="Calibri" w:cs="Arial"/>
          <w:kern w:val="3"/>
          <w:lang w:eastAsia="zh-CN"/>
        </w:rPr>
      </w:pPr>
    </w:p>
    <w:p w14:paraId="0A068331" w14:textId="77777777" w:rsidR="007B7391" w:rsidRDefault="007B7391" w:rsidP="003228AD">
      <w:pPr>
        <w:suppressAutoHyphens/>
        <w:autoSpaceDN w:val="0"/>
        <w:spacing w:after="0" w:line="240" w:lineRule="auto"/>
        <w:ind w:right="6"/>
        <w:jc w:val="both"/>
        <w:textAlignment w:val="baseline"/>
        <w:rPr>
          <w:rFonts w:ascii="Calibri" w:eastAsia="Calibri" w:hAnsi="Calibri" w:cs="Arial"/>
          <w:kern w:val="3"/>
          <w:lang w:eastAsia="zh-CN"/>
        </w:rPr>
      </w:pPr>
    </w:p>
    <w:p w14:paraId="36E3AA86" w14:textId="77777777" w:rsidR="007B7391" w:rsidRDefault="007B7391" w:rsidP="003228AD">
      <w:pPr>
        <w:suppressAutoHyphens/>
        <w:autoSpaceDN w:val="0"/>
        <w:spacing w:after="0" w:line="240" w:lineRule="auto"/>
        <w:ind w:right="6"/>
        <w:jc w:val="both"/>
        <w:textAlignment w:val="baseline"/>
        <w:rPr>
          <w:rFonts w:ascii="Calibri" w:eastAsia="Calibri" w:hAnsi="Calibri" w:cs="Arial"/>
          <w:kern w:val="3"/>
          <w:lang w:eastAsia="zh-CN"/>
        </w:rPr>
      </w:pPr>
    </w:p>
    <w:p w14:paraId="5711983B" w14:textId="77777777" w:rsidR="007B7391" w:rsidRDefault="007B7391" w:rsidP="003228AD">
      <w:pPr>
        <w:suppressAutoHyphens/>
        <w:autoSpaceDN w:val="0"/>
        <w:spacing w:after="0" w:line="240" w:lineRule="auto"/>
        <w:ind w:right="6"/>
        <w:jc w:val="both"/>
        <w:textAlignment w:val="baseline"/>
        <w:rPr>
          <w:rFonts w:ascii="Calibri" w:eastAsia="Calibri" w:hAnsi="Calibri" w:cs="Arial"/>
          <w:kern w:val="3"/>
          <w:lang w:eastAsia="zh-CN"/>
        </w:rPr>
      </w:pPr>
    </w:p>
    <w:p w14:paraId="5909FDE0" w14:textId="77777777" w:rsidR="007B7391" w:rsidRDefault="007B7391" w:rsidP="003228AD">
      <w:pPr>
        <w:suppressAutoHyphens/>
        <w:autoSpaceDN w:val="0"/>
        <w:spacing w:after="0" w:line="240" w:lineRule="auto"/>
        <w:ind w:right="6"/>
        <w:jc w:val="both"/>
        <w:textAlignment w:val="baseline"/>
        <w:rPr>
          <w:rFonts w:ascii="Calibri" w:eastAsia="Calibri" w:hAnsi="Calibri" w:cs="Arial"/>
          <w:kern w:val="3"/>
          <w:lang w:eastAsia="zh-CN"/>
        </w:rPr>
      </w:pPr>
    </w:p>
    <w:p w14:paraId="6F5D7089" w14:textId="77777777" w:rsidR="007B7391" w:rsidRDefault="007B7391" w:rsidP="003228AD">
      <w:pPr>
        <w:suppressAutoHyphens/>
        <w:autoSpaceDN w:val="0"/>
        <w:spacing w:after="0" w:line="240" w:lineRule="auto"/>
        <w:ind w:right="6"/>
        <w:jc w:val="both"/>
        <w:textAlignment w:val="baseline"/>
        <w:rPr>
          <w:rFonts w:ascii="Calibri" w:eastAsia="Calibri" w:hAnsi="Calibri" w:cs="Arial"/>
          <w:kern w:val="3"/>
          <w:lang w:eastAsia="zh-CN"/>
        </w:rPr>
      </w:pPr>
    </w:p>
    <w:p w14:paraId="51B589BE" w14:textId="77777777" w:rsidR="00566E52" w:rsidRDefault="00566E5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3C722E31" w14:textId="77777777" w:rsidR="00566E52" w:rsidRDefault="00566E5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0362E46C" w14:textId="77777777" w:rsidR="00566E52" w:rsidRDefault="00566E5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03E1B5D1" w14:textId="77777777" w:rsidR="00566E52" w:rsidRDefault="00566E5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0508B758" w14:textId="77777777" w:rsidR="00566E52" w:rsidRDefault="00566E5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3A6E6916" w14:textId="77777777" w:rsidR="00566E52" w:rsidRDefault="00566E5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38C23AB9" w14:textId="77777777" w:rsidR="00566E52" w:rsidRDefault="00566E5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392DC819" w14:textId="77777777" w:rsidR="00F75FF4" w:rsidRPr="00114EB5" w:rsidRDefault="00F75FF4" w:rsidP="003228AD">
      <w:pPr>
        <w:suppressAutoHyphens/>
        <w:autoSpaceDN w:val="0"/>
        <w:spacing w:after="0" w:line="240" w:lineRule="auto"/>
        <w:ind w:right="6"/>
        <w:jc w:val="both"/>
        <w:textAlignment w:val="baseline"/>
        <w:rPr>
          <w:rFonts w:ascii="Calibri" w:eastAsia="Calibri" w:hAnsi="Calibri" w:cs="Arial"/>
          <w:kern w:val="3"/>
          <w:lang w:eastAsia="zh-CN"/>
        </w:rPr>
      </w:pPr>
    </w:p>
    <w:p w14:paraId="2C623F20" w14:textId="77777777" w:rsidR="009F6DE1" w:rsidRPr="00114EB5" w:rsidRDefault="005C0E9E" w:rsidP="007332BB">
      <w:pPr>
        <w:pStyle w:val="Naslov1"/>
        <w:framePr w:wrap="around"/>
        <w:rPr>
          <w:rFonts w:asciiTheme="minorHAnsi" w:eastAsia="Times New Roman" w:hAnsiTheme="minorHAnsi"/>
          <w:szCs w:val="22"/>
        </w:rPr>
      </w:pPr>
      <w:r w:rsidRPr="00114EB5">
        <w:t xml:space="preserve">POGOJI ZA PRIZNANJE </w:t>
      </w:r>
      <w:r w:rsidR="00EA5995" w:rsidRPr="00114EB5">
        <w:t>SPOSOBNOSTI</w:t>
      </w:r>
      <w:r w:rsidRPr="00114EB5">
        <w:t xml:space="preserve"> IN RAZLOGI ZA IZKLJUČITEV</w:t>
      </w:r>
      <w:bookmarkEnd w:id="27"/>
    </w:p>
    <w:p w14:paraId="501C7282" w14:textId="77777777" w:rsidR="00731B6A" w:rsidRPr="00114EB5" w:rsidRDefault="00731B6A" w:rsidP="003228AD">
      <w:pPr>
        <w:spacing w:line="240" w:lineRule="auto"/>
        <w:rPr>
          <w:lang w:eastAsia="zh-CN"/>
        </w:rPr>
      </w:pPr>
    </w:p>
    <w:p w14:paraId="6E61D4CB" w14:textId="77777777" w:rsidR="00731B6A" w:rsidRPr="00114EB5" w:rsidRDefault="00731B6A" w:rsidP="003228AD">
      <w:pPr>
        <w:spacing w:line="240" w:lineRule="auto"/>
        <w:rPr>
          <w:lang w:eastAsia="zh-CN"/>
        </w:rPr>
      </w:pPr>
    </w:p>
    <w:p w14:paraId="3A2D5B58" w14:textId="77777777" w:rsidR="00731B6A" w:rsidRPr="00114EB5" w:rsidRDefault="00731B6A" w:rsidP="003228AD">
      <w:pPr>
        <w:keepNext/>
        <w:keepLines/>
        <w:numPr>
          <w:ilvl w:val="1"/>
          <w:numId w:val="1"/>
        </w:numPr>
        <w:spacing w:before="120" w:after="120" w:line="240" w:lineRule="auto"/>
        <w:ind w:left="1080"/>
        <w:outlineLvl w:val="1"/>
        <w:rPr>
          <w:rFonts w:ascii="Calibri" w:eastAsia="Times New Roman" w:hAnsi="Calibri" w:cstheme="majorBidi"/>
          <w:b/>
          <w:bCs/>
          <w:color w:val="auto"/>
          <w:sz w:val="24"/>
          <w:lang w:eastAsia="zh-CN"/>
        </w:rPr>
      </w:pPr>
      <w:bookmarkStart w:id="28" w:name="_Toc451354668"/>
      <w:r w:rsidRPr="00114EB5">
        <w:rPr>
          <w:rFonts w:ascii="Calibri" w:eastAsia="Times New Roman" w:hAnsi="Calibri" w:cstheme="majorBidi"/>
          <w:b/>
          <w:bCs/>
          <w:color w:val="auto"/>
          <w:sz w:val="24"/>
          <w:lang w:eastAsia="zh-CN"/>
        </w:rPr>
        <w:t>Razlogi za izključitev</w:t>
      </w:r>
      <w:bookmarkEnd w:id="28"/>
    </w:p>
    <w:p w14:paraId="79161283" w14:textId="77777777" w:rsidR="00731B6A" w:rsidRPr="00114EB5" w:rsidRDefault="00731B6A" w:rsidP="003228AD">
      <w:pPr>
        <w:spacing w:after="0" w:line="240" w:lineRule="auto"/>
        <w:jc w:val="both"/>
        <w:rPr>
          <w:rFonts w:ascii="Calibri" w:hAnsi="Calibri"/>
          <w:lang w:eastAsia="zh-CN"/>
        </w:rPr>
      </w:pPr>
      <w:r w:rsidRPr="00114EB5">
        <w:rPr>
          <w:rFonts w:ascii="Calibri" w:hAnsi="Calibri"/>
          <w:lang w:eastAsia="zh-CN"/>
        </w:rPr>
        <w:t>Naročnik bo iz sodelovanja v postopku javnega naročanja izključil gospodarski subjekt, če</w:t>
      </w:r>
      <w:r w:rsidR="00ED1A33" w:rsidRPr="00114EB5">
        <w:rPr>
          <w:rFonts w:ascii="Calibri" w:hAnsi="Calibri"/>
          <w:lang w:eastAsia="zh-CN"/>
        </w:rPr>
        <w:t xml:space="preserve"> pri preverjanju v skladu s 77., 79. in 80. </w:t>
      </w:r>
      <w:r w:rsidRPr="00114EB5">
        <w:rPr>
          <w:rFonts w:ascii="Calibri" w:hAnsi="Calibri"/>
          <w:lang w:eastAsia="zh-CN"/>
        </w:rPr>
        <w:t>členom ZJN-3 ugotovi, ali je drugače seznanjen, da za gospodarski subjekt obstaja katerikoli od razlogov z</w:t>
      </w:r>
      <w:r w:rsidR="00717F94" w:rsidRPr="00114EB5">
        <w:rPr>
          <w:rFonts w:ascii="Calibri" w:hAnsi="Calibri"/>
          <w:lang w:eastAsia="zh-CN"/>
        </w:rPr>
        <w:t>a izključitev, naveden v točki 7</w:t>
      </w:r>
      <w:r w:rsidRPr="00114EB5">
        <w:rPr>
          <w:rFonts w:ascii="Calibri" w:hAnsi="Calibri"/>
          <w:lang w:eastAsia="zh-CN"/>
        </w:rPr>
        <w:t>.1.1. te dokumentacije.</w:t>
      </w:r>
    </w:p>
    <w:p w14:paraId="5ED119BC" w14:textId="77777777" w:rsidR="00731B6A" w:rsidRPr="00114EB5" w:rsidRDefault="00731B6A" w:rsidP="003228AD">
      <w:pPr>
        <w:spacing w:after="0" w:line="240" w:lineRule="auto"/>
        <w:jc w:val="both"/>
        <w:rPr>
          <w:rFonts w:ascii="Calibri" w:hAnsi="Calibri"/>
          <w:lang w:eastAsia="zh-CN"/>
        </w:rPr>
      </w:pPr>
    </w:p>
    <w:p w14:paraId="16D51BBD" w14:textId="77777777" w:rsidR="00731B6A" w:rsidRPr="00114EB5" w:rsidRDefault="00731B6A" w:rsidP="003228AD">
      <w:pPr>
        <w:spacing w:after="0" w:line="240" w:lineRule="auto"/>
        <w:jc w:val="both"/>
        <w:rPr>
          <w:rFonts w:ascii="Calibri" w:hAnsi="Calibri"/>
          <w:lang w:eastAsia="zh-CN"/>
        </w:rPr>
      </w:pPr>
    </w:p>
    <w:p w14:paraId="0895DE5B" w14:textId="77777777" w:rsidR="0059566D" w:rsidRPr="00114EB5" w:rsidRDefault="003E577B" w:rsidP="003228AD">
      <w:pPr>
        <w:spacing w:after="0" w:line="240" w:lineRule="auto"/>
        <w:jc w:val="both"/>
        <w:rPr>
          <w:rFonts w:ascii="Calibri" w:hAnsi="Calibri"/>
          <w:lang w:eastAsia="zh-CN"/>
        </w:rPr>
        <w:sectPr w:rsidR="0059566D" w:rsidRPr="00114EB5" w:rsidSect="00762677">
          <w:footerReference w:type="default" r:id="rId24"/>
          <w:pgSz w:w="11906" w:h="16838"/>
          <w:pgMar w:top="1417" w:right="1417" w:bottom="1417" w:left="1417" w:header="708" w:footer="567" w:gutter="0"/>
          <w:cols w:space="708"/>
          <w:titlePg/>
          <w:docGrid w:linePitch="360"/>
        </w:sectPr>
      </w:pPr>
      <w:r w:rsidRPr="00114EB5">
        <w:rPr>
          <w:rFonts w:ascii="Calibri" w:hAnsi="Calibri"/>
          <w:lang w:eastAsia="zh-CN"/>
        </w:rPr>
        <w:t xml:space="preserve"> </w:t>
      </w:r>
    </w:p>
    <w:p w14:paraId="7880017A" w14:textId="77777777" w:rsidR="008F4FA7" w:rsidRPr="00114EB5" w:rsidRDefault="008F4FA7" w:rsidP="005112E1">
      <w:pPr>
        <w:pStyle w:val="Naslov3"/>
      </w:pPr>
      <w:bookmarkStart w:id="29" w:name="_Toc451354669"/>
      <w:r w:rsidRPr="00114EB5">
        <w:t>Razlogi za izključitev</w:t>
      </w:r>
      <w:bookmarkEnd w:id="29"/>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8854E4" w:rsidRPr="00114EB5" w14:paraId="6284200C" w14:textId="77777777" w:rsidTr="00F31AE2">
        <w:tc>
          <w:tcPr>
            <w:tcW w:w="699" w:type="dxa"/>
            <w:vAlign w:val="center"/>
          </w:tcPr>
          <w:p w14:paraId="61C59CE7" w14:textId="77777777" w:rsidR="008854E4" w:rsidRPr="00114EB5" w:rsidRDefault="00F31AE2" w:rsidP="003228AD">
            <w:pPr>
              <w:rPr>
                <w:rFonts w:ascii="Calibri" w:hAnsi="Calibri"/>
                <w:b/>
                <w:lang w:eastAsia="zh-CN"/>
              </w:rPr>
            </w:pPr>
            <w:r w:rsidRPr="00114EB5">
              <w:rPr>
                <w:rFonts w:ascii="Calibri" w:hAnsi="Calibri"/>
                <w:b/>
                <w:lang w:eastAsia="zh-CN"/>
              </w:rPr>
              <w:t>ZAP. ŠT.</w:t>
            </w:r>
          </w:p>
        </w:tc>
        <w:tc>
          <w:tcPr>
            <w:tcW w:w="2126" w:type="dxa"/>
            <w:vAlign w:val="center"/>
          </w:tcPr>
          <w:p w14:paraId="75214639" w14:textId="77777777" w:rsidR="008854E4" w:rsidRPr="00114EB5" w:rsidRDefault="00F31AE2" w:rsidP="003228AD">
            <w:pPr>
              <w:rPr>
                <w:rFonts w:ascii="Calibri" w:hAnsi="Calibri"/>
                <w:b/>
                <w:lang w:eastAsia="zh-CN"/>
              </w:rPr>
            </w:pPr>
            <w:r w:rsidRPr="00114EB5">
              <w:rPr>
                <w:rFonts w:ascii="Calibri" w:hAnsi="Calibri"/>
                <w:b/>
                <w:lang w:eastAsia="zh-CN"/>
              </w:rPr>
              <w:t>PRAVNA PODLAGA</w:t>
            </w:r>
          </w:p>
        </w:tc>
        <w:tc>
          <w:tcPr>
            <w:tcW w:w="11159" w:type="dxa"/>
            <w:vAlign w:val="center"/>
          </w:tcPr>
          <w:p w14:paraId="188FDFA9" w14:textId="77777777" w:rsidR="008854E4" w:rsidRPr="00114EB5" w:rsidRDefault="00F31AE2" w:rsidP="003228AD">
            <w:pPr>
              <w:rPr>
                <w:rFonts w:ascii="Calibri" w:hAnsi="Calibri"/>
                <w:b/>
                <w:lang w:eastAsia="zh-CN"/>
              </w:rPr>
            </w:pPr>
            <w:r w:rsidRPr="00114EB5">
              <w:rPr>
                <w:rFonts w:ascii="Calibri" w:hAnsi="Calibri"/>
                <w:b/>
                <w:lang w:eastAsia="zh-CN"/>
              </w:rPr>
              <w:t>RAZLOG ZA IZKLJUČITEV</w:t>
            </w:r>
          </w:p>
        </w:tc>
      </w:tr>
      <w:tr w:rsidR="00ED6C03" w:rsidRPr="00114EB5" w14:paraId="5AD8EB35" w14:textId="77777777" w:rsidTr="00F31AE2">
        <w:tc>
          <w:tcPr>
            <w:tcW w:w="699" w:type="dxa"/>
          </w:tcPr>
          <w:p w14:paraId="01CE5B68" w14:textId="77777777" w:rsidR="00ED6C03" w:rsidRPr="00114EB5" w:rsidRDefault="00ED6C03" w:rsidP="003228AD">
            <w:pPr>
              <w:jc w:val="both"/>
              <w:rPr>
                <w:rFonts w:ascii="Calibri" w:hAnsi="Calibri"/>
                <w:lang w:eastAsia="zh-CN"/>
              </w:rPr>
            </w:pPr>
            <w:r w:rsidRPr="00114EB5">
              <w:rPr>
                <w:rFonts w:ascii="Calibri" w:hAnsi="Calibri"/>
                <w:lang w:eastAsia="zh-CN"/>
              </w:rPr>
              <w:t>1.</w:t>
            </w:r>
          </w:p>
        </w:tc>
        <w:tc>
          <w:tcPr>
            <w:tcW w:w="2126" w:type="dxa"/>
          </w:tcPr>
          <w:p w14:paraId="64955F99" w14:textId="77777777" w:rsidR="00ED6C03" w:rsidRPr="00114EB5" w:rsidRDefault="00ED6C03" w:rsidP="003228AD">
            <w:pPr>
              <w:rPr>
                <w:rFonts w:ascii="Calibri" w:hAnsi="Calibri"/>
                <w:lang w:eastAsia="zh-CN"/>
              </w:rPr>
            </w:pPr>
            <w:r w:rsidRPr="00114EB5">
              <w:rPr>
                <w:rFonts w:ascii="Calibri" w:hAnsi="Calibri"/>
                <w:lang w:eastAsia="zh-CN"/>
              </w:rPr>
              <w:t>prvi odstavek 75. člena ZJN-3</w:t>
            </w:r>
          </w:p>
        </w:tc>
        <w:tc>
          <w:tcPr>
            <w:tcW w:w="11159" w:type="dxa"/>
          </w:tcPr>
          <w:p w14:paraId="5DF2C05E" w14:textId="0AA4746F" w:rsidR="00707E40" w:rsidRDefault="00ED6C03" w:rsidP="003228AD">
            <w:pPr>
              <w:jc w:val="both"/>
              <w:rPr>
                <w:rFonts w:ascii="Calibri" w:hAnsi="Calibri"/>
                <w:lang w:eastAsia="zh-CN"/>
              </w:rPr>
            </w:pPr>
            <w:r w:rsidRPr="00114EB5">
              <w:rPr>
                <w:rFonts w:ascii="Calibri" w:hAnsi="Calibri"/>
                <w:lang w:eastAsia="zh-CN"/>
              </w:rPr>
              <w:t>Če je bila gospodarskemu subjektu (</w:t>
            </w:r>
            <w:r w:rsidRPr="00114EB5">
              <w:rPr>
                <w:rFonts w:ascii="Calibri" w:eastAsia="Calibri" w:hAnsi="Calibri" w:cs="Cambria"/>
                <w:color w:val="000000"/>
                <w:lang w:eastAsia="zh-CN"/>
              </w:rPr>
              <w:t>ponudnik, partner, podizvajalec, drugi subjekt)</w:t>
            </w:r>
            <w:r w:rsidRPr="00114EB5">
              <w:rPr>
                <w:rFonts w:ascii="Calibri" w:hAnsi="Calibri"/>
                <w:lang w:eastAsia="zh-CN"/>
              </w:rPr>
              <w:t xml:space="preserve"> ali osebi, ki je članica upravnega, vodstvenega ali nadzornega organa tega gospodarskega subjekta ali ki ima pooblastila za njegovo zastopanje ali odločanje ali nadzor v njem, </w:t>
            </w:r>
            <w:r w:rsidRPr="00114EB5">
              <w:rPr>
                <w:rFonts w:ascii="Calibri" w:hAnsi="Calibri"/>
                <w:b/>
                <w:color w:val="7030A0"/>
                <w:lang w:eastAsia="zh-CN"/>
              </w:rPr>
              <w:t>izrečena pravnomočna sodba</w:t>
            </w:r>
            <w:r w:rsidRPr="00114EB5">
              <w:rPr>
                <w:rFonts w:ascii="Calibri" w:hAnsi="Calibri"/>
                <w:lang w:eastAsia="zh-CN"/>
              </w:rPr>
              <w:t>, ki ima elemente kaznivih dejanj,</w:t>
            </w:r>
            <w:r w:rsidR="000A17C7">
              <w:rPr>
                <w:rFonts w:ascii="Calibri" w:hAnsi="Calibri"/>
                <w:lang w:eastAsia="zh-CN"/>
              </w:rPr>
              <w:t xml:space="preserve"> </w:t>
            </w:r>
            <w:r w:rsidR="000A17C7" w:rsidRPr="000A17C7">
              <w:rPr>
                <w:rFonts w:ascii="Calibri" w:hAnsi="Calibri"/>
                <w:b/>
                <w:color w:val="7030A0"/>
                <w:lang w:eastAsia="zh-CN"/>
              </w:rPr>
              <w:t>navedenih v 1. odstavku 75. člena ZJN</w:t>
            </w:r>
            <w:r w:rsidR="000A17C7">
              <w:rPr>
                <w:rFonts w:ascii="Calibri" w:hAnsi="Calibri"/>
                <w:b/>
                <w:color w:val="7030A0"/>
                <w:lang w:eastAsia="zh-CN"/>
              </w:rPr>
              <w:t>-3.</w:t>
            </w:r>
          </w:p>
          <w:p w14:paraId="7CF8C0B3" w14:textId="4A1328DE" w:rsidR="00ED44F9" w:rsidRPr="00114EB5" w:rsidRDefault="00ED6C03" w:rsidP="001B33D1">
            <w:pPr>
              <w:jc w:val="both"/>
              <w:rPr>
                <w:rFonts w:ascii="Calibri" w:hAnsi="Calibri"/>
                <w:lang w:eastAsia="zh-CN"/>
              </w:rPr>
            </w:pPr>
            <w:r w:rsidRPr="00114EB5">
              <w:rPr>
                <w:rFonts w:ascii="Calibri" w:hAnsi="Calibri"/>
                <w:lang w:eastAsia="zh-CN"/>
              </w:rPr>
              <w:t xml:space="preserve"> </w:t>
            </w: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ED6C03" w:rsidRPr="00114EB5" w14:paraId="1AEFA674" w14:textId="77777777" w:rsidTr="00ED44F9">
              <w:tc>
                <w:tcPr>
                  <w:tcW w:w="10923" w:type="dxa"/>
                </w:tcPr>
                <w:p w14:paraId="798966D7" w14:textId="733CFB6B" w:rsidR="00A051FB" w:rsidRPr="009F251C" w:rsidRDefault="00A051FB" w:rsidP="00A051FB">
                  <w:pPr>
                    <w:jc w:val="both"/>
                    <w:rPr>
                      <w:rFonts w:ascii="Calibri" w:eastAsia="Calibri" w:hAnsi="Calibri" w:cs="Cambria"/>
                      <w:bCs/>
                      <w:color w:val="000000"/>
                      <w:lang w:eastAsia="zh-CN"/>
                    </w:rPr>
                  </w:pPr>
                  <w:r w:rsidRPr="009F251C">
                    <w:rPr>
                      <w:rFonts w:ascii="Calibri" w:eastAsia="Calibri" w:hAnsi="Calibri" w:cs="Cambria"/>
                      <w:b/>
                      <w:bCs/>
                      <w:color w:val="000000"/>
                      <w:lang w:eastAsia="zh-CN"/>
                    </w:rPr>
                    <w:t xml:space="preserve">INFORMACIJA ZA UGOTAVLJANJE SPOSOBNOSTI: </w:t>
                  </w:r>
                  <w:r w:rsidRPr="009F251C">
                    <w:rPr>
                      <w:rFonts w:ascii="Calibri" w:eastAsia="Calibri" w:hAnsi="Calibri" w:cs="Cambria"/>
                      <w:bCs/>
                      <w:color w:val="000000"/>
                      <w:lang w:eastAsia="zh-CN"/>
                    </w:rPr>
                    <w:t>Enotni evropski dokument v zvezi z oddajo javnega naročila</w:t>
                  </w:r>
                  <w:r w:rsidRPr="009F251C">
                    <w:rPr>
                      <w:rFonts w:ascii="Calibri" w:eastAsia="Calibri" w:hAnsi="Calibri" w:cs="Cambria"/>
                      <w:b/>
                      <w:bCs/>
                      <w:color w:val="000000"/>
                      <w:lang w:eastAsia="zh-CN"/>
                    </w:rPr>
                    <w:t xml:space="preserve"> - ESPD, </w:t>
                  </w:r>
                  <w:r w:rsidRPr="009F251C">
                    <w:rPr>
                      <w:rFonts w:ascii="Calibri" w:eastAsia="Calibri" w:hAnsi="Calibri" w:cs="Cambria"/>
                      <w:bCs/>
                      <w:color w:val="000000"/>
                      <w:lang w:eastAsia="zh-CN"/>
                    </w:rPr>
                    <w:t>ki ga gospodarski subjekt uvozi s spletne strani naročnika, rubrika javni razpisi in naročila, in izpolni v Delu III: Razlogi za izključitev, A: Razlogi, povezani s kazenskimi obsodbami (za sedem kaznivih dejanj).</w:t>
                  </w:r>
                </w:p>
                <w:p w14:paraId="273B2F15" w14:textId="77777777" w:rsidR="00A051FB" w:rsidRPr="009F251C" w:rsidRDefault="00A051FB" w:rsidP="00A051FB">
                  <w:pPr>
                    <w:jc w:val="both"/>
                    <w:rPr>
                      <w:rFonts w:ascii="Calibri" w:eastAsia="Calibri" w:hAnsi="Calibri" w:cs="Cambria"/>
                      <w:b/>
                      <w:bCs/>
                      <w:color w:val="000000"/>
                      <w:lang w:eastAsia="zh-CN"/>
                    </w:rPr>
                  </w:pPr>
                </w:p>
                <w:p w14:paraId="2489FE8A" w14:textId="77777777" w:rsidR="00A051FB" w:rsidRPr="00FC6517" w:rsidRDefault="00A051FB" w:rsidP="00A051FB">
                  <w:pPr>
                    <w:jc w:val="both"/>
                    <w:rPr>
                      <w:rFonts w:ascii="Calibri" w:eastAsia="Calibri" w:hAnsi="Calibri" w:cs="Cambria"/>
                      <w:b/>
                      <w:bCs/>
                      <w:color w:val="auto"/>
                      <w:lang w:eastAsia="zh-CN"/>
                    </w:rPr>
                  </w:pPr>
                  <w:r w:rsidRPr="009F251C">
                    <w:rPr>
                      <w:rFonts w:ascii="Calibri" w:eastAsia="Calibri" w:hAnsi="Calibri" w:cs="Cambria"/>
                      <w:b/>
                      <w:bCs/>
                      <w:color w:val="000000"/>
                      <w:lang w:eastAsia="zh-CN"/>
                    </w:rPr>
                    <w:t xml:space="preserve">POJASNILO: </w:t>
                  </w:r>
                  <w:r w:rsidRPr="009F251C">
                    <w:rPr>
                      <w:rFonts w:ascii="Calibri" w:eastAsia="Calibri" w:hAnsi="Calibri" w:cs="Cambria"/>
                      <w:bCs/>
                      <w:color w:val="000000"/>
                      <w:lang w:eastAsia="zh-CN"/>
                    </w:rPr>
                    <w:t>v ESPD je zajetih 7 razlogov za izključitev, povezanih s kazenskimi obsodbami, pri čemer je 6 razlogov takšnih, ki jih določa člen 57 (1) Direktive 2014/24/EU, pod 7. točko pa je naveden nacionalno določen razlog za izključitev. Člen 57 (1)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14:paraId="5CF6B9AA" w14:textId="77777777" w:rsidR="00A051FB" w:rsidRPr="00FC6517" w:rsidRDefault="00A051FB" w:rsidP="00A051FB">
                  <w:pPr>
                    <w:jc w:val="both"/>
                    <w:rPr>
                      <w:rFonts w:ascii="Calibri" w:eastAsia="Calibri" w:hAnsi="Calibri" w:cs="Cambria"/>
                      <w:b/>
                      <w:bCs/>
                      <w:color w:val="auto"/>
                      <w:lang w:eastAsia="zh-CN"/>
                    </w:rPr>
                  </w:pPr>
                </w:p>
                <w:p w14:paraId="003D9E2E" w14:textId="77777777" w:rsidR="00A051FB" w:rsidRPr="00BF38BB" w:rsidRDefault="00A051FB" w:rsidP="00A051FB">
                  <w:pPr>
                    <w:jc w:val="both"/>
                    <w:rPr>
                      <w:rFonts w:ascii="Calibri" w:eastAsia="Calibri" w:hAnsi="Calibri" w:cs="Cambria"/>
                      <w:color w:val="auto"/>
                      <w:lang w:eastAsia="zh-CN"/>
                    </w:rPr>
                  </w:pPr>
                  <w:r w:rsidRPr="00BF38BB">
                    <w:rPr>
                      <w:rFonts w:ascii="Calibri" w:eastAsia="Calibri" w:hAnsi="Calibri" w:cs="Cambria"/>
                      <w:color w:val="auto"/>
                      <w:lang w:eastAsia="zh-CN"/>
                    </w:rPr>
                    <w:t>in</w:t>
                  </w:r>
                </w:p>
                <w:p w14:paraId="6A5BE283" w14:textId="77777777" w:rsidR="00A051FB" w:rsidRPr="00BF38BB" w:rsidRDefault="00A051FB" w:rsidP="00A051FB">
                  <w:pPr>
                    <w:jc w:val="both"/>
                    <w:rPr>
                      <w:rFonts w:ascii="Calibri" w:eastAsia="Calibri" w:hAnsi="Calibri" w:cs="Cambria"/>
                      <w:b/>
                      <w:color w:val="auto"/>
                      <w:lang w:eastAsia="zh-CN"/>
                    </w:rPr>
                  </w:pPr>
                  <w:r w:rsidRPr="00BF38BB">
                    <w:rPr>
                      <w:rFonts w:ascii="Calibri" w:eastAsia="Calibri" w:hAnsi="Calibri" w:cs="Cambria"/>
                      <w:b/>
                      <w:color w:val="auto"/>
                      <w:lang w:eastAsia="zh-CN"/>
                    </w:rPr>
                    <w:t xml:space="preserve">DODATNA DOKAZILA: </w:t>
                  </w:r>
                </w:p>
                <w:p w14:paraId="620DB75F" w14:textId="6C3C7905" w:rsidR="00A051FB" w:rsidRPr="00BF38BB" w:rsidRDefault="00A051FB" w:rsidP="00A051FB">
                  <w:pPr>
                    <w:numPr>
                      <w:ilvl w:val="0"/>
                      <w:numId w:val="14"/>
                    </w:numPr>
                    <w:contextualSpacing/>
                    <w:jc w:val="both"/>
                    <w:rPr>
                      <w:rFonts w:ascii="Calibri" w:eastAsia="Calibri" w:hAnsi="Calibri" w:cs="Cambria"/>
                      <w:b/>
                      <w:color w:val="auto"/>
                      <w:lang w:eastAsia="zh-CN"/>
                    </w:rPr>
                  </w:pPr>
                  <w:r w:rsidRPr="00BF38BB">
                    <w:rPr>
                      <w:rFonts w:ascii="Calibri" w:eastAsia="Calibri" w:hAnsi="Calibri" w:cs="Cambria"/>
                      <w:b/>
                      <w:color w:val="auto"/>
                      <w:lang w:eastAsia="zh-CN"/>
                    </w:rPr>
                    <w:t>Soglasje pravne osebe za pridobitev osebnih podatkov ponudnika</w:t>
                  </w:r>
                  <w:r w:rsidR="000F2E6C" w:rsidRPr="00BF38BB">
                    <w:rPr>
                      <w:rFonts w:ascii="Calibri" w:eastAsia="Calibri" w:hAnsi="Calibri" w:cs="Cambria"/>
                      <w:b/>
                      <w:color w:val="auto"/>
                      <w:lang w:eastAsia="zh-CN"/>
                    </w:rPr>
                    <w:t xml:space="preserve"> </w:t>
                  </w:r>
                  <w:r w:rsidRPr="00BF38BB">
                    <w:rPr>
                      <w:rFonts w:ascii="Calibri" w:eastAsia="Calibri" w:hAnsi="Calibri" w:cs="Cambria"/>
                      <w:b/>
                      <w:color w:val="auto"/>
                      <w:lang w:eastAsia="zh-CN"/>
                    </w:rPr>
                    <w:t>(Priloga št. 5)</w:t>
                  </w:r>
                  <w:r w:rsidR="00BF38BB">
                    <w:rPr>
                      <w:rFonts w:ascii="Calibri" w:eastAsia="Calibri" w:hAnsi="Calibri" w:cs="Cambria"/>
                      <w:b/>
                      <w:color w:val="auto"/>
                      <w:lang w:eastAsia="zh-CN"/>
                    </w:rPr>
                    <w:t>,</w:t>
                  </w:r>
                </w:p>
                <w:p w14:paraId="2E4D5203" w14:textId="2B5B64F3" w:rsidR="00C865C2" w:rsidRPr="00BF38BB" w:rsidRDefault="00A051FB" w:rsidP="00C865C2">
                  <w:pPr>
                    <w:numPr>
                      <w:ilvl w:val="0"/>
                      <w:numId w:val="14"/>
                    </w:numPr>
                    <w:contextualSpacing/>
                    <w:jc w:val="both"/>
                    <w:rPr>
                      <w:rFonts w:ascii="Calibri" w:eastAsia="Calibri" w:hAnsi="Calibri" w:cs="Cambria"/>
                      <w:b/>
                      <w:color w:val="auto"/>
                      <w:lang w:eastAsia="zh-CN"/>
                    </w:rPr>
                  </w:pPr>
                  <w:r w:rsidRPr="00BF38BB">
                    <w:rPr>
                      <w:rFonts w:ascii="Calibri" w:eastAsia="Calibri" w:hAnsi="Calibri" w:cs="Cambria"/>
                      <w:b/>
                      <w:color w:val="auto"/>
                      <w:lang w:eastAsia="zh-CN"/>
                    </w:rPr>
                    <w:t>Soglasje fizične osebe za pridobitev osebnih podatkov ponudnika (Priloga št. 6)</w:t>
                  </w:r>
                </w:p>
                <w:p w14:paraId="1BCFA2D2" w14:textId="77777777" w:rsidR="00C865C2" w:rsidRPr="00BF38BB" w:rsidRDefault="00C865C2" w:rsidP="00C865C2">
                  <w:pPr>
                    <w:contextualSpacing/>
                    <w:jc w:val="both"/>
                    <w:rPr>
                      <w:rFonts w:ascii="Calibri" w:eastAsia="Calibri" w:hAnsi="Calibri" w:cs="Cambria"/>
                      <w:b/>
                      <w:color w:val="auto"/>
                      <w:lang w:eastAsia="zh-CN"/>
                    </w:rPr>
                  </w:pPr>
                </w:p>
                <w:p w14:paraId="73A317C1" w14:textId="6B445742" w:rsidR="00C865C2" w:rsidRPr="00BF38BB" w:rsidRDefault="009C1585" w:rsidP="00C865C2">
                  <w:pPr>
                    <w:contextualSpacing/>
                    <w:jc w:val="both"/>
                    <w:rPr>
                      <w:rFonts w:ascii="Calibri" w:eastAsia="Calibri" w:hAnsi="Calibri" w:cs="Cambria"/>
                      <w:color w:val="auto"/>
                      <w:lang w:eastAsia="zh-CN"/>
                    </w:rPr>
                  </w:pPr>
                  <w:r w:rsidRPr="00BF38BB">
                    <w:rPr>
                      <w:rFonts w:ascii="Calibri" w:eastAsia="Calibri" w:hAnsi="Calibri" w:cs="Cambria"/>
                      <w:color w:val="auto"/>
                      <w:lang w:eastAsia="zh-CN"/>
                    </w:rPr>
                    <w:t>t</w:t>
                  </w:r>
                  <w:r w:rsidR="00C865C2" w:rsidRPr="00BF38BB">
                    <w:rPr>
                      <w:rFonts w:ascii="Calibri" w:eastAsia="Calibri" w:hAnsi="Calibri" w:cs="Cambria"/>
                      <w:color w:val="auto"/>
                      <w:lang w:eastAsia="zh-CN"/>
                    </w:rPr>
                    <w:t>er</w:t>
                  </w:r>
                </w:p>
                <w:p w14:paraId="2448BD31" w14:textId="3C08AA6E" w:rsidR="00C865C2" w:rsidRPr="00BF38BB" w:rsidRDefault="00C865C2" w:rsidP="00C865C2">
                  <w:pPr>
                    <w:contextualSpacing/>
                    <w:jc w:val="both"/>
                    <w:rPr>
                      <w:rFonts w:ascii="Calibri" w:eastAsia="Calibri" w:hAnsi="Calibri" w:cs="Cambria"/>
                      <w:b/>
                      <w:color w:val="auto"/>
                      <w:lang w:eastAsia="zh-CN"/>
                    </w:rPr>
                  </w:pPr>
                  <w:r w:rsidRPr="00BF38BB">
                    <w:rPr>
                      <w:rFonts w:ascii="Calibri" w:eastAsia="Calibri" w:hAnsi="Calibri" w:cs="Cambria"/>
                      <w:b/>
                      <w:color w:val="auto"/>
                      <w:lang w:eastAsia="zh-CN"/>
                    </w:rPr>
                    <w:t>MOŽNA DOKAZILA</w:t>
                  </w:r>
                </w:p>
                <w:p w14:paraId="6EDEC51E" w14:textId="77777777" w:rsidR="00C865C2" w:rsidRPr="00BF38BB" w:rsidRDefault="00C865C2" w:rsidP="00C865C2">
                  <w:pPr>
                    <w:contextualSpacing/>
                    <w:jc w:val="both"/>
                    <w:rPr>
                      <w:rFonts w:ascii="Calibri" w:eastAsia="Calibri" w:hAnsi="Calibri" w:cs="Cambria"/>
                      <w:b/>
                      <w:color w:val="auto"/>
                      <w:lang w:eastAsia="zh-CN"/>
                    </w:rPr>
                  </w:pPr>
                </w:p>
                <w:p w14:paraId="50BDBDBB" w14:textId="77777777" w:rsidR="00C865C2" w:rsidRPr="00BF38BB" w:rsidRDefault="00C865C2" w:rsidP="00C865C2">
                  <w:pPr>
                    <w:jc w:val="both"/>
                    <w:rPr>
                      <w:rFonts w:ascii="Calibri" w:hAnsi="Calibri"/>
                      <w:lang w:eastAsia="zh-CN"/>
                    </w:rPr>
                  </w:pPr>
                  <w:r w:rsidRPr="00BF38BB">
                    <w:rPr>
                      <w:rFonts w:ascii="Calibri" w:hAnsi="Calibri"/>
                      <w:lang w:eastAsia="zh-CN"/>
                    </w:rPr>
                    <w:t xml:space="preserve">Skladno z odločitvama Državne revizijske komisije št. 018-129/2019 in 018-215/2019 </w:t>
                  </w:r>
                  <w:r w:rsidRPr="00BF38BB">
                    <w:rPr>
                      <w:rFonts w:ascii="Calibri" w:hAnsi="Calibri"/>
                      <w:b/>
                      <w:lang w:eastAsia="zh-CN"/>
                    </w:rPr>
                    <w:t>naročnik dopušča</w:t>
                  </w:r>
                  <w:r w:rsidRPr="00BF38BB">
                    <w:rPr>
                      <w:rFonts w:ascii="Calibri" w:hAnsi="Calibri"/>
                      <w:lang w:eastAsia="zh-CN"/>
                    </w:rPr>
                    <w:t xml:space="preserve"> možnost, da ponudnik, partner, podizvajalec in drug subjekt že k ponudbi </w:t>
                  </w:r>
                  <w:r w:rsidRPr="00BF38BB">
                    <w:rPr>
                      <w:rFonts w:ascii="Calibri" w:hAnsi="Calibri"/>
                      <w:b/>
                      <w:lang w:eastAsia="zh-CN"/>
                    </w:rPr>
                    <w:t>predhodno</w:t>
                  </w:r>
                  <w:r w:rsidRPr="00BF38BB">
                    <w:rPr>
                      <w:rFonts w:ascii="Calibri" w:hAnsi="Calibri"/>
                      <w:lang w:eastAsia="zh-CN"/>
                    </w:rPr>
                    <w:t xml:space="preserve"> predložijo:</w:t>
                  </w:r>
                </w:p>
                <w:p w14:paraId="1A249AC2" w14:textId="77777777" w:rsidR="00C865C2" w:rsidRPr="00BF38BB" w:rsidRDefault="00C865C2" w:rsidP="00C865C2">
                  <w:pPr>
                    <w:jc w:val="both"/>
                    <w:rPr>
                      <w:rFonts w:ascii="Calibri" w:hAnsi="Calibri"/>
                      <w:lang w:eastAsia="zh-CN"/>
                    </w:rPr>
                  </w:pPr>
                </w:p>
                <w:p w14:paraId="0951C691" w14:textId="77777777" w:rsidR="00C865C2" w:rsidRPr="00BF38BB" w:rsidRDefault="00C865C2" w:rsidP="00C865C2">
                  <w:pPr>
                    <w:pStyle w:val="Odstavekseznama"/>
                    <w:numPr>
                      <w:ilvl w:val="0"/>
                      <w:numId w:val="14"/>
                    </w:numPr>
                    <w:jc w:val="both"/>
                    <w:rPr>
                      <w:rFonts w:ascii="Calibri" w:hAnsi="Calibri"/>
                      <w:b/>
                      <w:sz w:val="23"/>
                      <w:szCs w:val="23"/>
                      <w:lang w:eastAsia="zh-CN"/>
                    </w:rPr>
                  </w:pPr>
                  <w:r w:rsidRPr="00BF38BB">
                    <w:rPr>
                      <w:rFonts w:ascii="Calibri" w:hAnsi="Calibri"/>
                      <w:b/>
                      <w:sz w:val="23"/>
                      <w:szCs w:val="23"/>
                      <w:lang w:eastAsia="zh-CN"/>
                    </w:rPr>
                    <w:t>Potrdilo Ministrstva za pravosodje iz kazenske evidence o nekaznovanosti pravne osebe,</w:t>
                  </w:r>
                </w:p>
                <w:p w14:paraId="213B6419" w14:textId="66FB9E3D" w:rsidR="00C865C2" w:rsidRPr="00BF38BB" w:rsidRDefault="00C865C2" w:rsidP="00C865C2">
                  <w:pPr>
                    <w:pStyle w:val="Odstavekseznama"/>
                    <w:numPr>
                      <w:ilvl w:val="0"/>
                      <w:numId w:val="14"/>
                    </w:numPr>
                    <w:jc w:val="both"/>
                    <w:rPr>
                      <w:rFonts w:ascii="Calibri" w:hAnsi="Calibri"/>
                      <w:b/>
                      <w:sz w:val="23"/>
                      <w:szCs w:val="23"/>
                      <w:lang w:eastAsia="zh-CN"/>
                    </w:rPr>
                  </w:pPr>
                  <w:r w:rsidRPr="00BF38BB">
                    <w:rPr>
                      <w:rFonts w:ascii="Calibri" w:hAnsi="Calibri"/>
                      <w:b/>
                      <w:sz w:val="23"/>
                      <w:szCs w:val="23"/>
                      <w:lang w:eastAsia="zh-CN"/>
                    </w:rPr>
                    <w:t>Potrdilo Ministrstva za pravosodje iz kazenske evidence o nekaznovanosti fizične osebe</w:t>
                  </w:r>
                </w:p>
                <w:p w14:paraId="7E7BC821" w14:textId="77777777" w:rsidR="00C865C2" w:rsidRPr="00C865C2" w:rsidRDefault="00C865C2" w:rsidP="00C865C2">
                  <w:pPr>
                    <w:pStyle w:val="Odstavekseznama"/>
                    <w:jc w:val="both"/>
                    <w:rPr>
                      <w:rFonts w:ascii="Calibri" w:hAnsi="Calibri"/>
                      <w:b/>
                      <w:sz w:val="23"/>
                      <w:szCs w:val="23"/>
                      <w:lang w:eastAsia="zh-CN"/>
                    </w:rPr>
                  </w:pPr>
                </w:p>
                <w:p w14:paraId="6DB98AE7" w14:textId="6D22E4D6" w:rsidR="00C865C2" w:rsidRDefault="00C865C2" w:rsidP="009A2AE7">
                  <w:pPr>
                    <w:tabs>
                      <w:tab w:val="center" w:pos="5353"/>
                    </w:tabs>
                    <w:jc w:val="both"/>
                    <w:rPr>
                      <w:rFonts w:ascii="Calibri" w:hAnsi="Calibri"/>
                      <w:sz w:val="23"/>
                      <w:szCs w:val="23"/>
                      <w:lang w:eastAsia="zh-CN"/>
                    </w:rPr>
                  </w:pPr>
                  <w:r>
                    <w:rPr>
                      <w:rFonts w:ascii="Calibri" w:hAnsi="Calibri"/>
                      <w:sz w:val="23"/>
                      <w:szCs w:val="23"/>
                      <w:lang w:eastAsia="zh-CN"/>
                    </w:rPr>
                    <w:t>Potrdilo se priloži za vsako pravno in fizično osebo</w:t>
                  </w:r>
                  <w:r w:rsidR="009C1585">
                    <w:rPr>
                      <w:rFonts w:ascii="Calibri" w:hAnsi="Calibri"/>
                      <w:sz w:val="23"/>
                      <w:szCs w:val="23"/>
                      <w:lang w:eastAsia="zh-CN"/>
                    </w:rPr>
                    <w:t xml:space="preserve"> vsakega gospodarskega subjekta</w:t>
                  </w:r>
                  <w:r>
                    <w:rPr>
                      <w:rFonts w:ascii="Calibri" w:hAnsi="Calibri"/>
                      <w:sz w:val="23"/>
                      <w:szCs w:val="23"/>
                      <w:lang w:eastAsia="zh-CN"/>
                    </w:rPr>
                    <w:t>.</w:t>
                  </w:r>
                  <w:r w:rsidR="009A2AE7">
                    <w:rPr>
                      <w:rFonts w:ascii="Calibri" w:hAnsi="Calibri"/>
                      <w:sz w:val="23"/>
                      <w:szCs w:val="23"/>
                      <w:lang w:eastAsia="zh-CN"/>
                    </w:rPr>
                    <w:tab/>
                  </w:r>
                </w:p>
                <w:p w14:paraId="4AFFDBE0" w14:textId="77777777" w:rsidR="009A2AE7" w:rsidRDefault="009A2AE7" w:rsidP="009A2AE7">
                  <w:pPr>
                    <w:tabs>
                      <w:tab w:val="center" w:pos="5353"/>
                    </w:tabs>
                    <w:jc w:val="both"/>
                    <w:rPr>
                      <w:rFonts w:ascii="Calibri" w:hAnsi="Calibri"/>
                      <w:sz w:val="23"/>
                      <w:szCs w:val="23"/>
                      <w:lang w:eastAsia="zh-CN"/>
                    </w:rPr>
                  </w:pPr>
                </w:p>
                <w:p w14:paraId="0212B5EF" w14:textId="37D47896" w:rsidR="00C865C2" w:rsidRDefault="00C865C2" w:rsidP="00C865C2">
                  <w:pPr>
                    <w:jc w:val="both"/>
                    <w:rPr>
                      <w:rFonts w:asciiTheme="minorHAnsi" w:hAnsiTheme="minorHAnsi" w:cstheme="minorHAnsi"/>
                      <w:color w:val="auto"/>
                    </w:rPr>
                  </w:pPr>
                  <w:r>
                    <w:rPr>
                      <w:rFonts w:asciiTheme="minorHAnsi" w:hAnsiTheme="minorHAnsi" w:cstheme="minorHAnsi"/>
                      <w:color w:val="auto"/>
                    </w:rPr>
                    <w:t>Potrdilo Ministrstva za pravosodje</w:t>
                  </w:r>
                  <w:r w:rsidR="009C1585">
                    <w:rPr>
                      <w:rFonts w:asciiTheme="minorHAnsi" w:hAnsiTheme="minorHAnsi" w:cstheme="minorHAnsi"/>
                      <w:color w:val="auto"/>
                    </w:rPr>
                    <w:t xml:space="preserve"> o nekaznovanosti</w:t>
                  </w:r>
                  <w:r>
                    <w:rPr>
                      <w:rFonts w:asciiTheme="minorHAnsi" w:hAnsiTheme="minorHAnsi" w:cstheme="minorHAnsi"/>
                      <w:color w:val="auto"/>
                    </w:rPr>
                    <w:t xml:space="preserve"> </w:t>
                  </w:r>
                  <w:r w:rsidRPr="009661C8">
                    <w:rPr>
                      <w:rFonts w:asciiTheme="minorHAnsi" w:hAnsiTheme="minorHAnsi" w:cstheme="minorHAnsi"/>
                      <w:color w:val="auto"/>
                    </w:rPr>
                    <w:t xml:space="preserve">ne sme biti starejše od </w:t>
                  </w:r>
                  <w:r>
                    <w:rPr>
                      <w:rFonts w:asciiTheme="minorHAnsi" w:hAnsiTheme="minorHAnsi" w:cstheme="minorHAnsi"/>
                      <w:color w:val="auto"/>
                    </w:rPr>
                    <w:t xml:space="preserve">6 mesecev od </w:t>
                  </w:r>
                  <w:r w:rsidRPr="009661C8">
                    <w:rPr>
                      <w:rFonts w:asciiTheme="minorHAnsi" w:hAnsiTheme="minorHAnsi" w:cstheme="minorHAnsi"/>
                      <w:color w:val="auto"/>
                    </w:rPr>
                    <w:t>datuma, ki je določen kot skrajni rok za oddajo ponudbe.</w:t>
                  </w:r>
                </w:p>
                <w:p w14:paraId="54A2FAAA" w14:textId="77777777" w:rsidR="009A2AE7" w:rsidRDefault="009A2AE7" w:rsidP="00C865C2">
                  <w:pPr>
                    <w:jc w:val="both"/>
                    <w:rPr>
                      <w:rFonts w:asciiTheme="minorHAnsi" w:hAnsiTheme="minorHAnsi" w:cstheme="minorHAnsi"/>
                      <w:color w:val="auto"/>
                    </w:rPr>
                  </w:pPr>
                </w:p>
                <w:p w14:paraId="22DA4899" w14:textId="6EB1D77B" w:rsidR="00C865C2" w:rsidRDefault="00C865C2" w:rsidP="00C865C2">
                  <w:pPr>
                    <w:jc w:val="both"/>
                    <w:rPr>
                      <w:rFonts w:asciiTheme="minorHAnsi" w:hAnsiTheme="minorHAnsi" w:cstheme="minorHAnsi"/>
                      <w:color w:val="auto"/>
                    </w:rPr>
                  </w:pPr>
                  <w:r w:rsidRPr="00BF38BB">
                    <w:rPr>
                      <w:rFonts w:asciiTheme="minorHAnsi" w:hAnsiTheme="minorHAnsi" w:cstheme="minorHAnsi"/>
                      <w:color w:val="auto"/>
                    </w:rPr>
                    <w:t xml:space="preserve">V primeru predhodne predložitve zgoraj navedenih potrdil </w:t>
                  </w:r>
                  <w:r w:rsidR="009C1585" w:rsidRPr="00BF38BB">
                    <w:rPr>
                      <w:rFonts w:asciiTheme="minorHAnsi" w:hAnsiTheme="minorHAnsi" w:cstheme="minorHAnsi"/>
                      <w:color w:val="auto"/>
                    </w:rPr>
                    <w:t xml:space="preserve">Ministrstva za pravosodje </w:t>
                  </w:r>
                  <w:r w:rsidRPr="00BF38BB">
                    <w:rPr>
                      <w:rFonts w:asciiTheme="minorHAnsi" w:hAnsiTheme="minorHAnsi" w:cstheme="minorHAnsi"/>
                      <w:color w:val="auto"/>
                    </w:rPr>
                    <w:t xml:space="preserve">bo naročnik v fazi preverjanja ponudb izključitveni razlog nekaznovanosti dodatno </w:t>
                  </w:r>
                  <w:r w:rsidRPr="00BF38BB">
                    <w:rPr>
                      <w:rFonts w:asciiTheme="minorHAnsi" w:hAnsiTheme="minorHAnsi" w:cstheme="minorHAnsi"/>
                      <w:b/>
                      <w:color w:val="auto"/>
                    </w:rPr>
                    <w:t>preverjal na podlagi izpolnjenih obrazcev Priloga št. 5 in Priloga št. 6.</w:t>
                  </w:r>
                </w:p>
                <w:p w14:paraId="2B1FE6F5" w14:textId="77777777" w:rsidR="00C865C2" w:rsidRDefault="00C865C2" w:rsidP="00C865C2">
                  <w:pPr>
                    <w:jc w:val="both"/>
                    <w:rPr>
                      <w:rFonts w:asciiTheme="minorHAnsi" w:hAnsiTheme="minorHAnsi" w:cstheme="minorHAnsi"/>
                      <w:color w:val="auto"/>
                    </w:rPr>
                  </w:pPr>
                </w:p>
                <w:p w14:paraId="01EC1987" w14:textId="721ED13B" w:rsidR="00C865C2" w:rsidRDefault="00C865C2" w:rsidP="00C865C2">
                  <w:pPr>
                    <w:jc w:val="both"/>
                    <w:rPr>
                      <w:rFonts w:asciiTheme="minorHAnsi" w:hAnsiTheme="minorHAnsi" w:cstheme="minorHAnsi"/>
                      <w:color w:val="auto"/>
                    </w:rPr>
                  </w:pPr>
                  <w:r>
                    <w:rPr>
                      <w:rFonts w:asciiTheme="minorHAnsi" w:hAnsiTheme="minorHAnsi" w:cstheme="minorHAnsi"/>
                      <w:color w:val="auto"/>
                    </w:rPr>
                    <w:t xml:space="preserve">V primeru, ko ponudnik, partner, podizvajalec, drug subjekt, k ponudbi </w:t>
                  </w:r>
                  <w:r w:rsidRPr="009A2AE7">
                    <w:rPr>
                      <w:rFonts w:asciiTheme="minorHAnsi" w:hAnsiTheme="minorHAnsi" w:cstheme="minorHAnsi"/>
                      <w:b/>
                      <w:color w:val="auto"/>
                    </w:rPr>
                    <w:t xml:space="preserve">ne bo predložil zgoraj navedenih </w:t>
                  </w:r>
                  <w:r w:rsidRPr="009A2AE7">
                    <w:rPr>
                      <w:rFonts w:ascii="Calibri" w:hAnsi="Calibri"/>
                      <w:b/>
                      <w:sz w:val="23"/>
                      <w:szCs w:val="23"/>
                      <w:lang w:eastAsia="zh-CN"/>
                    </w:rPr>
                    <w:t>Potrdil</w:t>
                  </w:r>
                  <w:r>
                    <w:rPr>
                      <w:rFonts w:ascii="Calibri" w:hAnsi="Calibri"/>
                      <w:sz w:val="23"/>
                      <w:szCs w:val="23"/>
                      <w:lang w:eastAsia="zh-CN"/>
                    </w:rPr>
                    <w:t xml:space="preserve"> Ministrstva za pravosodje iz kazenske evidence o nekaznovanosti pravnih in fizičnih oseb, bo naročnik </w:t>
                  </w:r>
                  <w:r>
                    <w:rPr>
                      <w:rFonts w:asciiTheme="minorHAnsi" w:hAnsiTheme="minorHAnsi" w:cstheme="minorHAnsi"/>
                      <w:color w:val="auto"/>
                    </w:rPr>
                    <w:t xml:space="preserve">v fazi preverjanja ponudb izključitveni razlog nekaznovanosti </w:t>
                  </w:r>
                  <w:r w:rsidRPr="009A2AE7">
                    <w:rPr>
                      <w:rFonts w:asciiTheme="minorHAnsi" w:hAnsiTheme="minorHAnsi" w:cstheme="minorHAnsi"/>
                      <w:b/>
                      <w:color w:val="auto"/>
                    </w:rPr>
                    <w:t>preverjal na podlagi overjenih izjav</w:t>
                  </w:r>
                  <w:r>
                    <w:rPr>
                      <w:rFonts w:asciiTheme="minorHAnsi" w:hAnsiTheme="minorHAnsi" w:cstheme="minorHAnsi"/>
                      <w:color w:val="auto"/>
                    </w:rPr>
                    <w:t xml:space="preserve"> o nekaznovanosti vsakega</w:t>
                  </w:r>
                  <w:r w:rsidRPr="008C034E">
                    <w:rPr>
                      <w:rFonts w:asciiTheme="minorHAnsi" w:hAnsiTheme="minorHAnsi" w:cstheme="minorHAnsi"/>
                      <w:color w:val="auto"/>
                    </w:rPr>
                    <w:t xml:space="preserve"> gospodarskega subjekta in</w:t>
                  </w:r>
                  <w:r>
                    <w:rPr>
                      <w:rFonts w:asciiTheme="minorHAnsi" w:hAnsiTheme="minorHAnsi" w:cstheme="minorHAnsi"/>
                      <w:color w:val="auto"/>
                    </w:rPr>
                    <w:t xml:space="preserve"> vseh</w:t>
                  </w:r>
                  <w:r w:rsidRPr="008C034E">
                    <w:rPr>
                      <w:rFonts w:asciiTheme="minorHAnsi" w:hAnsiTheme="minorHAnsi" w:cstheme="minorHAnsi"/>
                      <w:color w:val="auto"/>
                    </w:rPr>
                    <w:t xml:space="preserve"> oseb, ki so člani/članice upravnega, vodstvenega ali nadzornega organa gospodarskega </w:t>
                  </w:r>
                  <w:r>
                    <w:rPr>
                      <w:rFonts w:asciiTheme="minorHAnsi" w:hAnsiTheme="minorHAnsi" w:cstheme="minorHAnsi"/>
                      <w:color w:val="auto"/>
                    </w:rPr>
                    <w:t>subjekta</w:t>
                  </w:r>
                  <w:r w:rsidR="00903EBB">
                    <w:rPr>
                      <w:rFonts w:asciiTheme="minorHAnsi" w:hAnsiTheme="minorHAnsi" w:cstheme="minorHAnsi"/>
                      <w:color w:val="auto"/>
                    </w:rPr>
                    <w:t xml:space="preserve"> in</w:t>
                  </w:r>
                  <w:r w:rsidR="00903EBB" w:rsidRPr="00903EBB">
                    <w:rPr>
                      <w:rFonts w:asciiTheme="minorHAnsi" w:hAnsiTheme="minorHAnsi" w:cstheme="minorHAnsi"/>
                      <w:color w:val="auto"/>
                    </w:rPr>
                    <w:t xml:space="preserve"> oseb, ki imajo pooblastila za zastopanje ali odločanje ali nadzor v organu</w:t>
                  </w:r>
                  <w:r w:rsidR="00903EBB">
                    <w:rPr>
                      <w:rFonts w:asciiTheme="minorHAnsi" w:hAnsiTheme="minorHAnsi" w:cstheme="minorHAnsi"/>
                      <w:color w:val="auto"/>
                    </w:rPr>
                    <w:t xml:space="preserve"> gospodarskega subjekta.</w:t>
                  </w:r>
                </w:p>
                <w:p w14:paraId="599BFF52" w14:textId="77777777" w:rsidR="00C865C2" w:rsidRDefault="00C865C2" w:rsidP="00C865C2">
                  <w:pPr>
                    <w:jc w:val="both"/>
                    <w:rPr>
                      <w:rFonts w:asciiTheme="minorHAnsi" w:hAnsiTheme="minorHAnsi" w:cstheme="minorHAnsi"/>
                      <w:color w:val="auto"/>
                    </w:rPr>
                  </w:pPr>
                  <w:r>
                    <w:rPr>
                      <w:rFonts w:asciiTheme="minorHAnsi" w:hAnsiTheme="minorHAnsi" w:cstheme="minorHAnsi"/>
                      <w:color w:val="auto"/>
                    </w:rPr>
                    <w:t xml:space="preserve">Torej bodo gospodarski subjekti skladno s prakso odločitev DKOM št. </w:t>
                  </w:r>
                  <w:r w:rsidRPr="008C034E">
                    <w:rPr>
                      <w:rFonts w:asciiTheme="minorHAnsi" w:hAnsiTheme="minorHAnsi" w:cstheme="minorHAnsi"/>
                      <w:color w:val="auto"/>
                    </w:rPr>
                    <w:t>018-135/2018, 018-75/2018, 018-209/2018</w:t>
                  </w:r>
                  <w:r>
                    <w:rPr>
                      <w:rFonts w:asciiTheme="minorHAnsi" w:hAnsiTheme="minorHAnsi" w:cstheme="minorHAnsi"/>
                      <w:color w:val="auto"/>
                    </w:rPr>
                    <w:t xml:space="preserve"> dolžni naročniku na podlagi poziva </w:t>
                  </w:r>
                  <w:r w:rsidRPr="009C1585">
                    <w:rPr>
                      <w:rFonts w:asciiTheme="minorHAnsi" w:hAnsiTheme="minorHAnsi" w:cstheme="minorHAnsi"/>
                      <w:b/>
                      <w:color w:val="auto"/>
                    </w:rPr>
                    <w:t>predložiti ustrezne overjene izjave o nekaznovanosti.</w:t>
                  </w:r>
                </w:p>
                <w:p w14:paraId="509EDE3B" w14:textId="77777777" w:rsidR="00C865C2" w:rsidRDefault="00C865C2" w:rsidP="00C865C2">
                  <w:pPr>
                    <w:jc w:val="both"/>
                    <w:rPr>
                      <w:rFonts w:asciiTheme="minorHAnsi" w:hAnsiTheme="minorHAnsi" w:cstheme="minorHAnsi"/>
                      <w:color w:val="auto"/>
                    </w:rPr>
                  </w:pPr>
                </w:p>
                <w:p w14:paraId="77951582" w14:textId="77777777" w:rsidR="009214B2" w:rsidRPr="009214B2" w:rsidRDefault="009214B2" w:rsidP="009214B2">
                  <w:pPr>
                    <w:jc w:val="both"/>
                    <w:rPr>
                      <w:rFonts w:asciiTheme="minorHAnsi" w:hAnsiTheme="minorHAnsi" w:cstheme="minorHAnsi"/>
                      <w:color w:val="auto"/>
                    </w:rPr>
                  </w:pPr>
                  <w:r w:rsidRPr="009214B2">
                    <w:rPr>
                      <w:rFonts w:asciiTheme="minorHAnsi" w:hAnsiTheme="minorHAnsi" w:cstheme="minorHAnsi"/>
                      <w:color w:val="auto"/>
                    </w:rPr>
                    <w:t>Smiselno enako glede Potrdil o nekaznovanosti velja tudi za tuje ponudnike in tuje člane upravnega, vodstvenega ali nadzornega organa ponudnika ali tuje osebe, ki imajo pooblastila za zastopanje ali odločanje ali nadzor v organu (primer: tuji ponudnik že k ponudbi predloži ustrezno Potrdilo o nekaznovanosti, v originalnem in prevedenem izvodu tako zase (ponudnika), kot za vse zgoraj navedene osebe, v fazi preverjanja bo tuji ponudnik pozvan k predložitvi novih Potrdil, ki bodo izkazovala stanje po datumu oddaje ponudb).</w:t>
                  </w:r>
                </w:p>
                <w:p w14:paraId="66592223" w14:textId="2D670BF2" w:rsidR="00C865C2" w:rsidRDefault="009214B2" w:rsidP="009214B2">
                  <w:pPr>
                    <w:jc w:val="both"/>
                    <w:rPr>
                      <w:rFonts w:asciiTheme="minorHAnsi" w:hAnsiTheme="minorHAnsi" w:cstheme="minorHAnsi"/>
                      <w:color w:val="auto"/>
                    </w:rPr>
                  </w:pPr>
                  <w:r>
                    <w:rPr>
                      <w:rFonts w:asciiTheme="minorHAnsi" w:hAnsiTheme="minorHAnsi" w:cstheme="minorHAnsi"/>
                      <w:color w:val="auto"/>
                    </w:rPr>
                    <w:t xml:space="preserve"> </w:t>
                  </w:r>
                </w:p>
                <w:p w14:paraId="047F9121" w14:textId="55D34EAD" w:rsidR="00C865C2" w:rsidRPr="003E0DE6" w:rsidRDefault="00423258" w:rsidP="00C865C2">
                  <w:pPr>
                    <w:jc w:val="both"/>
                    <w:rPr>
                      <w:rFonts w:asciiTheme="minorHAnsi" w:hAnsiTheme="minorHAnsi" w:cstheme="minorHAnsi"/>
                      <w:i/>
                      <w:color w:val="auto"/>
                    </w:rPr>
                  </w:pPr>
                  <w:r w:rsidRPr="003E0DE6">
                    <w:rPr>
                      <w:rFonts w:asciiTheme="minorHAnsi" w:hAnsiTheme="minorHAnsi" w:cstheme="minorHAnsi"/>
                      <w:i/>
                      <w:color w:val="auto"/>
                    </w:rPr>
                    <w:t>Dodatno pojasnilo glede soglasij (obrazec Priloga št. 5 in obrazec Priloga št. 6)</w:t>
                  </w:r>
                </w:p>
                <w:p w14:paraId="1F7C76B7" w14:textId="77777777" w:rsidR="00A051FB" w:rsidRPr="001C3DCB" w:rsidRDefault="00A051FB" w:rsidP="00A051FB">
                  <w:pPr>
                    <w:jc w:val="both"/>
                    <w:rPr>
                      <w:rFonts w:ascii="Calibri" w:hAnsi="Calibri"/>
                      <w:lang w:eastAsia="zh-CN"/>
                    </w:rPr>
                  </w:pPr>
                  <w:r w:rsidRPr="001C3DCB">
                    <w:rPr>
                      <w:rFonts w:ascii="Calibri" w:hAnsi="Calibri"/>
                      <w:lang w:eastAsia="zh-CN"/>
                    </w:rPr>
                    <w:t xml:space="preserve">Ponudnik mora izpolniti soglasje, ki naročniku služi za preverjanje resničnosti podatkov, ki so jih predložili ponudniki v svojih ponudbah. V primeru skupne ponudbe je treba soglasje priložiti za </w:t>
                  </w:r>
                  <w:r w:rsidRPr="001C3DCB">
                    <w:rPr>
                      <w:rFonts w:ascii="Calibri" w:hAnsi="Calibri"/>
                      <w:b/>
                      <w:lang w:eastAsia="zh-CN"/>
                    </w:rPr>
                    <w:t>vsakega ponudnika</w:t>
                  </w:r>
                  <w:r w:rsidRPr="001C3DCB">
                    <w:rPr>
                      <w:rFonts w:ascii="Calibri" w:hAnsi="Calibri"/>
                      <w:lang w:eastAsia="zh-CN"/>
                    </w:rPr>
                    <w:t xml:space="preserve"> posebej (obrazec se fotokopira). V primeru nastopanja s podizvajalci je treba soglasje priložiti tudi za </w:t>
                  </w:r>
                  <w:r w:rsidRPr="001C3DCB">
                    <w:rPr>
                      <w:rFonts w:ascii="Calibri" w:hAnsi="Calibri"/>
                      <w:b/>
                      <w:lang w:eastAsia="zh-CN"/>
                    </w:rPr>
                    <w:t>vsakega podizvajalca</w:t>
                  </w:r>
                  <w:r w:rsidRPr="001C3DCB">
                    <w:rPr>
                      <w:rFonts w:ascii="Calibri" w:hAnsi="Calibri"/>
                      <w:lang w:eastAsia="zh-CN"/>
                    </w:rPr>
                    <w:t xml:space="preserve"> posebej (obrazec se fotokopira). V primeru sklicevanja na zmogljivosti drugega subjekta v skladu z 81. členom ZJN-3 je treba soglasje priložiti tudi za </w:t>
                  </w:r>
                  <w:r w:rsidRPr="001C3DCB">
                    <w:rPr>
                      <w:rFonts w:ascii="Calibri" w:hAnsi="Calibri"/>
                      <w:b/>
                      <w:lang w:eastAsia="zh-CN"/>
                    </w:rPr>
                    <w:t>vsak drugi subjekt</w:t>
                  </w:r>
                  <w:r w:rsidRPr="001C3DCB">
                    <w:rPr>
                      <w:rFonts w:ascii="Calibri" w:hAnsi="Calibri"/>
                      <w:lang w:eastAsia="zh-CN"/>
                    </w:rPr>
                    <w:t xml:space="preserve"> posebej (obrazec se fotokopira).</w:t>
                  </w:r>
                </w:p>
                <w:p w14:paraId="04E3029B" w14:textId="77777777" w:rsidR="00A051FB" w:rsidRPr="001C3DCB" w:rsidRDefault="00A051FB" w:rsidP="00A051FB">
                  <w:pPr>
                    <w:jc w:val="both"/>
                    <w:rPr>
                      <w:rFonts w:ascii="Calibri" w:hAnsi="Calibri"/>
                      <w:lang w:eastAsia="zh-CN"/>
                    </w:rPr>
                  </w:pPr>
                </w:p>
                <w:p w14:paraId="13E7A9A9" w14:textId="77777777" w:rsidR="00A051FB" w:rsidRPr="001C3DCB" w:rsidRDefault="00A051FB" w:rsidP="00A051FB">
                  <w:pPr>
                    <w:jc w:val="both"/>
                    <w:rPr>
                      <w:rFonts w:ascii="Calibri" w:hAnsi="Calibri"/>
                      <w:lang w:eastAsia="zh-CN"/>
                    </w:rPr>
                  </w:pPr>
                  <w:r w:rsidRPr="001C3DCB">
                    <w:rPr>
                      <w:rFonts w:ascii="Calibri" w:hAnsi="Calibri"/>
                      <w:lang w:eastAsia="zh-CN"/>
                    </w:rPr>
                    <w:t xml:space="preserve">Osebe, ki so </w:t>
                  </w:r>
                  <w:r w:rsidRPr="001C3DCB">
                    <w:rPr>
                      <w:rFonts w:ascii="Calibri" w:hAnsi="Calibri"/>
                      <w:b/>
                      <w:lang w:eastAsia="zh-CN"/>
                    </w:rPr>
                    <w:t xml:space="preserve">člani upravnega, vodstvenega ali nadzornega organa ponudnika ali osebe, ki imajo pooblastila za zastopanje ali odločanje ali nadzor v organu </w:t>
                  </w:r>
                  <w:r w:rsidRPr="001C3DCB">
                    <w:rPr>
                      <w:rFonts w:ascii="Calibri" w:hAnsi="Calibri"/>
                      <w:lang w:eastAsia="zh-CN"/>
                    </w:rPr>
                    <w:t xml:space="preserve">ponudnika morajo </w:t>
                  </w:r>
                  <w:r w:rsidRPr="001C3DCB">
                    <w:rPr>
                      <w:rFonts w:ascii="Calibri" w:hAnsi="Calibri"/>
                      <w:b/>
                      <w:lang w:eastAsia="zh-CN"/>
                    </w:rPr>
                    <w:t>obvezno izpolniti soglasje</w:t>
                  </w:r>
                  <w:r w:rsidRPr="001C3DCB">
                    <w:rPr>
                      <w:rFonts w:ascii="Calibri" w:hAnsi="Calibri"/>
                      <w:lang w:eastAsia="zh-CN"/>
                    </w:rPr>
                    <w:t xml:space="preserve">, ki naročniku služi za preverjanje resničnosti podatkov, ki so jih predložili ponudniki v svojih ponudbah. Glede na število zgoraj navedenih oseb ponudnika soglasje v ustreznem številu izvodov fotokopira. V primeru skupne ponudbe je treba soglasje priložiti za vse osebe </w:t>
                  </w:r>
                  <w:r w:rsidRPr="001C3DCB">
                    <w:rPr>
                      <w:rFonts w:ascii="Calibri" w:hAnsi="Calibri"/>
                      <w:b/>
                      <w:lang w:eastAsia="zh-CN"/>
                    </w:rPr>
                    <w:t>vsakega ponudnika</w:t>
                  </w:r>
                  <w:r w:rsidRPr="001C3DCB">
                    <w:rPr>
                      <w:rFonts w:ascii="Calibri" w:hAnsi="Calibri"/>
                      <w:lang w:eastAsia="zh-CN"/>
                    </w:rPr>
                    <w:t xml:space="preserve"> posebej (obrazec se fotokopira). V primeru nastopanja s podizvajalci je treba soglasje priložiti za vse osebe </w:t>
                  </w:r>
                  <w:r w:rsidRPr="001C3DCB">
                    <w:rPr>
                      <w:rFonts w:ascii="Calibri" w:hAnsi="Calibri"/>
                      <w:b/>
                      <w:lang w:eastAsia="zh-CN"/>
                    </w:rPr>
                    <w:t>vsakega podizvajalca</w:t>
                  </w:r>
                  <w:r w:rsidRPr="001C3DCB">
                    <w:rPr>
                      <w:rFonts w:ascii="Calibri" w:hAnsi="Calibri"/>
                      <w:lang w:eastAsia="zh-CN"/>
                    </w:rPr>
                    <w:t xml:space="preserve"> posebej (obrazec se fotokopira). V primeru sklicevanja na zmogljivosti drugega subjekta v skladu z 81. členom ZJN-3 je treba soglasje priložiti za vse osebe </w:t>
                  </w:r>
                  <w:r w:rsidRPr="001C3DCB">
                    <w:rPr>
                      <w:rFonts w:ascii="Calibri" w:hAnsi="Calibri"/>
                      <w:b/>
                      <w:lang w:eastAsia="zh-CN"/>
                    </w:rPr>
                    <w:t>vsakega</w:t>
                  </w:r>
                  <w:r w:rsidRPr="001C3DCB">
                    <w:rPr>
                      <w:rFonts w:ascii="Calibri" w:hAnsi="Calibri"/>
                      <w:lang w:eastAsia="zh-CN"/>
                    </w:rPr>
                    <w:t xml:space="preserve"> </w:t>
                  </w:r>
                  <w:r w:rsidRPr="001C3DCB">
                    <w:rPr>
                      <w:rFonts w:ascii="Calibri" w:hAnsi="Calibri"/>
                      <w:b/>
                      <w:lang w:eastAsia="zh-CN"/>
                    </w:rPr>
                    <w:t>drugega subjekta</w:t>
                  </w:r>
                  <w:r w:rsidRPr="001C3DCB">
                    <w:rPr>
                      <w:rFonts w:ascii="Calibri" w:hAnsi="Calibri"/>
                      <w:lang w:eastAsia="zh-CN"/>
                    </w:rPr>
                    <w:t xml:space="preserve"> posebej (obrazec se fotokopira). </w:t>
                  </w:r>
                </w:p>
                <w:p w14:paraId="39647875" w14:textId="77777777" w:rsidR="00A051FB" w:rsidRPr="001C3DCB" w:rsidRDefault="00A051FB" w:rsidP="00A051FB">
                  <w:pPr>
                    <w:jc w:val="both"/>
                    <w:rPr>
                      <w:rFonts w:ascii="Calibri" w:hAnsi="Calibri"/>
                      <w:lang w:eastAsia="zh-CN"/>
                    </w:rPr>
                  </w:pPr>
                </w:p>
                <w:p w14:paraId="5E6E05F5" w14:textId="77777777" w:rsidR="00A051FB" w:rsidRPr="001C3DCB" w:rsidRDefault="00A051FB" w:rsidP="00A051FB">
                  <w:pPr>
                    <w:jc w:val="both"/>
                    <w:rPr>
                      <w:rFonts w:ascii="Calibri" w:hAnsi="Calibri"/>
                      <w:lang w:eastAsia="zh-CN"/>
                    </w:rPr>
                  </w:pPr>
                  <w:r w:rsidRPr="00272CFD">
                    <w:rPr>
                      <w:rFonts w:ascii="Calibri" w:hAnsi="Calibri"/>
                      <w:b/>
                      <w:u w:val="single"/>
                      <w:lang w:eastAsia="zh-CN"/>
                    </w:rPr>
                    <w:t>Gospodarski subjekti, ki nimajo sedeža v Republiki Sloveniji</w:t>
                  </w:r>
                  <w:r w:rsidRPr="00272CFD">
                    <w:rPr>
                      <w:rFonts w:ascii="Calibri" w:hAnsi="Calibri"/>
                      <w:b/>
                      <w:lang w:eastAsia="zh-CN"/>
                    </w:rPr>
                    <w:t xml:space="preserve"> in </w:t>
                  </w:r>
                  <w:r w:rsidRPr="00272CFD">
                    <w:rPr>
                      <w:rFonts w:ascii="Calibri" w:hAnsi="Calibri"/>
                      <w:b/>
                      <w:u w:val="single"/>
                      <w:lang w:eastAsia="zh-CN"/>
                    </w:rPr>
                    <w:t>gospodarski subjekti, katerih člani upravnega, vodstvenega ali nadzornega organa so tuji državljani</w:t>
                  </w:r>
                  <w:r w:rsidRPr="00272CFD">
                    <w:rPr>
                      <w:rFonts w:ascii="Calibri" w:hAnsi="Calibri"/>
                      <w:b/>
                      <w:lang w:eastAsia="zh-CN"/>
                    </w:rPr>
                    <w:t>,</w:t>
                  </w:r>
                  <w:r w:rsidRPr="00272CFD">
                    <w:rPr>
                      <w:rFonts w:ascii="Calibri" w:hAnsi="Calibri"/>
                      <w:lang w:eastAsia="zh-CN"/>
                    </w:rPr>
                    <w:t xml:space="preserve"> bodo morali v razumnem roku, ki ga bo v fazi preverjanja ponudb postavil naročnik, predložiti ustrezna dokazila, iz katerih bo nedvoumno razvidno, da gospodarski subjekt ter osebe, ki so člani upravnega, vodstvenega ali nadzornega organa gospodarskega subjekta ali osebe, ki imajo pooblastila za zastopanje ali odločanje ali nadzor v organu gospodarskega subjekta, izpolnjujejo pogoje iz 1. odstavka 75. člena ZJN-3.</w:t>
                  </w:r>
                  <w:r w:rsidRPr="001C3DCB">
                    <w:rPr>
                      <w:rFonts w:ascii="Calibri" w:hAnsi="Calibri"/>
                      <w:lang w:eastAsia="zh-CN"/>
                    </w:rPr>
                    <w:t xml:space="preserve"> </w:t>
                  </w:r>
                </w:p>
                <w:p w14:paraId="3DE75F98" w14:textId="77777777" w:rsidR="00A051FB" w:rsidRPr="001C3DCB" w:rsidRDefault="00A051FB" w:rsidP="00A051FB">
                  <w:pPr>
                    <w:jc w:val="both"/>
                    <w:rPr>
                      <w:rFonts w:ascii="Calibri" w:hAnsi="Calibri"/>
                      <w:lang w:eastAsia="zh-CN"/>
                    </w:rPr>
                  </w:pPr>
                </w:p>
                <w:p w14:paraId="704B3105" w14:textId="77777777" w:rsidR="00A051FB" w:rsidRPr="001C3DCB" w:rsidRDefault="00A051FB" w:rsidP="00A051FB">
                  <w:pPr>
                    <w:jc w:val="both"/>
                    <w:rPr>
                      <w:rFonts w:ascii="Calibri" w:hAnsi="Calibri"/>
                      <w:lang w:eastAsia="zh-CN"/>
                    </w:rPr>
                  </w:pPr>
                  <w:r w:rsidRPr="001C3DCB">
                    <w:rPr>
                      <w:rFonts w:ascii="Calibri" w:hAnsi="Calibri"/>
                      <w:lang w:eastAsia="zh-CN"/>
                    </w:rPr>
                    <w:t xml:space="preserve">Če država, v kateri imajo </w:t>
                  </w:r>
                  <w:r w:rsidRPr="001C3DCB">
                    <w:rPr>
                      <w:rFonts w:ascii="Calibri" w:hAnsi="Calibri"/>
                      <w:b/>
                      <w:lang w:eastAsia="zh-CN"/>
                    </w:rPr>
                    <w:t>tuji gospodarski subjekti</w:t>
                  </w:r>
                  <w:r w:rsidRPr="001C3DCB">
                    <w:rPr>
                      <w:rFonts w:ascii="Calibri" w:hAnsi="Calibri"/>
                      <w:lang w:eastAsia="zh-CN"/>
                    </w:rPr>
                    <w:t xml:space="preserve"> prijavljen svoj sedež oz. </w:t>
                  </w:r>
                  <w:r w:rsidRPr="001C3DCB">
                    <w:rPr>
                      <w:rFonts w:ascii="Calibri" w:hAnsi="Calibri"/>
                      <w:b/>
                      <w:lang w:eastAsia="zh-CN"/>
                    </w:rPr>
                    <w:t>če država, katere državljan je član upravnega, vodstvenega ali nadzornega organa gospodarskega subjekta</w:t>
                  </w:r>
                  <w:r w:rsidRPr="001C3DCB">
                    <w:rPr>
                      <w:rFonts w:ascii="Calibri" w:hAnsi="Calibri"/>
                      <w:lang w:eastAsia="zh-CN"/>
                    </w:rPr>
                    <w:t>, ne izdaja navedenih dokazil, gospodarski subjekt namesto dokazil predloži zapriseženo izjavo prič ali zapriseženo izjavo predhodno navedenih oseb gospodarskega subjekta. Če zaprisežena izjava v tuji državi ni predvidena, pa tuji ponudnik predloži overjeno izjavo predhodn</w:t>
                  </w:r>
                  <w:r>
                    <w:rPr>
                      <w:rFonts w:ascii="Calibri" w:hAnsi="Calibri"/>
                      <w:lang w:eastAsia="zh-CN"/>
                    </w:rPr>
                    <w:t>o</w:t>
                  </w:r>
                  <w:r w:rsidRPr="001C3DCB">
                    <w:rPr>
                      <w:rFonts w:ascii="Calibri" w:hAnsi="Calibri"/>
                      <w:lang w:eastAsia="zh-CN"/>
                    </w:rPr>
                    <w:t xml:space="preserve"> navedenih oseb gospodarskega subjekta. Izjava oz. overjena izjava mora biti podana pred pravosodnim ali upravnim organom, notarjem ali pristojnim organom poklicnih ali gospodarskih subjektov v državi, v kateri ima gospodarski subjekt svoj sedež.</w:t>
                  </w:r>
                </w:p>
                <w:p w14:paraId="0FA46EC0" w14:textId="77777777" w:rsidR="00A051FB" w:rsidRPr="001C3DCB" w:rsidRDefault="00A051FB" w:rsidP="00A051FB">
                  <w:pPr>
                    <w:jc w:val="both"/>
                    <w:rPr>
                      <w:rFonts w:ascii="Calibri" w:hAnsi="Calibri"/>
                      <w:lang w:eastAsia="zh-CN"/>
                    </w:rPr>
                  </w:pPr>
                </w:p>
                <w:p w14:paraId="1A6B2178" w14:textId="7FCF7BF4" w:rsidR="00A64E5B" w:rsidRPr="00A64E5B" w:rsidRDefault="00A051FB" w:rsidP="00423258">
                  <w:pPr>
                    <w:jc w:val="both"/>
                    <w:rPr>
                      <w:rFonts w:ascii="Calibri" w:hAnsi="Calibri"/>
                      <w:sz w:val="23"/>
                      <w:szCs w:val="23"/>
                      <w:lang w:eastAsia="zh-CN"/>
                    </w:rPr>
                  </w:pPr>
                  <w:r w:rsidRPr="001C3DCB">
                    <w:rPr>
                      <w:rFonts w:ascii="Calibri" w:hAnsi="Calibri"/>
                      <w:lang w:eastAsia="zh-CN"/>
                    </w:rPr>
                    <w:t>Dokazila ali izjave tujih gospodarskih subjektov in državljanov tujih držav morajo biti prevedene v slovenski jezik. Overovitev prevoda ni potrebna. Tuji gospodarski subjekti in tuji državljani jamčijo za pravilnost prevoda ponudbe v slovenski jezik. Morebitne napake v prevodu gredo izključno v breme ponudnika. V primeru dvoma bo naročnik od ponudnika naknadno zahteval uradni prevod. Stroške prevoda nosi ponudnik.</w:t>
                  </w:r>
                </w:p>
              </w:tc>
            </w:tr>
          </w:tbl>
          <w:p w14:paraId="76D169E8" w14:textId="77777777" w:rsidR="00ED6C03" w:rsidRPr="00114EB5" w:rsidRDefault="00ED6C03" w:rsidP="003228AD">
            <w:pPr>
              <w:jc w:val="both"/>
              <w:rPr>
                <w:rFonts w:ascii="Calibri" w:hAnsi="Calibri"/>
                <w:sz w:val="23"/>
                <w:szCs w:val="23"/>
                <w:lang w:eastAsia="zh-CN"/>
              </w:rPr>
            </w:pPr>
          </w:p>
        </w:tc>
      </w:tr>
      <w:tr w:rsidR="00ED6C03" w:rsidRPr="00114EB5" w14:paraId="3458C0B3" w14:textId="77777777" w:rsidTr="00F31AE2">
        <w:tc>
          <w:tcPr>
            <w:tcW w:w="699" w:type="dxa"/>
          </w:tcPr>
          <w:p w14:paraId="4EC428E5" w14:textId="77777777" w:rsidR="00ED6C03" w:rsidRPr="00114EB5" w:rsidRDefault="00ED6C03" w:rsidP="003228AD">
            <w:pPr>
              <w:jc w:val="both"/>
              <w:rPr>
                <w:rFonts w:ascii="Calibri" w:hAnsi="Calibri"/>
                <w:lang w:eastAsia="zh-CN"/>
              </w:rPr>
            </w:pPr>
            <w:r w:rsidRPr="00114EB5">
              <w:rPr>
                <w:rFonts w:ascii="Calibri" w:hAnsi="Calibri"/>
                <w:lang w:eastAsia="zh-CN"/>
              </w:rPr>
              <w:t>2.</w:t>
            </w:r>
          </w:p>
        </w:tc>
        <w:tc>
          <w:tcPr>
            <w:tcW w:w="2126" w:type="dxa"/>
          </w:tcPr>
          <w:p w14:paraId="5661AE75" w14:textId="77777777" w:rsidR="00ED6C03" w:rsidRPr="00114EB5" w:rsidRDefault="00ED6C03" w:rsidP="003228AD">
            <w:pPr>
              <w:rPr>
                <w:rFonts w:ascii="Calibri" w:hAnsi="Calibri"/>
                <w:lang w:eastAsia="zh-CN"/>
              </w:rPr>
            </w:pPr>
            <w:r w:rsidRPr="00114EB5">
              <w:rPr>
                <w:rFonts w:ascii="Calibri" w:hAnsi="Calibri"/>
                <w:lang w:eastAsia="zh-CN"/>
              </w:rPr>
              <w:t>drugi odstavek 75. člena ZJN-3</w:t>
            </w:r>
          </w:p>
        </w:tc>
        <w:tc>
          <w:tcPr>
            <w:tcW w:w="11159" w:type="dxa"/>
          </w:tcPr>
          <w:p w14:paraId="7C6EB377" w14:textId="77777777" w:rsidR="00ED6C03" w:rsidRPr="00114EB5" w:rsidRDefault="00ED6C03" w:rsidP="003228AD">
            <w:pPr>
              <w:jc w:val="both"/>
              <w:rPr>
                <w:rFonts w:ascii="Calibri" w:eastAsia="Calibri" w:hAnsi="Calibri" w:cs="Cambria"/>
                <w:color w:val="000000"/>
                <w:lang w:eastAsia="zh-CN"/>
              </w:rPr>
            </w:pPr>
            <w:r w:rsidRPr="00114EB5">
              <w:rPr>
                <w:rFonts w:ascii="Calibri" w:eastAsia="Calibri" w:hAnsi="Calibri" w:cs="Cambria"/>
                <w:color w:val="000000"/>
                <w:lang w:eastAsia="zh-CN"/>
              </w:rPr>
              <w:t xml:space="preserve">Če gospodarski subjekt (ponudnik, partner, podizvajalec, drugi subjekt) ne izpolnjuje </w:t>
            </w:r>
            <w:r w:rsidRPr="00114EB5">
              <w:rPr>
                <w:rFonts w:ascii="Calibri" w:eastAsia="Calibri" w:hAnsi="Calibri" w:cs="Cambria"/>
                <w:b/>
                <w:bCs/>
                <w:color w:val="7030A0"/>
                <w:lang w:eastAsia="zh-CN"/>
              </w:rPr>
              <w:t>obveznih dajatev</w:t>
            </w:r>
            <w:r w:rsidRPr="00114EB5">
              <w:rPr>
                <w:rFonts w:ascii="Calibri" w:eastAsia="Calibri" w:hAnsi="Calibri" w:cs="Cambria"/>
                <w:color w:val="7030A0"/>
                <w:lang w:eastAsia="zh-CN"/>
              </w:rPr>
              <w:t xml:space="preserve"> </w:t>
            </w:r>
            <w:r w:rsidRPr="00114EB5">
              <w:rPr>
                <w:rFonts w:ascii="Calibri" w:eastAsia="Calibri" w:hAnsi="Calibri" w:cs="Cambria"/>
                <w:color w:val="000000"/>
                <w:lang w:eastAsia="zh-CN"/>
              </w:rPr>
              <w:t xml:space="preserve">in drugih </w:t>
            </w:r>
            <w:r w:rsidRPr="00114EB5">
              <w:rPr>
                <w:rFonts w:ascii="Calibri" w:eastAsia="Calibri" w:hAnsi="Calibri" w:cs="Cambria"/>
                <w:b/>
                <w:bCs/>
                <w:color w:val="7030A0"/>
                <w:lang w:eastAsia="zh-CN"/>
              </w:rPr>
              <w:t>denarnih nedavčnih obveznosti</w:t>
            </w:r>
            <w:r w:rsidRPr="00114EB5">
              <w:rPr>
                <w:rFonts w:ascii="Calibri" w:eastAsia="Calibri" w:hAnsi="Calibri" w:cs="Cambria"/>
                <w:color w:val="7030A0"/>
                <w:lang w:eastAsia="zh-CN"/>
              </w:rPr>
              <w:t xml:space="preserve"> </w:t>
            </w:r>
            <w:r w:rsidRPr="00114EB5">
              <w:rPr>
                <w:rFonts w:ascii="Calibri" w:eastAsia="Calibri" w:hAnsi="Calibri" w:cs="Cambria"/>
                <w:color w:val="000000"/>
                <w:lang w:eastAsia="zh-CN"/>
              </w:rPr>
              <w:t xml:space="preserve">v skladu z zakonom, ki ureja finančno upravo, ki jih pobira davčni organ v skladu s predpisi države, </w:t>
            </w:r>
            <w:r w:rsidRPr="00114EB5">
              <w:rPr>
                <w:rFonts w:ascii="Calibri" w:eastAsia="Calibri" w:hAnsi="Calibri" w:cs="Cambria"/>
                <w:color w:val="000000"/>
                <w:u w:val="single"/>
                <w:lang w:eastAsia="zh-CN"/>
              </w:rPr>
              <w:t>v kateri ima sedež, ali predpisi države naročnika</w:t>
            </w:r>
            <w:r w:rsidRPr="00114EB5">
              <w:rPr>
                <w:rFonts w:ascii="Calibri" w:eastAsia="Calibri" w:hAnsi="Calibri" w:cs="Cambria"/>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3DE7CAD3" w14:textId="77777777" w:rsidR="00ED6C03" w:rsidRPr="00114EB5" w:rsidRDefault="00ED6C03" w:rsidP="003228AD">
            <w:pPr>
              <w:jc w:val="both"/>
              <w:rPr>
                <w:rFonts w:ascii="Calibri" w:eastAsia="Calibri" w:hAnsi="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114EB5" w14:paraId="385263F3" w14:textId="77777777" w:rsidTr="00ED6C03">
              <w:tc>
                <w:tcPr>
                  <w:tcW w:w="10915" w:type="dxa"/>
                  <w:tcBorders>
                    <w:top w:val="single" w:sz="8" w:space="0" w:color="96488B"/>
                    <w:left w:val="single" w:sz="8" w:space="0" w:color="96488B"/>
                    <w:bottom w:val="single" w:sz="8" w:space="0" w:color="96488B"/>
                    <w:right w:val="single" w:sz="8" w:space="0" w:color="96488B"/>
                  </w:tcBorders>
                </w:tcPr>
                <w:p w14:paraId="38FAC699" w14:textId="77777777" w:rsidR="00A051FB" w:rsidRPr="009F251C" w:rsidRDefault="00A051FB" w:rsidP="00A051FB">
                  <w:pPr>
                    <w:spacing w:after="0" w:line="240" w:lineRule="auto"/>
                    <w:jc w:val="both"/>
                    <w:rPr>
                      <w:rFonts w:asciiTheme="minorHAnsi" w:eastAsia="Calibri" w:hAnsiTheme="minorHAnsi" w:cs="Cambria"/>
                      <w:color w:val="000000"/>
                      <w:lang w:eastAsia="zh-CN"/>
                    </w:rPr>
                  </w:pPr>
                  <w:r w:rsidRPr="00FC6517">
                    <w:rPr>
                      <w:rFonts w:ascii="Calibri" w:eastAsia="Calibri" w:hAnsi="Calibri" w:cs="Cambria"/>
                      <w:b/>
                      <w:bCs/>
                      <w:color w:val="auto"/>
                      <w:lang w:eastAsia="zh-CN"/>
                    </w:rPr>
                    <w:t>INFORMACIJA ZA UGOTAVLJANJE SPOSOBNOSTI</w:t>
                  </w:r>
                  <w:r w:rsidRPr="00FC6517">
                    <w:rPr>
                      <w:rFonts w:ascii="Calibri" w:eastAsia="Calibri" w:hAnsi="Calibri" w:cs="Cambria"/>
                      <w:color w:val="auto"/>
                      <w:lang w:eastAsia="zh-CN"/>
                    </w:rPr>
                    <w:t xml:space="preserve">: </w:t>
                  </w:r>
                  <w:r w:rsidRPr="009F251C">
                    <w:rPr>
                      <w:rFonts w:asciiTheme="minorHAnsi" w:eastAsia="Calibri" w:hAnsiTheme="minorHAnsi" w:cs="Cambria"/>
                      <w:color w:val="000000"/>
                      <w:lang w:eastAsia="zh-CN"/>
                    </w:rPr>
                    <w:t xml:space="preserve">Enotni evropski dokument v zvezi z oddajo javnega naročila – </w:t>
                  </w:r>
                  <w:r w:rsidRPr="009F251C">
                    <w:rPr>
                      <w:rFonts w:asciiTheme="minorHAnsi" w:eastAsia="Calibri" w:hAnsiTheme="minorHAnsi" w:cs="Cambria"/>
                      <w:b/>
                      <w:color w:val="000000"/>
                      <w:lang w:eastAsia="zh-CN"/>
                    </w:rPr>
                    <w:t>ESPD</w:t>
                  </w:r>
                  <w:r w:rsidRPr="009F251C">
                    <w:rPr>
                      <w:rFonts w:asciiTheme="minorHAnsi" w:eastAsia="Calibri" w:hAnsiTheme="minorHAnsi" w:cs="Cambria"/>
                      <w:color w:val="000000"/>
                      <w:lang w:eastAsia="zh-CN"/>
                    </w:rPr>
                    <w:t xml:space="preserve">, ki ga ponudnik uvozi s spletne strani naročnika, rubrika javni razpisi in naročila, in izpolni v delu Del III: Razlogi za izključitev, B: Razlogi, povezani s plačilom davkov ali prispevkov za socialno varnost, v točki »Plačevanje davkov« in »Plačevanje prispevkov za socialno varnost«. </w:t>
                  </w:r>
                </w:p>
                <w:p w14:paraId="07A1B0DB" w14:textId="77777777" w:rsidR="00A051FB" w:rsidRPr="00FC6517" w:rsidRDefault="00A051FB" w:rsidP="00A051FB">
                  <w:pPr>
                    <w:spacing w:after="0" w:line="240" w:lineRule="auto"/>
                    <w:jc w:val="both"/>
                    <w:rPr>
                      <w:rFonts w:asciiTheme="minorHAnsi" w:eastAsia="Calibri" w:hAnsiTheme="minorHAnsi" w:cs="Cambria"/>
                      <w:color w:val="auto"/>
                      <w:lang w:eastAsia="zh-CN"/>
                    </w:rPr>
                  </w:pPr>
                </w:p>
                <w:p w14:paraId="610A69CB" w14:textId="77777777" w:rsidR="00A051FB" w:rsidRPr="009F251C" w:rsidRDefault="00A051FB" w:rsidP="00A051FB">
                  <w:pPr>
                    <w:spacing w:after="0" w:line="240" w:lineRule="auto"/>
                    <w:jc w:val="both"/>
                    <w:rPr>
                      <w:rFonts w:asciiTheme="minorHAnsi" w:eastAsia="Calibri" w:hAnsiTheme="minorHAnsi" w:cs="Cambria"/>
                      <w:color w:val="000000"/>
                      <w:lang w:eastAsia="zh-CN"/>
                    </w:rPr>
                  </w:pPr>
                  <w:r w:rsidRPr="009F251C">
                    <w:rPr>
                      <w:rFonts w:asciiTheme="minorHAnsi" w:eastAsia="Calibri" w:hAnsiTheme="minorHAnsi" w:cs="Cambria"/>
                      <w:color w:val="000000"/>
                      <w:lang w:eastAsia="zh-CN"/>
                    </w:rPr>
                    <w:t>Gospodarski subjekti, ki nimajo sedeža v Republiki Sloveniji, bodo morali v razumnem roku, ki ga bo v času preverjanja ponudb določil naročnik, predložiti ustrezna dokazila, iz katerih bo nedvoumno razvidno, da gospodarski subjekt izpolnjuje navedeni pogoj v skladu s predpisi države, kjer ima svoj sedež. Če država, v kateri imajo tuji ponudniki prijavljen svoj sedež, ne izdaja zgoraj navedenih dokazil, ponudnik namesto dokazil predloži zapriseženo izjavo prič ali zapriseženo izjavo zakonitega zastopnika ponudnika. Če zaprisežena izjava v tuji državi ni predvidena, pa tuji ponudnik predloži overjeno izjavo zakonitega zastopnika ponudnika.</w:t>
                  </w:r>
                </w:p>
                <w:p w14:paraId="67897F57" w14:textId="77777777" w:rsidR="00A051FB" w:rsidRPr="009F251C" w:rsidRDefault="00A051FB" w:rsidP="00A051FB">
                  <w:pPr>
                    <w:spacing w:after="0" w:line="240" w:lineRule="auto"/>
                    <w:jc w:val="both"/>
                    <w:rPr>
                      <w:rFonts w:asciiTheme="minorHAnsi" w:eastAsia="Calibri" w:hAnsiTheme="minorHAnsi" w:cs="Cambria"/>
                      <w:color w:val="000000"/>
                      <w:lang w:eastAsia="zh-CN"/>
                    </w:rPr>
                  </w:pPr>
                </w:p>
                <w:p w14:paraId="20E70A58" w14:textId="77777777" w:rsidR="00A051FB" w:rsidRPr="009F251C" w:rsidRDefault="00A051FB" w:rsidP="00A051FB">
                  <w:pPr>
                    <w:spacing w:after="0" w:line="240" w:lineRule="auto"/>
                    <w:jc w:val="both"/>
                    <w:rPr>
                      <w:rFonts w:asciiTheme="minorHAnsi" w:hAnsiTheme="minorHAnsi"/>
                      <w:lang w:eastAsia="zh-CN"/>
                    </w:rPr>
                  </w:pPr>
                  <w:r w:rsidRPr="009F251C">
                    <w:rPr>
                      <w:rFonts w:asciiTheme="minorHAnsi" w:hAnsiTheme="minorHAnsi"/>
                      <w:lang w:eastAsia="zh-CN"/>
                    </w:rPr>
                    <w:t>Izjava oz. overjena izjava mora biti podana pred pristojnim sodnim ali upravnim organom, notarjem ali pred pristojno poklicno ali trgovinsko organizacijo v matični državi te osebe ali v državi, v kateri ima ponudnik svoj sedež.</w:t>
                  </w:r>
                </w:p>
                <w:p w14:paraId="019E7DF2" w14:textId="5A848E5C" w:rsidR="00ED6C03" w:rsidRPr="00114EB5" w:rsidRDefault="00A051FB" w:rsidP="00A051FB">
                  <w:pPr>
                    <w:spacing w:after="0" w:line="240" w:lineRule="auto"/>
                    <w:jc w:val="both"/>
                    <w:rPr>
                      <w:rFonts w:ascii="Calibri" w:eastAsia="Calibri" w:hAnsi="Calibri" w:cs="Cambria"/>
                      <w:color w:val="000000"/>
                      <w:lang w:eastAsia="zh-CN"/>
                    </w:rPr>
                  </w:pPr>
                  <w:r w:rsidRPr="009F251C">
                    <w:rPr>
                      <w:rFonts w:asciiTheme="minorHAnsi" w:eastAsia="Calibri" w:hAnsiTheme="minorHAnsi" w:cs="Cambria"/>
                      <w:color w:val="000000"/>
                      <w:lang w:eastAsia="zh-CN"/>
                    </w:rPr>
                    <w:t>Če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4BD137DC" w14:textId="77777777" w:rsidR="00ED6C03" w:rsidRPr="00114EB5" w:rsidRDefault="00ED6C03" w:rsidP="003228AD">
            <w:pPr>
              <w:jc w:val="both"/>
              <w:rPr>
                <w:rFonts w:ascii="Calibri" w:hAnsi="Calibri"/>
                <w:sz w:val="23"/>
                <w:szCs w:val="23"/>
                <w:lang w:eastAsia="zh-CN"/>
              </w:rPr>
            </w:pPr>
          </w:p>
        </w:tc>
      </w:tr>
      <w:tr w:rsidR="00ED6C03" w:rsidRPr="00114EB5" w14:paraId="41068D9C" w14:textId="77777777" w:rsidTr="00F31AE2">
        <w:tc>
          <w:tcPr>
            <w:tcW w:w="699" w:type="dxa"/>
          </w:tcPr>
          <w:p w14:paraId="4BE55B55" w14:textId="77777777" w:rsidR="00ED6C03" w:rsidRPr="00114EB5" w:rsidRDefault="00ED6C03" w:rsidP="003228AD">
            <w:pPr>
              <w:jc w:val="both"/>
              <w:rPr>
                <w:rFonts w:ascii="Calibri" w:hAnsi="Calibri"/>
                <w:lang w:eastAsia="zh-CN"/>
              </w:rPr>
            </w:pPr>
            <w:r w:rsidRPr="00114EB5">
              <w:rPr>
                <w:rFonts w:ascii="Calibri" w:hAnsi="Calibri"/>
                <w:lang w:eastAsia="zh-CN"/>
              </w:rPr>
              <w:t>3.</w:t>
            </w:r>
          </w:p>
        </w:tc>
        <w:tc>
          <w:tcPr>
            <w:tcW w:w="2126" w:type="dxa"/>
          </w:tcPr>
          <w:p w14:paraId="38EDB095" w14:textId="77777777" w:rsidR="00ED6C03" w:rsidRPr="00114EB5" w:rsidRDefault="00ED6C03" w:rsidP="003228AD">
            <w:pPr>
              <w:rPr>
                <w:rFonts w:ascii="Calibri" w:hAnsi="Calibri"/>
                <w:lang w:eastAsia="zh-CN"/>
              </w:rPr>
            </w:pPr>
            <w:r w:rsidRPr="00114EB5">
              <w:rPr>
                <w:rFonts w:ascii="Calibri" w:hAnsi="Calibri"/>
                <w:lang w:eastAsia="zh-CN"/>
              </w:rPr>
              <w:t>a) točka četrtega odstavka 75. člena ZJN-3</w:t>
            </w:r>
          </w:p>
        </w:tc>
        <w:tc>
          <w:tcPr>
            <w:tcW w:w="11159" w:type="dxa"/>
          </w:tcPr>
          <w:p w14:paraId="119C22C4" w14:textId="77777777" w:rsidR="00ED6C03" w:rsidRPr="00114EB5" w:rsidRDefault="00ED6C03" w:rsidP="003228AD">
            <w:pPr>
              <w:jc w:val="both"/>
              <w:rPr>
                <w:rFonts w:ascii="Calibri" w:eastAsia="Calibri" w:hAnsi="Calibri" w:cs="Cambria"/>
                <w:color w:val="000000"/>
                <w:lang w:eastAsia="zh-CN"/>
              </w:rPr>
            </w:pPr>
            <w:r w:rsidRPr="00114EB5">
              <w:rPr>
                <w:rFonts w:ascii="Calibri" w:eastAsia="Calibri" w:hAnsi="Calibri" w:cs="Cambria"/>
                <w:color w:val="000000"/>
                <w:lang w:eastAsia="zh-CN"/>
              </w:rPr>
              <w:t xml:space="preserve">Če je gospodarski subjekt (ponudnik, partner, podizvajalec, drugi subjekt) na dan, ko poteče rok za oddajo ponudb, izločen iz postopkov oddaje javnih naročil zaradi uvrstitve v </w:t>
            </w:r>
            <w:r w:rsidRPr="00114EB5">
              <w:rPr>
                <w:rFonts w:ascii="Calibri" w:eastAsia="Calibri" w:hAnsi="Calibri" w:cs="Cambria"/>
                <w:b/>
                <w:bCs/>
                <w:color w:val="7030A0"/>
                <w:lang w:eastAsia="zh-CN"/>
              </w:rPr>
              <w:t>evidenco gospodarskih subjektov z negativnimi referencami</w:t>
            </w:r>
            <w:r w:rsidRPr="00114EB5">
              <w:rPr>
                <w:rFonts w:ascii="Calibri" w:eastAsia="Calibri" w:hAnsi="Calibri" w:cs="Cambria"/>
                <w:color w:val="000000"/>
                <w:lang w:eastAsia="zh-CN"/>
              </w:rPr>
              <w:t>.</w:t>
            </w:r>
          </w:p>
          <w:p w14:paraId="2DEE7C7D" w14:textId="77777777" w:rsidR="00B0223B" w:rsidRPr="00114EB5" w:rsidRDefault="00B0223B" w:rsidP="003228AD">
            <w:pPr>
              <w:jc w:val="both"/>
              <w:rPr>
                <w:rFonts w:ascii="Calibri" w:eastAsia="Calibri" w:hAnsi="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114EB5" w14:paraId="4C1F9E6C" w14:textId="77777777" w:rsidTr="00ED44F9">
              <w:trPr>
                <w:trHeight w:val="801"/>
              </w:trPr>
              <w:tc>
                <w:tcPr>
                  <w:tcW w:w="10915" w:type="dxa"/>
                  <w:tcBorders>
                    <w:top w:val="single" w:sz="8" w:space="0" w:color="96488B"/>
                    <w:left w:val="single" w:sz="8" w:space="0" w:color="96488B"/>
                    <w:bottom w:val="single" w:sz="8" w:space="0" w:color="96488B"/>
                    <w:right w:val="single" w:sz="8" w:space="0" w:color="96488B"/>
                  </w:tcBorders>
                </w:tcPr>
                <w:p w14:paraId="312AA599" w14:textId="77777777" w:rsidR="00ED6C03" w:rsidRPr="00114EB5" w:rsidRDefault="00ED6C03" w:rsidP="000F54B8">
                  <w:pPr>
                    <w:spacing w:after="0" w:line="240" w:lineRule="auto"/>
                    <w:jc w:val="both"/>
                    <w:rPr>
                      <w:rFonts w:ascii="Calibri" w:eastAsia="Calibri" w:hAnsi="Calibri" w:cs="Cambria"/>
                      <w:color w:val="000000"/>
                      <w:lang w:eastAsia="zh-CN"/>
                    </w:rPr>
                  </w:pPr>
                  <w:r w:rsidRPr="00114EB5">
                    <w:rPr>
                      <w:rFonts w:ascii="Calibri" w:eastAsia="Calibri" w:hAnsi="Calibri" w:cs="Cambria"/>
                      <w:b/>
                      <w:bCs/>
                      <w:color w:val="000000"/>
                      <w:lang w:eastAsia="zh-CN"/>
                    </w:rPr>
                    <w:t>INFORMACIJA ZA UGOTAVLJANJE SPOSOBNOSTI</w:t>
                  </w:r>
                  <w:r w:rsidRPr="00114EB5">
                    <w:rPr>
                      <w:rFonts w:ascii="Calibri" w:eastAsia="Calibri" w:hAnsi="Calibri" w:cs="Cambria"/>
                      <w:color w:val="000000"/>
                      <w:lang w:eastAsia="zh-CN"/>
                    </w:rPr>
                    <w:t>:</w:t>
                  </w:r>
                  <w:r w:rsidR="00CC1E30" w:rsidRPr="00114EB5">
                    <w:rPr>
                      <w:rFonts w:asciiTheme="majorHAnsi" w:eastAsia="Calibri" w:hAnsiTheme="majorHAnsi" w:cs="Cambria"/>
                      <w:color w:val="000000"/>
                      <w:lang w:eastAsia="zh-CN"/>
                    </w:rPr>
                    <w:t xml:space="preserve"> </w:t>
                  </w:r>
                  <w:r w:rsidR="00CC1E30" w:rsidRPr="00114EB5">
                    <w:rPr>
                      <w:rFonts w:asciiTheme="minorHAnsi" w:eastAsia="Calibri" w:hAnsiTheme="minorHAnsi" w:cs="Cambria"/>
                      <w:color w:val="000000"/>
                      <w:lang w:eastAsia="zh-CN"/>
                    </w:rPr>
                    <w:t>Enotni evropski dokument v zvezi z oddajo javnega naročila – ESPD, ki ga ponudnik uvozi s spletne strani naročnika, rubrika javni razpisi</w:t>
                  </w:r>
                  <w:r w:rsidR="000F54B8" w:rsidRPr="00114EB5">
                    <w:rPr>
                      <w:rFonts w:asciiTheme="minorHAnsi" w:eastAsia="Calibri" w:hAnsiTheme="minorHAnsi" w:cs="Cambria"/>
                      <w:color w:val="000000"/>
                      <w:lang w:eastAsia="zh-CN"/>
                    </w:rPr>
                    <w:t xml:space="preserve"> in naročila, </w:t>
                  </w:r>
                  <w:r w:rsidR="00CC1E30" w:rsidRPr="00114EB5">
                    <w:rPr>
                      <w:rFonts w:asciiTheme="minorHAnsi" w:eastAsia="Calibri" w:hAnsiTheme="minorHAnsi" w:cs="Cambria"/>
                      <w:color w:val="000000"/>
                      <w:lang w:eastAsia="zh-CN"/>
                    </w:rPr>
                    <w:t>in izpolni v delu Del III: Razlogi za izključitev, D: Nacionalni razlogi za izključitev, v točki »Nacionalna določba – evidenca z negativnimi referencami«.</w:t>
                  </w:r>
                </w:p>
              </w:tc>
            </w:tr>
          </w:tbl>
          <w:p w14:paraId="740D65C8" w14:textId="77777777" w:rsidR="00ED6C03" w:rsidRPr="00114EB5" w:rsidRDefault="00ED6C03" w:rsidP="003228AD">
            <w:pPr>
              <w:jc w:val="both"/>
              <w:rPr>
                <w:rFonts w:ascii="Calibri" w:hAnsi="Calibri"/>
                <w:sz w:val="23"/>
                <w:szCs w:val="23"/>
                <w:lang w:eastAsia="zh-CN"/>
              </w:rPr>
            </w:pPr>
          </w:p>
        </w:tc>
      </w:tr>
      <w:tr w:rsidR="00ED6C03" w:rsidRPr="00114EB5" w14:paraId="5FFAFF37" w14:textId="77777777" w:rsidTr="00F31AE2">
        <w:tc>
          <w:tcPr>
            <w:tcW w:w="699" w:type="dxa"/>
          </w:tcPr>
          <w:p w14:paraId="33737F80" w14:textId="77777777" w:rsidR="00ED6C03" w:rsidRPr="00114EB5" w:rsidRDefault="00ED6C03" w:rsidP="003228AD">
            <w:pPr>
              <w:jc w:val="both"/>
              <w:rPr>
                <w:rFonts w:ascii="Calibri" w:hAnsi="Calibri"/>
                <w:lang w:eastAsia="zh-CN"/>
              </w:rPr>
            </w:pPr>
            <w:r w:rsidRPr="00114EB5">
              <w:rPr>
                <w:rFonts w:ascii="Calibri" w:hAnsi="Calibri"/>
                <w:lang w:eastAsia="zh-CN"/>
              </w:rPr>
              <w:t>4.</w:t>
            </w:r>
          </w:p>
        </w:tc>
        <w:tc>
          <w:tcPr>
            <w:tcW w:w="2126" w:type="dxa"/>
          </w:tcPr>
          <w:p w14:paraId="4B2378D4" w14:textId="77777777" w:rsidR="00ED6C03" w:rsidRDefault="00ED6C03" w:rsidP="003228AD">
            <w:pPr>
              <w:rPr>
                <w:rFonts w:ascii="Calibri" w:hAnsi="Calibri"/>
                <w:lang w:eastAsia="zh-CN"/>
              </w:rPr>
            </w:pPr>
            <w:r w:rsidRPr="00114EB5">
              <w:rPr>
                <w:rFonts w:ascii="Calibri" w:hAnsi="Calibri"/>
                <w:lang w:eastAsia="zh-CN"/>
              </w:rPr>
              <w:t>b) točka četrtega odstavka 75. člena ZJN-3</w:t>
            </w:r>
          </w:p>
          <w:p w14:paraId="2ADF4CF6" w14:textId="77777777" w:rsidR="00A051FB" w:rsidRDefault="00A051FB" w:rsidP="003228AD">
            <w:pPr>
              <w:rPr>
                <w:rFonts w:ascii="Calibri" w:hAnsi="Calibri"/>
                <w:lang w:eastAsia="zh-CN"/>
              </w:rPr>
            </w:pPr>
          </w:p>
          <w:p w14:paraId="53983B14" w14:textId="77777777" w:rsidR="00A051FB" w:rsidRDefault="00A051FB" w:rsidP="003228AD">
            <w:pPr>
              <w:rPr>
                <w:rFonts w:ascii="Calibri" w:hAnsi="Calibri"/>
                <w:lang w:eastAsia="zh-CN"/>
              </w:rPr>
            </w:pPr>
          </w:p>
          <w:p w14:paraId="70EF2591" w14:textId="704D0E01" w:rsidR="00A051FB" w:rsidRPr="00114EB5" w:rsidRDefault="00A051FB" w:rsidP="003228AD">
            <w:pPr>
              <w:rPr>
                <w:rFonts w:ascii="Calibri" w:hAnsi="Calibri"/>
                <w:lang w:eastAsia="zh-CN"/>
              </w:rPr>
            </w:pPr>
          </w:p>
        </w:tc>
        <w:tc>
          <w:tcPr>
            <w:tcW w:w="11159" w:type="dxa"/>
          </w:tcPr>
          <w:p w14:paraId="4E73CA44" w14:textId="77777777" w:rsidR="00A051FB" w:rsidRPr="009F251C" w:rsidRDefault="00A051FB" w:rsidP="00A051FB">
            <w:pPr>
              <w:jc w:val="both"/>
              <w:rPr>
                <w:rFonts w:ascii="Calibri" w:eastAsia="Calibri" w:hAnsi="Calibri" w:cs="Cambria"/>
                <w:color w:val="000000"/>
                <w:lang w:eastAsia="zh-CN"/>
              </w:rPr>
            </w:pPr>
            <w:r w:rsidRPr="003E0DE6">
              <w:rPr>
                <w:rFonts w:ascii="Calibri" w:eastAsia="Calibri" w:hAnsi="Calibri" w:cs="Cambria"/>
                <w:color w:val="000000"/>
                <w:lang w:eastAsia="zh-CN"/>
              </w:rPr>
              <w:t xml:space="preserve">Če sta bili gospodarskemu subjektu (ponudnik, partner, podizvajalec, drugi subjekt) v zadnjih treh letih pred potekom roka za oddajo ponudb pristojni organ Republike Slovenije ali druge države članice ali tretje države ugotovljeni najmanj dve kršitvi </w:t>
            </w:r>
            <w:r w:rsidRPr="003E0DE6">
              <w:rPr>
                <w:rFonts w:ascii="Calibri" w:eastAsia="Calibri" w:hAnsi="Calibri" w:cs="Cambria"/>
                <w:b/>
                <w:color w:val="auto"/>
                <w:lang w:eastAsia="zh-CN"/>
              </w:rPr>
              <w:t>v zvezi s plačilom za delo</w:t>
            </w:r>
            <w:r w:rsidRPr="003E0DE6">
              <w:rPr>
                <w:rFonts w:ascii="Calibri" w:eastAsia="Calibri" w:hAnsi="Calibri" w:cs="Cambria"/>
                <w:color w:val="auto"/>
                <w:lang w:eastAsia="zh-CN"/>
              </w:rPr>
              <w:t xml:space="preserve">, </w:t>
            </w:r>
            <w:r w:rsidRPr="003E0DE6">
              <w:rPr>
                <w:rFonts w:ascii="Calibri" w:eastAsia="Calibri" w:hAnsi="Calibri" w:cs="Cambria"/>
                <w:b/>
                <w:color w:val="auto"/>
                <w:lang w:eastAsia="zh-CN"/>
              </w:rPr>
              <w:t>delovnim časom</w:t>
            </w:r>
            <w:r w:rsidRPr="003E0DE6">
              <w:rPr>
                <w:rFonts w:ascii="Calibri" w:eastAsia="Calibri" w:hAnsi="Calibri" w:cs="Cambria"/>
                <w:color w:val="auto"/>
                <w:lang w:eastAsia="zh-CN"/>
              </w:rPr>
              <w:t xml:space="preserve">, </w:t>
            </w:r>
            <w:r w:rsidRPr="003E0DE6">
              <w:rPr>
                <w:rFonts w:ascii="Calibri" w:eastAsia="Calibri" w:hAnsi="Calibri" w:cs="Cambria"/>
                <w:b/>
                <w:color w:val="auto"/>
                <w:lang w:eastAsia="zh-CN"/>
              </w:rPr>
              <w:t>počitki</w:t>
            </w:r>
            <w:r w:rsidRPr="003E0DE6">
              <w:rPr>
                <w:rFonts w:ascii="Calibri" w:eastAsia="Calibri" w:hAnsi="Calibri" w:cs="Cambria"/>
                <w:color w:val="auto"/>
                <w:lang w:eastAsia="zh-CN"/>
              </w:rPr>
              <w:t xml:space="preserve">, </w:t>
            </w:r>
            <w:r w:rsidRPr="003E0DE6">
              <w:rPr>
                <w:rFonts w:ascii="Calibri" w:eastAsia="Calibri" w:hAnsi="Calibri" w:cs="Cambria"/>
                <w:b/>
                <w:color w:val="auto"/>
                <w:lang w:eastAsia="zh-CN"/>
              </w:rPr>
              <w:t>opravljanjem dela na podlagi pogodb civilnega prava kljub obstoju elementov delovnega razmerja</w:t>
            </w:r>
            <w:r w:rsidRPr="003E0DE6">
              <w:rPr>
                <w:rFonts w:ascii="Calibri" w:eastAsia="Calibri" w:hAnsi="Calibri" w:cs="Cambria"/>
                <w:color w:val="auto"/>
                <w:lang w:eastAsia="zh-CN"/>
              </w:rPr>
              <w:t xml:space="preserve"> ali </w:t>
            </w:r>
            <w:r w:rsidRPr="003E0DE6">
              <w:rPr>
                <w:rFonts w:ascii="Calibri" w:eastAsia="Calibri" w:hAnsi="Calibri" w:cs="Cambria"/>
                <w:b/>
                <w:color w:val="auto"/>
                <w:lang w:eastAsia="zh-CN"/>
              </w:rPr>
              <w:t>v zvezi z zaposlovanjem na črno</w:t>
            </w:r>
            <w:r w:rsidRPr="003E0DE6">
              <w:rPr>
                <w:rFonts w:ascii="Calibri" w:eastAsia="Calibri" w:hAnsi="Calibri" w:cs="Cambria"/>
                <w:color w:val="000000"/>
                <w:lang w:eastAsia="zh-CN"/>
              </w:rPr>
              <w:t xml:space="preserve">, za kateri mu je bila s pravnomočno odločitvijo ali več pravnomočnimi odločitvami izrečena globa za prekršek, pa lahko gospodarski subjekt naročniku v skladu s Sklepom Ustavnega sodišča RS </w:t>
            </w:r>
            <w:r w:rsidRPr="003E0DE6">
              <w:rPr>
                <w:rFonts w:asciiTheme="minorHAnsi" w:eastAsia="Calibri" w:hAnsiTheme="minorHAnsi" w:cs="Cambria"/>
                <w:color w:val="000000"/>
                <w:lang w:eastAsia="zh-CN"/>
              </w:rPr>
              <w:t xml:space="preserve">št. U-I-180/19-17 in ob smiselni uporabi devetega odstavka 75. člena ZJN-3 </w:t>
            </w:r>
            <w:r w:rsidRPr="003E0DE6">
              <w:rPr>
                <w:rFonts w:asciiTheme="minorHAnsi" w:eastAsia="Calibri" w:hAnsiTheme="minorHAnsi" w:cs="Cambria"/>
                <w:b/>
                <w:color w:val="000000"/>
                <w:lang w:eastAsia="zh-CN"/>
              </w:rPr>
              <w:t>predloži dokazila, da je sprejel zadostne ukrepe</w:t>
            </w:r>
            <w:r w:rsidRPr="003E0DE6">
              <w:rPr>
                <w:rFonts w:asciiTheme="minorHAnsi" w:eastAsia="Calibri" w:hAnsiTheme="minorHAnsi" w:cs="Cambria"/>
                <w:color w:val="000000"/>
                <w:lang w:eastAsia="zh-CN"/>
              </w:rPr>
              <w:t>, s katerimi lahko dokaže svojo zanesljivost kljub obstoju razlogov za izključitev.</w:t>
            </w:r>
            <w:r w:rsidRPr="009F251C">
              <w:rPr>
                <w:rFonts w:asciiTheme="minorHAnsi" w:eastAsia="Calibri" w:hAnsiTheme="minorHAnsi" w:cs="Cambria"/>
                <w:color w:val="000000"/>
                <w:lang w:eastAsia="zh-CN"/>
              </w:rPr>
              <w:t xml:space="preserve"> </w:t>
            </w:r>
          </w:p>
          <w:p w14:paraId="7257F5AC" w14:textId="77777777" w:rsidR="004339FF" w:rsidRPr="00114EB5" w:rsidRDefault="004339FF" w:rsidP="003228AD">
            <w:pPr>
              <w:jc w:val="both"/>
              <w:rPr>
                <w:rFonts w:ascii="Calibri" w:eastAsia="Calibri" w:hAnsi="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114EB5" w14:paraId="3C4C5434" w14:textId="77777777" w:rsidTr="004339FF">
              <w:trPr>
                <w:trHeight w:val="829"/>
              </w:trPr>
              <w:tc>
                <w:tcPr>
                  <w:tcW w:w="10915" w:type="dxa"/>
                  <w:tcBorders>
                    <w:top w:val="single" w:sz="8" w:space="0" w:color="96488B"/>
                    <w:left w:val="single" w:sz="8" w:space="0" w:color="96488B"/>
                    <w:bottom w:val="single" w:sz="8" w:space="0" w:color="96488B"/>
                    <w:right w:val="single" w:sz="8" w:space="0" w:color="96488B"/>
                  </w:tcBorders>
                </w:tcPr>
                <w:p w14:paraId="2E55AEF6" w14:textId="77777777" w:rsidR="00A051FB" w:rsidRPr="009F251C" w:rsidRDefault="00A051FB" w:rsidP="00A051FB">
                  <w:pPr>
                    <w:spacing w:after="0" w:line="240" w:lineRule="auto"/>
                    <w:jc w:val="both"/>
                    <w:rPr>
                      <w:rFonts w:ascii="Calibri" w:eastAsia="Calibri" w:hAnsi="Calibri" w:cs="Cambria"/>
                      <w:b/>
                      <w:color w:val="auto"/>
                      <w:lang w:eastAsia="zh-CN"/>
                    </w:rPr>
                  </w:pPr>
                  <w:r w:rsidRPr="00FC6517">
                    <w:rPr>
                      <w:rFonts w:ascii="Calibri" w:eastAsia="Calibri" w:hAnsi="Calibri" w:cs="Cambria"/>
                      <w:b/>
                      <w:bCs/>
                      <w:color w:val="auto"/>
                      <w:lang w:eastAsia="zh-CN"/>
                    </w:rPr>
                    <w:t>INFORMACIJA ZA UGOTAVLJANJE SPOSOBNOSTI</w:t>
                  </w:r>
                  <w:r w:rsidRPr="00FC6517">
                    <w:rPr>
                      <w:rFonts w:ascii="Calibri" w:eastAsia="Calibri" w:hAnsi="Calibri" w:cs="Cambria"/>
                      <w:color w:val="auto"/>
                      <w:lang w:eastAsia="zh-CN"/>
                    </w:rPr>
                    <w:t xml:space="preserve">: </w:t>
                  </w:r>
                  <w:r w:rsidRPr="009F251C">
                    <w:rPr>
                      <w:rFonts w:ascii="Calibri" w:eastAsia="Calibri" w:hAnsi="Calibri" w:cs="Cambria"/>
                      <w:color w:val="auto"/>
                      <w:lang w:eastAsia="zh-CN"/>
                    </w:rPr>
                    <w:t xml:space="preserve">Enotni evropski dokument v zvezi z oddajo javnega naročila – </w:t>
                  </w:r>
                  <w:r w:rsidRPr="009F251C">
                    <w:rPr>
                      <w:rFonts w:ascii="Calibri" w:eastAsia="Calibri" w:hAnsi="Calibri" w:cs="Cambria"/>
                      <w:b/>
                      <w:color w:val="auto"/>
                      <w:lang w:eastAsia="zh-CN"/>
                    </w:rPr>
                    <w:t>ESPD</w:t>
                  </w:r>
                  <w:r w:rsidRPr="009F251C">
                    <w:rPr>
                      <w:rFonts w:ascii="Calibri" w:eastAsia="Calibri" w:hAnsi="Calibri" w:cs="Cambria"/>
                      <w:color w:val="auto"/>
                      <w:lang w:eastAsia="zh-CN"/>
                    </w:rPr>
                    <w:t xml:space="preserve">, ki ga ponudnik uvozi s spletne strani naročnika, rubrika javni razpisi in naročila, in izpolni v delu Del III: Razlogi za izključitev, D: Nacionalni razlogi za izključitev, v točki »Nacionalna določba – prekršek v zvezi s plačili za delo«. </w:t>
                  </w:r>
                  <w:r w:rsidRPr="009F251C">
                    <w:rPr>
                      <w:rFonts w:ascii="Calibri" w:eastAsia="Calibri" w:hAnsi="Calibri" w:cs="Cambria"/>
                      <w:b/>
                      <w:color w:val="auto"/>
                      <w:lang w:eastAsia="zh-CN"/>
                    </w:rPr>
                    <w:t xml:space="preserve">Če je odgovor gospodarskega subjekta v tem primeru DA in uveljavlja popravni mehanizem, v polje »Opišite jih« napiše kršitve in ukrepe, s katerimi lahko dokaže svojo zanesljivost kljub obstoju razlogov za izključitev. </w:t>
                  </w:r>
                </w:p>
                <w:p w14:paraId="2825E604" w14:textId="77777777" w:rsidR="00A051FB" w:rsidRPr="009F251C" w:rsidRDefault="00A051FB" w:rsidP="00A051FB">
                  <w:pPr>
                    <w:spacing w:after="0" w:line="240" w:lineRule="auto"/>
                    <w:jc w:val="both"/>
                    <w:rPr>
                      <w:rFonts w:ascii="Calibri" w:eastAsia="Calibri" w:hAnsi="Calibri" w:cs="Cambria"/>
                      <w:color w:val="auto"/>
                      <w:lang w:eastAsia="zh-CN"/>
                    </w:rPr>
                  </w:pPr>
                </w:p>
                <w:p w14:paraId="50F5E857" w14:textId="77777777" w:rsidR="00A051FB" w:rsidRPr="009F251C" w:rsidRDefault="00A051FB" w:rsidP="00A051FB">
                  <w:pPr>
                    <w:spacing w:after="0" w:line="240" w:lineRule="auto"/>
                    <w:jc w:val="both"/>
                    <w:rPr>
                      <w:rFonts w:ascii="Calibri" w:eastAsia="Calibri" w:hAnsi="Calibri" w:cs="Cambria"/>
                      <w:color w:val="auto"/>
                      <w:lang w:eastAsia="zh-CN"/>
                    </w:rPr>
                  </w:pPr>
                  <w:r w:rsidRPr="009F251C">
                    <w:rPr>
                      <w:rFonts w:ascii="Calibri" w:eastAsia="Calibri" w:hAnsi="Calibri" w:cs="Cambria"/>
                      <w:color w:val="auto"/>
                      <w:lang w:eastAsia="zh-CN"/>
                    </w:rPr>
                    <w:t xml:space="preserve">Gospodarski subjekti, ki nimajo sedeža v Republiki Sloveniji, bodo morali v razumnem času, ki ga bo v fazi preverjanja ponudb določil naročnik, predložiti ustrezna dokazila, iz katerih bo nedvoumno razvidno, da izpolnjujejo navedeni pogoj v skladu s predpisi države, kjer imajo svoj sedež. </w:t>
                  </w:r>
                </w:p>
                <w:p w14:paraId="04DF36FD" w14:textId="77777777" w:rsidR="00A051FB" w:rsidRPr="009F251C" w:rsidRDefault="00A051FB" w:rsidP="00A051FB">
                  <w:pPr>
                    <w:spacing w:after="0" w:line="240" w:lineRule="auto"/>
                    <w:jc w:val="both"/>
                    <w:rPr>
                      <w:rFonts w:ascii="Calibri" w:eastAsia="Calibri" w:hAnsi="Calibri" w:cs="Cambria"/>
                      <w:color w:val="auto"/>
                      <w:lang w:eastAsia="zh-CN"/>
                    </w:rPr>
                  </w:pPr>
                </w:p>
                <w:p w14:paraId="024D322C" w14:textId="77777777" w:rsidR="00A051FB" w:rsidRPr="009F251C" w:rsidRDefault="00A051FB" w:rsidP="00A051FB">
                  <w:pPr>
                    <w:spacing w:after="0" w:line="240" w:lineRule="auto"/>
                    <w:jc w:val="both"/>
                    <w:rPr>
                      <w:rFonts w:ascii="Calibri" w:eastAsia="Calibri" w:hAnsi="Calibri" w:cs="Cambria"/>
                      <w:color w:val="auto"/>
                      <w:lang w:eastAsia="zh-CN"/>
                    </w:rPr>
                  </w:pPr>
                  <w:r w:rsidRPr="009F251C">
                    <w:rPr>
                      <w:rFonts w:ascii="Calibri" w:eastAsia="Calibri" w:hAnsi="Calibri" w:cs="Cambria"/>
                      <w:color w:val="auto"/>
                      <w:lang w:eastAsia="zh-CN"/>
                    </w:rPr>
                    <w:t>Če država, v kateri imajo tuji gospodarski subjekti prijavljen svoj sedež, ne izdaja zgoraj navedenih dokazil, gospodarski subjekt namesto dokazil predloži zapriseženo izjavo prič ali zapriseženo izjavo zakonitega zastopnika gospodarskega subjekta. Če zaprisežena izjava v tuji državi ni predvidena, pa tuji gospodarski subjekt predloži overjeno izjavo zakonitega zastopnika gospodarskega subjekta. Izjava oz. overjena izjava mora biti podana pred pristojnim sodnim ali upravnim organom, notarjem ali pred pristojno poklicno ali trgovinsko organizacijo v matični državi te osebe ali v državi, v kateri ima gospodarski subjekt svoj sedež.</w:t>
                  </w:r>
                </w:p>
                <w:p w14:paraId="668A868B" w14:textId="77777777" w:rsidR="00A051FB" w:rsidRPr="009F251C" w:rsidRDefault="00A051FB" w:rsidP="00A051FB">
                  <w:pPr>
                    <w:spacing w:after="0" w:line="240" w:lineRule="auto"/>
                    <w:jc w:val="both"/>
                    <w:rPr>
                      <w:rFonts w:ascii="Calibri" w:eastAsia="Calibri" w:hAnsi="Calibri" w:cs="Cambria"/>
                      <w:color w:val="auto"/>
                      <w:lang w:eastAsia="zh-CN"/>
                    </w:rPr>
                  </w:pPr>
                </w:p>
                <w:p w14:paraId="3378CC8F" w14:textId="6B58640E" w:rsidR="00ED6C03" w:rsidRPr="00114EB5" w:rsidRDefault="00A051FB" w:rsidP="00A051FB">
                  <w:pPr>
                    <w:spacing w:after="0" w:line="240" w:lineRule="auto"/>
                    <w:jc w:val="both"/>
                    <w:rPr>
                      <w:rFonts w:ascii="Calibri" w:eastAsia="Calibri" w:hAnsi="Calibri" w:cs="Cambria"/>
                      <w:color w:val="000000"/>
                      <w:lang w:eastAsia="zh-CN"/>
                    </w:rPr>
                  </w:pPr>
                  <w:r w:rsidRPr="009F251C">
                    <w:rPr>
                      <w:rFonts w:ascii="Calibri" w:eastAsia="Calibri" w:hAnsi="Calibri" w:cs="Cambria"/>
                      <w:color w:val="auto"/>
                      <w:lang w:eastAsia="zh-CN"/>
                    </w:rPr>
                    <w:t>Če bo gospodarski subjekt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574728F4" w14:textId="77777777" w:rsidR="00ED6C03" w:rsidRPr="00114EB5" w:rsidRDefault="00ED6C03" w:rsidP="003228AD">
            <w:pPr>
              <w:jc w:val="both"/>
              <w:rPr>
                <w:rFonts w:ascii="Calibri" w:hAnsi="Calibri"/>
                <w:sz w:val="23"/>
                <w:szCs w:val="23"/>
                <w:lang w:eastAsia="zh-CN"/>
              </w:rPr>
            </w:pPr>
          </w:p>
        </w:tc>
      </w:tr>
    </w:tbl>
    <w:p w14:paraId="361FAEFA" w14:textId="77777777" w:rsidR="001D351D" w:rsidRPr="00114EB5" w:rsidRDefault="001D351D" w:rsidP="003228AD">
      <w:pPr>
        <w:spacing w:after="0" w:line="240" w:lineRule="auto"/>
        <w:rPr>
          <w:rFonts w:ascii="Calibri" w:hAnsi="Calibri"/>
          <w:sz w:val="23"/>
          <w:szCs w:val="23"/>
          <w:lang w:eastAsia="zh-CN"/>
        </w:rPr>
        <w:sectPr w:rsidR="001D351D" w:rsidRPr="00114EB5" w:rsidSect="00C9130C">
          <w:headerReference w:type="default" r:id="rId25"/>
          <w:pgSz w:w="16838" w:h="11906" w:orient="landscape"/>
          <w:pgMar w:top="1417" w:right="1417" w:bottom="1417" w:left="1417" w:header="708" w:footer="708" w:gutter="0"/>
          <w:cols w:space="708"/>
          <w:docGrid w:linePitch="360"/>
        </w:sectPr>
      </w:pPr>
    </w:p>
    <w:p w14:paraId="78888276" w14:textId="77777777" w:rsidR="00EA5995" w:rsidRPr="00114EB5" w:rsidRDefault="00EA5995" w:rsidP="005112E1">
      <w:pPr>
        <w:pStyle w:val="Naslov3"/>
      </w:pPr>
      <w:bookmarkStart w:id="30" w:name="_Toc451354670"/>
      <w:r w:rsidRPr="00114EB5">
        <w:t>Gospodarski subjekti, za katere ne smejo obstajati razlogi za izključitev</w:t>
      </w:r>
      <w:bookmarkEnd w:id="30"/>
    </w:p>
    <w:p w14:paraId="7882A7E2" w14:textId="77777777" w:rsidR="00A25FD3" w:rsidRDefault="00A25FD3" w:rsidP="003228AD">
      <w:pPr>
        <w:spacing w:after="0" w:line="240" w:lineRule="auto"/>
        <w:jc w:val="both"/>
        <w:rPr>
          <w:rFonts w:ascii="Calibri" w:hAnsi="Calibri"/>
          <w:lang w:eastAsia="zh-CN"/>
        </w:rPr>
      </w:pPr>
    </w:p>
    <w:p w14:paraId="476F7813" w14:textId="77777777" w:rsidR="00A25FD3" w:rsidRPr="0037066C" w:rsidRDefault="00A25FD3" w:rsidP="00A25FD3">
      <w:pPr>
        <w:spacing w:after="0" w:line="240" w:lineRule="auto"/>
        <w:jc w:val="both"/>
        <w:rPr>
          <w:rFonts w:ascii="Calibri" w:hAnsi="Calibri"/>
          <w:lang w:eastAsia="zh-CN"/>
        </w:rPr>
      </w:pPr>
      <w:r w:rsidRPr="0037066C">
        <w:rPr>
          <w:rFonts w:ascii="Calibri" w:hAnsi="Calibri"/>
          <w:lang w:eastAsia="zh-CN"/>
        </w:rPr>
        <w:t>Neobstoj razlogov za izključitev morajo izkazati naslednji gospodarski subjekti:</w:t>
      </w:r>
    </w:p>
    <w:p w14:paraId="1A5E3BC2" w14:textId="77777777" w:rsidR="00A25FD3" w:rsidRPr="0025201B" w:rsidRDefault="00A25FD3" w:rsidP="00A25FD3">
      <w:pPr>
        <w:pStyle w:val="Odstavekseznama"/>
        <w:numPr>
          <w:ilvl w:val="0"/>
          <w:numId w:val="14"/>
        </w:numPr>
        <w:spacing w:after="0" w:line="240" w:lineRule="auto"/>
        <w:jc w:val="both"/>
        <w:rPr>
          <w:rFonts w:ascii="Calibri" w:hAnsi="Calibri"/>
          <w:lang w:eastAsia="zh-CN"/>
        </w:rPr>
      </w:pPr>
      <w:r w:rsidRPr="0025201B">
        <w:rPr>
          <w:rFonts w:ascii="Calibri" w:hAnsi="Calibri"/>
          <w:lang w:eastAsia="zh-CN"/>
        </w:rPr>
        <w:t>ponudnik;</w:t>
      </w:r>
    </w:p>
    <w:p w14:paraId="2C274690" w14:textId="77777777" w:rsidR="00A25FD3" w:rsidRPr="0025201B" w:rsidRDefault="00A25FD3" w:rsidP="00A25FD3">
      <w:pPr>
        <w:pStyle w:val="Odstavekseznama"/>
        <w:numPr>
          <w:ilvl w:val="0"/>
          <w:numId w:val="14"/>
        </w:numPr>
        <w:spacing w:after="0" w:line="240" w:lineRule="auto"/>
        <w:jc w:val="both"/>
        <w:rPr>
          <w:rFonts w:ascii="Calibri" w:hAnsi="Calibri"/>
          <w:lang w:eastAsia="zh-CN"/>
        </w:rPr>
      </w:pPr>
      <w:r w:rsidRPr="0025201B">
        <w:rPr>
          <w:rFonts w:ascii="Calibri" w:hAnsi="Calibri"/>
          <w:lang w:eastAsia="zh-CN"/>
        </w:rPr>
        <w:t>vsi partnerji v skupni ponudbi;</w:t>
      </w:r>
    </w:p>
    <w:p w14:paraId="79CAC7EB" w14:textId="77777777" w:rsidR="00A25FD3" w:rsidRPr="0025201B" w:rsidRDefault="00A25FD3" w:rsidP="00A25FD3">
      <w:pPr>
        <w:pStyle w:val="Odstavekseznama"/>
        <w:numPr>
          <w:ilvl w:val="0"/>
          <w:numId w:val="14"/>
        </w:numPr>
        <w:spacing w:after="0" w:line="240" w:lineRule="auto"/>
        <w:jc w:val="both"/>
        <w:rPr>
          <w:rFonts w:ascii="Calibri" w:hAnsi="Calibri"/>
          <w:lang w:eastAsia="zh-CN"/>
        </w:rPr>
      </w:pPr>
      <w:r w:rsidRPr="0025201B">
        <w:rPr>
          <w:rFonts w:ascii="Calibri" w:hAnsi="Calibri"/>
          <w:lang w:eastAsia="zh-CN"/>
        </w:rPr>
        <w:t>vsi podizvajalci, ne glede na fazo izvedbe javnega naročila, v kateri se vključijo v izvedbo javnega naročila;</w:t>
      </w:r>
    </w:p>
    <w:p w14:paraId="736478C1" w14:textId="77777777" w:rsidR="00A25FD3" w:rsidRPr="0025201B" w:rsidRDefault="00A25FD3" w:rsidP="00A25FD3">
      <w:pPr>
        <w:pStyle w:val="Odstavekseznama"/>
        <w:numPr>
          <w:ilvl w:val="0"/>
          <w:numId w:val="14"/>
        </w:numPr>
        <w:spacing w:after="0" w:line="240" w:lineRule="auto"/>
        <w:jc w:val="both"/>
        <w:rPr>
          <w:rFonts w:ascii="Calibri" w:hAnsi="Calibri"/>
          <w:lang w:eastAsia="zh-CN"/>
        </w:rPr>
      </w:pPr>
      <w:r w:rsidRPr="0025201B">
        <w:rPr>
          <w:rFonts w:ascii="Calibri" w:hAnsi="Calibri"/>
          <w:lang w:eastAsia="zh-CN"/>
        </w:rPr>
        <w:t xml:space="preserve">če ponudnik v skladu z 81. členom ZJN-3 uporablja zmogljivosti drugih subjektov, </w:t>
      </w:r>
      <w:r w:rsidRPr="0025201B">
        <w:rPr>
          <w:rFonts w:ascii="Calibri" w:hAnsi="Calibri"/>
          <w:u w:val="single"/>
          <w:lang w:eastAsia="zh-CN"/>
        </w:rPr>
        <w:t>subjekti, katerih zmogljivosti uporablja ponudnik</w:t>
      </w:r>
      <w:r w:rsidRPr="0025201B">
        <w:rPr>
          <w:rFonts w:ascii="Calibri" w:hAnsi="Calibri"/>
          <w:lang w:eastAsia="zh-CN"/>
        </w:rPr>
        <w:t>.</w:t>
      </w:r>
    </w:p>
    <w:p w14:paraId="70798403" w14:textId="77777777" w:rsidR="00A25FD3" w:rsidRPr="0025201B" w:rsidRDefault="00A25FD3" w:rsidP="00A25FD3">
      <w:pPr>
        <w:spacing w:after="0" w:line="240" w:lineRule="auto"/>
        <w:jc w:val="both"/>
        <w:rPr>
          <w:rFonts w:ascii="Calibri" w:hAnsi="Calibri"/>
          <w:lang w:eastAsia="zh-CN"/>
        </w:rPr>
      </w:pPr>
    </w:p>
    <w:p w14:paraId="00CA69B2" w14:textId="77777777" w:rsidR="00A25FD3" w:rsidRDefault="00A25FD3" w:rsidP="00A25FD3">
      <w:pPr>
        <w:spacing w:after="0" w:line="240" w:lineRule="auto"/>
        <w:jc w:val="both"/>
        <w:rPr>
          <w:rFonts w:ascii="Calibri" w:hAnsi="Calibri"/>
          <w:b/>
          <w:u w:val="single"/>
          <w:lang w:eastAsia="zh-CN"/>
        </w:rPr>
      </w:pPr>
      <w:r>
        <w:rPr>
          <w:rFonts w:ascii="Calibri" w:hAnsi="Calibri"/>
          <w:b/>
          <w:u w:val="single"/>
          <w:lang w:eastAsia="zh-CN"/>
        </w:rPr>
        <w:t xml:space="preserve">Vsi navedeni gospodarski subjekti </w:t>
      </w:r>
      <w:r w:rsidRPr="0037066C">
        <w:rPr>
          <w:rFonts w:ascii="Calibri" w:hAnsi="Calibri"/>
          <w:lang w:eastAsia="zh-CN"/>
        </w:rPr>
        <w:t xml:space="preserve">(ponudnik, partner, podizvajalec, drug subjekt) </w:t>
      </w:r>
      <w:r>
        <w:rPr>
          <w:rFonts w:ascii="Calibri" w:hAnsi="Calibri"/>
          <w:b/>
          <w:u w:val="single"/>
          <w:lang w:eastAsia="zh-CN"/>
        </w:rPr>
        <w:t xml:space="preserve">morajo v informacijski sistem e-JN oddati in naložiti svoj ESPD obrazec ter ostala dokazila, ki so dodatno zahtevana v zgornji tabeli </w:t>
      </w:r>
      <w:r w:rsidRPr="0037066C">
        <w:rPr>
          <w:rFonts w:ascii="Calibri" w:hAnsi="Calibri"/>
          <w:lang w:eastAsia="zh-CN"/>
        </w:rPr>
        <w:t>oz. to v njihovem imenu izvede ponudnik.</w:t>
      </w:r>
      <w:r>
        <w:rPr>
          <w:rFonts w:ascii="Calibri" w:hAnsi="Calibri"/>
          <w:b/>
          <w:u w:val="single"/>
          <w:lang w:eastAsia="zh-CN"/>
        </w:rPr>
        <w:t xml:space="preserve"> </w:t>
      </w:r>
    </w:p>
    <w:p w14:paraId="765612EF" w14:textId="77777777" w:rsidR="0083136D" w:rsidRDefault="0083136D" w:rsidP="00A25FD3">
      <w:pPr>
        <w:spacing w:after="0" w:line="240" w:lineRule="auto"/>
        <w:jc w:val="both"/>
        <w:rPr>
          <w:rFonts w:ascii="Calibri" w:hAnsi="Calibri"/>
          <w:b/>
          <w:u w:val="single"/>
          <w:lang w:eastAsia="zh-CN"/>
        </w:rPr>
      </w:pPr>
    </w:p>
    <w:p w14:paraId="33C72222" w14:textId="77777777" w:rsidR="00A25FD3" w:rsidRDefault="00A25FD3" w:rsidP="00A25FD3">
      <w:pPr>
        <w:spacing w:after="0" w:line="240" w:lineRule="auto"/>
        <w:jc w:val="both"/>
        <w:rPr>
          <w:rFonts w:asciiTheme="minorHAnsi" w:hAnsiTheme="minorHAnsi"/>
        </w:rPr>
      </w:pPr>
      <w:r>
        <w:rPr>
          <w:rFonts w:asciiTheme="minorHAnsi" w:hAnsiTheme="minorHAnsi"/>
        </w:rPr>
        <w:t xml:space="preserve">Podizvajalci, ki bodo priglašeni že ob oddaji ponudbe glavnega izvajalca ali skupne ponudbe, morajo oddati in naložiti svoj ESPD obrazec in dokazila, ki so dodatno zahtevana v zgornji tabeli. </w:t>
      </w:r>
    </w:p>
    <w:p w14:paraId="797553FB" w14:textId="77777777" w:rsidR="00A25FD3" w:rsidRDefault="00A25FD3" w:rsidP="00A25FD3">
      <w:pPr>
        <w:spacing w:after="0" w:line="240" w:lineRule="auto"/>
        <w:jc w:val="both"/>
        <w:rPr>
          <w:rFonts w:asciiTheme="minorHAnsi" w:hAnsiTheme="minorHAnsi"/>
        </w:rPr>
      </w:pPr>
    </w:p>
    <w:p w14:paraId="2523B806" w14:textId="77777777" w:rsidR="00A25FD3" w:rsidRDefault="00A25FD3" w:rsidP="00A25FD3">
      <w:pPr>
        <w:spacing w:after="0" w:line="240" w:lineRule="auto"/>
        <w:jc w:val="both"/>
        <w:rPr>
          <w:rFonts w:asciiTheme="minorHAnsi" w:hAnsiTheme="minorHAnsi"/>
          <w:lang w:eastAsia="zh-CN"/>
        </w:rPr>
      </w:pPr>
      <w:r>
        <w:rPr>
          <w:rFonts w:asciiTheme="minorHAnsi" w:hAnsiTheme="minorHAnsi"/>
        </w:rPr>
        <w:t>Podizvajalci</w:t>
      </w:r>
      <w:r w:rsidRPr="000174E9">
        <w:rPr>
          <w:rFonts w:asciiTheme="minorHAnsi" w:hAnsiTheme="minorHAnsi"/>
          <w:lang w:eastAsia="zh-CN"/>
        </w:rPr>
        <w:t xml:space="preserve">, ki bodo v javno naročilo vključeni po </w:t>
      </w:r>
      <w:r w:rsidRPr="0069723B">
        <w:rPr>
          <w:rFonts w:asciiTheme="minorHAnsi" w:hAnsiTheme="minorHAnsi"/>
          <w:lang w:eastAsia="zh-CN"/>
        </w:rPr>
        <w:t xml:space="preserve">sklenitvi </w:t>
      </w:r>
      <w:r>
        <w:rPr>
          <w:rFonts w:asciiTheme="minorHAnsi" w:hAnsiTheme="minorHAnsi"/>
          <w:lang w:eastAsia="zh-CN"/>
        </w:rPr>
        <w:t>pogodbe</w:t>
      </w:r>
      <w:r w:rsidRPr="0069723B">
        <w:rPr>
          <w:rFonts w:asciiTheme="minorHAnsi" w:hAnsiTheme="minorHAnsi"/>
          <w:lang w:eastAsia="zh-CN"/>
        </w:rPr>
        <w:t xml:space="preserve"> z glavnim izvajalcem ali s konzorcijem izvajalcev, morajo ESPD obrazec ali dokazila o neobstoju razlogov za izključitev v fizični obliki predložiti ob nominaciji, pred pričetkom izvedbe del. </w:t>
      </w:r>
      <w:r w:rsidRPr="0069723B">
        <w:rPr>
          <w:rFonts w:asciiTheme="minorHAnsi" w:hAnsiTheme="minorHAnsi"/>
          <w:b/>
          <w:lang w:eastAsia="zh-CN"/>
        </w:rPr>
        <w:t>Noben naknadno angažiran podizvajalec, ki ni bil priglašen že ob oddaji ponudbe, ne sme pričeti z izvedbo del prej, preden naročnik ne odobri njegovega angažiranja.</w:t>
      </w:r>
      <w:r w:rsidRPr="0069723B">
        <w:rPr>
          <w:rFonts w:asciiTheme="minorHAnsi" w:hAnsiTheme="minorHAnsi"/>
          <w:lang w:eastAsia="zh-CN"/>
        </w:rPr>
        <w:t xml:space="preserve"> Naročnik bo podizvajalca potrdil takoj, ko bo preveril izpolnjevanje neobstoja vseh razlogov za izključitev in ustreznost dokazil, zahtevanih z dokumentacijo v zvezi z oddajo javnega naročila. Zaradi časovnega vidika trajanja preverjanja neobstoja vseh razlogov za izključitev naročnik svetuje in dopušča, da se za novo angažirane podizvajalce v fazi izvedbe </w:t>
      </w:r>
      <w:r>
        <w:rPr>
          <w:rFonts w:asciiTheme="minorHAnsi" w:hAnsiTheme="minorHAnsi"/>
          <w:lang w:eastAsia="zh-CN"/>
        </w:rPr>
        <w:t>pogodbe</w:t>
      </w:r>
      <w:r w:rsidRPr="0069723B">
        <w:rPr>
          <w:rFonts w:asciiTheme="minorHAnsi" w:hAnsiTheme="minorHAnsi"/>
          <w:lang w:eastAsia="zh-CN"/>
        </w:rPr>
        <w:t xml:space="preserve"> predloži dokazila o neobstoju razlogov za izključitev in ne zgolj ESPD obrazca oziroma lastnih izjav.</w:t>
      </w:r>
    </w:p>
    <w:p w14:paraId="57A6BA31" w14:textId="16C21025" w:rsidR="001406EC" w:rsidRDefault="00850282" w:rsidP="00850282">
      <w:pPr>
        <w:tabs>
          <w:tab w:val="left" w:pos="3240"/>
        </w:tabs>
        <w:spacing w:after="0" w:line="240" w:lineRule="auto"/>
        <w:jc w:val="both"/>
        <w:rPr>
          <w:rFonts w:asciiTheme="minorHAnsi" w:hAnsiTheme="minorHAnsi"/>
          <w:lang w:eastAsia="zh-CN"/>
        </w:rPr>
      </w:pPr>
      <w:r>
        <w:rPr>
          <w:rFonts w:asciiTheme="minorHAnsi" w:hAnsiTheme="minorHAnsi"/>
          <w:lang w:eastAsia="zh-CN"/>
        </w:rPr>
        <w:tab/>
      </w:r>
    </w:p>
    <w:p w14:paraId="36DEE38E" w14:textId="77777777" w:rsidR="006B3433" w:rsidRPr="006B3433" w:rsidRDefault="006B3433" w:rsidP="006B3433">
      <w:pPr>
        <w:suppressAutoHyphens/>
        <w:autoSpaceDN w:val="0"/>
        <w:spacing w:after="0" w:line="240" w:lineRule="auto"/>
        <w:ind w:right="6"/>
        <w:jc w:val="both"/>
        <w:textAlignment w:val="baseline"/>
        <w:rPr>
          <w:rFonts w:asciiTheme="minorHAnsi" w:hAnsiTheme="minorHAnsi"/>
          <w:i/>
          <w:lang w:eastAsia="zh-CN"/>
        </w:rPr>
      </w:pPr>
      <w:r w:rsidRPr="006B3433">
        <w:rPr>
          <w:rFonts w:asciiTheme="minorHAnsi" w:hAnsiTheme="minorHAnsi"/>
          <w:i/>
          <w:lang w:eastAsia="zh-CN"/>
        </w:rPr>
        <w:t xml:space="preserve">V kolikor ponudnik zahteve glede izobrazbe ali </w:t>
      </w:r>
      <w:r w:rsidRPr="003E0DE6">
        <w:rPr>
          <w:rFonts w:asciiTheme="minorHAnsi" w:hAnsiTheme="minorHAnsi"/>
          <w:b/>
          <w:i/>
          <w:lang w:eastAsia="zh-CN"/>
        </w:rPr>
        <w:t>strokovne usposobljenosti</w:t>
      </w:r>
      <w:r w:rsidRPr="006B3433">
        <w:rPr>
          <w:rFonts w:asciiTheme="minorHAnsi" w:hAnsiTheme="minorHAnsi"/>
          <w:i/>
          <w:lang w:eastAsia="zh-CN"/>
        </w:rPr>
        <w:t xml:space="preserve"> (nominiranih kadrov ali subjekta ali fizičnih oseb) izkaže z uporabo zmogljivosti drugih subjektov</w:t>
      </w:r>
      <w:r w:rsidRPr="003E0DE6">
        <w:rPr>
          <w:rFonts w:asciiTheme="minorHAnsi" w:hAnsiTheme="minorHAnsi"/>
          <w:b/>
          <w:i/>
          <w:lang w:eastAsia="zh-CN"/>
        </w:rPr>
        <w:t>, morajo ti drugi subjekti , v ponudbi obvezno nastopati kot partner ali kot podizvajalec</w:t>
      </w:r>
      <w:r w:rsidRPr="006B3433">
        <w:rPr>
          <w:rFonts w:asciiTheme="minorHAnsi" w:hAnsiTheme="minorHAnsi"/>
          <w:i/>
          <w:lang w:eastAsia="zh-CN"/>
        </w:rPr>
        <w:t>, ter predložiti vse zahtevane obrazce za podizvajalca/partnerja.</w:t>
      </w:r>
    </w:p>
    <w:p w14:paraId="30B0E98F" w14:textId="77777777" w:rsidR="006B3433" w:rsidRDefault="006B3433" w:rsidP="003228AD">
      <w:pPr>
        <w:spacing w:after="0" w:line="240" w:lineRule="auto"/>
        <w:jc w:val="both"/>
        <w:rPr>
          <w:rFonts w:asciiTheme="minorHAnsi" w:hAnsiTheme="minorHAnsi"/>
          <w:lang w:eastAsia="zh-CN"/>
        </w:rPr>
      </w:pPr>
    </w:p>
    <w:p w14:paraId="0DFCD0B2" w14:textId="77777777" w:rsidR="006B3433" w:rsidRPr="00114EB5" w:rsidRDefault="006B3433" w:rsidP="003228AD">
      <w:pPr>
        <w:spacing w:after="0" w:line="240" w:lineRule="auto"/>
        <w:jc w:val="both"/>
        <w:rPr>
          <w:rFonts w:asciiTheme="minorHAnsi" w:hAnsiTheme="minorHAnsi"/>
          <w:lang w:eastAsia="zh-CN"/>
        </w:rPr>
      </w:pPr>
    </w:p>
    <w:p w14:paraId="2C4D74A4" w14:textId="77777777" w:rsidR="006D1430" w:rsidRPr="008D44D3" w:rsidRDefault="00257FA5" w:rsidP="005112E1">
      <w:pPr>
        <w:pStyle w:val="Naslov3"/>
      </w:pPr>
      <w:bookmarkStart w:id="31" w:name="_Toc451354671"/>
      <w:r w:rsidRPr="008D44D3">
        <w:t>Popravni mehanizem</w:t>
      </w:r>
      <w:bookmarkEnd w:id="31"/>
    </w:p>
    <w:p w14:paraId="0460B328" w14:textId="77777777" w:rsidR="00AF5B48" w:rsidRPr="008D44D3" w:rsidRDefault="00AF5B48" w:rsidP="003228AD">
      <w:pPr>
        <w:spacing w:after="0" w:line="240" w:lineRule="auto"/>
        <w:jc w:val="both"/>
        <w:rPr>
          <w:rFonts w:ascii="Calibri" w:hAnsi="Calibri"/>
          <w:lang w:eastAsia="zh-CN"/>
        </w:rPr>
      </w:pPr>
    </w:p>
    <w:p w14:paraId="0CC5B471" w14:textId="77777777" w:rsidR="00AF5B48" w:rsidRPr="008D44D3" w:rsidRDefault="00AF5B48" w:rsidP="00AF5B48">
      <w:pPr>
        <w:spacing w:after="0" w:line="240" w:lineRule="auto"/>
        <w:jc w:val="both"/>
        <w:rPr>
          <w:rFonts w:ascii="Calibri" w:hAnsi="Calibri"/>
          <w:lang w:eastAsia="zh-CN"/>
        </w:rPr>
      </w:pPr>
      <w:r w:rsidRPr="008D44D3">
        <w:rPr>
          <w:rFonts w:ascii="Calibri" w:hAnsi="Calibri"/>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17A7FB4A" w14:textId="77777777" w:rsidR="00AF5B48" w:rsidRPr="008D44D3" w:rsidRDefault="00AF5B48" w:rsidP="00AF5B48">
      <w:pPr>
        <w:spacing w:after="0" w:line="240" w:lineRule="auto"/>
        <w:jc w:val="both"/>
        <w:rPr>
          <w:rFonts w:ascii="Calibri" w:hAnsi="Calibri"/>
          <w:lang w:eastAsia="zh-CN"/>
        </w:rPr>
      </w:pPr>
    </w:p>
    <w:p w14:paraId="22600E1E" w14:textId="77777777" w:rsidR="00AF5B48" w:rsidRPr="008D44D3" w:rsidRDefault="00AF5B48" w:rsidP="00AF5B48">
      <w:pPr>
        <w:spacing w:after="0" w:line="240" w:lineRule="auto"/>
        <w:jc w:val="both"/>
        <w:rPr>
          <w:rFonts w:ascii="Calibri" w:hAnsi="Calibri"/>
          <w:lang w:eastAsia="zh-CN"/>
        </w:rPr>
      </w:pPr>
      <w:r w:rsidRPr="008D44D3">
        <w:rPr>
          <w:rFonts w:ascii="Calibri" w:hAnsi="Calibri"/>
          <w:lang w:eastAsia="zh-CN"/>
        </w:rPr>
        <w:t xml:space="preserve">Primeri dokazil in ukrepov so navedeni v 9. odstavku 75. člena ZJN-3. Ocena je skladno z ZJN-3 prepuščena naročniku. </w:t>
      </w:r>
    </w:p>
    <w:p w14:paraId="5A0A4C45" w14:textId="77777777" w:rsidR="00AF5B48" w:rsidRPr="008D44D3" w:rsidRDefault="00AF5B48" w:rsidP="00684D0A">
      <w:pPr>
        <w:spacing w:after="0" w:line="240" w:lineRule="auto"/>
        <w:ind w:firstLine="708"/>
        <w:jc w:val="both"/>
        <w:rPr>
          <w:rFonts w:ascii="Calibri" w:hAnsi="Calibri"/>
          <w:lang w:eastAsia="zh-CN"/>
        </w:rPr>
      </w:pPr>
    </w:p>
    <w:p w14:paraId="581CD5D2" w14:textId="77777777" w:rsidR="00AF5B48" w:rsidRDefault="00AF5B48" w:rsidP="00AF5B48">
      <w:pPr>
        <w:spacing w:after="0" w:line="240" w:lineRule="auto"/>
        <w:jc w:val="both"/>
        <w:rPr>
          <w:rFonts w:ascii="Calibri" w:hAnsi="Calibri"/>
          <w:lang w:eastAsia="zh-CN"/>
        </w:rPr>
      </w:pPr>
      <w:r w:rsidRPr="008D44D3">
        <w:rPr>
          <w:rFonts w:ascii="Calibri" w:hAnsi="Calibri"/>
          <w:lang w:eastAsia="zh-CN"/>
        </w:rPr>
        <w:t>Če naročnik oceni, da ukrepi ne zadoščajo, gospodarskemu subjektu pošlje utemeljitev takšne odločitve.</w:t>
      </w:r>
    </w:p>
    <w:p w14:paraId="3241D8FF" w14:textId="77777777" w:rsidR="001406EC" w:rsidRPr="00114EB5" w:rsidRDefault="001406EC" w:rsidP="003228AD">
      <w:pPr>
        <w:spacing w:after="0" w:line="240" w:lineRule="auto"/>
        <w:jc w:val="both"/>
        <w:rPr>
          <w:rFonts w:ascii="Calibri" w:hAnsi="Calibri"/>
          <w:lang w:eastAsia="zh-CN"/>
        </w:rPr>
      </w:pPr>
    </w:p>
    <w:p w14:paraId="11BF77D5" w14:textId="77777777" w:rsidR="005310DA" w:rsidRPr="00114EB5" w:rsidRDefault="005310DA" w:rsidP="00655FB8">
      <w:pPr>
        <w:pStyle w:val="Naslov2"/>
      </w:pPr>
      <w:bookmarkStart w:id="32" w:name="_Toc451354672"/>
      <w:r w:rsidRPr="00114EB5">
        <w:t>Pogoji za sodelovanje</w:t>
      </w:r>
      <w:bookmarkEnd w:id="32"/>
    </w:p>
    <w:p w14:paraId="7964DEDF" w14:textId="77777777" w:rsidR="005310DA" w:rsidRPr="00114EB5" w:rsidRDefault="005310DA" w:rsidP="003228AD">
      <w:pPr>
        <w:spacing w:after="0" w:line="240" w:lineRule="auto"/>
        <w:jc w:val="both"/>
        <w:rPr>
          <w:rFonts w:ascii="Calibri" w:hAnsi="Calibri"/>
          <w:lang w:eastAsia="zh-CN"/>
        </w:rPr>
      </w:pPr>
      <w:r w:rsidRPr="00114EB5">
        <w:rPr>
          <w:rFonts w:ascii="Calibri" w:hAnsi="Calibri"/>
          <w:lang w:eastAsia="zh-CN"/>
        </w:rPr>
        <w:t>Naročnik določa pogoje za sodelovanje, ki so navedeni v tem poglavju dokumentacije.</w:t>
      </w:r>
    </w:p>
    <w:p w14:paraId="6B2858F1" w14:textId="77777777" w:rsidR="001406EC" w:rsidRPr="00114EB5" w:rsidRDefault="001406EC" w:rsidP="003228AD">
      <w:pPr>
        <w:spacing w:after="0" w:line="240" w:lineRule="auto"/>
        <w:jc w:val="both"/>
        <w:rPr>
          <w:rFonts w:ascii="Calibri" w:hAnsi="Calibri"/>
          <w:lang w:eastAsia="zh-CN"/>
        </w:rPr>
      </w:pPr>
    </w:p>
    <w:p w14:paraId="48ACFF92" w14:textId="77777777" w:rsidR="00CD5A91" w:rsidRPr="00114EB5" w:rsidRDefault="00CD5A91" w:rsidP="005112E1">
      <w:pPr>
        <w:pStyle w:val="Naslov3"/>
      </w:pPr>
      <w:bookmarkStart w:id="33" w:name="_Toc451354673"/>
      <w:r w:rsidRPr="00114EB5">
        <w:t>Gospodarski subjekti, za katere so določeni pogoji</w:t>
      </w:r>
      <w:bookmarkEnd w:id="33"/>
    </w:p>
    <w:p w14:paraId="1883447B" w14:textId="77777777" w:rsidR="00597383" w:rsidRDefault="00597383" w:rsidP="00A25FD3">
      <w:pPr>
        <w:spacing w:after="0" w:line="240" w:lineRule="auto"/>
        <w:rPr>
          <w:rFonts w:ascii="Calibri" w:hAnsi="Calibri"/>
          <w:lang w:eastAsia="zh-CN"/>
        </w:rPr>
      </w:pPr>
    </w:p>
    <w:p w14:paraId="5367256C" w14:textId="77777777" w:rsidR="00597383" w:rsidRPr="00597383" w:rsidRDefault="00597383" w:rsidP="00597383">
      <w:pPr>
        <w:spacing w:after="0" w:line="240" w:lineRule="auto"/>
        <w:rPr>
          <w:rFonts w:ascii="Calibri" w:eastAsia="Times New Roman" w:hAnsi="Calibri" w:cs="Times New Roman"/>
          <w:color w:val="auto"/>
          <w:lang w:eastAsia="zh-CN"/>
        </w:rPr>
      </w:pPr>
      <w:r w:rsidRPr="00597383">
        <w:rPr>
          <w:rFonts w:ascii="Calibri" w:eastAsia="Times New Roman" w:hAnsi="Calibri" w:cs="Times New Roman"/>
          <w:color w:val="auto"/>
          <w:lang w:eastAsia="zh-CN"/>
        </w:rPr>
        <w:t xml:space="preserve">Iz spodnje tabele je razvidno, za katere gospodarske subjekte veljajo posamezni pogoji. </w:t>
      </w:r>
    </w:p>
    <w:p w14:paraId="371381CB" w14:textId="77777777" w:rsidR="00597383" w:rsidRPr="00597383" w:rsidRDefault="00597383" w:rsidP="00597383">
      <w:pPr>
        <w:spacing w:after="0" w:line="240" w:lineRule="auto"/>
        <w:rPr>
          <w:rFonts w:ascii="Calibri" w:eastAsia="Times New Roman" w:hAnsi="Calibri" w:cs="Times New Roman"/>
          <w:color w:val="auto"/>
          <w:lang w:eastAsia="zh-CN"/>
        </w:rPr>
      </w:pPr>
    </w:p>
    <w:p w14:paraId="02670F42" w14:textId="77777777" w:rsidR="00597383" w:rsidRPr="00597383" w:rsidRDefault="00597383" w:rsidP="00597383">
      <w:pPr>
        <w:spacing w:after="0" w:line="240" w:lineRule="auto"/>
        <w:jc w:val="both"/>
        <w:rPr>
          <w:rFonts w:ascii="Calibri" w:eastAsia="Times New Roman" w:hAnsi="Calibri" w:cs="Times New Roman"/>
          <w:color w:val="auto"/>
          <w:lang w:eastAsia="zh-CN"/>
        </w:rPr>
      </w:pPr>
      <w:r w:rsidRPr="00597383">
        <w:rPr>
          <w:rFonts w:ascii="Calibri" w:eastAsia="Times New Roman" w:hAnsi="Calibri" w:cs="Times New Roman"/>
          <w:color w:val="auto"/>
          <w:lang w:eastAsia="zh-CN"/>
        </w:rPr>
        <w:t>Pogoji se lahko nanašajo na naslednje gospodarske subjekte:</w:t>
      </w:r>
    </w:p>
    <w:p w14:paraId="46C10788" w14:textId="77777777" w:rsidR="00597383" w:rsidRPr="00597383" w:rsidRDefault="00597383" w:rsidP="00597383">
      <w:pPr>
        <w:numPr>
          <w:ilvl w:val="0"/>
          <w:numId w:val="2"/>
        </w:numPr>
        <w:spacing w:after="0" w:line="240" w:lineRule="auto"/>
        <w:jc w:val="both"/>
        <w:rPr>
          <w:rFonts w:ascii="Calibri" w:eastAsia="Times New Roman" w:hAnsi="Calibri" w:cs="Times New Roman"/>
          <w:color w:val="auto"/>
          <w:lang w:eastAsia="zh-CN"/>
        </w:rPr>
      </w:pPr>
      <w:r w:rsidRPr="00597383">
        <w:rPr>
          <w:rFonts w:ascii="Calibri" w:eastAsia="Times New Roman" w:hAnsi="Calibri" w:cs="Times New Roman"/>
          <w:color w:val="auto"/>
          <w:lang w:eastAsia="zh-CN"/>
        </w:rPr>
        <w:t>na ponudnika;</w:t>
      </w:r>
    </w:p>
    <w:p w14:paraId="764ABADB" w14:textId="77777777" w:rsidR="00597383" w:rsidRPr="00597383" w:rsidRDefault="00597383" w:rsidP="00597383">
      <w:pPr>
        <w:numPr>
          <w:ilvl w:val="0"/>
          <w:numId w:val="2"/>
        </w:numPr>
        <w:spacing w:after="0" w:line="240" w:lineRule="auto"/>
        <w:jc w:val="both"/>
        <w:rPr>
          <w:rFonts w:ascii="Calibri" w:eastAsia="Times New Roman" w:hAnsi="Calibri" w:cs="Times New Roman"/>
          <w:color w:val="auto"/>
          <w:lang w:eastAsia="zh-CN"/>
        </w:rPr>
      </w:pPr>
      <w:r w:rsidRPr="00597383">
        <w:rPr>
          <w:rFonts w:ascii="Calibri" w:eastAsia="Times New Roman" w:hAnsi="Calibri" w:cs="Times New Roman"/>
          <w:color w:val="auto"/>
          <w:lang w:eastAsia="zh-CN"/>
        </w:rPr>
        <w:t>na partnerje v skupni ponudbi na podlagi četrtega odstavka 10. člena ZJN-3 ;</w:t>
      </w:r>
    </w:p>
    <w:p w14:paraId="2BEF5B38" w14:textId="77777777" w:rsidR="00597383" w:rsidRPr="00597383" w:rsidRDefault="00597383" w:rsidP="00597383">
      <w:pPr>
        <w:numPr>
          <w:ilvl w:val="0"/>
          <w:numId w:val="2"/>
        </w:numPr>
        <w:spacing w:after="0" w:line="240" w:lineRule="auto"/>
        <w:jc w:val="both"/>
        <w:rPr>
          <w:rFonts w:ascii="Calibri" w:eastAsia="Times New Roman" w:hAnsi="Calibri" w:cs="Times New Roman"/>
          <w:color w:val="auto"/>
          <w:lang w:eastAsia="zh-CN"/>
        </w:rPr>
      </w:pPr>
      <w:r w:rsidRPr="00597383">
        <w:rPr>
          <w:rFonts w:ascii="Calibri" w:eastAsia="Times New Roman" w:hAnsi="Calibri" w:cs="Times New Roman"/>
          <w:color w:val="auto"/>
          <w:lang w:eastAsia="zh-CN"/>
        </w:rPr>
        <w:t>na podizvajalce, ne glede na fazo izvedbe javnega naročila, v kateri se vključijo v izvedbo javnega naročila;</w:t>
      </w:r>
    </w:p>
    <w:p w14:paraId="188B5055" w14:textId="77777777" w:rsidR="00597383" w:rsidRPr="00597383" w:rsidRDefault="00597383" w:rsidP="00597383">
      <w:pPr>
        <w:numPr>
          <w:ilvl w:val="0"/>
          <w:numId w:val="3"/>
        </w:numPr>
        <w:spacing w:after="0" w:line="240" w:lineRule="auto"/>
        <w:jc w:val="both"/>
        <w:rPr>
          <w:rFonts w:ascii="Calibri" w:eastAsia="Times New Roman" w:hAnsi="Calibri" w:cs="Times New Roman"/>
          <w:color w:val="auto"/>
          <w:lang w:eastAsia="zh-CN"/>
        </w:rPr>
      </w:pPr>
      <w:r w:rsidRPr="00597383">
        <w:rPr>
          <w:rFonts w:ascii="Calibri" w:eastAsia="Times New Roman" w:hAnsi="Calibri" w:cs="Times New Roman"/>
          <w:color w:val="auto"/>
          <w:lang w:eastAsia="zh-CN"/>
        </w:rPr>
        <w:t xml:space="preserve">če ponudnik v skladu z 81. členom ZJN-3 uporablja zmogljivosti drugih subjektov, na </w:t>
      </w:r>
      <w:r w:rsidRPr="00597383">
        <w:rPr>
          <w:rFonts w:ascii="Calibri" w:eastAsia="Times New Roman" w:hAnsi="Calibri" w:cs="Times New Roman"/>
          <w:color w:val="auto"/>
          <w:u w:val="single"/>
          <w:lang w:eastAsia="zh-CN"/>
        </w:rPr>
        <w:t>subjekte, katerih zmogljivosti uporablja ponudnik</w:t>
      </w:r>
      <w:r w:rsidRPr="00597383">
        <w:rPr>
          <w:rFonts w:ascii="Calibri" w:eastAsia="Times New Roman" w:hAnsi="Calibri" w:cs="Times New Roman"/>
          <w:color w:val="auto"/>
          <w:lang w:eastAsia="zh-CN"/>
        </w:rPr>
        <w:t>.</w:t>
      </w:r>
    </w:p>
    <w:p w14:paraId="33959051" w14:textId="77777777" w:rsidR="00597383" w:rsidRPr="00597383" w:rsidRDefault="00597383" w:rsidP="00597383">
      <w:pPr>
        <w:spacing w:after="0" w:line="240" w:lineRule="auto"/>
        <w:jc w:val="both"/>
        <w:rPr>
          <w:rFonts w:ascii="Calibri" w:eastAsia="Times New Roman" w:hAnsi="Calibri" w:cs="Times New Roman"/>
          <w:color w:val="auto"/>
          <w:lang w:eastAsia="zh-CN"/>
        </w:rPr>
      </w:pPr>
    </w:p>
    <w:p w14:paraId="0BCE3930" w14:textId="77777777" w:rsidR="00597383" w:rsidRPr="00597383" w:rsidRDefault="00597383" w:rsidP="00597383">
      <w:pPr>
        <w:spacing w:after="0"/>
        <w:jc w:val="both"/>
        <w:rPr>
          <w:rFonts w:asciiTheme="minorHAnsi" w:hAnsiTheme="minorHAnsi" w:cstheme="minorHAnsi"/>
          <w:lang w:eastAsia="zh-CN"/>
        </w:rPr>
      </w:pPr>
      <w:r w:rsidRPr="00597383">
        <w:rPr>
          <w:rFonts w:asciiTheme="minorHAnsi" w:hAnsiTheme="minorHAnsi" w:cstheme="minorHAnsi"/>
          <w:lang w:eastAsia="zh-CN"/>
        </w:rPr>
        <w:t xml:space="preserve">Vsi gospodarski subjekti, za katere je določeno izpolnjevanje kakršnegakoli pogoja, morajo oddati svoj </w:t>
      </w:r>
      <w:r w:rsidRPr="00597383">
        <w:rPr>
          <w:rFonts w:asciiTheme="minorHAnsi" w:hAnsiTheme="minorHAnsi" w:cstheme="minorHAnsi"/>
          <w:u w:val="single"/>
          <w:lang w:eastAsia="zh-CN"/>
        </w:rPr>
        <w:t xml:space="preserve">ESPD obrazec, v delu, ki je za njih aktualen </w:t>
      </w:r>
      <w:r w:rsidRPr="00597383">
        <w:rPr>
          <w:rFonts w:asciiTheme="minorHAnsi" w:hAnsiTheme="minorHAnsi" w:cstheme="minorHAnsi"/>
          <w:lang w:eastAsia="zh-CN"/>
        </w:rPr>
        <w:t>ter druge izjave/dokazila, ki so določene v spodnji tabeli.</w:t>
      </w:r>
    </w:p>
    <w:p w14:paraId="01749E0A" w14:textId="77777777" w:rsidR="00597383" w:rsidRPr="00597383" w:rsidRDefault="00597383" w:rsidP="00597383">
      <w:pPr>
        <w:spacing w:after="0"/>
        <w:jc w:val="both"/>
        <w:rPr>
          <w:rFonts w:asciiTheme="minorHAnsi" w:hAnsiTheme="minorHAnsi" w:cstheme="minorHAnsi"/>
          <w:lang w:eastAsia="zh-CN"/>
        </w:rPr>
      </w:pPr>
    </w:p>
    <w:p w14:paraId="28B9E797" w14:textId="3A3A7FE9" w:rsidR="00597383" w:rsidRPr="00BF38BB" w:rsidRDefault="00597383" w:rsidP="00BF38BB">
      <w:pPr>
        <w:spacing w:after="0"/>
        <w:jc w:val="both"/>
        <w:rPr>
          <w:rFonts w:asciiTheme="minorHAnsi" w:hAnsiTheme="minorHAnsi" w:cstheme="minorHAnsi"/>
          <w:lang w:eastAsia="zh-CN"/>
        </w:rPr>
      </w:pPr>
      <w:r w:rsidRPr="00BF38BB">
        <w:rPr>
          <w:rFonts w:asciiTheme="minorHAnsi" w:hAnsiTheme="minorHAnsi" w:cstheme="minorHAnsi"/>
          <w:lang w:eastAsia="zh-CN"/>
        </w:rPr>
        <w:t>V primeru uporabe zmogljivosti drugih subjektov bo ponudnik uporabil vsa ustrezna sredstva za dokaz naročniku, da bo imel na voljo potrebna sredstva za izvedbo javnega naročila</w:t>
      </w:r>
      <w:r w:rsidR="00BF38BB" w:rsidRPr="00BF38BB">
        <w:rPr>
          <w:rFonts w:asciiTheme="minorHAnsi" w:hAnsiTheme="minorHAnsi" w:cstheme="minorHAnsi"/>
          <w:lang w:eastAsia="zh-CN"/>
        </w:rPr>
        <w:t xml:space="preserve"> </w:t>
      </w:r>
      <w:r w:rsidRPr="00BF38BB">
        <w:rPr>
          <w:rFonts w:asciiTheme="minorHAnsi" w:hAnsiTheme="minorHAnsi" w:cstheme="minorHAnsi"/>
          <w:lang w:eastAsia="zh-CN"/>
        </w:rPr>
        <w:t xml:space="preserve">(npr. pogodba/dogovor o sodelovanju, zagotavljanju…). </w:t>
      </w:r>
    </w:p>
    <w:p w14:paraId="7EF653DC" w14:textId="77777777" w:rsidR="00597383" w:rsidRPr="00BF38BB" w:rsidRDefault="00597383" w:rsidP="00597383">
      <w:pPr>
        <w:tabs>
          <w:tab w:val="left" w:pos="5760"/>
        </w:tabs>
        <w:spacing w:after="0"/>
        <w:jc w:val="both"/>
        <w:rPr>
          <w:rFonts w:asciiTheme="minorHAnsi" w:hAnsiTheme="minorHAnsi" w:cstheme="minorHAnsi"/>
          <w:lang w:eastAsia="zh-CN"/>
        </w:rPr>
      </w:pPr>
    </w:p>
    <w:p w14:paraId="4AFC0E1D" w14:textId="77777777" w:rsidR="00597383" w:rsidRPr="00BF38BB" w:rsidRDefault="00597383" w:rsidP="00597383">
      <w:pPr>
        <w:spacing w:after="0" w:line="240" w:lineRule="auto"/>
        <w:jc w:val="both"/>
        <w:rPr>
          <w:rFonts w:ascii="Calibri" w:hAnsi="Calibri"/>
          <w:b/>
          <w:u w:val="single"/>
          <w:lang w:eastAsia="zh-CN"/>
        </w:rPr>
      </w:pPr>
      <w:r w:rsidRPr="00BF38BB">
        <w:rPr>
          <w:rFonts w:ascii="Calibri" w:hAnsi="Calibri"/>
          <w:u w:val="single"/>
          <w:lang w:eastAsia="zh-CN"/>
        </w:rPr>
        <w:t xml:space="preserve">Dokazila </w:t>
      </w:r>
      <w:r w:rsidRPr="00BF38BB">
        <w:rPr>
          <w:rFonts w:ascii="Calibri" w:hAnsi="Calibri"/>
          <w:lang w:eastAsia="zh-CN"/>
        </w:rPr>
        <w:t xml:space="preserve">o uporabi zmogljivosti drugih subjektov </w:t>
      </w:r>
      <w:r w:rsidRPr="00BF38BB">
        <w:rPr>
          <w:rFonts w:ascii="Calibri" w:hAnsi="Calibri"/>
          <w:u w:val="single"/>
          <w:lang w:eastAsia="zh-CN"/>
        </w:rPr>
        <w:t xml:space="preserve">ponudnik predloži/naloži že </w:t>
      </w:r>
      <w:r w:rsidRPr="00BF38BB">
        <w:rPr>
          <w:rFonts w:ascii="Calibri" w:hAnsi="Calibri"/>
          <w:b/>
          <w:u w:val="single"/>
          <w:lang w:eastAsia="zh-CN"/>
        </w:rPr>
        <w:t>ob oddaji elektronske ponudbe</w:t>
      </w:r>
      <w:r w:rsidRPr="00BF38BB">
        <w:rPr>
          <w:rFonts w:ascii="Calibri" w:hAnsi="Calibri"/>
          <w:u w:val="single"/>
          <w:lang w:eastAsia="zh-CN"/>
        </w:rPr>
        <w:t xml:space="preserve"> v sistem e-JN v </w:t>
      </w:r>
      <w:r w:rsidRPr="00BF38BB">
        <w:rPr>
          <w:rFonts w:ascii="Calibri" w:hAnsi="Calibri"/>
          <w:b/>
          <w:u w:val="single"/>
          <w:lang w:eastAsia="zh-CN"/>
        </w:rPr>
        <w:t>razdelek »Druge priloge«.</w:t>
      </w:r>
    </w:p>
    <w:p w14:paraId="796A5E50" w14:textId="77777777" w:rsidR="00597383" w:rsidRPr="00BF38BB" w:rsidRDefault="00597383" w:rsidP="00597383">
      <w:pPr>
        <w:suppressAutoHyphens/>
        <w:autoSpaceDN w:val="0"/>
        <w:spacing w:after="0" w:line="240" w:lineRule="auto"/>
        <w:ind w:right="6"/>
        <w:jc w:val="both"/>
        <w:textAlignment w:val="baseline"/>
        <w:rPr>
          <w:rFonts w:asciiTheme="minorHAnsi" w:hAnsiTheme="minorHAnsi"/>
          <w:i/>
          <w:lang w:eastAsia="zh-CN"/>
        </w:rPr>
      </w:pPr>
    </w:p>
    <w:p w14:paraId="1D6CFE74" w14:textId="77777777" w:rsidR="00597383" w:rsidRPr="006B3433" w:rsidRDefault="00597383" w:rsidP="00597383">
      <w:pPr>
        <w:suppressAutoHyphens/>
        <w:autoSpaceDN w:val="0"/>
        <w:spacing w:after="0" w:line="240" w:lineRule="auto"/>
        <w:ind w:right="6"/>
        <w:jc w:val="both"/>
        <w:textAlignment w:val="baseline"/>
        <w:rPr>
          <w:rFonts w:asciiTheme="minorHAnsi" w:hAnsiTheme="minorHAnsi"/>
          <w:i/>
          <w:lang w:eastAsia="zh-CN"/>
        </w:rPr>
      </w:pPr>
      <w:r w:rsidRPr="00BF38BB">
        <w:rPr>
          <w:rFonts w:asciiTheme="minorHAnsi" w:hAnsiTheme="minorHAnsi"/>
          <w:i/>
          <w:lang w:eastAsia="zh-CN"/>
        </w:rPr>
        <w:t xml:space="preserve">V kolikor ponudnik zahteve glede izobrazbe ali strokovne usposobljenosti (nominiranih kadrov ali subjekta ali fizičnih oseb) izkaže z uporabo zmogljivosti drugih subjektov, </w:t>
      </w:r>
      <w:r w:rsidRPr="00BF38BB">
        <w:rPr>
          <w:rFonts w:asciiTheme="minorHAnsi" w:hAnsiTheme="minorHAnsi"/>
          <w:b/>
          <w:i/>
          <w:lang w:eastAsia="zh-CN"/>
        </w:rPr>
        <w:t>morajo ti drugi subjekti , v ponudbi obvezno nastopati kot partner ali kot podizvajalec</w:t>
      </w:r>
      <w:r w:rsidRPr="00BF38BB">
        <w:rPr>
          <w:rFonts w:asciiTheme="minorHAnsi" w:hAnsiTheme="minorHAnsi"/>
          <w:i/>
          <w:lang w:eastAsia="zh-CN"/>
        </w:rPr>
        <w:t>, ter predložiti vse zahtevane obrazce za podizvajalca/partnerja.</w:t>
      </w:r>
    </w:p>
    <w:p w14:paraId="42B65DA7" w14:textId="77777777" w:rsidR="00597383" w:rsidRPr="00597383" w:rsidRDefault="00597383" w:rsidP="00597383">
      <w:pPr>
        <w:spacing w:after="0"/>
        <w:rPr>
          <w:rFonts w:asciiTheme="minorHAnsi" w:hAnsiTheme="minorHAnsi" w:cstheme="minorHAnsi"/>
          <w:lang w:eastAsia="zh-CN"/>
        </w:rPr>
      </w:pPr>
    </w:p>
    <w:p w14:paraId="6933B7D1" w14:textId="77777777" w:rsidR="00597383" w:rsidRPr="00597383" w:rsidRDefault="00597383" w:rsidP="00597383">
      <w:pPr>
        <w:spacing w:after="0"/>
        <w:rPr>
          <w:rFonts w:asciiTheme="minorHAnsi" w:hAnsiTheme="minorHAnsi" w:cstheme="minorHAnsi"/>
          <w:lang w:eastAsia="zh-CN"/>
        </w:rPr>
      </w:pPr>
      <w:r w:rsidRPr="00597383">
        <w:rPr>
          <w:rFonts w:asciiTheme="minorHAnsi" w:hAnsiTheme="minorHAnsi" w:cstheme="minorHAnsi"/>
          <w:lang w:eastAsia="zh-CN"/>
        </w:rPr>
        <w:t>Podizvajalci, ki bodo priglašeni že ob oddaji ponudbe glavnega izvajalca ali skupne ponudbe, morajo oddati svoj ESPD obrazec ter druge izjave, ki so določene v spodnji tabeli.</w:t>
      </w:r>
    </w:p>
    <w:p w14:paraId="001FB934" w14:textId="77777777" w:rsidR="00597383" w:rsidRPr="00597383" w:rsidRDefault="00597383" w:rsidP="00597383">
      <w:pPr>
        <w:spacing w:after="0"/>
        <w:rPr>
          <w:rFonts w:asciiTheme="minorHAnsi" w:hAnsiTheme="minorHAnsi" w:cstheme="minorHAnsi"/>
          <w:lang w:eastAsia="zh-CN"/>
        </w:rPr>
      </w:pPr>
    </w:p>
    <w:p w14:paraId="5C109F0F" w14:textId="77777777" w:rsidR="00597383" w:rsidRPr="00597383" w:rsidRDefault="00597383" w:rsidP="00597383">
      <w:pPr>
        <w:spacing w:after="0"/>
        <w:jc w:val="both"/>
        <w:rPr>
          <w:rFonts w:asciiTheme="minorHAnsi" w:hAnsiTheme="minorHAnsi" w:cstheme="minorHAnsi"/>
          <w:lang w:eastAsia="zh-CN"/>
        </w:rPr>
      </w:pPr>
      <w:r w:rsidRPr="00991CA1">
        <w:rPr>
          <w:rFonts w:asciiTheme="minorHAnsi" w:hAnsiTheme="minorHAnsi" w:cstheme="minorHAnsi"/>
          <w:lang w:eastAsia="zh-CN"/>
        </w:rPr>
        <w:t xml:space="preserve">Podizvajalci, ki bodo v javno naročilo vključeni po sklenitvi pogodbe z glavnim izvajalcem ali s konzorcijem izvajalcev, morajo ESPD obrazec in izjave ali dokazila o izpolnjevanju pogojev predložiti ob nominaciji, pred pričetkom izvedbe del. </w:t>
      </w:r>
      <w:r w:rsidRPr="00991CA1">
        <w:rPr>
          <w:rFonts w:asciiTheme="minorHAnsi" w:hAnsiTheme="minorHAnsi" w:cstheme="minorHAnsi"/>
          <w:b/>
          <w:lang w:eastAsia="zh-CN"/>
        </w:rPr>
        <w:t xml:space="preserve">Noben naknadno angažiran podizvajalec, ki ni bil priglašen že ob oddaji ponudbe, ne sme pričeti z izvedbo del prej, preden naročnik ne odobri njegovega angažiranja. </w:t>
      </w:r>
      <w:r w:rsidRPr="00991CA1">
        <w:rPr>
          <w:rFonts w:asciiTheme="minorHAnsi" w:hAnsiTheme="minorHAnsi" w:cstheme="minorHAnsi"/>
          <w:lang w:eastAsia="zh-CN"/>
        </w:rPr>
        <w:t>Naročnik bo podizvajalca potrdil takoj, ko bo preveril izpolnjevanje vseh pogojev, ki veljajo za podizvajalca. Zaradi časovnega vidika trajanja preverjanja pogojev naročnik svetuje in dopušča, da se za novo angažirane podizvajalce predloži dokazila o izpolnjevanju sorazmernih pogojev in ne zgolj ESPD obrazca.</w:t>
      </w:r>
    </w:p>
    <w:p w14:paraId="7D0282E7" w14:textId="77777777" w:rsidR="00597383" w:rsidRDefault="00597383" w:rsidP="00A25FD3">
      <w:pPr>
        <w:spacing w:after="0" w:line="240" w:lineRule="auto"/>
        <w:rPr>
          <w:rFonts w:ascii="Calibri" w:hAnsi="Calibri"/>
          <w:lang w:eastAsia="zh-CN"/>
        </w:rPr>
      </w:pPr>
    </w:p>
    <w:p w14:paraId="6464CE3A" w14:textId="77777777" w:rsidR="00597383" w:rsidRDefault="00597383" w:rsidP="00A25FD3">
      <w:pPr>
        <w:spacing w:after="0" w:line="240" w:lineRule="auto"/>
        <w:rPr>
          <w:rFonts w:ascii="Calibri" w:hAnsi="Calibri"/>
          <w:lang w:eastAsia="zh-CN"/>
        </w:rPr>
      </w:pPr>
    </w:p>
    <w:p w14:paraId="0A488015" w14:textId="77777777" w:rsidR="00597383" w:rsidRDefault="00597383" w:rsidP="00A25FD3">
      <w:pPr>
        <w:spacing w:after="0" w:line="240" w:lineRule="auto"/>
        <w:rPr>
          <w:rFonts w:ascii="Calibri" w:hAnsi="Calibri"/>
          <w:lang w:eastAsia="zh-CN"/>
        </w:rPr>
      </w:pPr>
    </w:p>
    <w:p w14:paraId="1A666685" w14:textId="77777777" w:rsidR="00597383" w:rsidRDefault="00597383" w:rsidP="00A25FD3">
      <w:pPr>
        <w:spacing w:after="0" w:line="240" w:lineRule="auto"/>
        <w:rPr>
          <w:rFonts w:ascii="Calibri" w:hAnsi="Calibri"/>
          <w:lang w:eastAsia="zh-CN"/>
        </w:rPr>
      </w:pPr>
    </w:p>
    <w:p w14:paraId="6577BB54" w14:textId="77777777" w:rsidR="00597383" w:rsidRDefault="00597383" w:rsidP="00A25FD3">
      <w:pPr>
        <w:spacing w:after="0" w:line="240" w:lineRule="auto"/>
        <w:rPr>
          <w:rFonts w:ascii="Calibri" w:hAnsi="Calibri"/>
          <w:lang w:eastAsia="zh-CN"/>
        </w:rPr>
      </w:pPr>
    </w:p>
    <w:p w14:paraId="3D5A7C81" w14:textId="77777777" w:rsidR="00597383" w:rsidRDefault="00597383" w:rsidP="00A25FD3">
      <w:pPr>
        <w:spacing w:after="0" w:line="240" w:lineRule="auto"/>
        <w:rPr>
          <w:rFonts w:ascii="Calibri" w:hAnsi="Calibri"/>
          <w:lang w:eastAsia="zh-CN"/>
        </w:rPr>
      </w:pPr>
    </w:p>
    <w:p w14:paraId="5244C432" w14:textId="77777777" w:rsidR="00314700" w:rsidRPr="00114EB5" w:rsidRDefault="00314700" w:rsidP="003228AD">
      <w:pPr>
        <w:spacing w:after="0" w:line="240" w:lineRule="auto"/>
        <w:jc w:val="both"/>
        <w:rPr>
          <w:rFonts w:ascii="Calibri" w:hAnsi="Calibri"/>
          <w:lang w:eastAsia="zh-CN"/>
        </w:rPr>
      </w:pPr>
    </w:p>
    <w:p w14:paraId="332793B9" w14:textId="77777777" w:rsidR="005310DA" w:rsidRPr="00114EB5" w:rsidRDefault="005310DA" w:rsidP="003228AD">
      <w:pPr>
        <w:spacing w:after="0" w:line="240" w:lineRule="auto"/>
        <w:jc w:val="both"/>
        <w:rPr>
          <w:rFonts w:ascii="Calibri" w:hAnsi="Calibri"/>
          <w:b/>
          <w:sz w:val="23"/>
          <w:szCs w:val="23"/>
          <w:lang w:eastAsia="zh-CN"/>
        </w:rPr>
      </w:pPr>
    </w:p>
    <w:p w14:paraId="105AE6B8" w14:textId="77777777" w:rsidR="00716D37" w:rsidRPr="00114EB5" w:rsidRDefault="00716D37" w:rsidP="005112E1">
      <w:pPr>
        <w:pStyle w:val="Naslov3"/>
        <w:sectPr w:rsidR="00716D37" w:rsidRPr="00114EB5" w:rsidSect="00C9130C">
          <w:pgSz w:w="11906" w:h="16838"/>
          <w:pgMar w:top="1417" w:right="1417" w:bottom="1417" w:left="1417" w:header="708" w:footer="708" w:gutter="0"/>
          <w:cols w:space="708"/>
          <w:docGrid w:linePitch="360"/>
        </w:sectPr>
      </w:pPr>
    </w:p>
    <w:p w14:paraId="0F79AB83" w14:textId="475ACE2D" w:rsidR="00733D05" w:rsidRDefault="0078035C" w:rsidP="005112E1">
      <w:pPr>
        <w:pStyle w:val="Naslov3"/>
      </w:pPr>
      <w:r w:rsidRPr="00114EB5">
        <w:t>Ekonomski in finančni položaj</w:t>
      </w:r>
    </w:p>
    <w:p w14:paraId="4350B879" w14:textId="77777777" w:rsidR="00DC5CA0" w:rsidRPr="00DC5CA0" w:rsidRDefault="00DC5CA0" w:rsidP="00DC5CA0">
      <w:pPr>
        <w:rPr>
          <w:lang w:eastAsia="zh-CN"/>
        </w:rPr>
      </w:pPr>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64"/>
        <w:gridCol w:w="1330"/>
        <w:gridCol w:w="6180"/>
        <w:gridCol w:w="5810"/>
      </w:tblGrid>
      <w:tr w:rsidR="00733D05" w:rsidRPr="00114EB5" w14:paraId="36235542" w14:textId="77777777" w:rsidTr="007B5DF6">
        <w:tc>
          <w:tcPr>
            <w:tcW w:w="664" w:type="dxa"/>
            <w:vAlign w:val="center"/>
          </w:tcPr>
          <w:p w14:paraId="49B57364" w14:textId="77777777" w:rsidR="00733D05" w:rsidRPr="00114EB5" w:rsidRDefault="00733D05" w:rsidP="00733D05">
            <w:pPr>
              <w:jc w:val="both"/>
              <w:rPr>
                <w:rFonts w:ascii="Calibri" w:hAnsi="Calibri"/>
                <w:lang w:eastAsia="zh-CN"/>
              </w:rPr>
            </w:pPr>
            <w:r w:rsidRPr="00114EB5">
              <w:rPr>
                <w:rFonts w:ascii="Calibri" w:hAnsi="Calibri"/>
                <w:b/>
                <w:lang w:eastAsia="zh-CN"/>
              </w:rPr>
              <w:t>ZAP. ŠT.</w:t>
            </w:r>
          </w:p>
        </w:tc>
        <w:tc>
          <w:tcPr>
            <w:tcW w:w="1330" w:type="dxa"/>
            <w:vAlign w:val="center"/>
          </w:tcPr>
          <w:p w14:paraId="5118A303" w14:textId="77777777" w:rsidR="00733D05" w:rsidRPr="00114EB5" w:rsidRDefault="00733D05" w:rsidP="00733D05">
            <w:pPr>
              <w:rPr>
                <w:rFonts w:ascii="Calibri" w:hAnsi="Calibri"/>
                <w:lang w:eastAsia="zh-CN"/>
              </w:rPr>
            </w:pPr>
            <w:r w:rsidRPr="00114EB5">
              <w:rPr>
                <w:rFonts w:ascii="Calibri" w:hAnsi="Calibri"/>
                <w:b/>
                <w:lang w:eastAsia="zh-CN"/>
              </w:rPr>
              <w:t>PRAVNA PODLAGA</w:t>
            </w:r>
          </w:p>
        </w:tc>
        <w:tc>
          <w:tcPr>
            <w:tcW w:w="6180" w:type="dxa"/>
            <w:vAlign w:val="center"/>
          </w:tcPr>
          <w:p w14:paraId="39328235" w14:textId="77777777" w:rsidR="00733D05" w:rsidRPr="00114EB5" w:rsidRDefault="00733D05" w:rsidP="00733D05">
            <w:pPr>
              <w:jc w:val="both"/>
              <w:rPr>
                <w:rFonts w:asciiTheme="minorHAnsi" w:hAnsiTheme="minorHAnsi" w:cstheme="minorHAnsi"/>
                <w:color w:val="auto"/>
              </w:rPr>
            </w:pPr>
            <w:r w:rsidRPr="00114EB5">
              <w:rPr>
                <w:rFonts w:ascii="Calibri" w:hAnsi="Calibri"/>
                <w:b/>
                <w:lang w:eastAsia="zh-CN"/>
              </w:rPr>
              <w:t>POGOJ</w:t>
            </w:r>
          </w:p>
        </w:tc>
        <w:tc>
          <w:tcPr>
            <w:tcW w:w="5810" w:type="dxa"/>
            <w:vAlign w:val="center"/>
          </w:tcPr>
          <w:p w14:paraId="61B9F61B" w14:textId="77777777" w:rsidR="00733D05" w:rsidRPr="00114EB5" w:rsidRDefault="00733D05" w:rsidP="00733D05">
            <w:pPr>
              <w:jc w:val="both"/>
              <w:rPr>
                <w:rFonts w:asciiTheme="minorHAnsi" w:hAnsiTheme="minorHAnsi" w:cstheme="minorHAnsi"/>
                <w:color w:val="auto"/>
              </w:rPr>
            </w:pPr>
            <w:r w:rsidRPr="00114EB5">
              <w:rPr>
                <w:rFonts w:ascii="Calibri" w:hAnsi="Calibri"/>
                <w:b/>
                <w:lang w:eastAsia="zh-CN"/>
              </w:rPr>
              <w:t>ZA KOGA VELJA POGOJ</w:t>
            </w:r>
          </w:p>
        </w:tc>
      </w:tr>
      <w:tr w:rsidR="00812323" w:rsidRPr="00114EB5" w14:paraId="0483DC9C" w14:textId="77777777" w:rsidTr="007B5DF6">
        <w:trPr>
          <w:trHeight w:val="708"/>
        </w:trPr>
        <w:tc>
          <w:tcPr>
            <w:tcW w:w="664" w:type="dxa"/>
          </w:tcPr>
          <w:p w14:paraId="5A139854" w14:textId="51B2ECD1" w:rsidR="00812323" w:rsidRDefault="00812323" w:rsidP="00DB4349">
            <w:pPr>
              <w:jc w:val="both"/>
              <w:rPr>
                <w:rFonts w:ascii="Calibri" w:hAnsi="Calibri"/>
                <w:lang w:eastAsia="zh-CN"/>
              </w:rPr>
            </w:pPr>
            <w:r>
              <w:rPr>
                <w:rFonts w:ascii="Calibri" w:hAnsi="Calibri"/>
                <w:lang w:eastAsia="zh-CN"/>
              </w:rPr>
              <w:t>1.</w:t>
            </w:r>
          </w:p>
        </w:tc>
        <w:tc>
          <w:tcPr>
            <w:tcW w:w="1330" w:type="dxa"/>
          </w:tcPr>
          <w:p w14:paraId="3CC7B3E5" w14:textId="1320EB57" w:rsidR="00812323" w:rsidRPr="00447074" w:rsidRDefault="00951C71" w:rsidP="00DB4349">
            <w:pPr>
              <w:rPr>
                <w:rFonts w:ascii="Calibri" w:hAnsi="Calibri"/>
                <w:lang w:eastAsia="zh-CN"/>
              </w:rPr>
            </w:pPr>
            <w:r w:rsidRPr="00951C71">
              <w:rPr>
                <w:rFonts w:ascii="Calibri" w:hAnsi="Calibri"/>
                <w:lang w:eastAsia="zh-CN"/>
              </w:rPr>
              <w:t>Peti odstavek 77. člena ZJN-3</w:t>
            </w:r>
          </w:p>
        </w:tc>
        <w:tc>
          <w:tcPr>
            <w:tcW w:w="6180" w:type="dxa"/>
          </w:tcPr>
          <w:p w14:paraId="29669000" w14:textId="39707085" w:rsidR="006A601E" w:rsidRPr="006B5ECF" w:rsidRDefault="00D06D38" w:rsidP="00BF38BB">
            <w:pPr>
              <w:jc w:val="both"/>
              <w:rPr>
                <w:rFonts w:asciiTheme="minorHAnsi" w:hAnsiTheme="minorHAnsi"/>
                <w:color w:val="auto"/>
              </w:rPr>
            </w:pPr>
            <w:r>
              <w:rPr>
                <w:rFonts w:asciiTheme="minorHAnsi" w:hAnsiTheme="minorHAnsi"/>
                <w:color w:val="auto"/>
              </w:rPr>
              <w:t>Izbrani p</w:t>
            </w:r>
            <w:r w:rsidR="006A601E">
              <w:rPr>
                <w:rFonts w:asciiTheme="minorHAnsi" w:hAnsiTheme="minorHAnsi"/>
                <w:color w:val="auto"/>
              </w:rPr>
              <w:t xml:space="preserve">onudnik bo imel v roku </w:t>
            </w:r>
            <w:r w:rsidR="006A601E" w:rsidRPr="006A601E">
              <w:rPr>
                <w:rFonts w:asciiTheme="minorHAnsi" w:hAnsiTheme="minorHAnsi"/>
                <w:b/>
                <w:color w:val="auto"/>
              </w:rPr>
              <w:t>15 dni od podpisa</w:t>
            </w:r>
            <w:r w:rsidR="006A601E">
              <w:rPr>
                <w:rFonts w:asciiTheme="minorHAnsi" w:hAnsiTheme="minorHAnsi"/>
                <w:color w:val="auto"/>
              </w:rPr>
              <w:t xml:space="preserve"> </w:t>
            </w:r>
            <w:r w:rsidRPr="00BF38BB">
              <w:rPr>
                <w:rFonts w:asciiTheme="minorHAnsi" w:hAnsiTheme="minorHAnsi"/>
                <w:color w:val="auto"/>
              </w:rPr>
              <w:t>krovne</w:t>
            </w:r>
            <w:r>
              <w:rPr>
                <w:rFonts w:asciiTheme="minorHAnsi" w:hAnsiTheme="minorHAnsi"/>
                <w:color w:val="auto"/>
              </w:rPr>
              <w:t xml:space="preserve"> </w:t>
            </w:r>
            <w:r w:rsidR="006A601E">
              <w:rPr>
                <w:rFonts w:asciiTheme="minorHAnsi" w:hAnsiTheme="minorHAnsi"/>
                <w:color w:val="auto"/>
              </w:rPr>
              <w:t xml:space="preserve">pogodbe sklenjeno </w:t>
            </w:r>
            <w:r w:rsidR="006A601E" w:rsidRPr="00D06D38">
              <w:rPr>
                <w:rFonts w:asciiTheme="minorHAnsi" w:hAnsiTheme="minorHAnsi"/>
                <w:b/>
                <w:color w:val="auto"/>
              </w:rPr>
              <w:t>zavarovalno polico za zavarovanje odgovornosti</w:t>
            </w:r>
            <w:r w:rsidR="006A601E" w:rsidRPr="006B5ECF">
              <w:rPr>
                <w:rFonts w:asciiTheme="minorHAnsi" w:hAnsiTheme="minorHAnsi"/>
                <w:color w:val="auto"/>
              </w:rPr>
              <w:t xml:space="preserve"> za škodo, ki bi utegnila nastati naročniku varnostnih storitev ali tretji osebi v zvezi z opravljanjem zasebnega varovanja, za zavarovalno vsoto, ki ne sme biti nižja od </w:t>
            </w:r>
            <w:r w:rsidR="006A601E" w:rsidRPr="007F1DDA">
              <w:rPr>
                <w:rFonts w:asciiTheme="minorHAnsi" w:hAnsiTheme="minorHAnsi"/>
                <w:b/>
                <w:color w:val="auto"/>
              </w:rPr>
              <w:t>42.000 eurov</w:t>
            </w:r>
            <w:r w:rsidR="006A601E" w:rsidRPr="006B5ECF">
              <w:rPr>
                <w:rFonts w:asciiTheme="minorHAnsi" w:hAnsiTheme="minorHAnsi"/>
                <w:color w:val="auto"/>
              </w:rPr>
              <w:t xml:space="preserve"> za posamezen zavarovalni primer oziroma od 84.000 eurov za vse zavarovalne primere v posameznem letu (skladno z 15. členom Zakona o zasebnem varovanju (ZZasV-1)).</w:t>
            </w:r>
          </w:p>
          <w:p w14:paraId="7149D8F2" w14:textId="77777777" w:rsidR="00BF38BB" w:rsidRDefault="00BF38BB" w:rsidP="00BF38BB">
            <w:pPr>
              <w:spacing w:after="200"/>
              <w:jc w:val="both"/>
              <w:rPr>
                <w:rFonts w:asciiTheme="minorHAnsi" w:hAnsiTheme="minorHAnsi" w:cstheme="minorHAnsi"/>
                <w:bCs/>
                <w:lang w:eastAsia="zh-CN"/>
              </w:rPr>
            </w:pPr>
          </w:p>
          <w:p w14:paraId="3BD304A9" w14:textId="4EED1D19" w:rsidR="006A601E" w:rsidRDefault="00D06D38" w:rsidP="00BF38BB">
            <w:pPr>
              <w:spacing w:after="200"/>
              <w:jc w:val="both"/>
              <w:rPr>
                <w:rFonts w:asciiTheme="minorHAnsi" w:hAnsiTheme="minorHAnsi" w:cstheme="minorHAnsi"/>
                <w:color w:val="auto"/>
              </w:rPr>
            </w:pPr>
            <w:r w:rsidRPr="00BF38BB">
              <w:rPr>
                <w:rFonts w:asciiTheme="minorHAnsi" w:hAnsiTheme="minorHAnsi" w:cstheme="minorHAnsi"/>
                <w:bCs/>
                <w:lang w:eastAsia="zh-CN"/>
              </w:rPr>
              <w:t xml:space="preserve">Izbrani ponudnik bo moral v roku 15 dni od podpisa krovne pogodbe naročniku predložiti </w:t>
            </w:r>
            <w:r w:rsidRPr="00BF38BB">
              <w:rPr>
                <w:rFonts w:asciiTheme="minorHAnsi" w:hAnsiTheme="minorHAnsi" w:cstheme="minorHAnsi"/>
                <w:b/>
                <w:bCs/>
                <w:lang w:eastAsia="zh-CN"/>
              </w:rPr>
              <w:t>kopijo zavarovalne police</w:t>
            </w:r>
            <w:r w:rsidRPr="00BF38BB">
              <w:rPr>
                <w:rFonts w:asciiTheme="minorHAnsi" w:hAnsiTheme="minorHAnsi" w:cstheme="minorHAnsi"/>
                <w:bCs/>
                <w:lang w:eastAsia="zh-CN"/>
              </w:rPr>
              <w:t xml:space="preserve"> in </w:t>
            </w:r>
            <w:r w:rsidRPr="00BF38BB">
              <w:rPr>
                <w:rFonts w:asciiTheme="minorHAnsi" w:hAnsiTheme="minorHAnsi" w:cstheme="minorHAnsi"/>
                <w:b/>
                <w:bCs/>
                <w:lang w:eastAsia="zh-CN"/>
              </w:rPr>
              <w:t xml:space="preserve">potrdilo o plačilu premije </w:t>
            </w:r>
            <w:r w:rsidRPr="00BF38BB">
              <w:rPr>
                <w:rFonts w:asciiTheme="minorHAnsi" w:hAnsiTheme="minorHAnsi" w:cstheme="minorHAnsi"/>
                <w:bCs/>
                <w:lang w:eastAsia="zh-CN"/>
              </w:rPr>
              <w:t>za to zavarovalno polico</w:t>
            </w:r>
            <w:r w:rsidRPr="00BF38BB">
              <w:rPr>
                <w:rFonts w:ascii="Calibri" w:hAnsi="Calibri"/>
                <w:bCs/>
                <w:lang w:eastAsia="zh-CN"/>
              </w:rPr>
              <w:t>.</w:t>
            </w:r>
          </w:p>
          <w:p w14:paraId="69236280" w14:textId="3CAAC39A" w:rsidR="007F1DDA" w:rsidRDefault="007F1DDA" w:rsidP="00951C71">
            <w:pPr>
              <w:spacing w:after="200" w:line="276" w:lineRule="auto"/>
              <w:jc w:val="both"/>
              <w:rPr>
                <w:rFonts w:asciiTheme="minorHAnsi" w:hAnsiTheme="minorHAnsi" w:cstheme="minorHAnsi"/>
                <w:bCs/>
                <w:lang w:eastAsia="zh-CN"/>
              </w:rPr>
            </w:pPr>
            <w:r>
              <w:rPr>
                <w:rFonts w:asciiTheme="minorHAnsi" w:hAnsiTheme="minorHAnsi" w:cstheme="minorHAnsi"/>
                <w:bCs/>
                <w:lang w:eastAsia="zh-CN"/>
              </w:rPr>
              <w:t>Ponudnik bo</w:t>
            </w:r>
            <w:r w:rsidR="00951C71" w:rsidRPr="00951C71">
              <w:rPr>
                <w:rFonts w:asciiTheme="minorHAnsi" w:hAnsiTheme="minorHAnsi" w:cstheme="minorHAnsi"/>
                <w:bCs/>
                <w:lang w:eastAsia="zh-CN"/>
              </w:rPr>
              <w:t xml:space="preserve"> mora</w:t>
            </w:r>
            <w:r>
              <w:rPr>
                <w:rFonts w:asciiTheme="minorHAnsi" w:hAnsiTheme="minorHAnsi" w:cstheme="minorHAnsi"/>
                <w:bCs/>
                <w:lang w:eastAsia="zh-CN"/>
              </w:rPr>
              <w:t>l</w:t>
            </w:r>
            <w:r w:rsidR="00951C71" w:rsidRPr="00951C71">
              <w:rPr>
                <w:rFonts w:asciiTheme="minorHAnsi" w:hAnsiTheme="minorHAnsi" w:cstheme="minorHAnsi"/>
                <w:bCs/>
                <w:lang w:eastAsia="zh-CN"/>
              </w:rPr>
              <w:t xml:space="preserve"> imeti ves čas svojega poslovanja zavarovano svojo odgovornost za škodo, ki bi utegnila nastati naročniku in tretjim osebam. </w:t>
            </w:r>
          </w:p>
          <w:p w14:paraId="3FFCD488" w14:textId="77777777" w:rsidR="00951C71" w:rsidRPr="00951C71" w:rsidRDefault="00951C71" w:rsidP="00951C71">
            <w:pPr>
              <w:spacing w:after="200" w:line="276" w:lineRule="auto"/>
              <w:jc w:val="both"/>
              <w:rPr>
                <w:rFonts w:ascii="Calibri" w:eastAsia="Calibri" w:hAnsi="Calibri" w:cs="Times New Roman"/>
                <w:color w:val="auto"/>
              </w:rPr>
            </w:pPr>
            <w:r w:rsidRPr="00991CA1">
              <w:rPr>
                <w:rFonts w:ascii="Calibri" w:eastAsia="Calibri" w:hAnsi="Calibri" w:cs="Times New Roman"/>
                <w:color w:val="auto"/>
              </w:rPr>
              <w:t>Ponudnik bo moral naročniku na njegovo zahtevo celoten čas veljavnosti zavarovalne police predložiti uradno potrdilo zavarovalnice, da so premije plačane in da zavarovalna polica nudi ustrezno kritje.</w:t>
            </w:r>
          </w:p>
          <w:p w14:paraId="7780DF17" w14:textId="77777777" w:rsidR="00951C71" w:rsidRPr="00951C71" w:rsidRDefault="00951C71" w:rsidP="00951C71">
            <w:pPr>
              <w:spacing w:after="200" w:line="276" w:lineRule="auto"/>
              <w:jc w:val="both"/>
              <w:rPr>
                <w:rFonts w:asciiTheme="minorHAnsi" w:hAnsiTheme="minorHAnsi" w:cstheme="minorHAnsi"/>
                <w:color w:val="auto"/>
              </w:rPr>
            </w:pPr>
            <w:r w:rsidRPr="00951C71">
              <w:rPr>
                <w:rFonts w:asciiTheme="minorHAnsi" w:hAnsiTheme="minorHAnsi" w:cstheme="minorHAnsi"/>
                <w:color w:val="auto"/>
              </w:rPr>
              <w:t xml:space="preserve">Naročnik bo v primeru obročnega ali letnega plačevanja premije kot ustrezno potrdilo o plačilu premije štel tudi potrdilo o plačilu 1. obroka oz. potrdilo o plačilu letne premije oz. drugo dokazilo, da je zavarovanje veljavno. </w:t>
            </w:r>
          </w:p>
          <w:p w14:paraId="38A65A0B" w14:textId="77777777" w:rsidR="00951C71" w:rsidRPr="00951C71" w:rsidRDefault="00951C71" w:rsidP="00951C71">
            <w:pPr>
              <w:spacing w:after="200" w:line="276" w:lineRule="auto"/>
              <w:jc w:val="both"/>
              <w:rPr>
                <w:rFonts w:ascii="Calibri" w:hAnsi="Calibri"/>
                <w:color w:val="auto"/>
              </w:rPr>
            </w:pPr>
            <w:r w:rsidRPr="00951C71">
              <w:rPr>
                <w:rFonts w:asciiTheme="minorHAnsi" w:hAnsiTheme="minorHAnsi" w:cstheme="minorHAnsi"/>
                <w:color w:val="auto"/>
              </w:rPr>
              <w:t xml:space="preserve"> </w:t>
            </w:r>
            <w:r w:rsidRPr="00951C71">
              <w:rPr>
                <w:rFonts w:ascii="Calibri" w:hAnsi="Calibri"/>
                <w:color w:val="auto"/>
              </w:rPr>
              <w:t>***</w:t>
            </w:r>
          </w:p>
          <w:p w14:paraId="60D93A73" w14:textId="58999D4F" w:rsidR="00951C71" w:rsidRPr="00951C71" w:rsidRDefault="00951C71" w:rsidP="00951C71">
            <w:pPr>
              <w:spacing w:after="200" w:line="276" w:lineRule="auto"/>
              <w:jc w:val="both"/>
              <w:rPr>
                <w:rFonts w:asciiTheme="minorHAnsi" w:hAnsiTheme="minorHAnsi" w:cstheme="minorHAnsi"/>
                <w:b/>
                <w:color w:val="auto"/>
              </w:rPr>
            </w:pPr>
            <w:r w:rsidRPr="00951C71">
              <w:rPr>
                <w:rFonts w:asciiTheme="minorHAnsi" w:hAnsiTheme="minorHAnsi" w:cstheme="minorHAnsi"/>
                <w:b/>
                <w:color w:val="auto"/>
              </w:rPr>
              <w:t>Predloži</w:t>
            </w:r>
            <w:r w:rsidR="004C4E3F">
              <w:rPr>
                <w:rFonts w:asciiTheme="minorHAnsi" w:hAnsiTheme="minorHAnsi" w:cstheme="minorHAnsi"/>
                <w:b/>
                <w:color w:val="auto"/>
              </w:rPr>
              <w:t>tev zavarovalne police</w:t>
            </w:r>
            <w:r w:rsidR="00991CA1">
              <w:rPr>
                <w:rFonts w:asciiTheme="minorHAnsi" w:hAnsiTheme="minorHAnsi" w:cstheme="minorHAnsi"/>
                <w:b/>
                <w:color w:val="auto"/>
              </w:rPr>
              <w:t xml:space="preserve"> in</w:t>
            </w:r>
            <w:r w:rsidR="004C4E3F">
              <w:rPr>
                <w:rFonts w:asciiTheme="minorHAnsi" w:hAnsiTheme="minorHAnsi" w:cstheme="minorHAnsi"/>
                <w:b/>
                <w:color w:val="auto"/>
              </w:rPr>
              <w:t xml:space="preserve"> dokazila</w:t>
            </w:r>
            <w:r w:rsidRPr="00951C71">
              <w:rPr>
                <w:rFonts w:asciiTheme="minorHAnsi" w:hAnsiTheme="minorHAnsi" w:cstheme="minorHAnsi"/>
                <w:b/>
                <w:color w:val="auto"/>
              </w:rPr>
              <w:t xml:space="preserve"> o plačilu premije s</w:t>
            </w:r>
            <w:r w:rsidR="00991CA1">
              <w:rPr>
                <w:rFonts w:asciiTheme="minorHAnsi" w:hAnsiTheme="minorHAnsi" w:cstheme="minorHAnsi"/>
                <w:b/>
                <w:color w:val="auto"/>
              </w:rPr>
              <w:t>ta</w:t>
            </w:r>
            <w:r w:rsidRPr="00951C71">
              <w:rPr>
                <w:rFonts w:asciiTheme="minorHAnsi" w:hAnsiTheme="minorHAnsi" w:cstheme="minorHAnsi"/>
                <w:b/>
                <w:color w:val="auto"/>
              </w:rPr>
              <w:t xml:space="preserve"> pogoj za veljavnost </w:t>
            </w:r>
            <w:r w:rsidR="004C4E3F">
              <w:rPr>
                <w:rFonts w:asciiTheme="minorHAnsi" w:hAnsiTheme="minorHAnsi" w:cstheme="minorHAnsi"/>
                <w:b/>
                <w:color w:val="auto"/>
              </w:rPr>
              <w:t>krovne pogodbe</w:t>
            </w:r>
            <w:r w:rsidRPr="00951C71">
              <w:rPr>
                <w:rFonts w:asciiTheme="minorHAnsi" w:hAnsiTheme="minorHAnsi" w:cstheme="minorHAnsi"/>
                <w:b/>
                <w:color w:val="auto"/>
              </w:rPr>
              <w:t>.</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5936"/>
            </w:tblGrid>
            <w:tr w:rsidR="00951C71" w:rsidRPr="00951C71" w14:paraId="426C4E5D" w14:textId="77777777" w:rsidTr="00AC7E34">
              <w:tc>
                <w:tcPr>
                  <w:tcW w:w="5936" w:type="dxa"/>
                  <w:tcBorders>
                    <w:top w:val="single" w:sz="8" w:space="0" w:color="96488B"/>
                    <w:left w:val="single" w:sz="8" w:space="0" w:color="96488B"/>
                    <w:bottom w:val="single" w:sz="8" w:space="0" w:color="96488B"/>
                    <w:right w:val="single" w:sz="8" w:space="0" w:color="96488B"/>
                  </w:tcBorders>
                </w:tcPr>
                <w:p w14:paraId="44B3D7D8" w14:textId="77777777" w:rsidR="00951C71" w:rsidRPr="00951C71" w:rsidRDefault="00951C71" w:rsidP="00951C71">
                  <w:pPr>
                    <w:spacing w:after="0" w:line="240" w:lineRule="auto"/>
                    <w:jc w:val="both"/>
                    <w:rPr>
                      <w:rFonts w:asciiTheme="minorHAnsi" w:eastAsia="Calibri" w:hAnsiTheme="minorHAnsi" w:cstheme="minorHAnsi"/>
                      <w:bCs/>
                      <w:color w:val="000000"/>
                    </w:rPr>
                  </w:pPr>
                  <w:r w:rsidRPr="00951C71">
                    <w:rPr>
                      <w:rFonts w:asciiTheme="minorHAnsi" w:hAnsiTheme="minorHAnsi" w:cstheme="minorHAnsi"/>
                      <w:b/>
                      <w:bCs/>
                      <w:color w:val="auto"/>
                    </w:rPr>
                    <w:t>INFORMACIJA ZA UGOTAVLJANJE SPOSOBNOSTI</w:t>
                  </w:r>
                  <w:r w:rsidRPr="00951C71">
                    <w:rPr>
                      <w:rFonts w:asciiTheme="minorHAnsi" w:hAnsiTheme="minorHAnsi" w:cstheme="minorHAnsi"/>
                      <w:color w:val="auto"/>
                    </w:rPr>
                    <w:t xml:space="preserve">: </w:t>
                  </w:r>
                  <w:r w:rsidRPr="00951C71">
                    <w:rPr>
                      <w:rFonts w:asciiTheme="minorHAnsi" w:eastAsia="Calibri" w:hAnsiTheme="minorHAnsi" w:cstheme="minorHAnsi"/>
                      <w:b/>
                      <w:color w:val="000000"/>
                    </w:rPr>
                    <w:t>Izjava ponudnika o strinjanju z razpisnimi pogoji in o resničnosti podatkov, navedenih v ponudbi (priloga št. 7)</w:t>
                  </w:r>
                </w:p>
              </w:tc>
            </w:tr>
          </w:tbl>
          <w:p w14:paraId="544D28D0" w14:textId="77777777" w:rsidR="00812323" w:rsidRPr="009661C8" w:rsidRDefault="00812323" w:rsidP="00DB4349">
            <w:pPr>
              <w:jc w:val="both"/>
              <w:rPr>
                <w:rFonts w:asciiTheme="minorHAnsi" w:hAnsiTheme="minorHAnsi" w:cstheme="minorHAnsi"/>
                <w:color w:val="auto"/>
              </w:rPr>
            </w:pPr>
          </w:p>
        </w:tc>
        <w:tc>
          <w:tcPr>
            <w:tcW w:w="5810" w:type="dxa"/>
          </w:tcPr>
          <w:p w14:paraId="55901C08" w14:textId="77777777" w:rsidR="006A601E" w:rsidRPr="006A601E" w:rsidRDefault="006A601E" w:rsidP="006A601E">
            <w:pPr>
              <w:jc w:val="both"/>
              <w:rPr>
                <w:rFonts w:asciiTheme="minorHAnsi" w:eastAsia="SimSun" w:hAnsiTheme="minorHAnsi"/>
                <w:color w:val="auto"/>
              </w:rPr>
            </w:pPr>
            <w:r w:rsidRPr="006A601E">
              <w:rPr>
                <w:rFonts w:asciiTheme="minorHAnsi" w:eastAsia="SimSun" w:hAnsiTheme="minorHAnsi"/>
                <w:color w:val="auto"/>
              </w:rPr>
              <w:t>Pogoj morajo izpolniti naslednji gospodarski subjekti:</w:t>
            </w:r>
          </w:p>
          <w:p w14:paraId="74D5A499" w14:textId="7D9E34E1" w:rsidR="00951C71" w:rsidRDefault="006A601E" w:rsidP="006A601E">
            <w:pPr>
              <w:jc w:val="both"/>
              <w:rPr>
                <w:rFonts w:asciiTheme="minorHAnsi" w:hAnsiTheme="minorHAnsi" w:cstheme="minorHAnsi"/>
                <w:color w:val="auto"/>
              </w:rPr>
            </w:pPr>
            <w:r w:rsidRPr="006A601E">
              <w:rPr>
                <w:rFonts w:asciiTheme="minorHAnsi" w:eastAsia="SimSun" w:hAnsiTheme="minorHAnsi"/>
                <w:color w:val="auto"/>
              </w:rPr>
              <w:t>Ponudnik ali partner</w:t>
            </w:r>
            <w:r>
              <w:rPr>
                <w:rFonts w:asciiTheme="minorHAnsi" w:hAnsiTheme="minorHAnsi" w:cstheme="minorHAnsi"/>
                <w:color w:val="auto"/>
              </w:rPr>
              <w:t xml:space="preserve"> </w:t>
            </w:r>
          </w:p>
          <w:p w14:paraId="2F239E7D" w14:textId="12EB5DC9" w:rsidR="00812323" w:rsidRPr="00733D05" w:rsidRDefault="00812323" w:rsidP="00812323">
            <w:pPr>
              <w:jc w:val="both"/>
              <w:rPr>
                <w:rFonts w:asciiTheme="minorHAnsi" w:hAnsiTheme="minorHAnsi" w:cstheme="minorHAnsi"/>
                <w:color w:val="auto"/>
              </w:rPr>
            </w:pPr>
          </w:p>
        </w:tc>
      </w:tr>
      <w:tr w:rsidR="00DB4349" w:rsidRPr="00114EB5" w14:paraId="02EA1F75" w14:textId="77777777" w:rsidTr="007B5DF6">
        <w:trPr>
          <w:trHeight w:val="708"/>
        </w:trPr>
        <w:tc>
          <w:tcPr>
            <w:tcW w:w="664" w:type="dxa"/>
          </w:tcPr>
          <w:p w14:paraId="005CDB45" w14:textId="0FEBA529" w:rsidR="00DB4349" w:rsidRPr="00114EB5" w:rsidRDefault="00812323" w:rsidP="00DB4349">
            <w:pPr>
              <w:jc w:val="both"/>
              <w:rPr>
                <w:rFonts w:ascii="Calibri" w:hAnsi="Calibri"/>
                <w:lang w:eastAsia="zh-CN"/>
              </w:rPr>
            </w:pPr>
            <w:r>
              <w:rPr>
                <w:rFonts w:ascii="Calibri" w:hAnsi="Calibri"/>
                <w:lang w:eastAsia="zh-CN"/>
              </w:rPr>
              <w:t>2</w:t>
            </w:r>
            <w:r w:rsidR="00DB4349">
              <w:rPr>
                <w:rFonts w:ascii="Calibri" w:hAnsi="Calibri"/>
                <w:lang w:eastAsia="zh-CN"/>
              </w:rPr>
              <w:t>.</w:t>
            </w:r>
          </w:p>
        </w:tc>
        <w:tc>
          <w:tcPr>
            <w:tcW w:w="1330" w:type="dxa"/>
          </w:tcPr>
          <w:p w14:paraId="05548D55" w14:textId="5EE5C2E6" w:rsidR="00DB4349" w:rsidRPr="00114EB5" w:rsidRDefault="00DB4349" w:rsidP="00DB4349">
            <w:pPr>
              <w:rPr>
                <w:rFonts w:ascii="Calibri" w:hAnsi="Calibri"/>
                <w:lang w:eastAsia="zh-CN"/>
              </w:rPr>
            </w:pPr>
            <w:r w:rsidRPr="00447074">
              <w:rPr>
                <w:rFonts w:ascii="Calibri" w:hAnsi="Calibri"/>
                <w:lang w:eastAsia="zh-CN"/>
              </w:rPr>
              <w:t>Šesti odstavek 77. člena ZJN-3 v povezavi z 76. členom ZJN-3</w:t>
            </w:r>
          </w:p>
        </w:tc>
        <w:tc>
          <w:tcPr>
            <w:tcW w:w="6180" w:type="dxa"/>
          </w:tcPr>
          <w:p w14:paraId="2F72EDB6" w14:textId="77777777" w:rsidR="00DB4349" w:rsidRDefault="00DB4349" w:rsidP="00DB4349">
            <w:pPr>
              <w:jc w:val="both"/>
              <w:rPr>
                <w:rFonts w:asciiTheme="minorHAnsi" w:hAnsiTheme="minorHAnsi" w:cstheme="minorHAnsi"/>
                <w:color w:val="auto"/>
              </w:rPr>
            </w:pPr>
            <w:r w:rsidRPr="009661C8">
              <w:rPr>
                <w:rFonts w:asciiTheme="minorHAnsi" w:hAnsiTheme="minorHAnsi" w:cstheme="minorHAnsi"/>
                <w:color w:val="auto"/>
              </w:rPr>
              <w:t xml:space="preserve">Gospodarski subjekt ima na dan izdaje bonitetne ocene, ki ne sme biti starejši </w:t>
            </w:r>
            <w:r w:rsidRPr="009661C8">
              <w:rPr>
                <w:rFonts w:asciiTheme="minorHAnsi" w:hAnsiTheme="minorHAnsi" w:cstheme="minorHAnsi"/>
                <w:b/>
                <w:color w:val="auto"/>
              </w:rPr>
              <w:t>od 60 dni</w:t>
            </w:r>
            <w:r w:rsidRPr="009661C8">
              <w:rPr>
                <w:rFonts w:asciiTheme="minorHAnsi" w:hAnsiTheme="minorHAnsi" w:cstheme="minorHAnsi"/>
                <w:color w:val="auto"/>
              </w:rPr>
              <w:t xml:space="preserve"> pred rokom, določenim za oddajo ponudb,  izkazano bonitetno oceno: SB1 do vključno SB7 (ponudbe ponudnikov z bonitetno oceno od SB8 do SB10 bodo kot neprimerne izločene), izdano pri </w:t>
            </w:r>
            <w:proofErr w:type="spellStart"/>
            <w:r w:rsidRPr="009661C8">
              <w:rPr>
                <w:rFonts w:asciiTheme="minorHAnsi" w:hAnsiTheme="minorHAnsi" w:cstheme="minorHAnsi"/>
                <w:color w:val="auto"/>
              </w:rPr>
              <w:t>Ajpes</w:t>
            </w:r>
            <w:proofErr w:type="spellEnd"/>
            <w:r w:rsidRPr="009661C8">
              <w:rPr>
                <w:rFonts w:asciiTheme="minorHAnsi" w:hAnsiTheme="minorHAnsi" w:cstheme="minorHAnsi"/>
                <w:color w:val="auto"/>
              </w:rPr>
              <w:t xml:space="preserve"> ali bonitetno oceno BBB ali boljšo izdano pri agenciji </w:t>
            </w:r>
            <w:proofErr w:type="spellStart"/>
            <w:r w:rsidRPr="009661C8">
              <w:rPr>
                <w:rFonts w:asciiTheme="minorHAnsi" w:hAnsiTheme="minorHAnsi" w:cstheme="minorHAnsi"/>
                <w:color w:val="auto"/>
              </w:rPr>
              <w:t>Standard&amp;Poor's</w:t>
            </w:r>
            <w:proofErr w:type="spellEnd"/>
            <w:r w:rsidRPr="009661C8">
              <w:rPr>
                <w:rFonts w:asciiTheme="minorHAnsi" w:hAnsiTheme="minorHAnsi" w:cstheme="minorHAnsi"/>
                <w:color w:val="auto"/>
              </w:rPr>
              <w:t xml:space="preserve"> ali bonitetno oceno BBB ali boljšo izdano pri agenciji </w:t>
            </w:r>
            <w:proofErr w:type="spellStart"/>
            <w:r w:rsidRPr="009661C8">
              <w:rPr>
                <w:rFonts w:asciiTheme="minorHAnsi" w:hAnsiTheme="minorHAnsi" w:cstheme="minorHAnsi"/>
                <w:color w:val="auto"/>
              </w:rPr>
              <w:t>Fitch</w:t>
            </w:r>
            <w:proofErr w:type="spellEnd"/>
            <w:r w:rsidRPr="009661C8">
              <w:rPr>
                <w:rFonts w:asciiTheme="minorHAnsi" w:hAnsiTheme="minorHAnsi" w:cstheme="minorHAnsi"/>
                <w:color w:val="auto"/>
              </w:rPr>
              <w:t xml:space="preserve"> ali bonitetno oceno </w:t>
            </w:r>
            <w:proofErr w:type="spellStart"/>
            <w:r w:rsidRPr="009661C8">
              <w:rPr>
                <w:rFonts w:asciiTheme="minorHAnsi" w:hAnsiTheme="minorHAnsi" w:cstheme="minorHAnsi"/>
                <w:color w:val="auto"/>
              </w:rPr>
              <w:t>Baa</w:t>
            </w:r>
            <w:proofErr w:type="spellEnd"/>
            <w:r w:rsidRPr="009661C8">
              <w:rPr>
                <w:rFonts w:asciiTheme="minorHAnsi" w:hAnsiTheme="minorHAnsi" w:cstheme="minorHAnsi"/>
                <w:color w:val="auto"/>
              </w:rPr>
              <w:t xml:space="preserve"> ali boljšo izdano pri agenciji </w:t>
            </w:r>
            <w:proofErr w:type="spellStart"/>
            <w:r w:rsidRPr="009661C8">
              <w:rPr>
                <w:rFonts w:asciiTheme="minorHAnsi" w:hAnsiTheme="minorHAnsi" w:cstheme="minorHAnsi"/>
                <w:color w:val="auto"/>
              </w:rPr>
              <w:t>Moodyʼs</w:t>
            </w:r>
            <w:proofErr w:type="spellEnd"/>
            <w:r w:rsidRPr="009661C8">
              <w:rPr>
                <w:rFonts w:asciiTheme="minorHAnsi" w:hAnsiTheme="minorHAnsi" w:cstheme="minorHAnsi"/>
                <w:color w:val="auto"/>
              </w:rPr>
              <w:t>.</w:t>
            </w:r>
          </w:p>
          <w:p w14:paraId="67163821" w14:textId="77777777" w:rsidR="00DB4349" w:rsidRDefault="00DB4349" w:rsidP="00DB4349">
            <w:pPr>
              <w:jc w:val="both"/>
              <w:rPr>
                <w:rFonts w:asciiTheme="minorHAnsi" w:hAnsiTheme="minorHAnsi" w:cstheme="minorHAnsi"/>
                <w:color w:val="auto"/>
              </w:rPr>
            </w:pPr>
          </w:p>
          <w:p w14:paraId="5A744219" w14:textId="77777777" w:rsidR="00DB4349" w:rsidRPr="009661C8" w:rsidRDefault="00DB4349" w:rsidP="00DB4349">
            <w:pPr>
              <w:jc w:val="both"/>
              <w:rPr>
                <w:rFonts w:asciiTheme="minorHAnsi" w:hAnsiTheme="minorHAnsi" w:cstheme="minorHAnsi"/>
                <w:color w:val="auto"/>
              </w:rPr>
            </w:pPr>
            <w:r w:rsidRPr="009661C8">
              <w:rPr>
                <w:rFonts w:asciiTheme="minorHAnsi" w:hAnsiTheme="minorHAnsi" w:cstheme="minorHAnsi"/>
                <w:color w:val="auto"/>
              </w:rPr>
              <w:t xml:space="preserve">Obrazec je lahko  predložen v originalni ali v kopirani obliki. </w:t>
            </w:r>
          </w:p>
          <w:p w14:paraId="39189971" w14:textId="77777777" w:rsidR="00DB4349" w:rsidRPr="009661C8" w:rsidRDefault="00DB4349" w:rsidP="00DB4349">
            <w:pPr>
              <w:jc w:val="both"/>
              <w:rPr>
                <w:rFonts w:asciiTheme="minorHAnsi" w:hAnsiTheme="minorHAnsi" w:cs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5936"/>
            </w:tblGrid>
            <w:tr w:rsidR="00DB4349" w:rsidRPr="009661C8" w14:paraId="65A19424" w14:textId="77777777" w:rsidTr="00165760">
              <w:tc>
                <w:tcPr>
                  <w:tcW w:w="5936" w:type="dxa"/>
                  <w:tcBorders>
                    <w:top w:val="single" w:sz="8" w:space="0" w:color="96488B"/>
                    <w:left w:val="single" w:sz="8" w:space="0" w:color="96488B"/>
                    <w:bottom w:val="single" w:sz="8" w:space="0" w:color="96488B"/>
                    <w:right w:val="single" w:sz="8" w:space="0" w:color="96488B"/>
                  </w:tcBorders>
                </w:tcPr>
                <w:p w14:paraId="7FC34E27" w14:textId="77777777" w:rsidR="00DB4349" w:rsidRPr="009661C8" w:rsidRDefault="00DB4349" w:rsidP="00DB4349">
                  <w:pPr>
                    <w:spacing w:after="0" w:line="240" w:lineRule="auto"/>
                    <w:jc w:val="both"/>
                    <w:rPr>
                      <w:rFonts w:asciiTheme="minorHAnsi" w:hAnsiTheme="minorHAnsi" w:cstheme="minorHAnsi"/>
                      <w:color w:val="auto"/>
                    </w:rPr>
                  </w:pPr>
                  <w:r w:rsidRPr="009661C8">
                    <w:rPr>
                      <w:rFonts w:asciiTheme="minorHAnsi" w:hAnsiTheme="minorHAnsi" w:cstheme="minorHAnsi"/>
                      <w:b/>
                      <w:bCs/>
                      <w:color w:val="auto"/>
                    </w:rPr>
                    <w:t>INFORMACIJA ZA UGOTAVLJANJE SPOSOBNOSTI</w:t>
                  </w:r>
                  <w:r w:rsidRPr="009661C8">
                    <w:rPr>
                      <w:rFonts w:asciiTheme="minorHAnsi" w:hAnsiTheme="minorHAnsi" w:cstheme="minorHAnsi"/>
                      <w:color w:val="auto"/>
                    </w:rPr>
                    <w:t xml:space="preserve">: Lastna izjava ponudnika </w:t>
                  </w:r>
                  <w:r w:rsidRPr="009661C8">
                    <w:rPr>
                      <w:rFonts w:asciiTheme="minorHAnsi" w:hAnsiTheme="minorHAnsi" w:cstheme="minorHAnsi"/>
                      <w:b/>
                      <w:color w:val="auto"/>
                    </w:rPr>
                    <w:t xml:space="preserve">(kot izjava se šteje izpolnjena Priloga št. 2 - Podatki o ponudniku in drugih gospodarskih subjektih, </w:t>
                  </w:r>
                  <w:r w:rsidRPr="009661C8">
                    <w:rPr>
                      <w:rFonts w:asciiTheme="minorHAnsi" w:hAnsiTheme="minorHAnsi" w:cstheme="minorHAnsi"/>
                      <w:color w:val="auto"/>
                    </w:rPr>
                    <w:t>rubrika – bonitetna ocena)</w:t>
                  </w:r>
                </w:p>
                <w:p w14:paraId="029A20AA" w14:textId="77777777" w:rsidR="00DB4349" w:rsidRPr="009661C8" w:rsidRDefault="00DB4349" w:rsidP="00DB4349">
                  <w:pPr>
                    <w:spacing w:after="0" w:line="240" w:lineRule="auto"/>
                    <w:jc w:val="both"/>
                    <w:rPr>
                      <w:rFonts w:asciiTheme="minorHAnsi" w:hAnsiTheme="minorHAnsi" w:cstheme="minorHAnsi"/>
                      <w:b/>
                      <w:color w:val="auto"/>
                    </w:rPr>
                  </w:pPr>
                </w:p>
                <w:p w14:paraId="6DE3BBD9" w14:textId="77777777" w:rsidR="00DB4349" w:rsidRPr="009661C8" w:rsidRDefault="00DB4349" w:rsidP="00DB4349">
                  <w:pPr>
                    <w:spacing w:after="0" w:line="240" w:lineRule="auto"/>
                    <w:jc w:val="both"/>
                    <w:rPr>
                      <w:rFonts w:asciiTheme="minorHAnsi" w:hAnsiTheme="minorHAnsi" w:cstheme="minorHAnsi"/>
                      <w:color w:val="auto"/>
                    </w:rPr>
                  </w:pPr>
                  <w:r w:rsidRPr="009661C8">
                    <w:rPr>
                      <w:rFonts w:asciiTheme="minorHAnsi" w:hAnsiTheme="minorHAnsi" w:cstheme="minorHAnsi"/>
                      <w:color w:val="auto"/>
                    </w:rPr>
                    <w:t>ali</w:t>
                  </w:r>
                </w:p>
                <w:p w14:paraId="54AA6679" w14:textId="77777777" w:rsidR="00DB4349" w:rsidRPr="009661C8" w:rsidRDefault="00DB4349" w:rsidP="00DB4349">
                  <w:pPr>
                    <w:spacing w:after="0" w:line="240" w:lineRule="auto"/>
                    <w:jc w:val="both"/>
                    <w:rPr>
                      <w:rFonts w:asciiTheme="minorHAnsi" w:hAnsiTheme="minorHAnsi" w:cstheme="minorHAnsi"/>
                      <w:color w:val="auto"/>
                    </w:rPr>
                  </w:pPr>
                </w:p>
                <w:p w14:paraId="282A1D6E" w14:textId="77777777" w:rsidR="00DB4349" w:rsidRPr="009661C8" w:rsidRDefault="00DB4349" w:rsidP="00DB4349">
                  <w:pPr>
                    <w:spacing w:after="0" w:line="240" w:lineRule="auto"/>
                    <w:jc w:val="both"/>
                    <w:rPr>
                      <w:rFonts w:asciiTheme="minorHAnsi" w:hAnsiTheme="minorHAnsi" w:cstheme="minorHAnsi"/>
                      <w:color w:val="auto"/>
                    </w:rPr>
                  </w:pPr>
                  <w:r w:rsidRPr="009661C8">
                    <w:rPr>
                      <w:rFonts w:asciiTheme="minorHAnsi" w:hAnsiTheme="minorHAnsi"/>
                      <w:b/>
                    </w:rPr>
                    <w:t>bonitetno dokazilo</w:t>
                  </w:r>
                  <w:r w:rsidRPr="009661C8">
                    <w:rPr>
                      <w:rFonts w:asciiTheme="minorHAnsi" w:hAnsiTheme="minorHAnsi"/>
                    </w:rPr>
                    <w:t xml:space="preserve"> - ustrezen BON obrazec- obrazci </w:t>
                  </w:r>
                  <w:proofErr w:type="spellStart"/>
                  <w:r w:rsidRPr="009661C8">
                    <w:rPr>
                      <w:rFonts w:asciiTheme="minorHAnsi" w:hAnsiTheme="minorHAnsi"/>
                    </w:rPr>
                    <w:t>eS.BON</w:t>
                  </w:r>
                  <w:proofErr w:type="spellEnd"/>
                  <w:r w:rsidRPr="009661C8">
                    <w:rPr>
                      <w:rFonts w:asciiTheme="minorHAnsi" w:hAnsiTheme="minorHAnsi"/>
                    </w:rPr>
                    <w:t xml:space="preserve">, S.BON-1 ali S.BON-1/P, izdan s strani </w:t>
                  </w:r>
                  <w:proofErr w:type="spellStart"/>
                  <w:r w:rsidRPr="009661C8">
                    <w:rPr>
                      <w:rFonts w:asciiTheme="minorHAnsi" w:hAnsiTheme="minorHAnsi"/>
                    </w:rPr>
                    <w:t>Ajpes</w:t>
                  </w:r>
                  <w:proofErr w:type="spellEnd"/>
                  <w:r w:rsidRPr="009661C8">
                    <w:rPr>
                      <w:rFonts w:asciiTheme="minorHAnsi" w:hAnsiTheme="minorHAnsi"/>
                    </w:rPr>
                    <w:t xml:space="preserve">-a ali dokazilo agencije S&amp;P ali </w:t>
                  </w:r>
                  <w:proofErr w:type="spellStart"/>
                  <w:r w:rsidRPr="009661C8">
                    <w:rPr>
                      <w:rFonts w:asciiTheme="minorHAnsi" w:hAnsiTheme="minorHAnsi"/>
                    </w:rPr>
                    <w:t>Fitch</w:t>
                  </w:r>
                  <w:proofErr w:type="spellEnd"/>
                  <w:r w:rsidRPr="009661C8">
                    <w:rPr>
                      <w:rFonts w:asciiTheme="minorHAnsi" w:hAnsiTheme="minorHAnsi"/>
                    </w:rPr>
                    <w:t xml:space="preserve"> ali dokazilo agencije </w:t>
                  </w:r>
                  <w:proofErr w:type="spellStart"/>
                  <w:r w:rsidRPr="009661C8">
                    <w:rPr>
                      <w:rFonts w:asciiTheme="minorHAnsi" w:hAnsiTheme="minorHAnsi"/>
                    </w:rPr>
                    <w:t>Moodyʼs</w:t>
                  </w:r>
                  <w:proofErr w:type="spellEnd"/>
                  <w:r w:rsidRPr="009661C8">
                    <w:rPr>
                      <w:rFonts w:asciiTheme="minorHAnsi" w:hAnsiTheme="minorHAnsi"/>
                    </w:rPr>
                    <w:t xml:space="preserve">. Obrazec/dokazilo ponudniki naložijo v sistem e-JN v </w:t>
                  </w:r>
                  <w:r w:rsidRPr="009661C8">
                    <w:rPr>
                      <w:rFonts w:asciiTheme="minorHAnsi" w:hAnsiTheme="minorHAnsi"/>
                      <w:b/>
                    </w:rPr>
                    <w:t>razdelek »Druge priloge«</w:t>
                  </w:r>
                  <w:r w:rsidRPr="009661C8">
                    <w:rPr>
                      <w:rFonts w:asciiTheme="minorHAnsi" w:hAnsiTheme="minorHAnsi"/>
                    </w:rPr>
                    <w:t>.</w:t>
                  </w:r>
                </w:p>
                <w:p w14:paraId="72B7C6E5" w14:textId="77777777" w:rsidR="00DB4349" w:rsidRPr="009661C8" w:rsidRDefault="00DB4349" w:rsidP="00DB4349">
                  <w:pPr>
                    <w:tabs>
                      <w:tab w:val="left" w:pos="1260"/>
                    </w:tabs>
                    <w:spacing w:after="0" w:line="240" w:lineRule="auto"/>
                    <w:jc w:val="both"/>
                    <w:rPr>
                      <w:rFonts w:asciiTheme="minorHAnsi" w:hAnsiTheme="minorHAnsi" w:cstheme="minorHAnsi"/>
                      <w:color w:val="auto"/>
                    </w:rPr>
                  </w:pPr>
                  <w:r w:rsidRPr="009661C8">
                    <w:rPr>
                      <w:rFonts w:asciiTheme="minorHAnsi" w:hAnsiTheme="minorHAnsi" w:cstheme="minorHAnsi"/>
                      <w:color w:val="auto"/>
                    </w:rPr>
                    <w:tab/>
                  </w:r>
                </w:p>
                <w:p w14:paraId="79E4E1C8" w14:textId="67ABA048" w:rsidR="00DB4349" w:rsidRDefault="003F7A11" w:rsidP="00DB4349">
                  <w:pPr>
                    <w:spacing w:after="0" w:line="240" w:lineRule="auto"/>
                    <w:jc w:val="both"/>
                    <w:rPr>
                      <w:rFonts w:asciiTheme="minorHAnsi" w:hAnsiTheme="minorHAnsi" w:cstheme="minorHAnsi"/>
                      <w:color w:val="auto"/>
                    </w:rPr>
                  </w:pPr>
                  <w:r w:rsidRPr="00991CA1">
                    <w:rPr>
                      <w:rFonts w:asciiTheme="minorHAnsi" w:hAnsiTheme="minorHAnsi" w:cstheme="minorHAnsi"/>
                      <w:color w:val="auto"/>
                    </w:rPr>
                    <w:t>Ponudnik lahko predloži tudi bonitetno oceno drugih institucij, ki so pripravljene na podlagi metodologije Basel II ali Basel III, pri čemer bo naročnik ponudniku kot ustrezno oceno priznal tisto oceno, ki sodi v zgornjih 60% ocen po lestvici, ki jo uporablja posamezna finančna institucija pri določanju bonitetnih ocen na podlagi navedene metodologije. V temu primeru je ponudnik dolžan na poziv naročnika predložiti ustrezno obrazložitev izpolnjevanje tega pogoja ter določljivo izkazati primerljivost svoje ocene.</w:t>
                  </w:r>
                </w:p>
                <w:p w14:paraId="3E30EB68" w14:textId="77777777" w:rsidR="003F7A11" w:rsidRPr="009661C8" w:rsidRDefault="003F7A11" w:rsidP="00DB4349">
                  <w:pPr>
                    <w:spacing w:after="0" w:line="240" w:lineRule="auto"/>
                    <w:jc w:val="both"/>
                    <w:rPr>
                      <w:rFonts w:asciiTheme="minorHAnsi" w:hAnsiTheme="minorHAnsi" w:cstheme="minorHAnsi"/>
                      <w:color w:val="auto"/>
                    </w:rPr>
                  </w:pPr>
                </w:p>
                <w:p w14:paraId="5CB6ACCA" w14:textId="77777777" w:rsidR="00DB4349" w:rsidRPr="009661C8" w:rsidRDefault="00DB4349" w:rsidP="00DB4349">
                  <w:pPr>
                    <w:spacing w:after="0" w:line="240" w:lineRule="auto"/>
                    <w:jc w:val="both"/>
                    <w:rPr>
                      <w:rFonts w:asciiTheme="minorHAnsi" w:hAnsiTheme="minorHAnsi" w:cstheme="minorHAnsi"/>
                      <w:color w:val="auto"/>
                    </w:rPr>
                  </w:pPr>
                  <w:r w:rsidRPr="009661C8">
                    <w:rPr>
                      <w:rFonts w:asciiTheme="minorHAnsi" w:hAnsiTheme="minorHAnsi" w:cstheme="minorHAnsi"/>
                      <w:color w:val="auto"/>
                    </w:rPr>
                    <w:t>Bonitetno dokazilo ne sme biti starejše od 60 dni od datuma, ki je določen kot skrajni rok za oddajo ponudbe.</w:t>
                  </w:r>
                </w:p>
                <w:p w14:paraId="670FBA64" w14:textId="77777777" w:rsidR="00DB4349" w:rsidRPr="009661C8" w:rsidRDefault="00DB4349" w:rsidP="00DB4349">
                  <w:pPr>
                    <w:spacing w:after="0" w:line="240" w:lineRule="auto"/>
                    <w:jc w:val="both"/>
                    <w:rPr>
                      <w:rFonts w:asciiTheme="minorHAnsi" w:hAnsiTheme="minorHAnsi" w:cstheme="minorHAnsi"/>
                      <w:color w:val="auto"/>
                    </w:rPr>
                  </w:pPr>
                </w:p>
                <w:p w14:paraId="616E7594" w14:textId="77777777" w:rsidR="00DB4349" w:rsidRPr="009661C8" w:rsidRDefault="00DB4349" w:rsidP="00DB4349">
                  <w:pPr>
                    <w:spacing w:after="0" w:line="240" w:lineRule="auto"/>
                    <w:jc w:val="both"/>
                    <w:rPr>
                      <w:rFonts w:asciiTheme="minorHAnsi" w:hAnsiTheme="minorHAnsi" w:cstheme="minorHAnsi"/>
                      <w:i/>
                      <w:color w:val="auto"/>
                    </w:rPr>
                  </w:pPr>
                  <w:r w:rsidRPr="009661C8">
                    <w:rPr>
                      <w:rFonts w:asciiTheme="minorHAnsi" w:hAnsiTheme="minorHAnsi" w:cstheme="minorHAnsi"/>
                      <w:i/>
                      <w:color w:val="auto"/>
                    </w:rPr>
                    <w:t xml:space="preserve">Če bo ponudnik predložil lastno izjavo, bo moral na poziv naročnika k predložitvi dokazil, naročniku predložiti ustrezen BON obrazec, ki </w:t>
                  </w:r>
                  <w:r w:rsidRPr="009661C8">
                    <w:rPr>
                      <w:rFonts w:asciiTheme="minorHAnsi" w:hAnsiTheme="minorHAnsi" w:cstheme="minorHAnsi"/>
                      <w:b/>
                      <w:i/>
                      <w:color w:val="auto"/>
                    </w:rPr>
                    <w:t>ne bo starejši</w:t>
                  </w:r>
                  <w:r w:rsidRPr="009661C8">
                    <w:rPr>
                      <w:rFonts w:asciiTheme="minorHAnsi" w:hAnsiTheme="minorHAnsi" w:cstheme="minorHAnsi"/>
                      <w:i/>
                      <w:color w:val="auto"/>
                    </w:rPr>
                    <w:t xml:space="preserve"> </w:t>
                  </w:r>
                  <w:r w:rsidRPr="009661C8">
                    <w:rPr>
                      <w:rFonts w:asciiTheme="minorHAnsi" w:hAnsiTheme="minorHAnsi" w:cstheme="minorHAnsi"/>
                      <w:b/>
                      <w:i/>
                      <w:color w:val="auto"/>
                    </w:rPr>
                    <w:t>od 60 dni</w:t>
                  </w:r>
                  <w:r w:rsidRPr="009661C8">
                    <w:rPr>
                      <w:rFonts w:asciiTheme="minorHAnsi" w:hAnsiTheme="minorHAnsi" w:cstheme="minorHAnsi"/>
                      <w:i/>
                      <w:color w:val="auto"/>
                    </w:rPr>
                    <w:t xml:space="preserve"> od datuma, ki je bil določen kot skrajni rok za oddajo ponudbe.</w:t>
                  </w:r>
                </w:p>
              </w:tc>
            </w:tr>
          </w:tbl>
          <w:p w14:paraId="17BEB041" w14:textId="77777777" w:rsidR="00DB4349" w:rsidRPr="00114EB5" w:rsidRDefault="00DB4349" w:rsidP="00DB4349">
            <w:pPr>
              <w:jc w:val="both"/>
              <w:rPr>
                <w:rFonts w:ascii="Calibri" w:hAnsi="Calibri"/>
                <w:lang w:eastAsia="zh-CN"/>
              </w:rPr>
            </w:pPr>
          </w:p>
        </w:tc>
        <w:tc>
          <w:tcPr>
            <w:tcW w:w="5810" w:type="dxa"/>
          </w:tcPr>
          <w:p w14:paraId="02BD2011" w14:textId="77777777" w:rsidR="00DB4349" w:rsidRPr="00733D05" w:rsidRDefault="00DB4349" w:rsidP="00DB4349">
            <w:pPr>
              <w:jc w:val="both"/>
              <w:rPr>
                <w:rFonts w:asciiTheme="minorHAnsi" w:hAnsiTheme="minorHAnsi" w:cstheme="minorHAnsi"/>
                <w:color w:val="auto"/>
              </w:rPr>
            </w:pPr>
            <w:r w:rsidRPr="00733D05">
              <w:rPr>
                <w:rFonts w:asciiTheme="minorHAnsi" w:hAnsiTheme="minorHAnsi" w:cstheme="minorHAnsi"/>
                <w:color w:val="auto"/>
              </w:rPr>
              <w:t>Pogoj morajo izpolniti naslednji gospodarski subjekti:</w:t>
            </w:r>
          </w:p>
          <w:p w14:paraId="2C83F0BD" w14:textId="77777777" w:rsidR="00DB4349" w:rsidRPr="00733D05" w:rsidRDefault="00DB4349" w:rsidP="00DB4349">
            <w:pPr>
              <w:jc w:val="both"/>
              <w:rPr>
                <w:rFonts w:asciiTheme="minorHAnsi" w:hAnsiTheme="minorHAnsi" w:cstheme="minorHAnsi"/>
                <w:color w:val="auto"/>
              </w:rPr>
            </w:pPr>
            <w:r w:rsidRPr="00733D05">
              <w:rPr>
                <w:rFonts w:asciiTheme="minorHAnsi" w:hAnsiTheme="minorHAnsi" w:cstheme="minorHAnsi"/>
                <w:color w:val="auto"/>
              </w:rPr>
              <w:t>-</w:t>
            </w:r>
            <w:r w:rsidRPr="00733D05">
              <w:rPr>
                <w:rFonts w:asciiTheme="minorHAnsi" w:hAnsiTheme="minorHAnsi" w:cstheme="minorHAnsi"/>
                <w:color w:val="auto"/>
              </w:rPr>
              <w:tab/>
              <w:t>ponudnik;</w:t>
            </w:r>
          </w:p>
          <w:p w14:paraId="097C5C35" w14:textId="5CB73DDB" w:rsidR="00DB4349" w:rsidRPr="00114EB5" w:rsidRDefault="00DB4349" w:rsidP="00DB4349">
            <w:pPr>
              <w:jc w:val="both"/>
              <w:rPr>
                <w:rFonts w:ascii="Calibri" w:hAnsi="Calibri"/>
                <w:lang w:eastAsia="zh-CN"/>
              </w:rPr>
            </w:pPr>
            <w:r w:rsidRPr="00733D05">
              <w:rPr>
                <w:rFonts w:asciiTheme="minorHAnsi" w:hAnsiTheme="minorHAnsi" w:cstheme="minorHAnsi"/>
                <w:color w:val="auto"/>
              </w:rPr>
              <w:t>-</w:t>
            </w:r>
            <w:r>
              <w:rPr>
                <w:rFonts w:asciiTheme="minorHAnsi" w:hAnsiTheme="minorHAnsi" w:cstheme="minorHAnsi"/>
                <w:color w:val="auto"/>
              </w:rPr>
              <w:tab/>
              <w:t>vsi partnerji v skupni ponudbi.</w:t>
            </w:r>
          </w:p>
        </w:tc>
      </w:tr>
      <w:tr w:rsidR="00DB4349" w:rsidRPr="00114EB5" w14:paraId="069EF6E9" w14:textId="77777777" w:rsidTr="007B5DF6">
        <w:trPr>
          <w:trHeight w:val="708"/>
        </w:trPr>
        <w:tc>
          <w:tcPr>
            <w:tcW w:w="664" w:type="dxa"/>
          </w:tcPr>
          <w:p w14:paraId="27988241" w14:textId="522DAA85" w:rsidR="00DB4349" w:rsidRPr="00114EB5" w:rsidRDefault="00812323" w:rsidP="00DB4349">
            <w:pPr>
              <w:jc w:val="both"/>
              <w:rPr>
                <w:rFonts w:ascii="Calibri" w:hAnsi="Calibri"/>
                <w:lang w:eastAsia="zh-CN"/>
              </w:rPr>
            </w:pPr>
            <w:r>
              <w:rPr>
                <w:rFonts w:ascii="Calibri" w:hAnsi="Calibri"/>
                <w:lang w:eastAsia="zh-CN"/>
              </w:rPr>
              <w:t>3</w:t>
            </w:r>
            <w:r w:rsidR="00DB4349" w:rsidRPr="00114EB5">
              <w:rPr>
                <w:rFonts w:ascii="Calibri" w:hAnsi="Calibri"/>
                <w:lang w:eastAsia="zh-CN"/>
              </w:rPr>
              <w:t>.</w:t>
            </w:r>
          </w:p>
        </w:tc>
        <w:tc>
          <w:tcPr>
            <w:tcW w:w="1330" w:type="dxa"/>
          </w:tcPr>
          <w:p w14:paraId="20C9B61B" w14:textId="77777777" w:rsidR="00DB4349" w:rsidRPr="00114EB5" w:rsidRDefault="00DB4349" w:rsidP="00DB4349">
            <w:pPr>
              <w:rPr>
                <w:rFonts w:ascii="Calibri" w:hAnsi="Calibri"/>
                <w:lang w:eastAsia="zh-CN"/>
              </w:rPr>
            </w:pPr>
            <w:r w:rsidRPr="00114EB5">
              <w:rPr>
                <w:rFonts w:ascii="Calibri" w:hAnsi="Calibri"/>
                <w:lang w:eastAsia="zh-CN"/>
              </w:rPr>
              <w:t>Peti in šesti odstavek 76. člena ZJN-3</w:t>
            </w:r>
          </w:p>
        </w:tc>
        <w:tc>
          <w:tcPr>
            <w:tcW w:w="6180" w:type="dxa"/>
          </w:tcPr>
          <w:p w14:paraId="33C1E157" w14:textId="77777777" w:rsidR="0066524F" w:rsidRPr="0066524F" w:rsidRDefault="0066524F" w:rsidP="0066524F">
            <w:pPr>
              <w:jc w:val="both"/>
              <w:rPr>
                <w:rFonts w:ascii="Calibri" w:eastAsia="Times New Roman" w:hAnsi="Calibri" w:cs="Times New Roman"/>
                <w:color w:val="auto"/>
                <w:lang w:eastAsia="zh-CN"/>
              </w:rPr>
            </w:pPr>
            <w:r w:rsidRPr="0066524F">
              <w:rPr>
                <w:rFonts w:ascii="Calibri" w:eastAsia="Times New Roman" w:hAnsi="Calibri" w:cs="Times New Roman"/>
                <w:color w:val="auto"/>
                <w:lang w:eastAsia="zh-CN"/>
              </w:rPr>
              <w:t>Letni promet (</w:t>
            </w:r>
            <w:r w:rsidRPr="0066524F">
              <w:rPr>
                <w:rFonts w:ascii="Calibri" w:eastAsia="Times New Roman" w:hAnsi="Calibri" w:cs="Times New Roman"/>
                <w:b/>
                <w:color w:val="auto"/>
                <w:lang w:eastAsia="zh-CN"/>
              </w:rPr>
              <w:t>višina čistih prihodkov od prodaje</w:t>
            </w:r>
            <w:r w:rsidRPr="0066524F">
              <w:rPr>
                <w:rFonts w:ascii="Calibri" w:eastAsia="Times New Roman" w:hAnsi="Calibri" w:cs="Times New Roman"/>
                <w:color w:val="auto"/>
                <w:lang w:eastAsia="zh-CN"/>
              </w:rPr>
              <w:t xml:space="preserve">) gospodarskega subjekta v zadnjem poslovnem letu, za katerega so podatki o letnem prometu razpoložljivi/objavljeni/dostopni na spletni strani </w:t>
            </w:r>
            <w:proofErr w:type="spellStart"/>
            <w:r w:rsidRPr="0066524F">
              <w:rPr>
                <w:rFonts w:ascii="Calibri" w:eastAsia="Times New Roman" w:hAnsi="Calibri" w:cs="Times New Roman"/>
                <w:color w:val="auto"/>
                <w:lang w:eastAsia="zh-CN"/>
              </w:rPr>
              <w:t>Ajpes</w:t>
            </w:r>
            <w:proofErr w:type="spellEnd"/>
            <w:r w:rsidRPr="0066524F">
              <w:rPr>
                <w:rFonts w:ascii="Calibri" w:eastAsia="Times New Roman" w:hAnsi="Calibri" w:cs="Times New Roman"/>
                <w:color w:val="auto"/>
                <w:lang w:eastAsia="zh-CN"/>
              </w:rPr>
              <w:t xml:space="preserve"> (na dan oddaje ponudbe), mora znašati:</w:t>
            </w:r>
          </w:p>
          <w:p w14:paraId="2FEE901D" w14:textId="77777777" w:rsidR="0066524F" w:rsidRPr="0066524F" w:rsidRDefault="0066524F" w:rsidP="0066524F">
            <w:pPr>
              <w:jc w:val="both"/>
              <w:rPr>
                <w:rFonts w:ascii="Calibri" w:eastAsia="Times New Roman" w:hAnsi="Calibri" w:cs="Times New Roman"/>
                <w:color w:val="auto"/>
                <w:lang w:eastAsia="zh-CN"/>
              </w:rPr>
            </w:pPr>
          </w:p>
          <w:p w14:paraId="6E1B6347" w14:textId="41ACE6C3" w:rsidR="0066524F" w:rsidRPr="0066524F" w:rsidRDefault="0066524F" w:rsidP="0066524F">
            <w:pPr>
              <w:jc w:val="both"/>
              <w:rPr>
                <w:rFonts w:ascii="Calibri" w:eastAsia="Times New Roman" w:hAnsi="Calibri" w:cs="Times New Roman"/>
                <w:color w:val="auto"/>
                <w:lang w:eastAsia="zh-CN"/>
              </w:rPr>
            </w:pPr>
            <w:r w:rsidRPr="0066524F">
              <w:rPr>
                <w:rFonts w:ascii="Calibri" w:eastAsia="Times New Roman" w:hAnsi="Calibri" w:cs="Times New Roman"/>
                <w:color w:val="auto"/>
                <w:highlight w:val="yellow"/>
                <w:lang w:eastAsia="zh-CN"/>
              </w:rPr>
              <w:t xml:space="preserve">najmanj </w:t>
            </w:r>
            <w:r>
              <w:rPr>
                <w:rFonts w:ascii="Calibri" w:eastAsia="Times New Roman" w:hAnsi="Calibri" w:cs="Times New Roman"/>
                <w:b/>
                <w:color w:val="auto"/>
                <w:highlight w:val="yellow"/>
                <w:lang w:eastAsia="zh-CN"/>
              </w:rPr>
              <w:t>100</w:t>
            </w:r>
            <w:r w:rsidRPr="0066524F">
              <w:rPr>
                <w:rFonts w:ascii="Calibri" w:eastAsia="Times New Roman" w:hAnsi="Calibri" w:cs="Times New Roman"/>
                <w:b/>
                <w:color w:val="auto"/>
                <w:highlight w:val="yellow"/>
                <w:lang w:eastAsia="zh-CN"/>
              </w:rPr>
              <w:t>.000,00 EUR.</w:t>
            </w:r>
          </w:p>
          <w:p w14:paraId="2BBC8438" w14:textId="77777777" w:rsidR="0066524F" w:rsidRPr="0066524F" w:rsidRDefault="0066524F" w:rsidP="0066524F">
            <w:pPr>
              <w:jc w:val="both"/>
              <w:rPr>
                <w:rFonts w:ascii="Calibri" w:eastAsia="Times New Roman" w:hAnsi="Calibri" w:cs="Times New Roman"/>
                <w:color w:val="auto"/>
                <w:lang w:eastAsia="zh-CN"/>
              </w:rPr>
            </w:pPr>
          </w:p>
          <w:p w14:paraId="7A2921B2" w14:textId="77777777" w:rsidR="0066524F" w:rsidRPr="0066524F" w:rsidRDefault="0066524F" w:rsidP="0066524F">
            <w:pPr>
              <w:jc w:val="both"/>
              <w:rPr>
                <w:rFonts w:ascii="Calibri" w:eastAsia="Times New Roman" w:hAnsi="Calibri" w:cs="Times New Roman"/>
                <w:color w:val="auto"/>
                <w:lang w:eastAsia="zh-CN"/>
              </w:rPr>
            </w:pPr>
            <w:r w:rsidRPr="0066524F">
              <w:rPr>
                <w:rFonts w:ascii="Calibri" w:eastAsia="Times New Roman" w:hAnsi="Calibri" w:cs="Times New Roman"/>
                <w:color w:val="auto"/>
                <w:lang w:eastAsia="zh-CN"/>
              </w:rPr>
              <w:t>Tuji ponudnik zgoraj navedeni letni promet dokaže z izvlečki revidiranih bilanc stanja ali z drugimi računovodskimi izkazi.</w:t>
            </w:r>
          </w:p>
          <w:p w14:paraId="16FEA333" w14:textId="77777777" w:rsidR="0066524F" w:rsidRPr="0066524F" w:rsidRDefault="0066524F" w:rsidP="0066524F">
            <w:pPr>
              <w:jc w:val="both"/>
              <w:rPr>
                <w:rFonts w:ascii="Calibri" w:eastAsia="Times New Roman" w:hAnsi="Calibri" w:cs="Times New Roman"/>
                <w:color w:val="auto"/>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5944"/>
            </w:tblGrid>
            <w:tr w:rsidR="0066524F" w:rsidRPr="0066524F" w14:paraId="43A1B6FE" w14:textId="77777777" w:rsidTr="00E16E09">
              <w:tc>
                <w:tcPr>
                  <w:tcW w:w="6333" w:type="dxa"/>
                </w:tcPr>
                <w:p w14:paraId="41C7A6FB" w14:textId="77777777" w:rsidR="0066524F" w:rsidRPr="0066524F" w:rsidRDefault="0066524F" w:rsidP="0066524F">
                  <w:pPr>
                    <w:spacing w:after="0" w:line="240" w:lineRule="auto"/>
                    <w:jc w:val="both"/>
                    <w:rPr>
                      <w:rFonts w:ascii="Calibri" w:eastAsia="Times New Roman" w:hAnsi="Calibri" w:cs="Times New Roman"/>
                      <w:color w:val="auto"/>
                    </w:rPr>
                  </w:pPr>
                  <w:r w:rsidRPr="0066524F">
                    <w:rPr>
                      <w:rFonts w:ascii="Calibri" w:eastAsia="Times New Roman" w:hAnsi="Calibri" w:cs="Times New Roman"/>
                      <w:b/>
                      <w:color w:val="auto"/>
                    </w:rPr>
                    <w:t>INFORMACIJA ZA UGOTAVLJANJE SPOSOBNOSTI</w:t>
                  </w:r>
                  <w:r w:rsidRPr="0066524F">
                    <w:rPr>
                      <w:rFonts w:ascii="Calibri" w:eastAsia="Times New Roman" w:hAnsi="Calibri" w:cs="Times New Roman"/>
                      <w:color w:val="auto"/>
                    </w:rPr>
                    <w:t xml:space="preserve">: </w:t>
                  </w:r>
                </w:p>
                <w:p w14:paraId="235DC1A7" w14:textId="77777777" w:rsidR="0066524F" w:rsidRPr="0066524F" w:rsidRDefault="0066524F" w:rsidP="0066524F">
                  <w:pPr>
                    <w:spacing w:after="0" w:line="240" w:lineRule="auto"/>
                    <w:jc w:val="both"/>
                    <w:rPr>
                      <w:rFonts w:ascii="Calibri" w:eastAsia="Times New Roman" w:hAnsi="Calibri" w:cs="Times New Roman"/>
                      <w:color w:val="auto"/>
                    </w:rPr>
                  </w:pPr>
                </w:p>
                <w:p w14:paraId="5EDAEEAB" w14:textId="77777777" w:rsidR="0066524F" w:rsidRPr="0066524F" w:rsidRDefault="0066524F" w:rsidP="0066524F">
                  <w:pPr>
                    <w:spacing w:after="0" w:line="240" w:lineRule="auto"/>
                    <w:jc w:val="both"/>
                    <w:rPr>
                      <w:rFonts w:ascii="Calibri" w:eastAsia="Times New Roman" w:hAnsi="Calibri" w:cs="Times New Roman"/>
                      <w:bCs/>
                      <w:color w:val="auto"/>
                    </w:rPr>
                  </w:pPr>
                  <w:r w:rsidRPr="0066524F">
                    <w:rPr>
                      <w:rFonts w:ascii="Calibri" w:eastAsia="Times New Roman" w:hAnsi="Calibri" w:cs="Times New Roman"/>
                      <w:b/>
                      <w:bCs/>
                      <w:color w:val="auto"/>
                    </w:rPr>
                    <w:t xml:space="preserve">Podatki o ponudniku in drugih gospodarskih subjektih (priloga št. 2), </w:t>
                  </w:r>
                  <w:r w:rsidRPr="0066524F">
                    <w:rPr>
                      <w:rFonts w:ascii="Calibri" w:eastAsia="Times New Roman" w:hAnsi="Calibri" w:cs="Times New Roman"/>
                      <w:bCs/>
                      <w:color w:val="auto"/>
                    </w:rPr>
                    <w:t xml:space="preserve">rubrika Letni promet </w:t>
                  </w:r>
                </w:p>
                <w:p w14:paraId="10030F82" w14:textId="77777777" w:rsidR="0066524F" w:rsidRPr="0066524F" w:rsidRDefault="0066524F" w:rsidP="0066524F">
                  <w:pPr>
                    <w:spacing w:after="0" w:line="240" w:lineRule="auto"/>
                    <w:jc w:val="both"/>
                    <w:rPr>
                      <w:rFonts w:ascii="Calibri" w:eastAsia="Times New Roman" w:hAnsi="Calibri" w:cs="Times New Roman"/>
                      <w:bCs/>
                      <w:color w:val="auto"/>
                    </w:rPr>
                  </w:pPr>
                </w:p>
                <w:p w14:paraId="6076AB97" w14:textId="77777777" w:rsidR="0066524F" w:rsidRPr="0066524F" w:rsidRDefault="0066524F" w:rsidP="0066524F">
                  <w:pPr>
                    <w:spacing w:after="0" w:line="240" w:lineRule="auto"/>
                    <w:jc w:val="both"/>
                    <w:rPr>
                      <w:rFonts w:ascii="Calibri" w:eastAsia="Times New Roman" w:hAnsi="Calibri" w:cs="Times New Roman"/>
                      <w:color w:val="auto"/>
                    </w:rPr>
                  </w:pPr>
                  <w:r w:rsidRPr="0066524F">
                    <w:rPr>
                      <w:rFonts w:ascii="Calibri" w:eastAsia="Times New Roman" w:hAnsi="Calibri" w:cs="Times New Roman"/>
                      <w:bCs/>
                      <w:color w:val="auto"/>
                    </w:rPr>
                    <w:t>P</w:t>
                  </w:r>
                  <w:r w:rsidRPr="0066524F">
                    <w:rPr>
                      <w:rFonts w:ascii="Calibri" w:eastAsia="Times New Roman" w:hAnsi="Calibri" w:cs="Times New Roman"/>
                      <w:color w:val="auto"/>
                    </w:rPr>
                    <w:t xml:space="preserve">onudnik v prilogi št. 2 na ustrezno mesto navede letni promet </w:t>
                  </w:r>
                  <w:r w:rsidRPr="0066524F">
                    <w:rPr>
                      <w:rFonts w:ascii="Calibri" w:eastAsia="Times New Roman" w:hAnsi="Calibri" w:cs="Times New Roman"/>
                      <w:color w:val="auto"/>
                      <w:u w:val="single"/>
                    </w:rPr>
                    <w:t>(višina čistih prihodkov od prodaje</w:t>
                  </w:r>
                  <w:r w:rsidRPr="0066524F">
                    <w:rPr>
                      <w:rFonts w:ascii="Calibri" w:eastAsia="Times New Roman" w:hAnsi="Calibri" w:cs="Times New Roman"/>
                      <w:color w:val="auto"/>
                    </w:rPr>
                    <w:t>) v zadnjem poslovnem letu, za katerega so podatki o letnem prometu razpoložljivi.</w:t>
                  </w:r>
                </w:p>
              </w:tc>
            </w:tr>
          </w:tbl>
          <w:p w14:paraId="2DF600C5" w14:textId="77777777" w:rsidR="0066524F" w:rsidRPr="0066524F" w:rsidRDefault="0066524F" w:rsidP="0066524F">
            <w:pPr>
              <w:jc w:val="both"/>
              <w:rPr>
                <w:rFonts w:ascii="Calibri" w:eastAsia="Times New Roman" w:hAnsi="Calibri" w:cs="Times New Roman"/>
                <w:color w:val="auto"/>
                <w:lang w:eastAsia="zh-CN"/>
              </w:rPr>
            </w:pPr>
          </w:p>
          <w:p w14:paraId="51885EE1" w14:textId="77777777" w:rsidR="0066524F" w:rsidRPr="0066524F" w:rsidRDefault="0066524F" w:rsidP="0066524F">
            <w:pPr>
              <w:jc w:val="both"/>
              <w:rPr>
                <w:rFonts w:ascii="Calibri" w:eastAsia="Times New Roman" w:hAnsi="Calibri" w:cs="Times New Roman"/>
                <w:color w:val="auto"/>
                <w:lang w:eastAsia="zh-CN"/>
              </w:rPr>
            </w:pPr>
            <w:r w:rsidRPr="0066524F">
              <w:rPr>
                <w:rFonts w:ascii="Calibri" w:eastAsia="Times New Roman" w:hAnsi="Calibri" w:cs="Times New Roman"/>
                <w:color w:val="auto"/>
                <w:lang w:eastAsia="zh-CN"/>
              </w:rPr>
              <w:t xml:space="preserve">V kolikor tuji ponudnik izvlečkov revidiranih bilanc ali drugih računovodskih izkazov ne predloži že k ponudbi (kar je dopustno), bo moral na poziv naročnika k predložitvi dokazil, naročniku predložiti ustrezna dokazila. </w:t>
            </w:r>
          </w:p>
          <w:p w14:paraId="77ACCB5B" w14:textId="77777777" w:rsidR="0066524F" w:rsidRPr="0066524F" w:rsidRDefault="0066524F" w:rsidP="0066524F">
            <w:pPr>
              <w:jc w:val="both"/>
              <w:rPr>
                <w:rFonts w:ascii="Calibri" w:eastAsia="Times New Roman" w:hAnsi="Calibri" w:cs="Times New Roman"/>
                <w:color w:val="auto"/>
                <w:lang w:eastAsia="zh-CN"/>
              </w:rPr>
            </w:pPr>
          </w:p>
          <w:p w14:paraId="4C863F8B" w14:textId="3B02584C" w:rsidR="00DB4349" w:rsidRPr="00114EB5" w:rsidRDefault="0066524F" w:rsidP="0066524F">
            <w:pPr>
              <w:jc w:val="both"/>
              <w:rPr>
                <w:rFonts w:ascii="Calibri" w:hAnsi="Calibri"/>
                <w:lang w:eastAsia="zh-CN"/>
              </w:rPr>
            </w:pPr>
            <w:r w:rsidRPr="0066524F">
              <w:rPr>
                <w:rFonts w:ascii="Calibri" w:eastAsia="Times New Roman" w:hAnsi="Calibri" w:cs="Times New Roman"/>
                <w:i/>
                <w:color w:val="auto"/>
                <w:sz w:val="20"/>
                <w:szCs w:val="20"/>
                <w:lang w:eastAsia="zh-CN"/>
              </w:rPr>
              <w:t xml:space="preserve">*če bodo ravno na dan oddaje ponudbe na spletni strani </w:t>
            </w:r>
            <w:proofErr w:type="spellStart"/>
            <w:r w:rsidRPr="0066524F">
              <w:rPr>
                <w:rFonts w:ascii="Calibri" w:eastAsia="Times New Roman" w:hAnsi="Calibri" w:cs="Times New Roman"/>
                <w:i/>
                <w:color w:val="auto"/>
                <w:sz w:val="20"/>
                <w:szCs w:val="20"/>
                <w:lang w:eastAsia="zh-CN"/>
              </w:rPr>
              <w:t>Ajpes</w:t>
            </w:r>
            <w:proofErr w:type="spellEnd"/>
            <w:r w:rsidRPr="0066524F">
              <w:rPr>
                <w:rFonts w:ascii="Calibri" w:eastAsia="Times New Roman" w:hAnsi="Calibri" w:cs="Times New Roman"/>
                <w:i/>
                <w:color w:val="auto"/>
                <w:sz w:val="20"/>
                <w:szCs w:val="20"/>
                <w:lang w:eastAsia="zh-CN"/>
              </w:rPr>
              <w:t xml:space="preserve"> objavljeni novi podatki o letnem prometu, bo naročnik upošteval tako višino čistih prihodkov od prodaje za novo leto kot tudi za preteklo leto (pogoj glede prihodkov bo ponudnik moral izkazati vsaj v enem izmed obeh let)</w:t>
            </w:r>
          </w:p>
        </w:tc>
        <w:tc>
          <w:tcPr>
            <w:tcW w:w="5810" w:type="dxa"/>
          </w:tcPr>
          <w:p w14:paraId="55408738" w14:textId="77777777" w:rsidR="00DB4349" w:rsidRPr="00114EB5" w:rsidRDefault="00DB4349" w:rsidP="00DB4349">
            <w:pPr>
              <w:jc w:val="both"/>
              <w:rPr>
                <w:rFonts w:ascii="Calibri" w:hAnsi="Calibri"/>
                <w:lang w:eastAsia="zh-CN"/>
              </w:rPr>
            </w:pPr>
            <w:r w:rsidRPr="00114EB5">
              <w:rPr>
                <w:rFonts w:ascii="Calibri" w:hAnsi="Calibri"/>
                <w:lang w:eastAsia="zh-CN"/>
              </w:rPr>
              <w:t>Pogoj mora izpolniti ponudnik.</w:t>
            </w:r>
          </w:p>
          <w:p w14:paraId="27905360" w14:textId="77777777" w:rsidR="00DB4349" w:rsidRPr="00114EB5" w:rsidRDefault="00DB4349" w:rsidP="00DB4349">
            <w:pPr>
              <w:jc w:val="both"/>
              <w:rPr>
                <w:rFonts w:ascii="Calibri" w:hAnsi="Calibri"/>
                <w:lang w:eastAsia="zh-CN"/>
              </w:rPr>
            </w:pPr>
          </w:p>
          <w:p w14:paraId="66DB5028" w14:textId="77777777" w:rsidR="00DB4349" w:rsidRPr="00114EB5" w:rsidRDefault="00DB4349" w:rsidP="00DB4349">
            <w:pPr>
              <w:jc w:val="both"/>
              <w:rPr>
                <w:rFonts w:ascii="Calibri" w:hAnsi="Calibri"/>
                <w:lang w:eastAsia="zh-CN"/>
              </w:rPr>
            </w:pPr>
            <w:r w:rsidRPr="00114EB5">
              <w:rPr>
                <w:rFonts w:ascii="Calibri" w:hAnsi="Calibri"/>
                <w:lang w:eastAsia="zh-CN"/>
              </w:rPr>
              <w:t>Pri ponudbi s partnerji in podizvajalci lahko ta pogoj izpolnjujejo tudi ponudnik in vsi partnerji oziroma podizvajalci skupno.</w:t>
            </w:r>
          </w:p>
        </w:tc>
      </w:tr>
    </w:tbl>
    <w:p w14:paraId="1B72FD19" w14:textId="77777777" w:rsidR="00733D05" w:rsidRDefault="00733D05" w:rsidP="003228AD">
      <w:pPr>
        <w:spacing w:after="0" w:line="240" w:lineRule="auto"/>
        <w:jc w:val="both"/>
        <w:rPr>
          <w:rFonts w:ascii="Calibri" w:hAnsi="Calibri"/>
          <w:lang w:eastAsia="zh-CN"/>
        </w:rPr>
      </w:pPr>
    </w:p>
    <w:p w14:paraId="7D3C5997" w14:textId="77777777" w:rsidR="00DB4349" w:rsidRDefault="00DB4349" w:rsidP="003228AD">
      <w:pPr>
        <w:spacing w:after="0" w:line="240" w:lineRule="auto"/>
        <w:jc w:val="both"/>
        <w:rPr>
          <w:rFonts w:ascii="Calibri" w:hAnsi="Calibri"/>
          <w:lang w:eastAsia="zh-CN"/>
        </w:rPr>
      </w:pPr>
    </w:p>
    <w:p w14:paraId="0F45FD67" w14:textId="77777777" w:rsidR="00DB4349" w:rsidRDefault="00DB4349" w:rsidP="003228AD">
      <w:pPr>
        <w:spacing w:after="0" w:line="240" w:lineRule="auto"/>
        <w:jc w:val="both"/>
        <w:rPr>
          <w:rFonts w:ascii="Calibri" w:hAnsi="Calibri"/>
          <w:lang w:eastAsia="zh-CN"/>
        </w:rPr>
      </w:pPr>
    </w:p>
    <w:p w14:paraId="25646141" w14:textId="77777777" w:rsidR="005310DA" w:rsidRPr="00114EB5" w:rsidRDefault="005310DA" w:rsidP="005112E1">
      <w:pPr>
        <w:pStyle w:val="Naslov3"/>
      </w:pPr>
      <w:bookmarkStart w:id="34" w:name="_Toc451354675"/>
      <w:r w:rsidRPr="00114EB5">
        <w:t>T</w:t>
      </w:r>
      <w:r w:rsidR="001304EB" w:rsidRPr="00114EB5">
        <w:t>ehnična in strokovna sposobnost</w:t>
      </w:r>
      <w:bookmarkEnd w:id="34"/>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7"/>
        <w:gridCol w:w="6911"/>
        <w:gridCol w:w="5009"/>
      </w:tblGrid>
      <w:tr w:rsidR="00725E53" w:rsidRPr="00114EB5" w14:paraId="370F9948" w14:textId="77777777" w:rsidTr="00D97584">
        <w:tc>
          <w:tcPr>
            <w:tcW w:w="697" w:type="dxa"/>
            <w:tcBorders>
              <w:top w:val="single" w:sz="8" w:space="0" w:color="auto"/>
            </w:tcBorders>
            <w:vAlign w:val="center"/>
          </w:tcPr>
          <w:p w14:paraId="16F3C4CC" w14:textId="77777777" w:rsidR="00725E53" w:rsidRPr="00114EB5" w:rsidRDefault="005C2899" w:rsidP="003228AD">
            <w:pPr>
              <w:rPr>
                <w:rFonts w:ascii="Calibri" w:hAnsi="Calibri"/>
                <w:b/>
                <w:sz w:val="23"/>
                <w:szCs w:val="23"/>
                <w:lang w:eastAsia="zh-CN"/>
              </w:rPr>
            </w:pPr>
            <w:r w:rsidRPr="00114EB5">
              <w:rPr>
                <w:rFonts w:ascii="Calibri" w:hAnsi="Calibri"/>
                <w:b/>
                <w:sz w:val="23"/>
                <w:szCs w:val="23"/>
                <w:lang w:eastAsia="zh-CN"/>
              </w:rPr>
              <w:t>ZAP. ŠT.</w:t>
            </w:r>
          </w:p>
        </w:tc>
        <w:tc>
          <w:tcPr>
            <w:tcW w:w="1367" w:type="dxa"/>
            <w:tcBorders>
              <w:top w:val="single" w:sz="8" w:space="0" w:color="auto"/>
            </w:tcBorders>
            <w:vAlign w:val="center"/>
          </w:tcPr>
          <w:p w14:paraId="20D172D8" w14:textId="77777777" w:rsidR="00725E53" w:rsidRPr="00114EB5" w:rsidRDefault="005C2899" w:rsidP="003228AD">
            <w:pPr>
              <w:rPr>
                <w:rFonts w:ascii="Calibri" w:hAnsi="Calibri"/>
                <w:b/>
                <w:sz w:val="23"/>
                <w:szCs w:val="23"/>
                <w:lang w:eastAsia="zh-CN"/>
              </w:rPr>
            </w:pPr>
            <w:r w:rsidRPr="00114EB5">
              <w:rPr>
                <w:rFonts w:ascii="Calibri" w:hAnsi="Calibri"/>
                <w:b/>
                <w:sz w:val="23"/>
                <w:szCs w:val="23"/>
                <w:lang w:eastAsia="zh-CN"/>
              </w:rPr>
              <w:t>PRAVNA PODLAGA</w:t>
            </w:r>
          </w:p>
        </w:tc>
        <w:tc>
          <w:tcPr>
            <w:tcW w:w="6911" w:type="dxa"/>
            <w:tcBorders>
              <w:top w:val="single" w:sz="8" w:space="0" w:color="auto"/>
            </w:tcBorders>
            <w:vAlign w:val="center"/>
          </w:tcPr>
          <w:p w14:paraId="1E2F8CCE" w14:textId="77777777" w:rsidR="00725E53" w:rsidRPr="00114EB5" w:rsidRDefault="005C2899" w:rsidP="003228AD">
            <w:pPr>
              <w:rPr>
                <w:rFonts w:ascii="Calibri" w:hAnsi="Calibri"/>
                <w:b/>
                <w:sz w:val="23"/>
                <w:szCs w:val="23"/>
                <w:lang w:eastAsia="zh-CN"/>
              </w:rPr>
            </w:pPr>
            <w:r w:rsidRPr="00114EB5">
              <w:rPr>
                <w:rFonts w:ascii="Calibri" w:hAnsi="Calibri"/>
                <w:b/>
                <w:sz w:val="23"/>
                <w:szCs w:val="23"/>
                <w:lang w:eastAsia="zh-CN"/>
              </w:rPr>
              <w:t>POGOJ</w:t>
            </w:r>
          </w:p>
        </w:tc>
        <w:tc>
          <w:tcPr>
            <w:tcW w:w="5009" w:type="dxa"/>
            <w:tcBorders>
              <w:top w:val="single" w:sz="8" w:space="0" w:color="auto"/>
            </w:tcBorders>
            <w:vAlign w:val="center"/>
          </w:tcPr>
          <w:p w14:paraId="2139877D" w14:textId="77777777" w:rsidR="00725E53" w:rsidRPr="00114EB5" w:rsidRDefault="005C2899" w:rsidP="003228AD">
            <w:pPr>
              <w:rPr>
                <w:rFonts w:ascii="Calibri" w:hAnsi="Calibri"/>
                <w:b/>
                <w:sz w:val="23"/>
                <w:szCs w:val="23"/>
                <w:lang w:eastAsia="zh-CN"/>
              </w:rPr>
            </w:pPr>
            <w:r w:rsidRPr="00114EB5">
              <w:rPr>
                <w:rFonts w:ascii="Calibri" w:hAnsi="Calibri"/>
                <w:b/>
                <w:sz w:val="23"/>
                <w:szCs w:val="23"/>
                <w:lang w:eastAsia="zh-CN"/>
              </w:rPr>
              <w:t>ZA KOGA VELJA POGOJ</w:t>
            </w:r>
          </w:p>
        </w:tc>
      </w:tr>
      <w:tr w:rsidR="005B73E6" w:rsidRPr="00114EB5" w14:paraId="03E8EE96" w14:textId="77777777" w:rsidTr="00D97584">
        <w:tc>
          <w:tcPr>
            <w:tcW w:w="697" w:type="dxa"/>
            <w:tcBorders>
              <w:bottom w:val="single" w:sz="4" w:space="0" w:color="auto"/>
            </w:tcBorders>
          </w:tcPr>
          <w:p w14:paraId="78EF0BE5" w14:textId="0515EFEC" w:rsidR="005B73E6" w:rsidRPr="00114EB5" w:rsidRDefault="0078035C" w:rsidP="003228AD">
            <w:pPr>
              <w:jc w:val="both"/>
              <w:rPr>
                <w:rFonts w:ascii="Calibri" w:hAnsi="Calibri"/>
                <w:lang w:eastAsia="zh-CN"/>
              </w:rPr>
            </w:pPr>
            <w:r w:rsidRPr="00114EB5">
              <w:rPr>
                <w:rFonts w:ascii="Calibri" w:hAnsi="Calibri"/>
                <w:lang w:eastAsia="zh-CN"/>
              </w:rPr>
              <w:t>1</w:t>
            </w:r>
            <w:r w:rsidR="005B73E6" w:rsidRPr="00114EB5">
              <w:rPr>
                <w:rFonts w:ascii="Calibri" w:hAnsi="Calibri"/>
                <w:lang w:eastAsia="zh-CN"/>
              </w:rPr>
              <w:t>.</w:t>
            </w:r>
          </w:p>
        </w:tc>
        <w:tc>
          <w:tcPr>
            <w:tcW w:w="1367" w:type="dxa"/>
            <w:tcBorders>
              <w:bottom w:val="single" w:sz="4" w:space="0" w:color="auto"/>
            </w:tcBorders>
          </w:tcPr>
          <w:p w14:paraId="05A83772" w14:textId="77777777" w:rsidR="005B73E6" w:rsidRPr="00114EB5" w:rsidRDefault="005B73E6" w:rsidP="003228AD">
            <w:pPr>
              <w:rPr>
                <w:rFonts w:ascii="Calibri" w:hAnsi="Calibri"/>
                <w:lang w:eastAsia="zh-CN"/>
              </w:rPr>
            </w:pPr>
            <w:r w:rsidRPr="00114EB5">
              <w:rPr>
                <w:rFonts w:ascii="Calibri" w:hAnsi="Calibri"/>
                <w:lang w:eastAsia="zh-CN"/>
              </w:rPr>
              <w:t>Osmi odstavek 77. člena ZJN-3</w:t>
            </w:r>
          </w:p>
        </w:tc>
        <w:tc>
          <w:tcPr>
            <w:tcW w:w="6911" w:type="dxa"/>
            <w:tcBorders>
              <w:bottom w:val="single" w:sz="4" w:space="0" w:color="auto"/>
            </w:tcBorders>
          </w:tcPr>
          <w:p w14:paraId="6E13CE1E" w14:textId="51380831" w:rsidR="00231E0F" w:rsidRPr="002479E8" w:rsidRDefault="00231E0F" w:rsidP="002479BB">
            <w:pPr>
              <w:jc w:val="both"/>
              <w:rPr>
                <w:rFonts w:ascii="Calibri" w:hAnsi="Calibri"/>
                <w:lang w:eastAsia="zh-CN"/>
              </w:rPr>
            </w:pPr>
            <w:r w:rsidRPr="002479E8">
              <w:rPr>
                <w:rFonts w:ascii="Calibri" w:hAnsi="Calibri"/>
                <w:lang w:eastAsia="zh-CN"/>
              </w:rPr>
              <w:t xml:space="preserve">Ponudnik mora predložiti/navesti </w:t>
            </w:r>
            <w:r w:rsidR="00A643F1" w:rsidRPr="002479E8">
              <w:rPr>
                <w:rFonts w:ascii="Calibri" w:hAnsi="Calibri"/>
                <w:lang w:eastAsia="zh-CN"/>
              </w:rPr>
              <w:t xml:space="preserve"> najmanj </w:t>
            </w:r>
            <w:r w:rsidR="00A643F1" w:rsidRPr="002479E8">
              <w:rPr>
                <w:rFonts w:ascii="Calibri" w:hAnsi="Calibri"/>
                <w:b/>
                <w:lang w:eastAsia="zh-CN"/>
              </w:rPr>
              <w:t>dva (2) referenčna posla</w:t>
            </w:r>
            <w:r w:rsidR="00A643F1" w:rsidRPr="002479E8">
              <w:rPr>
                <w:rFonts w:ascii="Calibri" w:hAnsi="Calibri"/>
                <w:lang w:eastAsia="zh-CN"/>
              </w:rPr>
              <w:t>, iz katerih izhaja</w:t>
            </w:r>
            <w:r w:rsidRPr="002479E8">
              <w:rPr>
                <w:rFonts w:ascii="Calibri" w:hAnsi="Calibri"/>
                <w:lang w:eastAsia="zh-CN"/>
              </w:rPr>
              <w:t xml:space="preserve">, da je v </w:t>
            </w:r>
            <w:r w:rsidRPr="002479E8">
              <w:rPr>
                <w:rFonts w:ascii="Calibri" w:hAnsi="Calibri"/>
                <w:b/>
                <w:lang w:eastAsia="zh-CN"/>
              </w:rPr>
              <w:t>zadnjih 5 letih</w:t>
            </w:r>
            <w:r w:rsidRPr="002479E8">
              <w:rPr>
                <w:rFonts w:ascii="Calibri" w:hAnsi="Calibri"/>
                <w:lang w:eastAsia="zh-CN"/>
              </w:rPr>
              <w:t xml:space="preserve"> pred rokom za oddajo ponudb</w:t>
            </w:r>
            <w:r w:rsidR="000A64E8" w:rsidRPr="002479E8">
              <w:rPr>
                <w:rFonts w:ascii="Calibri" w:hAnsi="Calibri"/>
                <w:lang w:eastAsia="zh-CN"/>
              </w:rPr>
              <w:t>,</w:t>
            </w:r>
            <w:r w:rsidRPr="002479E8">
              <w:rPr>
                <w:rFonts w:ascii="Calibri" w:hAnsi="Calibri"/>
                <w:lang w:eastAsia="zh-CN"/>
              </w:rPr>
              <w:t xml:space="preserve"> </w:t>
            </w:r>
            <w:r w:rsidR="000A64E8" w:rsidRPr="002479E8">
              <w:rPr>
                <w:rFonts w:ascii="Calibri" w:hAnsi="Calibri"/>
                <w:lang w:eastAsia="zh-CN"/>
              </w:rPr>
              <w:t xml:space="preserve">samostojno/s partnerjem/podizvajalci, </w:t>
            </w:r>
            <w:r w:rsidRPr="002479E8">
              <w:rPr>
                <w:rFonts w:ascii="Calibri" w:hAnsi="Calibri"/>
                <w:lang w:eastAsia="zh-CN"/>
              </w:rPr>
              <w:t xml:space="preserve">vsaj v </w:t>
            </w:r>
            <w:r w:rsidRPr="002479E8">
              <w:rPr>
                <w:rFonts w:ascii="Calibri" w:hAnsi="Calibri"/>
                <w:b/>
                <w:lang w:eastAsia="zh-CN"/>
              </w:rPr>
              <w:t>neprekinjenem obdobju enega (1) leta</w:t>
            </w:r>
            <w:r w:rsidRPr="002479E8">
              <w:rPr>
                <w:rFonts w:ascii="Calibri" w:hAnsi="Calibri"/>
                <w:lang w:eastAsia="zh-CN"/>
              </w:rPr>
              <w:t xml:space="preserve"> </w:t>
            </w:r>
            <w:r w:rsidR="00C44984" w:rsidRPr="002479E8">
              <w:rPr>
                <w:rFonts w:ascii="Calibri" w:hAnsi="Calibri"/>
                <w:lang w:eastAsia="zh-CN"/>
              </w:rPr>
              <w:t>i</w:t>
            </w:r>
            <w:r w:rsidRPr="002479E8">
              <w:rPr>
                <w:rFonts w:ascii="Calibri" w:hAnsi="Calibri"/>
                <w:lang w:eastAsia="zh-CN"/>
              </w:rPr>
              <w:t xml:space="preserve">zvajal </w:t>
            </w:r>
            <w:r w:rsidR="00A643F1" w:rsidRPr="002479E8">
              <w:rPr>
                <w:rFonts w:ascii="Calibri" w:hAnsi="Calibri"/>
                <w:lang w:eastAsia="zh-CN"/>
              </w:rPr>
              <w:t>storitve</w:t>
            </w:r>
            <w:r w:rsidRPr="002479E8">
              <w:rPr>
                <w:rFonts w:ascii="Calibri" w:hAnsi="Calibri"/>
                <w:lang w:eastAsia="zh-CN"/>
              </w:rPr>
              <w:t xml:space="preserve"> varovanja ljudi in premoženja v poslovnih/javnih/šolskih/kulturnih</w:t>
            </w:r>
            <w:r w:rsidR="00F1554E" w:rsidRPr="002479E8">
              <w:rPr>
                <w:rFonts w:ascii="Calibri" w:hAnsi="Calibri"/>
                <w:lang w:eastAsia="zh-CN"/>
              </w:rPr>
              <w:t>/zdravstvenih/športnih</w:t>
            </w:r>
            <w:r w:rsidR="002479BB" w:rsidRPr="002479E8">
              <w:rPr>
                <w:rFonts w:ascii="Calibri" w:hAnsi="Calibri"/>
                <w:lang w:eastAsia="zh-CN"/>
              </w:rPr>
              <w:t xml:space="preserve"> </w:t>
            </w:r>
            <w:r w:rsidRPr="002479E8">
              <w:rPr>
                <w:rFonts w:ascii="Calibri" w:hAnsi="Calibri"/>
                <w:lang w:eastAsia="zh-CN"/>
              </w:rPr>
              <w:t xml:space="preserve">objektih, v vrednosti najmanj </w:t>
            </w:r>
            <w:r w:rsidRPr="002479E8">
              <w:rPr>
                <w:rFonts w:ascii="Calibri" w:hAnsi="Calibri"/>
                <w:b/>
                <w:lang w:eastAsia="zh-CN"/>
              </w:rPr>
              <w:t>100.000,00 EUR brez DDV</w:t>
            </w:r>
            <w:r w:rsidRPr="002479E8">
              <w:rPr>
                <w:rFonts w:ascii="Calibri" w:hAnsi="Calibri"/>
                <w:lang w:eastAsia="zh-CN"/>
              </w:rPr>
              <w:t xml:space="preserve"> pri </w:t>
            </w:r>
            <w:r w:rsidRPr="002479E8">
              <w:rPr>
                <w:rFonts w:ascii="Calibri" w:hAnsi="Calibri"/>
                <w:b/>
                <w:lang w:eastAsia="zh-CN"/>
              </w:rPr>
              <w:t>2 različnih naročnikih</w:t>
            </w:r>
            <w:r w:rsidRPr="002479E8">
              <w:rPr>
                <w:rFonts w:ascii="Calibri" w:hAnsi="Calibri"/>
                <w:lang w:eastAsia="zh-CN"/>
              </w:rPr>
              <w:t>.</w:t>
            </w:r>
          </w:p>
          <w:p w14:paraId="1C526F2B" w14:textId="77777777" w:rsidR="00A643F1" w:rsidRPr="002479E8" w:rsidRDefault="00A643F1" w:rsidP="00A643F1">
            <w:pPr>
              <w:jc w:val="both"/>
              <w:rPr>
                <w:rFonts w:ascii="Calibri" w:hAnsi="Calibri"/>
                <w:lang w:eastAsia="zh-CN"/>
              </w:rPr>
            </w:pPr>
          </w:p>
          <w:p w14:paraId="4A7791EC" w14:textId="54A6AA75" w:rsidR="00A643F1" w:rsidRDefault="00A643F1" w:rsidP="00A643F1">
            <w:pPr>
              <w:jc w:val="both"/>
              <w:rPr>
                <w:rFonts w:ascii="Calibri" w:hAnsi="Calibri"/>
                <w:lang w:eastAsia="zh-CN"/>
              </w:rPr>
            </w:pPr>
            <w:r w:rsidRPr="002479E8">
              <w:rPr>
                <w:rFonts w:ascii="Calibri" w:hAnsi="Calibri"/>
                <w:lang w:eastAsia="zh-CN"/>
              </w:rPr>
              <w:t xml:space="preserve">Naročnik poudarja, da morata biti referenčna posla izvedena/se izvajata </w:t>
            </w:r>
            <w:r w:rsidR="00231E0F" w:rsidRPr="002479E8">
              <w:rPr>
                <w:rFonts w:ascii="Calibri" w:hAnsi="Calibri"/>
                <w:lang w:eastAsia="zh-CN"/>
              </w:rPr>
              <w:t>pri 2 razli</w:t>
            </w:r>
            <w:r w:rsidRPr="002479E8">
              <w:rPr>
                <w:rFonts w:ascii="Calibri" w:hAnsi="Calibri"/>
                <w:lang w:eastAsia="zh-CN"/>
              </w:rPr>
              <w:t>čnih naročnikih / investitorjih, prav tako pa se mora storitev</w:t>
            </w:r>
            <w:r w:rsidR="002479BB" w:rsidRPr="002479E8">
              <w:rPr>
                <w:rFonts w:ascii="Calibri" w:hAnsi="Calibri"/>
                <w:lang w:eastAsia="zh-CN"/>
              </w:rPr>
              <w:t xml:space="preserve"> varovanja</w:t>
            </w:r>
            <w:r w:rsidRPr="002479E8">
              <w:rPr>
                <w:rFonts w:ascii="Calibri" w:hAnsi="Calibri"/>
                <w:lang w:eastAsia="zh-CN"/>
              </w:rPr>
              <w:t xml:space="preserve"> izvajati </w:t>
            </w:r>
            <w:r w:rsidRPr="002479E8">
              <w:rPr>
                <w:rFonts w:ascii="Calibri" w:hAnsi="Calibri"/>
                <w:b/>
                <w:lang w:eastAsia="zh-CN"/>
              </w:rPr>
              <w:t>neprekinjeno vsaj eno leto</w:t>
            </w:r>
            <w:r w:rsidRPr="002479E8">
              <w:rPr>
                <w:rFonts w:ascii="Calibri" w:hAnsi="Calibri"/>
                <w:lang w:eastAsia="zh-CN"/>
              </w:rPr>
              <w:t>.</w:t>
            </w:r>
            <w:r w:rsidRPr="00114EB5">
              <w:rPr>
                <w:rFonts w:ascii="Calibri" w:hAnsi="Calibri"/>
                <w:lang w:eastAsia="zh-CN"/>
              </w:rPr>
              <w:t xml:space="preserve"> </w:t>
            </w:r>
          </w:p>
          <w:p w14:paraId="2AA16F24" w14:textId="77777777" w:rsidR="00793BDF" w:rsidRDefault="00793BDF" w:rsidP="00A643F1">
            <w:pPr>
              <w:jc w:val="both"/>
              <w:rPr>
                <w:rFonts w:ascii="Calibri" w:hAnsi="Calibri"/>
                <w:lang w:eastAsia="zh-CN"/>
              </w:rPr>
            </w:pPr>
          </w:p>
          <w:p w14:paraId="19342058" w14:textId="77777777" w:rsidR="00212D46" w:rsidRPr="00114EB5" w:rsidRDefault="008B41F3" w:rsidP="003228AD">
            <w:pPr>
              <w:jc w:val="both"/>
              <w:rPr>
                <w:rFonts w:ascii="Calibri" w:hAnsi="Calibri"/>
                <w:color w:val="auto"/>
              </w:rPr>
            </w:pPr>
            <w:r w:rsidRPr="00114EB5">
              <w:rPr>
                <w:rFonts w:ascii="Calibri" w:hAnsi="Calibri"/>
                <w:color w:val="auto"/>
              </w:rPr>
              <w:t>V prime</w:t>
            </w:r>
            <w:r w:rsidR="00314700" w:rsidRPr="00114EB5">
              <w:rPr>
                <w:rFonts w:ascii="Calibri" w:hAnsi="Calibri"/>
                <w:color w:val="auto"/>
              </w:rPr>
              <w:t>ru dvoma o ustreznosti referenčnega posla</w:t>
            </w:r>
            <w:r w:rsidRPr="00114EB5">
              <w:rPr>
                <w:rFonts w:ascii="Calibri" w:hAnsi="Calibri"/>
                <w:color w:val="auto"/>
              </w:rPr>
              <w:t xml:space="preserve"> naročnik ponudnikom p</w:t>
            </w:r>
            <w:r w:rsidR="00314700" w:rsidRPr="00114EB5">
              <w:rPr>
                <w:rFonts w:ascii="Calibri" w:hAnsi="Calibri"/>
                <w:color w:val="auto"/>
              </w:rPr>
              <w:t xml:space="preserve">redlaga, da ustreznost </w:t>
            </w:r>
            <w:r w:rsidR="008A30BA" w:rsidRPr="00114EB5">
              <w:rPr>
                <w:rFonts w:ascii="Calibri" w:hAnsi="Calibri"/>
                <w:color w:val="auto"/>
              </w:rPr>
              <w:t>referenc</w:t>
            </w:r>
            <w:r w:rsidRPr="00114EB5">
              <w:rPr>
                <w:rFonts w:ascii="Calibri" w:hAnsi="Calibri"/>
                <w:color w:val="auto"/>
              </w:rPr>
              <w:t xml:space="preserve"> preverijo s podajo vprašanja na portalu javnih naročil (</w:t>
            </w:r>
            <w:hyperlink r:id="rId26" w:history="1">
              <w:r w:rsidR="006C4995" w:rsidRPr="00114EB5">
                <w:rPr>
                  <w:rStyle w:val="Hiperpovezava"/>
                  <w:rFonts w:ascii="Calibri" w:hAnsi="Calibri"/>
                </w:rPr>
                <w:t>http://www.enarocanje.si</w:t>
              </w:r>
            </w:hyperlink>
            <w:r w:rsidRPr="00114EB5">
              <w:rPr>
                <w:rFonts w:ascii="Calibri" w:hAnsi="Calibri"/>
                <w:color w:val="auto"/>
              </w:rPr>
              <w:t>)</w:t>
            </w:r>
            <w:r w:rsidR="006C4995" w:rsidRPr="00114EB5">
              <w:rPr>
                <w:rFonts w:ascii="Calibri" w:hAnsi="Calibri"/>
                <w:color w:val="auto"/>
              </w:rPr>
              <w:t xml:space="preserve"> </w:t>
            </w:r>
            <w:r w:rsidR="008A30BA" w:rsidRPr="00114EB5">
              <w:rPr>
                <w:rFonts w:ascii="Calibri" w:hAnsi="Calibri"/>
                <w:color w:val="auto"/>
              </w:rPr>
              <w:t>s konkretno navedbo izvedene storitve</w:t>
            </w:r>
            <w:r w:rsidRPr="00114EB5">
              <w:rPr>
                <w:rFonts w:ascii="Calibri" w:hAnsi="Calibri"/>
                <w:color w:val="auto"/>
              </w:rPr>
              <w:t>. Naročnik bo v najkrajšem možnem času podal pisni</w:t>
            </w:r>
            <w:r w:rsidR="00314700" w:rsidRPr="00114EB5">
              <w:rPr>
                <w:rFonts w:ascii="Calibri" w:hAnsi="Calibri"/>
                <w:color w:val="auto"/>
              </w:rPr>
              <w:t xml:space="preserve"> odgovor o ustreznosti referenčnega posla</w:t>
            </w:r>
            <w:r w:rsidRPr="00114EB5">
              <w:rPr>
                <w:rFonts w:ascii="Calibri" w:hAnsi="Calibri"/>
                <w:color w:val="auto"/>
              </w:rPr>
              <w:t>.</w:t>
            </w:r>
          </w:p>
          <w:p w14:paraId="7FC97C66" w14:textId="77777777" w:rsidR="008A30BA" w:rsidRPr="00114EB5" w:rsidRDefault="008A30BA" w:rsidP="003228AD">
            <w:pPr>
              <w:jc w:val="both"/>
              <w:rPr>
                <w:rFonts w:ascii="Calibri" w:hAnsi="Calibri"/>
                <w:color w:val="auto"/>
              </w:rPr>
            </w:pPr>
          </w:p>
          <w:p w14:paraId="63470AFE" w14:textId="77777777" w:rsidR="00944A23" w:rsidRDefault="008B41F3" w:rsidP="003228AD">
            <w:pPr>
              <w:jc w:val="both"/>
              <w:rPr>
                <w:rFonts w:ascii="Calibri" w:hAnsi="Calibri"/>
                <w:color w:val="auto"/>
              </w:rPr>
            </w:pPr>
            <w:r w:rsidRPr="00114EB5">
              <w:rPr>
                <w:rFonts w:ascii="Calibri" w:hAnsi="Calibri"/>
                <w:color w:val="auto"/>
              </w:rPr>
              <w:t>Smiselno zaključenih del</w:t>
            </w:r>
            <w:r w:rsidR="00944A23">
              <w:rPr>
                <w:rFonts w:ascii="Calibri" w:hAnsi="Calibri"/>
                <w:color w:val="auto"/>
              </w:rPr>
              <w:t>/storitev</w:t>
            </w:r>
            <w:r w:rsidRPr="00114EB5">
              <w:rPr>
                <w:rFonts w:ascii="Calibri" w:hAnsi="Calibri"/>
                <w:color w:val="auto"/>
              </w:rPr>
              <w:t>, ki so bila ponudniku naročena z enotno pogodbo ali naročilni</w:t>
            </w:r>
            <w:r w:rsidR="004F4806" w:rsidRPr="00114EB5">
              <w:rPr>
                <w:rFonts w:ascii="Calibri" w:hAnsi="Calibri"/>
                <w:color w:val="auto"/>
              </w:rPr>
              <w:t>co, ponudniki ne smejo deliti (n</w:t>
            </w:r>
            <w:r w:rsidRPr="00114EB5">
              <w:rPr>
                <w:rFonts w:ascii="Calibri" w:hAnsi="Calibri"/>
                <w:color w:val="auto"/>
              </w:rPr>
              <w:t xml:space="preserve">aročnik torej ne bo </w:t>
            </w:r>
            <w:r w:rsidR="00314700" w:rsidRPr="00114EB5">
              <w:rPr>
                <w:rFonts w:ascii="Calibri" w:hAnsi="Calibri"/>
                <w:color w:val="auto"/>
              </w:rPr>
              <w:t>priznal ustreznosti več referenčnih poslov</w:t>
            </w:r>
            <w:r w:rsidRPr="00114EB5">
              <w:rPr>
                <w:rFonts w:ascii="Calibri" w:hAnsi="Calibri"/>
                <w:color w:val="auto"/>
              </w:rPr>
              <w:t>, če so bil</w:t>
            </w:r>
            <w:r w:rsidR="00314700" w:rsidRPr="00114EB5">
              <w:rPr>
                <w:rFonts w:ascii="Calibri" w:hAnsi="Calibri"/>
                <w:color w:val="auto"/>
              </w:rPr>
              <w:t>i</w:t>
            </w:r>
            <w:r w:rsidRPr="00114EB5">
              <w:rPr>
                <w:rFonts w:ascii="Calibri" w:hAnsi="Calibri"/>
                <w:color w:val="auto"/>
              </w:rPr>
              <w:t xml:space="preserve"> le t</w:t>
            </w:r>
            <w:r w:rsidR="00314700" w:rsidRPr="00114EB5">
              <w:rPr>
                <w:rFonts w:ascii="Calibri" w:hAnsi="Calibri"/>
                <w:color w:val="auto"/>
              </w:rPr>
              <w:t>i</w:t>
            </w:r>
            <w:r w:rsidRPr="00114EB5">
              <w:rPr>
                <w:rFonts w:ascii="Calibri" w:hAnsi="Calibri"/>
                <w:color w:val="auto"/>
              </w:rPr>
              <w:t xml:space="preserve"> pridobljen</w:t>
            </w:r>
            <w:r w:rsidR="00314700" w:rsidRPr="00114EB5">
              <w:rPr>
                <w:rFonts w:ascii="Calibri" w:hAnsi="Calibri"/>
                <w:color w:val="auto"/>
              </w:rPr>
              <w:t>i</w:t>
            </w:r>
            <w:r w:rsidRPr="00114EB5">
              <w:rPr>
                <w:rFonts w:ascii="Calibri" w:hAnsi="Calibri"/>
                <w:color w:val="auto"/>
              </w:rPr>
              <w:t xml:space="preserve"> v okviru ene pogodbe ali ene naročilnice. </w:t>
            </w:r>
          </w:p>
          <w:p w14:paraId="6B7CCC44" w14:textId="77777777" w:rsidR="00944A23" w:rsidRDefault="008B41F3" w:rsidP="003228AD">
            <w:pPr>
              <w:jc w:val="both"/>
              <w:rPr>
                <w:rFonts w:ascii="Calibri" w:hAnsi="Calibri"/>
                <w:color w:val="auto"/>
              </w:rPr>
            </w:pPr>
            <w:r w:rsidRPr="00BF38BB">
              <w:rPr>
                <w:rFonts w:ascii="Calibri" w:hAnsi="Calibri"/>
                <w:color w:val="auto"/>
              </w:rPr>
              <w:t>Ena pog</w:t>
            </w:r>
            <w:r w:rsidR="004F4806" w:rsidRPr="00BF38BB">
              <w:rPr>
                <w:rFonts w:ascii="Calibri" w:hAnsi="Calibri"/>
                <w:color w:val="auto"/>
              </w:rPr>
              <w:t>odba/naročilnica = en</w:t>
            </w:r>
            <w:r w:rsidR="00314700" w:rsidRPr="00BF38BB">
              <w:rPr>
                <w:rFonts w:ascii="Calibri" w:hAnsi="Calibri"/>
                <w:color w:val="auto"/>
              </w:rPr>
              <w:t xml:space="preserve"> referenčni posel</w:t>
            </w:r>
            <w:r w:rsidRPr="00BF38BB">
              <w:rPr>
                <w:rFonts w:ascii="Calibri" w:hAnsi="Calibri"/>
                <w:color w:val="auto"/>
              </w:rPr>
              <w:t>).</w:t>
            </w:r>
            <w:r w:rsidR="00DE6D46" w:rsidRPr="00114EB5">
              <w:rPr>
                <w:rFonts w:ascii="Calibri" w:hAnsi="Calibri"/>
                <w:color w:val="auto"/>
              </w:rPr>
              <w:t xml:space="preserve"> </w:t>
            </w:r>
          </w:p>
          <w:p w14:paraId="6FB64A3D" w14:textId="2DB547A9" w:rsidR="00DE6D46" w:rsidRPr="00114EB5" w:rsidRDefault="00DE6D46" w:rsidP="003228AD">
            <w:pPr>
              <w:jc w:val="both"/>
              <w:rPr>
                <w:rFonts w:ascii="Calibri" w:hAnsi="Calibri"/>
                <w:color w:val="auto"/>
              </w:rPr>
            </w:pPr>
            <w:r w:rsidRPr="00114EB5">
              <w:rPr>
                <w:rFonts w:ascii="Calibri" w:hAnsi="Calibri"/>
                <w:b/>
                <w:color w:val="auto"/>
              </w:rPr>
              <w:t>Seštevanje posamičnih referen</w:t>
            </w:r>
            <w:r w:rsidR="00314700" w:rsidRPr="00114EB5">
              <w:rPr>
                <w:rFonts w:ascii="Calibri" w:hAnsi="Calibri"/>
                <w:b/>
                <w:color w:val="auto"/>
              </w:rPr>
              <w:t>čnih poslov</w:t>
            </w:r>
            <w:r w:rsidRPr="00114EB5">
              <w:rPr>
                <w:rFonts w:ascii="Calibri" w:hAnsi="Calibri"/>
                <w:b/>
                <w:color w:val="auto"/>
              </w:rPr>
              <w:t xml:space="preserve"> ni dopustno</w:t>
            </w:r>
            <w:r w:rsidRPr="00114EB5">
              <w:rPr>
                <w:rFonts w:ascii="Calibri" w:hAnsi="Calibri"/>
                <w:color w:val="auto"/>
              </w:rPr>
              <w:t>, kar pomeni, da ponudnik ne sme</w:t>
            </w:r>
            <w:r w:rsidR="00314700" w:rsidRPr="00114EB5">
              <w:rPr>
                <w:rFonts w:ascii="Calibri" w:hAnsi="Calibri"/>
                <w:color w:val="auto"/>
              </w:rPr>
              <w:t xml:space="preserve"> </w:t>
            </w:r>
            <w:r w:rsidRPr="00114EB5">
              <w:rPr>
                <w:rFonts w:ascii="Calibri" w:hAnsi="Calibri"/>
                <w:color w:val="auto"/>
              </w:rPr>
              <w:t>predložiti več man</w:t>
            </w:r>
            <w:r w:rsidR="00314700" w:rsidRPr="00114EB5">
              <w:rPr>
                <w:rFonts w:ascii="Calibri" w:hAnsi="Calibri"/>
                <w:color w:val="auto"/>
              </w:rPr>
              <w:t>jših referenčnih poslov</w:t>
            </w:r>
            <w:r w:rsidRPr="00114EB5">
              <w:rPr>
                <w:rFonts w:ascii="Calibri" w:hAnsi="Calibri"/>
                <w:color w:val="auto"/>
              </w:rPr>
              <w:t>, ki potem šele v skupni (sešteti) vrednosti izpolnijo referenčni pogoj naročnika.</w:t>
            </w:r>
          </w:p>
          <w:p w14:paraId="3D91F831" w14:textId="77777777" w:rsidR="00FF7B44" w:rsidRPr="00114EB5" w:rsidRDefault="00FF7B44" w:rsidP="003228AD">
            <w:pPr>
              <w:jc w:val="both"/>
              <w:rPr>
                <w:rFonts w:ascii="Calibri" w:hAnsi="Calibri"/>
                <w:color w:val="auto"/>
              </w:rPr>
            </w:pPr>
          </w:p>
          <w:p w14:paraId="55354023" w14:textId="2F633FAB" w:rsidR="008B41F3" w:rsidRPr="00114EB5" w:rsidRDefault="008B41F3" w:rsidP="003228AD">
            <w:pPr>
              <w:jc w:val="both"/>
              <w:rPr>
                <w:rFonts w:ascii="Calibri" w:hAnsi="Calibri"/>
                <w:color w:val="auto"/>
              </w:rPr>
            </w:pPr>
            <w:r w:rsidRPr="00114EB5">
              <w:rPr>
                <w:rFonts w:ascii="Calibri" w:hAnsi="Calibri"/>
                <w:color w:val="auto"/>
              </w:rPr>
              <w:t xml:space="preserve">Za vsa navedena dela oziroma storitve ponudnik navede ustrezne podatke (naziv naročila, obdobje izvajanja </w:t>
            </w:r>
            <w:r w:rsidR="000666BE">
              <w:rPr>
                <w:rFonts w:ascii="Calibri" w:hAnsi="Calibri"/>
                <w:color w:val="auto"/>
              </w:rPr>
              <w:t>storitev</w:t>
            </w:r>
            <w:r w:rsidRPr="00114EB5">
              <w:rPr>
                <w:rFonts w:ascii="Calibri" w:hAnsi="Calibri"/>
                <w:color w:val="auto"/>
              </w:rPr>
              <w:t xml:space="preserve"> (mesec in leto</w:t>
            </w:r>
            <w:r w:rsidR="00571308" w:rsidRPr="00114EB5">
              <w:rPr>
                <w:rFonts w:ascii="Calibri" w:hAnsi="Calibri"/>
                <w:color w:val="auto"/>
              </w:rPr>
              <w:t>), opis del</w:t>
            </w:r>
            <w:r w:rsidR="005B082C">
              <w:rPr>
                <w:rFonts w:ascii="Calibri" w:hAnsi="Calibri"/>
                <w:color w:val="auto"/>
              </w:rPr>
              <w:t>/storitev</w:t>
            </w:r>
            <w:r w:rsidR="00571308" w:rsidRPr="00114EB5">
              <w:rPr>
                <w:rFonts w:ascii="Calibri" w:hAnsi="Calibri"/>
                <w:color w:val="auto"/>
              </w:rPr>
              <w:t xml:space="preserve">,  </w:t>
            </w:r>
            <w:r w:rsidRPr="00114EB5">
              <w:rPr>
                <w:rFonts w:ascii="Calibri" w:hAnsi="Calibri"/>
                <w:color w:val="auto"/>
              </w:rPr>
              <w:t>naziv naročnika, kontaktno osebo …).</w:t>
            </w:r>
          </w:p>
          <w:p w14:paraId="76EA5C39" w14:textId="77777777" w:rsidR="008A30BA" w:rsidRPr="00114EB5" w:rsidRDefault="008A30BA" w:rsidP="003228AD">
            <w:pPr>
              <w:jc w:val="both"/>
              <w:rPr>
                <w:rFonts w:ascii="Calibri" w:hAnsi="Calibri"/>
                <w:color w:val="auto"/>
              </w:rPr>
            </w:pPr>
          </w:p>
          <w:p w14:paraId="17E0EAEC" w14:textId="0D8E62A8" w:rsidR="008B41F3" w:rsidRPr="00114EB5" w:rsidRDefault="008B41F3" w:rsidP="003228AD">
            <w:pPr>
              <w:jc w:val="both"/>
              <w:rPr>
                <w:rFonts w:ascii="Calibri" w:hAnsi="Calibri"/>
                <w:color w:val="auto"/>
              </w:rPr>
            </w:pPr>
            <w:r w:rsidRPr="00BF38BB">
              <w:rPr>
                <w:rFonts w:ascii="Calibri" w:hAnsi="Calibri"/>
                <w:color w:val="auto"/>
              </w:rPr>
              <w:t xml:space="preserve">Naročnik si pridržuje pravico, da predložene </w:t>
            </w:r>
            <w:r w:rsidR="008A30BA" w:rsidRPr="00BF38BB">
              <w:rPr>
                <w:rFonts w:ascii="Calibri" w:hAnsi="Calibri"/>
                <w:color w:val="auto"/>
              </w:rPr>
              <w:t>reference</w:t>
            </w:r>
            <w:r w:rsidRPr="00BF38BB">
              <w:rPr>
                <w:rFonts w:ascii="Calibri" w:hAnsi="Calibri"/>
                <w:color w:val="auto"/>
              </w:rPr>
              <w:t xml:space="preserve"> preveri sam pri investitorju</w:t>
            </w:r>
            <w:r w:rsidR="005B082C" w:rsidRPr="00BF38BB">
              <w:rPr>
                <w:rFonts w:ascii="Calibri" w:hAnsi="Calibri"/>
                <w:color w:val="auto"/>
              </w:rPr>
              <w:t>/naročniku</w:t>
            </w:r>
            <w:r w:rsidRPr="00BF38BB">
              <w:rPr>
                <w:rFonts w:ascii="Calibri" w:hAnsi="Calibri"/>
                <w:color w:val="auto"/>
              </w:rPr>
              <w:t xml:space="preserve"> in jih ne upošteva, v kolikor le-teh ne bo mogoče pridobiti oz. preveriti (preverba istovrstnosti referenčnih del in referenčne višine posla).</w:t>
            </w:r>
          </w:p>
          <w:p w14:paraId="2AA12F16" w14:textId="77777777" w:rsidR="008A30BA" w:rsidRPr="00114EB5" w:rsidRDefault="008A30BA" w:rsidP="003228AD">
            <w:pPr>
              <w:jc w:val="both"/>
              <w:rPr>
                <w:rFonts w:ascii="Calibri" w:hAnsi="Calibri"/>
                <w:color w:val="auto"/>
              </w:rPr>
            </w:pPr>
          </w:p>
          <w:p w14:paraId="0498202F" w14:textId="77777777" w:rsidR="00212D46" w:rsidRPr="00114EB5" w:rsidRDefault="008B41F3" w:rsidP="003228AD">
            <w:pPr>
              <w:jc w:val="both"/>
              <w:rPr>
                <w:rFonts w:ascii="Calibri" w:hAnsi="Calibri"/>
                <w:color w:val="auto"/>
              </w:rPr>
            </w:pPr>
            <w:r w:rsidRPr="00114EB5">
              <w:rPr>
                <w:rFonts w:ascii="Calibri" w:hAnsi="Calibri"/>
                <w:color w:val="auto"/>
              </w:rPr>
              <w:t>Naročnik lahko domneva, da gospodarski subjekt nima zahtevanih strokovnih sposobnosti, če naročnik pri gospodarskem subjektu zasledi nasprotje interesov, ki bi lahko negativno vplivali na izvedbo javnega naročila.</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6A11CF" w:rsidRPr="00114EB5" w14:paraId="125F0221" w14:textId="77777777" w:rsidTr="008B41F3">
              <w:tc>
                <w:tcPr>
                  <w:tcW w:w="6667" w:type="dxa"/>
                  <w:tcBorders>
                    <w:top w:val="single" w:sz="8" w:space="0" w:color="96488B"/>
                    <w:left w:val="single" w:sz="8" w:space="0" w:color="96488B"/>
                    <w:bottom w:val="single" w:sz="8" w:space="0" w:color="96488B"/>
                    <w:right w:val="single" w:sz="8" w:space="0" w:color="96488B"/>
                  </w:tcBorders>
                </w:tcPr>
                <w:p w14:paraId="2ABB5716" w14:textId="77777777" w:rsidR="009F426F" w:rsidRPr="00114EB5" w:rsidRDefault="006A11CF" w:rsidP="009044B7">
                  <w:pPr>
                    <w:spacing w:after="0" w:line="240" w:lineRule="auto"/>
                    <w:jc w:val="both"/>
                    <w:rPr>
                      <w:rFonts w:ascii="Calibri" w:hAnsi="Calibri"/>
                      <w:color w:val="auto"/>
                    </w:rPr>
                  </w:pPr>
                  <w:r w:rsidRPr="00114EB5">
                    <w:rPr>
                      <w:rFonts w:ascii="Calibri" w:hAnsi="Calibri"/>
                      <w:b/>
                      <w:bCs/>
                      <w:color w:val="auto"/>
                    </w:rPr>
                    <w:t>INFORMACIJA ZA UGOTAVLJANJE SPOSOBNOSTI</w:t>
                  </w:r>
                  <w:r w:rsidRPr="00114EB5">
                    <w:rPr>
                      <w:rFonts w:ascii="Calibri" w:hAnsi="Calibri"/>
                      <w:color w:val="auto"/>
                    </w:rPr>
                    <w:t xml:space="preserve">: </w:t>
                  </w:r>
                </w:p>
                <w:p w14:paraId="7008AD0C" w14:textId="77777777" w:rsidR="009F426F" w:rsidRPr="00114EB5" w:rsidRDefault="009F426F" w:rsidP="003228AD">
                  <w:pPr>
                    <w:spacing w:after="0" w:line="240" w:lineRule="auto"/>
                    <w:jc w:val="both"/>
                    <w:rPr>
                      <w:rFonts w:ascii="Calibri" w:hAnsi="Calibri"/>
                      <w:color w:val="auto"/>
                    </w:rPr>
                  </w:pPr>
                </w:p>
                <w:p w14:paraId="17E39F32" w14:textId="77777777" w:rsidR="0055414C" w:rsidRPr="00114EB5" w:rsidRDefault="009F426F" w:rsidP="006F4293">
                  <w:pPr>
                    <w:spacing w:after="0" w:line="240" w:lineRule="auto"/>
                    <w:jc w:val="both"/>
                    <w:rPr>
                      <w:rFonts w:ascii="Calibri" w:eastAsia="Calibri" w:hAnsi="Calibri" w:cs="Cambria"/>
                      <w:bCs/>
                      <w:color w:val="000000"/>
                    </w:rPr>
                  </w:pPr>
                  <w:r w:rsidRPr="00114EB5">
                    <w:rPr>
                      <w:rFonts w:ascii="Calibri" w:eastAsia="Calibri" w:hAnsi="Calibri" w:cs="Cambria"/>
                      <w:b/>
                      <w:bCs/>
                      <w:color w:val="000000"/>
                    </w:rPr>
                    <w:t>S</w:t>
                  </w:r>
                  <w:r w:rsidR="006A11CF" w:rsidRPr="00114EB5">
                    <w:rPr>
                      <w:rFonts w:ascii="Calibri" w:eastAsia="Calibri" w:hAnsi="Calibri" w:cs="Cambria"/>
                      <w:b/>
                      <w:bCs/>
                      <w:color w:val="000000"/>
                    </w:rPr>
                    <w:t xml:space="preserve">eznam referenčnih poslov </w:t>
                  </w:r>
                  <w:r w:rsidR="00CD4860" w:rsidRPr="00114EB5">
                    <w:rPr>
                      <w:rFonts w:ascii="Calibri" w:eastAsia="Calibri" w:hAnsi="Calibri" w:cs="Cambria"/>
                      <w:b/>
                      <w:bCs/>
                      <w:color w:val="000000"/>
                    </w:rPr>
                    <w:t>(p</w:t>
                  </w:r>
                  <w:r w:rsidR="006A11CF" w:rsidRPr="00114EB5">
                    <w:rPr>
                      <w:rFonts w:ascii="Calibri" w:eastAsia="Calibri" w:hAnsi="Calibri" w:cs="Cambria"/>
                      <w:b/>
                      <w:bCs/>
                      <w:color w:val="000000"/>
                    </w:rPr>
                    <w:t xml:space="preserve">riloga št. </w:t>
                  </w:r>
                  <w:r w:rsidR="006F4293" w:rsidRPr="00114EB5">
                    <w:rPr>
                      <w:rFonts w:ascii="Calibri" w:eastAsia="Calibri" w:hAnsi="Calibri" w:cs="Cambria"/>
                      <w:b/>
                      <w:bCs/>
                      <w:color w:val="000000"/>
                    </w:rPr>
                    <w:t>8</w:t>
                  </w:r>
                  <w:r w:rsidR="006A11CF" w:rsidRPr="00114EB5">
                    <w:rPr>
                      <w:rFonts w:ascii="Calibri" w:eastAsia="Calibri" w:hAnsi="Calibri" w:cs="Cambria"/>
                      <w:b/>
                      <w:bCs/>
                      <w:color w:val="000000"/>
                    </w:rPr>
                    <w:t xml:space="preserve">) </w:t>
                  </w:r>
                  <w:r w:rsidR="006A11CF" w:rsidRPr="00114EB5">
                    <w:rPr>
                      <w:rFonts w:ascii="Calibri" w:hAnsi="Calibri"/>
                      <w:color w:val="auto"/>
                    </w:rPr>
                    <w:t>za vsako priglašeno referenco.</w:t>
                  </w:r>
                </w:p>
              </w:tc>
            </w:tr>
          </w:tbl>
          <w:p w14:paraId="61E171F8" w14:textId="77777777" w:rsidR="009F426F" w:rsidRPr="00114EB5" w:rsidRDefault="009F426F" w:rsidP="009F426F">
            <w:pPr>
              <w:jc w:val="both"/>
              <w:rPr>
                <w:rFonts w:asciiTheme="majorHAnsi" w:hAnsiTheme="majorHAnsi"/>
                <w:b/>
                <w:i/>
                <w:color w:val="auto"/>
                <w:sz w:val="20"/>
                <w:szCs w:val="20"/>
                <w:u w:val="single"/>
              </w:rPr>
            </w:pPr>
          </w:p>
          <w:p w14:paraId="20DE29F6" w14:textId="77777777" w:rsidR="009F426F" w:rsidRPr="00114EB5" w:rsidRDefault="009044B7" w:rsidP="009F426F">
            <w:pPr>
              <w:jc w:val="both"/>
              <w:rPr>
                <w:rFonts w:asciiTheme="minorHAnsi" w:hAnsiTheme="minorHAnsi"/>
                <w:b/>
                <w:i/>
                <w:color w:val="auto"/>
              </w:rPr>
            </w:pPr>
            <w:r w:rsidRPr="00114EB5">
              <w:rPr>
                <w:rFonts w:asciiTheme="minorHAnsi" w:hAnsiTheme="minorHAnsi"/>
                <w:b/>
                <w:i/>
                <w:color w:val="auto"/>
              </w:rPr>
              <w:t xml:space="preserve">Ponudniki v obrazec Seznam referenčnih poslov navedejo vse zahtevane podatke s strani naročnika. </w:t>
            </w:r>
          </w:p>
          <w:p w14:paraId="05FC874E" w14:textId="77777777" w:rsidR="001B03C5" w:rsidRPr="00114EB5" w:rsidRDefault="001B03C5" w:rsidP="009F426F">
            <w:pPr>
              <w:jc w:val="both"/>
              <w:rPr>
                <w:rFonts w:asciiTheme="minorHAnsi" w:hAnsiTheme="minorHAnsi"/>
                <w:b/>
                <w:i/>
                <w:color w:val="auto"/>
              </w:rPr>
            </w:pPr>
          </w:p>
          <w:p w14:paraId="43DF7302" w14:textId="1648A836" w:rsidR="002E7436" w:rsidRPr="00114EB5" w:rsidRDefault="009F426F" w:rsidP="00BA2317">
            <w:pPr>
              <w:jc w:val="both"/>
              <w:rPr>
                <w:rFonts w:ascii="Calibri" w:hAnsi="Calibri"/>
                <w:lang w:eastAsia="zh-CN"/>
              </w:rPr>
            </w:pPr>
            <w:r w:rsidRPr="00114EB5">
              <w:rPr>
                <w:rFonts w:ascii="Calibri" w:hAnsi="Calibri"/>
                <w:color w:val="auto"/>
              </w:rPr>
              <w:t>N</w:t>
            </w:r>
            <w:r w:rsidR="00236F3B" w:rsidRPr="00114EB5">
              <w:rPr>
                <w:rFonts w:ascii="Calibri" w:hAnsi="Calibri"/>
                <w:color w:val="auto"/>
              </w:rPr>
              <w:t>aročnik si pridržuje pravico, da referenčni pogoj v fazi pregledovanja ponudb preveri preko referenčnih potrdil (lahko tudi v obliki ustreznih elektronskih sporočil) referenčnih investitorjev, pridržuje pa si tudi pravico, da referenco preveri s kopijo izvajalske pogodbe z naročnikom referenčnega dela, s kopijami dodatkov k izvajalskim pogodbam z naročnikom referenčnega dela (če spreminjajo vrednost del, vseb</w:t>
            </w:r>
            <w:r w:rsidR="00BA2317" w:rsidRPr="00114EB5">
              <w:rPr>
                <w:rFonts w:ascii="Calibri" w:hAnsi="Calibri"/>
                <w:color w:val="auto"/>
              </w:rPr>
              <w:t xml:space="preserve">ina del ali rok izvedbe). </w:t>
            </w:r>
          </w:p>
        </w:tc>
        <w:tc>
          <w:tcPr>
            <w:tcW w:w="5009" w:type="dxa"/>
            <w:tcBorders>
              <w:bottom w:val="single" w:sz="4" w:space="0" w:color="auto"/>
            </w:tcBorders>
          </w:tcPr>
          <w:p w14:paraId="6E4BEBFD" w14:textId="77777777" w:rsidR="008B41F3" w:rsidRPr="00114EB5" w:rsidRDefault="008B41F3" w:rsidP="003228AD">
            <w:pPr>
              <w:jc w:val="both"/>
              <w:rPr>
                <w:rFonts w:ascii="Calibri" w:hAnsi="Calibri"/>
                <w:lang w:eastAsia="zh-CN"/>
              </w:rPr>
            </w:pPr>
            <w:r w:rsidRPr="00114EB5">
              <w:rPr>
                <w:rFonts w:ascii="Calibri" w:hAnsi="Calibri"/>
                <w:lang w:eastAsia="zh-CN"/>
              </w:rPr>
              <w:t>Pogoj mora izpolniti ponudnik.</w:t>
            </w:r>
          </w:p>
          <w:p w14:paraId="71A94810" w14:textId="77777777" w:rsidR="008B41F3" w:rsidRPr="00114EB5" w:rsidRDefault="008B41F3" w:rsidP="003228AD">
            <w:pPr>
              <w:jc w:val="both"/>
              <w:rPr>
                <w:rFonts w:ascii="Calibri" w:hAnsi="Calibri"/>
                <w:lang w:eastAsia="zh-CN"/>
              </w:rPr>
            </w:pPr>
          </w:p>
          <w:p w14:paraId="063E7119" w14:textId="77777777" w:rsidR="008B41F3" w:rsidRPr="00114EB5" w:rsidRDefault="008B41F3" w:rsidP="003228AD">
            <w:pPr>
              <w:jc w:val="both"/>
              <w:rPr>
                <w:rFonts w:ascii="Calibri" w:hAnsi="Calibri"/>
                <w:lang w:eastAsia="zh-CN"/>
              </w:rPr>
            </w:pPr>
            <w:r w:rsidRPr="00114EB5">
              <w:rPr>
                <w:rFonts w:ascii="Calibri" w:hAnsi="Calibri"/>
                <w:lang w:eastAsia="zh-CN"/>
              </w:rPr>
              <w:t>Konzorcij ponudnikov postavljeni pogoj lahko izpolni preko kateregakoli člana konzorcija.</w:t>
            </w:r>
          </w:p>
          <w:p w14:paraId="2485731F" w14:textId="77777777" w:rsidR="008B41F3" w:rsidRPr="00114EB5" w:rsidRDefault="008B41F3" w:rsidP="003228AD">
            <w:pPr>
              <w:jc w:val="both"/>
              <w:rPr>
                <w:rFonts w:ascii="Calibri" w:hAnsi="Calibri"/>
                <w:lang w:eastAsia="zh-CN"/>
              </w:rPr>
            </w:pPr>
          </w:p>
          <w:p w14:paraId="2E9E3817" w14:textId="77777777" w:rsidR="008B41F3" w:rsidRPr="00114EB5" w:rsidRDefault="008B41F3" w:rsidP="003228AD">
            <w:pPr>
              <w:jc w:val="both"/>
              <w:rPr>
                <w:rFonts w:ascii="Calibri" w:hAnsi="Calibri"/>
                <w:lang w:eastAsia="zh-CN"/>
              </w:rPr>
            </w:pPr>
            <w:r w:rsidRPr="00114EB5">
              <w:rPr>
                <w:rFonts w:ascii="Calibri" w:hAnsi="Calibri"/>
                <w:lang w:eastAsia="zh-CN"/>
              </w:rPr>
              <w:t xml:space="preserve">Ponudnik lahko pogoj izpolni tudi </w:t>
            </w:r>
            <w:r w:rsidR="004B6CE3" w:rsidRPr="00114EB5">
              <w:rPr>
                <w:rFonts w:ascii="Calibri" w:hAnsi="Calibri"/>
                <w:lang w:eastAsia="zh-CN"/>
              </w:rPr>
              <w:t xml:space="preserve">preko posameznega podizvajalca. </w:t>
            </w:r>
          </w:p>
          <w:p w14:paraId="06DA9D4E" w14:textId="77777777" w:rsidR="00AC673A" w:rsidRPr="00114EB5" w:rsidRDefault="00AC673A" w:rsidP="003228AD">
            <w:pPr>
              <w:jc w:val="both"/>
              <w:rPr>
                <w:rFonts w:ascii="Calibri" w:hAnsi="Calibri"/>
                <w:lang w:eastAsia="zh-CN"/>
              </w:rPr>
            </w:pPr>
          </w:p>
          <w:p w14:paraId="0BD16FBD" w14:textId="77777777" w:rsidR="008B41F3" w:rsidRPr="00114EB5" w:rsidRDefault="008B41F3" w:rsidP="003228AD">
            <w:pPr>
              <w:jc w:val="both"/>
              <w:rPr>
                <w:rFonts w:ascii="Calibri" w:hAnsi="Calibri"/>
                <w:lang w:eastAsia="zh-CN"/>
              </w:rPr>
            </w:pPr>
            <w:r w:rsidRPr="00114EB5">
              <w:rPr>
                <w:rFonts w:ascii="Calibri" w:hAnsi="Calibri"/>
                <w:lang w:eastAsia="zh-CN"/>
              </w:rPr>
              <w:t>Ustrezno referenco tako predloži eden izmed sodelujočih.</w:t>
            </w:r>
          </w:p>
          <w:p w14:paraId="7CB85430" w14:textId="77777777" w:rsidR="006534B0" w:rsidRPr="00114EB5" w:rsidRDefault="006534B0" w:rsidP="003228AD">
            <w:pPr>
              <w:jc w:val="both"/>
              <w:rPr>
                <w:rFonts w:ascii="Calibri" w:hAnsi="Calibri"/>
                <w:lang w:eastAsia="zh-CN"/>
              </w:rPr>
            </w:pPr>
          </w:p>
          <w:p w14:paraId="4682ADEC" w14:textId="77777777" w:rsidR="001351B3" w:rsidRPr="00114EB5" w:rsidRDefault="008B41F3" w:rsidP="003228AD">
            <w:pPr>
              <w:jc w:val="both"/>
              <w:rPr>
                <w:rFonts w:ascii="Calibri" w:hAnsi="Calibri"/>
              </w:rPr>
            </w:pPr>
            <w:r w:rsidRPr="00BF38BB">
              <w:rPr>
                <w:rFonts w:ascii="Calibri" w:hAnsi="Calibri"/>
                <w:lang w:eastAsia="zh-CN"/>
              </w:rPr>
              <w:t>Ponudnik lahko pogoj izpolni tudi preko posameznega podizvajalca, vendar bo r</w:t>
            </w:r>
            <w:r w:rsidRPr="00BF38BB">
              <w:rPr>
                <w:rFonts w:ascii="Calibri" w:hAnsi="Calibri"/>
              </w:rPr>
              <w:t xml:space="preserve">eferenca podizvajalca priznana samo, če bo podizvajalec, ki ima referenco, tudi </w:t>
            </w:r>
            <w:r w:rsidRPr="00BF38BB">
              <w:rPr>
                <w:rFonts w:ascii="Calibri" w:hAnsi="Calibri"/>
                <w:u w:val="single"/>
              </w:rPr>
              <w:t>dejanski izvajalec predmetnega javnega naročila</w:t>
            </w:r>
            <w:r w:rsidRPr="00BF38BB">
              <w:rPr>
                <w:rFonts w:ascii="Calibri" w:hAnsi="Calibri"/>
              </w:rPr>
              <w:t>. Če bo izvajalec podizvajalca, s katerim bo dokazoval izpolnjevanje referenčnega pogoja, po sklenitvi pogodbe spremenil, mora nov podizvajalec izpolniti isti referenčni pogoj, kot ga je izpolnjeval zamenjani podizvajalec. V nasprotnem primeru bo naročnik ravnal v skladu z določilom pogodbe.</w:t>
            </w:r>
          </w:p>
          <w:p w14:paraId="1E571393" w14:textId="77777777" w:rsidR="00471853" w:rsidRPr="00114EB5" w:rsidRDefault="00471853" w:rsidP="003228AD">
            <w:pPr>
              <w:jc w:val="both"/>
              <w:rPr>
                <w:rFonts w:ascii="Calibri" w:hAnsi="Calibri"/>
              </w:rPr>
            </w:pPr>
          </w:p>
          <w:p w14:paraId="0D96A3E8" w14:textId="77777777" w:rsidR="00471853" w:rsidRPr="00114EB5" w:rsidRDefault="00471853" w:rsidP="003228AD">
            <w:pPr>
              <w:jc w:val="both"/>
              <w:rPr>
                <w:rFonts w:asciiTheme="minorHAnsi" w:hAnsiTheme="minorHAnsi"/>
                <w:lang w:eastAsia="zh-CN"/>
              </w:rPr>
            </w:pPr>
            <w:r w:rsidRPr="00114EB5">
              <w:rPr>
                <w:rFonts w:asciiTheme="minorHAnsi" w:hAnsiTheme="minorHAnsi"/>
                <w:lang w:eastAsia="zh-CN"/>
              </w:rPr>
              <w:t xml:space="preserve">Ponudnik pa v </w:t>
            </w:r>
            <w:proofErr w:type="spellStart"/>
            <w:r w:rsidRPr="00114EB5">
              <w:rPr>
                <w:rFonts w:asciiTheme="minorHAnsi" w:hAnsiTheme="minorHAnsi"/>
                <w:lang w:eastAsia="zh-CN"/>
              </w:rPr>
              <w:t>podizvajanje</w:t>
            </w:r>
            <w:proofErr w:type="spellEnd"/>
            <w:r w:rsidRPr="00114EB5">
              <w:rPr>
                <w:rFonts w:asciiTheme="minorHAnsi" w:hAnsiTheme="minorHAnsi"/>
                <w:lang w:eastAsia="zh-CN"/>
              </w:rPr>
              <w:t xml:space="preserve"> ne sme oddati celotnega javnega naročila (100%), kar potrjuje tudi dopis oziroma tolmačenje Direktorata za javno naročanje št. 430-77/2016/7 z dne 30.03.2016).</w:t>
            </w:r>
          </w:p>
          <w:p w14:paraId="671AA2EB" w14:textId="77777777" w:rsidR="00471853" w:rsidRPr="00114EB5" w:rsidRDefault="00471853" w:rsidP="003228AD">
            <w:pPr>
              <w:jc w:val="both"/>
              <w:rPr>
                <w:rFonts w:ascii="Calibri" w:hAnsi="Calibri"/>
                <w:sz w:val="23"/>
                <w:szCs w:val="23"/>
                <w:lang w:eastAsia="zh-CN"/>
              </w:rPr>
            </w:pPr>
          </w:p>
        </w:tc>
      </w:tr>
      <w:tr w:rsidR="006922C3" w:rsidRPr="00114EB5" w14:paraId="0EF13B6C" w14:textId="77777777" w:rsidTr="00D97584">
        <w:tc>
          <w:tcPr>
            <w:tcW w:w="697" w:type="dxa"/>
            <w:tcBorders>
              <w:top w:val="single" w:sz="4" w:space="0" w:color="auto"/>
              <w:left w:val="single" w:sz="4" w:space="0" w:color="auto"/>
              <w:bottom w:val="single" w:sz="4" w:space="0" w:color="auto"/>
              <w:right w:val="dotted" w:sz="4" w:space="0" w:color="auto"/>
            </w:tcBorders>
          </w:tcPr>
          <w:p w14:paraId="1A15A279" w14:textId="23EB4C57" w:rsidR="006922C3" w:rsidRPr="00114EB5" w:rsidRDefault="003243E0" w:rsidP="003228AD">
            <w:pPr>
              <w:jc w:val="both"/>
              <w:rPr>
                <w:rFonts w:ascii="Calibri" w:hAnsi="Calibri"/>
                <w:lang w:eastAsia="zh-CN"/>
              </w:rPr>
            </w:pPr>
            <w:r w:rsidRPr="00114EB5">
              <w:rPr>
                <w:rFonts w:ascii="Calibri" w:hAnsi="Calibri"/>
                <w:lang w:eastAsia="zh-CN"/>
              </w:rPr>
              <w:t>2</w:t>
            </w:r>
            <w:r w:rsidR="006922C3" w:rsidRPr="00114EB5">
              <w:rPr>
                <w:rFonts w:ascii="Calibri" w:hAnsi="Calibri"/>
                <w:lang w:eastAsia="zh-CN"/>
              </w:rPr>
              <w:t>.</w:t>
            </w:r>
          </w:p>
        </w:tc>
        <w:tc>
          <w:tcPr>
            <w:tcW w:w="1367" w:type="dxa"/>
            <w:tcBorders>
              <w:top w:val="single" w:sz="4" w:space="0" w:color="auto"/>
              <w:left w:val="dotted" w:sz="4" w:space="0" w:color="auto"/>
              <w:bottom w:val="single" w:sz="4" w:space="0" w:color="auto"/>
              <w:right w:val="dotted" w:sz="4" w:space="0" w:color="auto"/>
            </w:tcBorders>
          </w:tcPr>
          <w:p w14:paraId="4B06B55A" w14:textId="77777777" w:rsidR="006F00C2" w:rsidRPr="00114EB5" w:rsidRDefault="00CD72EA" w:rsidP="003228AD">
            <w:pPr>
              <w:rPr>
                <w:rFonts w:ascii="Calibri" w:hAnsi="Calibri"/>
                <w:lang w:eastAsia="zh-CN"/>
              </w:rPr>
            </w:pPr>
            <w:r w:rsidRPr="00114EB5">
              <w:rPr>
                <w:rFonts w:ascii="Calibri" w:hAnsi="Calibri"/>
                <w:lang w:eastAsia="zh-CN"/>
              </w:rPr>
              <w:t>j) točka osmega odstavka</w:t>
            </w:r>
            <w:r w:rsidR="006922C3" w:rsidRPr="00114EB5">
              <w:rPr>
                <w:rFonts w:ascii="Calibri" w:hAnsi="Calibri"/>
                <w:lang w:eastAsia="zh-CN"/>
              </w:rPr>
              <w:t xml:space="preserve"> 77. člena ZJN-3</w:t>
            </w:r>
          </w:p>
          <w:p w14:paraId="5B681CC7" w14:textId="77777777" w:rsidR="006922C3" w:rsidRPr="00114EB5" w:rsidRDefault="006F00C2" w:rsidP="003228AD">
            <w:pPr>
              <w:rPr>
                <w:rFonts w:ascii="Calibri" w:hAnsi="Calibri"/>
                <w:lang w:eastAsia="zh-CN"/>
              </w:rPr>
            </w:pPr>
            <w:r w:rsidRPr="00114EB5">
              <w:rPr>
                <w:rFonts w:ascii="Calibri" w:hAnsi="Calibri"/>
                <w:lang w:eastAsia="zh-CN"/>
              </w:rPr>
              <w:t>in 94. člen ZJN-3</w:t>
            </w:r>
            <w:r w:rsidR="006922C3" w:rsidRPr="00114EB5">
              <w:rPr>
                <w:rFonts w:ascii="Calibri" w:hAnsi="Calibri"/>
                <w:lang w:eastAsia="zh-CN"/>
              </w:rPr>
              <w:t xml:space="preserve"> </w:t>
            </w:r>
          </w:p>
        </w:tc>
        <w:tc>
          <w:tcPr>
            <w:tcW w:w="6911" w:type="dxa"/>
            <w:tcBorders>
              <w:top w:val="single" w:sz="4" w:space="0" w:color="auto"/>
              <w:left w:val="dotted" w:sz="4" w:space="0" w:color="auto"/>
              <w:bottom w:val="single" w:sz="4" w:space="0" w:color="auto"/>
              <w:right w:val="dotted" w:sz="4" w:space="0" w:color="auto"/>
            </w:tcBorders>
          </w:tcPr>
          <w:p w14:paraId="4424EB63" w14:textId="77777777" w:rsidR="007123C4" w:rsidRPr="00114EB5" w:rsidRDefault="006922C3" w:rsidP="003228AD">
            <w:pPr>
              <w:jc w:val="both"/>
              <w:rPr>
                <w:rFonts w:ascii="Calibri" w:hAnsi="Calibri"/>
                <w:lang w:eastAsia="zh-CN"/>
              </w:rPr>
            </w:pPr>
            <w:r w:rsidRPr="00114EB5">
              <w:rPr>
                <w:rFonts w:ascii="Calibri" w:hAnsi="Calibri"/>
                <w:lang w:eastAsia="zh-CN"/>
              </w:rPr>
              <w:t>Ponudn</w:t>
            </w:r>
            <w:r w:rsidR="00CD72EA" w:rsidRPr="00114EB5">
              <w:rPr>
                <w:rFonts w:ascii="Calibri" w:hAnsi="Calibri"/>
                <w:lang w:eastAsia="zh-CN"/>
              </w:rPr>
              <w:t xml:space="preserve">ik, ki namerava oddati del javnega naročila v </w:t>
            </w:r>
            <w:proofErr w:type="spellStart"/>
            <w:r w:rsidR="00CD72EA" w:rsidRPr="00114EB5">
              <w:rPr>
                <w:rFonts w:ascii="Calibri" w:hAnsi="Calibri"/>
                <w:lang w:eastAsia="zh-CN"/>
              </w:rPr>
              <w:t>podizvajanje</w:t>
            </w:r>
            <w:proofErr w:type="spellEnd"/>
            <w:r w:rsidR="00CD72EA" w:rsidRPr="00114EB5">
              <w:rPr>
                <w:rFonts w:ascii="Calibri" w:hAnsi="Calibri"/>
                <w:lang w:eastAsia="zh-CN"/>
              </w:rPr>
              <w:t xml:space="preserve"> </w:t>
            </w:r>
            <w:r w:rsidR="007123C4" w:rsidRPr="00114EB5">
              <w:rPr>
                <w:rFonts w:ascii="Calibri" w:hAnsi="Calibri"/>
                <w:lang w:eastAsia="zh-CN"/>
              </w:rPr>
              <w:t>poda in podpiše</w:t>
            </w:r>
            <w:r w:rsidR="00AC41BD" w:rsidRPr="00114EB5">
              <w:rPr>
                <w:rFonts w:ascii="Calibri" w:hAnsi="Calibri"/>
                <w:lang w:eastAsia="zh-CN"/>
              </w:rPr>
              <w:t xml:space="preserve"> ter naloži</w:t>
            </w:r>
            <w:r w:rsidR="007123C4" w:rsidRPr="00114EB5">
              <w:rPr>
                <w:rFonts w:ascii="Calibri" w:hAnsi="Calibri"/>
                <w:lang w:eastAsia="zh-CN"/>
              </w:rPr>
              <w:t xml:space="preserve"> izjavo ponudnika o nastopanju s podizvajalci </w:t>
            </w:r>
            <w:r w:rsidR="00CD4860" w:rsidRPr="00114EB5">
              <w:rPr>
                <w:rFonts w:ascii="Calibri" w:hAnsi="Calibri"/>
                <w:b/>
                <w:lang w:eastAsia="zh-CN"/>
              </w:rPr>
              <w:t>(p</w:t>
            </w:r>
            <w:r w:rsidR="007123C4" w:rsidRPr="00114EB5">
              <w:rPr>
                <w:rFonts w:ascii="Calibri" w:hAnsi="Calibri"/>
                <w:b/>
                <w:lang w:eastAsia="zh-CN"/>
              </w:rPr>
              <w:t xml:space="preserve">riloga št. </w:t>
            </w:r>
            <w:r w:rsidR="00AF362D" w:rsidRPr="00114EB5">
              <w:rPr>
                <w:rFonts w:ascii="Calibri" w:hAnsi="Calibri"/>
                <w:b/>
                <w:lang w:eastAsia="zh-CN"/>
              </w:rPr>
              <w:t xml:space="preserve">3 </w:t>
            </w:r>
            <w:r w:rsidR="00282295" w:rsidRPr="00114EB5">
              <w:rPr>
                <w:rFonts w:ascii="Calibri" w:hAnsi="Calibri"/>
                <w:b/>
                <w:lang w:eastAsia="zh-CN"/>
              </w:rPr>
              <w:t>A</w:t>
            </w:r>
            <w:r w:rsidR="007123C4" w:rsidRPr="00114EB5">
              <w:rPr>
                <w:rFonts w:ascii="Calibri" w:hAnsi="Calibri"/>
                <w:b/>
                <w:lang w:eastAsia="zh-CN"/>
              </w:rPr>
              <w:t>)</w:t>
            </w:r>
            <w:r w:rsidR="004A0794" w:rsidRPr="00114EB5">
              <w:rPr>
                <w:rFonts w:ascii="Calibri" w:hAnsi="Calibri"/>
                <w:lang w:eastAsia="zh-CN"/>
              </w:rPr>
              <w:t>.</w:t>
            </w:r>
          </w:p>
          <w:p w14:paraId="576720C9" w14:textId="77777777" w:rsidR="00F71A83" w:rsidRPr="00114EB5" w:rsidRDefault="00F71A83" w:rsidP="003228AD">
            <w:pPr>
              <w:jc w:val="both"/>
              <w:rPr>
                <w:rFonts w:ascii="Calibri" w:hAnsi="Calibri"/>
                <w:b/>
                <w:lang w:eastAsia="zh-CN"/>
              </w:rPr>
            </w:pPr>
          </w:p>
          <w:p w14:paraId="2A61A779" w14:textId="77777777" w:rsidR="00272812" w:rsidRPr="00114EB5" w:rsidRDefault="00282295" w:rsidP="003228AD">
            <w:pPr>
              <w:jc w:val="both"/>
              <w:rPr>
                <w:rFonts w:ascii="Calibri" w:hAnsi="Calibri"/>
                <w:lang w:eastAsia="zh-CN"/>
              </w:rPr>
            </w:pPr>
            <w:r w:rsidRPr="00114EB5">
              <w:rPr>
                <w:rFonts w:ascii="Calibri" w:hAnsi="Calibri"/>
                <w:lang w:eastAsia="zh-CN"/>
              </w:rPr>
              <w:t>Podizvajalec, ki zahteva izvajanje neposrednih plačil s strani naročnika</w:t>
            </w:r>
            <w:r w:rsidR="00E05356" w:rsidRPr="00114EB5">
              <w:rPr>
                <w:rFonts w:ascii="Calibri" w:hAnsi="Calibri"/>
                <w:lang w:eastAsia="zh-CN"/>
              </w:rPr>
              <w:t>,</w:t>
            </w:r>
            <w:r w:rsidRPr="00114EB5">
              <w:rPr>
                <w:rFonts w:ascii="Calibri" w:hAnsi="Calibri"/>
                <w:lang w:eastAsia="zh-CN"/>
              </w:rPr>
              <w:t xml:space="preserve"> </w:t>
            </w:r>
            <w:r w:rsidR="005B4722" w:rsidRPr="00114EB5">
              <w:rPr>
                <w:rFonts w:ascii="Calibri" w:hAnsi="Calibri"/>
                <w:lang w:eastAsia="zh-CN"/>
              </w:rPr>
              <w:t xml:space="preserve">poda </w:t>
            </w:r>
            <w:r w:rsidR="00272812" w:rsidRPr="00114EB5">
              <w:rPr>
                <w:rFonts w:ascii="Calibri" w:hAnsi="Calibri"/>
                <w:lang w:eastAsia="zh-CN"/>
              </w:rPr>
              <w:t>in podpiše</w:t>
            </w:r>
            <w:r w:rsidR="00FD099F" w:rsidRPr="00114EB5">
              <w:rPr>
                <w:rFonts w:ascii="Calibri" w:hAnsi="Calibri"/>
                <w:lang w:eastAsia="zh-CN"/>
              </w:rPr>
              <w:t xml:space="preserve"> ter naloži</w:t>
            </w:r>
            <w:r w:rsidR="00272812" w:rsidRPr="00114EB5">
              <w:rPr>
                <w:rFonts w:ascii="Calibri" w:hAnsi="Calibri"/>
                <w:lang w:eastAsia="zh-CN"/>
              </w:rPr>
              <w:t xml:space="preserve"> </w:t>
            </w:r>
            <w:r w:rsidR="00F82291" w:rsidRPr="00114EB5">
              <w:rPr>
                <w:rFonts w:ascii="Calibri" w:hAnsi="Calibri"/>
                <w:lang w:eastAsia="zh-CN"/>
              </w:rPr>
              <w:t xml:space="preserve">izjavo podizvajalca o neposrednih plačilih in soglasje o poravnavi podizvajalčeve terjatve do glavnega izvajalca s strani naročnika </w:t>
            </w:r>
            <w:r w:rsidR="004B0BF5" w:rsidRPr="00114EB5">
              <w:rPr>
                <w:rFonts w:ascii="Calibri" w:hAnsi="Calibri"/>
                <w:b/>
                <w:lang w:eastAsia="zh-CN"/>
              </w:rPr>
              <w:t>(p</w:t>
            </w:r>
            <w:r w:rsidR="00272812" w:rsidRPr="00114EB5">
              <w:rPr>
                <w:rFonts w:ascii="Calibri" w:hAnsi="Calibri"/>
                <w:b/>
                <w:lang w:eastAsia="zh-CN"/>
              </w:rPr>
              <w:t xml:space="preserve">riloga št. </w:t>
            </w:r>
            <w:r w:rsidR="00AF362D" w:rsidRPr="00114EB5">
              <w:rPr>
                <w:rFonts w:ascii="Calibri" w:hAnsi="Calibri"/>
                <w:b/>
                <w:lang w:eastAsia="zh-CN"/>
              </w:rPr>
              <w:t xml:space="preserve">3 </w:t>
            </w:r>
            <w:r w:rsidR="00272812" w:rsidRPr="00114EB5">
              <w:rPr>
                <w:rFonts w:ascii="Calibri" w:hAnsi="Calibri"/>
                <w:b/>
                <w:lang w:eastAsia="zh-CN"/>
              </w:rPr>
              <w:t>B)</w:t>
            </w:r>
            <w:r w:rsidR="004A0794" w:rsidRPr="00114EB5">
              <w:rPr>
                <w:rFonts w:ascii="Calibri" w:hAnsi="Calibri"/>
                <w:lang w:eastAsia="zh-CN"/>
              </w:rPr>
              <w:t>.</w:t>
            </w:r>
          </w:p>
          <w:p w14:paraId="7F62885F" w14:textId="77777777" w:rsidR="00980F83" w:rsidRPr="00114EB5" w:rsidRDefault="00980F83" w:rsidP="003228AD">
            <w:pPr>
              <w:jc w:val="both"/>
              <w:rPr>
                <w:rFonts w:ascii="Calibri" w:hAnsi="Calibri"/>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5"/>
            </w:tblGrid>
            <w:tr w:rsidR="008A29BE" w:rsidRPr="00114EB5" w14:paraId="2D651670" w14:textId="77777777" w:rsidTr="008B41F3">
              <w:tc>
                <w:tcPr>
                  <w:tcW w:w="6675" w:type="dxa"/>
                </w:tcPr>
                <w:p w14:paraId="0216A64B" w14:textId="77777777" w:rsidR="00EF3EF3" w:rsidRPr="00114EB5" w:rsidRDefault="008A29BE" w:rsidP="003228AD">
                  <w:pPr>
                    <w:jc w:val="both"/>
                    <w:rPr>
                      <w:rFonts w:ascii="Calibri" w:hAnsi="Calibri"/>
                      <w:sz w:val="23"/>
                      <w:szCs w:val="23"/>
                      <w:lang w:eastAsia="zh-CN"/>
                    </w:rPr>
                  </w:pPr>
                  <w:r w:rsidRPr="00114EB5">
                    <w:rPr>
                      <w:rFonts w:ascii="Calibri" w:hAnsi="Calibri"/>
                      <w:b/>
                      <w:sz w:val="23"/>
                      <w:szCs w:val="23"/>
                      <w:lang w:eastAsia="zh-CN"/>
                    </w:rPr>
                    <w:t>INFORMACIJA ZA UGOTAVLJANJE SPOSOBNOSTI</w:t>
                  </w:r>
                  <w:r w:rsidRPr="00114EB5">
                    <w:rPr>
                      <w:rFonts w:ascii="Calibri" w:hAnsi="Calibri"/>
                      <w:sz w:val="23"/>
                      <w:szCs w:val="23"/>
                      <w:lang w:eastAsia="zh-CN"/>
                    </w:rPr>
                    <w:t xml:space="preserve">: </w:t>
                  </w:r>
                </w:p>
                <w:p w14:paraId="39F62F70" w14:textId="77777777" w:rsidR="00F71A83" w:rsidRPr="00114EB5" w:rsidRDefault="00F71A83" w:rsidP="003228AD">
                  <w:pPr>
                    <w:jc w:val="both"/>
                    <w:rPr>
                      <w:rFonts w:ascii="Calibri" w:hAnsi="Calibri"/>
                      <w:b/>
                      <w:lang w:eastAsia="zh-CN"/>
                    </w:rPr>
                  </w:pPr>
                  <w:r w:rsidRPr="00114EB5">
                    <w:rPr>
                      <w:rFonts w:ascii="Calibri" w:hAnsi="Calibri"/>
                      <w:b/>
                      <w:lang w:eastAsia="zh-CN"/>
                    </w:rPr>
                    <w:t>Izjava ponudnika o nastopanju s podizvajalci (priloga št. 3 A).</w:t>
                  </w:r>
                </w:p>
                <w:p w14:paraId="3486AB44" w14:textId="77777777" w:rsidR="008A29BE" w:rsidRPr="00114EB5" w:rsidRDefault="00F71A83" w:rsidP="003228AD">
                  <w:pPr>
                    <w:jc w:val="both"/>
                    <w:rPr>
                      <w:rFonts w:ascii="Calibri" w:hAnsi="Calibri"/>
                      <w:sz w:val="23"/>
                      <w:szCs w:val="23"/>
                      <w:lang w:eastAsia="zh-CN"/>
                    </w:rPr>
                  </w:pPr>
                  <w:r w:rsidRPr="00114EB5">
                    <w:rPr>
                      <w:rFonts w:ascii="Calibri" w:hAnsi="Calibri"/>
                      <w:b/>
                      <w:lang w:eastAsia="zh-CN"/>
                    </w:rPr>
                    <w:t>Izjava podizvajalca o neposrednih plačilih</w:t>
                  </w:r>
                  <w:r w:rsidRPr="00114EB5">
                    <w:rPr>
                      <w:rFonts w:ascii="Calibri" w:hAnsi="Calibri"/>
                      <w:lang w:eastAsia="zh-CN"/>
                    </w:rPr>
                    <w:t xml:space="preserve"> in </w:t>
                  </w:r>
                  <w:r w:rsidRPr="00114EB5">
                    <w:rPr>
                      <w:rFonts w:ascii="Calibri" w:hAnsi="Calibri"/>
                      <w:b/>
                      <w:lang w:eastAsia="zh-CN"/>
                    </w:rPr>
                    <w:t>soglasje o poravnavi podizvajalčeve terjatve do glavnega izvajalca s strani</w:t>
                  </w:r>
                  <w:r w:rsidRPr="00114EB5">
                    <w:rPr>
                      <w:rFonts w:ascii="Calibri" w:hAnsi="Calibri"/>
                      <w:lang w:eastAsia="zh-CN"/>
                    </w:rPr>
                    <w:t xml:space="preserve"> </w:t>
                  </w:r>
                  <w:r w:rsidRPr="00114EB5">
                    <w:rPr>
                      <w:rFonts w:ascii="Calibri" w:hAnsi="Calibri"/>
                      <w:b/>
                      <w:lang w:eastAsia="zh-CN"/>
                    </w:rPr>
                    <w:t>naročnika</w:t>
                  </w:r>
                  <w:r w:rsidRPr="00114EB5">
                    <w:rPr>
                      <w:rFonts w:ascii="Calibri" w:hAnsi="Calibri"/>
                      <w:lang w:eastAsia="zh-CN"/>
                    </w:rPr>
                    <w:t xml:space="preserve"> </w:t>
                  </w:r>
                  <w:r w:rsidRPr="00114EB5">
                    <w:rPr>
                      <w:rFonts w:ascii="Calibri" w:hAnsi="Calibri"/>
                      <w:b/>
                      <w:lang w:eastAsia="zh-CN"/>
                    </w:rPr>
                    <w:t>(priloga št. 3 B).</w:t>
                  </w:r>
                </w:p>
              </w:tc>
            </w:tr>
          </w:tbl>
          <w:p w14:paraId="1A1A8C26" w14:textId="77777777" w:rsidR="006922C3" w:rsidRPr="00114EB5" w:rsidRDefault="006922C3" w:rsidP="003228AD">
            <w:pPr>
              <w:jc w:val="both"/>
              <w:rPr>
                <w:rFonts w:ascii="Calibri" w:hAnsi="Calibri"/>
                <w:sz w:val="23"/>
                <w:szCs w:val="23"/>
                <w:lang w:eastAsia="zh-CN"/>
              </w:rPr>
            </w:pPr>
          </w:p>
        </w:tc>
        <w:tc>
          <w:tcPr>
            <w:tcW w:w="5009" w:type="dxa"/>
            <w:tcBorders>
              <w:top w:val="single" w:sz="4" w:space="0" w:color="auto"/>
              <w:left w:val="dotted" w:sz="4" w:space="0" w:color="auto"/>
              <w:bottom w:val="single" w:sz="4" w:space="0" w:color="auto"/>
              <w:right w:val="single" w:sz="4" w:space="0" w:color="auto"/>
            </w:tcBorders>
          </w:tcPr>
          <w:p w14:paraId="077F4FE5" w14:textId="77777777" w:rsidR="006922C3" w:rsidRPr="00114EB5" w:rsidRDefault="00CD72EA" w:rsidP="003228AD">
            <w:pPr>
              <w:jc w:val="both"/>
              <w:rPr>
                <w:rFonts w:ascii="Calibri" w:hAnsi="Calibri"/>
                <w:lang w:eastAsia="zh-CN"/>
              </w:rPr>
            </w:pPr>
            <w:r w:rsidRPr="00114EB5">
              <w:rPr>
                <w:rFonts w:ascii="Calibri" w:hAnsi="Calibri"/>
                <w:lang w:eastAsia="zh-CN"/>
              </w:rPr>
              <w:t xml:space="preserve">Pogoj mora izpolniti ponudnik oziroma konzorcij ponudnikov, ki namerava oddati del javnega naročila v </w:t>
            </w:r>
            <w:proofErr w:type="spellStart"/>
            <w:r w:rsidRPr="00114EB5">
              <w:rPr>
                <w:rFonts w:ascii="Calibri" w:hAnsi="Calibri"/>
                <w:lang w:eastAsia="zh-CN"/>
              </w:rPr>
              <w:t>podizvajanje</w:t>
            </w:r>
            <w:proofErr w:type="spellEnd"/>
            <w:r w:rsidR="00AF362D" w:rsidRPr="00114EB5">
              <w:rPr>
                <w:rFonts w:ascii="Calibri" w:hAnsi="Calibri"/>
                <w:lang w:eastAsia="zh-CN"/>
              </w:rPr>
              <w:t xml:space="preserve"> (priloga št. 3 </w:t>
            </w:r>
            <w:r w:rsidR="00272812" w:rsidRPr="00114EB5">
              <w:rPr>
                <w:rFonts w:ascii="Calibri" w:hAnsi="Calibri"/>
                <w:lang w:eastAsia="zh-CN"/>
              </w:rPr>
              <w:t>A)</w:t>
            </w:r>
            <w:r w:rsidRPr="00114EB5">
              <w:rPr>
                <w:rFonts w:ascii="Calibri" w:hAnsi="Calibri"/>
                <w:lang w:eastAsia="zh-CN"/>
              </w:rPr>
              <w:t>.</w:t>
            </w:r>
          </w:p>
          <w:p w14:paraId="3A28BF9C" w14:textId="77777777" w:rsidR="00272812" w:rsidRPr="00114EB5" w:rsidRDefault="00272812" w:rsidP="003228AD">
            <w:pPr>
              <w:jc w:val="both"/>
              <w:rPr>
                <w:rFonts w:ascii="Calibri" w:hAnsi="Calibri"/>
                <w:sz w:val="23"/>
                <w:szCs w:val="23"/>
                <w:lang w:eastAsia="zh-CN"/>
              </w:rPr>
            </w:pPr>
          </w:p>
          <w:p w14:paraId="484B9F16" w14:textId="77777777" w:rsidR="00272812" w:rsidRPr="00114EB5" w:rsidRDefault="00272812" w:rsidP="003228AD">
            <w:pPr>
              <w:jc w:val="both"/>
              <w:rPr>
                <w:rFonts w:ascii="Calibri" w:hAnsi="Calibri"/>
                <w:lang w:eastAsia="zh-CN"/>
              </w:rPr>
            </w:pPr>
            <w:r w:rsidRPr="00114EB5">
              <w:rPr>
                <w:rFonts w:ascii="Calibri" w:hAnsi="Calibri"/>
                <w:lang w:eastAsia="zh-CN"/>
              </w:rPr>
              <w:t>Pogoj mora izpolniti vsak podizvajalec, ki zahteva izvajanje neposrednih plačil s</w:t>
            </w:r>
            <w:r w:rsidR="00AF362D" w:rsidRPr="00114EB5">
              <w:rPr>
                <w:rFonts w:ascii="Calibri" w:hAnsi="Calibri"/>
                <w:lang w:eastAsia="zh-CN"/>
              </w:rPr>
              <w:t xml:space="preserve"> strani naročnika (priloga št. 3 </w:t>
            </w:r>
            <w:r w:rsidRPr="00114EB5">
              <w:rPr>
                <w:rFonts w:ascii="Calibri" w:hAnsi="Calibri"/>
                <w:lang w:eastAsia="zh-CN"/>
              </w:rPr>
              <w:t>B).</w:t>
            </w:r>
          </w:p>
          <w:p w14:paraId="1822D98C" w14:textId="77777777" w:rsidR="00945CCA" w:rsidRPr="00114EB5" w:rsidRDefault="00945CCA" w:rsidP="003228AD">
            <w:pPr>
              <w:jc w:val="both"/>
              <w:rPr>
                <w:rFonts w:ascii="Calibri" w:hAnsi="Calibri"/>
                <w:sz w:val="23"/>
                <w:szCs w:val="23"/>
                <w:lang w:eastAsia="zh-CN"/>
              </w:rPr>
            </w:pPr>
          </w:p>
          <w:p w14:paraId="0C009F70" w14:textId="77777777" w:rsidR="00945CCA" w:rsidRPr="00114EB5" w:rsidRDefault="00945CCA" w:rsidP="003228AD">
            <w:pPr>
              <w:jc w:val="both"/>
              <w:rPr>
                <w:rFonts w:ascii="Calibri" w:hAnsi="Calibri"/>
                <w:sz w:val="23"/>
                <w:szCs w:val="23"/>
                <w:lang w:eastAsia="zh-CN"/>
              </w:rPr>
            </w:pPr>
          </w:p>
        </w:tc>
      </w:tr>
      <w:tr w:rsidR="0095341D" w:rsidRPr="00114EB5" w14:paraId="6DFB1711" w14:textId="77777777" w:rsidTr="00D97584">
        <w:tc>
          <w:tcPr>
            <w:tcW w:w="697" w:type="dxa"/>
            <w:tcBorders>
              <w:top w:val="single" w:sz="4" w:space="0" w:color="auto"/>
              <w:bottom w:val="single" w:sz="4" w:space="0" w:color="auto"/>
            </w:tcBorders>
          </w:tcPr>
          <w:p w14:paraId="57814665" w14:textId="77777777" w:rsidR="0095341D" w:rsidRPr="00114EB5" w:rsidRDefault="0095341D" w:rsidP="003228AD">
            <w:pPr>
              <w:jc w:val="both"/>
              <w:rPr>
                <w:rFonts w:ascii="Calibri" w:hAnsi="Calibri"/>
                <w:lang w:eastAsia="zh-CN"/>
              </w:rPr>
            </w:pPr>
            <w:r w:rsidRPr="00114EB5">
              <w:rPr>
                <w:rFonts w:ascii="Calibri" w:hAnsi="Calibri"/>
                <w:lang w:eastAsia="zh-CN"/>
              </w:rPr>
              <w:t>3.</w:t>
            </w:r>
          </w:p>
        </w:tc>
        <w:tc>
          <w:tcPr>
            <w:tcW w:w="1367" w:type="dxa"/>
            <w:tcBorders>
              <w:top w:val="single" w:sz="4" w:space="0" w:color="auto"/>
              <w:bottom w:val="single" w:sz="4" w:space="0" w:color="auto"/>
            </w:tcBorders>
          </w:tcPr>
          <w:p w14:paraId="15767852" w14:textId="77777777" w:rsidR="0095341D" w:rsidRPr="00114EB5" w:rsidRDefault="0095341D" w:rsidP="003228AD">
            <w:pPr>
              <w:rPr>
                <w:rFonts w:ascii="Calibri" w:hAnsi="Calibri"/>
                <w:sz w:val="23"/>
                <w:szCs w:val="23"/>
                <w:lang w:eastAsia="zh-CN"/>
              </w:rPr>
            </w:pPr>
            <w:r w:rsidRPr="00114EB5">
              <w:rPr>
                <w:rFonts w:ascii="Calibri" w:hAnsi="Calibri"/>
              </w:rPr>
              <w:t xml:space="preserve">j) točka osmega odstavka 77. člena ZJN-3 </w:t>
            </w:r>
          </w:p>
        </w:tc>
        <w:tc>
          <w:tcPr>
            <w:tcW w:w="6911" w:type="dxa"/>
            <w:tcBorders>
              <w:top w:val="single" w:sz="4" w:space="0" w:color="auto"/>
              <w:bottom w:val="single" w:sz="4" w:space="0" w:color="auto"/>
            </w:tcBorders>
          </w:tcPr>
          <w:p w14:paraId="7CF29D47" w14:textId="77777777" w:rsidR="0095341D" w:rsidRPr="00114EB5" w:rsidRDefault="0095341D" w:rsidP="003228AD">
            <w:pPr>
              <w:jc w:val="both"/>
              <w:rPr>
                <w:rFonts w:ascii="Calibri" w:hAnsi="Calibri"/>
                <w:color w:val="auto"/>
              </w:rPr>
            </w:pPr>
            <w:r w:rsidRPr="00114EB5">
              <w:rPr>
                <w:rFonts w:ascii="Calibri" w:hAnsi="Calibri"/>
                <w:color w:val="auto"/>
              </w:rPr>
              <w:t xml:space="preserve">Ponudnik, ki namerava oddati del javnega naročila v </w:t>
            </w:r>
            <w:proofErr w:type="spellStart"/>
            <w:r w:rsidRPr="00114EB5">
              <w:rPr>
                <w:rFonts w:ascii="Calibri" w:hAnsi="Calibri"/>
                <w:color w:val="auto"/>
              </w:rPr>
              <w:t>podizvajanje</w:t>
            </w:r>
            <w:proofErr w:type="spellEnd"/>
            <w:r w:rsidRPr="00114EB5">
              <w:rPr>
                <w:rFonts w:ascii="Calibri" w:hAnsi="Calibri"/>
                <w:color w:val="auto"/>
              </w:rPr>
              <w:t xml:space="preserve"> mora navesti delež javnega naročila, ki ga morebiti namerava oddati v </w:t>
            </w:r>
            <w:proofErr w:type="spellStart"/>
            <w:r w:rsidRPr="00114EB5">
              <w:rPr>
                <w:rFonts w:ascii="Calibri" w:hAnsi="Calibri"/>
                <w:color w:val="auto"/>
              </w:rPr>
              <w:t>podizvajanje</w:t>
            </w:r>
            <w:proofErr w:type="spellEnd"/>
            <w:r w:rsidRPr="00114EB5">
              <w:rPr>
                <w:rFonts w:ascii="Calibri" w:hAnsi="Calibri"/>
                <w:color w:val="auto"/>
              </w:rPr>
              <w:t xml:space="preserve">. </w:t>
            </w:r>
          </w:p>
          <w:p w14:paraId="0288B58B" w14:textId="77777777" w:rsidR="00F71A83" w:rsidRPr="00114EB5" w:rsidRDefault="00F71A83" w:rsidP="003228AD">
            <w:pPr>
              <w:jc w:val="both"/>
              <w:rPr>
                <w:rFonts w:ascii="Calibri" w:hAnsi="Calibr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95341D" w:rsidRPr="00114EB5" w14:paraId="637BAB7F" w14:textId="77777777" w:rsidTr="008B41F3">
              <w:tc>
                <w:tcPr>
                  <w:tcW w:w="6667" w:type="dxa"/>
                  <w:tcBorders>
                    <w:top w:val="single" w:sz="8" w:space="0" w:color="96488B"/>
                    <w:left w:val="single" w:sz="8" w:space="0" w:color="96488B"/>
                    <w:bottom w:val="single" w:sz="8" w:space="0" w:color="96488B"/>
                    <w:right w:val="single" w:sz="8" w:space="0" w:color="96488B"/>
                  </w:tcBorders>
                </w:tcPr>
                <w:p w14:paraId="51A935A4" w14:textId="77777777" w:rsidR="00372F2A" w:rsidRPr="00114EB5" w:rsidRDefault="0095341D" w:rsidP="009044B7">
                  <w:pPr>
                    <w:spacing w:after="0" w:line="240" w:lineRule="auto"/>
                    <w:jc w:val="both"/>
                    <w:rPr>
                      <w:rFonts w:ascii="Calibri" w:hAnsi="Calibri"/>
                      <w:color w:val="auto"/>
                    </w:rPr>
                  </w:pPr>
                  <w:r w:rsidRPr="00114EB5">
                    <w:rPr>
                      <w:rFonts w:ascii="Calibri" w:hAnsi="Calibri"/>
                      <w:b/>
                      <w:bCs/>
                      <w:color w:val="auto"/>
                    </w:rPr>
                    <w:t>INFORMACIJA ZA UGOTAVLJANJE SPOSOBNOSTI</w:t>
                  </w:r>
                  <w:r w:rsidRPr="00114EB5">
                    <w:rPr>
                      <w:rFonts w:ascii="Calibri" w:hAnsi="Calibri"/>
                      <w:color w:val="auto"/>
                    </w:rPr>
                    <w:t xml:space="preserve">: </w:t>
                  </w:r>
                  <w:r w:rsidR="00EB0635" w:rsidRPr="00114EB5">
                    <w:rPr>
                      <w:rFonts w:ascii="Calibri" w:hAnsi="Calibri"/>
                      <w:b/>
                      <w:color w:val="auto"/>
                    </w:rPr>
                    <w:t xml:space="preserve">Izjava ponudnika </w:t>
                  </w:r>
                  <w:r w:rsidR="00236F3B" w:rsidRPr="00114EB5">
                    <w:rPr>
                      <w:rFonts w:ascii="Calibri" w:hAnsi="Calibri"/>
                      <w:b/>
                      <w:color w:val="auto"/>
                    </w:rPr>
                    <w:t xml:space="preserve">o </w:t>
                  </w:r>
                  <w:r w:rsidR="00EB0635" w:rsidRPr="00114EB5">
                    <w:rPr>
                      <w:rFonts w:ascii="Calibri" w:hAnsi="Calibri"/>
                      <w:b/>
                      <w:color w:val="auto"/>
                    </w:rPr>
                    <w:t xml:space="preserve">nastopanju s podizvajalci </w:t>
                  </w:r>
                  <w:r w:rsidR="00CD4860" w:rsidRPr="00114EB5">
                    <w:rPr>
                      <w:rFonts w:ascii="Calibri" w:hAnsi="Calibri"/>
                      <w:color w:val="auto"/>
                    </w:rPr>
                    <w:t>(p</w:t>
                  </w:r>
                  <w:r w:rsidR="00EB0635" w:rsidRPr="00114EB5">
                    <w:rPr>
                      <w:rFonts w:ascii="Calibri" w:hAnsi="Calibri"/>
                      <w:color w:val="auto"/>
                    </w:rPr>
                    <w:t>riloga št. 3 A), rubrika: Delež del, ki jih</w:t>
                  </w:r>
                  <w:r w:rsidR="00212D46" w:rsidRPr="00114EB5">
                    <w:rPr>
                      <w:rFonts w:ascii="Calibri" w:hAnsi="Calibri"/>
                      <w:color w:val="auto"/>
                    </w:rPr>
                    <w:t xml:space="preserve"> bo izvedel podizvajalec (v %).</w:t>
                  </w:r>
                </w:p>
              </w:tc>
            </w:tr>
          </w:tbl>
          <w:p w14:paraId="1A6F0C98" w14:textId="77777777" w:rsidR="0095341D" w:rsidRPr="00114EB5" w:rsidRDefault="0095341D" w:rsidP="003228AD">
            <w:pPr>
              <w:jc w:val="both"/>
              <w:rPr>
                <w:rFonts w:ascii="Calibri" w:hAnsi="Calibri"/>
                <w:sz w:val="23"/>
                <w:szCs w:val="23"/>
                <w:lang w:eastAsia="zh-CN"/>
              </w:rPr>
            </w:pPr>
          </w:p>
        </w:tc>
        <w:tc>
          <w:tcPr>
            <w:tcW w:w="5009" w:type="dxa"/>
            <w:tcBorders>
              <w:top w:val="single" w:sz="4" w:space="0" w:color="auto"/>
              <w:bottom w:val="single" w:sz="4" w:space="0" w:color="auto"/>
            </w:tcBorders>
          </w:tcPr>
          <w:p w14:paraId="3142D473" w14:textId="77777777" w:rsidR="0095341D" w:rsidRPr="00114EB5" w:rsidRDefault="0095341D" w:rsidP="003228AD">
            <w:pPr>
              <w:jc w:val="both"/>
              <w:rPr>
                <w:rFonts w:ascii="Calibri" w:hAnsi="Calibri"/>
              </w:rPr>
            </w:pPr>
            <w:r w:rsidRPr="00114EB5">
              <w:rPr>
                <w:rFonts w:ascii="Calibri" w:hAnsi="Calibri"/>
              </w:rPr>
              <w:t xml:space="preserve">Pogoj mora izpolniti ponudnik oziroma konzorcij ponudnikov, ki namerava oddati del javnega naročila v </w:t>
            </w:r>
            <w:proofErr w:type="spellStart"/>
            <w:r w:rsidRPr="00114EB5">
              <w:rPr>
                <w:rFonts w:ascii="Calibri" w:hAnsi="Calibri"/>
              </w:rPr>
              <w:t>podizvajanje</w:t>
            </w:r>
            <w:proofErr w:type="spellEnd"/>
            <w:r w:rsidRPr="00114EB5">
              <w:rPr>
                <w:rFonts w:ascii="Calibri" w:hAnsi="Calibri"/>
              </w:rPr>
              <w:t>.</w:t>
            </w:r>
          </w:p>
          <w:p w14:paraId="6BDD0037" w14:textId="77777777" w:rsidR="00CD4860" w:rsidRPr="00114EB5" w:rsidRDefault="00CD4860" w:rsidP="003228AD">
            <w:pPr>
              <w:jc w:val="both"/>
              <w:rPr>
                <w:rFonts w:ascii="Calibri" w:hAnsi="Calibri"/>
                <w:sz w:val="23"/>
                <w:szCs w:val="23"/>
                <w:lang w:eastAsia="zh-CN"/>
              </w:rPr>
            </w:pPr>
          </w:p>
          <w:p w14:paraId="185E1FEA" w14:textId="77777777" w:rsidR="00945CCA" w:rsidRPr="00114EB5" w:rsidRDefault="00945CCA" w:rsidP="003228AD">
            <w:pPr>
              <w:jc w:val="both"/>
              <w:rPr>
                <w:rFonts w:ascii="Calibri" w:hAnsi="Calibri"/>
                <w:lang w:eastAsia="zh-CN"/>
              </w:rPr>
            </w:pPr>
            <w:r w:rsidRPr="00114EB5">
              <w:rPr>
                <w:rFonts w:ascii="Calibri" w:hAnsi="Calibri"/>
                <w:lang w:eastAsia="zh-CN"/>
              </w:rPr>
              <w:t xml:space="preserve">Ponudnik v </w:t>
            </w:r>
            <w:proofErr w:type="spellStart"/>
            <w:r w:rsidRPr="00114EB5">
              <w:rPr>
                <w:rFonts w:ascii="Calibri" w:hAnsi="Calibri"/>
                <w:lang w:eastAsia="zh-CN"/>
              </w:rPr>
              <w:t>podizvajanje</w:t>
            </w:r>
            <w:proofErr w:type="spellEnd"/>
            <w:r w:rsidRPr="00114EB5">
              <w:rPr>
                <w:rFonts w:ascii="Calibri" w:hAnsi="Calibri"/>
                <w:lang w:eastAsia="zh-CN"/>
              </w:rPr>
              <w:t xml:space="preserve"> ne sme oddati celotnega javnega naročila (podizvajalec ne sme izvesti 100% del).</w:t>
            </w:r>
          </w:p>
        </w:tc>
      </w:tr>
      <w:tr w:rsidR="00D97584" w:rsidRPr="00114EB5" w14:paraId="00D38EDD" w14:textId="77777777" w:rsidTr="00212D46">
        <w:trPr>
          <w:trHeight w:val="553"/>
        </w:trPr>
        <w:tc>
          <w:tcPr>
            <w:tcW w:w="697" w:type="dxa"/>
            <w:tcBorders>
              <w:top w:val="single" w:sz="4" w:space="0" w:color="auto"/>
              <w:left w:val="single" w:sz="4" w:space="0" w:color="auto"/>
              <w:bottom w:val="single" w:sz="4" w:space="0" w:color="auto"/>
            </w:tcBorders>
          </w:tcPr>
          <w:p w14:paraId="54B0D6D1" w14:textId="77777777" w:rsidR="00D97584" w:rsidRPr="00114EB5" w:rsidRDefault="00D97584" w:rsidP="003228AD">
            <w:pPr>
              <w:jc w:val="both"/>
              <w:rPr>
                <w:rFonts w:ascii="Calibri" w:hAnsi="Calibri"/>
                <w:lang w:eastAsia="zh-CN"/>
              </w:rPr>
            </w:pPr>
            <w:r w:rsidRPr="00114EB5">
              <w:rPr>
                <w:rFonts w:ascii="Calibri" w:hAnsi="Calibri"/>
                <w:lang w:eastAsia="zh-CN"/>
              </w:rPr>
              <w:t>4.</w:t>
            </w:r>
          </w:p>
        </w:tc>
        <w:tc>
          <w:tcPr>
            <w:tcW w:w="1367" w:type="dxa"/>
            <w:tcBorders>
              <w:top w:val="single" w:sz="4" w:space="0" w:color="auto"/>
              <w:bottom w:val="single" w:sz="4" w:space="0" w:color="auto"/>
            </w:tcBorders>
          </w:tcPr>
          <w:p w14:paraId="1F2E02A5" w14:textId="77777777" w:rsidR="00D97584" w:rsidRPr="00114EB5" w:rsidRDefault="00D97584" w:rsidP="003228AD">
            <w:pPr>
              <w:rPr>
                <w:rFonts w:ascii="Calibri" w:hAnsi="Calibri"/>
              </w:rPr>
            </w:pPr>
            <w:r w:rsidRPr="00114EB5">
              <w:rPr>
                <w:rFonts w:ascii="Calibri" w:hAnsi="Calibri"/>
              </w:rPr>
              <w:t>Osmi odstavek 77. člena ZJN-3 ter drugi odstavek 10. člena ZJN-3</w:t>
            </w:r>
          </w:p>
        </w:tc>
        <w:tc>
          <w:tcPr>
            <w:tcW w:w="6911" w:type="dxa"/>
            <w:tcBorders>
              <w:top w:val="single" w:sz="4" w:space="0" w:color="auto"/>
              <w:bottom w:val="single" w:sz="4" w:space="0" w:color="auto"/>
            </w:tcBorders>
          </w:tcPr>
          <w:p w14:paraId="43282AF0" w14:textId="7BAE97B6" w:rsidR="00DD427A" w:rsidRPr="00304D9E" w:rsidRDefault="00D97584" w:rsidP="003228AD">
            <w:pPr>
              <w:jc w:val="both"/>
              <w:rPr>
                <w:rFonts w:ascii="Calibri" w:hAnsi="Calibri"/>
                <w:color w:val="auto"/>
              </w:rPr>
            </w:pPr>
            <w:r w:rsidRPr="00304D9E">
              <w:rPr>
                <w:rFonts w:ascii="Calibri" w:hAnsi="Calibri"/>
                <w:color w:val="auto"/>
              </w:rPr>
              <w:t>Ponudnik bo moral razpolagati z zadostnim številom usposobljenega  strokovnega kadra in izpolnjevati druge kadrovske oz. tehnične po</w:t>
            </w:r>
            <w:r w:rsidR="00C23D87" w:rsidRPr="00304D9E">
              <w:rPr>
                <w:rFonts w:ascii="Calibri" w:hAnsi="Calibri"/>
                <w:color w:val="auto"/>
              </w:rPr>
              <w:t>goje, potrebne za izvedbo del</w:t>
            </w:r>
            <w:r w:rsidR="00794C5A" w:rsidRPr="00304D9E">
              <w:rPr>
                <w:rFonts w:ascii="Calibri" w:hAnsi="Calibri"/>
                <w:color w:val="auto"/>
              </w:rPr>
              <w:t xml:space="preserve"> (Prilog</w:t>
            </w:r>
            <w:r w:rsidR="005B082C" w:rsidRPr="00304D9E">
              <w:rPr>
                <w:rFonts w:ascii="Calibri" w:hAnsi="Calibri"/>
                <w:color w:val="auto"/>
              </w:rPr>
              <w:t>a</w:t>
            </w:r>
            <w:r w:rsidR="00794C5A" w:rsidRPr="00304D9E">
              <w:rPr>
                <w:rFonts w:ascii="Calibri" w:hAnsi="Calibri"/>
                <w:color w:val="auto"/>
              </w:rPr>
              <w:t xml:space="preserve"> št. 9).</w:t>
            </w:r>
            <w:r w:rsidRPr="00304D9E">
              <w:rPr>
                <w:rFonts w:ascii="Calibri" w:hAnsi="Calibri"/>
                <w:color w:val="auto"/>
              </w:rPr>
              <w:t xml:space="preserve"> </w:t>
            </w:r>
            <w:r w:rsidR="00FF7B44" w:rsidRPr="00304D9E">
              <w:rPr>
                <w:rFonts w:ascii="Calibri" w:hAnsi="Calibri"/>
                <w:color w:val="auto"/>
              </w:rPr>
              <w:t xml:space="preserve"> </w:t>
            </w:r>
          </w:p>
          <w:p w14:paraId="77041F76" w14:textId="77777777" w:rsidR="00794C5A" w:rsidRPr="00304D9E" w:rsidRDefault="00794C5A" w:rsidP="003228AD">
            <w:pPr>
              <w:jc w:val="both"/>
              <w:rPr>
                <w:rFonts w:ascii="Calibri" w:hAnsi="Calibri"/>
                <w:color w:val="auto"/>
              </w:rPr>
            </w:pPr>
          </w:p>
          <w:p w14:paraId="797B4CB1" w14:textId="73753E00" w:rsidR="00794C5A" w:rsidRPr="00304D9E" w:rsidRDefault="00B14B42" w:rsidP="003228AD">
            <w:pPr>
              <w:jc w:val="both"/>
              <w:rPr>
                <w:rFonts w:asciiTheme="minorHAnsi" w:hAnsiTheme="minorHAnsi" w:cstheme="minorHAnsi"/>
                <w:color w:val="auto"/>
              </w:rPr>
            </w:pPr>
            <w:r w:rsidRPr="00304D9E">
              <w:rPr>
                <w:rFonts w:asciiTheme="minorHAnsi" w:hAnsiTheme="minorHAnsi" w:cstheme="minorHAnsi"/>
                <w:color w:val="auto"/>
              </w:rPr>
              <w:t>Ponudnik mora nadalje podati izjavo, da izpolnjuje druge kadrovske oz. tehnične pogoje, potrebne za izvedbo del (obrazec priloga št. 9).</w:t>
            </w:r>
          </w:p>
          <w:p w14:paraId="0A3A1F96" w14:textId="77777777" w:rsidR="00940F96" w:rsidRPr="00304D9E" w:rsidRDefault="00940F96" w:rsidP="003228AD">
            <w:pPr>
              <w:jc w:val="both"/>
              <w:rPr>
                <w:rFonts w:ascii="Calibri" w:hAnsi="Calibr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D97584" w:rsidRPr="00304D9E" w14:paraId="0D1D7B88" w14:textId="77777777" w:rsidTr="00DE6D46">
              <w:trPr>
                <w:trHeight w:val="259"/>
              </w:trPr>
              <w:tc>
                <w:tcPr>
                  <w:tcW w:w="6667" w:type="dxa"/>
                  <w:tcBorders>
                    <w:top w:val="single" w:sz="8" w:space="0" w:color="96488B"/>
                    <w:left w:val="single" w:sz="8" w:space="0" w:color="96488B"/>
                    <w:bottom w:val="single" w:sz="8" w:space="0" w:color="96488B"/>
                    <w:right w:val="single" w:sz="8" w:space="0" w:color="96488B"/>
                  </w:tcBorders>
                </w:tcPr>
                <w:p w14:paraId="1EED352B" w14:textId="3D15D8B9" w:rsidR="004E61CA" w:rsidRPr="00304D9E" w:rsidRDefault="00D97584" w:rsidP="00571308">
                  <w:pPr>
                    <w:spacing w:after="0" w:line="240" w:lineRule="auto"/>
                    <w:jc w:val="both"/>
                    <w:rPr>
                      <w:rFonts w:ascii="Calibri" w:hAnsi="Calibri"/>
                      <w:b/>
                      <w:color w:val="auto"/>
                    </w:rPr>
                  </w:pPr>
                  <w:r w:rsidRPr="00304D9E">
                    <w:rPr>
                      <w:rFonts w:ascii="Calibri" w:hAnsi="Calibri"/>
                      <w:b/>
                      <w:bCs/>
                      <w:color w:val="auto"/>
                    </w:rPr>
                    <w:t>INFORMACIJA ZA UGOTAVLJANJE SPOSOBNOSTI</w:t>
                  </w:r>
                  <w:r w:rsidR="0078035C" w:rsidRPr="00304D9E">
                    <w:rPr>
                      <w:rFonts w:ascii="Calibri" w:hAnsi="Calibri"/>
                      <w:color w:val="auto"/>
                    </w:rPr>
                    <w:t>:</w:t>
                  </w:r>
                  <w:r w:rsidR="00571308" w:rsidRPr="00304D9E">
                    <w:rPr>
                      <w:rFonts w:ascii="Calibri" w:hAnsi="Calibri"/>
                      <w:color w:val="auto"/>
                    </w:rPr>
                    <w:t xml:space="preserve"> </w:t>
                  </w:r>
                  <w:r w:rsidR="008731EE" w:rsidRPr="00304D9E">
                    <w:rPr>
                      <w:rFonts w:asciiTheme="minorHAnsi" w:hAnsiTheme="minorHAnsi"/>
                      <w:b/>
                      <w:color w:val="auto"/>
                    </w:rPr>
                    <w:t xml:space="preserve">Izjava, da bo ponudnik razpolagal z zadostnim številom usposobljenega strokovnega kadra in da bo izpolnjeval druge kadrovske oz. tehnične pogoje, potrebne za izvedbo del </w:t>
                  </w:r>
                  <w:r w:rsidR="0078035C" w:rsidRPr="00304D9E">
                    <w:rPr>
                      <w:rFonts w:asciiTheme="minorHAnsi" w:hAnsiTheme="minorHAnsi"/>
                      <w:color w:val="auto"/>
                    </w:rPr>
                    <w:t>(priloga št. 9</w:t>
                  </w:r>
                  <w:r w:rsidR="008731EE" w:rsidRPr="00304D9E">
                    <w:rPr>
                      <w:rFonts w:asciiTheme="minorHAnsi" w:hAnsiTheme="minorHAnsi"/>
                      <w:color w:val="auto"/>
                    </w:rPr>
                    <w:t>)</w:t>
                  </w:r>
                  <w:r w:rsidR="0078035C" w:rsidRPr="00304D9E">
                    <w:rPr>
                      <w:rFonts w:asciiTheme="minorHAnsi" w:hAnsiTheme="minorHAnsi"/>
                      <w:color w:val="auto"/>
                    </w:rPr>
                    <w:t>.</w:t>
                  </w:r>
                  <w:r w:rsidR="004E61CA" w:rsidRPr="00304D9E">
                    <w:rPr>
                      <w:rFonts w:ascii="Calibri" w:hAnsi="Calibri"/>
                      <w:b/>
                      <w:color w:val="auto"/>
                    </w:rPr>
                    <w:t xml:space="preserve"> </w:t>
                  </w:r>
                </w:p>
              </w:tc>
            </w:tr>
          </w:tbl>
          <w:p w14:paraId="3F18B9C4" w14:textId="77777777" w:rsidR="00D97584" w:rsidRPr="00304D9E" w:rsidRDefault="00D97584" w:rsidP="003228AD">
            <w:pPr>
              <w:jc w:val="both"/>
              <w:rPr>
                <w:rFonts w:ascii="Calibri" w:hAnsi="Calibri"/>
                <w:color w:val="auto"/>
                <w:sz w:val="23"/>
                <w:szCs w:val="23"/>
              </w:rPr>
            </w:pPr>
          </w:p>
        </w:tc>
        <w:tc>
          <w:tcPr>
            <w:tcW w:w="5009" w:type="dxa"/>
            <w:tcBorders>
              <w:top w:val="single" w:sz="4" w:space="0" w:color="auto"/>
              <w:bottom w:val="single" w:sz="4" w:space="0" w:color="auto"/>
              <w:right w:val="single" w:sz="4" w:space="0" w:color="auto"/>
            </w:tcBorders>
          </w:tcPr>
          <w:p w14:paraId="329B783C" w14:textId="77777777" w:rsidR="00D97584" w:rsidRPr="00304D9E" w:rsidRDefault="00A70260" w:rsidP="003228AD">
            <w:pPr>
              <w:jc w:val="both"/>
              <w:rPr>
                <w:rFonts w:ascii="Calibri" w:hAnsi="Calibri"/>
                <w:color w:val="auto"/>
              </w:rPr>
            </w:pPr>
            <w:r w:rsidRPr="00304D9E">
              <w:rPr>
                <w:rFonts w:ascii="Calibri" w:hAnsi="Calibri"/>
                <w:color w:val="auto"/>
              </w:rPr>
              <w:t xml:space="preserve">Pogoj mora izpolniti ponudnik ali partner. </w:t>
            </w:r>
          </w:p>
          <w:p w14:paraId="11605C15" w14:textId="77777777" w:rsidR="00410A32" w:rsidRPr="00304D9E" w:rsidRDefault="00410A32" w:rsidP="003228AD">
            <w:pPr>
              <w:jc w:val="both"/>
              <w:rPr>
                <w:rFonts w:ascii="Calibri" w:hAnsi="Calibri"/>
                <w:color w:val="auto"/>
              </w:rPr>
            </w:pPr>
          </w:p>
          <w:p w14:paraId="38B953A4" w14:textId="77777777" w:rsidR="00D97584" w:rsidRPr="00304D9E" w:rsidRDefault="00D97584" w:rsidP="003228AD">
            <w:pPr>
              <w:jc w:val="both"/>
              <w:rPr>
                <w:rFonts w:ascii="Calibri" w:hAnsi="Calibri"/>
                <w:color w:val="auto"/>
              </w:rPr>
            </w:pPr>
            <w:r w:rsidRPr="00304D9E">
              <w:rPr>
                <w:rFonts w:ascii="Calibri" w:hAnsi="Calibri"/>
                <w:color w:val="auto"/>
              </w:rPr>
              <w:t>Pri skupni ponudbi lahko pogoj kadrovske sposobnosti izpolnjujejo partnerji skupaj.</w:t>
            </w:r>
          </w:p>
          <w:p w14:paraId="207976DA" w14:textId="77777777" w:rsidR="008731EE" w:rsidRPr="00304D9E" w:rsidRDefault="008731EE" w:rsidP="003228AD">
            <w:pPr>
              <w:jc w:val="both"/>
              <w:rPr>
                <w:rFonts w:ascii="Calibri" w:hAnsi="Calibri"/>
                <w:color w:val="auto"/>
              </w:rPr>
            </w:pPr>
          </w:p>
          <w:p w14:paraId="2EA72756" w14:textId="77777777" w:rsidR="00A70260" w:rsidRPr="00304D9E" w:rsidRDefault="00410A32" w:rsidP="00A70260">
            <w:pPr>
              <w:jc w:val="both"/>
              <w:rPr>
                <w:rFonts w:ascii="Calibri" w:hAnsi="Calibri"/>
                <w:color w:val="auto"/>
              </w:rPr>
            </w:pPr>
            <w:r w:rsidRPr="00304D9E">
              <w:rPr>
                <w:rFonts w:ascii="Calibri" w:hAnsi="Calibri"/>
                <w:color w:val="auto"/>
              </w:rPr>
              <w:t xml:space="preserve">Pogoj kadrovske sposobnosti in tehnične usposobljenosti lahko ponudnik izpolni tudi s sklicevanjem na zmogljivost drugega subjekta (81. člen ZJN-3). </w:t>
            </w:r>
          </w:p>
          <w:p w14:paraId="5D9CCEE7" w14:textId="77777777" w:rsidR="00A70260" w:rsidRPr="00304D9E" w:rsidRDefault="00A70260" w:rsidP="00A70260">
            <w:pPr>
              <w:jc w:val="both"/>
              <w:rPr>
                <w:rFonts w:ascii="Calibri" w:hAnsi="Calibri"/>
                <w:color w:val="auto"/>
              </w:rPr>
            </w:pPr>
          </w:p>
          <w:p w14:paraId="63BA6AC1" w14:textId="78AD25AE" w:rsidR="00A70260" w:rsidRPr="00304D9E" w:rsidRDefault="00A70260" w:rsidP="00A70260">
            <w:pPr>
              <w:jc w:val="both"/>
              <w:rPr>
                <w:rFonts w:asciiTheme="minorHAnsi" w:hAnsiTheme="minorHAnsi"/>
                <w:lang w:eastAsia="zh-CN"/>
              </w:rPr>
            </w:pPr>
            <w:r w:rsidRPr="00304D9E">
              <w:rPr>
                <w:rFonts w:asciiTheme="minorHAnsi" w:hAnsiTheme="minorHAnsi"/>
                <w:lang w:eastAsia="zh-CN"/>
              </w:rPr>
              <w:t xml:space="preserve">V kolikor ponudnik zahteve glede izobrazbe </w:t>
            </w:r>
            <w:r w:rsidR="00632088" w:rsidRPr="00304D9E">
              <w:rPr>
                <w:rFonts w:asciiTheme="minorHAnsi" w:hAnsiTheme="minorHAnsi"/>
                <w:lang w:eastAsia="zh-CN"/>
              </w:rPr>
              <w:t>ali</w:t>
            </w:r>
            <w:r w:rsidRPr="00304D9E">
              <w:rPr>
                <w:rFonts w:asciiTheme="minorHAnsi" w:hAnsiTheme="minorHAnsi"/>
                <w:lang w:eastAsia="zh-CN"/>
              </w:rPr>
              <w:t xml:space="preserve"> strokovne usposobljenosti </w:t>
            </w:r>
            <w:r w:rsidR="00632088" w:rsidRPr="00304D9E">
              <w:rPr>
                <w:rFonts w:asciiTheme="minorHAnsi" w:hAnsiTheme="minorHAnsi"/>
                <w:lang w:eastAsia="zh-CN"/>
              </w:rPr>
              <w:t>(nominiranih kadrov ali subjekta ali fizičnih oseb)</w:t>
            </w:r>
            <w:r w:rsidRPr="00304D9E">
              <w:rPr>
                <w:rFonts w:asciiTheme="minorHAnsi" w:hAnsiTheme="minorHAnsi"/>
                <w:lang w:eastAsia="zh-CN"/>
              </w:rPr>
              <w:t xml:space="preserve"> izkaže z uporabo zmogljivosti drugih subjektov, morajo ti drugi subjekti pri izvedbi javnega naročila obvezno izvesti storitve, za katere so bile zahtevane te zmogljivosti. </w:t>
            </w:r>
          </w:p>
          <w:p w14:paraId="019E4B1A" w14:textId="77777777" w:rsidR="00B14B42" w:rsidRPr="00304D9E" w:rsidRDefault="00B14B42" w:rsidP="00A70260">
            <w:pPr>
              <w:jc w:val="both"/>
              <w:rPr>
                <w:rFonts w:asciiTheme="minorHAnsi" w:hAnsiTheme="minorHAnsi"/>
                <w:lang w:eastAsia="zh-CN"/>
              </w:rPr>
            </w:pPr>
          </w:p>
          <w:p w14:paraId="30B3E7E2" w14:textId="72A61C39" w:rsidR="00410A32" w:rsidRPr="00304D9E" w:rsidRDefault="00A70260" w:rsidP="00632088">
            <w:pPr>
              <w:jc w:val="both"/>
              <w:rPr>
                <w:rFonts w:ascii="Calibri" w:hAnsi="Calibri"/>
                <w:u w:val="single"/>
              </w:rPr>
            </w:pPr>
            <w:r w:rsidRPr="00304D9E">
              <w:rPr>
                <w:rFonts w:asciiTheme="minorHAnsi" w:hAnsiTheme="minorHAnsi"/>
                <w:u w:val="single"/>
                <w:lang w:eastAsia="zh-CN"/>
              </w:rPr>
              <w:t xml:space="preserve">V </w:t>
            </w:r>
            <w:r w:rsidR="00632088" w:rsidRPr="00304D9E">
              <w:rPr>
                <w:rFonts w:asciiTheme="minorHAnsi" w:hAnsiTheme="minorHAnsi"/>
                <w:u w:val="single"/>
                <w:lang w:eastAsia="zh-CN"/>
              </w:rPr>
              <w:t>takšnem</w:t>
            </w:r>
            <w:r w:rsidRPr="00304D9E">
              <w:rPr>
                <w:rFonts w:asciiTheme="minorHAnsi" w:hAnsiTheme="minorHAnsi"/>
                <w:u w:val="single"/>
                <w:lang w:eastAsia="zh-CN"/>
              </w:rPr>
              <w:t xml:space="preserve"> primeru mora drug subjekt v ponudbi </w:t>
            </w:r>
            <w:r w:rsidRPr="00304D9E">
              <w:rPr>
                <w:rFonts w:asciiTheme="minorHAnsi" w:hAnsiTheme="minorHAnsi"/>
                <w:b/>
                <w:u w:val="single"/>
                <w:lang w:eastAsia="zh-CN"/>
              </w:rPr>
              <w:t>obvezno nastopati kot partner ali podizvajalec.</w:t>
            </w:r>
            <w:r w:rsidRPr="00304D9E">
              <w:rPr>
                <w:rFonts w:asciiTheme="minorHAnsi" w:hAnsiTheme="minorHAnsi"/>
                <w:u w:val="single"/>
                <w:lang w:eastAsia="zh-CN"/>
              </w:rPr>
              <w:t xml:space="preserve"> </w:t>
            </w:r>
          </w:p>
        </w:tc>
      </w:tr>
      <w:tr w:rsidR="001D74F0" w:rsidRPr="00114EB5" w14:paraId="39C95C73" w14:textId="77777777" w:rsidTr="00212D46">
        <w:trPr>
          <w:trHeight w:val="553"/>
        </w:trPr>
        <w:tc>
          <w:tcPr>
            <w:tcW w:w="697" w:type="dxa"/>
            <w:tcBorders>
              <w:top w:val="single" w:sz="4" w:space="0" w:color="auto"/>
              <w:left w:val="single" w:sz="4" w:space="0" w:color="auto"/>
              <w:bottom w:val="single" w:sz="4" w:space="0" w:color="auto"/>
            </w:tcBorders>
          </w:tcPr>
          <w:p w14:paraId="5AD00E25" w14:textId="73FF0BD0" w:rsidR="001D74F0" w:rsidRPr="00114EB5" w:rsidRDefault="005B082C" w:rsidP="003228AD">
            <w:pPr>
              <w:jc w:val="both"/>
              <w:rPr>
                <w:rFonts w:ascii="Calibri" w:hAnsi="Calibri"/>
                <w:lang w:eastAsia="zh-CN"/>
              </w:rPr>
            </w:pPr>
            <w:r>
              <w:rPr>
                <w:rFonts w:ascii="Calibri" w:hAnsi="Calibri"/>
                <w:lang w:eastAsia="zh-CN"/>
              </w:rPr>
              <w:t>5.</w:t>
            </w:r>
          </w:p>
        </w:tc>
        <w:tc>
          <w:tcPr>
            <w:tcW w:w="1367" w:type="dxa"/>
            <w:tcBorders>
              <w:top w:val="single" w:sz="4" w:space="0" w:color="auto"/>
              <w:bottom w:val="single" w:sz="4" w:space="0" w:color="auto"/>
            </w:tcBorders>
          </w:tcPr>
          <w:p w14:paraId="7ABB7894" w14:textId="18F6B92F" w:rsidR="001D74F0" w:rsidRPr="00114EB5" w:rsidRDefault="00733BBE" w:rsidP="003228AD">
            <w:pPr>
              <w:rPr>
                <w:rFonts w:ascii="Calibri" w:hAnsi="Calibri"/>
              </w:rPr>
            </w:pPr>
            <w:r w:rsidRPr="00114EB5">
              <w:rPr>
                <w:rFonts w:ascii="Calibri" w:hAnsi="Calibri"/>
              </w:rPr>
              <w:t>Osmi odstavek 77. člena ZJN-3</w:t>
            </w:r>
          </w:p>
        </w:tc>
        <w:tc>
          <w:tcPr>
            <w:tcW w:w="6911" w:type="dxa"/>
            <w:tcBorders>
              <w:top w:val="single" w:sz="4" w:space="0" w:color="auto"/>
              <w:bottom w:val="single" w:sz="4" w:space="0" w:color="auto"/>
            </w:tcBorders>
          </w:tcPr>
          <w:p w14:paraId="1C0DFBFF" w14:textId="77777777" w:rsidR="0070744B" w:rsidRPr="00E06AA4" w:rsidRDefault="00F63DD0" w:rsidP="0070744B">
            <w:pPr>
              <w:jc w:val="both"/>
              <w:rPr>
                <w:rFonts w:ascii="Calibri" w:hAnsi="Calibri"/>
                <w:color w:val="auto"/>
              </w:rPr>
            </w:pPr>
            <w:r w:rsidRPr="00E06AA4">
              <w:rPr>
                <w:rFonts w:ascii="Calibri" w:hAnsi="Calibri"/>
                <w:color w:val="auto"/>
              </w:rPr>
              <w:t>Ponudnik mora razpolagati z:</w:t>
            </w:r>
          </w:p>
          <w:p w14:paraId="2E60A7FC" w14:textId="77777777" w:rsidR="0070744B" w:rsidRPr="00E06AA4" w:rsidRDefault="0070744B" w:rsidP="0070744B">
            <w:pPr>
              <w:jc w:val="both"/>
              <w:rPr>
                <w:rFonts w:ascii="Calibri" w:hAnsi="Calibri"/>
                <w:color w:val="auto"/>
              </w:rPr>
            </w:pPr>
          </w:p>
          <w:p w14:paraId="0E9D11E6" w14:textId="774841A6" w:rsidR="0070744B" w:rsidRPr="00E06AA4" w:rsidRDefault="0070744B" w:rsidP="0070744B">
            <w:pPr>
              <w:jc w:val="both"/>
              <w:rPr>
                <w:rFonts w:ascii="Calibri" w:hAnsi="Calibri"/>
                <w:color w:val="auto"/>
              </w:rPr>
            </w:pPr>
            <w:r w:rsidRPr="00E06AA4">
              <w:rPr>
                <w:rFonts w:ascii="Calibri" w:hAnsi="Calibri"/>
                <w:color w:val="auto"/>
              </w:rPr>
              <w:t>- veljavno licenco za varovanje ljudi in premoženja,</w:t>
            </w:r>
          </w:p>
          <w:p w14:paraId="3AC46020" w14:textId="6C7955F5" w:rsidR="0070744B" w:rsidRPr="00E06AA4" w:rsidRDefault="0070744B" w:rsidP="0070744B">
            <w:pPr>
              <w:jc w:val="both"/>
              <w:rPr>
                <w:rFonts w:ascii="Calibri" w:hAnsi="Calibri"/>
                <w:color w:val="auto"/>
              </w:rPr>
            </w:pPr>
            <w:r w:rsidRPr="00E06AA4">
              <w:rPr>
                <w:rFonts w:ascii="Calibri" w:hAnsi="Calibri"/>
                <w:color w:val="auto"/>
              </w:rPr>
              <w:t>- veljavno licenco za prevoz in varovanje gotovine ter drugih vrednostnih pošiljk,</w:t>
            </w:r>
          </w:p>
          <w:p w14:paraId="1AA86E9D" w14:textId="2F601DBA" w:rsidR="0070744B" w:rsidRPr="00E06AA4" w:rsidRDefault="0070744B" w:rsidP="0070744B">
            <w:pPr>
              <w:jc w:val="both"/>
              <w:rPr>
                <w:rFonts w:ascii="Calibri" w:hAnsi="Calibri"/>
                <w:color w:val="auto"/>
              </w:rPr>
            </w:pPr>
            <w:r w:rsidRPr="00E06AA4">
              <w:rPr>
                <w:rFonts w:ascii="Calibri" w:hAnsi="Calibri"/>
                <w:color w:val="auto"/>
              </w:rPr>
              <w:t>- veljavno licenco za upravljanje z varnostno – nadzornim centrom (VNC),</w:t>
            </w:r>
          </w:p>
          <w:p w14:paraId="4AA83F59" w14:textId="1C706CB9" w:rsidR="0070744B" w:rsidRPr="00E06AA4" w:rsidRDefault="0070744B" w:rsidP="0070744B">
            <w:pPr>
              <w:jc w:val="both"/>
              <w:rPr>
                <w:rFonts w:ascii="Calibri" w:hAnsi="Calibri"/>
                <w:color w:val="auto"/>
              </w:rPr>
            </w:pPr>
            <w:r w:rsidRPr="00E06AA4">
              <w:rPr>
                <w:rFonts w:ascii="Calibri" w:hAnsi="Calibri"/>
                <w:color w:val="auto"/>
              </w:rPr>
              <w:t>- veljavno licenco za izvajanje sistemov tehničnega varovanja,</w:t>
            </w:r>
          </w:p>
          <w:p w14:paraId="7C534355" w14:textId="6433796A" w:rsidR="0070744B" w:rsidRPr="00E06AA4" w:rsidRDefault="0070744B" w:rsidP="0070744B">
            <w:pPr>
              <w:jc w:val="both"/>
              <w:rPr>
                <w:rFonts w:ascii="Calibri" w:hAnsi="Calibri"/>
                <w:color w:val="auto"/>
              </w:rPr>
            </w:pPr>
            <w:r w:rsidRPr="00E06AA4">
              <w:rPr>
                <w:rFonts w:ascii="Calibri" w:hAnsi="Calibri"/>
                <w:color w:val="auto"/>
              </w:rPr>
              <w:t>- veljavnim pooblastilom za izvajanje požarnega varovanja (izdano skladno s Pravilnikom o požarnem varovanju)</w:t>
            </w:r>
          </w:p>
          <w:p w14:paraId="214B0818" w14:textId="77777777" w:rsidR="0070744B" w:rsidRPr="00E06AA4" w:rsidRDefault="0070744B" w:rsidP="003228AD">
            <w:pPr>
              <w:jc w:val="both"/>
              <w:rPr>
                <w:rFonts w:ascii="Calibri" w:hAnsi="Calibri"/>
                <w:color w:val="auto"/>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5"/>
            </w:tblGrid>
            <w:tr w:rsidR="0070744B" w:rsidRPr="0070744B" w14:paraId="46D8A3F0" w14:textId="77777777" w:rsidTr="00E542F3">
              <w:tc>
                <w:tcPr>
                  <w:tcW w:w="6675" w:type="dxa"/>
                </w:tcPr>
                <w:p w14:paraId="0F6BCFBA" w14:textId="435F763F" w:rsidR="0070744B" w:rsidRPr="00E06AA4" w:rsidRDefault="0070744B" w:rsidP="0070744B">
                  <w:pPr>
                    <w:spacing w:after="0" w:line="240" w:lineRule="auto"/>
                    <w:jc w:val="both"/>
                    <w:rPr>
                      <w:rFonts w:ascii="Calibri" w:hAnsi="Calibri"/>
                      <w:color w:val="auto"/>
                    </w:rPr>
                  </w:pPr>
                  <w:r w:rsidRPr="00E06AA4">
                    <w:rPr>
                      <w:rFonts w:ascii="Calibri" w:hAnsi="Calibri"/>
                      <w:b/>
                      <w:color w:val="auto"/>
                    </w:rPr>
                    <w:t>INFORMACIJA ZA UGOTAVLJANJE SPOSOBNOSTI</w:t>
                  </w:r>
                  <w:r w:rsidRPr="00E06AA4">
                    <w:rPr>
                      <w:rFonts w:ascii="Calibri" w:hAnsi="Calibri"/>
                      <w:color w:val="auto"/>
                    </w:rPr>
                    <w:t xml:space="preserve">: </w:t>
                  </w:r>
                </w:p>
                <w:p w14:paraId="360CBDF4" w14:textId="77777777" w:rsidR="0070744B" w:rsidRPr="00E06AA4" w:rsidRDefault="0070744B" w:rsidP="0070744B">
                  <w:pPr>
                    <w:spacing w:after="0" w:line="240" w:lineRule="auto"/>
                    <w:jc w:val="both"/>
                    <w:rPr>
                      <w:rFonts w:ascii="Calibri" w:hAnsi="Calibri"/>
                      <w:b/>
                      <w:color w:val="auto"/>
                    </w:rPr>
                  </w:pPr>
                  <w:r w:rsidRPr="00E06AA4">
                    <w:rPr>
                      <w:rFonts w:ascii="Calibri" w:hAnsi="Calibri"/>
                      <w:b/>
                      <w:color w:val="auto"/>
                    </w:rPr>
                    <w:t xml:space="preserve">Izjava ponudnika o razpolaganju z licencami in pooblastili </w:t>
                  </w:r>
                </w:p>
                <w:p w14:paraId="21E01A00" w14:textId="4EC3B03C" w:rsidR="0070744B" w:rsidRPr="00E06AA4" w:rsidRDefault="00770401" w:rsidP="0070744B">
                  <w:pPr>
                    <w:spacing w:after="0" w:line="240" w:lineRule="auto"/>
                    <w:jc w:val="both"/>
                    <w:rPr>
                      <w:rFonts w:ascii="Calibri" w:hAnsi="Calibri"/>
                      <w:b/>
                      <w:color w:val="auto"/>
                    </w:rPr>
                  </w:pPr>
                  <w:r w:rsidRPr="00E06AA4">
                    <w:rPr>
                      <w:rFonts w:ascii="Calibri" w:hAnsi="Calibri"/>
                      <w:b/>
                      <w:color w:val="auto"/>
                    </w:rPr>
                    <w:t>(priloga št. 10)</w:t>
                  </w:r>
                </w:p>
                <w:p w14:paraId="444CD0ED" w14:textId="77777777" w:rsidR="00770401" w:rsidRPr="00E06AA4" w:rsidRDefault="00770401" w:rsidP="0070744B">
                  <w:pPr>
                    <w:spacing w:after="0" w:line="240" w:lineRule="auto"/>
                    <w:jc w:val="both"/>
                    <w:rPr>
                      <w:rFonts w:ascii="Calibri" w:hAnsi="Calibri"/>
                      <w:b/>
                      <w:color w:val="auto"/>
                    </w:rPr>
                  </w:pPr>
                </w:p>
                <w:p w14:paraId="516F70F1" w14:textId="4CB58C55" w:rsidR="002479E8" w:rsidRPr="00E06AA4" w:rsidRDefault="002479E8" w:rsidP="0070744B">
                  <w:pPr>
                    <w:spacing w:after="0" w:line="240" w:lineRule="auto"/>
                    <w:jc w:val="both"/>
                    <w:rPr>
                      <w:rFonts w:ascii="Calibri" w:hAnsi="Calibri"/>
                      <w:b/>
                      <w:color w:val="auto"/>
                    </w:rPr>
                  </w:pPr>
                  <w:r w:rsidRPr="00E06AA4">
                    <w:rPr>
                      <w:rFonts w:ascii="Calibri" w:hAnsi="Calibri"/>
                      <w:b/>
                      <w:color w:val="auto"/>
                    </w:rPr>
                    <w:t>In</w:t>
                  </w:r>
                </w:p>
                <w:p w14:paraId="3B4CB1A8" w14:textId="77777777" w:rsidR="002479E8" w:rsidRPr="00E06AA4" w:rsidRDefault="002479E8" w:rsidP="0070744B">
                  <w:pPr>
                    <w:spacing w:after="0" w:line="240" w:lineRule="auto"/>
                    <w:jc w:val="both"/>
                    <w:rPr>
                      <w:rFonts w:ascii="Calibri" w:hAnsi="Calibri"/>
                      <w:b/>
                      <w:color w:val="auto"/>
                    </w:rPr>
                  </w:pPr>
                </w:p>
                <w:p w14:paraId="3890C88B" w14:textId="72BE75E2" w:rsidR="006A3B73" w:rsidRPr="00E06AA4" w:rsidRDefault="00770401" w:rsidP="00770401">
                  <w:pPr>
                    <w:spacing w:after="0" w:line="240" w:lineRule="auto"/>
                    <w:jc w:val="both"/>
                    <w:rPr>
                      <w:rFonts w:ascii="Calibri" w:hAnsi="Calibri"/>
                      <w:b/>
                      <w:color w:val="auto"/>
                    </w:rPr>
                  </w:pPr>
                  <w:r w:rsidRPr="00E06AA4">
                    <w:rPr>
                      <w:rFonts w:ascii="Calibri" w:hAnsi="Calibri"/>
                      <w:b/>
                      <w:color w:val="auto"/>
                    </w:rPr>
                    <w:t>Izjava ponudnika o zagotavljanju uporabe VNC (Varnostno nadzornega centra)</w:t>
                  </w:r>
                  <w:r w:rsidR="004E35DF" w:rsidRPr="00E06AA4">
                    <w:rPr>
                      <w:rFonts w:ascii="Calibri" w:hAnsi="Calibri"/>
                      <w:b/>
                      <w:color w:val="auto"/>
                    </w:rPr>
                    <w:t xml:space="preserve"> </w:t>
                  </w:r>
                  <w:r w:rsidR="00A60A65" w:rsidRPr="00E06AA4">
                    <w:rPr>
                      <w:rFonts w:ascii="Calibri" w:hAnsi="Calibri"/>
                      <w:b/>
                      <w:color w:val="auto"/>
                    </w:rPr>
                    <w:t>(</w:t>
                  </w:r>
                  <w:r w:rsidR="006A3B73" w:rsidRPr="00E06AA4">
                    <w:rPr>
                      <w:rFonts w:ascii="Calibri" w:hAnsi="Calibri"/>
                      <w:b/>
                      <w:color w:val="auto"/>
                    </w:rPr>
                    <w:t>Priloga št. 11</w:t>
                  </w:r>
                  <w:r w:rsidR="00A60A65" w:rsidRPr="00E06AA4">
                    <w:rPr>
                      <w:rFonts w:ascii="Calibri" w:hAnsi="Calibri"/>
                      <w:b/>
                      <w:color w:val="auto"/>
                    </w:rPr>
                    <w:t>)</w:t>
                  </w:r>
                </w:p>
                <w:p w14:paraId="3138ED4C" w14:textId="77777777" w:rsidR="00770401" w:rsidRPr="00E06AA4" w:rsidRDefault="00770401" w:rsidP="0070744B">
                  <w:pPr>
                    <w:spacing w:after="0" w:line="240" w:lineRule="auto"/>
                    <w:jc w:val="both"/>
                    <w:rPr>
                      <w:rFonts w:ascii="Calibri" w:hAnsi="Calibri"/>
                      <w:b/>
                      <w:color w:val="auto"/>
                    </w:rPr>
                  </w:pPr>
                </w:p>
                <w:p w14:paraId="6BD574E3" w14:textId="2C40AE61" w:rsidR="002479E8" w:rsidRPr="00E06AA4" w:rsidRDefault="002479E8" w:rsidP="0070744B">
                  <w:pPr>
                    <w:spacing w:after="0" w:line="240" w:lineRule="auto"/>
                    <w:jc w:val="both"/>
                    <w:rPr>
                      <w:rFonts w:ascii="Calibri" w:hAnsi="Calibri"/>
                      <w:b/>
                      <w:color w:val="auto"/>
                    </w:rPr>
                  </w:pPr>
                  <w:r w:rsidRPr="00E06AA4">
                    <w:rPr>
                      <w:rFonts w:ascii="Calibri" w:hAnsi="Calibri"/>
                      <w:b/>
                      <w:color w:val="auto"/>
                    </w:rPr>
                    <w:t>In</w:t>
                  </w:r>
                </w:p>
                <w:p w14:paraId="76F22AC3" w14:textId="77777777" w:rsidR="002479E8" w:rsidRPr="00E06AA4" w:rsidRDefault="002479E8" w:rsidP="0070744B">
                  <w:pPr>
                    <w:spacing w:after="0" w:line="240" w:lineRule="auto"/>
                    <w:jc w:val="both"/>
                    <w:rPr>
                      <w:rFonts w:ascii="Calibri" w:hAnsi="Calibri"/>
                      <w:b/>
                      <w:color w:val="auto"/>
                    </w:rPr>
                  </w:pPr>
                </w:p>
                <w:p w14:paraId="1CBF6E21" w14:textId="2AD51710" w:rsidR="00770401" w:rsidRPr="00E06AA4" w:rsidRDefault="00770401" w:rsidP="0070744B">
                  <w:pPr>
                    <w:spacing w:after="0" w:line="240" w:lineRule="auto"/>
                    <w:jc w:val="both"/>
                    <w:rPr>
                      <w:rFonts w:asciiTheme="minorHAnsi" w:hAnsiTheme="minorHAnsi" w:cs="Cambria"/>
                      <w:color w:val="000000"/>
                      <w:kern w:val="3"/>
                      <w:lang w:eastAsia="zh-CN"/>
                    </w:rPr>
                  </w:pPr>
                  <w:r w:rsidRPr="00E06AA4">
                    <w:rPr>
                      <w:rFonts w:ascii="Calibri" w:hAnsi="Calibri"/>
                      <w:b/>
                      <w:color w:val="auto"/>
                    </w:rPr>
                    <w:t>Fotokopija veljavne</w:t>
                  </w:r>
                  <w:r w:rsidR="00DA5D63" w:rsidRPr="00E06AA4">
                    <w:rPr>
                      <w:rFonts w:ascii="Calibri" w:hAnsi="Calibri"/>
                      <w:b/>
                      <w:color w:val="auto"/>
                    </w:rPr>
                    <w:t xml:space="preserve"> </w:t>
                  </w:r>
                  <w:r w:rsidRPr="00E06AA4">
                    <w:rPr>
                      <w:rFonts w:asciiTheme="minorHAnsi" w:hAnsiTheme="minorHAnsi" w:cs="Cambria"/>
                      <w:color w:val="000000"/>
                      <w:kern w:val="3"/>
                      <w:lang w:eastAsia="zh-CN"/>
                    </w:rPr>
                    <w:t>pogodbe o zagotavljanju uporabe varnostno nadzornega centra, vključno z vsemi morebitnimi pripadajočimi dodatki</w:t>
                  </w:r>
                </w:p>
                <w:p w14:paraId="2D523C1B" w14:textId="0FBD66E0" w:rsidR="0070744B" w:rsidRPr="00E06AA4" w:rsidRDefault="002479E8" w:rsidP="004E35DF">
                  <w:pPr>
                    <w:spacing w:after="0" w:line="240" w:lineRule="auto"/>
                    <w:jc w:val="both"/>
                    <w:rPr>
                      <w:rFonts w:ascii="Calibri" w:hAnsi="Calibri"/>
                      <w:color w:val="auto"/>
                    </w:rPr>
                  </w:pPr>
                  <w:r w:rsidRPr="00E06AA4">
                    <w:rPr>
                      <w:rFonts w:asciiTheme="minorHAnsi" w:hAnsiTheme="minorHAnsi" w:cs="Cambria"/>
                      <w:color w:val="000000"/>
                      <w:kern w:val="3"/>
                      <w:lang w:eastAsia="zh-CN"/>
                    </w:rPr>
                    <w:t>(d</w:t>
                  </w:r>
                  <w:r w:rsidR="00770401" w:rsidRPr="00E06AA4">
                    <w:rPr>
                      <w:rFonts w:asciiTheme="minorHAnsi" w:hAnsiTheme="minorHAnsi" w:cs="Cambria"/>
                      <w:color w:val="000000"/>
                      <w:kern w:val="3"/>
                      <w:lang w:eastAsia="zh-CN"/>
                    </w:rPr>
                    <w:t>okazilo se predloži že ob oddaji ponudbe</w:t>
                  </w:r>
                  <w:r w:rsidRPr="00E06AA4">
                    <w:rPr>
                      <w:rFonts w:asciiTheme="minorHAnsi" w:hAnsiTheme="minorHAnsi" w:cs="Cambria"/>
                      <w:color w:val="000000"/>
                      <w:kern w:val="3"/>
                      <w:lang w:eastAsia="zh-CN"/>
                    </w:rPr>
                    <w:t>)</w:t>
                  </w:r>
                </w:p>
              </w:tc>
            </w:tr>
          </w:tbl>
          <w:p w14:paraId="4C8A577F" w14:textId="77777777" w:rsidR="0070744B" w:rsidRDefault="0070744B" w:rsidP="003228AD">
            <w:pPr>
              <w:jc w:val="both"/>
              <w:rPr>
                <w:rFonts w:ascii="Calibri" w:hAnsi="Calibri"/>
                <w:color w:val="auto"/>
                <w:highlight w:val="cyan"/>
              </w:rPr>
            </w:pPr>
          </w:p>
          <w:p w14:paraId="050DCF7D" w14:textId="0F2758C1" w:rsidR="00F63DD0" w:rsidRPr="001D74F0" w:rsidRDefault="004E35DF" w:rsidP="003228AD">
            <w:pPr>
              <w:jc w:val="both"/>
              <w:rPr>
                <w:rFonts w:ascii="Calibri" w:hAnsi="Calibri"/>
                <w:color w:val="auto"/>
                <w:highlight w:val="cyan"/>
              </w:rPr>
            </w:pPr>
            <w:r w:rsidRPr="004E35DF">
              <w:rPr>
                <w:rFonts w:ascii="Calibri" w:hAnsi="Calibri"/>
                <w:color w:val="auto"/>
              </w:rPr>
              <w:t>Naročnik si pridržuje pravico, da od ponudnika zahteva fotokopijo veljavnih licenc in pooblastil.</w:t>
            </w:r>
          </w:p>
        </w:tc>
        <w:tc>
          <w:tcPr>
            <w:tcW w:w="5009" w:type="dxa"/>
            <w:tcBorders>
              <w:top w:val="single" w:sz="4" w:space="0" w:color="auto"/>
              <w:bottom w:val="single" w:sz="4" w:space="0" w:color="auto"/>
              <w:right w:val="single" w:sz="4" w:space="0" w:color="auto"/>
            </w:tcBorders>
          </w:tcPr>
          <w:p w14:paraId="04FB3866" w14:textId="77777777" w:rsidR="00917367" w:rsidRPr="00114EB5" w:rsidRDefault="00917367" w:rsidP="00917367">
            <w:pPr>
              <w:jc w:val="both"/>
              <w:rPr>
                <w:rFonts w:ascii="Calibri" w:hAnsi="Calibri"/>
                <w:lang w:eastAsia="zh-CN"/>
              </w:rPr>
            </w:pPr>
            <w:r w:rsidRPr="00114EB5">
              <w:rPr>
                <w:rFonts w:ascii="Calibri" w:hAnsi="Calibri"/>
                <w:lang w:eastAsia="zh-CN"/>
              </w:rPr>
              <w:t>Pogoj mora izpolniti ponudnik.</w:t>
            </w:r>
          </w:p>
          <w:p w14:paraId="34AF5B20" w14:textId="77777777" w:rsidR="00917367" w:rsidRPr="00114EB5" w:rsidRDefault="00917367" w:rsidP="00917367">
            <w:pPr>
              <w:jc w:val="both"/>
              <w:rPr>
                <w:rFonts w:ascii="Calibri" w:hAnsi="Calibri"/>
                <w:lang w:eastAsia="zh-CN"/>
              </w:rPr>
            </w:pPr>
          </w:p>
          <w:p w14:paraId="4647ABB3" w14:textId="5F6AD71E" w:rsidR="00917367" w:rsidRPr="00114EB5" w:rsidRDefault="00917367" w:rsidP="00917367">
            <w:pPr>
              <w:jc w:val="both"/>
              <w:rPr>
                <w:rFonts w:ascii="Calibri" w:hAnsi="Calibri"/>
                <w:lang w:eastAsia="zh-CN"/>
              </w:rPr>
            </w:pPr>
            <w:r w:rsidRPr="00114EB5">
              <w:rPr>
                <w:rFonts w:ascii="Calibri" w:hAnsi="Calibri"/>
                <w:lang w:eastAsia="zh-CN"/>
              </w:rPr>
              <w:t>Konzorcij ponudnikov postavljeni pogoj lahko izpolni preko kateregakoli člana konzorcija</w:t>
            </w:r>
            <w:r>
              <w:rPr>
                <w:rFonts w:ascii="Calibri" w:hAnsi="Calibri"/>
                <w:lang w:eastAsia="zh-CN"/>
              </w:rPr>
              <w:t>/partnerja</w:t>
            </w:r>
            <w:r w:rsidRPr="00114EB5">
              <w:rPr>
                <w:rFonts w:ascii="Calibri" w:hAnsi="Calibri"/>
                <w:lang w:eastAsia="zh-CN"/>
              </w:rPr>
              <w:t>.</w:t>
            </w:r>
          </w:p>
          <w:p w14:paraId="4692BA09" w14:textId="77777777" w:rsidR="00917367" w:rsidRPr="00114EB5" w:rsidRDefault="00917367" w:rsidP="00917367">
            <w:pPr>
              <w:jc w:val="both"/>
              <w:rPr>
                <w:rFonts w:ascii="Calibri" w:hAnsi="Calibri"/>
                <w:lang w:eastAsia="zh-CN"/>
              </w:rPr>
            </w:pPr>
          </w:p>
          <w:p w14:paraId="05F7B41B" w14:textId="77777777" w:rsidR="00917367" w:rsidRPr="00114EB5" w:rsidRDefault="00917367" w:rsidP="00917367">
            <w:pPr>
              <w:jc w:val="both"/>
              <w:rPr>
                <w:rFonts w:ascii="Calibri" w:hAnsi="Calibri"/>
                <w:lang w:eastAsia="zh-CN"/>
              </w:rPr>
            </w:pPr>
            <w:r w:rsidRPr="00114EB5">
              <w:rPr>
                <w:rFonts w:ascii="Calibri" w:hAnsi="Calibri"/>
                <w:lang w:eastAsia="zh-CN"/>
              </w:rPr>
              <w:t xml:space="preserve">Ponudnik lahko pogoj izpolni tudi preko posameznega podizvajalca. </w:t>
            </w:r>
          </w:p>
          <w:p w14:paraId="0AC51234" w14:textId="77777777" w:rsidR="00917367" w:rsidRPr="00114EB5" w:rsidRDefault="00917367" w:rsidP="00917367">
            <w:pPr>
              <w:jc w:val="both"/>
              <w:rPr>
                <w:rFonts w:ascii="Calibri" w:hAnsi="Calibri"/>
                <w:lang w:eastAsia="zh-CN"/>
              </w:rPr>
            </w:pPr>
          </w:p>
          <w:p w14:paraId="455816AD" w14:textId="3019953E" w:rsidR="00917367" w:rsidRDefault="00917367" w:rsidP="00917367">
            <w:pPr>
              <w:jc w:val="both"/>
              <w:rPr>
                <w:rFonts w:ascii="Calibri" w:hAnsi="Calibri"/>
                <w:b/>
                <w:lang w:eastAsia="zh-CN"/>
              </w:rPr>
            </w:pPr>
            <w:r w:rsidRPr="00917367">
              <w:rPr>
                <w:rFonts w:ascii="Calibri" w:hAnsi="Calibri"/>
                <w:b/>
                <w:lang w:eastAsia="zh-CN"/>
              </w:rPr>
              <w:t>Z ustrezno licenco/pooblastilom mora tako razpolagati vsaj eden izmed sodelujočih subjektov.</w:t>
            </w:r>
          </w:p>
          <w:p w14:paraId="5B2B8B3C" w14:textId="77777777" w:rsidR="007D3A1B" w:rsidRDefault="007D3A1B" w:rsidP="00917367">
            <w:pPr>
              <w:jc w:val="both"/>
              <w:rPr>
                <w:rFonts w:ascii="Calibri" w:hAnsi="Calibri"/>
                <w:b/>
                <w:lang w:eastAsia="zh-CN"/>
              </w:rPr>
            </w:pPr>
          </w:p>
          <w:p w14:paraId="40777C9B" w14:textId="7149CB97" w:rsidR="00917367" w:rsidRDefault="007D3A1B" w:rsidP="0070744B">
            <w:pPr>
              <w:jc w:val="both"/>
              <w:rPr>
                <w:rFonts w:ascii="Calibri" w:hAnsi="Calibri"/>
                <w:color w:val="auto"/>
              </w:rPr>
            </w:pPr>
            <w:r w:rsidRPr="00E06AA4">
              <w:rPr>
                <w:rFonts w:ascii="Calibri" w:hAnsi="Calibri"/>
                <w:color w:val="auto"/>
              </w:rPr>
              <w:t>Pogoj mora izpolniti tisti gospodarski subjekt izmed zgoraj navedenih, ki bo izvajal storitve vezane na določeno licenco/pooblastilo.</w:t>
            </w:r>
          </w:p>
          <w:p w14:paraId="3714586A" w14:textId="77777777" w:rsidR="007D3A1B" w:rsidRDefault="007D3A1B" w:rsidP="0070744B">
            <w:pPr>
              <w:jc w:val="both"/>
              <w:rPr>
                <w:rFonts w:ascii="Calibri" w:hAnsi="Calibri"/>
                <w:color w:val="auto"/>
              </w:rPr>
            </w:pPr>
          </w:p>
          <w:p w14:paraId="2191E07C" w14:textId="77777777" w:rsidR="001D74F0" w:rsidRDefault="00917367" w:rsidP="00917367">
            <w:pPr>
              <w:jc w:val="both"/>
              <w:rPr>
                <w:rFonts w:ascii="Calibri" w:hAnsi="Calibri"/>
                <w:color w:val="auto"/>
              </w:rPr>
            </w:pPr>
            <w:r>
              <w:rPr>
                <w:rFonts w:ascii="Calibri" w:hAnsi="Calibri"/>
                <w:color w:val="auto"/>
              </w:rPr>
              <w:t>Primeri:</w:t>
            </w:r>
          </w:p>
          <w:p w14:paraId="745DC9B7" w14:textId="191546C8" w:rsidR="00917367" w:rsidRPr="00E249D1" w:rsidRDefault="00917367" w:rsidP="00E249D1">
            <w:pPr>
              <w:pStyle w:val="Bodytext70"/>
              <w:numPr>
                <w:ilvl w:val="0"/>
                <w:numId w:val="3"/>
              </w:numPr>
              <w:shd w:val="clear" w:color="auto" w:fill="auto"/>
              <w:spacing w:before="0" w:after="467" w:line="259" w:lineRule="exact"/>
              <w:ind w:right="220"/>
              <w:rPr>
                <w:rFonts w:ascii="Calibri" w:eastAsiaTheme="minorHAnsi" w:hAnsi="Calibri" w:cstheme="minorBidi"/>
                <w:b w:val="0"/>
                <w:bCs w:val="0"/>
                <w:sz w:val="22"/>
                <w:szCs w:val="22"/>
              </w:rPr>
            </w:pPr>
            <w:r w:rsidRPr="00E249D1">
              <w:rPr>
                <w:rFonts w:ascii="Calibri" w:eastAsiaTheme="minorHAnsi" w:hAnsi="Calibri" w:cstheme="minorBidi"/>
                <w:b w:val="0"/>
                <w:bCs w:val="0"/>
                <w:sz w:val="22"/>
                <w:szCs w:val="22"/>
              </w:rPr>
              <w:t>V kolikor bo upravljanje z VNC izvajal podizvajalec, bo z licenco moral razpolagati le podizvajalec.</w:t>
            </w:r>
          </w:p>
          <w:p w14:paraId="7DDD9C7D" w14:textId="6EF821F8" w:rsidR="00917367" w:rsidRPr="00114EB5" w:rsidRDefault="007D3A1B" w:rsidP="00E249D1">
            <w:pPr>
              <w:pStyle w:val="Bodytext70"/>
              <w:numPr>
                <w:ilvl w:val="0"/>
                <w:numId w:val="3"/>
              </w:numPr>
              <w:shd w:val="clear" w:color="auto" w:fill="auto"/>
              <w:spacing w:before="0" w:after="467" w:line="259" w:lineRule="exact"/>
              <w:ind w:right="220"/>
              <w:rPr>
                <w:rFonts w:ascii="Calibri" w:hAnsi="Calibri"/>
              </w:rPr>
            </w:pPr>
            <w:r w:rsidRPr="00E249D1">
              <w:rPr>
                <w:rFonts w:ascii="Calibri" w:eastAsiaTheme="minorHAnsi" w:hAnsi="Calibri" w:cstheme="minorBidi"/>
                <w:b w:val="0"/>
                <w:bCs w:val="0"/>
                <w:sz w:val="22"/>
                <w:szCs w:val="22"/>
              </w:rPr>
              <w:t>V kolikor bo prevoz gotovine izvajal partner, bo z licenco moral razpolagati le partner.</w:t>
            </w:r>
          </w:p>
        </w:tc>
      </w:tr>
    </w:tbl>
    <w:p w14:paraId="14318468" w14:textId="77777777" w:rsidR="00FD4743" w:rsidRPr="00114EB5" w:rsidRDefault="00FD4743" w:rsidP="003228AD">
      <w:pPr>
        <w:tabs>
          <w:tab w:val="left" w:pos="1110"/>
        </w:tabs>
        <w:spacing w:line="240" w:lineRule="auto"/>
        <w:rPr>
          <w:rFonts w:ascii="Calibri" w:hAnsi="Calibri"/>
          <w:sz w:val="23"/>
          <w:szCs w:val="23"/>
          <w:lang w:eastAsia="zh-CN"/>
        </w:rPr>
        <w:sectPr w:rsidR="00FD4743" w:rsidRPr="00114EB5" w:rsidSect="00DE6D46">
          <w:headerReference w:type="default" r:id="rId27"/>
          <w:pgSz w:w="16838" w:h="11906" w:orient="landscape"/>
          <w:pgMar w:top="1417" w:right="1417" w:bottom="1276" w:left="1417" w:header="708" w:footer="708" w:gutter="0"/>
          <w:cols w:space="708"/>
          <w:docGrid w:linePitch="360"/>
        </w:sectPr>
      </w:pPr>
    </w:p>
    <w:p w14:paraId="4AB13AEF" w14:textId="77777777" w:rsidR="006750E4" w:rsidRPr="00114EB5" w:rsidRDefault="00EA5995" w:rsidP="007332BB">
      <w:pPr>
        <w:pStyle w:val="Naslov1"/>
        <w:framePr w:wrap="around"/>
      </w:pPr>
      <w:bookmarkStart w:id="35" w:name="_Toc451354677"/>
      <w:r w:rsidRPr="00114EB5">
        <w:t>INFORMACIJE ZA UGOTAVLJ</w:t>
      </w:r>
      <w:r w:rsidR="00F50C01" w:rsidRPr="00114EB5">
        <w:t>A</w:t>
      </w:r>
      <w:r w:rsidRPr="00114EB5">
        <w:t>NJE SPOSOBNOSTI</w:t>
      </w:r>
      <w:bookmarkEnd w:id="35"/>
    </w:p>
    <w:p w14:paraId="0C2EC2A9" w14:textId="77777777" w:rsidR="006D1430" w:rsidRPr="00114EB5" w:rsidRDefault="006D1430" w:rsidP="003228AD">
      <w:pPr>
        <w:spacing w:after="0" w:line="240" w:lineRule="auto"/>
        <w:rPr>
          <w:rFonts w:ascii="Calibri" w:hAnsi="Calibri"/>
          <w:sz w:val="23"/>
          <w:szCs w:val="23"/>
          <w:lang w:eastAsia="zh-CN"/>
        </w:rPr>
      </w:pPr>
    </w:p>
    <w:p w14:paraId="78EE8D15" w14:textId="77777777" w:rsidR="00A86981" w:rsidRPr="00114EB5" w:rsidRDefault="00A86981" w:rsidP="003228AD">
      <w:pPr>
        <w:spacing w:after="0" w:line="240" w:lineRule="auto"/>
        <w:rPr>
          <w:rFonts w:ascii="Calibri" w:hAnsi="Calibri"/>
          <w:sz w:val="23"/>
          <w:szCs w:val="23"/>
          <w:lang w:eastAsia="zh-CN"/>
        </w:rPr>
      </w:pPr>
    </w:p>
    <w:p w14:paraId="72A7479A" w14:textId="77777777" w:rsidR="00A86981" w:rsidRPr="00114EB5" w:rsidRDefault="00A86981" w:rsidP="003228AD">
      <w:pPr>
        <w:spacing w:after="0" w:line="240" w:lineRule="auto"/>
        <w:rPr>
          <w:rFonts w:ascii="Calibri" w:hAnsi="Calibri"/>
          <w:sz w:val="23"/>
          <w:szCs w:val="23"/>
          <w:lang w:eastAsia="zh-CN"/>
        </w:rPr>
      </w:pPr>
    </w:p>
    <w:p w14:paraId="1672CB38" w14:textId="77777777" w:rsidR="00EB0635" w:rsidRPr="00114EB5" w:rsidRDefault="002A68DB" w:rsidP="00655FB8">
      <w:pPr>
        <w:pStyle w:val="Naslov2"/>
      </w:pPr>
      <w:r w:rsidRPr="00114EB5">
        <w:t>Informacija o ESPD</w:t>
      </w:r>
    </w:p>
    <w:p w14:paraId="4CEAE8F4" w14:textId="77777777" w:rsidR="006534B0" w:rsidRPr="00114EB5" w:rsidRDefault="006534B0" w:rsidP="003228AD">
      <w:pPr>
        <w:spacing w:after="0" w:line="240" w:lineRule="auto"/>
        <w:jc w:val="both"/>
        <w:rPr>
          <w:rFonts w:asciiTheme="minorHAnsi" w:hAnsiTheme="minorHAnsi"/>
          <w:lang w:eastAsia="zh-CN"/>
        </w:rPr>
      </w:pPr>
      <w:r w:rsidRPr="00114EB5">
        <w:rPr>
          <w:rFonts w:asciiTheme="minorHAnsi" w:hAnsiTheme="minorHAnsi"/>
          <w:lang w:eastAsia="zh-CN"/>
        </w:rPr>
        <w:t>Ob predložitvi</w:t>
      </w:r>
      <w:r w:rsidR="002A68DB" w:rsidRPr="00114EB5">
        <w:rPr>
          <w:rFonts w:asciiTheme="minorHAnsi" w:hAnsiTheme="minorHAnsi"/>
          <w:lang w:eastAsia="zh-CN"/>
        </w:rPr>
        <w:t>/naložitvi</w:t>
      </w:r>
      <w:r w:rsidRPr="00114EB5">
        <w:rPr>
          <w:rFonts w:asciiTheme="minorHAnsi" w:hAnsiTheme="minorHAnsi"/>
          <w:lang w:eastAsia="zh-CN"/>
        </w:rPr>
        <w:t xml:space="preserve"> ponudb naročnik namesto potrdil, ki jih izdajajo javni organi ali tretje osebe, v skladu s </w:t>
      </w:r>
      <w:r w:rsidR="002A68DB" w:rsidRPr="00114EB5">
        <w:rPr>
          <w:rFonts w:asciiTheme="minorHAnsi" w:hAnsiTheme="minorHAnsi"/>
          <w:lang w:eastAsia="zh-CN"/>
        </w:rPr>
        <w:t>prvim odstavkom 79</w:t>
      </w:r>
      <w:r w:rsidRPr="00114EB5">
        <w:rPr>
          <w:rFonts w:asciiTheme="minorHAnsi" w:hAnsiTheme="minorHAnsi"/>
          <w:lang w:eastAsia="zh-CN"/>
        </w:rPr>
        <w:t xml:space="preserve">. člena ZJN-3 sprejme </w:t>
      </w:r>
      <w:r w:rsidR="002A68DB" w:rsidRPr="00114EB5">
        <w:rPr>
          <w:rFonts w:asciiTheme="minorHAnsi" w:hAnsiTheme="minorHAnsi"/>
          <w:lang w:eastAsia="zh-CN"/>
        </w:rPr>
        <w:t>ESPD</w:t>
      </w:r>
      <w:r w:rsidRPr="00114EB5">
        <w:rPr>
          <w:rFonts w:asciiTheme="minorHAnsi" w:hAnsiTheme="minorHAnsi"/>
          <w:lang w:eastAsia="zh-CN"/>
        </w:rPr>
        <w:t xml:space="preserve">, </w:t>
      </w:r>
      <w:r w:rsidR="002A68DB" w:rsidRPr="00114EB5">
        <w:rPr>
          <w:rFonts w:asciiTheme="minorHAnsi" w:hAnsiTheme="minorHAnsi"/>
          <w:lang w:eastAsia="zh-CN"/>
        </w:rPr>
        <w:t xml:space="preserve">ki vključuje posodobljeno lastno izjavo, kot predhodni dokaz, da določen gospodarski subjekt: </w:t>
      </w:r>
    </w:p>
    <w:p w14:paraId="6AF7A8A9" w14:textId="77777777" w:rsidR="006534B0" w:rsidRPr="00114EB5" w:rsidRDefault="006534B0" w:rsidP="000D0D81">
      <w:pPr>
        <w:numPr>
          <w:ilvl w:val="0"/>
          <w:numId w:val="15"/>
        </w:numPr>
        <w:spacing w:after="0" w:line="240" w:lineRule="auto"/>
        <w:jc w:val="both"/>
        <w:rPr>
          <w:rFonts w:asciiTheme="minorHAnsi" w:hAnsiTheme="minorHAnsi"/>
          <w:lang w:eastAsia="zh-CN"/>
        </w:rPr>
      </w:pPr>
      <w:r w:rsidRPr="00114EB5">
        <w:rPr>
          <w:rFonts w:asciiTheme="minorHAnsi" w:hAnsiTheme="minorHAnsi"/>
          <w:lang w:eastAsia="zh-CN"/>
        </w:rPr>
        <w:t xml:space="preserve">ni v enem od položajev iz 75. člena ZJN-3 navedenih v tej dokumentaciji v zvezi z oddajo javnega naročila in v </w:t>
      </w:r>
      <w:r w:rsidR="002A68DB" w:rsidRPr="00114EB5">
        <w:rPr>
          <w:rFonts w:asciiTheme="minorHAnsi" w:hAnsiTheme="minorHAnsi"/>
          <w:lang w:eastAsia="zh-CN"/>
        </w:rPr>
        <w:t xml:space="preserve">ESPD </w:t>
      </w:r>
      <w:r w:rsidRPr="00114EB5">
        <w:rPr>
          <w:rFonts w:asciiTheme="minorHAnsi" w:hAnsiTheme="minorHAnsi"/>
          <w:lang w:eastAsia="zh-CN"/>
        </w:rPr>
        <w:t xml:space="preserve">obrazcu </w:t>
      </w:r>
    </w:p>
    <w:p w14:paraId="3A0E5B4C" w14:textId="77777777" w:rsidR="002A68DB" w:rsidRPr="00114EB5" w:rsidRDefault="002A68DB" w:rsidP="002A68DB">
      <w:pPr>
        <w:spacing w:after="0" w:line="240" w:lineRule="auto"/>
        <w:ind w:left="720"/>
        <w:jc w:val="both"/>
        <w:rPr>
          <w:rFonts w:asciiTheme="minorHAnsi" w:hAnsiTheme="minorHAnsi"/>
          <w:lang w:eastAsia="zh-CN"/>
        </w:rPr>
      </w:pPr>
    </w:p>
    <w:p w14:paraId="53D14ED8" w14:textId="77777777" w:rsidR="006534B0" w:rsidRPr="00114EB5" w:rsidRDefault="006534B0" w:rsidP="000D0D81">
      <w:pPr>
        <w:numPr>
          <w:ilvl w:val="0"/>
          <w:numId w:val="15"/>
        </w:numPr>
        <w:spacing w:after="0" w:line="240" w:lineRule="auto"/>
        <w:contextualSpacing/>
        <w:jc w:val="both"/>
        <w:rPr>
          <w:rFonts w:asciiTheme="minorHAnsi" w:hAnsiTheme="minorHAnsi"/>
          <w:lang w:eastAsia="zh-CN"/>
        </w:rPr>
      </w:pPr>
      <w:r w:rsidRPr="00114EB5">
        <w:rPr>
          <w:rFonts w:asciiTheme="minorHAnsi" w:hAnsiTheme="minorHAnsi"/>
          <w:lang w:eastAsia="zh-CN"/>
        </w:rPr>
        <w:t>izpolnjuje ustrezne pogoje za sodelovanje, določene v skladu s 76. členom ZJN-3.</w:t>
      </w:r>
    </w:p>
    <w:p w14:paraId="1FCAA550" w14:textId="77777777" w:rsidR="00A362E0" w:rsidRPr="00114EB5" w:rsidRDefault="00A362E0" w:rsidP="003228AD">
      <w:pPr>
        <w:spacing w:after="0" w:line="240" w:lineRule="auto"/>
        <w:jc w:val="both"/>
        <w:rPr>
          <w:rFonts w:asciiTheme="minorHAnsi" w:hAnsiTheme="minorHAnsi"/>
          <w:lang w:eastAsia="zh-CN"/>
        </w:rPr>
      </w:pPr>
    </w:p>
    <w:p w14:paraId="3C34B6AB" w14:textId="77777777" w:rsidR="00734CCB" w:rsidRPr="00114EB5" w:rsidRDefault="00734CCB" w:rsidP="00734CCB">
      <w:pPr>
        <w:spacing w:after="0"/>
        <w:jc w:val="both"/>
        <w:rPr>
          <w:rFonts w:asciiTheme="minorHAnsi" w:hAnsiTheme="minorHAnsi"/>
          <w:lang w:eastAsia="zh-CN"/>
        </w:rPr>
      </w:pPr>
      <w:r w:rsidRPr="00114EB5">
        <w:rPr>
          <w:rFonts w:asciiTheme="minorHAnsi" w:hAnsiTheme="minorHAnsi"/>
          <w:lang w:eastAsia="zh-CN"/>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4D509856" w14:textId="77777777" w:rsidR="00734CCB" w:rsidRPr="00114EB5" w:rsidRDefault="00734CCB" w:rsidP="00734CCB">
      <w:pPr>
        <w:spacing w:after="0"/>
        <w:jc w:val="both"/>
        <w:rPr>
          <w:rFonts w:asciiTheme="minorHAnsi" w:hAnsiTheme="minorHAnsi"/>
          <w:lang w:eastAsia="zh-CN"/>
        </w:rPr>
      </w:pPr>
    </w:p>
    <w:p w14:paraId="27F0E965" w14:textId="77777777" w:rsidR="00734CCB" w:rsidRPr="00114EB5" w:rsidRDefault="00734CCB" w:rsidP="00734CCB">
      <w:pPr>
        <w:spacing w:after="0"/>
        <w:jc w:val="both"/>
        <w:rPr>
          <w:rFonts w:asciiTheme="minorHAnsi" w:hAnsiTheme="minorHAnsi"/>
          <w:b/>
          <w:lang w:eastAsia="zh-CN"/>
        </w:rPr>
      </w:pPr>
      <w:r w:rsidRPr="00114EB5">
        <w:rPr>
          <w:rFonts w:asciiTheme="minorHAnsi" w:hAnsiTheme="minorHAnsi"/>
          <w:b/>
          <w:lang w:eastAsia="zh-CN"/>
        </w:rPr>
        <w:t>ESPD mora</w:t>
      </w:r>
      <w:r w:rsidR="009F426F" w:rsidRPr="00114EB5">
        <w:rPr>
          <w:rFonts w:asciiTheme="minorHAnsi" w:hAnsiTheme="minorHAnsi"/>
          <w:b/>
          <w:lang w:eastAsia="zh-CN"/>
        </w:rPr>
        <w:t>jo</w:t>
      </w:r>
      <w:r w:rsidRPr="00114EB5">
        <w:rPr>
          <w:rFonts w:asciiTheme="minorHAnsi" w:hAnsiTheme="minorHAnsi"/>
          <w:b/>
          <w:lang w:eastAsia="zh-CN"/>
        </w:rPr>
        <w:t xml:space="preserve"> obvezno predložiti/naložiti:</w:t>
      </w:r>
    </w:p>
    <w:p w14:paraId="60368C79" w14:textId="77777777" w:rsidR="00734CCB" w:rsidRPr="00114EB5" w:rsidRDefault="00734CCB" w:rsidP="00486389">
      <w:pPr>
        <w:numPr>
          <w:ilvl w:val="0"/>
          <w:numId w:val="26"/>
        </w:numPr>
        <w:spacing w:after="0"/>
        <w:contextualSpacing/>
        <w:jc w:val="both"/>
        <w:rPr>
          <w:rFonts w:asciiTheme="minorHAnsi" w:hAnsiTheme="minorHAnsi"/>
          <w:b/>
          <w:lang w:eastAsia="zh-CN"/>
        </w:rPr>
      </w:pPr>
      <w:r w:rsidRPr="00114EB5">
        <w:rPr>
          <w:rFonts w:asciiTheme="minorHAnsi" w:hAnsiTheme="minorHAnsi"/>
          <w:b/>
          <w:lang w:eastAsia="zh-CN"/>
        </w:rPr>
        <w:t>ponudnik,</w:t>
      </w:r>
    </w:p>
    <w:p w14:paraId="27B7F46C" w14:textId="77777777" w:rsidR="00734CCB" w:rsidRPr="00114EB5" w:rsidRDefault="00734CCB" w:rsidP="00486389">
      <w:pPr>
        <w:numPr>
          <w:ilvl w:val="0"/>
          <w:numId w:val="26"/>
        </w:numPr>
        <w:spacing w:after="0"/>
        <w:contextualSpacing/>
        <w:jc w:val="both"/>
        <w:rPr>
          <w:rFonts w:asciiTheme="minorHAnsi" w:hAnsiTheme="minorHAnsi"/>
          <w:b/>
          <w:lang w:eastAsia="zh-CN"/>
        </w:rPr>
      </w:pPr>
      <w:r w:rsidRPr="00114EB5">
        <w:rPr>
          <w:rFonts w:asciiTheme="minorHAnsi" w:hAnsiTheme="minorHAnsi"/>
          <w:b/>
          <w:lang w:eastAsia="zh-CN"/>
        </w:rPr>
        <w:t>vsak član v konzorciju ponudnika (skupna ponudba),</w:t>
      </w:r>
    </w:p>
    <w:p w14:paraId="57288D61" w14:textId="77777777" w:rsidR="00734CCB" w:rsidRPr="00114EB5" w:rsidRDefault="00734CCB" w:rsidP="00486389">
      <w:pPr>
        <w:numPr>
          <w:ilvl w:val="0"/>
          <w:numId w:val="26"/>
        </w:numPr>
        <w:spacing w:after="0"/>
        <w:contextualSpacing/>
        <w:jc w:val="both"/>
        <w:rPr>
          <w:rFonts w:asciiTheme="minorHAnsi" w:hAnsiTheme="minorHAnsi"/>
          <w:b/>
          <w:lang w:eastAsia="zh-CN"/>
        </w:rPr>
      </w:pPr>
      <w:r w:rsidRPr="00114EB5">
        <w:rPr>
          <w:rFonts w:asciiTheme="minorHAnsi" w:hAnsiTheme="minorHAnsi"/>
          <w:b/>
          <w:lang w:eastAsia="zh-CN"/>
        </w:rPr>
        <w:t xml:space="preserve">vsak </w:t>
      </w:r>
      <w:r w:rsidRPr="00114EB5">
        <w:rPr>
          <w:rFonts w:asciiTheme="minorHAnsi" w:hAnsiTheme="minorHAnsi"/>
          <w:b/>
          <w:color w:val="auto"/>
          <w:lang w:eastAsia="zh-CN"/>
        </w:rPr>
        <w:t>podizvajalec,</w:t>
      </w:r>
    </w:p>
    <w:p w14:paraId="49C49A47" w14:textId="77777777" w:rsidR="00734CCB" w:rsidRPr="00114EB5" w:rsidRDefault="00734CCB" w:rsidP="00486389">
      <w:pPr>
        <w:numPr>
          <w:ilvl w:val="0"/>
          <w:numId w:val="26"/>
        </w:numPr>
        <w:spacing w:after="0"/>
        <w:contextualSpacing/>
        <w:jc w:val="both"/>
        <w:rPr>
          <w:rFonts w:asciiTheme="minorHAnsi" w:hAnsiTheme="minorHAnsi"/>
          <w:b/>
          <w:lang w:eastAsia="zh-CN"/>
        </w:rPr>
      </w:pPr>
      <w:r w:rsidRPr="00114EB5">
        <w:rPr>
          <w:rFonts w:asciiTheme="minorHAnsi" w:hAnsiTheme="minorHAnsi"/>
          <w:b/>
          <w:lang w:eastAsia="zh-CN"/>
        </w:rPr>
        <w:t>drugi subjekti, katerih zmogljivosti skladno z 81. členom ZJN-3 uporablja ponudnik.</w:t>
      </w:r>
    </w:p>
    <w:p w14:paraId="165F800B" w14:textId="77777777" w:rsidR="00734CCB" w:rsidRPr="00114EB5" w:rsidRDefault="00734CCB" w:rsidP="003228AD">
      <w:pPr>
        <w:spacing w:after="0" w:line="240" w:lineRule="auto"/>
        <w:jc w:val="both"/>
        <w:rPr>
          <w:rFonts w:asciiTheme="minorHAnsi" w:hAnsiTheme="minorHAnsi"/>
          <w:lang w:eastAsia="zh-CN"/>
        </w:rPr>
      </w:pPr>
    </w:p>
    <w:p w14:paraId="68BFEF33"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ESPD vsak gospodarski subjekt uvozi s spletne strani naročnika (rubrika javni razpisi in naročila), ga izpolni na spletni strani https://www.enarocanje.si/_ESPD/. V informacijski sistem e-JN:</w:t>
      </w:r>
    </w:p>
    <w:p w14:paraId="26486320"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ponudnik naloži svoj ESPD v razdelek »ESPD – ponudnik«, v berljivi in ustrezni *.</w:t>
      </w:r>
      <w:proofErr w:type="spellStart"/>
      <w:r w:rsidRPr="00114EB5">
        <w:rPr>
          <w:rFonts w:asciiTheme="minorHAnsi" w:hAnsiTheme="minorHAnsi"/>
        </w:rPr>
        <w:t>xml</w:t>
      </w:r>
      <w:proofErr w:type="spellEnd"/>
      <w:r w:rsidRPr="00114EB5">
        <w:rPr>
          <w:rFonts w:asciiTheme="minorHAnsi" w:hAnsiTheme="minorHAnsi"/>
        </w:rPr>
        <w:t xml:space="preserve"> obliki datoteke,</w:t>
      </w:r>
    </w:p>
    <w:p w14:paraId="420F962C"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v razdelek »ESPD – ostali sodelujoči« ponudnik naloži podpisan ESPD ostalih sodelujočih v berljivi in ustrezni *.</w:t>
      </w:r>
      <w:proofErr w:type="spellStart"/>
      <w:r w:rsidRPr="00114EB5">
        <w:rPr>
          <w:rFonts w:asciiTheme="minorHAnsi" w:hAnsiTheme="minorHAnsi"/>
        </w:rPr>
        <w:t>pdf</w:t>
      </w:r>
      <w:proofErr w:type="spellEnd"/>
      <w:r w:rsidRPr="00114EB5">
        <w:rPr>
          <w:rFonts w:asciiTheme="minorHAnsi" w:hAnsiTheme="minorHAnsi"/>
        </w:rPr>
        <w:t xml:space="preserve"> ali elektronsko podpisan *.</w:t>
      </w:r>
      <w:proofErr w:type="spellStart"/>
      <w:r w:rsidRPr="00114EB5">
        <w:rPr>
          <w:rFonts w:asciiTheme="minorHAnsi" w:hAnsiTheme="minorHAnsi"/>
        </w:rPr>
        <w:t>xml</w:t>
      </w:r>
      <w:proofErr w:type="spellEnd"/>
      <w:r w:rsidRPr="00114EB5">
        <w:rPr>
          <w:rFonts w:asciiTheme="minorHAnsi" w:hAnsiTheme="minorHAnsi"/>
        </w:rPr>
        <w:t xml:space="preserve"> obliki.</w:t>
      </w:r>
    </w:p>
    <w:p w14:paraId="6B00DDC3" w14:textId="77777777" w:rsidR="00137FA8" w:rsidRPr="00114EB5" w:rsidRDefault="00137FA8" w:rsidP="00137FA8">
      <w:pPr>
        <w:spacing w:after="0" w:line="240" w:lineRule="auto"/>
        <w:jc w:val="both"/>
        <w:rPr>
          <w:rFonts w:asciiTheme="minorHAnsi" w:hAnsiTheme="minorHAnsi"/>
        </w:rPr>
      </w:pPr>
    </w:p>
    <w:p w14:paraId="1B48827F"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 xml:space="preserve">Ponudnik, ki v sistemu e-JN oddaja ponudbo, naloži elektronsko podpisan ESPD v </w:t>
      </w:r>
      <w:proofErr w:type="spellStart"/>
      <w:r w:rsidRPr="00114EB5">
        <w:rPr>
          <w:rFonts w:asciiTheme="minorHAnsi" w:hAnsiTheme="minorHAnsi"/>
        </w:rPr>
        <w:t>xml</w:t>
      </w:r>
      <w:proofErr w:type="spellEnd"/>
      <w:r w:rsidRPr="00114EB5">
        <w:rPr>
          <w:rFonts w:asciiTheme="minorHAnsi" w:hAnsiTheme="minorHAnsi"/>
        </w:rPr>
        <w:t xml:space="preserve">. obliki ali nepodpisan ESPD v </w:t>
      </w:r>
      <w:proofErr w:type="spellStart"/>
      <w:r w:rsidRPr="00114EB5">
        <w:rPr>
          <w:rFonts w:asciiTheme="minorHAnsi" w:hAnsiTheme="minorHAnsi"/>
        </w:rPr>
        <w:t>xml</w:t>
      </w:r>
      <w:proofErr w:type="spellEnd"/>
      <w:r w:rsidRPr="00114EB5">
        <w:rPr>
          <w:rFonts w:asciiTheme="minorHAnsi" w:hAnsiTheme="minorHAnsi"/>
        </w:rPr>
        <w:t xml:space="preserve">. obliki, pri čemer se v slednjem primeru v skladu Splošnimi pogoji uporabe informacijskega sistema e-JN šteje, da je oddan pravno zavezujoč dokument, ki ima enako veljavnost kot podpisan. </w:t>
      </w:r>
    </w:p>
    <w:p w14:paraId="47C2F0F7" w14:textId="77777777" w:rsidR="00137FA8" w:rsidRPr="00114EB5" w:rsidRDefault="00137FA8" w:rsidP="00137FA8">
      <w:pPr>
        <w:spacing w:after="0" w:line="240" w:lineRule="auto"/>
        <w:jc w:val="both"/>
        <w:rPr>
          <w:rFonts w:asciiTheme="minorHAnsi" w:hAnsiTheme="minorHAnsi"/>
        </w:rPr>
      </w:pPr>
    </w:p>
    <w:p w14:paraId="1CA321BA"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Naročnik ponudnike glede na pretekle negativne izkušnje obvešča, da je za ustrezno izpolnjevanje in tiskanje obrazca ESPD priporočljiva uporaba brskalnika Internet Explorer.</w:t>
      </w:r>
    </w:p>
    <w:p w14:paraId="3951A8EC" w14:textId="77777777" w:rsidR="00137FA8" w:rsidRPr="00114EB5" w:rsidRDefault="00137FA8" w:rsidP="00137FA8">
      <w:pPr>
        <w:spacing w:after="0" w:line="240" w:lineRule="auto"/>
        <w:jc w:val="both"/>
        <w:rPr>
          <w:rFonts w:asciiTheme="minorHAnsi" w:hAnsiTheme="minorHAnsi"/>
        </w:rPr>
      </w:pPr>
    </w:p>
    <w:p w14:paraId="0CCA4319"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 xml:space="preserve">Vsak gospodarski subjekt pred tiskanjem ESPD obrazca obvezno ponovno preveri ali je pri vseh izbirah ustrezno označil/ izbral opcija DA ali NE ter vnesel ostale zahtevane podatke. </w:t>
      </w:r>
    </w:p>
    <w:p w14:paraId="467CD5FF" w14:textId="77777777" w:rsidR="00137FA8" w:rsidRPr="00114EB5" w:rsidRDefault="00137FA8" w:rsidP="00137FA8">
      <w:pPr>
        <w:spacing w:after="0" w:line="240" w:lineRule="auto"/>
        <w:jc w:val="both"/>
        <w:rPr>
          <w:rFonts w:asciiTheme="minorHAnsi" w:hAnsiTheme="minorHAnsi"/>
        </w:rPr>
      </w:pPr>
    </w:p>
    <w:p w14:paraId="3E2A6F27"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Subjekt naj v obrazcu ne pušča neizpolnjenih polj (npr. rubrika: Ali so te informacije na razpolago v elektronski obliki, …).</w:t>
      </w:r>
    </w:p>
    <w:p w14:paraId="7CF70AFF" w14:textId="77777777" w:rsidR="00137FA8" w:rsidRPr="00114EB5" w:rsidRDefault="00137FA8" w:rsidP="00137FA8">
      <w:pPr>
        <w:spacing w:after="0" w:line="240" w:lineRule="auto"/>
        <w:jc w:val="both"/>
        <w:rPr>
          <w:rFonts w:asciiTheme="minorHAnsi" w:hAnsiTheme="minorHAnsi"/>
        </w:rPr>
      </w:pPr>
    </w:p>
    <w:p w14:paraId="2C6DE50E"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Če bo subjekt pri razpoložljivosti podatkov vseeno pustil polje prazno, bo naročnik štel, da subjekt z informacijami ne razpolaga v elektronski obliki.</w:t>
      </w:r>
    </w:p>
    <w:p w14:paraId="0EF90CDA" w14:textId="77777777" w:rsidR="00137FA8" w:rsidRPr="00114EB5" w:rsidRDefault="00137FA8" w:rsidP="00137FA8">
      <w:pPr>
        <w:spacing w:after="0" w:line="240" w:lineRule="auto"/>
        <w:jc w:val="both"/>
        <w:rPr>
          <w:rFonts w:asciiTheme="minorHAnsi" w:hAnsiTheme="minorHAnsi"/>
        </w:rPr>
      </w:pPr>
    </w:p>
    <w:p w14:paraId="036EB49B" w14:textId="77777777" w:rsidR="00137FA8" w:rsidRPr="00114EB5" w:rsidRDefault="00137FA8" w:rsidP="00137FA8">
      <w:pPr>
        <w:spacing w:after="0" w:line="240" w:lineRule="auto"/>
        <w:jc w:val="both"/>
        <w:rPr>
          <w:rFonts w:asciiTheme="minorHAnsi" w:hAnsiTheme="minorHAnsi"/>
        </w:rPr>
      </w:pPr>
    </w:p>
    <w:p w14:paraId="491354A2"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V poglavju Del I. Informacije o objavi subjekti spodnji polji izpolnjujejo s pomočjo podatkov dostopnih na spletnih straneh:</w:t>
      </w:r>
    </w:p>
    <w:p w14:paraId="05A298C8" w14:textId="77777777" w:rsidR="00137FA8" w:rsidRPr="00114EB5" w:rsidRDefault="00137FA8" w:rsidP="00137FA8">
      <w:pPr>
        <w:spacing w:after="0" w:line="240" w:lineRule="auto"/>
        <w:jc w:val="both"/>
        <w:rPr>
          <w:rFonts w:asciiTheme="minorHAnsi" w:hAnsiTheme="minorHAnsi"/>
        </w:rPr>
      </w:pPr>
    </w:p>
    <w:p w14:paraId="49CBE089" w14:textId="77777777" w:rsidR="00137FA8" w:rsidRPr="00114EB5" w:rsidRDefault="00E16E09" w:rsidP="00137FA8">
      <w:pPr>
        <w:spacing w:after="0" w:line="240" w:lineRule="auto"/>
        <w:jc w:val="both"/>
        <w:rPr>
          <w:rFonts w:asciiTheme="minorHAnsi" w:hAnsiTheme="minorHAnsi"/>
        </w:rPr>
      </w:pPr>
      <w:hyperlink r:id="rId28" w:history="1">
        <w:r w:rsidR="00137FA8" w:rsidRPr="00114EB5">
          <w:rPr>
            <w:rStyle w:val="Hiperpovezava"/>
            <w:rFonts w:asciiTheme="minorHAnsi" w:hAnsiTheme="minorHAnsi"/>
          </w:rPr>
          <w:t>https://www.enarocanje.si/?podrocje=portal</w:t>
        </w:r>
      </w:hyperlink>
      <w:r w:rsidR="00137FA8" w:rsidRPr="00114EB5">
        <w:rPr>
          <w:rFonts w:asciiTheme="minorHAnsi" w:hAnsiTheme="minorHAnsi"/>
        </w:rPr>
        <w:t>,</w:t>
      </w:r>
    </w:p>
    <w:p w14:paraId="2D71C43C" w14:textId="77777777" w:rsidR="00137FA8" w:rsidRPr="00114EB5" w:rsidRDefault="00E16E09" w:rsidP="00137FA8">
      <w:pPr>
        <w:spacing w:after="0" w:line="240" w:lineRule="auto"/>
        <w:jc w:val="both"/>
        <w:rPr>
          <w:rFonts w:asciiTheme="minorHAnsi" w:hAnsiTheme="minorHAnsi"/>
        </w:rPr>
      </w:pPr>
      <w:hyperlink r:id="rId29" w:history="1">
        <w:r w:rsidR="00137FA8" w:rsidRPr="00114EB5">
          <w:rPr>
            <w:rStyle w:val="Hiperpovezava"/>
            <w:rFonts w:asciiTheme="minorHAnsi" w:hAnsiTheme="minorHAnsi"/>
          </w:rPr>
          <w:t>http://ted.europa.eu/TED/browse/browseByBO.do</w:t>
        </w:r>
      </w:hyperlink>
    </w:p>
    <w:p w14:paraId="0081EAD2" w14:textId="77777777" w:rsidR="00137FA8" w:rsidRPr="00114EB5" w:rsidRDefault="00137FA8" w:rsidP="00137FA8">
      <w:pPr>
        <w:spacing w:after="0" w:line="240" w:lineRule="auto"/>
        <w:jc w:val="both"/>
        <w:rPr>
          <w:rFonts w:asciiTheme="minorHAnsi" w:hAnsiTheme="minorHAnsi"/>
        </w:rPr>
      </w:pPr>
    </w:p>
    <w:p w14:paraId="131A3689"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ali z zastavitvijo vprašanja o številki objave na portalu javnih naročil:</w:t>
      </w:r>
    </w:p>
    <w:p w14:paraId="6FAADABE" w14:textId="77777777" w:rsidR="00137FA8" w:rsidRPr="00114EB5" w:rsidRDefault="00137FA8" w:rsidP="00137FA8">
      <w:pPr>
        <w:spacing w:after="0" w:line="240" w:lineRule="auto"/>
        <w:jc w:val="both"/>
        <w:rPr>
          <w:rFonts w:asciiTheme="minorHAnsi" w:hAnsiTheme="minorHAnsi"/>
        </w:rPr>
      </w:pPr>
    </w:p>
    <w:p w14:paraId="0896A07A"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 xml:space="preserve">Polje: Številka obvestila v UL EU </w:t>
      </w:r>
    </w:p>
    <w:p w14:paraId="15972457"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 xml:space="preserve">Polje: Številka obvestila na PJN </w:t>
      </w:r>
    </w:p>
    <w:p w14:paraId="6259E409" w14:textId="77777777" w:rsidR="00137FA8" w:rsidRPr="00114EB5" w:rsidRDefault="00137FA8" w:rsidP="00137FA8">
      <w:pPr>
        <w:spacing w:after="0" w:line="240" w:lineRule="auto"/>
        <w:jc w:val="both"/>
        <w:rPr>
          <w:rFonts w:asciiTheme="minorHAnsi" w:hAnsiTheme="minorHAnsi"/>
        </w:rPr>
      </w:pPr>
    </w:p>
    <w:p w14:paraId="2D8E2395"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V primeru, ko subjekt polje Informacije o objavi pusti prazno ali vanj vpiše drugo navedbo, bo naročnik štel, da subjekt s tem potrjuje, da je seznanjen s številko objave, ki je razvidna iz posameznega predmetnega Obvestila o naročilu.</w:t>
      </w:r>
    </w:p>
    <w:p w14:paraId="40F7DDB3" w14:textId="77777777" w:rsidR="00137FA8" w:rsidRPr="00114EB5" w:rsidRDefault="00137FA8" w:rsidP="00137FA8">
      <w:pPr>
        <w:spacing w:after="0" w:line="240" w:lineRule="auto"/>
        <w:jc w:val="both"/>
        <w:rPr>
          <w:rFonts w:asciiTheme="minorHAnsi" w:hAnsiTheme="minorHAnsi"/>
        </w:rPr>
      </w:pPr>
    </w:p>
    <w:p w14:paraId="0000FC50"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V b točki poglavja / dela VI. ESPD obrazca: Sklepne izjave subjekt v prazno polje (»Podpisani dajem/o uradno soglasje, da MESTNA OBČINA KRANJ pridobi dostop do dokazil, ki sem jih predložil/smo jih predložili v ______«)  zapiše II., III., IV. in VI. Poglavju, v kolikor pa to polje pusti prazno ali vanj vpiše drugo navedbo, bo naročnik štel, da subjekt s tem potrjuje, da soglaša, da naročnik lahko preveri vsa dokazila iz ESPD obrazca.</w:t>
      </w:r>
    </w:p>
    <w:p w14:paraId="40DC4C33" w14:textId="77777777" w:rsidR="00137FA8" w:rsidRPr="00114EB5" w:rsidRDefault="00137FA8" w:rsidP="00137FA8">
      <w:pPr>
        <w:spacing w:after="0" w:line="240" w:lineRule="auto"/>
        <w:jc w:val="both"/>
        <w:rPr>
          <w:rFonts w:asciiTheme="minorHAnsi" w:hAnsiTheme="minorHAnsi"/>
        </w:rPr>
      </w:pPr>
    </w:p>
    <w:p w14:paraId="5E6410C7"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 xml:space="preserve">Naročnik dodatno pojasnjuje, da za pravilno izpolnitev v točki B. Informacije o predstavnikih gospodarskega subjekta v ESPD obrazcu gospodarski subjekt obvezno navede vse osebe, ki so člani upravnega, vodstvenega ali nadzornega organa ponudnika ali oseb, ki imajo pooblastila za zastopanje ali odločanje ali nadzor v organu ponudnika. </w:t>
      </w:r>
    </w:p>
    <w:p w14:paraId="3FE4783C" w14:textId="77777777" w:rsidR="00137FA8" w:rsidRPr="00E249D1" w:rsidRDefault="00137FA8" w:rsidP="00137FA8">
      <w:pPr>
        <w:spacing w:after="0" w:line="240" w:lineRule="auto"/>
        <w:jc w:val="both"/>
        <w:rPr>
          <w:rFonts w:asciiTheme="minorHAnsi" w:hAnsiTheme="minorHAnsi"/>
          <w:u w:val="single"/>
        </w:rPr>
      </w:pPr>
      <w:r w:rsidRPr="00E249D1">
        <w:rPr>
          <w:rFonts w:asciiTheme="minorHAnsi" w:hAnsiTheme="minorHAnsi"/>
          <w:u w:val="single"/>
        </w:rPr>
        <w:t>Torej ni ustrezno, da subjekt navede le zakonite zastopnike in pooblaščene osebe.</w:t>
      </w:r>
    </w:p>
    <w:p w14:paraId="3AE57CC0" w14:textId="77777777" w:rsidR="00137FA8" w:rsidRPr="00114EB5" w:rsidRDefault="00137FA8" w:rsidP="00137FA8">
      <w:pPr>
        <w:spacing w:after="0" w:line="240" w:lineRule="auto"/>
        <w:jc w:val="both"/>
        <w:rPr>
          <w:rFonts w:asciiTheme="minorHAnsi" w:hAnsiTheme="minorHAnsi"/>
        </w:rPr>
      </w:pPr>
    </w:p>
    <w:p w14:paraId="10EF9B42"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V kolikor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14:paraId="5323EDB8" w14:textId="77777777" w:rsidR="00137FA8" w:rsidRPr="00114EB5" w:rsidRDefault="00137FA8" w:rsidP="00137FA8">
      <w:pPr>
        <w:spacing w:after="0" w:line="240" w:lineRule="auto"/>
        <w:jc w:val="both"/>
        <w:rPr>
          <w:rFonts w:asciiTheme="minorHAnsi" w:hAnsiTheme="minorHAnsi"/>
        </w:rPr>
      </w:pPr>
    </w:p>
    <w:p w14:paraId="24639545"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14:paraId="1B624159" w14:textId="77777777" w:rsidR="00137FA8" w:rsidRPr="00114EB5" w:rsidRDefault="00137FA8" w:rsidP="00137FA8">
      <w:pPr>
        <w:spacing w:after="0" w:line="240" w:lineRule="auto"/>
        <w:jc w:val="both"/>
        <w:rPr>
          <w:rFonts w:asciiTheme="minorHAnsi" w:hAnsiTheme="minorHAnsi"/>
        </w:rPr>
      </w:pPr>
    </w:p>
    <w:p w14:paraId="2371BF89"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14:paraId="5DCDBA31"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14:paraId="386CD852" w14:textId="77777777" w:rsidR="00137FA8" w:rsidRPr="00114EB5" w:rsidRDefault="00137FA8" w:rsidP="00137FA8">
      <w:pPr>
        <w:spacing w:after="0" w:line="240" w:lineRule="auto"/>
        <w:jc w:val="both"/>
        <w:rPr>
          <w:rFonts w:asciiTheme="minorHAnsi" w:hAnsiTheme="minorHAnsi"/>
        </w:rPr>
      </w:pPr>
    </w:p>
    <w:p w14:paraId="42B3988E"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14:paraId="7EF06675"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Z izjavo prav tako gospodarski subjekt potrjuje, da je na zahtevo in brez odlašanja sposoben predložiti ustrezna dokazila.</w:t>
      </w:r>
    </w:p>
    <w:p w14:paraId="6797A5C4" w14:textId="77777777" w:rsidR="00734CCB" w:rsidRPr="00114EB5" w:rsidRDefault="00734CCB" w:rsidP="003228AD">
      <w:pPr>
        <w:spacing w:after="0" w:line="240" w:lineRule="auto"/>
        <w:jc w:val="both"/>
        <w:rPr>
          <w:rFonts w:ascii="Calibri" w:hAnsi="Calibri"/>
          <w:lang w:eastAsia="zh-CN"/>
        </w:rPr>
      </w:pPr>
    </w:p>
    <w:p w14:paraId="3FBF356E" w14:textId="77777777" w:rsidR="00F40465" w:rsidRPr="00114EB5" w:rsidRDefault="00F40465" w:rsidP="00655FB8">
      <w:pPr>
        <w:pStyle w:val="Naslov2"/>
      </w:pPr>
      <w:bookmarkStart w:id="36" w:name="_Toc451354679"/>
      <w:r w:rsidRPr="00114EB5">
        <w:t xml:space="preserve">Preverjanje </w:t>
      </w:r>
      <w:r w:rsidR="00904B37" w:rsidRPr="00114EB5">
        <w:t>uradno dostopnih</w:t>
      </w:r>
      <w:r w:rsidRPr="00114EB5">
        <w:t xml:space="preserve"> podatkov</w:t>
      </w:r>
      <w:bookmarkEnd w:id="36"/>
      <w:r w:rsidRPr="00114EB5">
        <w:t xml:space="preserve"> </w:t>
      </w:r>
    </w:p>
    <w:p w14:paraId="2571A603" w14:textId="77777777" w:rsidR="00251EEF" w:rsidRPr="00114EB5" w:rsidRDefault="00251EEF" w:rsidP="00251EEF">
      <w:pPr>
        <w:spacing w:after="0" w:line="240" w:lineRule="auto"/>
        <w:jc w:val="both"/>
        <w:rPr>
          <w:rFonts w:asciiTheme="minorHAnsi" w:hAnsiTheme="minorHAnsi"/>
          <w:lang w:eastAsia="zh-CN"/>
        </w:rPr>
      </w:pPr>
      <w:r w:rsidRPr="00114EB5">
        <w:rPr>
          <w:rFonts w:asciiTheme="minorHAnsi" w:hAnsiTheme="minorHAnsi"/>
          <w:lang w:eastAsia="zh-CN"/>
        </w:rPr>
        <w:t xml:space="preserve">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w:t>
      </w:r>
      <w:proofErr w:type="spellStart"/>
      <w:r w:rsidRPr="00114EB5">
        <w:rPr>
          <w:rFonts w:asciiTheme="minorHAnsi" w:hAnsiTheme="minorHAnsi"/>
          <w:lang w:eastAsia="zh-CN"/>
        </w:rPr>
        <w:t>predkvalifikacijski</w:t>
      </w:r>
      <w:proofErr w:type="spellEnd"/>
      <w:r w:rsidRPr="00114EB5">
        <w:rPr>
          <w:rFonts w:asciiTheme="minorHAnsi" w:hAnsiTheme="minorHAnsi"/>
          <w:lang w:eastAsia="zh-CN"/>
        </w:rPr>
        <w:t xml:space="preserve"> sistem. Gospodarski subjekt prav tako ni dolžan predložiti dokazil, če naročnik že ima te dokumente zaradi prejšnjega oddanega javnega naročila ali sklenjenega okvirnega sporazuma in so ti dokumenti še vedno veljavni oziroma izkazujejo navedbe v ESPD.</w:t>
      </w:r>
    </w:p>
    <w:p w14:paraId="13FA8DE5" w14:textId="77777777" w:rsidR="00251EEF" w:rsidRPr="00114EB5" w:rsidRDefault="00251EEF" w:rsidP="00251EEF">
      <w:pPr>
        <w:spacing w:after="0" w:line="240" w:lineRule="auto"/>
        <w:jc w:val="both"/>
        <w:rPr>
          <w:rFonts w:asciiTheme="minorHAnsi" w:hAnsiTheme="minorHAnsi"/>
          <w:lang w:eastAsia="zh-CN"/>
        </w:rPr>
      </w:pPr>
    </w:p>
    <w:p w14:paraId="0E2244A4" w14:textId="77777777" w:rsidR="00251EEF" w:rsidRPr="00114EB5" w:rsidRDefault="00251EEF" w:rsidP="00251EEF">
      <w:pPr>
        <w:spacing w:after="0" w:line="240" w:lineRule="auto"/>
        <w:jc w:val="both"/>
        <w:rPr>
          <w:rFonts w:asciiTheme="minorHAnsi" w:hAnsiTheme="minorHAnsi"/>
          <w:lang w:eastAsia="zh-CN"/>
        </w:rPr>
      </w:pPr>
      <w:r w:rsidRPr="00114EB5">
        <w:rPr>
          <w:rFonts w:asciiTheme="minorHAnsi" w:hAnsiTheme="minorHAnsi"/>
          <w:lang w:eastAsia="zh-CN"/>
        </w:rPr>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14:paraId="53AFEEC4" w14:textId="77777777" w:rsidR="00251EEF" w:rsidRPr="00114EB5" w:rsidRDefault="00251EEF" w:rsidP="00251EEF">
      <w:pPr>
        <w:spacing w:after="0" w:line="240" w:lineRule="auto"/>
        <w:jc w:val="both"/>
        <w:rPr>
          <w:rFonts w:asciiTheme="minorHAnsi" w:hAnsiTheme="minorHAnsi"/>
          <w:lang w:eastAsia="zh-CN"/>
        </w:rPr>
      </w:pPr>
    </w:p>
    <w:p w14:paraId="1F67AEF8" w14:textId="77777777" w:rsidR="00251EEF" w:rsidRPr="00114EB5" w:rsidRDefault="00251EEF" w:rsidP="00251EEF">
      <w:pPr>
        <w:spacing w:after="0" w:line="240" w:lineRule="auto"/>
        <w:jc w:val="both"/>
        <w:rPr>
          <w:rFonts w:asciiTheme="minorHAnsi" w:hAnsiTheme="minorHAnsi"/>
          <w:lang w:eastAsia="zh-CN"/>
        </w:rPr>
      </w:pPr>
      <w:r w:rsidRPr="00114EB5">
        <w:rPr>
          <w:rFonts w:asciiTheme="minorHAnsi" w:hAnsiTheme="minorHAnsi"/>
          <w:lang w:eastAsia="zh-CN"/>
        </w:rPr>
        <w:t>V kolikor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67B02ACC" w14:textId="77777777" w:rsidR="00251EEF" w:rsidRPr="00114EB5" w:rsidRDefault="00251EEF" w:rsidP="00251EEF">
      <w:pPr>
        <w:spacing w:after="0" w:line="240" w:lineRule="auto"/>
        <w:jc w:val="both"/>
        <w:rPr>
          <w:rFonts w:asciiTheme="minorHAnsi" w:hAnsiTheme="minorHAnsi"/>
          <w:lang w:eastAsia="zh-CN"/>
        </w:rPr>
      </w:pPr>
    </w:p>
    <w:p w14:paraId="6C66B19E" w14:textId="77777777" w:rsidR="00251EEF" w:rsidRPr="00114EB5" w:rsidRDefault="00251EEF" w:rsidP="00251EEF">
      <w:pPr>
        <w:spacing w:after="0" w:line="240" w:lineRule="auto"/>
        <w:jc w:val="both"/>
        <w:rPr>
          <w:rFonts w:asciiTheme="minorHAnsi" w:hAnsiTheme="minorHAnsi"/>
          <w:lang w:eastAsia="zh-CN"/>
        </w:rPr>
      </w:pPr>
      <w:r w:rsidRPr="00114EB5">
        <w:rPr>
          <w:rFonts w:asciiTheme="minorHAnsi" w:hAnsiTheme="minorHAnsi"/>
          <w:lang w:eastAsia="zh-CN"/>
        </w:rPr>
        <w:t>V kolikor takšna preveritev v uradnih evidencah ne bo mogoča, bo naročnik ravnal v skladu z naslednjo točko (</w:t>
      </w:r>
      <w:r w:rsidR="005F0BE8" w:rsidRPr="00114EB5">
        <w:rPr>
          <w:rFonts w:asciiTheme="minorHAnsi" w:hAnsiTheme="minorHAnsi"/>
          <w:lang w:eastAsia="zh-CN"/>
        </w:rPr>
        <w:t>8</w:t>
      </w:r>
      <w:r w:rsidRPr="00114EB5">
        <w:rPr>
          <w:rFonts w:asciiTheme="minorHAnsi" w:hAnsiTheme="minorHAnsi"/>
          <w:lang w:eastAsia="zh-CN"/>
        </w:rPr>
        <w:t>.3. Preverjanje podatkov, ki niso uradno dostopni) te dokumentacije.</w:t>
      </w:r>
    </w:p>
    <w:p w14:paraId="3AB8EE9D" w14:textId="77777777" w:rsidR="00686392" w:rsidRPr="00114EB5" w:rsidRDefault="00686392" w:rsidP="003228AD">
      <w:pPr>
        <w:spacing w:after="0" w:line="240" w:lineRule="auto"/>
        <w:jc w:val="both"/>
        <w:rPr>
          <w:rFonts w:ascii="Calibri" w:hAnsi="Calibri"/>
          <w:lang w:eastAsia="zh-CN"/>
        </w:rPr>
      </w:pPr>
    </w:p>
    <w:p w14:paraId="63A6CC62" w14:textId="77777777" w:rsidR="00F40465" w:rsidRPr="00114EB5" w:rsidRDefault="00F40465" w:rsidP="00655FB8">
      <w:pPr>
        <w:pStyle w:val="Naslov2"/>
      </w:pPr>
      <w:bookmarkStart w:id="37" w:name="_Toc451354680"/>
      <w:r w:rsidRPr="00114EB5">
        <w:t>Preverjanje podatkov, ki niso uradno dostopni</w:t>
      </w:r>
      <w:bookmarkEnd w:id="37"/>
    </w:p>
    <w:p w14:paraId="480813EA" w14:textId="77777777" w:rsidR="007B6E9C" w:rsidRPr="00114EB5" w:rsidRDefault="007B6E9C" w:rsidP="003228AD">
      <w:pPr>
        <w:spacing w:after="0" w:line="240" w:lineRule="auto"/>
        <w:jc w:val="both"/>
        <w:rPr>
          <w:rFonts w:asciiTheme="minorHAnsi" w:eastAsia="SimSun" w:hAnsiTheme="minorHAnsi"/>
          <w:b/>
          <w:lang w:eastAsia="zh-CN"/>
        </w:rPr>
      </w:pPr>
    </w:p>
    <w:p w14:paraId="78F0CB8D" w14:textId="77777777" w:rsidR="00904B37" w:rsidRPr="00114EB5" w:rsidRDefault="00904B37" w:rsidP="00655FB8">
      <w:pPr>
        <w:pStyle w:val="Naslov2"/>
      </w:pPr>
      <w:bookmarkStart w:id="38" w:name="_Toc451354681"/>
      <w:r w:rsidRPr="00114EB5">
        <w:t>Pridobivanje podatkov na druge načine</w:t>
      </w:r>
      <w:bookmarkEnd w:id="38"/>
    </w:p>
    <w:p w14:paraId="48BDCE5E" w14:textId="77777777" w:rsidR="00894E0E" w:rsidRPr="00114EB5" w:rsidRDefault="00894E0E" w:rsidP="003228AD">
      <w:pPr>
        <w:spacing w:after="0" w:line="240" w:lineRule="auto"/>
        <w:jc w:val="both"/>
        <w:rPr>
          <w:rFonts w:ascii="Calibri" w:hAnsi="Calibri"/>
          <w:lang w:eastAsia="zh-CN"/>
        </w:rPr>
      </w:pPr>
      <w:r w:rsidRPr="00114EB5">
        <w:rPr>
          <w:rFonts w:ascii="Calibri" w:hAnsi="Calibri"/>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34A2C697" w14:textId="77777777" w:rsidR="00F71A83" w:rsidRPr="00114EB5" w:rsidRDefault="00F71A83" w:rsidP="003228AD">
      <w:pPr>
        <w:spacing w:after="0" w:line="240" w:lineRule="auto"/>
        <w:jc w:val="both"/>
        <w:rPr>
          <w:rFonts w:ascii="Calibri" w:hAnsi="Calibri"/>
          <w:lang w:eastAsia="zh-CN"/>
        </w:rPr>
      </w:pPr>
    </w:p>
    <w:p w14:paraId="63A94B8C" w14:textId="77777777" w:rsidR="00894E0E" w:rsidRPr="00114EB5" w:rsidRDefault="00894E0E" w:rsidP="003228AD">
      <w:pPr>
        <w:spacing w:after="0" w:line="240" w:lineRule="auto"/>
        <w:jc w:val="both"/>
        <w:rPr>
          <w:rFonts w:ascii="Calibri" w:hAnsi="Calibri"/>
          <w:lang w:eastAsia="zh-CN"/>
        </w:rPr>
      </w:pPr>
      <w:r w:rsidRPr="00114EB5">
        <w:rPr>
          <w:rFonts w:ascii="Calibri" w:hAnsi="Calibri"/>
          <w:lang w:eastAsia="zh-CN"/>
        </w:rPr>
        <w:t xml:space="preserve">V ta namen ima naročnik pravico, da od ponudnika zahteva dokazila v zvezi s pridobljenim podatkom ali informacijo, ki ga mora ponudnik predložiti v roku, ki ga bo določil naročnik v pozivu in bo praviloma znašal </w:t>
      </w:r>
      <w:r w:rsidRPr="00114EB5">
        <w:rPr>
          <w:rFonts w:ascii="Calibri" w:hAnsi="Calibri"/>
          <w:b/>
          <w:lang w:eastAsia="zh-CN"/>
        </w:rPr>
        <w:t>tri (3) delovne dni</w:t>
      </w:r>
      <w:r w:rsidR="00760614" w:rsidRPr="00114EB5">
        <w:rPr>
          <w:rFonts w:ascii="Calibri" w:hAnsi="Calibri"/>
          <w:b/>
          <w:lang w:eastAsia="zh-CN"/>
        </w:rPr>
        <w:t xml:space="preserve"> (odvisno od obsežnosti dokazil)</w:t>
      </w:r>
      <w:r w:rsidRPr="00114EB5">
        <w:rPr>
          <w:rFonts w:ascii="Calibri" w:hAnsi="Calibri"/>
          <w:lang w:eastAsia="zh-CN"/>
        </w:rPr>
        <w:t xml:space="preserve">, sicer lahko naročnik ponudbo izloči iz postopka oddaje javnega naročila. </w:t>
      </w:r>
    </w:p>
    <w:p w14:paraId="2DF2432A" w14:textId="77777777" w:rsidR="00F40465" w:rsidRPr="00114EB5" w:rsidRDefault="00F40465" w:rsidP="00655FB8">
      <w:pPr>
        <w:pStyle w:val="Naslov2"/>
      </w:pPr>
      <w:bookmarkStart w:id="39" w:name="_Toc451354682"/>
      <w:r w:rsidRPr="00114EB5">
        <w:t>Pojasnila</w:t>
      </w:r>
      <w:r w:rsidR="00EF0283" w:rsidRPr="00114EB5">
        <w:t>, dopolnitve, popravki</w:t>
      </w:r>
      <w:r w:rsidRPr="00114EB5">
        <w:t xml:space="preserve"> ponudb</w:t>
      </w:r>
      <w:bookmarkEnd w:id="39"/>
    </w:p>
    <w:p w14:paraId="42077833" w14:textId="670BE307" w:rsidR="00F40465" w:rsidRPr="00114EB5" w:rsidRDefault="00F40465" w:rsidP="003228AD">
      <w:pPr>
        <w:spacing w:after="0" w:line="240" w:lineRule="auto"/>
        <w:jc w:val="both"/>
        <w:rPr>
          <w:rFonts w:ascii="Calibri" w:hAnsi="Calibri"/>
          <w:lang w:eastAsia="zh-CN"/>
        </w:rPr>
      </w:pPr>
      <w:r w:rsidRPr="00114EB5">
        <w:rPr>
          <w:rFonts w:ascii="Calibri" w:hAnsi="Calibri"/>
          <w:lang w:eastAsia="zh-CN"/>
        </w:rPr>
        <w:t>Naročnik lahko</w:t>
      </w:r>
      <w:r w:rsidR="00166199">
        <w:rPr>
          <w:rFonts w:ascii="Calibri" w:hAnsi="Calibri"/>
          <w:lang w:eastAsia="zh-CN"/>
        </w:rPr>
        <w:t xml:space="preserve"> (ni pa nujno)</w:t>
      </w:r>
      <w:r w:rsidRPr="00114EB5">
        <w:rPr>
          <w:rFonts w:ascii="Calibri" w:hAnsi="Calibri"/>
          <w:lang w:eastAsia="zh-CN"/>
        </w:rPr>
        <w:t xml:space="preserve"> na podlagi sedmega odstavka 79. člena ZJN-3 pozove gospodarske subjekte, da dopolnijo ali pojasnijo potrdila, predložena</w:t>
      </w:r>
      <w:r w:rsidR="0040751A" w:rsidRPr="00114EB5">
        <w:rPr>
          <w:rFonts w:ascii="Calibri" w:hAnsi="Calibri"/>
          <w:lang w:eastAsia="zh-CN"/>
        </w:rPr>
        <w:t>/naložena</w:t>
      </w:r>
      <w:r w:rsidRPr="00114EB5">
        <w:rPr>
          <w:rFonts w:ascii="Calibri" w:hAnsi="Calibri"/>
          <w:lang w:eastAsia="zh-CN"/>
        </w:rPr>
        <w:t xml:space="preserve"> v skladu s 77. in 78. členom ZJN-3.</w:t>
      </w:r>
    </w:p>
    <w:p w14:paraId="339B237B" w14:textId="77777777" w:rsidR="00EF0283" w:rsidRPr="00114EB5" w:rsidRDefault="00EF0283" w:rsidP="003228AD">
      <w:pPr>
        <w:spacing w:after="0" w:line="240" w:lineRule="auto"/>
        <w:jc w:val="both"/>
        <w:rPr>
          <w:rFonts w:ascii="Calibri" w:hAnsi="Calibri"/>
          <w:lang w:eastAsia="zh-CN"/>
        </w:rPr>
      </w:pPr>
    </w:p>
    <w:p w14:paraId="61ACEF30" w14:textId="77777777" w:rsidR="00EF0283" w:rsidRPr="00114EB5" w:rsidRDefault="00EF0283" w:rsidP="00EF0283">
      <w:pPr>
        <w:spacing w:after="0" w:line="240" w:lineRule="auto"/>
        <w:jc w:val="both"/>
        <w:rPr>
          <w:rFonts w:ascii="Calibri" w:hAnsi="Calibri"/>
        </w:rPr>
      </w:pPr>
      <w:r w:rsidRPr="00114EB5">
        <w:rPr>
          <w:rFonts w:ascii="Calibri" w:hAnsi="Calibri"/>
        </w:rPr>
        <w:t xml:space="preserve">Naročnik </w:t>
      </w:r>
      <w:r w:rsidRPr="00114EB5">
        <w:rPr>
          <w:rFonts w:ascii="Calibri" w:hAnsi="Calibri"/>
          <w:b/>
        </w:rPr>
        <w:t>lahko</w:t>
      </w:r>
      <w:r w:rsidRPr="00114EB5">
        <w:rPr>
          <w:rFonts w:ascii="Calibri" w:hAnsi="Calibri"/>
        </w:rPr>
        <w:t xml:space="preserve"> glede predloženih listin v ponudbi v okviru zakonskih določb, zlasti 89. člena ZJN-3, od ponudnika zahteva dopolnitve, popravke ali spremembe, pojasnila, dodatna stvarna dokazila ali odpravo računskih napak.</w:t>
      </w:r>
    </w:p>
    <w:p w14:paraId="4260E58B" w14:textId="77777777" w:rsidR="00EF0283" w:rsidRPr="00114EB5" w:rsidRDefault="00EF0283" w:rsidP="00EF0283">
      <w:pPr>
        <w:spacing w:after="0" w:line="240" w:lineRule="auto"/>
        <w:jc w:val="both"/>
        <w:rPr>
          <w:rFonts w:ascii="Calibri" w:hAnsi="Calibri"/>
        </w:rPr>
      </w:pPr>
    </w:p>
    <w:p w14:paraId="1A52EEEC" w14:textId="77777777" w:rsidR="00EF0283" w:rsidRDefault="00EF0283" w:rsidP="00EF0283">
      <w:pPr>
        <w:spacing w:after="0" w:line="240" w:lineRule="auto"/>
        <w:jc w:val="both"/>
        <w:rPr>
          <w:rFonts w:ascii="Calibri" w:hAnsi="Calibri"/>
        </w:rPr>
      </w:pPr>
      <w:r w:rsidRPr="00114EB5">
        <w:rPr>
          <w:rFonts w:ascii="Calibri" w:hAnsi="Calibri"/>
        </w:rPr>
        <w:t xml:space="preserve">Naročnik bo ponudnike na morebitno dopolnitev/pojasnilo </w:t>
      </w:r>
      <w:r w:rsidRPr="00114EB5">
        <w:rPr>
          <w:rFonts w:ascii="Calibri" w:hAnsi="Calibri"/>
          <w:b/>
        </w:rPr>
        <w:t>pozval preko informacijskega sistema e-JN</w:t>
      </w:r>
      <w:r w:rsidRPr="00114EB5">
        <w:rPr>
          <w:rFonts w:ascii="Calibri" w:hAnsi="Calibri"/>
        </w:rPr>
        <w:t>, zato naj ponudniki pozorno spremljajo e-poštni naslov, ki so ga navedli v informacijskem sistemu e-JN.</w:t>
      </w:r>
    </w:p>
    <w:p w14:paraId="45F00127" w14:textId="77777777" w:rsidR="00C50004" w:rsidRDefault="00C50004" w:rsidP="00EF0283">
      <w:pPr>
        <w:spacing w:after="0" w:line="240" w:lineRule="auto"/>
        <w:jc w:val="both"/>
        <w:rPr>
          <w:rFonts w:ascii="Calibri" w:hAnsi="Calibri"/>
        </w:rPr>
      </w:pPr>
    </w:p>
    <w:p w14:paraId="0DBCDE6E" w14:textId="77777777" w:rsidR="00C50004" w:rsidRDefault="00C50004" w:rsidP="00EF0283">
      <w:pPr>
        <w:spacing w:after="0" w:line="240" w:lineRule="auto"/>
        <w:jc w:val="both"/>
        <w:rPr>
          <w:rFonts w:ascii="Calibri" w:hAnsi="Calibri"/>
        </w:rPr>
      </w:pPr>
    </w:p>
    <w:p w14:paraId="21ADE7DF" w14:textId="25BF4907" w:rsidR="00C50004" w:rsidRPr="00E06AA4" w:rsidRDefault="00970BA0" w:rsidP="00C50004">
      <w:pPr>
        <w:pStyle w:val="Naslov1"/>
        <w:framePr w:wrap="around"/>
      </w:pPr>
      <w:r w:rsidRPr="00E06AA4">
        <w:t xml:space="preserve">FINANČNA </w:t>
      </w:r>
      <w:r w:rsidR="00C50004" w:rsidRPr="00E06AA4">
        <w:t>ZAVAROVANJA</w:t>
      </w:r>
    </w:p>
    <w:p w14:paraId="40CB36E5" w14:textId="77777777" w:rsidR="00FE5972" w:rsidRDefault="00FE5972" w:rsidP="003228AD">
      <w:pPr>
        <w:spacing w:after="0" w:line="240" w:lineRule="auto"/>
        <w:ind w:left="720"/>
        <w:contextualSpacing/>
        <w:jc w:val="both"/>
        <w:rPr>
          <w:highlight w:val="cyan"/>
          <w:lang w:eastAsia="zh-CN"/>
        </w:rPr>
      </w:pPr>
      <w:bookmarkStart w:id="40" w:name="_Toc451354686"/>
    </w:p>
    <w:p w14:paraId="3C267F92" w14:textId="77777777" w:rsidR="00FE5972" w:rsidRDefault="00FE5972" w:rsidP="003228AD">
      <w:pPr>
        <w:spacing w:after="0" w:line="240" w:lineRule="auto"/>
        <w:ind w:left="720"/>
        <w:contextualSpacing/>
        <w:jc w:val="both"/>
        <w:rPr>
          <w:highlight w:val="cyan"/>
          <w:lang w:eastAsia="zh-CN"/>
        </w:rPr>
      </w:pPr>
    </w:p>
    <w:p w14:paraId="2BF8E73F" w14:textId="77777777" w:rsidR="00FE5972" w:rsidRDefault="00FE5972" w:rsidP="003228AD">
      <w:pPr>
        <w:spacing w:after="0" w:line="240" w:lineRule="auto"/>
        <w:ind w:left="720"/>
        <w:contextualSpacing/>
        <w:jc w:val="both"/>
        <w:rPr>
          <w:highlight w:val="cyan"/>
          <w:lang w:eastAsia="zh-CN"/>
        </w:rPr>
      </w:pPr>
    </w:p>
    <w:p w14:paraId="06CC2240" w14:textId="77777777" w:rsidR="00FE5972" w:rsidRDefault="00FE5972" w:rsidP="003228AD">
      <w:pPr>
        <w:spacing w:after="0" w:line="240" w:lineRule="auto"/>
        <w:ind w:left="720"/>
        <w:contextualSpacing/>
        <w:jc w:val="both"/>
        <w:rPr>
          <w:highlight w:val="cyan"/>
          <w:lang w:eastAsia="zh-CN"/>
        </w:rPr>
      </w:pPr>
    </w:p>
    <w:p w14:paraId="0008C086" w14:textId="77777777" w:rsidR="00271750" w:rsidRDefault="00FE5972" w:rsidP="00FE5972">
      <w:pPr>
        <w:spacing w:after="0" w:line="240" w:lineRule="auto"/>
        <w:jc w:val="both"/>
        <w:rPr>
          <w:rFonts w:asciiTheme="minorHAnsi" w:hAnsiTheme="minorHAnsi"/>
          <w:lang w:eastAsia="zh-CN"/>
        </w:rPr>
      </w:pPr>
      <w:r w:rsidRPr="00FE5972">
        <w:rPr>
          <w:rFonts w:asciiTheme="minorHAnsi" w:hAnsiTheme="minorHAnsi"/>
          <w:lang w:eastAsia="zh-CN"/>
        </w:rPr>
        <w:t>Ponudnik mora za zavarovanje izpolnitve svoje obveznosti naročniku predložiti</w:t>
      </w:r>
      <w:r w:rsidR="00271750">
        <w:rPr>
          <w:rFonts w:asciiTheme="minorHAnsi" w:hAnsiTheme="minorHAnsi"/>
          <w:lang w:eastAsia="zh-CN"/>
        </w:rPr>
        <w:t xml:space="preserve"> ustrezno finančno zavarovanje.</w:t>
      </w:r>
    </w:p>
    <w:p w14:paraId="7516A538" w14:textId="77777777" w:rsidR="002B04E4" w:rsidRDefault="002B04E4" w:rsidP="00FE5972">
      <w:pPr>
        <w:spacing w:after="0" w:line="240" w:lineRule="auto"/>
        <w:jc w:val="both"/>
        <w:rPr>
          <w:rFonts w:asciiTheme="minorHAnsi" w:hAnsiTheme="minorHAnsi"/>
          <w:lang w:eastAsia="zh-CN"/>
        </w:rPr>
      </w:pPr>
      <w:r>
        <w:rPr>
          <w:rFonts w:asciiTheme="minorHAnsi" w:hAnsiTheme="minorHAnsi"/>
          <w:lang w:eastAsia="zh-CN"/>
        </w:rPr>
        <w:t>V primeru predložitve bančne garancije ali kavcijskega zavarovanja mora biti za</w:t>
      </w:r>
      <w:r w:rsidR="00FE5972" w:rsidRPr="00FE5972">
        <w:rPr>
          <w:rFonts w:asciiTheme="minorHAnsi" w:hAnsiTheme="minorHAnsi"/>
          <w:lang w:eastAsia="zh-CN"/>
        </w:rPr>
        <w:t>varovanje ali garancija,</w:t>
      </w:r>
      <w:r>
        <w:rPr>
          <w:rFonts w:asciiTheme="minorHAnsi" w:hAnsiTheme="minorHAnsi"/>
          <w:lang w:eastAsia="zh-CN"/>
        </w:rPr>
        <w:t xml:space="preserve"> </w:t>
      </w:r>
      <w:r w:rsidRPr="00B34D5A">
        <w:rPr>
          <w:rFonts w:asciiTheme="minorHAnsi" w:eastAsia="SimSun" w:hAnsiTheme="minorHAnsi"/>
          <w:color w:val="auto"/>
        </w:rPr>
        <w:t xml:space="preserve">izdelano po </w:t>
      </w:r>
      <w:r w:rsidRPr="00B34D5A">
        <w:rPr>
          <w:rFonts w:asciiTheme="minorHAnsi" w:eastAsia="SimSun" w:hAnsiTheme="minorHAnsi"/>
          <w:b/>
          <w:color w:val="auto"/>
        </w:rPr>
        <w:t>Enotnih pravil</w:t>
      </w:r>
      <w:r>
        <w:rPr>
          <w:rFonts w:asciiTheme="minorHAnsi" w:eastAsia="SimSun" w:hAnsiTheme="minorHAnsi"/>
          <w:b/>
          <w:color w:val="auto"/>
        </w:rPr>
        <w:t xml:space="preserve">ih za garancije na poziv (EPGP) ter </w:t>
      </w:r>
      <w:r w:rsidR="00FE5972" w:rsidRPr="00FE5972">
        <w:rPr>
          <w:rFonts w:asciiTheme="minorHAnsi" w:hAnsiTheme="minorHAnsi"/>
          <w:lang w:eastAsia="zh-CN"/>
        </w:rPr>
        <w:t xml:space="preserve">po vsebini ne sme odstopati od vzorca garancije iz dokumentacije v zvezi z oddajo javnega naročila. </w:t>
      </w:r>
    </w:p>
    <w:p w14:paraId="7A9A5E7E" w14:textId="00CD56AD" w:rsidR="00FE5972" w:rsidRPr="00FE5972" w:rsidRDefault="00FE5972" w:rsidP="00FE5972">
      <w:pPr>
        <w:spacing w:after="0" w:line="240" w:lineRule="auto"/>
        <w:jc w:val="both"/>
        <w:rPr>
          <w:rFonts w:asciiTheme="minorHAnsi" w:hAnsiTheme="minorHAnsi"/>
          <w:lang w:eastAsia="zh-CN"/>
        </w:rPr>
      </w:pPr>
      <w:r w:rsidRPr="00FE5972">
        <w:rPr>
          <w:rFonts w:asciiTheme="minorHAnsi" w:hAnsiTheme="minorHAnsi"/>
          <w:lang w:eastAsia="zh-CN"/>
        </w:rPr>
        <w:t>V tej dokumentaciji uporabljen izraz »bančna garancija« velja tudi za ustrezna kavcijska zavarovanja pri zavarovalnicah. Uporabljena valuta mora biti enaka valuti javnega naročila.</w:t>
      </w:r>
    </w:p>
    <w:p w14:paraId="0F281444" w14:textId="77777777" w:rsidR="00FE5972" w:rsidRPr="00FE5972" w:rsidRDefault="00FE5972" w:rsidP="00FE5972">
      <w:pPr>
        <w:spacing w:after="0" w:line="240" w:lineRule="auto"/>
        <w:jc w:val="both"/>
        <w:rPr>
          <w:rFonts w:asciiTheme="minorHAnsi" w:hAnsiTheme="minorHAnsi"/>
          <w:lang w:eastAsia="zh-CN"/>
        </w:rPr>
      </w:pPr>
    </w:p>
    <w:p w14:paraId="0F9E3E5C" w14:textId="77777777" w:rsidR="00FE5972" w:rsidRPr="00FE5972" w:rsidRDefault="00FE5972" w:rsidP="00FE5972">
      <w:pPr>
        <w:spacing w:after="0" w:line="240" w:lineRule="auto"/>
        <w:jc w:val="both"/>
        <w:rPr>
          <w:rFonts w:asciiTheme="minorHAnsi" w:hAnsiTheme="minorHAnsi"/>
          <w:lang w:eastAsia="zh-CN"/>
        </w:rPr>
      </w:pPr>
      <w:r w:rsidRPr="00FE5972">
        <w:rPr>
          <w:rFonts w:asciiTheme="minorHAnsi" w:hAnsiTheme="minorHAnsi"/>
          <w:lang w:eastAsia="zh-CN"/>
        </w:rPr>
        <w:t>Pri ponudbi s podizvajalci finančno zavarovanje predloži ponudnik kot glavni ponudnik, pri skupni ponudbi pa eden od partnerjev.</w:t>
      </w:r>
    </w:p>
    <w:p w14:paraId="44CB181A" w14:textId="0C4B9FD5" w:rsidR="00FE5972" w:rsidRPr="00FE5972" w:rsidRDefault="00F211FE" w:rsidP="00F211FE">
      <w:pPr>
        <w:tabs>
          <w:tab w:val="left" w:pos="3000"/>
        </w:tabs>
        <w:spacing w:after="0" w:line="240" w:lineRule="auto"/>
        <w:jc w:val="both"/>
        <w:rPr>
          <w:rFonts w:asciiTheme="minorHAnsi" w:hAnsiTheme="minorHAnsi"/>
          <w:lang w:eastAsia="zh-CN"/>
        </w:rPr>
      </w:pPr>
      <w:r>
        <w:rPr>
          <w:rFonts w:asciiTheme="minorHAnsi" w:hAnsiTheme="minorHAnsi"/>
          <w:lang w:eastAsia="zh-CN"/>
        </w:rPr>
        <w:tab/>
      </w:r>
    </w:p>
    <w:p w14:paraId="3E687EA1" w14:textId="77777777" w:rsidR="00FE5972" w:rsidRPr="00FE5972" w:rsidRDefault="00FE5972" w:rsidP="00FE5972">
      <w:pPr>
        <w:spacing w:after="0" w:line="240" w:lineRule="auto"/>
        <w:jc w:val="both"/>
        <w:rPr>
          <w:rFonts w:asciiTheme="minorHAnsi" w:hAnsiTheme="minorHAnsi"/>
          <w:lang w:eastAsia="zh-CN"/>
        </w:rPr>
      </w:pPr>
      <w:r w:rsidRPr="00FE5972">
        <w:rPr>
          <w:rFonts w:asciiTheme="minorHAnsi" w:hAnsiTheme="minorHAnsi"/>
          <w:lang w:eastAsia="zh-CN"/>
        </w:rPr>
        <w:t>Na podlagi drugega odstavka 93. člena ZJN-3 ter f) točke 6. odstavka 62. člena ZJN-3 naročnik v postopku javnega naročanja določa naslednja obvezna zavarovanja:</w:t>
      </w:r>
    </w:p>
    <w:p w14:paraId="49CEB084" w14:textId="77777777" w:rsidR="00FE5972" w:rsidRPr="00FE5972" w:rsidRDefault="00FE5972" w:rsidP="00FE5972">
      <w:pPr>
        <w:spacing w:after="0" w:line="240" w:lineRule="auto"/>
        <w:jc w:val="both"/>
        <w:rPr>
          <w:rFonts w:asciiTheme="minorHAnsi" w:eastAsia="SimSun" w:hAnsiTheme="minorHAnsi"/>
          <w:color w:val="auto"/>
        </w:rPr>
      </w:pPr>
    </w:p>
    <w:p w14:paraId="1956A37A" w14:textId="36616756" w:rsidR="00FE5972" w:rsidRPr="00FE5972" w:rsidRDefault="00FE5972" w:rsidP="00FE5972">
      <w:pPr>
        <w:pStyle w:val="Naslov2"/>
        <w:rPr>
          <w:sz w:val="22"/>
          <w:szCs w:val="22"/>
        </w:rPr>
      </w:pPr>
      <w:bookmarkStart w:id="41" w:name="_Toc451354684"/>
      <w:r w:rsidRPr="00FE5972">
        <w:rPr>
          <w:sz w:val="22"/>
          <w:szCs w:val="22"/>
        </w:rPr>
        <w:t xml:space="preserve">Finančno zavarovanje za </w:t>
      </w:r>
      <w:bookmarkEnd w:id="41"/>
      <w:r w:rsidRPr="00FE5972">
        <w:rPr>
          <w:sz w:val="22"/>
          <w:szCs w:val="22"/>
        </w:rPr>
        <w:t xml:space="preserve">resnost ponudbe </w:t>
      </w:r>
    </w:p>
    <w:p w14:paraId="2BCA4BE6" w14:textId="77777777" w:rsidR="00FE5972" w:rsidRPr="00FE5972" w:rsidRDefault="00FE5972" w:rsidP="00FE5972">
      <w:pPr>
        <w:spacing w:after="0" w:line="240" w:lineRule="auto"/>
        <w:jc w:val="both"/>
        <w:rPr>
          <w:rFonts w:asciiTheme="minorHAnsi" w:eastAsia="SimSun" w:hAnsiTheme="minorHAnsi"/>
          <w:color w:val="auto"/>
        </w:rPr>
      </w:pPr>
    </w:p>
    <w:p w14:paraId="67D08D82" w14:textId="1FC6A674" w:rsidR="00FE5972" w:rsidRPr="00FE5972" w:rsidRDefault="00FE5972" w:rsidP="00FE5972">
      <w:pPr>
        <w:spacing w:after="0"/>
        <w:jc w:val="both"/>
        <w:rPr>
          <w:rFonts w:asciiTheme="minorHAnsi" w:hAnsiTheme="minorHAnsi"/>
          <w:lang w:eastAsia="zh-CN"/>
        </w:rPr>
      </w:pPr>
      <w:r w:rsidRPr="00C172DE">
        <w:rPr>
          <w:rFonts w:asciiTheme="minorHAnsi" w:hAnsiTheme="minorHAnsi"/>
          <w:lang w:eastAsia="zh-CN"/>
        </w:rPr>
        <w:t xml:space="preserve">Ponudnik mora pred rokom za oddaje ponudbe, </w:t>
      </w:r>
      <w:r w:rsidRPr="00C172DE">
        <w:rPr>
          <w:rFonts w:asciiTheme="minorHAnsi" w:hAnsiTheme="minorHAnsi"/>
          <w:u w:val="single"/>
          <w:lang w:eastAsia="zh-CN"/>
        </w:rPr>
        <w:t>razpolagati</w:t>
      </w:r>
      <w:r w:rsidRPr="00C172DE">
        <w:rPr>
          <w:rFonts w:asciiTheme="minorHAnsi" w:hAnsiTheme="minorHAnsi"/>
          <w:lang w:eastAsia="zh-CN"/>
        </w:rPr>
        <w:t xml:space="preserve"> z ustreznim finančnim zavarovanjem za resnost ponudbe (bančna </w:t>
      </w:r>
      <w:r w:rsidRPr="00C172DE">
        <w:rPr>
          <w:rFonts w:asciiTheme="minorHAnsi" w:hAnsiTheme="minorHAnsi"/>
          <w:b/>
          <w:lang w:eastAsia="zh-CN"/>
        </w:rPr>
        <w:t>garancija</w:t>
      </w:r>
      <w:r w:rsidRPr="00C172DE">
        <w:rPr>
          <w:rFonts w:asciiTheme="minorHAnsi" w:hAnsiTheme="minorHAnsi"/>
          <w:lang w:eastAsia="zh-CN"/>
        </w:rPr>
        <w:t xml:space="preserve">, kavcijsko </w:t>
      </w:r>
      <w:r w:rsidRPr="00C172DE">
        <w:rPr>
          <w:rFonts w:asciiTheme="minorHAnsi" w:hAnsiTheme="minorHAnsi"/>
          <w:b/>
          <w:lang w:eastAsia="zh-CN"/>
        </w:rPr>
        <w:t>zavarovanje</w:t>
      </w:r>
      <w:r w:rsidRPr="00C172DE">
        <w:rPr>
          <w:rFonts w:asciiTheme="minorHAnsi" w:hAnsiTheme="minorHAnsi"/>
          <w:lang w:eastAsia="zh-CN"/>
        </w:rPr>
        <w:t xml:space="preserve"> zavarovalnice ali brezobrestni denarni </w:t>
      </w:r>
      <w:r w:rsidRPr="00C172DE">
        <w:rPr>
          <w:rFonts w:asciiTheme="minorHAnsi" w:hAnsiTheme="minorHAnsi"/>
          <w:b/>
          <w:lang w:eastAsia="zh-CN"/>
        </w:rPr>
        <w:t>depozit</w:t>
      </w:r>
      <w:r w:rsidRPr="00C172DE">
        <w:rPr>
          <w:rFonts w:asciiTheme="minorHAnsi" w:hAnsiTheme="minorHAnsi"/>
          <w:lang w:eastAsia="zh-CN"/>
        </w:rPr>
        <w:t xml:space="preserve">) z veljavnostjo najmanj do vključno </w:t>
      </w:r>
      <w:r w:rsidR="00FD7AE0" w:rsidRPr="00C172DE">
        <w:rPr>
          <w:rFonts w:asciiTheme="minorHAnsi" w:hAnsiTheme="minorHAnsi"/>
          <w:b/>
          <w:lang w:eastAsia="zh-CN"/>
        </w:rPr>
        <w:t>31</w:t>
      </w:r>
      <w:r w:rsidRPr="00C172DE">
        <w:rPr>
          <w:rFonts w:asciiTheme="minorHAnsi" w:hAnsiTheme="minorHAnsi"/>
          <w:b/>
          <w:lang w:eastAsia="zh-CN"/>
        </w:rPr>
        <w:t>.</w:t>
      </w:r>
      <w:r w:rsidR="00FD7AE0" w:rsidRPr="00C172DE">
        <w:rPr>
          <w:rFonts w:asciiTheme="minorHAnsi" w:hAnsiTheme="minorHAnsi"/>
          <w:b/>
          <w:lang w:eastAsia="zh-CN"/>
        </w:rPr>
        <w:t>12</w:t>
      </w:r>
      <w:r w:rsidRPr="00C172DE">
        <w:rPr>
          <w:rFonts w:asciiTheme="minorHAnsi" w:hAnsiTheme="minorHAnsi"/>
          <w:b/>
          <w:lang w:eastAsia="zh-CN"/>
        </w:rPr>
        <w:t>.2020</w:t>
      </w:r>
      <w:r w:rsidRPr="00C172DE">
        <w:rPr>
          <w:rFonts w:asciiTheme="minorHAnsi" w:hAnsiTheme="minorHAnsi"/>
          <w:lang w:eastAsia="zh-CN"/>
        </w:rPr>
        <w:t xml:space="preserve"> v višini:</w:t>
      </w:r>
    </w:p>
    <w:p w14:paraId="46D1AFDC" w14:textId="77777777" w:rsidR="00FE5972" w:rsidRPr="00FE5972" w:rsidRDefault="00FE5972" w:rsidP="00FE5972">
      <w:pPr>
        <w:spacing w:after="0" w:line="240" w:lineRule="auto"/>
        <w:jc w:val="both"/>
        <w:rPr>
          <w:rFonts w:asciiTheme="minorHAnsi" w:hAnsiTheme="minorHAnsi"/>
          <w:color w:val="auto"/>
        </w:rPr>
      </w:pPr>
    </w:p>
    <w:p w14:paraId="75545985" w14:textId="197F814D" w:rsidR="00FE5972" w:rsidRPr="00FE5972" w:rsidRDefault="006D7E09" w:rsidP="007E36C6">
      <w:pPr>
        <w:numPr>
          <w:ilvl w:val="0"/>
          <w:numId w:val="46"/>
        </w:numPr>
        <w:spacing w:after="0" w:line="240" w:lineRule="auto"/>
        <w:contextualSpacing/>
        <w:jc w:val="both"/>
        <w:rPr>
          <w:rFonts w:asciiTheme="minorHAnsi" w:hAnsiTheme="minorHAnsi"/>
          <w:b/>
          <w:color w:val="auto"/>
          <w:u w:val="single"/>
        </w:rPr>
      </w:pPr>
      <w:r>
        <w:rPr>
          <w:rFonts w:asciiTheme="minorHAnsi" w:hAnsiTheme="minorHAnsi"/>
          <w:b/>
          <w:color w:val="auto"/>
          <w:u w:val="single"/>
        </w:rPr>
        <w:t>20</w:t>
      </w:r>
      <w:r w:rsidR="00FE5972" w:rsidRPr="00FE5972">
        <w:rPr>
          <w:rFonts w:asciiTheme="minorHAnsi" w:hAnsiTheme="minorHAnsi"/>
          <w:b/>
          <w:color w:val="auto"/>
          <w:u w:val="single"/>
        </w:rPr>
        <w:t>.000,00 EUR;</w:t>
      </w:r>
    </w:p>
    <w:p w14:paraId="3FFB31E9" w14:textId="77777777" w:rsidR="00FE5972" w:rsidRDefault="00FE5972" w:rsidP="00FE5972">
      <w:pPr>
        <w:spacing w:after="0" w:line="240" w:lineRule="auto"/>
        <w:jc w:val="both"/>
        <w:rPr>
          <w:rFonts w:asciiTheme="minorHAnsi" w:hAnsiTheme="minorHAnsi"/>
          <w:color w:val="auto"/>
        </w:rPr>
      </w:pPr>
    </w:p>
    <w:p w14:paraId="7A89FD60" w14:textId="6CB0B0A6" w:rsidR="00E37839" w:rsidRPr="00B34D5A" w:rsidRDefault="00905DA7" w:rsidP="00B34D5A">
      <w:pPr>
        <w:spacing w:after="0" w:line="240" w:lineRule="auto"/>
        <w:jc w:val="both"/>
        <w:rPr>
          <w:rFonts w:asciiTheme="minorHAnsi" w:eastAsia="SimSun" w:hAnsiTheme="minorHAnsi"/>
          <w:color w:val="auto"/>
        </w:rPr>
      </w:pPr>
      <w:r>
        <w:rPr>
          <w:rFonts w:asciiTheme="minorHAnsi" w:eastAsia="SimSun" w:hAnsiTheme="minorHAnsi"/>
          <w:color w:val="auto"/>
        </w:rPr>
        <w:t>F</w:t>
      </w:r>
      <w:r w:rsidR="00B34D5A" w:rsidRPr="00B34D5A">
        <w:rPr>
          <w:rFonts w:asciiTheme="minorHAnsi" w:eastAsia="SimSun" w:hAnsiTheme="minorHAnsi"/>
          <w:color w:val="auto"/>
        </w:rPr>
        <w:t>inanč</w:t>
      </w:r>
      <w:r>
        <w:rPr>
          <w:rFonts w:asciiTheme="minorHAnsi" w:eastAsia="SimSun" w:hAnsiTheme="minorHAnsi"/>
          <w:color w:val="auto"/>
        </w:rPr>
        <w:t>no zavarovanje (garancija/</w:t>
      </w:r>
      <w:r w:rsidR="00B34D5A" w:rsidRPr="00B34D5A">
        <w:rPr>
          <w:rFonts w:asciiTheme="minorHAnsi" w:eastAsia="SimSun" w:hAnsiTheme="minorHAnsi"/>
          <w:color w:val="auto"/>
        </w:rPr>
        <w:t xml:space="preserve">kavcijsko zavarovanje) </w:t>
      </w:r>
      <w:r w:rsidR="00B34D5A">
        <w:rPr>
          <w:rFonts w:asciiTheme="minorHAnsi" w:eastAsia="SimSun" w:hAnsiTheme="minorHAnsi"/>
          <w:color w:val="auto"/>
        </w:rPr>
        <w:t xml:space="preserve">za resnost ponudbe </w:t>
      </w:r>
      <w:r w:rsidR="00B34D5A" w:rsidRPr="00B34D5A">
        <w:rPr>
          <w:rFonts w:asciiTheme="minorHAnsi" w:eastAsia="SimSun" w:hAnsiTheme="minorHAnsi"/>
          <w:color w:val="auto"/>
        </w:rPr>
        <w:t xml:space="preserve">mora biti izdelano po </w:t>
      </w:r>
      <w:r w:rsidR="00B34D5A" w:rsidRPr="00B34D5A">
        <w:rPr>
          <w:rFonts w:asciiTheme="minorHAnsi" w:eastAsia="SimSun" w:hAnsiTheme="minorHAnsi"/>
          <w:b/>
          <w:color w:val="auto"/>
        </w:rPr>
        <w:t>Enotnih pravilih za garancije na poziv (EPGP),</w:t>
      </w:r>
      <w:r w:rsidR="00B34D5A" w:rsidRPr="00B34D5A">
        <w:rPr>
          <w:rFonts w:asciiTheme="minorHAnsi" w:eastAsia="SimSun" w:hAnsiTheme="minorHAnsi"/>
          <w:color w:val="auto"/>
        </w:rPr>
        <w:t xml:space="preserve">  revizija iz leta 2</w:t>
      </w:r>
      <w:r w:rsidR="00B34D5A">
        <w:rPr>
          <w:rFonts w:asciiTheme="minorHAnsi" w:eastAsia="SimSun" w:hAnsiTheme="minorHAnsi"/>
          <w:color w:val="auto"/>
        </w:rPr>
        <w:t>010, izdana pri MTZ pod št. 758</w:t>
      </w:r>
      <w:r w:rsidR="00B34D5A" w:rsidRPr="00B34D5A">
        <w:rPr>
          <w:rFonts w:asciiTheme="minorHAnsi" w:eastAsia="SimSun" w:hAnsiTheme="minorHAnsi"/>
          <w:color w:val="auto"/>
        </w:rPr>
        <w:t>.</w:t>
      </w:r>
    </w:p>
    <w:p w14:paraId="1B132A8D" w14:textId="77777777" w:rsidR="00B34D5A" w:rsidRPr="00FE5972" w:rsidRDefault="00B34D5A" w:rsidP="00FE5972">
      <w:pPr>
        <w:spacing w:after="0" w:line="240" w:lineRule="auto"/>
        <w:jc w:val="both"/>
        <w:rPr>
          <w:rFonts w:asciiTheme="minorHAnsi" w:hAnsiTheme="minorHAnsi"/>
          <w:color w:val="auto"/>
        </w:rPr>
      </w:pPr>
    </w:p>
    <w:p w14:paraId="22B69562" w14:textId="71973FFC" w:rsidR="00FE5972" w:rsidRPr="00FE5972" w:rsidRDefault="00FE5972" w:rsidP="00FE5972">
      <w:pPr>
        <w:spacing w:after="0" w:line="240" w:lineRule="auto"/>
        <w:jc w:val="both"/>
        <w:rPr>
          <w:rFonts w:asciiTheme="minorHAnsi" w:eastAsia="Calibri" w:hAnsiTheme="minorHAnsi" w:cs="Cambria"/>
          <w:i/>
          <w:color w:val="000000"/>
          <w:u w:val="single"/>
        </w:rPr>
      </w:pPr>
      <w:r w:rsidRPr="00C172DE">
        <w:rPr>
          <w:rFonts w:asciiTheme="minorHAnsi" w:eastAsia="Calibri" w:hAnsiTheme="minorHAnsi" w:cs="Cambria"/>
          <w:i/>
          <w:color w:val="000000"/>
        </w:rPr>
        <w:t xml:space="preserve">Naročnik poudarja, da naj ponudniki v zavarovanju za resnost ponudbe navedejo </w:t>
      </w:r>
      <w:r w:rsidRPr="00C172DE">
        <w:rPr>
          <w:rFonts w:asciiTheme="minorHAnsi" w:eastAsia="Calibri" w:hAnsiTheme="minorHAnsi" w:cs="Cambria"/>
          <w:b/>
          <w:i/>
          <w:color w:val="000000"/>
          <w:u w:val="single"/>
        </w:rPr>
        <w:t>pravilen naziv naročila</w:t>
      </w:r>
      <w:r w:rsidRPr="00C172DE">
        <w:rPr>
          <w:rFonts w:asciiTheme="minorHAnsi" w:eastAsia="Calibri" w:hAnsiTheme="minorHAnsi" w:cs="Cambria"/>
          <w:i/>
          <w:color w:val="000000"/>
          <w:u w:val="single"/>
        </w:rPr>
        <w:t>, torej:</w:t>
      </w:r>
    </w:p>
    <w:p w14:paraId="518D8CFE" w14:textId="0BB71345" w:rsidR="00FE5972" w:rsidRPr="00FE5972" w:rsidRDefault="00E16E09" w:rsidP="00FE5972">
      <w:pPr>
        <w:suppressAutoHyphens/>
        <w:autoSpaceDN w:val="0"/>
        <w:spacing w:after="0" w:line="259" w:lineRule="auto"/>
        <w:ind w:right="6"/>
        <w:jc w:val="both"/>
        <w:textAlignment w:val="baseline"/>
        <w:rPr>
          <w:rFonts w:asciiTheme="minorHAnsi" w:eastAsia="Calibri" w:hAnsiTheme="minorHAnsi" w:cs="Cambria"/>
          <w:i/>
          <w:color w:val="000000"/>
          <w:kern w:val="3"/>
          <w:lang w:eastAsia="zh-CN"/>
        </w:rPr>
      </w:pPr>
      <w:sdt>
        <w:sdtPr>
          <w:rPr>
            <w:rFonts w:asciiTheme="minorHAnsi" w:hAnsiTheme="minorHAnsi" w:cs="Arial"/>
            <w:b/>
            <w:i/>
          </w:rPr>
          <w:alias w:val="Naslov"/>
          <w:tag w:val=""/>
          <w:id w:val="-1261840379"/>
          <w:placeholder>
            <w:docPart w:val="4C7EC75A1C83436E8A4B215026A480F2"/>
          </w:placeholder>
          <w:dataBinding w:prefixMappings="xmlns:ns0='http://purl.org/dc/elements/1.1/' xmlns:ns1='http://schemas.openxmlformats.org/package/2006/metadata/core-properties' " w:xpath="/ns1:coreProperties[1]/ns0:title[1]" w:storeItemID="{6C3C8BC8-F283-45AE-878A-BAB7291924A1}"/>
          <w:text/>
        </w:sdtPr>
        <w:sdtContent>
          <w:r w:rsidR="0021635B">
            <w:rPr>
              <w:rFonts w:asciiTheme="minorHAnsi" w:hAnsiTheme="minorHAnsi" w:cs="Arial"/>
              <w:b/>
              <w:i/>
            </w:rPr>
            <w:t>STORITEV VAROVANJA LJUDI IN PREMOŽENJA V MESTNI OBČINI KRANJ, ZAVODU ZA ŠPORT KRANJ, OSNOVNIH ŠOLAH, GLASBENI ŠOLI IN LJUDSKI UNIVERZI V MESTNI OBČINI KRANJ, MESTNI KNJIŽNICI KRANJ, GORENJSKEM MUZEJU KRANJ, PREŠERNOVEM GAJU IN KRAJEVNI SKUPNOSTI KOKRICA</w:t>
          </w:r>
        </w:sdtContent>
      </w:sdt>
    </w:p>
    <w:p w14:paraId="08FC05B8" w14:textId="77777777" w:rsidR="006D7E09" w:rsidRDefault="006D7E09" w:rsidP="00FE5972">
      <w:pPr>
        <w:spacing w:after="0" w:line="240" w:lineRule="auto"/>
        <w:jc w:val="both"/>
        <w:rPr>
          <w:rFonts w:asciiTheme="minorHAnsi" w:hAnsiTheme="minorHAnsi"/>
          <w:color w:val="auto"/>
        </w:rPr>
      </w:pPr>
    </w:p>
    <w:p w14:paraId="3E66D58C" w14:textId="77777777" w:rsidR="00FE5972" w:rsidRPr="00FE5972" w:rsidRDefault="00FE5972" w:rsidP="00FE5972">
      <w:pPr>
        <w:spacing w:after="0" w:line="240" w:lineRule="auto"/>
        <w:jc w:val="both"/>
        <w:rPr>
          <w:rFonts w:asciiTheme="minorHAnsi" w:hAnsiTheme="minorHAnsi"/>
          <w:color w:val="auto"/>
        </w:rPr>
      </w:pPr>
      <w:r w:rsidRPr="00FE5972">
        <w:rPr>
          <w:rFonts w:asciiTheme="minorHAnsi" w:hAnsiTheme="minorHAnsi"/>
          <w:color w:val="auto"/>
        </w:rPr>
        <w:t xml:space="preserve">Ponudnik naj tako v primeru garancije ali kavcijskega zavarovanja s posebno pozornostjo izpolni »polje« osnovni posel, kjer navede </w:t>
      </w:r>
      <w:r w:rsidRPr="00FE5972">
        <w:rPr>
          <w:rFonts w:asciiTheme="minorHAnsi" w:hAnsiTheme="minorHAnsi"/>
          <w:b/>
          <w:color w:val="auto"/>
        </w:rPr>
        <w:t>pravilen naziv javnega naročila</w:t>
      </w:r>
      <w:r w:rsidRPr="00FE5972">
        <w:rPr>
          <w:rFonts w:asciiTheme="minorHAnsi" w:hAnsiTheme="minorHAnsi"/>
          <w:color w:val="auto"/>
        </w:rPr>
        <w:t>.</w:t>
      </w:r>
    </w:p>
    <w:p w14:paraId="0A1B3D92" w14:textId="77777777" w:rsidR="00FE5972" w:rsidRPr="00FE5972" w:rsidRDefault="00FE5972" w:rsidP="00FE5972">
      <w:pPr>
        <w:spacing w:after="0" w:line="240" w:lineRule="auto"/>
        <w:jc w:val="both"/>
        <w:rPr>
          <w:rFonts w:asciiTheme="minorHAnsi" w:eastAsia="SimSun" w:hAnsiTheme="minorHAnsi"/>
          <w:color w:val="auto"/>
          <w:highlight w:val="cyan"/>
        </w:rPr>
      </w:pPr>
    </w:p>
    <w:p w14:paraId="0D81E4C7" w14:textId="40D80743" w:rsidR="00C001DB" w:rsidRDefault="001C4040" w:rsidP="00FE5972">
      <w:pPr>
        <w:spacing w:after="0"/>
        <w:jc w:val="both"/>
        <w:rPr>
          <w:rFonts w:asciiTheme="minorHAnsi" w:eastAsia="Times New Roman" w:hAnsiTheme="minorHAnsi"/>
          <w:lang w:eastAsia="sl-SI"/>
        </w:rPr>
      </w:pPr>
      <w:r>
        <w:rPr>
          <w:rFonts w:asciiTheme="minorHAnsi" w:eastAsia="Times New Roman" w:hAnsiTheme="minorHAnsi"/>
          <w:lang w:eastAsia="sl-SI"/>
        </w:rPr>
        <w:t xml:space="preserve">Ponudniki </w:t>
      </w:r>
      <w:proofErr w:type="spellStart"/>
      <w:r w:rsidRPr="00C001DB">
        <w:rPr>
          <w:rFonts w:asciiTheme="minorHAnsi" w:eastAsia="Times New Roman" w:hAnsiTheme="minorHAnsi"/>
          <w:b/>
          <w:lang w:eastAsia="sl-SI"/>
        </w:rPr>
        <w:t>skenogram</w:t>
      </w:r>
      <w:proofErr w:type="spellEnd"/>
      <w:r w:rsidRPr="00C001DB">
        <w:rPr>
          <w:rFonts w:asciiTheme="minorHAnsi" w:eastAsia="Times New Roman" w:hAnsiTheme="minorHAnsi"/>
          <w:b/>
          <w:lang w:eastAsia="sl-SI"/>
        </w:rPr>
        <w:t xml:space="preserve"> ustreznega finančnega zavarovanja</w:t>
      </w:r>
      <w:r w:rsidRPr="001C4040">
        <w:rPr>
          <w:rFonts w:asciiTheme="minorHAnsi" w:eastAsia="Times New Roman" w:hAnsiTheme="minorHAnsi"/>
          <w:lang w:eastAsia="sl-SI"/>
        </w:rPr>
        <w:t xml:space="preserve"> (garancija</w:t>
      </w:r>
      <w:r>
        <w:rPr>
          <w:rFonts w:asciiTheme="minorHAnsi" w:eastAsia="Times New Roman" w:hAnsiTheme="minorHAnsi"/>
          <w:lang w:eastAsia="sl-SI"/>
        </w:rPr>
        <w:t xml:space="preserve"> po EPGP</w:t>
      </w:r>
      <w:r w:rsidRPr="001C4040">
        <w:rPr>
          <w:rFonts w:asciiTheme="minorHAnsi" w:eastAsia="Times New Roman" w:hAnsiTheme="minorHAnsi"/>
          <w:lang w:eastAsia="sl-SI"/>
        </w:rPr>
        <w:t xml:space="preserve"> / kavcijsko zavarovanje</w:t>
      </w:r>
      <w:r>
        <w:rPr>
          <w:rFonts w:asciiTheme="minorHAnsi" w:eastAsia="Times New Roman" w:hAnsiTheme="minorHAnsi"/>
          <w:lang w:eastAsia="sl-SI"/>
        </w:rPr>
        <w:t xml:space="preserve"> po EPGP/ potrdilo o nakazilu depozita</w:t>
      </w:r>
      <w:r w:rsidRPr="001C4040">
        <w:rPr>
          <w:rFonts w:asciiTheme="minorHAnsi" w:eastAsia="Times New Roman" w:hAnsiTheme="minorHAnsi"/>
          <w:lang w:eastAsia="sl-SI"/>
        </w:rPr>
        <w:t>) za resnost ponudbe</w:t>
      </w:r>
      <w:r w:rsidR="00FE5972" w:rsidRPr="00FE5972">
        <w:rPr>
          <w:rFonts w:asciiTheme="minorHAnsi" w:eastAsia="Times New Roman" w:hAnsiTheme="minorHAnsi"/>
          <w:lang w:eastAsia="sl-SI"/>
        </w:rPr>
        <w:t xml:space="preserve"> </w:t>
      </w:r>
      <w:r w:rsidR="00C001DB" w:rsidRPr="00C001DB">
        <w:rPr>
          <w:rFonts w:asciiTheme="minorHAnsi" w:eastAsia="Times New Roman" w:hAnsiTheme="minorHAnsi"/>
          <w:b/>
          <w:lang w:eastAsia="sl-SI"/>
        </w:rPr>
        <w:t>naložijo</w:t>
      </w:r>
      <w:r w:rsidR="00C001DB">
        <w:rPr>
          <w:rFonts w:asciiTheme="minorHAnsi" w:eastAsia="Times New Roman" w:hAnsiTheme="minorHAnsi"/>
          <w:lang w:eastAsia="sl-SI"/>
        </w:rPr>
        <w:t xml:space="preserve"> </w:t>
      </w:r>
      <w:r w:rsidR="00C001DB" w:rsidRPr="00C001DB">
        <w:rPr>
          <w:rFonts w:asciiTheme="minorHAnsi" w:eastAsia="Times New Roman" w:hAnsiTheme="minorHAnsi"/>
          <w:b/>
          <w:lang w:eastAsia="sl-SI"/>
        </w:rPr>
        <w:t>v sistem e-JN</w:t>
      </w:r>
      <w:r w:rsidR="00C001DB" w:rsidRPr="00C001DB">
        <w:rPr>
          <w:rFonts w:asciiTheme="minorHAnsi" w:eastAsia="Times New Roman" w:hAnsiTheme="minorHAnsi"/>
          <w:lang w:eastAsia="sl-SI"/>
        </w:rPr>
        <w:t xml:space="preserve"> v razdelek »Druge priloge«.</w:t>
      </w:r>
    </w:p>
    <w:p w14:paraId="3A9B65AA" w14:textId="77777777" w:rsidR="00C001DB" w:rsidRPr="00FE5972" w:rsidRDefault="00C001DB" w:rsidP="00FE5972">
      <w:pPr>
        <w:spacing w:after="0"/>
        <w:jc w:val="both"/>
        <w:rPr>
          <w:rFonts w:asciiTheme="minorHAnsi" w:eastAsia="Times New Roman" w:hAnsiTheme="minorHAnsi"/>
          <w:lang w:eastAsia="sl-SI"/>
        </w:rPr>
      </w:pPr>
    </w:p>
    <w:p w14:paraId="4C6D05BC" w14:textId="64D209E4" w:rsidR="00C001DB" w:rsidRPr="00FE5972" w:rsidRDefault="00C001DB" w:rsidP="00C001DB">
      <w:pPr>
        <w:spacing w:after="0"/>
        <w:jc w:val="both"/>
        <w:rPr>
          <w:rFonts w:asciiTheme="minorHAnsi" w:eastAsia="Times New Roman" w:hAnsiTheme="minorHAnsi" w:cs="Arial"/>
          <w:kern w:val="3"/>
          <w:lang w:eastAsia="zh-CN"/>
        </w:rPr>
      </w:pPr>
      <w:r w:rsidRPr="00FE5972">
        <w:rPr>
          <w:rFonts w:asciiTheme="minorHAnsi" w:eastAsia="Times New Roman" w:hAnsiTheme="minorHAnsi" w:cs="Arial"/>
          <w:kern w:val="3"/>
          <w:lang w:eastAsia="zh-CN"/>
        </w:rPr>
        <w:t xml:space="preserve">V primeru, ko bo pa ponudnik obveznosti glede finančnega zavarovanja za resnost ponudbe izpolnjeval z brezobrestnim denarnim </w:t>
      </w:r>
      <w:r w:rsidRPr="00FE5972">
        <w:rPr>
          <w:rFonts w:asciiTheme="minorHAnsi" w:eastAsia="Times New Roman" w:hAnsiTheme="minorHAnsi" w:cs="Arial"/>
          <w:b/>
          <w:kern w:val="3"/>
          <w:lang w:eastAsia="zh-CN"/>
        </w:rPr>
        <w:t>depozitom</w:t>
      </w:r>
      <w:r w:rsidRPr="00FE5972">
        <w:rPr>
          <w:rFonts w:asciiTheme="minorHAnsi" w:eastAsia="Times New Roman" w:hAnsiTheme="minorHAnsi" w:cs="Arial"/>
          <w:kern w:val="3"/>
          <w:lang w:eastAsia="zh-CN"/>
        </w:rPr>
        <w:t xml:space="preserve">, </w:t>
      </w:r>
      <w:r w:rsidR="00256388" w:rsidRPr="00256388">
        <w:rPr>
          <w:rFonts w:asciiTheme="minorHAnsi" w:eastAsia="Times New Roman" w:hAnsiTheme="minorHAnsi" w:cs="Arial"/>
          <w:kern w:val="3"/>
          <w:lang w:eastAsia="zh-CN"/>
        </w:rPr>
        <w:t>mora ponudnik (ki naloži brezobrestni depozit</w:t>
      </w:r>
      <w:r w:rsidR="00256388">
        <w:rPr>
          <w:rFonts w:asciiTheme="minorHAnsi" w:eastAsia="Times New Roman" w:hAnsiTheme="minorHAnsi" w:cs="Arial"/>
          <w:kern w:val="3"/>
          <w:lang w:eastAsia="zh-CN"/>
        </w:rPr>
        <w:t xml:space="preserve">), </w:t>
      </w:r>
      <w:r w:rsidRPr="00256388">
        <w:rPr>
          <w:rFonts w:asciiTheme="minorHAnsi" w:eastAsia="Times New Roman" w:hAnsiTheme="minorHAnsi" w:cs="Arial"/>
          <w:b/>
          <w:kern w:val="3"/>
          <w:u w:val="single"/>
          <w:lang w:eastAsia="zh-CN"/>
        </w:rPr>
        <w:t>potrdilo o nakazilu depozita</w:t>
      </w:r>
      <w:r w:rsidRPr="00FE5972">
        <w:rPr>
          <w:rFonts w:asciiTheme="minorHAnsi" w:eastAsia="Times New Roman" w:hAnsiTheme="minorHAnsi" w:cs="Arial"/>
          <w:kern w:val="3"/>
          <w:u w:val="single"/>
          <w:lang w:eastAsia="zh-CN"/>
        </w:rPr>
        <w:t xml:space="preserve"> v zahtevani obliki in višini </w:t>
      </w:r>
      <w:r w:rsidRPr="00FE5972">
        <w:rPr>
          <w:rFonts w:asciiTheme="minorHAnsi" w:eastAsia="Times New Roman" w:hAnsiTheme="minorHAnsi" w:cs="Arial"/>
          <w:b/>
          <w:kern w:val="3"/>
          <w:lang w:eastAsia="zh-CN"/>
        </w:rPr>
        <w:t>naloži</w:t>
      </w:r>
      <w:r w:rsidR="00D4298B">
        <w:rPr>
          <w:rFonts w:asciiTheme="minorHAnsi" w:eastAsia="Times New Roman" w:hAnsiTheme="minorHAnsi" w:cs="Arial"/>
          <w:b/>
          <w:kern w:val="3"/>
          <w:lang w:eastAsia="zh-CN"/>
        </w:rPr>
        <w:t>ti</w:t>
      </w:r>
      <w:r w:rsidR="00E172F8">
        <w:rPr>
          <w:rFonts w:asciiTheme="minorHAnsi" w:eastAsia="Times New Roman" w:hAnsiTheme="minorHAnsi" w:cs="Arial"/>
          <w:b/>
          <w:kern w:val="3"/>
          <w:lang w:eastAsia="zh-CN"/>
        </w:rPr>
        <w:t xml:space="preserve"> v</w:t>
      </w:r>
      <w:r w:rsidRPr="00FE5972">
        <w:rPr>
          <w:rFonts w:asciiTheme="minorHAnsi" w:eastAsia="Times New Roman" w:hAnsiTheme="minorHAnsi" w:cs="Arial"/>
          <w:b/>
          <w:kern w:val="3"/>
          <w:lang w:eastAsia="zh-CN"/>
        </w:rPr>
        <w:t xml:space="preserve"> sistem e-JN v razdelek »Druge priloge«.</w:t>
      </w:r>
    </w:p>
    <w:p w14:paraId="14CBD2C6" w14:textId="77777777" w:rsidR="00FE5972" w:rsidRPr="00FE5972" w:rsidRDefault="00FE5972" w:rsidP="00FE5972">
      <w:pPr>
        <w:spacing w:after="0"/>
        <w:jc w:val="both"/>
        <w:rPr>
          <w:rFonts w:asciiTheme="minorHAnsi" w:eastAsia="Times New Roman" w:hAnsiTheme="minorHAnsi" w:cs="Arial"/>
          <w:kern w:val="3"/>
          <w:lang w:eastAsia="zh-CN"/>
        </w:rPr>
      </w:pPr>
    </w:p>
    <w:p w14:paraId="6A61B2FE" w14:textId="5B3CB988" w:rsidR="00FE5972" w:rsidRPr="00FE5972" w:rsidRDefault="00FE5972" w:rsidP="00FE5972">
      <w:pPr>
        <w:spacing w:after="0"/>
        <w:jc w:val="both"/>
        <w:rPr>
          <w:rFonts w:asciiTheme="minorHAnsi" w:eastAsia="Times New Roman" w:hAnsiTheme="minorHAnsi" w:cs="Arial"/>
          <w:kern w:val="3"/>
          <w:lang w:eastAsia="zh-CN"/>
        </w:rPr>
      </w:pPr>
      <w:r w:rsidRPr="00FE5972">
        <w:rPr>
          <w:rFonts w:asciiTheme="minorHAnsi" w:eastAsia="Times New Roman" w:hAnsiTheme="minorHAnsi" w:cs="Arial"/>
          <w:kern w:val="3"/>
          <w:lang w:eastAsia="zh-CN"/>
        </w:rPr>
        <w:t xml:space="preserve">V primeru, ko ponudnik za zavarovanje resnosti ponudbe predloži brezobrestni denarni depozit, se slednji v </w:t>
      </w:r>
      <w:r w:rsidRPr="00FE5972">
        <w:rPr>
          <w:rFonts w:asciiTheme="minorHAnsi" w:eastAsia="Times New Roman" w:hAnsiTheme="minorHAnsi" w:cs="Arial"/>
          <w:b/>
          <w:kern w:val="3"/>
          <w:lang w:eastAsia="zh-CN"/>
        </w:rPr>
        <w:t xml:space="preserve">višini </w:t>
      </w:r>
      <w:r w:rsidR="00E172F8">
        <w:rPr>
          <w:rFonts w:asciiTheme="minorHAnsi" w:eastAsia="Times New Roman" w:hAnsiTheme="minorHAnsi" w:cs="Arial"/>
          <w:b/>
          <w:kern w:val="3"/>
          <w:lang w:eastAsia="zh-CN"/>
        </w:rPr>
        <w:t>20</w:t>
      </w:r>
      <w:r w:rsidRPr="00FE5972">
        <w:rPr>
          <w:rFonts w:asciiTheme="minorHAnsi" w:eastAsia="Times New Roman" w:hAnsiTheme="minorHAnsi" w:cs="Arial"/>
          <w:b/>
          <w:kern w:val="3"/>
          <w:lang w:eastAsia="zh-CN"/>
        </w:rPr>
        <w:t>.000,00 EUR</w:t>
      </w:r>
      <w:r w:rsidRPr="00FE5972">
        <w:rPr>
          <w:rFonts w:asciiTheme="minorHAnsi" w:eastAsia="Times New Roman" w:hAnsiTheme="minorHAnsi" w:cs="Arial"/>
          <w:kern w:val="3"/>
          <w:lang w:eastAsia="zh-CN"/>
        </w:rPr>
        <w:t xml:space="preserve"> nakaže na transakcijski račun naročnika št. SI56 012520100006472 pri Banki Slovenije. </w:t>
      </w:r>
    </w:p>
    <w:p w14:paraId="5D4EE496" w14:textId="77777777" w:rsidR="00FE5972" w:rsidRPr="00FE5972" w:rsidRDefault="00FE5972" w:rsidP="00FE5972">
      <w:pPr>
        <w:spacing w:after="0"/>
        <w:jc w:val="both"/>
        <w:rPr>
          <w:rFonts w:asciiTheme="minorHAnsi" w:hAnsiTheme="minorHAnsi"/>
          <w:color w:val="auto"/>
        </w:rPr>
      </w:pPr>
    </w:p>
    <w:p w14:paraId="36A423D6" w14:textId="2FBC7B0C" w:rsidR="00FE5972" w:rsidRPr="008825A8" w:rsidRDefault="00FE5972" w:rsidP="00FE5972">
      <w:pPr>
        <w:rPr>
          <w:rFonts w:asciiTheme="minorHAnsi" w:hAnsiTheme="minorHAnsi"/>
          <w:color w:val="auto"/>
          <w:u w:val="single"/>
        </w:rPr>
      </w:pPr>
      <w:r w:rsidRPr="00FE5972">
        <w:rPr>
          <w:rFonts w:asciiTheme="minorHAnsi" w:hAnsiTheme="minorHAnsi"/>
          <w:color w:val="auto"/>
          <w:u w:val="single"/>
        </w:rPr>
        <w:t>Ponudnik na plačilnem nalogu med drugim navede naslednje podatke:</w:t>
      </w:r>
      <w:r w:rsidRPr="00FE5972">
        <w:rPr>
          <w:rFonts w:asciiTheme="minorHAnsi" w:hAnsiTheme="minorHAnsi"/>
          <w:color w:val="auto"/>
          <w:u w:val="single"/>
        </w:rPr>
        <w:br/>
        <w:t xml:space="preserve">- </w:t>
      </w:r>
      <w:r w:rsidRPr="008825A8">
        <w:rPr>
          <w:rFonts w:asciiTheme="minorHAnsi" w:hAnsiTheme="minorHAnsi"/>
          <w:color w:val="auto"/>
          <w:u w:val="single"/>
        </w:rPr>
        <w:t xml:space="preserve">namen nakazila »zavarovanje za resnost ponudbe – </w:t>
      </w:r>
      <w:r w:rsidR="00E172F8" w:rsidRPr="008825A8">
        <w:rPr>
          <w:rFonts w:asciiTheme="minorHAnsi" w:hAnsiTheme="minorHAnsi"/>
          <w:color w:val="auto"/>
          <w:u w:val="single"/>
        </w:rPr>
        <w:t>Varovanje</w:t>
      </w:r>
      <w:r w:rsidRPr="008825A8">
        <w:rPr>
          <w:rFonts w:asciiTheme="minorHAnsi" w:hAnsiTheme="minorHAnsi"/>
          <w:color w:val="auto"/>
          <w:u w:val="single"/>
        </w:rPr>
        <w:t xml:space="preserve"> 430-</w:t>
      </w:r>
      <w:r w:rsidR="00E172F8" w:rsidRPr="008825A8">
        <w:rPr>
          <w:rFonts w:asciiTheme="minorHAnsi" w:hAnsiTheme="minorHAnsi"/>
          <w:color w:val="auto"/>
          <w:u w:val="single"/>
        </w:rPr>
        <w:t>4</w:t>
      </w:r>
      <w:r w:rsidRPr="008825A8">
        <w:rPr>
          <w:rFonts w:asciiTheme="minorHAnsi" w:hAnsiTheme="minorHAnsi"/>
          <w:color w:val="auto"/>
          <w:u w:val="single"/>
        </w:rPr>
        <w:t>/</w:t>
      </w:r>
      <w:r w:rsidR="00E172F8" w:rsidRPr="008825A8">
        <w:rPr>
          <w:rFonts w:asciiTheme="minorHAnsi" w:hAnsiTheme="minorHAnsi"/>
          <w:color w:val="auto"/>
          <w:u w:val="single"/>
        </w:rPr>
        <w:t>2020</w:t>
      </w:r>
      <w:r w:rsidRPr="008825A8">
        <w:rPr>
          <w:rFonts w:asciiTheme="minorHAnsi" w:hAnsiTheme="minorHAnsi"/>
          <w:color w:val="auto"/>
          <w:u w:val="single"/>
        </w:rPr>
        <w:t>«</w:t>
      </w:r>
      <w:r w:rsidRPr="008825A8">
        <w:rPr>
          <w:rFonts w:asciiTheme="minorHAnsi" w:hAnsiTheme="minorHAnsi"/>
          <w:color w:val="auto"/>
          <w:u w:val="single"/>
        </w:rPr>
        <w:br/>
        <w:t>- sklic »</w:t>
      </w:r>
      <w:r w:rsidR="001F32A6" w:rsidRPr="008825A8">
        <w:rPr>
          <w:rFonts w:asciiTheme="minorHAnsi" w:hAnsiTheme="minorHAnsi"/>
          <w:color w:val="auto"/>
          <w:u w:val="single"/>
        </w:rPr>
        <w:t>SI00 201219-2020</w:t>
      </w:r>
      <w:r w:rsidRPr="008825A8">
        <w:rPr>
          <w:rFonts w:asciiTheme="minorHAnsi" w:hAnsiTheme="minorHAnsi"/>
          <w:color w:val="auto"/>
          <w:u w:val="single"/>
        </w:rPr>
        <w:t>«</w:t>
      </w:r>
    </w:p>
    <w:p w14:paraId="51FF9E4F" w14:textId="77777777" w:rsidR="00FE5972" w:rsidRPr="008825A8" w:rsidRDefault="00FE5972" w:rsidP="00FE5972">
      <w:pPr>
        <w:rPr>
          <w:rFonts w:asciiTheme="minorHAnsi" w:hAnsiTheme="minorHAnsi"/>
          <w:color w:val="auto"/>
        </w:rPr>
      </w:pPr>
      <w:r w:rsidRPr="008825A8">
        <w:rPr>
          <w:rFonts w:asciiTheme="minorHAnsi" w:hAnsiTheme="minorHAnsi"/>
          <w:color w:val="auto"/>
        </w:rPr>
        <w:t>Nalogodajalec mora biti ponudnik.</w:t>
      </w:r>
    </w:p>
    <w:p w14:paraId="1B10A119" w14:textId="4E1164F3" w:rsidR="00FE5972" w:rsidRPr="008825A8" w:rsidRDefault="00E172F8" w:rsidP="00FE5972">
      <w:pPr>
        <w:spacing w:after="0"/>
        <w:jc w:val="both"/>
        <w:rPr>
          <w:rFonts w:asciiTheme="minorHAnsi" w:eastAsia="Times New Roman" w:hAnsiTheme="minorHAnsi"/>
          <w:lang w:eastAsia="sl-SI"/>
        </w:rPr>
      </w:pPr>
      <w:r w:rsidRPr="008825A8">
        <w:rPr>
          <w:rFonts w:asciiTheme="minorHAnsi" w:eastAsia="Times New Roman" w:hAnsiTheme="minorHAnsi"/>
          <w:lang w:eastAsia="sl-SI"/>
        </w:rPr>
        <w:t>V primeru</w:t>
      </w:r>
      <w:r w:rsidR="00FE5972" w:rsidRPr="008825A8">
        <w:rPr>
          <w:rFonts w:asciiTheme="minorHAnsi" w:eastAsia="Times New Roman" w:hAnsiTheme="minorHAnsi"/>
          <w:lang w:eastAsia="sl-SI"/>
        </w:rPr>
        <w:t>, ko ponudnik razpolaga z ustreznim finančnim zavarovanjem za resnost ponudbe, ki je izdano zgolj v elektronski obliki in je podpisano le z el</w:t>
      </w:r>
      <w:r w:rsidR="00F9623E" w:rsidRPr="008825A8">
        <w:rPr>
          <w:rFonts w:asciiTheme="minorHAnsi" w:eastAsia="Times New Roman" w:hAnsiTheme="minorHAnsi"/>
          <w:lang w:eastAsia="sl-SI"/>
        </w:rPr>
        <w:t>ektronskim digitalnim podpisom</w:t>
      </w:r>
      <w:r w:rsidR="00166199">
        <w:rPr>
          <w:rFonts w:asciiTheme="minorHAnsi" w:eastAsia="Times New Roman" w:hAnsiTheme="minorHAnsi"/>
          <w:lang w:eastAsia="sl-SI"/>
        </w:rPr>
        <w:t>,</w:t>
      </w:r>
      <w:r w:rsidR="00F9623E" w:rsidRPr="008825A8">
        <w:rPr>
          <w:rFonts w:asciiTheme="minorHAnsi" w:eastAsia="Times New Roman" w:hAnsiTheme="minorHAnsi"/>
          <w:lang w:eastAsia="sl-SI"/>
        </w:rPr>
        <w:t xml:space="preserve"> </w:t>
      </w:r>
      <w:r w:rsidR="00FE5972" w:rsidRPr="008825A8">
        <w:rPr>
          <w:rFonts w:asciiTheme="minorHAnsi" w:eastAsia="Times New Roman" w:hAnsiTheme="minorHAnsi"/>
          <w:lang w:eastAsia="sl-SI"/>
        </w:rPr>
        <w:t>ponudnik finančno zavarovanje odda/predloži kot sestavni del elektronske ponudbe, ki jo odda v i</w:t>
      </w:r>
      <w:r w:rsidR="00F9623E" w:rsidRPr="008825A8">
        <w:rPr>
          <w:rFonts w:asciiTheme="minorHAnsi" w:eastAsia="Times New Roman" w:hAnsiTheme="minorHAnsi"/>
          <w:lang w:eastAsia="sl-SI"/>
        </w:rPr>
        <w:t xml:space="preserve">nformacijski sistem e-JN. </w:t>
      </w:r>
      <w:r w:rsidR="00FE5972" w:rsidRPr="008825A8">
        <w:rPr>
          <w:rFonts w:asciiTheme="minorHAnsi" w:eastAsia="Times New Roman" w:hAnsiTheme="minorHAnsi"/>
          <w:lang w:eastAsia="sl-SI"/>
        </w:rPr>
        <w:t>Torej zavarovanje naloži na sistem e-</w:t>
      </w:r>
      <w:proofErr w:type="spellStart"/>
      <w:r w:rsidR="00FE5972" w:rsidRPr="008825A8">
        <w:rPr>
          <w:rFonts w:asciiTheme="minorHAnsi" w:eastAsia="Times New Roman" w:hAnsiTheme="minorHAnsi"/>
          <w:lang w:eastAsia="sl-SI"/>
        </w:rPr>
        <w:t>Jn</w:t>
      </w:r>
      <w:proofErr w:type="spellEnd"/>
      <w:r w:rsidR="00FE5972" w:rsidRPr="008825A8">
        <w:rPr>
          <w:rFonts w:asciiTheme="minorHAnsi" w:eastAsia="Times New Roman" w:hAnsiTheme="minorHAnsi"/>
          <w:lang w:eastAsia="sl-SI"/>
        </w:rPr>
        <w:t xml:space="preserve"> v razdelek »Druge priloge« kot sestavni del </w:t>
      </w:r>
      <w:proofErr w:type="spellStart"/>
      <w:r w:rsidR="00FE5972" w:rsidRPr="008825A8">
        <w:rPr>
          <w:rFonts w:asciiTheme="minorHAnsi" w:eastAsia="Times New Roman" w:hAnsiTheme="minorHAnsi"/>
          <w:lang w:eastAsia="sl-SI"/>
        </w:rPr>
        <w:t>skenograma</w:t>
      </w:r>
      <w:proofErr w:type="spellEnd"/>
      <w:r w:rsidR="00FE5972" w:rsidRPr="008825A8">
        <w:rPr>
          <w:rFonts w:asciiTheme="minorHAnsi" w:eastAsia="Times New Roman" w:hAnsiTheme="minorHAnsi"/>
          <w:lang w:eastAsia="sl-SI"/>
        </w:rPr>
        <w:t xml:space="preserve"> celotne dokumentacije.</w:t>
      </w:r>
    </w:p>
    <w:p w14:paraId="6800F4F3" w14:textId="77777777" w:rsidR="00FE5972" w:rsidRPr="008825A8" w:rsidRDefault="00FE5972" w:rsidP="00FE5972">
      <w:pPr>
        <w:spacing w:after="0" w:line="240" w:lineRule="auto"/>
        <w:jc w:val="both"/>
        <w:rPr>
          <w:rFonts w:asciiTheme="minorHAnsi" w:hAnsiTheme="minorHAnsi"/>
          <w:color w:val="auto"/>
        </w:rPr>
      </w:pPr>
    </w:p>
    <w:p w14:paraId="07C20950" w14:textId="7D7E7819" w:rsidR="00FE5972" w:rsidRPr="008825A8" w:rsidRDefault="00FE5972" w:rsidP="00FE5972">
      <w:pPr>
        <w:spacing w:after="0" w:line="240" w:lineRule="auto"/>
        <w:jc w:val="both"/>
        <w:rPr>
          <w:rFonts w:asciiTheme="minorHAnsi" w:hAnsiTheme="minorHAnsi"/>
          <w:color w:val="auto"/>
        </w:rPr>
      </w:pPr>
      <w:r w:rsidRPr="008825A8">
        <w:rPr>
          <w:rFonts w:asciiTheme="minorHAnsi" w:hAnsiTheme="minorHAnsi"/>
          <w:color w:val="auto"/>
        </w:rPr>
        <w:t xml:space="preserve">V času veljavnosti finančnega zavarovanja za resnost ponudbe, mora ponudnik skleniti </w:t>
      </w:r>
      <w:r w:rsidR="009B3A62">
        <w:rPr>
          <w:rFonts w:asciiTheme="minorHAnsi" w:hAnsiTheme="minorHAnsi"/>
          <w:color w:val="auto"/>
        </w:rPr>
        <w:t xml:space="preserve">krovno </w:t>
      </w:r>
      <w:r w:rsidRPr="008825A8">
        <w:rPr>
          <w:rFonts w:asciiTheme="minorHAnsi" w:hAnsiTheme="minorHAnsi"/>
          <w:color w:val="auto"/>
        </w:rPr>
        <w:t xml:space="preserve">pogodbo in izročiti finančno zavarovanje za dobro izvedbo pogodbenih obveznosti v roku </w:t>
      </w:r>
      <w:r w:rsidR="00256388" w:rsidRPr="008825A8">
        <w:rPr>
          <w:rFonts w:asciiTheme="minorHAnsi" w:hAnsiTheme="minorHAnsi"/>
          <w:color w:val="auto"/>
        </w:rPr>
        <w:t xml:space="preserve">petnajst </w:t>
      </w:r>
      <w:r w:rsidRPr="008825A8">
        <w:rPr>
          <w:rFonts w:asciiTheme="minorHAnsi" w:hAnsiTheme="minorHAnsi"/>
          <w:color w:val="auto"/>
        </w:rPr>
        <w:t>(</w:t>
      </w:r>
      <w:r w:rsidR="00256388" w:rsidRPr="008825A8">
        <w:rPr>
          <w:rFonts w:asciiTheme="minorHAnsi" w:hAnsiTheme="minorHAnsi"/>
          <w:color w:val="auto"/>
        </w:rPr>
        <w:t>15</w:t>
      </w:r>
      <w:r w:rsidRPr="008825A8">
        <w:rPr>
          <w:rFonts w:asciiTheme="minorHAnsi" w:hAnsiTheme="minorHAnsi"/>
          <w:color w:val="auto"/>
        </w:rPr>
        <w:t xml:space="preserve">) dni po sklenitvi </w:t>
      </w:r>
      <w:r w:rsidR="00256388" w:rsidRPr="008825A8">
        <w:rPr>
          <w:rFonts w:asciiTheme="minorHAnsi" w:hAnsiTheme="minorHAnsi"/>
          <w:color w:val="auto"/>
        </w:rPr>
        <w:t xml:space="preserve">(krovne) </w:t>
      </w:r>
      <w:r w:rsidRPr="008825A8">
        <w:rPr>
          <w:rFonts w:asciiTheme="minorHAnsi" w:hAnsiTheme="minorHAnsi"/>
          <w:color w:val="auto"/>
        </w:rPr>
        <w:t>pogodbe, sicer ima naročnik pravico zahtevati podaljšanje finančnega zavarovanja za resnost ponudbe. V kolikor ponudnik le tega ne podaljša, ima naročnik pravico, da pred potekom veljavnosti finančnega zavarovanja za resnost ponudbe, ki ga ima na voljo, le tega unovči.</w:t>
      </w:r>
    </w:p>
    <w:p w14:paraId="39EBFF48" w14:textId="77777777" w:rsidR="00FE5972" w:rsidRPr="008825A8" w:rsidRDefault="00FE5972" w:rsidP="00FE5972">
      <w:pPr>
        <w:spacing w:after="0" w:line="240" w:lineRule="auto"/>
        <w:jc w:val="both"/>
        <w:rPr>
          <w:rFonts w:asciiTheme="minorHAnsi" w:hAnsiTheme="minorHAnsi"/>
          <w:color w:val="auto"/>
        </w:rPr>
      </w:pPr>
    </w:p>
    <w:p w14:paraId="0CECF7A5" w14:textId="77777777" w:rsidR="004618E3" w:rsidRPr="004618E3" w:rsidRDefault="004618E3" w:rsidP="004618E3">
      <w:pPr>
        <w:spacing w:after="0" w:line="240" w:lineRule="auto"/>
        <w:jc w:val="both"/>
        <w:rPr>
          <w:rFonts w:asciiTheme="minorHAnsi" w:hAnsiTheme="minorHAnsi"/>
          <w:color w:val="auto"/>
        </w:rPr>
      </w:pPr>
      <w:r w:rsidRPr="004618E3">
        <w:rPr>
          <w:rFonts w:asciiTheme="minorHAnsi" w:hAnsiTheme="minorHAnsi"/>
          <w:color w:val="auto"/>
        </w:rPr>
        <w:t xml:space="preserve">Naročnik bo finančno zavarovanje za resnost ponudbe unovčil, če ponudnik: </w:t>
      </w:r>
    </w:p>
    <w:p w14:paraId="79E51D1A" w14:textId="77777777" w:rsidR="004618E3" w:rsidRPr="004618E3" w:rsidRDefault="004618E3" w:rsidP="004618E3">
      <w:pPr>
        <w:spacing w:after="0" w:line="240" w:lineRule="auto"/>
        <w:jc w:val="both"/>
        <w:rPr>
          <w:rFonts w:asciiTheme="minorHAnsi" w:hAnsiTheme="minorHAnsi"/>
          <w:color w:val="auto"/>
        </w:rPr>
      </w:pPr>
      <w:r w:rsidRPr="004618E3">
        <w:rPr>
          <w:rFonts w:asciiTheme="minorHAnsi" w:hAnsiTheme="minorHAnsi"/>
          <w:color w:val="auto"/>
        </w:rPr>
        <w:t>- umakne ponudbo po poteku roka za prejem ponudb ali nedopustno spremeni ponudbo v času njene veljavnosti; ali</w:t>
      </w:r>
    </w:p>
    <w:p w14:paraId="659A5612" w14:textId="77777777" w:rsidR="004618E3" w:rsidRPr="004618E3" w:rsidRDefault="004618E3" w:rsidP="004618E3">
      <w:pPr>
        <w:spacing w:after="0" w:line="240" w:lineRule="auto"/>
        <w:jc w:val="both"/>
        <w:rPr>
          <w:rFonts w:asciiTheme="minorHAnsi" w:hAnsiTheme="minorHAnsi"/>
          <w:color w:val="auto"/>
        </w:rPr>
      </w:pPr>
      <w:r w:rsidRPr="004618E3">
        <w:rPr>
          <w:rFonts w:asciiTheme="minorHAnsi" w:hAnsiTheme="minorHAnsi"/>
          <w:color w:val="auto"/>
        </w:rPr>
        <w:t>- na poziv naročnika ne podpiše krovne pogodbe; ali</w:t>
      </w:r>
    </w:p>
    <w:p w14:paraId="6CE4D278" w14:textId="77777777" w:rsidR="004618E3" w:rsidRPr="004618E3" w:rsidRDefault="004618E3" w:rsidP="004618E3">
      <w:pPr>
        <w:spacing w:after="0" w:line="240" w:lineRule="auto"/>
        <w:jc w:val="both"/>
        <w:rPr>
          <w:rFonts w:asciiTheme="minorHAnsi" w:hAnsiTheme="minorHAnsi"/>
          <w:color w:val="auto"/>
        </w:rPr>
      </w:pPr>
      <w:r w:rsidRPr="004618E3">
        <w:rPr>
          <w:rFonts w:asciiTheme="minorHAnsi" w:hAnsiTheme="minorHAnsi"/>
          <w:color w:val="auto"/>
        </w:rPr>
        <w:t>- na poziv naročnika ne podpiše neposrednih pogodb; ali</w:t>
      </w:r>
    </w:p>
    <w:p w14:paraId="216B2EF2" w14:textId="0C5A9D37" w:rsidR="004618E3" w:rsidRPr="004618E3" w:rsidRDefault="004618E3" w:rsidP="004618E3">
      <w:pPr>
        <w:spacing w:after="0" w:line="240" w:lineRule="auto"/>
        <w:jc w:val="both"/>
        <w:rPr>
          <w:rFonts w:asciiTheme="minorHAnsi" w:hAnsiTheme="minorHAnsi"/>
          <w:color w:val="auto"/>
        </w:rPr>
      </w:pPr>
      <w:r w:rsidRPr="004618E3">
        <w:rPr>
          <w:rFonts w:asciiTheme="minorHAnsi" w:hAnsiTheme="minorHAnsi"/>
          <w:color w:val="auto"/>
        </w:rPr>
        <w:t>- ne predloži zavarovanja/garancije za dobro izvedbo pogodbenih obveznosti v skladu s pogoji naročila;</w:t>
      </w:r>
      <w:r w:rsidR="00166199">
        <w:rPr>
          <w:rFonts w:asciiTheme="minorHAnsi" w:hAnsiTheme="minorHAnsi"/>
          <w:color w:val="auto"/>
        </w:rPr>
        <w:t xml:space="preserve"> ali</w:t>
      </w:r>
    </w:p>
    <w:p w14:paraId="27F4BC61" w14:textId="77777777" w:rsidR="004618E3" w:rsidRPr="004618E3" w:rsidRDefault="004618E3" w:rsidP="004618E3">
      <w:pPr>
        <w:spacing w:after="0" w:line="240" w:lineRule="auto"/>
        <w:jc w:val="both"/>
        <w:rPr>
          <w:rFonts w:asciiTheme="minorHAnsi" w:hAnsiTheme="minorHAnsi"/>
          <w:color w:val="auto"/>
        </w:rPr>
      </w:pPr>
      <w:r w:rsidRPr="004618E3">
        <w:rPr>
          <w:rFonts w:asciiTheme="minorHAnsi" w:hAnsiTheme="minorHAnsi"/>
          <w:color w:val="auto"/>
        </w:rPr>
        <w:t xml:space="preserve">- ne predloži kopije zavarovalne police za  zavarovanje odgovornosti za škodo </w:t>
      </w:r>
      <w:r w:rsidRPr="004618E3">
        <w:rPr>
          <w:rFonts w:asciiTheme="minorHAnsi" w:eastAsia="Calibri" w:hAnsiTheme="minorHAnsi" w:cs="Cambria"/>
          <w:color w:val="000000"/>
          <w:kern w:val="3"/>
          <w:lang w:eastAsia="zh-CN"/>
        </w:rPr>
        <w:t>v skladu s pogoji naročila</w:t>
      </w:r>
      <w:r w:rsidRPr="004618E3">
        <w:rPr>
          <w:rFonts w:asciiTheme="minorHAnsi" w:hAnsiTheme="minorHAnsi"/>
          <w:color w:val="auto"/>
        </w:rPr>
        <w:t>; ali</w:t>
      </w:r>
    </w:p>
    <w:p w14:paraId="72EB8D22" w14:textId="77777777" w:rsidR="004618E3" w:rsidRDefault="004618E3" w:rsidP="004618E3">
      <w:pPr>
        <w:spacing w:after="0" w:line="240" w:lineRule="auto"/>
        <w:jc w:val="both"/>
        <w:rPr>
          <w:rFonts w:asciiTheme="minorHAnsi" w:hAnsiTheme="minorHAnsi"/>
          <w:color w:val="auto"/>
        </w:rPr>
      </w:pPr>
      <w:r w:rsidRPr="004618E3">
        <w:rPr>
          <w:rFonts w:asciiTheme="minorHAnsi" w:hAnsiTheme="minorHAnsi"/>
          <w:color w:val="auto"/>
        </w:rPr>
        <w:t>- ne predloži podaljšanja finančnega zavarovanja za resnost ponudbe.</w:t>
      </w:r>
    </w:p>
    <w:p w14:paraId="73CC8170" w14:textId="77777777" w:rsidR="00FE5972" w:rsidRDefault="00FE5972" w:rsidP="00FE5972">
      <w:pPr>
        <w:spacing w:after="0" w:line="240" w:lineRule="auto"/>
        <w:jc w:val="both"/>
        <w:rPr>
          <w:rFonts w:asciiTheme="minorHAnsi" w:hAnsiTheme="minorHAnsi"/>
          <w:color w:val="auto"/>
        </w:rPr>
      </w:pPr>
    </w:p>
    <w:p w14:paraId="51923E85" w14:textId="77777777" w:rsidR="004618E3" w:rsidRPr="008825A8" w:rsidRDefault="004618E3" w:rsidP="00FE5972">
      <w:pPr>
        <w:spacing w:after="0" w:line="240" w:lineRule="auto"/>
        <w:jc w:val="both"/>
        <w:rPr>
          <w:rFonts w:asciiTheme="minorHAnsi" w:hAnsiTheme="minorHAnsi"/>
          <w:color w:val="auto"/>
        </w:rPr>
      </w:pPr>
    </w:p>
    <w:p w14:paraId="078E90EA" w14:textId="77777777" w:rsidR="00FE5972" w:rsidRPr="008825A8" w:rsidRDefault="00FE5972" w:rsidP="00FE5972">
      <w:pPr>
        <w:jc w:val="both"/>
        <w:rPr>
          <w:rFonts w:asciiTheme="minorHAnsi" w:eastAsia="SimSun" w:hAnsiTheme="minorHAnsi"/>
          <w:color w:val="auto"/>
        </w:rPr>
      </w:pPr>
      <w:r w:rsidRPr="008825A8">
        <w:rPr>
          <w:rFonts w:asciiTheme="minorHAnsi" w:eastAsia="SimSun" w:hAnsiTheme="minorHAnsi"/>
          <w:color w:val="auto"/>
        </w:rPr>
        <w:t>Predloženo finančno zavarovanje po vsebini ne sme odstopati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59C333BF" w14:textId="73BA865E" w:rsidR="0053181D" w:rsidRPr="00FE5972" w:rsidRDefault="0053181D" w:rsidP="00FE5972">
      <w:pPr>
        <w:spacing w:after="0" w:line="240" w:lineRule="auto"/>
        <w:jc w:val="both"/>
        <w:rPr>
          <w:rFonts w:asciiTheme="minorHAnsi" w:hAnsiTheme="minorHAnsi"/>
          <w:color w:val="auto"/>
        </w:rPr>
      </w:pPr>
      <w:r w:rsidRPr="008825A8">
        <w:rPr>
          <w:rFonts w:asciiTheme="minorHAnsi" w:hAnsiTheme="minorHAnsi"/>
          <w:color w:val="auto"/>
        </w:rPr>
        <w:t>Naročnik si pridržuje pravico, da od ponudnika zahteva tudi predložitev originalnega izvoda bančne garanc</w:t>
      </w:r>
      <w:r w:rsidR="008825A8" w:rsidRPr="008825A8">
        <w:rPr>
          <w:rFonts w:asciiTheme="minorHAnsi" w:hAnsiTheme="minorHAnsi"/>
          <w:color w:val="auto"/>
        </w:rPr>
        <w:t>ije ali kavcijskega zavarovanja, v primeru, ko to ni bilo izdano v elektronski obliki.</w:t>
      </w:r>
    </w:p>
    <w:p w14:paraId="31692F60" w14:textId="77777777" w:rsidR="00FE5972" w:rsidRPr="00FE5972" w:rsidRDefault="00FE5972" w:rsidP="00FE5972">
      <w:pPr>
        <w:spacing w:after="0" w:line="240" w:lineRule="auto"/>
        <w:jc w:val="both"/>
        <w:rPr>
          <w:rFonts w:asciiTheme="minorHAnsi" w:hAnsiTheme="minorHAnsi"/>
          <w:color w:val="auto"/>
        </w:rPr>
      </w:pPr>
    </w:p>
    <w:p w14:paraId="02693ABA" w14:textId="77777777" w:rsidR="00FE5972" w:rsidRDefault="00FE5972" w:rsidP="00FE5972">
      <w:pPr>
        <w:spacing w:after="0" w:line="240" w:lineRule="auto"/>
        <w:jc w:val="both"/>
        <w:rPr>
          <w:rFonts w:asciiTheme="minorHAnsi" w:eastAsia="SimSun" w:hAnsiTheme="minorHAnsi"/>
          <w:color w:val="auto"/>
          <w:highlight w:val="cyan"/>
        </w:rPr>
      </w:pPr>
    </w:p>
    <w:p w14:paraId="015DB313" w14:textId="77777777" w:rsidR="008825A8" w:rsidRPr="00FE5972" w:rsidRDefault="008825A8" w:rsidP="00FE5972">
      <w:pPr>
        <w:spacing w:after="0" w:line="240" w:lineRule="auto"/>
        <w:jc w:val="both"/>
        <w:rPr>
          <w:rFonts w:asciiTheme="minorHAnsi" w:eastAsia="SimSun" w:hAnsiTheme="minorHAnsi"/>
          <w:color w:val="auto"/>
          <w:highlight w:val="cyan"/>
        </w:rPr>
      </w:pPr>
    </w:p>
    <w:p w14:paraId="19FEA2A7" w14:textId="73CF7D36" w:rsidR="00FE5972" w:rsidRPr="00FE5972" w:rsidRDefault="00FE5972" w:rsidP="00FE5972">
      <w:pPr>
        <w:pStyle w:val="Naslov2"/>
        <w:rPr>
          <w:sz w:val="22"/>
          <w:szCs w:val="22"/>
        </w:rPr>
      </w:pPr>
      <w:r w:rsidRPr="00FE5972">
        <w:rPr>
          <w:sz w:val="22"/>
          <w:szCs w:val="22"/>
        </w:rPr>
        <w:t>Finančno zavarovanje za dobro izvedbo pogodbenih obveznosti</w:t>
      </w:r>
    </w:p>
    <w:p w14:paraId="58B2932C" w14:textId="77777777" w:rsidR="00FE5972" w:rsidRPr="00FE5972" w:rsidRDefault="00FE5972" w:rsidP="00FE5972">
      <w:pPr>
        <w:spacing w:after="0" w:line="240" w:lineRule="auto"/>
        <w:jc w:val="both"/>
        <w:rPr>
          <w:rFonts w:asciiTheme="minorHAnsi" w:eastAsia="SimSun" w:hAnsiTheme="minorHAnsi"/>
          <w:color w:val="auto"/>
          <w:highlight w:val="darkYellow"/>
        </w:rPr>
      </w:pPr>
    </w:p>
    <w:p w14:paraId="55C4D9CC" w14:textId="149D311B" w:rsidR="00FE5972" w:rsidRPr="00FE5972" w:rsidRDefault="00FE5972" w:rsidP="00FE5972">
      <w:pPr>
        <w:spacing w:after="0" w:line="240" w:lineRule="auto"/>
        <w:jc w:val="both"/>
        <w:rPr>
          <w:rFonts w:asciiTheme="minorHAnsi" w:eastAsia="SimSun" w:hAnsiTheme="minorHAnsi"/>
          <w:color w:val="auto"/>
        </w:rPr>
      </w:pPr>
      <w:r w:rsidRPr="00FE5972">
        <w:rPr>
          <w:rFonts w:asciiTheme="minorHAnsi" w:eastAsia="SimSun" w:hAnsiTheme="minorHAnsi"/>
          <w:color w:val="auto"/>
        </w:rPr>
        <w:t xml:space="preserve">Ponudnik je dolžan </w:t>
      </w:r>
      <w:r w:rsidRPr="00FE5972">
        <w:rPr>
          <w:rFonts w:asciiTheme="minorHAnsi" w:eastAsia="SimSun" w:hAnsiTheme="minorHAnsi"/>
          <w:b/>
          <w:color w:val="auto"/>
        </w:rPr>
        <w:t xml:space="preserve">v </w:t>
      </w:r>
      <w:r w:rsidR="008825A8">
        <w:rPr>
          <w:rFonts w:asciiTheme="minorHAnsi" w:eastAsia="SimSun" w:hAnsiTheme="minorHAnsi"/>
          <w:b/>
          <w:color w:val="auto"/>
        </w:rPr>
        <w:t>15</w:t>
      </w:r>
      <w:r w:rsidRPr="00FE5972">
        <w:rPr>
          <w:rFonts w:asciiTheme="minorHAnsi" w:eastAsia="SimSun" w:hAnsiTheme="minorHAnsi"/>
          <w:b/>
          <w:color w:val="auto"/>
        </w:rPr>
        <w:t xml:space="preserve"> dneh</w:t>
      </w:r>
      <w:r w:rsidRPr="00FE5972">
        <w:rPr>
          <w:rFonts w:asciiTheme="minorHAnsi" w:eastAsia="SimSun" w:hAnsiTheme="minorHAnsi"/>
          <w:color w:val="auto"/>
        </w:rPr>
        <w:t xml:space="preserve"> po sklenitvi </w:t>
      </w:r>
      <w:r w:rsidR="008825A8">
        <w:rPr>
          <w:rFonts w:asciiTheme="minorHAnsi" w:eastAsia="SimSun" w:hAnsiTheme="minorHAnsi"/>
          <w:color w:val="auto"/>
        </w:rPr>
        <w:t xml:space="preserve">(krovne) </w:t>
      </w:r>
      <w:r w:rsidRPr="00FE5972">
        <w:rPr>
          <w:rFonts w:asciiTheme="minorHAnsi" w:eastAsia="SimSun" w:hAnsiTheme="minorHAnsi"/>
          <w:color w:val="auto"/>
        </w:rPr>
        <w:t xml:space="preserve">pogodbe naročniku izročiti originalno </w:t>
      </w:r>
      <w:r w:rsidRPr="00FE5972">
        <w:rPr>
          <w:rFonts w:asciiTheme="minorHAnsi" w:eastAsia="SimSun" w:hAnsiTheme="minorHAnsi"/>
          <w:b/>
          <w:color w:val="auto"/>
        </w:rPr>
        <w:t>bančno garancijo</w:t>
      </w:r>
      <w:r w:rsidRPr="00FE5972">
        <w:rPr>
          <w:rFonts w:asciiTheme="minorHAnsi" w:eastAsia="SimSun" w:hAnsiTheme="minorHAnsi"/>
          <w:color w:val="auto"/>
        </w:rPr>
        <w:t xml:space="preserve"> ali </w:t>
      </w:r>
      <w:r w:rsidRPr="00FE5972">
        <w:rPr>
          <w:rFonts w:asciiTheme="minorHAnsi" w:eastAsia="SimSun" w:hAnsiTheme="minorHAnsi"/>
          <w:b/>
          <w:color w:val="auto"/>
        </w:rPr>
        <w:t>kavcijsko zavarovanje</w:t>
      </w:r>
      <w:r w:rsidRPr="00FE5972">
        <w:rPr>
          <w:rFonts w:asciiTheme="minorHAnsi" w:eastAsia="SimSun" w:hAnsiTheme="minorHAnsi"/>
          <w:color w:val="auto"/>
        </w:rPr>
        <w:t xml:space="preserve"> </w:t>
      </w:r>
      <w:r w:rsidR="00D8575B">
        <w:rPr>
          <w:rFonts w:asciiTheme="minorHAnsi" w:eastAsia="SimSun" w:hAnsiTheme="minorHAnsi"/>
          <w:color w:val="auto"/>
        </w:rPr>
        <w:t xml:space="preserve">plačljivo </w:t>
      </w:r>
      <w:r w:rsidRPr="00FE5972">
        <w:rPr>
          <w:rFonts w:asciiTheme="minorHAnsi" w:eastAsia="SimSun" w:hAnsiTheme="minorHAnsi"/>
          <w:color w:val="auto"/>
        </w:rPr>
        <w:t xml:space="preserve">na prvi poziv za dobro izvedbo pogodbenih obveznosti, v </w:t>
      </w:r>
      <w:r w:rsidRPr="00FE5972">
        <w:rPr>
          <w:rFonts w:asciiTheme="minorHAnsi" w:eastAsia="SimSun" w:hAnsiTheme="minorHAnsi"/>
          <w:b/>
          <w:color w:val="auto"/>
        </w:rPr>
        <w:t xml:space="preserve">višini 5 % od skupne vrednosti </w:t>
      </w:r>
      <w:r w:rsidR="008825A8">
        <w:rPr>
          <w:rFonts w:asciiTheme="minorHAnsi" w:eastAsia="SimSun" w:hAnsiTheme="minorHAnsi"/>
          <w:b/>
          <w:color w:val="auto"/>
        </w:rPr>
        <w:t xml:space="preserve">krovne </w:t>
      </w:r>
      <w:r w:rsidRPr="00FE5972">
        <w:rPr>
          <w:rFonts w:asciiTheme="minorHAnsi" w:eastAsia="SimSun" w:hAnsiTheme="minorHAnsi"/>
          <w:b/>
          <w:color w:val="auto"/>
        </w:rPr>
        <w:t>pogodbe brez DDV</w:t>
      </w:r>
      <w:r w:rsidRPr="00FE5972">
        <w:rPr>
          <w:rFonts w:asciiTheme="minorHAnsi" w:eastAsia="SimSun" w:hAnsiTheme="minorHAnsi"/>
          <w:color w:val="auto"/>
        </w:rPr>
        <w:t>, skladno z vzorcem predmetnega finančnega zavarovanja, ki je sestavni del dokumentacije v zvezi z oddajo javnega naročila.</w:t>
      </w:r>
    </w:p>
    <w:p w14:paraId="7BE446A4" w14:textId="77777777" w:rsidR="00FE5972" w:rsidRPr="00FE5972" w:rsidRDefault="00FE5972" w:rsidP="00FE5972">
      <w:pPr>
        <w:spacing w:after="0" w:line="240" w:lineRule="auto"/>
        <w:jc w:val="both"/>
        <w:rPr>
          <w:rFonts w:asciiTheme="minorHAnsi" w:eastAsia="SimSun" w:hAnsiTheme="minorHAnsi"/>
          <w:color w:val="auto"/>
          <w:u w:val="single"/>
        </w:rPr>
      </w:pPr>
      <w:r w:rsidRPr="00FE5972">
        <w:rPr>
          <w:rFonts w:asciiTheme="minorHAnsi" w:eastAsia="SimSun" w:hAnsiTheme="minorHAnsi"/>
          <w:color w:val="auto"/>
          <w:u w:val="single"/>
        </w:rPr>
        <w:t xml:space="preserve">Bianco menica ter depozit nista enakovredni finančni zavarovanji. </w:t>
      </w:r>
    </w:p>
    <w:p w14:paraId="7F76F21E" w14:textId="77777777" w:rsidR="00FE5972" w:rsidRPr="00FE5972" w:rsidRDefault="00FE5972" w:rsidP="00FE5972">
      <w:pPr>
        <w:spacing w:after="0" w:line="240" w:lineRule="auto"/>
        <w:jc w:val="both"/>
        <w:rPr>
          <w:rFonts w:asciiTheme="minorHAnsi" w:eastAsia="SimSun" w:hAnsiTheme="minorHAnsi"/>
          <w:color w:val="auto"/>
        </w:rPr>
      </w:pPr>
    </w:p>
    <w:p w14:paraId="11336283" w14:textId="7C74C2A1" w:rsidR="00FE5972" w:rsidRPr="00FE5972" w:rsidRDefault="00FE5972" w:rsidP="00FE5972">
      <w:pPr>
        <w:spacing w:after="0" w:line="240" w:lineRule="auto"/>
        <w:jc w:val="both"/>
        <w:rPr>
          <w:rFonts w:asciiTheme="minorHAnsi" w:eastAsia="SimSun" w:hAnsiTheme="minorHAnsi"/>
          <w:color w:val="auto"/>
        </w:rPr>
      </w:pPr>
      <w:r w:rsidRPr="00FE5972">
        <w:rPr>
          <w:rFonts w:asciiTheme="minorHAnsi" w:eastAsia="SimSun" w:hAnsiTheme="minorHAnsi"/>
          <w:color w:val="auto"/>
        </w:rPr>
        <w:t>Originalno finančno zavarovanje (garancija/kavcijsko zavarovanje) za dobro izvedbo  pogodbenih obveznosti mora biti izdelano po Enotnih pravilih za garancije na poziv (EPGP),  revizija iz leta 2</w:t>
      </w:r>
      <w:r w:rsidR="008825A8">
        <w:rPr>
          <w:rFonts w:asciiTheme="minorHAnsi" w:eastAsia="SimSun" w:hAnsiTheme="minorHAnsi"/>
          <w:color w:val="auto"/>
        </w:rPr>
        <w:t>010, izdana pri MTZ pod št. 758</w:t>
      </w:r>
      <w:r w:rsidRPr="00FE5972">
        <w:rPr>
          <w:rFonts w:asciiTheme="minorHAnsi" w:eastAsia="SimSun" w:hAnsiTheme="minorHAnsi"/>
          <w:color w:val="auto"/>
        </w:rPr>
        <w:t>.</w:t>
      </w:r>
    </w:p>
    <w:p w14:paraId="7B56E792" w14:textId="77777777" w:rsidR="00FE5972" w:rsidRDefault="00FE5972" w:rsidP="00FE5972">
      <w:pPr>
        <w:spacing w:after="0" w:line="240" w:lineRule="auto"/>
        <w:jc w:val="both"/>
        <w:rPr>
          <w:rFonts w:asciiTheme="minorHAnsi" w:eastAsia="SimSun" w:hAnsiTheme="minorHAnsi"/>
          <w:color w:val="auto"/>
        </w:rPr>
      </w:pPr>
    </w:p>
    <w:p w14:paraId="31C13031" w14:textId="14314D41" w:rsidR="005C0785" w:rsidRPr="00C172DE" w:rsidRDefault="000F5B45" w:rsidP="000F5B45">
      <w:pPr>
        <w:spacing w:after="0"/>
        <w:jc w:val="both"/>
        <w:rPr>
          <w:rFonts w:asciiTheme="minorHAnsi" w:eastAsia="SimSun" w:hAnsiTheme="minorHAnsi"/>
          <w:color w:val="auto"/>
        </w:rPr>
      </w:pPr>
      <w:r w:rsidRPr="00C172DE">
        <w:rPr>
          <w:rFonts w:asciiTheme="minorHAnsi" w:eastAsia="SimSun" w:hAnsiTheme="minorHAnsi"/>
          <w:color w:val="auto"/>
        </w:rPr>
        <w:t xml:space="preserve">Finančno zavarovanje mora veljati še najmanj </w:t>
      </w:r>
      <w:r w:rsidR="005C0785" w:rsidRPr="00C172DE">
        <w:rPr>
          <w:rFonts w:asciiTheme="minorHAnsi" w:eastAsia="SimSun" w:hAnsiTheme="minorHAnsi"/>
          <w:color w:val="auto"/>
        </w:rPr>
        <w:t xml:space="preserve">5 let in 45 dni od sklenitve </w:t>
      </w:r>
      <w:r w:rsidR="00852777" w:rsidRPr="00C172DE">
        <w:rPr>
          <w:rFonts w:asciiTheme="minorHAnsi" w:eastAsia="SimSun" w:hAnsiTheme="minorHAnsi"/>
          <w:color w:val="auto"/>
        </w:rPr>
        <w:t xml:space="preserve">krovne </w:t>
      </w:r>
      <w:r w:rsidR="00C172DE">
        <w:rPr>
          <w:rFonts w:asciiTheme="minorHAnsi" w:eastAsia="SimSun" w:hAnsiTheme="minorHAnsi"/>
          <w:color w:val="auto"/>
        </w:rPr>
        <w:t>pogodbe.</w:t>
      </w:r>
    </w:p>
    <w:p w14:paraId="6F3C60A4" w14:textId="77777777" w:rsidR="005C0785" w:rsidRDefault="005C0785" w:rsidP="000F5B45">
      <w:pPr>
        <w:spacing w:after="0"/>
        <w:jc w:val="both"/>
        <w:rPr>
          <w:rFonts w:asciiTheme="majorHAnsi" w:hAnsiTheme="majorHAnsi"/>
          <w:b/>
          <w:sz w:val="23"/>
          <w:szCs w:val="23"/>
          <w:lang w:eastAsia="zh-CN"/>
        </w:rPr>
      </w:pPr>
    </w:p>
    <w:p w14:paraId="6D42CF31" w14:textId="368CFD88" w:rsidR="000F5B45" w:rsidRPr="00C172DE" w:rsidRDefault="000F5B45" w:rsidP="000F5B45">
      <w:pPr>
        <w:spacing w:after="0"/>
        <w:jc w:val="both"/>
        <w:rPr>
          <w:rFonts w:asciiTheme="minorHAnsi" w:hAnsiTheme="minorHAnsi"/>
          <w:lang w:eastAsia="zh-CN"/>
        </w:rPr>
      </w:pPr>
      <w:r w:rsidRPr="00C172DE">
        <w:rPr>
          <w:rFonts w:asciiTheme="minorHAnsi" w:hAnsiTheme="minorHAnsi"/>
          <w:lang w:eastAsia="zh-CN"/>
        </w:rPr>
        <w:t xml:space="preserve">Naročnik bo skladno z določili </w:t>
      </w:r>
      <w:r w:rsidR="006D6B17" w:rsidRPr="00C172DE">
        <w:rPr>
          <w:rFonts w:asciiTheme="minorHAnsi" w:hAnsiTheme="minorHAnsi"/>
          <w:lang w:eastAsia="zh-CN"/>
        </w:rPr>
        <w:t xml:space="preserve">krovne </w:t>
      </w:r>
      <w:r w:rsidRPr="00C172DE">
        <w:rPr>
          <w:rFonts w:asciiTheme="minorHAnsi" w:hAnsiTheme="minorHAnsi"/>
          <w:lang w:eastAsia="zh-CN"/>
        </w:rPr>
        <w:t xml:space="preserve">pogodbe dopustil, da ponudnik sprva predloži ustrezno finančno zavarovanje za dobro izvedbo veljavno tri leta od </w:t>
      </w:r>
      <w:r w:rsidR="006D6B17" w:rsidRPr="00C172DE">
        <w:rPr>
          <w:rFonts w:asciiTheme="minorHAnsi" w:hAnsiTheme="minorHAnsi"/>
          <w:lang w:eastAsia="zh-CN"/>
        </w:rPr>
        <w:t>sklenitve krovne pogodbe</w:t>
      </w:r>
      <w:r w:rsidRPr="00C172DE">
        <w:rPr>
          <w:rFonts w:asciiTheme="minorHAnsi" w:hAnsiTheme="minorHAnsi"/>
          <w:lang w:eastAsia="zh-CN"/>
        </w:rPr>
        <w:t xml:space="preserve"> in </w:t>
      </w:r>
      <w:r w:rsidR="006D6B17" w:rsidRPr="00C172DE">
        <w:rPr>
          <w:rFonts w:asciiTheme="minorHAnsi" w:hAnsiTheme="minorHAnsi"/>
          <w:lang w:eastAsia="zh-CN"/>
        </w:rPr>
        <w:t xml:space="preserve">finančno </w:t>
      </w:r>
      <w:r w:rsidRPr="00C172DE">
        <w:rPr>
          <w:rFonts w:asciiTheme="minorHAnsi" w:hAnsiTheme="minorHAnsi"/>
          <w:lang w:eastAsia="zh-CN"/>
        </w:rPr>
        <w:t xml:space="preserve">zavarovanje nato v tretjem letu veljavnosti  (a najkasneje </w:t>
      </w:r>
      <w:r w:rsidR="006D6B17" w:rsidRPr="00C172DE">
        <w:rPr>
          <w:rFonts w:asciiTheme="minorHAnsi" w:hAnsiTheme="minorHAnsi"/>
          <w:lang w:eastAsia="zh-CN"/>
        </w:rPr>
        <w:t>10</w:t>
      </w:r>
      <w:r w:rsidRPr="00C172DE">
        <w:rPr>
          <w:rFonts w:asciiTheme="minorHAnsi" w:hAnsiTheme="minorHAnsi"/>
          <w:lang w:eastAsia="zh-CN"/>
        </w:rPr>
        <w:t xml:space="preserve"> dni pred iztekom veljavnosti predloženega veljavnega finančnega zavarovanja) obvezno podaljša za nadaljnji 2 leti in </w:t>
      </w:r>
      <w:r w:rsidR="006D6B17" w:rsidRPr="00C172DE">
        <w:rPr>
          <w:rFonts w:asciiTheme="minorHAnsi" w:hAnsiTheme="minorHAnsi"/>
          <w:lang w:eastAsia="zh-CN"/>
        </w:rPr>
        <w:t>45</w:t>
      </w:r>
      <w:r w:rsidRPr="00C172DE">
        <w:rPr>
          <w:rFonts w:asciiTheme="minorHAnsi" w:hAnsiTheme="minorHAnsi"/>
          <w:lang w:eastAsia="zh-CN"/>
        </w:rPr>
        <w:t xml:space="preserve"> dni, tako, da se veljavnost zadnjega predloženega zavarovanja izteče po 5 letih in </w:t>
      </w:r>
      <w:r w:rsidR="006D6B17" w:rsidRPr="00C172DE">
        <w:rPr>
          <w:rFonts w:asciiTheme="minorHAnsi" w:hAnsiTheme="minorHAnsi"/>
          <w:lang w:eastAsia="zh-CN"/>
        </w:rPr>
        <w:t>45 dneh</w:t>
      </w:r>
      <w:r w:rsidRPr="00C172DE">
        <w:rPr>
          <w:rFonts w:asciiTheme="minorHAnsi" w:hAnsiTheme="minorHAnsi"/>
          <w:lang w:eastAsia="zh-CN"/>
        </w:rPr>
        <w:t>.</w:t>
      </w:r>
    </w:p>
    <w:p w14:paraId="71A2013E" w14:textId="77777777" w:rsidR="00FE5972" w:rsidRPr="00FE5972" w:rsidRDefault="00FE5972" w:rsidP="00FE5972">
      <w:pPr>
        <w:spacing w:after="0" w:line="240" w:lineRule="auto"/>
        <w:jc w:val="both"/>
        <w:rPr>
          <w:rFonts w:asciiTheme="minorHAnsi" w:eastAsia="SimSun" w:hAnsiTheme="minorHAnsi"/>
          <w:color w:val="auto"/>
        </w:rPr>
      </w:pPr>
    </w:p>
    <w:p w14:paraId="6F16A3FA" w14:textId="77777777" w:rsidR="00FE5972" w:rsidRPr="00FE5972" w:rsidRDefault="00FE5972" w:rsidP="00FE5972">
      <w:pPr>
        <w:spacing w:after="0" w:line="240" w:lineRule="auto"/>
        <w:jc w:val="both"/>
        <w:rPr>
          <w:rFonts w:asciiTheme="minorHAnsi" w:eastAsia="SimSun" w:hAnsiTheme="minorHAnsi"/>
          <w:color w:val="auto"/>
        </w:rPr>
      </w:pPr>
      <w:r w:rsidRPr="00FE5972">
        <w:rPr>
          <w:rFonts w:asciiTheme="minorHAnsi" w:eastAsia="SimSun" w:hAnsiTheme="minorHAnsi"/>
          <w:color w:val="auto"/>
        </w:rPr>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529DA2C8" w14:textId="77777777" w:rsidR="00FE5972" w:rsidRPr="00FE5972" w:rsidRDefault="00FE5972" w:rsidP="00FE5972">
      <w:pPr>
        <w:spacing w:after="0" w:line="240" w:lineRule="auto"/>
        <w:jc w:val="both"/>
        <w:rPr>
          <w:rFonts w:asciiTheme="minorHAnsi" w:eastAsia="SimSun" w:hAnsiTheme="minorHAnsi"/>
          <w:color w:val="auto"/>
        </w:rPr>
      </w:pPr>
    </w:p>
    <w:p w14:paraId="2CB79FD6" w14:textId="77777777" w:rsidR="005A230C" w:rsidRDefault="005A230C" w:rsidP="005A230C">
      <w:pPr>
        <w:spacing w:after="0" w:line="240" w:lineRule="auto"/>
        <w:jc w:val="both"/>
        <w:rPr>
          <w:rFonts w:asciiTheme="minorHAnsi" w:eastAsia="Times New Roman" w:hAnsiTheme="minorHAnsi" w:cs="Times New Roman"/>
          <w:color w:val="auto"/>
          <w:lang w:eastAsia="zh-CN"/>
        </w:rPr>
      </w:pPr>
      <w:r w:rsidRPr="005A230C">
        <w:rPr>
          <w:rFonts w:asciiTheme="minorHAnsi" w:eastAsia="Times New Roman" w:hAnsiTheme="minorHAnsi" w:cs="Times New Roman"/>
          <w:bCs/>
          <w:color w:val="auto"/>
          <w:lang w:eastAsia="zh-CN"/>
        </w:rPr>
        <w:t>Če se med trajanjem izvedbe pogodbe spremeni rok za izvedbo pogodbenih storitev, (</w:t>
      </w:r>
      <w:r w:rsidRPr="005A230C">
        <w:rPr>
          <w:rFonts w:asciiTheme="minorHAnsi" w:eastAsia="Times New Roman" w:hAnsiTheme="minorHAnsi" w:cs="Times New Roman"/>
          <w:color w:val="auto"/>
          <w:lang w:eastAsia="zh-CN"/>
        </w:rPr>
        <w:t xml:space="preserve">kar naročnik in izvajalec uredita z dodatkom k pogodbi, </w:t>
      </w:r>
      <w:r w:rsidRPr="005A230C">
        <w:rPr>
          <w:rFonts w:asciiTheme="minorHAnsi" w:eastAsia="Times New Roman" w:hAnsiTheme="minorHAnsi" w:cs="Times New Roman"/>
          <w:bCs/>
          <w:color w:val="auto"/>
          <w:lang w:eastAsia="zh-CN"/>
        </w:rPr>
        <w:t xml:space="preserve">mora izvajalec, </w:t>
      </w:r>
      <w:r w:rsidRPr="005A230C">
        <w:rPr>
          <w:rFonts w:asciiTheme="minorHAnsi" w:eastAsia="Times New Roman" w:hAnsiTheme="minorHAnsi" w:cs="Times New Roman"/>
          <w:color w:val="auto"/>
          <w:lang w:eastAsia="zh-CN"/>
        </w:rPr>
        <w:t>na lastne stroške / v sklopu pogodbene cene,</w:t>
      </w:r>
      <w:r w:rsidRPr="005A230C">
        <w:rPr>
          <w:rFonts w:asciiTheme="minorHAnsi" w:eastAsia="Times New Roman" w:hAnsiTheme="minorHAnsi" w:cs="Times New Roman"/>
          <w:bCs/>
          <w:color w:val="auto"/>
          <w:lang w:eastAsia="zh-CN"/>
        </w:rPr>
        <w:t xml:space="preserve"> predložiti v roku petnajst (15) dni, od podpisa dodatka k tej pogodbi, novo ali podaljšano ustrezno finančno zavarovanje z novim rokom trajanja le tega, v skladu s spremembo pogodbenega roka za izvedbo storitev, razen v primeru, ko se pogodbeni rok podaljša za manj kot 30 dni. </w:t>
      </w:r>
      <w:r w:rsidRPr="005A230C">
        <w:rPr>
          <w:rFonts w:asciiTheme="minorHAnsi" w:eastAsia="Times New Roman" w:hAnsiTheme="minorHAnsi" w:cs="Times New Roman"/>
          <w:color w:val="auto"/>
          <w:lang w:eastAsia="zh-CN"/>
        </w:rPr>
        <w:t>V kolikor finančno zavarovanje ni podaljšano do roka, ki ga določi naročnik, ima naročnik pravico unovčiti obstoječe finančno zavarovanje za dobro izvedbo pogodbenih obveznosti.</w:t>
      </w:r>
    </w:p>
    <w:p w14:paraId="7567DDDF" w14:textId="77777777" w:rsidR="005A230C" w:rsidRPr="00FE5972" w:rsidRDefault="005A230C" w:rsidP="00FE5972">
      <w:pPr>
        <w:spacing w:after="0" w:line="240" w:lineRule="auto"/>
        <w:jc w:val="both"/>
        <w:rPr>
          <w:rFonts w:asciiTheme="minorHAnsi" w:eastAsia="SimSun" w:hAnsiTheme="minorHAnsi"/>
          <w:color w:val="auto"/>
        </w:rPr>
      </w:pPr>
    </w:p>
    <w:p w14:paraId="0DEEFBD6" w14:textId="24A469DC" w:rsidR="00FE5972" w:rsidRPr="00FE5972" w:rsidRDefault="00FE5972" w:rsidP="00FE5972">
      <w:pPr>
        <w:spacing w:after="0" w:line="240" w:lineRule="auto"/>
        <w:jc w:val="both"/>
        <w:rPr>
          <w:rFonts w:asciiTheme="minorHAnsi" w:eastAsia="SimSun" w:hAnsiTheme="minorHAnsi"/>
          <w:color w:val="auto"/>
        </w:rPr>
      </w:pPr>
      <w:r w:rsidRPr="00FE5972">
        <w:rPr>
          <w:rFonts w:asciiTheme="minorHAnsi" w:eastAsia="SimSun" w:hAnsiTheme="minorHAnsi"/>
          <w:color w:val="auto"/>
        </w:rPr>
        <w:t>Naročnik ponudnike opozarja, da mora biti na predloženem finančnem zavarovanju (bančni garanciji</w:t>
      </w:r>
      <w:r w:rsidR="00C172DE">
        <w:rPr>
          <w:rFonts w:asciiTheme="minorHAnsi" w:eastAsia="SimSun" w:hAnsiTheme="minorHAnsi"/>
          <w:color w:val="auto"/>
        </w:rPr>
        <w:t>, kavcijskem zavarovanju</w:t>
      </w:r>
      <w:r w:rsidRPr="00FE5972">
        <w:rPr>
          <w:rFonts w:asciiTheme="minorHAnsi" w:eastAsia="SimSun" w:hAnsiTheme="minorHAnsi"/>
          <w:color w:val="auto"/>
        </w:rPr>
        <w:t>) višina zavarovanja opredeljena v znesku.</w:t>
      </w:r>
    </w:p>
    <w:p w14:paraId="243FFC9D" w14:textId="77777777" w:rsidR="00FE5972" w:rsidRPr="00FE5972" w:rsidRDefault="00FE5972" w:rsidP="00FE5972">
      <w:pPr>
        <w:spacing w:after="0" w:line="240" w:lineRule="auto"/>
        <w:jc w:val="both"/>
        <w:rPr>
          <w:rFonts w:asciiTheme="minorHAnsi" w:eastAsia="SimSun" w:hAnsiTheme="minorHAnsi"/>
          <w:color w:val="auto"/>
        </w:rPr>
      </w:pPr>
    </w:p>
    <w:p w14:paraId="591BDE50" w14:textId="77777777" w:rsidR="005A230C" w:rsidRPr="00544BFA" w:rsidRDefault="005A230C" w:rsidP="005A230C">
      <w:pPr>
        <w:spacing w:after="0" w:line="240" w:lineRule="auto"/>
        <w:jc w:val="both"/>
        <w:rPr>
          <w:rFonts w:asciiTheme="minorHAnsi" w:eastAsia="Times New Roman" w:hAnsiTheme="minorHAnsi" w:cs="Times New Roman"/>
          <w:color w:val="auto"/>
          <w:lang w:eastAsia="zh-CN"/>
        </w:rPr>
      </w:pPr>
      <w:r w:rsidRPr="0096361B">
        <w:rPr>
          <w:rFonts w:asciiTheme="minorHAnsi" w:eastAsia="Times New Roman" w:hAnsiTheme="minorHAnsi" w:cs="Times New Roman"/>
          <w:color w:val="auto"/>
          <w:lang w:eastAsia="zh-CN"/>
        </w:rPr>
        <w:t>Finančno zavarovanje za dobro izvedbo pogodbenih obveznosti naročnik lahko unovči v naslednjih primerih, če:</w:t>
      </w:r>
    </w:p>
    <w:p w14:paraId="1D2C9328" w14:textId="77777777" w:rsidR="005A230C" w:rsidRPr="0039121A" w:rsidRDefault="005A230C" w:rsidP="005A230C">
      <w:pPr>
        <w:numPr>
          <w:ilvl w:val="0"/>
          <w:numId w:val="36"/>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izvajalec svojih obveznosti do naročnika ne izpolni skladno s pogodbo, v dogovorjeni kvaliteti, obsegu in roku ter v skladu z dokumentacijo v zvezi z oddajo javnega naročila in ponudbeno dokumentacijo;</w:t>
      </w:r>
    </w:p>
    <w:p w14:paraId="5216352E" w14:textId="77777777" w:rsidR="005A230C" w:rsidRPr="0039121A" w:rsidRDefault="005A230C" w:rsidP="005A230C">
      <w:pPr>
        <w:numPr>
          <w:ilvl w:val="0"/>
          <w:numId w:val="36"/>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naročnik po krivdi izvajalca odstopi od pogodbe,</w:t>
      </w:r>
    </w:p>
    <w:p w14:paraId="390302C6" w14:textId="77777777" w:rsidR="005A230C" w:rsidRPr="0039121A" w:rsidRDefault="005A230C" w:rsidP="005A230C">
      <w:pPr>
        <w:numPr>
          <w:ilvl w:val="0"/>
          <w:numId w:val="36"/>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naročnik med izvajanjem del ugotovi, da dela dejansko izvaja subjekt, ki ni izvajalec, priglašeni podizvajalec ali partner v skupnem nastopu (kadar ponudnik oddaja ponudbo v skupnem nastopu);</w:t>
      </w:r>
    </w:p>
    <w:p w14:paraId="438E3055" w14:textId="77777777" w:rsidR="005A230C" w:rsidRPr="0039121A" w:rsidRDefault="005A230C" w:rsidP="005A230C">
      <w:pPr>
        <w:numPr>
          <w:ilvl w:val="0"/>
          <w:numId w:val="36"/>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izvajalec naročniku povzroči škodo, ki je ne povrne v roku 8 dni po pozivu naročnika,</w:t>
      </w:r>
    </w:p>
    <w:p w14:paraId="40E114E1" w14:textId="77777777" w:rsidR="005A230C" w:rsidRPr="0039121A" w:rsidRDefault="005A230C" w:rsidP="005A230C">
      <w:pPr>
        <w:numPr>
          <w:ilvl w:val="0"/>
          <w:numId w:val="36"/>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izvajalec naročniku poda zavajajoče ali lažne informacije, podatke ali dokumente, zaradi česar mora naročnik javno naročilo razveljaviti ali modificirati,</w:t>
      </w:r>
    </w:p>
    <w:p w14:paraId="15EADA13" w14:textId="77777777" w:rsidR="005A230C" w:rsidRDefault="005A230C" w:rsidP="005A230C">
      <w:pPr>
        <w:numPr>
          <w:ilvl w:val="0"/>
          <w:numId w:val="36"/>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 xml:space="preserve">izvajalec v roku, ki ga določi naročnik, ne odpravi </w:t>
      </w:r>
      <w:r>
        <w:rPr>
          <w:rFonts w:ascii="Calibri" w:eastAsia="Calibri" w:hAnsi="Calibri" w:cs="Times New Roman"/>
          <w:color w:val="auto"/>
        </w:rPr>
        <w:t>ugotovljenih pomanjkljivosti in/ali napak,</w:t>
      </w:r>
    </w:p>
    <w:p w14:paraId="6DBCD8AD" w14:textId="77777777" w:rsidR="005A230C" w:rsidRDefault="005A230C" w:rsidP="005A230C">
      <w:pPr>
        <w:numPr>
          <w:ilvl w:val="0"/>
          <w:numId w:val="36"/>
        </w:numPr>
        <w:tabs>
          <w:tab w:val="num" w:pos="360"/>
        </w:tabs>
        <w:spacing w:after="0" w:line="240" w:lineRule="auto"/>
        <w:ind w:left="360"/>
        <w:contextualSpacing/>
        <w:jc w:val="both"/>
        <w:rPr>
          <w:rFonts w:ascii="Calibri" w:eastAsia="Calibri" w:hAnsi="Calibri" w:cs="Times New Roman"/>
          <w:color w:val="auto"/>
        </w:rPr>
      </w:pPr>
      <w:r w:rsidRPr="00B65F09">
        <w:rPr>
          <w:rFonts w:ascii="Calibri" w:eastAsia="Calibri" w:hAnsi="Calibri" w:cs="Times New Roman"/>
          <w:color w:val="auto"/>
        </w:rPr>
        <w:t xml:space="preserve">izvajalec naročniku v roku ne izroči novega/podaljšanega/spremenjenega finančnega zavarovanja za dobro izvedbo pogodbenih obveznosti, </w:t>
      </w:r>
    </w:p>
    <w:p w14:paraId="00D15385" w14:textId="77777777" w:rsidR="005A230C" w:rsidRPr="00017284" w:rsidRDefault="005A230C" w:rsidP="005A230C">
      <w:pPr>
        <w:numPr>
          <w:ilvl w:val="0"/>
          <w:numId w:val="36"/>
        </w:numPr>
        <w:tabs>
          <w:tab w:val="num" w:pos="360"/>
        </w:tabs>
        <w:spacing w:after="0" w:line="240" w:lineRule="auto"/>
        <w:ind w:left="360"/>
        <w:contextualSpacing/>
        <w:jc w:val="both"/>
        <w:rPr>
          <w:rFonts w:asciiTheme="minorHAnsi" w:eastAsia="Times New Roman" w:hAnsiTheme="minorHAnsi" w:cs="Times New Roman"/>
          <w:color w:val="auto"/>
          <w:lang w:eastAsia="zh-CN"/>
        </w:rPr>
      </w:pPr>
      <w:r w:rsidRPr="00017284">
        <w:rPr>
          <w:rFonts w:asciiTheme="minorHAnsi" w:eastAsia="Times New Roman" w:hAnsiTheme="minorHAnsi" w:cs="Times New Roman"/>
          <w:color w:val="auto"/>
          <w:lang w:eastAsia="zh-CN"/>
        </w:rPr>
        <w:t>izvajalec naročniku v roku ne izroči novo/podaljšano/spremenjeno zavarovalno polico za zavarovanje odgovornosti in potrdilo o plačilu premije za zavarovalno polico,</w:t>
      </w:r>
      <w:r w:rsidRPr="00017284">
        <w:rPr>
          <w:rFonts w:asciiTheme="minorHAnsi" w:eastAsia="Times New Roman" w:hAnsiTheme="minorHAnsi" w:cs="Times New Roman"/>
          <w:bCs/>
          <w:color w:val="auto"/>
          <w:lang w:eastAsia="zh-CN"/>
        </w:rPr>
        <w:t xml:space="preserve"> </w:t>
      </w:r>
    </w:p>
    <w:p w14:paraId="797DD3BA" w14:textId="77777777" w:rsidR="005A230C" w:rsidRDefault="005A230C" w:rsidP="005A230C">
      <w:pPr>
        <w:numPr>
          <w:ilvl w:val="0"/>
          <w:numId w:val="36"/>
        </w:numPr>
        <w:tabs>
          <w:tab w:val="num" w:pos="360"/>
        </w:tabs>
        <w:spacing w:after="0" w:line="240" w:lineRule="auto"/>
        <w:ind w:left="360"/>
        <w:contextualSpacing/>
        <w:jc w:val="both"/>
        <w:rPr>
          <w:rFonts w:ascii="Calibri" w:eastAsia="Calibri" w:hAnsi="Calibri" w:cs="Times New Roman"/>
          <w:color w:val="auto"/>
        </w:rPr>
      </w:pPr>
      <w:r w:rsidRPr="000909B2">
        <w:rPr>
          <w:rFonts w:ascii="Calibri" w:eastAsia="Calibri" w:hAnsi="Calibri" w:cs="Times New Roman"/>
          <w:color w:val="auto"/>
        </w:rPr>
        <w:t>izvajalec ni poplačal potrjenih obveznosti do podizvajalcev,</w:t>
      </w:r>
    </w:p>
    <w:p w14:paraId="6B309289" w14:textId="77777777" w:rsidR="005A230C" w:rsidRDefault="005A230C" w:rsidP="005A230C">
      <w:pPr>
        <w:numPr>
          <w:ilvl w:val="0"/>
          <w:numId w:val="36"/>
        </w:numPr>
        <w:tabs>
          <w:tab w:val="num" w:pos="360"/>
        </w:tabs>
        <w:spacing w:after="0" w:line="240" w:lineRule="auto"/>
        <w:ind w:left="360"/>
        <w:contextualSpacing/>
        <w:jc w:val="both"/>
        <w:rPr>
          <w:rFonts w:ascii="Calibri" w:eastAsia="Calibri" w:hAnsi="Calibri" w:cs="Times New Roman"/>
          <w:color w:val="auto"/>
        </w:rPr>
      </w:pPr>
      <w:r>
        <w:rPr>
          <w:rFonts w:ascii="Calibri" w:eastAsia="Calibri" w:hAnsi="Calibri" w:cs="Times New Roman"/>
          <w:color w:val="auto"/>
        </w:rPr>
        <w:t>izvajalec na poziv posamičnega naročnika ni podpisal neposredne pogodbe,</w:t>
      </w:r>
    </w:p>
    <w:p w14:paraId="101E3C1E" w14:textId="3134257B" w:rsidR="00712925" w:rsidRDefault="00712925" w:rsidP="005A230C">
      <w:pPr>
        <w:numPr>
          <w:ilvl w:val="0"/>
          <w:numId w:val="36"/>
        </w:numPr>
        <w:tabs>
          <w:tab w:val="num" w:pos="360"/>
        </w:tabs>
        <w:spacing w:after="0" w:line="240" w:lineRule="auto"/>
        <w:ind w:left="360"/>
        <w:contextualSpacing/>
        <w:jc w:val="both"/>
        <w:rPr>
          <w:rFonts w:ascii="Calibri" w:eastAsia="Calibri" w:hAnsi="Calibri" w:cs="Times New Roman"/>
          <w:color w:val="auto"/>
        </w:rPr>
      </w:pPr>
      <w:r>
        <w:rPr>
          <w:rFonts w:ascii="Calibri" w:eastAsia="Calibri" w:hAnsi="Calibri" w:cs="Times New Roman"/>
          <w:color w:val="auto"/>
        </w:rPr>
        <w:t>izvajalec ne predloži popravljenega in dopolnjenega načrta varovanja in ocene ogroženosti</w:t>
      </w:r>
      <w:r w:rsidR="000D2143">
        <w:rPr>
          <w:rFonts w:ascii="Calibri" w:eastAsia="Calibri" w:hAnsi="Calibri" w:cs="Times New Roman"/>
          <w:color w:val="auto"/>
        </w:rPr>
        <w:t>, v kolikor ga naročnik zahteva</w:t>
      </w:r>
      <w:r>
        <w:rPr>
          <w:rFonts w:ascii="Calibri" w:eastAsia="Calibri" w:hAnsi="Calibri" w:cs="Times New Roman"/>
          <w:color w:val="auto"/>
        </w:rPr>
        <w:t>,</w:t>
      </w:r>
    </w:p>
    <w:p w14:paraId="503DF8E4" w14:textId="6E36563E" w:rsidR="00017284" w:rsidRDefault="005A230C" w:rsidP="00017284">
      <w:pPr>
        <w:numPr>
          <w:ilvl w:val="0"/>
          <w:numId w:val="36"/>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v  primeru drugih kršitev obveznosti izvajalca, določenih s to pogodbo.</w:t>
      </w:r>
    </w:p>
    <w:p w14:paraId="359789ED" w14:textId="77777777" w:rsidR="00017284" w:rsidRDefault="00017284" w:rsidP="00017284">
      <w:pPr>
        <w:spacing w:after="0" w:line="240" w:lineRule="auto"/>
        <w:contextualSpacing/>
        <w:jc w:val="both"/>
        <w:rPr>
          <w:rFonts w:ascii="Calibri" w:eastAsia="Calibri" w:hAnsi="Calibri" w:cs="Times New Roman"/>
          <w:color w:val="auto"/>
        </w:rPr>
      </w:pPr>
    </w:p>
    <w:p w14:paraId="11931740" w14:textId="77777777" w:rsidR="00017284" w:rsidRDefault="00017284" w:rsidP="00017284">
      <w:pPr>
        <w:spacing w:after="0" w:line="240" w:lineRule="auto"/>
        <w:contextualSpacing/>
        <w:jc w:val="both"/>
        <w:rPr>
          <w:rFonts w:ascii="Calibri" w:eastAsia="Calibri" w:hAnsi="Calibri" w:cs="Times New Roman"/>
          <w:color w:val="auto"/>
        </w:rPr>
      </w:pPr>
    </w:p>
    <w:p w14:paraId="4EA43289" w14:textId="6344FF3B" w:rsidR="00017284" w:rsidRPr="00017284" w:rsidRDefault="00017284" w:rsidP="00017284">
      <w:pPr>
        <w:spacing w:after="0" w:line="240" w:lineRule="auto"/>
        <w:contextualSpacing/>
        <w:jc w:val="both"/>
        <w:rPr>
          <w:rFonts w:ascii="Calibri" w:eastAsia="Calibri" w:hAnsi="Calibri" w:cs="Times New Roman"/>
          <w:color w:val="auto"/>
        </w:rPr>
      </w:pPr>
      <w:r w:rsidRPr="00017284">
        <w:rPr>
          <w:rFonts w:ascii="Calibri" w:eastAsia="Calibri" w:hAnsi="Calibri" w:cs="Times New Roman"/>
          <w:color w:val="auto"/>
        </w:rPr>
        <w:t xml:space="preserve">Upravičenec finančnega zavarovanja za dobro izvedbo pogodbenih obveznosti je v </w:t>
      </w:r>
      <w:r w:rsidR="003E1A09">
        <w:rPr>
          <w:rFonts w:ascii="Calibri" w:eastAsia="Calibri" w:hAnsi="Calibri" w:cs="Times New Roman"/>
          <w:color w:val="auto"/>
        </w:rPr>
        <w:t>lastnem imen</w:t>
      </w:r>
      <w:r>
        <w:rPr>
          <w:rFonts w:ascii="Calibri" w:eastAsia="Calibri" w:hAnsi="Calibri" w:cs="Times New Roman"/>
          <w:color w:val="auto"/>
        </w:rPr>
        <w:t xml:space="preserve">u in v </w:t>
      </w:r>
      <w:r w:rsidRPr="00017284">
        <w:rPr>
          <w:rFonts w:ascii="Calibri" w:eastAsia="Calibri" w:hAnsi="Calibri" w:cs="Times New Roman"/>
          <w:color w:val="auto"/>
        </w:rPr>
        <w:t>imenu vseh posamičnih naročnikov iz 2. člena te pogodbe Mestna občina Kranj.</w:t>
      </w:r>
    </w:p>
    <w:p w14:paraId="0C339CB2" w14:textId="77777777" w:rsidR="00017284" w:rsidRPr="00017284" w:rsidRDefault="00017284" w:rsidP="00017284">
      <w:pPr>
        <w:spacing w:after="0" w:line="240" w:lineRule="auto"/>
        <w:contextualSpacing/>
        <w:jc w:val="both"/>
        <w:rPr>
          <w:rFonts w:ascii="Calibri" w:eastAsia="Calibri" w:hAnsi="Calibri" w:cs="Times New Roman"/>
          <w:color w:val="auto"/>
        </w:rPr>
      </w:pPr>
    </w:p>
    <w:p w14:paraId="330F13DC" w14:textId="77777777" w:rsidR="00017284" w:rsidRPr="00017284" w:rsidRDefault="00017284" w:rsidP="00017284">
      <w:pPr>
        <w:spacing w:after="0" w:line="240" w:lineRule="auto"/>
        <w:contextualSpacing/>
        <w:jc w:val="both"/>
        <w:rPr>
          <w:rFonts w:ascii="Calibri" w:eastAsia="Calibri" w:hAnsi="Calibri" w:cs="Times New Roman"/>
          <w:color w:val="auto"/>
        </w:rPr>
      </w:pPr>
      <w:r w:rsidRPr="00017284">
        <w:rPr>
          <w:rFonts w:ascii="Calibri" w:eastAsia="Calibri" w:hAnsi="Calibri" w:cs="Times New Roman"/>
          <w:color w:val="auto"/>
        </w:rPr>
        <w:t>V kolikor bodo nastale okoliščine, ki bodo zahtevale unovčenje finančnega zavarovanja za dobro izvedbo pogodbenih obveznosti, bo naročnik na osnovi te krovne pogodbe uveljavljal pravice iz naslova unovčenja zavarovanja za dobro izvedbo pogodbenih obveznosti tako krovne kot neposredne pogodbe preko Mestne občine Kranj.</w:t>
      </w:r>
    </w:p>
    <w:p w14:paraId="6479A56D" w14:textId="77777777" w:rsidR="00017284" w:rsidRPr="00017284" w:rsidRDefault="00017284" w:rsidP="00017284">
      <w:pPr>
        <w:spacing w:after="0" w:line="240" w:lineRule="auto"/>
        <w:contextualSpacing/>
        <w:jc w:val="both"/>
        <w:rPr>
          <w:rFonts w:ascii="Calibri" w:eastAsia="Calibri" w:hAnsi="Calibri" w:cs="Times New Roman"/>
          <w:color w:val="auto"/>
        </w:rPr>
      </w:pPr>
    </w:p>
    <w:p w14:paraId="28178258" w14:textId="69005C96" w:rsidR="00FE5972" w:rsidRDefault="00017284" w:rsidP="003E1A09">
      <w:pPr>
        <w:spacing w:after="0" w:line="240" w:lineRule="auto"/>
        <w:contextualSpacing/>
        <w:jc w:val="both"/>
        <w:rPr>
          <w:highlight w:val="cyan"/>
          <w:lang w:eastAsia="zh-CN"/>
        </w:rPr>
      </w:pPr>
      <w:r w:rsidRPr="00017284">
        <w:rPr>
          <w:rFonts w:ascii="Calibri" w:eastAsia="Calibri" w:hAnsi="Calibri" w:cs="Times New Roman"/>
          <w:color w:val="auto"/>
        </w:rPr>
        <w:t>Tako upravičenec Mestna občina Kranj v lastnem imenu in za vsakega posamičnega naročnika vloži zahtevek za unovčitev garancije.</w:t>
      </w:r>
    </w:p>
    <w:p w14:paraId="64877E17" w14:textId="77777777" w:rsidR="00C50004" w:rsidRDefault="00C50004" w:rsidP="003228AD">
      <w:pPr>
        <w:spacing w:after="0" w:line="240" w:lineRule="auto"/>
        <w:ind w:left="720"/>
        <w:contextualSpacing/>
        <w:jc w:val="both"/>
        <w:rPr>
          <w:rFonts w:asciiTheme="minorHAnsi" w:hAnsiTheme="minorHAnsi"/>
          <w:color w:val="auto"/>
        </w:rPr>
      </w:pPr>
    </w:p>
    <w:p w14:paraId="3CFD1378" w14:textId="77777777" w:rsidR="00C50004" w:rsidRPr="00114EB5" w:rsidRDefault="00C50004" w:rsidP="003228AD">
      <w:pPr>
        <w:spacing w:after="0" w:line="240" w:lineRule="auto"/>
        <w:ind w:left="720"/>
        <w:contextualSpacing/>
        <w:jc w:val="both"/>
        <w:rPr>
          <w:rFonts w:asciiTheme="minorHAnsi" w:hAnsiTheme="minorHAnsi"/>
          <w:color w:val="auto"/>
        </w:rPr>
      </w:pPr>
    </w:p>
    <w:p w14:paraId="688714AB" w14:textId="77777777" w:rsidR="00B4794B" w:rsidRPr="00114EB5" w:rsidRDefault="00B4794B" w:rsidP="007332BB">
      <w:pPr>
        <w:pStyle w:val="Naslov1"/>
        <w:framePr w:wrap="around"/>
      </w:pPr>
      <w:r w:rsidRPr="00114EB5">
        <w:t>MERILA</w:t>
      </w:r>
      <w:bookmarkEnd w:id="40"/>
    </w:p>
    <w:p w14:paraId="2130E394" w14:textId="77777777" w:rsidR="00325B06" w:rsidRPr="00114EB5" w:rsidRDefault="00325B06" w:rsidP="003228AD">
      <w:pPr>
        <w:spacing w:after="0" w:line="240" w:lineRule="auto"/>
        <w:rPr>
          <w:rFonts w:asciiTheme="minorHAnsi" w:hAnsiTheme="minorHAnsi" w:cstheme="minorHAnsi"/>
          <w:sz w:val="24"/>
          <w:szCs w:val="24"/>
          <w:lang w:eastAsia="zh-CN"/>
        </w:rPr>
      </w:pPr>
    </w:p>
    <w:p w14:paraId="59F1B08F" w14:textId="6B8E4A09" w:rsidR="000C55B9" w:rsidRDefault="000C55B9" w:rsidP="000C55B9">
      <w:pPr>
        <w:pStyle w:val="Naslov2"/>
        <w:numPr>
          <w:ilvl w:val="0"/>
          <w:numId w:val="0"/>
        </w:numPr>
        <w:ind w:left="1428"/>
        <w:rPr>
          <w:rFonts w:eastAsiaTheme="minorHAnsi" w:cstheme="minorHAnsi"/>
          <w:b w:val="0"/>
          <w:bCs w:val="0"/>
          <w:color w:val="000000" w:themeColor="text1"/>
          <w:sz w:val="23"/>
          <w:szCs w:val="23"/>
        </w:rPr>
      </w:pPr>
    </w:p>
    <w:p w14:paraId="48D3CF94" w14:textId="0FE1E02E" w:rsidR="000C55B9" w:rsidRDefault="000C55B9" w:rsidP="000C55B9">
      <w:pPr>
        <w:pStyle w:val="Naslov2"/>
      </w:pPr>
      <w:r>
        <w:t>Določitev meril</w:t>
      </w:r>
    </w:p>
    <w:p w14:paraId="5C2EF109" w14:textId="77777777" w:rsidR="000C55B9" w:rsidRDefault="000C55B9" w:rsidP="000C55B9">
      <w:pPr>
        <w:rPr>
          <w:lang w:eastAsia="zh-CN"/>
        </w:rPr>
      </w:pPr>
    </w:p>
    <w:p w14:paraId="4D97D93C" w14:textId="77777777" w:rsidR="00361666" w:rsidRDefault="00361666" w:rsidP="00361666">
      <w:pPr>
        <w:spacing w:after="0" w:line="240" w:lineRule="auto"/>
        <w:jc w:val="both"/>
        <w:rPr>
          <w:rFonts w:ascii="Calibri" w:hAnsi="Calibri"/>
        </w:rPr>
      </w:pPr>
      <w:r w:rsidRPr="00825E1E">
        <w:rPr>
          <w:rFonts w:ascii="Calibri" w:hAnsi="Calibri"/>
        </w:rPr>
        <w:t xml:space="preserve">Merilo za izbor izvajalca je ekonomsko najugodnejša ponudba. </w:t>
      </w:r>
    </w:p>
    <w:p w14:paraId="1F69AF82" w14:textId="77777777" w:rsidR="00361666" w:rsidRDefault="00361666" w:rsidP="00361666">
      <w:pPr>
        <w:spacing w:after="0" w:line="240" w:lineRule="auto"/>
        <w:jc w:val="both"/>
        <w:rPr>
          <w:rFonts w:ascii="Calibri" w:hAnsi="Calibri"/>
        </w:rPr>
      </w:pPr>
    </w:p>
    <w:p w14:paraId="3FD4C470" w14:textId="5575B33B" w:rsidR="00361666" w:rsidRPr="00825E1E" w:rsidRDefault="00361666" w:rsidP="00361666">
      <w:pPr>
        <w:spacing w:after="0" w:line="240" w:lineRule="auto"/>
        <w:jc w:val="both"/>
        <w:rPr>
          <w:rFonts w:ascii="Calibri" w:hAnsi="Calibri"/>
        </w:rPr>
      </w:pPr>
      <w:r w:rsidRPr="00825E1E">
        <w:rPr>
          <w:rFonts w:ascii="Calibri" w:hAnsi="Calibri"/>
        </w:rPr>
        <w:t xml:space="preserve">Merila </w:t>
      </w:r>
      <w:r>
        <w:rPr>
          <w:rFonts w:ascii="Calibri" w:hAnsi="Calibri"/>
        </w:rPr>
        <w:t xml:space="preserve">za ocenjevanje ponudb so ovrednotena na sledeči način: </w:t>
      </w:r>
      <w:r w:rsidRPr="00825E1E">
        <w:rPr>
          <w:rFonts w:ascii="Calibri" w:hAnsi="Calibri"/>
        </w:rPr>
        <w:t xml:space="preserve"> </w:t>
      </w:r>
    </w:p>
    <w:tbl>
      <w:tblPr>
        <w:tblpPr w:leftFromText="141" w:rightFromText="141" w:vertAnchor="text" w:horzAnchor="margin" w:tblpY="3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5887"/>
        <w:gridCol w:w="2409"/>
      </w:tblGrid>
      <w:tr w:rsidR="00361666" w:rsidRPr="00825E1E" w14:paraId="29E5FBA0" w14:textId="77777777" w:rsidTr="00361666">
        <w:tc>
          <w:tcPr>
            <w:tcW w:w="6733" w:type="dxa"/>
            <w:gridSpan w:val="2"/>
          </w:tcPr>
          <w:p w14:paraId="6080DEEB" w14:textId="77777777" w:rsidR="00361666" w:rsidRPr="00825E1E" w:rsidRDefault="00361666" w:rsidP="00361666">
            <w:pPr>
              <w:spacing w:after="0" w:line="240" w:lineRule="auto"/>
              <w:jc w:val="center"/>
              <w:rPr>
                <w:rFonts w:ascii="Calibri" w:hAnsi="Calibri"/>
                <w:color w:val="auto"/>
              </w:rPr>
            </w:pPr>
            <w:r w:rsidRPr="00825E1E">
              <w:rPr>
                <w:rFonts w:ascii="Calibri" w:hAnsi="Calibri"/>
                <w:color w:val="auto"/>
              </w:rPr>
              <w:t>ELEMENT MERILA</w:t>
            </w:r>
          </w:p>
        </w:tc>
        <w:tc>
          <w:tcPr>
            <w:tcW w:w="2409" w:type="dxa"/>
            <w:shd w:val="clear" w:color="auto" w:fill="auto"/>
          </w:tcPr>
          <w:p w14:paraId="4AF4BC3B" w14:textId="77777777" w:rsidR="00361666" w:rsidRPr="00825E1E" w:rsidRDefault="00361666" w:rsidP="00361666">
            <w:pPr>
              <w:spacing w:after="0" w:line="240" w:lineRule="auto"/>
              <w:jc w:val="center"/>
              <w:rPr>
                <w:rFonts w:ascii="Calibri" w:hAnsi="Calibri"/>
                <w:color w:val="auto"/>
              </w:rPr>
            </w:pPr>
            <w:r w:rsidRPr="00825E1E">
              <w:rPr>
                <w:rFonts w:ascii="Calibri" w:hAnsi="Calibri"/>
                <w:color w:val="auto"/>
              </w:rPr>
              <w:t>NAJVIŠJE ŠTEVILO TOČK</w:t>
            </w:r>
          </w:p>
        </w:tc>
      </w:tr>
      <w:tr w:rsidR="00361666" w:rsidRPr="00825E1E" w14:paraId="27EF9C9A" w14:textId="77777777" w:rsidTr="00361666">
        <w:tc>
          <w:tcPr>
            <w:tcW w:w="846" w:type="dxa"/>
          </w:tcPr>
          <w:p w14:paraId="76F2FAF2" w14:textId="77777777" w:rsidR="00361666" w:rsidRPr="00825E1E" w:rsidRDefault="00361666" w:rsidP="00361666">
            <w:pPr>
              <w:spacing w:after="0" w:line="240" w:lineRule="auto"/>
              <w:jc w:val="center"/>
              <w:rPr>
                <w:rFonts w:ascii="Calibri" w:hAnsi="Calibri"/>
                <w:color w:val="auto"/>
              </w:rPr>
            </w:pPr>
            <w:r w:rsidRPr="00825E1E">
              <w:rPr>
                <w:rFonts w:ascii="Calibri" w:hAnsi="Calibri"/>
                <w:color w:val="auto"/>
              </w:rPr>
              <w:t>A</w:t>
            </w:r>
          </w:p>
        </w:tc>
        <w:tc>
          <w:tcPr>
            <w:tcW w:w="5887" w:type="dxa"/>
            <w:vAlign w:val="center"/>
          </w:tcPr>
          <w:p w14:paraId="1416094E" w14:textId="1D4F8038" w:rsidR="004F5413" w:rsidRPr="00E90777" w:rsidRDefault="00E90777" w:rsidP="00361666">
            <w:pPr>
              <w:spacing w:after="0" w:line="240" w:lineRule="auto"/>
              <w:rPr>
                <w:rFonts w:ascii="Calibri" w:hAnsi="Calibri"/>
                <w:color w:val="auto"/>
              </w:rPr>
            </w:pPr>
            <w:r w:rsidRPr="00E90777">
              <w:rPr>
                <w:rFonts w:ascii="Calibri" w:hAnsi="Calibri"/>
                <w:color w:val="auto"/>
              </w:rPr>
              <w:t xml:space="preserve">Končna skupna ponudbena cena brez </w:t>
            </w:r>
            <w:r w:rsidR="00123489" w:rsidRPr="00E90777">
              <w:rPr>
                <w:rFonts w:ascii="Calibri" w:hAnsi="Calibri"/>
                <w:color w:val="auto"/>
              </w:rPr>
              <w:t xml:space="preserve">DDV </w:t>
            </w:r>
            <w:r w:rsidR="008A4975" w:rsidRPr="00E90777">
              <w:rPr>
                <w:rFonts w:ascii="Calibri" w:hAnsi="Calibri"/>
                <w:color w:val="auto"/>
              </w:rPr>
              <w:t>za obdobje 5 let za vse lokacije /posamične naročnike</w:t>
            </w:r>
          </w:p>
          <w:p w14:paraId="6AB5B3CE" w14:textId="77777777" w:rsidR="008A4975" w:rsidRPr="00E90777" w:rsidRDefault="008A4975" w:rsidP="00361666">
            <w:pPr>
              <w:spacing w:after="0" w:line="240" w:lineRule="auto"/>
              <w:rPr>
                <w:rFonts w:asciiTheme="minorHAnsi" w:eastAsia="Calibri" w:hAnsiTheme="minorHAnsi" w:cstheme="minorHAnsi"/>
                <w:kern w:val="3"/>
                <w:lang w:eastAsia="zh-CN"/>
              </w:rPr>
            </w:pPr>
          </w:p>
          <w:p w14:paraId="4EA53157" w14:textId="776CF8A7" w:rsidR="00897C4F" w:rsidRDefault="002434EA" w:rsidP="00C9560C">
            <w:pPr>
              <w:spacing w:after="0" w:line="240" w:lineRule="auto"/>
              <w:rPr>
                <w:rFonts w:ascii="Calibri" w:hAnsi="Calibri"/>
                <w:color w:val="auto"/>
              </w:rPr>
            </w:pPr>
            <w:r w:rsidRPr="00E90777">
              <w:rPr>
                <w:rFonts w:ascii="Calibri" w:hAnsi="Calibri"/>
                <w:color w:val="auto"/>
              </w:rPr>
              <w:t>*</w:t>
            </w:r>
            <w:r w:rsidR="00C9560C" w:rsidRPr="00E90777">
              <w:rPr>
                <w:rFonts w:ascii="Calibri" w:hAnsi="Calibri"/>
                <w:color w:val="auto"/>
              </w:rPr>
              <w:t>(seštevek 5 letnih vrednosti za vse lokacije skupa</w:t>
            </w:r>
            <w:r w:rsidR="00897C4F">
              <w:rPr>
                <w:rFonts w:ascii="Calibri" w:hAnsi="Calibri"/>
                <w:color w:val="auto"/>
              </w:rPr>
              <w:t xml:space="preserve">j navedene v obrazcu Popis del - </w:t>
            </w:r>
            <w:r w:rsidR="00897C4F" w:rsidRPr="00897C4F">
              <w:rPr>
                <w:rFonts w:ascii="Calibri" w:hAnsi="Calibri"/>
                <w:color w:val="auto"/>
              </w:rPr>
              <w:t>vrednost vsote vrstice F1 v popisu storitev, rekapitulacija)</w:t>
            </w:r>
          </w:p>
          <w:p w14:paraId="6291FD3D" w14:textId="053F44D9" w:rsidR="00897C4F" w:rsidRPr="00E90777" w:rsidRDefault="00897C4F" w:rsidP="00C9560C">
            <w:pPr>
              <w:spacing w:after="0" w:line="240" w:lineRule="auto"/>
              <w:rPr>
                <w:rFonts w:ascii="Calibri" w:hAnsi="Calibri"/>
                <w:color w:val="auto"/>
              </w:rPr>
            </w:pPr>
          </w:p>
        </w:tc>
        <w:tc>
          <w:tcPr>
            <w:tcW w:w="2409" w:type="dxa"/>
          </w:tcPr>
          <w:p w14:paraId="15ACF996" w14:textId="08069C7D" w:rsidR="00361666" w:rsidRPr="00825E1E" w:rsidRDefault="00361666" w:rsidP="00361666">
            <w:pPr>
              <w:spacing w:after="0" w:line="240" w:lineRule="auto"/>
              <w:jc w:val="center"/>
              <w:rPr>
                <w:rFonts w:ascii="Calibri" w:hAnsi="Calibri"/>
                <w:color w:val="auto"/>
              </w:rPr>
            </w:pPr>
            <w:r w:rsidRPr="00E90777">
              <w:rPr>
                <w:rFonts w:ascii="Calibri" w:hAnsi="Calibri"/>
                <w:color w:val="auto"/>
              </w:rPr>
              <w:t>90</w:t>
            </w:r>
          </w:p>
        </w:tc>
      </w:tr>
      <w:tr w:rsidR="00361666" w:rsidRPr="00825E1E" w14:paraId="04829D6D" w14:textId="77777777" w:rsidTr="00361666">
        <w:trPr>
          <w:trHeight w:val="592"/>
        </w:trPr>
        <w:tc>
          <w:tcPr>
            <w:tcW w:w="846" w:type="dxa"/>
            <w:vAlign w:val="center"/>
          </w:tcPr>
          <w:p w14:paraId="2E5780C2" w14:textId="77777777" w:rsidR="00361666" w:rsidRPr="00825E1E" w:rsidRDefault="00361666" w:rsidP="00361666">
            <w:pPr>
              <w:spacing w:after="0" w:line="240" w:lineRule="auto"/>
              <w:jc w:val="center"/>
              <w:rPr>
                <w:rFonts w:ascii="Calibri" w:hAnsi="Calibri"/>
                <w:color w:val="auto"/>
              </w:rPr>
            </w:pPr>
            <w:r w:rsidRPr="00825E1E">
              <w:rPr>
                <w:rFonts w:ascii="Calibri" w:hAnsi="Calibri"/>
                <w:color w:val="auto"/>
              </w:rPr>
              <w:t>B</w:t>
            </w:r>
          </w:p>
        </w:tc>
        <w:tc>
          <w:tcPr>
            <w:tcW w:w="5887" w:type="dxa"/>
            <w:vAlign w:val="center"/>
          </w:tcPr>
          <w:p w14:paraId="6DF370E2" w14:textId="5EC3A885" w:rsidR="00361666" w:rsidRPr="00825E1E" w:rsidRDefault="004F5413" w:rsidP="00361666">
            <w:pPr>
              <w:spacing w:after="0" w:line="240" w:lineRule="auto"/>
              <w:rPr>
                <w:rFonts w:ascii="Calibri" w:hAnsi="Calibri"/>
                <w:color w:val="auto"/>
              </w:rPr>
            </w:pPr>
            <w:r>
              <w:rPr>
                <w:rFonts w:asciiTheme="minorHAnsi" w:eastAsia="Calibri" w:hAnsiTheme="minorHAnsi" w:cstheme="minorHAnsi"/>
                <w:kern w:val="3"/>
                <w:lang w:eastAsia="zh-CN"/>
              </w:rPr>
              <w:t>Delež zaposlenih mladih</w:t>
            </w:r>
          </w:p>
        </w:tc>
        <w:tc>
          <w:tcPr>
            <w:tcW w:w="2409" w:type="dxa"/>
          </w:tcPr>
          <w:p w14:paraId="2F3E8936" w14:textId="77777777" w:rsidR="00361666" w:rsidRPr="00825E1E" w:rsidRDefault="00361666" w:rsidP="00361666">
            <w:pPr>
              <w:spacing w:after="0" w:line="240" w:lineRule="auto"/>
              <w:jc w:val="center"/>
              <w:rPr>
                <w:rFonts w:ascii="Calibri" w:hAnsi="Calibri"/>
                <w:color w:val="auto"/>
              </w:rPr>
            </w:pPr>
            <w:r w:rsidRPr="00825E1E">
              <w:rPr>
                <w:rFonts w:ascii="Calibri" w:hAnsi="Calibri"/>
                <w:color w:val="auto"/>
              </w:rPr>
              <w:t>5</w:t>
            </w:r>
          </w:p>
          <w:p w14:paraId="0D22A0E1" w14:textId="77777777" w:rsidR="00361666" w:rsidRPr="00825E1E" w:rsidRDefault="00361666" w:rsidP="00361666">
            <w:pPr>
              <w:spacing w:after="0" w:line="240" w:lineRule="auto"/>
              <w:jc w:val="center"/>
              <w:rPr>
                <w:rFonts w:ascii="Calibri" w:hAnsi="Calibri"/>
                <w:color w:val="auto"/>
              </w:rPr>
            </w:pPr>
          </w:p>
        </w:tc>
      </w:tr>
      <w:tr w:rsidR="00361666" w:rsidRPr="00825E1E" w14:paraId="09BCCA72" w14:textId="77777777" w:rsidTr="00361666">
        <w:trPr>
          <w:trHeight w:val="592"/>
        </w:trPr>
        <w:tc>
          <w:tcPr>
            <w:tcW w:w="846" w:type="dxa"/>
            <w:vAlign w:val="center"/>
          </w:tcPr>
          <w:p w14:paraId="0897E58D" w14:textId="2AAF35D5" w:rsidR="00361666" w:rsidRPr="00825E1E" w:rsidRDefault="00361666" w:rsidP="00361666">
            <w:pPr>
              <w:spacing w:after="0" w:line="240" w:lineRule="auto"/>
              <w:jc w:val="center"/>
              <w:rPr>
                <w:rFonts w:ascii="Calibri" w:hAnsi="Calibri"/>
                <w:color w:val="auto"/>
              </w:rPr>
            </w:pPr>
            <w:r>
              <w:rPr>
                <w:rFonts w:ascii="Calibri" w:hAnsi="Calibri"/>
                <w:color w:val="auto"/>
              </w:rPr>
              <w:t>C</w:t>
            </w:r>
          </w:p>
        </w:tc>
        <w:tc>
          <w:tcPr>
            <w:tcW w:w="5887" w:type="dxa"/>
            <w:vAlign w:val="center"/>
          </w:tcPr>
          <w:p w14:paraId="464E198E" w14:textId="1324D734" w:rsidR="00361666" w:rsidRPr="00643134" w:rsidRDefault="004F5413" w:rsidP="00361666">
            <w:pPr>
              <w:spacing w:after="0" w:line="240" w:lineRule="auto"/>
              <w:rPr>
                <w:rFonts w:asciiTheme="minorHAnsi" w:eastAsia="Calibri" w:hAnsiTheme="minorHAnsi" w:cstheme="minorHAnsi"/>
                <w:kern w:val="3"/>
                <w:lang w:eastAsia="zh-CN"/>
              </w:rPr>
            </w:pPr>
            <w:r>
              <w:rPr>
                <w:rFonts w:asciiTheme="minorHAnsi" w:eastAsia="Calibri" w:hAnsiTheme="minorHAnsi" w:cstheme="minorHAnsi"/>
                <w:kern w:val="3"/>
                <w:lang w:eastAsia="zh-CN"/>
              </w:rPr>
              <w:t>Delež zaposlenih starejših</w:t>
            </w:r>
          </w:p>
        </w:tc>
        <w:tc>
          <w:tcPr>
            <w:tcW w:w="2409" w:type="dxa"/>
          </w:tcPr>
          <w:p w14:paraId="3D37336E" w14:textId="0760940D" w:rsidR="00361666" w:rsidRPr="00825E1E" w:rsidRDefault="004F5413" w:rsidP="00361666">
            <w:pPr>
              <w:spacing w:after="0" w:line="240" w:lineRule="auto"/>
              <w:jc w:val="center"/>
              <w:rPr>
                <w:rFonts w:ascii="Calibri" w:hAnsi="Calibri"/>
                <w:color w:val="auto"/>
              </w:rPr>
            </w:pPr>
            <w:r>
              <w:rPr>
                <w:rFonts w:ascii="Calibri" w:hAnsi="Calibri"/>
                <w:color w:val="auto"/>
              </w:rPr>
              <w:t>5</w:t>
            </w:r>
          </w:p>
        </w:tc>
      </w:tr>
      <w:tr w:rsidR="00361666" w:rsidRPr="00825E1E" w14:paraId="5D420CF2" w14:textId="77777777" w:rsidTr="00361666">
        <w:tc>
          <w:tcPr>
            <w:tcW w:w="6733" w:type="dxa"/>
            <w:gridSpan w:val="2"/>
          </w:tcPr>
          <w:p w14:paraId="21DE0F3A" w14:textId="77777777" w:rsidR="00361666" w:rsidRPr="00825E1E" w:rsidRDefault="00361666" w:rsidP="00361666">
            <w:pPr>
              <w:spacing w:after="0" w:line="240" w:lineRule="auto"/>
              <w:jc w:val="center"/>
              <w:rPr>
                <w:rFonts w:ascii="Calibri" w:hAnsi="Calibri"/>
                <w:bCs/>
                <w:color w:val="auto"/>
              </w:rPr>
            </w:pPr>
            <w:r w:rsidRPr="00825E1E">
              <w:rPr>
                <w:rFonts w:ascii="Calibri" w:hAnsi="Calibri"/>
                <w:bCs/>
                <w:color w:val="auto"/>
              </w:rPr>
              <w:t>SKUPAJ</w:t>
            </w:r>
          </w:p>
        </w:tc>
        <w:tc>
          <w:tcPr>
            <w:tcW w:w="2409" w:type="dxa"/>
            <w:shd w:val="clear" w:color="auto" w:fill="auto"/>
          </w:tcPr>
          <w:p w14:paraId="5EFAF97D" w14:textId="77777777" w:rsidR="00361666" w:rsidRPr="00825E1E" w:rsidRDefault="00361666" w:rsidP="00361666">
            <w:pPr>
              <w:spacing w:after="0" w:line="240" w:lineRule="auto"/>
              <w:jc w:val="center"/>
              <w:rPr>
                <w:rFonts w:ascii="Calibri" w:hAnsi="Calibri"/>
                <w:bCs/>
                <w:color w:val="auto"/>
              </w:rPr>
            </w:pPr>
            <w:r w:rsidRPr="00825E1E">
              <w:rPr>
                <w:rFonts w:ascii="Calibri" w:hAnsi="Calibri"/>
                <w:bCs/>
                <w:color w:val="auto"/>
              </w:rPr>
              <w:t>100</w:t>
            </w:r>
          </w:p>
        </w:tc>
      </w:tr>
    </w:tbl>
    <w:p w14:paraId="49F78644" w14:textId="77777777" w:rsidR="00361666" w:rsidRDefault="00361666" w:rsidP="00361666">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p>
    <w:p w14:paraId="37E6BD30" w14:textId="1EB0EB9F" w:rsidR="00361666" w:rsidRPr="00E90777" w:rsidRDefault="00361666" w:rsidP="00361666">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r w:rsidRPr="00E90777">
        <w:rPr>
          <w:rFonts w:asciiTheme="minorHAnsi" w:eastAsia="Calibri" w:hAnsiTheme="minorHAnsi" w:cstheme="minorHAnsi"/>
          <w:kern w:val="3"/>
          <w:lang w:eastAsia="zh-CN"/>
        </w:rPr>
        <w:t>Skupno število točk = A + B + C</w:t>
      </w:r>
    </w:p>
    <w:p w14:paraId="29F4B627" w14:textId="69D2E2B6" w:rsidR="00361666" w:rsidRPr="00E90777" w:rsidRDefault="00361666" w:rsidP="00361666">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r w:rsidRPr="00E90777">
        <w:rPr>
          <w:rFonts w:asciiTheme="minorHAnsi" w:eastAsia="Calibri" w:hAnsiTheme="minorHAnsi" w:cstheme="minorHAnsi"/>
          <w:kern w:val="3"/>
          <w:lang w:eastAsia="zh-CN"/>
        </w:rPr>
        <w:t>Maksimalno št. točk=90+5+5=100</w:t>
      </w:r>
    </w:p>
    <w:p w14:paraId="0D478040" w14:textId="631CC8FC" w:rsidR="00F80736" w:rsidRPr="00E90777" w:rsidRDefault="000570B0" w:rsidP="00361666">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r w:rsidRPr="00E90777">
        <w:rPr>
          <w:rFonts w:asciiTheme="minorHAnsi" w:eastAsia="Calibri" w:hAnsiTheme="minorHAnsi" w:cstheme="minorHAnsi"/>
          <w:kern w:val="3"/>
          <w:lang w:eastAsia="zh-CN"/>
        </w:rPr>
        <w:t>Merili</w:t>
      </w:r>
      <w:r w:rsidR="00F80736" w:rsidRPr="00E90777">
        <w:rPr>
          <w:rFonts w:asciiTheme="minorHAnsi" w:eastAsia="Calibri" w:hAnsiTheme="minorHAnsi" w:cstheme="minorHAnsi"/>
          <w:kern w:val="3"/>
          <w:lang w:eastAsia="zh-CN"/>
        </w:rPr>
        <w:t xml:space="preserve"> B in C se b</w:t>
      </w:r>
      <w:r w:rsidRPr="00E90777">
        <w:rPr>
          <w:rFonts w:asciiTheme="minorHAnsi" w:eastAsia="Calibri" w:hAnsiTheme="minorHAnsi" w:cstheme="minorHAnsi"/>
          <w:kern w:val="3"/>
          <w:lang w:eastAsia="zh-CN"/>
        </w:rPr>
        <w:t xml:space="preserve">osta preverjali za zaposlene </w:t>
      </w:r>
      <w:r w:rsidRPr="00E90777">
        <w:rPr>
          <w:rFonts w:asciiTheme="minorHAnsi" w:eastAsia="Calibri" w:hAnsiTheme="minorHAnsi" w:cstheme="minorHAnsi"/>
          <w:b/>
          <w:kern w:val="3"/>
          <w:lang w:eastAsia="zh-CN"/>
        </w:rPr>
        <w:t>pri ponudniku</w:t>
      </w:r>
      <w:r w:rsidRPr="00E90777">
        <w:rPr>
          <w:rFonts w:asciiTheme="minorHAnsi" w:eastAsia="Calibri" w:hAnsiTheme="minorHAnsi" w:cstheme="minorHAnsi"/>
          <w:kern w:val="3"/>
          <w:lang w:eastAsia="zh-CN"/>
        </w:rPr>
        <w:t xml:space="preserve"> (torej ne tudi pri partnerjih, podizvajalcih).</w:t>
      </w:r>
    </w:p>
    <w:p w14:paraId="0D942D6D" w14:textId="77777777" w:rsidR="00F31770" w:rsidRPr="00E90777" w:rsidRDefault="00F31770" w:rsidP="00361666">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p>
    <w:p w14:paraId="261D1613" w14:textId="4E8A6F6A" w:rsidR="00F31770" w:rsidRDefault="00F31770" w:rsidP="00F31770">
      <w:pPr>
        <w:widowControl w:val="0"/>
        <w:tabs>
          <w:tab w:val="right" w:pos="2556"/>
          <w:tab w:val="right" w:pos="5609"/>
        </w:tabs>
        <w:suppressAutoHyphens/>
        <w:autoSpaceDN w:val="0"/>
        <w:spacing w:after="0" w:line="240" w:lineRule="auto"/>
        <w:textAlignment w:val="baseline"/>
        <w:rPr>
          <w:rFonts w:asciiTheme="minorHAnsi" w:hAnsiTheme="minorHAnsi" w:cs="Calibri"/>
          <w:color w:val="000000"/>
          <w:lang w:eastAsia="sl-SI"/>
        </w:rPr>
      </w:pPr>
      <w:r w:rsidRPr="00E90777">
        <w:rPr>
          <w:rFonts w:asciiTheme="minorHAnsi" w:eastAsia="Calibri" w:hAnsiTheme="minorHAnsi" w:cstheme="minorHAnsi"/>
          <w:kern w:val="3"/>
          <w:lang w:eastAsia="zh-CN"/>
        </w:rPr>
        <w:t xml:space="preserve">Naročnik bo podatke vezane na merili B in C preveril skladno s ponudnikovim pooblastilom na </w:t>
      </w:r>
      <w:r w:rsidRPr="00E90777">
        <w:rPr>
          <w:rFonts w:asciiTheme="minorHAnsi" w:hAnsiTheme="minorHAnsi" w:cs="Calibri"/>
          <w:color w:val="000000"/>
          <w:lang w:eastAsia="sl-SI"/>
        </w:rPr>
        <w:t>Zavodu za pokojninsko in invalidsko zavarovanje Slovenije</w:t>
      </w:r>
      <w:r w:rsidR="009C7327">
        <w:rPr>
          <w:rFonts w:asciiTheme="minorHAnsi" w:hAnsiTheme="minorHAnsi" w:cs="Calibri"/>
          <w:color w:val="000000"/>
          <w:lang w:eastAsia="sl-SI"/>
        </w:rPr>
        <w:t xml:space="preserve"> (Obrazec Priloga št. 13).</w:t>
      </w:r>
    </w:p>
    <w:p w14:paraId="75EE54D9" w14:textId="77777777" w:rsidR="00F31770" w:rsidRDefault="00F31770" w:rsidP="00F31770">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p>
    <w:p w14:paraId="089F72C9" w14:textId="42B49DF8" w:rsidR="00F31770" w:rsidRDefault="00F31770" w:rsidP="00361666">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p>
    <w:p w14:paraId="2BFCB63C" w14:textId="77777777" w:rsidR="00361666" w:rsidRPr="00825E1E" w:rsidRDefault="00361666" w:rsidP="00361666">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p>
    <w:p w14:paraId="18E7DAE4" w14:textId="77777777" w:rsidR="00361666" w:rsidRPr="00114EB5" w:rsidRDefault="00361666" w:rsidP="00361666">
      <w:pPr>
        <w:pStyle w:val="Naslov2"/>
      </w:pPr>
      <w:r>
        <w:t xml:space="preserve">Kriterij za izračun števila točk za posamezna merila za razvrstitev </w:t>
      </w:r>
    </w:p>
    <w:p w14:paraId="11C50E0F" w14:textId="77777777" w:rsidR="00361666" w:rsidRDefault="00361666" w:rsidP="00361666">
      <w:pPr>
        <w:spacing w:after="0" w:line="240" w:lineRule="auto"/>
        <w:jc w:val="both"/>
        <w:rPr>
          <w:rFonts w:ascii="Calibri" w:hAnsi="Calibri"/>
          <w:highlight w:val="yellow"/>
        </w:rPr>
      </w:pPr>
    </w:p>
    <w:p w14:paraId="4FB915E3" w14:textId="36B7DA34" w:rsidR="00361666" w:rsidRPr="00825E1E" w:rsidRDefault="00361666" w:rsidP="00361666">
      <w:pPr>
        <w:rPr>
          <w:rFonts w:ascii="Calibri" w:hAnsi="Calibri" w:cs="Calibri"/>
          <w:b/>
          <w:color w:val="auto"/>
          <w:lang w:eastAsia="zh-CN"/>
        </w:rPr>
      </w:pPr>
      <w:r w:rsidRPr="00825E1E">
        <w:rPr>
          <w:rFonts w:ascii="Calibri" w:hAnsi="Calibri" w:cs="Calibri"/>
          <w:b/>
          <w:color w:val="auto"/>
          <w:lang w:eastAsia="zh-CN"/>
        </w:rPr>
        <w:t xml:space="preserve">A - </w:t>
      </w:r>
      <w:r w:rsidR="00E90777" w:rsidRPr="00E90777">
        <w:rPr>
          <w:rFonts w:ascii="Calibri" w:hAnsi="Calibri" w:cs="Calibri"/>
          <w:b/>
          <w:color w:val="auto"/>
          <w:lang w:eastAsia="zh-CN"/>
        </w:rPr>
        <w:t xml:space="preserve">Končna skupna ponudbena cena brez </w:t>
      </w:r>
      <w:r w:rsidR="00123489" w:rsidRPr="00E90777">
        <w:rPr>
          <w:rFonts w:ascii="Calibri" w:hAnsi="Calibri" w:cs="Calibri"/>
          <w:b/>
          <w:color w:val="auto"/>
          <w:lang w:eastAsia="zh-CN"/>
        </w:rPr>
        <w:t xml:space="preserve">DDV </w:t>
      </w:r>
      <w:r w:rsidR="00E90777" w:rsidRPr="00E90777">
        <w:rPr>
          <w:rFonts w:ascii="Calibri" w:hAnsi="Calibri" w:cs="Calibri"/>
          <w:b/>
          <w:color w:val="auto"/>
          <w:lang w:eastAsia="zh-CN"/>
        </w:rPr>
        <w:t>za obdobje 5 let za vse lokacije /posamične naročnike</w:t>
      </w:r>
    </w:p>
    <w:p w14:paraId="0A898766" w14:textId="1F676C1B" w:rsidR="00361666" w:rsidRPr="00825E1E" w:rsidRDefault="00361666" w:rsidP="00361666">
      <w:pPr>
        <w:rPr>
          <w:rFonts w:ascii="Calibri" w:hAnsi="Calibri" w:cs="Calibri"/>
          <w:color w:val="auto"/>
          <w:lang w:eastAsia="zh-CN"/>
        </w:rPr>
      </w:pPr>
      <w:r w:rsidRPr="00825E1E">
        <w:rPr>
          <w:rFonts w:ascii="Calibri" w:hAnsi="Calibri" w:cs="Calibri"/>
          <w:color w:val="auto"/>
          <w:lang w:eastAsia="zh-CN"/>
        </w:rPr>
        <w:t>Naročnik bo vezano na merilo A »</w:t>
      </w:r>
      <w:r w:rsidR="00E90777" w:rsidRPr="00E90777">
        <w:rPr>
          <w:rFonts w:ascii="Calibri" w:hAnsi="Calibri" w:cs="Calibri"/>
          <w:color w:val="auto"/>
          <w:lang w:eastAsia="zh-CN"/>
        </w:rPr>
        <w:t xml:space="preserve">Končna skupna ponudbena cena brez </w:t>
      </w:r>
      <w:r w:rsidR="002C6F96" w:rsidRPr="00E90777">
        <w:rPr>
          <w:rFonts w:ascii="Calibri" w:hAnsi="Calibri" w:cs="Calibri"/>
          <w:color w:val="auto"/>
          <w:lang w:eastAsia="zh-CN"/>
        </w:rPr>
        <w:t xml:space="preserve">DDV </w:t>
      </w:r>
      <w:r w:rsidR="00E90777" w:rsidRPr="00E90777">
        <w:rPr>
          <w:rFonts w:ascii="Calibri" w:hAnsi="Calibri" w:cs="Calibri"/>
          <w:color w:val="auto"/>
          <w:lang w:eastAsia="zh-CN"/>
        </w:rPr>
        <w:t>za obdobje 5 let za vse lokacije /posamične naročnike</w:t>
      </w:r>
      <w:r w:rsidRPr="00825E1E">
        <w:rPr>
          <w:rFonts w:ascii="Calibri" w:hAnsi="Calibri" w:cs="Calibri"/>
          <w:color w:val="auto"/>
          <w:lang w:eastAsia="zh-CN"/>
        </w:rPr>
        <w:t>« ponudbe točkoval na sledeči način:</w:t>
      </w:r>
    </w:p>
    <w:p w14:paraId="591C170A" w14:textId="586FA264" w:rsidR="00361666" w:rsidRPr="00825E1E" w:rsidRDefault="00361666" w:rsidP="00361666">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lang w:eastAsia="zh-CN"/>
        </w:rPr>
      </w:pPr>
      <w:r w:rsidRPr="009C7327">
        <w:rPr>
          <w:rFonts w:ascii="Calibri" w:hAnsi="Calibri" w:cs="Arial"/>
          <w:color w:val="auto"/>
          <w:kern w:val="3"/>
          <w:lang w:eastAsia="zh-CN"/>
        </w:rPr>
        <w:t>Število točk = (najnižja končna</w:t>
      </w:r>
      <w:r w:rsidR="009C7327" w:rsidRPr="009C7327">
        <w:rPr>
          <w:rFonts w:ascii="Calibri" w:hAnsi="Calibri" w:cs="Arial"/>
          <w:color w:val="auto"/>
          <w:kern w:val="3"/>
          <w:lang w:eastAsia="zh-CN"/>
        </w:rPr>
        <w:t xml:space="preserve"> skupna</w:t>
      </w:r>
      <w:r w:rsidRPr="009C7327">
        <w:rPr>
          <w:rFonts w:ascii="Calibri" w:hAnsi="Calibri" w:cs="Arial"/>
          <w:color w:val="auto"/>
          <w:kern w:val="3"/>
          <w:lang w:eastAsia="zh-CN"/>
        </w:rPr>
        <w:t xml:space="preserve"> ponudbena vrednost</w:t>
      </w:r>
      <w:r w:rsidR="009C7327" w:rsidRPr="009C7327">
        <w:rPr>
          <w:rFonts w:ascii="Calibri" w:hAnsi="Calibri" w:cs="Arial"/>
          <w:color w:val="auto"/>
          <w:kern w:val="3"/>
          <w:lang w:eastAsia="zh-CN"/>
        </w:rPr>
        <w:t xml:space="preserve"> za 5 let</w:t>
      </w:r>
      <w:r w:rsidRPr="009C7327">
        <w:rPr>
          <w:rFonts w:ascii="Calibri" w:hAnsi="Calibri" w:cs="Arial"/>
          <w:color w:val="auto"/>
          <w:kern w:val="3"/>
          <w:lang w:eastAsia="zh-CN"/>
        </w:rPr>
        <w:t xml:space="preserve"> brez DDV / ponujena </w:t>
      </w:r>
      <w:r w:rsidR="009C7327" w:rsidRPr="009C7327">
        <w:rPr>
          <w:rFonts w:ascii="Calibri" w:hAnsi="Calibri" w:cs="Arial"/>
          <w:color w:val="auto"/>
          <w:kern w:val="3"/>
          <w:lang w:eastAsia="zh-CN"/>
        </w:rPr>
        <w:t xml:space="preserve">skupna </w:t>
      </w:r>
      <w:r w:rsidRPr="009C7327">
        <w:rPr>
          <w:rFonts w:ascii="Calibri" w:hAnsi="Calibri" w:cs="Arial"/>
          <w:color w:val="auto"/>
          <w:kern w:val="3"/>
          <w:lang w:eastAsia="zh-CN"/>
        </w:rPr>
        <w:t>končna ponudbena vrednost</w:t>
      </w:r>
      <w:r w:rsidR="009C7327" w:rsidRPr="009C7327">
        <w:rPr>
          <w:rFonts w:ascii="Calibri" w:hAnsi="Calibri" w:cs="Arial"/>
          <w:color w:val="auto"/>
          <w:kern w:val="3"/>
          <w:lang w:eastAsia="zh-CN"/>
        </w:rPr>
        <w:t xml:space="preserve"> za 5 let</w:t>
      </w:r>
      <w:r w:rsidRPr="009C7327">
        <w:rPr>
          <w:rFonts w:ascii="Calibri" w:hAnsi="Calibri" w:cs="Arial"/>
          <w:color w:val="auto"/>
          <w:kern w:val="3"/>
          <w:lang w:eastAsia="zh-CN"/>
        </w:rPr>
        <w:t xml:space="preserve"> brez DDV) X </w:t>
      </w:r>
      <w:r w:rsidR="00D97354" w:rsidRPr="009C7327">
        <w:rPr>
          <w:rFonts w:ascii="Calibri" w:hAnsi="Calibri" w:cs="Arial"/>
          <w:color w:val="auto"/>
          <w:kern w:val="3"/>
          <w:lang w:eastAsia="zh-CN"/>
        </w:rPr>
        <w:t>90</w:t>
      </w:r>
    </w:p>
    <w:p w14:paraId="25ACC34F" w14:textId="77777777" w:rsidR="00361666" w:rsidRPr="00825E1E" w:rsidRDefault="00361666" w:rsidP="00361666">
      <w:pPr>
        <w:widowControl w:val="0"/>
        <w:tabs>
          <w:tab w:val="right" w:pos="2556"/>
          <w:tab w:val="right" w:pos="5609"/>
        </w:tabs>
        <w:suppressAutoHyphens/>
        <w:autoSpaceDN w:val="0"/>
        <w:spacing w:after="0" w:line="240" w:lineRule="auto"/>
        <w:textAlignment w:val="baseline"/>
        <w:rPr>
          <w:rFonts w:ascii="Calibri" w:hAnsi="Calibri" w:cs="Arial"/>
          <w:b/>
          <w:color w:val="auto"/>
          <w:kern w:val="3"/>
          <w:lang w:eastAsia="zh-CN"/>
        </w:rPr>
      </w:pPr>
    </w:p>
    <w:p w14:paraId="6FCD7E05" w14:textId="57364634" w:rsidR="00361666" w:rsidRPr="00825E1E" w:rsidRDefault="00361666" w:rsidP="00361666">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lang w:eastAsia="zh-CN"/>
        </w:rPr>
      </w:pPr>
      <w:r w:rsidRPr="000F5BC5">
        <w:rPr>
          <w:rFonts w:ascii="Calibri" w:hAnsi="Calibri" w:cs="Arial"/>
          <w:b/>
          <w:color w:val="auto"/>
          <w:kern w:val="3"/>
          <w:lang w:eastAsia="zh-CN"/>
        </w:rPr>
        <w:t xml:space="preserve">B </w:t>
      </w:r>
      <w:r w:rsidR="00D97354">
        <w:rPr>
          <w:rFonts w:ascii="Calibri" w:hAnsi="Calibri" w:cs="Arial"/>
          <w:b/>
          <w:color w:val="auto"/>
          <w:kern w:val="3"/>
          <w:lang w:eastAsia="zh-CN"/>
        </w:rPr>
        <w:t>-</w:t>
      </w:r>
      <w:r w:rsidRPr="000F5BC5">
        <w:rPr>
          <w:rFonts w:ascii="Calibri" w:hAnsi="Calibri" w:cs="Arial"/>
          <w:b/>
          <w:color w:val="auto"/>
          <w:kern w:val="3"/>
          <w:lang w:eastAsia="zh-CN"/>
        </w:rPr>
        <w:t xml:space="preserve"> </w:t>
      </w:r>
      <w:r w:rsidR="00D97354">
        <w:rPr>
          <w:rFonts w:ascii="Calibri" w:hAnsi="Calibri" w:cs="Arial"/>
          <w:b/>
          <w:color w:val="auto"/>
          <w:kern w:val="3"/>
          <w:lang w:eastAsia="zh-CN"/>
        </w:rPr>
        <w:t>Delež zaposlenih mladih</w:t>
      </w:r>
    </w:p>
    <w:p w14:paraId="39687B3B" w14:textId="77777777" w:rsidR="00361666" w:rsidRPr="00825E1E" w:rsidRDefault="00361666" w:rsidP="00361666">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lang w:eastAsia="zh-CN"/>
        </w:rPr>
      </w:pPr>
    </w:p>
    <w:p w14:paraId="784C522F" w14:textId="38C9D1E2" w:rsidR="00361666" w:rsidRDefault="00361666" w:rsidP="00361666">
      <w:pPr>
        <w:spacing w:after="0" w:line="240" w:lineRule="auto"/>
        <w:jc w:val="both"/>
        <w:rPr>
          <w:rFonts w:asciiTheme="minorHAnsi" w:hAnsiTheme="minorHAnsi"/>
          <w:color w:val="auto"/>
          <w:lang w:eastAsia="zh-CN"/>
        </w:rPr>
      </w:pPr>
      <w:r w:rsidRPr="00825E1E">
        <w:rPr>
          <w:rFonts w:asciiTheme="minorHAnsi" w:hAnsiTheme="minorHAnsi"/>
          <w:color w:val="auto"/>
          <w:lang w:eastAsia="zh-CN"/>
        </w:rPr>
        <w:t xml:space="preserve">Naročnik bo vezano na merilo B </w:t>
      </w:r>
      <w:r>
        <w:rPr>
          <w:rFonts w:asciiTheme="minorHAnsi" w:hAnsiTheme="minorHAnsi"/>
          <w:color w:val="auto"/>
          <w:lang w:eastAsia="zh-CN"/>
        </w:rPr>
        <w:t>»</w:t>
      </w:r>
      <w:r w:rsidR="00D97354">
        <w:rPr>
          <w:rFonts w:asciiTheme="minorHAnsi" w:hAnsiTheme="minorHAnsi"/>
          <w:color w:val="auto"/>
          <w:lang w:eastAsia="zh-CN"/>
        </w:rPr>
        <w:t>Delež zaposlenih mladih</w:t>
      </w:r>
      <w:r w:rsidRPr="00825E1E">
        <w:rPr>
          <w:rFonts w:asciiTheme="minorHAnsi" w:hAnsiTheme="minorHAnsi"/>
          <w:color w:val="auto"/>
          <w:lang w:eastAsia="zh-CN"/>
        </w:rPr>
        <w:t>« ponudbe točkoval na sledeči način:</w:t>
      </w:r>
    </w:p>
    <w:p w14:paraId="406112A7" w14:textId="77777777" w:rsidR="004316F9" w:rsidRPr="00B11F72" w:rsidRDefault="004316F9" w:rsidP="00361666">
      <w:pPr>
        <w:spacing w:after="0" w:line="240" w:lineRule="auto"/>
        <w:jc w:val="both"/>
        <w:rPr>
          <w:rFonts w:asciiTheme="minorHAnsi" w:hAnsiTheme="minorHAnsi"/>
          <w:color w:val="auto"/>
          <w:lang w:eastAsia="zh-CN"/>
        </w:rPr>
      </w:pPr>
    </w:p>
    <w:tbl>
      <w:tblPr>
        <w:tblW w:w="9709" w:type="dxa"/>
        <w:tblCellMar>
          <w:left w:w="70" w:type="dxa"/>
          <w:right w:w="70" w:type="dxa"/>
        </w:tblCellMar>
        <w:tblLook w:val="04A0" w:firstRow="1" w:lastRow="0" w:firstColumn="1" w:lastColumn="0" w:noHBand="0" w:noVBand="1"/>
      </w:tblPr>
      <w:tblGrid>
        <w:gridCol w:w="5665"/>
        <w:gridCol w:w="2545"/>
        <w:gridCol w:w="1499"/>
      </w:tblGrid>
      <w:tr w:rsidR="004316F9" w:rsidRPr="00B11F72" w14:paraId="40E8CB46" w14:textId="77777777" w:rsidTr="00B11F72">
        <w:trPr>
          <w:trHeight w:val="902"/>
        </w:trPr>
        <w:tc>
          <w:tcPr>
            <w:tcW w:w="5665"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6A7D99CB" w14:textId="22170F97" w:rsidR="004316F9" w:rsidRPr="00B11F72" w:rsidRDefault="004316F9" w:rsidP="00BC533B">
            <w:pPr>
              <w:spacing w:after="0"/>
              <w:rPr>
                <w:rFonts w:asciiTheme="minorHAnsi" w:hAnsiTheme="minorHAnsi" w:cs="Calibri"/>
                <w:color w:val="000000"/>
                <w:highlight w:val="green"/>
                <w:lang w:eastAsia="sl-SI"/>
              </w:rPr>
            </w:pPr>
            <w:r w:rsidRPr="00B11F72">
              <w:rPr>
                <w:rFonts w:asciiTheme="minorHAnsi" w:hAnsiTheme="minorHAnsi" w:cs="Calibri"/>
                <w:b/>
                <w:bCs/>
                <w:color w:val="000000"/>
                <w:lang w:eastAsia="sl-SI"/>
              </w:rPr>
              <w:t>»Delež zaposlenih mladih«</w:t>
            </w:r>
            <w:r w:rsidRPr="00B11F72">
              <w:rPr>
                <w:rFonts w:asciiTheme="minorHAnsi" w:hAnsiTheme="minorHAnsi" w:cs="Calibri"/>
                <w:color w:val="000000"/>
                <w:lang w:eastAsia="sl-SI"/>
              </w:rPr>
              <w:br/>
              <w:t>Ponudnik, ki ima na dan objave</w:t>
            </w:r>
            <w:r w:rsidRPr="00B11F72">
              <w:rPr>
                <w:rFonts w:asciiTheme="minorHAnsi" w:hAnsiTheme="minorHAnsi" w:cs="Calibri"/>
                <w:color w:val="000000"/>
                <w:lang w:eastAsia="sl-SI"/>
              </w:rPr>
              <w:br/>
              <w:t>Obvestila o predmetnem naročilu na Portalu javnih naročil</w:t>
            </w:r>
            <w:r w:rsidR="00B11F72" w:rsidRPr="00B11F72">
              <w:rPr>
                <w:rFonts w:asciiTheme="minorHAnsi" w:hAnsiTheme="minorHAnsi" w:cs="Calibri"/>
                <w:color w:val="000000"/>
                <w:lang w:eastAsia="sl-SI"/>
              </w:rPr>
              <w:t xml:space="preserve"> </w:t>
            </w:r>
            <w:r w:rsidRPr="00B11F72">
              <w:rPr>
                <w:rFonts w:asciiTheme="minorHAnsi" w:hAnsiTheme="minorHAnsi" w:cs="Calibri"/>
                <w:color w:val="000000"/>
                <w:lang w:eastAsia="sl-SI"/>
              </w:rPr>
              <w:t>med vsemi zaposlenimi zaposlen</w:t>
            </w:r>
            <w:r w:rsidRPr="00B11F72">
              <w:rPr>
                <w:rFonts w:asciiTheme="minorHAnsi" w:hAnsiTheme="minorHAnsi" w:cs="Calibri"/>
                <w:color w:val="000000"/>
                <w:lang w:eastAsia="sl-SI"/>
              </w:rPr>
              <w:br/>
              <w:t>določen odstotek mladih (tisti, ki so na</w:t>
            </w:r>
            <w:r w:rsidRPr="00B11F72">
              <w:rPr>
                <w:rFonts w:asciiTheme="minorHAnsi" w:hAnsiTheme="minorHAnsi" w:cs="Calibri"/>
                <w:color w:val="000000"/>
                <w:lang w:eastAsia="sl-SI"/>
              </w:rPr>
              <w:br/>
              <w:t xml:space="preserve">dan objave </w:t>
            </w:r>
            <w:r w:rsidR="00B11F72" w:rsidRPr="00B11F72">
              <w:rPr>
                <w:rFonts w:asciiTheme="minorHAnsi" w:hAnsiTheme="minorHAnsi" w:cs="Calibri"/>
                <w:color w:val="000000"/>
                <w:lang w:eastAsia="sl-SI"/>
              </w:rPr>
              <w:t>Obvestila o naročilu</w:t>
            </w:r>
            <w:r w:rsidRPr="00B11F72">
              <w:rPr>
                <w:rFonts w:asciiTheme="minorHAnsi" w:hAnsiTheme="minorHAnsi" w:cs="Calibri"/>
                <w:color w:val="000000"/>
                <w:lang w:eastAsia="sl-SI"/>
              </w:rPr>
              <w:br/>
            </w:r>
            <w:r w:rsidRPr="00301C06">
              <w:rPr>
                <w:rFonts w:asciiTheme="minorHAnsi" w:hAnsiTheme="minorHAnsi" w:cs="Calibri"/>
                <w:color w:val="000000"/>
                <w:lang w:eastAsia="sl-SI"/>
              </w:rPr>
              <w:t>na Portalu javnih naročil stari manj kot 30</w:t>
            </w:r>
            <w:r w:rsidRPr="00301C06">
              <w:rPr>
                <w:rFonts w:asciiTheme="minorHAnsi" w:hAnsiTheme="minorHAnsi" w:cs="Calibri"/>
                <w:color w:val="000000"/>
                <w:lang w:eastAsia="sl-SI"/>
              </w:rPr>
              <w:br/>
              <w:t>let), dobi dodatne točke.</w:t>
            </w:r>
            <w:r w:rsidR="00BC533B" w:rsidRPr="00301C06">
              <w:rPr>
                <w:rFonts w:asciiTheme="minorHAnsi" w:hAnsiTheme="minorHAnsi" w:cs="Calibri"/>
                <w:color w:val="000000"/>
                <w:lang w:eastAsia="sl-SI"/>
              </w:rPr>
              <w:br/>
              <w:t>Dokazilo: Izpolnje</w:t>
            </w:r>
            <w:r w:rsidRPr="00301C06">
              <w:rPr>
                <w:rFonts w:asciiTheme="minorHAnsi" w:hAnsiTheme="minorHAnsi" w:cs="Calibri"/>
                <w:color w:val="000000"/>
                <w:lang w:eastAsia="sl-SI"/>
              </w:rPr>
              <w:t>n</w:t>
            </w:r>
            <w:r w:rsidR="00BC533B" w:rsidRPr="00301C06">
              <w:rPr>
                <w:rFonts w:asciiTheme="minorHAnsi" w:hAnsiTheme="minorHAnsi" w:cs="Calibri"/>
                <w:color w:val="000000"/>
                <w:lang w:eastAsia="sl-SI"/>
              </w:rPr>
              <w:t>a</w:t>
            </w:r>
            <w:r w:rsidRPr="00301C06">
              <w:rPr>
                <w:rFonts w:asciiTheme="minorHAnsi" w:hAnsiTheme="minorHAnsi" w:cs="Calibri"/>
                <w:color w:val="000000"/>
                <w:lang w:eastAsia="sl-SI"/>
              </w:rPr>
              <w:t xml:space="preserve"> obrazc</w:t>
            </w:r>
            <w:r w:rsidR="00BC533B" w:rsidRPr="00301C06">
              <w:rPr>
                <w:rFonts w:asciiTheme="minorHAnsi" w:hAnsiTheme="minorHAnsi" w:cs="Calibri"/>
                <w:color w:val="000000"/>
                <w:lang w:eastAsia="sl-SI"/>
              </w:rPr>
              <w:t>a</w:t>
            </w:r>
            <w:r w:rsidRPr="00301C06">
              <w:rPr>
                <w:rFonts w:asciiTheme="minorHAnsi" w:hAnsiTheme="minorHAnsi" w:cs="Calibri"/>
                <w:color w:val="000000"/>
                <w:lang w:eastAsia="sl-SI"/>
              </w:rPr>
              <w:t xml:space="preserve"> »Izjava</w:t>
            </w:r>
            <w:r w:rsidRPr="00301C06">
              <w:rPr>
                <w:rFonts w:asciiTheme="minorHAnsi" w:hAnsiTheme="minorHAnsi" w:cs="Calibri"/>
                <w:color w:val="000000"/>
                <w:lang w:eastAsia="sl-SI"/>
              </w:rPr>
              <w:br/>
              <w:t>ponudnika o številu zaposlenih« in</w:t>
            </w:r>
            <w:r w:rsidRPr="00301C06">
              <w:rPr>
                <w:rFonts w:asciiTheme="minorHAnsi" w:hAnsiTheme="minorHAnsi" w:cs="Calibri"/>
                <w:color w:val="000000"/>
                <w:lang w:eastAsia="sl-SI"/>
              </w:rPr>
              <w:br/>
              <w:t>»Pooblastilo za pridobitev podatkov od</w:t>
            </w:r>
            <w:r w:rsidRPr="00301C06">
              <w:rPr>
                <w:rFonts w:asciiTheme="minorHAnsi" w:hAnsiTheme="minorHAnsi" w:cs="Calibri"/>
                <w:color w:val="000000"/>
                <w:lang w:eastAsia="sl-SI"/>
              </w:rPr>
              <w:br/>
              <w:t>Zavoda za pokojninsko in invalidsko</w:t>
            </w:r>
            <w:r w:rsidRPr="00301C06">
              <w:rPr>
                <w:rFonts w:asciiTheme="minorHAnsi" w:hAnsiTheme="minorHAnsi" w:cs="Calibri"/>
                <w:color w:val="000000"/>
                <w:lang w:eastAsia="sl-SI"/>
              </w:rPr>
              <w:br/>
              <w:t>zavarovanje Slovenije«</w:t>
            </w:r>
          </w:p>
        </w:tc>
        <w:tc>
          <w:tcPr>
            <w:tcW w:w="2545" w:type="dxa"/>
            <w:tcBorders>
              <w:top w:val="single" w:sz="4" w:space="0" w:color="auto"/>
              <w:left w:val="nil"/>
              <w:bottom w:val="single" w:sz="4" w:space="0" w:color="auto"/>
              <w:right w:val="single" w:sz="4" w:space="0" w:color="auto"/>
            </w:tcBorders>
            <w:shd w:val="clear" w:color="auto" w:fill="auto"/>
            <w:vAlign w:val="bottom"/>
            <w:hideMark/>
          </w:tcPr>
          <w:p w14:paraId="6F81E3CC" w14:textId="77777777" w:rsidR="004316F9" w:rsidRPr="00B11F72" w:rsidRDefault="004316F9" w:rsidP="003A16B1">
            <w:pPr>
              <w:spacing w:after="0"/>
              <w:rPr>
                <w:rFonts w:asciiTheme="minorHAnsi" w:hAnsiTheme="minorHAnsi" w:cs="Calibri"/>
                <w:b/>
                <w:color w:val="000000"/>
                <w:lang w:eastAsia="sl-SI"/>
              </w:rPr>
            </w:pPr>
            <w:r w:rsidRPr="00B11F72">
              <w:rPr>
                <w:rFonts w:asciiTheme="minorHAnsi" w:hAnsiTheme="minorHAnsi" w:cs="Calibri"/>
                <w:b/>
                <w:color w:val="000000"/>
                <w:lang w:eastAsia="sl-SI"/>
              </w:rPr>
              <w:t>Odstotek mladih med vsemi</w:t>
            </w:r>
            <w:r w:rsidRPr="00B11F72">
              <w:rPr>
                <w:rFonts w:asciiTheme="minorHAnsi" w:hAnsiTheme="minorHAnsi" w:cs="Calibri"/>
                <w:b/>
                <w:color w:val="000000"/>
                <w:lang w:eastAsia="sl-SI"/>
              </w:rPr>
              <w:br/>
              <w:t>zaposlenimi</w:t>
            </w:r>
          </w:p>
        </w:tc>
        <w:tc>
          <w:tcPr>
            <w:tcW w:w="1499" w:type="dxa"/>
            <w:tcBorders>
              <w:top w:val="single" w:sz="4" w:space="0" w:color="auto"/>
              <w:left w:val="nil"/>
              <w:bottom w:val="single" w:sz="4" w:space="0" w:color="auto"/>
              <w:right w:val="single" w:sz="4" w:space="0" w:color="auto"/>
            </w:tcBorders>
            <w:shd w:val="clear" w:color="auto" w:fill="auto"/>
            <w:vAlign w:val="bottom"/>
            <w:hideMark/>
          </w:tcPr>
          <w:p w14:paraId="650D0E41" w14:textId="77777777" w:rsidR="004316F9" w:rsidRPr="00B11F72" w:rsidRDefault="004316F9" w:rsidP="003A16B1">
            <w:pPr>
              <w:spacing w:after="0"/>
              <w:rPr>
                <w:rFonts w:asciiTheme="minorHAnsi" w:hAnsiTheme="minorHAnsi" w:cs="Calibri"/>
                <w:b/>
                <w:color w:val="000000"/>
                <w:lang w:eastAsia="sl-SI"/>
              </w:rPr>
            </w:pPr>
            <w:r w:rsidRPr="00B11F72">
              <w:rPr>
                <w:rFonts w:asciiTheme="minorHAnsi" w:hAnsiTheme="minorHAnsi" w:cs="Calibri"/>
                <w:b/>
                <w:color w:val="000000"/>
                <w:lang w:eastAsia="sl-SI"/>
              </w:rPr>
              <w:t>Število dodatnih točk</w:t>
            </w:r>
          </w:p>
        </w:tc>
      </w:tr>
      <w:tr w:rsidR="004316F9" w:rsidRPr="00B11F72" w14:paraId="52A26B43" w14:textId="77777777" w:rsidTr="00B11F72">
        <w:trPr>
          <w:trHeight w:val="1326"/>
        </w:trPr>
        <w:tc>
          <w:tcPr>
            <w:tcW w:w="5665" w:type="dxa"/>
            <w:vMerge/>
            <w:tcBorders>
              <w:top w:val="single" w:sz="4" w:space="0" w:color="auto"/>
              <w:left w:val="single" w:sz="4" w:space="0" w:color="auto"/>
              <w:bottom w:val="single" w:sz="4" w:space="0" w:color="000000"/>
              <w:right w:val="single" w:sz="4" w:space="0" w:color="auto"/>
            </w:tcBorders>
            <w:vAlign w:val="center"/>
            <w:hideMark/>
          </w:tcPr>
          <w:p w14:paraId="3DCB1957" w14:textId="77777777" w:rsidR="004316F9" w:rsidRPr="00B11F72" w:rsidRDefault="004316F9" w:rsidP="00D46C94">
            <w:pPr>
              <w:rPr>
                <w:rFonts w:asciiTheme="minorHAnsi" w:hAnsiTheme="minorHAnsi" w:cs="Calibri"/>
                <w:color w:val="000000"/>
                <w:lang w:eastAsia="sl-SI"/>
              </w:rPr>
            </w:pPr>
          </w:p>
        </w:tc>
        <w:tc>
          <w:tcPr>
            <w:tcW w:w="2545" w:type="dxa"/>
            <w:tcBorders>
              <w:top w:val="nil"/>
              <w:left w:val="nil"/>
              <w:bottom w:val="single" w:sz="4" w:space="0" w:color="auto"/>
              <w:right w:val="single" w:sz="4" w:space="0" w:color="auto"/>
            </w:tcBorders>
            <w:shd w:val="clear" w:color="auto" w:fill="auto"/>
            <w:noWrap/>
            <w:vAlign w:val="bottom"/>
            <w:hideMark/>
          </w:tcPr>
          <w:p w14:paraId="33980170" w14:textId="77777777" w:rsidR="004316F9" w:rsidRPr="00B11F72" w:rsidRDefault="004316F9" w:rsidP="00D46C94">
            <w:pPr>
              <w:jc w:val="center"/>
              <w:rPr>
                <w:rFonts w:asciiTheme="minorHAnsi" w:hAnsiTheme="minorHAnsi" w:cs="Calibri"/>
                <w:color w:val="000000"/>
                <w:lang w:eastAsia="sl-SI"/>
              </w:rPr>
            </w:pPr>
            <w:r w:rsidRPr="00B11F72">
              <w:rPr>
                <w:rFonts w:asciiTheme="minorHAnsi" w:hAnsiTheme="minorHAnsi" w:cs="Calibri"/>
                <w:color w:val="000000"/>
                <w:lang w:eastAsia="sl-SI"/>
              </w:rPr>
              <w:t>do vključno 10%</w:t>
            </w:r>
          </w:p>
        </w:tc>
        <w:tc>
          <w:tcPr>
            <w:tcW w:w="1499" w:type="dxa"/>
            <w:tcBorders>
              <w:top w:val="nil"/>
              <w:left w:val="nil"/>
              <w:bottom w:val="single" w:sz="4" w:space="0" w:color="auto"/>
              <w:right w:val="single" w:sz="4" w:space="0" w:color="auto"/>
            </w:tcBorders>
            <w:shd w:val="clear" w:color="auto" w:fill="auto"/>
            <w:noWrap/>
            <w:vAlign w:val="bottom"/>
            <w:hideMark/>
          </w:tcPr>
          <w:p w14:paraId="697BEF91" w14:textId="77777777" w:rsidR="004316F9" w:rsidRPr="00B11F72" w:rsidRDefault="004316F9" w:rsidP="00D46C94">
            <w:pPr>
              <w:jc w:val="right"/>
              <w:rPr>
                <w:rFonts w:asciiTheme="minorHAnsi" w:hAnsiTheme="minorHAnsi" w:cs="Calibri"/>
                <w:color w:val="000000"/>
                <w:lang w:eastAsia="sl-SI"/>
              </w:rPr>
            </w:pPr>
            <w:r w:rsidRPr="00B11F72">
              <w:rPr>
                <w:rFonts w:asciiTheme="minorHAnsi" w:hAnsiTheme="minorHAnsi" w:cs="Calibri"/>
                <w:color w:val="000000"/>
                <w:lang w:eastAsia="sl-SI"/>
              </w:rPr>
              <w:t>1</w:t>
            </w:r>
          </w:p>
        </w:tc>
      </w:tr>
      <w:tr w:rsidR="004316F9" w:rsidRPr="00B11F72" w14:paraId="4C7AFE10" w14:textId="77777777" w:rsidTr="00B11F72">
        <w:trPr>
          <w:trHeight w:val="1409"/>
        </w:trPr>
        <w:tc>
          <w:tcPr>
            <w:tcW w:w="5665" w:type="dxa"/>
            <w:vMerge/>
            <w:tcBorders>
              <w:top w:val="single" w:sz="4" w:space="0" w:color="auto"/>
              <w:left w:val="single" w:sz="4" w:space="0" w:color="auto"/>
              <w:bottom w:val="single" w:sz="4" w:space="0" w:color="000000"/>
              <w:right w:val="single" w:sz="4" w:space="0" w:color="auto"/>
            </w:tcBorders>
            <w:vAlign w:val="center"/>
            <w:hideMark/>
          </w:tcPr>
          <w:p w14:paraId="3BF9BE29" w14:textId="77777777" w:rsidR="004316F9" w:rsidRPr="00B11F72" w:rsidRDefault="004316F9" w:rsidP="00D46C94">
            <w:pPr>
              <w:rPr>
                <w:rFonts w:asciiTheme="minorHAnsi" w:hAnsiTheme="minorHAnsi" w:cs="Calibri"/>
                <w:color w:val="000000"/>
                <w:lang w:eastAsia="sl-SI"/>
              </w:rPr>
            </w:pPr>
          </w:p>
        </w:tc>
        <w:tc>
          <w:tcPr>
            <w:tcW w:w="2545" w:type="dxa"/>
            <w:tcBorders>
              <w:top w:val="nil"/>
              <w:left w:val="nil"/>
              <w:bottom w:val="single" w:sz="4" w:space="0" w:color="auto"/>
              <w:right w:val="single" w:sz="4" w:space="0" w:color="auto"/>
            </w:tcBorders>
            <w:shd w:val="clear" w:color="auto" w:fill="auto"/>
            <w:noWrap/>
            <w:vAlign w:val="bottom"/>
            <w:hideMark/>
          </w:tcPr>
          <w:p w14:paraId="7700F60B" w14:textId="77777777" w:rsidR="004316F9" w:rsidRPr="00B11F72" w:rsidRDefault="004316F9" w:rsidP="00D46C94">
            <w:pPr>
              <w:jc w:val="center"/>
              <w:rPr>
                <w:rFonts w:asciiTheme="minorHAnsi" w:hAnsiTheme="minorHAnsi" w:cs="Calibri"/>
                <w:color w:val="000000"/>
                <w:lang w:eastAsia="sl-SI"/>
              </w:rPr>
            </w:pPr>
            <w:r w:rsidRPr="00B11F72">
              <w:rPr>
                <w:rFonts w:asciiTheme="minorHAnsi" w:hAnsiTheme="minorHAnsi" w:cs="Calibri"/>
                <w:color w:val="000000"/>
                <w:lang w:eastAsia="sl-SI"/>
              </w:rPr>
              <w:t>nad 10 do vključno 15 %</w:t>
            </w:r>
          </w:p>
        </w:tc>
        <w:tc>
          <w:tcPr>
            <w:tcW w:w="1499" w:type="dxa"/>
            <w:tcBorders>
              <w:top w:val="nil"/>
              <w:left w:val="nil"/>
              <w:bottom w:val="single" w:sz="4" w:space="0" w:color="auto"/>
              <w:right w:val="single" w:sz="4" w:space="0" w:color="auto"/>
            </w:tcBorders>
            <w:shd w:val="clear" w:color="auto" w:fill="auto"/>
            <w:noWrap/>
            <w:vAlign w:val="bottom"/>
            <w:hideMark/>
          </w:tcPr>
          <w:p w14:paraId="7AEC0B50" w14:textId="2470862D" w:rsidR="004316F9" w:rsidRPr="00B11F72" w:rsidRDefault="00B11F72" w:rsidP="00D46C94">
            <w:pPr>
              <w:jc w:val="right"/>
              <w:rPr>
                <w:rFonts w:asciiTheme="minorHAnsi" w:hAnsiTheme="minorHAnsi" w:cs="Calibri"/>
                <w:color w:val="000000"/>
                <w:lang w:eastAsia="sl-SI"/>
              </w:rPr>
            </w:pPr>
            <w:r w:rsidRPr="00B11F72">
              <w:rPr>
                <w:rFonts w:asciiTheme="minorHAnsi" w:hAnsiTheme="minorHAnsi" w:cs="Calibri"/>
                <w:color w:val="000000"/>
                <w:lang w:eastAsia="sl-SI"/>
              </w:rPr>
              <w:t>3</w:t>
            </w:r>
          </w:p>
        </w:tc>
      </w:tr>
      <w:tr w:rsidR="004316F9" w:rsidRPr="00B11F72" w14:paraId="391C1F46" w14:textId="77777777" w:rsidTr="00B11F72">
        <w:trPr>
          <w:trHeight w:val="1453"/>
        </w:trPr>
        <w:tc>
          <w:tcPr>
            <w:tcW w:w="5665" w:type="dxa"/>
            <w:vMerge/>
            <w:tcBorders>
              <w:top w:val="single" w:sz="4" w:space="0" w:color="auto"/>
              <w:left w:val="single" w:sz="4" w:space="0" w:color="auto"/>
              <w:bottom w:val="single" w:sz="4" w:space="0" w:color="000000"/>
              <w:right w:val="single" w:sz="4" w:space="0" w:color="auto"/>
            </w:tcBorders>
            <w:vAlign w:val="center"/>
            <w:hideMark/>
          </w:tcPr>
          <w:p w14:paraId="25718B59" w14:textId="77777777" w:rsidR="004316F9" w:rsidRPr="00B11F72" w:rsidRDefault="004316F9" w:rsidP="00D46C94">
            <w:pPr>
              <w:rPr>
                <w:rFonts w:asciiTheme="minorHAnsi" w:hAnsiTheme="minorHAnsi" w:cs="Calibri"/>
                <w:color w:val="000000"/>
                <w:lang w:eastAsia="sl-SI"/>
              </w:rPr>
            </w:pPr>
          </w:p>
        </w:tc>
        <w:tc>
          <w:tcPr>
            <w:tcW w:w="2545" w:type="dxa"/>
            <w:tcBorders>
              <w:top w:val="nil"/>
              <w:left w:val="nil"/>
              <w:bottom w:val="single" w:sz="4" w:space="0" w:color="auto"/>
              <w:right w:val="single" w:sz="4" w:space="0" w:color="auto"/>
            </w:tcBorders>
            <w:shd w:val="clear" w:color="auto" w:fill="auto"/>
            <w:noWrap/>
            <w:vAlign w:val="bottom"/>
            <w:hideMark/>
          </w:tcPr>
          <w:p w14:paraId="0FFB9F84" w14:textId="77777777" w:rsidR="004316F9" w:rsidRPr="00B11F72" w:rsidRDefault="004316F9" w:rsidP="00D46C94">
            <w:pPr>
              <w:jc w:val="center"/>
              <w:rPr>
                <w:rFonts w:asciiTheme="minorHAnsi" w:hAnsiTheme="minorHAnsi" w:cs="Calibri"/>
                <w:color w:val="000000"/>
                <w:lang w:eastAsia="sl-SI"/>
              </w:rPr>
            </w:pPr>
            <w:r w:rsidRPr="00B11F72">
              <w:rPr>
                <w:rFonts w:asciiTheme="minorHAnsi" w:hAnsiTheme="minorHAnsi" w:cs="Calibri"/>
                <w:color w:val="000000"/>
                <w:lang w:eastAsia="sl-SI"/>
              </w:rPr>
              <w:t>nad 15%</w:t>
            </w:r>
          </w:p>
        </w:tc>
        <w:tc>
          <w:tcPr>
            <w:tcW w:w="1499" w:type="dxa"/>
            <w:tcBorders>
              <w:top w:val="nil"/>
              <w:left w:val="nil"/>
              <w:bottom w:val="single" w:sz="4" w:space="0" w:color="auto"/>
              <w:right w:val="single" w:sz="4" w:space="0" w:color="auto"/>
            </w:tcBorders>
            <w:shd w:val="clear" w:color="auto" w:fill="auto"/>
            <w:noWrap/>
            <w:vAlign w:val="bottom"/>
            <w:hideMark/>
          </w:tcPr>
          <w:p w14:paraId="432337AF" w14:textId="7DED8BF3" w:rsidR="004316F9" w:rsidRPr="00B11F72" w:rsidRDefault="00B11F72" w:rsidP="00D46C94">
            <w:pPr>
              <w:jc w:val="right"/>
              <w:rPr>
                <w:rFonts w:asciiTheme="minorHAnsi" w:hAnsiTheme="minorHAnsi" w:cs="Calibri"/>
                <w:color w:val="000000"/>
                <w:lang w:eastAsia="sl-SI"/>
              </w:rPr>
            </w:pPr>
            <w:r w:rsidRPr="00B11F72">
              <w:rPr>
                <w:rFonts w:asciiTheme="minorHAnsi" w:hAnsiTheme="minorHAnsi" w:cs="Calibri"/>
                <w:color w:val="000000"/>
                <w:lang w:eastAsia="sl-SI"/>
              </w:rPr>
              <w:t>5</w:t>
            </w:r>
          </w:p>
        </w:tc>
      </w:tr>
    </w:tbl>
    <w:p w14:paraId="671567F5" w14:textId="77777777" w:rsidR="004316F9" w:rsidRPr="00B11F72" w:rsidRDefault="004316F9" w:rsidP="00361666">
      <w:pPr>
        <w:spacing w:after="0" w:line="240" w:lineRule="auto"/>
        <w:jc w:val="both"/>
        <w:rPr>
          <w:rFonts w:asciiTheme="minorHAnsi" w:hAnsiTheme="minorHAnsi"/>
          <w:color w:val="auto"/>
          <w:lang w:eastAsia="zh-CN"/>
        </w:rPr>
      </w:pPr>
    </w:p>
    <w:p w14:paraId="4F33E447" w14:textId="77777777" w:rsidR="004316F9" w:rsidRDefault="004316F9" w:rsidP="00361666">
      <w:pPr>
        <w:spacing w:after="0" w:line="240" w:lineRule="auto"/>
        <w:jc w:val="both"/>
        <w:rPr>
          <w:rFonts w:asciiTheme="minorHAnsi" w:hAnsiTheme="minorHAnsi"/>
          <w:color w:val="auto"/>
          <w:lang w:eastAsia="zh-CN"/>
        </w:rPr>
      </w:pPr>
    </w:p>
    <w:p w14:paraId="6B35CFD6" w14:textId="112D09B5" w:rsidR="00D97354" w:rsidRPr="00825E1E" w:rsidRDefault="00D97354" w:rsidP="00D97354">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lang w:eastAsia="zh-CN"/>
        </w:rPr>
      </w:pPr>
      <w:r>
        <w:rPr>
          <w:rFonts w:ascii="Calibri" w:hAnsi="Calibri" w:cs="Arial"/>
          <w:b/>
          <w:color w:val="auto"/>
          <w:kern w:val="3"/>
          <w:lang w:eastAsia="zh-CN"/>
        </w:rPr>
        <w:tab/>
        <w:t>C</w:t>
      </w:r>
      <w:r w:rsidRPr="000F5BC5">
        <w:rPr>
          <w:rFonts w:ascii="Calibri" w:hAnsi="Calibri" w:cs="Arial"/>
          <w:b/>
          <w:color w:val="auto"/>
          <w:kern w:val="3"/>
          <w:lang w:eastAsia="zh-CN"/>
        </w:rPr>
        <w:t xml:space="preserve"> </w:t>
      </w:r>
      <w:r>
        <w:rPr>
          <w:rFonts w:ascii="Calibri" w:hAnsi="Calibri" w:cs="Arial"/>
          <w:b/>
          <w:color w:val="auto"/>
          <w:kern w:val="3"/>
          <w:lang w:eastAsia="zh-CN"/>
        </w:rPr>
        <w:t>-</w:t>
      </w:r>
      <w:r w:rsidRPr="000F5BC5">
        <w:rPr>
          <w:rFonts w:ascii="Calibri" w:hAnsi="Calibri" w:cs="Arial"/>
          <w:b/>
          <w:color w:val="auto"/>
          <w:kern w:val="3"/>
          <w:lang w:eastAsia="zh-CN"/>
        </w:rPr>
        <w:t xml:space="preserve"> </w:t>
      </w:r>
      <w:r>
        <w:rPr>
          <w:rFonts w:ascii="Calibri" w:hAnsi="Calibri" w:cs="Arial"/>
          <w:b/>
          <w:color w:val="auto"/>
          <w:kern w:val="3"/>
          <w:lang w:eastAsia="zh-CN"/>
        </w:rPr>
        <w:t>Delež zaposlenih starejših</w:t>
      </w:r>
    </w:p>
    <w:p w14:paraId="6D115C5F" w14:textId="77777777" w:rsidR="00361666" w:rsidRDefault="00361666" w:rsidP="00361666">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lang w:eastAsia="zh-CN"/>
        </w:rPr>
      </w:pPr>
    </w:p>
    <w:p w14:paraId="32446E4A" w14:textId="2DDB66B1" w:rsidR="00D97354" w:rsidRDefault="00D97354" w:rsidP="00D97354">
      <w:pPr>
        <w:spacing w:after="0" w:line="240" w:lineRule="auto"/>
        <w:jc w:val="both"/>
        <w:rPr>
          <w:rFonts w:asciiTheme="minorHAnsi" w:hAnsiTheme="minorHAnsi"/>
          <w:color w:val="auto"/>
          <w:lang w:eastAsia="zh-CN"/>
        </w:rPr>
      </w:pPr>
      <w:r w:rsidRPr="00825E1E">
        <w:rPr>
          <w:rFonts w:asciiTheme="minorHAnsi" w:hAnsiTheme="minorHAnsi"/>
          <w:color w:val="auto"/>
          <w:lang w:eastAsia="zh-CN"/>
        </w:rPr>
        <w:t xml:space="preserve">Naročnik bo vezano na merilo B </w:t>
      </w:r>
      <w:r>
        <w:rPr>
          <w:rFonts w:asciiTheme="minorHAnsi" w:hAnsiTheme="minorHAnsi"/>
          <w:color w:val="auto"/>
          <w:lang w:eastAsia="zh-CN"/>
        </w:rPr>
        <w:t xml:space="preserve">»Delež zaposlenih </w:t>
      </w:r>
      <w:r w:rsidR="003A16B1">
        <w:rPr>
          <w:rFonts w:asciiTheme="minorHAnsi" w:hAnsiTheme="minorHAnsi"/>
          <w:color w:val="auto"/>
          <w:lang w:eastAsia="zh-CN"/>
        </w:rPr>
        <w:t>starejših</w:t>
      </w:r>
      <w:r w:rsidRPr="00825E1E">
        <w:rPr>
          <w:rFonts w:asciiTheme="minorHAnsi" w:hAnsiTheme="minorHAnsi"/>
          <w:color w:val="auto"/>
          <w:lang w:eastAsia="zh-CN"/>
        </w:rPr>
        <w:t>« ponudbe točkoval na sledeči način:</w:t>
      </w:r>
    </w:p>
    <w:p w14:paraId="7CF8B791" w14:textId="77777777" w:rsidR="00A4740D" w:rsidRDefault="00A4740D" w:rsidP="00D97354">
      <w:pPr>
        <w:spacing w:after="0" w:line="240" w:lineRule="auto"/>
        <w:jc w:val="both"/>
        <w:rPr>
          <w:rFonts w:asciiTheme="minorHAnsi" w:hAnsiTheme="minorHAnsi"/>
          <w:color w:val="auto"/>
          <w:lang w:eastAsia="zh-CN"/>
        </w:rPr>
      </w:pPr>
    </w:p>
    <w:tbl>
      <w:tblPr>
        <w:tblW w:w="9709" w:type="dxa"/>
        <w:tblCellMar>
          <w:left w:w="70" w:type="dxa"/>
          <w:right w:w="70" w:type="dxa"/>
        </w:tblCellMar>
        <w:tblLook w:val="04A0" w:firstRow="1" w:lastRow="0" w:firstColumn="1" w:lastColumn="0" w:noHBand="0" w:noVBand="1"/>
      </w:tblPr>
      <w:tblGrid>
        <w:gridCol w:w="5665"/>
        <w:gridCol w:w="2545"/>
        <w:gridCol w:w="1499"/>
      </w:tblGrid>
      <w:tr w:rsidR="00A4740D" w:rsidRPr="00B11F72" w14:paraId="27905E4B" w14:textId="77777777" w:rsidTr="00D46C94">
        <w:trPr>
          <w:trHeight w:val="902"/>
        </w:trPr>
        <w:tc>
          <w:tcPr>
            <w:tcW w:w="5665"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5833EA62" w14:textId="7A7AA356" w:rsidR="00A4740D" w:rsidRPr="00B11F72" w:rsidRDefault="00A4740D" w:rsidP="003A16B1">
            <w:pPr>
              <w:spacing w:after="0" w:line="240" w:lineRule="auto"/>
              <w:rPr>
                <w:rFonts w:asciiTheme="minorHAnsi" w:hAnsiTheme="minorHAnsi" w:cs="Calibri"/>
                <w:color w:val="000000"/>
                <w:highlight w:val="green"/>
                <w:lang w:eastAsia="sl-SI"/>
              </w:rPr>
            </w:pPr>
            <w:r w:rsidRPr="00301C06">
              <w:rPr>
                <w:rFonts w:asciiTheme="minorHAnsi" w:hAnsiTheme="minorHAnsi" w:cs="Calibri"/>
                <w:b/>
                <w:bCs/>
                <w:color w:val="000000"/>
                <w:lang w:eastAsia="sl-SI"/>
              </w:rPr>
              <w:t xml:space="preserve">»Delež zaposlenih </w:t>
            </w:r>
            <w:r w:rsidR="003A16B1" w:rsidRPr="00301C06">
              <w:rPr>
                <w:rFonts w:asciiTheme="minorHAnsi" w:hAnsiTheme="minorHAnsi" w:cs="Calibri"/>
                <w:b/>
                <w:bCs/>
                <w:color w:val="000000"/>
                <w:lang w:eastAsia="sl-SI"/>
              </w:rPr>
              <w:t>starejših</w:t>
            </w:r>
            <w:r w:rsidRPr="00301C06">
              <w:rPr>
                <w:rFonts w:asciiTheme="minorHAnsi" w:hAnsiTheme="minorHAnsi" w:cs="Calibri"/>
                <w:b/>
                <w:bCs/>
                <w:color w:val="000000"/>
                <w:lang w:eastAsia="sl-SI"/>
              </w:rPr>
              <w:t>«</w:t>
            </w:r>
            <w:r w:rsidRPr="00301C06">
              <w:rPr>
                <w:rFonts w:asciiTheme="minorHAnsi" w:hAnsiTheme="minorHAnsi" w:cs="Calibri"/>
                <w:color w:val="000000"/>
                <w:lang w:eastAsia="sl-SI"/>
              </w:rPr>
              <w:br/>
              <w:t>Ponudnik, ki ima na dan objave</w:t>
            </w:r>
            <w:r w:rsidRPr="00301C06">
              <w:rPr>
                <w:rFonts w:asciiTheme="minorHAnsi" w:hAnsiTheme="minorHAnsi" w:cs="Calibri"/>
                <w:color w:val="000000"/>
                <w:lang w:eastAsia="sl-SI"/>
              </w:rPr>
              <w:br/>
              <w:t>Obvestila o predmetnem naročilu na Portalu javnih naročil med vsemi zaposlenimi zaposlen</w:t>
            </w:r>
            <w:r w:rsidRPr="00301C06">
              <w:rPr>
                <w:rFonts w:asciiTheme="minorHAnsi" w:hAnsiTheme="minorHAnsi" w:cs="Calibri"/>
                <w:color w:val="000000"/>
                <w:lang w:eastAsia="sl-SI"/>
              </w:rPr>
              <w:br/>
              <w:t xml:space="preserve">določen odstotek </w:t>
            </w:r>
            <w:r w:rsidR="003A16B1" w:rsidRPr="00301C06">
              <w:rPr>
                <w:rFonts w:asciiTheme="minorHAnsi" w:hAnsiTheme="minorHAnsi" w:cs="Calibri"/>
                <w:color w:val="000000"/>
                <w:lang w:eastAsia="sl-SI"/>
              </w:rPr>
              <w:t>starejših</w:t>
            </w:r>
            <w:r w:rsidRPr="00301C06">
              <w:rPr>
                <w:rFonts w:asciiTheme="minorHAnsi" w:hAnsiTheme="minorHAnsi" w:cs="Calibri"/>
                <w:color w:val="000000"/>
                <w:lang w:eastAsia="sl-SI"/>
              </w:rPr>
              <w:t xml:space="preserve"> (tisti, ki so na</w:t>
            </w:r>
            <w:r w:rsidRPr="00301C06">
              <w:rPr>
                <w:rFonts w:asciiTheme="minorHAnsi" w:hAnsiTheme="minorHAnsi" w:cs="Calibri"/>
                <w:color w:val="000000"/>
                <w:lang w:eastAsia="sl-SI"/>
              </w:rPr>
              <w:br/>
              <w:t>dan objave Obvestila o naročilu</w:t>
            </w:r>
            <w:r w:rsidRPr="00301C06">
              <w:rPr>
                <w:rFonts w:asciiTheme="minorHAnsi" w:hAnsiTheme="minorHAnsi" w:cs="Calibri"/>
                <w:color w:val="000000"/>
                <w:lang w:eastAsia="sl-SI"/>
              </w:rPr>
              <w:br/>
              <w:t xml:space="preserve">na Portalu javnih naročil stari </w:t>
            </w:r>
            <w:r w:rsidR="003A16B1" w:rsidRPr="00301C06">
              <w:rPr>
                <w:rFonts w:asciiTheme="minorHAnsi" w:hAnsiTheme="minorHAnsi" w:cs="Calibri"/>
                <w:color w:val="000000"/>
                <w:lang w:eastAsia="sl-SI"/>
              </w:rPr>
              <w:t>več</w:t>
            </w:r>
            <w:r w:rsidRPr="00301C06">
              <w:rPr>
                <w:rFonts w:asciiTheme="minorHAnsi" w:hAnsiTheme="minorHAnsi" w:cs="Calibri"/>
                <w:color w:val="000000"/>
                <w:lang w:eastAsia="sl-SI"/>
              </w:rPr>
              <w:t xml:space="preserve"> kot </w:t>
            </w:r>
            <w:r w:rsidR="003A16B1" w:rsidRPr="00301C06">
              <w:rPr>
                <w:rFonts w:asciiTheme="minorHAnsi" w:hAnsiTheme="minorHAnsi" w:cs="Calibri"/>
                <w:color w:val="000000"/>
                <w:lang w:eastAsia="sl-SI"/>
              </w:rPr>
              <w:t>55</w:t>
            </w:r>
            <w:r w:rsidRPr="00301C06">
              <w:rPr>
                <w:rFonts w:asciiTheme="minorHAnsi" w:hAnsiTheme="minorHAnsi" w:cs="Calibri"/>
                <w:color w:val="000000"/>
                <w:lang w:eastAsia="sl-SI"/>
              </w:rPr>
              <w:br/>
              <w:t>let), dobi dodatne točke.</w:t>
            </w:r>
            <w:r w:rsidRPr="00301C06">
              <w:rPr>
                <w:rFonts w:asciiTheme="minorHAnsi" w:hAnsiTheme="minorHAnsi" w:cs="Calibri"/>
                <w:color w:val="000000"/>
                <w:lang w:eastAsia="sl-SI"/>
              </w:rPr>
              <w:br/>
            </w:r>
            <w:r w:rsidR="00BC533B" w:rsidRPr="00301C06">
              <w:rPr>
                <w:rFonts w:asciiTheme="minorHAnsi" w:hAnsiTheme="minorHAnsi" w:cs="Calibri"/>
                <w:color w:val="000000"/>
                <w:lang w:eastAsia="sl-SI"/>
              </w:rPr>
              <w:t>Dokazilo: Izpolnjena obrazca »Izjava</w:t>
            </w:r>
            <w:r w:rsidR="00BC533B" w:rsidRPr="00301C06">
              <w:rPr>
                <w:rFonts w:asciiTheme="minorHAnsi" w:hAnsiTheme="minorHAnsi" w:cs="Calibri"/>
                <w:color w:val="000000"/>
                <w:lang w:eastAsia="sl-SI"/>
              </w:rPr>
              <w:br/>
              <w:t>ponudnika o številu zaposlenih« in</w:t>
            </w:r>
            <w:r w:rsidR="00BC533B" w:rsidRPr="00301C06">
              <w:rPr>
                <w:rFonts w:asciiTheme="minorHAnsi" w:hAnsiTheme="minorHAnsi" w:cs="Calibri"/>
                <w:color w:val="000000"/>
                <w:lang w:eastAsia="sl-SI"/>
              </w:rPr>
              <w:br/>
              <w:t>»Pooblastilo za pridobitev podatkov od</w:t>
            </w:r>
            <w:r w:rsidR="00BC533B" w:rsidRPr="00301C06">
              <w:rPr>
                <w:rFonts w:asciiTheme="minorHAnsi" w:hAnsiTheme="minorHAnsi" w:cs="Calibri"/>
                <w:color w:val="000000"/>
                <w:lang w:eastAsia="sl-SI"/>
              </w:rPr>
              <w:br/>
              <w:t>Zavoda za pokojninsko in invalidsko</w:t>
            </w:r>
            <w:r w:rsidR="00BC533B" w:rsidRPr="00301C06">
              <w:rPr>
                <w:rFonts w:asciiTheme="minorHAnsi" w:hAnsiTheme="minorHAnsi" w:cs="Calibri"/>
                <w:color w:val="000000"/>
                <w:lang w:eastAsia="sl-SI"/>
              </w:rPr>
              <w:br/>
              <w:t>zavarovanje Slovenije«</w:t>
            </w:r>
          </w:p>
        </w:tc>
        <w:tc>
          <w:tcPr>
            <w:tcW w:w="2545" w:type="dxa"/>
            <w:tcBorders>
              <w:top w:val="single" w:sz="4" w:space="0" w:color="auto"/>
              <w:left w:val="nil"/>
              <w:bottom w:val="single" w:sz="4" w:space="0" w:color="auto"/>
              <w:right w:val="single" w:sz="4" w:space="0" w:color="auto"/>
            </w:tcBorders>
            <w:shd w:val="clear" w:color="auto" w:fill="auto"/>
            <w:vAlign w:val="bottom"/>
            <w:hideMark/>
          </w:tcPr>
          <w:p w14:paraId="5AB395EE" w14:textId="403C908D" w:rsidR="00A4740D" w:rsidRPr="00B11F72" w:rsidRDefault="00A4740D" w:rsidP="003A16B1">
            <w:pPr>
              <w:rPr>
                <w:rFonts w:asciiTheme="minorHAnsi" w:hAnsiTheme="minorHAnsi" w:cs="Calibri"/>
                <w:b/>
                <w:color w:val="000000"/>
                <w:lang w:eastAsia="sl-SI"/>
              </w:rPr>
            </w:pPr>
            <w:r w:rsidRPr="00B11F72">
              <w:rPr>
                <w:rFonts w:asciiTheme="minorHAnsi" w:hAnsiTheme="minorHAnsi" w:cs="Calibri"/>
                <w:b/>
                <w:color w:val="000000"/>
                <w:lang w:eastAsia="sl-SI"/>
              </w:rPr>
              <w:t xml:space="preserve">Odstotek </w:t>
            </w:r>
            <w:r w:rsidR="003A16B1">
              <w:rPr>
                <w:rFonts w:asciiTheme="minorHAnsi" w:hAnsiTheme="minorHAnsi" w:cs="Calibri"/>
                <w:b/>
                <w:color w:val="000000"/>
                <w:lang w:eastAsia="sl-SI"/>
              </w:rPr>
              <w:t>starejših</w:t>
            </w:r>
            <w:r w:rsidRPr="00B11F72">
              <w:rPr>
                <w:rFonts w:asciiTheme="minorHAnsi" w:hAnsiTheme="minorHAnsi" w:cs="Calibri"/>
                <w:b/>
                <w:color w:val="000000"/>
                <w:lang w:eastAsia="sl-SI"/>
              </w:rPr>
              <w:t xml:space="preserve"> med vsemi</w:t>
            </w:r>
            <w:r w:rsidRPr="00B11F72">
              <w:rPr>
                <w:rFonts w:asciiTheme="minorHAnsi" w:hAnsiTheme="minorHAnsi" w:cs="Calibri"/>
                <w:b/>
                <w:color w:val="000000"/>
                <w:lang w:eastAsia="sl-SI"/>
              </w:rPr>
              <w:br/>
              <w:t>zaposlenimi</w:t>
            </w:r>
          </w:p>
        </w:tc>
        <w:tc>
          <w:tcPr>
            <w:tcW w:w="1499" w:type="dxa"/>
            <w:tcBorders>
              <w:top w:val="single" w:sz="4" w:space="0" w:color="auto"/>
              <w:left w:val="nil"/>
              <w:bottom w:val="single" w:sz="4" w:space="0" w:color="auto"/>
              <w:right w:val="single" w:sz="4" w:space="0" w:color="auto"/>
            </w:tcBorders>
            <w:shd w:val="clear" w:color="auto" w:fill="auto"/>
            <w:vAlign w:val="bottom"/>
            <w:hideMark/>
          </w:tcPr>
          <w:p w14:paraId="368BAD9E" w14:textId="77777777" w:rsidR="00A4740D" w:rsidRPr="00B11F72" w:rsidRDefault="00A4740D" w:rsidP="00D46C94">
            <w:pPr>
              <w:rPr>
                <w:rFonts w:asciiTheme="minorHAnsi" w:hAnsiTheme="minorHAnsi" w:cs="Calibri"/>
                <w:b/>
                <w:color w:val="000000"/>
                <w:lang w:eastAsia="sl-SI"/>
              </w:rPr>
            </w:pPr>
            <w:r w:rsidRPr="00B11F72">
              <w:rPr>
                <w:rFonts w:asciiTheme="minorHAnsi" w:hAnsiTheme="minorHAnsi" w:cs="Calibri"/>
                <w:b/>
                <w:color w:val="000000"/>
                <w:lang w:eastAsia="sl-SI"/>
              </w:rPr>
              <w:t>Število dodatnih točk</w:t>
            </w:r>
          </w:p>
        </w:tc>
      </w:tr>
      <w:tr w:rsidR="00A4740D" w:rsidRPr="00B11F72" w14:paraId="35B58BE8" w14:textId="77777777" w:rsidTr="00D46C94">
        <w:trPr>
          <w:trHeight w:val="1326"/>
        </w:trPr>
        <w:tc>
          <w:tcPr>
            <w:tcW w:w="5665" w:type="dxa"/>
            <w:vMerge/>
            <w:tcBorders>
              <w:top w:val="single" w:sz="4" w:space="0" w:color="auto"/>
              <w:left w:val="single" w:sz="4" w:space="0" w:color="auto"/>
              <w:bottom w:val="single" w:sz="4" w:space="0" w:color="000000"/>
              <w:right w:val="single" w:sz="4" w:space="0" w:color="auto"/>
            </w:tcBorders>
            <w:vAlign w:val="center"/>
            <w:hideMark/>
          </w:tcPr>
          <w:p w14:paraId="687E1931" w14:textId="77777777" w:rsidR="00A4740D" w:rsidRPr="00B11F72" w:rsidRDefault="00A4740D" w:rsidP="00D46C94">
            <w:pPr>
              <w:rPr>
                <w:rFonts w:asciiTheme="minorHAnsi" w:hAnsiTheme="minorHAnsi" w:cs="Calibri"/>
                <w:color w:val="000000"/>
                <w:lang w:eastAsia="sl-SI"/>
              </w:rPr>
            </w:pPr>
          </w:p>
        </w:tc>
        <w:tc>
          <w:tcPr>
            <w:tcW w:w="2545" w:type="dxa"/>
            <w:tcBorders>
              <w:top w:val="nil"/>
              <w:left w:val="nil"/>
              <w:bottom w:val="single" w:sz="4" w:space="0" w:color="auto"/>
              <w:right w:val="single" w:sz="4" w:space="0" w:color="auto"/>
            </w:tcBorders>
            <w:shd w:val="clear" w:color="auto" w:fill="auto"/>
            <w:noWrap/>
            <w:vAlign w:val="bottom"/>
            <w:hideMark/>
          </w:tcPr>
          <w:p w14:paraId="4899649C" w14:textId="77777777" w:rsidR="00A4740D" w:rsidRPr="00B11F72" w:rsidRDefault="00A4740D" w:rsidP="00D46C94">
            <w:pPr>
              <w:jc w:val="center"/>
              <w:rPr>
                <w:rFonts w:asciiTheme="minorHAnsi" w:hAnsiTheme="minorHAnsi" w:cs="Calibri"/>
                <w:color w:val="000000"/>
                <w:lang w:eastAsia="sl-SI"/>
              </w:rPr>
            </w:pPr>
            <w:r w:rsidRPr="00B11F72">
              <w:rPr>
                <w:rFonts w:asciiTheme="minorHAnsi" w:hAnsiTheme="minorHAnsi" w:cs="Calibri"/>
                <w:color w:val="000000"/>
                <w:lang w:eastAsia="sl-SI"/>
              </w:rPr>
              <w:t>do vključno 10%</w:t>
            </w:r>
          </w:p>
        </w:tc>
        <w:tc>
          <w:tcPr>
            <w:tcW w:w="1499" w:type="dxa"/>
            <w:tcBorders>
              <w:top w:val="nil"/>
              <w:left w:val="nil"/>
              <w:bottom w:val="single" w:sz="4" w:space="0" w:color="auto"/>
              <w:right w:val="single" w:sz="4" w:space="0" w:color="auto"/>
            </w:tcBorders>
            <w:shd w:val="clear" w:color="auto" w:fill="auto"/>
            <w:noWrap/>
            <w:vAlign w:val="bottom"/>
            <w:hideMark/>
          </w:tcPr>
          <w:p w14:paraId="3FB59F85" w14:textId="77777777" w:rsidR="00A4740D" w:rsidRPr="00B11F72" w:rsidRDefault="00A4740D" w:rsidP="00D46C94">
            <w:pPr>
              <w:jc w:val="right"/>
              <w:rPr>
                <w:rFonts w:asciiTheme="minorHAnsi" w:hAnsiTheme="minorHAnsi" w:cs="Calibri"/>
                <w:color w:val="000000"/>
                <w:lang w:eastAsia="sl-SI"/>
              </w:rPr>
            </w:pPr>
            <w:r w:rsidRPr="00B11F72">
              <w:rPr>
                <w:rFonts w:asciiTheme="minorHAnsi" w:hAnsiTheme="minorHAnsi" w:cs="Calibri"/>
                <w:color w:val="000000"/>
                <w:lang w:eastAsia="sl-SI"/>
              </w:rPr>
              <w:t>1</w:t>
            </w:r>
          </w:p>
        </w:tc>
      </w:tr>
      <w:tr w:rsidR="00A4740D" w:rsidRPr="00B11F72" w14:paraId="7FD06C31" w14:textId="77777777" w:rsidTr="00D46C94">
        <w:trPr>
          <w:trHeight w:val="1409"/>
        </w:trPr>
        <w:tc>
          <w:tcPr>
            <w:tcW w:w="5665" w:type="dxa"/>
            <w:vMerge/>
            <w:tcBorders>
              <w:top w:val="single" w:sz="4" w:space="0" w:color="auto"/>
              <w:left w:val="single" w:sz="4" w:space="0" w:color="auto"/>
              <w:bottom w:val="single" w:sz="4" w:space="0" w:color="000000"/>
              <w:right w:val="single" w:sz="4" w:space="0" w:color="auto"/>
            </w:tcBorders>
            <w:vAlign w:val="center"/>
            <w:hideMark/>
          </w:tcPr>
          <w:p w14:paraId="10C50DEA" w14:textId="77777777" w:rsidR="00A4740D" w:rsidRPr="00B11F72" w:rsidRDefault="00A4740D" w:rsidP="00D46C94">
            <w:pPr>
              <w:rPr>
                <w:rFonts w:asciiTheme="minorHAnsi" w:hAnsiTheme="minorHAnsi" w:cs="Calibri"/>
                <w:color w:val="000000"/>
                <w:lang w:eastAsia="sl-SI"/>
              </w:rPr>
            </w:pPr>
          </w:p>
        </w:tc>
        <w:tc>
          <w:tcPr>
            <w:tcW w:w="2545" w:type="dxa"/>
            <w:tcBorders>
              <w:top w:val="nil"/>
              <w:left w:val="nil"/>
              <w:bottom w:val="single" w:sz="4" w:space="0" w:color="auto"/>
              <w:right w:val="single" w:sz="4" w:space="0" w:color="auto"/>
            </w:tcBorders>
            <w:shd w:val="clear" w:color="auto" w:fill="auto"/>
            <w:noWrap/>
            <w:vAlign w:val="bottom"/>
            <w:hideMark/>
          </w:tcPr>
          <w:p w14:paraId="72B37A2F" w14:textId="77777777" w:rsidR="00A4740D" w:rsidRPr="00B11F72" w:rsidRDefault="00A4740D" w:rsidP="00D46C94">
            <w:pPr>
              <w:jc w:val="center"/>
              <w:rPr>
                <w:rFonts w:asciiTheme="minorHAnsi" w:hAnsiTheme="minorHAnsi" w:cs="Calibri"/>
                <w:color w:val="000000"/>
                <w:lang w:eastAsia="sl-SI"/>
              </w:rPr>
            </w:pPr>
            <w:r w:rsidRPr="00B11F72">
              <w:rPr>
                <w:rFonts w:asciiTheme="minorHAnsi" w:hAnsiTheme="minorHAnsi" w:cs="Calibri"/>
                <w:color w:val="000000"/>
                <w:lang w:eastAsia="sl-SI"/>
              </w:rPr>
              <w:t>nad 10 do vključno 15 %</w:t>
            </w:r>
          </w:p>
        </w:tc>
        <w:tc>
          <w:tcPr>
            <w:tcW w:w="1499" w:type="dxa"/>
            <w:tcBorders>
              <w:top w:val="nil"/>
              <w:left w:val="nil"/>
              <w:bottom w:val="single" w:sz="4" w:space="0" w:color="auto"/>
              <w:right w:val="single" w:sz="4" w:space="0" w:color="auto"/>
            </w:tcBorders>
            <w:shd w:val="clear" w:color="auto" w:fill="auto"/>
            <w:noWrap/>
            <w:vAlign w:val="bottom"/>
            <w:hideMark/>
          </w:tcPr>
          <w:p w14:paraId="6A635568" w14:textId="77777777" w:rsidR="00A4740D" w:rsidRPr="00B11F72" w:rsidRDefault="00A4740D" w:rsidP="00D46C94">
            <w:pPr>
              <w:jc w:val="right"/>
              <w:rPr>
                <w:rFonts w:asciiTheme="minorHAnsi" w:hAnsiTheme="minorHAnsi" w:cs="Calibri"/>
                <w:color w:val="000000"/>
                <w:lang w:eastAsia="sl-SI"/>
              </w:rPr>
            </w:pPr>
            <w:r w:rsidRPr="00B11F72">
              <w:rPr>
                <w:rFonts w:asciiTheme="minorHAnsi" w:hAnsiTheme="minorHAnsi" w:cs="Calibri"/>
                <w:color w:val="000000"/>
                <w:lang w:eastAsia="sl-SI"/>
              </w:rPr>
              <w:t>3</w:t>
            </w:r>
          </w:p>
        </w:tc>
      </w:tr>
      <w:tr w:rsidR="00A4740D" w:rsidRPr="00B11F72" w14:paraId="78FB64F2" w14:textId="77777777" w:rsidTr="003A16B1">
        <w:trPr>
          <w:trHeight w:val="70"/>
        </w:trPr>
        <w:tc>
          <w:tcPr>
            <w:tcW w:w="5665" w:type="dxa"/>
            <w:vMerge/>
            <w:tcBorders>
              <w:top w:val="single" w:sz="4" w:space="0" w:color="auto"/>
              <w:left w:val="single" w:sz="4" w:space="0" w:color="auto"/>
              <w:bottom w:val="single" w:sz="4" w:space="0" w:color="000000"/>
              <w:right w:val="single" w:sz="4" w:space="0" w:color="auto"/>
            </w:tcBorders>
            <w:vAlign w:val="center"/>
            <w:hideMark/>
          </w:tcPr>
          <w:p w14:paraId="79D385D7" w14:textId="77777777" w:rsidR="00A4740D" w:rsidRPr="00B11F72" w:rsidRDefault="00A4740D" w:rsidP="00D46C94">
            <w:pPr>
              <w:rPr>
                <w:rFonts w:asciiTheme="minorHAnsi" w:hAnsiTheme="minorHAnsi" w:cs="Calibri"/>
                <w:color w:val="000000"/>
                <w:lang w:eastAsia="sl-SI"/>
              </w:rPr>
            </w:pPr>
          </w:p>
        </w:tc>
        <w:tc>
          <w:tcPr>
            <w:tcW w:w="2545" w:type="dxa"/>
            <w:tcBorders>
              <w:top w:val="nil"/>
              <w:left w:val="nil"/>
              <w:bottom w:val="single" w:sz="4" w:space="0" w:color="auto"/>
              <w:right w:val="single" w:sz="4" w:space="0" w:color="auto"/>
            </w:tcBorders>
            <w:shd w:val="clear" w:color="auto" w:fill="auto"/>
            <w:noWrap/>
            <w:vAlign w:val="bottom"/>
            <w:hideMark/>
          </w:tcPr>
          <w:p w14:paraId="42C274A1" w14:textId="77777777" w:rsidR="00A4740D" w:rsidRPr="00B11F72" w:rsidRDefault="00A4740D" w:rsidP="00D46C94">
            <w:pPr>
              <w:jc w:val="center"/>
              <w:rPr>
                <w:rFonts w:asciiTheme="minorHAnsi" w:hAnsiTheme="minorHAnsi" w:cs="Calibri"/>
                <w:color w:val="000000"/>
                <w:lang w:eastAsia="sl-SI"/>
              </w:rPr>
            </w:pPr>
            <w:r w:rsidRPr="00B11F72">
              <w:rPr>
                <w:rFonts w:asciiTheme="minorHAnsi" w:hAnsiTheme="minorHAnsi" w:cs="Calibri"/>
                <w:color w:val="000000"/>
                <w:lang w:eastAsia="sl-SI"/>
              </w:rPr>
              <w:t>nad 15%</w:t>
            </w:r>
          </w:p>
        </w:tc>
        <w:tc>
          <w:tcPr>
            <w:tcW w:w="1499" w:type="dxa"/>
            <w:tcBorders>
              <w:top w:val="nil"/>
              <w:left w:val="nil"/>
              <w:bottom w:val="single" w:sz="4" w:space="0" w:color="auto"/>
              <w:right w:val="single" w:sz="4" w:space="0" w:color="auto"/>
            </w:tcBorders>
            <w:shd w:val="clear" w:color="auto" w:fill="auto"/>
            <w:noWrap/>
            <w:vAlign w:val="bottom"/>
            <w:hideMark/>
          </w:tcPr>
          <w:p w14:paraId="39011124" w14:textId="77777777" w:rsidR="00A4740D" w:rsidRPr="00B11F72" w:rsidRDefault="00A4740D" w:rsidP="00D46C94">
            <w:pPr>
              <w:jc w:val="right"/>
              <w:rPr>
                <w:rFonts w:asciiTheme="minorHAnsi" w:hAnsiTheme="minorHAnsi" w:cs="Calibri"/>
                <w:color w:val="000000"/>
                <w:lang w:eastAsia="sl-SI"/>
              </w:rPr>
            </w:pPr>
            <w:r w:rsidRPr="00B11F72">
              <w:rPr>
                <w:rFonts w:asciiTheme="minorHAnsi" w:hAnsiTheme="minorHAnsi" w:cs="Calibri"/>
                <w:color w:val="000000"/>
                <w:lang w:eastAsia="sl-SI"/>
              </w:rPr>
              <w:t>5</w:t>
            </w:r>
          </w:p>
        </w:tc>
      </w:tr>
    </w:tbl>
    <w:p w14:paraId="5F5C9412" w14:textId="77777777" w:rsidR="00A4740D" w:rsidRDefault="00A4740D" w:rsidP="00A4740D">
      <w:pPr>
        <w:spacing w:after="0" w:line="240" w:lineRule="auto"/>
        <w:jc w:val="both"/>
        <w:rPr>
          <w:rFonts w:asciiTheme="minorHAnsi" w:hAnsiTheme="minorHAnsi"/>
          <w:color w:val="auto"/>
          <w:lang w:eastAsia="zh-CN"/>
        </w:rPr>
      </w:pPr>
    </w:p>
    <w:p w14:paraId="06F1F39F" w14:textId="77777777" w:rsidR="003A16B1" w:rsidRDefault="003A16B1" w:rsidP="003A16B1">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lang w:eastAsia="zh-CN"/>
        </w:rPr>
      </w:pPr>
    </w:p>
    <w:p w14:paraId="6CA72697" w14:textId="52C81ABE" w:rsidR="00A4740D" w:rsidRDefault="001F6FB7" w:rsidP="00D97354">
      <w:pPr>
        <w:spacing w:after="0" w:line="240" w:lineRule="auto"/>
        <w:jc w:val="both"/>
        <w:rPr>
          <w:rFonts w:asciiTheme="minorHAnsi" w:hAnsiTheme="minorHAnsi"/>
          <w:color w:val="auto"/>
          <w:lang w:eastAsia="zh-CN"/>
        </w:rPr>
      </w:pPr>
      <w:r w:rsidRPr="001F6FB7">
        <w:rPr>
          <w:rFonts w:asciiTheme="minorHAnsi" w:hAnsiTheme="minorHAnsi"/>
          <w:color w:val="auto"/>
          <w:lang w:eastAsia="zh-CN"/>
        </w:rPr>
        <w:t>Merili B in C se bosta preverjali za zaposlene pri ponudniku (torej ne tudi pri partnerjih, podizvajalcih).</w:t>
      </w:r>
    </w:p>
    <w:p w14:paraId="61B6BB45" w14:textId="77777777" w:rsidR="001F6FB7" w:rsidRDefault="001F6FB7" w:rsidP="00D97354">
      <w:pPr>
        <w:spacing w:after="0" w:line="240" w:lineRule="auto"/>
        <w:jc w:val="both"/>
        <w:rPr>
          <w:rFonts w:asciiTheme="minorHAnsi" w:hAnsiTheme="minorHAnsi"/>
          <w:color w:val="auto"/>
          <w:lang w:eastAsia="zh-CN"/>
        </w:rPr>
      </w:pPr>
    </w:p>
    <w:p w14:paraId="0096BF6D" w14:textId="77777777" w:rsidR="00361666" w:rsidRPr="000F5BC5" w:rsidRDefault="00361666" w:rsidP="00361666">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r w:rsidRPr="00301C06">
        <w:rPr>
          <w:rFonts w:asciiTheme="minorHAnsi" w:eastAsia="Calibri" w:hAnsiTheme="minorHAnsi" w:cs="Arial"/>
          <w:b/>
          <w:color w:val="auto"/>
          <w:kern w:val="3"/>
          <w:lang w:eastAsia="zh-CN"/>
        </w:rPr>
        <w:t>Skladno s 6. odstavkom 89. člena ZJN-3 ponudnik ne sme dopolnjevati ali popravljati ponudbe v okviru meril. Torej naknadna predložitev dokazil, vezanih na merila, ni dopustna.</w:t>
      </w:r>
      <w:r w:rsidRPr="000F5BC5">
        <w:rPr>
          <w:rFonts w:asciiTheme="minorHAnsi" w:eastAsia="Calibri" w:hAnsiTheme="minorHAnsi" w:cs="Arial"/>
          <w:b/>
          <w:color w:val="auto"/>
          <w:kern w:val="3"/>
          <w:lang w:eastAsia="zh-CN"/>
        </w:rPr>
        <w:t xml:space="preserve"> </w:t>
      </w:r>
    </w:p>
    <w:p w14:paraId="78D9FC6A" w14:textId="77777777" w:rsidR="00361666" w:rsidRDefault="00361666" w:rsidP="000C55B9">
      <w:pPr>
        <w:rPr>
          <w:lang w:eastAsia="zh-CN"/>
        </w:rPr>
      </w:pPr>
    </w:p>
    <w:p w14:paraId="09E9A85E" w14:textId="77777777" w:rsidR="004A1760" w:rsidRPr="004A1760" w:rsidRDefault="004A1760" w:rsidP="004A1760">
      <w:pPr>
        <w:widowControl w:val="0"/>
        <w:tabs>
          <w:tab w:val="right" w:pos="2556"/>
          <w:tab w:val="right" w:pos="5609"/>
        </w:tabs>
        <w:suppressAutoHyphens/>
        <w:autoSpaceDN w:val="0"/>
        <w:spacing w:after="0" w:line="240" w:lineRule="auto"/>
        <w:jc w:val="both"/>
        <w:textAlignment w:val="baseline"/>
        <w:rPr>
          <w:rFonts w:ascii="Calibri" w:eastAsia="Times New Roman" w:hAnsi="Calibri" w:cs="Arial"/>
          <w:b/>
          <w:color w:val="000000"/>
          <w:kern w:val="3"/>
          <w:lang w:eastAsia="zh-CN"/>
        </w:rPr>
      </w:pPr>
      <w:r w:rsidRPr="004A1760">
        <w:rPr>
          <w:rFonts w:ascii="Calibri" w:eastAsia="Times New Roman" w:hAnsi="Calibri" w:cs="Arial"/>
          <w:b/>
          <w:color w:val="000000"/>
          <w:kern w:val="3"/>
          <w:lang w:eastAsia="zh-CN"/>
        </w:rPr>
        <w:t>DODATNO MERILO v primeru ponudb z enakim številom točk:</w:t>
      </w:r>
    </w:p>
    <w:p w14:paraId="63ECCE7A" w14:textId="77777777" w:rsidR="004A1760" w:rsidRPr="004A1760" w:rsidRDefault="004A1760" w:rsidP="004A1760">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r w:rsidRPr="004A1760">
        <w:rPr>
          <w:rFonts w:asciiTheme="minorHAnsi" w:eastAsia="Calibri" w:hAnsiTheme="minorHAnsi" w:cs="Cambria"/>
          <w:bCs/>
          <w:color w:val="auto"/>
          <w:kern w:val="3"/>
          <w:lang w:eastAsia="zh-CN"/>
        </w:rPr>
        <w:t>Če imata dva ponudnika (ali več) enako najvišje število točk, se izbere tistega, ki zbere več točk iz naslova cene. Če se tudi po dodatnem merilu ne da določiti enega najugodnejšega ponudnika, se med ponudniki, ki imajo enako najvišje število točk in enako število točk iz naslova skupne ponudbene cene o izbiri ponudbe odloči z žrebom. Ponudnike, ki so oddali dopustne ponudbe z enakim najvišjim številom točk, bo naročnik pisno obvestil o žrebu in jim omogočil prisotnost na žrebu. Žreb po potekal v prostorih naročnika.</w:t>
      </w:r>
    </w:p>
    <w:p w14:paraId="0EB9FE3B" w14:textId="77777777" w:rsidR="004A1760" w:rsidRPr="004A1760" w:rsidRDefault="004A1760" w:rsidP="004A1760">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p>
    <w:p w14:paraId="105AE418" w14:textId="77777777" w:rsidR="004A1760" w:rsidRPr="004A1760" w:rsidRDefault="004A1760" w:rsidP="004A1760">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r w:rsidRPr="004A1760">
        <w:rPr>
          <w:rFonts w:asciiTheme="minorHAnsi" w:eastAsia="Calibri" w:hAnsiTheme="minorHAnsi" w:cs="Cambria"/>
          <w:bCs/>
          <w:color w:val="auto"/>
          <w:kern w:val="3"/>
          <w:lang w:eastAsia="zh-CN"/>
        </w:rPr>
        <w:t>Naročnik bo na žrebu za vsakega ponudnika z enakim najvišjim številom točk na enak prazen list papirja (posebej za vsakega ponudnika) zapisal naziv ponudnika, naziv javnega naročila in število točk. Te liste bo naročnik nato ustrezno prepognil na način, da bodo v takšni obliki, da na prvi pogled ne bo razvidno kateri list je od katerega ponudnika. Ustrezno zakrite in prepognjene liste (ustrezno zakritost bodo pregledali tudi ponudniki) bo naročnik vstavil v vrečko/škatlo neprozorne barve, liste premešal in nato brez gledanja v vrečko/škatlo pričel z žrebom.</w:t>
      </w:r>
    </w:p>
    <w:p w14:paraId="376404A5" w14:textId="03848C10" w:rsidR="00CB328F" w:rsidRDefault="004A1760" w:rsidP="004A1760">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r w:rsidRPr="004A1760">
        <w:rPr>
          <w:rFonts w:asciiTheme="minorHAnsi" w:eastAsia="Calibri" w:hAnsiTheme="minorHAnsi" w:cs="Cambria"/>
          <w:bCs/>
          <w:color w:val="auto"/>
          <w:kern w:val="3"/>
          <w:lang w:eastAsia="zh-CN"/>
        </w:rPr>
        <w:t>Izmed ponudnikov, katerih ponudbe bodo dosegle enako najvišje število točk, bo izbran tisti ponudnik, ki bo prvi izžreban. Naročnik bo o žrebu vodil zapisnik, ki ga bo vročil ponudnikom, ki so oddali dopustne ponudbe z enakim najvišjim številom točk.</w:t>
      </w:r>
    </w:p>
    <w:p w14:paraId="60A86315" w14:textId="77777777" w:rsidR="005A482D" w:rsidRDefault="005A482D" w:rsidP="004A1760">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p>
    <w:p w14:paraId="36EE0588" w14:textId="77777777" w:rsidR="005A482D" w:rsidRDefault="005A482D" w:rsidP="004A1760">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p>
    <w:p w14:paraId="6456F145" w14:textId="77777777" w:rsidR="005A482D" w:rsidRDefault="005A482D" w:rsidP="004A1760">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p>
    <w:p w14:paraId="7672CD1D" w14:textId="77777777" w:rsidR="005A482D" w:rsidRPr="00114EB5" w:rsidRDefault="005A482D" w:rsidP="004A1760">
      <w:pPr>
        <w:suppressAutoHyphens/>
        <w:autoSpaceDN w:val="0"/>
        <w:snapToGrid w:val="0"/>
        <w:spacing w:after="0" w:line="240" w:lineRule="auto"/>
        <w:ind w:right="6"/>
        <w:jc w:val="both"/>
        <w:textAlignment w:val="baseline"/>
        <w:rPr>
          <w:rFonts w:asciiTheme="minorHAnsi" w:eastAsia="Calibri" w:hAnsiTheme="minorHAnsi" w:cs="Arial"/>
          <w:kern w:val="3"/>
          <w:lang w:eastAsia="zh-CN"/>
        </w:rPr>
      </w:pPr>
    </w:p>
    <w:p w14:paraId="15B23B0B" w14:textId="2612BEDA" w:rsidR="006B4C86" w:rsidRPr="00114EB5" w:rsidRDefault="000C55B9" w:rsidP="007332BB">
      <w:pPr>
        <w:pStyle w:val="Naslov1"/>
        <w:framePr w:wrap="around"/>
      </w:pPr>
      <w:bookmarkStart w:id="42" w:name="_Toc451354688"/>
      <w:r>
        <w:t>TEHNIČNE SPECIFIKACIJE</w:t>
      </w:r>
    </w:p>
    <w:p w14:paraId="718FBF1A" w14:textId="77777777" w:rsidR="006B4C86" w:rsidRPr="00114EB5" w:rsidRDefault="006B4C86" w:rsidP="00950364">
      <w:pPr>
        <w:spacing w:after="0" w:line="240" w:lineRule="auto"/>
        <w:jc w:val="both"/>
        <w:rPr>
          <w:rFonts w:ascii="Calibri" w:hAnsi="Calibri"/>
          <w:sz w:val="24"/>
          <w:szCs w:val="24"/>
          <w:lang w:eastAsia="zh-CN"/>
        </w:rPr>
      </w:pPr>
    </w:p>
    <w:p w14:paraId="32A34BCC" w14:textId="77777777" w:rsidR="006B4C86" w:rsidRDefault="006B4C86" w:rsidP="00950364">
      <w:pPr>
        <w:spacing w:after="0" w:line="240" w:lineRule="auto"/>
        <w:jc w:val="both"/>
        <w:rPr>
          <w:rFonts w:ascii="Calibri" w:hAnsi="Calibri"/>
        </w:rPr>
      </w:pPr>
    </w:p>
    <w:p w14:paraId="40595A21" w14:textId="77777777" w:rsidR="00B051FA" w:rsidRDefault="00B051FA" w:rsidP="00950364">
      <w:pPr>
        <w:spacing w:after="0" w:line="240" w:lineRule="auto"/>
        <w:jc w:val="both"/>
        <w:rPr>
          <w:rFonts w:ascii="Calibri" w:hAnsi="Calibri"/>
        </w:rPr>
      </w:pPr>
    </w:p>
    <w:p w14:paraId="38306DAA" w14:textId="77777777" w:rsidR="000C55B9" w:rsidRDefault="000C55B9" w:rsidP="00950364">
      <w:pPr>
        <w:spacing w:after="0" w:line="240" w:lineRule="auto"/>
        <w:jc w:val="both"/>
        <w:rPr>
          <w:rFonts w:ascii="Calibri" w:hAnsi="Calibri"/>
        </w:rPr>
      </w:pPr>
    </w:p>
    <w:p w14:paraId="16AF46E0" w14:textId="77777777" w:rsidR="00B051FA" w:rsidRPr="00E72122" w:rsidRDefault="00B051FA" w:rsidP="00B051FA">
      <w:pPr>
        <w:spacing w:after="0"/>
        <w:jc w:val="both"/>
        <w:rPr>
          <w:rFonts w:asciiTheme="minorHAnsi" w:hAnsiTheme="minorHAnsi"/>
          <w:lang w:eastAsia="zh-CN"/>
        </w:rPr>
      </w:pPr>
      <w:r w:rsidRPr="00E72122">
        <w:rPr>
          <w:rFonts w:asciiTheme="minorHAnsi" w:hAnsiTheme="minorHAnsi"/>
          <w:lang w:eastAsia="zh-CN"/>
        </w:rPr>
        <w:t>Tehnične specifikacije so navedene v spodnjem opisu storitev in opisu del.</w:t>
      </w:r>
    </w:p>
    <w:p w14:paraId="5D3EC2BC" w14:textId="77777777" w:rsidR="00B051FA" w:rsidRPr="00E72122" w:rsidRDefault="00B051FA" w:rsidP="00B051FA">
      <w:pPr>
        <w:spacing w:after="0"/>
        <w:jc w:val="both"/>
        <w:rPr>
          <w:rFonts w:asciiTheme="minorHAnsi" w:hAnsiTheme="minorHAnsi"/>
          <w:lang w:eastAsia="zh-CN"/>
        </w:rPr>
      </w:pPr>
    </w:p>
    <w:p w14:paraId="4BC18B73" w14:textId="5951FAD8" w:rsidR="00B051FA" w:rsidRPr="00E72122" w:rsidRDefault="00B051FA" w:rsidP="00B051FA">
      <w:pPr>
        <w:spacing w:after="0"/>
        <w:jc w:val="both"/>
        <w:rPr>
          <w:rFonts w:asciiTheme="minorHAnsi" w:hAnsiTheme="minorHAnsi"/>
          <w:lang w:eastAsia="zh-CN"/>
        </w:rPr>
      </w:pPr>
      <w:r w:rsidRPr="00E72122">
        <w:rPr>
          <w:rFonts w:asciiTheme="minorHAnsi" w:hAnsiTheme="minorHAnsi"/>
          <w:lang w:eastAsia="zh-CN"/>
        </w:rPr>
        <w:t xml:space="preserve">Ponudnik ponudbeni račun / popis </w:t>
      </w:r>
      <w:r>
        <w:rPr>
          <w:rFonts w:asciiTheme="minorHAnsi" w:hAnsiTheme="minorHAnsi"/>
          <w:lang w:eastAsia="zh-CN"/>
        </w:rPr>
        <w:t>storitev (</w:t>
      </w:r>
      <w:r w:rsidRPr="00E72122">
        <w:rPr>
          <w:rFonts w:asciiTheme="minorHAnsi" w:hAnsiTheme="minorHAnsi"/>
          <w:lang w:eastAsia="zh-CN"/>
        </w:rPr>
        <w:t>del</w:t>
      </w:r>
      <w:r>
        <w:rPr>
          <w:rFonts w:asciiTheme="minorHAnsi" w:hAnsiTheme="minorHAnsi"/>
          <w:lang w:eastAsia="zh-CN"/>
        </w:rPr>
        <w:t>)</w:t>
      </w:r>
      <w:r w:rsidRPr="00E72122">
        <w:rPr>
          <w:rFonts w:asciiTheme="minorHAnsi" w:hAnsiTheme="minorHAnsi"/>
          <w:lang w:eastAsia="zh-CN"/>
        </w:rPr>
        <w:t xml:space="preserve"> obvezno izpolni z upoštevanjem v nadaljevanju podanega opisa storitev in opisa del.</w:t>
      </w:r>
    </w:p>
    <w:p w14:paraId="5B0F9CDB" w14:textId="77777777" w:rsidR="00B051FA" w:rsidRPr="00E72122" w:rsidRDefault="00B051FA" w:rsidP="00B051FA">
      <w:pPr>
        <w:spacing w:after="0"/>
        <w:jc w:val="both"/>
        <w:rPr>
          <w:rFonts w:asciiTheme="minorHAnsi" w:hAnsiTheme="minorHAnsi"/>
          <w:lang w:eastAsia="zh-CN"/>
        </w:rPr>
      </w:pPr>
    </w:p>
    <w:p w14:paraId="010174D9" w14:textId="77777777" w:rsidR="00B051FA" w:rsidRPr="00FD4AB8" w:rsidRDefault="00B051FA" w:rsidP="00B051FA">
      <w:pPr>
        <w:spacing w:after="0" w:line="240" w:lineRule="auto"/>
        <w:jc w:val="both"/>
        <w:rPr>
          <w:rFonts w:asciiTheme="minorHAnsi" w:hAnsiTheme="minorHAnsi"/>
          <w:color w:val="auto"/>
        </w:rPr>
      </w:pPr>
      <w:r w:rsidRPr="00FD4AB8">
        <w:rPr>
          <w:rFonts w:asciiTheme="minorHAnsi" w:hAnsiTheme="minorHAnsi"/>
          <w:color w:val="auto"/>
        </w:rPr>
        <w:t xml:space="preserve">Vse stroške preklopa alarmnih naprav na VNC, Sim kartic v GSM vmesnikih nosi v celoti novo izbrani izvajalec in jih morajo ponudniki vključiti v ponudbeni ceni in v dani ponudbi. </w:t>
      </w:r>
    </w:p>
    <w:p w14:paraId="2FEC62E7" w14:textId="77777777" w:rsidR="00B051FA" w:rsidRPr="00FD4AB8" w:rsidRDefault="00B051FA" w:rsidP="00B051FA">
      <w:pPr>
        <w:spacing w:after="0" w:line="240" w:lineRule="auto"/>
        <w:jc w:val="both"/>
        <w:rPr>
          <w:rFonts w:asciiTheme="minorHAnsi" w:hAnsiTheme="minorHAnsi"/>
          <w:color w:val="auto"/>
        </w:rPr>
      </w:pPr>
      <w:r w:rsidRPr="00FD4AB8">
        <w:rPr>
          <w:rFonts w:asciiTheme="minorHAnsi" w:hAnsiTheme="minorHAnsi"/>
          <w:color w:val="auto"/>
        </w:rPr>
        <w:t>Sedanji izvajalec bo novo izbranemu ponudniku omogočil nemoten priklop alarmnih naprav na drugi VNC.</w:t>
      </w:r>
    </w:p>
    <w:p w14:paraId="1A9B08FF" w14:textId="77777777" w:rsidR="00B051FA" w:rsidRPr="00FD4AB8" w:rsidRDefault="00B051FA" w:rsidP="00B051FA">
      <w:pPr>
        <w:spacing w:after="0" w:line="240" w:lineRule="auto"/>
        <w:jc w:val="both"/>
        <w:rPr>
          <w:rFonts w:asciiTheme="minorHAnsi" w:hAnsiTheme="minorHAnsi"/>
          <w:color w:val="auto"/>
        </w:rPr>
      </w:pPr>
      <w:r w:rsidRPr="00FD4AB8">
        <w:rPr>
          <w:rFonts w:asciiTheme="minorHAnsi" w:hAnsiTheme="minorHAnsi"/>
          <w:color w:val="auto"/>
        </w:rPr>
        <w:t>Načrti varovanja se izdelajo za vse varovane objekte, stroške izdelave pa nosi izbrani ponudnik in morajo biti vključeni v ponudbeni ceni. Tlorisne podlage za izdelavo načrtov pa priskrbi naročnik.</w:t>
      </w:r>
    </w:p>
    <w:p w14:paraId="48B4CBC8" w14:textId="77777777" w:rsidR="00B051FA" w:rsidRPr="00FD4AB8" w:rsidRDefault="00B051FA" w:rsidP="00B051FA">
      <w:pPr>
        <w:spacing w:after="0" w:line="240" w:lineRule="auto"/>
        <w:jc w:val="both"/>
        <w:rPr>
          <w:rFonts w:asciiTheme="minorHAnsi" w:hAnsiTheme="minorHAnsi"/>
          <w:color w:val="auto"/>
        </w:rPr>
      </w:pPr>
      <w:r w:rsidRPr="00FD4AB8">
        <w:rPr>
          <w:rFonts w:asciiTheme="minorHAnsi" w:hAnsiTheme="minorHAnsi"/>
          <w:color w:val="auto"/>
        </w:rPr>
        <w:t>Predstavnik naročnika mora izbranemu ponudniku potrditi načrt varovanja. V kolikor predstavnik naročnika načrt varovanja in oceno ogroženosti ne potrdi, ga je izbrani ponudnik dolžan popraviti in dopolniti (Naročnik želi s tem doseči dodatno zagotovilo, da bo prejel kvalitetne načrte varovanja in oceno ogroženosti. Namreč v preteklosti je imel naročnik negativne izkušnje, ko so ponudniki predajali nekvalitetne in pomanjkljive dokumentacije ter jih niso dopolnjevali. Torej v primeru, ko bo ponudnik predal ustrezne načrte naročniku je ta skrb odveč).</w:t>
      </w:r>
    </w:p>
    <w:p w14:paraId="3EE3858C" w14:textId="77777777" w:rsidR="00B051FA" w:rsidRDefault="00B051FA" w:rsidP="00950364">
      <w:pPr>
        <w:spacing w:after="0" w:line="240" w:lineRule="auto"/>
        <w:jc w:val="both"/>
        <w:rPr>
          <w:rFonts w:ascii="Calibri" w:hAnsi="Calibri"/>
        </w:rPr>
      </w:pPr>
    </w:p>
    <w:p w14:paraId="3987125E" w14:textId="77777777" w:rsidR="00B051FA" w:rsidRDefault="00B051FA" w:rsidP="00950364">
      <w:pPr>
        <w:spacing w:after="0" w:line="240" w:lineRule="auto"/>
        <w:jc w:val="both"/>
        <w:rPr>
          <w:rFonts w:ascii="Calibri" w:hAnsi="Calibri"/>
        </w:rPr>
      </w:pPr>
    </w:p>
    <w:p w14:paraId="34EBDCA3" w14:textId="7589E252" w:rsidR="000C55B9" w:rsidRPr="003E1A09" w:rsidRDefault="000C55B9" w:rsidP="000C55B9">
      <w:pPr>
        <w:pStyle w:val="Naslov2"/>
      </w:pPr>
      <w:r w:rsidRPr="003E1A09">
        <w:t>OPIS STORITEV IN OPIS DEL</w:t>
      </w:r>
    </w:p>
    <w:p w14:paraId="32E3B24C" w14:textId="77777777" w:rsidR="00B051FA" w:rsidRPr="00E72122" w:rsidRDefault="00B051FA" w:rsidP="00B051FA">
      <w:pPr>
        <w:spacing w:after="0"/>
        <w:jc w:val="both"/>
        <w:rPr>
          <w:rFonts w:asciiTheme="minorHAnsi" w:eastAsiaTheme="majorEastAsia" w:hAnsiTheme="minorHAnsi" w:cstheme="majorBidi"/>
          <w:b/>
          <w:bCs/>
          <w:i/>
          <w:color w:val="541C72"/>
          <w:lang w:eastAsia="zh-CN"/>
        </w:rPr>
      </w:pPr>
    </w:p>
    <w:p w14:paraId="643BDE15" w14:textId="77777777" w:rsidR="00B051FA" w:rsidRPr="00E72122" w:rsidRDefault="00B051FA" w:rsidP="00B051FA">
      <w:pPr>
        <w:spacing w:before="60" w:after="60" w:line="240" w:lineRule="auto"/>
        <w:jc w:val="both"/>
        <w:rPr>
          <w:rFonts w:asciiTheme="minorHAnsi" w:eastAsia="Times New Roman" w:hAnsiTheme="minorHAnsi"/>
          <w:b/>
          <w:bCs/>
          <w:i/>
          <w:u w:val="single"/>
          <w:lang w:val="x-none" w:eastAsia="x-none"/>
        </w:rPr>
      </w:pPr>
      <w:r>
        <w:rPr>
          <w:rFonts w:asciiTheme="minorHAnsi" w:eastAsia="Times New Roman" w:hAnsiTheme="minorHAnsi"/>
          <w:b/>
          <w:bCs/>
          <w:i/>
          <w:u w:val="single"/>
          <w:lang w:eastAsia="x-none"/>
        </w:rPr>
        <w:t>11</w:t>
      </w:r>
      <w:r w:rsidRPr="00E72122">
        <w:rPr>
          <w:rFonts w:asciiTheme="minorHAnsi" w:eastAsia="Times New Roman" w:hAnsiTheme="minorHAnsi"/>
          <w:b/>
          <w:bCs/>
          <w:i/>
          <w:u w:val="single"/>
          <w:lang w:eastAsia="x-none"/>
        </w:rPr>
        <w:t xml:space="preserve">.1.1. </w:t>
      </w:r>
      <w:r w:rsidRPr="00E72122">
        <w:rPr>
          <w:rFonts w:asciiTheme="minorHAnsi" w:eastAsia="Times New Roman" w:hAnsiTheme="minorHAnsi"/>
          <w:b/>
          <w:bCs/>
          <w:i/>
          <w:u w:val="single"/>
          <w:lang w:val="x-none" w:eastAsia="x-none"/>
        </w:rPr>
        <w:t>LOKACIJA</w:t>
      </w:r>
      <w:r w:rsidRPr="00E72122">
        <w:rPr>
          <w:rFonts w:asciiTheme="minorHAnsi" w:eastAsia="Times New Roman" w:hAnsiTheme="minorHAnsi"/>
          <w:bCs/>
          <w:i/>
          <w:u w:val="single"/>
          <w:lang w:val="x-none" w:eastAsia="x-none"/>
        </w:rPr>
        <w:t xml:space="preserve">: </w:t>
      </w:r>
    </w:p>
    <w:p w14:paraId="67C3A89D" w14:textId="77777777" w:rsidR="00B051FA" w:rsidRPr="00E72122" w:rsidRDefault="00B051FA" w:rsidP="00B051FA">
      <w:pPr>
        <w:spacing w:before="60" w:after="60" w:line="240" w:lineRule="auto"/>
        <w:jc w:val="both"/>
        <w:rPr>
          <w:rFonts w:asciiTheme="minorHAnsi" w:eastAsia="Times New Roman" w:hAnsiTheme="minorHAnsi"/>
          <w:b/>
          <w:bCs/>
          <w:i/>
          <w:u w:val="single"/>
          <w:lang w:eastAsia="x-none"/>
        </w:rPr>
      </w:pPr>
      <w:r w:rsidRPr="00E72122">
        <w:rPr>
          <w:rFonts w:asciiTheme="minorHAnsi" w:eastAsia="Times New Roman" w:hAnsiTheme="minorHAnsi"/>
          <w:b/>
          <w:bCs/>
          <w:i/>
          <w:u w:val="single"/>
          <w:lang w:eastAsia="x-none"/>
        </w:rPr>
        <w:t xml:space="preserve">POSLOVNA STAVBA </w:t>
      </w:r>
      <w:r w:rsidRPr="00E72122">
        <w:rPr>
          <w:rFonts w:asciiTheme="minorHAnsi" w:eastAsia="Times New Roman" w:hAnsiTheme="minorHAnsi"/>
          <w:b/>
          <w:bCs/>
          <w:i/>
          <w:u w:val="single"/>
          <w:lang w:val="x-none" w:eastAsia="x-none"/>
        </w:rPr>
        <w:t>MESTNA OBČINA KRANJ NA NASLOVU SLOVENSKI TRG 1</w:t>
      </w:r>
      <w:r w:rsidRPr="00E72122">
        <w:rPr>
          <w:rFonts w:asciiTheme="minorHAnsi" w:eastAsia="Times New Roman" w:hAnsiTheme="minorHAnsi"/>
          <w:b/>
          <w:bCs/>
          <w:i/>
          <w:u w:val="single"/>
          <w:lang w:eastAsia="x-none"/>
        </w:rPr>
        <w:t xml:space="preserve"> IN PREŠERNOV GAJ</w:t>
      </w:r>
    </w:p>
    <w:p w14:paraId="582878D5" w14:textId="77777777" w:rsidR="00B051FA" w:rsidRPr="00E72122" w:rsidRDefault="00B051FA" w:rsidP="00B051FA">
      <w:pPr>
        <w:spacing w:before="60" w:after="60" w:line="240" w:lineRule="auto"/>
        <w:jc w:val="both"/>
        <w:rPr>
          <w:rFonts w:asciiTheme="minorHAnsi" w:eastAsia="Times New Roman" w:hAnsiTheme="minorHAnsi"/>
          <w:bCs/>
          <w:u w:val="single"/>
          <w:lang w:val="x-none" w:eastAsia="x-none"/>
        </w:rPr>
      </w:pPr>
    </w:p>
    <w:p w14:paraId="23B06F81" w14:textId="77777777" w:rsidR="00B051FA" w:rsidRPr="00E72122" w:rsidRDefault="00B051FA" w:rsidP="007E36C6">
      <w:pPr>
        <w:numPr>
          <w:ilvl w:val="0"/>
          <w:numId w:val="59"/>
        </w:numPr>
        <w:spacing w:before="60" w:after="60" w:line="240" w:lineRule="auto"/>
        <w:jc w:val="both"/>
        <w:rPr>
          <w:rFonts w:asciiTheme="minorHAnsi" w:eastAsia="Times New Roman" w:hAnsiTheme="minorHAnsi"/>
          <w:b/>
          <w:bCs/>
          <w:lang w:val="x-none" w:eastAsia="x-none"/>
        </w:rPr>
      </w:pPr>
      <w:r w:rsidRPr="00E72122">
        <w:rPr>
          <w:rFonts w:asciiTheme="minorHAnsi" w:eastAsia="Times New Roman" w:hAnsiTheme="minorHAnsi"/>
          <w:b/>
          <w:bCs/>
          <w:lang w:eastAsia="x-none"/>
        </w:rPr>
        <w:t>VAROVANJE Z VARNOSTNIKOM</w:t>
      </w:r>
    </w:p>
    <w:p w14:paraId="42B25F76" w14:textId="77777777" w:rsidR="00B051FA" w:rsidRPr="00E72122" w:rsidRDefault="00B051FA" w:rsidP="007E36C6">
      <w:pPr>
        <w:numPr>
          <w:ilvl w:val="0"/>
          <w:numId w:val="52"/>
        </w:numPr>
        <w:spacing w:before="60" w:after="60" w:line="240" w:lineRule="auto"/>
        <w:jc w:val="both"/>
        <w:rPr>
          <w:rFonts w:asciiTheme="minorHAnsi" w:eastAsia="Times New Roman" w:hAnsiTheme="minorHAnsi"/>
          <w:bCs/>
          <w:lang w:val="x-none" w:eastAsia="x-none"/>
        </w:rPr>
      </w:pPr>
      <w:r w:rsidRPr="00E72122">
        <w:rPr>
          <w:rFonts w:asciiTheme="minorHAnsi" w:eastAsia="Times New Roman" w:hAnsiTheme="minorHAnsi"/>
          <w:bCs/>
          <w:lang w:val="x-none" w:eastAsia="x-none"/>
        </w:rPr>
        <w:t>varnostno informacijska služba, je locirana na glavnem vhodu v poslovno stavbo Mestne občine Kranj,</w:t>
      </w:r>
    </w:p>
    <w:p w14:paraId="5005032A" w14:textId="77777777" w:rsidR="00B051FA" w:rsidRPr="00E72122" w:rsidRDefault="00B051FA" w:rsidP="007E36C6">
      <w:pPr>
        <w:numPr>
          <w:ilvl w:val="0"/>
          <w:numId w:val="52"/>
        </w:numPr>
        <w:spacing w:before="60" w:after="60" w:line="240" w:lineRule="auto"/>
        <w:jc w:val="both"/>
        <w:rPr>
          <w:rFonts w:asciiTheme="minorHAnsi" w:eastAsia="Times New Roman" w:hAnsiTheme="minorHAnsi"/>
          <w:bCs/>
          <w:lang w:val="x-none" w:eastAsia="x-none"/>
        </w:rPr>
      </w:pPr>
      <w:r w:rsidRPr="00E72122">
        <w:rPr>
          <w:rFonts w:asciiTheme="minorHAnsi" w:eastAsia="Times New Roman" w:hAnsiTheme="minorHAnsi"/>
          <w:bCs/>
          <w:lang w:val="x-none" w:eastAsia="x-none"/>
        </w:rPr>
        <w:t xml:space="preserve">storitve </w:t>
      </w:r>
      <w:r w:rsidRPr="00E72122">
        <w:rPr>
          <w:rFonts w:asciiTheme="minorHAnsi" w:eastAsia="Times New Roman" w:hAnsiTheme="minorHAnsi"/>
          <w:bCs/>
          <w:lang w:eastAsia="x-none"/>
        </w:rPr>
        <w:t xml:space="preserve">varovanja </w:t>
      </w:r>
      <w:r w:rsidRPr="00E72122">
        <w:rPr>
          <w:rFonts w:asciiTheme="minorHAnsi" w:eastAsia="Times New Roman" w:hAnsiTheme="minorHAnsi"/>
          <w:bCs/>
          <w:lang w:val="x-none" w:eastAsia="x-none"/>
        </w:rPr>
        <w:t>se opravljajo v času:</w:t>
      </w:r>
    </w:p>
    <w:p w14:paraId="6B573F2B" w14:textId="77777777" w:rsidR="00B051FA" w:rsidRPr="00E72122" w:rsidRDefault="00B051FA" w:rsidP="007E36C6">
      <w:pPr>
        <w:numPr>
          <w:ilvl w:val="0"/>
          <w:numId w:val="57"/>
        </w:numPr>
        <w:spacing w:before="60" w:after="60" w:line="240" w:lineRule="auto"/>
        <w:jc w:val="both"/>
        <w:rPr>
          <w:rFonts w:asciiTheme="minorHAnsi" w:eastAsia="Times New Roman" w:hAnsiTheme="minorHAnsi"/>
          <w:b/>
          <w:lang w:val="x-none" w:eastAsia="x-none"/>
        </w:rPr>
      </w:pPr>
      <w:r w:rsidRPr="00E72122">
        <w:rPr>
          <w:rFonts w:asciiTheme="minorHAnsi" w:eastAsia="Times New Roman" w:hAnsiTheme="minorHAnsi"/>
          <w:b/>
          <w:lang w:val="x-none" w:eastAsia="x-none"/>
        </w:rPr>
        <w:t>varnostnik/ fizično:</w:t>
      </w:r>
    </w:p>
    <w:p w14:paraId="0D1F3774" w14:textId="77777777" w:rsidR="00B051FA" w:rsidRPr="00E72122" w:rsidRDefault="00B051FA" w:rsidP="007E36C6">
      <w:pPr>
        <w:numPr>
          <w:ilvl w:val="0"/>
          <w:numId w:val="50"/>
        </w:numPr>
        <w:spacing w:before="60" w:after="60" w:line="240" w:lineRule="auto"/>
        <w:jc w:val="both"/>
        <w:rPr>
          <w:rFonts w:asciiTheme="minorHAnsi" w:eastAsia="Times New Roman" w:hAnsiTheme="minorHAnsi"/>
          <w:lang w:val="x-none" w:eastAsia="x-none"/>
        </w:rPr>
      </w:pPr>
      <w:r w:rsidRPr="00E72122">
        <w:rPr>
          <w:rFonts w:asciiTheme="minorHAnsi" w:eastAsia="Times New Roman" w:hAnsiTheme="minorHAnsi"/>
          <w:lang w:val="x-none" w:eastAsia="x-none"/>
        </w:rPr>
        <w:t>ponedeljek – petek od 6.00 – 8.00 ure,</w:t>
      </w:r>
    </w:p>
    <w:p w14:paraId="019F2719" w14:textId="77777777" w:rsidR="00B051FA" w:rsidRPr="00E72122" w:rsidRDefault="00B051FA" w:rsidP="007E36C6">
      <w:pPr>
        <w:numPr>
          <w:ilvl w:val="0"/>
          <w:numId w:val="50"/>
        </w:numPr>
        <w:spacing w:before="60" w:after="60" w:line="240" w:lineRule="auto"/>
        <w:jc w:val="both"/>
        <w:rPr>
          <w:rFonts w:asciiTheme="minorHAnsi" w:eastAsia="Times New Roman" w:hAnsiTheme="minorHAnsi"/>
          <w:lang w:val="x-none" w:eastAsia="x-none"/>
        </w:rPr>
      </w:pPr>
      <w:r w:rsidRPr="00E72122">
        <w:rPr>
          <w:rFonts w:asciiTheme="minorHAnsi" w:hAnsiTheme="minorHAnsi"/>
          <w:color w:val="000000"/>
          <w:lang w:eastAsia="zh-CN"/>
        </w:rPr>
        <w:t>ponedeljek</w:t>
      </w:r>
      <w:r w:rsidRPr="00E72122">
        <w:rPr>
          <w:rFonts w:asciiTheme="minorHAnsi" w:eastAsia="Times New Roman" w:hAnsiTheme="minorHAnsi"/>
          <w:lang w:val="x-none" w:eastAsia="x-none"/>
        </w:rPr>
        <w:t>, torek, četrtek od 15.00 – 22.00 ure,</w:t>
      </w:r>
    </w:p>
    <w:p w14:paraId="51ABA846" w14:textId="77777777" w:rsidR="00B051FA" w:rsidRPr="00E72122" w:rsidRDefault="00B051FA" w:rsidP="007E36C6">
      <w:pPr>
        <w:numPr>
          <w:ilvl w:val="0"/>
          <w:numId w:val="50"/>
        </w:numPr>
        <w:spacing w:before="60" w:after="60" w:line="240" w:lineRule="auto"/>
        <w:jc w:val="both"/>
        <w:rPr>
          <w:rFonts w:asciiTheme="minorHAnsi" w:eastAsia="Times New Roman" w:hAnsiTheme="minorHAnsi"/>
          <w:lang w:val="x-none" w:eastAsia="x-none"/>
        </w:rPr>
      </w:pPr>
      <w:r w:rsidRPr="00E72122">
        <w:rPr>
          <w:rFonts w:asciiTheme="minorHAnsi" w:eastAsia="Times New Roman" w:hAnsiTheme="minorHAnsi"/>
          <w:lang w:val="x-none" w:eastAsia="x-none"/>
        </w:rPr>
        <w:t>sreda od 17.00- 22.00 ure,</w:t>
      </w:r>
    </w:p>
    <w:p w14:paraId="41635621" w14:textId="77777777" w:rsidR="00B051FA" w:rsidRPr="00E72122" w:rsidRDefault="00B051FA" w:rsidP="007E36C6">
      <w:pPr>
        <w:numPr>
          <w:ilvl w:val="0"/>
          <w:numId w:val="50"/>
        </w:numPr>
        <w:spacing w:before="60" w:after="60" w:line="240" w:lineRule="auto"/>
        <w:jc w:val="both"/>
        <w:rPr>
          <w:rFonts w:asciiTheme="minorHAnsi" w:eastAsia="Times New Roman" w:hAnsiTheme="minorHAnsi"/>
          <w:lang w:val="x-none" w:eastAsia="x-none"/>
        </w:rPr>
      </w:pPr>
      <w:r w:rsidRPr="00E72122">
        <w:rPr>
          <w:rFonts w:asciiTheme="minorHAnsi" w:eastAsia="Times New Roman" w:hAnsiTheme="minorHAnsi"/>
          <w:lang w:val="x-none" w:eastAsia="x-none"/>
        </w:rPr>
        <w:t>petek od 13.00 – 22.00 ure.</w:t>
      </w:r>
    </w:p>
    <w:p w14:paraId="1AEC06FC" w14:textId="77777777" w:rsidR="00B051FA" w:rsidRPr="00E72122" w:rsidRDefault="00B051FA" w:rsidP="007E36C6">
      <w:pPr>
        <w:numPr>
          <w:ilvl w:val="0"/>
          <w:numId w:val="57"/>
        </w:numPr>
        <w:spacing w:before="60" w:after="60" w:line="240" w:lineRule="auto"/>
        <w:jc w:val="both"/>
        <w:rPr>
          <w:rFonts w:asciiTheme="minorHAnsi" w:eastAsia="Times New Roman" w:hAnsiTheme="minorHAnsi"/>
          <w:b/>
          <w:lang w:val="x-none" w:eastAsia="x-none"/>
        </w:rPr>
      </w:pPr>
      <w:r w:rsidRPr="00E72122">
        <w:rPr>
          <w:rFonts w:asciiTheme="minorHAnsi" w:eastAsia="Times New Roman" w:hAnsiTheme="minorHAnsi"/>
          <w:b/>
          <w:lang w:val="x-none" w:eastAsia="x-none"/>
        </w:rPr>
        <w:t>varnostnik/informator:</w:t>
      </w:r>
    </w:p>
    <w:p w14:paraId="6BD4A099" w14:textId="77777777" w:rsidR="00B051FA" w:rsidRPr="00E72122" w:rsidRDefault="00B051FA" w:rsidP="007E36C6">
      <w:pPr>
        <w:numPr>
          <w:ilvl w:val="0"/>
          <w:numId w:val="51"/>
        </w:numPr>
        <w:spacing w:before="60" w:after="60" w:line="240" w:lineRule="auto"/>
        <w:jc w:val="both"/>
        <w:rPr>
          <w:rFonts w:asciiTheme="minorHAnsi" w:eastAsia="Times New Roman" w:hAnsiTheme="minorHAnsi"/>
          <w:lang w:val="x-none" w:eastAsia="x-none"/>
        </w:rPr>
      </w:pPr>
      <w:r w:rsidRPr="00E72122">
        <w:rPr>
          <w:rFonts w:asciiTheme="minorHAnsi" w:eastAsia="Times New Roman" w:hAnsiTheme="minorHAnsi"/>
          <w:lang w:val="x-none" w:eastAsia="x-none"/>
        </w:rPr>
        <w:t>ponedeljek, torek, četrtek od 8.00 – 15.00 ure,</w:t>
      </w:r>
    </w:p>
    <w:p w14:paraId="5722107B" w14:textId="77777777" w:rsidR="00B051FA" w:rsidRPr="00E72122" w:rsidRDefault="00B051FA" w:rsidP="007E36C6">
      <w:pPr>
        <w:numPr>
          <w:ilvl w:val="0"/>
          <w:numId w:val="51"/>
        </w:numPr>
        <w:spacing w:before="60" w:after="60" w:line="240" w:lineRule="auto"/>
        <w:jc w:val="both"/>
        <w:rPr>
          <w:rFonts w:asciiTheme="minorHAnsi" w:eastAsia="Times New Roman" w:hAnsiTheme="minorHAnsi"/>
          <w:lang w:val="x-none" w:eastAsia="x-none"/>
        </w:rPr>
      </w:pPr>
      <w:r w:rsidRPr="00E72122">
        <w:rPr>
          <w:rFonts w:asciiTheme="minorHAnsi" w:eastAsia="Times New Roman" w:hAnsiTheme="minorHAnsi"/>
          <w:lang w:val="x-none" w:eastAsia="x-none"/>
        </w:rPr>
        <w:t>sreda od 8.00 – 17.00 ure,</w:t>
      </w:r>
    </w:p>
    <w:p w14:paraId="50DF251C" w14:textId="77777777" w:rsidR="00B051FA" w:rsidRPr="00E72122" w:rsidRDefault="00B051FA" w:rsidP="007E36C6">
      <w:pPr>
        <w:numPr>
          <w:ilvl w:val="0"/>
          <w:numId w:val="51"/>
        </w:numPr>
        <w:spacing w:before="60" w:after="60" w:line="240" w:lineRule="auto"/>
        <w:jc w:val="both"/>
        <w:rPr>
          <w:rFonts w:asciiTheme="minorHAnsi" w:eastAsia="Times New Roman" w:hAnsiTheme="minorHAnsi"/>
          <w:lang w:val="x-none" w:eastAsia="x-none"/>
        </w:rPr>
      </w:pPr>
      <w:r w:rsidRPr="00E72122">
        <w:rPr>
          <w:rFonts w:asciiTheme="minorHAnsi" w:eastAsia="Times New Roman" w:hAnsiTheme="minorHAnsi"/>
          <w:lang w:val="x-none" w:eastAsia="x-none"/>
        </w:rPr>
        <w:t>petek od 8.00 – 13.00 ure,</w:t>
      </w:r>
    </w:p>
    <w:p w14:paraId="1B9F88A1" w14:textId="77777777" w:rsidR="00B051FA" w:rsidRPr="00E72122" w:rsidRDefault="00B051FA" w:rsidP="007E36C6">
      <w:pPr>
        <w:numPr>
          <w:ilvl w:val="0"/>
          <w:numId w:val="52"/>
        </w:numPr>
        <w:spacing w:before="60" w:after="60" w:line="240" w:lineRule="auto"/>
        <w:jc w:val="both"/>
        <w:rPr>
          <w:rFonts w:asciiTheme="minorHAnsi" w:eastAsia="Times New Roman" w:hAnsiTheme="minorHAnsi"/>
          <w:bCs/>
          <w:lang w:val="x-none" w:eastAsia="x-none"/>
        </w:rPr>
      </w:pPr>
      <w:r w:rsidRPr="00E72122">
        <w:rPr>
          <w:rFonts w:asciiTheme="minorHAnsi" w:eastAsia="Times New Roman" w:hAnsiTheme="minorHAnsi"/>
          <w:bCs/>
          <w:lang w:eastAsia="x-none"/>
        </w:rPr>
        <w:t>Obseg in opis del</w:t>
      </w:r>
      <w:r w:rsidRPr="00E72122">
        <w:rPr>
          <w:rFonts w:asciiTheme="minorHAnsi" w:eastAsia="Times New Roman" w:hAnsiTheme="minorHAnsi"/>
          <w:bCs/>
          <w:lang w:val="x-none" w:eastAsia="x-none"/>
        </w:rPr>
        <w:t>:</w:t>
      </w:r>
    </w:p>
    <w:p w14:paraId="524939B7" w14:textId="77777777" w:rsidR="00B051FA" w:rsidRPr="00E72122" w:rsidRDefault="00B051FA" w:rsidP="007E36C6">
      <w:pPr>
        <w:numPr>
          <w:ilvl w:val="0"/>
          <w:numId w:val="58"/>
        </w:numPr>
        <w:spacing w:before="60" w:after="60" w:line="240" w:lineRule="auto"/>
        <w:jc w:val="both"/>
        <w:rPr>
          <w:rFonts w:asciiTheme="minorHAnsi" w:eastAsia="Times New Roman" w:hAnsiTheme="minorHAnsi"/>
          <w:bCs/>
          <w:lang w:eastAsia="x-none"/>
        </w:rPr>
      </w:pPr>
      <w:r w:rsidRPr="00E72122">
        <w:rPr>
          <w:rFonts w:asciiTheme="minorHAnsi" w:eastAsia="Times New Roman" w:hAnsiTheme="minorHAnsi"/>
          <w:bCs/>
          <w:lang w:eastAsia="x-none"/>
        </w:rPr>
        <w:t>zjutraj odklepanje in izklop protivlomnega sistema,</w:t>
      </w:r>
    </w:p>
    <w:p w14:paraId="5E380848" w14:textId="77777777" w:rsidR="00B051FA" w:rsidRPr="00E72122" w:rsidRDefault="00B051FA" w:rsidP="007E36C6">
      <w:pPr>
        <w:numPr>
          <w:ilvl w:val="0"/>
          <w:numId w:val="58"/>
        </w:numPr>
        <w:spacing w:before="60" w:after="60" w:line="240" w:lineRule="auto"/>
        <w:jc w:val="both"/>
        <w:rPr>
          <w:rFonts w:asciiTheme="minorHAnsi" w:eastAsia="Times New Roman" w:hAnsiTheme="minorHAnsi"/>
          <w:bCs/>
          <w:lang w:val="x-none" w:eastAsia="x-none"/>
        </w:rPr>
      </w:pPr>
      <w:r w:rsidRPr="00E72122">
        <w:rPr>
          <w:rFonts w:asciiTheme="minorHAnsi" w:eastAsia="Times New Roman" w:hAnsiTheme="minorHAnsi"/>
          <w:bCs/>
          <w:lang w:eastAsia="x-none"/>
        </w:rPr>
        <w:t>pred prihodom uslužbencev</w:t>
      </w:r>
      <w:r w:rsidRPr="00E72122">
        <w:rPr>
          <w:rFonts w:asciiTheme="minorHAnsi" w:eastAsia="Times New Roman" w:hAnsiTheme="minorHAnsi"/>
          <w:bCs/>
          <w:lang w:val="x-none" w:eastAsia="x-none"/>
        </w:rPr>
        <w:t xml:space="preserve"> opravljanje obhod</w:t>
      </w:r>
      <w:r w:rsidRPr="00E72122">
        <w:rPr>
          <w:rFonts w:asciiTheme="minorHAnsi" w:eastAsia="Times New Roman" w:hAnsiTheme="minorHAnsi"/>
          <w:bCs/>
          <w:lang w:eastAsia="x-none"/>
        </w:rPr>
        <w:t>a</w:t>
      </w:r>
      <w:r w:rsidRPr="00E72122">
        <w:rPr>
          <w:rFonts w:asciiTheme="minorHAnsi" w:eastAsia="Times New Roman" w:hAnsiTheme="minorHAnsi"/>
          <w:bCs/>
          <w:lang w:val="x-none" w:eastAsia="x-none"/>
        </w:rPr>
        <w:t xml:space="preserve"> po stavbi in okoli nje,</w:t>
      </w:r>
    </w:p>
    <w:p w14:paraId="26A29417" w14:textId="77777777" w:rsidR="00B051FA" w:rsidRPr="00E72122" w:rsidRDefault="00B051FA" w:rsidP="007E36C6">
      <w:pPr>
        <w:numPr>
          <w:ilvl w:val="0"/>
          <w:numId w:val="58"/>
        </w:numPr>
        <w:spacing w:before="60" w:after="60" w:line="240" w:lineRule="auto"/>
        <w:jc w:val="both"/>
        <w:rPr>
          <w:rFonts w:asciiTheme="minorHAnsi" w:eastAsia="Times New Roman" w:hAnsiTheme="minorHAnsi"/>
          <w:bCs/>
          <w:lang w:val="x-none" w:eastAsia="x-none"/>
        </w:rPr>
      </w:pPr>
      <w:r w:rsidRPr="00E72122">
        <w:rPr>
          <w:rFonts w:asciiTheme="minorHAnsi" w:eastAsia="Times New Roman" w:hAnsiTheme="minorHAnsi"/>
          <w:bCs/>
          <w:lang w:val="x-none" w:eastAsia="x-none"/>
        </w:rPr>
        <w:t>spremlja</w:t>
      </w:r>
      <w:r w:rsidRPr="00E72122">
        <w:rPr>
          <w:rFonts w:asciiTheme="minorHAnsi" w:eastAsia="Times New Roman" w:hAnsiTheme="minorHAnsi"/>
          <w:bCs/>
          <w:lang w:eastAsia="x-none"/>
        </w:rPr>
        <w:t>nje</w:t>
      </w:r>
      <w:r w:rsidRPr="00E72122">
        <w:rPr>
          <w:rFonts w:asciiTheme="minorHAnsi" w:eastAsia="Times New Roman" w:hAnsiTheme="minorHAnsi"/>
          <w:bCs/>
          <w:lang w:val="x-none" w:eastAsia="x-none"/>
        </w:rPr>
        <w:t xml:space="preserve"> prihodov, izhodov in odhodov zaposlenih in obiskovalcev,</w:t>
      </w:r>
    </w:p>
    <w:p w14:paraId="4617F957" w14:textId="77777777" w:rsidR="00B051FA" w:rsidRPr="00E72122" w:rsidRDefault="00B051FA" w:rsidP="007E36C6">
      <w:pPr>
        <w:numPr>
          <w:ilvl w:val="0"/>
          <w:numId w:val="58"/>
        </w:numPr>
        <w:spacing w:before="60" w:after="60" w:line="240" w:lineRule="auto"/>
        <w:jc w:val="both"/>
        <w:rPr>
          <w:rFonts w:asciiTheme="minorHAnsi" w:eastAsia="Times New Roman" w:hAnsiTheme="minorHAnsi"/>
          <w:bCs/>
          <w:lang w:val="x-none" w:eastAsia="x-none"/>
        </w:rPr>
      </w:pPr>
      <w:r w:rsidRPr="00E72122">
        <w:rPr>
          <w:rFonts w:asciiTheme="minorHAnsi" w:eastAsia="Times New Roman" w:hAnsiTheme="minorHAnsi"/>
          <w:bCs/>
          <w:lang w:val="x-none" w:eastAsia="x-none"/>
        </w:rPr>
        <w:t>izdaja</w:t>
      </w:r>
      <w:r w:rsidRPr="00E72122">
        <w:rPr>
          <w:rFonts w:asciiTheme="minorHAnsi" w:eastAsia="Times New Roman" w:hAnsiTheme="minorHAnsi"/>
          <w:bCs/>
          <w:lang w:eastAsia="x-none"/>
        </w:rPr>
        <w:t>nje</w:t>
      </w:r>
      <w:r w:rsidRPr="00E72122">
        <w:rPr>
          <w:rFonts w:asciiTheme="minorHAnsi" w:eastAsia="Times New Roman" w:hAnsiTheme="minorHAnsi"/>
          <w:bCs/>
          <w:lang w:val="x-none" w:eastAsia="x-none"/>
        </w:rPr>
        <w:t xml:space="preserve"> ključe</w:t>
      </w:r>
      <w:r w:rsidRPr="00E72122">
        <w:rPr>
          <w:rFonts w:asciiTheme="minorHAnsi" w:eastAsia="Times New Roman" w:hAnsiTheme="minorHAnsi"/>
          <w:bCs/>
          <w:lang w:eastAsia="x-none"/>
        </w:rPr>
        <w:t>v</w:t>
      </w:r>
      <w:r w:rsidRPr="00E72122">
        <w:rPr>
          <w:rFonts w:asciiTheme="minorHAnsi" w:eastAsia="Times New Roman" w:hAnsiTheme="minorHAnsi"/>
          <w:bCs/>
          <w:lang w:val="x-none" w:eastAsia="x-none"/>
        </w:rPr>
        <w:t>, ki so deponirani v omarici v pisarni varnostno informacijske službe,</w:t>
      </w:r>
    </w:p>
    <w:p w14:paraId="20C56748" w14:textId="77777777" w:rsidR="00B051FA" w:rsidRPr="00E72122" w:rsidRDefault="00B051FA" w:rsidP="007E36C6">
      <w:pPr>
        <w:numPr>
          <w:ilvl w:val="0"/>
          <w:numId w:val="58"/>
        </w:numPr>
        <w:spacing w:before="60" w:after="60" w:line="240" w:lineRule="auto"/>
        <w:jc w:val="both"/>
        <w:rPr>
          <w:rFonts w:asciiTheme="minorHAnsi" w:eastAsia="Times New Roman" w:hAnsiTheme="minorHAnsi"/>
          <w:bCs/>
          <w:lang w:val="x-none" w:eastAsia="x-none"/>
        </w:rPr>
      </w:pPr>
      <w:r w:rsidRPr="00E72122">
        <w:rPr>
          <w:rFonts w:asciiTheme="minorHAnsi" w:eastAsia="Times New Roman" w:hAnsiTheme="minorHAnsi"/>
          <w:bCs/>
          <w:lang w:val="x-none" w:eastAsia="x-none"/>
        </w:rPr>
        <w:t>spremlja</w:t>
      </w:r>
      <w:r w:rsidRPr="00E72122">
        <w:rPr>
          <w:rFonts w:asciiTheme="minorHAnsi" w:eastAsia="Times New Roman" w:hAnsiTheme="minorHAnsi"/>
          <w:bCs/>
          <w:lang w:eastAsia="x-none"/>
        </w:rPr>
        <w:t>nje</w:t>
      </w:r>
      <w:r w:rsidRPr="00E72122">
        <w:rPr>
          <w:rFonts w:asciiTheme="minorHAnsi" w:eastAsia="Times New Roman" w:hAnsiTheme="minorHAnsi"/>
          <w:bCs/>
          <w:lang w:val="x-none" w:eastAsia="x-none"/>
        </w:rPr>
        <w:t xml:space="preserve"> videonadzor</w:t>
      </w:r>
      <w:r w:rsidRPr="00E72122">
        <w:rPr>
          <w:rFonts w:asciiTheme="minorHAnsi" w:eastAsia="Times New Roman" w:hAnsiTheme="minorHAnsi"/>
          <w:bCs/>
          <w:lang w:eastAsia="x-none"/>
        </w:rPr>
        <w:t>a</w:t>
      </w:r>
      <w:r w:rsidRPr="00E72122">
        <w:rPr>
          <w:rFonts w:asciiTheme="minorHAnsi" w:eastAsia="Times New Roman" w:hAnsiTheme="minorHAnsi"/>
          <w:bCs/>
          <w:lang w:val="x-none" w:eastAsia="x-none"/>
        </w:rPr>
        <w:t>,</w:t>
      </w:r>
    </w:p>
    <w:p w14:paraId="5018057B" w14:textId="77777777" w:rsidR="00B051FA" w:rsidRPr="00E72122" w:rsidRDefault="00B051FA" w:rsidP="007E36C6">
      <w:pPr>
        <w:numPr>
          <w:ilvl w:val="0"/>
          <w:numId w:val="58"/>
        </w:numPr>
        <w:spacing w:before="60" w:after="60" w:line="240" w:lineRule="auto"/>
        <w:jc w:val="both"/>
        <w:rPr>
          <w:rFonts w:asciiTheme="minorHAnsi" w:eastAsia="Times New Roman" w:hAnsiTheme="minorHAnsi"/>
          <w:bCs/>
          <w:lang w:val="x-none" w:eastAsia="x-none"/>
        </w:rPr>
      </w:pPr>
      <w:r w:rsidRPr="00E72122">
        <w:rPr>
          <w:rFonts w:asciiTheme="minorHAnsi" w:eastAsia="Times New Roman" w:hAnsiTheme="minorHAnsi"/>
          <w:bCs/>
          <w:lang w:eastAsia="x-none"/>
        </w:rPr>
        <w:t>dvigovanje zapornice na parkirišču poslovnega objekta Mestne občine Kranj,</w:t>
      </w:r>
    </w:p>
    <w:p w14:paraId="44970EBC" w14:textId="77777777" w:rsidR="00B051FA" w:rsidRPr="00E72122" w:rsidRDefault="00B051FA" w:rsidP="007E36C6">
      <w:pPr>
        <w:numPr>
          <w:ilvl w:val="0"/>
          <w:numId w:val="58"/>
        </w:numPr>
        <w:spacing w:before="60" w:after="60" w:line="240" w:lineRule="auto"/>
        <w:jc w:val="both"/>
        <w:rPr>
          <w:rFonts w:asciiTheme="minorHAnsi" w:eastAsia="Times New Roman" w:hAnsiTheme="minorHAnsi"/>
          <w:bCs/>
          <w:lang w:val="x-none" w:eastAsia="x-none"/>
        </w:rPr>
      </w:pPr>
      <w:r w:rsidRPr="00E72122">
        <w:rPr>
          <w:rFonts w:asciiTheme="minorHAnsi" w:eastAsia="Times New Roman" w:hAnsiTheme="minorHAnsi"/>
          <w:bCs/>
          <w:lang w:val="x-none" w:eastAsia="x-none"/>
        </w:rPr>
        <w:t>zbira</w:t>
      </w:r>
      <w:r w:rsidRPr="00E72122">
        <w:rPr>
          <w:rFonts w:asciiTheme="minorHAnsi" w:eastAsia="Times New Roman" w:hAnsiTheme="minorHAnsi"/>
          <w:bCs/>
          <w:lang w:eastAsia="x-none"/>
        </w:rPr>
        <w:t>nje</w:t>
      </w:r>
      <w:r w:rsidRPr="00E72122">
        <w:rPr>
          <w:rFonts w:asciiTheme="minorHAnsi" w:eastAsia="Times New Roman" w:hAnsiTheme="minorHAnsi"/>
          <w:bCs/>
          <w:lang w:val="x-none" w:eastAsia="x-none"/>
        </w:rPr>
        <w:t xml:space="preserve"> obvestil o okvarah na objektu in posredovanje pristojnim,</w:t>
      </w:r>
    </w:p>
    <w:p w14:paraId="721D0DF9" w14:textId="77777777" w:rsidR="00B051FA" w:rsidRPr="00E72122" w:rsidRDefault="00B051FA" w:rsidP="007E36C6">
      <w:pPr>
        <w:numPr>
          <w:ilvl w:val="0"/>
          <w:numId w:val="58"/>
        </w:numPr>
        <w:spacing w:before="60" w:after="60" w:line="240" w:lineRule="auto"/>
        <w:jc w:val="both"/>
        <w:rPr>
          <w:rFonts w:asciiTheme="minorHAnsi" w:eastAsia="Times New Roman" w:hAnsiTheme="minorHAnsi"/>
          <w:bCs/>
          <w:lang w:val="x-none" w:eastAsia="x-none"/>
        </w:rPr>
      </w:pPr>
      <w:r w:rsidRPr="00E72122">
        <w:rPr>
          <w:rFonts w:asciiTheme="minorHAnsi" w:eastAsia="Times New Roman" w:hAnsiTheme="minorHAnsi"/>
          <w:bCs/>
          <w:lang w:val="x-none" w:eastAsia="x-none"/>
        </w:rPr>
        <w:t>ukrepa</w:t>
      </w:r>
      <w:r w:rsidRPr="00E72122">
        <w:rPr>
          <w:rFonts w:asciiTheme="minorHAnsi" w:eastAsia="Times New Roman" w:hAnsiTheme="minorHAnsi"/>
          <w:bCs/>
          <w:lang w:eastAsia="x-none"/>
        </w:rPr>
        <w:t>nje</w:t>
      </w:r>
      <w:r w:rsidRPr="00E72122">
        <w:rPr>
          <w:rFonts w:asciiTheme="minorHAnsi" w:eastAsia="Times New Roman" w:hAnsiTheme="minorHAnsi"/>
          <w:bCs/>
          <w:lang w:val="x-none" w:eastAsia="x-none"/>
        </w:rPr>
        <w:t xml:space="preserve"> v primeru protipožarnega in protivlomnega alarma,</w:t>
      </w:r>
    </w:p>
    <w:p w14:paraId="5FADF4D4" w14:textId="77777777" w:rsidR="00B051FA" w:rsidRPr="00E72122" w:rsidRDefault="00B051FA" w:rsidP="007E36C6">
      <w:pPr>
        <w:numPr>
          <w:ilvl w:val="0"/>
          <w:numId w:val="58"/>
        </w:numPr>
        <w:spacing w:before="60" w:after="60" w:line="240" w:lineRule="auto"/>
        <w:jc w:val="both"/>
        <w:rPr>
          <w:rFonts w:asciiTheme="minorHAnsi" w:eastAsia="Times New Roman" w:hAnsiTheme="minorHAnsi"/>
          <w:bCs/>
          <w:lang w:val="x-none" w:eastAsia="x-none"/>
        </w:rPr>
      </w:pPr>
      <w:r w:rsidRPr="00E72122">
        <w:rPr>
          <w:rFonts w:asciiTheme="minorHAnsi" w:eastAsia="Times New Roman" w:hAnsiTheme="minorHAnsi"/>
          <w:color w:val="000000"/>
          <w:lang w:eastAsia="x-none"/>
        </w:rPr>
        <w:t>opozarjanje naročnika na nedelovanje in težave z delovanjem</w:t>
      </w:r>
      <w:r w:rsidRPr="00E72122">
        <w:rPr>
          <w:rFonts w:asciiTheme="minorHAnsi" w:eastAsia="Times New Roman" w:hAnsiTheme="minorHAnsi"/>
          <w:color w:val="000000"/>
          <w:lang w:val="x-none" w:eastAsia="x-none"/>
        </w:rPr>
        <w:t xml:space="preserve"> sistemov za tehnično varovanje,</w:t>
      </w:r>
    </w:p>
    <w:p w14:paraId="2F964E18" w14:textId="77777777" w:rsidR="00B051FA" w:rsidRPr="00E72122" w:rsidRDefault="00B051FA" w:rsidP="007E36C6">
      <w:pPr>
        <w:numPr>
          <w:ilvl w:val="0"/>
          <w:numId w:val="58"/>
        </w:numPr>
        <w:spacing w:before="60" w:after="60" w:line="240" w:lineRule="auto"/>
        <w:jc w:val="both"/>
        <w:rPr>
          <w:rFonts w:asciiTheme="minorHAnsi" w:eastAsia="Times New Roman" w:hAnsiTheme="minorHAnsi"/>
          <w:bCs/>
          <w:lang w:val="x-none" w:eastAsia="x-none"/>
        </w:rPr>
      </w:pPr>
      <w:r w:rsidRPr="00E72122">
        <w:rPr>
          <w:rFonts w:asciiTheme="minorHAnsi" w:eastAsia="Times New Roman" w:hAnsiTheme="minorHAnsi"/>
          <w:bCs/>
          <w:lang w:val="x-none" w:eastAsia="x-none"/>
        </w:rPr>
        <w:t>izvajanje prvih nujnih ukrepov ob zaznavi kaznivega dejanja ali drugega varnostnega pojava (obveščanje policije, odgovorne osebe naročnika za varnostne storitve), gašenje začetih požarov,</w:t>
      </w:r>
    </w:p>
    <w:p w14:paraId="343EC9D5" w14:textId="77777777" w:rsidR="00B051FA" w:rsidRPr="00E72122" w:rsidRDefault="00B051FA" w:rsidP="007E36C6">
      <w:pPr>
        <w:numPr>
          <w:ilvl w:val="0"/>
          <w:numId w:val="58"/>
        </w:numPr>
        <w:spacing w:before="60" w:after="60" w:line="240" w:lineRule="auto"/>
        <w:jc w:val="both"/>
        <w:rPr>
          <w:rFonts w:asciiTheme="minorHAnsi" w:eastAsia="Times New Roman" w:hAnsiTheme="minorHAnsi"/>
          <w:bCs/>
          <w:lang w:val="x-none" w:eastAsia="x-none"/>
        </w:rPr>
      </w:pPr>
      <w:r w:rsidRPr="00E72122">
        <w:rPr>
          <w:rFonts w:asciiTheme="minorHAnsi" w:eastAsia="Times New Roman" w:hAnsiTheme="minorHAnsi"/>
          <w:bCs/>
          <w:lang w:val="x-none" w:eastAsia="x-none"/>
        </w:rPr>
        <w:t>preverjanje varovan</w:t>
      </w:r>
      <w:r w:rsidRPr="00E72122">
        <w:rPr>
          <w:rFonts w:asciiTheme="minorHAnsi" w:eastAsia="Times New Roman" w:hAnsiTheme="minorHAnsi"/>
          <w:bCs/>
          <w:lang w:eastAsia="x-none"/>
        </w:rPr>
        <w:t>ega</w:t>
      </w:r>
      <w:r w:rsidRPr="00E72122">
        <w:rPr>
          <w:rFonts w:asciiTheme="minorHAnsi" w:eastAsia="Times New Roman" w:hAnsiTheme="minorHAnsi"/>
          <w:bCs/>
          <w:lang w:val="x-none" w:eastAsia="x-none"/>
        </w:rPr>
        <w:t xml:space="preserve"> objekt</w:t>
      </w:r>
      <w:r w:rsidRPr="00E72122">
        <w:rPr>
          <w:rFonts w:asciiTheme="minorHAnsi" w:eastAsia="Times New Roman" w:hAnsiTheme="minorHAnsi"/>
          <w:bCs/>
          <w:lang w:eastAsia="x-none"/>
        </w:rPr>
        <w:t xml:space="preserve">a pri </w:t>
      </w:r>
      <w:r w:rsidRPr="00E72122">
        <w:rPr>
          <w:rFonts w:asciiTheme="minorHAnsi" w:eastAsia="Times New Roman" w:hAnsiTheme="minorHAnsi"/>
          <w:bCs/>
          <w:lang w:val="x-none" w:eastAsia="x-none"/>
        </w:rPr>
        <w:t>obhod</w:t>
      </w:r>
      <w:r w:rsidRPr="00E72122">
        <w:rPr>
          <w:rFonts w:asciiTheme="minorHAnsi" w:eastAsia="Times New Roman" w:hAnsiTheme="minorHAnsi"/>
          <w:bCs/>
          <w:lang w:eastAsia="x-none"/>
        </w:rPr>
        <w:t>u</w:t>
      </w:r>
      <w:r w:rsidRPr="00E72122">
        <w:rPr>
          <w:rFonts w:asciiTheme="minorHAnsi" w:eastAsia="Times New Roman" w:hAnsiTheme="minorHAnsi"/>
          <w:bCs/>
          <w:lang w:val="x-none" w:eastAsia="x-none"/>
        </w:rPr>
        <w:t xml:space="preserve"> ob zaključku</w:t>
      </w:r>
      <w:r w:rsidRPr="00E72122">
        <w:rPr>
          <w:rFonts w:asciiTheme="minorHAnsi" w:eastAsia="Times New Roman" w:hAnsiTheme="minorHAnsi"/>
          <w:bCs/>
          <w:lang w:eastAsia="x-none"/>
        </w:rPr>
        <w:t xml:space="preserve"> svojega</w:t>
      </w:r>
      <w:r w:rsidRPr="00E72122">
        <w:rPr>
          <w:rFonts w:asciiTheme="minorHAnsi" w:eastAsia="Times New Roman" w:hAnsiTheme="minorHAnsi"/>
          <w:bCs/>
          <w:lang w:val="x-none" w:eastAsia="x-none"/>
        </w:rPr>
        <w:t xml:space="preserve"> delovnega časa, </w:t>
      </w:r>
    </w:p>
    <w:p w14:paraId="67D1C56C" w14:textId="77777777" w:rsidR="00B051FA" w:rsidRPr="00E72122" w:rsidRDefault="00B051FA" w:rsidP="007E36C6">
      <w:pPr>
        <w:numPr>
          <w:ilvl w:val="0"/>
          <w:numId w:val="58"/>
        </w:numPr>
        <w:spacing w:before="60" w:after="60" w:line="240" w:lineRule="auto"/>
        <w:jc w:val="both"/>
        <w:rPr>
          <w:rFonts w:asciiTheme="minorHAnsi" w:eastAsia="Times New Roman" w:hAnsiTheme="minorHAnsi"/>
          <w:bCs/>
          <w:lang w:val="x-none" w:eastAsia="x-none"/>
        </w:rPr>
      </w:pPr>
      <w:r w:rsidRPr="00E72122">
        <w:rPr>
          <w:rFonts w:asciiTheme="minorHAnsi" w:eastAsia="Times New Roman" w:hAnsiTheme="minorHAnsi"/>
          <w:bCs/>
          <w:lang w:eastAsia="x-none"/>
        </w:rPr>
        <w:t>vklapljanje protivlomnega alarmnega sistema ob zaključku delovnega časa,</w:t>
      </w:r>
    </w:p>
    <w:p w14:paraId="758FA04A" w14:textId="77777777" w:rsidR="00B051FA" w:rsidRPr="00E72122" w:rsidRDefault="00B051FA" w:rsidP="007E36C6">
      <w:pPr>
        <w:numPr>
          <w:ilvl w:val="0"/>
          <w:numId w:val="58"/>
        </w:numPr>
        <w:spacing w:before="60" w:after="60" w:line="240" w:lineRule="auto"/>
        <w:jc w:val="both"/>
        <w:rPr>
          <w:rFonts w:asciiTheme="minorHAnsi" w:eastAsia="Times New Roman" w:hAnsiTheme="minorHAnsi"/>
          <w:bCs/>
          <w:lang w:val="x-none" w:eastAsia="x-none"/>
        </w:rPr>
      </w:pPr>
      <w:r w:rsidRPr="00E72122">
        <w:rPr>
          <w:rFonts w:asciiTheme="minorHAnsi" w:eastAsia="Times New Roman" w:hAnsiTheme="minorHAnsi"/>
          <w:bCs/>
          <w:lang w:val="x-none" w:eastAsia="x-none"/>
        </w:rPr>
        <w:t>po odhodu zaposlenih opravi izvajanje obhodov ter preverjanje in opazovanje varovanega objekta,</w:t>
      </w:r>
    </w:p>
    <w:p w14:paraId="220531D8" w14:textId="77777777" w:rsidR="00B051FA" w:rsidRPr="00E72122" w:rsidRDefault="00B051FA" w:rsidP="007E36C6">
      <w:pPr>
        <w:numPr>
          <w:ilvl w:val="0"/>
          <w:numId w:val="58"/>
        </w:numPr>
        <w:spacing w:before="60" w:after="60" w:line="240" w:lineRule="auto"/>
        <w:jc w:val="both"/>
        <w:rPr>
          <w:rFonts w:asciiTheme="minorHAnsi" w:eastAsia="Times New Roman" w:hAnsiTheme="minorHAnsi"/>
          <w:bCs/>
          <w:lang w:val="x-none" w:eastAsia="x-none"/>
        </w:rPr>
      </w:pPr>
      <w:r w:rsidRPr="00E72122">
        <w:rPr>
          <w:rFonts w:asciiTheme="minorHAnsi" w:eastAsia="Times New Roman" w:hAnsiTheme="minorHAnsi"/>
          <w:bCs/>
          <w:lang w:eastAsia="x-none"/>
        </w:rPr>
        <w:t>varnostnik oziroma varnostnik/informator je v primeru požara dolžan izvesti nujne ukrepe in obvestiti pristojne organe,</w:t>
      </w:r>
    </w:p>
    <w:p w14:paraId="3C55E1CB" w14:textId="77777777" w:rsidR="00B051FA" w:rsidRPr="00E72122" w:rsidRDefault="00B051FA" w:rsidP="007E36C6">
      <w:pPr>
        <w:numPr>
          <w:ilvl w:val="0"/>
          <w:numId w:val="58"/>
        </w:numPr>
        <w:spacing w:before="60" w:after="60" w:line="240" w:lineRule="auto"/>
        <w:jc w:val="both"/>
        <w:rPr>
          <w:rFonts w:asciiTheme="minorHAnsi" w:eastAsia="Times New Roman" w:hAnsiTheme="minorHAnsi"/>
          <w:bCs/>
          <w:lang w:val="x-none" w:eastAsia="x-none"/>
        </w:rPr>
      </w:pPr>
      <w:r w:rsidRPr="00E72122">
        <w:rPr>
          <w:rFonts w:asciiTheme="minorHAnsi" w:eastAsia="Times New Roman" w:hAnsiTheme="minorHAnsi"/>
          <w:bCs/>
          <w:lang w:val="x-none" w:eastAsia="x-none"/>
        </w:rPr>
        <w:t>izdelava poročil na zahtevo naročnika.</w:t>
      </w:r>
    </w:p>
    <w:p w14:paraId="45C3F6AC" w14:textId="77777777" w:rsidR="00B051FA" w:rsidRPr="00E72122" w:rsidRDefault="00B051FA" w:rsidP="00B051FA">
      <w:pPr>
        <w:spacing w:before="60" w:after="60" w:line="240" w:lineRule="auto"/>
        <w:jc w:val="both"/>
        <w:rPr>
          <w:rFonts w:asciiTheme="minorHAnsi" w:eastAsia="Times New Roman" w:hAnsiTheme="minorHAnsi"/>
          <w:bCs/>
          <w:lang w:val="x-none" w:eastAsia="x-none"/>
        </w:rPr>
      </w:pPr>
    </w:p>
    <w:p w14:paraId="09DAFABB" w14:textId="77777777" w:rsidR="00B051FA" w:rsidRPr="00E72122" w:rsidRDefault="00B051FA" w:rsidP="007E36C6">
      <w:pPr>
        <w:numPr>
          <w:ilvl w:val="0"/>
          <w:numId w:val="59"/>
        </w:numPr>
        <w:spacing w:before="60" w:after="60" w:line="240" w:lineRule="auto"/>
        <w:jc w:val="both"/>
        <w:rPr>
          <w:rFonts w:asciiTheme="minorHAnsi" w:eastAsia="Times New Roman" w:hAnsiTheme="minorHAnsi"/>
          <w:b/>
          <w:lang w:val="x-none" w:eastAsia="x-none"/>
        </w:rPr>
      </w:pPr>
      <w:r w:rsidRPr="00E72122">
        <w:rPr>
          <w:rFonts w:asciiTheme="minorHAnsi" w:eastAsia="Times New Roman" w:hAnsiTheme="minorHAnsi"/>
          <w:b/>
          <w:lang w:val="x-none" w:eastAsia="x-none"/>
        </w:rPr>
        <w:t xml:space="preserve">INTERVENCIJSKO VAROVANJE - PROTIVLOMNI NADZOR </w:t>
      </w:r>
    </w:p>
    <w:p w14:paraId="30D18E08" w14:textId="3B02E033" w:rsidR="00B051FA" w:rsidRPr="00E72122" w:rsidRDefault="00B051FA" w:rsidP="00B051FA">
      <w:pPr>
        <w:spacing w:before="60" w:after="60" w:line="240" w:lineRule="auto"/>
        <w:ind w:left="1080"/>
        <w:jc w:val="both"/>
        <w:rPr>
          <w:rFonts w:asciiTheme="minorHAnsi" w:eastAsia="Times New Roman" w:hAnsiTheme="minorHAnsi"/>
          <w:lang w:val="x-none" w:eastAsia="x-none"/>
        </w:rPr>
      </w:pPr>
      <w:r w:rsidRPr="00E72122">
        <w:rPr>
          <w:rFonts w:asciiTheme="minorHAnsi" w:eastAsia="Times New Roman" w:hAnsiTheme="minorHAnsi"/>
          <w:lang w:eastAsia="x-none"/>
        </w:rPr>
        <w:t>Intervencij</w:t>
      </w:r>
      <w:r w:rsidR="00144B37">
        <w:rPr>
          <w:rFonts w:asciiTheme="minorHAnsi" w:eastAsia="Times New Roman" w:hAnsiTheme="minorHAnsi"/>
          <w:lang w:eastAsia="x-none"/>
        </w:rPr>
        <w:t>sk</w:t>
      </w:r>
      <w:r w:rsidRPr="00E72122">
        <w:rPr>
          <w:rFonts w:asciiTheme="minorHAnsi" w:eastAsia="Times New Roman" w:hAnsiTheme="minorHAnsi"/>
          <w:lang w:eastAsia="x-none"/>
        </w:rPr>
        <w:t xml:space="preserve">o varovanje – protivlomni nadzor se izvaja od ponedeljka do petka od 22.00 do 06.00 ure, ter sobote, nedelje in praznike 24 ur na dan, v </w:t>
      </w:r>
      <w:r w:rsidRPr="00E72122">
        <w:rPr>
          <w:rFonts w:asciiTheme="minorHAnsi" w:eastAsia="Times New Roman" w:hAnsiTheme="minorHAnsi"/>
          <w:lang w:val="x-none" w:eastAsia="x-none"/>
        </w:rPr>
        <w:t xml:space="preserve">poslovni stavbi Mestne občine Kranj na naslovu Slovenski trg 1 </w:t>
      </w:r>
      <w:r w:rsidRPr="00E72122">
        <w:rPr>
          <w:rFonts w:asciiTheme="minorHAnsi" w:eastAsia="Times New Roman" w:hAnsiTheme="minorHAnsi"/>
          <w:lang w:eastAsia="x-none"/>
        </w:rPr>
        <w:t>v</w:t>
      </w:r>
      <w:r w:rsidRPr="00E72122">
        <w:rPr>
          <w:rFonts w:asciiTheme="minorHAnsi" w:eastAsia="Times New Roman" w:hAnsiTheme="minorHAnsi"/>
          <w:lang w:val="x-none" w:eastAsia="x-none"/>
        </w:rPr>
        <w:t xml:space="preserve"> Kranju</w:t>
      </w:r>
      <w:r w:rsidRPr="00E72122">
        <w:rPr>
          <w:rFonts w:asciiTheme="minorHAnsi" w:eastAsia="Times New Roman" w:hAnsiTheme="minorHAnsi"/>
          <w:lang w:eastAsia="x-none"/>
        </w:rPr>
        <w:t>,</w:t>
      </w:r>
      <w:r w:rsidRPr="00E72122">
        <w:rPr>
          <w:rFonts w:asciiTheme="minorHAnsi" w:eastAsia="Times New Roman" w:hAnsiTheme="minorHAnsi"/>
          <w:lang w:val="x-none" w:eastAsia="x-none"/>
        </w:rPr>
        <w:t xml:space="preserve"> s povezavo javljanja na </w:t>
      </w:r>
      <w:r w:rsidRPr="00E72122">
        <w:rPr>
          <w:rFonts w:asciiTheme="minorHAnsi" w:eastAsia="Times New Roman" w:hAnsiTheme="minorHAnsi"/>
          <w:lang w:eastAsia="x-none"/>
        </w:rPr>
        <w:t xml:space="preserve">varnostni nadzorni center </w:t>
      </w:r>
      <w:r w:rsidRPr="00E72122">
        <w:rPr>
          <w:rFonts w:asciiTheme="minorHAnsi" w:eastAsia="Times New Roman" w:hAnsiTheme="minorHAnsi"/>
          <w:lang w:val="x-none" w:eastAsia="x-none"/>
        </w:rPr>
        <w:t xml:space="preserve">ponudnika in </w:t>
      </w:r>
      <w:r w:rsidRPr="00E72122">
        <w:rPr>
          <w:rFonts w:asciiTheme="minorHAnsi" w:eastAsia="Times New Roman" w:hAnsiTheme="minorHAnsi"/>
          <w:lang w:eastAsia="x-none"/>
        </w:rPr>
        <w:t>obsega</w:t>
      </w:r>
      <w:r w:rsidRPr="00E72122">
        <w:rPr>
          <w:rFonts w:asciiTheme="minorHAnsi" w:eastAsia="Times New Roman" w:hAnsiTheme="minorHAnsi"/>
          <w:lang w:val="x-none" w:eastAsia="x-none"/>
        </w:rPr>
        <w:t>:</w:t>
      </w:r>
    </w:p>
    <w:p w14:paraId="7242A84A"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sprejem signalov obstoječih treh centralnih alarmnih varnostnih naprav na Varnostni nadzorni center (v nadaljevanju: VNC) izvajalca, ter njihova obdelava;</w:t>
      </w:r>
    </w:p>
    <w:p w14:paraId="023F017E"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 xml:space="preserve">pri komunikaciji naročnika z VNC se zahteva dosegljivost 24/7 in takojšnja odzivnost klicnega centra brez čakanja na </w:t>
      </w:r>
      <w:proofErr w:type="spellStart"/>
      <w:r w:rsidRPr="00E72122">
        <w:rPr>
          <w:rFonts w:asciiTheme="minorHAnsi" w:hAnsiTheme="minorHAnsi"/>
          <w:color w:val="000000"/>
        </w:rPr>
        <w:t>vzpostavitveni</w:t>
      </w:r>
      <w:proofErr w:type="spellEnd"/>
      <w:r w:rsidRPr="00E72122">
        <w:rPr>
          <w:rFonts w:asciiTheme="minorHAnsi" w:hAnsiTheme="minorHAnsi"/>
          <w:color w:val="000000"/>
        </w:rPr>
        <w:t xml:space="preserve"> liniji;  </w:t>
      </w:r>
    </w:p>
    <w:p w14:paraId="4628F3BF"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obveščanje interventne službe v primeru sprejetega alarmnega sistema;</w:t>
      </w:r>
    </w:p>
    <w:p w14:paraId="2C1BD057"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posredovanje ter ukrepanje interventne službe na objektu v primeru alarma, v skladu z veljavno zakonodajo, z namenom zaščite premoženja in oseb v primeru škodnih dogodkov;</w:t>
      </w:r>
    </w:p>
    <w:p w14:paraId="42145DF1"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kontakti z odgovornimi osebami na objektu v primeru napak uporabnikov ali sproženih lažnih alarmih;</w:t>
      </w:r>
    </w:p>
    <w:p w14:paraId="2264B334"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obveščanje servisne službe v primeru sprejema avtomatsko javljenih napak na sistemu;</w:t>
      </w:r>
    </w:p>
    <w:p w14:paraId="0C3BA4C4"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obveščanje odgovornih kontaktnih oseb uporabnika o posebnostih, povzročeni škodi;</w:t>
      </w:r>
    </w:p>
    <w:p w14:paraId="672CA2A1"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izdelava poročil o izrednih, varnostno pomembnih dogodkih, računalniška obdelava signalov in priprava ter pošiljanje mesečnih izpiskov o dogodkih na alarmnih sistemih na željo uporabnika v sklopu pogodbene cene;</w:t>
      </w:r>
    </w:p>
    <w:p w14:paraId="3667F9DE"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eastAsia="Times New Roman" w:hAnsiTheme="minorHAnsi"/>
          <w:bCs/>
          <w:lang w:eastAsia="x-none"/>
        </w:rPr>
        <w:t xml:space="preserve">varnostnik </w:t>
      </w:r>
      <w:proofErr w:type="spellStart"/>
      <w:r w:rsidRPr="00E72122">
        <w:rPr>
          <w:rFonts w:asciiTheme="minorHAnsi" w:eastAsia="Times New Roman" w:hAnsiTheme="minorHAnsi"/>
          <w:bCs/>
          <w:lang w:eastAsia="x-none"/>
        </w:rPr>
        <w:t>intervent</w:t>
      </w:r>
      <w:proofErr w:type="spellEnd"/>
      <w:r w:rsidRPr="00E72122">
        <w:rPr>
          <w:rFonts w:asciiTheme="minorHAnsi" w:eastAsia="Times New Roman" w:hAnsiTheme="minorHAnsi"/>
          <w:bCs/>
          <w:lang w:eastAsia="x-none"/>
        </w:rPr>
        <w:t xml:space="preserve"> je v primeru požara dolžan izvesti nujne ukrepe in obvestiti pristojne organe,</w:t>
      </w:r>
    </w:p>
    <w:p w14:paraId="4DE98B65"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opozarjanje na nedelovanje sistemov za tehnično varovanje, v kolikor je ugotovljeno in obveščanje naročnika o nedelujočih napravah,</w:t>
      </w:r>
    </w:p>
    <w:p w14:paraId="1395820D"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 xml:space="preserve">odklepanje in zaklepanje objekta z </w:t>
      </w:r>
      <w:proofErr w:type="spellStart"/>
      <w:r w:rsidRPr="00E72122">
        <w:rPr>
          <w:rFonts w:asciiTheme="minorHAnsi" w:hAnsiTheme="minorHAnsi"/>
          <w:color w:val="000000"/>
        </w:rPr>
        <w:t>deaktiviranjem</w:t>
      </w:r>
      <w:proofErr w:type="spellEnd"/>
      <w:r w:rsidRPr="00E72122">
        <w:rPr>
          <w:rFonts w:asciiTheme="minorHAnsi" w:hAnsiTheme="minorHAnsi"/>
          <w:color w:val="000000"/>
        </w:rPr>
        <w:t xml:space="preserve"> in ponovnim aktiviranjem alarma v primeru izrecne zahteve naročnika ob nepredvidenih dogodkih (največ 12 x na leto).</w:t>
      </w:r>
    </w:p>
    <w:p w14:paraId="69AAF6D3" w14:textId="77777777" w:rsidR="00B051FA" w:rsidRPr="00E72122" w:rsidRDefault="00B051FA" w:rsidP="00B051FA">
      <w:pPr>
        <w:spacing w:after="0" w:line="240" w:lineRule="auto"/>
        <w:ind w:left="1080"/>
        <w:jc w:val="both"/>
        <w:rPr>
          <w:rFonts w:asciiTheme="minorHAnsi" w:hAnsiTheme="minorHAnsi"/>
          <w:color w:val="000000"/>
          <w:highlight w:val="cyan"/>
        </w:rPr>
      </w:pPr>
    </w:p>
    <w:p w14:paraId="5ECBEF24" w14:textId="12A2F9A6"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 xml:space="preserve">Izvajalec mora biti v primeru evidentiranja sprožitve alarmnega sistema iz varovanega objekta na svojem VNC, v najkrajšem času, oziroma najkasneje v 15 minutah, </w:t>
      </w:r>
      <w:proofErr w:type="spellStart"/>
      <w:r w:rsidRPr="00E72122">
        <w:rPr>
          <w:rFonts w:asciiTheme="minorHAnsi" w:hAnsiTheme="minorHAnsi"/>
          <w:color w:val="000000"/>
        </w:rPr>
        <w:t>zmožne</w:t>
      </w:r>
      <w:r w:rsidR="00144B37">
        <w:rPr>
          <w:rFonts w:asciiTheme="minorHAnsi" w:hAnsiTheme="minorHAnsi"/>
          <w:color w:val="000000"/>
        </w:rPr>
        <w:t>n</w:t>
      </w:r>
      <w:proofErr w:type="spellEnd"/>
      <w:r w:rsidRPr="00E72122">
        <w:rPr>
          <w:rFonts w:asciiTheme="minorHAnsi" w:hAnsiTheme="minorHAnsi"/>
          <w:color w:val="000000"/>
        </w:rPr>
        <w:t xml:space="preserve"> poskrbeti za intervencijo na mestu sprožitve. Izvajalec je dolžan zagotoviti tolikšno število intervencijskih enot, da lahko intervencijo opravljajo na več lokacijah hkrati.</w:t>
      </w:r>
    </w:p>
    <w:p w14:paraId="50A226E5" w14:textId="77777777" w:rsidR="00B051FA" w:rsidRPr="00E72122" w:rsidRDefault="00B051FA" w:rsidP="00B051FA">
      <w:pPr>
        <w:spacing w:after="0" w:line="240" w:lineRule="auto"/>
        <w:ind w:left="708"/>
        <w:jc w:val="both"/>
        <w:rPr>
          <w:rFonts w:asciiTheme="minorHAnsi" w:hAnsiTheme="minorHAnsi"/>
          <w:color w:val="000000"/>
        </w:rPr>
      </w:pPr>
    </w:p>
    <w:p w14:paraId="77BB11D4"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Interventna služba, ki jo VNC napoti na mesto sproženega alarma, ob prihodu ugotovi, ali je bil na objektu izvršen vlom oziroma napad. V primeru vidnih znakov vloma takoj, preko VNC, obvesti policijsko postajo. Če se vlomilec oziroma oseba, osumljena vloma še nahaja v objektu, jo zadrži. Če je oseba pobegnila, javi policiji opis osebe ali vozila ter smer pobega in osebi sledi, ter sproti sporoča smer gibanja. V primeru, ko je oseba pobegnila pred prihodom interventne skupine, obvesti o vlomu policijo, zavaruje lokacijo ter zbere podatke, ki so dostopni.</w:t>
      </w:r>
    </w:p>
    <w:p w14:paraId="5EA7EEC5"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Ob varnostno pomembnih dogodkih VNC skrbi za fizično varovanje objekta do ponovne vzpostavitve tehničnega varovanja in o dogodku obvesti odgovorno osebo uporabnika na dom.</w:t>
      </w:r>
    </w:p>
    <w:p w14:paraId="6B7FE60A"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 xml:space="preserve">V primeru, ko pri pregledu objekta ni vidnih znakov vloma, interventna služba alarm evidentira. Enako stori, ko ugotovi, da je bil alarm sprožen zaradi napačnega rokovanja s sistemom. Na željo uporabnika ponudnik v sklopu ponudbene cene opravi še dodatne aktivnosti, kot so obveščanje odgovornih oseb, pošiljanje telefaksa ali e-sporočila z računalniškim izpiskom ali drugo. </w:t>
      </w:r>
    </w:p>
    <w:p w14:paraId="24A8EBBF"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Odgovorna oseba objekta ob podpisu pogodbe izroči izvajalcu seznam oseb, odgovornih za objekt, ter njihovo dosegljivost (telefonske številke). Odgovorne osebe kliče izvajalec na dom v primeru njihovega nujno potrebnega prihoda na objekt v zvezi z operativnimi problemi ali v drugih izjemnih primerih (vlom, požar, itd.).</w:t>
      </w:r>
    </w:p>
    <w:p w14:paraId="7F68B741"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 xml:space="preserve">VNC mora vzpostaviti komunikacijo z ustrezno intervencijsko službo ali začeti s postopkom filtriranja po naslednjih časovnih rokih po sprejemu alarmnega signala v VNC: za alarme za zaščito oseb (rop, klic v sili): v 30-ih sekundah za ostale alarme (protivlomni): v 60-ih sekundah. </w:t>
      </w:r>
    </w:p>
    <w:p w14:paraId="6F4B33A5"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V ponudbeno / pogodbeno ceno je vključeno posredovanje interventne službe ob sprožitvi lažnega alarma do največ 4 x na mesec.</w:t>
      </w:r>
    </w:p>
    <w:p w14:paraId="330924AC"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Izpiski sprejemnih naprav Varstveno nadzornega centra, se na željo odgovorne osebe objekta (pisno ali po telefonu) v sklopu pogodbene cene, za želeno obdobje, posredujejo po elektronski pošti.</w:t>
      </w:r>
    </w:p>
    <w:p w14:paraId="00D0AB56" w14:textId="77777777" w:rsidR="00B051FA" w:rsidRPr="00E72122" w:rsidRDefault="00B051FA" w:rsidP="00B051FA">
      <w:pPr>
        <w:spacing w:after="0" w:line="240" w:lineRule="auto"/>
        <w:ind w:left="708"/>
        <w:jc w:val="both"/>
        <w:rPr>
          <w:rFonts w:asciiTheme="minorHAnsi" w:hAnsiTheme="minorHAnsi"/>
          <w:color w:val="000000"/>
        </w:rPr>
      </w:pPr>
    </w:p>
    <w:p w14:paraId="6049B557" w14:textId="77777777" w:rsidR="00B051FA" w:rsidRPr="00E72122" w:rsidRDefault="00B051FA" w:rsidP="007E36C6">
      <w:pPr>
        <w:numPr>
          <w:ilvl w:val="0"/>
          <w:numId w:val="59"/>
        </w:numPr>
        <w:spacing w:before="60" w:after="60" w:line="240" w:lineRule="auto"/>
        <w:jc w:val="both"/>
        <w:rPr>
          <w:rFonts w:asciiTheme="minorHAnsi" w:eastAsia="Times New Roman" w:hAnsiTheme="minorHAnsi"/>
          <w:b/>
          <w:bCs/>
          <w:lang w:eastAsia="x-none"/>
        </w:rPr>
      </w:pPr>
      <w:r w:rsidRPr="00E72122">
        <w:rPr>
          <w:rFonts w:asciiTheme="minorHAnsi" w:eastAsia="Times New Roman" w:hAnsiTheme="minorHAnsi"/>
          <w:b/>
          <w:bCs/>
          <w:lang w:eastAsia="x-none"/>
        </w:rPr>
        <w:t xml:space="preserve">PREVOZ GOTOVINE </w:t>
      </w:r>
    </w:p>
    <w:p w14:paraId="06BEC62B" w14:textId="77777777" w:rsidR="00B051FA" w:rsidRPr="00E72122" w:rsidRDefault="00B051FA" w:rsidP="00B051FA">
      <w:pPr>
        <w:spacing w:after="0" w:line="240" w:lineRule="auto"/>
        <w:ind w:left="708"/>
        <w:jc w:val="both"/>
        <w:rPr>
          <w:rFonts w:asciiTheme="minorHAnsi" w:hAnsiTheme="minorHAnsi" w:cs="Arial"/>
        </w:rPr>
      </w:pPr>
    </w:p>
    <w:p w14:paraId="5FC50C5A"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Gotovina, shranjena v posebnih vrečkah za enkratno uporabo, se prevzame vsak delovni dan na lokaciji Slovenski trg 1 v Kranju, v sprejemni pisarni Mestne občine Kranj, v ponedeljek, torek in četrtek med 14:35 in 15:05, v sredo med 16:35 in 17:05, v petek med 12:35 in 13:05, ter se jo dostavi in opravi polog v dnevno – nočni trezor na enotah banke. Vrečke za prevoz gotovine so strošek naročnika.</w:t>
      </w:r>
    </w:p>
    <w:p w14:paraId="2577C365"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O prevzemu gotovine se vodi evidenca, kjer se zabeleži število prevzetih vrečk in serijska številka posamezne vrečke. Delavec izvajalca s svojim podpisom potrdi prejem, delavec naročnika pa potrdi oddajo gotovine.</w:t>
      </w:r>
    </w:p>
    <w:p w14:paraId="7E8FC657" w14:textId="77777777" w:rsidR="00B051FA" w:rsidRPr="00E72122" w:rsidRDefault="00B051FA" w:rsidP="00B051FA">
      <w:pPr>
        <w:spacing w:after="0" w:line="240" w:lineRule="auto"/>
        <w:ind w:left="708"/>
        <w:jc w:val="both"/>
        <w:rPr>
          <w:rFonts w:asciiTheme="minorHAnsi" w:hAnsiTheme="minorHAnsi"/>
          <w:color w:val="000000"/>
        </w:rPr>
      </w:pPr>
    </w:p>
    <w:p w14:paraId="6CB8F0D6" w14:textId="77777777" w:rsidR="00B051FA" w:rsidRPr="00E72122" w:rsidRDefault="00B051FA" w:rsidP="007E36C6">
      <w:pPr>
        <w:numPr>
          <w:ilvl w:val="0"/>
          <w:numId w:val="59"/>
        </w:numPr>
        <w:spacing w:before="60" w:after="60" w:line="240" w:lineRule="auto"/>
        <w:jc w:val="both"/>
        <w:rPr>
          <w:rFonts w:asciiTheme="minorHAnsi" w:eastAsia="Times New Roman" w:hAnsiTheme="minorHAnsi"/>
          <w:b/>
          <w:bCs/>
          <w:lang w:eastAsia="x-none"/>
        </w:rPr>
      </w:pPr>
      <w:r w:rsidRPr="00E72122">
        <w:rPr>
          <w:rFonts w:asciiTheme="minorHAnsi" w:eastAsia="Times New Roman" w:hAnsiTheme="minorHAnsi"/>
          <w:b/>
          <w:bCs/>
          <w:lang w:eastAsia="x-none"/>
        </w:rPr>
        <w:t>IZREDNA VAROVANJA</w:t>
      </w:r>
    </w:p>
    <w:p w14:paraId="0DFC3E0D" w14:textId="77777777" w:rsidR="00B051FA" w:rsidRPr="00E72122" w:rsidRDefault="00B051FA" w:rsidP="00B051FA">
      <w:pPr>
        <w:autoSpaceDE w:val="0"/>
        <w:autoSpaceDN w:val="0"/>
        <w:adjustRightInd w:val="0"/>
        <w:spacing w:after="120"/>
        <w:jc w:val="both"/>
        <w:rPr>
          <w:rFonts w:asciiTheme="minorHAnsi" w:eastAsia="SimSun" w:hAnsiTheme="minorHAnsi"/>
        </w:rPr>
      </w:pPr>
    </w:p>
    <w:p w14:paraId="20E53963" w14:textId="77777777" w:rsidR="00B051FA" w:rsidRPr="00E72122" w:rsidRDefault="00B051FA" w:rsidP="00B051FA">
      <w:pPr>
        <w:autoSpaceDE w:val="0"/>
        <w:autoSpaceDN w:val="0"/>
        <w:adjustRightInd w:val="0"/>
        <w:spacing w:after="120"/>
        <w:jc w:val="both"/>
        <w:rPr>
          <w:rFonts w:asciiTheme="minorHAnsi" w:eastAsia="SimSun" w:hAnsiTheme="minorHAnsi" w:cs="Calibri"/>
        </w:rPr>
      </w:pPr>
      <w:r w:rsidRPr="00E72122">
        <w:rPr>
          <w:rFonts w:asciiTheme="minorHAnsi" w:eastAsia="SimSun" w:hAnsiTheme="minorHAnsi" w:cs="Calibri"/>
        </w:rPr>
        <w:t>Izredna opravila so nepredvidena varovanja na lokaciji naročnika predvsem je tu mišljeno odklepanje stavbe Mestne občine Kranj na Slovenskem trgu 1 v Kranju pred dogodkom in zaklepanje stavbe Mestne občine Kranj po končanih dogodkih. Dogodki so predvsem prireditve in prihod na delo mestnih redarjev, ki so predvsem ob vikendih oz. praznikih.</w:t>
      </w:r>
    </w:p>
    <w:p w14:paraId="24DBB4AD" w14:textId="77777777" w:rsidR="00B051FA" w:rsidRPr="00E72122" w:rsidRDefault="00B051FA" w:rsidP="00B051FA">
      <w:pPr>
        <w:jc w:val="both"/>
        <w:rPr>
          <w:rFonts w:asciiTheme="minorHAnsi" w:eastAsia="SimSun" w:hAnsiTheme="minorHAnsi"/>
          <w:lang w:eastAsia="zh-CN"/>
        </w:rPr>
      </w:pPr>
      <w:r w:rsidRPr="00E72122">
        <w:rPr>
          <w:rFonts w:asciiTheme="minorHAnsi" w:eastAsia="SimSun" w:hAnsiTheme="minorHAnsi"/>
          <w:lang w:eastAsia="zh-CN"/>
        </w:rPr>
        <w:t>Naročnik točne količine ur izrednih varovanj vnaprej ne more predvideti, se pa tovrstna varovanja izvedejo v obsegu do največ 120 ur na leto oz. za obdobje 5 let do največ 600 ur.</w:t>
      </w:r>
    </w:p>
    <w:p w14:paraId="1BAF1449" w14:textId="77777777" w:rsidR="00B051FA" w:rsidRPr="00E72122" w:rsidRDefault="00B051FA" w:rsidP="00B051FA">
      <w:pPr>
        <w:jc w:val="both"/>
        <w:rPr>
          <w:rFonts w:asciiTheme="minorHAnsi" w:eastAsia="SimSun" w:hAnsiTheme="minorHAnsi"/>
          <w:highlight w:val="green"/>
          <w:lang w:eastAsia="zh-CN"/>
        </w:rPr>
      </w:pPr>
      <w:r w:rsidRPr="00E72122">
        <w:rPr>
          <w:rFonts w:asciiTheme="minorHAnsi" w:eastAsia="SimSun" w:hAnsiTheme="minorHAnsi"/>
          <w:lang w:eastAsia="zh-CN"/>
        </w:rPr>
        <w:t>Kot že navedeno se obdobje za posamezno leto šteje od začetka izvajanja storitev.</w:t>
      </w:r>
    </w:p>
    <w:p w14:paraId="26A9FA48" w14:textId="77777777" w:rsidR="00B051FA" w:rsidRPr="00E72122" w:rsidRDefault="00B051FA" w:rsidP="00B051FA">
      <w:pPr>
        <w:jc w:val="both"/>
        <w:rPr>
          <w:rFonts w:asciiTheme="minorHAnsi" w:eastAsia="SimSun" w:hAnsiTheme="minorHAnsi"/>
          <w:lang w:eastAsia="zh-CN"/>
        </w:rPr>
      </w:pPr>
      <w:r w:rsidRPr="00E72122">
        <w:rPr>
          <w:rFonts w:asciiTheme="minorHAnsi" w:eastAsia="SimSun" w:hAnsiTheme="minorHAnsi"/>
          <w:lang w:eastAsia="zh-CN"/>
        </w:rPr>
        <w:t>Količina izvedenih izrednih opravil s strani izvajalca se vsakič ustrezno dokumentira. Skladno s številom izvedenih delovnih ur vezanih na izredna  opravila se v računu za tekoči mesec nato število teh ur obračuna v skladu s ceno delovne ure izrednega varovanja iz ponudbe. Te ure se na računu prikaže kot posebno postavko.</w:t>
      </w:r>
    </w:p>
    <w:p w14:paraId="61F353C0" w14:textId="77777777" w:rsidR="00B051FA" w:rsidRPr="00E72122" w:rsidRDefault="00B051FA" w:rsidP="00B051FA">
      <w:pPr>
        <w:jc w:val="both"/>
        <w:rPr>
          <w:rFonts w:asciiTheme="minorHAnsi" w:eastAsia="SimSun" w:hAnsiTheme="minorHAnsi"/>
          <w:u w:val="single"/>
        </w:rPr>
      </w:pPr>
      <w:r w:rsidRPr="00E72122">
        <w:rPr>
          <w:rFonts w:asciiTheme="minorHAnsi" w:eastAsia="SimSun" w:hAnsiTheme="minorHAnsi"/>
          <w:u w:val="single"/>
        </w:rPr>
        <w:t>Torej na letni ravni izvajalec izvede maksimalno do 120 ur izrednih varovanj.</w:t>
      </w:r>
    </w:p>
    <w:p w14:paraId="4EE0E469" w14:textId="77777777" w:rsidR="00B051FA" w:rsidRPr="00E72122" w:rsidRDefault="00B051FA" w:rsidP="00B051FA">
      <w:pPr>
        <w:spacing w:after="0" w:line="240" w:lineRule="auto"/>
        <w:ind w:left="708"/>
        <w:jc w:val="both"/>
        <w:rPr>
          <w:rFonts w:asciiTheme="minorHAnsi" w:hAnsiTheme="minorHAnsi"/>
          <w:color w:val="000000"/>
        </w:rPr>
      </w:pPr>
    </w:p>
    <w:p w14:paraId="24A76D0F" w14:textId="77777777" w:rsidR="00B051FA" w:rsidRPr="00E72122" w:rsidRDefault="00B051FA" w:rsidP="00B051FA">
      <w:pPr>
        <w:spacing w:after="0" w:line="240" w:lineRule="auto"/>
        <w:ind w:left="708"/>
        <w:jc w:val="both"/>
        <w:rPr>
          <w:rFonts w:asciiTheme="minorHAnsi" w:hAnsiTheme="minorHAnsi"/>
          <w:color w:val="000000"/>
        </w:rPr>
      </w:pPr>
    </w:p>
    <w:p w14:paraId="460F94EB" w14:textId="77777777" w:rsidR="00B051FA" w:rsidRPr="00E72122" w:rsidRDefault="00B051FA" w:rsidP="007E36C6">
      <w:pPr>
        <w:numPr>
          <w:ilvl w:val="0"/>
          <w:numId w:val="59"/>
        </w:numPr>
        <w:spacing w:before="60" w:after="60" w:line="240" w:lineRule="auto"/>
        <w:jc w:val="both"/>
        <w:rPr>
          <w:rFonts w:asciiTheme="minorHAnsi" w:eastAsia="Times New Roman" w:hAnsiTheme="minorHAnsi"/>
          <w:b/>
          <w:bCs/>
          <w:lang w:eastAsia="x-none"/>
        </w:rPr>
      </w:pPr>
      <w:r w:rsidRPr="00E72122">
        <w:rPr>
          <w:rFonts w:asciiTheme="minorHAnsi" w:eastAsia="Times New Roman" w:hAnsiTheme="minorHAnsi"/>
          <w:b/>
          <w:bCs/>
          <w:lang w:eastAsia="x-none"/>
        </w:rPr>
        <w:t>IZVAJANJE OBHODNEGA VAROVANJA</w:t>
      </w:r>
    </w:p>
    <w:p w14:paraId="5ED0C540" w14:textId="77777777" w:rsidR="00B051FA" w:rsidRPr="00E72122" w:rsidRDefault="00B051FA" w:rsidP="00B051FA">
      <w:pPr>
        <w:spacing w:before="60" w:after="60" w:line="240" w:lineRule="auto"/>
        <w:ind w:left="720"/>
        <w:jc w:val="both"/>
        <w:rPr>
          <w:rFonts w:asciiTheme="minorHAnsi" w:eastAsia="Times New Roman" w:hAnsiTheme="minorHAnsi"/>
          <w:b/>
          <w:bCs/>
          <w:lang w:eastAsia="x-none"/>
        </w:rPr>
      </w:pPr>
    </w:p>
    <w:p w14:paraId="0A2C05D7"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Obhodno varovanje se bo izvajalo za Prešernov gaj, ki se nahaja med Partizansko in Gregorčičevo ulico.</w:t>
      </w:r>
    </w:p>
    <w:p w14:paraId="55E8B78F" w14:textId="77777777" w:rsidR="00B051FA" w:rsidRPr="00E72122" w:rsidRDefault="00B051FA" w:rsidP="00B051FA">
      <w:pPr>
        <w:spacing w:after="0" w:line="240" w:lineRule="auto"/>
        <w:jc w:val="both"/>
        <w:rPr>
          <w:rFonts w:asciiTheme="minorHAnsi" w:hAnsiTheme="minorHAnsi"/>
          <w:color w:val="000000"/>
        </w:rPr>
      </w:pPr>
    </w:p>
    <w:p w14:paraId="5BD6DA77" w14:textId="77777777" w:rsidR="00B051FA" w:rsidRPr="00E72122" w:rsidRDefault="00B051FA" w:rsidP="00B051FA">
      <w:pPr>
        <w:tabs>
          <w:tab w:val="left" w:pos="360"/>
        </w:tabs>
        <w:ind w:left="708"/>
        <w:jc w:val="both"/>
        <w:rPr>
          <w:rFonts w:asciiTheme="minorHAnsi" w:hAnsiTheme="minorHAnsi"/>
          <w:color w:val="000000"/>
        </w:rPr>
      </w:pPr>
      <w:r w:rsidRPr="00E72122">
        <w:rPr>
          <w:rFonts w:asciiTheme="minorHAnsi" w:hAnsiTheme="minorHAnsi"/>
          <w:color w:val="000000"/>
        </w:rPr>
        <w:t>Varnostnik izvajalca opravi dva vsakodnevna zunanja varnostna obhoda. Prvi zunanji obhod se izvede med 22:00 in 24:00 uro in je namenjen med drugim predvsem izpraznitvi objekta in dvorišča. Drugi zunanji obhod pa se izvede enkrat med 24:00 in 06:00 uro.</w:t>
      </w:r>
    </w:p>
    <w:p w14:paraId="5C87E830" w14:textId="77777777" w:rsidR="00B051FA" w:rsidRPr="00E72122" w:rsidRDefault="00B051FA" w:rsidP="00B051FA">
      <w:pPr>
        <w:ind w:left="1080"/>
        <w:jc w:val="both"/>
        <w:rPr>
          <w:rFonts w:asciiTheme="minorHAnsi" w:hAnsiTheme="minorHAnsi"/>
          <w:color w:val="000000"/>
        </w:rPr>
      </w:pPr>
      <w:r w:rsidRPr="00E72122">
        <w:rPr>
          <w:rFonts w:asciiTheme="minorHAnsi" w:hAnsiTheme="minorHAnsi"/>
          <w:color w:val="000000"/>
        </w:rPr>
        <w:t>Ob dela prostih dneh uporabnika, se uporabnik in izvajalec lahko dogovorita za drugačen čas, potek in obseg zunanjih obhodov, določenih s to pogodbo, kot na primer:</w:t>
      </w:r>
    </w:p>
    <w:p w14:paraId="64E354EC" w14:textId="77777777" w:rsidR="00B051FA" w:rsidRPr="00E72122" w:rsidRDefault="00B051FA" w:rsidP="007E36C6">
      <w:pPr>
        <w:numPr>
          <w:ilvl w:val="1"/>
          <w:numId w:val="54"/>
        </w:numPr>
        <w:tabs>
          <w:tab w:val="clear" w:pos="1440"/>
          <w:tab w:val="num" w:pos="1788"/>
        </w:tabs>
        <w:spacing w:after="0" w:line="240" w:lineRule="auto"/>
        <w:ind w:left="1788"/>
        <w:jc w:val="both"/>
        <w:rPr>
          <w:rFonts w:asciiTheme="minorHAnsi" w:hAnsiTheme="minorHAnsi"/>
          <w:color w:val="000000"/>
        </w:rPr>
      </w:pPr>
      <w:r w:rsidRPr="00E72122">
        <w:rPr>
          <w:rFonts w:asciiTheme="minorHAnsi" w:hAnsiTheme="minorHAnsi"/>
          <w:color w:val="000000"/>
        </w:rPr>
        <w:t>zunanji obhod zjutraj in zvečer ali ponoči;</w:t>
      </w:r>
    </w:p>
    <w:p w14:paraId="003DD9A0" w14:textId="77777777" w:rsidR="00B051FA" w:rsidRPr="00E72122" w:rsidRDefault="00B051FA" w:rsidP="007E36C6">
      <w:pPr>
        <w:numPr>
          <w:ilvl w:val="1"/>
          <w:numId w:val="54"/>
        </w:numPr>
        <w:tabs>
          <w:tab w:val="clear" w:pos="1440"/>
          <w:tab w:val="num" w:pos="1788"/>
        </w:tabs>
        <w:spacing w:after="0" w:line="240" w:lineRule="auto"/>
        <w:ind w:left="1788"/>
        <w:jc w:val="both"/>
        <w:rPr>
          <w:rFonts w:asciiTheme="minorHAnsi" w:hAnsiTheme="minorHAnsi"/>
          <w:color w:val="000000"/>
        </w:rPr>
      </w:pPr>
      <w:r w:rsidRPr="00E72122">
        <w:rPr>
          <w:rFonts w:asciiTheme="minorHAnsi" w:hAnsiTheme="minorHAnsi"/>
          <w:color w:val="000000"/>
        </w:rPr>
        <w:t>zaklepanje in odklepanje morebitnih ograj okoli objekta in njegove okolice;</w:t>
      </w:r>
    </w:p>
    <w:p w14:paraId="5FD27437" w14:textId="77777777" w:rsidR="00B051FA" w:rsidRPr="00E72122" w:rsidRDefault="00B051FA" w:rsidP="007E36C6">
      <w:pPr>
        <w:numPr>
          <w:ilvl w:val="1"/>
          <w:numId w:val="54"/>
        </w:numPr>
        <w:tabs>
          <w:tab w:val="clear" w:pos="1440"/>
          <w:tab w:val="num" w:pos="1788"/>
        </w:tabs>
        <w:spacing w:after="0" w:line="240" w:lineRule="auto"/>
        <w:ind w:left="1788"/>
        <w:jc w:val="both"/>
        <w:rPr>
          <w:rFonts w:asciiTheme="minorHAnsi" w:hAnsiTheme="minorHAnsi"/>
          <w:color w:val="000000"/>
        </w:rPr>
      </w:pPr>
      <w:r w:rsidRPr="00E72122">
        <w:rPr>
          <w:rFonts w:asciiTheme="minorHAnsi" w:hAnsiTheme="minorHAnsi"/>
          <w:color w:val="000000"/>
        </w:rPr>
        <w:t>zunanji obhod, ki je namenjen pregledu notranjosti objekta;</w:t>
      </w:r>
    </w:p>
    <w:p w14:paraId="27C13873" w14:textId="77777777" w:rsidR="00B051FA" w:rsidRPr="00E72122" w:rsidRDefault="00B051FA" w:rsidP="007E36C6">
      <w:pPr>
        <w:numPr>
          <w:ilvl w:val="1"/>
          <w:numId w:val="54"/>
        </w:numPr>
        <w:tabs>
          <w:tab w:val="clear" w:pos="1440"/>
          <w:tab w:val="num" w:pos="1788"/>
        </w:tabs>
        <w:spacing w:after="0" w:line="240" w:lineRule="auto"/>
        <w:ind w:left="1788"/>
        <w:jc w:val="both"/>
        <w:rPr>
          <w:rFonts w:asciiTheme="minorHAnsi" w:hAnsiTheme="minorHAnsi"/>
          <w:color w:val="000000"/>
        </w:rPr>
      </w:pPr>
      <w:r w:rsidRPr="00E72122">
        <w:rPr>
          <w:rFonts w:asciiTheme="minorHAnsi" w:hAnsiTheme="minorHAnsi"/>
          <w:color w:val="000000"/>
        </w:rPr>
        <w:t>in podobno.</w:t>
      </w:r>
    </w:p>
    <w:p w14:paraId="3A9F6D2B" w14:textId="77777777" w:rsidR="00B051FA" w:rsidRPr="00E72122" w:rsidRDefault="00B051FA" w:rsidP="00B051FA">
      <w:pPr>
        <w:spacing w:after="0" w:line="240" w:lineRule="auto"/>
        <w:ind w:left="720"/>
        <w:jc w:val="both"/>
        <w:rPr>
          <w:rFonts w:asciiTheme="minorHAnsi" w:hAnsiTheme="minorHAnsi"/>
          <w:color w:val="000000"/>
        </w:rPr>
      </w:pPr>
    </w:p>
    <w:p w14:paraId="112BD8D9" w14:textId="77777777" w:rsidR="00B051FA" w:rsidRPr="00E72122" w:rsidRDefault="00B051FA" w:rsidP="00B051FA">
      <w:pPr>
        <w:spacing w:line="240" w:lineRule="auto"/>
        <w:ind w:left="708"/>
        <w:jc w:val="both"/>
        <w:rPr>
          <w:rFonts w:asciiTheme="minorHAnsi" w:hAnsiTheme="minorHAnsi"/>
          <w:color w:val="000000"/>
        </w:rPr>
      </w:pPr>
      <w:r w:rsidRPr="00E72122">
        <w:rPr>
          <w:rFonts w:asciiTheme="minorHAnsi" w:hAnsiTheme="minorHAnsi"/>
          <w:color w:val="000000"/>
        </w:rPr>
        <w:t>Zunanji obhodi se ne izvajajo v vedno enakem zaporedju in času, ampak po različnem zaporedju in ob različnem času.</w:t>
      </w:r>
    </w:p>
    <w:p w14:paraId="5A2AC895" w14:textId="77777777" w:rsidR="00B051FA" w:rsidRPr="00E72122" w:rsidRDefault="00B051FA" w:rsidP="00B051FA">
      <w:pPr>
        <w:ind w:left="708"/>
        <w:jc w:val="both"/>
        <w:rPr>
          <w:rFonts w:asciiTheme="minorHAnsi" w:hAnsiTheme="minorHAnsi"/>
          <w:color w:val="000000"/>
        </w:rPr>
      </w:pPr>
      <w:r w:rsidRPr="00E72122">
        <w:rPr>
          <w:rFonts w:asciiTheme="minorHAnsi" w:hAnsiTheme="minorHAnsi"/>
          <w:color w:val="000000"/>
        </w:rPr>
        <w:t>Varnostnik med občasno prisotnostjo varuje objekt pred poškodovanjem, uničenjem, tatvino in drugimi oblikami škodljivega delovanja, kjer ugotavlja predvsem:</w:t>
      </w:r>
    </w:p>
    <w:p w14:paraId="365DEE78" w14:textId="77777777" w:rsidR="00B051FA" w:rsidRPr="00E72122" w:rsidRDefault="00B051FA" w:rsidP="007E36C6">
      <w:pPr>
        <w:numPr>
          <w:ilvl w:val="0"/>
          <w:numId w:val="53"/>
        </w:numPr>
        <w:spacing w:after="0" w:line="240" w:lineRule="auto"/>
        <w:jc w:val="both"/>
        <w:rPr>
          <w:rFonts w:asciiTheme="minorHAnsi" w:hAnsiTheme="minorHAnsi"/>
          <w:color w:val="000000"/>
        </w:rPr>
      </w:pPr>
      <w:r w:rsidRPr="00E72122">
        <w:rPr>
          <w:rFonts w:asciiTheme="minorHAnsi" w:hAnsiTheme="minorHAnsi"/>
          <w:color w:val="000000"/>
        </w:rPr>
        <w:t>prisotnost sumljivih oseb na varovanem območju ali v neposredni bližini;</w:t>
      </w:r>
    </w:p>
    <w:p w14:paraId="4C92527A" w14:textId="77777777" w:rsidR="00B051FA" w:rsidRPr="00E72122" w:rsidRDefault="00B051FA" w:rsidP="007E36C6">
      <w:pPr>
        <w:numPr>
          <w:ilvl w:val="0"/>
          <w:numId w:val="53"/>
        </w:numPr>
        <w:spacing w:after="0" w:line="240" w:lineRule="auto"/>
        <w:jc w:val="both"/>
        <w:rPr>
          <w:rFonts w:asciiTheme="minorHAnsi" w:hAnsiTheme="minorHAnsi"/>
          <w:color w:val="000000"/>
        </w:rPr>
      </w:pPr>
      <w:r w:rsidRPr="00E72122">
        <w:rPr>
          <w:rFonts w:asciiTheme="minorHAnsi" w:hAnsiTheme="minorHAnsi"/>
          <w:color w:val="000000"/>
        </w:rPr>
        <w:t>prisotnost sumljivih ali zapuščenih predmetov;</w:t>
      </w:r>
    </w:p>
    <w:p w14:paraId="2472E6D7" w14:textId="77777777" w:rsidR="00B051FA" w:rsidRPr="00E72122" w:rsidRDefault="00B051FA" w:rsidP="007E36C6">
      <w:pPr>
        <w:numPr>
          <w:ilvl w:val="0"/>
          <w:numId w:val="53"/>
        </w:numPr>
        <w:spacing w:after="0" w:line="240" w:lineRule="auto"/>
        <w:jc w:val="both"/>
        <w:rPr>
          <w:rFonts w:asciiTheme="minorHAnsi" w:hAnsiTheme="minorHAnsi"/>
          <w:color w:val="000000"/>
        </w:rPr>
      </w:pPr>
      <w:r w:rsidRPr="00E72122">
        <w:rPr>
          <w:rFonts w:asciiTheme="minorHAnsi" w:hAnsiTheme="minorHAnsi"/>
          <w:color w:val="000000"/>
        </w:rPr>
        <w:t>stanje vseh možnih dostopov v varovano območje in objekte;</w:t>
      </w:r>
    </w:p>
    <w:p w14:paraId="670E9BBF" w14:textId="77777777" w:rsidR="00B051FA" w:rsidRPr="00E72122" w:rsidRDefault="00B051FA" w:rsidP="007E36C6">
      <w:pPr>
        <w:numPr>
          <w:ilvl w:val="0"/>
          <w:numId w:val="53"/>
        </w:numPr>
        <w:spacing w:after="0" w:line="240" w:lineRule="auto"/>
        <w:jc w:val="both"/>
        <w:rPr>
          <w:rFonts w:asciiTheme="minorHAnsi" w:hAnsiTheme="minorHAnsi"/>
          <w:color w:val="000000"/>
        </w:rPr>
      </w:pPr>
      <w:r w:rsidRPr="00E72122">
        <w:rPr>
          <w:rFonts w:asciiTheme="minorHAnsi" w:hAnsiTheme="minorHAnsi"/>
          <w:color w:val="000000"/>
        </w:rPr>
        <w:t>stanje zunanje razsvetljave, zunaj parkiranih vozil;</w:t>
      </w:r>
    </w:p>
    <w:p w14:paraId="3679DFD4" w14:textId="77777777" w:rsidR="00B051FA" w:rsidRPr="00E72122" w:rsidRDefault="00B051FA" w:rsidP="007E36C6">
      <w:pPr>
        <w:numPr>
          <w:ilvl w:val="0"/>
          <w:numId w:val="53"/>
        </w:numPr>
        <w:spacing w:after="0" w:line="240" w:lineRule="auto"/>
        <w:jc w:val="both"/>
        <w:rPr>
          <w:rFonts w:asciiTheme="minorHAnsi" w:hAnsiTheme="minorHAnsi"/>
          <w:color w:val="000000"/>
        </w:rPr>
      </w:pPr>
      <w:r w:rsidRPr="00E72122">
        <w:rPr>
          <w:rFonts w:asciiTheme="minorHAnsi" w:hAnsiTheme="minorHAnsi"/>
          <w:color w:val="000000"/>
        </w:rPr>
        <w:t>stanje na varnostno pomembnih točkah (vhodi, dostopi, nevarne snovi);</w:t>
      </w:r>
    </w:p>
    <w:p w14:paraId="7C8CA200" w14:textId="77777777" w:rsidR="00B051FA" w:rsidRPr="00E72122" w:rsidRDefault="00B051FA" w:rsidP="007E36C6">
      <w:pPr>
        <w:numPr>
          <w:ilvl w:val="0"/>
          <w:numId w:val="53"/>
        </w:numPr>
        <w:spacing w:after="0" w:line="240" w:lineRule="auto"/>
        <w:jc w:val="both"/>
        <w:rPr>
          <w:rFonts w:asciiTheme="minorHAnsi" w:hAnsiTheme="minorHAnsi"/>
          <w:color w:val="000000"/>
        </w:rPr>
      </w:pPr>
      <w:r w:rsidRPr="00E72122">
        <w:rPr>
          <w:rFonts w:asciiTheme="minorHAnsi" w:eastAsia="Times New Roman" w:hAnsiTheme="minorHAnsi"/>
          <w:bCs/>
          <w:lang w:eastAsia="x-none"/>
        </w:rPr>
        <w:t>varnostnik je v primeru požara dolžan izvesti nujne ukrepe in obvestiti pristojne organe;</w:t>
      </w:r>
    </w:p>
    <w:p w14:paraId="3A2FDFF9" w14:textId="77777777" w:rsidR="00B051FA" w:rsidRPr="00E72122" w:rsidRDefault="00B051FA" w:rsidP="007E36C6">
      <w:pPr>
        <w:numPr>
          <w:ilvl w:val="0"/>
          <w:numId w:val="53"/>
        </w:numPr>
        <w:spacing w:before="60" w:after="60" w:line="240" w:lineRule="auto"/>
        <w:jc w:val="both"/>
        <w:rPr>
          <w:rFonts w:asciiTheme="minorHAnsi" w:eastAsia="Times New Roman" w:hAnsiTheme="minorHAnsi"/>
          <w:bCs/>
          <w:lang w:val="x-none" w:eastAsia="x-none"/>
        </w:rPr>
      </w:pPr>
      <w:r w:rsidRPr="00E72122">
        <w:rPr>
          <w:rFonts w:asciiTheme="minorHAnsi" w:eastAsia="Times New Roman" w:hAnsiTheme="minorHAnsi"/>
          <w:bCs/>
          <w:lang w:val="x-none" w:eastAsia="x-none"/>
        </w:rPr>
        <w:t>izvajanje prvih nujnih ukrepov ob zaznavi kaznivega dejanja ali drugega varnostnega pojava (obveščanje policije, odgovorne osebe naročnika za varnostne storitve), gašenje začetih požarov;</w:t>
      </w:r>
    </w:p>
    <w:p w14:paraId="59B0249A" w14:textId="77777777" w:rsidR="00B051FA" w:rsidRPr="00E72122" w:rsidRDefault="00B051FA" w:rsidP="007E36C6">
      <w:pPr>
        <w:numPr>
          <w:ilvl w:val="0"/>
          <w:numId w:val="53"/>
        </w:numPr>
        <w:spacing w:after="0" w:line="240" w:lineRule="auto"/>
        <w:jc w:val="both"/>
        <w:rPr>
          <w:rFonts w:asciiTheme="minorHAnsi" w:hAnsiTheme="minorHAnsi"/>
          <w:color w:val="000000"/>
        </w:rPr>
      </w:pPr>
      <w:r w:rsidRPr="00E72122">
        <w:rPr>
          <w:rFonts w:asciiTheme="minorHAnsi" w:hAnsiTheme="minorHAnsi"/>
          <w:color w:val="000000"/>
        </w:rPr>
        <w:t>druge okoliščine iz katerih je mogoče sklepati, da je objekt ali varnostna situacija ogrožena ali da bo ogrožena.</w:t>
      </w:r>
    </w:p>
    <w:p w14:paraId="55791D48" w14:textId="77777777" w:rsidR="00B051FA" w:rsidRPr="00E72122" w:rsidRDefault="00B051FA" w:rsidP="00B051FA">
      <w:pPr>
        <w:spacing w:after="0"/>
        <w:jc w:val="both"/>
        <w:rPr>
          <w:rFonts w:asciiTheme="minorHAnsi" w:hAnsiTheme="minorHAnsi"/>
          <w:color w:val="000000"/>
        </w:rPr>
      </w:pPr>
    </w:p>
    <w:p w14:paraId="22653E3B" w14:textId="77777777" w:rsidR="00B051FA" w:rsidRPr="00E72122" w:rsidRDefault="00B051FA" w:rsidP="00B051FA">
      <w:pPr>
        <w:ind w:left="708"/>
        <w:jc w:val="both"/>
        <w:rPr>
          <w:rFonts w:asciiTheme="minorHAnsi" w:hAnsiTheme="minorHAnsi"/>
          <w:color w:val="000000"/>
        </w:rPr>
      </w:pPr>
      <w:r w:rsidRPr="00E72122">
        <w:rPr>
          <w:rFonts w:asciiTheme="minorHAnsi" w:hAnsiTheme="minorHAnsi"/>
          <w:color w:val="000000"/>
        </w:rPr>
        <w:t>O izrednih in varnostno pomembnih dogodkih izvajalec takoj obvesti odgovorne osebe za objekt in izdela pisno poročilo, ki ga naslednji dan pošlje uporabniku.</w:t>
      </w:r>
    </w:p>
    <w:p w14:paraId="21112691" w14:textId="77777777" w:rsidR="00B051FA" w:rsidRDefault="00B051FA" w:rsidP="00B051FA">
      <w:pPr>
        <w:spacing w:after="0" w:line="240" w:lineRule="auto"/>
        <w:jc w:val="both"/>
        <w:rPr>
          <w:rFonts w:asciiTheme="minorHAnsi" w:hAnsiTheme="minorHAnsi"/>
          <w:color w:val="000000"/>
        </w:rPr>
      </w:pPr>
    </w:p>
    <w:p w14:paraId="03EF4E38" w14:textId="77777777" w:rsidR="007E36C6" w:rsidRPr="00E72122" w:rsidRDefault="007E36C6" w:rsidP="00B051FA">
      <w:pPr>
        <w:spacing w:after="0" w:line="240" w:lineRule="auto"/>
        <w:jc w:val="both"/>
        <w:rPr>
          <w:rFonts w:asciiTheme="minorHAnsi" w:hAnsiTheme="minorHAnsi"/>
          <w:color w:val="000000"/>
        </w:rPr>
      </w:pPr>
    </w:p>
    <w:p w14:paraId="0E0B6338" w14:textId="77777777" w:rsidR="00B051FA" w:rsidRDefault="00B051FA" w:rsidP="00B051FA">
      <w:pPr>
        <w:pStyle w:val="Odstavekseznama"/>
        <w:spacing w:before="60" w:after="60" w:line="240" w:lineRule="auto"/>
        <w:ind w:left="660"/>
        <w:jc w:val="both"/>
        <w:rPr>
          <w:rFonts w:asciiTheme="minorHAnsi" w:eastAsia="Times New Roman" w:hAnsiTheme="minorHAnsi"/>
          <w:bCs/>
          <w:i/>
          <w:u w:val="single"/>
          <w:lang w:val="x-none" w:eastAsia="x-none"/>
        </w:rPr>
      </w:pPr>
      <w:r w:rsidRPr="006E2260">
        <w:rPr>
          <w:rFonts w:asciiTheme="minorHAnsi" w:eastAsia="Times New Roman" w:hAnsiTheme="minorHAnsi"/>
          <w:b/>
          <w:bCs/>
          <w:i/>
          <w:u w:val="single"/>
          <w:lang w:eastAsia="x-none"/>
        </w:rPr>
        <w:t>11.1.</w:t>
      </w:r>
      <w:r>
        <w:rPr>
          <w:rFonts w:asciiTheme="minorHAnsi" w:eastAsia="Times New Roman" w:hAnsiTheme="minorHAnsi"/>
          <w:b/>
          <w:bCs/>
          <w:i/>
          <w:u w:val="single"/>
          <w:lang w:eastAsia="x-none"/>
        </w:rPr>
        <w:t>2</w:t>
      </w:r>
      <w:r w:rsidRPr="006E2260">
        <w:rPr>
          <w:rFonts w:asciiTheme="minorHAnsi" w:eastAsia="Times New Roman" w:hAnsiTheme="minorHAnsi"/>
          <w:b/>
          <w:bCs/>
          <w:i/>
          <w:u w:val="single"/>
          <w:lang w:eastAsia="x-none"/>
        </w:rPr>
        <w:t xml:space="preserve">. </w:t>
      </w:r>
      <w:r w:rsidRPr="006E2260">
        <w:rPr>
          <w:rFonts w:asciiTheme="minorHAnsi" w:eastAsia="Times New Roman" w:hAnsiTheme="minorHAnsi"/>
          <w:b/>
          <w:bCs/>
          <w:i/>
          <w:u w:val="single"/>
          <w:lang w:val="x-none" w:eastAsia="x-none"/>
        </w:rPr>
        <w:t>LOKACIJA</w:t>
      </w:r>
      <w:r w:rsidRPr="006E2260">
        <w:rPr>
          <w:rFonts w:asciiTheme="minorHAnsi" w:eastAsia="Times New Roman" w:hAnsiTheme="minorHAnsi"/>
          <w:bCs/>
          <w:i/>
          <w:u w:val="single"/>
          <w:lang w:val="x-none" w:eastAsia="x-none"/>
        </w:rPr>
        <w:t xml:space="preserve">: </w:t>
      </w:r>
    </w:p>
    <w:p w14:paraId="65EA22C0" w14:textId="77777777" w:rsidR="00B051FA" w:rsidRPr="006E2260" w:rsidRDefault="00B051FA" w:rsidP="00B051FA">
      <w:pPr>
        <w:pStyle w:val="Odstavekseznama"/>
        <w:spacing w:before="60" w:after="60" w:line="240" w:lineRule="auto"/>
        <w:ind w:left="660"/>
        <w:jc w:val="both"/>
        <w:rPr>
          <w:rFonts w:asciiTheme="minorHAnsi" w:eastAsia="Times New Roman" w:hAnsiTheme="minorHAnsi"/>
          <w:b/>
          <w:bCs/>
          <w:i/>
          <w:u w:val="single"/>
          <w:lang w:val="x-none" w:eastAsia="x-none"/>
        </w:rPr>
      </w:pPr>
      <w:r w:rsidRPr="00E72122">
        <w:rPr>
          <w:rFonts w:asciiTheme="minorHAnsi" w:eastAsia="Times New Roman" w:hAnsiTheme="minorHAnsi"/>
          <w:b/>
          <w:bCs/>
          <w:i/>
          <w:u w:val="single"/>
          <w:lang w:val="x-none" w:eastAsia="x-none"/>
        </w:rPr>
        <w:t>ZAVOD ZA ŠPORT KRANJ</w:t>
      </w:r>
      <w:r w:rsidRPr="00E72122">
        <w:rPr>
          <w:rFonts w:asciiTheme="minorHAnsi" w:eastAsia="Times New Roman" w:hAnsiTheme="minorHAnsi"/>
          <w:b/>
          <w:bCs/>
          <w:i/>
          <w:u w:val="single"/>
          <w:lang w:eastAsia="x-none"/>
        </w:rPr>
        <w:t xml:space="preserve"> </w:t>
      </w:r>
    </w:p>
    <w:p w14:paraId="6243FD8F" w14:textId="77777777" w:rsidR="00B051FA" w:rsidRPr="00E72122" w:rsidRDefault="00B051FA" w:rsidP="00B051FA">
      <w:pPr>
        <w:spacing w:before="60" w:after="60" w:line="240" w:lineRule="auto"/>
        <w:ind w:left="1080"/>
        <w:jc w:val="both"/>
        <w:rPr>
          <w:rFonts w:asciiTheme="minorHAnsi" w:eastAsia="Times New Roman" w:hAnsiTheme="minorHAnsi"/>
          <w:b/>
          <w:bCs/>
          <w:u w:val="single"/>
          <w:lang w:eastAsia="x-none"/>
        </w:rPr>
      </w:pPr>
    </w:p>
    <w:p w14:paraId="656340AC" w14:textId="77777777" w:rsidR="00B051FA" w:rsidRPr="00E72122" w:rsidRDefault="00B051FA" w:rsidP="007E36C6">
      <w:pPr>
        <w:numPr>
          <w:ilvl w:val="0"/>
          <w:numId w:val="56"/>
        </w:numPr>
        <w:spacing w:after="0" w:line="240" w:lineRule="auto"/>
        <w:contextualSpacing/>
        <w:jc w:val="both"/>
        <w:rPr>
          <w:rFonts w:asciiTheme="minorHAnsi" w:hAnsiTheme="minorHAnsi"/>
          <w:b/>
          <w:color w:val="000000"/>
        </w:rPr>
      </w:pPr>
      <w:r w:rsidRPr="00E72122">
        <w:rPr>
          <w:rFonts w:asciiTheme="minorHAnsi" w:hAnsiTheme="minorHAnsi"/>
          <w:b/>
          <w:color w:val="000000"/>
        </w:rPr>
        <w:t>Fizično varovanje objektov in premoženja (Izvajanje zunanjega obhodnega varovanja):</w:t>
      </w:r>
    </w:p>
    <w:p w14:paraId="2BB4EBA4" w14:textId="77777777" w:rsidR="00B051FA" w:rsidRPr="00E72122" w:rsidRDefault="00B051FA" w:rsidP="00B051FA">
      <w:pPr>
        <w:spacing w:after="0" w:line="240" w:lineRule="auto"/>
        <w:ind w:left="1080"/>
        <w:contextualSpacing/>
        <w:jc w:val="both"/>
        <w:rPr>
          <w:rFonts w:asciiTheme="minorHAnsi" w:hAnsiTheme="minorHAnsi"/>
          <w:b/>
          <w:color w:val="000000"/>
        </w:rPr>
      </w:pPr>
      <w:r w:rsidRPr="00E72122">
        <w:rPr>
          <w:rFonts w:asciiTheme="minorHAnsi" w:hAnsiTheme="minorHAnsi"/>
          <w:b/>
          <w:color w:val="000000"/>
        </w:rPr>
        <w:t>Varnostniki izvajalca opravljajo zunanje obhode na 3 lokacijah:</w:t>
      </w:r>
    </w:p>
    <w:p w14:paraId="56C0AE4B" w14:textId="77777777" w:rsidR="00B051FA" w:rsidRPr="00E72122" w:rsidRDefault="00B051FA" w:rsidP="00B051FA">
      <w:pPr>
        <w:pStyle w:val="Odstavekseznama"/>
        <w:ind w:firstLine="372"/>
        <w:jc w:val="both"/>
        <w:rPr>
          <w:rFonts w:asciiTheme="minorHAnsi" w:hAnsiTheme="minorHAnsi"/>
        </w:rPr>
      </w:pPr>
      <w:r w:rsidRPr="00E72122">
        <w:rPr>
          <w:rFonts w:asciiTheme="minorHAnsi" w:hAnsiTheme="minorHAnsi"/>
        </w:rPr>
        <w:t>A.1:</w:t>
      </w:r>
    </w:p>
    <w:p w14:paraId="38EB6A88" w14:textId="77777777" w:rsidR="00B051FA" w:rsidRPr="00E72122" w:rsidRDefault="00B051FA" w:rsidP="00B051FA">
      <w:pPr>
        <w:pStyle w:val="Odstavekseznama"/>
        <w:ind w:left="1080"/>
        <w:jc w:val="both"/>
        <w:rPr>
          <w:rFonts w:asciiTheme="minorHAnsi" w:hAnsiTheme="minorHAnsi"/>
        </w:rPr>
      </w:pPr>
      <w:r w:rsidRPr="00E72122">
        <w:rPr>
          <w:rFonts w:asciiTheme="minorHAnsi" w:hAnsiTheme="minorHAnsi"/>
        </w:rPr>
        <w:t>Objekti na Partizanski cesti 35-39, ki vključujejo: Pokriti olimpijski bazen Kranj, Letno kopališča Kranj, Športni center Kranj – glavna tribuna z atletskim in nogometnim stadionom, nogometna igrišča in tribuna Hribček in otroško igrišče Gibi Gib,</w:t>
      </w:r>
    </w:p>
    <w:p w14:paraId="3A62C3D7" w14:textId="77777777" w:rsidR="00B051FA" w:rsidRPr="00E72122" w:rsidRDefault="00B051FA" w:rsidP="00B051FA">
      <w:pPr>
        <w:pStyle w:val="Odstavekseznama"/>
        <w:ind w:left="1080"/>
        <w:jc w:val="both"/>
        <w:rPr>
          <w:rFonts w:asciiTheme="minorHAnsi" w:hAnsiTheme="minorHAnsi"/>
        </w:rPr>
      </w:pPr>
      <w:r w:rsidRPr="00E72122">
        <w:rPr>
          <w:rFonts w:asciiTheme="minorHAnsi" w:hAnsiTheme="minorHAnsi"/>
        </w:rPr>
        <w:t>A.2:</w:t>
      </w:r>
    </w:p>
    <w:p w14:paraId="79FFE02D" w14:textId="77777777" w:rsidR="00B051FA" w:rsidRPr="00E72122" w:rsidRDefault="00B051FA" w:rsidP="00B051FA">
      <w:pPr>
        <w:pStyle w:val="Odstavekseznama"/>
        <w:ind w:firstLine="372"/>
        <w:jc w:val="both"/>
        <w:rPr>
          <w:rFonts w:asciiTheme="minorHAnsi" w:hAnsiTheme="minorHAnsi"/>
        </w:rPr>
      </w:pPr>
      <w:r w:rsidRPr="00E72122">
        <w:rPr>
          <w:rFonts w:asciiTheme="minorHAnsi" w:hAnsiTheme="minorHAnsi"/>
        </w:rPr>
        <w:t>Športni park Stražišče, Škofjeloška cesta 14, 4000 Kranj,</w:t>
      </w:r>
    </w:p>
    <w:p w14:paraId="68480CB7" w14:textId="77777777" w:rsidR="00B051FA" w:rsidRPr="00E72122" w:rsidRDefault="00B051FA" w:rsidP="00B051FA">
      <w:pPr>
        <w:pStyle w:val="Odstavekseznama"/>
        <w:ind w:firstLine="372"/>
        <w:jc w:val="both"/>
        <w:rPr>
          <w:rFonts w:asciiTheme="minorHAnsi" w:hAnsiTheme="minorHAnsi"/>
        </w:rPr>
      </w:pPr>
      <w:r w:rsidRPr="00E72122">
        <w:rPr>
          <w:rFonts w:asciiTheme="minorHAnsi" w:hAnsiTheme="minorHAnsi"/>
        </w:rPr>
        <w:t>A.3:</w:t>
      </w:r>
    </w:p>
    <w:p w14:paraId="2F1CB7C0" w14:textId="77777777" w:rsidR="00B051FA" w:rsidRPr="00E72122" w:rsidRDefault="00B051FA" w:rsidP="00B051FA">
      <w:pPr>
        <w:pStyle w:val="Odstavekseznama"/>
        <w:ind w:left="372" w:firstLine="708"/>
        <w:jc w:val="both"/>
        <w:rPr>
          <w:rFonts w:asciiTheme="minorHAnsi" w:hAnsiTheme="minorHAnsi"/>
        </w:rPr>
      </w:pPr>
      <w:r w:rsidRPr="00E72122">
        <w:rPr>
          <w:rFonts w:asciiTheme="minorHAnsi" w:hAnsiTheme="minorHAnsi"/>
        </w:rPr>
        <w:t>Športna dvorana Planina, Ulica Tončka Dežmana 1, 4000 Kranj.</w:t>
      </w:r>
    </w:p>
    <w:p w14:paraId="7BC21078" w14:textId="77777777" w:rsidR="00B051FA" w:rsidRPr="00E72122" w:rsidRDefault="00B051FA" w:rsidP="00B051FA">
      <w:pPr>
        <w:spacing w:after="0" w:line="240" w:lineRule="auto"/>
        <w:ind w:left="1080"/>
        <w:contextualSpacing/>
        <w:jc w:val="both"/>
        <w:rPr>
          <w:rFonts w:asciiTheme="minorHAnsi" w:hAnsiTheme="minorHAnsi"/>
          <w:color w:val="000000"/>
        </w:rPr>
      </w:pPr>
    </w:p>
    <w:p w14:paraId="5EFED5FC" w14:textId="77777777" w:rsidR="00B051FA" w:rsidRPr="00E72122" w:rsidRDefault="00B051FA" w:rsidP="00B051FA">
      <w:pPr>
        <w:spacing w:after="0" w:line="240" w:lineRule="auto"/>
        <w:ind w:left="1080"/>
        <w:contextualSpacing/>
        <w:jc w:val="both"/>
        <w:rPr>
          <w:rFonts w:asciiTheme="minorHAnsi" w:hAnsiTheme="minorHAnsi"/>
          <w:color w:val="000000"/>
        </w:rPr>
      </w:pPr>
      <w:r w:rsidRPr="00E72122">
        <w:rPr>
          <w:rFonts w:asciiTheme="minorHAnsi" w:hAnsiTheme="minorHAnsi"/>
          <w:color w:val="000000"/>
        </w:rPr>
        <w:t>Pri vseh objektih se izvaja 1 zunanji obhod med 20:00 in 6:00 uro, vse dni v letu. Čas zunanjega obhoda in relacije se določi glede na obratovalni čas objektov.</w:t>
      </w:r>
    </w:p>
    <w:p w14:paraId="71641144" w14:textId="77777777" w:rsidR="00B051FA" w:rsidRPr="00E72122" w:rsidRDefault="00B051FA" w:rsidP="00B051FA">
      <w:pPr>
        <w:spacing w:line="240" w:lineRule="auto"/>
        <w:ind w:left="1080"/>
        <w:jc w:val="both"/>
        <w:rPr>
          <w:rFonts w:asciiTheme="minorHAnsi" w:hAnsiTheme="minorHAnsi"/>
          <w:color w:val="000000"/>
        </w:rPr>
      </w:pPr>
      <w:r w:rsidRPr="00E72122">
        <w:rPr>
          <w:rFonts w:asciiTheme="minorHAnsi" w:hAnsiTheme="minorHAnsi"/>
          <w:color w:val="000000"/>
        </w:rPr>
        <w:t>Zunanji obhod se ne izvaja v vedno enakem zaporedju in času, ampak po različnem zaporedju in ob različnem času.</w:t>
      </w:r>
    </w:p>
    <w:p w14:paraId="26F74D0C" w14:textId="77777777" w:rsidR="00B051FA" w:rsidRPr="00E72122" w:rsidRDefault="00B051FA" w:rsidP="00B051FA">
      <w:pPr>
        <w:ind w:left="1068"/>
        <w:jc w:val="both"/>
        <w:rPr>
          <w:rFonts w:asciiTheme="minorHAnsi" w:hAnsiTheme="minorHAnsi"/>
          <w:color w:val="000000"/>
        </w:rPr>
      </w:pPr>
      <w:r w:rsidRPr="00E72122">
        <w:rPr>
          <w:rFonts w:asciiTheme="minorHAnsi" w:hAnsiTheme="minorHAnsi"/>
          <w:color w:val="000000"/>
        </w:rPr>
        <w:t>Varnostnik med občasno prisotnostjo varuje objekt pred poškodovanjem, uničenjem, tatvino in drugimi oblikami škodljivega delovanja, kjer ugotavlja predvsem:</w:t>
      </w:r>
    </w:p>
    <w:p w14:paraId="78539C33" w14:textId="77777777" w:rsidR="00B051FA" w:rsidRPr="00E72122" w:rsidRDefault="00B051FA" w:rsidP="007E36C6">
      <w:pPr>
        <w:numPr>
          <w:ilvl w:val="0"/>
          <w:numId w:val="53"/>
        </w:numPr>
        <w:spacing w:after="0" w:line="240" w:lineRule="auto"/>
        <w:jc w:val="both"/>
        <w:rPr>
          <w:rFonts w:asciiTheme="minorHAnsi" w:hAnsiTheme="minorHAnsi"/>
          <w:color w:val="000000"/>
        </w:rPr>
      </w:pPr>
      <w:r w:rsidRPr="00E72122">
        <w:rPr>
          <w:rFonts w:asciiTheme="minorHAnsi" w:hAnsiTheme="minorHAnsi"/>
          <w:color w:val="000000"/>
        </w:rPr>
        <w:t>prisotnost sumljivih oseb na varovanem območju ali v neposredni bližini;</w:t>
      </w:r>
    </w:p>
    <w:p w14:paraId="3A9C3E5F" w14:textId="77777777" w:rsidR="00B051FA" w:rsidRPr="00E72122" w:rsidRDefault="00B051FA" w:rsidP="007E36C6">
      <w:pPr>
        <w:numPr>
          <w:ilvl w:val="0"/>
          <w:numId w:val="53"/>
        </w:numPr>
        <w:spacing w:after="0" w:line="240" w:lineRule="auto"/>
        <w:jc w:val="both"/>
        <w:rPr>
          <w:rFonts w:asciiTheme="minorHAnsi" w:hAnsiTheme="minorHAnsi"/>
          <w:color w:val="000000"/>
        </w:rPr>
      </w:pPr>
      <w:r w:rsidRPr="00E72122">
        <w:rPr>
          <w:rFonts w:asciiTheme="minorHAnsi" w:hAnsiTheme="minorHAnsi"/>
          <w:color w:val="000000"/>
        </w:rPr>
        <w:t>prisotnost sumljivih ali zapuščenih predmetov;</w:t>
      </w:r>
    </w:p>
    <w:p w14:paraId="1711A771" w14:textId="77777777" w:rsidR="00B051FA" w:rsidRPr="00E72122" w:rsidRDefault="00B051FA" w:rsidP="007E36C6">
      <w:pPr>
        <w:numPr>
          <w:ilvl w:val="0"/>
          <w:numId w:val="53"/>
        </w:numPr>
        <w:spacing w:after="0" w:line="240" w:lineRule="auto"/>
        <w:jc w:val="both"/>
        <w:rPr>
          <w:rFonts w:asciiTheme="minorHAnsi" w:hAnsiTheme="minorHAnsi"/>
          <w:color w:val="000000"/>
        </w:rPr>
      </w:pPr>
      <w:r w:rsidRPr="00E72122">
        <w:rPr>
          <w:rFonts w:asciiTheme="minorHAnsi" w:hAnsiTheme="minorHAnsi"/>
          <w:color w:val="000000"/>
        </w:rPr>
        <w:t>stanje vseh možnih dostopov v varovano območje in objekte;</w:t>
      </w:r>
    </w:p>
    <w:p w14:paraId="1B51673B" w14:textId="77777777" w:rsidR="00B051FA" w:rsidRPr="00E72122" w:rsidRDefault="00B051FA" w:rsidP="007E36C6">
      <w:pPr>
        <w:numPr>
          <w:ilvl w:val="0"/>
          <w:numId w:val="53"/>
        </w:numPr>
        <w:spacing w:after="0" w:line="240" w:lineRule="auto"/>
        <w:jc w:val="both"/>
        <w:rPr>
          <w:rFonts w:asciiTheme="minorHAnsi" w:hAnsiTheme="minorHAnsi"/>
          <w:color w:val="000000"/>
        </w:rPr>
      </w:pPr>
      <w:r w:rsidRPr="00E72122">
        <w:rPr>
          <w:rFonts w:asciiTheme="minorHAnsi" w:hAnsiTheme="minorHAnsi"/>
          <w:color w:val="000000"/>
        </w:rPr>
        <w:t>stanje zunanje razsvetljave, zunaj parkiranih vozil;</w:t>
      </w:r>
    </w:p>
    <w:p w14:paraId="1CF1F95C" w14:textId="77777777" w:rsidR="00B051FA" w:rsidRPr="00E72122" w:rsidRDefault="00B051FA" w:rsidP="007E36C6">
      <w:pPr>
        <w:numPr>
          <w:ilvl w:val="0"/>
          <w:numId w:val="53"/>
        </w:numPr>
        <w:spacing w:after="0" w:line="240" w:lineRule="auto"/>
        <w:jc w:val="both"/>
        <w:rPr>
          <w:rFonts w:asciiTheme="minorHAnsi" w:hAnsiTheme="minorHAnsi"/>
          <w:color w:val="000000"/>
        </w:rPr>
      </w:pPr>
      <w:r w:rsidRPr="00E72122">
        <w:rPr>
          <w:rFonts w:asciiTheme="minorHAnsi" w:hAnsiTheme="minorHAnsi"/>
          <w:color w:val="000000"/>
        </w:rPr>
        <w:t>stanje na varnostno pomembnih točkah (vhodi, dostopi, nevarne snovi);</w:t>
      </w:r>
    </w:p>
    <w:p w14:paraId="09F7F75F" w14:textId="77777777" w:rsidR="00B051FA" w:rsidRPr="00E72122" w:rsidRDefault="00B051FA" w:rsidP="007E36C6">
      <w:pPr>
        <w:numPr>
          <w:ilvl w:val="0"/>
          <w:numId w:val="53"/>
        </w:numPr>
        <w:spacing w:after="0" w:line="240" w:lineRule="auto"/>
        <w:jc w:val="both"/>
        <w:rPr>
          <w:rFonts w:asciiTheme="minorHAnsi" w:hAnsiTheme="minorHAnsi"/>
          <w:color w:val="000000"/>
        </w:rPr>
      </w:pPr>
      <w:r w:rsidRPr="00E72122">
        <w:rPr>
          <w:rFonts w:asciiTheme="minorHAnsi" w:eastAsia="Times New Roman" w:hAnsiTheme="minorHAnsi"/>
          <w:bCs/>
          <w:lang w:eastAsia="x-none"/>
        </w:rPr>
        <w:t>varnostnik je v primeru požara dolžan izvesti nujne ukrepe in obvestiti pristojne organe;</w:t>
      </w:r>
    </w:p>
    <w:p w14:paraId="08D9ACCA" w14:textId="77777777" w:rsidR="00B051FA" w:rsidRPr="00E72122" w:rsidRDefault="00B051FA" w:rsidP="007E36C6">
      <w:pPr>
        <w:numPr>
          <w:ilvl w:val="0"/>
          <w:numId w:val="53"/>
        </w:numPr>
        <w:spacing w:before="60" w:after="60" w:line="240" w:lineRule="auto"/>
        <w:jc w:val="both"/>
        <w:rPr>
          <w:rFonts w:asciiTheme="minorHAnsi" w:eastAsia="Times New Roman" w:hAnsiTheme="minorHAnsi"/>
          <w:bCs/>
          <w:lang w:val="x-none" w:eastAsia="x-none"/>
        </w:rPr>
      </w:pPr>
      <w:r w:rsidRPr="00E72122">
        <w:rPr>
          <w:rFonts w:asciiTheme="minorHAnsi" w:eastAsia="Times New Roman" w:hAnsiTheme="minorHAnsi"/>
          <w:bCs/>
          <w:lang w:val="x-none" w:eastAsia="x-none"/>
        </w:rPr>
        <w:t>izvajanje prvih nujnih ukrepov ob zaznavi kaznivega dejanja ali drugega varnostnega pojava (obveščanje policije, odgovorne osebe naročnika za varnostne storitve), gašenje začetih požarov;</w:t>
      </w:r>
    </w:p>
    <w:p w14:paraId="21C67A7B" w14:textId="77777777" w:rsidR="00B051FA" w:rsidRPr="00E72122" w:rsidRDefault="00B051FA" w:rsidP="007E36C6">
      <w:pPr>
        <w:numPr>
          <w:ilvl w:val="0"/>
          <w:numId w:val="53"/>
        </w:numPr>
        <w:spacing w:after="0" w:line="240" w:lineRule="auto"/>
        <w:jc w:val="both"/>
        <w:rPr>
          <w:rFonts w:asciiTheme="minorHAnsi" w:hAnsiTheme="minorHAnsi"/>
          <w:color w:val="000000"/>
        </w:rPr>
      </w:pPr>
      <w:r w:rsidRPr="00E72122">
        <w:rPr>
          <w:rFonts w:asciiTheme="minorHAnsi" w:hAnsiTheme="minorHAnsi"/>
          <w:color w:val="000000"/>
        </w:rPr>
        <w:t>druge okoliščine iz katerih je mogoče sklepati, da je objekt ali varnostna situacija ogrožena ali da bo ogrožena.</w:t>
      </w:r>
    </w:p>
    <w:p w14:paraId="565583E5" w14:textId="77777777" w:rsidR="00B051FA" w:rsidRPr="00E72122" w:rsidRDefault="00B051FA" w:rsidP="00B051FA">
      <w:pPr>
        <w:spacing w:after="0"/>
        <w:jc w:val="both"/>
        <w:rPr>
          <w:rFonts w:asciiTheme="minorHAnsi" w:hAnsiTheme="minorHAnsi"/>
          <w:color w:val="000000"/>
        </w:rPr>
      </w:pPr>
    </w:p>
    <w:p w14:paraId="29B1BF69" w14:textId="77777777" w:rsidR="00B051FA" w:rsidRDefault="00B051FA" w:rsidP="00B051FA">
      <w:pPr>
        <w:ind w:left="708"/>
        <w:jc w:val="both"/>
        <w:rPr>
          <w:rFonts w:asciiTheme="minorHAnsi" w:hAnsiTheme="minorHAnsi"/>
          <w:color w:val="000000"/>
        </w:rPr>
      </w:pPr>
      <w:r w:rsidRPr="00E72122">
        <w:rPr>
          <w:rFonts w:asciiTheme="minorHAnsi" w:hAnsiTheme="minorHAnsi"/>
          <w:color w:val="000000"/>
        </w:rPr>
        <w:t>Vsi obhodi na omenjenih lokacijah so zunanji obhodi. V prostore se vstopi v primeru, da varnostnik opazi razsvetljeno notranjost objekta, poškodbo objekta, poškodba oken in/ali vrat in podobno. O izrednih in varnostno pomembnih dogodkih izvajalec takoj obvesti odgovorne osebe za objekt in izdela pisno poročilo, ki ga naslednji dan pošlje uporabniku.</w:t>
      </w:r>
    </w:p>
    <w:p w14:paraId="5BE2F07A" w14:textId="77777777" w:rsidR="00BF4E6A" w:rsidRPr="00E72122" w:rsidRDefault="00BF4E6A" w:rsidP="00B051FA">
      <w:pPr>
        <w:ind w:left="708"/>
        <w:jc w:val="both"/>
        <w:rPr>
          <w:rFonts w:asciiTheme="minorHAnsi" w:hAnsiTheme="minorHAnsi"/>
          <w:color w:val="000000"/>
        </w:rPr>
      </w:pPr>
    </w:p>
    <w:p w14:paraId="5F654EA8" w14:textId="77777777" w:rsidR="00B051FA" w:rsidRPr="00E72122" w:rsidRDefault="00B051FA" w:rsidP="007E36C6">
      <w:pPr>
        <w:numPr>
          <w:ilvl w:val="0"/>
          <w:numId w:val="56"/>
        </w:numPr>
        <w:spacing w:after="0" w:line="240" w:lineRule="auto"/>
        <w:jc w:val="both"/>
        <w:rPr>
          <w:rFonts w:asciiTheme="minorHAnsi" w:hAnsiTheme="minorHAnsi"/>
          <w:b/>
          <w:color w:val="000000"/>
        </w:rPr>
      </w:pPr>
      <w:r w:rsidRPr="00E72122">
        <w:rPr>
          <w:rFonts w:asciiTheme="minorHAnsi" w:hAnsiTheme="minorHAnsi"/>
          <w:b/>
          <w:color w:val="000000"/>
        </w:rPr>
        <w:t>Prevoz gotovine:</w:t>
      </w:r>
    </w:p>
    <w:p w14:paraId="4C877D50" w14:textId="77777777" w:rsidR="00B051FA" w:rsidRPr="00E72122" w:rsidRDefault="00B051FA" w:rsidP="00B051FA">
      <w:pPr>
        <w:spacing w:after="0" w:line="240" w:lineRule="auto"/>
        <w:ind w:left="1080"/>
        <w:jc w:val="both"/>
        <w:rPr>
          <w:rFonts w:asciiTheme="minorHAnsi" w:hAnsiTheme="minorHAnsi"/>
          <w:color w:val="000000"/>
        </w:rPr>
      </w:pPr>
      <w:r w:rsidRPr="00E72122">
        <w:rPr>
          <w:rFonts w:asciiTheme="minorHAnsi" w:hAnsiTheme="minorHAnsi"/>
          <w:color w:val="000000"/>
        </w:rPr>
        <w:t>Gotovina se prevzame vsakodnevno, enkrat na dan, ob zaključku delovnega časa na blagajni recepcije zimskega in/ali letnega kopališča Kranj, ter se jo dostavi in opravi polog v dnevno – nočni trezor na enotah banke.</w:t>
      </w:r>
    </w:p>
    <w:p w14:paraId="04DF50B0" w14:textId="77777777" w:rsidR="00B051FA" w:rsidRPr="00E72122" w:rsidRDefault="00B051FA" w:rsidP="00B051FA">
      <w:pPr>
        <w:spacing w:after="0" w:line="240" w:lineRule="auto"/>
        <w:ind w:left="1080"/>
        <w:jc w:val="both"/>
        <w:rPr>
          <w:rFonts w:asciiTheme="minorHAnsi" w:hAnsiTheme="minorHAnsi"/>
          <w:color w:val="000000"/>
        </w:rPr>
      </w:pPr>
    </w:p>
    <w:p w14:paraId="062735A0" w14:textId="77777777" w:rsidR="00B051FA" w:rsidRPr="00E72122" w:rsidRDefault="00B051FA" w:rsidP="00B051FA">
      <w:pPr>
        <w:spacing w:after="0" w:line="240" w:lineRule="auto"/>
        <w:ind w:left="1080"/>
        <w:jc w:val="both"/>
        <w:rPr>
          <w:rFonts w:asciiTheme="minorHAnsi" w:hAnsiTheme="minorHAnsi"/>
          <w:color w:val="000000"/>
        </w:rPr>
      </w:pPr>
      <w:r w:rsidRPr="00E72122">
        <w:rPr>
          <w:rFonts w:asciiTheme="minorHAnsi" w:hAnsiTheme="minorHAnsi"/>
          <w:color w:val="000000"/>
        </w:rPr>
        <w:t>O prevzemu gotovine se vodi evidenca. Delavec izvajalca s svojim podpisom potrdi prejem, delavec naročnika pa potrdi oddajo gotovine.</w:t>
      </w:r>
    </w:p>
    <w:p w14:paraId="2940EBC1" w14:textId="77777777" w:rsidR="00B051FA" w:rsidRPr="00E72122" w:rsidRDefault="00B051FA" w:rsidP="00B051FA">
      <w:pPr>
        <w:spacing w:after="0" w:line="240" w:lineRule="auto"/>
        <w:ind w:left="1080"/>
        <w:jc w:val="both"/>
        <w:rPr>
          <w:rFonts w:asciiTheme="minorHAnsi" w:hAnsiTheme="minorHAnsi"/>
          <w:color w:val="000000"/>
        </w:rPr>
      </w:pPr>
    </w:p>
    <w:p w14:paraId="3AA12088" w14:textId="77777777" w:rsidR="00B051FA" w:rsidRPr="00E72122" w:rsidRDefault="00B051FA" w:rsidP="007E36C6">
      <w:pPr>
        <w:numPr>
          <w:ilvl w:val="0"/>
          <w:numId w:val="56"/>
        </w:numPr>
        <w:spacing w:after="0" w:line="240" w:lineRule="auto"/>
        <w:jc w:val="both"/>
        <w:rPr>
          <w:rFonts w:asciiTheme="minorHAnsi" w:hAnsiTheme="minorHAnsi"/>
          <w:b/>
          <w:color w:val="000000"/>
        </w:rPr>
      </w:pPr>
      <w:r w:rsidRPr="00E72122">
        <w:rPr>
          <w:rFonts w:asciiTheme="minorHAnsi" w:hAnsiTheme="minorHAnsi"/>
          <w:b/>
          <w:color w:val="000000"/>
        </w:rPr>
        <w:t>Intervencijsko varovanje – protivlomni nadzor:</w:t>
      </w:r>
    </w:p>
    <w:p w14:paraId="5269DDF1" w14:textId="115011C6" w:rsidR="00B051FA" w:rsidRPr="00E72122" w:rsidRDefault="00B051FA" w:rsidP="00B051FA">
      <w:pPr>
        <w:spacing w:after="0" w:line="240" w:lineRule="auto"/>
        <w:ind w:left="1080"/>
        <w:jc w:val="both"/>
        <w:rPr>
          <w:rFonts w:asciiTheme="minorHAnsi" w:eastAsia="Times New Roman" w:hAnsiTheme="minorHAnsi"/>
          <w:lang w:val="x-none" w:eastAsia="x-none"/>
        </w:rPr>
      </w:pPr>
      <w:r w:rsidRPr="00E72122">
        <w:rPr>
          <w:rFonts w:asciiTheme="minorHAnsi" w:eastAsia="Times New Roman" w:hAnsiTheme="minorHAnsi"/>
          <w:lang w:eastAsia="x-none"/>
        </w:rPr>
        <w:t>Intervencij</w:t>
      </w:r>
      <w:r w:rsidR="00144B37">
        <w:rPr>
          <w:rFonts w:asciiTheme="minorHAnsi" w:eastAsia="Times New Roman" w:hAnsiTheme="minorHAnsi"/>
          <w:lang w:eastAsia="x-none"/>
        </w:rPr>
        <w:t>sk</w:t>
      </w:r>
      <w:r w:rsidRPr="00E72122">
        <w:rPr>
          <w:rFonts w:asciiTheme="minorHAnsi" w:eastAsia="Times New Roman" w:hAnsiTheme="minorHAnsi"/>
          <w:lang w:eastAsia="x-none"/>
        </w:rPr>
        <w:t xml:space="preserve">o varovanje – protivlomni nadzor se izvaja vse dni v letu 24 ur na dan na </w:t>
      </w:r>
      <w:r w:rsidRPr="00E72122">
        <w:rPr>
          <w:rFonts w:asciiTheme="minorHAnsi" w:hAnsiTheme="minorHAnsi"/>
        </w:rPr>
        <w:t>objektih na Partizanski cesti</w:t>
      </w:r>
      <w:r w:rsidRPr="00E72122">
        <w:rPr>
          <w:rFonts w:asciiTheme="minorHAnsi" w:eastAsia="Times New Roman" w:hAnsiTheme="minorHAnsi"/>
          <w:lang w:eastAsia="x-none"/>
        </w:rPr>
        <w:t xml:space="preserve"> 35-39, navedenih v zgornji točki A.1, </w:t>
      </w:r>
      <w:r w:rsidRPr="00E72122">
        <w:rPr>
          <w:rFonts w:asciiTheme="minorHAnsi" w:eastAsia="Times New Roman" w:hAnsiTheme="minorHAnsi"/>
          <w:lang w:val="x-none" w:eastAsia="x-none"/>
        </w:rPr>
        <w:t xml:space="preserve">v Kranju s povezavo javljanja na </w:t>
      </w:r>
      <w:r w:rsidRPr="00E72122">
        <w:rPr>
          <w:rFonts w:asciiTheme="minorHAnsi" w:eastAsia="Times New Roman" w:hAnsiTheme="minorHAnsi"/>
          <w:lang w:eastAsia="x-none"/>
        </w:rPr>
        <w:t xml:space="preserve">varnostni nadzorni center </w:t>
      </w:r>
      <w:r w:rsidRPr="00E72122">
        <w:rPr>
          <w:rFonts w:asciiTheme="minorHAnsi" w:eastAsia="Times New Roman" w:hAnsiTheme="minorHAnsi"/>
          <w:lang w:val="x-none" w:eastAsia="x-none"/>
        </w:rPr>
        <w:t xml:space="preserve">ponudnika in </w:t>
      </w:r>
      <w:r w:rsidRPr="00E72122">
        <w:rPr>
          <w:rFonts w:asciiTheme="minorHAnsi" w:eastAsia="Times New Roman" w:hAnsiTheme="minorHAnsi"/>
          <w:lang w:eastAsia="x-none"/>
        </w:rPr>
        <w:t>obsega</w:t>
      </w:r>
      <w:r w:rsidRPr="00E72122">
        <w:rPr>
          <w:rFonts w:asciiTheme="minorHAnsi" w:eastAsia="Times New Roman" w:hAnsiTheme="minorHAnsi"/>
          <w:lang w:val="x-none" w:eastAsia="x-none"/>
        </w:rPr>
        <w:t>:</w:t>
      </w:r>
    </w:p>
    <w:p w14:paraId="42744CE7" w14:textId="77777777" w:rsidR="00B051FA" w:rsidRPr="00E72122" w:rsidRDefault="00B051FA" w:rsidP="00B051FA">
      <w:pPr>
        <w:spacing w:after="0" w:line="240" w:lineRule="auto"/>
        <w:ind w:left="1080"/>
        <w:jc w:val="both"/>
        <w:rPr>
          <w:rFonts w:asciiTheme="minorHAnsi" w:eastAsia="Times New Roman" w:hAnsiTheme="minorHAnsi"/>
          <w:lang w:val="x-none" w:eastAsia="x-none"/>
        </w:rPr>
      </w:pPr>
    </w:p>
    <w:p w14:paraId="02B71868"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sprejem signalov obstoječe centrale alarmnih varnostnih naprav na Varnostni nadzorni center (v nadaljevanju: VNC) izvajalca, ter njihova obdelava;</w:t>
      </w:r>
    </w:p>
    <w:p w14:paraId="45300321"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 xml:space="preserve">pri komunikaciji naročnika z VNC se zahteva dosegljivost 24/7 in takojšnja odzivnost klicnega centra brez čakanja na </w:t>
      </w:r>
      <w:proofErr w:type="spellStart"/>
      <w:r w:rsidRPr="00E72122">
        <w:rPr>
          <w:rFonts w:asciiTheme="minorHAnsi" w:hAnsiTheme="minorHAnsi"/>
          <w:color w:val="000000"/>
        </w:rPr>
        <w:t>vzpostavitveni</w:t>
      </w:r>
      <w:proofErr w:type="spellEnd"/>
      <w:r w:rsidRPr="00E72122">
        <w:rPr>
          <w:rFonts w:asciiTheme="minorHAnsi" w:hAnsiTheme="minorHAnsi"/>
          <w:color w:val="000000"/>
        </w:rPr>
        <w:t xml:space="preserve"> liniji;  </w:t>
      </w:r>
    </w:p>
    <w:p w14:paraId="5DF4EF6B"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obveščanje interventne službe v primeru sprejetega alarmnega sistema;</w:t>
      </w:r>
    </w:p>
    <w:p w14:paraId="1891B1F7"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posredovanje ter ukrepanje interventne službe na objektu v primeru alarma, v skladu z veljavno zakonodajo, z namenom zaščite premoženja in oseb v primeru škodnih dogodkov;</w:t>
      </w:r>
    </w:p>
    <w:p w14:paraId="28651F42"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kontakti z odgovornimi osebami na objektu v primeru napak uporabnikov ali sproženih lažnih alarmih;</w:t>
      </w:r>
    </w:p>
    <w:p w14:paraId="4A6CE83D"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obveščanje servisne službe v primeru sprejema avtomatsko javljenih napak na sistemu;</w:t>
      </w:r>
    </w:p>
    <w:p w14:paraId="4F164E04"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obveščanje odgovornih kontaktnih oseb uporabnika o posebnostih, povzročeni škodi;</w:t>
      </w:r>
    </w:p>
    <w:p w14:paraId="25BBD1D6"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izdelava poročil o izrednih, varnostno pomembnih dogodkih, računalniška obdelava signalov in priprava ter pošiljanje mesečnih izpiskov o dogodkih na alarmnih sistemih na željo uporabnika v sklopu pogodbene cene;</w:t>
      </w:r>
    </w:p>
    <w:p w14:paraId="316DC52D"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eastAsia="Times New Roman" w:hAnsiTheme="minorHAnsi"/>
          <w:bCs/>
          <w:lang w:eastAsia="x-none"/>
        </w:rPr>
        <w:t xml:space="preserve">varnostnik </w:t>
      </w:r>
      <w:proofErr w:type="spellStart"/>
      <w:r w:rsidRPr="00E72122">
        <w:rPr>
          <w:rFonts w:asciiTheme="minorHAnsi" w:eastAsia="Times New Roman" w:hAnsiTheme="minorHAnsi"/>
          <w:bCs/>
          <w:lang w:eastAsia="x-none"/>
        </w:rPr>
        <w:t>intervent</w:t>
      </w:r>
      <w:proofErr w:type="spellEnd"/>
      <w:r w:rsidRPr="00E72122">
        <w:rPr>
          <w:rFonts w:asciiTheme="minorHAnsi" w:eastAsia="Times New Roman" w:hAnsiTheme="minorHAnsi"/>
          <w:bCs/>
          <w:lang w:eastAsia="x-none"/>
        </w:rPr>
        <w:t xml:space="preserve"> je v primeru požara dolžan izvesti nujne ukrepe in obvestiti pristojne organe,</w:t>
      </w:r>
    </w:p>
    <w:p w14:paraId="5B321F4B"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opozarjanje na nedelovanje sistemov za tehnično varovanje, v kolikor je ugotovljeno in obveščanje naročnika o nedelujočih napravah,</w:t>
      </w:r>
    </w:p>
    <w:p w14:paraId="2CE7792F"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 xml:space="preserve">odklepanje in zaklepanje objekta z </w:t>
      </w:r>
      <w:proofErr w:type="spellStart"/>
      <w:r w:rsidRPr="00E72122">
        <w:rPr>
          <w:rFonts w:asciiTheme="minorHAnsi" w:hAnsiTheme="minorHAnsi"/>
          <w:color w:val="000000"/>
        </w:rPr>
        <w:t>deaktiviranjem</w:t>
      </w:r>
      <w:proofErr w:type="spellEnd"/>
      <w:r w:rsidRPr="00E72122">
        <w:rPr>
          <w:rFonts w:asciiTheme="minorHAnsi" w:hAnsiTheme="minorHAnsi"/>
          <w:color w:val="000000"/>
        </w:rPr>
        <w:t xml:space="preserve"> in ponovnim aktiviranjem alarma v primeru izrecne zahteve naročnika ob nepredvidenih dogodkih (največ 12 x na leto).</w:t>
      </w:r>
    </w:p>
    <w:p w14:paraId="4720B9FE" w14:textId="77777777" w:rsidR="00B051FA" w:rsidRPr="00E72122" w:rsidRDefault="00B051FA" w:rsidP="00B051FA">
      <w:pPr>
        <w:spacing w:after="0" w:line="240" w:lineRule="auto"/>
        <w:ind w:left="708"/>
        <w:jc w:val="both"/>
        <w:rPr>
          <w:rFonts w:asciiTheme="minorHAnsi" w:hAnsiTheme="minorHAnsi"/>
          <w:color w:val="000000"/>
        </w:rPr>
      </w:pPr>
    </w:p>
    <w:p w14:paraId="4D8C2EC6" w14:textId="43128E6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Izvajalec mora biti v primeru evidentiranja sprožitve alarmnega sistema iz varovanega objekta na svojem VNC, v najkrajšem času, oziroma najkasneje v 15 minutah, zmož</w:t>
      </w:r>
      <w:r w:rsidR="00144B37">
        <w:rPr>
          <w:rFonts w:asciiTheme="minorHAnsi" w:hAnsiTheme="minorHAnsi"/>
          <w:color w:val="000000"/>
        </w:rPr>
        <w:t>e</w:t>
      </w:r>
      <w:r w:rsidRPr="00E72122">
        <w:rPr>
          <w:rFonts w:asciiTheme="minorHAnsi" w:hAnsiTheme="minorHAnsi"/>
          <w:color w:val="000000"/>
        </w:rPr>
        <w:t>n poskrbeti za intervencijo na mestu sprožitve. Izvajalec je dolžan zagotoviti tolikšno število intervencijskih enot, da lahko intervencijo opravljajo na več lokacijah hkrati.</w:t>
      </w:r>
    </w:p>
    <w:p w14:paraId="15EB322E" w14:textId="77777777" w:rsidR="00B051FA" w:rsidRPr="00E72122" w:rsidRDefault="00B051FA" w:rsidP="00B051FA">
      <w:pPr>
        <w:spacing w:after="0" w:line="240" w:lineRule="auto"/>
        <w:ind w:left="708"/>
        <w:jc w:val="both"/>
        <w:rPr>
          <w:rFonts w:asciiTheme="minorHAnsi" w:hAnsiTheme="minorHAnsi"/>
          <w:color w:val="000000"/>
        </w:rPr>
      </w:pPr>
    </w:p>
    <w:p w14:paraId="7AF0D6CA"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Interventna služba, ki jo VNC napoti na mesto sproženega alarma, ob prihodu ugotovi, ali je bil na objektu izvršen vlom oziroma napad. V primeru vidnih znakov vloma takoj, preko VNC, obvesti policijsko postajo. Če se vlomilec oziroma oseba, osumljena vloma še nahaja v objektu, jo zadrži. Če je oseba pobegnila, javi policiji opis osebe ali vozila ter smer pobega in osebi sledi, ter sproti sporoča smer gibanja. V primeru, ko je oseba pobegnila pred prihodom interventne skupine, obvesti o vlomu policijo, zavaruje lokacijo ter zbere podatke, ki so dostopni.</w:t>
      </w:r>
    </w:p>
    <w:p w14:paraId="046CF98C"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Ob varnostno pomembnih dogodkih VNC skrbi za fizično varovanje objekta do ponovne vzpostavitve tehničnega varovanja in o dogodku obvesti odgovorno osebo uporabnika na dom.</w:t>
      </w:r>
    </w:p>
    <w:p w14:paraId="63AE3491"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 xml:space="preserve">V primeru, ko pri pregledu objekta ni vidnih znakov vloma, interventna služba alarm evidentira. Enako stori, ko ugotovi, da je bil alarm sprožen zaradi napačnega rokovanja s sistemom. Na željo uporabnika ponudnik v sklopu ponudbene cene opravi še dodatne aktivnosti, kot so obveščanje odgovornih oseb, pošiljanje telefaksa ali e-sporočila z računalniškim izpiskom ali drugo. </w:t>
      </w:r>
    </w:p>
    <w:p w14:paraId="2D238E2C"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Odgovorna oseba objekta ob podpisu pogodbe izroči izvajalcu seznam oseb, odgovornih za objekt, ter njihovo dosegljivost (telefonske številke). Odgovorne osebe kliče izvajalec na dom v primeru njihovega nujno potrebnega prihoda na objekt v zvezi z operativnimi problemi ali v drugih izjemnih primerih (vlom, požar, itd.).</w:t>
      </w:r>
    </w:p>
    <w:p w14:paraId="4811EC40"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 xml:space="preserve">VNC mora vzpostaviti komunikacijo z ustrezno intervencijsko službo ali začeti s postopkom filtriranja po naslednjih časovnih rokih po sprejemu alarmnega signala v VNC: za alarme za zaščito oseb (rop, klic v sili): v 30-ih sekundah za ostale alarme (protivlomni): v 60-ih sekundah. </w:t>
      </w:r>
    </w:p>
    <w:p w14:paraId="72A12AEA"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V ponudbeno / pogodbeno ceno je vključeno posredovanje interventne službe ob sprožitvi lažnega alarma do največ 4 x na mesec.</w:t>
      </w:r>
    </w:p>
    <w:p w14:paraId="2BF840C8"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Izpiski sprejemnih naprav Varstveno nadzornega centra, se na željo odgovorne osebe objekta (pisno ali po telefonu) v sklopu pogodbene cene, za želeno obdobje, posredujejo po elektronski pošti.</w:t>
      </w:r>
    </w:p>
    <w:p w14:paraId="6DD9F02D" w14:textId="77777777" w:rsidR="00B051FA" w:rsidRDefault="00B051FA" w:rsidP="00B051FA">
      <w:pPr>
        <w:spacing w:after="0" w:line="240" w:lineRule="auto"/>
        <w:jc w:val="both"/>
        <w:rPr>
          <w:rFonts w:asciiTheme="minorHAnsi" w:hAnsiTheme="minorHAnsi"/>
          <w:color w:val="000000"/>
        </w:rPr>
      </w:pPr>
    </w:p>
    <w:p w14:paraId="0762F550" w14:textId="77777777" w:rsidR="00BF4E6A" w:rsidRDefault="00BF4E6A" w:rsidP="00B051FA">
      <w:pPr>
        <w:spacing w:after="0" w:line="240" w:lineRule="auto"/>
        <w:jc w:val="both"/>
        <w:rPr>
          <w:rFonts w:asciiTheme="minorHAnsi" w:hAnsiTheme="minorHAnsi"/>
          <w:color w:val="000000"/>
        </w:rPr>
      </w:pPr>
    </w:p>
    <w:p w14:paraId="7A69ADDD" w14:textId="77777777" w:rsidR="00BF4E6A" w:rsidRDefault="00BF4E6A" w:rsidP="00B051FA">
      <w:pPr>
        <w:spacing w:after="0" w:line="240" w:lineRule="auto"/>
        <w:jc w:val="both"/>
        <w:rPr>
          <w:rFonts w:asciiTheme="minorHAnsi" w:hAnsiTheme="minorHAnsi"/>
          <w:color w:val="000000"/>
        </w:rPr>
      </w:pPr>
    </w:p>
    <w:p w14:paraId="433FF324" w14:textId="77777777" w:rsidR="00BF4E6A" w:rsidRDefault="00BF4E6A" w:rsidP="00B051FA">
      <w:pPr>
        <w:spacing w:after="0" w:line="240" w:lineRule="auto"/>
        <w:jc w:val="both"/>
        <w:rPr>
          <w:rFonts w:asciiTheme="minorHAnsi" w:hAnsiTheme="minorHAnsi"/>
          <w:color w:val="000000"/>
        </w:rPr>
      </w:pPr>
    </w:p>
    <w:p w14:paraId="075F8FA9" w14:textId="77777777" w:rsidR="00BF4E6A" w:rsidRDefault="00BF4E6A" w:rsidP="00B051FA">
      <w:pPr>
        <w:spacing w:after="0" w:line="240" w:lineRule="auto"/>
        <w:jc w:val="both"/>
        <w:rPr>
          <w:rFonts w:asciiTheme="minorHAnsi" w:hAnsiTheme="minorHAnsi"/>
          <w:color w:val="000000"/>
        </w:rPr>
      </w:pPr>
    </w:p>
    <w:p w14:paraId="7817093A" w14:textId="77777777" w:rsidR="00BF4E6A" w:rsidRDefault="00BF4E6A" w:rsidP="00B051FA">
      <w:pPr>
        <w:spacing w:after="0" w:line="240" w:lineRule="auto"/>
        <w:jc w:val="both"/>
        <w:rPr>
          <w:rFonts w:asciiTheme="minorHAnsi" w:hAnsiTheme="minorHAnsi"/>
          <w:color w:val="000000"/>
        </w:rPr>
      </w:pPr>
    </w:p>
    <w:p w14:paraId="26C9F72C" w14:textId="77777777" w:rsidR="00BF4E6A" w:rsidRDefault="00BF4E6A" w:rsidP="00B051FA">
      <w:pPr>
        <w:spacing w:after="0" w:line="240" w:lineRule="auto"/>
        <w:jc w:val="both"/>
        <w:rPr>
          <w:rFonts w:asciiTheme="minorHAnsi" w:hAnsiTheme="minorHAnsi"/>
          <w:color w:val="000000"/>
        </w:rPr>
      </w:pPr>
    </w:p>
    <w:p w14:paraId="2D1C2BA0" w14:textId="77777777" w:rsidR="00BF4E6A" w:rsidRDefault="00BF4E6A" w:rsidP="00B051FA">
      <w:pPr>
        <w:spacing w:after="0" w:line="240" w:lineRule="auto"/>
        <w:jc w:val="both"/>
        <w:rPr>
          <w:rFonts w:asciiTheme="minorHAnsi" w:hAnsiTheme="minorHAnsi"/>
          <w:color w:val="000000"/>
        </w:rPr>
      </w:pPr>
    </w:p>
    <w:p w14:paraId="2CC26E65" w14:textId="77777777" w:rsidR="00BF4E6A" w:rsidRDefault="00BF4E6A" w:rsidP="00B051FA">
      <w:pPr>
        <w:spacing w:after="0" w:line="240" w:lineRule="auto"/>
        <w:jc w:val="both"/>
        <w:rPr>
          <w:rFonts w:asciiTheme="minorHAnsi" w:hAnsiTheme="minorHAnsi"/>
          <w:color w:val="000000"/>
        </w:rPr>
      </w:pPr>
    </w:p>
    <w:p w14:paraId="3A11E74B" w14:textId="77777777" w:rsidR="00BF4E6A" w:rsidRPr="00E72122" w:rsidRDefault="00BF4E6A" w:rsidP="00B051FA">
      <w:pPr>
        <w:spacing w:after="0" w:line="240" w:lineRule="auto"/>
        <w:jc w:val="both"/>
        <w:rPr>
          <w:rFonts w:asciiTheme="minorHAnsi" w:hAnsiTheme="minorHAnsi"/>
          <w:color w:val="000000"/>
        </w:rPr>
      </w:pPr>
    </w:p>
    <w:p w14:paraId="5CDFDF0A" w14:textId="77777777" w:rsidR="00B051FA" w:rsidRPr="00E72122" w:rsidRDefault="00B051FA" w:rsidP="00B051FA">
      <w:pPr>
        <w:spacing w:after="0" w:line="240" w:lineRule="auto"/>
        <w:jc w:val="both"/>
        <w:rPr>
          <w:rFonts w:asciiTheme="minorHAnsi" w:hAnsiTheme="minorHAnsi"/>
          <w:b/>
          <w:color w:val="000000"/>
        </w:rPr>
      </w:pPr>
    </w:p>
    <w:p w14:paraId="137C63AB" w14:textId="77777777" w:rsidR="00B051FA" w:rsidRDefault="00B051FA" w:rsidP="00B051FA">
      <w:pPr>
        <w:spacing w:before="60" w:after="60" w:line="240" w:lineRule="auto"/>
        <w:jc w:val="both"/>
        <w:rPr>
          <w:rFonts w:asciiTheme="minorHAnsi" w:eastAsia="Times New Roman" w:hAnsiTheme="minorHAnsi"/>
          <w:b/>
          <w:bCs/>
          <w:i/>
          <w:u w:val="single"/>
          <w:lang w:val="x-none" w:eastAsia="x-none"/>
        </w:rPr>
      </w:pPr>
      <w:r>
        <w:rPr>
          <w:rFonts w:asciiTheme="minorHAnsi" w:eastAsia="Times New Roman" w:hAnsiTheme="minorHAnsi"/>
          <w:b/>
          <w:bCs/>
          <w:i/>
          <w:u w:val="single"/>
          <w:lang w:eastAsia="x-none"/>
        </w:rPr>
        <w:t>11</w:t>
      </w:r>
      <w:r w:rsidRPr="00E72122">
        <w:rPr>
          <w:rFonts w:asciiTheme="minorHAnsi" w:eastAsia="Times New Roman" w:hAnsiTheme="minorHAnsi"/>
          <w:b/>
          <w:bCs/>
          <w:i/>
          <w:u w:val="single"/>
          <w:lang w:eastAsia="x-none"/>
        </w:rPr>
        <w:t xml:space="preserve">.1.3. </w:t>
      </w:r>
      <w:r w:rsidRPr="00E72122">
        <w:rPr>
          <w:rFonts w:asciiTheme="minorHAnsi" w:eastAsia="Times New Roman" w:hAnsiTheme="minorHAnsi"/>
          <w:b/>
          <w:bCs/>
          <w:i/>
          <w:u w:val="single"/>
          <w:lang w:val="x-none" w:eastAsia="x-none"/>
        </w:rPr>
        <w:t xml:space="preserve">LOKACIJA: </w:t>
      </w:r>
    </w:p>
    <w:p w14:paraId="26085337" w14:textId="77777777" w:rsidR="00B051FA" w:rsidRPr="00E72122" w:rsidRDefault="00B051FA" w:rsidP="00B051FA">
      <w:pPr>
        <w:spacing w:before="60" w:after="60" w:line="240" w:lineRule="auto"/>
        <w:jc w:val="both"/>
        <w:rPr>
          <w:rFonts w:asciiTheme="minorHAnsi" w:eastAsia="Times New Roman" w:hAnsiTheme="minorHAnsi"/>
          <w:b/>
          <w:bCs/>
          <w:i/>
          <w:u w:val="single"/>
          <w:lang w:val="x-none" w:eastAsia="x-none"/>
        </w:rPr>
      </w:pPr>
      <w:r w:rsidRPr="00E72122">
        <w:rPr>
          <w:rFonts w:asciiTheme="minorHAnsi" w:eastAsia="Times New Roman" w:hAnsiTheme="minorHAnsi"/>
          <w:b/>
          <w:bCs/>
          <w:i/>
          <w:u w:val="single"/>
          <w:lang w:val="x-none" w:eastAsia="x-none"/>
        </w:rPr>
        <w:t>OSNOVNE ŠOLE, GLASBENA ŠOLA</w:t>
      </w:r>
      <w:r w:rsidRPr="00E72122">
        <w:rPr>
          <w:rFonts w:asciiTheme="minorHAnsi" w:eastAsia="Times New Roman" w:hAnsiTheme="minorHAnsi"/>
          <w:b/>
          <w:bCs/>
          <w:i/>
          <w:u w:val="single"/>
          <w:lang w:eastAsia="x-none"/>
        </w:rPr>
        <w:t xml:space="preserve"> IN LJUDSKA UNIVERZA</w:t>
      </w:r>
      <w:r w:rsidRPr="00E72122">
        <w:rPr>
          <w:rFonts w:asciiTheme="minorHAnsi" w:eastAsia="Times New Roman" w:hAnsiTheme="minorHAnsi"/>
          <w:b/>
          <w:bCs/>
          <w:i/>
          <w:u w:val="single"/>
          <w:lang w:val="x-none" w:eastAsia="x-none"/>
        </w:rPr>
        <w:t xml:space="preserve"> V MESTNI OBČINI KRANJ</w:t>
      </w:r>
    </w:p>
    <w:p w14:paraId="286D3262" w14:textId="77777777" w:rsidR="00B051FA" w:rsidRPr="00E72122" w:rsidRDefault="00B051FA" w:rsidP="00B051FA">
      <w:pPr>
        <w:numPr>
          <w:ilvl w:val="12"/>
          <w:numId w:val="0"/>
        </w:numPr>
        <w:spacing w:before="60" w:after="60" w:line="240" w:lineRule="auto"/>
        <w:jc w:val="both"/>
        <w:rPr>
          <w:rFonts w:asciiTheme="minorHAnsi" w:eastAsia="Times New Roman" w:hAnsiTheme="minorHAnsi"/>
          <w:bCs/>
          <w:u w:val="single"/>
          <w:lang w:val="x-none" w:eastAsia="x-none"/>
        </w:rPr>
      </w:pPr>
    </w:p>
    <w:p w14:paraId="0032A56F" w14:textId="77777777" w:rsidR="00B051FA" w:rsidRPr="00E72122" w:rsidRDefault="00B051FA" w:rsidP="00B051FA">
      <w:pPr>
        <w:numPr>
          <w:ilvl w:val="12"/>
          <w:numId w:val="0"/>
        </w:numPr>
        <w:spacing w:before="60" w:after="60" w:line="240" w:lineRule="auto"/>
        <w:jc w:val="both"/>
        <w:rPr>
          <w:rFonts w:asciiTheme="minorHAnsi" w:hAnsiTheme="minorHAnsi"/>
          <w:b/>
          <w:color w:val="000000"/>
        </w:rPr>
      </w:pPr>
      <w:r w:rsidRPr="00E72122">
        <w:rPr>
          <w:rFonts w:asciiTheme="minorHAnsi" w:hAnsiTheme="minorHAnsi"/>
          <w:b/>
          <w:color w:val="000000"/>
        </w:rPr>
        <w:t>Seznam Osnovnih šol (matična Osnovna šola in podružnica/podružnice), Glasbena šola in Ljudska univerza Kranj v Mestni občini Kranj, kjer se bo izvajalo varovanje:</w:t>
      </w:r>
    </w:p>
    <w:tbl>
      <w:tblPr>
        <w:tblW w:w="9975" w:type="dxa"/>
        <w:tblInd w:w="-57" w:type="dxa"/>
        <w:tblCellMar>
          <w:left w:w="70" w:type="dxa"/>
          <w:right w:w="70" w:type="dxa"/>
        </w:tblCellMar>
        <w:tblLook w:val="0000" w:firstRow="0" w:lastRow="0" w:firstColumn="0" w:lastColumn="0" w:noHBand="0" w:noVBand="0"/>
      </w:tblPr>
      <w:tblGrid>
        <w:gridCol w:w="620"/>
        <w:gridCol w:w="3760"/>
        <w:gridCol w:w="2760"/>
        <w:gridCol w:w="2835"/>
      </w:tblGrid>
      <w:tr w:rsidR="00B051FA" w:rsidRPr="00E72122" w14:paraId="42007BFE" w14:textId="77777777" w:rsidTr="00B051FA">
        <w:trPr>
          <w:trHeight w:val="25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13FE8" w14:textId="77777777" w:rsidR="00B051FA" w:rsidRPr="00E72122" w:rsidRDefault="00B051FA" w:rsidP="00B051FA">
            <w:pPr>
              <w:rPr>
                <w:rFonts w:asciiTheme="minorHAnsi" w:hAnsiTheme="minorHAnsi"/>
                <w:b/>
                <w:bCs/>
                <w:color w:val="000000"/>
              </w:rPr>
            </w:pPr>
            <w:r w:rsidRPr="00E72122">
              <w:rPr>
                <w:rFonts w:asciiTheme="minorHAnsi" w:hAnsiTheme="minorHAnsi"/>
                <w:b/>
                <w:bCs/>
                <w:color w:val="000000"/>
              </w:rPr>
              <w:t>Št.</w:t>
            </w:r>
          </w:p>
        </w:tc>
        <w:tc>
          <w:tcPr>
            <w:tcW w:w="3760" w:type="dxa"/>
            <w:tcBorders>
              <w:top w:val="single" w:sz="4" w:space="0" w:color="auto"/>
              <w:left w:val="nil"/>
              <w:bottom w:val="single" w:sz="4" w:space="0" w:color="auto"/>
              <w:right w:val="single" w:sz="4" w:space="0" w:color="auto"/>
            </w:tcBorders>
            <w:shd w:val="clear" w:color="auto" w:fill="auto"/>
            <w:noWrap/>
            <w:vAlign w:val="bottom"/>
          </w:tcPr>
          <w:p w14:paraId="74FD840B" w14:textId="77777777" w:rsidR="00B051FA" w:rsidRPr="00E72122" w:rsidRDefault="00B051FA" w:rsidP="00B051FA">
            <w:pPr>
              <w:jc w:val="center"/>
              <w:rPr>
                <w:rFonts w:asciiTheme="minorHAnsi" w:hAnsiTheme="minorHAnsi"/>
                <w:b/>
                <w:bCs/>
                <w:color w:val="000000"/>
              </w:rPr>
            </w:pPr>
            <w:r w:rsidRPr="00E72122">
              <w:rPr>
                <w:rFonts w:asciiTheme="minorHAnsi" w:hAnsiTheme="minorHAnsi"/>
                <w:b/>
                <w:bCs/>
                <w:color w:val="000000"/>
              </w:rPr>
              <w:t>Objekt</w:t>
            </w:r>
          </w:p>
        </w:tc>
        <w:tc>
          <w:tcPr>
            <w:tcW w:w="2760" w:type="dxa"/>
            <w:tcBorders>
              <w:top w:val="single" w:sz="4" w:space="0" w:color="auto"/>
              <w:left w:val="nil"/>
              <w:bottom w:val="single" w:sz="4" w:space="0" w:color="auto"/>
              <w:right w:val="single" w:sz="4" w:space="0" w:color="auto"/>
            </w:tcBorders>
            <w:shd w:val="clear" w:color="auto" w:fill="auto"/>
            <w:noWrap/>
            <w:vAlign w:val="bottom"/>
          </w:tcPr>
          <w:p w14:paraId="3CBF7D47" w14:textId="77777777" w:rsidR="00B051FA" w:rsidRPr="00E72122" w:rsidRDefault="00B051FA" w:rsidP="00B051FA">
            <w:pPr>
              <w:jc w:val="center"/>
              <w:rPr>
                <w:rFonts w:asciiTheme="minorHAnsi" w:hAnsiTheme="minorHAnsi"/>
                <w:b/>
                <w:bCs/>
                <w:color w:val="000000"/>
              </w:rPr>
            </w:pPr>
            <w:r w:rsidRPr="00E72122">
              <w:rPr>
                <w:rFonts w:asciiTheme="minorHAnsi" w:hAnsiTheme="minorHAnsi"/>
                <w:b/>
                <w:bCs/>
                <w:color w:val="000000"/>
              </w:rPr>
              <w:t>Lokacija</w:t>
            </w:r>
          </w:p>
        </w:tc>
        <w:tc>
          <w:tcPr>
            <w:tcW w:w="2835" w:type="dxa"/>
            <w:tcBorders>
              <w:top w:val="single" w:sz="4" w:space="0" w:color="auto"/>
              <w:left w:val="nil"/>
              <w:bottom w:val="single" w:sz="4" w:space="0" w:color="auto"/>
              <w:right w:val="single" w:sz="4" w:space="0" w:color="auto"/>
            </w:tcBorders>
            <w:shd w:val="clear" w:color="auto" w:fill="auto"/>
            <w:noWrap/>
            <w:vAlign w:val="bottom"/>
          </w:tcPr>
          <w:p w14:paraId="1935DA32" w14:textId="77777777" w:rsidR="00B051FA" w:rsidRPr="00E72122" w:rsidRDefault="00B051FA" w:rsidP="00B051FA">
            <w:pPr>
              <w:jc w:val="center"/>
              <w:rPr>
                <w:rFonts w:asciiTheme="minorHAnsi" w:hAnsiTheme="minorHAnsi"/>
                <w:b/>
                <w:bCs/>
                <w:color w:val="000000"/>
              </w:rPr>
            </w:pPr>
            <w:r w:rsidRPr="00E72122">
              <w:rPr>
                <w:rFonts w:asciiTheme="minorHAnsi" w:hAnsiTheme="minorHAnsi"/>
                <w:b/>
                <w:bCs/>
                <w:color w:val="000000"/>
              </w:rPr>
              <w:t>Storitev varovanja</w:t>
            </w:r>
          </w:p>
        </w:tc>
      </w:tr>
      <w:tr w:rsidR="00B051FA" w:rsidRPr="00E72122" w14:paraId="08327460" w14:textId="77777777" w:rsidTr="00B051F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14:paraId="27A19239" w14:textId="77777777" w:rsidR="00B051FA" w:rsidRPr="00E72122" w:rsidRDefault="00B051FA" w:rsidP="00B051FA">
            <w:pPr>
              <w:jc w:val="center"/>
              <w:rPr>
                <w:rFonts w:asciiTheme="minorHAnsi" w:hAnsiTheme="minorHAnsi"/>
                <w:color w:val="000000"/>
              </w:rPr>
            </w:pPr>
            <w:r w:rsidRPr="00E72122">
              <w:rPr>
                <w:rFonts w:asciiTheme="minorHAnsi" w:hAnsiTheme="minorHAnsi"/>
                <w:color w:val="000000"/>
              </w:rPr>
              <w:t>1.</w:t>
            </w:r>
          </w:p>
        </w:tc>
        <w:tc>
          <w:tcPr>
            <w:tcW w:w="3760" w:type="dxa"/>
            <w:tcBorders>
              <w:top w:val="nil"/>
              <w:left w:val="nil"/>
              <w:bottom w:val="single" w:sz="4" w:space="0" w:color="auto"/>
              <w:right w:val="single" w:sz="4" w:space="0" w:color="auto"/>
            </w:tcBorders>
            <w:shd w:val="clear" w:color="auto" w:fill="auto"/>
            <w:noWrap/>
            <w:vAlign w:val="bottom"/>
          </w:tcPr>
          <w:p w14:paraId="7C734B1A"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Osnovna šola Matije Čopa</w:t>
            </w:r>
          </w:p>
        </w:tc>
        <w:tc>
          <w:tcPr>
            <w:tcW w:w="2760" w:type="dxa"/>
            <w:tcBorders>
              <w:top w:val="nil"/>
              <w:left w:val="nil"/>
              <w:bottom w:val="single" w:sz="4" w:space="0" w:color="auto"/>
              <w:right w:val="single" w:sz="4" w:space="0" w:color="auto"/>
            </w:tcBorders>
            <w:shd w:val="clear" w:color="auto" w:fill="auto"/>
            <w:noWrap/>
            <w:vAlign w:val="bottom"/>
          </w:tcPr>
          <w:p w14:paraId="6E151FB3"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Tuga Vidmarja 1, Kranj</w:t>
            </w:r>
          </w:p>
        </w:tc>
        <w:tc>
          <w:tcPr>
            <w:tcW w:w="2835" w:type="dxa"/>
            <w:tcBorders>
              <w:top w:val="nil"/>
              <w:left w:val="nil"/>
              <w:bottom w:val="single" w:sz="4" w:space="0" w:color="auto"/>
              <w:right w:val="single" w:sz="4" w:space="0" w:color="auto"/>
            </w:tcBorders>
            <w:shd w:val="clear" w:color="auto" w:fill="auto"/>
            <w:noWrap/>
            <w:vAlign w:val="bottom"/>
          </w:tcPr>
          <w:p w14:paraId="3B6E0E96"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2x obhod/ dan + intervencijsko varovanje</w:t>
            </w:r>
          </w:p>
        </w:tc>
      </w:tr>
      <w:tr w:rsidR="00B051FA" w:rsidRPr="00E72122" w14:paraId="3A6BD729" w14:textId="77777777" w:rsidTr="00B051F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14:paraId="12A73F39" w14:textId="77777777" w:rsidR="00B051FA" w:rsidRPr="00E72122" w:rsidRDefault="00B051FA" w:rsidP="00B051FA">
            <w:pPr>
              <w:jc w:val="center"/>
              <w:rPr>
                <w:rFonts w:asciiTheme="minorHAnsi" w:hAnsiTheme="minorHAnsi"/>
                <w:color w:val="000000"/>
              </w:rPr>
            </w:pPr>
            <w:r w:rsidRPr="00E72122">
              <w:rPr>
                <w:rFonts w:asciiTheme="minorHAnsi" w:hAnsiTheme="minorHAnsi"/>
                <w:color w:val="000000"/>
              </w:rPr>
              <w:t>2.</w:t>
            </w:r>
          </w:p>
        </w:tc>
        <w:tc>
          <w:tcPr>
            <w:tcW w:w="3760" w:type="dxa"/>
            <w:tcBorders>
              <w:top w:val="nil"/>
              <w:left w:val="nil"/>
              <w:bottom w:val="single" w:sz="4" w:space="0" w:color="auto"/>
              <w:right w:val="single" w:sz="4" w:space="0" w:color="auto"/>
            </w:tcBorders>
            <w:shd w:val="clear" w:color="auto" w:fill="auto"/>
            <w:noWrap/>
            <w:vAlign w:val="bottom"/>
          </w:tcPr>
          <w:p w14:paraId="353137F6"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Osnovna šola Jakoba Aljaža Kranj</w:t>
            </w:r>
          </w:p>
        </w:tc>
        <w:tc>
          <w:tcPr>
            <w:tcW w:w="2760" w:type="dxa"/>
            <w:tcBorders>
              <w:top w:val="nil"/>
              <w:left w:val="nil"/>
              <w:bottom w:val="single" w:sz="4" w:space="0" w:color="auto"/>
              <w:right w:val="single" w:sz="4" w:space="0" w:color="auto"/>
            </w:tcBorders>
            <w:shd w:val="clear" w:color="auto" w:fill="auto"/>
            <w:noWrap/>
            <w:vAlign w:val="bottom"/>
          </w:tcPr>
          <w:p w14:paraId="3C3CB26E"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Tončka Dežmana 1, Kranj</w:t>
            </w:r>
          </w:p>
        </w:tc>
        <w:tc>
          <w:tcPr>
            <w:tcW w:w="2835" w:type="dxa"/>
            <w:tcBorders>
              <w:top w:val="nil"/>
              <w:left w:val="nil"/>
              <w:bottom w:val="single" w:sz="4" w:space="0" w:color="auto"/>
              <w:right w:val="single" w:sz="4" w:space="0" w:color="auto"/>
            </w:tcBorders>
            <w:shd w:val="clear" w:color="auto" w:fill="auto"/>
            <w:noWrap/>
            <w:vAlign w:val="bottom"/>
          </w:tcPr>
          <w:p w14:paraId="7F960C89"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2x obhod/ dan + intervencijsko varovanje</w:t>
            </w:r>
          </w:p>
        </w:tc>
      </w:tr>
      <w:tr w:rsidR="00B051FA" w:rsidRPr="00E72122" w14:paraId="7E982D85" w14:textId="77777777" w:rsidTr="00B051F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14:paraId="562A0F3E" w14:textId="77777777" w:rsidR="00B051FA" w:rsidRPr="00E72122" w:rsidRDefault="00B051FA" w:rsidP="00B051FA">
            <w:pPr>
              <w:jc w:val="center"/>
              <w:rPr>
                <w:rFonts w:asciiTheme="minorHAnsi" w:hAnsiTheme="minorHAnsi"/>
                <w:color w:val="000000"/>
              </w:rPr>
            </w:pPr>
            <w:r w:rsidRPr="00E72122">
              <w:rPr>
                <w:rFonts w:asciiTheme="minorHAnsi" w:hAnsiTheme="minorHAnsi"/>
                <w:color w:val="000000"/>
              </w:rPr>
              <w:t>3.</w:t>
            </w:r>
          </w:p>
        </w:tc>
        <w:tc>
          <w:tcPr>
            <w:tcW w:w="3760" w:type="dxa"/>
            <w:tcBorders>
              <w:top w:val="nil"/>
              <w:left w:val="nil"/>
              <w:bottom w:val="single" w:sz="4" w:space="0" w:color="auto"/>
              <w:right w:val="single" w:sz="4" w:space="0" w:color="auto"/>
            </w:tcBorders>
            <w:shd w:val="clear" w:color="auto" w:fill="auto"/>
            <w:noWrap/>
            <w:vAlign w:val="bottom"/>
          </w:tcPr>
          <w:p w14:paraId="2697A514"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Osnovna šola Franceta Prešerna Kranj</w:t>
            </w:r>
          </w:p>
        </w:tc>
        <w:tc>
          <w:tcPr>
            <w:tcW w:w="2760" w:type="dxa"/>
            <w:tcBorders>
              <w:top w:val="nil"/>
              <w:left w:val="nil"/>
              <w:bottom w:val="single" w:sz="4" w:space="0" w:color="auto"/>
              <w:right w:val="single" w:sz="4" w:space="0" w:color="auto"/>
            </w:tcBorders>
            <w:shd w:val="clear" w:color="auto" w:fill="auto"/>
            <w:noWrap/>
            <w:vAlign w:val="bottom"/>
          </w:tcPr>
          <w:p w14:paraId="22A4A4CB"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Kidričeva cesta 49, Kranj</w:t>
            </w:r>
          </w:p>
        </w:tc>
        <w:tc>
          <w:tcPr>
            <w:tcW w:w="2835" w:type="dxa"/>
            <w:tcBorders>
              <w:top w:val="nil"/>
              <w:left w:val="nil"/>
              <w:bottom w:val="single" w:sz="4" w:space="0" w:color="auto"/>
              <w:right w:val="single" w:sz="4" w:space="0" w:color="auto"/>
            </w:tcBorders>
            <w:shd w:val="clear" w:color="auto" w:fill="auto"/>
            <w:noWrap/>
            <w:vAlign w:val="bottom"/>
          </w:tcPr>
          <w:p w14:paraId="2152BFE3"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2x obhod/ dan + intervencijsko varovanje</w:t>
            </w:r>
          </w:p>
        </w:tc>
      </w:tr>
      <w:tr w:rsidR="00B051FA" w:rsidRPr="00E72122" w14:paraId="6E6D5351" w14:textId="77777777" w:rsidTr="00B051F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14:paraId="2F174127" w14:textId="77777777" w:rsidR="00B051FA" w:rsidRPr="00E72122" w:rsidRDefault="00B051FA" w:rsidP="00B051FA">
            <w:pPr>
              <w:jc w:val="center"/>
              <w:rPr>
                <w:rFonts w:asciiTheme="minorHAnsi" w:hAnsiTheme="minorHAnsi"/>
                <w:color w:val="000000"/>
              </w:rPr>
            </w:pPr>
            <w:r w:rsidRPr="00E72122">
              <w:rPr>
                <w:rFonts w:asciiTheme="minorHAnsi" w:hAnsiTheme="minorHAnsi"/>
                <w:color w:val="000000"/>
              </w:rPr>
              <w:t>3.1.</w:t>
            </w:r>
          </w:p>
        </w:tc>
        <w:tc>
          <w:tcPr>
            <w:tcW w:w="3760" w:type="dxa"/>
            <w:tcBorders>
              <w:top w:val="nil"/>
              <w:left w:val="nil"/>
              <w:bottom w:val="single" w:sz="4" w:space="0" w:color="auto"/>
              <w:right w:val="single" w:sz="4" w:space="0" w:color="auto"/>
            </w:tcBorders>
            <w:shd w:val="clear" w:color="auto" w:fill="auto"/>
            <w:noWrap/>
            <w:vAlign w:val="bottom"/>
          </w:tcPr>
          <w:p w14:paraId="2A2B3622"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Podružnična šola Kokrica</w:t>
            </w:r>
          </w:p>
        </w:tc>
        <w:tc>
          <w:tcPr>
            <w:tcW w:w="2760" w:type="dxa"/>
            <w:tcBorders>
              <w:top w:val="nil"/>
              <w:left w:val="nil"/>
              <w:bottom w:val="single" w:sz="4" w:space="0" w:color="auto"/>
              <w:right w:val="single" w:sz="4" w:space="0" w:color="auto"/>
            </w:tcBorders>
            <w:shd w:val="clear" w:color="auto" w:fill="auto"/>
            <w:noWrap/>
            <w:vAlign w:val="bottom"/>
          </w:tcPr>
          <w:p w14:paraId="56C87C55"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Cesta na Brdo 45 a, Kranj</w:t>
            </w:r>
          </w:p>
        </w:tc>
        <w:tc>
          <w:tcPr>
            <w:tcW w:w="2835" w:type="dxa"/>
            <w:tcBorders>
              <w:top w:val="nil"/>
              <w:left w:val="nil"/>
              <w:bottom w:val="single" w:sz="4" w:space="0" w:color="auto"/>
              <w:right w:val="single" w:sz="4" w:space="0" w:color="auto"/>
            </w:tcBorders>
            <w:shd w:val="clear" w:color="auto" w:fill="auto"/>
            <w:noWrap/>
            <w:vAlign w:val="bottom"/>
          </w:tcPr>
          <w:p w14:paraId="6456BBBE"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2x obhod/ dan + intervencijsko varovanje</w:t>
            </w:r>
          </w:p>
        </w:tc>
      </w:tr>
      <w:tr w:rsidR="00B051FA" w:rsidRPr="00E72122" w14:paraId="0CBBDA0D" w14:textId="77777777" w:rsidTr="00B051F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14:paraId="73224ED2" w14:textId="77777777" w:rsidR="00B051FA" w:rsidRPr="00E72122" w:rsidRDefault="00B051FA" w:rsidP="00B051FA">
            <w:pPr>
              <w:jc w:val="center"/>
              <w:rPr>
                <w:rFonts w:asciiTheme="minorHAnsi" w:hAnsiTheme="minorHAnsi"/>
                <w:color w:val="000000"/>
              </w:rPr>
            </w:pPr>
            <w:r w:rsidRPr="00E72122">
              <w:rPr>
                <w:rFonts w:asciiTheme="minorHAnsi" w:hAnsiTheme="minorHAnsi"/>
                <w:color w:val="000000"/>
              </w:rPr>
              <w:t>4.</w:t>
            </w:r>
          </w:p>
        </w:tc>
        <w:tc>
          <w:tcPr>
            <w:tcW w:w="3760" w:type="dxa"/>
            <w:tcBorders>
              <w:top w:val="nil"/>
              <w:left w:val="nil"/>
              <w:bottom w:val="single" w:sz="4" w:space="0" w:color="auto"/>
              <w:right w:val="single" w:sz="4" w:space="0" w:color="auto"/>
            </w:tcBorders>
            <w:shd w:val="clear" w:color="auto" w:fill="auto"/>
            <w:noWrap/>
            <w:vAlign w:val="bottom"/>
          </w:tcPr>
          <w:p w14:paraId="0636CCFF"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Osnovna šola Staneta Žagarja Kranj</w:t>
            </w:r>
          </w:p>
        </w:tc>
        <w:tc>
          <w:tcPr>
            <w:tcW w:w="2760" w:type="dxa"/>
            <w:tcBorders>
              <w:top w:val="nil"/>
              <w:left w:val="nil"/>
              <w:bottom w:val="single" w:sz="4" w:space="0" w:color="auto"/>
              <w:right w:val="single" w:sz="4" w:space="0" w:color="auto"/>
            </w:tcBorders>
            <w:shd w:val="clear" w:color="auto" w:fill="auto"/>
            <w:noWrap/>
            <w:vAlign w:val="bottom"/>
          </w:tcPr>
          <w:p w14:paraId="7F630C1A"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Cesta 1. maja 10 a, Kranj</w:t>
            </w:r>
          </w:p>
        </w:tc>
        <w:tc>
          <w:tcPr>
            <w:tcW w:w="2835" w:type="dxa"/>
            <w:tcBorders>
              <w:top w:val="nil"/>
              <w:left w:val="nil"/>
              <w:bottom w:val="single" w:sz="4" w:space="0" w:color="auto"/>
              <w:right w:val="single" w:sz="4" w:space="0" w:color="auto"/>
            </w:tcBorders>
            <w:shd w:val="clear" w:color="auto" w:fill="auto"/>
            <w:noWrap/>
            <w:vAlign w:val="bottom"/>
          </w:tcPr>
          <w:p w14:paraId="15D44DDD"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2x obhod/ dan + intervencijsko varovanje</w:t>
            </w:r>
          </w:p>
        </w:tc>
      </w:tr>
      <w:tr w:rsidR="00B051FA" w:rsidRPr="00E72122" w14:paraId="15253073" w14:textId="77777777" w:rsidTr="00B051F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14:paraId="1DA8D222" w14:textId="77777777" w:rsidR="00B051FA" w:rsidRPr="00E72122" w:rsidRDefault="00B051FA" w:rsidP="00B051FA">
            <w:pPr>
              <w:jc w:val="center"/>
              <w:rPr>
                <w:rFonts w:asciiTheme="minorHAnsi" w:hAnsiTheme="minorHAnsi"/>
                <w:color w:val="000000"/>
              </w:rPr>
            </w:pPr>
            <w:r w:rsidRPr="00E72122">
              <w:rPr>
                <w:rFonts w:asciiTheme="minorHAnsi" w:hAnsiTheme="minorHAnsi"/>
                <w:color w:val="000000"/>
              </w:rPr>
              <w:t>5.</w:t>
            </w:r>
          </w:p>
        </w:tc>
        <w:tc>
          <w:tcPr>
            <w:tcW w:w="3760" w:type="dxa"/>
            <w:tcBorders>
              <w:top w:val="nil"/>
              <w:left w:val="nil"/>
              <w:bottom w:val="single" w:sz="4" w:space="0" w:color="auto"/>
              <w:right w:val="single" w:sz="4" w:space="0" w:color="auto"/>
            </w:tcBorders>
            <w:shd w:val="clear" w:color="auto" w:fill="auto"/>
            <w:noWrap/>
            <w:vAlign w:val="bottom"/>
          </w:tcPr>
          <w:p w14:paraId="709218AC"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Osnovna šola Predoslje Kranj</w:t>
            </w:r>
          </w:p>
        </w:tc>
        <w:tc>
          <w:tcPr>
            <w:tcW w:w="2760" w:type="dxa"/>
            <w:tcBorders>
              <w:top w:val="nil"/>
              <w:left w:val="nil"/>
              <w:bottom w:val="single" w:sz="4" w:space="0" w:color="auto"/>
              <w:right w:val="single" w:sz="4" w:space="0" w:color="auto"/>
            </w:tcBorders>
            <w:shd w:val="clear" w:color="auto" w:fill="auto"/>
            <w:noWrap/>
            <w:vAlign w:val="bottom"/>
          </w:tcPr>
          <w:p w14:paraId="2FC972C6"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Predoslje 17 a, Kranj</w:t>
            </w:r>
          </w:p>
        </w:tc>
        <w:tc>
          <w:tcPr>
            <w:tcW w:w="2835" w:type="dxa"/>
            <w:tcBorders>
              <w:top w:val="nil"/>
              <w:left w:val="nil"/>
              <w:bottom w:val="single" w:sz="4" w:space="0" w:color="auto"/>
              <w:right w:val="single" w:sz="4" w:space="0" w:color="auto"/>
            </w:tcBorders>
            <w:shd w:val="clear" w:color="auto" w:fill="auto"/>
            <w:noWrap/>
            <w:vAlign w:val="bottom"/>
          </w:tcPr>
          <w:p w14:paraId="5E44EC2C"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2x obhod/ dan + intervencijsko varovanje</w:t>
            </w:r>
          </w:p>
        </w:tc>
      </w:tr>
      <w:tr w:rsidR="00B051FA" w:rsidRPr="00E72122" w14:paraId="5CD37B12" w14:textId="77777777" w:rsidTr="00B051F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14:paraId="4EC064CC" w14:textId="77777777" w:rsidR="00B051FA" w:rsidRPr="00E72122" w:rsidRDefault="00B051FA" w:rsidP="00B051FA">
            <w:pPr>
              <w:jc w:val="center"/>
              <w:rPr>
                <w:rFonts w:asciiTheme="minorHAnsi" w:hAnsiTheme="minorHAnsi"/>
                <w:color w:val="000000"/>
              </w:rPr>
            </w:pPr>
            <w:r w:rsidRPr="00E72122">
              <w:rPr>
                <w:rFonts w:asciiTheme="minorHAnsi" w:hAnsiTheme="minorHAnsi"/>
                <w:color w:val="000000"/>
              </w:rPr>
              <w:t>6.</w:t>
            </w:r>
          </w:p>
        </w:tc>
        <w:tc>
          <w:tcPr>
            <w:tcW w:w="3760" w:type="dxa"/>
            <w:tcBorders>
              <w:top w:val="nil"/>
              <w:left w:val="nil"/>
              <w:bottom w:val="single" w:sz="4" w:space="0" w:color="auto"/>
              <w:right w:val="single" w:sz="4" w:space="0" w:color="auto"/>
            </w:tcBorders>
            <w:shd w:val="clear" w:color="auto" w:fill="auto"/>
            <w:noWrap/>
            <w:vAlign w:val="bottom"/>
          </w:tcPr>
          <w:p w14:paraId="45E7C8B7"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Osnovna šola Helene Puhar Kranj</w:t>
            </w:r>
          </w:p>
        </w:tc>
        <w:tc>
          <w:tcPr>
            <w:tcW w:w="2760" w:type="dxa"/>
            <w:tcBorders>
              <w:top w:val="nil"/>
              <w:left w:val="nil"/>
              <w:bottom w:val="single" w:sz="4" w:space="0" w:color="auto"/>
              <w:right w:val="single" w:sz="4" w:space="0" w:color="auto"/>
            </w:tcBorders>
            <w:shd w:val="clear" w:color="auto" w:fill="auto"/>
            <w:noWrap/>
            <w:vAlign w:val="bottom"/>
          </w:tcPr>
          <w:p w14:paraId="680BEFD1"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Kidričeva 51, Kranj</w:t>
            </w:r>
          </w:p>
        </w:tc>
        <w:tc>
          <w:tcPr>
            <w:tcW w:w="2835" w:type="dxa"/>
            <w:tcBorders>
              <w:top w:val="nil"/>
              <w:left w:val="nil"/>
              <w:bottom w:val="single" w:sz="4" w:space="0" w:color="auto"/>
              <w:right w:val="single" w:sz="4" w:space="0" w:color="auto"/>
            </w:tcBorders>
            <w:shd w:val="clear" w:color="auto" w:fill="auto"/>
            <w:noWrap/>
            <w:vAlign w:val="bottom"/>
          </w:tcPr>
          <w:p w14:paraId="2CFC0EE0"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2x obhod/ dan + intervencijsko varovanje</w:t>
            </w:r>
          </w:p>
        </w:tc>
      </w:tr>
      <w:tr w:rsidR="00B051FA" w:rsidRPr="00E72122" w14:paraId="39AF8A98" w14:textId="77777777" w:rsidTr="00B051F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14:paraId="38253742" w14:textId="77777777" w:rsidR="00B051FA" w:rsidRPr="00E72122" w:rsidRDefault="00B051FA" w:rsidP="00B051FA">
            <w:pPr>
              <w:jc w:val="center"/>
              <w:rPr>
                <w:rFonts w:asciiTheme="minorHAnsi" w:hAnsiTheme="minorHAnsi"/>
                <w:color w:val="000000"/>
              </w:rPr>
            </w:pPr>
            <w:r w:rsidRPr="00E72122">
              <w:rPr>
                <w:rFonts w:asciiTheme="minorHAnsi" w:hAnsiTheme="minorHAnsi"/>
                <w:color w:val="000000"/>
              </w:rPr>
              <w:t>7.</w:t>
            </w:r>
          </w:p>
        </w:tc>
        <w:tc>
          <w:tcPr>
            <w:tcW w:w="3760" w:type="dxa"/>
            <w:tcBorders>
              <w:top w:val="nil"/>
              <w:left w:val="nil"/>
              <w:bottom w:val="single" w:sz="4" w:space="0" w:color="auto"/>
              <w:right w:val="single" w:sz="4" w:space="0" w:color="auto"/>
            </w:tcBorders>
            <w:shd w:val="clear" w:color="auto" w:fill="auto"/>
            <w:noWrap/>
            <w:vAlign w:val="bottom"/>
          </w:tcPr>
          <w:p w14:paraId="06C5B107"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Osnovna šola Simona Jenka</w:t>
            </w:r>
          </w:p>
        </w:tc>
        <w:tc>
          <w:tcPr>
            <w:tcW w:w="2760" w:type="dxa"/>
            <w:tcBorders>
              <w:top w:val="nil"/>
              <w:left w:val="nil"/>
              <w:bottom w:val="single" w:sz="4" w:space="0" w:color="auto"/>
              <w:right w:val="single" w:sz="4" w:space="0" w:color="auto"/>
            </w:tcBorders>
            <w:shd w:val="clear" w:color="auto" w:fill="auto"/>
            <w:noWrap/>
            <w:vAlign w:val="bottom"/>
          </w:tcPr>
          <w:p w14:paraId="6925090C"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Ulica XXXI. divizije 7 a, Kranj</w:t>
            </w:r>
          </w:p>
        </w:tc>
        <w:tc>
          <w:tcPr>
            <w:tcW w:w="2835" w:type="dxa"/>
            <w:tcBorders>
              <w:top w:val="nil"/>
              <w:left w:val="nil"/>
              <w:bottom w:val="single" w:sz="4" w:space="0" w:color="auto"/>
              <w:right w:val="single" w:sz="4" w:space="0" w:color="auto"/>
            </w:tcBorders>
            <w:shd w:val="clear" w:color="auto" w:fill="auto"/>
            <w:noWrap/>
            <w:vAlign w:val="bottom"/>
          </w:tcPr>
          <w:p w14:paraId="4CD8F158"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2x obhod/ dan + intervencijsko varovanje</w:t>
            </w:r>
          </w:p>
        </w:tc>
      </w:tr>
      <w:tr w:rsidR="00B051FA" w:rsidRPr="00E72122" w14:paraId="2E3FFCE5" w14:textId="77777777" w:rsidTr="00B051F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14:paraId="1E64C9F4" w14:textId="77777777" w:rsidR="00B051FA" w:rsidRPr="00E72122" w:rsidRDefault="00B051FA" w:rsidP="00B051FA">
            <w:pPr>
              <w:jc w:val="center"/>
              <w:rPr>
                <w:rFonts w:asciiTheme="minorHAnsi" w:hAnsiTheme="minorHAnsi"/>
                <w:color w:val="000000"/>
              </w:rPr>
            </w:pPr>
            <w:r w:rsidRPr="00E72122">
              <w:rPr>
                <w:rFonts w:asciiTheme="minorHAnsi" w:hAnsiTheme="minorHAnsi"/>
                <w:color w:val="000000"/>
              </w:rPr>
              <w:t>7.1.</w:t>
            </w:r>
          </w:p>
        </w:tc>
        <w:tc>
          <w:tcPr>
            <w:tcW w:w="3760" w:type="dxa"/>
            <w:tcBorders>
              <w:top w:val="nil"/>
              <w:left w:val="nil"/>
              <w:bottom w:val="single" w:sz="4" w:space="0" w:color="auto"/>
              <w:right w:val="single" w:sz="4" w:space="0" w:color="auto"/>
            </w:tcBorders>
            <w:shd w:val="clear" w:color="auto" w:fill="auto"/>
            <w:noWrap/>
            <w:vAlign w:val="bottom"/>
          </w:tcPr>
          <w:p w14:paraId="1BA45C3A"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Osnovna šola Simona Jenka - Podružnica Primskovo</w:t>
            </w:r>
          </w:p>
        </w:tc>
        <w:tc>
          <w:tcPr>
            <w:tcW w:w="2760" w:type="dxa"/>
            <w:tcBorders>
              <w:top w:val="nil"/>
              <w:left w:val="nil"/>
              <w:bottom w:val="single" w:sz="4" w:space="0" w:color="auto"/>
              <w:right w:val="single" w:sz="4" w:space="0" w:color="auto"/>
            </w:tcBorders>
            <w:shd w:val="clear" w:color="auto" w:fill="auto"/>
            <w:noWrap/>
            <w:vAlign w:val="bottom"/>
          </w:tcPr>
          <w:p w14:paraId="0B72D499"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Zadružna 11, Kranj</w:t>
            </w:r>
          </w:p>
        </w:tc>
        <w:tc>
          <w:tcPr>
            <w:tcW w:w="2835" w:type="dxa"/>
            <w:tcBorders>
              <w:top w:val="nil"/>
              <w:left w:val="nil"/>
              <w:bottom w:val="single" w:sz="4" w:space="0" w:color="auto"/>
              <w:right w:val="single" w:sz="4" w:space="0" w:color="auto"/>
            </w:tcBorders>
            <w:shd w:val="clear" w:color="auto" w:fill="auto"/>
            <w:noWrap/>
            <w:vAlign w:val="bottom"/>
          </w:tcPr>
          <w:p w14:paraId="4F52958C"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2x obhod/ dan + intervencijsko varovanje</w:t>
            </w:r>
          </w:p>
        </w:tc>
      </w:tr>
      <w:tr w:rsidR="00B051FA" w:rsidRPr="00E72122" w14:paraId="4004F6BD" w14:textId="77777777" w:rsidTr="00B051F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14:paraId="67D59948" w14:textId="77777777" w:rsidR="00B051FA" w:rsidRPr="00E72122" w:rsidRDefault="00B051FA" w:rsidP="00B051FA">
            <w:pPr>
              <w:jc w:val="center"/>
              <w:rPr>
                <w:rFonts w:asciiTheme="minorHAnsi" w:hAnsiTheme="minorHAnsi"/>
                <w:color w:val="000000"/>
              </w:rPr>
            </w:pPr>
            <w:r w:rsidRPr="00E72122">
              <w:rPr>
                <w:rFonts w:asciiTheme="minorHAnsi" w:hAnsiTheme="minorHAnsi"/>
                <w:color w:val="000000"/>
              </w:rPr>
              <w:t>7.2.</w:t>
            </w:r>
          </w:p>
        </w:tc>
        <w:tc>
          <w:tcPr>
            <w:tcW w:w="3760" w:type="dxa"/>
            <w:tcBorders>
              <w:top w:val="nil"/>
              <w:left w:val="nil"/>
              <w:bottom w:val="single" w:sz="4" w:space="0" w:color="auto"/>
              <w:right w:val="single" w:sz="4" w:space="0" w:color="auto"/>
            </w:tcBorders>
            <w:shd w:val="clear" w:color="auto" w:fill="auto"/>
            <w:noWrap/>
            <w:vAlign w:val="bottom"/>
          </w:tcPr>
          <w:p w14:paraId="086652ED"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Podružnična šola Center in stara ekonomska šola</w:t>
            </w:r>
          </w:p>
        </w:tc>
        <w:tc>
          <w:tcPr>
            <w:tcW w:w="2760" w:type="dxa"/>
            <w:tcBorders>
              <w:top w:val="nil"/>
              <w:left w:val="nil"/>
              <w:bottom w:val="single" w:sz="4" w:space="0" w:color="auto"/>
              <w:right w:val="single" w:sz="4" w:space="0" w:color="auto"/>
            </w:tcBorders>
            <w:shd w:val="clear" w:color="auto" w:fill="auto"/>
            <w:noWrap/>
            <w:vAlign w:val="bottom"/>
          </w:tcPr>
          <w:p w14:paraId="5887F390"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Komenskega 2 in Komenskega 4, Kranj</w:t>
            </w:r>
          </w:p>
        </w:tc>
        <w:tc>
          <w:tcPr>
            <w:tcW w:w="2835" w:type="dxa"/>
            <w:tcBorders>
              <w:top w:val="nil"/>
              <w:left w:val="nil"/>
              <w:bottom w:val="single" w:sz="4" w:space="0" w:color="auto"/>
              <w:right w:val="single" w:sz="4" w:space="0" w:color="auto"/>
            </w:tcBorders>
            <w:shd w:val="clear" w:color="auto" w:fill="auto"/>
            <w:noWrap/>
            <w:vAlign w:val="bottom"/>
          </w:tcPr>
          <w:p w14:paraId="7297AE41"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2x obhod/ dan + intervencijsko varovanje</w:t>
            </w:r>
          </w:p>
        </w:tc>
      </w:tr>
      <w:tr w:rsidR="00B051FA" w:rsidRPr="00E72122" w14:paraId="22E30996" w14:textId="77777777" w:rsidTr="00B051F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14:paraId="197A85B5" w14:textId="77777777" w:rsidR="00B051FA" w:rsidRPr="00E72122" w:rsidRDefault="00B051FA" w:rsidP="00B051FA">
            <w:pPr>
              <w:jc w:val="center"/>
              <w:rPr>
                <w:rFonts w:asciiTheme="minorHAnsi" w:hAnsiTheme="minorHAnsi"/>
                <w:color w:val="000000"/>
              </w:rPr>
            </w:pPr>
            <w:r w:rsidRPr="00E72122">
              <w:rPr>
                <w:rFonts w:asciiTheme="minorHAnsi" w:hAnsiTheme="minorHAnsi"/>
                <w:color w:val="000000"/>
              </w:rPr>
              <w:t>7.3.</w:t>
            </w:r>
          </w:p>
        </w:tc>
        <w:tc>
          <w:tcPr>
            <w:tcW w:w="3760" w:type="dxa"/>
            <w:tcBorders>
              <w:top w:val="nil"/>
              <w:left w:val="nil"/>
              <w:bottom w:val="single" w:sz="4" w:space="0" w:color="auto"/>
              <w:right w:val="single" w:sz="4" w:space="0" w:color="auto"/>
            </w:tcBorders>
            <w:shd w:val="clear" w:color="auto" w:fill="auto"/>
            <w:noWrap/>
            <w:vAlign w:val="bottom"/>
          </w:tcPr>
          <w:p w14:paraId="0C682A74"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Podružnična šola Goriče</w:t>
            </w:r>
          </w:p>
        </w:tc>
        <w:tc>
          <w:tcPr>
            <w:tcW w:w="2760" w:type="dxa"/>
            <w:tcBorders>
              <w:top w:val="nil"/>
              <w:left w:val="nil"/>
              <w:bottom w:val="single" w:sz="4" w:space="0" w:color="auto"/>
              <w:right w:val="single" w:sz="4" w:space="0" w:color="auto"/>
            </w:tcBorders>
            <w:shd w:val="clear" w:color="auto" w:fill="auto"/>
            <w:noWrap/>
            <w:vAlign w:val="bottom"/>
          </w:tcPr>
          <w:p w14:paraId="13315260"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Srednja vas- Goriče 1, Golnik</w:t>
            </w:r>
          </w:p>
        </w:tc>
        <w:tc>
          <w:tcPr>
            <w:tcW w:w="2835" w:type="dxa"/>
            <w:tcBorders>
              <w:top w:val="nil"/>
              <w:left w:val="nil"/>
              <w:bottom w:val="single" w:sz="4" w:space="0" w:color="auto"/>
              <w:right w:val="single" w:sz="4" w:space="0" w:color="auto"/>
            </w:tcBorders>
            <w:shd w:val="clear" w:color="auto" w:fill="auto"/>
            <w:noWrap/>
            <w:vAlign w:val="bottom"/>
          </w:tcPr>
          <w:p w14:paraId="6631E31F"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Intervencijsko varovanje</w:t>
            </w:r>
          </w:p>
        </w:tc>
      </w:tr>
      <w:tr w:rsidR="00B051FA" w:rsidRPr="00E72122" w14:paraId="2C0340A4" w14:textId="77777777" w:rsidTr="00B051F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14:paraId="7AF3737D" w14:textId="77777777" w:rsidR="00B051FA" w:rsidRPr="00E72122" w:rsidRDefault="00B051FA" w:rsidP="00B051FA">
            <w:pPr>
              <w:jc w:val="center"/>
              <w:rPr>
                <w:rFonts w:asciiTheme="minorHAnsi" w:hAnsiTheme="minorHAnsi"/>
                <w:color w:val="000000"/>
              </w:rPr>
            </w:pPr>
            <w:r w:rsidRPr="00E72122">
              <w:rPr>
                <w:rFonts w:asciiTheme="minorHAnsi" w:hAnsiTheme="minorHAnsi"/>
                <w:color w:val="000000"/>
              </w:rPr>
              <w:t>7.4.</w:t>
            </w:r>
          </w:p>
        </w:tc>
        <w:tc>
          <w:tcPr>
            <w:tcW w:w="3760" w:type="dxa"/>
            <w:tcBorders>
              <w:top w:val="nil"/>
              <w:left w:val="nil"/>
              <w:bottom w:val="single" w:sz="4" w:space="0" w:color="auto"/>
              <w:right w:val="single" w:sz="4" w:space="0" w:color="auto"/>
            </w:tcBorders>
            <w:shd w:val="clear" w:color="auto" w:fill="auto"/>
            <w:noWrap/>
            <w:vAlign w:val="bottom"/>
          </w:tcPr>
          <w:p w14:paraId="68A284DC"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Podružnična šola Trstenik</w:t>
            </w:r>
          </w:p>
        </w:tc>
        <w:tc>
          <w:tcPr>
            <w:tcW w:w="2760" w:type="dxa"/>
            <w:tcBorders>
              <w:top w:val="nil"/>
              <w:left w:val="nil"/>
              <w:bottom w:val="single" w:sz="4" w:space="0" w:color="auto"/>
              <w:right w:val="single" w:sz="4" w:space="0" w:color="auto"/>
            </w:tcBorders>
            <w:shd w:val="clear" w:color="auto" w:fill="auto"/>
            <w:noWrap/>
            <w:vAlign w:val="bottom"/>
          </w:tcPr>
          <w:p w14:paraId="3DCFCEE7"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Trstenik 39, Golnik</w:t>
            </w:r>
          </w:p>
        </w:tc>
        <w:tc>
          <w:tcPr>
            <w:tcW w:w="2835" w:type="dxa"/>
            <w:tcBorders>
              <w:top w:val="nil"/>
              <w:left w:val="nil"/>
              <w:bottom w:val="single" w:sz="4" w:space="0" w:color="auto"/>
              <w:right w:val="single" w:sz="4" w:space="0" w:color="auto"/>
            </w:tcBorders>
            <w:shd w:val="clear" w:color="auto" w:fill="auto"/>
            <w:noWrap/>
            <w:vAlign w:val="bottom"/>
          </w:tcPr>
          <w:p w14:paraId="68414BBB"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Intervencijsko varovanje</w:t>
            </w:r>
          </w:p>
        </w:tc>
      </w:tr>
      <w:tr w:rsidR="00B051FA" w:rsidRPr="00E72122" w14:paraId="6BFAFC05" w14:textId="77777777" w:rsidTr="00B051F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14:paraId="13D3A926" w14:textId="77777777" w:rsidR="00B051FA" w:rsidRPr="00E72122" w:rsidRDefault="00B051FA" w:rsidP="00B051FA">
            <w:pPr>
              <w:jc w:val="center"/>
              <w:rPr>
                <w:rFonts w:asciiTheme="minorHAnsi" w:hAnsiTheme="minorHAnsi"/>
                <w:color w:val="000000"/>
              </w:rPr>
            </w:pPr>
            <w:r w:rsidRPr="00E72122">
              <w:rPr>
                <w:rFonts w:asciiTheme="minorHAnsi" w:hAnsiTheme="minorHAnsi"/>
                <w:color w:val="000000"/>
              </w:rPr>
              <w:t>8.</w:t>
            </w:r>
          </w:p>
        </w:tc>
        <w:tc>
          <w:tcPr>
            <w:tcW w:w="3760" w:type="dxa"/>
            <w:tcBorders>
              <w:top w:val="nil"/>
              <w:left w:val="nil"/>
              <w:bottom w:val="single" w:sz="4" w:space="0" w:color="auto"/>
              <w:right w:val="single" w:sz="4" w:space="0" w:color="auto"/>
            </w:tcBorders>
            <w:shd w:val="clear" w:color="auto" w:fill="auto"/>
            <w:noWrap/>
            <w:vAlign w:val="bottom"/>
          </w:tcPr>
          <w:p w14:paraId="3A0CDAEA"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Osnovna šola Orehek Kranj</w:t>
            </w:r>
          </w:p>
        </w:tc>
        <w:tc>
          <w:tcPr>
            <w:tcW w:w="2760" w:type="dxa"/>
            <w:tcBorders>
              <w:top w:val="nil"/>
              <w:left w:val="nil"/>
              <w:bottom w:val="single" w:sz="4" w:space="0" w:color="auto"/>
              <w:right w:val="single" w:sz="4" w:space="0" w:color="auto"/>
            </w:tcBorders>
            <w:shd w:val="clear" w:color="auto" w:fill="auto"/>
            <w:noWrap/>
            <w:vAlign w:val="bottom"/>
          </w:tcPr>
          <w:p w14:paraId="1A37211F"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Zasavska cesta 53, Kranj</w:t>
            </w:r>
          </w:p>
        </w:tc>
        <w:tc>
          <w:tcPr>
            <w:tcW w:w="2835" w:type="dxa"/>
            <w:tcBorders>
              <w:top w:val="nil"/>
              <w:left w:val="nil"/>
              <w:bottom w:val="single" w:sz="4" w:space="0" w:color="auto"/>
              <w:right w:val="single" w:sz="4" w:space="0" w:color="auto"/>
            </w:tcBorders>
            <w:shd w:val="clear" w:color="auto" w:fill="auto"/>
            <w:noWrap/>
            <w:vAlign w:val="bottom"/>
          </w:tcPr>
          <w:p w14:paraId="4FFE5B22"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2x obhod/ dan + intervencijsko varovanje</w:t>
            </w:r>
          </w:p>
        </w:tc>
      </w:tr>
      <w:tr w:rsidR="00B051FA" w:rsidRPr="00E72122" w14:paraId="69A65319" w14:textId="77777777" w:rsidTr="00B051F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14:paraId="16A32F66" w14:textId="77777777" w:rsidR="00B051FA" w:rsidRPr="00E72122" w:rsidRDefault="00B051FA" w:rsidP="00B051FA">
            <w:pPr>
              <w:jc w:val="center"/>
              <w:rPr>
                <w:rFonts w:asciiTheme="minorHAnsi" w:hAnsiTheme="minorHAnsi"/>
                <w:color w:val="000000"/>
              </w:rPr>
            </w:pPr>
            <w:r w:rsidRPr="00E72122">
              <w:rPr>
                <w:rFonts w:asciiTheme="minorHAnsi" w:hAnsiTheme="minorHAnsi"/>
                <w:color w:val="000000"/>
              </w:rPr>
              <w:t>8.1.</w:t>
            </w:r>
          </w:p>
        </w:tc>
        <w:tc>
          <w:tcPr>
            <w:tcW w:w="3760" w:type="dxa"/>
            <w:tcBorders>
              <w:top w:val="nil"/>
              <w:left w:val="nil"/>
              <w:bottom w:val="single" w:sz="4" w:space="0" w:color="auto"/>
              <w:right w:val="single" w:sz="4" w:space="0" w:color="auto"/>
            </w:tcBorders>
            <w:shd w:val="clear" w:color="auto" w:fill="auto"/>
            <w:noWrap/>
            <w:vAlign w:val="bottom"/>
          </w:tcPr>
          <w:p w14:paraId="0D5E1EF8"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Podružnična šola Mavčiče</w:t>
            </w:r>
          </w:p>
        </w:tc>
        <w:tc>
          <w:tcPr>
            <w:tcW w:w="2760" w:type="dxa"/>
            <w:tcBorders>
              <w:top w:val="nil"/>
              <w:left w:val="nil"/>
              <w:bottom w:val="single" w:sz="4" w:space="0" w:color="auto"/>
              <w:right w:val="single" w:sz="4" w:space="0" w:color="auto"/>
            </w:tcBorders>
            <w:shd w:val="clear" w:color="auto" w:fill="auto"/>
            <w:noWrap/>
            <w:vAlign w:val="bottom"/>
          </w:tcPr>
          <w:p w14:paraId="6ED6CB6F"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Mavčiče 61, Mavčiče</w:t>
            </w:r>
          </w:p>
        </w:tc>
        <w:tc>
          <w:tcPr>
            <w:tcW w:w="2835" w:type="dxa"/>
            <w:tcBorders>
              <w:top w:val="nil"/>
              <w:left w:val="nil"/>
              <w:bottom w:val="single" w:sz="4" w:space="0" w:color="auto"/>
              <w:right w:val="single" w:sz="4" w:space="0" w:color="auto"/>
            </w:tcBorders>
            <w:shd w:val="clear" w:color="auto" w:fill="auto"/>
            <w:noWrap/>
            <w:vAlign w:val="bottom"/>
          </w:tcPr>
          <w:p w14:paraId="41475C22"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Intervencijsko varovanje</w:t>
            </w:r>
          </w:p>
        </w:tc>
      </w:tr>
      <w:tr w:rsidR="00B051FA" w:rsidRPr="00E72122" w14:paraId="74BC7636" w14:textId="77777777" w:rsidTr="00B051F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14:paraId="2CCEE29D" w14:textId="77777777" w:rsidR="00B051FA" w:rsidRPr="00E72122" w:rsidRDefault="00B051FA" w:rsidP="00B051FA">
            <w:pPr>
              <w:jc w:val="center"/>
              <w:rPr>
                <w:rFonts w:asciiTheme="minorHAnsi" w:hAnsiTheme="minorHAnsi"/>
                <w:color w:val="000000"/>
              </w:rPr>
            </w:pPr>
            <w:r w:rsidRPr="00E72122">
              <w:rPr>
                <w:rFonts w:asciiTheme="minorHAnsi" w:hAnsiTheme="minorHAnsi"/>
                <w:color w:val="000000"/>
              </w:rPr>
              <w:t>9.</w:t>
            </w:r>
          </w:p>
        </w:tc>
        <w:tc>
          <w:tcPr>
            <w:tcW w:w="3760" w:type="dxa"/>
            <w:tcBorders>
              <w:top w:val="nil"/>
              <w:left w:val="nil"/>
              <w:bottom w:val="single" w:sz="4" w:space="0" w:color="auto"/>
              <w:right w:val="single" w:sz="4" w:space="0" w:color="auto"/>
            </w:tcBorders>
            <w:shd w:val="clear" w:color="auto" w:fill="auto"/>
            <w:noWrap/>
            <w:vAlign w:val="bottom"/>
          </w:tcPr>
          <w:p w14:paraId="17D87688"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Osnovna šola Stražišče Kranj</w:t>
            </w:r>
          </w:p>
        </w:tc>
        <w:tc>
          <w:tcPr>
            <w:tcW w:w="2760" w:type="dxa"/>
            <w:tcBorders>
              <w:top w:val="nil"/>
              <w:left w:val="nil"/>
              <w:bottom w:val="single" w:sz="4" w:space="0" w:color="auto"/>
              <w:right w:val="single" w:sz="4" w:space="0" w:color="auto"/>
            </w:tcBorders>
            <w:shd w:val="clear" w:color="auto" w:fill="auto"/>
            <w:noWrap/>
            <w:vAlign w:val="bottom"/>
          </w:tcPr>
          <w:p w14:paraId="6647FC8C"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Šolska ulica 1, Kranj</w:t>
            </w:r>
          </w:p>
        </w:tc>
        <w:tc>
          <w:tcPr>
            <w:tcW w:w="2835" w:type="dxa"/>
            <w:tcBorders>
              <w:top w:val="nil"/>
              <w:left w:val="nil"/>
              <w:bottom w:val="single" w:sz="4" w:space="0" w:color="auto"/>
              <w:right w:val="single" w:sz="4" w:space="0" w:color="auto"/>
            </w:tcBorders>
            <w:shd w:val="clear" w:color="auto" w:fill="auto"/>
            <w:noWrap/>
            <w:vAlign w:val="bottom"/>
          </w:tcPr>
          <w:p w14:paraId="72B06916"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2x obhod/ dan + intervencijsko varovanje</w:t>
            </w:r>
          </w:p>
        </w:tc>
      </w:tr>
      <w:tr w:rsidR="00B051FA" w:rsidRPr="00E72122" w14:paraId="668563DB" w14:textId="77777777" w:rsidTr="00B051F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14:paraId="7D0FF451" w14:textId="77777777" w:rsidR="00B051FA" w:rsidRPr="00E72122" w:rsidRDefault="00B051FA" w:rsidP="00B051FA">
            <w:pPr>
              <w:jc w:val="center"/>
              <w:rPr>
                <w:rFonts w:asciiTheme="minorHAnsi" w:hAnsiTheme="minorHAnsi"/>
                <w:color w:val="000000"/>
              </w:rPr>
            </w:pPr>
            <w:r w:rsidRPr="00E72122">
              <w:rPr>
                <w:rFonts w:asciiTheme="minorHAnsi" w:hAnsiTheme="minorHAnsi"/>
                <w:color w:val="000000"/>
              </w:rPr>
              <w:t>9.1.</w:t>
            </w:r>
          </w:p>
        </w:tc>
        <w:tc>
          <w:tcPr>
            <w:tcW w:w="3760" w:type="dxa"/>
            <w:tcBorders>
              <w:top w:val="nil"/>
              <w:left w:val="nil"/>
              <w:bottom w:val="single" w:sz="4" w:space="0" w:color="auto"/>
              <w:right w:val="single" w:sz="4" w:space="0" w:color="auto"/>
            </w:tcBorders>
            <w:shd w:val="clear" w:color="auto" w:fill="auto"/>
            <w:noWrap/>
            <w:vAlign w:val="bottom"/>
          </w:tcPr>
          <w:p w14:paraId="681CCD9F"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Podružnična šola Besnica</w:t>
            </w:r>
          </w:p>
        </w:tc>
        <w:tc>
          <w:tcPr>
            <w:tcW w:w="2760" w:type="dxa"/>
            <w:tcBorders>
              <w:top w:val="nil"/>
              <w:left w:val="nil"/>
              <w:bottom w:val="single" w:sz="4" w:space="0" w:color="auto"/>
              <w:right w:val="single" w:sz="4" w:space="0" w:color="auto"/>
            </w:tcBorders>
            <w:shd w:val="clear" w:color="auto" w:fill="auto"/>
            <w:noWrap/>
            <w:vAlign w:val="bottom"/>
          </w:tcPr>
          <w:p w14:paraId="340932E4"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Videmce 12, Zg. Besnica</w:t>
            </w:r>
          </w:p>
        </w:tc>
        <w:tc>
          <w:tcPr>
            <w:tcW w:w="2835" w:type="dxa"/>
            <w:tcBorders>
              <w:top w:val="nil"/>
              <w:left w:val="nil"/>
              <w:bottom w:val="single" w:sz="4" w:space="0" w:color="auto"/>
              <w:right w:val="single" w:sz="4" w:space="0" w:color="auto"/>
            </w:tcBorders>
            <w:shd w:val="clear" w:color="auto" w:fill="auto"/>
            <w:noWrap/>
            <w:vAlign w:val="bottom"/>
          </w:tcPr>
          <w:p w14:paraId="5FF21E68"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Intervencijsko varovanje</w:t>
            </w:r>
          </w:p>
        </w:tc>
      </w:tr>
      <w:tr w:rsidR="00B051FA" w:rsidRPr="00E72122" w14:paraId="7EA4A580" w14:textId="77777777" w:rsidTr="00B051F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14:paraId="2654ADDD" w14:textId="77777777" w:rsidR="00B051FA" w:rsidRPr="00E72122" w:rsidRDefault="00B051FA" w:rsidP="00B051FA">
            <w:pPr>
              <w:jc w:val="center"/>
              <w:rPr>
                <w:rFonts w:asciiTheme="minorHAnsi" w:hAnsiTheme="minorHAnsi"/>
                <w:color w:val="000000"/>
              </w:rPr>
            </w:pPr>
            <w:r w:rsidRPr="00E72122">
              <w:rPr>
                <w:rFonts w:asciiTheme="minorHAnsi" w:hAnsiTheme="minorHAnsi"/>
                <w:color w:val="000000"/>
              </w:rPr>
              <w:t>9.2.</w:t>
            </w:r>
          </w:p>
        </w:tc>
        <w:tc>
          <w:tcPr>
            <w:tcW w:w="3760" w:type="dxa"/>
            <w:tcBorders>
              <w:top w:val="nil"/>
              <w:left w:val="nil"/>
              <w:bottom w:val="single" w:sz="4" w:space="0" w:color="auto"/>
              <w:right w:val="single" w:sz="4" w:space="0" w:color="auto"/>
            </w:tcBorders>
            <w:shd w:val="clear" w:color="auto" w:fill="auto"/>
            <w:noWrap/>
            <w:vAlign w:val="bottom"/>
          </w:tcPr>
          <w:p w14:paraId="199EC0F1"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Podružnična šola Podblica</w:t>
            </w:r>
          </w:p>
        </w:tc>
        <w:tc>
          <w:tcPr>
            <w:tcW w:w="2760" w:type="dxa"/>
            <w:tcBorders>
              <w:top w:val="nil"/>
              <w:left w:val="nil"/>
              <w:bottom w:val="single" w:sz="4" w:space="0" w:color="auto"/>
              <w:right w:val="single" w:sz="4" w:space="0" w:color="auto"/>
            </w:tcBorders>
            <w:shd w:val="clear" w:color="auto" w:fill="auto"/>
            <w:noWrap/>
            <w:vAlign w:val="bottom"/>
          </w:tcPr>
          <w:p w14:paraId="7A5CA63A"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Podblica 3, Zg. Besnica</w:t>
            </w:r>
          </w:p>
        </w:tc>
        <w:tc>
          <w:tcPr>
            <w:tcW w:w="2835" w:type="dxa"/>
            <w:tcBorders>
              <w:top w:val="nil"/>
              <w:left w:val="nil"/>
              <w:bottom w:val="single" w:sz="4" w:space="0" w:color="auto"/>
              <w:right w:val="single" w:sz="4" w:space="0" w:color="auto"/>
            </w:tcBorders>
            <w:shd w:val="clear" w:color="auto" w:fill="auto"/>
            <w:noWrap/>
            <w:vAlign w:val="bottom"/>
          </w:tcPr>
          <w:p w14:paraId="4F62069D"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Intervencijsko varovanje</w:t>
            </w:r>
          </w:p>
        </w:tc>
      </w:tr>
      <w:tr w:rsidR="00B051FA" w:rsidRPr="00E72122" w14:paraId="5983A820" w14:textId="77777777" w:rsidTr="00B051F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14:paraId="0D6E11FE" w14:textId="77777777" w:rsidR="00B051FA" w:rsidRPr="00E72122" w:rsidRDefault="00B051FA" w:rsidP="00B051FA">
            <w:pPr>
              <w:jc w:val="center"/>
              <w:rPr>
                <w:rFonts w:asciiTheme="minorHAnsi" w:hAnsiTheme="minorHAnsi"/>
                <w:color w:val="000000"/>
              </w:rPr>
            </w:pPr>
            <w:r w:rsidRPr="00E72122">
              <w:rPr>
                <w:rFonts w:asciiTheme="minorHAnsi" w:hAnsiTheme="minorHAnsi"/>
                <w:color w:val="000000"/>
              </w:rPr>
              <w:t>9.3.</w:t>
            </w:r>
          </w:p>
        </w:tc>
        <w:tc>
          <w:tcPr>
            <w:tcW w:w="3760" w:type="dxa"/>
            <w:tcBorders>
              <w:top w:val="nil"/>
              <w:left w:val="nil"/>
              <w:bottom w:val="single" w:sz="4" w:space="0" w:color="auto"/>
              <w:right w:val="single" w:sz="4" w:space="0" w:color="auto"/>
            </w:tcBorders>
            <w:shd w:val="clear" w:color="auto" w:fill="auto"/>
            <w:noWrap/>
            <w:vAlign w:val="bottom"/>
          </w:tcPr>
          <w:p w14:paraId="52B505BA"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Podružnična šola Žabnica</w:t>
            </w:r>
          </w:p>
        </w:tc>
        <w:tc>
          <w:tcPr>
            <w:tcW w:w="2760" w:type="dxa"/>
            <w:tcBorders>
              <w:top w:val="nil"/>
              <w:left w:val="nil"/>
              <w:bottom w:val="single" w:sz="4" w:space="0" w:color="auto"/>
              <w:right w:val="single" w:sz="4" w:space="0" w:color="auto"/>
            </w:tcBorders>
            <w:shd w:val="clear" w:color="auto" w:fill="auto"/>
            <w:noWrap/>
            <w:vAlign w:val="bottom"/>
          </w:tcPr>
          <w:p w14:paraId="05A9A337"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Žabnica 20, Žabnica</w:t>
            </w:r>
          </w:p>
        </w:tc>
        <w:tc>
          <w:tcPr>
            <w:tcW w:w="2835" w:type="dxa"/>
            <w:tcBorders>
              <w:top w:val="nil"/>
              <w:left w:val="nil"/>
              <w:bottom w:val="single" w:sz="4" w:space="0" w:color="auto"/>
              <w:right w:val="single" w:sz="4" w:space="0" w:color="auto"/>
            </w:tcBorders>
            <w:shd w:val="clear" w:color="auto" w:fill="auto"/>
            <w:noWrap/>
            <w:vAlign w:val="bottom"/>
          </w:tcPr>
          <w:p w14:paraId="57E72502"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Intervencijsko varovanje</w:t>
            </w:r>
          </w:p>
        </w:tc>
      </w:tr>
      <w:tr w:rsidR="00B051FA" w:rsidRPr="00E72122" w14:paraId="35538491" w14:textId="77777777" w:rsidTr="00B051F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14:paraId="2AD5AAC5" w14:textId="77777777" w:rsidR="00B051FA" w:rsidRPr="00E72122" w:rsidRDefault="00B051FA" w:rsidP="00B051FA">
            <w:pPr>
              <w:jc w:val="center"/>
              <w:rPr>
                <w:rFonts w:asciiTheme="minorHAnsi" w:hAnsiTheme="minorHAnsi"/>
                <w:color w:val="000000"/>
              </w:rPr>
            </w:pPr>
            <w:r w:rsidRPr="00E72122">
              <w:rPr>
                <w:rFonts w:asciiTheme="minorHAnsi" w:hAnsiTheme="minorHAnsi"/>
                <w:color w:val="000000"/>
              </w:rPr>
              <w:t>9.4.</w:t>
            </w:r>
          </w:p>
        </w:tc>
        <w:tc>
          <w:tcPr>
            <w:tcW w:w="3760" w:type="dxa"/>
            <w:tcBorders>
              <w:top w:val="nil"/>
              <w:left w:val="nil"/>
              <w:bottom w:val="single" w:sz="4" w:space="0" w:color="auto"/>
              <w:right w:val="single" w:sz="4" w:space="0" w:color="auto"/>
            </w:tcBorders>
            <w:shd w:val="clear" w:color="auto" w:fill="auto"/>
            <w:noWrap/>
            <w:vAlign w:val="bottom"/>
          </w:tcPr>
          <w:p w14:paraId="6205048E"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 xml:space="preserve">Osnovna šola Stražišče Kranj – stara šola </w:t>
            </w:r>
          </w:p>
        </w:tc>
        <w:tc>
          <w:tcPr>
            <w:tcW w:w="2760" w:type="dxa"/>
            <w:tcBorders>
              <w:top w:val="nil"/>
              <w:left w:val="nil"/>
              <w:bottom w:val="single" w:sz="4" w:space="0" w:color="auto"/>
              <w:right w:val="single" w:sz="4" w:space="0" w:color="auto"/>
            </w:tcBorders>
            <w:shd w:val="clear" w:color="auto" w:fill="auto"/>
            <w:noWrap/>
            <w:vAlign w:val="bottom"/>
          </w:tcPr>
          <w:p w14:paraId="758CB63E"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Baragov trg 3, Kranj</w:t>
            </w:r>
          </w:p>
        </w:tc>
        <w:tc>
          <w:tcPr>
            <w:tcW w:w="2835" w:type="dxa"/>
            <w:tcBorders>
              <w:top w:val="nil"/>
              <w:left w:val="nil"/>
              <w:bottom w:val="single" w:sz="4" w:space="0" w:color="auto"/>
              <w:right w:val="single" w:sz="4" w:space="0" w:color="auto"/>
            </w:tcBorders>
            <w:shd w:val="clear" w:color="auto" w:fill="auto"/>
            <w:noWrap/>
            <w:vAlign w:val="bottom"/>
          </w:tcPr>
          <w:p w14:paraId="32384FA0"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Intervencijsko varovanje</w:t>
            </w:r>
          </w:p>
        </w:tc>
      </w:tr>
      <w:tr w:rsidR="00B051FA" w:rsidRPr="00E72122" w14:paraId="78E6EEAA" w14:textId="77777777" w:rsidTr="00B051F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14:paraId="6011878A" w14:textId="77777777" w:rsidR="00B051FA" w:rsidRPr="00E72122" w:rsidRDefault="00B051FA" w:rsidP="00B051FA">
            <w:pPr>
              <w:jc w:val="center"/>
              <w:rPr>
                <w:rFonts w:asciiTheme="minorHAnsi" w:hAnsiTheme="minorHAnsi"/>
                <w:color w:val="000000"/>
              </w:rPr>
            </w:pPr>
            <w:r w:rsidRPr="00E72122">
              <w:rPr>
                <w:rFonts w:asciiTheme="minorHAnsi" w:hAnsiTheme="minorHAnsi"/>
                <w:color w:val="000000"/>
              </w:rPr>
              <w:t>10.1.</w:t>
            </w:r>
          </w:p>
        </w:tc>
        <w:tc>
          <w:tcPr>
            <w:tcW w:w="3760" w:type="dxa"/>
            <w:tcBorders>
              <w:top w:val="nil"/>
              <w:left w:val="nil"/>
              <w:bottom w:val="single" w:sz="4" w:space="0" w:color="auto"/>
              <w:right w:val="single" w:sz="4" w:space="0" w:color="auto"/>
            </w:tcBorders>
            <w:shd w:val="clear" w:color="auto" w:fill="auto"/>
            <w:noWrap/>
            <w:vAlign w:val="bottom"/>
          </w:tcPr>
          <w:p w14:paraId="1B89A34F"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Glasbena šola Kranj</w:t>
            </w:r>
          </w:p>
        </w:tc>
        <w:tc>
          <w:tcPr>
            <w:tcW w:w="2760" w:type="dxa"/>
            <w:tcBorders>
              <w:top w:val="nil"/>
              <w:left w:val="nil"/>
              <w:bottom w:val="single" w:sz="4" w:space="0" w:color="auto"/>
              <w:right w:val="single" w:sz="4" w:space="0" w:color="auto"/>
            </w:tcBorders>
            <w:shd w:val="clear" w:color="auto" w:fill="auto"/>
            <w:noWrap/>
            <w:vAlign w:val="bottom"/>
          </w:tcPr>
          <w:p w14:paraId="0A4ACFF0"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Trubarjev trg 3, Kranj</w:t>
            </w:r>
          </w:p>
        </w:tc>
        <w:tc>
          <w:tcPr>
            <w:tcW w:w="2835" w:type="dxa"/>
            <w:tcBorders>
              <w:top w:val="nil"/>
              <w:left w:val="nil"/>
              <w:bottom w:val="single" w:sz="4" w:space="0" w:color="auto"/>
              <w:right w:val="single" w:sz="4" w:space="0" w:color="auto"/>
            </w:tcBorders>
            <w:shd w:val="clear" w:color="auto" w:fill="auto"/>
            <w:noWrap/>
            <w:vAlign w:val="bottom"/>
          </w:tcPr>
          <w:p w14:paraId="7317F38A"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 xml:space="preserve">2x obhod/ dan </w:t>
            </w:r>
          </w:p>
        </w:tc>
      </w:tr>
      <w:tr w:rsidR="00B051FA" w:rsidRPr="00E72122" w14:paraId="62CCF9E3" w14:textId="77777777" w:rsidTr="00B051F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14:paraId="4E5EE193" w14:textId="77777777" w:rsidR="00B051FA" w:rsidRPr="00E72122" w:rsidRDefault="00B051FA" w:rsidP="00B051FA">
            <w:pPr>
              <w:jc w:val="center"/>
              <w:rPr>
                <w:rFonts w:asciiTheme="minorHAnsi" w:hAnsiTheme="minorHAnsi"/>
                <w:color w:val="000000"/>
              </w:rPr>
            </w:pPr>
            <w:r w:rsidRPr="00E72122">
              <w:rPr>
                <w:rFonts w:asciiTheme="minorHAnsi" w:hAnsiTheme="minorHAnsi"/>
                <w:color w:val="000000"/>
              </w:rPr>
              <w:t>10.2.</w:t>
            </w:r>
          </w:p>
        </w:tc>
        <w:tc>
          <w:tcPr>
            <w:tcW w:w="3760" w:type="dxa"/>
            <w:tcBorders>
              <w:top w:val="nil"/>
              <w:left w:val="nil"/>
              <w:bottom w:val="single" w:sz="4" w:space="0" w:color="auto"/>
              <w:right w:val="single" w:sz="4" w:space="0" w:color="auto"/>
            </w:tcBorders>
            <w:shd w:val="clear" w:color="auto" w:fill="auto"/>
            <w:noWrap/>
            <w:vAlign w:val="bottom"/>
          </w:tcPr>
          <w:p w14:paraId="29009AF2"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Glasbena šola Kranj</w:t>
            </w:r>
          </w:p>
        </w:tc>
        <w:tc>
          <w:tcPr>
            <w:tcW w:w="2760" w:type="dxa"/>
            <w:tcBorders>
              <w:top w:val="nil"/>
              <w:left w:val="nil"/>
              <w:bottom w:val="single" w:sz="4" w:space="0" w:color="auto"/>
              <w:right w:val="single" w:sz="4" w:space="0" w:color="auto"/>
            </w:tcBorders>
            <w:shd w:val="clear" w:color="auto" w:fill="auto"/>
            <w:noWrap/>
            <w:vAlign w:val="bottom"/>
          </w:tcPr>
          <w:p w14:paraId="174507E3"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Poštna ulica 3, Kranj</w:t>
            </w:r>
          </w:p>
        </w:tc>
        <w:tc>
          <w:tcPr>
            <w:tcW w:w="2835" w:type="dxa"/>
            <w:tcBorders>
              <w:top w:val="nil"/>
              <w:left w:val="nil"/>
              <w:bottom w:val="single" w:sz="4" w:space="0" w:color="auto"/>
              <w:right w:val="single" w:sz="4" w:space="0" w:color="auto"/>
            </w:tcBorders>
            <w:shd w:val="clear" w:color="auto" w:fill="auto"/>
            <w:noWrap/>
            <w:vAlign w:val="bottom"/>
          </w:tcPr>
          <w:p w14:paraId="4E4C5E5D"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Intervencijsko varovanje</w:t>
            </w:r>
          </w:p>
        </w:tc>
      </w:tr>
      <w:tr w:rsidR="00B051FA" w:rsidRPr="00E72122" w14:paraId="6F15EE17" w14:textId="77777777" w:rsidTr="00B051F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14:paraId="6C9B6D14" w14:textId="77777777" w:rsidR="00B051FA" w:rsidRPr="00E72122" w:rsidRDefault="00B051FA" w:rsidP="00B051FA">
            <w:pPr>
              <w:jc w:val="center"/>
              <w:rPr>
                <w:rFonts w:asciiTheme="minorHAnsi" w:hAnsiTheme="minorHAnsi"/>
                <w:color w:val="000000"/>
              </w:rPr>
            </w:pPr>
            <w:r w:rsidRPr="00E72122">
              <w:rPr>
                <w:rFonts w:asciiTheme="minorHAnsi" w:hAnsiTheme="minorHAnsi"/>
                <w:color w:val="000000"/>
              </w:rPr>
              <w:t>11.</w:t>
            </w:r>
          </w:p>
        </w:tc>
        <w:tc>
          <w:tcPr>
            <w:tcW w:w="3760" w:type="dxa"/>
            <w:tcBorders>
              <w:top w:val="nil"/>
              <w:left w:val="nil"/>
              <w:bottom w:val="single" w:sz="4" w:space="0" w:color="auto"/>
              <w:right w:val="single" w:sz="4" w:space="0" w:color="auto"/>
            </w:tcBorders>
            <w:shd w:val="clear" w:color="auto" w:fill="auto"/>
            <w:noWrap/>
            <w:vAlign w:val="bottom"/>
          </w:tcPr>
          <w:p w14:paraId="21B47C86"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Ljudska univerza Kranj</w:t>
            </w:r>
          </w:p>
        </w:tc>
        <w:tc>
          <w:tcPr>
            <w:tcW w:w="2760" w:type="dxa"/>
            <w:tcBorders>
              <w:top w:val="nil"/>
              <w:left w:val="nil"/>
              <w:bottom w:val="single" w:sz="4" w:space="0" w:color="auto"/>
              <w:right w:val="single" w:sz="4" w:space="0" w:color="auto"/>
            </w:tcBorders>
            <w:shd w:val="clear" w:color="auto" w:fill="auto"/>
            <w:noWrap/>
            <w:vAlign w:val="bottom"/>
          </w:tcPr>
          <w:p w14:paraId="2419D5A8"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Cesta Staneta Žagarja 1, Kranj</w:t>
            </w:r>
          </w:p>
        </w:tc>
        <w:tc>
          <w:tcPr>
            <w:tcW w:w="2835" w:type="dxa"/>
            <w:tcBorders>
              <w:top w:val="nil"/>
              <w:left w:val="nil"/>
              <w:bottom w:val="single" w:sz="4" w:space="0" w:color="auto"/>
              <w:right w:val="single" w:sz="4" w:space="0" w:color="auto"/>
            </w:tcBorders>
            <w:shd w:val="clear" w:color="auto" w:fill="auto"/>
            <w:noWrap/>
            <w:vAlign w:val="bottom"/>
          </w:tcPr>
          <w:p w14:paraId="0E26519F"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Intervencijsko varovanje</w:t>
            </w:r>
          </w:p>
        </w:tc>
      </w:tr>
    </w:tbl>
    <w:p w14:paraId="375BE470" w14:textId="77777777" w:rsidR="00B051FA" w:rsidRPr="00E72122" w:rsidRDefault="00B051FA" w:rsidP="00B051FA">
      <w:pPr>
        <w:numPr>
          <w:ilvl w:val="12"/>
          <w:numId w:val="0"/>
        </w:numPr>
        <w:spacing w:before="60" w:after="60" w:line="240" w:lineRule="auto"/>
        <w:jc w:val="both"/>
        <w:rPr>
          <w:rFonts w:asciiTheme="minorHAnsi" w:eastAsia="Times New Roman" w:hAnsiTheme="minorHAnsi"/>
          <w:b/>
          <w:bCs/>
          <w:lang w:val="x-none" w:eastAsia="x-none"/>
        </w:rPr>
      </w:pPr>
    </w:p>
    <w:p w14:paraId="5B576EBC" w14:textId="77777777" w:rsidR="00B051FA" w:rsidRPr="00E72122" w:rsidRDefault="00B051FA" w:rsidP="00B051FA">
      <w:pPr>
        <w:numPr>
          <w:ilvl w:val="12"/>
          <w:numId w:val="0"/>
        </w:numPr>
        <w:spacing w:before="60" w:after="60" w:line="240" w:lineRule="auto"/>
        <w:jc w:val="both"/>
        <w:rPr>
          <w:rFonts w:asciiTheme="minorHAnsi" w:eastAsia="Times New Roman" w:hAnsiTheme="minorHAnsi"/>
          <w:b/>
          <w:bCs/>
          <w:lang w:val="x-none" w:eastAsia="x-none"/>
        </w:rPr>
      </w:pPr>
      <w:r w:rsidRPr="00E72122">
        <w:rPr>
          <w:rFonts w:asciiTheme="minorHAnsi" w:eastAsia="Times New Roman" w:hAnsiTheme="minorHAnsi"/>
          <w:b/>
          <w:bCs/>
          <w:lang w:val="x-none" w:eastAsia="x-none"/>
        </w:rPr>
        <w:t>Opis storitev in opis del :</w:t>
      </w:r>
    </w:p>
    <w:p w14:paraId="443FF82A" w14:textId="77777777" w:rsidR="00B051FA" w:rsidRPr="00E72122" w:rsidRDefault="00B051FA" w:rsidP="00B051FA">
      <w:pPr>
        <w:spacing w:after="0" w:line="240" w:lineRule="auto"/>
        <w:rPr>
          <w:rFonts w:asciiTheme="minorHAnsi" w:hAnsiTheme="minorHAnsi"/>
          <w:b/>
          <w:color w:val="000000"/>
          <w:highlight w:val="cyan"/>
        </w:rPr>
      </w:pPr>
    </w:p>
    <w:p w14:paraId="6520433D" w14:textId="77777777" w:rsidR="00B051FA" w:rsidRPr="00E72122" w:rsidRDefault="00B051FA" w:rsidP="007E36C6">
      <w:pPr>
        <w:numPr>
          <w:ilvl w:val="0"/>
          <w:numId w:val="60"/>
        </w:numPr>
        <w:spacing w:after="0" w:line="240" w:lineRule="auto"/>
        <w:rPr>
          <w:rFonts w:asciiTheme="minorHAnsi" w:hAnsiTheme="minorHAnsi"/>
          <w:b/>
          <w:color w:val="000000"/>
        </w:rPr>
      </w:pPr>
      <w:r w:rsidRPr="00E72122">
        <w:rPr>
          <w:rFonts w:asciiTheme="minorHAnsi" w:hAnsiTheme="minorHAnsi"/>
          <w:b/>
          <w:color w:val="000000"/>
        </w:rPr>
        <w:t>Izvajanje obhodnega varovanja:</w:t>
      </w:r>
    </w:p>
    <w:p w14:paraId="21C06F27" w14:textId="77777777" w:rsidR="00B051FA" w:rsidRPr="00E72122" w:rsidRDefault="00B051FA" w:rsidP="00B051FA">
      <w:pPr>
        <w:tabs>
          <w:tab w:val="left" w:pos="360"/>
        </w:tabs>
        <w:ind w:left="1080"/>
        <w:jc w:val="both"/>
        <w:rPr>
          <w:rFonts w:asciiTheme="minorHAnsi" w:hAnsiTheme="minorHAnsi"/>
          <w:color w:val="000000"/>
        </w:rPr>
      </w:pPr>
      <w:r w:rsidRPr="00ED6175">
        <w:rPr>
          <w:rFonts w:asciiTheme="minorHAnsi" w:hAnsiTheme="minorHAnsi"/>
          <w:color w:val="000000"/>
        </w:rPr>
        <w:t xml:space="preserve">Varnostnik izvajalca opravi dva vsakodnevna varnostna zunanja obhoda. Prvi zunanji obhod se izvede med 22:00 in 24:00 uro in je namenjen med drugim predvsem izpraznitvi objekta in dvorišča. Drugi zunanji obhod pa se izvede enkrat med 24:00 in 06:00 uro. </w:t>
      </w:r>
      <w:r w:rsidRPr="00ED6175">
        <w:rPr>
          <w:rFonts w:asciiTheme="minorHAnsi" w:hAnsiTheme="minorHAnsi"/>
          <w:lang w:eastAsia="zh-CN"/>
        </w:rPr>
        <w:t>Ponudniki naj bodo pri Osnovnih šolah (oz. tudi Podružničnih šolah) pozorni tudi na naslove objektov, ki se varujejo, zaradi oddaljenosti le teh od centra Kranja.</w:t>
      </w:r>
    </w:p>
    <w:p w14:paraId="6E74E589" w14:textId="77777777" w:rsidR="00B051FA" w:rsidRPr="00E72122" w:rsidRDefault="00B051FA" w:rsidP="00B051FA">
      <w:pPr>
        <w:ind w:left="1080"/>
        <w:jc w:val="both"/>
        <w:rPr>
          <w:rFonts w:asciiTheme="minorHAnsi" w:hAnsiTheme="minorHAnsi"/>
          <w:color w:val="000000"/>
        </w:rPr>
      </w:pPr>
      <w:r w:rsidRPr="00E72122">
        <w:rPr>
          <w:rFonts w:asciiTheme="minorHAnsi" w:hAnsiTheme="minorHAnsi"/>
          <w:color w:val="000000"/>
        </w:rPr>
        <w:t>Ob dela prostih dneh uporabnika, se uporabnik in izvajalec lahko dogovorita za drugačen čas, potek in obseg zunanjih obhodov, določenih s to pogodbo, kot na primer:</w:t>
      </w:r>
    </w:p>
    <w:p w14:paraId="1596A5B8" w14:textId="77777777" w:rsidR="00B051FA" w:rsidRPr="00E72122" w:rsidRDefault="00B051FA" w:rsidP="007E36C6">
      <w:pPr>
        <w:numPr>
          <w:ilvl w:val="1"/>
          <w:numId w:val="54"/>
        </w:numPr>
        <w:tabs>
          <w:tab w:val="clear" w:pos="1440"/>
          <w:tab w:val="num" w:pos="1788"/>
        </w:tabs>
        <w:spacing w:after="0" w:line="240" w:lineRule="auto"/>
        <w:ind w:left="1788"/>
        <w:jc w:val="both"/>
        <w:rPr>
          <w:rFonts w:asciiTheme="minorHAnsi" w:hAnsiTheme="minorHAnsi"/>
          <w:color w:val="000000"/>
        </w:rPr>
      </w:pPr>
      <w:r w:rsidRPr="00E72122">
        <w:rPr>
          <w:rFonts w:asciiTheme="minorHAnsi" w:hAnsiTheme="minorHAnsi"/>
          <w:color w:val="000000"/>
        </w:rPr>
        <w:t>zunanji obhod zjutraj in zvečer ali ponoči;</w:t>
      </w:r>
    </w:p>
    <w:p w14:paraId="4F603B84" w14:textId="77777777" w:rsidR="00B051FA" w:rsidRPr="00E72122" w:rsidRDefault="00B051FA" w:rsidP="007E36C6">
      <w:pPr>
        <w:numPr>
          <w:ilvl w:val="1"/>
          <w:numId w:val="54"/>
        </w:numPr>
        <w:tabs>
          <w:tab w:val="clear" w:pos="1440"/>
          <w:tab w:val="num" w:pos="1788"/>
        </w:tabs>
        <w:spacing w:after="0" w:line="240" w:lineRule="auto"/>
        <w:ind w:left="1788"/>
        <w:jc w:val="both"/>
        <w:rPr>
          <w:rFonts w:asciiTheme="minorHAnsi" w:hAnsiTheme="minorHAnsi"/>
          <w:color w:val="000000"/>
        </w:rPr>
      </w:pPr>
      <w:r w:rsidRPr="00E72122">
        <w:rPr>
          <w:rFonts w:asciiTheme="minorHAnsi" w:hAnsiTheme="minorHAnsi"/>
          <w:color w:val="000000"/>
        </w:rPr>
        <w:t>zaklepanje in odklepanje morebitnih ograj okoli objekta in njegove okolice;</w:t>
      </w:r>
    </w:p>
    <w:p w14:paraId="39D80F38" w14:textId="77777777" w:rsidR="00B051FA" w:rsidRPr="00E72122" w:rsidRDefault="00B051FA" w:rsidP="007E36C6">
      <w:pPr>
        <w:numPr>
          <w:ilvl w:val="1"/>
          <w:numId w:val="54"/>
        </w:numPr>
        <w:tabs>
          <w:tab w:val="clear" w:pos="1440"/>
          <w:tab w:val="num" w:pos="1788"/>
        </w:tabs>
        <w:spacing w:after="0" w:line="240" w:lineRule="auto"/>
        <w:ind w:left="1788"/>
        <w:jc w:val="both"/>
        <w:rPr>
          <w:rFonts w:asciiTheme="minorHAnsi" w:hAnsiTheme="minorHAnsi"/>
          <w:color w:val="000000"/>
        </w:rPr>
      </w:pPr>
      <w:r w:rsidRPr="00E72122">
        <w:rPr>
          <w:rFonts w:asciiTheme="minorHAnsi" w:hAnsiTheme="minorHAnsi"/>
          <w:color w:val="000000"/>
        </w:rPr>
        <w:t>zunanji obhod, ki je namenjen pregledu notranjosti objekta;</w:t>
      </w:r>
    </w:p>
    <w:p w14:paraId="30CCB023" w14:textId="77777777" w:rsidR="00B051FA" w:rsidRPr="00E72122" w:rsidRDefault="00B051FA" w:rsidP="007E36C6">
      <w:pPr>
        <w:numPr>
          <w:ilvl w:val="1"/>
          <w:numId w:val="54"/>
        </w:numPr>
        <w:tabs>
          <w:tab w:val="clear" w:pos="1440"/>
          <w:tab w:val="num" w:pos="1788"/>
        </w:tabs>
        <w:spacing w:after="0" w:line="240" w:lineRule="auto"/>
        <w:ind w:left="1788"/>
        <w:jc w:val="both"/>
        <w:rPr>
          <w:rFonts w:asciiTheme="minorHAnsi" w:hAnsiTheme="minorHAnsi"/>
          <w:color w:val="000000"/>
        </w:rPr>
      </w:pPr>
      <w:r w:rsidRPr="00E72122">
        <w:rPr>
          <w:rFonts w:asciiTheme="minorHAnsi" w:hAnsiTheme="minorHAnsi"/>
          <w:color w:val="000000"/>
        </w:rPr>
        <w:t>in podobno.</w:t>
      </w:r>
    </w:p>
    <w:p w14:paraId="378DEB8F" w14:textId="77777777" w:rsidR="00B051FA" w:rsidRPr="00E72122" w:rsidRDefault="00B051FA" w:rsidP="00B051FA">
      <w:pPr>
        <w:spacing w:after="0" w:line="240" w:lineRule="auto"/>
        <w:ind w:left="720"/>
        <w:jc w:val="both"/>
        <w:rPr>
          <w:rFonts w:asciiTheme="minorHAnsi" w:hAnsiTheme="minorHAnsi"/>
          <w:color w:val="000000"/>
        </w:rPr>
      </w:pPr>
    </w:p>
    <w:p w14:paraId="5A92934E" w14:textId="77777777" w:rsidR="00B051FA" w:rsidRPr="00E72122" w:rsidRDefault="00B051FA" w:rsidP="00B051FA">
      <w:pPr>
        <w:spacing w:line="240" w:lineRule="auto"/>
        <w:ind w:left="708"/>
        <w:jc w:val="both"/>
        <w:rPr>
          <w:rFonts w:asciiTheme="minorHAnsi" w:hAnsiTheme="minorHAnsi"/>
          <w:color w:val="000000"/>
        </w:rPr>
      </w:pPr>
      <w:r w:rsidRPr="00E72122">
        <w:rPr>
          <w:rFonts w:asciiTheme="minorHAnsi" w:hAnsiTheme="minorHAnsi"/>
          <w:color w:val="000000"/>
        </w:rPr>
        <w:t>Zunanji obhodi se ne izvajajo v vedno enakem zaporedju in času, ampak po različnem zaporedju in ob različnem času.</w:t>
      </w:r>
    </w:p>
    <w:p w14:paraId="442A06AE" w14:textId="77777777" w:rsidR="00B051FA" w:rsidRPr="00E72122" w:rsidRDefault="00B051FA" w:rsidP="00B051FA">
      <w:pPr>
        <w:ind w:left="708"/>
        <w:jc w:val="both"/>
        <w:rPr>
          <w:rFonts w:asciiTheme="minorHAnsi" w:hAnsiTheme="minorHAnsi"/>
          <w:color w:val="000000"/>
        </w:rPr>
      </w:pPr>
      <w:r w:rsidRPr="00E72122">
        <w:rPr>
          <w:rFonts w:asciiTheme="minorHAnsi" w:hAnsiTheme="minorHAnsi"/>
          <w:color w:val="000000"/>
        </w:rPr>
        <w:t>Varnostnik med občasno prisotnostjo varuje objekt pred poškodovanjem, uničenjem, tatvino in drugimi oblikami škodljivega delovanja, kjer ugotavlja predvsem:</w:t>
      </w:r>
    </w:p>
    <w:p w14:paraId="1B4F17E8" w14:textId="77777777" w:rsidR="00B051FA" w:rsidRPr="00E72122" w:rsidRDefault="00B051FA" w:rsidP="007E36C6">
      <w:pPr>
        <w:numPr>
          <w:ilvl w:val="0"/>
          <w:numId w:val="53"/>
        </w:numPr>
        <w:spacing w:after="0" w:line="240" w:lineRule="auto"/>
        <w:jc w:val="both"/>
        <w:rPr>
          <w:rFonts w:asciiTheme="minorHAnsi" w:hAnsiTheme="minorHAnsi"/>
          <w:color w:val="000000"/>
        </w:rPr>
      </w:pPr>
      <w:r w:rsidRPr="00E72122">
        <w:rPr>
          <w:rFonts w:asciiTheme="minorHAnsi" w:hAnsiTheme="minorHAnsi"/>
          <w:color w:val="000000"/>
        </w:rPr>
        <w:t>prisotnost sumljivih oseb na varovanem območju ali v neposredni bližini;</w:t>
      </w:r>
    </w:p>
    <w:p w14:paraId="4454D8D4" w14:textId="77777777" w:rsidR="00B051FA" w:rsidRPr="00E72122" w:rsidRDefault="00B051FA" w:rsidP="007E36C6">
      <w:pPr>
        <w:numPr>
          <w:ilvl w:val="0"/>
          <w:numId w:val="53"/>
        </w:numPr>
        <w:spacing w:after="0" w:line="240" w:lineRule="auto"/>
        <w:jc w:val="both"/>
        <w:rPr>
          <w:rFonts w:asciiTheme="minorHAnsi" w:hAnsiTheme="minorHAnsi"/>
          <w:color w:val="000000"/>
        </w:rPr>
      </w:pPr>
      <w:r w:rsidRPr="00E72122">
        <w:rPr>
          <w:rFonts w:asciiTheme="minorHAnsi" w:hAnsiTheme="minorHAnsi"/>
          <w:color w:val="000000"/>
        </w:rPr>
        <w:t>prisotnost sumljivih ali zapuščenih predmetov;</w:t>
      </w:r>
    </w:p>
    <w:p w14:paraId="060F03AD" w14:textId="77777777" w:rsidR="00B051FA" w:rsidRPr="00E72122" w:rsidRDefault="00B051FA" w:rsidP="007E36C6">
      <w:pPr>
        <w:numPr>
          <w:ilvl w:val="0"/>
          <w:numId w:val="53"/>
        </w:numPr>
        <w:spacing w:after="0" w:line="240" w:lineRule="auto"/>
        <w:jc w:val="both"/>
        <w:rPr>
          <w:rFonts w:asciiTheme="minorHAnsi" w:hAnsiTheme="minorHAnsi"/>
          <w:color w:val="000000"/>
        </w:rPr>
      </w:pPr>
      <w:r w:rsidRPr="00E72122">
        <w:rPr>
          <w:rFonts w:asciiTheme="minorHAnsi" w:hAnsiTheme="minorHAnsi"/>
          <w:color w:val="000000"/>
        </w:rPr>
        <w:t>stanje vseh možnih dostopov v varovano območje in objekte;</w:t>
      </w:r>
    </w:p>
    <w:p w14:paraId="090CC257" w14:textId="77777777" w:rsidR="00B051FA" w:rsidRPr="00E72122" w:rsidRDefault="00B051FA" w:rsidP="007E36C6">
      <w:pPr>
        <w:numPr>
          <w:ilvl w:val="0"/>
          <w:numId w:val="53"/>
        </w:numPr>
        <w:spacing w:after="0" w:line="240" w:lineRule="auto"/>
        <w:jc w:val="both"/>
        <w:rPr>
          <w:rFonts w:asciiTheme="minorHAnsi" w:hAnsiTheme="minorHAnsi"/>
          <w:color w:val="000000"/>
        </w:rPr>
      </w:pPr>
      <w:r w:rsidRPr="00E72122">
        <w:rPr>
          <w:rFonts w:asciiTheme="minorHAnsi" w:hAnsiTheme="minorHAnsi"/>
          <w:color w:val="000000"/>
        </w:rPr>
        <w:t>stanje zunanje razsvetljave, zunaj parkiranih vozil;</w:t>
      </w:r>
    </w:p>
    <w:p w14:paraId="498849D0" w14:textId="77777777" w:rsidR="00B051FA" w:rsidRPr="00E72122" w:rsidRDefault="00B051FA" w:rsidP="007E36C6">
      <w:pPr>
        <w:numPr>
          <w:ilvl w:val="0"/>
          <w:numId w:val="53"/>
        </w:numPr>
        <w:spacing w:after="0" w:line="240" w:lineRule="auto"/>
        <w:jc w:val="both"/>
        <w:rPr>
          <w:rFonts w:asciiTheme="minorHAnsi" w:hAnsiTheme="minorHAnsi"/>
          <w:color w:val="000000"/>
        </w:rPr>
      </w:pPr>
      <w:r w:rsidRPr="00E72122">
        <w:rPr>
          <w:rFonts w:asciiTheme="minorHAnsi" w:hAnsiTheme="minorHAnsi"/>
          <w:color w:val="000000"/>
        </w:rPr>
        <w:t>stanje na varnostno pomembnih točkah (vhodi, dostopi, nevarne snovi);</w:t>
      </w:r>
    </w:p>
    <w:p w14:paraId="0C8491F9" w14:textId="77777777" w:rsidR="00B051FA" w:rsidRPr="00E72122" w:rsidRDefault="00B051FA" w:rsidP="007E36C6">
      <w:pPr>
        <w:numPr>
          <w:ilvl w:val="0"/>
          <w:numId w:val="53"/>
        </w:numPr>
        <w:spacing w:after="0" w:line="240" w:lineRule="auto"/>
        <w:jc w:val="both"/>
        <w:rPr>
          <w:rFonts w:asciiTheme="minorHAnsi" w:hAnsiTheme="minorHAnsi"/>
          <w:color w:val="000000"/>
        </w:rPr>
      </w:pPr>
      <w:r w:rsidRPr="00E72122">
        <w:rPr>
          <w:rFonts w:asciiTheme="minorHAnsi" w:eastAsia="Times New Roman" w:hAnsiTheme="minorHAnsi"/>
          <w:bCs/>
          <w:lang w:eastAsia="x-none"/>
        </w:rPr>
        <w:t>varnostnik je v primeru požara dolžan izvesti nujne ukrepe in obvestiti pristojne organe;</w:t>
      </w:r>
    </w:p>
    <w:p w14:paraId="54E0B607" w14:textId="77777777" w:rsidR="00B051FA" w:rsidRPr="00E72122" w:rsidRDefault="00B051FA" w:rsidP="007E36C6">
      <w:pPr>
        <w:numPr>
          <w:ilvl w:val="0"/>
          <w:numId w:val="53"/>
        </w:numPr>
        <w:spacing w:before="60" w:after="60" w:line="240" w:lineRule="auto"/>
        <w:jc w:val="both"/>
        <w:rPr>
          <w:rFonts w:asciiTheme="minorHAnsi" w:eastAsia="Times New Roman" w:hAnsiTheme="minorHAnsi"/>
          <w:bCs/>
          <w:lang w:val="x-none" w:eastAsia="x-none"/>
        </w:rPr>
      </w:pPr>
      <w:r w:rsidRPr="00E72122">
        <w:rPr>
          <w:rFonts w:asciiTheme="minorHAnsi" w:eastAsia="Times New Roman" w:hAnsiTheme="minorHAnsi"/>
          <w:bCs/>
          <w:lang w:val="x-none" w:eastAsia="x-none"/>
        </w:rPr>
        <w:t>izvajanje prvih nujnih ukrepov ob zaznavi kaznivega dejanja ali drugega varnostnega pojava (obveščanje policije, odgovorne osebe naročnika za varnostne storitve), gašenje začetih požarov;</w:t>
      </w:r>
    </w:p>
    <w:p w14:paraId="4BB409B4" w14:textId="77777777" w:rsidR="00B051FA" w:rsidRPr="00E72122" w:rsidRDefault="00B051FA" w:rsidP="007E36C6">
      <w:pPr>
        <w:numPr>
          <w:ilvl w:val="0"/>
          <w:numId w:val="53"/>
        </w:numPr>
        <w:spacing w:after="0" w:line="240" w:lineRule="auto"/>
        <w:jc w:val="both"/>
        <w:rPr>
          <w:rFonts w:asciiTheme="minorHAnsi" w:hAnsiTheme="minorHAnsi"/>
          <w:color w:val="000000"/>
        </w:rPr>
      </w:pPr>
      <w:r w:rsidRPr="00E72122">
        <w:rPr>
          <w:rFonts w:asciiTheme="minorHAnsi" w:hAnsiTheme="minorHAnsi"/>
          <w:color w:val="000000"/>
        </w:rPr>
        <w:t>druge okoliščine iz katerih je mogoče sklepati, da je objekt ali varnostna situacija ogrožena ali da bo ogrožena.</w:t>
      </w:r>
    </w:p>
    <w:p w14:paraId="54E50C17" w14:textId="77777777" w:rsidR="00B051FA" w:rsidRPr="00E72122" w:rsidRDefault="00B051FA" w:rsidP="00B051FA">
      <w:pPr>
        <w:spacing w:after="0"/>
        <w:jc w:val="both"/>
        <w:rPr>
          <w:rFonts w:asciiTheme="minorHAnsi" w:hAnsiTheme="minorHAnsi"/>
          <w:color w:val="000000"/>
        </w:rPr>
      </w:pPr>
    </w:p>
    <w:p w14:paraId="720DB60E" w14:textId="77777777" w:rsidR="00B051FA" w:rsidRPr="00E72122" w:rsidRDefault="00B051FA" w:rsidP="00B051FA">
      <w:pPr>
        <w:ind w:left="708"/>
        <w:jc w:val="both"/>
        <w:rPr>
          <w:rFonts w:asciiTheme="minorHAnsi" w:hAnsiTheme="minorHAnsi"/>
          <w:color w:val="000000"/>
        </w:rPr>
      </w:pPr>
      <w:r w:rsidRPr="00E72122">
        <w:rPr>
          <w:rFonts w:asciiTheme="minorHAnsi" w:hAnsiTheme="minorHAnsi"/>
          <w:color w:val="000000"/>
        </w:rPr>
        <w:t>Vsi obhodi na omenjenih lokacijah so zunanji obhodi. V prostore se vstopi v primeru, da varnostnik opazi razsvetljeno notranjost objekta, poškodbo objekta, poškodba oken in/ali vrat in podobno. O izrednih in varnostno pomembnih dogodkih izvajalec takoj obvesti odgovorne osebe za objekt in izdela pisno poročilo, ki ga naslednji dan pošlje uporabniku.</w:t>
      </w:r>
    </w:p>
    <w:p w14:paraId="130E1FEA" w14:textId="77777777" w:rsidR="00B051FA" w:rsidRPr="00E72122" w:rsidRDefault="00B051FA" w:rsidP="00B051FA">
      <w:pPr>
        <w:jc w:val="both"/>
        <w:rPr>
          <w:rFonts w:asciiTheme="minorHAnsi" w:hAnsiTheme="minorHAnsi"/>
          <w:color w:val="000000"/>
        </w:rPr>
      </w:pPr>
    </w:p>
    <w:p w14:paraId="1FEB0BFB" w14:textId="77777777" w:rsidR="00B051FA" w:rsidRPr="00E72122" w:rsidRDefault="00B051FA" w:rsidP="007E36C6">
      <w:pPr>
        <w:numPr>
          <w:ilvl w:val="0"/>
          <w:numId w:val="60"/>
        </w:numPr>
        <w:tabs>
          <w:tab w:val="left" w:pos="360"/>
        </w:tabs>
        <w:jc w:val="both"/>
        <w:rPr>
          <w:rFonts w:asciiTheme="minorHAnsi" w:hAnsiTheme="minorHAnsi"/>
          <w:b/>
          <w:color w:val="000000"/>
        </w:rPr>
      </w:pPr>
      <w:r w:rsidRPr="00E72122">
        <w:rPr>
          <w:rFonts w:asciiTheme="minorHAnsi" w:hAnsiTheme="minorHAnsi"/>
          <w:b/>
          <w:color w:val="000000"/>
        </w:rPr>
        <w:t>Intervencijsko varovanje – protivlomni nadzor:</w:t>
      </w:r>
    </w:p>
    <w:p w14:paraId="173769F6" w14:textId="2A60BCC9" w:rsidR="00B051FA" w:rsidRPr="00E72122" w:rsidRDefault="00B051FA" w:rsidP="00B051FA">
      <w:pPr>
        <w:spacing w:after="0" w:line="240" w:lineRule="auto"/>
        <w:ind w:left="708"/>
        <w:jc w:val="both"/>
        <w:rPr>
          <w:rFonts w:asciiTheme="minorHAnsi" w:eastAsia="Times New Roman" w:hAnsiTheme="minorHAnsi"/>
          <w:lang w:val="x-none" w:eastAsia="x-none"/>
        </w:rPr>
      </w:pPr>
      <w:r w:rsidRPr="00E72122">
        <w:rPr>
          <w:rFonts w:asciiTheme="minorHAnsi" w:eastAsia="Times New Roman" w:hAnsiTheme="minorHAnsi"/>
          <w:lang w:eastAsia="x-none"/>
        </w:rPr>
        <w:t>Intervencij</w:t>
      </w:r>
      <w:r w:rsidR="00144B37">
        <w:rPr>
          <w:rFonts w:asciiTheme="minorHAnsi" w:eastAsia="Times New Roman" w:hAnsiTheme="minorHAnsi"/>
          <w:lang w:eastAsia="x-none"/>
        </w:rPr>
        <w:t>sko</w:t>
      </w:r>
      <w:r w:rsidRPr="00E72122">
        <w:rPr>
          <w:rFonts w:asciiTheme="minorHAnsi" w:eastAsia="Times New Roman" w:hAnsiTheme="minorHAnsi"/>
          <w:lang w:eastAsia="x-none"/>
        </w:rPr>
        <w:t xml:space="preserve"> varovanje – protivlomni nadzor se izjava vse dni v letu, 24 ur na dan, za</w:t>
      </w:r>
      <w:r w:rsidRPr="00E72122">
        <w:rPr>
          <w:rFonts w:asciiTheme="minorHAnsi" w:hAnsiTheme="minorHAnsi"/>
          <w:color w:val="000000"/>
        </w:rPr>
        <w:t xml:space="preserve"> objekte zgoraj navedenih Osnovnih šol in njihovih podružnic, Glasbene šole Kranj in Ljudske univerze Kranj </w:t>
      </w:r>
      <w:r w:rsidRPr="00E72122">
        <w:rPr>
          <w:rFonts w:asciiTheme="minorHAnsi" w:eastAsia="Times New Roman" w:hAnsiTheme="minorHAnsi"/>
          <w:lang w:val="x-none" w:eastAsia="x-none"/>
        </w:rPr>
        <w:t xml:space="preserve">s povezavo javljanja na </w:t>
      </w:r>
      <w:r w:rsidRPr="00E72122">
        <w:rPr>
          <w:rFonts w:asciiTheme="minorHAnsi" w:eastAsia="Times New Roman" w:hAnsiTheme="minorHAnsi"/>
          <w:lang w:eastAsia="x-none"/>
        </w:rPr>
        <w:t xml:space="preserve">varnostni nadzorni center </w:t>
      </w:r>
      <w:r w:rsidRPr="00E72122">
        <w:rPr>
          <w:rFonts w:asciiTheme="minorHAnsi" w:eastAsia="Times New Roman" w:hAnsiTheme="minorHAnsi"/>
          <w:lang w:val="x-none" w:eastAsia="x-none"/>
        </w:rPr>
        <w:t xml:space="preserve">ponudnika in </w:t>
      </w:r>
      <w:r w:rsidRPr="00E72122">
        <w:rPr>
          <w:rFonts w:asciiTheme="minorHAnsi" w:eastAsia="Times New Roman" w:hAnsiTheme="minorHAnsi"/>
          <w:lang w:eastAsia="x-none"/>
        </w:rPr>
        <w:t>obsega</w:t>
      </w:r>
      <w:r w:rsidRPr="00E72122">
        <w:rPr>
          <w:rFonts w:asciiTheme="minorHAnsi" w:eastAsia="Times New Roman" w:hAnsiTheme="minorHAnsi"/>
          <w:lang w:val="x-none" w:eastAsia="x-none"/>
        </w:rPr>
        <w:t>:</w:t>
      </w:r>
    </w:p>
    <w:p w14:paraId="43E8CAAC" w14:textId="77777777" w:rsidR="00B051FA" w:rsidRPr="00E72122" w:rsidRDefault="00B051FA" w:rsidP="00B051FA">
      <w:pPr>
        <w:spacing w:after="0" w:line="240" w:lineRule="auto"/>
        <w:ind w:left="1080"/>
        <w:jc w:val="both"/>
        <w:rPr>
          <w:rFonts w:asciiTheme="minorHAnsi" w:hAnsiTheme="minorHAnsi"/>
          <w:color w:val="000000"/>
        </w:rPr>
      </w:pPr>
    </w:p>
    <w:p w14:paraId="54B40D30"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sprejem signalov obstoječih centralnih alarmnih varnostnih naprav na Varnostni nadzorni center (v nadaljevanju: VNC) izvajalca, ter njihova obdelava;</w:t>
      </w:r>
    </w:p>
    <w:p w14:paraId="1A6AC913"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 xml:space="preserve">pri komunikaciji naročnika z VNC se zahteva dosegljivost 24/7 in takojšnja odzivnost klicnega centra brez čakanja na </w:t>
      </w:r>
      <w:proofErr w:type="spellStart"/>
      <w:r w:rsidRPr="00E72122">
        <w:rPr>
          <w:rFonts w:asciiTheme="minorHAnsi" w:hAnsiTheme="minorHAnsi"/>
          <w:color w:val="000000"/>
        </w:rPr>
        <w:t>vzpostavitveni</w:t>
      </w:r>
      <w:proofErr w:type="spellEnd"/>
      <w:r w:rsidRPr="00E72122">
        <w:rPr>
          <w:rFonts w:asciiTheme="minorHAnsi" w:hAnsiTheme="minorHAnsi"/>
          <w:color w:val="000000"/>
        </w:rPr>
        <w:t xml:space="preserve"> liniji;  </w:t>
      </w:r>
    </w:p>
    <w:p w14:paraId="0DB0A131"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obveščanje interventne službe v primeru sprejetega alarmnega sistema;</w:t>
      </w:r>
    </w:p>
    <w:p w14:paraId="4C248C9F"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posredovanje ter ukrepanje interventne službe na objektu v primeru alarma, v skladu z veljavno zakonodajo, z namenom zaščite premoženja in oseb v primeru škodnih dogodkov;</w:t>
      </w:r>
    </w:p>
    <w:p w14:paraId="313395F7"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kontakti z odgovornimi osebami na objektu v primeru napak uporabnikov ali sproženih lažnih alarmih;</w:t>
      </w:r>
    </w:p>
    <w:p w14:paraId="230CF548"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obveščanje servisne službe v primeru sprejema avtomatsko javljenih napak na sistemu;</w:t>
      </w:r>
    </w:p>
    <w:p w14:paraId="432A88BF"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obveščanje odgovornih kontaktnih oseb uporabnika o posebnostih, povzročeni škodi;</w:t>
      </w:r>
    </w:p>
    <w:p w14:paraId="51CCED10"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izdelava poročil o izrednih, varnostno pomembnih dogodkih, računalniška obdelava signalov in priprava ter pošiljanje mesečnih izpiskov o dogodkih na alarmnih sistemih na željo uporabnika v sklopu pogodbene cene;</w:t>
      </w:r>
    </w:p>
    <w:p w14:paraId="3DAF6B4F"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eastAsia="Times New Roman" w:hAnsiTheme="minorHAnsi"/>
          <w:bCs/>
          <w:lang w:eastAsia="x-none"/>
        </w:rPr>
        <w:t xml:space="preserve">varnostnik </w:t>
      </w:r>
      <w:proofErr w:type="spellStart"/>
      <w:r w:rsidRPr="00E72122">
        <w:rPr>
          <w:rFonts w:asciiTheme="minorHAnsi" w:eastAsia="Times New Roman" w:hAnsiTheme="minorHAnsi"/>
          <w:bCs/>
          <w:lang w:eastAsia="x-none"/>
        </w:rPr>
        <w:t>intervent</w:t>
      </w:r>
      <w:proofErr w:type="spellEnd"/>
      <w:r w:rsidRPr="00E72122">
        <w:rPr>
          <w:rFonts w:asciiTheme="minorHAnsi" w:eastAsia="Times New Roman" w:hAnsiTheme="minorHAnsi"/>
          <w:bCs/>
          <w:lang w:eastAsia="x-none"/>
        </w:rPr>
        <w:t xml:space="preserve"> je v primeru požara dolžan izvesti nujne ukrepe in obvestiti pristojne organe,</w:t>
      </w:r>
    </w:p>
    <w:p w14:paraId="0DB49024"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opozarjanje na nedelovanje sistemov za tehnično varovanje, v kolikor je ugotovljeno in obveščanje naročnika o nedelujočih napravah,</w:t>
      </w:r>
    </w:p>
    <w:p w14:paraId="630A71C5"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 xml:space="preserve">odklepanje in zaklepanje objekta z </w:t>
      </w:r>
      <w:proofErr w:type="spellStart"/>
      <w:r w:rsidRPr="00E72122">
        <w:rPr>
          <w:rFonts w:asciiTheme="minorHAnsi" w:hAnsiTheme="minorHAnsi"/>
          <w:color w:val="000000"/>
        </w:rPr>
        <w:t>deaktiviranjem</w:t>
      </w:r>
      <w:proofErr w:type="spellEnd"/>
      <w:r w:rsidRPr="00E72122">
        <w:rPr>
          <w:rFonts w:asciiTheme="minorHAnsi" w:hAnsiTheme="minorHAnsi"/>
          <w:color w:val="000000"/>
        </w:rPr>
        <w:t xml:space="preserve"> in ponovnim aktiviranjem alarma v primeru izrecne zahteve naročnika ob nepredvidenih dogodkih (največ 12 x na leto).</w:t>
      </w:r>
    </w:p>
    <w:p w14:paraId="22BB715A" w14:textId="77777777" w:rsidR="00B051FA" w:rsidRPr="00E72122" w:rsidRDefault="00B051FA" w:rsidP="00B051FA">
      <w:pPr>
        <w:spacing w:after="0" w:line="240" w:lineRule="auto"/>
        <w:ind w:left="1080"/>
        <w:jc w:val="both"/>
        <w:rPr>
          <w:rFonts w:asciiTheme="minorHAnsi" w:hAnsiTheme="minorHAnsi"/>
          <w:color w:val="000000"/>
        </w:rPr>
      </w:pPr>
    </w:p>
    <w:p w14:paraId="0BF85AEC" w14:textId="25D40CFC"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Izvajalec mora biti v primeru evidentiranja sprožitve alarmnega sistema iz varovanega objekta na svojem VNC, v najkrajšem času, oziroma najkasneje v 15 minutah, zmož</w:t>
      </w:r>
      <w:r w:rsidR="00144B37">
        <w:rPr>
          <w:rFonts w:asciiTheme="minorHAnsi" w:hAnsiTheme="minorHAnsi"/>
          <w:color w:val="000000"/>
        </w:rPr>
        <w:t>e</w:t>
      </w:r>
      <w:r w:rsidRPr="00E72122">
        <w:rPr>
          <w:rFonts w:asciiTheme="minorHAnsi" w:hAnsiTheme="minorHAnsi"/>
          <w:color w:val="000000"/>
        </w:rPr>
        <w:t>n poskrbeti za intervencijo na mestu sprožitve. Izvajalec je dolžan zagotoviti tolikšno število intervencijskih enot, da lahko intervencijo opravljajo na več lokacijah hkrati.</w:t>
      </w:r>
    </w:p>
    <w:p w14:paraId="51C4BF50" w14:textId="77777777" w:rsidR="00B051FA" w:rsidRPr="00E72122" w:rsidRDefault="00B051FA" w:rsidP="00B051FA">
      <w:pPr>
        <w:spacing w:after="0" w:line="240" w:lineRule="auto"/>
        <w:ind w:left="708"/>
        <w:jc w:val="both"/>
        <w:rPr>
          <w:rFonts w:asciiTheme="minorHAnsi" w:hAnsiTheme="minorHAnsi"/>
          <w:color w:val="000000"/>
        </w:rPr>
      </w:pPr>
    </w:p>
    <w:p w14:paraId="03EC4705"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Interventna služba, ki jo VNC napoti na mesto sproženega alarma, ob prihodu ugotovi, ali je bil na objektu izvršen vlom oziroma napad. V primeru vidnih znakov vloma takoj, preko VNC, obvesti policijsko postajo. Če se vlomilec oziroma oseba, osumljena vloma še nahaja v objektu, jo zadrži. Če je oseba pobegnila, javi policiji opis osebe ali vozila ter smer pobega in osebi sledi, ter sproti sporoča smer gibanja. V primeru, ko je oseba pobegnila pred prihodom interventne skupine, obvesti o vlomu policijo, zavaruje lokacijo ter zbere podatke, ki so dostopni.</w:t>
      </w:r>
    </w:p>
    <w:p w14:paraId="1A6D2DF6"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Ob varnostno pomembnih dogodkih VNC skrbi za fizično varovanje objekta do ponovne vzpostavitve tehničnega varovanja in o dogodku obvesti odgovorno osebo uporabnika na dom.</w:t>
      </w:r>
    </w:p>
    <w:p w14:paraId="6988F11C"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 xml:space="preserve">V primeru, ko pri pregledu objekta ni vidnih znakov vloma, interventna služba alarm evidentira. Enako stori, ko ugotovi, da je bil alarm sprožen zaradi napačnega rokovanja s sistemom. Na željo uporabnika ponudnik v sklopu ponudbene cene opravi še dodatne aktivnosti, kot so obveščanje odgovornih oseb, pošiljanje telefaksa ali e-sporočila z računalniškim izpiskom ali drugo. </w:t>
      </w:r>
    </w:p>
    <w:p w14:paraId="4596A899"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Odgovorna oseba objekta ob podpisu pogodbe izroči izvajalcu seznam oseb, odgovornih za objekt, ter njihovo dosegljivost (telefonske številke). Odgovorne osebe kliče izvajalec na dom v primeru njihovega nujno potrebnega prihoda na objekt v zvezi z operativnimi problemi ali v drugih izjemnih primerih (vlom, požar, itd.).</w:t>
      </w:r>
    </w:p>
    <w:p w14:paraId="3FCEBEDD"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 xml:space="preserve">VNC mora vzpostaviti komunikacijo z ustrezno intervencijsko službo ali začeti s postopkom filtriranja po naslednjih časovnih rokih po sprejemu alarmnega signala v VNC: za alarme za zaščito oseb (rop, klic v sili): v 30-ih sekundah za ostale alarme (protivlomni): v 60-ih sekundah. </w:t>
      </w:r>
    </w:p>
    <w:p w14:paraId="797CF07C"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V ponudbeno / pogodbeno ceno je vključeno posredovanje interventne službe ob sprožitvi lažnega alarma do največ 4 x na mesec.</w:t>
      </w:r>
    </w:p>
    <w:p w14:paraId="4922BAD5"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Izpiski sprejemnih naprav Varstveno nadzornega centra, se na željo odgovorne osebe objekta (pisno ali po telefonu) v sklopu pogodbene cene, za želeno obdobje, posredujejo po elektronski pošti.</w:t>
      </w:r>
    </w:p>
    <w:p w14:paraId="54666BE6" w14:textId="77777777" w:rsidR="00B051FA" w:rsidRPr="00E72122" w:rsidRDefault="00B051FA" w:rsidP="00B051FA">
      <w:pPr>
        <w:spacing w:after="0" w:line="240" w:lineRule="auto"/>
        <w:jc w:val="both"/>
        <w:rPr>
          <w:rFonts w:asciiTheme="minorHAnsi" w:hAnsiTheme="minorHAnsi"/>
          <w:color w:val="000000"/>
        </w:rPr>
      </w:pPr>
    </w:p>
    <w:p w14:paraId="78462D52" w14:textId="77777777" w:rsidR="00B051FA" w:rsidRPr="00E72122" w:rsidRDefault="00B051FA" w:rsidP="00B051FA">
      <w:pPr>
        <w:spacing w:after="0" w:line="240" w:lineRule="auto"/>
        <w:jc w:val="both"/>
        <w:rPr>
          <w:rFonts w:asciiTheme="minorHAnsi" w:hAnsiTheme="minorHAnsi"/>
          <w:color w:val="000000"/>
        </w:rPr>
      </w:pPr>
    </w:p>
    <w:p w14:paraId="374589AB" w14:textId="77777777" w:rsidR="00B051FA" w:rsidRPr="00E72122" w:rsidRDefault="00B051FA" w:rsidP="00B051FA">
      <w:pPr>
        <w:spacing w:after="0" w:line="240" w:lineRule="auto"/>
        <w:jc w:val="both"/>
        <w:rPr>
          <w:rFonts w:asciiTheme="minorHAnsi" w:hAnsiTheme="minorHAnsi"/>
          <w:i/>
          <w:color w:val="000000"/>
        </w:rPr>
      </w:pPr>
    </w:p>
    <w:p w14:paraId="01BF27BD" w14:textId="77777777" w:rsidR="00B051FA" w:rsidRDefault="00B051FA" w:rsidP="00B051FA">
      <w:pPr>
        <w:spacing w:before="60" w:after="60" w:line="240" w:lineRule="auto"/>
        <w:jc w:val="both"/>
        <w:rPr>
          <w:rFonts w:asciiTheme="minorHAnsi" w:eastAsia="Times New Roman" w:hAnsiTheme="minorHAnsi"/>
          <w:bCs/>
          <w:i/>
          <w:u w:val="single"/>
          <w:lang w:val="x-none" w:eastAsia="x-none"/>
        </w:rPr>
      </w:pPr>
      <w:r>
        <w:rPr>
          <w:rFonts w:asciiTheme="minorHAnsi" w:eastAsia="Times New Roman" w:hAnsiTheme="minorHAnsi"/>
          <w:b/>
          <w:bCs/>
          <w:i/>
          <w:u w:val="single"/>
          <w:lang w:eastAsia="x-none"/>
        </w:rPr>
        <w:t>11</w:t>
      </w:r>
      <w:r w:rsidRPr="00E72122">
        <w:rPr>
          <w:rFonts w:asciiTheme="minorHAnsi" w:eastAsia="Times New Roman" w:hAnsiTheme="minorHAnsi"/>
          <w:b/>
          <w:bCs/>
          <w:i/>
          <w:u w:val="single"/>
          <w:lang w:eastAsia="x-none"/>
        </w:rPr>
        <w:t xml:space="preserve">.1.4. </w:t>
      </w:r>
      <w:r w:rsidRPr="00E72122">
        <w:rPr>
          <w:rFonts w:asciiTheme="minorHAnsi" w:eastAsia="Times New Roman" w:hAnsiTheme="minorHAnsi"/>
          <w:b/>
          <w:bCs/>
          <w:i/>
          <w:u w:val="single"/>
          <w:lang w:val="x-none" w:eastAsia="x-none"/>
        </w:rPr>
        <w:t>LOKACIJA</w:t>
      </w:r>
      <w:r w:rsidRPr="00E72122">
        <w:rPr>
          <w:rFonts w:asciiTheme="minorHAnsi" w:eastAsia="Times New Roman" w:hAnsiTheme="minorHAnsi"/>
          <w:bCs/>
          <w:i/>
          <w:u w:val="single"/>
          <w:lang w:val="x-none" w:eastAsia="x-none"/>
        </w:rPr>
        <w:t xml:space="preserve">: </w:t>
      </w:r>
    </w:p>
    <w:p w14:paraId="1D641D22" w14:textId="77777777" w:rsidR="00B051FA" w:rsidRPr="006E2260" w:rsidRDefault="00B051FA" w:rsidP="00B051FA">
      <w:pPr>
        <w:spacing w:before="60" w:after="60" w:line="240" w:lineRule="auto"/>
        <w:jc w:val="both"/>
        <w:rPr>
          <w:rFonts w:asciiTheme="minorHAnsi" w:eastAsia="Times New Roman" w:hAnsiTheme="minorHAnsi"/>
          <w:bCs/>
          <w:i/>
          <w:u w:val="single"/>
          <w:lang w:val="x-none" w:eastAsia="x-none"/>
        </w:rPr>
      </w:pPr>
      <w:r w:rsidRPr="00E72122">
        <w:rPr>
          <w:rFonts w:asciiTheme="minorHAnsi" w:eastAsia="Times New Roman" w:hAnsiTheme="minorHAnsi"/>
          <w:b/>
          <w:bCs/>
          <w:i/>
          <w:u w:val="single"/>
          <w:lang w:val="x-none" w:eastAsia="x-none"/>
        </w:rPr>
        <w:t>GORENJSKI MUZEJ IN MESTNA KNJIŽNICA KRANJ</w:t>
      </w:r>
    </w:p>
    <w:p w14:paraId="24BE5FEC" w14:textId="77777777" w:rsidR="00B051FA" w:rsidRPr="00E72122" w:rsidRDefault="00B051FA" w:rsidP="00B051FA">
      <w:pPr>
        <w:spacing w:after="0" w:line="240" w:lineRule="auto"/>
        <w:rPr>
          <w:rFonts w:asciiTheme="minorHAnsi" w:hAnsiTheme="minorHAnsi"/>
          <w:color w:val="000000"/>
        </w:rPr>
      </w:pPr>
    </w:p>
    <w:p w14:paraId="36729E8D" w14:textId="77777777" w:rsidR="00B051FA" w:rsidRPr="00E72122" w:rsidRDefault="00B051FA" w:rsidP="00B051FA">
      <w:pPr>
        <w:spacing w:after="0" w:line="240" w:lineRule="auto"/>
        <w:rPr>
          <w:rFonts w:asciiTheme="minorHAnsi" w:hAnsiTheme="minorHAnsi"/>
          <w:color w:val="000000"/>
        </w:rPr>
      </w:pPr>
    </w:p>
    <w:tbl>
      <w:tblPr>
        <w:tblW w:w="9975" w:type="dxa"/>
        <w:tblInd w:w="-57" w:type="dxa"/>
        <w:tblCellMar>
          <w:left w:w="70" w:type="dxa"/>
          <w:right w:w="70" w:type="dxa"/>
        </w:tblCellMar>
        <w:tblLook w:val="0000" w:firstRow="0" w:lastRow="0" w:firstColumn="0" w:lastColumn="0" w:noHBand="0" w:noVBand="0"/>
      </w:tblPr>
      <w:tblGrid>
        <w:gridCol w:w="620"/>
        <w:gridCol w:w="3760"/>
        <w:gridCol w:w="2977"/>
        <w:gridCol w:w="2618"/>
      </w:tblGrid>
      <w:tr w:rsidR="00B051FA" w:rsidRPr="00E72122" w14:paraId="641AE415" w14:textId="77777777" w:rsidTr="00B051FA">
        <w:trPr>
          <w:trHeight w:val="25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395B71" w14:textId="77777777" w:rsidR="00B051FA" w:rsidRPr="00E72122" w:rsidRDefault="00B051FA" w:rsidP="00B051FA">
            <w:pPr>
              <w:jc w:val="center"/>
              <w:rPr>
                <w:rFonts w:asciiTheme="minorHAnsi" w:hAnsiTheme="minorHAnsi"/>
                <w:b/>
                <w:color w:val="000000"/>
              </w:rPr>
            </w:pPr>
            <w:r w:rsidRPr="00E72122">
              <w:rPr>
                <w:rFonts w:asciiTheme="minorHAnsi" w:hAnsiTheme="minorHAnsi"/>
                <w:b/>
                <w:color w:val="000000"/>
              </w:rPr>
              <w:t>Št.</w:t>
            </w:r>
          </w:p>
        </w:tc>
        <w:tc>
          <w:tcPr>
            <w:tcW w:w="3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75DE2F" w14:textId="77777777" w:rsidR="00B051FA" w:rsidRPr="00E72122" w:rsidRDefault="00B051FA" w:rsidP="00B051FA">
            <w:pPr>
              <w:rPr>
                <w:rFonts w:asciiTheme="minorHAnsi" w:hAnsiTheme="minorHAnsi"/>
                <w:b/>
                <w:color w:val="000000"/>
              </w:rPr>
            </w:pPr>
            <w:r w:rsidRPr="00E72122">
              <w:rPr>
                <w:rFonts w:asciiTheme="minorHAnsi" w:hAnsiTheme="minorHAnsi"/>
                <w:b/>
                <w:color w:val="000000"/>
              </w:rPr>
              <w:t>Objekt</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D98CA3" w14:textId="77777777" w:rsidR="00B051FA" w:rsidRPr="00E72122" w:rsidRDefault="00B051FA" w:rsidP="00B051FA">
            <w:pPr>
              <w:rPr>
                <w:rFonts w:asciiTheme="minorHAnsi" w:hAnsiTheme="minorHAnsi"/>
                <w:b/>
                <w:color w:val="000000"/>
              </w:rPr>
            </w:pPr>
            <w:r w:rsidRPr="00E72122">
              <w:rPr>
                <w:rFonts w:asciiTheme="minorHAnsi" w:hAnsiTheme="minorHAnsi"/>
                <w:b/>
                <w:color w:val="000000"/>
              </w:rPr>
              <w:t>Lokacija</w:t>
            </w:r>
          </w:p>
        </w:tc>
        <w:tc>
          <w:tcPr>
            <w:tcW w:w="26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F521B4" w14:textId="77777777" w:rsidR="00B051FA" w:rsidRPr="00E72122" w:rsidRDefault="00B051FA" w:rsidP="00B051FA">
            <w:pPr>
              <w:rPr>
                <w:rFonts w:asciiTheme="minorHAnsi" w:hAnsiTheme="minorHAnsi"/>
                <w:b/>
                <w:color w:val="000000"/>
              </w:rPr>
            </w:pPr>
            <w:r w:rsidRPr="00E72122">
              <w:rPr>
                <w:rFonts w:asciiTheme="minorHAnsi" w:hAnsiTheme="minorHAnsi"/>
                <w:b/>
                <w:color w:val="000000"/>
              </w:rPr>
              <w:t>Storitev varovanja</w:t>
            </w:r>
          </w:p>
        </w:tc>
      </w:tr>
      <w:tr w:rsidR="00B051FA" w:rsidRPr="00E72122" w14:paraId="0C9C259E" w14:textId="77777777" w:rsidTr="00B051F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14:paraId="76ACF6D5"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 xml:space="preserve">  1.</w:t>
            </w:r>
          </w:p>
        </w:tc>
        <w:tc>
          <w:tcPr>
            <w:tcW w:w="3760" w:type="dxa"/>
            <w:tcBorders>
              <w:top w:val="nil"/>
              <w:left w:val="nil"/>
              <w:bottom w:val="single" w:sz="4" w:space="0" w:color="auto"/>
              <w:right w:val="single" w:sz="4" w:space="0" w:color="auto"/>
            </w:tcBorders>
            <w:shd w:val="clear" w:color="auto" w:fill="auto"/>
            <w:noWrap/>
            <w:vAlign w:val="bottom"/>
          </w:tcPr>
          <w:p w14:paraId="64863739"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Gorenjski muzej- Mestna hiša</w:t>
            </w:r>
          </w:p>
        </w:tc>
        <w:tc>
          <w:tcPr>
            <w:tcW w:w="2977" w:type="dxa"/>
            <w:tcBorders>
              <w:top w:val="nil"/>
              <w:left w:val="nil"/>
              <w:bottom w:val="single" w:sz="4" w:space="0" w:color="auto"/>
              <w:right w:val="single" w:sz="4" w:space="0" w:color="auto"/>
            </w:tcBorders>
            <w:shd w:val="clear" w:color="auto" w:fill="auto"/>
            <w:noWrap/>
            <w:vAlign w:val="bottom"/>
          </w:tcPr>
          <w:p w14:paraId="0C016AA4"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Glavni trg 4, Kranj</w:t>
            </w:r>
          </w:p>
        </w:tc>
        <w:tc>
          <w:tcPr>
            <w:tcW w:w="2618" w:type="dxa"/>
            <w:tcBorders>
              <w:top w:val="nil"/>
              <w:left w:val="nil"/>
              <w:bottom w:val="single" w:sz="4" w:space="0" w:color="auto"/>
              <w:right w:val="single" w:sz="4" w:space="0" w:color="auto"/>
            </w:tcBorders>
            <w:shd w:val="clear" w:color="auto" w:fill="auto"/>
            <w:noWrap/>
            <w:vAlign w:val="bottom"/>
          </w:tcPr>
          <w:p w14:paraId="2D64BC64"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Intervencijsko varovanje</w:t>
            </w:r>
          </w:p>
        </w:tc>
      </w:tr>
      <w:tr w:rsidR="00B051FA" w:rsidRPr="00E72122" w14:paraId="59993082" w14:textId="77777777" w:rsidTr="00B051FA">
        <w:trPr>
          <w:trHeight w:val="25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5BD758" w14:textId="77777777" w:rsidR="00B051FA" w:rsidRPr="00E72122" w:rsidRDefault="00B051FA" w:rsidP="00B051FA">
            <w:pPr>
              <w:jc w:val="center"/>
              <w:rPr>
                <w:rFonts w:asciiTheme="minorHAnsi" w:hAnsiTheme="minorHAnsi"/>
                <w:color w:val="000000"/>
              </w:rPr>
            </w:pPr>
            <w:r w:rsidRPr="00E72122">
              <w:rPr>
                <w:rFonts w:asciiTheme="minorHAnsi" w:hAnsiTheme="minorHAnsi"/>
                <w:color w:val="000000"/>
              </w:rPr>
              <w:t>1.1</w:t>
            </w:r>
          </w:p>
        </w:tc>
        <w:tc>
          <w:tcPr>
            <w:tcW w:w="3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61269C"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Gorenjski muzej- Prešernova hiša</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12E7C4"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Prešernova ulica 7, Kranj</w:t>
            </w:r>
          </w:p>
        </w:tc>
        <w:tc>
          <w:tcPr>
            <w:tcW w:w="26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233C7"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Intervencijsko varovanje</w:t>
            </w:r>
          </w:p>
        </w:tc>
      </w:tr>
      <w:tr w:rsidR="00B051FA" w:rsidRPr="00E72122" w14:paraId="4EDE1DC1" w14:textId="77777777" w:rsidTr="00B051FA">
        <w:trPr>
          <w:trHeight w:val="25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6D58C" w14:textId="77777777" w:rsidR="00B051FA" w:rsidRPr="00E72122" w:rsidRDefault="00B051FA" w:rsidP="00B051FA">
            <w:pPr>
              <w:jc w:val="center"/>
              <w:rPr>
                <w:rFonts w:asciiTheme="minorHAnsi" w:hAnsiTheme="minorHAnsi"/>
                <w:color w:val="000000"/>
              </w:rPr>
            </w:pPr>
            <w:r w:rsidRPr="00E72122">
              <w:rPr>
                <w:rFonts w:asciiTheme="minorHAnsi" w:hAnsiTheme="minorHAnsi"/>
                <w:color w:val="000000"/>
              </w:rPr>
              <w:t>1.2.</w:t>
            </w:r>
          </w:p>
        </w:tc>
        <w:tc>
          <w:tcPr>
            <w:tcW w:w="3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9B5266"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 xml:space="preserve">Gorenjski muzej- Grad </w:t>
            </w:r>
            <w:proofErr w:type="spellStart"/>
            <w:r w:rsidRPr="00E72122">
              <w:rPr>
                <w:rFonts w:asciiTheme="minorHAnsi" w:hAnsiTheme="minorHAnsi"/>
                <w:color w:val="000000"/>
              </w:rPr>
              <w:t>Kieselstein</w:t>
            </w:r>
            <w:proofErr w:type="spellEnd"/>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B4D42C"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Tomšičeva 44, Kranj</w:t>
            </w:r>
          </w:p>
        </w:tc>
        <w:tc>
          <w:tcPr>
            <w:tcW w:w="26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3C498B"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Intervencijsko varovanje</w:t>
            </w:r>
          </w:p>
        </w:tc>
      </w:tr>
      <w:tr w:rsidR="00B051FA" w:rsidRPr="00E72122" w14:paraId="562D5E91" w14:textId="77777777" w:rsidTr="00B051FA">
        <w:trPr>
          <w:trHeight w:val="25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86129" w14:textId="77777777" w:rsidR="00B051FA" w:rsidRPr="00E72122" w:rsidRDefault="00B051FA" w:rsidP="00B051FA">
            <w:pPr>
              <w:jc w:val="center"/>
              <w:rPr>
                <w:rFonts w:asciiTheme="minorHAnsi" w:hAnsiTheme="minorHAnsi"/>
                <w:color w:val="000000"/>
              </w:rPr>
            </w:pPr>
            <w:r w:rsidRPr="00E72122">
              <w:rPr>
                <w:rFonts w:asciiTheme="minorHAnsi" w:hAnsiTheme="minorHAnsi"/>
                <w:color w:val="000000"/>
              </w:rPr>
              <w:t>1.3.</w:t>
            </w:r>
          </w:p>
        </w:tc>
        <w:tc>
          <w:tcPr>
            <w:tcW w:w="3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438E3"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Gorenjski muzej- Lovski dvorec</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A731E3"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Tomšičeva 42, Kranj</w:t>
            </w:r>
          </w:p>
        </w:tc>
        <w:tc>
          <w:tcPr>
            <w:tcW w:w="26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3187A4"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Intervencijsko varovanje</w:t>
            </w:r>
          </w:p>
        </w:tc>
      </w:tr>
      <w:tr w:rsidR="00B051FA" w:rsidRPr="00E72122" w14:paraId="7BCCD956" w14:textId="77777777" w:rsidTr="00B051FA">
        <w:trPr>
          <w:trHeight w:val="25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91BF2A" w14:textId="77777777" w:rsidR="00B051FA" w:rsidRPr="00E72122" w:rsidRDefault="00B051FA" w:rsidP="00B051FA">
            <w:pPr>
              <w:jc w:val="center"/>
              <w:rPr>
                <w:rFonts w:asciiTheme="minorHAnsi" w:hAnsiTheme="minorHAnsi"/>
                <w:color w:val="000000"/>
              </w:rPr>
            </w:pPr>
            <w:r w:rsidRPr="00E72122">
              <w:rPr>
                <w:rFonts w:asciiTheme="minorHAnsi" w:hAnsiTheme="minorHAnsi"/>
                <w:color w:val="000000"/>
              </w:rPr>
              <w:t>1.4.</w:t>
            </w:r>
          </w:p>
        </w:tc>
        <w:tc>
          <w:tcPr>
            <w:tcW w:w="3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5F639B"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Gorenjski muzej – Gubčeva 1</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7D17BC" w14:textId="77777777" w:rsidR="00B051FA" w:rsidRPr="00A67A12" w:rsidRDefault="00B051FA" w:rsidP="00B051FA">
            <w:pPr>
              <w:rPr>
                <w:rFonts w:asciiTheme="minorHAnsi" w:hAnsiTheme="minorHAnsi"/>
                <w:color w:val="000000"/>
              </w:rPr>
            </w:pPr>
            <w:r w:rsidRPr="00A67A12">
              <w:rPr>
                <w:rFonts w:asciiTheme="minorHAnsi" w:hAnsiTheme="minorHAnsi"/>
                <w:color w:val="000000"/>
              </w:rPr>
              <w:t>Gubčeva 1, Kranj</w:t>
            </w:r>
          </w:p>
        </w:tc>
        <w:tc>
          <w:tcPr>
            <w:tcW w:w="26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046CC0"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Intervencijsko varovanje</w:t>
            </w:r>
          </w:p>
        </w:tc>
      </w:tr>
      <w:tr w:rsidR="00B051FA" w:rsidRPr="00E72122" w14:paraId="7532B6A4" w14:textId="77777777" w:rsidTr="00B051FA">
        <w:trPr>
          <w:trHeight w:val="25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BAC567" w14:textId="77777777" w:rsidR="00B051FA" w:rsidRPr="00E72122" w:rsidRDefault="00B051FA" w:rsidP="00B051FA">
            <w:pPr>
              <w:jc w:val="center"/>
              <w:rPr>
                <w:rFonts w:asciiTheme="minorHAnsi" w:hAnsiTheme="minorHAnsi"/>
                <w:color w:val="000000"/>
              </w:rPr>
            </w:pPr>
            <w:r w:rsidRPr="00E72122">
              <w:rPr>
                <w:rFonts w:asciiTheme="minorHAnsi" w:hAnsiTheme="minorHAnsi"/>
                <w:color w:val="000000"/>
              </w:rPr>
              <w:t>1.5.</w:t>
            </w:r>
          </w:p>
        </w:tc>
        <w:tc>
          <w:tcPr>
            <w:tcW w:w="3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3408B7"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Gorenjski muzej – depo na Savski 34</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F178A"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Savska 34, Kranj</w:t>
            </w:r>
          </w:p>
        </w:tc>
        <w:tc>
          <w:tcPr>
            <w:tcW w:w="26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76F8C7"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Intervencijsko varovanje</w:t>
            </w:r>
          </w:p>
        </w:tc>
      </w:tr>
      <w:tr w:rsidR="00B051FA" w:rsidRPr="00E72122" w14:paraId="353215BA" w14:textId="77777777" w:rsidTr="00B051FA">
        <w:trPr>
          <w:trHeight w:val="25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95B54E" w14:textId="77777777" w:rsidR="00B051FA" w:rsidRPr="00E72122" w:rsidRDefault="00B051FA" w:rsidP="00B051FA">
            <w:pPr>
              <w:jc w:val="center"/>
              <w:rPr>
                <w:rFonts w:asciiTheme="minorHAnsi" w:hAnsiTheme="minorHAnsi"/>
                <w:color w:val="000000"/>
              </w:rPr>
            </w:pPr>
            <w:r w:rsidRPr="00E72122">
              <w:rPr>
                <w:rFonts w:asciiTheme="minorHAnsi" w:hAnsiTheme="minorHAnsi"/>
                <w:color w:val="000000"/>
              </w:rPr>
              <w:t xml:space="preserve">2. </w:t>
            </w:r>
          </w:p>
        </w:tc>
        <w:tc>
          <w:tcPr>
            <w:tcW w:w="3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593166"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Mestna knjižnica Kranj</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C8FB82"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Gregorčičeva ulica 1, Kranj</w:t>
            </w:r>
          </w:p>
        </w:tc>
        <w:tc>
          <w:tcPr>
            <w:tcW w:w="26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581D2"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Fizično/ receptorsko varovanje</w:t>
            </w:r>
          </w:p>
        </w:tc>
      </w:tr>
      <w:tr w:rsidR="00B051FA" w:rsidRPr="00E72122" w14:paraId="01741926" w14:textId="77777777" w:rsidTr="00B051FA">
        <w:trPr>
          <w:trHeight w:val="25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786280" w14:textId="77777777" w:rsidR="00B051FA" w:rsidRPr="00E72122" w:rsidRDefault="00B051FA" w:rsidP="00B051FA">
            <w:pPr>
              <w:jc w:val="center"/>
              <w:rPr>
                <w:rFonts w:asciiTheme="minorHAnsi" w:hAnsiTheme="minorHAnsi"/>
                <w:color w:val="000000"/>
              </w:rPr>
            </w:pPr>
            <w:r w:rsidRPr="00E72122">
              <w:rPr>
                <w:rFonts w:asciiTheme="minorHAnsi" w:hAnsiTheme="minorHAnsi"/>
                <w:color w:val="000000"/>
              </w:rPr>
              <w:t xml:space="preserve">2.1. </w:t>
            </w:r>
          </w:p>
        </w:tc>
        <w:tc>
          <w:tcPr>
            <w:tcW w:w="3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67B1D9"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Mestna knjižnica Kranj</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1EBA82"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Gregorčičeva ulica 1, Kranj</w:t>
            </w:r>
          </w:p>
        </w:tc>
        <w:tc>
          <w:tcPr>
            <w:tcW w:w="26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E5DDA1"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2x obhod/ dan + intervencijsko varovanje</w:t>
            </w:r>
          </w:p>
        </w:tc>
      </w:tr>
    </w:tbl>
    <w:p w14:paraId="5DF567FF" w14:textId="77777777" w:rsidR="00B051FA" w:rsidRDefault="00B051FA" w:rsidP="00B051FA">
      <w:pPr>
        <w:spacing w:after="0" w:line="240" w:lineRule="auto"/>
        <w:rPr>
          <w:rFonts w:asciiTheme="minorHAnsi" w:hAnsiTheme="minorHAnsi"/>
          <w:color w:val="000000"/>
        </w:rPr>
      </w:pPr>
    </w:p>
    <w:p w14:paraId="0E9879E3" w14:textId="77777777" w:rsidR="007E36C6" w:rsidRPr="00E72122" w:rsidRDefault="007E36C6" w:rsidP="00B051FA">
      <w:pPr>
        <w:spacing w:after="0" w:line="240" w:lineRule="auto"/>
        <w:rPr>
          <w:rFonts w:asciiTheme="minorHAnsi" w:hAnsiTheme="minorHAnsi"/>
          <w:color w:val="000000"/>
        </w:rPr>
      </w:pPr>
    </w:p>
    <w:p w14:paraId="2AA38D63" w14:textId="77777777" w:rsidR="00B051FA" w:rsidRPr="00E72122" w:rsidRDefault="00B051FA" w:rsidP="00B051FA">
      <w:pPr>
        <w:spacing w:after="0" w:line="240" w:lineRule="auto"/>
        <w:rPr>
          <w:rFonts w:asciiTheme="minorHAnsi" w:hAnsiTheme="minorHAnsi"/>
          <w:color w:val="000000"/>
        </w:rPr>
      </w:pPr>
    </w:p>
    <w:p w14:paraId="5F73D58C" w14:textId="77777777" w:rsidR="00B051FA" w:rsidRPr="00E72122" w:rsidRDefault="00B051FA" w:rsidP="00B051FA">
      <w:pPr>
        <w:numPr>
          <w:ilvl w:val="12"/>
          <w:numId w:val="0"/>
        </w:numPr>
        <w:spacing w:before="60" w:after="60" w:line="240" w:lineRule="auto"/>
        <w:jc w:val="both"/>
        <w:rPr>
          <w:rFonts w:asciiTheme="minorHAnsi" w:eastAsia="Times New Roman" w:hAnsiTheme="minorHAnsi"/>
          <w:b/>
          <w:bCs/>
          <w:lang w:val="x-none" w:eastAsia="x-none"/>
        </w:rPr>
      </w:pPr>
      <w:r w:rsidRPr="00E72122">
        <w:rPr>
          <w:rFonts w:asciiTheme="minorHAnsi" w:eastAsia="Times New Roman" w:hAnsiTheme="minorHAnsi"/>
          <w:b/>
          <w:bCs/>
          <w:lang w:val="x-none" w:eastAsia="x-none"/>
        </w:rPr>
        <w:t>Opis storitev in opis del:</w:t>
      </w:r>
    </w:p>
    <w:p w14:paraId="79D439BE" w14:textId="77777777" w:rsidR="00B051FA" w:rsidRPr="00E72122" w:rsidRDefault="00B051FA" w:rsidP="00B051FA">
      <w:pPr>
        <w:tabs>
          <w:tab w:val="left" w:pos="360"/>
        </w:tabs>
        <w:jc w:val="both"/>
        <w:rPr>
          <w:rFonts w:asciiTheme="minorHAnsi" w:hAnsiTheme="minorHAnsi"/>
          <w:color w:val="000000"/>
        </w:rPr>
      </w:pPr>
    </w:p>
    <w:p w14:paraId="5DB81EB7" w14:textId="77777777" w:rsidR="00B051FA" w:rsidRPr="00E72122" w:rsidRDefault="00B051FA" w:rsidP="007E36C6">
      <w:pPr>
        <w:numPr>
          <w:ilvl w:val="0"/>
          <w:numId w:val="61"/>
        </w:numPr>
        <w:tabs>
          <w:tab w:val="left" w:pos="360"/>
        </w:tabs>
        <w:jc w:val="both"/>
        <w:rPr>
          <w:rFonts w:asciiTheme="minorHAnsi" w:hAnsiTheme="minorHAnsi"/>
          <w:b/>
          <w:color w:val="000000"/>
        </w:rPr>
      </w:pPr>
      <w:r w:rsidRPr="00E72122">
        <w:rPr>
          <w:rFonts w:asciiTheme="minorHAnsi" w:hAnsiTheme="minorHAnsi"/>
          <w:b/>
          <w:color w:val="000000"/>
        </w:rPr>
        <w:t>Izvajanje intervencijskega varovanja – protivlomni nadzor:</w:t>
      </w:r>
    </w:p>
    <w:p w14:paraId="7B7F3382" w14:textId="4E98E642"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eastAsia="Times New Roman" w:hAnsiTheme="minorHAnsi"/>
          <w:lang w:eastAsia="x-none"/>
        </w:rPr>
        <w:t>Intervencij</w:t>
      </w:r>
      <w:r w:rsidR="00144B37">
        <w:rPr>
          <w:rFonts w:asciiTheme="minorHAnsi" w:eastAsia="Times New Roman" w:hAnsiTheme="minorHAnsi"/>
          <w:lang w:eastAsia="x-none"/>
        </w:rPr>
        <w:t>sko</w:t>
      </w:r>
      <w:r w:rsidRPr="00E72122">
        <w:rPr>
          <w:rFonts w:asciiTheme="minorHAnsi" w:eastAsia="Times New Roman" w:hAnsiTheme="minorHAnsi"/>
          <w:lang w:eastAsia="x-none"/>
        </w:rPr>
        <w:t xml:space="preserve"> varovanje – protivlomni nadzor se izjava vse dni v letu, 24 ur na dan, v objektih</w:t>
      </w:r>
      <w:r w:rsidRPr="00E72122">
        <w:rPr>
          <w:rFonts w:asciiTheme="minorHAnsi" w:hAnsiTheme="minorHAnsi"/>
          <w:color w:val="000000"/>
        </w:rPr>
        <w:t xml:space="preserve"> Gorenjskega muzeja in v Mestni knjižnici Kranj </w:t>
      </w:r>
      <w:r w:rsidRPr="00E72122">
        <w:rPr>
          <w:rFonts w:asciiTheme="minorHAnsi" w:eastAsia="Times New Roman" w:hAnsiTheme="minorHAnsi"/>
          <w:lang w:val="x-none" w:eastAsia="x-none"/>
        </w:rPr>
        <w:t xml:space="preserve">s povezavo javljanja na </w:t>
      </w:r>
      <w:r w:rsidRPr="00E72122">
        <w:rPr>
          <w:rFonts w:asciiTheme="minorHAnsi" w:eastAsia="Times New Roman" w:hAnsiTheme="minorHAnsi"/>
          <w:lang w:eastAsia="x-none"/>
        </w:rPr>
        <w:t xml:space="preserve">varnostni nadzorni center </w:t>
      </w:r>
      <w:r w:rsidRPr="00E72122">
        <w:rPr>
          <w:rFonts w:asciiTheme="minorHAnsi" w:eastAsia="Times New Roman" w:hAnsiTheme="minorHAnsi"/>
          <w:lang w:val="x-none" w:eastAsia="x-none"/>
        </w:rPr>
        <w:t xml:space="preserve">ponudnika in </w:t>
      </w:r>
      <w:r w:rsidRPr="00E72122">
        <w:rPr>
          <w:rFonts w:asciiTheme="minorHAnsi" w:eastAsia="Times New Roman" w:hAnsiTheme="minorHAnsi"/>
          <w:lang w:eastAsia="x-none"/>
        </w:rPr>
        <w:t>obsega</w:t>
      </w:r>
      <w:r w:rsidRPr="00E72122">
        <w:rPr>
          <w:rFonts w:asciiTheme="minorHAnsi" w:eastAsia="Times New Roman" w:hAnsiTheme="minorHAnsi"/>
          <w:lang w:val="x-none" w:eastAsia="x-none"/>
        </w:rPr>
        <w:t>:</w:t>
      </w:r>
    </w:p>
    <w:p w14:paraId="59E80B0B" w14:textId="77777777" w:rsidR="00B051FA" w:rsidRPr="00E72122" w:rsidRDefault="00B051FA" w:rsidP="00B051FA">
      <w:pPr>
        <w:tabs>
          <w:tab w:val="left" w:pos="360"/>
        </w:tabs>
        <w:spacing w:after="0"/>
        <w:jc w:val="both"/>
        <w:rPr>
          <w:rFonts w:asciiTheme="minorHAnsi" w:hAnsiTheme="minorHAnsi"/>
          <w:color w:val="000000"/>
          <w:u w:val="single"/>
        </w:rPr>
      </w:pPr>
    </w:p>
    <w:p w14:paraId="35FC98E9"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sprejem signalov obstoječih centralnih alarmnih varnostnih naprav na Varnostni nadzorni center (v nadaljevanju: VNC) izvajalca, ter njihova obdelava;</w:t>
      </w:r>
    </w:p>
    <w:p w14:paraId="3682FC69"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 xml:space="preserve">pri komunikaciji naročnika z VNC se zahteva dosegljivost 24/7 in takojšnja odzivnost klicnega centra brez čakanja na </w:t>
      </w:r>
      <w:proofErr w:type="spellStart"/>
      <w:r w:rsidRPr="00E72122">
        <w:rPr>
          <w:rFonts w:asciiTheme="minorHAnsi" w:hAnsiTheme="minorHAnsi"/>
          <w:color w:val="000000"/>
        </w:rPr>
        <w:t>vzpostavitveni</w:t>
      </w:r>
      <w:proofErr w:type="spellEnd"/>
      <w:r w:rsidRPr="00E72122">
        <w:rPr>
          <w:rFonts w:asciiTheme="minorHAnsi" w:hAnsiTheme="minorHAnsi"/>
          <w:color w:val="000000"/>
        </w:rPr>
        <w:t xml:space="preserve"> liniji;  </w:t>
      </w:r>
    </w:p>
    <w:p w14:paraId="5A1A12D9"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obveščanje interventne službe v primeru sprejetega alarmnega sistema;</w:t>
      </w:r>
    </w:p>
    <w:p w14:paraId="3551EC58"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posredovanje ter ukrepanje interventne službe na objektu v primeru alarma, v skladu z veljavno zakonodajo, z namenom zaščite premoženja in oseb v primeru škodnih dogodkov;</w:t>
      </w:r>
    </w:p>
    <w:p w14:paraId="22E4B9D2"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kontakti z odgovornimi osebami na objektu v primeru napak uporabnikov ali sproženih lažnih alarmih;</w:t>
      </w:r>
    </w:p>
    <w:p w14:paraId="3BB97C90"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obveščanje servisne službe v primeru sprejema avtomatsko javljenih napak na sistemu;</w:t>
      </w:r>
    </w:p>
    <w:p w14:paraId="55EC80E5"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obveščanje odgovornih kontaktnih oseb uporabnika o posebnostih, povzročeni škodi;</w:t>
      </w:r>
    </w:p>
    <w:p w14:paraId="6D19B033"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izdelava poročil o izrednih, varnostno pomembnih dogodkih, računalniška obdelava signalov in priprava ter pošiljanje mesečnih izpiskov o dogodkih na alarmnih sistemih na željo uporabnika v sklopu pogodbene cene;</w:t>
      </w:r>
    </w:p>
    <w:p w14:paraId="0D897AA8"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eastAsia="Times New Roman" w:hAnsiTheme="minorHAnsi"/>
          <w:bCs/>
          <w:lang w:eastAsia="x-none"/>
        </w:rPr>
        <w:t xml:space="preserve">varnostnik </w:t>
      </w:r>
      <w:proofErr w:type="spellStart"/>
      <w:r w:rsidRPr="00E72122">
        <w:rPr>
          <w:rFonts w:asciiTheme="minorHAnsi" w:eastAsia="Times New Roman" w:hAnsiTheme="minorHAnsi"/>
          <w:bCs/>
          <w:lang w:eastAsia="x-none"/>
        </w:rPr>
        <w:t>intervent</w:t>
      </w:r>
      <w:proofErr w:type="spellEnd"/>
      <w:r w:rsidRPr="00E72122">
        <w:rPr>
          <w:rFonts w:asciiTheme="minorHAnsi" w:eastAsia="Times New Roman" w:hAnsiTheme="minorHAnsi"/>
          <w:bCs/>
          <w:lang w:eastAsia="x-none"/>
        </w:rPr>
        <w:t xml:space="preserve"> je v primeru požara dolžan izvesti nujne ukrepe in obvestiti pristojne organe,</w:t>
      </w:r>
    </w:p>
    <w:p w14:paraId="6E3348AF"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opozarjanje na nedelovanje sistemov za tehnično varovanje, v kolikor je ugotovljeno in obveščanje naročnika o nedelujočih napravah,</w:t>
      </w:r>
    </w:p>
    <w:p w14:paraId="4078509E"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 xml:space="preserve">odklepanje in zaklepanje objekta z </w:t>
      </w:r>
      <w:proofErr w:type="spellStart"/>
      <w:r w:rsidRPr="00E72122">
        <w:rPr>
          <w:rFonts w:asciiTheme="minorHAnsi" w:hAnsiTheme="minorHAnsi"/>
          <w:color w:val="000000"/>
        </w:rPr>
        <w:t>deaktiviranjem</w:t>
      </w:r>
      <w:proofErr w:type="spellEnd"/>
      <w:r w:rsidRPr="00E72122">
        <w:rPr>
          <w:rFonts w:asciiTheme="minorHAnsi" w:hAnsiTheme="minorHAnsi"/>
          <w:color w:val="000000"/>
        </w:rPr>
        <w:t xml:space="preserve"> in ponovnim aktiviranjem alarma v primeru izrecne zahteve naročnika ob nepredvidenih dogodkih (največ 12 x na leto).</w:t>
      </w:r>
    </w:p>
    <w:p w14:paraId="62B99EBA" w14:textId="77777777" w:rsidR="00B051FA" w:rsidRPr="00E72122" w:rsidRDefault="00B051FA" w:rsidP="00B051FA">
      <w:pPr>
        <w:spacing w:after="0" w:line="240" w:lineRule="auto"/>
        <w:ind w:left="708"/>
        <w:jc w:val="both"/>
        <w:rPr>
          <w:rFonts w:asciiTheme="minorHAnsi" w:hAnsiTheme="minorHAnsi"/>
          <w:color w:val="000000"/>
        </w:rPr>
      </w:pPr>
    </w:p>
    <w:p w14:paraId="060B43E7" w14:textId="07F197DB"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Izvajalec mora biti v primeru evidentiranja sprožitve alarmnega sistema iz varovanega objekta na svojem VNC, v najkrajšem času, oziroma najkasneje v 15 minutah, zmož</w:t>
      </w:r>
      <w:r w:rsidR="00144B37">
        <w:rPr>
          <w:rFonts w:asciiTheme="minorHAnsi" w:hAnsiTheme="minorHAnsi"/>
          <w:color w:val="000000"/>
        </w:rPr>
        <w:t>e</w:t>
      </w:r>
      <w:r w:rsidRPr="00E72122">
        <w:rPr>
          <w:rFonts w:asciiTheme="minorHAnsi" w:hAnsiTheme="minorHAnsi"/>
          <w:color w:val="000000"/>
        </w:rPr>
        <w:t>n poskrbeti za intervencijo na mestu sprožitve. Izvajalec je dolžan zagotoviti tolikšno število intervencijskih enot, da lahko intervencijo opravljajo na več lokacijah hkrati.</w:t>
      </w:r>
    </w:p>
    <w:p w14:paraId="7938B1D5" w14:textId="77777777" w:rsidR="00B051FA" w:rsidRPr="00E72122" w:rsidRDefault="00B051FA" w:rsidP="00B051FA">
      <w:pPr>
        <w:spacing w:after="0" w:line="240" w:lineRule="auto"/>
        <w:ind w:left="708"/>
        <w:jc w:val="both"/>
        <w:rPr>
          <w:rFonts w:asciiTheme="minorHAnsi" w:hAnsiTheme="minorHAnsi"/>
          <w:color w:val="000000"/>
        </w:rPr>
      </w:pPr>
    </w:p>
    <w:p w14:paraId="0F0B2C12"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Interventna služba, ki jo VNC napoti na mesto sproženega alarma, ob prihodu ugotovi, ali je bil na objektu izvršen vlom oziroma napad. V primeru vidnih znakov vloma takoj, preko VNC, obvesti policijsko postajo. Če se vlomilec oziroma oseba, osumljena vloma še nahaja v objektu, jo zadrži. Če je oseba pobegnila, javi policiji opis osebe ali vozila ter smer pobega in osebi sledi, ter sproti sporoča smer gibanja. V primeru, ko je oseba pobegnila pred prihodom interventne skupine, obvesti o vlomu policijo, zavaruje lokacijo ter zbere podatke, ki so dostopni.</w:t>
      </w:r>
    </w:p>
    <w:p w14:paraId="3AA67366"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Ob varnostno pomembnih dogodkih VNC skrbi za fizično varovanje objekta do ponovne vzpostavitve tehničnega varovanja in o dogodku obvesti odgovorno osebo uporabnika na dom.</w:t>
      </w:r>
    </w:p>
    <w:p w14:paraId="1EA5E720"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 xml:space="preserve">V primeru, ko pri pregledu objekta ni vidnih znakov vloma, interventna služba alarm evidentira. Enako stori, ko ugotovi, da je bil alarm sprožen zaradi napačnega rokovanja s sistemom. Na željo uporabnika ponudnik v sklopu ponudbene cene opravi še dodatne aktivnosti, kot so obveščanje odgovornih oseb, pošiljanje telefaksa ali e-sporočila z računalniškim izpiskom ali drugo. </w:t>
      </w:r>
    </w:p>
    <w:p w14:paraId="5DA06CA6"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Odgovorna oseba objekta ob podpisu pogodbe izroči izvajalcu seznam oseb, odgovornih za objekt, ter njihovo dosegljivost (telefonske številke). Odgovorne osebe kliče izvajalec na dom v primeru njihovega nujno potrebnega prihoda na objekt v zvezi z operativnimi problemi ali v drugih izjemnih primerih (vlom, požar, itd.).</w:t>
      </w:r>
    </w:p>
    <w:p w14:paraId="6E74F4B8"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 xml:space="preserve">VNC mora vzpostaviti komunikacijo z ustrezno intervencijsko službo ali začeti s postopkom filtriranja po naslednjih časovnih rokih po sprejemu alarmnega signala v VNC: za alarme za zaščito oseb (rop, klic v sili): v 30-ih sekundah za ostale alarme (protivlomni): v 60-ih sekundah. </w:t>
      </w:r>
    </w:p>
    <w:p w14:paraId="17DD1D93"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V ponudbeno / pogodbeno ceno je vključeno posredovanje interventne službe ob sprožitvi lažnega alarma do največ 4 x na mesec.</w:t>
      </w:r>
    </w:p>
    <w:p w14:paraId="18C44514"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Izpiski sprejemnih naprav Varstveno nadzornega centra, se na željo odgovorne osebe objekta (pisno ali po telefonu) v sklopu pogodbene cene, za želeno obdobje, posredujejo po elektronski pošti.</w:t>
      </w:r>
    </w:p>
    <w:p w14:paraId="3C9ADE57" w14:textId="77777777" w:rsidR="00B051FA" w:rsidRPr="00E72122" w:rsidRDefault="00B051FA" w:rsidP="00B051FA">
      <w:pPr>
        <w:spacing w:after="0" w:line="240" w:lineRule="auto"/>
        <w:jc w:val="both"/>
        <w:rPr>
          <w:rFonts w:asciiTheme="minorHAnsi" w:hAnsiTheme="minorHAnsi"/>
          <w:color w:val="000000"/>
        </w:rPr>
      </w:pPr>
    </w:p>
    <w:p w14:paraId="1C5093C9" w14:textId="77777777" w:rsidR="00B051FA" w:rsidRPr="00E72122" w:rsidRDefault="00B051FA" w:rsidP="007E36C6">
      <w:pPr>
        <w:numPr>
          <w:ilvl w:val="0"/>
          <w:numId w:val="61"/>
        </w:numPr>
        <w:tabs>
          <w:tab w:val="left" w:pos="360"/>
        </w:tabs>
        <w:jc w:val="both"/>
        <w:rPr>
          <w:rFonts w:asciiTheme="minorHAnsi" w:hAnsiTheme="minorHAnsi"/>
          <w:b/>
          <w:color w:val="000000"/>
        </w:rPr>
      </w:pPr>
      <w:r w:rsidRPr="00E72122">
        <w:rPr>
          <w:rFonts w:asciiTheme="minorHAnsi" w:hAnsiTheme="minorHAnsi"/>
          <w:b/>
          <w:color w:val="000000"/>
        </w:rPr>
        <w:t>Izvajanje obhodnega varovanja:</w:t>
      </w:r>
    </w:p>
    <w:p w14:paraId="5A425A3D" w14:textId="77777777" w:rsidR="00B051FA" w:rsidRPr="00E72122" w:rsidRDefault="00B051FA" w:rsidP="00B051FA">
      <w:pPr>
        <w:tabs>
          <w:tab w:val="left" w:pos="360"/>
        </w:tabs>
        <w:ind w:left="1080"/>
        <w:jc w:val="both"/>
        <w:rPr>
          <w:rFonts w:asciiTheme="minorHAnsi" w:hAnsiTheme="minorHAnsi"/>
          <w:color w:val="000000"/>
        </w:rPr>
      </w:pPr>
      <w:r w:rsidRPr="00E72122">
        <w:rPr>
          <w:rFonts w:asciiTheme="minorHAnsi" w:hAnsiTheme="minorHAnsi"/>
          <w:color w:val="000000"/>
        </w:rPr>
        <w:t>Varnostnik izvajalca opravi dva vsakodnevna varnostna zunanja obhoda. Prvi zunanji obhod se izvede med 22:00 in 24:00 uro in je namenjen med drugim predvsem izpraznitvi objekta in dvorišča. Drugi zunanji obhod pa se izvede enkrat med 24:00 in 06:00 uro.</w:t>
      </w:r>
    </w:p>
    <w:p w14:paraId="3E8CB64B" w14:textId="77777777" w:rsidR="00B051FA" w:rsidRPr="00E72122" w:rsidRDefault="00B051FA" w:rsidP="00B051FA">
      <w:pPr>
        <w:ind w:left="1080"/>
        <w:jc w:val="both"/>
        <w:rPr>
          <w:rFonts w:asciiTheme="minorHAnsi" w:hAnsiTheme="minorHAnsi"/>
          <w:color w:val="000000"/>
        </w:rPr>
      </w:pPr>
      <w:r w:rsidRPr="00E72122">
        <w:rPr>
          <w:rFonts w:asciiTheme="minorHAnsi" w:hAnsiTheme="minorHAnsi"/>
          <w:color w:val="000000"/>
        </w:rPr>
        <w:t>Ob dela prostih dneh uporabnika, se uporabnik in izvajalec lahko dogovorita za drugačen čas, potek in obseg zunanjih obhodov, določenih s to pogodbo, kot na primer:</w:t>
      </w:r>
    </w:p>
    <w:p w14:paraId="373A36CF" w14:textId="77777777" w:rsidR="00B051FA" w:rsidRPr="00E72122" w:rsidRDefault="00B051FA" w:rsidP="007E36C6">
      <w:pPr>
        <w:numPr>
          <w:ilvl w:val="1"/>
          <w:numId w:val="54"/>
        </w:numPr>
        <w:tabs>
          <w:tab w:val="clear" w:pos="1440"/>
          <w:tab w:val="num" w:pos="1788"/>
        </w:tabs>
        <w:spacing w:after="0" w:line="240" w:lineRule="auto"/>
        <w:ind w:left="1788"/>
        <w:jc w:val="both"/>
        <w:rPr>
          <w:rFonts w:asciiTheme="minorHAnsi" w:hAnsiTheme="minorHAnsi"/>
          <w:color w:val="000000"/>
        </w:rPr>
      </w:pPr>
      <w:r w:rsidRPr="00E72122">
        <w:rPr>
          <w:rFonts w:asciiTheme="minorHAnsi" w:hAnsiTheme="minorHAnsi"/>
          <w:color w:val="000000"/>
        </w:rPr>
        <w:t>zunanji obhod zjutraj in zvečer ali ponoči;</w:t>
      </w:r>
    </w:p>
    <w:p w14:paraId="4F557BB0" w14:textId="77777777" w:rsidR="00B051FA" w:rsidRPr="00E72122" w:rsidRDefault="00B051FA" w:rsidP="007E36C6">
      <w:pPr>
        <w:numPr>
          <w:ilvl w:val="1"/>
          <w:numId w:val="54"/>
        </w:numPr>
        <w:tabs>
          <w:tab w:val="clear" w:pos="1440"/>
          <w:tab w:val="num" w:pos="1788"/>
        </w:tabs>
        <w:spacing w:after="0" w:line="240" w:lineRule="auto"/>
        <w:ind w:left="1788"/>
        <w:jc w:val="both"/>
        <w:rPr>
          <w:rFonts w:asciiTheme="minorHAnsi" w:hAnsiTheme="minorHAnsi"/>
          <w:color w:val="000000"/>
        </w:rPr>
      </w:pPr>
      <w:r w:rsidRPr="00E72122">
        <w:rPr>
          <w:rFonts w:asciiTheme="minorHAnsi" w:hAnsiTheme="minorHAnsi"/>
          <w:color w:val="000000"/>
        </w:rPr>
        <w:t>zaklepanje in odklepanje morebitnih ograj okoli objekta in njegove okolice;</w:t>
      </w:r>
    </w:p>
    <w:p w14:paraId="1D76FCA3" w14:textId="77777777" w:rsidR="00B051FA" w:rsidRPr="00E72122" w:rsidRDefault="00B051FA" w:rsidP="007E36C6">
      <w:pPr>
        <w:numPr>
          <w:ilvl w:val="1"/>
          <w:numId w:val="54"/>
        </w:numPr>
        <w:tabs>
          <w:tab w:val="clear" w:pos="1440"/>
          <w:tab w:val="num" w:pos="1788"/>
        </w:tabs>
        <w:spacing w:after="0" w:line="240" w:lineRule="auto"/>
        <w:ind w:left="1788"/>
        <w:jc w:val="both"/>
        <w:rPr>
          <w:rFonts w:asciiTheme="minorHAnsi" w:hAnsiTheme="minorHAnsi"/>
          <w:color w:val="000000"/>
        </w:rPr>
      </w:pPr>
      <w:r w:rsidRPr="00E72122">
        <w:rPr>
          <w:rFonts w:asciiTheme="minorHAnsi" w:hAnsiTheme="minorHAnsi"/>
          <w:color w:val="000000"/>
        </w:rPr>
        <w:t>zunanji obhod, ki je namenjen pregledu notranjosti objekta;</w:t>
      </w:r>
    </w:p>
    <w:p w14:paraId="78C6A9B1" w14:textId="77777777" w:rsidR="00B051FA" w:rsidRPr="00E72122" w:rsidRDefault="00B051FA" w:rsidP="007E36C6">
      <w:pPr>
        <w:numPr>
          <w:ilvl w:val="1"/>
          <w:numId w:val="54"/>
        </w:numPr>
        <w:tabs>
          <w:tab w:val="clear" w:pos="1440"/>
          <w:tab w:val="num" w:pos="1788"/>
        </w:tabs>
        <w:spacing w:after="0" w:line="240" w:lineRule="auto"/>
        <w:ind w:left="1788"/>
        <w:jc w:val="both"/>
        <w:rPr>
          <w:rFonts w:asciiTheme="minorHAnsi" w:hAnsiTheme="minorHAnsi"/>
          <w:color w:val="000000"/>
        </w:rPr>
      </w:pPr>
      <w:r w:rsidRPr="00E72122">
        <w:rPr>
          <w:rFonts w:asciiTheme="minorHAnsi" w:hAnsiTheme="minorHAnsi"/>
          <w:color w:val="000000"/>
        </w:rPr>
        <w:t>in podobno.</w:t>
      </w:r>
    </w:p>
    <w:p w14:paraId="7868D924" w14:textId="77777777" w:rsidR="00B051FA" w:rsidRPr="00E72122" w:rsidRDefault="00B051FA" w:rsidP="00B051FA">
      <w:pPr>
        <w:spacing w:after="0" w:line="240" w:lineRule="auto"/>
        <w:ind w:left="720"/>
        <w:jc w:val="both"/>
        <w:rPr>
          <w:rFonts w:asciiTheme="minorHAnsi" w:hAnsiTheme="minorHAnsi"/>
          <w:color w:val="000000"/>
        </w:rPr>
      </w:pPr>
    </w:p>
    <w:p w14:paraId="695F455E" w14:textId="77777777" w:rsidR="00B051FA" w:rsidRPr="00E72122" w:rsidRDefault="00B051FA" w:rsidP="00B051FA">
      <w:pPr>
        <w:spacing w:line="240" w:lineRule="auto"/>
        <w:ind w:left="708"/>
        <w:jc w:val="both"/>
        <w:rPr>
          <w:rFonts w:asciiTheme="minorHAnsi" w:hAnsiTheme="minorHAnsi"/>
          <w:color w:val="000000"/>
        </w:rPr>
      </w:pPr>
      <w:r w:rsidRPr="00E72122">
        <w:rPr>
          <w:rFonts w:asciiTheme="minorHAnsi" w:hAnsiTheme="minorHAnsi"/>
          <w:color w:val="000000"/>
        </w:rPr>
        <w:t>Zunanji obhodi se ne izvajajo v vedno enakem zaporedju in času, ampak po različnem zaporedju in ob različnem času.</w:t>
      </w:r>
    </w:p>
    <w:p w14:paraId="06F51AC4" w14:textId="77777777" w:rsidR="00B051FA" w:rsidRPr="00E72122" w:rsidRDefault="00B051FA" w:rsidP="00B051FA">
      <w:pPr>
        <w:ind w:left="708"/>
        <w:jc w:val="both"/>
        <w:rPr>
          <w:rFonts w:asciiTheme="minorHAnsi" w:hAnsiTheme="minorHAnsi"/>
          <w:color w:val="000000"/>
        </w:rPr>
      </w:pPr>
      <w:r w:rsidRPr="00E72122">
        <w:rPr>
          <w:rFonts w:asciiTheme="minorHAnsi" w:hAnsiTheme="minorHAnsi"/>
          <w:color w:val="000000"/>
        </w:rPr>
        <w:t>Varnostnik med občasno prisotnostjo varuje objekt pred poškodovanjem, uničenjem, tatvino in drugimi oblikami škodljivega delovanja, kjer ugotavlja predvsem:</w:t>
      </w:r>
    </w:p>
    <w:p w14:paraId="04108F19" w14:textId="77777777" w:rsidR="00B051FA" w:rsidRPr="00E72122" w:rsidRDefault="00B051FA" w:rsidP="007E36C6">
      <w:pPr>
        <w:numPr>
          <w:ilvl w:val="0"/>
          <w:numId w:val="53"/>
        </w:numPr>
        <w:spacing w:after="0" w:line="240" w:lineRule="auto"/>
        <w:jc w:val="both"/>
        <w:rPr>
          <w:rFonts w:asciiTheme="minorHAnsi" w:hAnsiTheme="minorHAnsi"/>
          <w:color w:val="000000"/>
        </w:rPr>
      </w:pPr>
      <w:r w:rsidRPr="00E72122">
        <w:rPr>
          <w:rFonts w:asciiTheme="minorHAnsi" w:hAnsiTheme="minorHAnsi"/>
          <w:color w:val="000000"/>
        </w:rPr>
        <w:t>prisotnost sumljivih oseb na varovanem območju ali v neposredni bližini;</w:t>
      </w:r>
    </w:p>
    <w:p w14:paraId="0A4E66E9" w14:textId="77777777" w:rsidR="00B051FA" w:rsidRPr="00E72122" w:rsidRDefault="00B051FA" w:rsidP="007E36C6">
      <w:pPr>
        <w:numPr>
          <w:ilvl w:val="0"/>
          <w:numId w:val="53"/>
        </w:numPr>
        <w:spacing w:after="0" w:line="240" w:lineRule="auto"/>
        <w:jc w:val="both"/>
        <w:rPr>
          <w:rFonts w:asciiTheme="minorHAnsi" w:hAnsiTheme="minorHAnsi"/>
          <w:color w:val="000000"/>
        </w:rPr>
      </w:pPr>
      <w:r w:rsidRPr="00E72122">
        <w:rPr>
          <w:rFonts w:asciiTheme="minorHAnsi" w:hAnsiTheme="minorHAnsi"/>
          <w:color w:val="000000"/>
        </w:rPr>
        <w:t>prisotnost sumljivih ali zapuščenih predmetov;</w:t>
      </w:r>
    </w:p>
    <w:p w14:paraId="7CCEAE4A" w14:textId="77777777" w:rsidR="00B051FA" w:rsidRPr="00E72122" w:rsidRDefault="00B051FA" w:rsidP="007E36C6">
      <w:pPr>
        <w:numPr>
          <w:ilvl w:val="0"/>
          <w:numId w:val="53"/>
        </w:numPr>
        <w:spacing w:after="0" w:line="240" w:lineRule="auto"/>
        <w:jc w:val="both"/>
        <w:rPr>
          <w:rFonts w:asciiTheme="minorHAnsi" w:hAnsiTheme="minorHAnsi"/>
          <w:color w:val="000000"/>
        </w:rPr>
      </w:pPr>
      <w:r w:rsidRPr="00E72122">
        <w:rPr>
          <w:rFonts w:asciiTheme="minorHAnsi" w:hAnsiTheme="minorHAnsi"/>
          <w:color w:val="000000"/>
        </w:rPr>
        <w:t>stanje vseh možnih dostopov v varovano območje in objekte;</w:t>
      </w:r>
    </w:p>
    <w:p w14:paraId="20014F2F" w14:textId="77777777" w:rsidR="00B051FA" w:rsidRPr="00E72122" w:rsidRDefault="00B051FA" w:rsidP="007E36C6">
      <w:pPr>
        <w:numPr>
          <w:ilvl w:val="0"/>
          <w:numId w:val="53"/>
        </w:numPr>
        <w:spacing w:after="0" w:line="240" w:lineRule="auto"/>
        <w:jc w:val="both"/>
        <w:rPr>
          <w:rFonts w:asciiTheme="minorHAnsi" w:hAnsiTheme="minorHAnsi"/>
          <w:color w:val="000000"/>
        </w:rPr>
      </w:pPr>
      <w:r w:rsidRPr="00E72122">
        <w:rPr>
          <w:rFonts w:asciiTheme="minorHAnsi" w:hAnsiTheme="minorHAnsi"/>
          <w:color w:val="000000"/>
        </w:rPr>
        <w:t>stanje zunanje razsvetljave, zunaj parkiranih vozil;</w:t>
      </w:r>
    </w:p>
    <w:p w14:paraId="6D47931E" w14:textId="77777777" w:rsidR="00B051FA" w:rsidRPr="00E72122" w:rsidRDefault="00B051FA" w:rsidP="007E36C6">
      <w:pPr>
        <w:numPr>
          <w:ilvl w:val="0"/>
          <w:numId w:val="53"/>
        </w:numPr>
        <w:spacing w:after="0" w:line="240" w:lineRule="auto"/>
        <w:jc w:val="both"/>
        <w:rPr>
          <w:rFonts w:asciiTheme="minorHAnsi" w:hAnsiTheme="minorHAnsi"/>
          <w:color w:val="000000"/>
        </w:rPr>
      </w:pPr>
      <w:r w:rsidRPr="00E72122">
        <w:rPr>
          <w:rFonts w:asciiTheme="minorHAnsi" w:hAnsiTheme="minorHAnsi"/>
          <w:color w:val="000000"/>
        </w:rPr>
        <w:t>stanje na varnostno pomembnih točkah (vhodi, dostopi, nevarne snovi);</w:t>
      </w:r>
    </w:p>
    <w:p w14:paraId="6DE3C5F4" w14:textId="77777777" w:rsidR="00B051FA" w:rsidRPr="00E72122" w:rsidRDefault="00B051FA" w:rsidP="007E36C6">
      <w:pPr>
        <w:numPr>
          <w:ilvl w:val="0"/>
          <w:numId w:val="53"/>
        </w:numPr>
        <w:spacing w:after="0" w:line="240" w:lineRule="auto"/>
        <w:jc w:val="both"/>
        <w:rPr>
          <w:rFonts w:asciiTheme="minorHAnsi" w:hAnsiTheme="minorHAnsi"/>
          <w:color w:val="000000"/>
        </w:rPr>
      </w:pPr>
      <w:r w:rsidRPr="00E72122">
        <w:rPr>
          <w:rFonts w:asciiTheme="minorHAnsi" w:eastAsia="Times New Roman" w:hAnsiTheme="minorHAnsi"/>
          <w:bCs/>
          <w:lang w:eastAsia="x-none"/>
        </w:rPr>
        <w:t>varnostnik je v primeru požara dolžan izvesti nujne ukrepe in obvestiti pristojne organe;</w:t>
      </w:r>
    </w:p>
    <w:p w14:paraId="562E1CBF" w14:textId="77777777" w:rsidR="00B051FA" w:rsidRPr="00E72122" w:rsidRDefault="00B051FA" w:rsidP="007E36C6">
      <w:pPr>
        <w:numPr>
          <w:ilvl w:val="0"/>
          <w:numId w:val="53"/>
        </w:numPr>
        <w:spacing w:before="60" w:after="60" w:line="240" w:lineRule="auto"/>
        <w:jc w:val="both"/>
        <w:rPr>
          <w:rFonts w:asciiTheme="minorHAnsi" w:eastAsia="Times New Roman" w:hAnsiTheme="minorHAnsi"/>
          <w:bCs/>
          <w:lang w:val="x-none" w:eastAsia="x-none"/>
        </w:rPr>
      </w:pPr>
      <w:r w:rsidRPr="00E72122">
        <w:rPr>
          <w:rFonts w:asciiTheme="minorHAnsi" w:eastAsia="Times New Roman" w:hAnsiTheme="minorHAnsi"/>
          <w:bCs/>
          <w:lang w:val="x-none" w:eastAsia="x-none"/>
        </w:rPr>
        <w:t>izvajanje prvih nujnih ukrepov ob zaznavi kaznivega dejanja ali drugega varnostnega pojava (obveščanje policije, odgovorne osebe naročnika za varnostne storitve), gašenje začetih požarov;</w:t>
      </w:r>
    </w:p>
    <w:p w14:paraId="4211B603" w14:textId="77777777" w:rsidR="00B051FA" w:rsidRPr="00E72122" w:rsidRDefault="00B051FA" w:rsidP="007E36C6">
      <w:pPr>
        <w:numPr>
          <w:ilvl w:val="0"/>
          <w:numId w:val="53"/>
        </w:numPr>
        <w:spacing w:after="0" w:line="240" w:lineRule="auto"/>
        <w:jc w:val="both"/>
        <w:rPr>
          <w:rFonts w:asciiTheme="minorHAnsi" w:hAnsiTheme="minorHAnsi"/>
          <w:color w:val="000000"/>
        </w:rPr>
      </w:pPr>
      <w:r w:rsidRPr="00E72122">
        <w:rPr>
          <w:rFonts w:asciiTheme="minorHAnsi" w:hAnsiTheme="minorHAnsi"/>
          <w:color w:val="000000"/>
        </w:rPr>
        <w:t>druge okoliščine iz katerih je mogoče sklepati, da je objekt ali varnostna situacija ogrožena ali da bo ogrožena.</w:t>
      </w:r>
    </w:p>
    <w:p w14:paraId="3C8056C6" w14:textId="77777777" w:rsidR="00B051FA" w:rsidRPr="00E72122" w:rsidRDefault="00B051FA" w:rsidP="00B051FA">
      <w:pPr>
        <w:spacing w:after="0"/>
        <w:jc w:val="both"/>
        <w:rPr>
          <w:rFonts w:asciiTheme="minorHAnsi" w:hAnsiTheme="minorHAnsi"/>
          <w:color w:val="000000"/>
        </w:rPr>
      </w:pPr>
    </w:p>
    <w:p w14:paraId="228DC0EC" w14:textId="77777777" w:rsidR="00B051FA" w:rsidRDefault="00B051FA" w:rsidP="00B051FA">
      <w:pPr>
        <w:pStyle w:val="Odstavekseznama"/>
        <w:ind w:left="1080"/>
        <w:jc w:val="both"/>
        <w:rPr>
          <w:rFonts w:asciiTheme="minorHAnsi" w:hAnsiTheme="minorHAnsi"/>
          <w:color w:val="000000"/>
        </w:rPr>
      </w:pPr>
      <w:r w:rsidRPr="00E72122">
        <w:rPr>
          <w:rFonts w:asciiTheme="minorHAnsi" w:hAnsiTheme="minorHAnsi"/>
          <w:color w:val="000000"/>
        </w:rPr>
        <w:t>Vsi obhodi na omenjenih lokacijah so zunanji obhodi. V prostore se vstopi v primeru, da varnostnik opazi razsvetljeno notranjost objekta, poškodbo objekta, poškodba oken in/ali vrat in podobno. O izrednih in varnostno pomembnih dogodkih izvajalec takoj obvesti odgovorne osebe za objekt in izdela pisno poročilo, ki ga naslednji dan pošlje uporabniku.</w:t>
      </w:r>
    </w:p>
    <w:p w14:paraId="0A88AE25" w14:textId="77777777" w:rsidR="007E36C6" w:rsidRDefault="007E36C6" w:rsidP="00B051FA">
      <w:pPr>
        <w:pStyle w:val="Odstavekseznama"/>
        <w:ind w:left="1080"/>
        <w:jc w:val="both"/>
        <w:rPr>
          <w:rFonts w:asciiTheme="minorHAnsi" w:hAnsiTheme="minorHAnsi"/>
          <w:color w:val="000000"/>
        </w:rPr>
      </w:pPr>
    </w:p>
    <w:p w14:paraId="388D6927" w14:textId="77777777" w:rsidR="007E36C6" w:rsidRPr="00E72122" w:rsidRDefault="007E36C6" w:rsidP="00B051FA">
      <w:pPr>
        <w:pStyle w:val="Odstavekseznama"/>
        <w:ind w:left="1080"/>
        <w:jc w:val="both"/>
        <w:rPr>
          <w:rFonts w:asciiTheme="minorHAnsi" w:hAnsiTheme="minorHAnsi"/>
          <w:color w:val="000000"/>
        </w:rPr>
      </w:pPr>
    </w:p>
    <w:p w14:paraId="332EF327" w14:textId="77777777" w:rsidR="00B051FA" w:rsidRPr="00E72122" w:rsidRDefault="00B051FA" w:rsidP="007E36C6">
      <w:pPr>
        <w:numPr>
          <w:ilvl w:val="0"/>
          <w:numId w:val="61"/>
        </w:numPr>
        <w:tabs>
          <w:tab w:val="left" w:pos="360"/>
        </w:tabs>
        <w:jc w:val="both"/>
        <w:rPr>
          <w:rFonts w:asciiTheme="minorHAnsi" w:hAnsiTheme="minorHAnsi"/>
          <w:b/>
          <w:color w:val="000000"/>
        </w:rPr>
      </w:pPr>
      <w:r w:rsidRPr="00E72122">
        <w:rPr>
          <w:rFonts w:asciiTheme="minorHAnsi" w:hAnsiTheme="minorHAnsi"/>
          <w:b/>
          <w:color w:val="000000"/>
        </w:rPr>
        <w:t>VAROVANJE Z VARNOSTNIKOM</w:t>
      </w:r>
    </w:p>
    <w:p w14:paraId="2B32FBB5" w14:textId="77777777" w:rsidR="00B051FA" w:rsidRPr="00E72122" w:rsidRDefault="00B051FA" w:rsidP="00B051FA">
      <w:pPr>
        <w:spacing w:before="60" w:after="60" w:line="240" w:lineRule="auto"/>
        <w:jc w:val="both"/>
        <w:rPr>
          <w:rFonts w:asciiTheme="minorHAnsi" w:eastAsia="Times New Roman" w:hAnsiTheme="minorHAnsi"/>
          <w:lang w:val="x-none" w:eastAsia="x-none"/>
        </w:rPr>
      </w:pPr>
      <w:r w:rsidRPr="00E72122">
        <w:rPr>
          <w:rFonts w:asciiTheme="minorHAnsi" w:eastAsia="Times New Roman" w:hAnsiTheme="minorHAnsi"/>
          <w:lang w:val="x-none" w:eastAsia="x-none"/>
        </w:rPr>
        <w:t>Varnostno informacijska služba, je locirana na glavnem vhodu v poslovno stavbo Mestne knjižnice Kranj,</w:t>
      </w:r>
    </w:p>
    <w:p w14:paraId="5DEF0EBE" w14:textId="77777777" w:rsidR="00B051FA" w:rsidRPr="00E72122" w:rsidRDefault="00B051FA" w:rsidP="007E36C6">
      <w:pPr>
        <w:numPr>
          <w:ilvl w:val="0"/>
          <w:numId w:val="52"/>
        </w:numPr>
        <w:spacing w:before="60" w:after="60" w:line="240" w:lineRule="auto"/>
        <w:jc w:val="both"/>
        <w:rPr>
          <w:rFonts w:asciiTheme="minorHAnsi" w:eastAsia="Times New Roman" w:hAnsiTheme="minorHAnsi"/>
          <w:lang w:val="x-none" w:eastAsia="x-none"/>
        </w:rPr>
      </w:pPr>
      <w:r w:rsidRPr="00E72122">
        <w:rPr>
          <w:rFonts w:asciiTheme="minorHAnsi" w:eastAsia="Times New Roman" w:hAnsiTheme="minorHAnsi"/>
          <w:lang w:val="x-none" w:eastAsia="x-none"/>
        </w:rPr>
        <w:t xml:space="preserve">storitve </w:t>
      </w:r>
      <w:r w:rsidRPr="00E72122">
        <w:rPr>
          <w:rFonts w:asciiTheme="minorHAnsi" w:eastAsia="Times New Roman" w:hAnsiTheme="minorHAnsi"/>
          <w:lang w:eastAsia="x-none"/>
        </w:rPr>
        <w:t xml:space="preserve">varovanja </w:t>
      </w:r>
      <w:r w:rsidRPr="00E72122">
        <w:rPr>
          <w:rFonts w:asciiTheme="minorHAnsi" w:eastAsia="Times New Roman" w:hAnsiTheme="minorHAnsi"/>
          <w:lang w:val="x-none" w:eastAsia="x-none"/>
        </w:rPr>
        <w:t>se opravljajo v času:</w:t>
      </w:r>
    </w:p>
    <w:p w14:paraId="37156D82" w14:textId="77777777" w:rsidR="00B051FA" w:rsidRPr="00E72122" w:rsidRDefault="00B051FA" w:rsidP="00B051FA">
      <w:pPr>
        <w:spacing w:before="60" w:after="60" w:line="240" w:lineRule="auto"/>
        <w:ind w:left="720"/>
        <w:jc w:val="both"/>
        <w:rPr>
          <w:rFonts w:asciiTheme="minorHAnsi" w:hAnsiTheme="minorHAnsi"/>
          <w:b/>
          <w:bCs/>
          <w:lang w:val="x-none" w:eastAsia="x-none"/>
        </w:rPr>
      </w:pPr>
      <w:r w:rsidRPr="00E72122">
        <w:rPr>
          <w:rFonts w:asciiTheme="minorHAnsi" w:hAnsiTheme="minorHAnsi"/>
          <w:b/>
          <w:bCs/>
          <w:lang w:val="x-none" w:eastAsia="x-none"/>
        </w:rPr>
        <w:t>varnostnik:</w:t>
      </w:r>
    </w:p>
    <w:p w14:paraId="4C16EFF0" w14:textId="77777777" w:rsidR="00B051FA" w:rsidRPr="00E72122" w:rsidRDefault="00B051FA" w:rsidP="007E36C6">
      <w:pPr>
        <w:numPr>
          <w:ilvl w:val="0"/>
          <w:numId w:val="50"/>
        </w:numPr>
        <w:spacing w:before="60" w:after="60" w:line="240" w:lineRule="auto"/>
        <w:jc w:val="both"/>
        <w:rPr>
          <w:rFonts w:asciiTheme="minorHAnsi" w:hAnsiTheme="minorHAnsi"/>
          <w:lang w:val="x-none" w:eastAsia="x-none"/>
        </w:rPr>
      </w:pPr>
      <w:r w:rsidRPr="00E72122">
        <w:rPr>
          <w:rFonts w:asciiTheme="minorHAnsi" w:hAnsiTheme="minorHAnsi"/>
          <w:lang w:val="x-none" w:eastAsia="x-none"/>
        </w:rPr>
        <w:t>ponedeljek – petek od 11.00 –19.30 ure,</w:t>
      </w:r>
    </w:p>
    <w:p w14:paraId="26FFB09E" w14:textId="77777777" w:rsidR="00B051FA" w:rsidRPr="00E72122" w:rsidRDefault="00B051FA" w:rsidP="007E36C6">
      <w:pPr>
        <w:numPr>
          <w:ilvl w:val="0"/>
          <w:numId w:val="50"/>
        </w:numPr>
        <w:spacing w:before="60" w:after="60" w:line="240" w:lineRule="auto"/>
        <w:jc w:val="both"/>
        <w:rPr>
          <w:rFonts w:asciiTheme="minorHAnsi" w:hAnsiTheme="minorHAnsi"/>
          <w:lang w:val="x-none" w:eastAsia="x-none"/>
        </w:rPr>
      </w:pPr>
      <w:r w:rsidRPr="00E72122">
        <w:rPr>
          <w:rFonts w:asciiTheme="minorHAnsi" w:hAnsiTheme="minorHAnsi"/>
          <w:lang w:val="x-none" w:eastAsia="x-none"/>
        </w:rPr>
        <w:t>sobota od 10.00 – 13.30,</w:t>
      </w:r>
    </w:p>
    <w:p w14:paraId="3A275C7D" w14:textId="77777777" w:rsidR="00B051FA" w:rsidRPr="00E72122" w:rsidRDefault="00B051FA" w:rsidP="007E36C6">
      <w:pPr>
        <w:numPr>
          <w:ilvl w:val="0"/>
          <w:numId w:val="52"/>
        </w:numPr>
        <w:spacing w:before="60" w:after="60" w:line="240" w:lineRule="auto"/>
        <w:jc w:val="both"/>
        <w:rPr>
          <w:rFonts w:asciiTheme="minorHAnsi" w:eastAsia="Times New Roman" w:hAnsiTheme="minorHAnsi"/>
          <w:lang w:val="x-none" w:eastAsia="x-none"/>
        </w:rPr>
      </w:pPr>
      <w:r w:rsidRPr="00E72122">
        <w:rPr>
          <w:rFonts w:asciiTheme="minorHAnsi" w:eastAsia="Times New Roman" w:hAnsiTheme="minorHAnsi"/>
          <w:lang w:eastAsia="x-none"/>
        </w:rPr>
        <w:t>Obseg in opis del</w:t>
      </w:r>
      <w:r w:rsidRPr="00E72122">
        <w:rPr>
          <w:rFonts w:asciiTheme="minorHAnsi" w:eastAsia="Times New Roman" w:hAnsiTheme="minorHAnsi"/>
          <w:lang w:val="x-none" w:eastAsia="x-none"/>
        </w:rPr>
        <w:t>:</w:t>
      </w:r>
    </w:p>
    <w:p w14:paraId="1313FF01" w14:textId="77777777" w:rsidR="00B051FA" w:rsidRPr="00E72122" w:rsidRDefault="00B051FA" w:rsidP="00B051FA">
      <w:pPr>
        <w:pStyle w:val="Odstavekseznama"/>
        <w:jc w:val="both"/>
        <w:rPr>
          <w:rFonts w:asciiTheme="minorHAnsi" w:hAnsiTheme="minorHAnsi"/>
          <w:color w:val="auto"/>
        </w:rPr>
      </w:pPr>
      <w:r w:rsidRPr="00E72122">
        <w:rPr>
          <w:rFonts w:asciiTheme="minorHAnsi" w:hAnsiTheme="minorHAnsi"/>
          <w:lang w:val="x-none"/>
        </w:rPr>
        <w:t>a)     opravljanje obhod</w:t>
      </w:r>
      <w:r w:rsidRPr="00E72122">
        <w:rPr>
          <w:rFonts w:asciiTheme="minorHAnsi" w:hAnsiTheme="minorHAnsi"/>
        </w:rPr>
        <w:t>a</w:t>
      </w:r>
      <w:r w:rsidRPr="00E72122">
        <w:rPr>
          <w:rFonts w:asciiTheme="minorHAnsi" w:hAnsiTheme="minorHAnsi"/>
          <w:lang w:val="x-none"/>
        </w:rPr>
        <w:t xml:space="preserve"> po stavbi in </w:t>
      </w:r>
      <w:r w:rsidRPr="00E72122">
        <w:rPr>
          <w:rFonts w:asciiTheme="minorHAnsi" w:hAnsiTheme="minorHAnsi"/>
        </w:rPr>
        <w:t>območju varovanja</w:t>
      </w:r>
      <w:r w:rsidRPr="00E72122">
        <w:rPr>
          <w:rFonts w:asciiTheme="minorHAnsi" w:hAnsiTheme="minorHAnsi"/>
          <w:lang w:val="x-none"/>
        </w:rPr>
        <w:t>,</w:t>
      </w:r>
    </w:p>
    <w:p w14:paraId="012A89CE" w14:textId="77777777" w:rsidR="00B051FA" w:rsidRPr="00E72122" w:rsidRDefault="00B051FA" w:rsidP="00B051FA">
      <w:pPr>
        <w:pStyle w:val="Odstavekseznama"/>
        <w:jc w:val="both"/>
        <w:rPr>
          <w:rFonts w:asciiTheme="minorHAnsi" w:hAnsiTheme="minorHAnsi"/>
        </w:rPr>
      </w:pPr>
      <w:r w:rsidRPr="00E72122">
        <w:rPr>
          <w:rFonts w:asciiTheme="minorHAnsi" w:hAnsiTheme="minorHAnsi"/>
          <w:lang w:val="x-none"/>
        </w:rPr>
        <w:t>b)     ukrepa</w:t>
      </w:r>
      <w:r w:rsidRPr="00E72122">
        <w:rPr>
          <w:rFonts w:asciiTheme="minorHAnsi" w:hAnsiTheme="minorHAnsi"/>
        </w:rPr>
        <w:t xml:space="preserve">nje </w:t>
      </w:r>
      <w:r w:rsidRPr="00E72122">
        <w:rPr>
          <w:rFonts w:asciiTheme="minorHAnsi" w:hAnsiTheme="minorHAnsi"/>
          <w:lang w:val="x-none"/>
        </w:rPr>
        <w:t>v primeru protipožarnega in protivlomnega alarma,</w:t>
      </w:r>
    </w:p>
    <w:p w14:paraId="57F55F67" w14:textId="77777777" w:rsidR="00B051FA" w:rsidRPr="00E72122" w:rsidRDefault="00B051FA" w:rsidP="00B051FA">
      <w:pPr>
        <w:pStyle w:val="Odstavekseznama"/>
        <w:jc w:val="both"/>
        <w:rPr>
          <w:rFonts w:asciiTheme="minorHAnsi" w:hAnsiTheme="minorHAnsi"/>
        </w:rPr>
      </w:pPr>
      <w:r w:rsidRPr="00E72122">
        <w:rPr>
          <w:rFonts w:asciiTheme="minorHAnsi" w:hAnsiTheme="minorHAnsi"/>
          <w:lang w:val="x-none"/>
        </w:rPr>
        <w:t xml:space="preserve">c)      </w:t>
      </w:r>
      <w:r w:rsidRPr="00E72122">
        <w:rPr>
          <w:rFonts w:asciiTheme="minorHAnsi" w:hAnsiTheme="minorHAnsi"/>
          <w:color w:val="000000"/>
        </w:rPr>
        <w:t>opozarjanje naročnika na nedelovanje in težave z delovanjem</w:t>
      </w:r>
      <w:r w:rsidRPr="00E72122">
        <w:rPr>
          <w:rFonts w:asciiTheme="minorHAnsi" w:hAnsiTheme="minorHAnsi"/>
          <w:color w:val="000000"/>
          <w:lang w:val="x-none"/>
        </w:rPr>
        <w:t xml:space="preserve"> sistemov za tehnično varovanje,</w:t>
      </w:r>
    </w:p>
    <w:p w14:paraId="7B59DBC4" w14:textId="77777777" w:rsidR="00B051FA" w:rsidRPr="00E72122" w:rsidRDefault="00B051FA" w:rsidP="00B051FA">
      <w:pPr>
        <w:pStyle w:val="Odstavekseznama"/>
        <w:jc w:val="both"/>
        <w:rPr>
          <w:rFonts w:asciiTheme="minorHAnsi" w:hAnsiTheme="minorHAnsi"/>
        </w:rPr>
      </w:pPr>
      <w:r w:rsidRPr="00E72122">
        <w:rPr>
          <w:rFonts w:asciiTheme="minorHAnsi" w:hAnsiTheme="minorHAnsi"/>
          <w:lang w:val="x-none"/>
        </w:rPr>
        <w:t>d)     izvajanje prvih nujnih ukrepov ob zaznavi kaznivega dejanja ali drugega varnostnega pojava (obveščanje policije, odgovorne osebe naročnika za varnostne storitve), gašenje začetih požarov,</w:t>
      </w:r>
    </w:p>
    <w:p w14:paraId="4150E258" w14:textId="77777777" w:rsidR="00B051FA" w:rsidRPr="00E72122" w:rsidRDefault="00B051FA" w:rsidP="00B051FA">
      <w:pPr>
        <w:pStyle w:val="Odstavekseznama"/>
        <w:jc w:val="both"/>
        <w:rPr>
          <w:rFonts w:asciiTheme="minorHAnsi" w:hAnsiTheme="minorHAnsi"/>
        </w:rPr>
      </w:pPr>
      <w:r w:rsidRPr="00E72122">
        <w:rPr>
          <w:rFonts w:asciiTheme="minorHAnsi" w:hAnsiTheme="minorHAnsi"/>
          <w:lang w:val="x-none"/>
        </w:rPr>
        <w:t>e)     preverjanje varovan</w:t>
      </w:r>
      <w:r w:rsidRPr="00E72122">
        <w:rPr>
          <w:rFonts w:asciiTheme="minorHAnsi" w:hAnsiTheme="minorHAnsi"/>
        </w:rPr>
        <w:t>ega</w:t>
      </w:r>
      <w:r w:rsidRPr="00E72122">
        <w:rPr>
          <w:rFonts w:asciiTheme="minorHAnsi" w:hAnsiTheme="minorHAnsi"/>
          <w:lang w:val="x-none"/>
        </w:rPr>
        <w:t xml:space="preserve"> objekt</w:t>
      </w:r>
      <w:r w:rsidRPr="00E72122">
        <w:rPr>
          <w:rFonts w:asciiTheme="minorHAnsi" w:hAnsiTheme="minorHAnsi"/>
        </w:rPr>
        <w:t xml:space="preserve">a pri </w:t>
      </w:r>
      <w:r w:rsidRPr="00E72122">
        <w:rPr>
          <w:rFonts w:asciiTheme="minorHAnsi" w:hAnsiTheme="minorHAnsi"/>
          <w:lang w:val="x-none"/>
        </w:rPr>
        <w:t>obhod</w:t>
      </w:r>
      <w:r w:rsidRPr="00E72122">
        <w:rPr>
          <w:rFonts w:asciiTheme="minorHAnsi" w:hAnsiTheme="minorHAnsi"/>
        </w:rPr>
        <w:t xml:space="preserve">u </w:t>
      </w:r>
      <w:r w:rsidRPr="00E72122">
        <w:rPr>
          <w:rFonts w:asciiTheme="minorHAnsi" w:hAnsiTheme="minorHAnsi"/>
          <w:lang w:val="x-none"/>
        </w:rPr>
        <w:t>ob zaključku</w:t>
      </w:r>
      <w:r w:rsidRPr="00E72122">
        <w:rPr>
          <w:rFonts w:asciiTheme="minorHAnsi" w:hAnsiTheme="minorHAnsi"/>
        </w:rPr>
        <w:t xml:space="preserve"> svojega</w:t>
      </w:r>
      <w:r w:rsidRPr="00E72122">
        <w:rPr>
          <w:rFonts w:asciiTheme="minorHAnsi" w:hAnsiTheme="minorHAnsi"/>
          <w:lang w:val="x-none"/>
        </w:rPr>
        <w:t xml:space="preserve"> delovnega časa, </w:t>
      </w:r>
    </w:p>
    <w:p w14:paraId="5708126C" w14:textId="77777777" w:rsidR="00B051FA" w:rsidRPr="00E72122" w:rsidRDefault="00B051FA" w:rsidP="00B051FA">
      <w:pPr>
        <w:pStyle w:val="Odstavekseznama"/>
        <w:jc w:val="both"/>
        <w:rPr>
          <w:rFonts w:asciiTheme="minorHAnsi" w:hAnsiTheme="minorHAnsi"/>
        </w:rPr>
      </w:pPr>
      <w:r w:rsidRPr="00E72122">
        <w:rPr>
          <w:rFonts w:asciiTheme="minorHAnsi" w:hAnsiTheme="minorHAnsi"/>
          <w:lang w:val="x-none"/>
        </w:rPr>
        <w:t xml:space="preserve">f)      </w:t>
      </w:r>
      <w:r w:rsidRPr="00E72122">
        <w:rPr>
          <w:rFonts w:asciiTheme="minorHAnsi" w:hAnsiTheme="minorHAnsi"/>
        </w:rPr>
        <w:t>vklapljanje protivlomnega alarmnega sistema ob zaključku delovnega časa,</w:t>
      </w:r>
    </w:p>
    <w:p w14:paraId="6BB7ABDF" w14:textId="77777777" w:rsidR="00B051FA" w:rsidRPr="00E72122" w:rsidRDefault="00B051FA" w:rsidP="00B051FA">
      <w:pPr>
        <w:pStyle w:val="Odstavekseznama"/>
        <w:jc w:val="both"/>
        <w:rPr>
          <w:rFonts w:asciiTheme="minorHAnsi" w:hAnsiTheme="minorHAnsi"/>
        </w:rPr>
      </w:pPr>
      <w:r w:rsidRPr="00E72122">
        <w:rPr>
          <w:rFonts w:asciiTheme="minorHAnsi" w:hAnsiTheme="minorHAnsi"/>
          <w:lang w:val="x-none"/>
        </w:rPr>
        <w:t>g)     po odhodu zaposlenih opravi izvajanje obhodov ter preverjanje in opazovanje varovanega objekta,</w:t>
      </w:r>
    </w:p>
    <w:p w14:paraId="004986C6" w14:textId="77777777" w:rsidR="00B051FA" w:rsidRPr="00E72122" w:rsidRDefault="00B051FA" w:rsidP="00B051FA">
      <w:pPr>
        <w:pStyle w:val="Odstavekseznama"/>
        <w:jc w:val="both"/>
        <w:rPr>
          <w:rFonts w:asciiTheme="minorHAnsi" w:hAnsiTheme="minorHAnsi"/>
        </w:rPr>
      </w:pPr>
      <w:r w:rsidRPr="00E72122">
        <w:rPr>
          <w:rFonts w:asciiTheme="minorHAnsi" w:hAnsiTheme="minorHAnsi"/>
          <w:lang w:val="x-none"/>
        </w:rPr>
        <w:t xml:space="preserve">h)     </w:t>
      </w:r>
      <w:r w:rsidRPr="00E72122">
        <w:rPr>
          <w:rFonts w:asciiTheme="minorHAnsi" w:hAnsiTheme="minorHAnsi"/>
        </w:rPr>
        <w:t>varnostnik je v primeru požara dolžan izvesti nujne ukrepe in obvestiti pristojne organe,</w:t>
      </w:r>
    </w:p>
    <w:p w14:paraId="1FC3F7AE" w14:textId="77777777" w:rsidR="00B051FA" w:rsidRPr="00E72122" w:rsidRDefault="00B051FA" w:rsidP="00B051FA">
      <w:pPr>
        <w:pStyle w:val="Odstavekseznama"/>
        <w:jc w:val="both"/>
        <w:rPr>
          <w:rFonts w:asciiTheme="minorHAnsi" w:hAnsiTheme="minorHAnsi"/>
        </w:rPr>
      </w:pPr>
      <w:r w:rsidRPr="00E72122">
        <w:rPr>
          <w:rFonts w:asciiTheme="minorHAnsi" w:hAnsiTheme="minorHAnsi"/>
          <w:lang w:val="x-none"/>
        </w:rPr>
        <w:t xml:space="preserve">i)       </w:t>
      </w:r>
      <w:r w:rsidRPr="00E72122">
        <w:rPr>
          <w:rFonts w:asciiTheme="minorHAnsi" w:hAnsiTheme="minorHAnsi"/>
        </w:rPr>
        <w:t>varovanje objekta v skladu z hišnim redom in načrtom varovanja</w:t>
      </w:r>
    </w:p>
    <w:p w14:paraId="3C0185F6" w14:textId="77777777" w:rsidR="00B051FA" w:rsidRPr="00E72122" w:rsidRDefault="00B051FA" w:rsidP="00B051FA">
      <w:pPr>
        <w:pStyle w:val="Odstavekseznama"/>
        <w:jc w:val="both"/>
        <w:rPr>
          <w:rFonts w:asciiTheme="minorHAnsi" w:hAnsiTheme="minorHAnsi"/>
        </w:rPr>
      </w:pPr>
      <w:r w:rsidRPr="00E72122">
        <w:rPr>
          <w:rFonts w:asciiTheme="minorHAnsi" w:hAnsiTheme="minorHAnsi"/>
          <w:lang w:val="x-none"/>
        </w:rPr>
        <w:t xml:space="preserve">j)       izdelava poročil </w:t>
      </w:r>
      <w:r w:rsidRPr="00E72122">
        <w:rPr>
          <w:rFonts w:asciiTheme="minorHAnsi" w:hAnsiTheme="minorHAnsi"/>
        </w:rPr>
        <w:t>ob izrednih dogodkih in poročil</w:t>
      </w:r>
      <w:r w:rsidRPr="00E72122">
        <w:rPr>
          <w:rFonts w:asciiTheme="minorHAnsi" w:hAnsiTheme="minorHAnsi"/>
          <w:lang w:val="x-none"/>
        </w:rPr>
        <w:t xml:space="preserve"> na zahtevo naročnika.</w:t>
      </w:r>
    </w:p>
    <w:p w14:paraId="217CF5A0" w14:textId="77777777" w:rsidR="00B051FA" w:rsidRPr="00E72122" w:rsidRDefault="00B051FA" w:rsidP="00B051FA">
      <w:pPr>
        <w:spacing w:after="0"/>
        <w:jc w:val="both"/>
        <w:rPr>
          <w:rFonts w:asciiTheme="minorHAnsi" w:eastAsiaTheme="majorEastAsia" w:hAnsiTheme="minorHAnsi" w:cstheme="majorBidi"/>
          <w:b/>
          <w:bCs/>
          <w:color w:val="541C72"/>
          <w:lang w:eastAsia="zh-CN"/>
        </w:rPr>
      </w:pPr>
    </w:p>
    <w:p w14:paraId="51E7CAFF" w14:textId="77777777" w:rsidR="00B051FA" w:rsidRDefault="00B051FA" w:rsidP="00B051FA">
      <w:pPr>
        <w:spacing w:before="60" w:after="60" w:line="240" w:lineRule="auto"/>
        <w:jc w:val="both"/>
        <w:rPr>
          <w:rFonts w:asciiTheme="minorHAnsi" w:eastAsia="Times New Roman" w:hAnsiTheme="minorHAnsi"/>
          <w:bCs/>
          <w:i/>
          <w:u w:val="single"/>
          <w:lang w:val="x-none" w:eastAsia="x-none"/>
        </w:rPr>
      </w:pPr>
      <w:r>
        <w:rPr>
          <w:rFonts w:asciiTheme="minorHAnsi" w:eastAsia="Times New Roman" w:hAnsiTheme="minorHAnsi"/>
          <w:b/>
          <w:bCs/>
          <w:i/>
          <w:u w:val="single"/>
          <w:lang w:eastAsia="x-none"/>
        </w:rPr>
        <w:t>11</w:t>
      </w:r>
      <w:r w:rsidRPr="00E72122">
        <w:rPr>
          <w:rFonts w:asciiTheme="minorHAnsi" w:eastAsia="Times New Roman" w:hAnsiTheme="minorHAnsi"/>
          <w:b/>
          <w:bCs/>
          <w:i/>
          <w:u w:val="single"/>
          <w:lang w:eastAsia="x-none"/>
        </w:rPr>
        <w:t xml:space="preserve">.1.5. </w:t>
      </w:r>
      <w:r w:rsidRPr="00E72122">
        <w:rPr>
          <w:rFonts w:asciiTheme="minorHAnsi" w:eastAsia="Times New Roman" w:hAnsiTheme="minorHAnsi"/>
          <w:b/>
          <w:bCs/>
          <w:i/>
          <w:u w:val="single"/>
          <w:lang w:val="x-none" w:eastAsia="x-none"/>
        </w:rPr>
        <w:t>LOKACIJA</w:t>
      </w:r>
      <w:r w:rsidRPr="00E72122">
        <w:rPr>
          <w:rFonts w:asciiTheme="minorHAnsi" w:eastAsia="Times New Roman" w:hAnsiTheme="minorHAnsi"/>
          <w:bCs/>
          <w:i/>
          <w:u w:val="single"/>
          <w:lang w:val="x-none" w:eastAsia="x-none"/>
        </w:rPr>
        <w:t xml:space="preserve">: </w:t>
      </w:r>
    </w:p>
    <w:p w14:paraId="44638A9A" w14:textId="77777777" w:rsidR="00B051FA" w:rsidRPr="006E2260" w:rsidRDefault="00B051FA" w:rsidP="00B051FA">
      <w:pPr>
        <w:spacing w:before="60" w:after="60" w:line="240" w:lineRule="auto"/>
        <w:jc w:val="both"/>
        <w:rPr>
          <w:rFonts w:asciiTheme="minorHAnsi" w:eastAsia="Times New Roman" w:hAnsiTheme="minorHAnsi"/>
          <w:bCs/>
          <w:i/>
          <w:u w:val="single"/>
          <w:lang w:val="x-none" w:eastAsia="x-none"/>
        </w:rPr>
      </w:pPr>
      <w:r w:rsidRPr="00E72122">
        <w:rPr>
          <w:rFonts w:asciiTheme="minorHAnsi" w:eastAsia="Times New Roman" w:hAnsiTheme="minorHAnsi"/>
          <w:b/>
          <w:bCs/>
          <w:i/>
          <w:u w:val="single"/>
          <w:lang w:eastAsia="x-none"/>
        </w:rPr>
        <w:t>KRAJEVNA SKUPNOST KOKRICA</w:t>
      </w:r>
    </w:p>
    <w:p w14:paraId="39C91A5A" w14:textId="77777777" w:rsidR="00B051FA" w:rsidRPr="00E72122" w:rsidRDefault="00B051FA" w:rsidP="00B051FA">
      <w:pPr>
        <w:spacing w:after="0"/>
        <w:jc w:val="both"/>
        <w:rPr>
          <w:rFonts w:asciiTheme="minorHAnsi" w:eastAsiaTheme="majorEastAsia" w:hAnsiTheme="minorHAnsi" w:cstheme="majorBidi"/>
          <w:b/>
          <w:bCs/>
          <w:color w:val="541C72"/>
          <w:lang w:eastAsia="zh-CN"/>
        </w:rPr>
      </w:pPr>
    </w:p>
    <w:tbl>
      <w:tblPr>
        <w:tblW w:w="9975" w:type="dxa"/>
        <w:tblInd w:w="-57" w:type="dxa"/>
        <w:tblCellMar>
          <w:left w:w="70" w:type="dxa"/>
          <w:right w:w="70" w:type="dxa"/>
        </w:tblCellMar>
        <w:tblLook w:val="0000" w:firstRow="0" w:lastRow="0" w:firstColumn="0" w:lastColumn="0" w:noHBand="0" w:noVBand="0"/>
      </w:tblPr>
      <w:tblGrid>
        <w:gridCol w:w="620"/>
        <w:gridCol w:w="3760"/>
        <w:gridCol w:w="2977"/>
        <w:gridCol w:w="2618"/>
      </w:tblGrid>
      <w:tr w:rsidR="00B051FA" w:rsidRPr="00E72122" w14:paraId="0494DBAE" w14:textId="77777777" w:rsidTr="00B051FA">
        <w:trPr>
          <w:trHeight w:val="25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04B174" w14:textId="77777777" w:rsidR="00B051FA" w:rsidRPr="00E72122" w:rsidRDefault="00B051FA" w:rsidP="00B051FA">
            <w:pPr>
              <w:jc w:val="center"/>
              <w:rPr>
                <w:rFonts w:asciiTheme="minorHAnsi" w:hAnsiTheme="minorHAnsi"/>
                <w:b/>
                <w:color w:val="000000"/>
              </w:rPr>
            </w:pPr>
            <w:r w:rsidRPr="00E72122">
              <w:rPr>
                <w:rFonts w:asciiTheme="minorHAnsi" w:hAnsiTheme="minorHAnsi"/>
                <w:b/>
                <w:color w:val="000000"/>
              </w:rPr>
              <w:t>Št.</w:t>
            </w:r>
          </w:p>
        </w:tc>
        <w:tc>
          <w:tcPr>
            <w:tcW w:w="3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18A947" w14:textId="77777777" w:rsidR="00B051FA" w:rsidRPr="00E72122" w:rsidRDefault="00B051FA" w:rsidP="00B051FA">
            <w:pPr>
              <w:rPr>
                <w:rFonts w:asciiTheme="minorHAnsi" w:hAnsiTheme="minorHAnsi"/>
                <w:b/>
                <w:color w:val="000000"/>
              </w:rPr>
            </w:pPr>
            <w:r w:rsidRPr="00E72122">
              <w:rPr>
                <w:rFonts w:asciiTheme="minorHAnsi" w:hAnsiTheme="minorHAnsi"/>
                <w:b/>
                <w:color w:val="000000"/>
              </w:rPr>
              <w:t>Objekt</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22BF44" w14:textId="77777777" w:rsidR="00B051FA" w:rsidRPr="00E72122" w:rsidRDefault="00B051FA" w:rsidP="00B051FA">
            <w:pPr>
              <w:rPr>
                <w:rFonts w:asciiTheme="minorHAnsi" w:hAnsiTheme="minorHAnsi"/>
                <w:b/>
                <w:color w:val="000000"/>
              </w:rPr>
            </w:pPr>
            <w:r w:rsidRPr="00E72122">
              <w:rPr>
                <w:rFonts w:asciiTheme="minorHAnsi" w:hAnsiTheme="minorHAnsi"/>
                <w:b/>
                <w:color w:val="000000"/>
              </w:rPr>
              <w:t>Lokacija</w:t>
            </w:r>
          </w:p>
        </w:tc>
        <w:tc>
          <w:tcPr>
            <w:tcW w:w="26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106F92" w14:textId="77777777" w:rsidR="00B051FA" w:rsidRPr="00E72122" w:rsidRDefault="00B051FA" w:rsidP="00B051FA">
            <w:pPr>
              <w:rPr>
                <w:rFonts w:asciiTheme="minorHAnsi" w:hAnsiTheme="minorHAnsi"/>
                <w:b/>
                <w:color w:val="000000"/>
              </w:rPr>
            </w:pPr>
            <w:r w:rsidRPr="00E72122">
              <w:rPr>
                <w:rFonts w:asciiTheme="minorHAnsi" w:hAnsiTheme="minorHAnsi"/>
                <w:b/>
                <w:color w:val="000000"/>
              </w:rPr>
              <w:t>Storitev varovanja</w:t>
            </w:r>
          </w:p>
        </w:tc>
      </w:tr>
      <w:tr w:rsidR="00B051FA" w:rsidRPr="00E72122" w14:paraId="25D5EEFE" w14:textId="77777777" w:rsidTr="00B051FA">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14:paraId="5DBC590F"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 xml:space="preserve">  1.</w:t>
            </w:r>
          </w:p>
        </w:tc>
        <w:tc>
          <w:tcPr>
            <w:tcW w:w="3760" w:type="dxa"/>
            <w:tcBorders>
              <w:top w:val="nil"/>
              <w:left w:val="nil"/>
              <w:bottom w:val="single" w:sz="4" w:space="0" w:color="auto"/>
              <w:right w:val="single" w:sz="4" w:space="0" w:color="auto"/>
            </w:tcBorders>
            <w:shd w:val="clear" w:color="auto" w:fill="auto"/>
            <w:noWrap/>
            <w:vAlign w:val="bottom"/>
          </w:tcPr>
          <w:p w14:paraId="1DB16CCB"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Dom krajevne skupnosti Kokrica</w:t>
            </w:r>
          </w:p>
        </w:tc>
        <w:tc>
          <w:tcPr>
            <w:tcW w:w="2977" w:type="dxa"/>
            <w:tcBorders>
              <w:top w:val="nil"/>
              <w:left w:val="nil"/>
              <w:bottom w:val="single" w:sz="4" w:space="0" w:color="auto"/>
              <w:right w:val="single" w:sz="4" w:space="0" w:color="auto"/>
            </w:tcBorders>
            <w:shd w:val="clear" w:color="auto" w:fill="auto"/>
            <w:noWrap/>
            <w:vAlign w:val="bottom"/>
          </w:tcPr>
          <w:p w14:paraId="3AA76124"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Cesta na Brdo 30, Kranj</w:t>
            </w:r>
          </w:p>
        </w:tc>
        <w:tc>
          <w:tcPr>
            <w:tcW w:w="2618" w:type="dxa"/>
            <w:tcBorders>
              <w:top w:val="nil"/>
              <w:left w:val="nil"/>
              <w:bottom w:val="single" w:sz="4" w:space="0" w:color="auto"/>
              <w:right w:val="single" w:sz="4" w:space="0" w:color="auto"/>
            </w:tcBorders>
            <w:shd w:val="clear" w:color="auto" w:fill="auto"/>
            <w:noWrap/>
            <w:vAlign w:val="bottom"/>
          </w:tcPr>
          <w:p w14:paraId="4246812A" w14:textId="77777777" w:rsidR="00B051FA" w:rsidRPr="00E72122" w:rsidRDefault="00B051FA" w:rsidP="00B051FA">
            <w:pPr>
              <w:rPr>
                <w:rFonts w:asciiTheme="minorHAnsi" w:hAnsiTheme="minorHAnsi"/>
                <w:color w:val="000000"/>
              </w:rPr>
            </w:pPr>
            <w:r w:rsidRPr="00E72122">
              <w:rPr>
                <w:rFonts w:asciiTheme="minorHAnsi" w:hAnsiTheme="minorHAnsi"/>
                <w:color w:val="000000"/>
              </w:rPr>
              <w:t>Intervencijsko varovanje</w:t>
            </w:r>
          </w:p>
        </w:tc>
      </w:tr>
    </w:tbl>
    <w:p w14:paraId="1B3E4BBC" w14:textId="77777777" w:rsidR="00B051FA" w:rsidRPr="00E72122" w:rsidRDefault="00B051FA" w:rsidP="00B051FA">
      <w:pPr>
        <w:spacing w:after="0"/>
        <w:jc w:val="both"/>
        <w:rPr>
          <w:rFonts w:asciiTheme="minorHAnsi" w:eastAsiaTheme="majorEastAsia" w:hAnsiTheme="minorHAnsi" w:cstheme="majorBidi"/>
          <w:b/>
          <w:bCs/>
          <w:color w:val="541C72"/>
          <w:lang w:eastAsia="zh-CN"/>
        </w:rPr>
      </w:pPr>
    </w:p>
    <w:p w14:paraId="3FEC2D62" w14:textId="77777777" w:rsidR="00B051FA" w:rsidRPr="00E72122" w:rsidRDefault="00B051FA" w:rsidP="00B051FA">
      <w:pPr>
        <w:tabs>
          <w:tab w:val="left" w:pos="360"/>
        </w:tabs>
        <w:ind w:left="1080"/>
        <w:jc w:val="both"/>
        <w:rPr>
          <w:rFonts w:asciiTheme="minorHAnsi" w:hAnsiTheme="minorHAnsi"/>
          <w:b/>
          <w:color w:val="000000"/>
        </w:rPr>
      </w:pPr>
      <w:r w:rsidRPr="00E72122">
        <w:rPr>
          <w:rFonts w:asciiTheme="minorHAnsi" w:hAnsiTheme="minorHAnsi"/>
          <w:b/>
          <w:color w:val="000000"/>
        </w:rPr>
        <w:t>Izvajanje intervencijskega varovanja – protivlomni nadzor:</w:t>
      </w:r>
    </w:p>
    <w:p w14:paraId="6295EA62" w14:textId="5AC652EF"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eastAsia="Times New Roman" w:hAnsiTheme="minorHAnsi"/>
          <w:lang w:eastAsia="x-none"/>
        </w:rPr>
        <w:t>Intervencij</w:t>
      </w:r>
      <w:r w:rsidR="00144B37">
        <w:rPr>
          <w:rFonts w:asciiTheme="minorHAnsi" w:eastAsia="Times New Roman" w:hAnsiTheme="minorHAnsi"/>
          <w:lang w:eastAsia="x-none"/>
        </w:rPr>
        <w:t>sk</w:t>
      </w:r>
      <w:r w:rsidRPr="00E72122">
        <w:rPr>
          <w:rFonts w:asciiTheme="minorHAnsi" w:eastAsia="Times New Roman" w:hAnsiTheme="minorHAnsi"/>
          <w:lang w:eastAsia="x-none"/>
        </w:rPr>
        <w:t>o varovanje – protivlomni nadzor se izjava vse dni v letu, 24 ur na dan, v objektih</w:t>
      </w:r>
      <w:r w:rsidRPr="00E72122">
        <w:rPr>
          <w:rFonts w:asciiTheme="minorHAnsi" w:hAnsiTheme="minorHAnsi"/>
          <w:color w:val="000000"/>
        </w:rPr>
        <w:t xml:space="preserve"> Krajevne skupnosti Kokrica </w:t>
      </w:r>
      <w:r w:rsidRPr="00E72122">
        <w:rPr>
          <w:rFonts w:asciiTheme="minorHAnsi" w:eastAsia="Times New Roman" w:hAnsiTheme="minorHAnsi"/>
          <w:lang w:val="x-none" w:eastAsia="x-none"/>
        </w:rPr>
        <w:t xml:space="preserve">s povezavo javljanja na </w:t>
      </w:r>
      <w:r w:rsidRPr="00E72122">
        <w:rPr>
          <w:rFonts w:asciiTheme="minorHAnsi" w:eastAsia="Times New Roman" w:hAnsiTheme="minorHAnsi"/>
          <w:lang w:eastAsia="x-none"/>
        </w:rPr>
        <w:t xml:space="preserve">varnostni nadzorni center </w:t>
      </w:r>
      <w:r w:rsidRPr="00E72122">
        <w:rPr>
          <w:rFonts w:asciiTheme="minorHAnsi" w:eastAsia="Times New Roman" w:hAnsiTheme="minorHAnsi"/>
          <w:lang w:val="x-none" w:eastAsia="x-none"/>
        </w:rPr>
        <w:t xml:space="preserve">ponudnika in </w:t>
      </w:r>
      <w:r w:rsidRPr="00E72122">
        <w:rPr>
          <w:rFonts w:asciiTheme="minorHAnsi" w:eastAsia="Times New Roman" w:hAnsiTheme="minorHAnsi"/>
          <w:lang w:eastAsia="x-none"/>
        </w:rPr>
        <w:t>obsega</w:t>
      </w:r>
      <w:r w:rsidRPr="00E72122">
        <w:rPr>
          <w:rFonts w:asciiTheme="minorHAnsi" w:eastAsia="Times New Roman" w:hAnsiTheme="minorHAnsi"/>
          <w:lang w:val="x-none" w:eastAsia="x-none"/>
        </w:rPr>
        <w:t>:</w:t>
      </w:r>
    </w:p>
    <w:p w14:paraId="2C4D8D04" w14:textId="77777777" w:rsidR="00B051FA" w:rsidRPr="00E72122" w:rsidRDefault="00B051FA" w:rsidP="00B051FA">
      <w:pPr>
        <w:tabs>
          <w:tab w:val="left" w:pos="360"/>
        </w:tabs>
        <w:spacing w:after="0"/>
        <w:jc w:val="both"/>
        <w:rPr>
          <w:rFonts w:asciiTheme="minorHAnsi" w:hAnsiTheme="minorHAnsi"/>
          <w:color w:val="000000"/>
          <w:u w:val="single"/>
        </w:rPr>
      </w:pPr>
    </w:p>
    <w:p w14:paraId="36279D02"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sprejem signalov obstoječih centralnih alarmnih varnostnih naprav na Varnostni nadzorni center (v nadaljevanju: VNC) izvajalca, ter njihova obdelava;</w:t>
      </w:r>
    </w:p>
    <w:p w14:paraId="28BF254D"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 xml:space="preserve">pri komunikaciji naročnika z VNC se zahteva dosegljivost 24/7 in takojšnja odzivnost klicnega centra brez čakanja na </w:t>
      </w:r>
      <w:proofErr w:type="spellStart"/>
      <w:r w:rsidRPr="00E72122">
        <w:rPr>
          <w:rFonts w:asciiTheme="minorHAnsi" w:hAnsiTheme="minorHAnsi"/>
          <w:color w:val="000000"/>
        </w:rPr>
        <w:t>vzpostavitveni</w:t>
      </w:r>
      <w:proofErr w:type="spellEnd"/>
      <w:r w:rsidRPr="00E72122">
        <w:rPr>
          <w:rFonts w:asciiTheme="minorHAnsi" w:hAnsiTheme="minorHAnsi"/>
          <w:color w:val="000000"/>
        </w:rPr>
        <w:t xml:space="preserve"> liniji;  </w:t>
      </w:r>
    </w:p>
    <w:p w14:paraId="4806D111"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obveščanje interventne službe v primeru sprejetega alarmnega sistema;</w:t>
      </w:r>
    </w:p>
    <w:p w14:paraId="488F47B3"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posredovanje ter ukrepanje interventne službe na objektu v primeru alarma, v skladu z veljavno zakonodajo, z namenom zaščite premoženja in oseb v primeru škodnih dogodkov;</w:t>
      </w:r>
    </w:p>
    <w:p w14:paraId="3BBE85A7"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kontakti z odgovornimi osebami na objektu v primeru napak uporabnikov ali sproženih lažnih alarmih;</w:t>
      </w:r>
    </w:p>
    <w:p w14:paraId="171A3987"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obveščanje servisne službe v primeru sprejema avtomatsko javljenih napak na sistemu;</w:t>
      </w:r>
    </w:p>
    <w:p w14:paraId="641DAC0F"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obveščanje odgovornih kontaktnih oseb uporabnika o posebnostih, povzročeni škodi;</w:t>
      </w:r>
    </w:p>
    <w:p w14:paraId="615EA83E"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izdelava poročil o izrednih, varnostno pomembnih dogodkih, računalniška obdelava signalov in priprava ter pošiljanje mesečnih izpiskov o dogodkih na alarmnih sistemih na željo uporabnika v sklopu pogodbene cene;</w:t>
      </w:r>
    </w:p>
    <w:p w14:paraId="076948D7"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eastAsia="Times New Roman" w:hAnsiTheme="minorHAnsi"/>
          <w:bCs/>
          <w:lang w:eastAsia="x-none"/>
        </w:rPr>
        <w:t xml:space="preserve">varnostnik </w:t>
      </w:r>
      <w:proofErr w:type="spellStart"/>
      <w:r w:rsidRPr="00E72122">
        <w:rPr>
          <w:rFonts w:asciiTheme="minorHAnsi" w:eastAsia="Times New Roman" w:hAnsiTheme="minorHAnsi"/>
          <w:bCs/>
          <w:lang w:eastAsia="x-none"/>
        </w:rPr>
        <w:t>intervent</w:t>
      </w:r>
      <w:proofErr w:type="spellEnd"/>
      <w:r w:rsidRPr="00E72122">
        <w:rPr>
          <w:rFonts w:asciiTheme="minorHAnsi" w:eastAsia="Times New Roman" w:hAnsiTheme="minorHAnsi"/>
          <w:bCs/>
          <w:lang w:eastAsia="x-none"/>
        </w:rPr>
        <w:t xml:space="preserve"> je v primeru požara dolžan izvesti nujne ukrepe in obvestiti pristojne organe,</w:t>
      </w:r>
    </w:p>
    <w:p w14:paraId="6D1C0C50"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opozarjanje na nedelovanje sistemov za tehnično varovanje, v kolikor je ugotovljeno in obveščanje naročnika o nedelujočih napravah,</w:t>
      </w:r>
    </w:p>
    <w:p w14:paraId="68113958" w14:textId="77777777" w:rsidR="00B051FA" w:rsidRPr="00E72122" w:rsidRDefault="00B051FA" w:rsidP="007E36C6">
      <w:pPr>
        <w:numPr>
          <w:ilvl w:val="0"/>
          <w:numId w:val="55"/>
        </w:numPr>
        <w:spacing w:after="0" w:line="240" w:lineRule="auto"/>
        <w:jc w:val="both"/>
        <w:rPr>
          <w:rFonts w:asciiTheme="minorHAnsi" w:hAnsiTheme="minorHAnsi"/>
          <w:color w:val="000000"/>
        </w:rPr>
      </w:pPr>
      <w:r w:rsidRPr="00E72122">
        <w:rPr>
          <w:rFonts w:asciiTheme="minorHAnsi" w:hAnsiTheme="minorHAnsi"/>
          <w:color w:val="000000"/>
        </w:rPr>
        <w:t xml:space="preserve">odklepanje in zaklepanje objekta z </w:t>
      </w:r>
      <w:proofErr w:type="spellStart"/>
      <w:r w:rsidRPr="00E72122">
        <w:rPr>
          <w:rFonts w:asciiTheme="minorHAnsi" w:hAnsiTheme="minorHAnsi"/>
          <w:color w:val="000000"/>
        </w:rPr>
        <w:t>deaktiviranjem</w:t>
      </w:r>
      <w:proofErr w:type="spellEnd"/>
      <w:r w:rsidRPr="00E72122">
        <w:rPr>
          <w:rFonts w:asciiTheme="minorHAnsi" w:hAnsiTheme="minorHAnsi"/>
          <w:color w:val="000000"/>
        </w:rPr>
        <w:t xml:space="preserve"> in ponovnim aktiviranjem alarma v primeru izrecne zahteve naročnika ob nepredvidenih dogodkih (največ 12 x na leto).</w:t>
      </w:r>
    </w:p>
    <w:p w14:paraId="77D1CE8A" w14:textId="77777777" w:rsidR="00B051FA" w:rsidRPr="00E72122" w:rsidRDefault="00B051FA" w:rsidP="00B051FA">
      <w:pPr>
        <w:spacing w:after="0" w:line="240" w:lineRule="auto"/>
        <w:ind w:left="708"/>
        <w:jc w:val="both"/>
        <w:rPr>
          <w:rFonts w:asciiTheme="minorHAnsi" w:hAnsiTheme="minorHAnsi"/>
          <w:color w:val="000000"/>
        </w:rPr>
      </w:pPr>
    </w:p>
    <w:p w14:paraId="46ED81B6" w14:textId="09DCC1F3"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Izvajalec mora biti v primeru evidentiranja sprožitve alarmnega sistema iz varovanega objekta na svojem VNC, v najkrajšem času, oziroma najkasneje v 15 minutah, zmož</w:t>
      </w:r>
      <w:r w:rsidR="00144B37">
        <w:rPr>
          <w:rFonts w:asciiTheme="minorHAnsi" w:hAnsiTheme="minorHAnsi"/>
          <w:color w:val="000000"/>
        </w:rPr>
        <w:t>e</w:t>
      </w:r>
      <w:r w:rsidRPr="00E72122">
        <w:rPr>
          <w:rFonts w:asciiTheme="minorHAnsi" w:hAnsiTheme="minorHAnsi"/>
          <w:color w:val="000000"/>
        </w:rPr>
        <w:t>n poskrbeti za intervencijo na mestu sprožitve. Izvajalec je dolžan zagotoviti tolikšno število intervencijskih enot, da lahko intervencijo opravljajo na več lokacijah hkrati.</w:t>
      </w:r>
    </w:p>
    <w:p w14:paraId="20960D71" w14:textId="77777777" w:rsidR="00B051FA" w:rsidRPr="00E72122" w:rsidRDefault="00B051FA" w:rsidP="00B051FA">
      <w:pPr>
        <w:spacing w:after="0" w:line="240" w:lineRule="auto"/>
        <w:ind w:left="708"/>
        <w:jc w:val="both"/>
        <w:rPr>
          <w:rFonts w:asciiTheme="minorHAnsi" w:hAnsiTheme="minorHAnsi"/>
          <w:color w:val="000000"/>
        </w:rPr>
      </w:pPr>
    </w:p>
    <w:p w14:paraId="378E783A"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Interventna služba, ki jo VNC napoti na mesto sproženega alarma, ob prihodu ugotovi, ali je bil na objektu izvršen vlom oziroma napad. V primeru vidnih znakov vloma takoj, preko VNC, obvesti policijsko postajo. Če se vlomilec oziroma oseba, osumljena vloma še nahaja v objektu, jo zadrži. Če je oseba pobegnila, javi policiji opis osebe ali vozila ter smer pobega in osebi sledi, ter sproti sporoča smer gibanja. V primeru, ko je oseba pobegnila pred prihodom interventne skupine, obvesti o vlomu policijo, zavaruje lokacijo ter zbere podatke, ki so dostopni.</w:t>
      </w:r>
    </w:p>
    <w:p w14:paraId="6FA70A2E"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Ob varnostno pomembnih dogodkih VNC skrbi za fizično varovanje objekta do ponovne vzpostavitve tehničnega varovanja in o dogodku obvesti odgovorno osebo uporabnika na dom.</w:t>
      </w:r>
    </w:p>
    <w:p w14:paraId="763E80FE"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 xml:space="preserve">V primeru, ko pri pregledu objekta ni vidnih znakov vloma, interventna služba alarm evidentira. Enako stori, ko ugotovi, da je bil alarm sprožen zaradi napačnega rokovanja s sistemom. Na željo uporabnika ponudnik v sklopu ponudbene cene opravi še dodatne aktivnosti, kot so obveščanje odgovornih oseb, pošiljanje telefaksa ali e-sporočila z računalniškim izpiskom ali drugo. </w:t>
      </w:r>
    </w:p>
    <w:p w14:paraId="56E77AE5"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Odgovorna oseba objekta ob podpisu pogodbe izroči izvajalcu seznam oseb, odgovornih za objekt, ter njihovo dosegljivost (telefonske številke). Odgovorne osebe kliče izvajalec na dom v primeru njihovega nujno potrebnega prihoda na objekt v zvezi z operativnimi problemi ali v drugih izjemnih primerih (vlom, požar, itd.).</w:t>
      </w:r>
    </w:p>
    <w:p w14:paraId="09628F51"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 xml:space="preserve">VNC mora vzpostaviti komunikacijo z ustrezno intervencijsko službo ali začeti s postopkom filtriranja po naslednjih časovnih rokih po sprejemu alarmnega signala v VNC: za alarme za zaščito oseb (rop, klic v sili): v 30-ih sekundah za ostale alarme (protivlomni): v 60-ih sekundah. </w:t>
      </w:r>
    </w:p>
    <w:p w14:paraId="2520CE06"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V ponudbeno / pogodbeno ceno je vključeno posredovanje interventne službe ob sprožitvi lažnega alarma do največ 4 x na mesec.</w:t>
      </w:r>
    </w:p>
    <w:p w14:paraId="768C8D79" w14:textId="77777777" w:rsidR="00B051FA" w:rsidRPr="00E72122" w:rsidRDefault="00B051FA" w:rsidP="00B051FA">
      <w:pPr>
        <w:spacing w:after="0" w:line="240" w:lineRule="auto"/>
        <w:ind w:left="708"/>
        <w:jc w:val="both"/>
        <w:rPr>
          <w:rFonts w:asciiTheme="minorHAnsi" w:hAnsiTheme="minorHAnsi"/>
          <w:color w:val="000000"/>
        </w:rPr>
      </w:pPr>
      <w:r w:rsidRPr="00E72122">
        <w:rPr>
          <w:rFonts w:asciiTheme="minorHAnsi" w:hAnsiTheme="minorHAnsi"/>
          <w:color w:val="000000"/>
        </w:rPr>
        <w:t>Izpiski sprejemnih naprav Varstveno nadzornega centra, se na željo odgovorne osebe objekta (pisno ali po telefonu) v sklopu pogodbene cene, za želeno obdobje, posredujejo po elektronski pošti.</w:t>
      </w:r>
    </w:p>
    <w:p w14:paraId="091C5E3C" w14:textId="77777777" w:rsidR="00B051FA" w:rsidRPr="00E72122" w:rsidRDefault="00B051FA" w:rsidP="00B051FA">
      <w:pPr>
        <w:spacing w:after="0"/>
        <w:jc w:val="both"/>
        <w:rPr>
          <w:rFonts w:asciiTheme="minorHAnsi" w:eastAsiaTheme="majorEastAsia" w:hAnsiTheme="minorHAnsi" w:cstheme="majorBidi"/>
          <w:b/>
          <w:bCs/>
          <w:color w:val="541C72"/>
          <w:lang w:eastAsia="zh-CN"/>
        </w:rPr>
      </w:pPr>
    </w:p>
    <w:p w14:paraId="2057E044" w14:textId="77777777" w:rsidR="00B051FA" w:rsidRPr="00E72122" w:rsidRDefault="00B051FA" w:rsidP="00B051FA">
      <w:pPr>
        <w:spacing w:after="0"/>
        <w:jc w:val="both"/>
        <w:rPr>
          <w:rFonts w:asciiTheme="minorHAnsi" w:eastAsiaTheme="majorEastAsia" w:hAnsiTheme="minorHAnsi" w:cstheme="majorBidi"/>
          <w:b/>
          <w:bCs/>
          <w:color w:val="541C72"/>
          <w:lang w:eastAsia="zh-CN"/>
        </w:rPr>
      </w:pPr>
    </w:p>
    <w:p w14:paraId="66435A95" w14:textId="26FF8AF2" w:rsidR="00B051FA" w:rsidRPr="00BF4E6A" w:rsidRDefault="007E36C6" w:rsidP="007E36C6">
      <w:pPr>
        <w:pStyle w:val="Naslov2"/>
      </w:pPr>
      <w:r w:rsidRPr="00BF4E6A">
        <w:t>OKVIRNOST KOLIČIN</w:t>
      </w:r>
    </w:p>
    <w:p w14:paraId="40F6E3B7" w14:textId="77777777" w:rsidR="00B051FA" w:rsidRPr="00E72122" w:rsidRDefault="00B051FA" w:rsidP="00B051FA">
      <w:pPr>
        <w:spacing w:after="0"/>
        <w:jc w:val="both"/>
        <w:rPr>
          <w:rFonts w:asciiTheme="minorHAnsi" w:hAnsiTheme="minorHAnsi"/>
          <w:lang w:eastAsia="zh-CN"/>
        </w:rPr>
      </w:pPr>
    </w:p>
    <w:p w14:paraId="5A8AB84C" w14:textId="77777777" w:rsidR="00B051FA" w:rsidRPr="00E72122" w:rsidRDefault="00B051FA" w:rsidP="00B051FA">
      <w:pPr>
        <w:spacing w:after="0"/>
        <w:jc w:val="both"/>
        <w:rPr>
          <w:rFonts w:asciiTheme="minorHAnsi" w:hAnsiTheme="minorHAnsi"/>
        </w:rPr>
      </w:pPr>
      <w:r w:rsidRPr="00E72122">
        <w:rPr>
          <w:rFonts w:asciiTheme="minorHAnsi" w:hAnsiTheme="minorHAnsi"/>
          <w:lang w:eastAsia="zh-CN"/>
        </w:rPr>
        <w:t>Zaradi narave dela, ki je predmet naročila, za vse lokacije in objekte navedene v točki 13.1 velja, da je z</w:t>
      </w:r>
      <w:r w:rsidRPr="00E72122">
        <w:rPr>
          <w:rFonts w:asciiTheme="minorHAnsi" w:hAnsiTheme="minorHAnsi"/>
        </w:rPr>
        <w:t>goraj navedeni obseg storitev (število ur, dni in obhodov) okviren. Naročnik si pridržuje pravico do sprememb števila ur, dni ali obhodov.</w:t>
      </w:r>
    </w:p>
    <w:p w14:paraId="3D9F949F" w14:textId="77777777" w:rsidR="006B4C86" w:rsidRPr="00114EB5" w:rsidRDefault="006B4C86" w:rsidP="00950364">
      <w:pPr>
        <w:spacing w:after="0" w:line="240" w:lineRule="auto"/>
        <w:jc w:val="both"/>
        <w:rPr>
          <w:rFonts w:ascii="Calibri" w:hAnsi="Calibri"/>
        </w:rPr>
      </w:pPr>
    </w:p>
    <w:p w14:paraId="71192B29" w14:textId="77777777" w:rsidR="0022511A" w:rsidRDefault="0022511A" w:rsidP="0022511A">
      <w:pPr>
        <w:spacing w:after="0" w:line="240" w:lineRule="auto"/>
        <w:jc w:val="both"/>
        <w:rPr>
          <w:rFonts w:asciiTheme="minorHAnsi" w:eastAsia="Times New Roman" w:hAnsiTheme="minorHAnsi" w:cs="Times New Roman"/>
          <w:color w:val="auto"/>
          <w:lang w:eastAsia="zh-CN"/>
        </w:rPr>
      </w:pPr>
    </w:p>
    <w:p w14:paraId="61FE1F7F" w14:textId="642A52C9" w:rsidR="00CB088B" w:rsidRPr="00BF4E6A" w:rsidRDefault="0022511A" w:rsidP="00CB088B">
      <w:pPr>
        <w:pStyle w:val="Naslov2"/>
        <w:spacing w:line="240" w:lineRule="auto"/>
        <w:jc w:val="both"/>
      </w:pPr>
      <w:r w:rsidRPr="00BF4E6A">
        <w:t xml:space="preserve">POPIS STORITEV </w:t>
      </w:r>
      <w:r w:rsidR="008A58B2" w:rsidRPr="00BF4E6A">
        <w:t>/DEL</w:t>
      </w:r>
    </w:p>
    <w:p w14:paraId="358765EE" w14:textId="77777777" w:rsidR="007F428B" w:rsidRDefault="007F428B" w:rsidP="007F428B">
      <w:pPr>
        <w:rPr>
          <w:lang w:eastAsia="zh-CN"/>
        </w:rPr>
      </w:pPr>
    </w:p>
    <w:p w14:paraId="1AA7F046" w14:textId="55380D1A" w:rsidR="00752C63" w:rsidRPr="00AF42AC" w:rsidRDefault="00752C63" w:rsidP="00752C63">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AF42AC">
        <w:rPr>
          <w:rFonts w:asciiTheme="minorHAnsi" w:eastAsia="SimSun" w:hAnsiTheme="minorHAnsi" w:cs="Arial"/>
          <w:kern w:val="3"/>
          <w:lang w:eastAsia="zh-CN" w:bidi="hi-IN"/>
        </w:rPr>
        <w:t>Ponu</w:t>
      </w:r>
      <w:r>
        <w:rPr>
          <w:rFonts w:asciiTheme="minorHAnsi" w:eastAsia="SimSun" w:hAnsiTheme="minorHAnsi" w:cs="Arial"/>
          <w:kern w:val="3"/>
          <w:lang w:eastAsia="zh-CN" w:bidi="hi-IN"/>
        </w:rPr>
        <w:t xml:space="preserve">dnik mora k ponudbi predložiti/naložiti </w:t>
      </w:r>
      <w:r w:rsidRPr="00AF42AC">
        <w:rPr>
          <w:rFonts w:asciiTheme="minorHAnsi" w:eastAsia="SimSun" w:hAnsiTheme="minorHAnsi" w:cs="Arial"/>
          <w:kern w:val="3"/>
          <w:lang w:eastAsia="zh-CN" w:bidi="hi-IN"/>
        </w:rPr>
        <w:t>izpolnjen popis del</w:t>
      </w:r>
      <w:r>
        <w:rPr>
          <w:rFonts w:asciiTheme="minorHAnsi" w:eastAsia="SimSun" w:hAnsiTheme="minorHAnsi" w:cs="Arial"/>
          <w:kern w:val="3"/>
          <w:lang w:eastAsia="zh-CN" w:bidi="hi-IN"/>
        </w:rPr>
        <w:t>/storitev</w:t>
      </w:r>
      <w:r w:rsidRPr="00AF42AC">
        <w:rPr>
          <w:rFonts w:asciiTheme="minorHAnsi" w:eastAsia="SimSun" w:hAnsiTheme="minorHAnsi" w:cs="Arial"/>
          <w:kern w:val="3"/>
          <w:lang w:eastAsia="zh-CN" w:bidi="hi-IN"/>
        </w:rPr>
        <w:t>, ki je kot priloga sestavni del te dokumentacije v zvezi z oddajo javnega naročila</w:t>
      </w:r>
      <w:r>
        <w:rPr>
          <w:rFonts w:asciiTheme="minorHAnsi" w:eastAsia="SimSun" w:hAnsiTheme="minorHAnsi" w:cs="Arial"/>
          <w:kern w:val="3"/>
          <w:lang w:eastAsia="zh-CN" w:bidi="hi-IN"/>
        </w:rPr>
        <w:t xml:space="preserve"> in</w:t>
      </w:r>
      <w:r w:rsidRPr="00752C63">
        <w:t xml:space="preserve"> </w:t>
      </w:r>
      <w:r>
        <w:rPr>
          <w:rFonts w:asciiTheme="minorHAnsi" w:eastAsia="SimSun" w:hAnsiTheme="minorHAnsi" w:cs="Arial"/>
          <w:kern w:val="3"/>
          <w:lang w:eastAsia="zh-CN" w:bidi="hi-IN"/>
        </w:rPr>
        <w:t xml:space="preserve">ga obvezno </w:t>
      </w:r>
      <w:r w:rsidRPr="00752C63">
        <w:rPr>
          <w:rFonts w:asciiTheme="minorHAnsi" w:eastAsia="SimSun" w:hAnsiTheme="minorHAnsi" w:cs="Arial"/>
          <w:kern w:val="3"/>
          <w:lang w:eastAsia="zh-CN" w:bidi="hi-IN"/>
        </w:rPr>
        <w:t xml:space="preserve">izpolnjenega v </w:t>
      </w:r>
      <w:r w:rsidRPr="00752C63">
        <w:rPr>
          <w:rFonts w:asciiTheme="minorHAnsi" w:eastAsia="SimSun" w:hAnsiTheme="minorHAnsi" w:cs="Arial"/>
          <w:b/>
          <w:kern w:val="3"/>
          <w:lang w:eastAsia="zh-CN" w:bidi="hi-IN"/>
        </w:rPr>
        <w:t>obliki Excel datoteke</w:t>
      </w:r>
      <w:r w:rsidRPr="00752C63">
        <w:rPr>
          <w:rFonts w:asciiTheme="minorHAnsi" w:eastAsia="SimSun" w:hAnsiTheme="minorHAnsi" w:cs="Arial"/>
          <w:kern w:val="3"/>
          <w:lang w:eastAsia="zh-CN" w:bidi="hi-IN"/>
        </w:rPr>
        <w:t xml:space="preserve"> naloži v sistem e-JN v </w:t>
      </w:r>
      <w:r w:rsidRPr="00752C63">
        <w:rPr>
          <w:rFonts w:asciiTheme="minorHAnsi" w:eastAsia="SimSun" w:hAnsiTheme="minorHAnsi" w:cs="Arial"/>
          <w:b/>
          <w:kern w:val="3"/>
          <w:lang w:eastAsia="zh-CN" w:bidi="hi-IN"/>
        </w:rPr>
        <w:t>razdelek »Druge priloge«.</w:t>
      </w:r>
    </w:p>
    <w:p w14:paraId="37B9646E" w14:textId="77777777" w:rsidR="00752C63" w:rsidRPr="00AF42AC" w:rsidRDefault="00752C63" w:rsidP="00752C63">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5E4E8FE0" w14:textId="77777777" w:rsidR="00752C63" w:rsidRDefault="00752C63" w:rsidP="00752C63">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AF42AC">
        <w:rPr>
          <w:rFonts w:asciiTheme="minorHAnsi" w:eastAsia="SimSun" w:hAnsiTheme="minorHAnsi" w:cs="Arial"/>
          <w:kern w:val="3"/>
          <w:lang w:eastAsia="zh-CN" w:bidi="hi-IN"/>
        </w:rPr>
        <w:t>Popis mora biti izpolnjen sklad</w:t>
      </w:r>
      <w:r>
        <w:rPr>
          <w:rFonts w:asciiTheme="minorHAnsi" w:eastAsia="SimSun" w:hAnsiTheme="minorHAnsi" w:cs="Arial"/>
          <w:kern w:val="3"/>
          <w:lang w:eastAsia="zh-CN" w:bidi="hi-IN"/>
        </w:rPr>
        <w:t>no</w:t>
      </w:r>
      <w:r w:rsidRPr="00AF42AC">
        <w:rPr>
          <w:rFonts w:asciiTheme="minorHAnsi" w:eastAsia="SimSun" w:hAnsiTheme="minorHAnsi" w:cs="Arial"/>
          <w:kern w:val="3"/>
          <w:lang w:eastAsia="zh-CN" w:bidi="hi-IN"/>
        </w:rPr>
        <w:t xml:space="preserve"> z navodili v popisu del</w:t>
      </w:r>
      <w:r>
        <w:rPr>
          <w:rFonts w:asciiTheme="minorHAnsi" w:eastAsia="SimSun" w:hAnsiTheme="minorHAnsi" w:cs="Arial"/>
          <w:kern w:val="3"/>
          <w:lang w:eastAsia="zh-CN" w:bidi="hi-IN"/>
        </w:rPr>
        <w:t xml:space="preserve"> in tej dokumentaciji v zvezi z oddajo javnega naročila.</w:t>
      </w:r>
    </w:p>
    <w:p w14:paraId="04D1ADD7" w14:textId="77777777" w:rsidR="00752C63" w:rsidRDefault="00752C63" w:rsidP="007F428B">
      <w:pPr>
        <w:spacing w:after="0" w:line="240" w:lineRule="auto"/>
        <w:jc w:val="both"/>
        <w:rPr>
          <w:rFonts w:asciiTheme="minorHAnsi" w:hAnsiTheme="minorHAnsi"/>
          <w:color w:val="auto"/>
        </w:rPr>
      </w:pPr>
    </w:p>
    <w:p w14:paraId="7B06D42A" w14:textId="77777777" w:rsidR="00752C63" w:rsidRDefault="00752C63" w:rsidP="007F428B">
      <w:pPr>
        <w:spacing w:after="0" w:line="240" w:lineRule="auto"/>
        <w:jc w:val="both"/>
        <w:rPr>
          <w:rFonts w:asciiTheme="minorHAnsi" w:hAnsiTheme="minorHAnsi"/>
          <w:color w:val="auto"/>
        </w:rPr>
      </w:pPr>
    </w:p>
    <w:p w14:paraId="50063EE6" w14:textId="77777777" w:rsidR="00752C63" w:rsidRPr="004F2348" w:rsidRDefault="00752C63" w:rsidP="007F428B">
      <w:pPr>
        <w:spacing w:after="0" w:line="240" w:lineRule="auto"/>
        <w:jc w:val="both"/>
        <w:rPr>
          <w:rFonts w:asciiTheme="minorHAnsi" w:hAnsiTheme="minorHAnsi"/>
          <w:color w:val="auto"/>
        </w:rPr>
      </w:pPr>
    </w:p>
    <w:p w14:paraId="4DBC2B68" w14:textId="719FE5F9" w:rsidR="007F428B" w:rsidRDefault="007F428B" w:rsidP="007F428B">
      <w:pPr>
        <w:spacing w:after="0" w:line="240" w:lineRule="auto"/>
        <w:jc w:val="both"/>
        <w:rPr>
          <w:rFonts w:asciiTheme="minorHAnsi" w:hAnsiTheme="minorHAnsi"/>
          <w:color w:val="auto"/>
        </w:rPr>
      </w:pPr>
      <w:r w:rsidRPr="00BF4E6A">
        <w:rPr>
          <w:rFonts w:asciiTheme="minorHAnsi" w:hAnsiTheme="minorHAnsi"/>
          <w:color w:val="auto"/>
        </w:rPr>
        <w:t>Popis del je objavljen na spletni strani naročnika (</w:t>
      </w:r>
      <w:hyperlink r:id="rId30" w:history="1">
        <w:r w:rsidRPr="00BF4E6A">
          <w:rPr>
            <w:rStyle w:val="Hiperpovezava"/>
            <w:rFonts w:asciiTheme="minorHAnsi" w:hAnsiTheme="minorHAnsi"/>
          </w:rPr>
          <w:t>www.kranj.si</w:t>
        </w:r>
      </w:hyperlink>
      <w:r w:rsidRPr="00BF4E6A">
        <w:rPr>
          <w:rFonts w:asciiTheme="minorHAnsi" w:hAnsiTheme="minorHAnsi"/>
          <w:color w:val="auto"/>
        </w:rPr>
        <w:t xml:space="preserve">, rubrika javni razpisi in naročila) v </w:t>
      </w:r>
      <w:r w:rsidR="00752C63" w:rsidRPr="00BF4E6A">
        <w:rPr>
          <w:rFonts w:asciiTheme="minorHAnsi" w:hAnsiTheme="minorHAnsi"/>
          <w:color w:val="auto"/>
        </w:rPr>
        <w:t>obliki</w:t>
      </w:r>
      <w:r w:rsidRPr="00BF4E6A">
        <w:rPr>
          <w:rFonts w:asciiTheme="minorHAnsi" w:hAnsiTheme="minorHAnsi"/>
          <w:color w:val="auto"/>
        </w:rPr>
        <w:t xml:space="preserve"> Excel tabel</w:t>
      </w:r>
      <w:r w:rsidR="00752C63" w:rsidRPr="00BF4E6A">
        <w:rPr>
          <w:rFonts w:asciiTheme="minorHAnsi" w:hAnsiTheme="minorHAnsi"/>
          <w:color w:val="auto"/>
        </w:rPr>
        <w:t>e</w:t>
      </w:r>
      <w:r w:rsidRPr="00BF4E6A">
        <w:rPr>
          <w:rFonts w:asciiTheme="minorHAnsi" w:hAnsiTheme="minorHAnsi"/>
          <w:color w:val="auto"/>
        </w:rPr>
        <w:t>.</w:t>
      </w:r>
      <w:r>
        <w:rPr>
          <w:rFonts w:asciiTheme="minorHAnsi" w:hAnsiTheme="minorHAnsi"/>
          <w:color w:val="auto"/>
        </w:rPr>
        <w:t xml:space="preserve"> </w:t>
      </w:r>
    </w:p>
    <w:p w14:paraId="46DA20FA" w14:textId="77777777" w:rsidR="007F428B" w:rsidRDefault="007F428B" w:rsidP="007F428B">
      <w:pPr>
        <w:spacing w:after="0" w:line="240" w:lineRule="auto"/>
        <w:jc w:val="both"/>
        <w:rPr>
          <w:rFonts w:asciiTheme="minorHAnsi" w:hAnsiTheme="minorHAnsi"/>
          <w:color w:val="auto"/>
        </w:rPr>
      </w:pPr>
    </w:p>
    <w:p w14:paraId="3CF17E62" w14:textId="22FFAF38" w:rsidR="007F428B" w:rsidRDefault="007F428B" w:rsidP="007F428B">
      <w:pPr>
        <w:shd w:val="clear" w:color="auto" w:fill="FFFFFF"/>
        <w:suppressAutoHyphens/>
        <w:autoSpaceDN w:val="0"/>
        <w:spacing w:after="0" w:line="240" w:lineRule="auto"/>
        <w:ind w:right="20"/>
        <w:jc w:val="both"/>
        <w:textAlignment w:val="baseline"/>
        <w:rPr>
          <w:rFonts w:asciiTheme="minorHAnsi" w:eastAsia="Calibri" w:hAnsiTheme="minorHAnsi" w:cs="Arial"/>
          <w:kern w:val="3"/>
          <w:lang w:eastAsia="zh-CN"/>
        </w:rPr>
      </w:pPr>
      <w:r w:rsidRPr="004F2348">
        <w:rPr>
          <w:rFonts w:asciiTheme="minorHAnsi" w:eastAsia="Calibri" w:hAnsiTheme="minorHAnsi" w:cs="Arial"/>
          <w:kern w:val="3"/>
          <w:lang w:eastAsia="zh-CN"/>
        </w:rPr>
        <w:t>Ponudniki naj pred oddajo ponudbe preverijo, ali so podatki v informacijskem sistemu e-JN v razdelku »Druge priloge« naloženi, zapi</w:t>
      </w:r>
      <w:r w:rsidR="00752C63">
        <w:rPr>
          <w:rFonts w:asciiTheme="minorHAnsi" w:eastAsia="Calibri" w:hAnsiTheme="minorHAnsi" w:cs="Arial"/>
          <w:kern w:val="3"/>
          <w:lang w:eastAsia="zh-CN"/>
        </w:rPr>
        <w:t>sani in berljivi ter izpolnjeni.</w:t>
      </w:r>
    </w:p>
    <w:p w14:paraId="49537D6E" w14:textId="77777777" w:rsidR="00752C63" w:rsidRDefault="00752C63" w:rsidP="007F428B">
      <w:pPr>
        <w:shd w:val="clear" w:color="auto" w:fill="FFFFFF"/>
        <w:suppressAutoHyphens/>
        <w:autoSpaceDN w:val="0"/>
        <w:spacing w:after="0" w:line="240" w:lineRule="auto"/>
        <w:ind w:right="20"/>
        <w:jc w:val="both"/>
        <w:textAlignment w:val="baseline"/>
        <w:rPr>
          <w:rFonts w:asciiTheme="minorHAnsi" w:eastAsia="Calibri" w:hAnsiTheme="minorHAnsi" w:cs="Arial"/>
          <w:kern w:val="3"/>
          <w:lang w:eastAsia="zh-CN"/>
        </w:rPr>
      </w:pPr>
    </w:p>
    <w:p w14:paraId="30E855BF" w14:textId="77777777" w:rsidR="007F428B" w:rsidRDefault="007F428B" w:rsidP="007F428B">
      <w:pPr>
        <w:spacing w:after="0" w:line="240" w:lineRule="auto"/>
        <w:jc w:val="both"/>
        <w:rPr>
          <w:rFonts w:asciiTheme="minorHAnsi" w:hAnsiTheme="minorHAnsi"/>
          <w:color w:val="auto"/>
          <w:u w:val="single"/>
        </w:rPr>
      </w:pPr>
      <w:r w:rsidRPr="004F2348">
        <w:rPr>
          <w:rFonts w:asciiTheme="minorHAnsi" w:hAnsiTheme="minorHAnsi"/>
          <w:color w:val="auto"/>
          <w:u w:val="single"/>
        </w:rPr>
        <w:t>V primeru razlik med ponudbenim predračunom (popisom) in obrazcem Priloga št. 1 A – Povzetek predračuna, se upošteva ponudbeni predračun (popis).</w:t>
      </w:r>
    </w:p>
    <w:p w14:paraId="5C2E57D4" w14:textId="77777777" w:rsidR="007F428B" w:rsidRPr="004F2348" w:rsidRDefault="007F428B" w:rsidP="007F428B">
      <w:pPr>
        <w:spacing w:after="0" w:line="240" w:lineRule="auto"/>
        <w:jc w:val="both"/>
        <w:rPr>
          <w:rFonts w:asciiTheme="minorHAnsi" w:hAnsiTheme="minorHAnsi"/>
          <w:color w:val="auto"/>
          <w:u w:val="single"/>
        </w:rPr>
      </w:pPr>
    </w:p>
    <w:p w14:paraId="78EC38E1" w14:textId="12E81D13" w:rsidR="007F428B" w:rsidRDefault="007F428B" w:rsidP="007F428B">
      <w:pPr>
        <w:spacing w:after="0" w:line="240" w:lineRule="auto"/>
        <w:jc w:val="both"/>
        <w:rPr>
          <w:rFonts w:asciiTheme="minorHAnsi" w:hAnsiTheme="minorHAnsi"/>
          <w:color w:val="auto"/>
        </w:rPr>
      </w:pPr>
      <w:r w:rsidRPr="00BF4E6A">
        <w:rPr>
          <w:rFonts w:asciiTheme="minorHAnsi" w:hAnsiTheme="minorHAnsi"/>
          <w:color w:val="auto"/>
        </w:rPr>
        <w:t>Na mestih v popisu del, kjer so že vključene formule ponudniki obvezno preverijo pravilnost formul in pravilnost ustreznosti izračuna v pravilno celico (izpisovanje v napačno polje/celico, napačno seštevanje vmesnih zneskov, napačno zaokroževanje</w:t>
      </w:r>
      <w:r w:rsidR="00752C63" w:rsidRPr="00BF4E6A">
        <w:rPr>
          <w:rFonts w:asciiTheme="minorHAnsi" w:hAnsiTheme="minorHAnsi"/>
          <w:color w:val="auto"/>
        </w:rPr>
        <w:t xml:space="preserve">, </w:t>
      </w:r>
      <w:r w:rsidR="00752C63" w:rsidRPr="00BF4E6A">
        <w:rPr>
          <w:rFonts w:asciiTheme="minorHAnsi" w:eastAsia="SimSun" w:hAnsiTheme="minorHAnsi" w:cs="Arial"/>
          <w:kern w:val="3"/>
          <w:lang w:eastAsia="zh-CN" w:bidi="hi-IN"/>
        </w:rPr>
        <w:t>morebiten prenos vrednosti med zavihki)</w:t>
      </w:r>
      <w:r w:rsidRPr="00BF4E6A">
        <w:rPr>
          <w:rFonts w:asciiTheme="minorHAnsi" w:hAnsiTheme="minorHAnsi"/>
          <w:color w:val="auto"/>
        </w:rPr>
        <w:t xml:space="preserve"> ter v primeru ugotovljenih nepravilnosti o tem opozorijo naročnika.</w:t>
      </w:r>
    </w:p>
    <w:p w14:paraId="194EF9EA" w14:textId="77777777" w:rsidR="007F428B" w:rsidRDefault="007F428B" w:rsidP="007F428B">
      <w:pPr>
        <w:spacing w:after="0" w:line="240" w:lineRule="auto"/>
        <w:jc w:val="both"/>
        <w:rPr>
          <w:rFonts w:asciiTheme="minorHAnsi" w:hAnsiTheme="minorHAnsi"/>
          <w:color w:val="auto"/>
        </w:rPr>
      </w:pPr>
    </w:p>
    <w:p w14:paraId="2445FC47" w14:textId="77777777" w:rsidR="007F428B" w:rsidRDefault="007F428B" w:rsidP="007F428B">
      <w:pPr>
        <w:spacing w:after="0" w:line="240" w:lineRule="auto"/>
        <w:jc w:val="both"/>
        <w:rPr>
          <w:rFonts w:asciiTheme="minorHAnsi" w:eastAsia="Calibri" w:hAnsiTheme="minorHAnsi" w:cs="Cambria"/>
          <w:bCs/>
          <w:color w:val="000000"/>
        </w:rPr>
      </w:pPr>
    </w:p>
    <w:p w14:paraId="185FE75B" w14:textId="77777777" w:rsidR="007F428B" w:rsidRPr="004F2348" w:rsidRDefault="007F428B" w:rsidP="007F428B">
      <w:pPr>
        <w:spacing w:after="0" w:line="240" w:lineRule="auto"/>
        <w:jc w:val="both"/>
        <w:rPr>
          <w:rFonts w:asciiTheme="minorHAnsi" w:hAnsiTheme="minorHAnsi"/>
          <w:b/>
          <w:color w:val="auto"/>
        </w:rPr>
      </w:pPr>
      <w:r w:rsidRPr="004F2348">
        <w:rPr>
          <w:rFonts w:asciiTheme="minorHAnsi" w:hAnsiTheme="minorHAnsi"/>
          <w:b/>
          <w:color w:val="auto"/>
        </w:rPr>
        <w:t xml:space="preserve">OPOMBA: </w:t>
      </w:r>
    </w:p>
    <w:p w14:paraId="12B14DFC" w14:textId="77777777" w:rsidR="00891F6B" w:rsidRPr="00891F6B" w:rsidRDefault="007F428B" w:rsidP="007F428B">
      <w:pPr>
        <w:spacing w:after="0" w:line="240" w:lineRule="auto"/>
        <w:jc w:val="both"/>
        <w:rPr>
          <w:rFonts w:asciiTheme="minorHAnsi" w:hAnsiTheme="minorHAnsi"/>
          <w:color w:val="auto"/>
        </w:rPr>
      </w:pPr>
      <w:r w:rsidRPr="00891F6B">
        <w:rPr>
          <w:rFonts w:asciiTheme="minorHAnsi" w:hAnsiTheme="minorHAnsi"/>
          <w:color w:val="auto"/>
        </w:rPr>
        <w:t>Naročnik opozarja ponudnike, da v popisih del ni dovoljena sprememba vsebin in količin.</w:t>
      </w:r>
    </w:p>
    <w:p w14:paraId="1BC2BBE7" w14:textId="77777777" w:rsidR="007F428B" w:rsidRPr="007F428B" w:rsidRDefault="007F428B" w:rsidP="007F428B">
      <w:pPr>
        <w:rPr>
          <w:lang w:eastAsia="zh-CN"/>
        </w:rPr>
      </w:pPr>
    </w:p>
    <w:p w14:paraId="6418854E" w14:textId="069AC0B6" w:rsidR="00B4794B" w:rsidRPr="00114EB5" w:rsidRDefault="00166980" w:rsidP="007E1A76">
      <w:pPr>
        <w:pStyle w:val="Naslov1"/>
        <w:framePr w:wrap="around"/>
      </w:pPr>
      <w:r w:rsidRPr="00114EB5">
        <w:t>PONUDBA</w:t>
      </w:r>
      <w:bookmarkEnd w:id="42"/>
    </w:p>
    <w:p w14:paraId="1BBEFF38" w14:textId="77777777" w:rsidR="00250C72" w:rsidRPr="00114EB5" w:rsidRDefault="00250C72" w:rsidP="003228AD">
      <w:pPr>
        <w:spacing w:after="0" w:line="240" w:lineRule="auto"/>
        <w:rPr>
          <w:rFonts w:ascii="Calibri" w:hAnsi="Calibri"/>
          <w:sz w:val="24"/>
          <w:szCs w:val="24"/>
          <w:lang w:eastAsia="zh-CN"/>
        </w:rPr>
      </w:pPr>
    </w:p>
    <w:p w14:paraId="0951C0D1" w14:textId="67C65444" w:rsidR="00325B06" w:rsidRPr="00114EB5" w:rsidRDefault="00325B06" w:rsidP="003228AD">
      <w:pPr>
        <w:spacing w:after="0" w:line="240" w:lineRule="auto"/>
        <w:rPr>
          <w:rFonts w:ascii="Calibri" w:hAnsi="Calibri"/>
          <w:sz w:val="23"/>
          <w:szCs w:val="23"/>
          <w:lang w:eastAsia="zh-CN"/>
        </w:rPr>
      </w:pPr>
    </w:p>
    <w:p w14:paraId="205ED19E" w14:textId="77777777" w:rsidR="00325B06" w:rsidRPr="00114EB5" w:rsidRDefault="00325B06" w:rsidP="003228AD">
      <w:pPr>
        <w:spacing w:after="0" w:line="240" w:lineRule="auto"/>
        <w:rPr>
          <w:rFonts w:ascii="Calibri" w:hAnsi="Calibri"/>
          <w:sz w:val="23"/>
          <w:szCs w:val="23"/>
          <w:lang w:eastAsia="zh-CN"/>
        </w:rPr>
      </w:pPr>
    </w:p>
    <w:p w14:paraId="709C5D02" w14:textId="77777777" w:rsidR="00250C72" w:rsidRPr="00114EB5" w:rsidRDefault="00250C72" w:rsidP="00655FB8">
      <w:pPr>
        <w:pStyle w:val="Naslov2"/>
      </w:pPr>
      <w:bookmarkStart w:id="43" w:name="_Toc451354689"/>
      <w:r w:rsidRPr="00114EB5">
        <w:t>Oblika ponudbe</w:t>
      </w:r>
      <w:bookmarkEnd w:id="43"/>
    </w:p>
    <w:p w14:paraId="599F399D" w14:textId="77777777" w:rsidR="00DF3946" w:rsidRDefault="00DF3946"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p>
    <w:p w14:paraId="39A901EC" w14:textId="77777777" w:rsidR="001978BE" w:rsidRPr="00114EB5"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114EB5">
        <w:rPr>
          <w:rFonts w:asciiTheme="minorHAnsi" w:hAnsiTheme="minorHAnsi"/>
          <w:b/>
          <w:u w:val="single"/>
          <w:lang w:eastAsia="zh-CN"/>
        </w:rPr>
        <w:t>Ponudnik ponudbo predloži v elektronski obliki.</w:t>
      </w:r>
    </w:p>
    <w:p w14:paraId="23BB9FAA" w14:textId="77777777" w:rsidR="001978BE" w:rsidRPr="00114EB5"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u w:val="single"/>
          <w:lang w:eastAsia="zh-CN"/>
        </w:rPr>
      </w:pPr>
    </w:p>
    <w:p w14:paraId="6FE909EE" w14:textId="77777777" w:rsidR="001978BE" w:rsidRPr="00114EB5"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114EB5">
        <w:rPr>
          <w:rFonts w:asciiTheme="minorHAnsi" w:hAnsiTheme="minorHAnsi"/>
          <w:b/>
          <w:u w:val="single"/>
          <w:lang w:eastAsia="zh-CN"/>
        </w:rPr>
        <w:t>Podpisan in izpolnjen obrazec »Ponudbeni predračun« (priloga št. 1) ponudnik »naloži« v .</w:t>
      </w:r>
      <w:proofErr w:type="spellStart"/>
      <w:r w:rsidRPr="00114EB5">
        <w:rPr>
          <w:rFonts w:asciiTheme="minorHAnsi" w:hAnsiTheme="minorHAnsi"/>
          <w:b/>
          <w:u w:val="single"/>
          <w:lang w:eastAsia="zh-CN"/>
        </w:rPr>
        <w:t>pdf</w:t>
      </w:r>
      <w:proofErr w:type="spellEnd"/>
      <w:r w:rsidRPr="00114EB5">
        <w:rPr>
          <w:rFonts w:asciiTheme="minorHAnsi" w:hAnsiTheme="minorHAnsi"/>
          <w:b/>
          <w:u w:val="single"/>
          <w:lang w:eastAsia="zh-CN"/>
        </w:rPr>
        <w:t xml:space="preserve"> datoteki (</w:t>
      </w:r>
      <w:proofErr w:type="spellStart"/>
      <w:r w:rsidRPr="00114EB5">
        <w:rPr>
          <w:rFonts w:asciiTheme="minorHAnsi" w:hAnsiTheme="minorHAnsi"/>
          <w:b/>
          <w:u w:val="single"/>
          <w:lang w:eastAsia="zh-CN"/>
        </w:rPr>
        <w:t>skenogram</w:t>
      </w:r>
      <w:proofErr w:type="spellEnd"/>
      <w:r w:rsidRPr="00114EB5">
        <w:rPr>
          <w:rFonts w:asciiTheme="minorHAnsi" w:hAnsiTheme="minorHAnsi"/>
          <w:b/>
          <w:u w:val="single"/>
          <w:lang w:eastAsia="zh-CN"/>
        </w:rPr>
        <w:t>), ki bo dostopna na javnem odpiranju ponudb, v informacijski sistem e-JN v razdelek »Predračun«.</w:t>
      </w:r>
    </w:p>
    <w:p w14:paraId="5A2EF31C" w14:textId="77777777" w:rsidR="001978BE" w:rsidRPr="00114EB5"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u w:val="single"/>
          <w:lang w:eastAsia="zh-CN"/>
        </w:rPr>
      </w:pPr>
    </w:p>
    <w:p w14:paraId="0838E6EA" w14:textId="77777777" w:rsidR="00FE173C" w:rsidRDefault="00FE173C" w:rsidP="00FE173C">
      <w:pPr>
        <w:suppressAutoHyphens/>
        <w:autoSpaceDN w:val="0"/>
        <w:snapToGrid w:val="0"/>
        <w:ind w:right="6"/>
        <w:jc w:val="both"/>
        <w:textAlignment w:val="baseline"/>
        <w:rPr>
          <w:rFonts w:asciiTheme="minorHAnsi" w:hAnsiTheme="minorHAnsi"/>
          <w:u w:val="single"/>
          <w:lang w:eastAsia="zh-CN"/>
        </w:rPr>
      </w:pPr>
      <w:r w:rsidRPr="00DF3946">
        <w:rPr>
          <w:rFonts w:asciiTheme="minorHAnsi" w:hAnsiTheme="minorHAnsi" w:cs="Cambria"/>
          <w:bCs/>
          <w:kern w:val="3"/>
          <w:lang w:eastAsia="zh-CN"/>
        </w:rPr>
        <w:t xml:space="preserve">V primeru, ko bo ponudnik v informacijski sistem e-JN v </w:t>
      </w:r>
      <w:r w:rsidRPr="00DF3946">
        <w:rPr>
          <w:rFonts w:asciiTheme="minorHAnsi" w:hAnsiTheme="minorHAnsi" w:cs="Cambria"/>
          <w:b/>
          <w:bCs/>
          <w:kern w:val="3"/>
          <w:lang w:eastAsia="zh-CN"/>
        </w:rPr>
        <w:t>razdelek »Predračun«</w:t>
      </w:r>
      <w:r w:rsidRPr="00DF3946">
        <w:rPr>
          <w:rFonts w:asciiTheme="minorHAnsi" w:hAnsiTheme="minorHAnsi" w:cs="Cambria"/>
          <w:bCs/>
          <w:kern w:val="3"/>
          <w:lang w:eastAsia="zh-CN"/>
        </w:rPr>
        <w:t xml:space="preserve">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DF3946">
        <w:rPr>
          <w:rFonts w:asciiTheme="minorHAnsi" w:hAnsiTheme="minorHAnsi"/>
          <w:u w:val="single"/>
          <w:lang w:eastAsia="zh-CN"/>
        </w:rPr>
        <w:t>»Povzetek predračuna« (Priloga 1 A).</w:t>
      </w:r>
    </w:p>
    <w:p w14:paraId="3E1F2231" w14:textId="77777777" w:rsidR="001978BE" w:rsidRPr="00114EB5"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114EB5">
        <w:rPr>
          <w:rFonts w:asciiTheme="minorHAnsi" w:hAnsiTheme="minorHAnsi"/>
          <w:b/>
          <w:u w:val="single"/>
          <w:lang w:eastAsia="zh-CN"/>
        </w:rPr>
        <w:t>Podpisan in izpolnjen obrazec ESPD ponudnik »naloži« v *.</w:t>
      </w:r>
      <w:proofErr w:type="spellStart"/>
      <w:r w:rsidRPr="00114EB5">
        <w:rPr>
          <w:rFonts w:asciiTheme="minorHAnsi" w:hAnsiTheme="minorHAnsi"/>
          <w:b/>
          <w:u w:val="single"/>
          <w:lang w:eastAsia="zh-CN"/>
        </w:rPr>
        <w:t>xml</w:t>
      </w:r>
      <w:proofErr w:type="spellEnd"/>
      <w:r w:rsidRPr="00114EB5">
        <w:rPr>
          <w:rFonts w:asciiTheme="minorHAnsi" w:hAnsiTheme="minorHAnsi"/>
          <w:b/>
          <w:u w:val="single"/>
          <w:lang w:eastAsia="zh-CN"/>
        </w:rPr>
        <w:t xml:space="preserve"> datoteki v informacijski sistem e-JN v razdelek »ESPD - ponudnik«.</w:t>
      </w:r>
    </w:p>
    <w:p w14:paraId="4B6F8D23" w14:textId="77777777" w:rsidR="001978BE" w:rsidRPr="00114EB5"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p>
    <w:p w14:paraId="118661AB" w14:textId="77777777" w:rsidR="001978BE" w:rsidRPr="00114EB5"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114EB5">
        <w:rPr>
          <w:rFonts w:asciiTheme="minorHAnsi" w:hAnsiTheme="minorHAnsi"/>
          <w:b/>
          <w:u w:val="single"/>
          <w:lang w:eastAsia="zh-CN"/>
        </w:rPr>
        <w:t>V razdelek »ESPD – ostali sodelujoči« ponudnik naloži podpisan ESPD ostalih sodelujočih (partner, podizvajalec, drug subjekt, na katerega zmogljivosti se sklicuje) v berljivi in ustrezni *.</w:t>
      </w:r>
      <w:proofErr w:type="spellStart"/>
      <w:r w:rsidRPr="00114EB5">
        <w:rPr>
          <w:rFonts w:asciiTheme="minorHAnsi" w:hAnsiTheme="minorHAnsi"/>
          <w:b/>
          <w:u w:val="single"/>
          <w:lang w:eastAsia="zh-CN"/>
        </w:rPr>
        <w:t>pdf</w:t>
      </w:r>
      <w:proofErr w:type="spellEnd"/>
      <w:r w:rsidRPr="00114EB5">
        <w:rPr>
          <w:rFonts w:asciiTheme="minorHAnsi" w:hAnsiTheme="minorHAnsi"/>
          <w:b/>
          <w:u w:val="single"/>
          <w:lang w:eastAsia="zh-CN"/>
        </w:rPr>
        <w:t xml:space="preserve"> ali elektronsko podpisan *.</w:t>
      </w:r>
      <w:proofErr w:type="spellStart"/>
      <w:r w:rsidRPr="00114EB5">
        <w:rPr>
          <w:rFonts w:asciiTheme="minorHAnsi" w:hAnsiTheme="minorHAnsi"/>
          <w:b/>
          <w:u w:val="single"/>
          <w:lang w:eastAsia="zh-CN"/>
        </w:rPr>
        <w:t>xml</w:t>
      </w:r>
      <w:proofErr w:type="spellEnd"/>
      <w:r w:rsidRPr="00114EB5">
        <w:rPr>
          <w:rFonts w:asciiTheme="minorHAnsi" w:hAnsiTheme="minorHAnsi"/>
          <w:b/>
          <w:u w:val="single"/>
          <w:lang w:eastAsia="zh-CN"/>
        </w:rPr>
        <w:t xml:space="preserve"> obliki.</w:t>
      </w:r>
    </w:p>
    <w:p w14:paraId="7F7EF758" w14:textId="77777777" w:rsidR="001934B1" w:rsidRPr="00980F83" w:rsidRDefault="001934B1" w:rsidP="001934B1">
      <w:pPr>
        <w:spacing w:after="0" w:line="240" w:lineRule="auto"/>
        <w:jc w:val="both"/>
        <w:rPr>
          <w:rFonts w:asciiTheme="minorHAnsi" w:hAnsiTheme="minorHAnsi"/>
          <w:b/>
          <w:u w:val="single"/>
          <w:lang w:eastAsia="zh-CN"/>
        </w:rPr>
      </w:pPr>
      <w:r w:rsidRPr="00DF3946">
        <w:rPr>
          <w:rFonts w:asciiTheme="minorHAnsi" w:hAnsiTheme="minorHAnsi"/>
          <w:b/>
          <w:u w:val="single"/>
          <w:lang w:eastAsia="zh-CN"/>
        </w:rPr>
        <w:t>Ostalo ponudbeno dokumentacijo, vključno z vsemi obrazci, dokazili in ostalim zahtevanim s predmetno dokumentacijo v zvezi z oddajo javnega naročila ter vključno s popisom del v Excel obliki (izpolnjena Excel datoteka.xls) mora ponudnik »naložiti« v informacijski sistem e-JN v razdelek »Druge priloge«.</w:t>
      </w:r>
    </w:p>
    <w:p w14:paraId="4FE628D6" w14:textId="77777777" w:rsidR="004E0A06" w:rsidRDefault="004E0A06"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p>
    <w:p w14:paraId="5BD1B417" w14:textId="77777777" w:rsidR="004E0A06" w:rsidRPr="008034DF" w:rsidRDefault="004E0A06" w:rsidP="004E0A06">
      <w:pPr>
        <w:spacing w:after="0"/>
        <w:jc w:val="both"/>
        <w:rPr>
          <w:rFonts w:asciiTheme="minorHAnsi" w:hAnsiTheme="minorHAnsi"/>
          <w:lang w:eastAsia="zh-CN"/>
        </w:rPr>
      </w:pPr>
      <w:r w:rsidRPr="00DF3946">
        <w:rPr>
          <w:rFonts w:asciiTheme="minorHAnsi" w:hAnsiTheme="minorHAnsi"/>
          <w:lang w:eastAsia="zh-CN"/>
        </w:rPr>
        <w:t>Z izjemo popisov del, ki so v obliki Microsoft Excel, se ostalo dokumentacijo »POSKENIRA«, zaželena je PDF oblika.</w:t>
      </w:r>
    </w:p>
    <w:p w14:paraId="16F6BAC3" w14:textId="77777777" w:rsidR="004E0A06" w:rsidRPr="00FE173C" w:rsidRDefault="004E0A06" w:rsidP="004E0A06">
      <w:pPr>
        <w:spacing w:after="0"/>
        <w:jc w:val="both"/>
        <w:rPr>
          <w:rFonts w:asciiTheme="minorHAnsi" w:hAnsiTheme="minorHAnsi"/>
          <w:lang w:eastAsia="zh-CN"/>
        </w:rPr>
      </w:pPr>
      <w:r w:rsidRPr="00FE173C">
        <w:rPr>
          <w:rFonts w:asciiTheme="minorHAnsi" w:hAnsiTheme="minorHAnsi"/>
          <w:lang w:eastAsia="zh-CN"/>
        </w:rPr>
        <w:t>Zaželeno je, da naročnik celotno ponudbeno dokumentacijo s popisom in prilogami naloži v obliki enega »stisnjenega« dokumenta v *.</w:t>
      </w:r>
      <w:proofErr w:type="spellStart"/>
      <w:r w:rsidRPr="00FE173C">
        <w:rPr>
          <w:rFonts w:asciiTheme="minorHAnsi" w:hAnsiTheme="minorHAnsi"/>
          <w:lang w:eastAsia="zh-CN"/>
        </w:rPr>
        <w:t>zip</w:t>
      </w:r>
      <w:proofErr w:type="spellEnd"/>
      <w:r w:rsidRPr="00FE173C">
        <w:rPr>
          <w:rFonts w:asciiTheme="minorHAnsi" w:hAnsiTheme="minorHAnsi"/>
          <w:lang w:eastAsia="zh-CN"/>
        </w:rPr>
        <w:t xml:space="preserve"> obliki.</w:t>
      </w:r>
    </w:p>
    <w:p w14:paraId="09FF429A" w14:textId="77777777" w:rsidR="00FE173C" w:rsidRPr="00FE173C" w:rsidRDefault="00FE173C" w:rsidP="004E0A06">
      <w:pPr>
        <w:spacing w:after="0"/>
        <w:jc w:val="both"/>
        <w:rPr>
          <w:rFonts w:asciiTheme="minorHAnsi" w:hAnsiTheme="minorHAnsi"/>
          <w:lang w:eastAsia="zh-CN"/>
        </w:rPr>
      </w:pPr>
    </w:p>
    <w:p w14:paraId="29B020B8" w14:textId="77777777" w:rsidR="004E0A06" w:rsidRPr="00FE173C" w:rsidRDefault="004E0A06" w:rsidP="004E0A06">
      <w:pPr>
        <w:spacing w:after="0"/>
        <w:jc w:val="both"/>
        <w:rPr>
          <w:rFonts w:asciiTheme="minorHAnsi" w:hAnsiTheme="minorHAnsi"/>
          <w:lang w:eastAsia="zh-CN"/>
        </w:rPr>
      </w:pPr>
      <w:r w:rsidRPr="00FE173C">
        <w:rPr>
          <w:rFonts w:asciiTheme="minorHAnsi" w:hAnsiTheme="minorHAnsi"/>
          <w:b/>
          <w:u w:val="single"/>
          <w:lang w:eastAsia="zh-CN"/>
        </w:rPr>
        <w:t xml:space="preserve">Skupna velikost datotek je omejena na 100 MB </w:t>
      </w:r>
      <w:r w:rsidRPr="00FE173C">
        <w:rPr>
          <w:rFonts w:asciiTheme="minorHAnsi" w:hAnsiTheme="minorHAnsi"/>
          <w:lang w:eastAsia="zh-CN"/>
        </w:rPr>
        <w:t>(v kolikor je potrebno naj ponudniki velikost datotek z ustreznim programom skrčijo), prav tako naj ponudniki ne nalagajo več kot 100 ločenih datotek.</w:t>
      </w:r>
    </w:p>
    <w:p w14:paraId="64E3E92A" w14:textId="77777777" w:rsidR="004E0A06" w:rsidRPr="00FE173C" w:rsidRDefault="004E0A06" w:rsidP="004E0A06">
      <w:pPr>
        <w:spacing w:after="0"/>
        <w:jc w:val="both"/>
        <w:rPr>
          <w:rFonts w:asciiTheme="minorHAnsi" w:hAnsiTheme="minorHAnsi"/>
          <w:b/>
          <w:u w:val="single"/>
          <w:lang w:eastAsia="zh-CN"/>
        </w:rPr>
      </w:pPr>
    </w:p>
    <w:p w14:paraId="1674E48D" w14:textId="77777777" w:rsidR="004E0A06" w:rsidRPr="00FE173C" w:rsidRDefault="004E0A06" w:rsidP="004E0A06">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sidRPr="00FE173C">
        <w:rPr>
          <w:rFonts w:asciiTheme="minorHAnsi" w:eastAsia="Calibri" w:hAnsiTheme="minorHAnsi" w:cs="Cambria"/>
          <w:color w:val="auto"/>
          <w:kern w:val="3"/>
          <w:lang w:eastAsia="zh-CN"/>
        </w:rPr>
        <w:t>V kolikor določen obrazec/dokazilo v sistemu e-JN ni naložen  v ustrezen razdelek (skladno z zahtevo naročnika), je pa naložen oz. vsebovan v drugem razdelku, se šteje, da je ponudnik predložil/naložil ustrezen obrazec/dokazilo in ga naročnik ne bo pozival na dopolnitev ponudbe, razen v izrecnih primerih, navedenih v dokumentaciji v zvezi z oddajo javnega naročila.</w:t>
      </w:r>
    </w:p>
    <w:p w14:paraId="1D70A51B" w14:textId="77777777" w:rsidR="004E0A06" w:rsidRPr="00FE173C" w:rsidRDefault="004E0A06" w:rsidP="004E0A06">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p>
    <w:p w14:paraId="057AB2E9" w14:textId="77777777" w:rsidR="004E0A06" w:rsidRPr="00FE173C" w:rsidRDefault="004E0A06" w:rsidP="004E0A06">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FE173C">
        <w:rPr>
          <w:rFonts w:asciiTheme="minorHAnsi" w:eastAsia="Calibri" w:hAnsiTheme="minorHAnsi" w:cs="Cambria"/>
          <w:b/>
          <w:bCs/>
          <w:color w:val="auto"/>
          <w:kern w:val="3"/>
          <w:lang w:eastAsia="zh-CN"/>
        </w:rPr>
        <w:t>V primeru razlik med ponudbenim predračunom (popisom) in obrazcem Priloga št. 1 A – Povzetek predračuna se upošteva ponudbeni predračun (popis).</w:t>
      </w:r>
    </w:p>
    <w:p w14:paraId="20AACC23" w14:textId="77777777" w:rsidR="00FE173C" w:rsidRPr="00FE173C" w:rsidRDefault="00FE173C" w:rsidP="004E0A06">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p w14:paraId="4F2E4DAA" w14:textId="77777777" w:rsidR="004E0A06" w:rsidRPr="00DF3946" w:rsidRDefault="004E0A06" w:rsidP="004E0A06">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DF3946">
        <w:rPr>
          <w:rFonts w:asciiTheme="minorHAnsi" w:eastAsia="Calibri" w:hAnsiTheme="minorHAnsi" w:cs="Cambria"/>
          <w:bCs/>
          <w:color w:val="auto"/>
          <w:kern w:val="3"/>
          <w:lang w:eastAsia="zh-CN"/>
        </w:rPr>
        <w:t>V kolikor bo ponudnik še na kakšnem drugem mestu v dokumentaciji navedel končno ponudbeno vrednost (npr. vzorec pogodbe, ki se sicer niti ne izpolnjuje) bo naročnik štel, da je pravilna vrednost tista vrednost, ki je navedena v ponudbenem predračunu (popisu).</w:t>
      </w:r>
    </w:p>
    <w:p w14:paraId="3E66555D" w14:textId="77777777" w:rsidR="004E0A06" w:rsidRPr="00FE173C" w:rsidRDefault="004E0A06" w:rsidP="004E0A06">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p w14:paraId="76E5AC1F" w14:textId="77777777" w:rsidR="004E0A06" w:rsidRPr="00FE173C" w:rsidRDefault="004E0A06" w:rsidP="004E0A06">
      <w:pPr>
        <w:tabs>
          <w:tab w:val="left" w:pos="0"/>
        </w:tabs>
        <w:spacing w:after="0"/>
        <w:jc w:val="both"/>
        <w:rPr>
          <w:rFonts w:asciiTheme="minorHAnsi" w:eastAsia="Calibri" w:hAnsiTheme="minorHAnsi" w:cs="Cambria"/>
          <w:b/>
          <w:i/>
          <w:color w:val="000000"/>
          <w:kern w:val="3"/>
          <w:u w:val="single"/>
          <w:lang w:eastAsia="zh-CN"/>
        </w:rPr>
      </w:pPr>
      <w:r w:rsidRPr="00FE173C">
        <w:rPr>
          <w:rFonts w:asciiTheme="minorHAnsi" w:eastAsia="Calibri" w:hAnsiTheme="minorHAnsi" w:cs="Cambria"/>
          <w:b/>
          <w:i/>
          <w:color w:val="000000"/>
          <w:kern w:val="3"/>
          <w:u w:val="single"/>
          <w:lang w:eastAsia="zh-CN"/>
        </w:rPr>
        <w:t>Naročnik bo štel, da so vsi obrazci/priloge, ki so sestavni del ponudbe, oddani in potrjeni na datum oddaje ponudbe, razen v primeru, ko je na obrazcu/prilogi izrecno naveden drug datum .</w:t>
      </w:r>
    </w:p>
    <w:p w14:paraId="247FCDB5" w14:textId="77777777" w:rsidR="004E0A06" w:rsidRPr="00FE173C" w:rsidRDefault="004E0A06"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p>
    <w:p w14:paraId="57AE2A36" w14:textId="75880BD4" w:rsidR="001978BE" w:rsidRPr="00FE173C"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lang w:eastAsia="zh-CN"/>
        </w:rPr>
      </w:pPr>
      <w:r w:rsidRPr="00FE173C">
        <w:rPr>
          <w:rFonts w:asciiTheme="minorHAnsi" w:hAnsiTheme="minorHAnsi"/>
          <w:lang w:eastAsia="zh-CN"/>
        </w:rPr>
        <w:t>Ponudniki naj pred oddajo ponudbe preverijo, ali so oddani podatki</w:t>
      </w:r>
      <w:r w:rsidR="00917396" w:rsidRPr="00FE173C">
        <w:rPr>
          <w:rFonts w:asciiTheme="minorHAnsi" w:hAnsiTheme="minorHAnsi"/>
          <w:lang w:eastAsia="zh-CN"/>
        </w:rPr>
        <w:t xml:space="preserve"> </w:t>
      </w:r>
      <w:r w:rsidRPr="00FE173C">
        <w:rPr>
          <w:rFonts w:asciiTheme="minorHAnsi" w:hAnsiTheme="minorHAnsi"/>
          <w:b/>
          <w:lang w:eastAsia="zh-CN"/>
        </w:rPr>
        <w:t>ustrezno skenirani, zapisani in berljivi.</w:t>
      </w:r>
    </w:p>
    <w:p w14:paraId="4F963AB9" w14:textId="77777777" w:rsidR="001978BE" w:rsidRPr="00FE173C"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u w:val="single"/>
          <w:lang w:eastAsia="zh-CN"/>
        </w:rPr>
      </w:pPr>
    </w:p>
    <w:p w14:paraId="2E8C6DB3" w14:textId="77777777" w:rsidR="004E0A06" w:rsidRPr="00FE173C" w:rsidRDefault="004E0A06" w:rsidP="004E0A06">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r w:rsidRPr="00FE173C">
        <w:rPr>
          <w:rFonts w:asciiTheme="minorHAnsi" w:eastAsia="Calibri" w:hAnsiTheme="minorHAnsi" w:cstheme="minorHAnsi"/>
          <w:color w:val="auto"/>
          <w:kern w:val="3"/>
          <w:lang w:eastAsia="zh-CN"/>
        </w:rPr>
        <w:t xml:space="preserve">Besedilo obrazcev, ki bodo priloženi ponudbi, mora </w:t>
      </w:r>
      <w:r w:rsidRPr="00FE173C">
        <w:rPr>
          <w:rFonts w:asciiTheme="minorHAnsi" w:eastAsia="Calibri" w:hAnsiTheme="minorHAnsi" w:cstheme="minorHAnsi"/>
          <w:b/>
          <w:color w:val="auto"/>
          <w:kern w:val="3"/>
          <w:lang w:eastAsia="zh-CN"/>
        </w:rPr>
        <w:t>v celoti ustrezati zahtevam</w:t>
      </w:r>
      <w:r w:rsidRPr="00FE173C">
        <w:rPr>
          <w:rFonts w:asciiTheme="minorHAnsi" w:eastAsia="Calibri" w:hAnsiTheme="minorHAnsi" w:cstheme="minorHAnsi"/>
          <w:color w:val="auto"/>
          <w:kern w:val="3"/>
          <w:lang w:eastAsia="zh-CN"/>
        </w:rPr>
        <w:t xml:space="preserve"> naročnika, kar pomeni, da mora biti besedilo obrazca istovetno besedilu na obrazcu, ki je sestavni del te dokumentacije v zvezi z oddajo javnega naročila oziroma mora besedilo obrazca </w:t>
      </w:r>
      <w:r w:rsidRPr="00FE173C">
        <w:rPr>
          <w:rFonts w:asciiTheme="minorHAnsi" w:eastAsia="Calibri" w:hAnsiTheme="minorHAnsi" w:cstheme="minorHAnsi"/>
          <w:b/>
          <w:color w:val="auto"/>
          <w:kern w:val="3"/>
          <w:lang w:eastAsia="zh-CN"/>
        </w:rPr>
        <w:t>vsebovati vse podatke</w:t>
      </w:r>
      <w:r w:rsidRPr="00FE173C">
        <w:rPr>
          <w:rFonts w:asciiTheme="minorHAnsi" w:eastAsia="Calibri" w:hAnsiTheme="minorHAnsi" w:cstheme="minorHAnsi"/>
          <w:color w:val="auto"/>
          <w:kern w:val="3"/>
          <w:lang w:eastAsia="zh-CN"/>
        </w:rPr>
        <w:t>, ki so zahtevani s strani naročnika.</w:t>
      </w:r>
    </w:p>
    <w:p w14:paraId="5C593C0D" w14:textId="77777777" w:rsidR="004E0A06" w:rsidRPr="00FE173C" w:rsidRDefault="004E0A06" w:rsidP="004E0A06">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p>
    <w:p w14:paraId="66619843" w14:textId="77777777" w:rsidR="004E0A06" w:rsidRPr="00FE173C" w:rsidRDefault="004E0A06" w:rsidP="004E0A06">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r w:rsidRPr="00FE173C">
        <w:rPr>
          <w:rFonts w:asciiTheme="minorHAnsi" w:eastAsia="Calibri" w:hAnsiTheme="minorHAnsi" w:cstheme="minorHAnsi"/>
          <w:color w:val="auto"/>
          <w:kern w:val="3"/>
          <w:lang w:eastAsia="zh-CN"/>
        </w:rPr>
        <w:t xml:space="preserve">V kolikor ni drugače določeno, </w:t>
      </w:r>
      <w:r w:rsidRPr="00FE173C">
        <w:rPr>
          <w:rFonts w:asciiTheme="minorHAnsi" w:eastAsia="Calibri" w:hAnsiTheme="minorHAnsi" w:cstheme="minorHAnsi"/>
          <w:color w:val="auto"/>
          <w:kern w:val="3"/>
          <w:u w:val="single"/>
          <w:lang w:eastAsia="zh-CN"/>
        </w:rPr>
        <w:t>tuji ponudniki</w:t>
      </w:r>
      <w:r w:rsidRPr="00FE173C">
        <w:rPr>
          <w:rFonts w:asciiTheme="minorHAnsi" w:eastAsia="Calibri" w:hAnsiTheme="minorHAnsi" w:cstheme="minorHAnsi"/>
          <w:color w:val="auto"/>
          <w:kern w:val="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V kolikor zaprisežena izjava v tuji državi ni predvidena, pa tuji ponudnik predloži overjeno izjavo zakonitega zastopnika ponudnika oz. ustrezne fizične osebe, če to primerno.</w:t>
      </w:r>
    </w:p>
    <w:p w14:paraId="491B1E80" w14:textId="77777777" w:rsidR="004E0A06" w:rsidRPr="008131AC" w:rsidRDefault="004E0A06" w:rsidP="004E0A06">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r w:rsidRPr="00FE173C">
        <w:rPr>
          <w:rFonts w:asciiTheme="minorHAnsi" w:eastAsia="Calibri" w:hAnsiTheme="minorHAnsi" w:cstheme="minorHAnsi"/>
          <w:color w:val="auto"/>
          <w:kern w:val="3"/>
          <w:lang w:eastAsia="zh-CN"/>
        </w:rPr>
        <w:t xml:space="preserve">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Pr="00FE173C">
        <w:rPr>
          <w:rFonts w:asciiTheme="minorHAnsi" w:eastAsia="Calibri" w:hAnsiTheme="minorHAnsi" w:cstheme="minorHAnsi"/>
          <w:color w:val="auto"/>
          <w:kern w:val="3"/>
          <w:u w:val="single"/>
          <w:lang w:eastAsia="zh-CN"/>
        </w:rPr>
        <w:t>Overovitev prevodov ni potrebna.</w:t>
      </w:r>
      <w:r w:rsidRPr="008131AC">
        <w:rPr>
          <w:rFonts w:asciiTheme="minorHAnsi" w:eastAsia="Calibri" w:hAnsiTheme="minorHAnsi" w:cstheme="minorHAnsi"/>
          <w:color w:val="auto"/>
          <w:kern w:val="3"/>
          <w:u w:val="single"/>
          <w:lang w:eastAsia="zh-CN"/>
        </w:rPr>
        <w:t xml:space="preserve">    </w:t>
      </w:r>
    </w:p>
    <w:p w14:paraId="37D8767C" w14:textId="77777777" w:rsidR="00571308" w:rsidRPr="00114EB5" w:rsidRDefault="00571308"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lang w:eastAsia="zh-CN"/>
        </w:rPr>
      </w:pPr>
    </w:p>
    <w:p w14:paraId="15F2EDA8" w14:textId="77777777" w:rsidR="00397424" w:rsidRPr="00114EB5" w:rsidRDefault="00397424" w:rsidP="00655FB8">
      <w:pPr>
        <w:pStyle w:val="Naslov2"/>
        <w:rPr>
          <w:rFonts w:eastAsia="Calibri"/>
        </w:rPr>
      </w:pPr>
      <w:bookmarkStart w:id="44" w:name="_Toc451354690"/>
      <w:r w:rsidRPr="00114EB5">
        <w:rPr>
          <w:rFonts w:eastAsia="Calibri"/>
        </w:rPr>
        <w:t>Veljavnost ponudbe</w:t>
      </w:r>
      <w:bookmarkEnd w:id="44"/>
    </w:p>
    <w:p w14:paraId="239406B2" w14:textId="1BBFE2A6" w:rsidR="00397424" w:rsidRPr="00114EB5" w:rsidRDefault="00397424" w:rsidP="003228AD">
      <w:pPr>
        <w:suppressAutoHyphens/>
        <w:autoSpaceDN w:val="0"/>
        <w:spacing w:after="0" w:line="240" w:lineRule="auto"/>
        <w:ind w:right="6"/>
        <w:jc w:val="both"/>
        <w:textAlignment w:val="baseline"/>
        <w:rPr>
          <w:rFonts w:ascii="Calibri" w:eastAsia="Calibri" w:hAnsi="Calibri" w:cs="Calibri"/>
          <w:kern w:val="3"/>
          <w:lang w:eastAsia="zh-CN"/>
        </w:rPr>
      </w:pPr>
      <w:r w:rsidRPr="00DF3946">
        <w:rPr>
          <w:rFonts w:ascii="Calibri" w:eastAsia="Calibri" w:hAnsi="Calibri" w:cs="Arial"/>
          <w:kern w:val="3"/>
          <w:lang w:eastAsia="zh-CN"/>
        </w:rPr>
        <w:t xml:space="preserve">Ponudba mora veljati najmanj </w:t>
      </w:r>
      <w:r w:rsidRPr="00DF3946">
        <w:rPr>
          <w:rFonts w:ascii="Calibri" w:eastAsia="Calibri" w:hAnsi="Calibri" w:cs="Arial"/>
          <w:b/>
          <w:kern w:val="3"/>
          <w:lang w:eastAsia="zh-CN"/>
        </w:rPr>
        <w:t xml:space="preserve">do </w:t>
      </w:r>
      <w:sdt>
        <w:sdtPr>
          <w:rPr>
            <w:rFonts w:ascii="Calibri" w:eastAsia="Calibri" w:hAnsi="Calibri" w:cs="Arial"/>
            <w:b/>
            <w:kern w:val="3"/>
            <w:lang w:eastAsia="zh-CN"/>
          </w:rPr>
          <w:id w:val="-1912693122"/>
          <w:placeholder>
            <w:docPart w:val="C3C84589677545538B96E4DDE635A9AE"/>
          </w:placeholder>
          <w:date w:fullDate="2020-12-31T00:00:00Z">
            <w:dateFormat w:val="d.M.yyyy"/>
            <w:lid w:val="sl-SI"/>
            <w:storeMappedDataAs w:val="dateTime"/>
            <w:calendar w:val="gregorian"/>
          </w:date>
        </w:sdtPr>
        <w:sdtContent>
          <w:r w:rsidR="00FD7AE0" w:rsidRPr="00DF3946">
            <w:rPr>
              <w:rFonts w:ascii="Calibri" w:eastAsia="Calibri" w:hAnsi="Calibri" w:cs="Arial"/>
              <w:b/>
              <w:kern w:val="3"/>
              <w:lang w:eastAsia="zh-CN"/>
            </w:rPr>
            <w:t>31.12.2020</w:t>
          </w:r>
        </w:sdtContent>
      </w:sdt>
      <w:r w:rsidR="00325B06" w:rsidRPr="00DF3946">
        <w:rPr>
          <w:rFonts w:ascii="Calibri" w:eastAsia="Calibri" w:hAnsi="Calibri" w:cs="Arial"/>
          <w:kern w:val="3"/>
          <w:lang w:eastAsia="zh-CN"/>
        </w:rPr>
        <w:t>.</w:t>
      </w:r>
      <w:r w:rsidRPr="00114EB5">
        <w:rPr>
          <w:rFonts w:ascii="Calibri" w:eastAsia="Calibri" w:hAnsi="Calibri" w:cs="Arial"/>
          <w:kern w:val="3"/>
          <w:lang w:eastAsia="zh-CN"/>
        </w:rPr>
        <w:t xml:space="preserve"> </w:t>
      </w:r>
    </w:p>
    <w:p w14:paraId="00D1AB24" w14:textId="77777777" w:rsidR="00397424" w:rsidRPr="00114EB5" w:rsidRDefault="00397424" w:rsidP="003228AD">
      <w:pPr>
        <w:suppressAutoHyphens/>
        <w:autoSpaceDN w:val="0"/>
        <w:spacing w:after="0" w:line="240" w:lineRule="auto"/>
        <w:ind w:right="6"/>
        <w:jc w:val="both"/>
        <w:textAlignment w:val="baseline"/>
        <w:rPr>
          <w:rFonts w:ascii="Calibri" w:eastAsia="Calibri" w:hAnsi="Calibri" w:cs="Arial"/>
          <w:kern w:val="3"/>
          <w:lang w:eastAsia="zh-CN"/>
        </w:rPr>
      </w:pPr>
    </w:p>
    <w:p w14:paraId="01B56699" w14:textId="203CB1A2" w:rsidR="00714D16" w:rsidRPr="00714D16" w:rsidRDefault="00714D16" w:rsidP="00714D16">
      <w:pPr>
        <w:spacing w:after="0" w:line="240" w:lineRule="auto"/>
        <w:jc w:val="both"/>
        <w:rPr>
          <w:rFonts w:asciiTheme="minorHAnsi" w:eastAsia="Calibri" w:hAnsiTheme="minorHAnsi" w:cs="Arial"/>
          <w:kern w:val="3"/>
          <w:sz w:val="23"/>
          <w:szCs w:val="23"/>
          <w:lang w:eastAsia="zh-CN"/>
        </w:rPr>
      </w:pPr>
      <w:r w:rsidRPr="00714D16">
        <w:rPr>
          <w:rFonts w:asciiTheme="minorHAnsi" w:eastAsia="Calibri" w:hAnsiTheme="minorHAnsi" w:cs="Arial"/>
          <w:kern w:val="3"/>
          <w:sz w:val="23"/>
          <w:szCs w:val="23"/>
          <w:lang w:eastAsia="zh-CN"/>
        </w:rPr>
        <w:t xml:space="preserve">V kolikor odločitev o oddaji predmetnega javnega naročila ni pravnomočna do predhodno navedenega roka bo naročnik ponudnike pozval k podaljšanju veljavnosti ponudbe in </w:t>
      </w:r>
      <w:r>
        <w:rPr>
          <w:rFonts w:asciiTheme="minorHAnsi" w:eastAsia="Calibri" w:hAnsiTheme="minorHAnsi" w:cs="Arial"/>
          <w:kern w:val="3"/>
          <w:sz w:val="23"/>
          <w:szCs w:val="23"/>
          <w:lang w:eastAsia="zh-CN"/>
        </w:rPr>
        <w:t xml:space="preserve">k </w:t>
      </w:r>
      <w:r w:rsidRPr="00714D16">
        <w:rPr>
          <w:rFonts w:asciiTheme="minorHAnsi" w:eastAsia="Calibri" w:hAnsiTheme="minorHAnsi" w:cs="Arial"/>
          <w:kern w:val="3"/>
          <w:sz w:val="23"/>
          <w:szCs w:val="23"/>
          <w:lang w:eastAsia="zh-CN"/>
        </w:rPr>
        <w:t xml:space="preserve">podaljšanju </w:t>
      </w:r>
      <w:r>
        <w:rPr>
          <w:rFonts w:asciiTheme="minorHAnsi" w:eastAsia="Calibri" w:hAnsiTheme="minorHAnsi" w:cs="Arial"/>
          <w:kern w:val="3"/>
          <w:sz w:val="23"/>
          <w:szCs w:val="23"/>
          <w:lang w:eastAsia="zh-CN"/>
        </w:rPr>
        <w:t xml:space="preserve">veljavnosti </w:t>
      </w:r>
      <w:r w:rsidRPr="00714D16">
        <w:rPr>
          <w:rFonts w:asciiTheme="minorHAnsi" w:eastAsia="Calibri" w:hAnsiTheme="minorHAnsi" w:cs="Arial"/>
          <w:kern w:val="3"/>
          <w:sz w:val="23"/>
          <w:szCs w:val="23"/>
          <w:lang w:eastAsia="zh-CN"/>
        </w:rPr>
        <w:t>zavarovanja za resnost ponudbe.</w:t>
      </w:r>
    </w:p>
    <w:p w14:paraId="655A6C45" w14:textId="77777777" w:rsidR="00937A9E" w:rsidRDefault="00937A9E" w:rsidP="00655FB8">
      <w:pPr>
        <w:pStyle w:val="Naslov2"/>
        <w:rPr>
          <w:rFonts w:eastAsia="Calibri"/>
        </w:rPr>
      </w:pPr>
      <w:bookmarkStart w:id="45" w:name="_Toc451354691"/>
      <w:r w:rsidRPr="00114EB5">
        <w:rPr>
          <w:rFonts w:eastAsia="Calibri"/>
        </w:rPr>
        <w:t>Ponudbena cena</w:t>
      </w:r>
      <w:bookmarkEnd w:id="45"/>
    </w:p>
    <w:p w14:paraId="775A602C" w14:textId="77777777" w:rsidR="00333632" w:rsidRDefault="00333632" w:rsidP="003228AD">
      <w:pPr>
        <w:widowControl w:val="0"/>
        <w:suppressAutoHyphens/>
        <w:autoSpaceDN w:val="0"/>
        <w:spacing w:after="0" w:line="240" w:lineRule="auto"/>
        <w:jc w:val="both"/>
        <w:textAlignment w:val="baseline"/>
        <w:rPr>
          <w:rFonts w:ascii="Calibri" w:eastAsia="SimSun" w:hAnsi="Calibri" w:cs="Arial"/>
          <w:kern w:val="3"/>
          <w:lang w:eastAsia="zh-CN" w:bidi="hi-IN"/>
        </w:rPr>
      </w:pPr>
    </w:p>
    <w:p w14:paraId="58F87808" w14:textId="3D6ACDC2" w:rsidR="00937A9E" w:rsidRPr="00114EB5" w:rsidRDefault="00AE0096" w:rsidP="003228AD">
      <w:pPr>
        <w:widowControl w:val="0"/>
        <w:suppressAutoHyphens/>
        <w:autoSpaceDN w:val="0"/>
        <w:spacing w:after="0" w:line="240" w:lineRule="auto"/>
        <w:jc w:val="both"/>
        <w:textAlignment w:val="baseline"/>
        <w:rPr>
          <w:rFonts w:ascii="Calibri" w:eastAsia="SimSun" w:hAnsi="Calibri" w:cs="Arial"/>
          <w:kern w:val="3"/>
          <w:lang w:eastAsia="zh-CN" w:bidi="hi-IN"/>
        </w:rPr>
      </w:pPr>
      <w:r w:rsidRPr="00891F6B">
        <w:rPr>
          <w:rFonts w:ascii="Calibri" w:eastAsia="SimSun" w:hAnsi="Calibri" w:cs="Arial"/>
          <w:kern w:val="3"/>
          <w:lang w:eastAsia="zh-CN" w:bidi="hi-IN"/>
        </w:rPr>
        <w:t xml:space="preserve">Cene </w:t>
      </w:r>
      <w:r w:rsidR="00937A9E" w:rsidRPr="00891F6B">
        <w:rPr>
          <w:rFonts w:ascii="Calibri" w:eastAsia="SimSun" w:hAnsi="Calibri" w:cs="Arial"/>
          <w:kern w:val="3"/>
          <w:lang w:eastAsia="zh-CN" w:bidi="hi-IN"/>
        </w:rPr>
        <w:t>v ponudbi morajo biti izražene v evrih (EUR) in morajo vključevati vse elemente, iz katerih so sestavljene, davke in morebitne popuste.</w:t>
      </w:r>
    </w:p>
    <w:p w14:paraId="4F21AEB6" w14:textId="77777777" w:rsidR="00937A9E" w:rsidRPr="00114EB5" w:rsidRDefault="00937A9E" w:rsidP="003228AD">
      <w:pPr>
        <w:widowControl w:val="0"/>
        <w:suppressAutoHyphens/>
        <w:autoSpaceDN w:val="0"/>
        <w:spacing w:after="0" w:line="240" w:lineRule="auto"/>
        <w:jc w:val="both"/>
        <w:textAlignment w:val="baseline"/>
        <w:rPr>
          <w:rFonts w:ascii="Calibri" w:eastAsia="SimSun" w:hAnsi="Calibri" w:cs="Arial"/>
          <w:kern w:val="3"/>
          <w:lang w:eastAsia="zh-CN" w:bidi="hi-IN"/>
        </w:rPr>
      </w:pPr>
    </w:p>
    <w:p w14:paraId="3DF5ED4C" w14:textId="00631F56" w:rsidR="001177E5" w:rsidRPr="00114EB5" w:rsidRDefault="001177E5" w:rsidP="003228AD">
      <w:pPr>
        <w:widowControl w:val="0"/>
        <w:suppressAutoHyphens/>
        <w:autoSpaceDN w:val="0"/>
        <w:spacing w:after="0" w:line="240" w:lineRule="auto"/>
        <w:jc w:val="both"/>
        <w:textAlignment w:val="baseline"/>
        <w:rPr>
          <w:rFonts w:asciiTheme="minorHAnsi" w:eastAsia="SimSun" w:hAnsiTheme="minorHAnsi" w:cs="Arial"/>
          <w:b/>
          <w:kern w:val="3"/>
          <w:lang w:eastAsia="zh-CN" w:bidi="hi-IN"/>
        </w:rPr>
      </w:pPr>
      <w:r w:rsidRPr="00114EB5">
        <w:rPr>
          <w:rFonts w:asciiTheme="minorHAnsi" w:eastAsia="SimSun" w:hAnsiTheme="minorHAnsi" w:cs="Arial"/>
          <w:kern w:val="3"/>
          <w:lang w:eastAsia="zh-CN" w:bidi="hi-IN"/>
        </w:rPr>
        <w:t>V obraz</w:t>
      </w:r>
      <w:r w:rsidR="00166168" w:rsidRPr="00114EB5">
        <w:rPr>
          <w:rFonts w:asciiTheme="minorHAnsi" w:eastAsia="SimSun" w:hAnsiTheme="minorHAnsi" w:cs="Arial"/>
          <w:kern w:val="3"/>
          <w:lang w:eastAsia="zh-CN" w:bidi="hi-IN"/>
        </w:rPr>
        <w:t>ec p</w:t>
      </w:r>
      <w:r w:rsidRPr="00114EB5">
        <w:rPr>
          <w:rFonts w:asciiTheme="minorHAnsi" w:eastAsia="SimSun" w:hAnsiTheme="minorHAnsi" w:cs="Arial"/>
          <w:kern w:val="3"/>
          <w:lang w:eastAsia="zh-CN" w:bidi="hi-IN"/>
        </w:rPr>
        <w:t>riloga št. 1 A (Povzetek predračuna) se vpiše končno ponudbeno vrednost, in sicer brez DDV ter z vključenim DDV-jem. Obrazec Priloga št. 1 A ponudnik izpolnjenega in podpisanega »</w:t>
      </w:r>
      <w:proofErr w:type="spellStart"/>
      <w:r w:rsidRPr="00114EB5">
        <w:rPr>
          <w:rFonts w:asciiTheme="minorHAnsi" w:eastAsia="SimSun" w:hAnsiTheme="minorHAnsi" w:cs="Arial"/>
          <w:b/>
          <w:kern w:val="3"/>
          <w:lang w:eastAsia="zh-CN" w:bidi="hi-IN"/>
        </w:rPr>
        <w:t>poskenira</w:t>
      </w:r>
      <w:proofErr w:type="spellEnd"/>
      <w:r w:rsidRPr="00114EB5">
        <w:rPr>
          <w:rFonts w:asciiTheme="minorHAnsi" w:eastAsia="SimSun" w:hAnsiTheme="minorHAnsi" w:cs="Arial"/>
          <w:b/>
          <w:kern w:val="3"/>
          <w:lang w:eastAsia="zh-CN" w:bidi="hi-IN"/>
        </w:rPr>
        <w:t>« v .</w:t>
      </w:r>
      <w:proofErr w:type="spellStart"/>
      <w:r w:rsidRPr="00114EB5">
        <w:rPr>
          <w:rFonts w:asciiTheme="minorHAnsi" w:eastAsia="SimSun" w:hAnsiTheme="minorHAnsi" w:cs="Arial"/>
          <w:b/>
          <w:kern w:val="3"/>
          <w:lang w:eastAsia="zh-CN" w:bidi="hi-IN"/>
        </w:rPr>
        <w:t>pdf</w:t>
      </w:r>
      <w:proofErr w:type="spellEnd"/>
      <w:r w:rsidRPr="00114EB5">
        <w:rPr>
          <w:rFonts w:asciiTheme="minorHAnsi" w:eastAsia="SimSun" w:hAnsiTheme="minorHAnsi" w:cs="Arial"/>
          <w:b/>
          <w:kern w:val="3"/>
          <w:lang w:eastAsia="zh-CN" w:bidi="hi-IN"/>
        </w:rPr>
        <w:t xml:space="preserve"> obliki</w:t>
      </w:r>
      <w:r w:rsidRPr="00114EB5">
        <w:rPr>
          <w:rFonts w:asciiTheme="minorHAnsi" w:eastAsia="SimSun" w:hAnsiTheme="minorHAnsi" w:cs="Arial"/>
          <w:kern w:val="3"/>
          <w:lang w:eastAsia="zh-CN" w:bidi="hi-IN"/>
        </w:rPr>
        <w:t xml:space="preserve"> </w:t>
      </w:r>
      <w:r w:rsidRPr="00114EB5">
        <w:rPr>
          <w:rFonts w:asciiTheme="minorHAnsi" w:eastAsia="SimSun" w:hAnsiTheme="minorHAnsi" w:cs="Arial"/>
          <w:b/>
          <w:kern w:val="3"/>
          <w:lang w:eastAsia="zh-CN" w:bidi="hi-IN"/>
        </w:rPr>
        <w:t>naloži</w:t>
      </w:r>
      <w:r w:rsidR="00176F10" w:rsidRPr="00114EB5">
        <w:rPr>
          <w:rFonts w:asciiTheme="minorHAnsi" w:eastAsia="SimSun" w:hAnsiTheme="minorHAnsi" w:cs="Arial"/>
          <w:kern w:val="3"/>
          <w:lang w:eastAsia="zh-CN" w:bidi="hi-IN"/>
        </w:rPr>
        <w:t xml:space="preserve"> v informacijski sistem e-JN</w:t>
      </w:r>
      <w:r w:rsidRPr="00114EB5">
        <w:rPr>
          <w:rFonts w:asciiTheme="minorHAnsi" w:eastAsia="SimSun" w:hAnsiTheme="minorHAnsi" w:cs="Arial"/>
          <w:kern w:val="3"/>
          <w:lang w:eastAsia="zh-CN" w:bidi="hi-IN"/>
        </w:rPr>
        <w:t xml:space="preserve"> v </w:t>
      </w:r>
      <w:r w:rsidRPr="00114EB5">
        <w:rPr>
          <w:rFonts w:asciiTheme="minorHAnsi" w:eastAsia="SimSun" w:hAnsiTheme="minorHAnsi" w:cs="Arial"/>
          <w:b/>
          <w:kern w:val="3"/>
          <w:lang w:eastAsia="zh-CN" w:bidi="hi-IN"/>
        </w:rPr>
        <w:t>razdelek »Predračun«.</w:t>
      </w:r>
    </w:p>
    <w:p w14:paraId="1E9D564D" w14:textId="77777777" w:rsidR="00CF5055" w:rsidRPr="00114EB5" w:rsidRDefault="00CF5055" w:rsidP="003228AD">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40B43EE7" w14:textId="0C3FE67F" w:rsidR="00642498" w:rsidRPr="001D73CE" w:rsidRDefault="007A5543" w:rsidP="00642498">
      <w:pPr>
        <w:widowControl w:val="0"/>
        <w:tabs>
          <w:tab w:val="center" w:pos="4320"/>
          <w:tab w:val="right" w:pos="8640"/>
        </w:tabs>
        <w:suppressAutoHyphens/>
        <w:autoSpaceDN w:val="0"/>
        <w:spacing w:after="0" w:line="240" w:lineRule="auto"/>
        <w:jc w:val="both"/>
        <w:textAlignment w:val="baseline"/>
        <w:rPr>
          <w:rFonts w:ascii="Calibri" w:eastAsia="SimSun" w:hAnsi="Calibri" w:cs="Arial"/>
          <w:kern w:val="3"/>
          <w:lang w:eastAsia="zh-CN" w:bidi="hi-IN"/>
        </w:rPr>
      </w:pPr>
      <w:r>
        <w:rPr>
          <w:rFonts w:ascii="Calibri" w:eastAsia="SimSun" w:hAnsi="Calibri" w:cs="Arial"/>
          <w:kern w:val="3"/>
          <w:lang w:eastAsia="zh-CN" w:bidi="hi-IN"/>
        </w:rPr>
        <w:t>Končna c</w:t>
      </w:r>
      <w:r w:rsidR="00642498" w:rsidRPr="001D73CE">
        <w:rPr>
          <w:rFonts w:ascii="Calibri" w:eastAsia="SimSun" w:hAnsi="Calibri" w:cs="Arial"/>
          <w:kern w:val="3"/>
          <w:lang w:eastAsia="zh-CN" w:bidi="hi-IN"/>
        </w:rPr>
        <w:t xml:space="preserve">ena v ponudbi mora vključevati vse ostale stroške, ki se nanašajo na izvedbo posameznih </w:t>
      </w:r>
      <w:r>
        <w:rPr>
          <w:rFonts w:ascii="Calibri" w:eastAsia="SimSun" w:hAnsi="Calibri" w:cs="Arial"/>
          <w:kern w:val="3"/>
          <w:lang w:eastAsia="zh-CN" w:bidi="hi-IN"/>
        </w:rPr>
        <w:t>storitev</w:t>
      </w:r>
      <w:r w:rsidR="00642498" w:rsidRPr="001D73CE">
        <w:rPr>
          <w:rFonts w:ascii="Calibri" w:eastAsia="SimSun" w:hAnsi="Calibri" w:cs="Arial"/>
          <w:kern w:val="3"/>
          <w:lang w:eastAsia="zh-CN" w:bidi="hi-IN"/>
        </w:rPr>
        <w:t xml:space="preserve"> ali drugih stroškov opredeljenih v vzorcu pogodbe in dokumentaciji v zvezi z oddajo javnega naročila.  </w:t>
      </w:r>
    </w:p>
    <w:p w14:paraId="5DDDEDCC" w14:textId="77777777" w:rsidR="00642498" w:rsidRPr="001D73CE" w:rsidRDefault="00642498" w:rsidP="00642498">
      <w:pPr>
        <w:widowControl w:val="0"/>
        <w:tabs>
          <w:tab w:val="center" w:pos="4320"/>
          <w:tab w:val="right" w:pos="8640"/>
        </w:tabs>
        <w:suppressAutoHyphens/>
        <w:autoSpaceDN w:val="0"/>
        <w:spacing w:after="0" w:line="240" w:lineRule="auto"/>
        <w:jc w:val="both"/>
        <w:textAlignment w:val="baseline"/>
        <w:rPr>
          <w:rFonts w:ascii="Calibri" w:eastAsia="SimSun" w:hAnsi="Calibri" w:cs="Arial"/>
          <w:kern w:val="3"/>
          <w:lang w:eastAsia="zh-CN" w:bidi="hi-IN"/>
        </w:rPr>
      </w:pPr>
    </w:p>
    <w:p w14:paraId="25F888B2" w14:textId="12F92018" w:rsidR="00642498" w:rsidRPr="00AF73AD" w:rsidRDefault="00642498" w:rsidP="00642498">
      <w:pPr>
        <w:widowControl w:val="0"/>
        <w:tabs>
          <w:tab w:val="center" w:pos="4320"/>
          <w:tab w:val="right" w:pos="8640"/>
        </w:tabs>
        <w:suppressAutoHyphens/>
        <w:autoSpaceDN w:val="0"/>
        <w:spacing w:after="0" w:line="240" w:lineRule="auto"/>
        <w:jc w:val="both"/>
        <w:textAlignment w:val="baseline"/>
        <w:rPr>
          <w:rFonts w:ascii="Calibri" w:eastAsia="SimSun" w:hAnsi="Calibri" w:cs="Arial"/>
          <w:kern w:val="3"/>
          <w:lang w:eastAsia="zh-CN" w:bidi="hi-IN"/>
        </w:rPr>
      </w:pPr>
      <w:r w:rsidRPr="00304D9E">
        <w:rPr>
          <w:rFonts w:ascii="Calibri" w:eastAsia="SimSun" w:hAnsi="Calibri" w:cs="Arial"/>
          <w:kern w:val="3"/>
          <w:lang w:eastAsia="zh-CN" w:bidi="hi-IN"/>
        </w:rPr>
        <w:t xml:space="preserve">V cene iz popisa </w:t>
      </w:r>
      <w:r w:rsidR="007A5543" w:rsidRPr="00304D9E">
        <w:rPr>
          <w:rFonts w:ascii="Calibri" w:eastAsia="SimSun" w:hAnsi="Calibri" w:cs="Arial"/>
          <w:kern w:val="3"/>
          <w:lang w:eastAsia="zh-CN" w:bidi="hi-IN"/>
        </w:rPr>
        <w:t>storitev</w:t>
      </w:r>
      <w:r w:rsidRPr="00304D9E">
        <w:rPr>
          <w:rFonts w:ascii="Calibri" w:eastAsia="SimSun" w:hAnsi="Calibri" w:cs="Arial"/>
          <w:kern w:val="3"/>
          <w:lang w:eastAsia="zh-CN" w:bidi="hi-IN"/>
        </w:rPr>
        <w:t xml:space="preserve"> morajo ponudniki zajeti vse pričakovane stroške, kot na primer:</w:t>
      </w:r>
    </w:p>
    <w:p w14:paraId="74ADAAA6" w14:textId="77777777" w:rsidR="00642498" w:rsidRDefault="00642498" w:rsidP="00F547E4">
      <w:pPr>
        <w:widowControl w:val="0"/>
        <w:suppressAutoHyphens/>
        <w:autoSpaceDN w:val="0"/>
        <w:spacing w:after="0" w:line="240" w:lineRule="auto"/>
        <w:jc w:val="both"/>
        <w:textAlignment w:val="baseline"/>
        <w:rPr>
          <w:rFonts w:ascii="Calibri" w:eastAsia="SimSun" w:hAnsi="Calibri" w:cs="Arial"/>
          <w:kern w:val="3"/>
          <w:lang w:eastAsia="zh-CN" w:bidi="hi-IN"/>
        </w:rPr>
      </w:pPr>
    </w:p>
    <w:p w14:paraId="08DD0446" w14:textId="2A1FBC49" w:rsidR="00F547E4" w:rsidRPr="00304D9E" w:rsidRDefault="00F547E4"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304D9E">
        <w:rPr>
          <w:rFonts w:asciiTheme="minorHAnsi" w:eastAsia="SimSun" w:hAnsiTheme="minorHAnsi" w:cs="Arial"/>
          <w:kern w:val="3"/>
          <w:lang w:eastAsia="zh-CN" w:bidi="hi-IN"/>
        </w:rPr>
        <w:t xml:space="preserve">stroške, ki izhajajo iz določil osnutka vzorca </w:t>
      </w:r>
      <w:r w:rsidR="00FA39F1" w:rsidRPr="00304D9E">
        <w:rPr>
          <w:rFonts w:asciiTheme="minorHAnsi" w:eastAsia="SimSun" w:hAnsiTheme="minorHAnsi" w:cs="Arial"/>
          <w:kern w:val="3"/>
          <w:lang w:eastAsia="zh-CN" w:bidi="hi-IN"/>
        </w:rPr>
        <w:t xml:space="preserve">krovne in neposredne </w:t>
      </w:r>
      <w:r w:rsidRPr="00304D9E">
        <w:rPr>
          <w:rFonts w:asciiTheme="minorHAnsi" w:eastAsia="SimSun" w:hAnsiTheme="minorHAnsi" w:cs="Arial"/>
          <w:kern w:val="3"/>
          <w:lang w:eastAsia="zh-CN" w:bidi="hi-IN"/>
        </w:rPr>
        <w:t>pogodbe in dokumentacije v zvezi z oddajo javnega naročila,</w:t>
      </w:r>
    </w:p>
    <w:p w14:paraId="277DCA32" w14:textId="5D71FBA2" w:rsidR="007B27D9" w:rsidRPr="00114EB5" w:rsidRDefault="007B27D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114EB5">
        <w:rPr>
          <w:rFonts w:ascii="Calibri" w:eastAsia="SimSun" w:hAnsi="Calibri" w:cs="Arial"/>
          <w:kern w:val="3"/>
          <w:lang w:eastAsia="zh-CN" w:bidi="hi-IN"/>
        </w:rPr>
        <w:t>vsa oprema in drug material potreben za izvajanje predmeta pogodbe,</w:t>
      </w:r>
    </w:p>
    <w:p w14:paraId="5928FDB9" w14:textId="477D753A" w:rsidR="00F547E4" w:rsidRPr="00114EB5" w:rsidRDefault="00A32C9B"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114EB5">
        <w:rPr>
          <w:rFonts w:ascii="Calibri" w:eastAsia="SimSun" w:hAnsi="Calibri" w:cs="Arial"/>
          <w:kern w:val="3"/>
          <w:lang w:eastAsia="zh-CN" w:bidi="hi-IN"/>
        </w:rPr>
        <w:t>plačilo vseh podizvajalcev,</w:t>
      </w:r>
    </w:p>
    <w:p w14:paraId="33070817" w14:textId="23F6F771" w:rsidR="00A32C9B" w:rsidRPr="00304D9E" w:rsidRDefault="00A105C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304D9E">
        <w:rPr>
          <w:rFonts w:ascii="Calibri" w:eastAsia="SimSun" w:hAnsi="Calibri" w:cs="Arial"/>
          <w:kern w:val="3"/>
          <w:lang w:eastAsia="zh-CN" w:bidi="hi-IN"/>
        </w:rPr>
        <w:t xml:space="preserve">določila Zakona o minimalni plači (osebju, ki bo </w:t>
      </w:r>
      <w:r w:rsidR="00FA39F1" w:rsidRPr="00304D9E">
        <w:rPr>
          <w:rFonts w:ascii="Calibri" w:eastAsia="SimSun" w:hAnsi="Calibri" w:cs="Arial"/>
          <w:kern w:val="3"/>
          <w:lang w:eastAsia="zh-CN" w:bidi="hi-IN"/>
        </w:rPr>
        <w:t>izvajalo</w:t>
      </w:r>
      <w:r w:rsidRPr="00304D9E">
        <w:rPr>
          <w:rFonts w:ascii="Calibri" w:eastAsia="SimSun" w:hAnsi="Calibri" w:cs="Arial"/>
          <w:kern w:val="3"/>
          <w:lang w:eastAsia="zh-CN" w:bidi="hi-IN"/>
        </w:rPr>
        <w:t xml:space="preserve"> storitve, ki so predmet javnega naročila, mora ponudnik zagotavljati najmanj zakonsko minimalno plačo v skladu z vso relevantno zakonodajo</w:t>
      </w:r>
      <w:r w:rsidR="00D25011" w:rsidRPr="00304D9E">
        <w:rPr>
          <w:rFonts w:ascii="Calibri" w:eastAsia="SimSun" w:hAnsi="Calibri" w:cs="Arial"/>
          <w:kern w:val="3"/>
          <w:lang w:eastAsia="zh-CN" w:bidi="hi-IN"/>
        </w:rPr>
        <w:t xml:space="preserve"> (tudi Kolektivno pogodbo za dejavnost zasebnega varovanja)</w:t>
      </w:r>
      <w:r w:rsidRPr="00304D9E">
        <w:rPr>
          <w:rFonts w:ascii="Calibri" w:eastAsia="SimSun" w:hAnsi="Calibri" w:cs="Arial"/>
          <w:kern w:val="3"/>
          <w:lang w:eastAsia="zh-CN" w:bidi="hi-IN"/>
        </w:rPr>
        <w:t>, ki določa minimalno plačo delavke / delavca, vključno z vsemi dodatki in stroški, ki delavki / delavcu pripadajo),</w:t>
      </w:r>
    </w:p>
    <w:p w14:paraId="4EF4DCBF" w14:textId="732D854D" w:rsidR="00A105C9" w:rsidRPr="00D25011" w:rsidRDefault="00A105C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114EB5">
        <w:rPr>
          <w:rFonts w:ascii="Calibri" w:eastAsia="SimSun" w:hAnsi="Calibri" w:cs="Arial"/>
          <w:kern w:val="3"/>
          <w:lang w:eastAsia="zh-CN" w:bidi="hi-IN"/>
        </w:rPr>
        <w:t>nadomestila za prehrano,</w:t>
      </w:r>
    </w:p>
    <w:p w14:paraId="6E0C4B06" w14:textId="77777777" w:rsidR="00D25011" w:rsidRPr="00D25011" w:rsidRDefault="00D25011" w:rsidP="00D25011">
      <w:pPr>
        <w:pStyle w:val="Odstavekseznama"/>
        <w:widowControl w:val="0"/>
        <w:numPr>
          <w:ilvl w:val="0"/>
          <w:numId w:val="7"/>
        </w:numPr>
        <w:suppressAutoHyphens/>
        <w:autoSpaceDN w:val="0"/>
        <w:spacing w:after="0" w:line="240" w:lineRule="auto"/>
        <w:jc w:val="both"/>
        <w:textAlignment w:val="baseline"/>
        <w:rPr>
          <w:rFonts w:ascii="Calibri" w:eastAsia="SimSun" w:hAnsi="Calibri" w:cs="Arial"/>
          <w:kern w:val="3"/>
          <w:lang w:eastAsia="zh-CN" w:bidi="hi-IN"/>
        </w:rPr>
      </w:pPr>
      <w:r w:rsidRPr="00D25011">
        <w:rPr>
          <w:rFonts w:ascii="Calibri" w:eastAsia="SimSun" w:hAnsi="Calibri" w:cs="Arial"/>
          <w:kern w:val="3"/>
          <w:lang w:eastAsia="zh-CN" w:bidi="hi-IN"/>
        </w:rPr>
        <w:t xml:space="preserve">nadurno delo, </w:t>
      </w:r>
    </w:p>
    <w:p w14:paraId="65F127ED" w14:textId="77777777" w:rsidR="00D25011" w:rsidRDefault="00D25011" w:rsidP="00D25011">
      <w:pPr>
        <w:pStyle w:val="Odstavekseznama"/>
        <w:widowControl w:val="0"/>
        <w:numPr>
          <w:ilvl w:val="0"/>
          <w:numId w:val="7"/>
        </w:numPr>
        <w:suppressAutoHyphens/>
        <w:autoSpaceDN w:val="0"/>
        <w:spacing w:after="0" w:line="240" w:lineRule="auto"/>
        <w:jc w:val="both"/>
        <w:textAlignment w:val="baseline"/>
        <w:rPr>
          <w:rFonts w:ascii="Calibri" w:eastAsia="SimSun" w:hAnsi="Calibri" w:cs="Arial"/>
          <w:kern w:val="3"/>
          <w:lang w:eastAsia="zh-CN" w:bidi="hi-IN"/>
        </w:rPr>
      </w:pPr>
      <w:r>
        <w:rPr>
          <w:rFonts w:ascii="Calibri" w:eastAsia="SimSun" w:hAnsi="Calibri" w:cs="Arial"/>
          <w:kern w:val="3"/>
          <w:lang w:eastAsia="zh-CN" w:bidi="hi-IN"/>
        </w:rPr>
        <w:t>nočno delo,</w:t>
      </w:r>
    </w:p>
    <w:p w14:paraId="68A72647" w14:textId="6F9593B9" w:rsidR="00D25011" w:rsidRPr="00D25011" w:rsidRDefault="00D25011" w:rsidP="00D25011">
      <w:pPr>
        <w:pStyle w:val="Odstavekseznama"/>
        <w:widowControl w:val="0"/>
        <w:numPr>
          <w:ilvl w:val="0"/>
          <w:numId w:val="7"/>
        </w:numPr>
        <w:suppressAutoHyphens/>
        <w:autoSpaceDN w:val="0"/>
        <w:spacing w:after="0" w:line="240" w:lineRule="auto"/>
        <w:jc w:val="both"/>
        <w:textAlignment w:val="baseline"/>
        <w:rPr>
          <w:rFonts w:ascii="Calibri" w:eastAsia="SimSun" w:hAnsi="Calibri" w:cs="Arial"/>
          <w:kern w:val="3"/>
          <w:lang w:eastAsia="zh-CN" w:bidi="hi-IN"/>
        </w:rPr>
      </w:pPr>
      <w:r w:rsidRPr="00D25011">
        <w:rPr>
          <w:rFonts w:ascii="Calibri" w:eastAsia="SimSun" w:hAnsi="Calibri" w:cs="Arial"/>
          <w:kern w:val="3"/>
          <w:lang w:eastAsia="zh-CN" w:bidi="hi-IN"/>
        </w:rPr>
        <w:t xml:space="preserve">delo na dela proste dneve, </w:t>
      </w:r>
    </w:p>
    <w:p w14:paraId="345FE212" w14:textId="155F0842" w:rsidR="00A105C9" w:rsidRPr="00114EB5" w:rsidRDefault="00A105C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114EB5">
        <w:rPr>
          <w:rFonts w:ascii="Calibri" w:eastAsia="SimSun" w:hAnsi="Calibri" w:cs="Arial"/>
          <w:kern w:val="3"/>
          <w:lang w:eastAsia="zh-CN" w:bidi="hi-IN"/>
        </w:rPr>
        <w:t>prevozni stroški, kilometrina,</w:t>
      </w:r>
    </w:p>
    <w:p w14:paraId="79CC94A7" w14:textId="631DD6F4" w:rsidR="00A105C9" w:rsidRPr="00114EB5" w:rsidRDefault="00A105C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114EB5">
        <w:rPr>
          <w:rFonts w:ascii="Calibri" w:eastAsia="SimSun" w:hAnsi="Calibri" w:cs="Arial"/>
          <w:kern w:val="3"/>
          <w:lang w:eastAsia="zh-CN" w:bidi="hi-IN"/>
        </w:rPr>
        <w:t>stroški obveznih prispevkov in zavarovanj,</w:t>
      </w:r>
    </w:p>
    <w:p w14:paraId="0ACC3B24" w14:textId="1553253A" w:rsidR="00A105C9" w:rsidRPr="008A1C01" w:rsidRDefault="00A105C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114EB5">
        <w:rPr>
          <w:rFonts w:ascii="Calibri" w:eastAsia="SimSun" w:hAnsi="Calibri" w:cs="Arial"/>
          <w:kern w:val="3"/>
          <w:lang w:eastAsia="zh-CN" w:bidi="hi-IN"/>
        </w:rPr>
        <w:t>po potrebi režijski pribitek,</w:t>
      </w:r>
    </w:p>
    <w:p w14:paraId="38B2498D" w14:textId="6021B3D5" w:rsidR="00754D1B" w:rsidRPr="00E4638B" w:rsidRDefault="00804ED5" w:rsidP="00754D1B">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E4638B">
        <w:rPr>
          <w:rFonts w:asciiTheme="minorHAnsi" w:eastAsia="SimSun" w:hAnsiTheme="minorHAnsi" w:cs="Arial"/>
          <w:kern w:val="3"/>
          <w:lang w:eastAsia="zh-CN" w:bidi="hi-IN"/>
        </w:rPr>
        <w:t xml:space="preserve">vse </w:t>
      </w:r>
      <w:r w:rsidR="008A1C01" w:rsidRPr="00E4638B">
        <w:rPr>
          <w:rFonts w:asciiTheme="minorHAnsi" w:eastAsia="SimSun" w:hAnsiTheme="minorHAnsi" w:cs="Arial"/>
          <w:kern w:val="3"/>
          <w:lang w:eastAsia="zh-CN" w:bidi="hi-IN"/>
        </w:rPr>
        <w:t xml:space="preserve">stroške preklopa </w:t>
      </w:r>
      <w:r w:rsidRPr="00E4638B">
        <w:rPr>
          <w:rFonts w:asciiTheme="minorHAnsi" w:eastAsia="SimSun" w:hAnsiTheme="minorHAnsi" w:cs="Arial"/>
          <w:kern w:val="3"/>
          <w:lang w:eastAsia="zh-CN" w:bidi="hi-IN"/>
        </w:rPr>
        <w:t xml:space="preserve">vseh </w:t>
      </w:r>
      <w:r w:rsidR="008A1C01" w:rsidRPr="00E4638B">
        <w:rPr>
          <w:rFonts w:asciiTheme="minorHAnsi" w:eastAsia="SimSun" w:hAnsiTheme="minorHAnsi" w:cs="Arial"/>
          <w:kern w:val="3"/>
          <w:lang w:eastAsia="zh-CN" w:bidi="hi-IN"/>
        </w:rPr>
        <w:t>alarmnih naprav na varnostno nadzorni center (VNC)</w:t>
      </w:r>
      <w:r w:rsidR="00E4638B">
        <w:rPr>
          <w:rFonts w:asciiTheme="minorHAnsi" w:eastAsia="SimSun" w:hAnsiTheme="minorHAnsi" w:cs="Arial"/>
          <w:kern w:val="3"/>
          <w:lang w:eastAsia="zh-CN" w:bidi="hi-IN"/>
        </w:rPr>
        <w:t>,</w:t>
      </w:r>
    </w:p>
    <w:p w14:paraId="6B29F2FC" w14:textId="07FCDB0F" w:rsidR="00754D1B" w:rsidRPr="00E4638B" w:rsidRDefault="00804ED5" w:rsidP="00754D1B">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E4638B">
        <w:rPr>
          <w:rFonts w:asciiTheme="minorHAnsi" w:eastAsia="SimSun" w:hAnsiTheme="minorHAnsi" w:cs="Arial"/>
          <w:kern w:val="3"/>
          <w:lang w:eastAsia="zh-CN" w:bidi="hi-IN"/>
        </w:rPr>
        <w:t xml:space="preserve">vse </w:t>
      </w:r>
      <w:r w:rsidR="00754D1B" w:rsidRPr="00E4638B">
        <w:rPr>
          <w:rFonts w:asciiTheme="minorHAnsi" w:eastAsia="SimSun" w:hAnsiTheme="minorHAnsi" w:cs="Arial"/>
          <w:kern w:val="3"/>
          <w:lang w:eastAsia="zh-CN" w:bidi="hi-IN"/>
        </w:rPr>
        <w:t xml:space="preserve">stroške </w:t>
      </w:r>
      <w:r w:rsidR="00754D1B" w:rsidRPr="00E4638B">
        <w:rPr>
          <w:rFonts w:asciiTheme="minorHAnsi" w:hAnsiTheme="minorHAnsi"/>
          <w:color w:val="000000"/>
          <w:lang w:eastAsia="zh-CN"/>
        </w:rPr>
        <w:t xml:space="preserve"> zamenjave vseh Sim kartic v GSM vmesnikih,</w:t>
      </w:r>
      <w:r w:rsidR="005D2C5F" w:rsidRPr="00E4638B">
        <w:rPr>
          <w:rFonts w:asciiTheme="minorHAnsi" w:hAnsiTheme="minorHAnsi"/>
          <w:color w:val="000000"/>
          <w:lang w:eastAsia="zh-CN"/>
        </w:rPr>
        <w:t xml:space="preserve"> v kolikor bodo te potreb</w:t>
      </w:r>
      <w:r w:rsidR="00E06AA4" w:rsidRPr="00E4638B">
        <w:rPr>
          <w:rFonts w:asciiTheme="minorHAnsi" w:hAnsiTheme="minorHAnsi"/>
          <w:color w:val="000000"/>
          <w:lang w:eastAsia="zh-CN"/>
        </w:rPr>
        <w:t>n</w:t>
      </w:r>
      <w:r w:rsidR="005D2C5F" w:rsidRPr="00E4638B">
        <w:rPr>
          <w:rFonts w:asciiTheme="minorHAnsi" w:hAnsiTheme="minorHAnsi"/>
          <w:color w:val="000000"/>
          <w:lang w:eastAsia="zh-CN"/>
        </w:rPr>
        <w:t>e</w:t>
      </w:r>
      <w:r w:rsidR="00E4638B">
        <w:rPr>
          <w:rFonts w:asciiTheme="minorHAnsi" w:hAnsiTheme="minorHAnsi"/>
          <w:color w:val="000000"/>
          <w:lang w:eastAsia="zh-CN"/>
        </w:rPr>
        <w:t>,</w:t>
      </w:r>
    </w:p>
    <w:p w14:paraId="31C7EE20" w14:textId="7186E3B2" w:rsidR="00A105C9" w:rsidRPr="00114EB5" w:rsidRDefault="00A105C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114EB5">
        <w:rPr>
          <w:rFonts w:ascii="Calibri" w:eastAsia="SimSun" w:hAnsi="Calibri" w:cs="Arial"/>
          <w:kern w:val="3"/>
          <w:lang w:eastAsia="zh-CN" w:bidi="hi-IN"/>
        </w:rPr>
        <w:t>drugi dodatki,</w:t>
      </w:r>
    </w:p>
    <w:p w14:paraId="5EDA1E52" w14:textId="3B8D5A80" w:rsidR="00A105C9" w:rsidRPr="00FA39F1" w:rsidRDefault="007B27D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114EB5">
        <w:rPr>
          <w:rFonts w:asciiTheme="minorHAnsi" w:eastAsia="SimSun" w:hAnsiTheme="minorHAnsi" w:cs="Arial"/>
          <w:kern w:val="3"/>
          <w:lang w:eastAsia="zh-CN" w:bidi="hi-IN"/>
        </w:rPr>
        <w:t>ostali materialni stroški, ki so predvideni za izvedbo predmeta javnega naročila</w:t>
      </w:r>
      <w:r w:rsidR="00A105C9" w:rsidRPr="00114EB5">
        <w:rPr>
          <w:rFonts w:ascii="Calibri" w:eastAsia="SimSun" w:hAnsi="Calibri" w:cs="Arial"/>
          <w:kern w:val="3"/>
          <w:lang w:eastAsia="zh-CN" w:bidi="hi-IN"/>
        </w:rPr>
        <w:t>,</w:t>
      </w:r>
    </w:p>
    <w:p w14:paraId="589B3494" w14:textId="2DF6EC80" w:rsidR="00FA39F1" w:rsidRDefault="00FA39F1" w:rsidP="00FA39F1">
      <w:pPr>
        <w:pStyle w:val="Odstavekseznama"/>
        <w:widowControl w:val="0"/>
        <w:numPr>
          <w:ilvl w:val="0"/>
          <w:numId w:val="7"/>
        </w:numPr>
        <w:suppressAutoHyphens/>
        <w:autoSpaceDN w:val="0"/>
        <w:spacing w:after="0" w:line="240" w:lineRule="auto"/>
        <w:jc w:val="both"/>
        <w:textAlignment w:val="baseline"/>
        <w:rPr>
          <w:rFonts w:ascii="Calibri" w:eastAsia="SimSun" w:hAnsi="Calibri" w:cs="Arial"/>
          <w:kern w:val="3"/>
          <w:lang w:eastAsia="zh-CN" w:bidi="hi-IN"/>
        </w:rPr>
      </w:pPr>
      <w:r w:rsidRPr="00FA39F1">
        <w:rPr>
          <w:rFonts w:ascii="Calibri" w:eastAsia="SimSun" w:hAnsi="Calibri" w:cs="Arial"/>
          <w:kern w:val="3"/>
          <w:lang w:eastAsia="zh-CN" w:bidi="hi-IN"/>
        </w:rPr>
        <w:t>morebitni popusti in manipulativni stroški,</w:t>
      </w:r>
    </w:p>
    <w:p w14:paraId="3F1E28CA" w14:textId="4BBD88C0" w:rsidR="00A105C9" w:rsidRPr="001438DA" w:rsidRDefault="00A105C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114EB5">
        <w:rPr>
          <w:rFonts w:ascii="Calibri" w:eastAsia="SimSun" w:hAnsi="Calibri" w:cs="Arial"/>
          <w:kern w:val="3"/>
          <w:lang w:eastAsia="zh-CN" w:bidi="hi-IN"/>
        </w:rPr>
        <w:t>ostali stroški…</w:t>
      </w:r>
    </w:p>
    <w:p w14:paraId="780A6A72" w14:textId="77777777" w:rsidR="001438DA" w:rsidRDefault="001438DA" w:rsidP="001438DA">
      <w:pPr>
        <w:widowControl w:val="0"/>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p>
    <w:p w14:paraId="47F65491" w14:textId="77777777" w:rsidR="00F547E4" w:rsidRPr="00114EB5" w:rsidRDefault="00F547E4" w:rsidP="00F547E4">
      <w:pPr>
        <w:widowControl w:val="0"/>
        <w:suppressAutoHyphens/>
        <w:autoSpaceDN w:val="0"/>
        <w:spacing w:after="0" w:line="240" w:lineRule="auto"/>
        <w:jc w:val="both"/>
        <w:textAlignment w:val="baseline"/>
        <w:rPr>
          <w:rFonts w:ascii="Calibri" w:eastAsia="SimSun" w:hAnsi="Calibri" w:cs="Arial"/>
          <w:kern w:val="3"/>
          <w:lang w:eastAsia="zh-CN" w:bidi="hi-IN"/>
        </w:rPr>
      </w:pPr>
    </w:p>
    <w:p w14:paraId="2CF8E90A" w14:textId="1F9D83FD" w:rsidR="00937A9E" w:rsidRPr="00114EB5" w:rsidRDefault="003952F3" w:rsidP="003952F3">
      <w:pPr>
        <w:widowControl w:val="0"/>
        <w:suppressAutoHyphens/>
        <w:autoSpaceDN w:val="0"/>
        <w:spacing w:after="0" w:line="240" w:lineRule="auto"/>
        <w:jc w:val="both"/>
        <w:textAlignment w:val="baseline"/>
        <w:rPr>
          <w:rFonts w:ascii="Calibri" w:eastAsia="SimSun" w:hAnsi="Calibri" w:cs="Arial"/>
          <w:kern w:val="3"/>
          <w:lang w:eastAsia="zh-CN" w:bidi="hi-IN"/>
        </w:rPr>
      </w:pPr>
      <w:r w:rsidRPr="00114EB5">
        <w:rPr>
          <w:rFonts w:ascii="Calibri" w:eastAsia="SimSun" w:hAnsi="Calibri" w:cs="Arial"/>
          <w:kern w:val="3"/>
          <w:lang w:eastAsia="zh-CN" w:bidi="hi-IN"/>
        </w:rPr>
        <w:t xml:space="preserve">Cena v ponudbi mora vključevati tudi vse ostale stroške, ki se nanašajo na izvedbo posameznih </w:t>
      </w:r>
      <w:r w:rsidR="00FA39F1">
        <w:rPr>
          <w:rFonts w:ascii="Calibri" w:eastAsia="SimSun" w:hAnsi="Calibri" w:cs="Arial"/>
          <w:kern w:val="3"/>
          <w:lang w:eastAsia="zh-CN" w:bidi="hi-IN"/>
        </w:rPr>
        <w:t>storitev/</w:t>
      </w:r>
      <w:r w:rsidRPr="00114EB5">
        <w:rPr>
          <w:rFonts w:ascii="Calibri" w:eastAsia="SimSun" w:hAnsi="Calibri" w:cs="Arial"/>
          <w:kern w:val="3"/>
          <w:lang w:eastAsia="zh-CN" w:bidi="hi-IN"/>
        </w:rPr>
        <w:t>del ali drugih stroškov opredeljenih v vzorcu pogodbe in dokumentaciji v zvezi z oddajo javnega naročila.</w:t>
      </w:r>
    </w:p>
    <w:p w14:paraId="3BFECA3B" w14:textId="77777777" w:rsidR="000A5EAB" w:rsidRDefault="000A5EAB" w:rsidP="003228AD">
      <w:pPr>
        <w:widowControl w:val="0"/>
        <w:autoSpaceDN w:val="0"/>
        <w:spacing w:after="0" w:line="240" w:lineRule="auto"/>
        <w:jc w:val="both"/>
        <w:textAlignment w:val="baseline"/>
        <w:rPr>
          <w:rFonts w:asciiTheme="minorHAnsi" w:eastAsia="SimSun" w:hAnsiTheme="minorHAnsi" w:cs="Arial"/>
          <w:kern w:val="3"/>
          <w:lang w:eastAsia="zh-CN" w:bidi="hi-IN"/>
        </w:rPr>
      </w:pPr>
    </w:p>
    <w:p w14:paraId="05885E1D" w14:textId="77777777" w:rsidR="008142E9" w:rsidRPr="00304D9E" w:rsidRDefault="000A5EAB" w:rsidP="003228AD">
      <w:pPr>
        <w:widowControl w:val="0"/>
        <w:autoSpaceDN w:val="0"/>
        <w:spacing w:after="0" w:line="240" w:lineRule="auto"/>
        <w:jc w:val="both"/>
        <w:textAlignment w:val="baseline"/>
        <w:rPr>
          <w:rFonts w:ascii="Calibri" w:eastAsia="SimSun" w:hAnsi="Calibri" w:cs="Arial"/>
          <w:kern w:val="3"/>
          <w:lang w:eastAsia="zh-CN" w:bidi="hi-IN"/>
        </w:rPr>
      </w:pPr>
      <w:r w:rsidRPr="00304D9E">
        <w:rPr>
          <w:rFonts w:ascii="Calibri" w:eastAsia="SimSun" w:hAnsi="Calibri" w:cs="Arial"/>
          <w:kern w:val="3"/>
          <w:lang w:eastAsia="zh-CN" w:bidi="hi-IN"/>
        </w:rPr>
        <w:t>Ponudniki naj pri oblikovanju ponudbene cene obvezno upoštevajo tudi spoštovanje</w:t>
      </w:r>
      <w:r w:rsidR="008142E9" w:rsidRPr="00304D9E">
        <w:rPr>
          <w:rFonts w:ascii="Calibri" w:eastAsia="SimSun" w:hAnsi="Calibri" w:cs="Arial"/>
          <w:kern w:val="3"/>
          <w:lang w:eastAsia="zh-CN" w:bidi="hi-IN"/>
        </w:rPr>
        <w:t xml:space="preserve"> določil</w:t>
      </w:r>
      <w:r w:rsidRPr="00304D9E">
        <w:rPr>
          <w:rFonts w:ascii="Calibri" w:eastAsia="SimSun" w:hAnsi="Calibri" w:cs="Arial"/>
          <w:kern w:val="3"/>
          <w:lang w:eastAsia="zh-CN" w:bidi="hi-IN"/>
        </w:rPr>
        <w:t xml:space="preserve"> Zakona o minimalni plači in spremembe Zakona o minimalni plači. </w:t>
      </w:r>
    </w:p>
    <w:p w14:paraId="71F20CCE" w14:textId="77777777" w:rsidR="008142E9" w:rsidRPr="00304D9E" w:rsidRDefault="008142E9" w:rsidP="003228AD">
      <w:pPr>
        <w:widowControl w:val="0"/>
        <w:autoSpaceDN w:val="0"/>
        <w:spacing w:after="0" w:line="240" w:lineRule="auto"/>
        <w:jc w:val="both"/>
        <w:textAlignment w:val="baseline"/>
        <w:rPr>
          <w:rFonts w:ascii="Calibri" w:eastAsia="SimSun" w:hAnsi="Calibri" w:cs="Arial"/>
          <w:kern w:val="3"/>
          <w:lang w:eastAsia="zh-CN" w:bidi="hi-IN"/>
        </w:rPr>
      </w:pPr>
      <w:r w:rsidRPr="00304D9E">
        <w:rPr>
          <w:rFonts w:ascii="Calibri" w:eastAsia="SimSun" w:hAnsi="Calibri" w:cs="Arial"/>
          <w:kern w:val="3"/>
          <w:lang w:eastAsia="zh-CN" w:bidi="hi-IN"/>
        </w:rPr>
        <w:t>Skladno s prakso odločitev Državne revizijske</w:t>
      </w:r>
      <w:r w:rsidR="000A5EAB" w:rsidRPr="00304D9E">
        <w:rPr>
          <w:rFonts w:ascii="Calibri" w:eastAsia="SimSun" w:hAnsi="Calibri" w:cs="Arial"/>
          <w:kern w:val="3"/>
          <w:lang w:eastAsia="zh-CN" w:bidi="hi-IN"/>
        </w:rPr>
        <w:t xml:space="preserve"> komis</w:t>
      </w:r>
      <w:r w:rsidRPr="00304D9E">
        <w:rPr>
          <w:rFonts w:ascii="Calibri" w:eastAsia="SimSun" w:hAnsi="Calibri" w:cs="Arial"/>
          <w:kern w:val="3"/>
          <w:lang w:eastAsia="zh-CN" w:bidi="hi-IN"/>
        </w:rPr>
        <w:t>ije</w:t>
      </w:r>
      <w:r w:rsidR="000A5EAB" w:rsidRPr="00304D9E">
        <w:rPr>
          <w:rFonts w:ascii="Calibri" w:eastAsia="SimSun" w:hAnsi="Calibri" w:cs="Arial"/>
          <w:kern w:val="3"/>
          <w:lang w:eastAsia="zh-CN" w:bidi="hi-IN"/>
        </w:rPr>
        <w:t xml:space="preserve"> so ponudniki tisti, ki morajo na takšne rizike (zvišanje višine minimalne plače) računati in jih tudi </w:t>
      </w:r>
      <w:proofErr w:type="spellStart"/>
      <w:r w:rsidR="000A5EAB" w:rsidRPr="00304D9E">
        <w:rPr>
          <w:rFonts w:ascii="Calibri" w:eastAsia="SimSun" w:hAnsi="Calibri" w:cs="Arial"/>
          <w:kern w:val="3"/>
          <w:lang w:eastAsia="zh-CN" w:bidi="hi-IN"/>
        </w:rPr>
        <w:t>vkalkulirati</w:t>
      </w:r>
      <w:proofErr w:type="spellEnd"/>
      <w:r w:rsidR="000A5EAB" w:rsidRPr="00304D9E">
        <w:rPr>
          <w:rFonts w:ascii="Calibri" w:eastAsia="SimSun" w:hAnsi="Calibri" w:cs="Arial"/>
          <w:kern w:val="3"/>
          <w:lang w:eastAsia="zh-CN" w:bidi="hi-IN"/>
        </w:rPr>
        <w:t xml:space="preserve"> v končno ponudbeno ceno. Upoštevanje zakonskih določb v zvezi z minimalno plačo je namreč s strani ponudnika obvezujoče v razmerju do njegovih zaposlenih, ne pa tudi v razmerju do naročnika pri oblikovanju ponudbene cene. </w:t>
      </w:r>
    </w:p>
    <w:p w14:paraId="37F57AF4" w14:textId="77777777" w:rsidR="00304C45" w:rsidRPr="00304D9E" w:rsidRDefault="00304C45" w:rsidP="003228AD">
      <w:pPr>
        <w:widowControl w:val="0"/>
        <w:autoSpaceDN w:val="0"/>
        <w:spacing w:after="0" w:line="240" w:lineRule="auto"/>
        <w:jc w:val="both"/>
        <w:textAlignment w:val="baseline"/>
        <w:rPr>
          <w:rFonts w:ascii="Calibri" w:eastAsia="SimSun" w:hAnsi="Calibri" w:cs="Arial"/>
          <w:kern w:val="3"/>
          <w:lang w:eastAsia="zh-CN" w:bidi="hi-IN"/>
        </w:rPr>
      </w:pPr>
    </w:p>
    <w:p w14:paraId="199AC410" w14:textId="3ED3D645" w:rsidR="00642498" w:rsidRPr="00304D9E" w:rsidRDefault="008142E9" w:rsidP="00E30AD4">
      <w:pPr>
        <w:widowControl w:val="0"/>
        <w:autoSpaceDN w:val="0"/>
        <w:spacing w:after="0" w:line="240" w:lineRule="auto"/>
        <w:jc w:val="both"/>
        <w:textAlignment w:val="baseline"/>
        <w:rPr>
          <w:rFonts w:ascii="Calibri" w:eastAsia="SimSun" w:hAnsi="Calibri" w:cs="Arial"/>
          <w:kern w:val="3"/>
          <w:lang w:eastAsia="zh-CN" w:bidi="hi-IN"/>
        </w:rPr>
      </w:pPr>
      <w:r w:rsidRPr="00304D9E">
        <w:rPr>
          <w:rFonts w:ascii="Calibri" w:eastAsia="SimSun" w:hAnsi="Calibri" w:cs="Arial"/>
          <w:kern w:val="3"/>
          <w:lang w:eastAsia="zh-CN" w:bidi="hi-IN"/>
        </w:rPr>
        <w:t xml:space="preserve">Torej </w:t>
      </w:r>
      <w:r w:rsidR="00BD264E" w:rsidRPr="00304D9E">
        <w:rPr>
          <w:rFonts w:ascii="Calibri" w:eastAsia="SimSun" w:hAnsi="Calibri" w:cs="Arial"/>
          <w:kern w:val="3"/>
          <w:lang w:eastAsia="zh-CN" w:bidi="hi-IN"/>
        </w:rPr>
        <w:t>morajo</w:t>
      </w:r>
      <w:r w:rsidRPr="00304D9E">
        <w:rPr>
          <w:rFonts w:ascii="Calibri" w:eastAsia="SimSun" w:hAnsi="Calibri" w:cs="Arial"/>
          <w:kern w:val="3"/>
          <w:lang w:eastAsia="zh-CN" w:bidi="hi-IN"/>
        </w:rPr>
        <w:t xml:space="preserve"> ponudniki</w:t>
      </w:r>
      <w:r w:rsidR="000A5EAB" w:rsidRPr="00304D9E">
        <w:rPr>
          <w:rFonts w:ascii="Calibri" w:eastAsia="SimSun" w:hAnsi="Calibri" w:cs="Arial"/>
          <w:kern w:val="3"/>
          <w:lang w:eastAsia="zh-CN" w:bidi="hi-IN"/>
        </w:rPr>
        <w:t xml:space="preserve"> pri oblikovanju ponudbene cene</w:t>
      </w:r>
      <w:r w:rsidR="00BD264E" w:rsidRPr="00304D9E">
        <w:rPr>
          <w:rFonts w:ascii="Calibri" w:eastAsia="SimSun" w:hAnsi="Calibri" w:cs="Arial"/>
          <w:kern w:val="3"/>
          <w:lang w:eastAsia="zh-CN" w:bidi="hi-IN"/>
        </w:rPr>
        <w:t xml:space="preserve"> in nadalje v fazi izvajanja storitev obvezno</w:t>
      </w:r>
      <w:r w:rsidR="000A5EAB" w:rsidRPr="00304D9E">
        <w:rPr>
          <w:rFonts w:ascii="Calibri" w:eastAsia="SimSun" w:hAnsi="Calibri" w:cs="Arial"/>
          <w:kern w:val="3"/>
          <w:lang w:eastAsia="zh-CN" w:bidi="hi-IN"/>
        </w:rPr>
        <w:t xml:space="preserve"> upošteva</w:t>
      </w:r>
      <w:r w:rsidR="00BD264E" w:rsidRPr="00304D9E">
        <w:rPr>
          <w:rFonts w:ascii="Calibri" w:eastAsia="SimSun" w:hAnsi="Calibri" w:cs="Arial"/>
          <w:kern w:val="3"/>
          <w:lang w:eastAsia="zh-CN" w:bidi="hi-IN"/>
        </w:rPr>
        <w:t>ti</w:t>
      </w:r>
      <w:r w:rsidR="000A5EAB" w:rsidRPr="00304D9E">
        <w:rPr>
          <w:rFonts w:ascii="Calibri" w:eastAsia="SimSun" w:hAnsi="Calibri" w:cs="Arial"/>
          <w:kern w:val="3"/>
          <w:lang w:eastAsia="zh-CN" w:bidi="hi-IN"/>
        </w:rPr>
        <w:t xml:space="preserve"> zakonske do</w:t>
      </w:r>
      <w:r w:rsidR="00E57D29" w:rsidRPr="00304D9E">
        <w:rPr>
          <w:rFonts w:ascii="Calibri" w:eastAsia="SimSun" w:hAnsi="Calibri" w:cs="Arial"/>
          <w:kern w:val="3"/>
          <w:lang w:eastAsia="zh-CN" w:bidi="hi-IN"/>
        </w:rPr>
        <w:t xml:space="preserve">ločbe v zvezi z minimalno plačo </w:t>
      </w:r>
      <w:r w:rsidR="00883D1D" w:rsidRPr="00304D9E">
        <w:rPr>
          <w:rFonts w:ascii="Calibri" w:eastAsia="SimSun" w:hAnsi="Calibri" w:cs="Arial"/>
          <w:kern w:val="3"/>
          <w:lang w:eastAsia="zh-CN" w:bidi="hi-IN"/>
        </w:rPr>
        <w:t>in</w:t>
      </w:r>
      <w:r w:rsidR="00E57D29" w:rsidRPr="00304D9E">
        <w:rPr>
          <w:rFonts w:ascii="Calibri" w:eastAsia="SimSun" w:hAnsi="Calibri" w:cs="Arial"/>
          <w:kern w:val="3"/>
          <w:lang w:eastAsia="zh-CN" w:bidi="hi-IN"/>
        </w:rPr>
        <w:t xml:space="preserve"> posledično povečanjem minimalne plače</w:t>
      </w:r>
      <w:r w:rsidR="00722E18" w:rsidRPr="00304D9E">
        <w:rPr>
          <w:rFonts w:ascii="Calibri" w:eastAsia="SimSun" w:hAnsi="Calibri" w:cs="Arial"/>
          <w:kern w:val="3"/>
          <w:lang w:eastAsia="zh-CN" w:bidi="hi-IN"/>
        </w:rPr>
        <w:t>, skladno s tem se ponudniki ne morajo sklicevati na</w:t>
      </w:r>
      <w:r w:rsidR="00E57D29" w:rsidRPr="00304D9E">
        <w:rPr>
          <w:rFonts w:ascii="Calibri" w:eastAsia="SimSun" w:hAnsi="Calibri" w:cs="Arial"/>
          <w:kern w:val="3"/>
          <w:lang w:eastAsia="zh-CN" w:bidi="hi-IN"/>
        </w:rPr>
        <w:t xml:space="preserve"> spremenjene okoliščine.</w:t>
      </w:r>
      <w:r w:rsidR="00304D9E">
        <w:rPr>
          <w:rFonts w:ascii="Calibri" w:eastAsia="SimSun" w:hAnsi="Calibri" w:cs="Arial"/>
          <w:kern w:val="3"/>
          <w:lang w:eastAsia="zh-CN" w:bidi="hi-IN"/>
        </w:rPr>
        <w:t xml:space="preserve"> </w:t>
      </w:r>
      <w:r w:rsidRPr="00304D9E">
        <w:rPr>
          <w:rFonts w:ascii="Calibri" w:eastAsia="SimSun" w:hAnsi="Calibri" w:cs="Arial"/>
          <w:kern w:val="3"/>
          <w:lang w:eastAsia="zh-CN" w:bidi="hi-IN"/>
        </w:rPr>
        <w:t>Iz navedenega naslova naročnik z izbranim ponudnikom ne bo sklepal dodatkov za spremembo pogodbe</w:t>
      </w:r>
      <w:r w:rsidR="00DB5DA7" w:rsidRPr="00304D9E">
        <w:rPr>
          <w:rFonts w:ascii="Calibri" w:eastAsia="SimSun" w:hAnsi="Calibri" w:cs="Arial"/>
          <w:kern w:val="3"/>
          <w:lang w:eastAsia="zh-CN" w:bidi="hi-IN"/>
        </w:rPr>
        <w:t>ne</w:t>
      </w:r>
      <w:r w:rsidR="00E30AD4" w:rsidRPr="00304D9E">
        <w:rPr>
          <w:rFonts w:ascii="Calibri" w:eastAsia="SimSun" w:hAnsi="Calibri" w:cs="Arial"/>
          <w:kern w:val="3"/>
          <w:lang w:eastAsia="zh-CN" w:bidi="hi-IN"/>
        </w:rPr>
        <w:t xml:space="preserve"> cene – </w:t>
      </w:r>
      <w:r w:rsidR="00754D1B" w:rsidRPr="00304D9E">
        <w:rPr>
          <w:rFonts w:ascii="Calibri" w:eastAsia="SimSun" w:hAnsi="Calibri" w:cs="Arial"/>
          <w:kern w:val="3"/>
          <w:lang w:eastAsia="zh-CN" w:bidi="hi-IN"/>
        </w:rPr>
        <w:t xml:space="preserve">torej </w:t>
      </w:r>
      <w:r w:rsidR="00E30AD4" w:rsidRPr="00304D9E">
        <w:rPr>
          <w:rFonts w:ascii="Calibri" w:eastAsia="SimSun" w:hAnsi="Calibri" w:cs="Arial"/>
          <w:kern w:val="3"/>
          <w:lang w:eastAsia="zh-CN" w:bidi="hi-IN"/>
        </w:rPr>
        <w:t>izbrani ponudnik krije povečanje pogodbene cene v prime</w:t>
      </w:r>
      <w:r w:rsidR="00993BDF">
        <w:rPr>
          <w:rFonts w:ascii="Calibri" w:eastAsia="SimSun" w:hAnsi="Calibri" w:cs="Arial"/>
          <w:kern w:val="3"/>
          <w:lang w:eastAsia="zh-CN" w:bidi="hi-IN"/>
        </w:rPr>
        <w:t>ru povišanja stopnje minimalne p</w:t>
      </w:r>
      <w:r w:rsidR="00E30AD4" w:rsidRPr="00304D9E">
        <w:rPr>
          <w:rFonts w:ascii="Calibri" w:eastAsia="SimSun" w:hAnsi="Calibri" w:cs="Arial"/>
          <w:kern w:val="3"/>
          <w:lang w:eastAsia="zh-CN" w:bidi="hi-IN"/>
        </w:rPr>
        <w:t>lače.</w:t>
      </w:r>
    </w:p>
    <w:p w14:paraId="4805F70A" w14:textId="77777777" w:rsidR="0037527F" w:rsidRPr="00304D9E" w:rsidRDefault="0037527F" w:rsidP="00E30AD4">
      <w:pPr>
        <w:widowControl w:val="0"/>
        <w:autoSpaceDN w:val="0"/>
        <w:spacing w:after="0" w:line="240" w:lineRule="auto"/>
        <w:jc w:val="both"/>
        <w:textAlignment w:val="baseline"/>
        <w:rPr>
          <w:rFonts w:ascii="Calibri" w:eastAsia="SimSun" w:hAnsi="Calibri" w:cs="Arial"/>
          <w:kern w:val="3"/>
          <w:lang w:eastAsia="zh-CN" w:bidi="hi-IN"/>
        </w:rPr>
      </w:pPr>
    </w:p>
    <w:p w14:paraId="73D9E344" w14:textId="77777777" w:rsidR="00642498" w:rsidRPr="009F6776" w:rsidRDefault="00642498" w:rsidP="00642498">
      <w:pPr>
        <w:spacing w:after="0" w:line="240" w:lineRule="auto"/>
        <w:jc w:val="both"/>
        <w:rPr>
          <w:rFonts w:asciiTheme="minorHAnsi" w:hAnsiTheme="minorHAnsi"/>
          <w:b/>
          <w:lang w:eastAsia="zh-CN"/>
        </w:rPr>
      </w:pPr>
      <w:r w:rsidRPr="009F6776">
        <w:rPr>
          <w:rFonts w:asciiTheme="minorHAnsi" w:hAnsiTheme="minorHAnsi"/>
          <w:b/>
          <w:u w:val="single"/>
          <w:lang w:eastAsia="zh-CN"/>
        </w:rPr>
        <w:t>Ponudnik mora popis del (predračun) predložiti v obliki Excel datoteke v sistem e-JN v razdelek »Druge priloge« (izpolnjena Excel datoteka.xls).</w:t>
      </w:r>
    </w:p>
    <w:p w14:paraId="08F0AEA7" w14:textId="77777777" w:rsidR="00642498" w:rsidRPr="00642498" w:rsidRDefault="00642498" w:rsidP="00642498">
      <w:pPr>
        <w:suppressAutoHyphens/>
        <w:autoSpaceDN w:val="0"/>
        <w:snapToGrid w:val="0"/>
        <w:spacing w:after="0" w:line="240" w:lineRule="auto"/>
        <w:ind w:right="6"/>
        <w:jc w:val="both"/>
        <w:textAlignment w:val="baseline"/>
        <w:rPr>
          <w:rFonts w:ascii="Calibri" w:eastAsia="Calibri" w:hAnsi="Calibri" w:cs="Cambria"/>
          <w:color w:val="auto"/>
          <w:kern w:val="3"/>
          <w:highlight w:val="magenta"/>
          <w:lang w:eastAsia="zh-CN"/>
        </w:rPr>
      </w:pPr>
    </w:p>
    <w:p w14:paraId="1468F564" w14:textId="77777777" w:rsidR="00642498" w:rsidRDefault="00642498" w:rsidP="00642498">
      <w:pPr>
        <w:widowControl w:val="0"/>
        <w:autoSpaceDN w:val="0"/>
        <w:spacing w:after="0" w:line="240" w:lineRule="auto"/>
        <w:jc w:val="both"/>
        <w:textAlignment w:val="baseline"/>
        <w:rPr>
          <w:rFonts w:asciiTheme="minorHAnsi" w:eastAsia="SimSun" w:hAnsiTheme="minorHAnsi" w:cs="Arial"/>
          <w:kern w:val="3"/>
          <w:lang w:eastAsia="zh-CN" w:bidi="hi-IN"/>
        </w:rPr>
      </w:pPr>
      <w:r w:rsidRPr="009F6776">
        <w:rPr>
          <w:rFonts w:asciiTheme="minorHAnsi" w:eastAsia="SimSun" w:hAnsiTheme="minorHAnsi" w:cs="Arial"/>
          <w:kern w:val="3"/>
          <w:lang w:eastAsia="zh-CN" w:bidi="hi-IN"/>
        </w:rPr>
        <w:t>Ponudniki naj pred oddajo ponudbe preverijo, ali so podatki v informacijskem sistemu e-JN ustrezno zapisani in berljivi.</w:t>
      </w:r>
    </w:p>
    <w:p w14:paraId="2C650F3B" w14:textId="77777777" w:rsidR="000A5EAB" w:rsidRDefault="000A5EAB" w:rsidP="003228AD">
      <w:pPr>
        <w:widowControl w:val="0"/>
        <w:autoSpaceDN w:val="0"/>
        <w:spacing w:after="0" w:line="240" w:lineRule="auto"/>
        <w:jc w:val="both"/>
        <w:textAlignment w:val="baseline"/>
        <w:rPr>
          <w:rFonts w:asciiTheme="minorHAnsi" w:eastAsia="SimSun" w:hAnsiTheme="minorHAnsi" w:cs="Arial"/>
          <w:kern w:val="3"/>
          <w:lang w:eastAsia="zh-CN" w:bidi="hi-IN"/>
        </w:rPr>
      </w:pPr>
    </w:p>
    <w:p w14:paraId="3C0620E7" w14:textId="77777777" w:rsidR="000A5EAB" w:rsidRPr="00114EB5" w:rsidRDefault="000A5EAB" w:rsidP="003228AD">
      <w:pPr>
        <w:widowControl w:val="0"/>
        <w:autoSpaceDN w:val="0"/>
        <w:spacing w:after="0" w:line="240" w:lineRule="auto"/>
        <w:jc w:val="both"/>
        <w:textAlignment w:val="baseline"/>
        <w:rPr>
          <w:rFonts w:asciiTheme="minorHAnsi" w:eastAsia="SimSun" w:hAnsiTheme="minorHAnsi" w:cs="Arial"/>
          <w:kern w:val="3"/>
          <w:lang w:eastAsia="zh-CN" w:bidi="hi-IN"/>
        </w:rPr>
      </w:pPr>
    </w:p>
    <w:p w14:paraId="532ED161" w14:textId="77777777" w:rsidR="00695626" w:rsidRPr="00114EB5" w:rsidRDefault="00695626" w:rsidP="00655FB8">
      <w:pPr>
        <w:pStyle w:val="Naslov2"/>
      </w:pPr>
      <w:bookmarkStart w:id="46" w:name="_Toc451354692"/>
      <w:r w:rsidRPr="00114EB5">
        <w:t>Računske napake</w:t>
      </w:r>
      <w:bookmarkEnd w:id="46"/>
    </w:p>
    <w:p w14:paraId="11878040" w14:textId="77777777" w:rsidR="004315EC" w:rsidRDefault="004315EC" w:rsidP="003228AD">
      <w:pPr>
        <w:spacing w:after="0" w:line="240" w:lineRule="auto"/>
        <w:jc w:val="both"/>
        <w:rPr>
          <w:rFonts w:ascii="Calibri" w:hAnsi="Calibri"/>
          <w:lang w:eastAsia="zh-CN"/>
        </w:rPr>
      </w:pPr>
    </w:p>
    <w:p w14:paraId="54E2D3A9" w14:textId="77777777" w:rsidR="004315EC" w:rsidRPr="00A0678D" w:rsidRDefault="004315EC" w:rsidP="004315EC">
      <w:pPr>
        <w:spacing w:after="0" w:line="240" w:lineRule="auto"/>
        <w:jc w:val="both"/>
        <w:rPr>
          <w:rFonts w:ascii="Calibri" w:hAnsi="Calibri"/>
          <w:lang w:eastAsia="zh-CN"/>
        </w:rPr>
      </w:pPr>
      <w:r w:rsidRPr="00A0678D">
        <w:rPr>
          <w:rFonts w:ascii="Calibri" w:hAnsi="Calibri"/>
          <w:lang w:eastAsia="zh-CN"/>
        </w:rPr>
        <w:t>Naročnik bo odkrite  računske napake odpravil v skladu z določbo sedmega odstavka 89. člena ZJN-3.</w:t>
      </w:r>
    </w:p>
    <w:p w14:paraId="1CDEEF49" w14:textId="77777777" w:rsidR="004315EC" w:rsidRPr="00A0678D" w:rsidRDefault="004315EC" w:rsidP="004315EC">
      <w:pPr>
        <w:spacing w:after="0" w:line="240" w:lineRule="auto"/>
        <w:rPr>
          <w:rFonts w:ascii="Calibri" w:hAnsi="Calibri"/>
          <w:lang w:eastAsia="zh-CN"/>
        </w:rPr>
      </w:pPr>
    </w:p>
    <w:p w14:paraId="2F8E84C9" w14:textId="77777777" w:rsidR="004315EC" w:rsidRPr="00A0678D" w:rsidRDefault="004315EC" w:rsidP="004315EC">
      <w:pPr>
        <w:spacing w:after="0" w:line="240" w:lineRule="auto"/>
        <w:jc w:val="both"/>
        <w:rPr>
          <w:rFonts w:ascii="Calibri" w:hAnsi="Calibri"/>
          <w:lang w:eastAsia="zh-CN"/>
        </w:rPr>
      </w:pPr>
      <w:r w:rsidRPr="00A0678D">
        <w:rPr>
          <w:rFonts w:ascii="Calibri" w:hAnsi="Calibri"/>
          <w:lang w:eastAsia="zh-CN"/>
        </w:rPr>
        <w:t>Vse napake, do katerih bi prišlo zaradi</w:t>
      </w:r>
      <w:r w:rsidRPr="00A0678D">
        <w:rPr>
          <w:rFonts w:ascii="Calibri" w:hAnsi="Calibri"/>
        </w:rPr>
        <w:t xml:space="preserve"> </w:t>
      </w:r>
      <w:r w:rsidRPr="00A0678D">
        <w:rPr>
          <w:rFonts w:ascii="Calibri" w:hAnsi="Calibri"/>
          <w:lang w:eastAsia="zh-CN"/>
        </w:rPr>
        <w:t xml:space="preserve">nepravilne vnaprej določene matematične operacije s strani naročnika, bo naročnik obravnaval kot računske napake, ki jih bo naročnik ob pisnem soglasju ponudnika popravil tako, da ob upoštevanju cen na enoto brez DDV v računsko napačnih postavkah in količin, ki jih ponudi ponudnik, izračunal vrednost ponudbe z upoštevanjem pravilne matematične operacije. </w:t>
      </w:r>
    </w:p>
    <w:p w14:paraId="0988CE84" w14:textId="77777777" w:rsidR="004315EC" w:rsidRPr="00A0678D" w:rsidRDefault="004315EC" w:rsidP="004315EC">
      <w:pPr>
        <w:spacing w:after="0" w:line="240" w:lineRule="auto"/>
        <w:jc w:val="both"/>
        <w:rPr>
          <w:rFonts w:ascii="Calibri" w:hAnsi="Calibri"/>
          <w:lang w:eastAsia="zh-CN"/>
        </w:rPr>
      </w:pPr>
      <w:r w:rsidRPr="00A0678D">
        <w:rPr>
          <w:rFonts w:ascii="Calibri" w:hAnsi="Calibri"/>
          <w:lang w:eastAsia="zh-CN"/>
        </w:rPr>
        <w:t>Če v ponudbenem predračunu ali v popisih del niso izpolnjene cene posameznih postavk ali je pri posamezni postavki zapisana vrednost enaka 0,00, bo naročnik štel, da ponudnik ta dela ponuja po ceni 0,00 EUR in da so dela iz teh postavk upoštevana v vrednostih ostalih postavk. V zvezi s tem naročnik ponudnikov ne bo pozival k odpravi napak ali dodatnim pojasnilom, ponudniki pa ne morejo zahtevati priznanje naknadno določenih cen postavk ali povečanja ponudbene vrednosti iz tega naslova, niti so do njih upravičeni.</w:t>
      </w:r>
    </w:p>
    <w:p w14:paraId="606759F8" w14:textId="77777777" w:rsidR="004315EC" w:rsidRPr="003569DD" w:rsidRDefault="004315EC" w:rsidP="004315EC">
      <w:pPr>
        <w:spacing w:after="0" w:line="240" w:lineRule="auto"/>
        <w:jc w:val="both"/>
        <w:rPr>
          <w:rFonts w:ascii="Calibri" w:hAnsi="Calibri"/>
          <w:highlight w:val="lightGray"/>
          <w:lang w:eastAsia="zh-CN"/>
        </w:rPr>
      </w:pPr>
    </w:p>
    <w:p w14:paraId="77F36BE3" w14:textId="77777777" w:rsidR="004315EC" w:rsidRPr="001D73CE" w:rsidRDefault="004315EC" w:rsidP="004315EC">
      <w:pPr>
        <w:spacing w:after="0" w:line="240" w:lineRule="auto"/>
        <w:jc w:val="both"/>
        <w:rPr>
          <w:rFonts w:ascii="Calibri" w:hAnsi="Calibri"/>
          <w:lang w:eastAsia="zh-CN"/>
        </w:rPr>
      </w:pPr>
      <w:r w:rsidRPr="00A0678D">
        <w:rPr>
          <w:rFonts w:ascii="Calibri" w:hAnsi="Calibri"/>
          <w:lang w:eastAsia="zh-CN"/>
        </w:rPr>
        <w:t>Vse napake v formulah/seštevkih v ponudbenem predračunu, ki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 če  bodo izpolnjeni pogoji iz 89. člena ZJN-3.</w:t>
      </w:r>
    </w:p>
    <w:p w14:paraId="164FD2AC" w14:textId="77777777" w:rsidR="004315EC" w:rsidRDefault="004315EC" w:rsidP="003228AD">
      <w:pPr>
        <w:spacing w:after="0" w:line="240" w:lineRule="auto"/>
        <w:jc w:val="both"/>
        <w:rPr>
          <w:rFonts w:ascii="Calibri" w:hAnsi="Calibri"/>
          <w:highlight w:val="red"/>
          <w:lang w:eastAsia="zh-CN"/>
        </w:rPr>
      </w:pPr>
    </w:p>
    <w:p w14:paraId="0D6DB71B" w14:textId="77777777" w:rsidR="002C02AE" w:rsidRPr="004315EC" w:rsidRDefault="002C02AE" w:rsidP="003228AD">
      <w:pPr>
        <w:spacing w:after="0" w:line="240" w:lineRule="auto"/>
        <w:jc w:val="both"/>
        <w:rPr>
          <w:rFonts w:ascii="Calibri" w:hAnsi="Calibri"/>
          <w:highlight w:val="red"/>
          <w:lang w:eastAsia="zh-CN"/>
        </w:rPr>
      </w:pPr>
    </w:p>
    <w:p w14:paraId="1C3FFF56" w14:textId="77777777" w:rsidR="00571308" w:rsidRPr="00114EB5" w:rsidRDefault="00571308" w:rsidP="003228AD">
      <w:pPr>
        <w:spacing w:after="0" w:line="240" w:lineRule="auto"/>
        <w:jc w:val="both"/>
        <w:rPr>
          <w:rFonts w:ascii="Calibri" w:hAnsi="Calibri"/>
          <w:lang w:eastAsia="zh-CN"/>
        </w:rPr>
      </w:pPr>
    </w:p>
    <w:p w14:paraId="350AE3AC" w14:textId="77777777" w:rsidR="00166980" w:rsidRPr="009F6776" w:rsidRDefault="00166980" w:rsidP="00655FB8">
      <w:pPr>
        <w:pStyle w:val="Naslov2"/>
      </w:pPr>
      <w:bookmarkStart w:id="47" w:name="_Toc451354693"/>
      <w:r w:rsidRPr="009F6776">
        <w:t>Podatki o ustanoviteljih</w:t>
      </w:r>
      <w:bookmarkEnd w:id="47"/>
    </w:p>
    <w:p w14:paraId="7DCCFDC5" w14:textId="23DAD1BC" w:rsidR="006333DA" w:rsidRPr="009F6776" w:rsidRDefault="006333DA" w:rsidP="006333DA">
      <w:pPr>
        <w:spacing w:after="0" w:line="240" w:lineRule="auto"/>
        <w:jc w:val="both"/>
        <w:rPr>
          <w:rFonts w:ascii="Calibri" w:hAnsi="Calibri" w:cs="Calibri"/>
          <w:lang w:eastAsia="zh-CN"/>
        </w:rPr>
      </w:pPr>
      <w:bookmarkStart w:id="48" w:name="_Toc451354694"/>
      <w:r w:rsidRPr="009F6776">
        <w:rPr>
          <w:rFonts w:ascii="Calibri" w:hAnsi="Calibri" w:cs="Calibri"/>
          <w:lang w:eastAsia="zh-CN"/>
        </w:rPr>
        <w:t xml:space="preserve">Naročnik je v dokumentacijo v zvezi z oddajo javnega naročila,  zgolj kot vzorec, vključil obrazec Priloga št. </w:t>
      </w:r>
      <w:r w:rsidR="002B3565" w:rsidRPr="009F6776">
        <w:rPr>
          <w:rFonts w:ascii="Calibri" w:hAnsi="Calibri" w:cs="Calibri"/>
          <w:lang w:eastAsia="zh-CN"/>
        </w:rPr>
        <w:t>16</w:t>
      </w:r>
      <w:r w:rsidRPr="009F6776">
        <w:rPr>
          <w:rFonts w:ascii="Calibri" w:hAnsi="Calibri" w:cs="Calibri"/>
          <w:lang w:eastAsia="zh-CN"/>
        </w:rPr>
        <w:t xml:space="preserve"> - Izjava o udeležbi fizičnih in pravnih oseb v lastništvu ponudnika, ki pa ga ponudniki ob oddaji ponudbe k ponudbi niso dolžni predložiti</w:t>
      </w:r>
      <w:r w:rsidR="000635BC" w:rsidRPr="009F6776">
        <w:rPr>
          <w:rFonts w:ascii="Calibri" w:hAnsi="Calibri" w:cs="Calibri"/>
          <w:lang w:eastAsia="zh-CN"/>
        </w:rPr>
        <w:t>.</w:t>
      </w:r>
    </w:p>
    <w:p w14:paraId="3C3068ED" w14:textId="77777777" w:rsidR="006333DA" w:rsidRPr="009F6776" w:rsidRDefault="006333DA" w:rsidP="006333DA">
      <w:pPr>
        <w:spacing w:after="0" w:line="240" w:lineRule="auto"/>
        <w:jc w:val="both"/>
        <w:rPr>
          <w:rFonts w:ascii="Calibri" w:hAnsi="Calibri" w:cs="Calibri"/>
          <w:lang w:eastAsia="zh-CN"/>
        </w:rPr>
      </w:pPr>
    </w:p>
    <w:p w14:paraId="28361767" w14:textId="2DFEC52B" w:rsidR="006333DA" w:rsidRPr="009F6776" w:rsidRDefault="006333DA" w:rsidP="006333DA">
      <w:pPr>
        <w:spacing w:after="0" w:line="240" w:lineRule="auto"/>
        <w:jc w:val="both"/>
        <w:rPr>
          <w:rFonts w:ascii="Calibri" w:hAnsi="Calibri" w:cs="Calibri"/>
          <w:lang w:eastAsia="zh-CN"/>
        </w:rPr>
      </w:pPr>
      <w:r w:rsidRPr="009F6776">
        <w:rPr>
          <w:rFonts w:ascii="Calibri" w:hAnsi="Calibri" w:cs="Calibri"/>
          <w:lang w:eastAsia="zh-CN"/>
        </w:rPr>
        <w:t xml:space="preserve">Z oddajo ponudbe se vsak ponudnik strinja s tem, da bo v primeru, da bo izbran za izvedbo javnega naročila, naročniku najkasneje v roku osmih dni (v vsakem primeru pa pred sklenitvijo pogodbe) od prejema naročnikovega poziva posredoval izpolnjen in podpisan obrazec Priloga št. </w:t>
      </w:r>
      <w:r w:rsidR="002B3565" w:rsidRPr="009F6776">
        <w:rPr>
          <w:rFonts w:ascii="Calibri" w:hAnsi="Calibri" w:cs="Calibri"/>
          <w:lang w:eastAsia="zh-CN"/>
        </w:rPr>
        <w:t>16</w:t>
      </w:r>
      <w:r w:rsidRPr="009F6776">
        <w:rPr>
          <w:rFonts w:ascii="Calibri" w:hAnsi="Calibri" w:cs="Calibri"/>
          <w:lang w:eastAsia="zh-CN"/>
        </w:rPr>
        <w:t xml:space="preserve"> - Izjava o udeležbi fizičnih in pravnih oseb v lastništvu ponudnika, za vse sodelujoče subjekte v ponudbi (ponudnik, partner, podizvajalec, drug subjekt).</w:t>
      </w:r>
    </w:p>
    <w:p w14:paraId="3E2C92F3" w14:textId="77777777" w:rsidR="006333DA" w:rsidRPr="009F6776" w:rsidRDefault="006333DA" w:rsidP="006333DA">
      <w:pPr>
        <w:spacing w:after="0" w:line="240" w:lineRule="auto"/>
        <w:jc w:val="both"/>
        <w:rPr>
          <w:rFonts w:ascii="Calibri" w:hAnsi="Calibri" w:cs="Calibri"/>
          <w:lang w:eastAsia="zh-CN"/>
        </w:rPr>
      </w:pPr>
    </w:p>
    <w:p w14:paraId="4F0E4786" w14:textId="7DD36B80" w:rsidR="006333DA" w:rsidRPr="00114EB5" w:rsidRDefault="006333DA" w:rsidP="006333DA">
      <w:pPr>
        <w:spacing w:after="0" w:line="240" w:lineRule="auto"/>
        <w:jc w:val="both"/>
        <w:rPr>
          <w:rFonts w:ascii="Calibri" w:hAnsi="Calibri" w:cs="Calibri"/>
          <w:lang w:eastAsia="zh-CN"/>
        </w:rPr>
      </w:pPr>
      <w:r w:rsidRPr="009F6776">
        <w:rPr>
          <w:rFonts w:ascii="Calibri" w:hAnsi="Calibri" w:cs="Calibri"/>
          <w:lang w:eastAsia="zh-CN"/>
        </w:rPr>
        <w:t>Naročnik pa dopušča možnost, da ponudniki in ostali subjekti, v kolikor to želijo,</w:t>
      </w:r>
      <w:r w:rsidR="00341091" w:rsidRPr="009F6776">
        <w:rPr>
          <w:rFonts w:ascii="Calibri" w:hAnsi="Calibri" w:cs="Calibri"/>
          <w:lang w:eastAsia="zh-CN"/>
        </w:rPr>
        <w:t xml:space="preserve"> izpolnjen obrazec Priloga št. </w:t>
      </w:r>
      <w:r w:rsidR="002B3565" w:rsidRPr="009F6776">
        <w:rPr>
          <w:rFonts w:ascii="Calibri" w:hAnsi="Calibri" w:cs="Calibri"/>
          <w:lang w:eastAsia="zh-CN"/>
        </w:rPr>
        <w:t>16</w:t>
      </w:r>
      <w:r w:rsidR="00341091" w:rsidRPr="009F6776">
        <w:rPr>
          <w:rFonts w:ascii="Calibri" w:hAnsi="Calibri" w:cs="Calibri"/>
          <w:lang w:eastAsia="zh-CN"/>
        </w:rPr>
        <w:t xml:space="preserve"> </w:t>
      </w:r>
      <w:r w:rsidRPr="009F6776">
        <w:rPr>
          <w:rFonts w:ascii="Calibri" w:hAnsi="Calibri" w:cs="Calibri"/>
          <w:lang w:eastAsia="zh-CN"/>
        </w:rPr>
        <w:t>oddajo že ob oddaji ponudbe.</w:t>
      </w:r>
    </w:p>
    <w:p w14:paraId="71DAB1F3" w14:textId="77777777" w:rsidR="006333DA" w:rsidRPr="00114EB5" w:rsidRDefault="006333DA" w:rsidP="006333DA">
      <w:pPr>
        <w:spacing w:after="0" w:line="240" w:lineRule="auto"/>
        <w:jc w:val="both"/>
        <w:rPr>
          <w:rFonts w:ascii="Calibri" w:hAnsi="Calibri" w:cs="Calibri"/>
          <w:lang w:eastAsia="zh-CN"/>
        </w:rPr>
      </w:pPr>
    </w:p>
    <w:p w14:paraId="6DE9A20C" w14:textId="77777777" w:rsidR="00BC2D47" w:rsidRPr="00114EB5" w:rsidRDefault="00BC2D47" w:rsidP="00655FB8">
      <w:pPr>
        <w:pStyle w:val="Naslov2"/>
        <w:rPr>
          <w:rFonts w:eastAsia="Calibri"/>
        </w:rPr>
      </w:pPr>
      <w:r w:rsidRPr="00114EB5">
        <w:rPr>
          <w:rFonts w:eastAsia="Calibri"/>
        </w:rPr>
        <w:t>Podpis ponudbene dokumentacije</w:t>
      </w:r>
      <w:bookmarkEnd w:id="48"/>
    </w:p>
    <w:p w14:paraId="40292AF5" w14:textId="77777777" w:rsidR="00BB52D1" w:rsidRDefault="00BB52D1" w:rsidP="003228AD">
      <w:pPr>
        <w:shd w:val="clear" w:color="auto" w:fill="FFFFFF"/>
        <w:suppressAutoHyphens/>
        <w:autoSpaceDN w:val="0"/>
        <w:spacing w:after="0" w:line="240" w:lineRule="auto"/>
        <w:ind w:right="20"/>
        <w:jc w:val="both"/>
        <w:textAlignment w:val="baseline"/>
        <w:rPr>
          <w:rFonts w:ascii="Calibri" w:eastAsia="Calibri" w:hAnsi="Calibri" w:cs="Arial"/>
          <w:kern w:val="3"/>
          <w:highlight w:val="red"/>
          <w:lang w:eastAsia="zh-CN"/>
        </w:rPr>
      </w:pPr>
    </w:p>
    <w:p w14:paraId="105509C1" w14:textId="77777777" w:rsidR="00BB52D1" w:rsidRPr="00BB52D1" w:rsidRDefault="00BC2D47" w:rsidP="003228AD">
      <w:pPr>
        <w:shd w:val="clear" w:color="auto" w:fill="FFFFFF"/>
        <w:suppressAutoHyphens/>
        <w:autoSpaceDN w:val="0"/>
        <w:spacing w:after="0" w:line="240" w:lineRule="auto"/>
        <w:ind w:right="20"/>
        <w:jc w:val="both"/>
        <w:textAlignment w:val="baseline"/>
        <w:rPr>
          <w:rFonts w:ascii="Calibri" w:eastAsia="Calibri" w:hAnsi="Calibri" w:cs="Arial"/>
          <w:kern w:val="3"/>
          <w:lang w:eastAsia="zh-CN"/>
        </w:rPr>
      </w:pPr>
      <w:r w:rsidRPr="00BB52D1">
        <w:rPr>
          <w:rFonts w:ascii="Calibri" w:eastAsia="Calibri" w:hAnsi="Calibri" w:cs="Arial"/>
          <w:kern w:val="3"/>
          <w:lang w:eastAsia="zh-CN"/>
        </w:rPr>
        <w:t xml:space="preserve">Ponudba mora biti na zahtevanih mestih podpisana s strani zakonitega zastopnika ponudnika ali osebe, ki ima pisno pooblastilo s strani zakonitega zastopnika za podpis ponudbe. </w:t>
      </w:r>
    </w:p>
    <w:p w14:paraId="79A9B67D" w14:textId="77777777" w:rsidR="00BB52D1" w:rsidRPr="00BB52D1" w:rsidRDefault="00BB52D1" w:rsidP="003228AD">
      <w:pPr>
        <w:shd w:val="clear" w:color="auto" w:fill="FFFFFF"/>
        <w:suppressAutoHyphens/>
        <w:autoSpaceDN w:val="0"/>
        <w:spacing w:after="0" w:line="240" w:lineRule="auto"/>
        <w:ind w:right="20"/>
        <w:jc w:val="both"/>
        <w:textAlignment w:val="baseline"/>
        <w:rPr>
          <w:rFonts w:ascii="Calibri" w:eastAsia="Calibri" w:hAnsi="Calibri" w:cs="Arial"/>
          <w:kern w:val="3"/>
          <w:lang w:eastAsia="zh-CN"/>
        </w:rPr>
      </w:pPr>
    </w:p>
    <w:p w14:paraId="507E98C6" w14:textId="452283C4" w:rsidR="001177E5" w:rsidRPr="00114EB5" w:rsidRDefault="001177E5" w:rsidP="003228AD">
      <w:pPr>
        <w:shd w:val="clear" w:color="auto" w:fill="FFFFFF"/>
        <w:suppressAutoHyphens/>
        <w:autoSpaceDN w:val="0"/>
        <w:spacing w:after="0" w:line="240" w:lineRule="auto"/>
        <w:ind w:right="20"/>
        <w:jc w:val="both"/>
        <w:textAlignment w:val="baseline"/>
        <w:rPr>
          <w:rFonts w:asciiTheme="minorHAnsi" w:eastAsia="Calibri" w:hAnsiTheme="minorHAnsi" w:cs="Franklin Gothic Medium"/>
          <w:color w:val="auto"/>
          <w:kern w:val="3"/>
          <w:lang w:eastAsia="zh-CN"/>
        </w:rPr>
      </w:pPr>
      <w:r w:rsidRPr="00BB52D1">
        <w:rPr>
          <w:rFonts w:asciiTheme="minorHAnsi" w:eastAsia="Calibri" w:hAnsiTheme="minorHAnsi" w:cs="Arial"/>
          <w:color w:val="auto"/>
          <w:kern w:val="3"/>
          <w:lang w:eastAsia="zh-CN"/>
        </w:rPr>
        <w:t>V tem primeru mora biti ponudbi priloženo/naloženo predmetno pooblastilo za podpis ponudbe (predmetno pooblastilo pripravi ponudnik sam). V primeru ve</w:t>
      </w:r>
      <w:r w:rsidRPr="00BB52D1">
        <w:rPr>
          <w:rFonts w:asciiTheme="minorHAnsi" w:eastAsia="Calibri" w:hAnsiTheme="minorHAnsi" w:cs="Arial"/>
          <w:color w:val="auto"/>
          <w:kern w:val="3"/>
          <w:shd w:val="clear" w:color="auto" w:fill="FFFFFF"/>
          <w:lang w:eastAsia="zh-CN"/>
        </w:rPr>
        <w:t>č</w:t>
      </w:r>
      <w:r w:rsidRPr="00BB52D1">
        <w:rPr>
          <w:rFonts w:asciiTheme="minorHAnsi" w:eastAsia="Calibri" w:hAnsiTheme="minorHAnsi" w:cs="Arial"/>
          <w:color w:val="auto"/>
          <w:kern w:val="3"/>
          <w:lang w:eastAsia="zh-CN"/>
        </w:rPr>
        <w:t xml:space="preserve"> zakonitih zastopnikov zadoš</w:t>
      </w:r>
      <w:r w:rsidRPr="00BB52D1">
        <w:rPr>
          <w:rFonts w:asciiTheme="minorHAnsi" w:eastAsia="Calibri" w:hAnsiTheme="minorHAnsi" w:cs="Arial"/>
          <w:color w:val="auto"/>
          <w:kern w:val="3"/>
          <w:shd w:val="clear" w:color="auto" w:fill="FFFFFF"/>
          <w:lang w:eastAsia="zh-CN"/>
        </w:rPr>
        <w:t>č</w:t>
      </w:r>
      <w:r w:rsidRPr="00BB52D1">
        <w:rPr>
          <w:rFonts w:asciiTheme="minorHAnsi" w:eastAsia="Calibri" w:hAnsiTheme="minorHAnsi" w:cs="Arial"/>
          <w:color w:val="auto"/>
          <w:kern w:val="3"/>
          <w:lang w:eastAsia="zh-CN"/>
        </w:rPr>
        <w:t>a podpis enega od zakonitih zastopnikov.</w:t>
      </w:r>
    </w:p>
    <w:p w14:paraId="23B7B5AE" w14:textId="77777777" w:rsidR="001177E5" w:rsidRPr="00114EB5" w:rsidRDefault="001177E5" w:rsidP="003228AD">
      <w:pPr>
        <w:shd w:val="clear" w:color="auto" w:fill="FFFFFF"/>
        <w:suppressAutoHyphens/>
        <w:autoSpaceDN w:val="0"/>
        <w:spacing w:after="0" w:line="240" w:lineRule="auto"/>
        <w:ind w:right="20"/>
        <w:jc w:val="both"/>
        <w:textAlignment w:val="baseline"/>
        <w:rPr>
          <w:rFonts w:ascii="Calibri" w:eastAsia="Calibri" w:hAnsi="Calibri" w:cs="Arial"/>
          <w:kern w:val="3"/>
          <w:lang w:eastAsia="zh-CN"/>
        </w:rPr>
      </w:pPr>
    </w:p>
    <w:p w14:paraId="59C18E34" w14:textId="77777777" w:rsidR="00BC2D47" w:rsidRPr="00114EB5" w:rsidRDefault="00BC2D47" w:rsidP="003228AD">
      <w:pPr>
        <w:shd w:val="clear" w:color="auto" w:fill="FFFFFF"/>
        <w:tabs>
          <w:tab w:val="left" w:pos="725"/>
        </w:tabs>
        <w:suppressAutoHyphens/>
        <w:autoSpaceDN w:val="0"/>
        <w:spacing w:after="0" w:line="240" w:lineRule="auto"/>
        <w:ind w:right="6"/>
        <w:jc w:val="both"/>
        <w:textAlignment w:val="baseline"/>
        <w:rPr>
          <w:rFonts w:ascii="Calibri" w:eastAsia="Calibri" w:hAnsi="Calibri" w:cs="Calibri"/>
          <w:b/>
          <w:kern w:val="3"/>
          <w:lang w:eastAsia="zh-CN"/>
        </w:rPr>
      </w:pPr>
      <w:r w:rsidRPr="00114EB5">
        <w:rPr>
          <w:rFonts w:ascii="Calibri" w:eastAsia="Calibri" w:hAnsi="Calibri" w:cs="Arial"/>
          <w:b/>
          <w:kern w:val="3"/>
          <w:lang w:eastAsia="zh-CN"/>
        </w:rPr>
        <w:t xml:space="preserve">V primeru samostojnega ponudnika: </w:t>
      </w:r>
      <w:r w:rsidRPr="00114EB5">
        <w:rPr>
          <w:rFonts w:ascii="Calibri" w:eastAsia="Calibri" w:hAnsi="Calibri" w:cs="Arial"/>
          <w:kern w:val="3"/>
          <w:lang w:eastAsia="zh-CN"/>
        </w:rPr>
        <w:t>v kolikor podpisnik ponudbenih dokumentov ni zakoniti zastopnik ponudnika, mora ponudnik priložiti pooblastilo, s katerim zakoniti zastopnik ponudnika pooblaš</w:t>
      </w:r>
      <w:r w:rsidRPr="00114EB5">
        <w:rPr>
          <w:rFonts w:ascii="Calibri" w:eastAsia="Calibri" w:hAnsi="Calibri" w:cs="Arial"/>
          <w:kern w:val="3"/>
          <w:shd w:val="clear" w:color="auto" w:fill="FFFFFF"/>
          <w:lang w:eastAsia="zh-CN"/>
        </w:rPr>
        <w:t>č</w:t>
      </w:r>
      <w:r w:rsidRPr="00114EB5">
        <w:rPr>
          <w:rFonts w:ascii="Calibri" w:eastAsia="Calibri" w:hAnsi="Calibri" w:cs="Arial"/>
          <w:kern w:val="3"/>
          <w:lang w:eastAsia="zh-CN"/>
        </w:rPr>
        <w:t>a podpisnika ponudbenih dokumentov.</w:t>
      </w:r>
    </w:p>
    <w:p w14:paraId="7179515B" w14:textId="77777777" w:rsidR="00BC2D47" w:rsidRPr="00114EB5" w:rsidRDefault="00BC2D47" w:rsidP="003228AD">
      <w:pPr>
        <w:shd w:val="clear" w:color="auto" w:fill="FFFFFF"/>
        <w:suppressAutoHyphens/>
        <w:autoSpaceDN w:val="0"/>
        <w:spacing w:after="0" w:line="240" w:lineRule="auto"/>
        <w:ind w:right="20"/>
        <w:jc w:val="both"/>
        <w:textAlignment w:val="baseline"/>
        <w:rPr>
          <w:rFonts w:ascii="Calibri" w:eastAsia="Calibri" w:hAnsi="Calibri" w:cs="Arial"/>
          <w:kern w:val="3"/>
          <w:lang w:eastAsia="zh-CN"/>
        </w:rPr>
      </w:pPr>
    </w:p>
    <w:p w14:paraId="5633028C" w14:textId="77777777" w:rsidR="00BC2D47" w:rsidRPr="00114EB5" w:rsidRDefault="00BC2D47" w:rsidP="003228AD">
      <w:pPr>
        <w:shd w:val="clear" w:color="auto" w:fill="FFFFFF"/>
        <w:tabs>
          <w:tab w:val="left" w:pos="701"/>
        </w:tabs>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b/>
          <w:kern w:val="3"/>
          <w:lang w:eastAsia="zh-CN"/>
        </w:rPr>
        <w:t xml:space="preserve">V primeru ponudbe skupine ponudnikov: </w:t>
      </w:r>
      <w:r w:rsidRPr="00114EB5">
        <w:rPr>
          <w:rFonts w:ascii="Calibri" w:eastAsia="Calibri" w:hAnsi="Calibri" w:cs="Arial"/>
          <w:kern w:val="3"/>
          <w:lang w:eastAsia="zh-CN"/>
        </w:rPr>
        <w:t>v kolikor podpisniki ponudbenih dokumentov niso zakoniti zastopniki ponudnikov v ponudbi skupine ponudnikov, mora ponudnik priložiti pooblastilo, s katerimi zakoniti zastopniki ponudnikov pooblaš</w:t>
      </w:r>
      <w:r w:rsidRPr="00114EB5">
        <w:rPr>
          <w:rFonts w:ascii="Calibri" w:eastAsia="Calibri" w:hAnsi="Calibri" w:cs="Arial"/>
          <w:b/>
          <w:kern w:val="3"/>
          <w:shd w:val="clear" w:color="auto" w:fill="FFFFFF"/>
          <w:lang w:eastAsia="zh-CN"/>
        </w:rPr>
        <w:t>č</w:t>
      </w:r>
      <w:r w:rsidRPr="00114EB5">
        <w:rPr>
          <w:rFonts w:ascii="Calibri" w:eastAsia="Calibri" w:hAnsi="Calibri" w:cs="Arial"/>
          <w:kern w:val="3"/>
          <w:lang w:eastAsia="zh-CN"/>
        </w:rPr>
        <w:t>ajo podpisnike ponudbenih dokumentov. Pooblastila je potrebno priložiti tako za podpisnike vodilnega ponudnika kot tudi za podpisnike ostalih ponudnikov v ponudbi skupine ponudnikov.</w:t>
      </w:r>
    </w:p>
    <w:p w14:paraId="7DF5A3AD" w14:textId="77777777" w:rsidR="0090084F" w:rsidRPr="00114EB5" w:rsidRDefault="0090084F" w:rsidP="003228AD">
      <w:pPr>
        <w:shd w:val="clear" w:color="auto" w:fill="FFFFFF"/>
        <w:tabs>
          <w:tab w:val="left" w:pos="701"/>
        </w:tabs>
        <w:suppressAutoHyphens/>
        <w:autoSpaceDN w:val="0"/>
        <w:spacing w:after="0" w:line="240" w:lineRule="auto"/>
        <w:ind w:right="6"/>
        <w:jc w:val="both"/>
        <w:textAlignment w:val="baseline"/>
        <w:rPr>
          <w:rFonts w:ascii="Calibri" w:eastAsia="Calibri" w:hAnsi="Calibri" w:cs="Arial"/>
          <w:kern w:val="3"/>
          <w:lang w:eastAsia="zh-CN"/>
        </w:rPr>
      </w:pPr>
    </w:p>
    <w:p w14:paraId="5395167D" w14:textId="77777777" w:rsidR="0090084F" w:rsidRPr="00114EB5" w:rsidRDefault="0090084F" w:rsidP="003228AD">
      <w:pPr>
        <w:shd w:val="clear" w:color="auto" w:fill="FFFFFF"/>
        <w:tabs>
          <w:tab w:val="left" w:pos="701"/>
        </w:tabs>
        <w:suppressAutoHyphens/>
        <w:autoSpaceDN w:val="0"/>
        <w:spacing w:after="0" w:line="240" w:lineRule="auto"/>
        <w:ind w:right="6"/>
        <w:jc w:val="both"/>
        <w:textAlignment w:val="baseline"/>
        <w:rPr>
          <w:rFonts w:ascii="Calibri" w:eastAsia="Calibri" w:hAnsi="Calibri" w:cs="Calibri"/>
          <w:kern w:val="3"/>
          <w:lang w:eastAsia="zh-CN"/>
        </w:rPr>
      </w:pPr>
      <w:r w:rsidRPr="00114EB5">
        <w:rPr>
          <w:rFonts w:ascii="Calibri" w:eastAsia="Calibri" w:hAnsi="Calibri" w:cs="Calibri"/>
          <w:b/>
          <w:kern w:val="3"/>
          <w:lang w:eastAsia="zh-CN"/>
        </w:rPr>
        <w:t>V primeru ponudbe s podizvajalci:</w:t>
      </w:r>
      <w:r w:rsidRPr="00114EB5">
        <w:rPr>
          <w:rFonts w:ascii="Calibri" w:eastAsia="Calibri" w:hAnsi="Calibri" w:cs="Calibri"/>
          <w:kern w:val="3"/>
          <w:lang w:eastAsia="zh-CN"/>
        </w:rPr>
        <w:t xml:space="preserve"> v kolikor podpisnik ponudbenih dokumentov ni zakoniti zastopnik podizvajalca, mora ponudnik priložiti pooblastilo, s katerim zakoniti zastopniki podizvajalca pooblaščajo podpisnike ponudbenih dokumentov.</w:t>
      </w:r>
    </w:p>
    <w:p w14:paraId="198C8FF4" w14:textId="77777777" w:rsidR="00341091" w:rsidRPr="00114EB5" w:rsidRDefault="00341091" w:rsidP="003228AD">
      <w:pPr>
        <w:shd w:val="clear" w:color="auto" w:fill="FFFFFF"/>
        <w:tabs>
          <w:tab w:val="left" w:pos="701"/>
        </w:tabs>
        <w:suppressAutoHyphens/>
        <w:autoSpaceDN w:val="0"/>
        <w:spacing w:after="0" w:line="240" w:lineRule="auto"/>
        <w:ind w:right="6"/>
        <w:jc w:val="both"/>
        <w:textAlignment w:val="baseline"/>
        <w:rPr>
          <w:rFonts w:ascii="Calibri" w:eastAsia="Calibri" w:hAnsi="Calibri" w:cs="Calibri"/>
          <w:kern w:val="3"/>
          <w:lang w:eastAsia="zh-CN"/>
        </w:rPr>
      </w:pPr>
    </w:p>
    <w:p w14:paraId="407B559D" w14:textId="77777777" w:rsidR="00F277D4" w:rsidRPr="00114EB5" w:rsidRDefault="00F277D4" w:rsidP="003228AD">
      <w:pPr>
        <w:spacing w:after="0" w:line="240" w:lineRule="auto"/>
        <w:jc w:val="both"/>
        <w:rPr>
          <w:rFonts w:ascii="Calibri" w:hAnsi="Calibri"/>
          <w:b/>
          <w:lang w:eastAsia="zh-CN"/>
        </w:rPr>
      </w:pPr>
      <w:r w:rsidRPr="00114EB5">
        <w:rPr>
          <w:rFonts w:ascii="Calibri" w:eastAsia="Calibri" w:hAnsi="Calibri" w:cs="Arial"/>
          <w:b/>
          <w:kern w:val="3"/>
          <w:lang w:eastAsia="zh-CN"/>
        </w:rPr>
        <w:t>V primeru ponudbe s sklicevanjem na zmogljivosti drugega subjekta (81.</w:t>
      </w:r>
      <w:r w:rsidR="006C4995" w:rsidRPr="00114EB5">
        <w:rPr>
          <w:rFonts w:ascii="Calibri" w:eastAsia="Calibri" w:hAnsi="Calibri" w:cs="Arial"/>
          <w:b/>
          <w:kern w:val="3"/>
          <w:lang w:eastAsia="zh-CN"/>
        </w:rPr>
        <w:t xml:space="preserve"> </w:t>
      </w:r>
      <w:r w:rsidRPr="00114EB5">
        <w:rPr>
          <w:rFonts w:ascii="Calibri" w:eastAsia="Calibri" w:hAnsi="Calibri" w:cs="Arial"/>
          <w:b/>
          <w:kern w:val="3"/>
          <w:lang w:eastAsia="zh-CN"/>
        </w:rPr>
        <w:t>člen ZJN-3):</w:t>
      </w:r>
    </w:p>
    <w:p w14:paraId="569036EF" w14:textId="77777777" w:rsidR="00F277D4" w:rsidRPr="00114EB5" w:rsidRDefault="00F277D4" w:rsidP="003228AD">
      <w:pPr>
        <w:shd w:val="clear" w:color="auto" w:fill="FFFFFF"/>
        <w:tabs>
          <w:tab w:val="left" w:pos="725"/>
        </w:tabs>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v kolikor podpisnik ponudbenih dokumentov ni zakoniti zastopnik drugega subjekta, mora ponudnik priložiti pooblastilo, s katerim zakoniti zastopnik ponudnika pooblaš</w:t>
      </w:r>
      <w:r w:rsidRPr="00114EB5">
        <w:rPr>
          <w:rFonts w:ascii="Calibri" w:eastAsia="Calibri" w:hAnsi="Calibri" w:cs="Arial"/>
          <w:kern w:val="3"/>
          <w:shd w:val="clear" w:color="auto" w:fill="FFFFFF"/>
          <w:lang w:eastAsia="zh-CN"/>
        </w:rPr>
        <w:t>č</w:t>
      </w:r>
      <w:r w:rsidRPr="00114EB5">
        <w:rPr>
          <w:rFonts w:ascii="Calibri" w:eastAsia="Calibri" w:hAnsi="Calibri" w:cs="Arial"/>
          <w:kern w:val="3"/>
          <w:lang w:eastAsia="zh-CN"/>
        </w:rPr>
        <w:t>a podpisnika ponudbenih dokumentov.</w:t>
      </w:r>
    </w:p>
    <w:p w14:paraId="759852ED" w14:textId="77777777" w:rsidR="001A063A" w:rsidRPr="00114EB5" w:rsidRDefault="001A063A" w:rsidP="003228AD">
      <w:pPr>
        <w:shd w:val="clear" w:color="auto" w:fill="FFFFFF"/>
        <w:tabs>
          <w:tab w:val="left" w:pos="725"/>
        </w:tabs>
        <w:suppressAutoHyphens/>
        <w:autoSpaceDN w:val="0"/>
        <w:spacing w:after="0" w:line="240" w:lineRule="auto"/>
        <w:ind w:right="6"/>
        <w:jc w:val="both"/>
        <w:textAlignment w:val="baseline"/>
        <w:rPr>
          <w:rFonts w:ascii="Calibri" w:eastAsia="Calibri" w:hAnsi="Calibri" w:cs="Arial"/>
          <w:kern w:val="3"/>
          <w:lang w:eastAsia="zh-CN"/>
        </w:rPr>
      </w:pPr>
    </w:p>
    <w:p w14:paraId="6FB241B6" w14:textId="77777777" w:rsidR="00A16B56" w:rsidRPr="00114EB5" w:rsidRDefault="00EF0283" w:rsidP="003228AD">
      <w:pPr>
        <w:shd w:val="clear" w:color="auto" w:fill="FFFFFF"/>
        <w:tabs>
          <w:tab w:val="left" w:pos="725"/>
        </w:tabs>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 xml:space="preserve">Šteje se, da so vsi obrazci oddani in podpisani na datum oddaje ponudbe.  </w:t>
      </w:r>
    </w:p>
    <w:p w14:paraId="08006838" w14:textId="77777777" w:rsidR="005B79DC" w:rsidRPr="00114EB5" w:rsidRDefault="005B79DC" w:rsidP="003228AD">
      <w:pPr>
        <w:shd w:val="clear" w:color="auto" w:fill="FFFFFF"/>
        <w:tabs>
          <w:tab w:val="left" w:pos="725"/>
        </w:tabs>
        <w:suppressAutoHyphens/>
        <w:autoSpaceDN w:val="0"/>
        <w:spacing w:after="0" w:line="240" w:lineRule="auto"/>
        <w:ind w:right="6"/>
        <w:jc w:val="both"/>
        <w:textAlignment w:val="baseline"/>
        <w:rPr>
          <w:rFonts w:ascii="Calibri" w:eastAsia="Calibri" w:hAnsi="Calibri" w:cs="Arial"/>
          <w:kern w:val="3"/>
          <w:lang w:eastAsia="zh-CN"/>
        </w:rPr>
      </w:pPr>
    </w:p>
    <w:p w14:paraId="3AE342A5" w14:textId="77777777" w:rsidR="00CF5055" w:rsidRPr="00114EB5" w:rsidRDefault="00CF5055" w:rsidP="00655FB8">
      <w:pPr>
        <w:pStyle w:val="Naslov2"/>
        <w:rPr>
          <w:rFonts w:eastAsia="Calibri"/>
        </w:rPr>
      </w:pPr>
      <w:r w:rsidRPr="00114EB5">
        <w:rPr>
          <w:rFonts w:eastAsia="Calibri"/>
        </w:rPr>
        <w:t>S</w:t>
      </w:r>
      <w:r w:rsidR="00B208A8" w:rsidRPr="00114EB5">
        <w:rPr>
          <w:rFonts w:eastAsia="Calibri"/>
        </w:rPr>
        <w:t>estavni del</w:t>
      </w:r>
      <w:r w:rsidR="00A27A20" w:rsidRPr="00114EB5">
        <w:rPr>
          <w:rFonts w:eastAsia="Calibri"/>
        </w:rPr>
        <w:t>i</w:t>
      </w:r>
      <w:r w:rsidR="00B208A8" w:rsidRPr="00114EB5">
        <w:rPr>
          <w:rFonts w:eastAsia="Calibri"/>
        </w:rPr>
        <w:t xml:space="preserve"> ponudbe</w:t>
      </w:r>
    </w:p>
    <w:p w14:paraId="0A117C13" w14:textId="77777777" w:rsidR="001B2F55" w:rsidRDefault="001B2F55" w:rsidP="003228AD">
      <w:pPr>
        <w:tabs>
          <w:tab w:val="center" w:pos="4535"/>
        </w:tabs>
        <w:spacing w:after="0" w:line="240" w:lineRule="auto"/>
        <w:jc w:val="both"/>
        <w:rPr>
          <w:rFonts w:asciiTheme="minorHAnsi" w:hAnsiTheme="minorHAnsi"/>
          <w:b/>
          <w:color w:val="auto"/>
          <w:u w:val="single"/>
        </w:rPr>
      </w:pPr>
    </w:p>
    <w:p w14:paraId="1EBCA479" w14:textId="77777777" w:rsidR="001B2F55" w:rsidRPr="001B2F55" w:rsidRDefault="001B2F55" w:rsidP="001B2F55">
      <w:pPr>
        <w:tabs>
          <w:tab w:val="center" w:pos="4535"/>
        </w:tabs>
        <w:spacing w:after="0" w:line="240" w:lineRule="auto"/>
        <w:jc w:val="both"/>
        <w:rPr>
          <w:rFonts w:asciiTheme="minorHAnsi" w:hAnsiTheme="minorHAnsi"/>
          <w:b/>
          <w:color w:val="auto"/>
          <w:u w:val="single"/>
        </w:rPr>
      </w:pPr>
      <w:r w:rsidRPr="001B2F55">
        <w:rPr>
          <w:rFonts w:asciiTheme="minorHAnsi" w:hAnsiTheme="minorHAnsi"/>
          <w:b/>
          <w:color w:val="auto"/>
          <w:u w:val="single"/>
        </w:rPr>
        <w:t>Vsaka ponudba mora vsebovati naslednje:</w:t>
      </w:r>
    </w:p>
    <w:p w14:paraId="45FE7306" w14:textId="77777777" w:rsidR="001B2F55" w:rsidRPr="001B2F55" w:rsidRDefault="001B2F55" w:rsidP="001B2F55">
      <w:pPr>
        <w:spacing w:after="0" w:line="240" w:lineRule="auto"/>
        <w:jc w:val="both"/>
        <w:rPr>
          <w:rFonts w:asciiTheme="minorHAnsi" w:hAnsiTheme="minorHAnsi"/>
          <w:b/>
          <w:color w:val="auto"/>
          <w:u w:val="single"/>
        </w:rPr>
      </w:pPr>
      <w:r w:rsidRPr="001B2F55">
        <w:rPr>
          <w:rFonts w:asciiTheme="minorHAnsi" w:hAnsiTheme="minorHAnsi"/>
          <w:b/>
          <w:color w:val="auto"/>
          <w:u w:val="single"/>
        </w:rPr>
        <w:t>(naročnik ponudnikom priporoča, da z izpolnitvijo 3. stolpca spodnje tabele dodatno preverijo, ali so v ponudbo vključili vse zahtevane obrazce, priloge, dokumente)</w:t>
      </w:r>
    </w:p>
    <w:p w14:paraId="4D8F8871" w14:textId="77777777" w:rsidR="001B2F55" w:rsidRPr="001B2F55" w:rsidRDefault="001B2F55" w:rsidP="001B2F55">
      <w:pPr>
        <w:spacing w:after="0" w:line="240" w:lineRule="auto"/>
        <w:jc w:val="both"/>
        <w:rPr>
          <w:rFonts w:asciiTheme="minorHAnsi" w:eastAsia="SimSun" w:hAnsiTheme="minorHAnsi"/>
          <w:color w:val="auto"/>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4"/>
        <w:gridCol w:w="4983"/>
        <w:gridCol w:w="1276"/>
        <w:gridCol w:w="2126"/>
      </w:tblGrid>
      <w:tr w:rsidR="001B2F55" w:rsidRPr="001B2F55" w14:paraId="630AA15A" w14:textId="77777777" w:rsidTr="001B2F55">
        <w:tc>
          <w:tcPr>
            <w:tcW w:w="964" w:type="dxa"/>
          </w:tcPr>
          <w:p w14:paraId="16723A09" w14:textId="77777777" w:rsidR="001B2F55" w:rsidRPr="001B2F55" w:rsidRDefault="001B2F55" w:rsidP="001B2F55">
            <w:pPr>
              <w:spacing w:after="0"/>
              <w:jc w:val="center"/>
              <w:rPr>
                <w:rFonts w:asciiTheme="minorHAnsi" w:eastAsia="Calibri" w:hAnsiTheme="minorHAnsi" w:cs="Cambria"/>
                <w:b/>
                <w:bCs/>
                <w:color w:val="000000"/>
              </w:rPr>
            </w:pPr>
            <w:proofErr w:type="spellStart"/>
            <w:r w:rsidRPr="001B2F55">
              <w:rPr>
                <w:rFonts w:asciiTheme="minorHAnsi" w:eastAsia="Calibri" w:hAnsiTheme="minorHAnsi" w:cs="Cambria"/>
                <w:b/>
                <w:bCs/>
                <w:color w:val="000000"/>
              </w:rPr>
              <w:t>Zap</w:t>
            </w:r>
            <w:proofErr w:type="spellEnd"/>
            <w:r w:rsidRPr="001B2F55">
              <w:rPr>
                <w:rFonts w:asciiTheme="minorHAnsi" w:eastAsia="Calibri" w:hAnsiTheme="minorHAnsi" w:cs="Cambria"/>
                <w:b/>
                <w:bCs/>
                <w:color w:val="000000"/>
              </w:rPr>
              <w:t>. št.</w:t>
            </w:r>
          </w:p>
        </w:tc>
        <w:tc>
          <w:tcPr>
            <w:tcW w:w="4983" w:type="dxa"/>
          </w:tcPr>
          <w:p w14:paraId="37291CB9" w14:textId="77777777" w:rsidR="001B2F55" w:rsidRPr="001B2F55" w:rsidRDefault="001B2F55" w:rsidP="001B2F55">
            <w:pPr>
              <w:spacing w:after="0"/>
              <w:jc w:val="center"/>
              <w:rPr>
                <w:rFonts w:asciiTheme="minorHAnsi" w:eastAsia="Calibri" w:hAnsiTheme="minorHAnsi" w:cs="Cambria"/>
                <w:b/>
                <w:bCs/>
                <w:color w:val="000000"/>
              </w:rPr>
            </w:pPr>
            <w:r w:rsidRPr="001B2F55">
              <w:rPr>
                <w:rFonts w:asciiTheme="minorHAnsi" w:eastAsia="Calibri" w:hAnsiTheme="minorHAnsi" w:cs="Cambria"/>
                <w:b/>
                <w:bCs/>
                <w:color w:val="000000"/>
              </w:rPr>
              <w:t>DOKUMENTACIJA</w:t>
            </w:r>
          </w:p>
          <w:p w14:paraId="3F3FBA8D" w14:textId="77777777" w:rsidR="001B2F55" w:rsidRPr="001B2F55" w:rsidRDefault="001B2F55" w:rsidP="001B2F55">
            <w:pPr>
              <w:spacing w:after="0"/>
              <w:jc w:val="center"/>
              <w:rPr>
                <w:rFonts w:asciiTheme="minorHAnsi" w:eastAsia="Calibri" w:hAnsiTheme="minorHAnsi" w:cs="Cambria"/>
                <w:b/>
                <w:bCs/>
                <w:color w:val="000000"/>
              </w:rPr>
            </w:pPr>
          </w:p>
        </w:tc>
        <w:tc>
          <w:tcPr>
            <w:tcW w:w="1276" w:type="dxa"/>
          </w:tcPr>
          <w:p w14:paraId="0AE488CB" w14:textId="77777777" w:rsidR="001B2F55" w:rsidRPr="001B2F55" w:rsidRDefault="001B2F55" w:rsidP="001B2F55">
            <w:pPr>
              <w:spacing w:after="0"/>
              <w:jc w:val="center"/>
              <w:rPr>
                <w:rFonts w:asciiTheme="minorHAnsi" w:eastAsia="Calibri" w:hAnsiTheme="minorHAnsi" w:cs="Cambria"/>
                <w:b/>
                <w:bCs/>
                <w:color w:val="000000"/>
              </w:rPr>
            </w:pPr>
            <w:r w:rsidRPr="001B2F55">
              <w:rPr>
                <w:rFonts w:asciiTheme="minorHAnsi" w:eastAsia="Calibri" w:hAnsiTheme="minorHAnsi" w:cs="Cambria"/>
                <w:b/>
                <w:bCs/>
                <w:color w:val="000000"/>
              </w:rPr>
              <w:t>Predloženo</w:t>
            </w:r>
          </w:p>
          <w:p w14:paraId="7C6097DA" w14:textId="77777777" w:rsidR="001B2F55" w:rsidRPr="001B2F55" w:rsidRDefault="001B2F55" w:rsidP="001B2F55">
            <w:pPr>
              <w:spacing w:after="0"/>
              <w:jc w:val="center"/>
              <w:rPr>
                <w:rFonts w:asciiTheme="minorHAnsi" w:eastAsia="Calibri" w:hAnsiTheme="minorHAnsi" w:cs="Cambria"/>
                <w:b/>
                <w:bCs/>
                <w:color w:val="000000"/>
              </w:rPr>
            </w:pPr>
            <w:r w:rsidRPr="001B2F55">
              <w:rPr>
                <w:rFonts w:asciiTheme="minorHAnsi" w:eastAsia="Calibri" w:hAnsiTheme="minorHAnsi" w:cs="Cambria"/>
                <w:b/>
                <w:bCs/>
                <w:color w:val="000000"/>
              </w:rPr>
              <w:t>(da/ne)</w:t>
            </w:r>
          </w:p>
        </w:tc>
        <w:tc>
          <w:tcPr>
            <w:tcW w:w="2126" w:type="dxa"/>
          </w:tcPr>
          <w:p w14:paraId="20AE8AAC" w14:textId="77777777" w:rsidR="001B2F55" w:rsidRPr="001B2F55" w:rsidRDefault="001B2F55" w:rsidP="001B2F55">
            <w:pPr>
              <w:spacing w:after="0"/>
              <w:jc w:val="center"/>
              <w:rPr>
                <w:rFonts w:asciiTheme="minorHAnsi" w:eastAsia="Calibri" w:hAnsiTheme="minorHAnsi" w:cs="Cambria"/>
                <w:b/>
                <w:bCs/>
                <w:color w:val="000000"/>
                <w:highlight w:val="red"/>
              </w:rPr>
            </w:pPr>
            <w:r w:rsidRPr="001B2F55">
              <w:rPr>
                <w:rFonts w:asciiTheme="minorHAnsi" w:eastAsia="Calibri" w:hAnsiTheme="minorHAnsi" w:cs="Cambria"/>
                <w:b/>
                <w:bCs/>
                <w:color w:val="000000"/>
              </w:rPr>
              <w:t>Razdelek v informacijskem sistemu e-JN</w:t>
            </w:r>
          </w:p>
        </w:tc>
      </w:tr>
      <w:tr w:rsidR="001B2F55" w:rsidRPr="001B2F55" w14:paraId="21EB2B7C" w14:textId="77777777" w:rsidTr="001B2F55">
        <w:tc>
          <w:tcPr>
            <w:tcW w:w="964" w:type="dxa"/>
          </w:tcPr>
          <w:p w14:paraId="29DCF4BB" w14:textId="77777777" w:rsidR="001B2F55" w:rsidRPr="001B2F55" w:rsidRDefault="001B2F55" w:rsidP="007E36C6">
            <w:pPr>
              <w:numPr>
                <w:ilvl w:val="0"/>
                <w:numId w:val="33"/>
              </w:numPr>
              <w:spacing w:after="0"/>
              <w:rPr>
                <w:rFonts w:asciiTheme="minorHAnsi" w:eastAsia="Calibri" w:hAnsiTheme="minorHAnsi" w:cs="Cambria"/>
                <w:color w:val="000000"/>
              </w:rPr>
            </w:pPr>
          </w:p>
        </w:tc>
        <w:tc>
          <w:tcPr>
            <w:tcW w:w="4983" w:type="dxa"/>
          </w:tcPr>
          <w:p w14:paraId="1CA56727"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sidRPr="009F6776">
              <w:rPr>
                <w:rFonts w:asciiTheme="minorHAnsi" w:eastAsia="Calibri" w:hAnsiTheme="minorHAnsi" w:cs="Cambria"/>
                <w:b/>
                <w:bCs/>
                <w:color w:val="auto"/>
                <w:kern w:val="3"/>
                <w:lang w:eastAsia="zh-CN"/>
              </w:rPr>
              <w:t xml:space="preserve">Obrazec POVZETEK PREDRAČUNA </w:t>
            </w:r>
            <w:r w:rsidRPr="009F6776">
              <w:rPr>
                <w:rFonts w:asciiTheme="minorHAnsi" w:eastAsia="Calibri" w:hAnsiTheme="minorHAnsi" w:cs="Cambria"/>
                <w:color w:val="auto"/>
                <w:kern w:val="3"/>
                <w:lang w:eastAsia="zh-CN"/>
              </w:rPr>
              <w:t>(priloga št. 1 A),</w:t>
            </w:r>
          </w:p>
          <w:p w14:paraId="10730602"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sidRPr="001B2F55">
              <w:rPr>
                <w:rFonts w:asciiTheme="minorHAnsi" w:eastAsia="Calibri" w:hAnsiTheme="minorHAnsi" w:cs="Cambria"/>
                <w:color w:val="auto"/>
                <w:kern w:val="3"/>
                <w:lang w:eastAsia="zh-CN"/>
              </w:rPr>
              <w:t>v skladu s pogoji iz javnega naročila in te dokumentacije.</w:t>
            </w:r>
            <w:r w:rsidRPr="001B2F55">
              <w:rPr>
                <w:rFonts w:asciiTheme="minorHAnsi" w:eastAsia="SimSun" w:hAnsiTheme="minorHAnsi"/>
                <w:color w:val="auto"/>
              </w:rPr>
              <w:t xml:space="preserve"> </w:t>
            </w:r>
          </w:p>
          <w:p w14:paraId="27BA2F1A"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color w:val="auto"/>
                <w:kern w:val="3"/>
                <w:lang w:eastAsia="zh-CN"/>
              </w:rPr>
            </w:pPr>
          </w:p>
          <w:p w14:paraId="2CADD103"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sidRPr="001B2F55">
              <w:rPr>
                <w:rFonts w:asciiTheme="minorHAnsi" w:eastAsia="Calibri" w:hAnsiTheme="minorHAnsi" w:cs="Cambria"/>
                <w:color w:val="auto"/>
                <w:kern w:val="3"/>
                <w:lang w:eastAsia="zh-CN"/>
              </w:rPr>
              <w:t xml:space="preserve">Obrazec predloži ponudnik ali </w:t>
            </w:r>
            <w:proofErr w:type="spellStart"/>
            <w:r w:rsidRPr="001B2F55">
              <w:rPr>
                <w:rFonts w:asciiTheme="minorHAnsi" w:eastAsia="Calibri" w:hAnsiTheme="minorHAnsi" w:cs="Cambria"/>
                <w:color w:val="auto"/>
                <w:kern w:val="3"/>
                <w:lang w:eastAsia="zh-CN"/>
              </w:rPr>
              <w:t>poslovodeči</w:t>
            </w:r>
            <w:proofErr w:type="spellEnd"/>
            <w:r w:rsidRPr="001B2F55">
              <w:rPr>
                <w:rFonts w:asciiTheme="minorHAnsi" w:eastAsia="Calibri" w:hAnsiTheme="minorHAnsi" w:cs="Cambria"/>
                <w:color w:val="auto"/>
                <w:kern w:val="3"/>
                <w:lang w:eastAsia="zh-CN"/>
              </w:rPr>
              <w:t xml:space="preserve"> ponudnik v skupni ponudbi. </w:t>
            </w:r>
          </w:p>
          <w:p w14:paraId="23382E64"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color w:val="auto"/>
                <w:kern w:val="3"/>
                <w:lang w:eastAsia="zh-CN"/>
              </w:rPr>
            </w:pPr>
          </w:p>
          <w:p w14:paraId="3D58850D"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Times New Roman" w:hAnsiTheme="minorHAnsi"/>
                <w:color w:val="auto"/>
                <w:lang w:eastAsia="sl-SI"/>
              </w:rPr>
              <w:t>Izpolnjen in podpisan obrazec</w:t>
            </w:r>
            <w:r w:rsidRPr="001B2F55">
              <w:rPr>
                <w:rFonts w:asciiTheme="minorHAnsi" w:eastAsia="Times New Roman" w:hAnsiTheme="minorHAnsi"/>
                <w:b/>
                <w:color w:val="auto"/>
                <w:lang w:eastAsia="sl-SI"/>
              </w:rPr>
              <w:t xml:space="preserve"> »POVZETEK PREDRAČUNA </w:t>
            </w:r>
            <w:r w:rsidRPr="001B2F55">
              <w:rPr>
                <w:rFonts w:asciiTheme="minorHAnsi" w:eastAsia="Times New Roman" w:hAnsiTheme="minorHAnsi"/>
                <w:color w:val="auto"/>
                <w:lang w:eastAsia="sl-SI"/>
              </w:rPr>
              <w:t>(Priloga 1 A</w:t>
            </w:r>
            <w:r w:rsidRPr="001B2F55">
              <w:rPr>
                <w:rFonts w:asciiTheme="minorHAnsi" w:eastAsia="Times New Roman" w:hAnsiTheme="minorHAnsi"/>
                <w:b/>
                <w:color w:val="auto"/>
                <w:lang w:eastAsia="sl-SI"/>
              </w:rPr>
              <w:t>)« v *.</w:t>
            </w:r>
            <w:proofErr w:type="spellStart"/>
            <w:r w:rsidRPr="001B2F55">
              <w:rPr>
                <w:rFonts w:asciiTheme="minorHAnsi" w:eastAsia="Times New Roman" w:hAnsiTheme="minorHAnsi"/>
                <w:b/>
                <w:color w:val="auto"/>
                <w:lang w:eastAsia="sl-SI"/>
              </w:rPr>
              <w:t>pdf</w:t>
            </w:r>
            <w:proofErr w:type="spellEnd"/>
            <w:r w:rsidRPr="001B2F55">
              <w:rPr>
                <w:rFonts w:asciiTheme="minorHAnsi" w:eastAsia="Times New Roman" w:hAnsiTheme="minorHAnsi"/>
                <w:b/>
                <w:color w:val="auto"/>
                <w:lang w:eastAsia="sl-SI"/>
              </w:rPr>
              <w:t xml:space="preserve"> </w:t>
            </w:r>
            <w:r w:rsidRPr="001B2F55">
              <w:rPr>
                <w:rFonts w:asciiTheme="minorHAnsi" w:eastAsia="Times New Roman" w:hAnsiTheme="minorHAnsi"/>
                <w:color w:val="auto"/>
                <w:lang w:eastAsia="sl-SI"/>
              </w:rPr>
              <w:t>datoteki ponudnik naloži v informacijski sistem</w:t>
            </w:r>
            <w:r w:rsidRPr="001B2F55">
              <w:rPr>
                <w:rFonts w:asciiTheme="minorHAnsi" w:eastAsia="Times New Roman" w:hAnsiTheme="minorHAnsi"/>
                <w:b/>
                <w:color w:val="auto"/>
                <w:lang w:eastAsia="sl-SI"/>
              </w:rPr>
              <w:t xml:space="preserve"> e-JN v razdelek »Predračun«!</w:t>
            </w:r>
          </w:p>
        </w:tc>
        <w:tc>
          <w:tcPr>
            <w:tcW w:w="1276" w:type="dxa"/>
          </w:tcPr>
          <w:p w14:paraId="07F50B95"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5ECA0E05"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1B2F55">
              <w:rPr>
                <w:rFonts w:asciiTheme="minorHAnsi" w:eastAsia="Calibri" w:hAnsiTheme="minorHAnsi" w:cs="Cambria"/>
                <w:b/>
                <w:bCs/>
                <w:color w:val="auto"/>
                <w:kern w:val="3"/>
                <w:lang w:eastAsia="zh-CN"/>
              </w:rPr>
              <w:t>PREDRAČUN</w:t>
            </w:r>
          </w:p>
          <w:p w14:paraId="0888CD2E" w14:textId="77777777" w:rsidR="001B2F55" w:rsidRPr="001B2F55" w:rsidRDefault="001B2F55" w:rsidP="001B2F55">
            <w:pPr>
              <w:rPr>
                <w:rFonts w:asciiTheme="minorHAnsi" w:eastAsia="Calibri" w:hAnsiTheme="minorHAnsi" w:cs="Cambria"/>
                <w:color w:val="auto"/>
                <w:lang w:eastAsia="zh-CN"/>
              </w:rPr>
            </w:pPr>
          </w:p>
          <w:p w14:paraId="03341EC1" w14:textId="77777777" w:rsidR="001B2F55" w:rsidRPr="001B2F55" w:rsidRDefault="001B2F55" w:rsidP="001B2F55">
            <w:pPr>
              <w:rPr>
                <w:rFonts w:asciiTheme="minorHAnsi" w:eastAsia="Calibri" w:hAnsiTheme="minorHAnsi" w:cs="Cambria"/>
                <w:color w:val="auto"/>
                <w:lang w:eastAsia="zh-CN"/>
              </w:rPr>
            </w:pPr>
          </w:p>
          <w:p w14:paraId="018C78B5" w14:textId="77777777" w:rsidR="001B2F55" w:rsidRPr="001B2F55" w:rsidRDefault="001B2F55" w:rsidP="001B2F55">
            <w:pPr>
              <w:rPr>
                <w:rFonts w:asciiTheme="minorHAnsi" w:eastAsia="Calibri" w:hAnsiTheme="minorHAnsi" w:cs="Cambria"/>
                <w:color w:val="auto"/>
                <w:lang w:eastAsia="zh-CN"/>
              </w:rPr>
            </w:pPr>
          </w:p>
          <w:p w14:paraId="04FF59C7" w14:textId="77777777" w:rsidR="001B2F55" w:rsidRPr="001B2F55" w:rsidRDefault="001B2F55" w:rsidP="001B2F55">
            <w:pPr>
              <w:rPr>
                <w:rFonts w:asciiTheme="minorHAnsi" w:eastAsia="Calibri" w:hAnsiTheme="minorHAnsi" w:cs="Cambria"/>
                <w:color w:val="auto"/>
                <w:lang w:eastAsia="zh-CN"/>
              </w:rPr>
            </w:pPr>
          </w:p>
          <w:p w14:paraId="5323DD3C"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r>
      <w:tr w:rsidR="001B2F55" w:rsidRPr="001B2F55" w14:paraId="42AE3C03" w14:textId="77777777" w:rsidTr="001B2F55">
        <w:tc>
          <w:tcPr>
            <w:tcW w:w="964" w:type="dxa"/>
          </w:tcPr>
          <w:p w14:paraId="55EFF42F" w14:textId="77777777" w:rsidR="001B2F55" w:rsidRPr="001B2F55" w:rsidRDefault="001B2F55" w:rsidP="007E36C6">
            <w:pPr>
              <w:numPr>
                <w:ilvl w:val="0"/>
                <w:numId w:val="33"/>
              </w:numPr>
              <w:spacing w:after="0"/>
              <w:rPr>
                <w:rFonts w:asciiTheme="minorHAnsi" w:eastAsia="Calibri" w:hAnsiTheme="minorHAnsi" w:cs="Cambria"/>
                <w:color w:val="000000"/>
              </w:rPr>
            </w:pPr>
          </w:p>
        </w:tc>
        <w:tc>
          <w:tcPr>
            <w:tcW w:w="4983" w:type="dxa"/>
          </w:tcPr>
          <w:p w14:paraId="1FA6BD2D" w14:textId="506FAD2B" w:rsidR="009F6776" w:rsidRPr="009F6776" w:rsidRDefault="009F6776" w:rsidP="001B2F55">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9F6776">
              <w:rPr>
                <w:rFonts w:asciiTheme="minorHAnsi" w:eastAsia="Calibri" w:hAnsiTheme="minorHAnsi" w:cs="Cambria"/>
                <w:b/>
                <w:bCs/>
                <w:color w:val="auto"/>
                <w:kern w:val="3"/>
                <w:lang w:eastAsia="zh-CN"/>
              </w:rPr>
              <w:t>Popis del (storitev) / Ponudbeni predračun</w:t>
            </w:r>
          </w:p>
          <w:p w14:paraId="71779B7E" w14:textId="38C95485" w:rsidR="001B2F55" w:rsidRPr="009F6776" w:rsidRDefault="001B2F55" w:rsidP="001B2F55">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9F6776">
              <w:rPr>
                <w:rFonts w:asciiTheme="minorHAnsi" w:eastAsia="Calibri" w:hAnsiTheme="minorHAnsi" w:cs="Cambria"/>
                <w:b/>
                <w:bCs/>
                <w:color w:val="auto"/>
                <w:kern w:val="3"/>
                <w:lang w:eastAsia="zh-CN"/>
              </w:rPr>
              <w:t>v elektronski obliki</w:t>
            </w:r>
            <w:r w:rsidR="00752C63" w:rsidRPr="009F6776">
              <w:rPr>
                <w:rFonts w:asciiTheme="minorHAnsi" w:eastAsia="Calibri" w:hAnsiTheme="minorHAnsi" w:cs="Cambria"/>
                <w:bCs/>
                <w:color w:val="auto"/>
                <w:kern w:val="3"/>
                <w:lang w:eastAsia="zh-CN"/>
              </w:rPr>
              <w:t xml:space="preserve">, ki mora biti </w:t>
            </w:r>
            <w:r w:rsidRPr="009F6776">
              <w:rPr>
                <w:rFonts w:asciiTheme="minorHAnsi" w:eastAsia="Calibri" w:hAnsiTheme="minorHAnsi" w:cs="Cambria"/>
                <w:bCs/>
                <w:color w:val="auto"/>
                <w:kern w:val="3"/>
                <w:lang w:eastAsia="zh-CN"/>
              </w:rPr>
              <w:t>izpolnjen (Priloga št. 1 B).</w:t>
            </w:r>
          </w:p>
          <w:p w14:paraId="14952A9C" w14:textId="77777777" w:rsidR="001B2F55" w:rsidRPr="009F6776" w:rsidRDefault="001B2F55" w:rsidP="001B2F55">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9F6776">
              <w:rPr>
                <w:rFonts w:asciiTheme="minorHAnsi" w:eastAsia="Calibri" w:hAnsiTheme="minorHAnsi" w:cs="Cambria"/>
                <w:bCs/>
                <w:color w:val="auto"/>
                <w:kern w:val="3"/>
                <w:lang w:eastAsia="zh-CN"/>
              </w:rPr>
              <w:t>V primeru razlik med ponudbenim predračunom (popisom) in obrazcem Priloga št. 1 A (Povzetek predračuna) se upošteva ponudbeni predračun (popis).</w:t>
            </w:r>
          </w:p>
          <w:p w14:paraId="399063A3" w14:textId="77777777" w:rsidR="001B2F55" w:rsidRPr="009F6776" w:rsidRDefault="001B2F55" w:rsidP="001B2F55">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p>
          <w:p w14:paraId="734B2A32"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9F6776">
              <w:rPr>
                <w:rFonts w:asciiTheme="minorHAnsi" w:eastAsia="Calibri" w:hAnsiTheme="minorHAnsi" w:cs="Cambria"/>
                <w:bCs/>
                <w:color w:val="auto"/>
                <w:kern w:val="3"/>
                <w:lang w:eastAsia="zh-CN"/>
              </w:rPr>
              <w:t xml:space="preserve">Ponudbeni predračun (popis) v </w:t>
            </w:r>
            <w:r w:rsidRPr="009F6776">
              <w:rPr>
                <w:rFonts w:asciiTheme="minorHAnsi" w:eastAsia="Calibri" w:hAnsiTheme="minorHAnsi" w:cs="Cambria"/>
                <w:b/>
                <w:bCs/>
                <w:color w:val="auto"/>
                <w:kern w:val="3"/>
                <w:lang w:eastAsia="zh-CN"/>
              </w:rPr>
              <w:t>obliki Excel datoteke</w:t>
            </w:r>
            <w:r w:rsidRPr="009F6776">
              <w:rPr>
                <w:rFonts w:asciiTheme="minorHAnsi" w:eastAsia="Calibri" w:hAnsiTheme="minorHAnsi" w:cs="Cambria"/>
                <w:bCs/>
                <w:color w:val="auto"/>
                <w:kern w:val="3"/>
                <w:lang w:eastAsia="zh-CN"/>
              </w:rPr>
              <w:t xml:space="preserve"> v informacijski sistem e-</w:t>
            </w:r>
            <w:proofErr w:type="spellStart"/>
            <w:r w:rsidRPr="009F6776">
              <w:rPr>
                <w:rFonts w:asciiTheme="minorHAnsi" w:eastAsia="Calibri" w:hAnsiTheme="minorHAnsi" w:cs="Cambria"/>
                <w:bCs/>
                <w:color w:val="auto"/>
                <w:kern w:val="3"/>
                <w:lang w:eastAsia="zh-CN"/>
              </w:rPr>
              <w:t>Jn</w:t>
            </w:r>
            <w:proofErr w:type="spellEnd"/>
            <w:r w:rsidRPr="009F6776">
              <w:rPr>
                <w:rFonts w:asciiTheme="minorHAnsi" w:eastAsia="Calibri" w:hAnsiTheme="minorHAnsi" w:cs="Cambria"/>
                <w:bCs/>
                <w:color w:val="auto"/>
                <w:kern w:val="3"/>
                <w:lang w:eastAsia="zh-CN"/>
              </w:rPr>
              <w:t xml:space="preserve"> razdelek »Druge priloge« predloži/naloži ponudnik. </w:t>
            </w:r>
          </w:p>
        </w:tc>
        <w:tc>
          <w:tcPr>
            <w:tcW w:w="1276" w:type="dxa"/>
          </w:tcPr>
          <w:p w14:paraId="259EB308"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5446FEEA"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1B2F55" w:rsidRPr="001B2F55" w14:paraId="1A6D30E2" w14:textId="77777777" w:rsidTr="001B2F55">
        <w:tc>
          <w:tcPr>
            <w:tcW w:w="964" w:type="dxa"/>
          </w:tcPr>
          <w:p w14:paraId="3141133C" w14:textId="5AB429A8" w:rsidR="001B2F55" w:rsidRPr="001B2F55" w:rsidRDefault="001B2F55" w:rsidP="007E36C6">
            <w:pPr>
              <w:numPr>
                <w:ilvl w:val="0"/>
                <w:numId w:val="33"/>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288BBDF7" w14:textId="77777777" w:rsidR="001B2F55" w:rsidRPr="001B2F55" w:rsidRDefault="001B2F55" w:rsidP="001B2F55">
            <w:pPr>
              <w:spacing w:after="0"/>
              <w:jc w:val="both"/>
              <w:rPr>
                <w:rFonts w:asciiTheme="minorHAnsi" w:eastAsia="Calibri" w:hAnsiTheme="minorHAnsi" w:cs="Cambria"/>
                <w:b/>
                <w:bCs/>
                <w:color w:val="000000"/>
              </w:rPr>
            </w:pPr>
            <w:r w:rsidRPr="00527F6C">
              <w:rPr>
                <w:rFonts w:asciiTheme="minorHAnsi" w:eastAsia="Calibri" w:hAnsiTheme="minorHAnsi" w:cs="Cambria"/>
                <w:b/>
                <w:bCs/>
                <w:color w:val="000000"/>
              </w:rPr>
              <w:t>Dogovor, dokazilo o sklicevanju na zmogljivosti drugih gospodarskih subjektov</w:t>
            </w:r>
          </w:p>
          <w:p w14:paraId="1403660E" w14:textId="77777777" w:rsidR="001B2F55" w:rsidRPr="001B2F55" w:rsidRDefault="001B2F55" w:rsidP="001B2F55">
            <w:pPr>
              <w:spacing w:after="0"/>
              <w:jc w:val="both"/>
              <w:rPr>
                <w:rFonts w:asciiTheme="minorHAnsi" w:eastAsia="Calibri" w:hAnsiTheme="minorHAnsi" w:cs="Cambria"/>
                <w:b/>
                <w:bCs/>
                <w:color w:val="000000"/>
              </w:rPr>
            </w:pPr>
          </w:p>
          <w:p w14:paraId="3D750D7A" w14:textId="77777777" w:rsidR="00C71D8F" w:rsidRDefault="00527F6C" w:rsidP="00527F6C">
            <w:pPr>
              <w:spacing w:after="0" w:line="240" w:lineRule="auto"/>
              <w:jc w:val="both"/>
              <w:rPr>
                <w:rFonts w:asciiTheme="minorHAnsi" w:eastAsia="Calibri" w:hAnsiTheme="minorHAnsi" w:cstheme="minorHAnsi"/>
                <w:bCs/>
                <w:color w:val="000000"/>
              </w:rPr>
            </w:pPr>
            <w:r w:rsidRPr="00527F6C">
              <w:rPr>
                <w:rFonts w:asciiTheme="minorHAnsi" w:eastAsia="Calibri" w:hAnsiTheme="minorHAnsi" w:cstheme="minorHAnsi"/>
                <w:bCs/>
                <w:color w:val="000000"/>
              </w:rPr>
              <w:t xml:space="preserve">V kolikor se ponudnik pri izpolnjevanju razpisnih pogojev sklicuje na zmogljivosti drugih gospodarskih subjektov, </w:t>
            </w:r>
            <w:r w:rsidRPr="00527F6C">
              <w:rPr>
                <w:rFonts w:asciiTheme="minorHAnsi" w:eastAsia="Calibri" w:hAnsiTheme="minorHAnsi" w:cstheme="minorHAnsi"/>
                <w:b/>
                <w:bCs/>
                <w:color w:val="000000"/>
              </w:rPr>
              <w:t>slednje nominira kot partnerje ali podizvajalce</w:t>
            </w:r>
            <w:r w:rsidRPr="00527F6C">
              <w:rPr>
                <w:rFonts w:asciiTheme="minorHAnsi" w:eastAsia="Calibri" w:hAnsiTheme="minorHAnsi" w:cstheme="minorHAnsi"/>
                <w:bCs/>
                <w:color w:val="000000"/>
              </w:rPr>
              <w:t xml:space="preserve"> ter predloži vse zahtevane obrazce za partnerja oz. podizvajalca</w:t>
            </w:r>
            <w:r w:rsidR="00C71D8F">
              <w:rPr>
                <w:rFonts w:asciiTheme="minorHAnsi" w:eastAsia="Calibri" w:hAnsiTheme="minorHAnsi" w:cstheme="minorHAnsi"/>
                <w:bCs/>
                <w:color w:val="000000"/>
              </w:rPr>
              <w:t>.</w:t>
            </w:r>
          </w:p>
          <w:p w14:paraId="71B533A9" w14:textId="77777777" w:rsidR="00C71D8F" w:rsidRDefault="00C71D8F" w:rsidP="00527F6C">
            <w:pPr>
              <w:spacing w:after="0" w:line="240" w:lineRule="auto"/>
              <w:jc w:val="both"/>
              <w:rPr>
                <w:rFonts w:asciiTheme="minorHAnsi" w:eastAsia="Calibri" w:hAnsiTheme="minorHAnsi" w:cstheme="minorHAnsi"/>
                <w:bCs/>
                <w:color w:val="000000"/>
              </w:rPr>
            </w:pPr>
          </w:p>
          <w:p w14:paraId="4761083F" w14:textId="710EF388" w:rsidR="00527F6C" w:rsidRPr="00527F6C" w:rsidRDefault="00527F6C" w:rsidP="00527F6C">
            <w:pPr>
              <w:suppressAutoHyphens/>
              <w:autoSpaceDN w:val="0"/>
              <w:spacing w:after="0" w:line="240" w:lineRule="auto"/>
              <w:ind w:right="6"/>
              <w:jc w:val="both"/>
              <w:textAlignment w:val="baseline"/>
              <w:rPr>
                <w:rFonts w:asciiTheme="minorHAnsi" w:eastAsia="Times New Roman" w:hAnsiTheme="minorHAnsi"/>
                <w:b/>
                <w:u w:val="single"/>
                <w:lang w:eastAsia="zh-CN"/>
              </w:rPr>
            </w:pPr>
            <w:r w:rsidRPr="00527F6C">
              <w:rPr>
                <w:rFonts w:asciiTheme="minorHAnsi" w:eastAsia="Times New Roman" w:hAnsiTheme="minorHAnsi" w:cs="Times New Roman"/>
                <w:color w:val="auto"/>
                <w:u w:val="single"/>
                <w:lang w:eastAsia="zh-CN"/>
              </w:rPr>
              <w:t xml:space="preserve">V zgornjem primeru mora takšen drugi subjekt, skladno s prakso Odločitev Državne revizijske komisije, v ponudbi </w:t>
            </w:r>
            <w:r w:rsidRPr="00527F6C">
              <w:rPr>
                <w:rFonts w:asciiTheme="minorHAnsi" w:eastAsia="Times New Roman" w:hAnsiTheme="minorHAnsi" w:cs="Times New Roman"/>
                <w:b/>
                <w:color w:val="auto"/>
                <w:u w:val="single"/>
                <w:lang w:eastAsia="zh-CN"/>
              </w:rPr>
              <w:t>obvezno nastopati k</w:t>
            </w:r>
            <w:r w:rsidRPr="00527F6C">
              <w:rPr>
                <w:rFonts w:asciiTheme="minorHAnsi" w:eastAsia="Times New Roman" w:hAnsiTheme="minorHAnsi"/>
                <w:b/>
                <w:u w:val="single"/>
                <w:lang w:eastAsia="zh-CN"/>
              </w:rPr>
              <w:t>ot partner ali kot podizvajalec, ter predložit</w:t>
            </w:r>
            <w:r w:rsidR="003C55AF">
              <w:rPr>
                <w:rFonts w:asciiTheme="minorHAnsi" w:eastAsia="Times New Roman" w:hAnsiTheme="minorHAnsi"/>
                <w:b/>
                <w:u w:val="single"/>
                <w:lang w:eastAsia="zh-CN"/>
              </w:rPr>
              <w:t>i</w:t>
            </w:r>
            <w:r w:rsidRPr="00527F6C">
              <w:rPr>
                <w:rFonts w:asciiTheme="minorHAnsi" w:eastAsia="Times New Roman" w:hAnsiTheme="minorHAnsi"/>
                <w:b/>
                <w:u w:val="single"/>
                <w:lang w:eastAsia="zh-CN"/>
              </w:rPr>
              <w:t xml:space="preserve"> vse zahtevane obrazce za podizvajalca/partnerja.</w:t>
            </w:r>
          </w:p>
          <w:p w14:paraId="584E4C21" w14:textId="77777777" w:rsidR="00527F6C" w:rsidRPr="00527F6C" w:rsidRDefault="00527F6C" w:rsidP="001B2F55">
            <w:pPr>
              <w:spacing w:after="0"/>
              <w:jc w:val="both"/>
              <w:rPr>
                <w:rFonts w:asciiTheme="minorHAnsi" w:eastAsia="Calibri" w:hAnsiTheme="minorHAnsi" w:cs="Cambria"/>
                <w:bCs/>
                <w:color w:val="000000"/>
              </w:rPr>
            </w:pPr>
          </w:p>
          <w:p w14:paraId="2656F474" w14:textId="77777777" w:rsidR="001B2F55" w:rsidRPr="00527F6C" w:rsidRDefault="001B2F55" w:rsidP="001B2F55">
            <w:pPr>
              <w:spacing w:after="0"/>
              <w:jc w:val="both"/>
              <w:rPr>
                <w:rFonts w:asciiTheme="minorHAnsi" w:eastAsia="SimSun" w:hAnsiTheme="minorHAnsi"/>
                <w:b/>
                <w:color w:val="auto"/>
                <w:u w:val="single"/>
                <w:lang w:eastAsia="zh-CN"/>
              </w:rPr>
            </w:pPr>
            <w:r w:rsidRPr="00527F6C">
              <w:rPr>
                <w:rFonts w:asciiTheme="minorHAnsi" w:eastAsia="SimSun" w:hAnsiTheme="minorHAnsi"/>
                <w:b/>
                <w:color w:val="auto"/>
                <w:u w:val="single"/>
                <w:lang w:eastAsia="zh-CN"/>
              </w:rPr>
              <w:t>Dokazilo ponudnik predloži/naloži že ob oddaji ponudbe (v informacijski sistem e-JN v razdelek »Druge priloge«.</w:t>
            </w:r>
          </w:p>
          <w:p w14:paraId="70ECCBE5" w14:textId="77777777" w:rsidR="001B2F55" w:rsidRPr="00527F6C" w:rsidRDefault="001B2F55" w:rsidP="001B2F55">
            <w:pPr>
              <w:spacing w:after="0"/>
              <w:jc w:val="both"/>
              <w:rPr>
                <w:rFonts w:asciiTheme="minorHAnsi" w:eastAsia="SimSun" w:hAnsiTheme="minorHAnsi"/>
                <w:b/>
                <w:color w:val="auto"/>
                <w:u w:val="single"/>
                <w:lang w:eastAsia="zh-CN"/>
              </w:rPr>
            </w:pPr>
          </w:p>
          <w:p w14:paraId="2F7F167E" w14:textId="77777777" w:rsidR="00380093" w:rsidRPr="00527F6C" w:rsidRDefault="00380093" w:rsidP="00380093">
            <w:pPr>
              <w:spacing w:after="0" w:line="240" w:lineRule="auto"/>
              <w:jc w:val="both"/>
              <w:rPr>
                <w:rFonts w:ascii="Calibri" w:hAnsi="Calibri"/>
                <w:i/>
                <w:sz w:val="20"/>
                <w:szCs w:val="20"/>
                <w:lang w:eastAsia="zh-CN"/>
              </w:rPr>
            </w:pPr>
            <w:r w:rsidRPr="00527F6C">
              <w:rPr>
                <w:i/>
                <w:sz w:val="20"/>
                <w:szCs w:val="20"/>
                <w:lang w:eastAsia="zh-CN"/>
              </w:rPr>
              <w:t>Torej mora biti v</w:t>
            </w:r>
            <w:r w:rsidRPr="00527F6C">
              <w:rPr>
                <w:rFonts w:ascii="Calibri" w:hAnsi="Calibri"/>
                <w:i/>
                <w:sz w:val="20"/>
                <w:szCs w:val="20"/>
                <w:lang w:eastAsia="zh-CN"/>
              </w:rPr>
              <w:t>sak takšen drugi subjekt vključen v ponudbo na način, da pri izvedbi javnega naročila sodeluje ali kot partner (</w:t>
            </w:r>
            <w:proofErr w:type="spellStart"/>
            <w:r w:rsidRPr="00527F6C">
              <w:rPr>
                <w:rFonts w:ascii="Calibri" w:hAnsi="Calibri"/>
                <w:i/>
                <w:sz w:val="20"/>
                <w:szCs w:val="20"/>
                <w:lang w:eastAsia="zh-CN"/>
              </w:rPr>
              <w:t>soponudnik</w:t>
            </w:r>
            <w:proofErr w:type="spellEnd"/>
            <w:r w:rsidRPr="00527F6C">
              <w:rPr>
                <w:rFonts w:ascii="Calibri" w:hAnsi="Calibri"/>
                <w:i/>
                <w:sz w:val="20"/>
                <w:szCs w:val="20"/>
                <w:lang w:eastAsia="zh-CN"/>
              </w:rPr>
              <w:t>) ali podizvajalec.</w:t>
            </w:r>
          </w:p>
          <w:p w14:paraId="01B94722" w14:textId="77777777" w:rsidR="00304C45" w:rsidRPr="00527F6C" w:rsidRDefault="00304C45" w:rsidP="00380093">
            <w:pPr>
              <w:spacing w:after="0" w:line="240" w:lineRule="auto"/>
              <w:jc w:val="both"/>
              <w:rPr>
                <w:rFonts w:ascii="Calibri" w:hAnsi="Calibri"/>
                <w:i/>
                <w:sz w:val="20"/>
                <w:szCs w:val="20"/>
                <w:lang w:eastAsia="zh-CN"/>
              </w:rPr>
            </w:pPr>
          </w:p>
          <w:p w14:paraId="736D8976" w14:textId="77777777" w:rsidR="00380093" w:rsidRPr="00C71D8F" w:rsidRDefault="00380093" w:rsidP="00380093">
            <w:pPr>
              <w:suppressAutoHyphens/>
              <w:autoSpaceDN w:val="0"/>
              <w:spacing w:after="0" w:line="240" w:lineRule="auto"/>
              <w:ind w:right="6"/>
              <w:jc w:val="both"/>
              <w:textAlignment w:val="baseline"/>
              <w:rPr>
                <w:rFonts w:asciiTheme="minorHAnsi" w:eastAsia="Times New Roman" w:hAnsiTheme="minorHAnsi"/>
                <w:b/>
                <w:u w:val="single"/>
                <w:lang w:eastAsia="zh-CN"/>
              </w:rPr>
            </w:pPr>
            <w:r w:rsidRPr="00C71D8F">
              <w:rPr>
                <w:rFonts w:asciiTheme="minorHAnsi" w:eastAsia="Times New Roman" w:hAnsiTheme="minorHAnsi"/>
                <w:b/>
                <w:u w:val="single"/>
                <w:lang w:eastAsia="zh-CN"/>
              </w:rPr>
              <w:t>Primer:</w:t>
            </w:r>
          </w:p>
          <w:p w14:paraId="05CC7CE8" w14:textId="69B91FB2" w:rsidR="001438DA" w:rsidRPr="001B2F55" w:rsidRDefault="00527F6C" w:rsidP="00920492">
            <w:pPr>
              <w:suppressAutoHyphens/>
              <w:autoSpaceDN w:val="0"/>
              <w:spacing w:after="0" w:line="240" w:lineRule="auto"/>
              <w:ind w:right="6"/>
              <w:jc w:val="both"/>
              <w:textAlignment w:val="baseline"/>
              <w:rPr>
                <w:rFonts w:asciiTheme="minorHAnsi" w:eastAsia="Calibri" w:hAnsiTheme="minorHAnsi" w:cs="Cambria"/>
                <w:b/>
                <w:bCs/>
                <w:color w:val="auto"/>
                <w:kern w:val="3"/>
                <w:highlight w:val="red"/>
                <w:lang w:eastAsia="zh-CN"/>
              </w:rPr>
            </w:pPr>
            <w:r w:rsidRPr="00C71D8F">
              <w:rPr>
                <w:rFonts w:asciiTheme="minorHAnsi" w:eastAsia="Times New Roman" w:hAnsiTheme="minorHAnsi"/>
                <w:b/>
                <w:u w:val="single"/>
                <w:lang w:eastAsia="zh-CN"/>
              </w:rPr>
              <w:t>V kolikor</w:t>
            </w:r>
            <w:r w:rsidR="00380093" w:rsidRPr="00C71D8F">
              <w:rPr>
                <w:rFonts w:asciiTheme="minorHAnsi" w:eastAsia="Times New Roman" w:hAnsiTheme="minorHAnsi" w:cs="Times New Roman"/>
                <w:b/>
                <w:color w:val="auto"/>
                <w:u w:val="single"/>
                <w:lang w:eastAsia="zh-CN"/>
              </w:rPr>
              <w:t xml:space="preserve"> bo razpolaganje z licenco za upravljanje z varnostno nadzornim centrom</w:t>
            </w:r>
            <w:r w:rsidR="00920492" w:rsidRPr="00C71D8F">
              <w:rPr>
                <w:rFonts w:asciiTheme="minorHAnsi" w:eastAsia="Times New Roman" w:hAnsiTheme="minorHAnsi" w:cs="Times New Roman"/>
                <w:b/>
                <w:color w:val="auto"/>
                <w:u w:val="single"/>
                <w:lang w:eastAsia="zh-CN"/>
              </w:rPr>
              <w:t xml:space="preserve"> (VNC)</w:t>
            </w:r>
            <w:r w:rsidR="00380093" w:rsidRPr="00C71D8F">
              <w:rPr>
                <w:rFonts w:asciiTheme="minorHAnsi" w:eastAsia="Times New Roman" w:hAnsiTheme="minorHAnsi" w:cs="Times New Roman"/>
                <w:b/>
                <w:color w:val="auto"/>
                <w:u w:val="single"/>
                <w:lang w:eastAsia="zh-CN"/>
              </w:rPr>
              <w:t xml:space="preserve">, ponudnik dokazoval s sklicevanjem na drug subjekt, </w:t>
            </w:r>
            <w:r w:rsidR="00920492" w:rsidRPr="00C71D8F">
              <w:rPr>
                <w:rFonts w:asciiTheme="minorHAnsi" w:eastAsia="Times New Roman" w:hAnsiTheme="minorHAnsi" w:cs="Times New Roman"/>
                <w:b/>
                <w:color w:val="auto"/>
                <w:u w:val="single"/>
                <w:lang w:eastAsia="zh-CN"/>
              </w:rPr>
              <w:t xml:space="preserve">bo </w:t>
            </w:r>
            <w:r w:rsidR="00380093" w:rsidRPr="00C71D8F">
              <w:rPr>
                <w:rFonts w:asciiTheme="minorHAnsi" w:eastAsia="Times New Roman" w:hAnsiTheme="minorHAnsi" w:cs="Times New Roman"/>
                <w:b/>
                <w:color w:val="auto"/>
                <w:u w:val="single"/>
                <w:lang w:eastAsia="zh-CN"/>
              </w:rPr>
              <w:t>moral slednjega v ponudbi obvezno nominirati kot partnerja ali podizvajalca ter predložit</w:t>
            </w:r>
            <w:r w:rsidR="00380093" w:rsidRPr="00C71D8F">
              <w:rPr>
                <w:rFonts w:asciiTheme="minorHAnsi" w:eastAsia="Times New Roman" w:hAnsiTheme="minorHAnsi"/>
                <w:b/>
                <w:u w:val="single"/>
                <w:lang w:eastAsia="zh-CN"/>
              </w:rPr>
              <w:t>i</w:t>
            </w:r>
            <w:r w:rsidR="00380093" w:rsidRPr="00C71D8F">
              <w:rPr>
                <w:rFonts w:asciiTheme="minorHAnsi" w:eastAsia="Times New Roman" w:hAnsiTheme="minorHAnsi" w:cs="Times New Roman"/>
                <w:b/>
                <w:color w:val="auto"/>
                <w:u w:val="single"/>
                <w:lang w:eastAsia="zh-CN"/>
              </w:rPr>
              <w:t xml:space="preserve"> vse obrazce, katere je skladno z določili dokumentacije v zvezi z oddajo javnega </w:t>
            </w:r>
            <w:r w:rsidR="00920492" w:rsidRPr="00C71D8F">
              <w:rPr>
                <w:rFonts w:asciiTheme="minorHAnsi" w:eastAsia="Times New Roman" w:hAnsiTheme="minorHAnsi" w:cs="Times New Roman"/>
                <w:b/>
                <w:color w:val="auto"/>
                <w:u w:val="single"/>
                <w:lang w:eastAsia="zh-CN"/>
              </w:rPr>
              <w:t>naročila dolž</w:t>
            </w:r>
            <w:r w:rsidR="00380093" w:rsidRPr="00C71D8F">
              <w:rPr>
                <w:rFonts w:asciiTheme="minorHAnsi" w:eastAsia="Times New Roman" w:hAnsiTheme="minorHAnsi" w:cs="Times New Roman"/>
                <w:b/>
                <w:color w:val="auto"/>
                <w:u w:val="single"/>
                <w:lang w:eastAsia="zh-CN"/>
              </w:rPr>
              <w:t>an predložiti partner oz. podizvajalec.</w:t>
            </w:r>
          </w:p>
        </w:tc>
        <w:tc>
          <w:tcPr>
            <w:tcW w:w="1276" w:type="dxa"/>
            <w:tcBorders>
              <w:top w:val="single" w:sz="4" w:space="0" w:color="auto"/>
              <w:left w:val="single" w:sz="4" w:space="0" w:color="auto"/>
              <w:bottom w:val="single" w:sz="4" w:space="0" w:color="auto"/>
              <w:right w:val="single" w:sz="4" w:space="0" w:color="auto"/>
            </w:tcBorders>
          </w:tcPr>
          <w:p w14:paraId="10E084A9"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104DF99A"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1B2F55" w:rsidRPr="001B2F55" w14:paraId="43093DF5" w14:textId="77777777" w:rsidTr="001B2F55">
        <w:tc>
          <w:tcPr>
            <w:tcW w:w="964" w:type="dxa"/>
          </w:tcPr>
          <w:p w14:paraId="69F920D2" w14:textId="4E92D2FE" w:rsidR="001B2F55" w:rsidRPr="001B2F55" w:rsidRDefault="001B2F55" w:rsidP="007E36C6">
            <w:pPr>
              <w:numPr>
                <w:ilvl w:val="0"/>
                <w:numId w:val="33"/>
              </w:numPr>
              <w:spacing w:after="0"/>
              <w:rPr>
                <w:rFonts w:asciiTheme="minorHAnsi" w:eastAsia="Calibri" w:hAnsiTheme="minorHAnsi" w:cs="Cambria"/>
                <w:color w:val="000000"/>
              </w:rPr>
            </w:pPr>
          </w:p>
        </w:tc>
        <w:tc>
          <w:tcPr>
            <w:tcW w:w="4983" w:type="dxa"/>
          </w:tcPr>
          <w:p w14:paraId="156D0683" w14:textId="77777777" w:rsidR="001B2F55" w:rsidRPr="001B2F55" w:rsidRDefault="001B2F55" w:rsidP="001B2F55">
            <w:pPr>
              <w:spacing w:after="0"/>
              <w:jc w:val="both"/>
              <w:rPr>
                <w:rFonts w:asciiTheme="minorHAnsi" w:eastAsia="Calibri" w:hAnsiTheme="minorHAnsi" w:cs="Cambria"/>
                <w:color w:val="000000"/>
              </w:rPr>
            </w:pPr>
            <w:r w:rsidRPr="001B2F55">
              <w:rPr>
                <w:rFonts w:asciiTheme="minorHAnsi" w:eastAsia="Calibri" w:hAnsiTheme="minorHAnsi" w:cs="Cambria"/>
                <w:b/>
                <w:bCs/>
                <w:color w:val="000000"/>
              </w:rPr>
              <w:t>Podatki o ponudniku in drugih gospodarskih subjektih</w:t>
            </w:r>
            <w:r w:rsidRPr="001B2F55">
              <w:rPr>
                <w:rFonts w:asciiTheme="minorHAnsi" w:eastAsia="Calibri" w:hAnsiTheme="minorHAnsi" w:cs="Cambria"/>
                <w:b/>
                <w:bCs/>
                <w:color w:val="auto"/>
                <w:kern w:val="3"/>
                <w:lang w:eastAsia="zh-CN"/>
              </w:rPr>
              <w:t xml:space="preserve"> </w:t>
            </w:r>
            <w:r w:rsidRPr="001B2F55">
              <w:rPr>
                <w:rFonts w:asciiTheme="minorHAnsi" w:eastAsia="Calibri" w:hAnsiTheme="minorHAnsi" w:cs="Cambria"/>
                <w:color w:val="000000"/>
              </w:rPr>
              <w:t>(priloga št. 2).</w:t>
            </w:r>
          </w:p>
          <w:p w14:paraId="129F8A7D" w14:textId="77777777" w:rsidR="001B2F55" w:rsidRPr="001B2F55" w:rsidRDefault="001B2F55" w:rsidP="001B2F55">
            <w:pPr>
              <w:spacing w:after="0"/>
              <w:jc w:val="both"/>
              <w:rPr>
                <w:rFonts w:asciiTheme="minorHAnsi" w:eastAsia="Calibri" w:hAnsiTheme="minorHAnsi" w:cs="Cambria"/>
                <w:color w:val="000000"/>
              </w:rPr>
            </w:pPr>
          </w:p>
          <w:p w14:paraId="0D90880C" w14:textId="77777777" w:rsidR="001B2F55" w:rsidRPr="001B2F55" w:rsidRDefault="001B2F55" w:rsidP="001B2F55">
            <w:pPr>
              <w:spacing w:after="0"/>
              <w:jc w:val="both"/>
              <w:rPr>
                <w:rFonts w:asciiTheme="minorHAnsi" w:eastAsia="Calibri" w:hAnsiTheme="minorHAnsi" w:cs="Cambria"/>
                <w:color w:val="000000"/>
              </w:rPr>
            </w:pPr>
            <w:r w:rsidRPr="001B2F55">
              <w:rPr>
                <w:rFonts w:asciiTheme="minorHAnsi" w:eastAsia="Calibri" w:hAnsiTheme="minorHAnsi" w:cs="Cambria"/>
                <w:color w:val="000000"/>
              </w:rPr>
              <w:t xml:space="preserve">Obrazec predloži/naloži </w:t>
            </w:r>
            <w:r w:rsidRPr="001B2F55">
              <w:rPr>
                <w:rFonts w:asciiTheme="minorHAnsi" w:eastAsia="Calibri" w:hAnsiTheme="minorHAnsi" w:cs="Cambria"/>
                <w:b/>
                <w:color w:val="000000"/>
              </w:rPr>
              <w:t>vsak ponudnik</w:t>
            </w:r>
            <w:r w:rsidRPr="001B2F55">
              <w:rPr>
                <w:rFonts w:asciiTheme="minorHAnsi" w:eastAsia="Calibri" w:hAnsiTheme="minorHAnsi" w:cs="Cambria"/>
                <w:color w:val="000000"/>
              </w:rPr>
              <w:t xml:space="preserve">, </w:t>
            </w:r>
            <w:r w:rsidRPr="001B2F55">
              <w:rPr>
                <w:rFonts w:asciiTheme="minorHAnsi" w:eastAsia="Calibri" w:hAnsiTheme="minorHAnsi" w:cs="Cambria"/>
                <w:b/>
                <w:color w:val="000000"/>
              </w:rPr>
              <w:t>partner</w:t>
            </w:r>
            <w:r w:rsidRPr="001B2F55">
              <w:rPr>
                <w:rFonts w:asciiTheme="minorHAnsi" w:eastAsia="Calibri" w:hAnsiTheme="minorHAnsi" w:cs="Cambria"/>
                <w:color w:val="000000"/>
              </w:rPr>
              <w:t xml:space="preserve"> v skupni ponudbi, </w:t>
            </w:r>
            <w:r w:rsidRPr="001B2F55">
              <w:rPr>
                <w:rFonts w:asciiTheme="minorHAnsi" w:eastAsia="Calibri" w:hAnsiTheme="minorHAnsi" w:cs="Cambria"/>
                <w:b/>
                <w:color w:val="000000"/>
              </w:rPr>
              <w:t>drug subjekt</w:t>
            </w:r>
            <w:r w:rsidRPr="001B2F55">
              <w:rPr>
                <w:rFonts w:asciiTheme="minorHAnsi" w:eastAsia="Calibri" w:hAnsiTheme="minorHAnsi" w:cs="Cambria"/>
                <w:color w:val="000000"/>
              </w:rPr>
              <w:t xml:space="preserve"> na katerega zmogljivosti se sklicuje ponudnik in </w:t>
            </w:r>
            <w:r w:rsidRPr="001B2F55">
              <w:rPr>
                <w:rFonts w:asciiTheme="minorHAnsi" w:eastAsia="Calibri" w:hAnsiTheme="minorHAnsi" w:cs="Cambria"/>
                <w:b/>
                <w:color w:val="000000"/>
              </w:rPr>
              <w:t>vsak podizvajalec</w:t>
            </w:r>
            <w:r w:rsidRPr="001B2F55">
              <w:rPr>
                <w:rFonts w:asciiTheme="minorHAnsi" w:eastAsia="Calibri" w:hAnsiTheme="minorHAnsi" w:cs="Cambria"/>
                <w:color w:val="000000"/>
              </w:rPr>
              <w:t>, ne glede na to ali zahteva neposredno plačilo s strani naročnika ali ne.</w:t>
            </w:r>
          </w:p>
          <w:p w14:paraId="7CBFF565" w14:textId="77777777" w:rsidR="001B2F55" w:rsidRPr="001B2F55" w:rsidRDefault="001B2F55" w:rsidP="001B2F55">
            <w:pPr>
              <w:spacing w:after="0"/>
              <w:jc w:val="both"/>
              <w:rPr>
                <w:rFonts w:asciiTheme="minorHAnsi" w:eastAsia="Calibri" w:hAnsiTheme="minorHAnsi" w:cs="Cambria"/>
                <w:color w:val="000000"/>
              </w:rPr>
            </w:pPr>
          </w:p>
          <w:p w14:paraId="6B361701"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Arial"/>
                <w:i/>
                <w:color w:val="auto"/>
                <w:kern w:val="3"/>
                <w:sz w:val="23"/>
                <w:szCs w:val="23"/>
                <w:lang w:eastAsia="zh-CN"/>
              </w:rPr>
              <w:t>Obrazec se naloži v informacijski sistem e-JN v razdelek »Druge priloge«.</w:t>
            </w:r>
          </w:p>
        </w:tc>
        <w:tc>
          <w:tcPr>
            <w:tcW w:w="1276" w:type="dxa"/>
          </w:tcPr>
          <w:p w14:paraId="151D702F"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2565876E"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1B2F55" w:rsidRPr="001B2F55" w14:paraId="70547D07" w14:textId="77777777" w:rsidTr="001B2F55">
        <w:tc>
          <w:tcPr>
            <w:tcW w:w="964" w:type="dxa"/>
          </w:tcPr>
          <w:p w14:paraId="549AC648" w14:textId="5FD3C7DD" w:rsidR="001B2F55" w:rsidRPr="001B2F55" w:rsidRDefault="001B2F55" w:rsidP="007E36C6">
            <w:pPr>
              <w:numPr>
                <w:ilvl w:val="0"/>
                <w:numId w:val="33"/>
              </w:numPr>
              <w:spacing w:after="0"/>
              <w:rPr>
                <w:rFonts w:asciiTheme="minorHAnsi" w:eastAsia="Calibri" w:hAnsiTheme="minorHAnsi" w:cs="Cambria"/>
                <w:color w:val="000000"/>
              </w:rPr>
            </w:pPr>
          </w:p>
        </w:tc>
        <w:tc>
          <w:tcPr>
            <w:tcW w:w="4983" w:type="dxa"/>
          </w:tcPr>
          <w:p w14:paraId="50B58FAC" w14:textId="77777777" w:rsidR="001B2F55" w:rsidRPr="001B2F55" w:rsidRDefault="001B2F55" w:rsidP="001B2F55">
            <w:pPr>
              <w:spacing w:after="0"/>
              <w:jc w:val="both"/>
              <w:rPr>
                <w:rFonts w:asciiTheme="minorHAnsi" w:eastAsia="Calibri" w:hAnsiTheme="minorHAnsi" w:cs="Cambria"/>
                <w:b/>
                <w:bCs/>
                <w:color w:val="000000"/>
              </w:rPr>
            </w:pPr>
            <w:r w:rsidRPr="00EF10C2">
              <w:rPr>
                <w:rFonts w:asciiTheme="minorHAnsi" w:eastAsia="Calibri" w:hAnsiTheme="minorHAnsi" w:cs="Cambria"/>
                <w:b/>
                <w:bCs/>
                <w:color w:val="000000"/>
              </w:rPr>
              <w:t>Izjava o letnem prometu (višini čistih prihodkov od prodaje)</w:t>
            </w:r>
          </w:p>
          <w:p w14:paraId="60559951" w14:textId="77777777" w:rsidR="001B2F55" w:rsidRPr="001B2F55" w:rsidRDefault="001B2F55" w:rsidP="001B2F55">
            <w:pPr>
              <w:spacing w:after="0"/>
              <w:jc w:val="both"/>
              <w:rPr>
                <w:rFonts w:asciiTheme="minorHAnsi" w:eastAsia="Calibri" w:hAnsiTheme="minorHAnsi" w:cs="Cambria"/>
                <w:b/>
                <w:bCs/>
                <w:color w:val="000000"/>
                <w:highlight w:val="red"/>
              </w:rPr>
            </w:pPr>
          </w:p>
          <w:p w14:paraId="4EE79E7A" w14:textId="77777777" w:rsidR="001B2F55" w:rsidRPr="001B2F55" w:rsidRDefault="001B2F55" w:rsidP="001B2F55">
            <w:pPr>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Vsak ponudnik in vsi partnerji ter vsi podizvajalci predložijo/naložijo:</w:t>
            </w:r>
          </w:p>
          <w:p w14:paraId="26B7974C" w14:textId="77777777" w:rsidR="001B2F55" w:rsidRPr="001B2F55" w:rsidRDefault="001B2F55" w:rsidP="001B2F55">
            <w:pPr>
              <w:spacing w:after="0"/>
              <w:jc w:val="both"/>
              <w:rPr>
                <w:rFonts w:asciiTheme="minorHAnsi" w:eastAsia="Calibri" w:hAnsiTheme="minorHAnsi" w:cs="Cambria"/>
                <w:b/>
                <w:bCs/>
                <w:color w:val="000000"/>
              </w:rPr>
            </w:pPr>
          </w:p>
          <w:p w14:paraId="6C340471" w14:textId="77777777" w:rsidR="001B2F55" w:rsidRPr="001B2F55" w:rsidRDefault="001B2F55" w:rsidP="001B2F55">
            <w:pPr>
              <w:spacing w:after="0"/>
              <w:jc w:val="both"/>
              <w:rPr>
                <w:rFonts w:asciiTheme="minorHAnsi" w:eastAsia="Calibri" w:hAnsiTheme="minorHAnsi" w:cs="Cambria"/>
                <w:b/>
                <w:bCs/>
                <w:color w:val="000000"/>
              </w:rPr>
            </w:pPr>
            <w:r w:rsidRPr="001B2F55">
              <w:rPr>
                <w:rFonts w:asciiTheme="minorHAnsi" w:eastAsia="Calibri" w:hAnsiTheme="minorHAnsi" w:cs="Cambria"/>
                <w:b/>
                <w:bCs/>
                <w:color w:val="000000"/>
              </w:rPr>
              <w:t>lastno izjavo o letnem prometu</w:t>
            </w:r>
          </w:p>
          <w:p w14:paraId="229B47FB" w14:textId="77777777" w:rsidR="001B2F55" w:rsidRPr="001B2F55" w:rsidRDefault="001B2F55" w:rsidP="001B2F55">
            <w:pPr>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(kot izjava se šteje izpolnjena Priloga št. 2 - Podatki o ponudniku in drugih gospodarskih subjektih, rubrika – letni promet (višina čistih prihodkov od prodaje))</w:t>
            </w:r>
          </w:p>
          <w:p w14:paraId="3A25356F" w14:textId="77777777" w:rsidR="001B2F55" w:rsidRPr="001B2F55" w:rsidRDefault="001B2F55" w:rsidP="001B2F55">
            <w:pPr>
              <w:spacing w:after="0"/>
              <w:jc w:val="both"/>
              <w:rPr>
                <w:rFonts w:asciiTheme="minorHAnsi" w:eastAsia="Calibri" w:hAnsiTheme="minorHAnsi" w:cs="Cambria"/>
                <w:b/>
                <w:bCs/>
                <w:color w:val="000000"/>
              </w:rPr>
            </w:pPr>
          </w:p>
          <w:p w14:paraId="407FC794" w14:textId="77777777" w:rsidR="001B2F55" w:rsidRPr="001B2F55" w:rsidRDefault="001B2F55" w:rsidP="001B2F55">
            <w:pPr>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Izjava ali dokazilo se naloži v informacijski sistem e-JN v razdelek »Druge priloge«.</w:t>
            </w:r>
          </w:p>
          <w:p w14:paraId="011853F5" w14:textId="77777777" w:rsidR="001B2F55" w:rsidRPr="001B2F55" w:rsidRDefault="001B2F55" w:rsidP="001B2F55">
            <w:pPr>
              <w:spacing w:after="0"/>
              <w:jc w:val="both"/>
              <w:rPr>
                <w:rFonts w:asciiTheme="minorHAnsi" w:eastAsia="Calibri" w:hAnsiTheme="minorHAnsi" w:cs="Cambria"/>
                <w:bCs/>
                <w:color w:val="000000"/>
              </w:rPr>
            </w:pPr>
          </w:p>
          <w:p w14:paraId="1D5993A8"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i/>
                <w:color w:val="auto"/>
                <w:kern w:val="3"/>
                <w:highlight w:val="red"/>
                <w:lang w:eastAsia="zh-CN"/>
              </w:rPr>
            </w:pPr>
            <w:r w:rsidRPr="001B2F55">
              <w:rPr>
                <w:rFonts w:asciiTheme="minorHAnsi" w:eastAsia="Calibri" w:hAnsiTheme="minorHAnsi" w:cs="Cambria"/>
                <w:bCs/>
                <w:i/>
                <w:color w:val="000000"/>
              </w:rPr>
              <w:t>Obrazec za vsak gospodarski subjekt ponudnik naloži v informacijski sistem e-JN v razdelek »Druge priloge«.</w:t>
            </w:r>
          </w:p>
        </w:tc>
        <w:tc>
          <w:tcPr>
            <w:tcW w:w="1276" w:type="dxa"/>
          </w:tcPr>
          <w:p w14:paraId="1082499C"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714E9FC7"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1B2F55" w:rsidRPr="001B2F55" w14:paraId="07C3753B" w14:textId="77777777" w:rsidTr="001B2F55">
        <w:tc>
          <w:tcPr>
            <w:tcW w:w="964" w:type="dxa"/>
          </w:tcPr>
          <w:p w14:paraId="744D7525" w14:textId="77777777" w:rsidR="001B2F55" w:rsidRPr="001B2F55" w:rsidRDefault="001B2F55" w:rsidP="007E36C6">
            <w:pPr>
              <w:numPr>
                <w:ilvl w:val="0"/>
                <w:numId w:val="33"/>
              </w:numPr>
              <w:spacing w:after="0"/>
              <w:rPr>
                <w:rFonts w:asciiTheme="minorHAnsi" w:eastAsia="Calibri" w:hAnsiTheme="minorHAnsi" w:cs="Cambria"/>
                <w:color w:val="000000"/>
              </w:rPr>
            </w:pPr>
          </w:p>
        </w:tc>
        <w:tc>
          <w:tcPr>
            <w:tcW w:w="4983" w:type="dxa"/>
          </w:tcPr>
          <w:p w14:paraId="5A93F32B" w14:textId="77777777" w:rsidR="001B2F55" w:rsidRPr="007F6B43" w:rsidRDefault="001B2F55" w:rsidP="001B2F55">
            <w:pPr>
              <w:spacing w:after="0"/>
              <w:jc w:val="both"/>
              <w:rPr>
                <w:rFonts w:asciiTheme="minorHAnsi" w:eastAsia="Calibri" w:hAnsiTheme="minorHAnsi" w:cs="Cambria"/>
                <w:b/>
                <w:bCs/>
                <w:color w:val="000000"/>
              </w:rPr>
            </w:pPr>
            <w:r w:rsidRPr="007F6B43">
              <w:rPr>
                <w:rFonts w:asciiTheme="minorHAnsi" w:eastAsia="Calibri" w:hAnsiTheme="minorHAnsi" w:cs="Cambria"/>
                <w:b/>
                <w:bCs/>
                <w:color w:val="000000"/>
              </w:rPr>
              <w:t>Lastna izjava o bonitetni oceni / dokazilo o bonitetni oceni</w:t>
            </w:r>
          </w:p>
          <w:p w14:paraId="78E493A8" w14:textId="77777777" w:rsidR="001B2F55" w:rsidRPr="007F6B43" w:rsidRDefault="001B2F55" w:rsidP="001B2F55">
            <w:pPr>
              <w:spacing w:after="0"/>
              <w:jc w:val="both"/>
              <w:rPr>
                <w:rFonts w:asciiTheme="minorHAnsi" w:eastAsia="Calibri" w:hAnsiTheme="minorHAnsi" w:cs="Cambria"/>
                <w:b/>
                <w:bCs/>
                <w:color w:val="000000"/>
              </w:rPr>
            </w:pPr>
          </w:p>
          <w:p w14:paraId="74018878" w14:textId="77777777" w:rsidR="001B2F55" w:rsidRPr="007F6B43" w:rsidRDefault="001B2F55" w:rsidP="001B2F55">
            <w:pPr>
              <w:spacing w:after="0"/>
              <w:jc w:val="both"/>
              <w:rPr>
                <w:rFonts w:asciiTheme="minorHAnsi" w:eastAsia="Calibri" w:hAnsiTheme="minorHAnsi" w:cs="Cambria"/>
                <w:bCs/>
                <w:color w:val="000000"/>
              </w:rPr>
            </w:pPr>
            <w:r w:rsidRPr="007F6B43">
              <w:rPr>
                <w:rFonts w:asciiTheme="minorHAnsi" w:eastAsia="Calibri" w:hAnsiTheme="minorHAnsi" w:cs="Cambria"/>
                <w:bCs/>
                <w:color w:val="000000"/>
              </w:rPr>
              <w:t>Vsak ponudnik in vsi partnerji predložijo/naložijo:</w:t>
            </w:r>
          </w:p>
          <w:p w14:paraId="79DD47EB" w14:textId="77777777" w:rsidR="001B2F55" w:rsidRPr="007F6B43" w:rsidRDefault="001B2F55" w:rsidP="001B2F55">
            <w:pPr>
              <w:spacing w:after="0"/>
              <w:jc w:val="both"/>
              <w:rPr>
                <w:rFonts w:asciiTheme="minorHAnsi" w:eastAsia="Calibri" w:hAnsiTheme="minorHAnsi" w:cs="Cambria"/>
                <w:b/>
                <w:bCs/>
                <w:color w:val="000000"/>
              </w:rPr>
            </w:pPr>
          </w:p>
          <w:p w14:paraId="391D0AF7" w14:textId="77777777" w:rsidR="001B2F55" w:rsidRPr="007F6B43" w:rsidRDefault="001B2F55" w:rsidP="001B2F55">
            <w:pPr>
              <w:spacing w:after="0"/>
              <w:jc w:val="both"/>
              <w:rPr>
                <w:rFonts w:asciiTheme="minorHAnsi" w:eastAsia="Calibri" w:hAnsiTheme="minorHAnsi" w:cs="Cambria"/>
                <w:b/>
                <w:bCs/>
                <w:color w:val="000000"/>
              </w:rPr>
            </w:pPr>
            <w:r w:rsidRPr="007F6B43">
              <w:rPr>
                <w:rFonts w:asciiTheme="minorHAnsi" w:eastAsia="Calibri" w:hAnsiTheme="minorHAnsi" w:cs="Cambria"/>
                <w:b/>
                <w:bCs/>
                <w:color w:val="000000"/>
              </w:rPr>
              <w:t>lastno izjavo o bonitetni oceni</w:t>
            </w:r>
          </w:p>
          <w:p w14:paraId="2A3A84AB" w14:textId="77777777" w:rsidR="001B2F55" w:rsidRPr="007F6B43" w:rsidRDefault="001B2F55" w:rsidP="001B2F55">
            <w:pPr>
              <w:spacing w:after="0"/>
              <w:jc w:val="both"/>
              <w:rPr>
                <w:rFonts w:asciiTheme="minorHAnsi" w:eastAsia="Calibri" w:hAnsiTheme="minorHAnsi" w:cs="Cambria"/>
                <w:bCs/>
                <w:color w:val="000000"/>
              </w:rPr>
            </w:pPr>
            <w:r w:rsidRPr="007F6B43">
              <w:rPr>
                <w:rFonts w:asciiTheme="minorHAnsi" w:eastAsia="Calibri" w:hAnsiTheme="minorHAnsi" w:cs="Cambria"/>
                <w:bCs/>
                <w:color w:val="000000"/>
              </w:rPr>
              <w:t>(Kot izjava se šteje izpolnjena Priloga št. 2 - Podatki o ponudniku in drugih gospodarskih subjektih, rubrika – bonitetna ocena)</w:t>
            </w:r>
          </w:p>
          <w:p w14:paraId="22004CEB" w14:textId="77777777" w:rsidR="001B2F55" w:rsidRPr="007F6B43" w:rsidRDefault="001B2F55" w:rsidP="001B2F55">
            <w:pPr>
              <w:spacing w:after="0"/>
              <w:jc w:val="both"/>
              <w:rPr>
                <w:rFonts w:asciiTheme="minorHAnsi" w:eastAsia="Calibri" w:hAnsiTheme="minorHAnsi" w:cs="Cambria"/>
                <w:b/>
                <w:bCs/>
                <w:color w:val="000000"/>
              </w:rPr>
            </w:pPr>
          </w:p>
          <w:p w14:paraId="0093A113" w14:textId="77777777" w:rsidR="001B2F55" w:rsidRPr="007F6B43" w:rsidRDefault="001B2F55" w:rsidP="001B2F55">
            <w:pPr>
              <w:spacing w:after="0"/>
              <w:jc w:val="both"/>
              <w:rPr>
                <w:rFonts w:asciiTheme="minorHAnsi" w:eastAsia="Calibri" w:hAnsiTheme="minorHAnsi" w:cs="Cambria"/>
                <w:b/>
                <w:bCs/>
                <w:color w:val="000000"/>
              </w:rPr>
            </w:pPr>
            <w:r w:rsidRPr="007F6B43">
              <w:rPr>
                <w:rFonts w:asciiTheme="minorHAnsi" w:eastAsia="Calibri" w:hAnsiTheme="minorHAnsi" w:cs="Cambria"/>
                <w:b/>
                <w:bCs/>
                <w:color w:val="000000"/>
              </w:rPr>
              <w:t>ali</w:t>
            </w:r>
          </w:p>
          <w:p w14:paraId="3A97173E" w14:textId="77777777" w:rsidR="001B2F55" w:rsidRPr="007F6B43" w:rsidRDefault="001B2F55" w:rsidP="001B2F55">
            <w:pPr>
              <w:spacing w:after="0"/>
              <w:jc w:val="both"/>
              <w:rPr>
                <w:rFonts w:asciiTheme="minorHAnsi" w:eastAsia="Calibri" w:hAnsiTheme="minorHAnsi" w:cs="Cambria"/>
                <w:b/>
                <w:bCs/>
                <w:color w:val="000000"/>
              </w:rPr>
            </w:pPr>
          </w:p>
          <w:p w14:paraId="516367FC" w14:textId="77777777" w:rsidR="001B2F55" w:rsidRPr="001B2F55" w:rsidRDefault="001B2F55" w:rsidP="001B2F55">
            <w:pPr>
              <w:spacing w:after="0"/>
              <w:jc w:val="both"/>
              <w:rPr>
                <w:rFonts w:asciiTheme="minorHAnsi" w:eastAsia="Calibri" w:hAnsiTheme="minorHAnsi" w:cs="Cambria"/>
                <w:bCs/>
                <w:color w:val="000000"/>
              </w:rPr>
            </w:pPr>
            <w:r w:rsidRPr="007F6B43">
              <w:rPr>
                <w:rFonts w:asciiTheme="minorHAnsi" w:eastAsia="Calibri" w:hAnsiTheme="minorHAnsi" w:cs="Cambria"/>
                <w:b/>
                <w:bCs/>
                <w:color w:val="000000"/>
              </w:rPr>
              <w:t xml:space="preserve">bonitetno dokazilo </w:t>
            </w:r>
            <w:r w:rsidRPr="007F6B43">
              <w:rPr>
                <w:rFonts w:asciiTheme="minorHAnsi" w:eastAsia="Calibri" w:hAnsiTheme="minorHAnsi" w:cs="Cambria"/>
                <w:bCs/>
                <w:color w:val="000000"/>
              </w:rPr>
              <w:t xml:space="preserve">(ustrezen BON obrazec- obrazci </w:t>
            </w:r>
            <w:proofErr w:type="spellStart"/>
            <w:r w:rsidRPr="007F6B43">
              <w:rPr>
                <w:rFonts w:asciiTheme="minorHAnsi" w:eastAsia="Calibri" w:hAnsiTheme="minorHAnsi" w:cs="Cambria"/>
                <w:bCs/>
                <w:color w:val="000000"/>
              </w:rPr>
              <w:t>eS.BON</w:t>
            </w:r>
            <w:proofErr w:type="spellEnd"/>
            <w:r w:rsidRPr="007F6B43">
              <w:rPr>
                <w:rFonts w:asciiTheme="minorHAnsi" w:eastAsia="Calibri" w:hAnsiTheme="minorHAnsi" w:cs="Cambria"/>
                <w:bCs/>
                <w:color w:val="000000"/>
              </w:rPr>
              <w:t xml:space="preserve">, S.BON-1 ali S.BON-1/P, izdan s strani </w:t>
            </w:r>
            <w:proofErr w:type="spellStart"/>
            <w:r w:rsidRPr="007F6B43">
              <w:rPr>
                <w:rFonts w:asciiTheme="minorHAnsi" w:eastAsia="Calibri" w:hAnsiTheme="minorHAnsi" w:cs="Cambria"/>
                <w:bCs/>
                <w:color w:val="000000"/>
              </w:rPr>
              <w:t>Ajpes</w:t>
            </w:r>
            <w:proofErr w:type="spellEnd"/>
            <w:r w:rsidRPr="007F6B43">
              <w:rPr>
                <w:rFonts w:asciiTheme="minorHAnsi" w:eastAsia="Calibri" w:hAnsiTheme="minorHAnsi" w:cs="Cambria"/>
                <w:bCs/>
                <w:color w:val="000000"/>
              </w:rPr>
              <w:t xml:space="preserve">-a ali dokazilo agencije S&amp;P ali </w:t>
            </w:r>
            <w:proofErr w:type="spellStart"/>
            <w:r w:rsidRPr="007F6B43">
              <w:rPr>
                <w:rFonts w:asciiTheme="minorHAnsi" w:eastAsia="Calibri" w:hAnsiTheme="minorHAnsi" w:cs="Cambria"/>
                <w:bCs/>
                <w:color w:val="000000"/>
              </w:rPr>
              <w:t>Fitch</w:t>
            </w:r>
            <w:proofErr w:type="spellEnd"/>
            <w:r w:rsidRPr="007F6B43">
              <w:rPr>
                <w:rFonts w:asciiTheme="minorHAnsi" w:eastAsia="Calibri" w:hAnsiTheme="minorHAnsi" w:cs="Cambria"/>
                <w:bCs/>
                <w:color w:val="000000"/>
              </w:rPr>
              <w:t xml:space="preserve"> ali dokazilo agencije </w:t>
            </w:r>
            <w:proofErr w:type="spellStart"/>
            <w:r w:rsidRPr="007F6B43">
              <w:rPr>
                <w:rFonts w:asciiTheme="minorHAnsi" w:eastAsia="Calibri" w:hAnsiTheme="minorHAnsi" w:cs="Cambria"/>
                <w:bCs/>
                <w:color w:val="000000"/>
              </w:rPr>
              <w:t>Moodyʼs</w:t>
            </w:r>
            <w:proofErr w:type="spellEnd"/>
            <w:r w:rsidRPr="007F6B43">
              <w:rPr>
                <w:rFonts w:asciiTheme="minorHAnsi" w:eastAsia="Calibri" w:hAnsiTheme="minorHAnsi" w:cs="Cambria"/>
                <w:bCs/>
                <w:color w:val="000000"/>
              </w:rPr>
              <w:t>).</w:t>
            </w:r>
          </w:p>
          <w:p w14:paraId="6D991845" w14:textId="77777777" w:rsidR="001B2F55" w:rsidRPr="001B2F55" w:rsidRDefault="001B2F55" w:rsidP="001B2F55">
            <w:pPr>
              <w:spacing w:after="0"/>
              <w:jc w:val="both"/>
              <w:rPr>
                <w:rFonts w:asciiTheme="minorHAnsi" w:eastAsia="Calibri" w:hAnsiTheme="minorHAnsi" w:cs="Cambria"/>
                <w:bCs/>
                <w:color w:val="000000"/>
              </w:rPr>
            </w:pPr>
          </w:p>
          <w:p w14:paraId="2544F439" w14:textId="77777777" w:rsidR="001B2F55" w:rsidRPr="001B2F55" w:rsidRDefault="001B2F55" w:rsidP="001B2F55">
            <w:pPr>
              <w:spacing w:after="0"/>
              <w:jc w:val="both"/>
              <w:rPr>
                <w:rFonts w:asciiTheme="minorHAnsi" w:hAnsiTheme="minorHAnsi"/>
                <w:i/>
              </w:rPr>
            </w:pPr>
            <w:r w:rsidRPr="001B2F55">
              <w:rPr>
                <w:rFonts w:asciiTheme="minorHAnsi" w:hAnsiTheme="minorHAnsi"/>
                <w:i/>
              </w:rPr>
              <w:t xml:space="preserve">V kolikor bo ponudnik predložil/naložil lastno izjavo, bo moral na poziv naročnika k predložitvi dokazil, naročniku predložiti ustrezen BON obrazec, ki ne bo starejši </w:t>
            </w:r>
            <w:r w:rsidRPr="001B2F55">
              <w:rPr>
                <w:rFonts w:asciiTheme="minorHAnsi" w:hAnsiTheme="minorHAnsi"/>
                <w:b/>
                <w:i/>
              </w:rPr>
              <w:t>od 60 dni</w:t>
            </w:r>
            <w:r w:rsidRPr="001B2F55">
              <w:rPr>
                <w:rFonts w:asciiTheme="minorHAnsi" w:hAnsiTheme="minorHAnsi"/>
                <w:i/>
              </w:rPr>
              <w:t xml:space="preserve"> od datuma, ki je bil določen kot skrajni rok za oddajo ponudbe.</w:t>
            </w:r>
          </w:p>
          <w:p w14:paraId="6159EA93" w14:textId="77777777" w:rsidR="001B2F55" w:rsidRPr="001B2F55" w:rsidRDefault="001B2F55" w:rsidP="001B2F55">
            <w:pPr>
              <w:spacing w:after="0"/>
              <w:jc w:val="both"/>
              <w:rPr>
                <w:rFonts w:asciiTheme="minorHAnsi" w:eastAsia="Calibri" w:hAnsiTheme="minorHAnsi" w:cs="Cambria"/>
                <w:b/>
                <w:bCs/>
                <w:color w:val="000000"/>
                <w:highlight w:val="yellow"/>
              </w:rPr>
            </w:pPr>
            <w:r w:rsidRPr="001B2F55">
              <w:rPr>
                <w:rFonts w:asciiTheme="minorHAnsi" w:eastAsia="Calibri" w:hAnsiTheme="minorHAnsi" w:cs="Arial"/>
                <w:i/>
                <w:kern w:val="3"/>
                <w:lang w:eastAsia="zh-CN"/>
              </w:rPr>
              <w:t>Izjava ali dokazilo se naloži v informacijski sistem e-JN v razdelek »Druge priloge«.</w:t>
            </w:r>
          </w:p>
        </w:tc>
        <w:tc>
          <w:tcPr>
            <w:tcW w:w="1276" w:type="dxa"/>
          </w:tcPr>
          <w:p w14:paraId="5188E843"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0C432A89"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tc>
      </w:tr>
      <w:tr w:rsidR="001B2F55" w:rsidRPr="001B2F55" w14:paraId="5C2FEDE0" w14:textId="77777777" w:rsidTr="001B2F55">
        <w:tc>
          <w:tcPr>
            <w:tcW w:w="964" w:type="dxa"/>
          </w:tcPr>
          <w:p w14:paraId="70751965" w14:textId="77777777" w:rsidR="001B2F55" w:rsidRPr="001B2F55" w:rsidRDefault="001B2F55" w:rsidP="007E36C6">
            <w:pPr>
              <w:numPr>
                <w:ilvl w:val="0"/>
                <w:numId w:val="33"/>
              </w:numPr>
              <w:spacing w:after="0"/>
              <w:rPr>
                <w:rFonts w:asciiTheme="minorHAnsi" w:eastAsia="Calibri" w:hAnsiTheme="minorHAnsi" w:cs="Cambria"/>
                <w:color w:val="000000"/>
              </w:rPr>
            </w:pPr>
          </w:p>
        </w:tc>
        <w:tc>
          <w:tcPr>
            <w:tcW w:w="4983" w:type="dxa"/>
          </w:tcPr>
          <w:p w14:paraId="575C2409" w14:textId="77777777" w:rsidR="001B2F55" w:rsidRPr="001B2F55" w:rsidRDefault="001B2F55" w:rsidP="001B2F55">
            <w:pPr>
              <w:spacing w:after="0"/>
              <w:jc w:val="both"/>
              <w:rPr>
                <w:rFonts w:asciiTheme="minorHAnsi" w:eastAsia="Calibri" w:hAnsiTheme="minorHAnsi" w:cs="Cambria"/>
                <w:b/>
                <w:bCs/>
                <w:color w:val="000000"/>
              </w:rPr>
            </w:pPr>
            <w:r w:rsidRPr="001B2F55">
              <w:rPr>
                <w:rFonts w:asciiTheme="minorHAnsi" w:eastAsia="Calibri" w:hAnsiTheme="minorHAnsi" w:cs="Cambria"/>
                <w:b/>
                <w:bCs/>
                <w:color w:val="000000"/>
              </w:rPr>
              <w:t xml:space="preserve">Izjava ponudnika o nastopanju s podizvajalci </w:t>
            </w:r>
            <w:r w:rsidRPr="001B2F55">
              <w:rPr>
                <w:rFonts w:asciiTheme="minorHAnsi" w:eastAsia="Calibri" w:hAnsiTheme="minorHAnsi" w:cs="Cambria"/>
                <w:bCs/>
                <w:color w:val="000000"/>
              </w:rPr>
              <w:t>(priloga št. 3 A)</w:t>
            </w:r>
          </w:p>
          <w:p w14:paraId="04DF604A" w14:textId="77777777" w:rsidR="001B2F55" w:rsidRPr="001B2F55" w:rsidRDefault="001B2F55" w:rsidP="001B2F55">
            <w:pPr>
              <w:spacing w:after="0"/>
              <w:jc w:val="both"/>
              <w:rPr>
                <w:rFonts w:asciiTheme="minorHAnsi" w:eastAsia="Calibri" w:hAnsiTheme="minorHAnsi" w:cs="Cambria"/>
                <w:b/>
                <w:bCs/>
                <w:color w:val="000000"/>
              </w:rPr>
            </w:pPr>
          </w:p>
          <w:p w14:paraId="087DA365" w14:textId="77777777" w:rsidR="001B2F55" w:rsidRPr="001B2F55" w:rsidRDefault="001B2F55" w:rsidP="001B2F55">
            <w:pPr>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 xml:space="preserve">Obrazec predloži ponudnik in vsak partner v kolikor nastopa s podizvajalci. </w:t>
            </w:r>
          </w:p>
          <w:p w14:paraId="56F2091F" w14:textId="77777777" w:rsidR="001B2F55" w:rsidRPr="001B2F55" w:rsidRDefault="001B2F55" w:rsidP="001B2F55">
            <w:pPr>
              <w:spacing w:after="0"/>
              <w:jc w:val="both"/>
              <w:rPr>
                <w:rFonts w:asciiTheme="minorHAnsi" w:eastAsia="Calibri" w:hAnsiTheme="minorHAnsi" w:cs="Cambria"/>
                <w:bCs/>
                <w:color w:val="000000"/>
              </w:rPr>
            </w:pPr>
          </w:p>
          <w:p w14:paraId="1E54C347"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Arial"/>
                <w:i/>
                <w:color w:val="auto"/>
                <w:kern w:val="3"/>
                <w:sz w:val="23"/>
                <w:szCs w:val="23"/>
                <w:lang w:eastAsia="zh-CN"/>
              </w:rPr>
              <w:t>Izjava(obrazec) se naloži v informacijski sistem e-JN v razdelek »Druge priloge«.</w:t>
            </w:r>
          </w:p>
        </w:tc>
        <w:tc>
          <w:tcPr>
            <w:tcW w:w="1276" w:type="dxa"/>
          </w:tcPr>
          <w:p w14:paraId="34D44C8A"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4F892A7D"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1B2F55" w:rsidRPr="001B2F55" w14:paraId="6DBE8C75" w14:textId="77777777" w:rsidTr="001B2F55">
        <w:tc>
          <w:tcPr>
            <w:tcW w:w="964" w:type="dxa"/>
          </w:tcPr>
          <w:p w14:paraId="35C59CDE" w14:textId="77777777" w:rsidR="001B2F55" w:rsidRPr="001B2F55" w:rsidRDefault="001B2F55" w:rsidP="007E36C6">
            <w:pPr>
              <w:numPr>
                <w:ilvl w:val="0"/>
                <w:numId w:val="33"/>
              </w:numPr>
              <w:spacing w:after="0"/>
              <w:rPr>
                <w:rFonts w:asciiTheme="minorHAnsi" w:eastAsia="Calibri" w:hAnsiTheme="minorHAnsi" w:cs="Cambria"/>
                <w:color w:val="000000"/>
              </w:rPr>
            </w:pPr>
          </w:p>
        </w:tc>
        <w:tc>
          <w:tcPr>
            <w:tcW w:w="4983" w:type="dxa"/>
          </w:tcPr>
          <w:p w14:paraId="791FB91A" w14:textId="77777777" w:rsidR="001B2F55" w:rsidRPr="001B2F55" w:rsidRDefault="001B2F55" w:rsidP="001B2F55">
            <w:pPr>
              <w:spacing w:after="0"/>
              <w:jc w:val="both"/>
              <w:rPr>
                <w:rFonts w:asciiTheme="minorHAnsi" w:eastAsia="Calibri" w:hAnsiTheme="minorHAnsi" w:cs="Cambria"/>
                <w:bCs/>
                <w:color w:val="000000"/>
              </w:rPr>
            </w:pPr>
            <w:r w:rsidRPr="001B2F55">
              <w:rPr>
                <w:rFonts w:asciiTheme="minorHAnsi" w:eastAsia="Calibri" w:hAnsiTheme="minorHAnsi" w:cs="Cambria"/>
                <w:b/>
                <w:bCs/>
                <w:color w:val="000000"/>
              </w:rPr>
              <w:t xml:space="preserve">Izjava podizvajalca o neposrednih plačilih in soglasje o poravnavi podizvajalčeve terjatve do glavnega izvajalca s strani naročnika </w:t>
            </w:r>
            <w:r w:rsidRPr="001B2F55">
              <w:rPr>
                <w:rFonts w:asciiTheme="minorHAnsi" w:eastAsia="Calibri" w:hAnsiTheme="minorHAnsi" w:cs="Cambria"/>
                <w:bCs/>
                <w:color w:val="000000"/>
              </w:rPr>
              <w:t>(priloga št. 3 B)</w:t>
            </w:r>
          </w:p>
          <w:p w14:paraId="510D0D16" w14:textId="77777777" w:rsidR="001B2F55" w:rsidRPr="001B2F55" w:rsidRDefault="001B2F55" w:rsidP="001B2F55">
            <w:pPr>
              <w:spacing w:after="0"/>
              <w:jc w:val="both"/>
              <w:rPr>
                <w:rFonts w:asciiTheme="minorHAnsi" w:eastAsia="Calibri" w:hAnsiTheme="minorHAnsi" w:cs="Cambria"/>
                <w:bCs/>
                <w:color w:val="000000"/>
              </w:rPr>
            </w:pPr>
          </w:p>
          <w:p w14:paraId="7CBBDB88" w14:textId="77777777" w:rsidR="001B2F55" w:rsidRPr="001B2F55" w:rsidRDefault="001B2F55" w:rsidP="001B2F55">
            <w:pPr>
              <w:spacing w:after="0"/>
              <w:jc w:val="both"/>
              <w:rPr>
                <w:rFonts w:asciiTheme="minorHAnsi" w:eastAsia="Calibri" w:hAnsiTheme="minorHAnsi" w:cs="Cambria"/>
                <w:bCs/>
                <w:color w:val="000000"/>
                <w:u w:val="single"/>
              </w:rPr>
            </w:pPr>
            <w:r w:rsidRPr="001B2F55">
              <w:rPr>
                <w:rFonts w:asciiTheme="minorHAnsi" w:eastAsia="Calibri" w:hAnsiTheme="minorHAnsi" w:cs="Cambria"/>
                <w:bCs/>
                <w:color w:val="000000"/>
              </w:rPr>
              <w:t xml:space="preserve">Obrazec predloži vsak podizvajalec, ki zahteva izvajanje neposrednih plačil. </w:t>
            </w:r>
          </w:p>
          <w:p w14:paraId="4DE1E8BE" w14:textId="77777777" w:rsidR="001B2F55" w:rsidRPr="001B2F55" w:rsidRDefault="001B2F55" w:rsidP="001B2F55">
            <w:pPr>
              <w:spacing w:after="0"/>
              <w:jc w:val="both"/>
              <w:rPr>
                <w:rFonts w:asciiTheme="minorHAnsi" w:eastAsia="Calibri" w:hAnsiTheme="minorHAnsi" w:cs="Cambria"/>
                <w:bCs/>
                <w:color w:val="000000"/>
              </w:rPr>
            </w:pPr>
          </w:p>
          <w:p w14:paraId="6EAA9012"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Arial"/>
                <w:i/>
                <w:color w:val="auto"/>
                <w:kern w:val="3"/>
                <w:sz w:val="23"/>
                <w:szCs w:val="23"/>
                <w:lang w:eastAsia="zh-CN"/>
              </w:rPr>
              <w:t>Izjava(obrazec) se naloži v informacijski sistem e-JN v razdelek »Druge priloge«.</w:t>
            </w:r>
          </w:p>
        </w:tc>
        <w:tc>
          <w:tcPr>
            <w:tcW w:w="1276" w:type="dxa"/>
          </w:tcPr>
          <w:p w14:paraId="2065F495"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0264BD4B"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1B2F55" w:rsidRPr="001B2F55" w14:paraId="48E962D3" w14:textId="77777777" w:rsidTr="001B2F55">
        <w:tc>
          <w:tcPr>
            <w:tcW w:w="964" w:type="dxa"/>
          </w:tcPr>
          <w:p w14:paraId="421F56C6" w14:textId="77777777" w:rsidR="001B2F55" w:rsidRPr="001B2F55" w:rsidRDefault="001B2F55" w:rsidP="007E36C6">
            <w:pPr>
              <w:numPr>
                <w:ilvl w:val="0"/>
                <w:numId w:val="33"/>
              </w:numPr>
              <w:spacing w:after="0"/>
              <w:rPr>
                <w:rFonts w:asciiTheme="minorHAnsi" w:eastAsia="Calibri" w:hAnsiTheme="minorHAnsi" w:cs="Cambria"/>
                <w:color w:val="000000"/>
              </w:rPr>
            </w:pPr>
          </w:p>
        </w:tc>
        <w:tc>
          <w:tcPr>
            <w:tcW w:w="4983" w:type="dxa"/>
          </w:tcPr>
          <w:p w14:paraId="4750B47C" w14:textId="77777777" w:rsidR="001B2F55" w:rsidRPr="001B2F55" w:rsidRDefault="001B2F55" w:rsidP="001B2F55">
            <w:pPr>
              <w:spacing w:after="0"/>
              <w:jc w:val="both"/>
              <w:rPr>
                <w:rFonts w:asciiTheme="minorHAnsi" w:eastAsia="Calibri" w:hAnsiTheme="minorHAnsi" w:cs="Cambria"/>
                <w:b/>
                <w:bCs/>
                <w:color w:val="000000"/>
              </w:rPr>
            </w:pPr>
            <w:proofErr w:type="spellStart"/>
            <w:r w:rsidRPr="001B2F55">
              <w:rPr>
                <w:rFonts w:asciiTheme="minorHAnsi" w:eastAsia="Calibri" w:hAnsiTheme="minorHAnsi" w:cs="Cambria"/>
                <w:b/>
                <w:bCs/>
                <w:color w:val="000000"/>
              </w:rPr>
              <w:t>Podizvajalska</w:t>
            </w:r>
            <w:proofErr w:type="spellEnd"/>
            <w:r w:rsidRPr="001B2F55">
              <w:rPr>
                <w:rFonts w:asciiTheme="minorHAnsi" w:eastAsia="Calibri" w:hAnsiTheme="minorHAnsi" w:cs="Cambria"/>
                <w:b/>
                <w:bCs/>
                <w:color w:val="000000"/>
              </w:rPr>
              <w:t xml:space="preserve"> pogodba za vsakega priglašenega podizvajalca (pripravita ponudnik in podizvajalec sama).</w:t>
            </w:r>
          </w:p>
          <w:p w14:paraId="7E28C89E" w14:textId="77777777" w:rsidR="001B2F55" w:rsidRPr="001B2F55" w:rsidRDefault="001B2F55" w:rsidP="001B2F55">
            <w:pPr>
              <w:spacing w:after="0"/>
              <w:jc w:val="both"/>
              <w:rPr>
                <w:rFonts w:asciiTheme="minorHAnsi" w:eastAsia="Calibri" w:hAnsiTheme="minorHAnsi" w:cs="Cambria"/>
                <w:b/>
                <w:bCs/>
                <w:color w:val="000000"/>
              </w:rPr>
            </w:pPr>
          </w:p>
          <w:p w14:paraId="7DA551DA" w14:textId="77777777" w:rsidR="001B2F55" w:rsidRPr="001B2F55" w:rsidRDefault="001B2F55" w:rsidP="001B2F55">
            <w:pPr>
              <w:spacing w:after="0"/>
              <w:jc w:val="both"/>
              <w:rPr>
                <w:rFonts w:asciiTheme="minorHAnsi" w:eastAsia="Calibri" w:hAnsiTheme="minorHAnsi" w:cs="Cambria"/>
                <w:bCs/>
                <w:color w:val="000000"/>
              </w:rPr>
            </w:pPr>
            <w:proofErr w:type="spellStart"/>
            <w:r w:rsidRPr="001B2F55">
              <w:rPr>
                <w:rFonts w:asciiTheme="minorHAnsi" w:eastAsia="Calibri" w:hAnsiTheme="minorHAnsi" w:cs="Cambria"/>
                <w:bCs/>
                <w:color w:val="000000"/>
              </w:rPr>
              <w:t>Podizvajalsko</w:t>
            </w:r>
            <w:proofErr w:type="spellEnd"/>
            <w:r w:rsidRPr="001B2F55">
              <w:rPr>
                <w:rFonts w:asciiTheme="minorHAnsi" w:eastAsia="Calibri" w:hAnsiTheme="minorHAnsi" w:cs="Cambria"/>
                <w:bCs/>
                <w:color w:val="000000"/>
              </w:rPr>
              <w:t xml:space="preserve"> pogodbo ponudnik predloži/naloži za vsakega podizvajalca, ne glede na to, ali zahteva neposredno plačilo s strani naročnika ali ne, v kolikor je ta že sklenjena, v nasprotnem primeru, pa mora ponudnik </w:t>
            </w:r>
            <w:proofErr w:type="spellStart"/>
            <w:r w:rsidRPr="001B2F55">
              <w:rPr>
                <w:rFonts w:asciiTheme="minorHAnsi" w:eastAsia="Calibri" w:hAnsiTheme="minorHAnsi" w:cs="Cambria"/>
                <w:bCs/>
                <w:color w:val="000000"/>
              </w:rPr>
              <w:t>podizvajalsko</w:t>
            </w:r>
            <w:proofErr w:type="spellEnd"/>
            <w:r w:rsidRPr="001B2F55">
              <w:rPr>
                <w:rFonts w:asciiTheme="minorHAnsi" w:eastAsia="Calibri" w:hAnsiTheme="minorHAnsi" w:cs="Cambria"/>
                <w:bCs/>
                <w:color w:val="000000"/>
              </w:rPr>
              <w:t xml:space="preserve"> pogodbo naročniku predložiti najkasneje v roku 5 dni od sklenitve </w:t>
            </w:r>
            <w:proofErr w:type="spellStart"/>
            <w:r w:rsidRPr="001B2F55">
              <w:rPr>
                <w:rFonts w:asciiTheme="minorHAnsi" w:eastAsia="Calibri" w:hAnsiTheme="minorHAnsi" w:cs="Cambria"/>
                <w:bCs/>
                <w:color w:val="000000"/>
              </w:rPr>
              <w:t>podizvajalske</w:t>
            </w:r>
            <w:proofErr w:type="spellEnd"/>
            <w:r w:rsidRPr="001B2F55">
              <w:rPr>
                <w:rFonts w:asciiTheme="minorHAnsi" w:eastAsia="Calibri" w:hAnsiTheme="minorHAnsi" w:cs="Cambria"/>
                <w:bCs/>
                <w:color w:val="000000"/>
              </w:rPr>
              <w:t xml:space="preserve"> pogodbe, a v vsakem primeru pred začetkom del s strani podizvajalca. </w:t>
            </w:r>
          </w:p>
          <w:p w14:paraId="4A420D28" w14:textId="77777777" w:rsidR="001B2F55" w:rsidRPr="001B2F55" w:rsidRDefault="001B2F55" w:rsidP="001B2F55">
            <w:pPr>
              <w:tabs>
                <w:tab w:val="left" w:pos="2235"/>
              </w:tabs>
              <w:spacing w:after="0"/>
              <w:jc w:val="both"/>
              <w:rPr>
                <w:rFonts w:asciiTheme="minorHAnsi" w:eastAsia="SimSun" w:hAnsiTheme="minorHAnsi"/>
                <w:color w:val="auto"/>
                <w:u w:val="single"/>
                <w:lang w:eastAsia="zh-CN"/>
              </w:rPr>
            </w:pPr>
          </w:p>
          <w:p w14:paraId="62FFA633"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roofErr w:type="spellStart"/>
            <w:r w:rsidRPr="001B2F55">
              <w:rPr>
                <w:rFonts w:asciiTheme="minorHAnsi" w:eastAsia="Calibri" w:hAnsiTheme="minorHAnsi" w:cs="Arial"/>
                <w:i/>
                <w:color w:val="auto"/>
                <w:kern w:val="3"/>
                <w:sz w:val="23"/>
                <w:szCs w:val="23"/>
                <w:lang w:eastAsia="zh-CN"/>
              </w:rPr>
              <w:t>Podizvajalsko</w:t>
            </w:r>
            <w:proofErr w:type="spellEnd"/>
            <w:r w:rsidRPr="001B2F55">
              <w:rPr>
                <w:rFonts w:asciiTheme="minorHAnsi" w:eastAsia="Calibri" w:hAnsiTheme="minorHAnsi" w:cs="Arial"/>
                <w:i/>
                <w:color w:val="auto"/>
                <w:kern w:val="3"/>
                <w:sz w:val="23"/>
                <w:szCs w:val="23"/>
                <w:lang w:eastAsia="zh-CN"/>
              </w:rPr>
              <w:t xml:space="preserve"> pogodbo se naloži v informacijski sistem e-JN v razdelek »Druge priloge«.</w:t>
            </w:r>
          </w:p>
        </w:tc>
        <w:tc>
          <w:tcPr>
            <w:tcW w:w="1276" w:type="dxa"/>
          </w:tcPr>
          <w:p w14:paraId="0497D73C"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5028D111"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1B2F55" w:rsidRPr="001B2F55" w14:paraId="4B0AFE3C" w14:textId="77777777" w:rsidTr="001B2F55">
        <w:tc>
          <w:tcPr>
            <w:tcW w:w="964" w:type="dxa"/>
          </w:tcPr>
          <w:p w14:paraId="3C8116D6" w14:textId="77777777" w:rsidR="001B2F55" w:rsidRPr="001B2F55" w:rsidRDefault="001B2F55" w:rsidP="007E36C6">
            <w:pPr>
              <w:numPr>
                <w:ilvl w:val="0"/>
                <w:numId w:val="33"/>
              </w:numPr>
              <w:spacing w:after="0"/>
              <w:rPr>
                <w:rFonts w:asciiTheme="minorHAnsi" w:eastAsia="Calibri" w:hAnsiTheme="minorHAnsi" w:cs="Cambria"/>
                <w:color w:val="000000"/>
              </w:rPr>
            </w:pPr>
          </w:p>
        </w:tc>
        <w:tc>
          <w:tcPr>
            <w:tcW w:w="4983" w:type="dxa"/>
          </w:tcPr>
          <w:p w14:paraId="3F55F5F2" w14:textId="77777777" w:rsidR="001B2F55" w:rsidRPr="001B2F55" w:rsidRDefault="001B2F55" w:rsidP="001B2F55">
            <w:pPr>
              <w:spacing w:after="0"/>
              <w:jc w:val="both"/>
              <w:rPr>
                <w:rFonts w:asciiTheme="minorHAnsi" w:eastAsia="Calibri" w:hAnsiTheme="minorHAnsi" w:cs="Cambria"/>
                <w:color w:val="000000"/>
              </w:rPr>
            </w:pPr>
            <w:r w:rsidRPr="001B2F55">
              <w:rPr>
                <w:rFonts w:asciiTheme="minorHAnsi" w:eastAsia="Calibri" w:hAnsiTheme="minorHAnsi" w:cs="Cambria"/>
                <w:b/>
                <w:bCs/>
                <w:color w:val="000000"/>
              </w:rPr>
              <w:t>ESPD obrazec</w:t>
            </w:r>
            <w:r w:rsidRPr="001B2F55">
              <w:rPr>
                <w:rFonts w:asciiTheme="minorHAnsi" w:eastAsia="Calibri" w:hAnsiTheme="minorHAnsi" w:cs="Cambria"/>
                <w:bCs/>
                <w:color w:val="000000"/>
              </w:rPr>
              <w:t xml:space="preserve"> (priloga št. 4)</w:t>
            </w:r>
            <w:r w:rsidRPr="001B2F55">
              <w:rPr>
                <w:rFonts w:asciiTheme="minorHAnsi" w:eastAsia="Calibri" w:hAnsiTheme="minorHAnsi" w:cs="Cambria"/>
                <w:color w:val="000000"/>
              </w:rPr>
              <w:t>.</w:t>
            </w:r>
          </w:p>
          <w:p w14:paraId="5FC91576" w14:textId="77777777" w:rsidR="001B2F55" w:rsidRPr="001B2F55" w:rsidRDefault="001B2F55" w:rsidP="001B2F55">
            <w:pPr>
              <w:spacing w:after="0"/>
              <w:jc w:val="both"/>
              <w:rPr>
                <w:rFonts w:asciiTheme="minorHAnsi" w:eastAsia="Calibri" w:hAnsiTheme="minorHAnsi" w:cs="Cambria"/>
                <w:color w:val="000000"/>
              </w:rPr>
            </w:pPr>
          </w:p>
          <w:p w14:paraId="404933D2" w14:textId="77777777" w:rsidR="001B2F55" w:rsidRPr="001B2F55" w:rsidRDefault="001B2F55" w:rsidP="001B2F55">
            <w:pPr>
              <w:jc w:val="both"/>
              <w:rPr>
                <w:rFonts w:asciiTheme="minorHAnsi" w:hAnsiTheme="minorHAnsi"/>
              </w:rPr>
            </w:pPr>
            <w:r w:rsidRPr="001B2F55">
              <w:rPr>
                <w:rFonts w:asciiTheme="minorHAnsi" w:hAnsiTheme="minorHAnsi"/>
              </w:rPr>
              <w:t xml:space="preserve">ESPD vsak gospodarski subjekt </w:t>
            </w:r>
            <w:r w:rsidRPr="001B2F55">
              <w:rPr>
                <w:rFonts w:asciiTheme="minorHAnsi" w:hAnsiTheme="minorHAnsi"/>
                <w:b/>
              </w:rPr>
              <w:t>(ponudnik, partner, podizvajalec, drugi subjekt</w:t>
            </w:r>
            <w:r w:rsidRPr="001B2F55">
              <w:rPr>
                <w:rFonts w:asciiTheme="minorHAnsi" w:hAnsiTheme="minorHAnsi"/>
              </w:rPr>
              <w:t xml:space="preserve">) uvozi s spletne strani naročnika (rubrika javni razpisi in naročila), ga izpolni na spletni strani </w:t>
            </w:r>
            <w:hyperlink r:id="rId31" w:history="1">
              <w:r w:rsidRPr="001B2F55">
                <w:rPr>
                  <w:rFonts w:asciiTheme="minorHAnsi" w:hAnsiTheme="minorHAnsi"/>
                  <w:color w:val="0000FF" w:themeColor="hyperlink"/>
                  <w:u w:val="single"/>
                </w:rPr>
                <w:t>http://www.enarocanje.si/_ESPD/</w:t>
              </w:r>
            </w:hyperlink>
            <w:r w:rsidRPr="001B2F55">
              <w:rPr>
                <w:rFonts w:asciiTheme="minorHAnsi" w:hAnsiTheme="minorHAnsi"/>
              </w:rPr>
              <w:t xml:space="preserve">  ter ga naloži v informacijski sistem </w:t>
            </w:r>
            <w:r w:rsidRPr="001B2F55">
              <w:rPr>
                <w:rFonts w:asciiTheme="minorHAnsi" w:hAnsiTheme="minorHAnsi"/>
                <w:b/>
              </w:rPr>
              <w:t xml:space="preserve">e-JN </w:t>
            </w:r>
            <w:r w:rsidRPr="001B2F55">
              <w:rPr>
                <w:rFonts w:asciiTheme="minorHAnsi" w:hAnsiTheme="minorHAnsi"/>
              </w:rPr>
              <w:t>oziroma zanj to izvede ponudnik.</w:t>
            </w:r>
          </w:p>
          <w:p w14:paraId="5355E4F7" w14:textId="77777777" w:rsidR="001B2F55" w:rsidRPr="001B2F55" w:rsidRDefault="001B2F55" w:rsidP="001B2F55">
            <w:pPr>
              <w:jc w:val="both"/>
              <w:rPr>
                <w:rFonts w:asciiTheme="minorHAnsi" w:eastAsia="Calibri" w:hAnsiTheme="minorHAnsi" w:cs="Cambria"/>
                <w:color w:val="000000"/>
              </w:rPr>
            </w:pPr>
            <w:r w:rsidRPr="001B2F55">
              <w:rPr>
                <w:rFonts w:asciiTheme="minorHAnsi" w:eastAsia="Calibri" w:hAnsiTheme="minorHAnsi" w:cs="Cambria"/>
                <w:color w:val="000000"/>
              </w:rPr>
              <w:t>Ponudnik v celoti izpolnjen ESPD obrazec naloži v razdelek »ESPD – ponudnik«.</w:t>
            </w:r>
          </w:p>
          <w:p w14:paraId="213DC43B" w14:textId="77777777" w:rsidR="001B2F55" w:rsidRPr="001B2F55" w:rsidRDefault="001B2F55" w:rsidP="001B2F55">
            <w:pPr>
              <w:jc w:val="both"/>
              <w:rPr>
                <w:rFonts w:asciiTheme="minorHAnsi" w:eastAsia="Calibri" w:hAnsiTheme="minorHAnsi" w:cs="Cambria"/>
                <w:color w:val="000000"/>
              </w:rPr>
            </w:pPr>
            <w:r w:rsidRPr="001B2F55">
              <w:rPr>
                <w:rFonts w:asciiTheme="minorHAnsi" w:eastAsia="Calibri" w:hAnsiTheme="minorHAnsi" w:cs="Cambria"/>
                <w:color w:val="000000"/>
              </w:rPr>
              <w:t>Ponudnik za vsakega partnerja, podizvajalca, drugi subjekt v celoti izpolnjen in podpisan (</w:t>
            </w:r>
            <w:r w:rsidRPr="001B2F55">
              <w:rPr>
                <w:rFonts w:asciiTheme="minorHAnsi" w:eastAsia="Calibri" w:hAnsiTheme="minorHAnsi" w:cs="Cambria"/>
                <w:color w:val="000000"/>
                <w:u w:val="single"/>
              </w:rPr>
              <w:t xml:space="preserve">ali podpisan </w:t>
            </w:r>
            <w:r w:rsidRPr="001B2F55">
              <w:rPr>
                <w:rFonts w:asciiTheme="minorHAnsi" w:hAnsiTheme="minorHAnsi"/>
                <w:u w:val="single"/>
                <w:lang w:eastAsia="zh-CN"/>
              </w:rPr>
              <w:t xml:space="preserve">ESPD v </w:t>
            </w:r>
            <w:proofErr w:type="spellStart"/>
            <w:r w:rsidRPr="001B2F55">
              <w:rPr>
                <w:rFonts w:asciiTheme="minorHAnsi" w:hAnsiTheme="minorHAnsi"/>
                <w:u w:val="single"/>
                <w:lang w:eastAsia="zh-CN"/>
              </w:rPr>
              <w:t>pdf</w:t>
            </w:r>
            <w:proofErr w:type="spellEnd"/>
            <w:r w:rsidRPr="001B2F55">
              <w:rPr>
                <w:rFonts w:asciiTheme="minorHAnsi" w:hAnsiTheme="minorHAnsi"/>
                <w:u w:val="single"/>
                <w:lang w:eastAsia="zh-CN"/>
              </w:rPr>
              <w:t xml:space="preserve">. obliki ali v elektronski obliki podpisan </w:t>
            </w:r>
            <w:proofErr w:type="spellStart"/>
            <w:r w:rsidRPr="001B2F55">
              <w:rPr>
                <w:rFonts w:asciiTheme="minorHAnsi" w:hAnsiTheme="minorHAnsi"/>
                <w:u w:val="single"/>
                <w:lang w:eastAsia="zh-CN"/>
              </w:rPr>
              <w:t>xml</w:t>
            </w:r>
            <w:proofErr w:type="spellEnd"/>
            <w:r w:rsidRPr="001B2F55">
              <w:rPr>
                <w:rFonts w:asciiTheme="minorHAnsi" w:hAnsiTheme="minorHAnsi"/>
                <w:u w:val="single"/>
                <w:lang w:eastAsia="zh-CN"/>
              </w:rPr>
              <w:t>)</w:t>
            </w:r>
            <w:r w:rsidRPr="001B2F55">
              <w:rPr>
                <w:rFonts w:asciiTheme="minorHAnsi" w:hAnsiTheme="minorHAnsi"/>
                <w:lang w:eastAsia="zh-CN"/>
              </w:rPr>
              <w:t xml:space="preserve"> </w:t>
            </w:r>
            <w:r w:rsidRPr="001B2F55">
              <w:rPr>
                <w:rFonts w:asciiTheme="minorHAnsi" w:eastAsia="Calibri" w:hAnsiTheme="minorHAnsi" w:cs="Cambria"/>
                <w:color w:val="000000"/>
              </w:rPr>
              <w:t>ESDP obrazec naloži v razdelek »ESPD – ostali sodelujoči«.</w:t>
            </w:r>
          </w:p>
          <w:p w14:paraId="599DBF82" w14:textId="77777777" w:rsidR="001B2F55" w:rsidRPr="001B2F55" w:rsidRDefault="001B2F55" w:rsidP="001B2F55">
            <w:pPr>
              <w:shd w:val="clear" w:color="auto" w:fill="FFFFFF"/>
              <w:suppressAutoHyphens/>
              <w:autoSpaceDN w:val="0"/>
              <w:spacing w:after="0" w:line="240" w:lineRule="auto"/>
              <w:ind w:right="20"/>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color w:val="000000"/>
              </w:rPr>
              <w:t xml:space="preserve">Obrazec se predloži/naloži za vsakega </w:t>
            </w:r>
            <w:r w:rsidRPr="001B2F55">
              <w:rPr>
                <w:rFonts w:asciiTheme="minorHAnsi" w:eastAsia="Calibri" w:hAnsiTheme="minorHAnsi" w:cs="Cambria"/>
                <w:b/>
                <w:color w:val="000000"/>
              </w:rPr>
              <w:t>ponudnika, partnerja v skupni ponudbi, drugega subjekta</w:t>
            </w:r>
            <w:r w:rsidRPr="001B2F55">
              <w:rPr>
                <w:rFonts w:asciiTheme="minorHAnsi" w:eastAsia="Calibri" w:hAnsiTheme="minorHAnsi" w:cs="Cambria"/>
                <w:color w:val="000000"/>
              </w:rPr>
              <w:t xml:space="preserve"> na katerega zmogljivosti se sklicuje ponudnik in vsakega </w:t>
            </w:r>
            <w:r w:rsidRPr="001B2F55">
              <w:rPr>
                <w:rFonts w:asciiTheme="minorHAnsi" w:eastAsia="Calibri" w:hAnsiTheme="minorHAnsi" w:cs="Cambria"/>
                <w:b/>
                <w:color w:val="000000"/>
              </w:rPr>
              <w:t>podizvajalca</w:t>
            </w:r>
            <w:r w:rsidRPr="001B2F55">
              <w:rPr>
                <w:rFonts w:asciiTheme="minorHAnsi" w:eastAsia="Calibri" w:hAnsiTheme="minorHAnsi" w:cs="Cambria"/>
                <w:color w:val="000000"/>
              </w:rPr>
              <w:t>, ne glede na to ali zahteva neposredno plačilo s strani naročnika ali ne.</w:t>
            </w:r>
          </w:p>
        </w:tc>
        <w:tc>
          <w:tcPr>
            <w:tcW w:w="1276" w:type="dxa"/>
          </w:tcPr>
          <w:p w14:paraId="13C8C149"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17ABC5F1" w14:textId="77777777" w:rsidR="001B2F55" w:rsidRPr="001B2F55" w:rsidRDefault="001B2F55" w:rsidP="001B2F55">
            <w:pPr>
              <w:spacing w:after="0"/>
              <w:rPr>
                <w:rFonts w:asciiTheme="minorHAnsi" w:eastAsia="Calibri" w:hAnsiTheme="minorHAnsi" w:cs="Cambria"/>
                <w:b/>
                <w:bCs/>
                <w:color w:val="000000"/>
              </w:rPr>
            </w:pPr>
            <w:r w:rsidRPr="001B2F55">
              <w:rPr>
                <w:rFonts w:asciiTheme="minorHAnsi" w:eastAsia="Calibri" w:hAnsiTheme="minorHAnsi" w:cs="Cambria"/>
                <w:b/>
                <w:bCs/>
                <w:color w:val="000000"/>
              </w:rPr>
              <w:t>ESPD – ponudnik</w:t>
            </w:r>
          </w:p>
          <w:p w14:paraId="33D57FC6" w14:textId="77777777" w:rsidR="001B2F55" w:rsidRPr="001B2F55" w:rsidRDefault="001B2F55" w:rsidP="001B2F55">
            <w:pPr>
              <w:spacing w:after="0"/>
              <w:jc w:val="both"/>
              <w:rPr>
                <w:rFonts w:asciiTheme="minorHAnsi" w:eastAsia="Calibri" w:hAnsiTheme="minorHAnsi" w:cs="Cambria"/>
                <w:b/>
                <w:bCs/>
                <w:color w:val="000000"/>
              </w:rPr>
            </w:pPr>
          </w:p>
          <w:p w14:paraId="2093A4E0" w14:textId="77777777" w:rsidR="001B2F55" w:rsidRPr="001B2F55" w:rsidRDefault="001B2F55" w:rsidP="001B2F55">
            <w:pPr>
              <w:spacing w:after="0"/>
              <w:jc w:val="both"/>
              <w:rPr>
                <w:rFonts w:asciiTheme="minorHAnsi" w:eastAsia="Calibri" w:hAnsiTheme="minorHAnsi" w:cs="Cambria"/>
                <w:b/>
                <w:bCs/>
                <w:color w:val="000000"/>
              </w:rPr>
            </w:pPr>
          </w:p>
          <w:p w14:paraId="5B28E5F6"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SimSun" w:hAnsiTheme="minorHAnsi"/>
                <w:b/>
                <w:color w:val="auto"/>
              </w:rPr>
              <w:t>ESPD – ostali sodelujoči</w:t>
            </w:r>
          </w:p>
        </w:tc>
      </w:tr>
      <w:tr w:rsidR="001B2F55" w:rsidRPr="001B2F55" w14:paraId="0E2EB72C" w14:textId="77777777" w:rsidTr="001B2F55">
        <w:tc>
          <w:tcPr>
            <w:tcW w:w="964" w:type="dxa"/>
          </w:tcPr>
          <w:p w14:paraId="7FC824E6" w14:textId="77777777" w:rsidR="001B2F55" w:rsidRPr="001B2F55" w:rsidRDefault="001B2F55" w:rsidP="007E36C6">
            <w:pPr>
              <w:numPr>
                <w:ilvl w:val="0"/>
                <w:numId w:val="33"/>
              </w:numPr>
              <w:spacing w:after="0"/>
              <w:rPr>
                <w:rFonts w:asciiTheme="minorHAnsi" w:eastAsia="Calibri" w:hAnsiTheme="minorHAnsi" w:cs="Cambria"/>
                <w:color w:val="000000"/>
              </w:rPr>
            </w:pPr>
          </w:p>
        </w:tc>
        <w:tc>
          <w:tcPr>
            <w:tcW w:w="4983" w:type="dxa"/>
          </w:tcPr>
          <w:p w14:paraId="3C3C9B58" w14:textId="77777777" w:rsidR="001B2F55" w:rsidRPr="001B2F55" w:rsidRDefault="001B2F55" w:rsidP="001B2F55">
            <w:pPr>
              <w:spacing w:after="0"/>
              <w:jc w:val="both"/>
              <w:rPr>
                <w:rFonts w:asciiTheme="minorHAnsi" w:eastAsia="Calibri" w:hAnsiTheme="minorHAnsi" w:cs="Cambria"/>
                <w:color w:val="000000"/>
              </w:rPr>
            </w:pPr>
            <w:r w:rsidRPr="00126FF0">
              <w:rPr>
                <w:rFonts w:asciiTheme="minorHAnsi" w:eastAsia="Calibri" w:hAnsiTheme="minorHAnsi" w:cs="Cambria"/>
                <w:b/>
                <w:bCs/>
                <w:color w:val="000000"/>
              </w:rPr>
              <w:t xml:space="preserve">Soglasje pravne osebe za pridobitev osebnih podatkov ponudnika </w:t>
            </w:r>
            <w:r w:rsidRPr="00126FF0">
              <w:rPr>
                <w:rFonts w:asciiTheme="minorHAnsi" w:eastAsia="Calibri" w:hAnsiTheme="minorHAnsi" w:cs="Cambria"/>
                <w:color w:val="000000"/>
              </w:rPr>
              <w:t>(priloga št. 5)</w:t>
            </w:r>
          </w:p>
          <w:p w14:paraId="7C204852" w14:textId="77777777" w:rsidR="001B2F55" w:rsidRPr="001B2F55" w:rsidRDefault="001B2F55" w:rsidP="001B2F55">
            <w:pPr>
              <w:spacing w:after="0"/>
              <w:jc w:val="both"/>
              <w:rPr>
                <w:rFonts w:asciiTheme="minorHAnsi" w:eastAsia="Calibri" w:hAnsiTheme="minorHAnsi" w:cs="Cambria"/>
                <w:color w:val="000000"/>
              </w:rPr>
            </w:pPr>
          </w:p>
          <w:p w14:paraId="7D836B52"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color w:val="000000"/>
              </w:rPr>
              <w:t>Podpisan obrazec</w:t>
            </w:r>
            <w:r w:rsidRPr="001B2F55">
              <w:rPr>
                <w:rFonts w:asciiTheme="minorHAnsi" w:eastAsia="Calibri" w:hAnsiTheme="minorHAnsi" w:cs="Cambria"/>
                <w:color w:val="000000"/>
              </w:rPr>
              <w:t xml:space="preserve"> predloži/naloži </w:t>
            </w:r>
            <w:r w:rsidRPr="001B2F55">
              <w:rPr>
                <w:rFonts w:asciiTheme="minorHAnsi" w:eastAsia="Calibri" w:hAnsiTheme="minorHAnsi" w:cs="Arial"/>
                <w:i/>
                <w:color w:val="auto"/>
                <w:kern w:val="3"/>
                <w:sz w:val="23"/>
                <w:szCs w:val="23"/>
                <w:lang w:eastAsia="zh-CN"/>
              </w:rPr>
              <w:t>v informacijski sistem e-JN v razdelek »Druge priloge«</w:t>
            </w:r>
            <w:r w:rsidRPr="001B2F55">
              <w:rPr>
                <w:rFonts w:asciiTheme="minorHAnsi" w:eastAsia="Calibri" w:hAnsiTheme="minorHAnsi" w:cs="Cambria"/>
                <w:color w:val="000000"/>
              </w:rPr>
              <w:t xml:space="preserve"> vsak ponudnik, partner v skupni ponudbi, drug subjekt, na katerega zmogljivosti se sklicuje ponudnik, in vsak podizvajalec, ne glede na to ali zahteva neposredno plačilo s strani naročnika ali ne.</w:t>
            </w:r>
          </w:p>
        </w:tc>
        <w:tc>
          <w:tcPr>
            <w:tcW w:w="1276" w:type="dxa"/>
          </w:tcPr>
          <w:p w14:paraId="35B91A9B"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193E82DA"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1B2F55" w:rsidRPr="001B2F55" w14:paraId="2018036C" w14:textId="77777777" w:rsidTr="001B2F55">
        <w:tc>
          <w:tcPr>
            <w:tcW w:w="964" w:type="dxa"/>
          </w:tcPr>
          <w:p w14:paraId="3135BB86" w14:textId="77777777" w:rsidR="001B2F55" w:rsidRPr="001B2F55" w:rsidRDefault="001B2F55" w:rsidP="007E36C6">
            <w:pPr>
              <w:numPr>
                <w:ilvl w:val="0"/>
                <w:numId w:val="33"/>
              </w:numPr>
              <w:spacing w:after="0"/>
              <w:rPr>
                <w:rFonts w:asciiTheme="minorHAnsi" w:eastAsia="Calibri" w:hAnsiTheme="minorHAnsi" w:cs="Cambria"/>
                <w:color w:val="000000"/>
              </w:rPr>
            </w:pPr>
          </w:p>
        </w:tc>
        <w:tc>
          <w:tcPr>
            <w:tcW w:w="4983" w:type="dxa"/>
          </w:tcPr>
          <w:p w14:paraId="7567C16B" w14:textId="77777777" w:rsidR="001B2F55" w:rsidRPr="001B2F55" w:rsidRDefault="001B2F55" w:rsidP="001B2F55">
            <w:pPr>
              <w:spacing w:after="0"/>
              <w:jc w:val="both"/>
              <w:rPr>
                <w:rFonts w:asciiTheme="minorHAnsi" w:eastAsia="Calibri" w:hAnsiTheme="minorHAnsi" w:cs="Cambria"/>
                <w:color w:val="000000"/>
              </w:rPr>
            </w:pPr>
            <w:r w:rsidRPr="001B2F55">
              <w:rPr>
                <w:rFonts w:asciiTheme="minorHAnsi" w:eastAsia="Calibri" w:hAnsiTheme="minorHAnsi" w:cs="Cambria"/>
                <w:b/>
                <w:bCs/>
                <w:color w:val="000000"/>
              </w:rPr>
              <w:t xml:space="preserve">Soglasje fizične osebe za pridobitev osebnih podatkov ponudnika </w:t>
            </w:r>
            <w:r w:rsidRPr="001B2F55">
              <w:rPr>
                <w:rFonts w:asciiTheme="minorHAnsi" w:eastAsia="Calibri" w:hAnsiTheme="minorHAnsi" w:cs="Cambria"/>
                <w:color w:val="000000"/>
              </w:rPr>
              <w:t>(priloga št. 6)</w:t>
            </w:r>
          </w:p>
          <w:p w14:paraId="2874197D" w14:textId="77777777" w:rsidR="001B2F55" w:rsidRPr="001B2F55" w:rsidRDefault="001B2F55" w:rsidP="001B2F55">
            <w:pPr>
              <w:spacing w:after="0"/>
              <w:jc w:val="both"/>
              <w:rPr>
                <w:rFonts w:asciiTheme="minorHAnsi" w:eastAsia="Calibri" w:hAnsiTheme="minorHAnsi" w:cs="Cambria"/>
                <w:color w:val="000000"/>
              </w:rPr>
            </w:pPr>
          </w:p>
          <w:p w14:paraId="09028E61"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color w:val="000000"/>
              </w:rPr>
              <w:t>Podpisan obrazec</w:t>
            </w:r>
            <w:r w:rsidRPr="001B2F55">
              <w:rPr>
                <w:rFonts w:asciiTheme="minorHAnsi" w:eastAsia="Calibri" w:hAnsiTheme="minorHAnsi" w:cs="Cambria"/>
                <w:color w:val="000000"/>
              </w:rPr>
              <w:t xml:space="preserve"> predloži/naloži v informacijski sistem e-JN v razdelek »Druge priloge« vsak ponudnik, partner v skupni ponudbi, drug subjekt, na katerega zmogljivosti se sklicuje ponudnik, in vsak podizvajalec, ne glede na to ali zahteva neposredno plačilo s strani naročnika ali ne.</w:t>
            </w:r>
          </w:p>
        </w:tc>
        <w:tc>
          <w:tcPr>
            <w:tcW w:w="1276" w:type="dxa"/>
          </w:tcPr>
          <w:p w14:paraId="421CDB08"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680B99CC"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7C27EF" w:rsidRPr="001B2F55" w14:paraId="610E88FA" w14:textId="77777777" w:rsidTr="001B2F55">
        <w:tc>
          <w:tcPr>
            <w:tcW w:w="964" w:type="dxa"/>
          </w:tcPr>
          <w:p w14:paraId="535A9CD9" w14:textId="77777777" w:rsidR="007C27EF" w:rsidRPr="001B2F55" w:rsidRDefault="007C27EF" w:rsidP="007C27EF">
            <w:pPr>
              <w:numPr>
                <w:ilvl w:val="0"/>
                <w:numId w:val="33"/>
              </w:numPr>
              <w:spacing w:after="0"/>
              <w:rPr>
                <w:rFonts w:asciiTheme="minorHAnsi" w:eastAsia="Calibri" w:hAnsiTheme="minorHAnsi" w:cs="Cambria"/>
                <w:color w:val="000000"/>
              </w:rPr>
            </w:pPr>
          </w:p>
        </w:tc>
        <w:tc>
          <w:tcPr>
            <w:tcW w:w="4983" w:type="dxa"/>
          </w:tcPr>
          <w:p w14:paraId="402D53F5" w14:textId="41B42139" w:rsidR="007C27EF" w:rsidRPr="007C27EF" w:rsidRDefault="007C27EF" w:rsidP="007C27EF">
            <w:pPr>
              <w:spacing w:after="0"/>
              <w:jc w:val="both"/>
              <w:rPr>
                <w:rFonts w:asciiTheme="minorHAnsi" w:eastAsia="Calibri" w:hAnsiTheme="minorHAnsi" w:cs="Cambria"/>
                <w:b/>
                <w:bCs/>
                <w:color w:val="000000"/>
              </w:rPr>
            </w:pPr>
            <w:r w:rsidRPr="007C27EF">
              <w:rPr>
                <w:rFonts w:asciiTheme="minorHAnsi" w:eastAsia="Calibri" w:hAnsiTheme="minorHAnsi" w:cs="Cambria"/>
                <w:b/>
                <w:bCs/>
                <w:color w:val="000000"/>
              </w:rPr>
              <w:t>Potrdilo Ministrstva za pravosodje iz kazenske evidence o nekaznovanosti pravne osebe</w:t>
            </w:r>
          </w:p>
          <w:p w14:paraId="366B4F6A" w14:textId="77777777" w:rsidR="007C27EF" w:rsidRPr="007C27EF" w:rsidRDefault="007C27EF" w:rsidP="007C27EF">
            <w:pPr>
              <w:spacing w:after="0"/>
              <w:jc w:val="both"/>
              <w:rPr>
                <w:rFonts w:asciiTheme="minorHAnsi" w:eastAsia="Calibri" w:hAnsiTheme="minorHAnsi" w:cs="Cambria"/>
                <w:b/>
                <w:bCs/>
                <w:color w:val="000000"/>
              </w:rPr>
            </w:pPr>
          </w:p>
          <w:p w14:paraId="32AA9ED4" w14:textId="77777777" w:rsidR="007C27EF" w:rsidRPr="007C27EF" w:rsidRDefault="007C27EF" w:rsidP="007C27EF">
            <w:pPr>
              <w:spacing w:after="0"/>
              <w:jc w:val="both"/>
              <w:rPr>
                <w:rFonts w:asciiTheme="minorHAnsi" w:hAnsiTheme="minorHAnsi"/>
                <w:sz w:val="23"/>
                <w:szCs w:val="23"/>
              </w:rPr>
            </w:pPr>
            <w:r w:rsidRPr="007C27EF">
              <w:rPr>
                <w:rFonts w:asciiTheme="minorHAnsi" w:hAnsiTheme="minorHAnsi"/>
                <w:sz w:val="23"/>
                <w:szCs w:val="23"/>
              </w:rPr>
              <w:t xml:space="preserve">Naročnik dopušča možnost, da ponudniki in ostali subjekti, v kolikor to želijo, k ponudbi za vsak subjekt predložilo zgoraj navedeno Potrdilo ter ga že ob oddaji ponudbe </w:t>
            </w:r>
            <w:r w:rsidRPr="007C27EF">
              <w:rPr>
                <w:rFonts w:asciiTheme="minorHAnsi" w:eastAsia="Calibri" w:hAnsiTheme="minorHAnsi" w:cs="Arial"/>
                <w:color w:val="auto"/>
                <w:kern w:val="3"/>
                <w:sz w:val="23"/>
                <w:szCs w:val="23"/>
                <w:lang w:eastAsia="zh-CN"/>
              </w:rPr>
              <w:t>naložijo v informacijski sistem e-JN v razdelek »Druge priloge«.</w:t>
            </w:r>
            <w:r w:rsidRPr="007C27EF">
              <w:rPr>
                <w:rFonts w:asciiTheme="minorHAnsi" w:hAnsiTheme="minorHAnsi"/>
                <w:sz w:val="23"/>
                <w:szCs w:val="23"/>
              </w:rPr>
              <w:t xml:space="preserve"> </w:t>
            </w:r>
          </w:p>
          <w:p w14:paraId="564001C1" w14:textId="569BFF89" w:rsidR="007C27EF" w:rsidRPr="007C27EF" w:rsidRDefault="007C27EF" w:rsidP="007C27EF">
            <w:pPr>
              <w:spacing w:after="0"/>
              <w:jc w:val="both"/>
              <w:rPr>
                <w:rFonts w:asciiTheme="minorHAnsi" w:eastAsia="Calibri" w:hAnsiTheme="minorHAnsi" w:cs="Cambria"/>
                <w:b/>
                <w:bCs/>
                <w:color w:val="000000"/>
              </w:rPr>
            </w:pPr>
            <w:r w:rsidRPr="007C27EF">
              <w:rPr>
                <w:rFonts w:asciiTheme="minorHAnsi" w:hAnsiTheme="minorHAnsi"/>
                <w:sz w:val="23"/>
                <w:szCs w:val="23"/>
              </w:rPr>
              <w:t>Kot že navedeno, pa to ni obvezno.</w:t>
            </w:r>
          </w:p>
        </w:tc>
        <w:tc>
          <w:tcPr>
            <w:tcW w:w="1276" w:type="dxa"/>
          </w:tcPr>
          <w:p w14:paraId="7090298B" w14:textId="77777777" w:rsidR="007C27EF" w:rsidRPr="007C27EF"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tc>
        <w:tc>
          <w:tcPr>
            <w:tcW w:w="2126" w:type="dxa"/>
          </w:tcPr>
          <w:p w14:paraId="6596B0EE" w14:textId="226ED9A4" w:rsidR="007C27EF" w:rsidRPr="007C27EF"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7C27EF">
              <w:rPr>
                <w:rFonts w:asciiTheme="minorHAnsi" w:eastAsia="Calibri" w:hAnsiTheme="minorHAnsi" w:cs="Cambria"/>
                <w:b/>
                <w:bCs/>
                <w:color w:val="auto"/>
                <w:kern w:val="3"/>
                <w:lang w:eastAsia="zh-CN"/>
              </w:rPr>
              <w:t>Druge priloge</w:t>
            </w:r>
          </w:p>
        </w:tc>
      </w:tr>
      <w:tr w:rsidR="007C27EF" w:rsidRPr="001B2F55" w14:paraId="61762E15" w14:textId="77777777" w:rsidTr="001B2F55">
        <w:tc>
          <w:tcPr>
            <w:tcW w:w="964" w:type="dxa"/>
          </w:tcPr>
          <w:p w14:paraId="42E9DF96" w14:textId="4DD268D4" w:rsidR="007C27EF" w:rsidRPr="001B2F55" w:rsidRDefault="007C27EF" w:rsidP="007C27EF">
            <w:pPr>
              <w:numPr>
                <w:ilvl w:val="0"/>
                <w:numId w:val="33"/>
              </w:numPr>
              <w:spacing w:after="0"/>
              <w:rPr>
                <w:rFonts w:asciiTheme="minorHAnsi" w:eastAsia="Calibri" w:hAnsiTheme="minorHAnsi" w:cs="Cambria"/>
                <w:color w:val="000000"/>
              </w:rPr>
            </w:pPr>
          </w:p>
        </w:tc>
        <w:tc>
          <w:tcPr>
            <w:tcW w:w="4983" w:type="dxa"/>
          </w:tcPr>
          <w:p w14:paraId="5921B82F" w14:textId="0F11A2D6" w:rsidR="007C27EF" w:rsidRPr="007C27EF" w:rsidRDefault="007C27EF" w:rsidP="007C27EF">
            <w:pPr>
              <w:spacing w:after="0"/>
              <w:jc w:val="both"/>
              <w:rPr>
                <w:rFonts w:asciiTheme="minorHAnsi" w:eastAsia="Calibri" w:hAnsiTheme="minorHAnsi" w:cs="Cambria"/>
                <w:b/>
                <w:bCs/>
                <w:color w:val="000000"/>
              </w:rPr>
            </w:pPr>
            <w:r w:rsidRPr="007C27EF">
              <w:rPr>
                <w:rFonts w:asciiTheme="minorHAnsi" w:eastAsia="Calibri" w:hAnsiTheme="minorHAnsi" w:cs="Cambria"/>
                <w:b/>
                <w:bCs/>
                <w:color w:val="000000"/>
              </w:rPr>
              <w:t>Potrdilo Ministrstva za pravosodje iz kazenske evidence o nekaznovanosti fizične osebe</w:t>
            </w:r>
          </w:p>
          <w:p w14:paraId="7DA3CAB2" w14:textId="77777777" w:rsidR="007C27EF" w:rsidRPr="007C27EF" w:rsidRDefault="007C27EF" w:rsidP="007C27EF">
            <w:pPr>
              <w:spacing w:after="0"/>
              <w:jc w:val="both"/>
              <w:rPr>
                <w:rFonts w:asciiTheme="minorHAnsi" w:eastAsia="Calibri" w:hAnsiTheme="minorHAnsi" w:cs="Cambria"/>
                <w:b/>
                <w:bCs/>
                <w:color w:val="000000"/>
              </w:rPr>
            </w:pPr>
          </w:p>
          <w:p w14:paraId="57BE10DE" w14:textId="77777777" w:rsidR="007C27EF" w:rsidRPr="007C27EF" w:rsidRDefault="007C27EF" w:rsidP="007C27EF">
            <w:pPr>
              <w:spacing w:after="0"/>
              <w:jc w:val="both"/>
              <w:rPr>
                <w:rFonts w:asciiTheme="minorHAnsi" w:hAnsiTheme="minorHAnsi"/>
                <w:sz w:val="23"/>
                <w:szCs w:val="23"/>
              </w:rPr>
            </w:pPr>
            <w:r w:rsidRPr="007C27EF">
              <w:rPr>
                <w:rFonts w:asciiTheme="minorHAnsi" w:hAnsiTheme="minorHAnsi"/>
                <w:sz w:val="23"/>
                <w:szCs w:val="23"/>
              </w:rPr>
              <w:t xml:space="preserve">Naročnik dopušča možnost, da ponudniki in ostali subjekti, v kolikor to želijo, k ponudbi, za vsako osebo (iz. 1. odstavka 75. člena ZJN-3) predložilo zgoraj navedeno Potrdilo ter ga že ob oddaji ponudbe </w:t>
            </w:r>
            <w:r w:rsidRPr="007C27EF">
              <w:rPr>
                <w:rFonts w:asciiTheme="minorHAnsi" w:eastAsia="Calibri" w:hAnsiTheme="minorHAnsi" w:cs="Arial"/>
                <w:color w:val="auto"/>
                <w:kern w:val="3"/>
                <w:sz w:val="23"/>
                <w:szCs w:val="23"/>
                <w:lang w:eastAsia="zh-CN"/>
              </w:rPr>
              <w:t>naložijo v informacijski sistem e-JN v razdelek »Druge priloge«.</w:t>
            </w:r>
            <w:r w:rsidRPr="007C27EF">
              <w:rPr>
                <w:rFonts w:asciiTheme="minorHAnsi" w:hAnsiTheme="minorHAnsi"/>
                <w:sz w:val="23"/>
                <w:szCs w:val="23"/>
              </w:rPr>
              <w:t xml:space="preserve"> </w:t>
            </w:r>
          </w:p>
          <w:p w14:paraId="213347C0" w14:textId="3199F6F5" w:rsidR="007C27EF" w:rsidRPr="007C27EF" w:rsidRDefault="007C27EF" w:rsidP="007C27EF">
            <w:pPr>
              <w:spacing w:after="0"/>
              <w:jc w:val="both"/>
              <w:rPr>
                <w:rFonts w:asciiTheme="minorHAnsi" w:eastAsia="Calibri" w:hAnsiTheme="minorHAnsi" w:cs="Cambria"/>
                <w:b/>
                <w:bCs/>
                <w:color w:val="000000"/>
              </w:rPr>
            </w:pPr>
            <w:r w:rsidRPr="007C27EF">
              <w:rPr>
                <w:rFonts w:asciiTheme="minorHAnsi" w:hAnsiTheme="minorHAnsi"/>
                <w:sz w:val="23"/>
                <w:szCs w:val="23"/>
              </w:rPr>
              <w:t>Kot že navedeno, pa to ni obvezno.</w:t>
            </w:r>
          </w:p>
        </w:tc>
        <w:tc>
          <w:tcPr>
            <w:tcW w:w="1276" w:type="dxa"/>
          </w:tcPr>
          <w:p w14:paraId="47544473" w14:textId="77777777" w:rsidR="007C27EF" w:rsidRPr="007C27EF"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tc>
        <w:tc>
          <w:tcPr>
            <w:tcW w:w="2126" w:type="dxa"/>
          </w:tcPr>
          <w:p w14:paraId="06D2D65C" w14:textId="50C5B37C" w:rsidR="007C27EF" w:rsidRPr="007C27EF"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7C27EF">
              <w:rPr>
                <w:rFonts w:asciiTheme="minorHAnsi" w:eastAsia="Calibri" w:hAnsiTheme="minorHAnsi" w:cs="Cambria"/>
                <w:b/>
                <w:bCs/>
                <w:color w:val="auto"/>
                <w:kern w:val="3"/>
                <w:lang w:eastAsia="zh-CN"/>
              </w:rPr>
              <w:t>Druge priloge</w:t>
            </w:r>
          </w:p>
        </w:tc>
      </w:tr>
      <w:tr w:rsidR="007C27EF" w:rsidRPr="001B2F55" w14:paraId="17D1A1C2" w14:textId="77777777" w:rsidTr="001B2F55">
        <w:tc>
          <w:tcPr>
            <w:tcW w:w="964" w:type="dxa"/>
          </w:tcPr>
          <w:p w14:paraId="544817AE" w14:textId="77777777" w:rsidR="007C27EF" w:rsidRPr="001B2F55" w:rsidRDefault="007C27EF" w:rsidP="007C27EF">
            <w:pPr>
              <w:numPr>
                <w:ilvl w:val="0"/>
                <w:numId w:val="33"/>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6CC1590E" w14:textId="77777777" w:rsidR="007C27EF" w:rsidRPr="001B2F55" w:rsidRDefault="007C27EF" w:rsidP="007C27EF">
            <w:pPr>
              <w:spacing w:after="0"/>
              <w:jc w:val="both"/>
              <w:rPr>
                <w:rFonts w:asciiTheme="minorHAnsi" w:eastAsia="Calibri" w:hAnsiTheme="minorHAnsi" w:cs="Cambria"/>
                <w:b/>
                <w:bCs/>
                <w:color w:val="000000"/>
              </w:rPr>
            </w:pPr>
            <w:r w:rsidRPr="00D20788">
              <w:rPr>
                <w:rFonts w:asciiTheme="minorHAnsi" w:eastAsia="Calibri" w:hAnsiTheme="minorHAnsi" w:cs="Cambria"/>
                <w:b/>
                <w:bCs/>
                <w:color w:val="000000"/>
              </w:rPr>
              <w:t xml:space="preserve">Izjava o strinjanju z razpisnimi pogoji in o resničnosti podatkov, navedenih v ponudbi </w:t>
            </w:r>
            <w:r w:rsidRPr="00D20788">
              <w:rPr>
                <w:rFonts w:asciiTheme="minorHAnsi" w:eastAsia="Calibri" w:hAnsiTheme="minorHAnsi" w:cs="Cambria"/>
                <w:bCs/>
                <w:color w:val="000000"/>
              </w:rPr>
              <w:t>(priloga št. 7)</w:t>
            </w:r>
          </w:p>
          <w:p w14:paraId="50826F09" w14:textId="77777777" w:rsidR="007C27EF" w:rsidRPr="001B2F55" w:rsidRDefault="007C27EF" w:rsidP="007C27EF">
            <w:pPr>
              <w:spacing w:after="0"/>
              <w:jc w:val="both"/>
              <w:rPr>
                <w:rFonts w:asciiTheme="minorHAnsi" w:eastAsia="Calibri" w:hAnsiTheme="minorHAnsi" w:cs="Cambria"/>
                <w:b/>
                <w:bCs/>
                <w:color w:val="000000"/>
              </w:rPr>
            </w:pPr>
          </w:p>
          <w:p w14:paraId="36EA9D56" w14:textId="77777777" w:rsidR="007C27EF" w:rsidRPr="001B2F55" w:rsidRDefault="007C27EF" w:rsidP="007C27EF">
            <w:pPr>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 xml:space="preserve">Ponudnik mora predložiti/naložiti izjavo, da se strinja s pogoji, navedenimi v dokumentaciji v zvezi z oddajo javnega naročila  in da so vsi podatki v ponudbi resnični in </w:t>
            </w:r>
            <w:proofErr w:type="spellStart"/>
            <w:r w:rsidRPr="001B2F55">
              <w:rPr>
                <w:rFonts w:asciiTheme="minorHAnsi" w:eastAsia="Calibri" w:hAnsiTheme="minorHAnsi" w:cs="Cambria"/>
                <w:bCs/>
                <w:color w:val="000000"/>
              </w:rPr>
              <w:t>nezavajajoči</w:t>
            </w:r>
            <w:proofErr w:type="spellEnd"/>
            <w:r w:rsidRPr="001B2F55">
              <w:rPr>
                <w:rFonts w:asciiTheme="minorHAnsi" w:eastAsia="Calibri" w:hAnsiTheme="minorHAnsi" w:cs="Cambria"/>
                <w:bCs/>
                <w:color w:val="000000"/>
              </w:rPr>
              <w:t>, tako glede izpolnjevanja v tej točki zahtevanih pogojev, kot tudi glede vseh drugih zahtevanih podatkov.</w:t>
            </w:r>
          </w:p>
          <w:p w14:paraId="61A2C9C0" w14:textId="77777777" w:rsidR="007C27EF" w:rsidRPr="001B2F55" w:rsidRDefault="007C27EF" w:rsidP="007C27EF">
            <w:pPr>
              <w:spacing w:after="0"/>
              <w:jc w:val="both"/>
              <w:rPr>
                <w:rFonts w:asciiTheme="minorHAnsi" w:eastAsia="Calibri" w:hAnsiTheme="minorHAnsi" w:cs="Cambria"/>
                <w:bCs/>
                <w:color w:val="000000"/>
              </w:rPr>
            </w:pPr>
          </w:p>
          <w:p w14:paraId="3D22BEF7" w14:textId="5BCC4F6B" w:rsidR="007C27EF" w:rsidRPr="001B2F55" w:rsidRDefault="007C27EF" w:rsidP="007C27EF">
            <w:pPr>
              <w:spacing w:after="0"/>
              <w:jc w:val="both"/>
              <w:rPr>
                <w:rFonts w:asciiTheme="minorHAnsi" w:eastAsia="Calibri" w:hAnsiTheme="minorHAnsi" w:cs="Cambria"/>
                <w:color w:val="000000"/>
              </w:rPr>
            </w:pPr>
            <w:r w:rsidRPr="001B2F55">
              <w:rPr>
                <w:rFonts w:asciiTheme="minorHAnsi" w:eastAsia="Calibri" w:hAnsiTheme="minorHAnsi" w:cs="Cambria"/>
                <w:color w:val="000000"/>
              </w:rPr>
              <w:t>Obrazec</w:t>
            </w:r>
            <w:r w:rsidR="00DE7FD0">
              <w:rPr>
                <w:rFonts w:asciiTheme="minorHAnsi" w:eastAsia="Calibri" w:hAnsiTheme="minorHAnsi" w:cs="Cambria"/>
                <w:color w:val="000000"/>
              </w:rPr>
              <w:t>/izjavo</w:t>
            </w:r>
            <w:r w:rsidRPr="001B2F55">
              <w:rPr>
                <w:rFonts w:asciiTheme="minorHAnsi" w:eastAsia="Calibri" w:hAnsiTheme="minorHAnsi" w:cs="Cambria"/>
                <w:color w:val="000000"/>
              </w:rPr>
              <w:t xml:space="preserve"> predloži/naloži vsak </w:t>
            </w:r>
            <w:r w:rsidRPr="001B2F55">
              <w:rPr>
                <w:rFonts w:asciiTheme="minorHAnsi" w:eastAsia="Calibri" w:hAnsiTheme="minorHAnsi" w:cs="Cambria"/>
                <w:color w:val="000000"/>
                <w:u w:val="single"/>
              </w:rPr>
              <w:t>ponudnik</w:t>
            </w:r>
            <w:r w:rsidRPr="001B2F55">
              <w:rPr>
                <w:rFonts w:asciiTheme="minorHAnsi" w:eastAsia="Calibri" w:hAnsiTheme="minorHAnsi" w:cs="Cambria"/>
                <w:color w:val="000000"/>
              </w:rPr>
              <w:t xml:space="preserve">, </w:t>
            </w:r>
            <w:r w:rsidRPr="001B2F55">
              <w:rPr>
                <w:rFonts w:asciiTheme="minorHAnsi" w:eastAsia="Calibri" w:hAnsiTheme="minorHAnsi" w:cs="Cambria"/>
                <w:color w:val="000000"/>
                <w:u w:val="single"/>
              </w:rPr>
              <w:t>partner</w:t>
            </w:r>
            <w:r w:rsidRPr="001B2F55">
              <w:rPr>
                <w:rFonts w:asciiTheme="minorHAnsi" w:eastAsia="Calibri" w:hAnsiTheme="minorHAnsi" w:cs="Cambria"/>
                <w:color w:val="000000"/>
              </w:rPr>
              <w:t xml:space="preserve"> v skupni ponudbi in vsak </w:t>
            </w:r>
            <w:r w:rsidRPr="001B2F55">
              <w:rPr>
                <w:rFonts w:asciiTheme="minorHAnsi" w:eastAsia="Calibri" w:hAnsiTheme="minorHAnsi" w:cs="Cambria"/>
                <w:color w:val="000000"/>
                <w:u w:val="single"/>
              </w:rPr>
              <w:t>podizvajalec</w:t>
            </w:r>
            <w:r w:rsidRPr="001B2F55">
              <w:rPr>
                <w:rFonts w:asciiTheme="minorHAnsi" w:eastAsia="Calibri" w:hAnsiTheme="minorHAnsi" w:cs="Cambria"/>
                <w:color w:val="000000"/>
              </w:rPr>
              <w:t>, ne glede na to ali zahteva neposredno plačilo s strani naročnika ali ne.</w:t>
            </w:r>
          </w:p>
          <w:p w14:paraId="7904D900" w14:textId="77777777" w:rsidR="007C27EF" w:rsidRPr="001B2F55" w:rsidRDefault="007C27EF" w:rsidP="007C27EF">
            <w:pPr>
              <w:spacing w:after="0"/>
              <w:jc w:val="both"/>
              <w:rPr>
                <w:rFonts w:asciiTheme="minorHAnsi" w:eastAsia="Calibri" w:hAnsiTheme="minorHAnsi" w:cs="Cambria"/>
                <w:color w:val="000000"/>
              </w:rPr>
            </w:pPr>
          </w:p>
          <w:p w14:paraId="4A05DBF2" w14:textId="4AB0F435" w:rsidR="007C27EF" w:rsidRPr="001B2F55" w:rsidRDefault="007C27EF" w:rsidP="00D20788">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Arial"/>
                <w:i/>
                <w:color w:val="auto"/>
                <w:kern w:val="3"/>
                <w:sz w:val="23"/>
                <w:szCs w:val="23"/>
                <w:lang w:eastAsia="zh-CN"/>
              </w:rPr>
              <w:t>Izjava se naloži v informacijski sistem e-JN v razdelek »Druge priloge«.</w:t>
            </w:r>
          </w:p>
        </w:tc>
        <w:tc>
          <w:tcPr>
            <w:tcW w:w="1276" w:type="dxa"/>
            <w:tcBorders>
              <w:top w:val="single" w:sz="4" w:space="0" w:color="auto"/>
              <w:left w:val="single" w:sz="4" w:space="0" w:color="auto"/>
              <w:bottom w:val="single" w:sz="4" w:space="0" w:color="auto"/>
              <w:right w:val="single" w:sz="4" w:space="0" w:color="auto"/>
            </w:tcBorders>
          </w:tcPr>
          <w:p w14:paraId="5DD3B1FF"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1D6070BC"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7C27EF" w:rsidRPr="001B2F55" w14:paraId="72E0CA87" w14:textId="77777777" w:rsidTr="001B2F55">
        <w:tc>
          <w:tcPr>
            <w:tcW w:w="964" w:type="dxa"/>
          </w:tcPr>
          <w:p w14:paraId="60375190" w14:textId="64CAD359" w:rsidR="007C27EF" w:rsidRPr="001B2F55" w:rsidRDefault="007C27EF" w:rsidP="007C27EF">
            <w:pPr>
              <w:numPr>
                <w:ilvl w:val="0"/>
                <w:numId w:val="33"/>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4540E318" w14:textId="77777777" w:rsidR="007C27EF" w:rsidRPr="001B2F55" w:rsidRDefault="007C27EF" w:rsidP="007C27EF">
            <w:pPr>
              <w:spacing w:after="0"/>
              <w:jc w:val="both"/>
              <w:rPr>
                <w:rFonts w:asciiTheme="minorHAnsi" w:eastAsia="Calibri" w:hAnsiTheme="minorHAnsi" w:cs="Cambria"/>
                <w:b/>
                <w:bCs/>
                <w:color w:val="000000"/>
              </w:rPr>
            </w:pPr>
            <w:r w:rsidRPr="001B2F55">
              <w:rPr>
                <w:rFonts w:asciiTheme="minorHAnsi" w:eastAsia="Calibri" w:hAnsiTheme="minorHAnsi" w:cs="Cambria"/>
                <w:b/>
                <w:bCs/>
                <w:color w:val="000000"/>
              </w:rPr>
              <w:t>Seznam referenčnih poslov</w:t>
            </w:r>
            <w:r w:rsidRPr="001B2F55">
              <w:rPr>
                <w:rFonts w:asciiTheme="minorHAnsi" w:eastAsia="Calibri" w:hAnsiTheme="minorHAnsi" w:cs="Cambria"/>
                <w:b/>
                <w:bCs/>
                <w:color w:val="auto"/>
                <w:kern w:val="3"/>
                <w:lang w:eastAsia="zh-CN"/>
              </w:rPr>
              <w:t xml:space="preserve"> </w:t>
            </w:r>
            <w:r w:rsidRPr="001B2F55">
              <w:rPr>
                <w:rFonts w:asciiTheme="minorHAnsi" w:eastAsia="Calibri" w:hAnsiTheme="minorHAnsi" w:cs="Cambria"/>
                <w:bCs/>
                <w:color w:val="000000"/>
              </w:rPr>
              <w:t>(priloga št. 8)</w:t>
            </w:r>
          </w:p>
          <w:p w14:paraId="6554EB21" w14:textId="77777777" w:rsidR="007C27EF" w:rsidRPr="001B2F55" w:rsidRDefault="007C27EF" w:rsidP="007C27EF">
            <w:pPr>
              <w:spacing w:after="0"/>
              <w:jc w:val="both"/>
              <w:rPr>
                <w:rFonts w:asciiTheme="minorHAnsi" w:eastAsia="Calibri" w:hAnsiTheme="minorHAnsi" w:cs="Cambria"/>
                <w:b/>
                <w:bCs/>
                <w:color w:val="000000"/>
              </w:rPr>
            </w:pPr>
          </w:p>
          <w:p w14:paraId="05CD41E9" w14:textId="77777777" w:rsidR="007C27EF" w:rsidRPr="001B2F55" w:rsidRDefault="007C27EF" w:rsidP="007C27EF">
            <w:pPr>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Prilogo predloži/naloži ponudnik. V prilogi ponudnik tudi navede kateri subjekt (ponudnik, partner, podizvajalec), je bil referenčni izvajalec posameznega referenčnega posla.</w:t>
            </w:r>
          </w:p>
          <w:p w14:paraId="2E6630DB" w14:textId="77777777" w:rsidR="007C27EF" w:rsidRPr="001B2F55" w:rsidRDefault="007C27EF" w:rsidP="007C27EF">
            <w:pPr>
              <w:spacing w:after="0"/>
              <w:jc w:val="both"/>
              <w:rPr>
                <w:rFonts w:asciiTheme="minorHAnsi" w:eastAsia="Calibri" w:hAnsiTheme="minorHAnsi" w:cs="Cambria"/>
                <w:b/>
                <w:bCs/>
                <w:color w:val="000000"/>
              </w:rPr>
            </w:pPr>
          </w:p>
          <w:p w14:paraId="216D17A7"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Cs/>
                <w:color w:val="000000"/>
              </w:rPr>
              <w:t>Obrazec/priloga se naloži v informacijski sistem e-JN v razdelek »</w:t>
            </w:r>
            <w:r w:rsidRPr="001B2F55">
              <w:rPr>
                <w:rFonts w:asciiTheme="minorHAnsi" w:eastAsia="Calibri" w:hAnsiTheme="minorHAnsi" w:cs="Cambria"/>
                <w:b/>
                <w:bCs/>
                <w:color w:val="000000"/>
              </w:rPr>
              <w:t>Druge priloge</w:t>
            </w:r>
            <w:r w:rsidRPr="001B2F55">
              <w:rPr>
                <w:rFonts w:asciiTheme="minorHAnsi" w:eastAsia="Calibri" w:hAnsiTheme="minorHAnsi" w:cs="Cambria"/>
                <w:bCs/>
                <w:color w:val="000000"/>
              </w:rPr>
              <w:t>«.</w:t>
            </w:r>
          </w:p>
        </w:tc>
        <w:tc>
          <w:tcPr>
            <w:tcW w:w="1276" w:type="dxa"/>
            <w:tcBorders>
              <w:top w:val="single" w:sz="4" w:space="0" w:color="auto"/>
              <w:left w:val="single" w:sz="4" w:space="0" w:color="auto"/>
              <w:bottom w:val="single" w:sz="4" w:space="0" w:color="auto"/>
              <w:right w:val="single" w:sz="4" w:space="0" w:color="auto"/>
            </w:tcBorders>
          </w:tcPr>
          <w:p w14:paraId="71313031"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0712AF6E"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7C27EF" w:rsidRPr="001B2F55" w14:paraId="7D3FCC71" w14:textId="77777777" w:rsidTr="001B2F55">
        <w:tc>
          <w:tcPr>
            <w:tcW w:w="964" w:type="dxa"/>
          </w:tcPr>
          <w:p w14:paraId="34C68665" w14:textId="77777777" w:rsidR="007C27EF" w:rsidRPr="001B2F55" w:rsidRDefault="007C27EF" w:rsidP="007C27EF">
            <w:pPr>
              <w:numPr>
                <w:ilvl w:val="0"/>
                <w:numId w:val="33"/>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3F1E9327" w14:textId="77777777" w:rsidR="007C27EF" w:rsidRPr="004A4B65" w:rsidRDefault="007C27EF" w:rsidP="007C27EF">
            <w:pPr>
              <w:spacing w:after="0"/>
              <w:jc w:val="both"/>
              <w:rPr>
                <w:rFonts w:asciiTheme="minorHAnsi" w:eastAsia="SimSun" w:hAnsiTheme="minorHAnsi"/>
                <w:b/>
                <w:color w:val="auto"/>
                <w:sz w:val="23"/>
                <w:szCs w:val="23"/>
                <w:lang w:eastAsia="zh-CN"/>
              </w:rPr>
            </w:pPr>
            <w:r w:rsidRPr="004A4B65">
              <w:rPr>
                <w:rFonts w:asciiTheme="minorHAnsi" w:eastAsia="SimSun" w:hAnsiTheme="minorHAnsi"/>
                <w:b/>
                <w:color w:val="auto"/>
                <w:sz w:val="23"/>
                <w:szCs w:val="23"/>
                <w:lang w:eastAsia="zh-CN"/>
              </w:rPr>
              <w:t xml:space="preserve">Izjava o kadrovski sposobnosti in tehnični usposobljenosti </w:t>
            </w:r>
            <w:r w:rsidRPr="004A4B65">
              <w:rPr>
                <w:rFonts w:asciiTheme="minorHAnsi" w:eastAsia="SimSun" w:hAnsiTheme="minorHAnsi"/>
                <w:color w:val="auto"/>
                <w:sz w:val="23"/>
                <w:szCs w:val="23"/>
                <w:lang w:eastAsia="zh-CN"/>
              </w:rPr>
              <w:t>(priloga št. 9)</w:t>
            </w:r>
          </w:p>
          <w:p w14:paraId="13001D6E" w14:textId="77777777" w:rsidR="007C27EF" w:rsidRPr="004A4B65" w:rsidRDefault="007C27EF" w:rsidP="007C27EF">
            <w:pPr>
              <w:spacing w:after="0"/>
              <w:jc w:val="both"/>
              <w:rPr>
                <w:rFonts w:asciiTheme="minorHAnsi" w:eastAsia="SimSun" w:hAnsiTheme="minorHAnsi"/>
                <w:b/>
                <w:color w:val="auto"/>
                <w:sz w:val="23"/>
                <w:szCs w:val="23"/>
                <w:lang w:eastAsia="zh-CN"/>
              </w:rPr>
            </w:pPr>
          </w:p>
          <w:p w14:paraId="1C02D55B" w14:textId="77777777" w:rsidR="00DE7FD0" w:rsidRPr="004A4B65" w:rsidRDefault="00DE7FD0" w:rsidP="00DE7FD0">
            <w:pPr>
              <w:spacing w:after="0"/>
              <w:jc w:val="both"/>
              <w:rPr>
                <w:rFonts w:asciiTheme="minorHAnsi" w:eastAsia="Calibri" w:hAnsiTheme="minorHAnsi" w:cs="Cambria"/>
                <w:color w:val="000000"/>
              </w:rPr>
            </w:pPr>
            <w:r w:rsidRPr="004A4B65">
              <w:rPr>
                <w:rFonts w:asciiTheme="minorHAnsi" w:eastAsia="Calibri" w:hAnsiTheme="minorHAnsi" w:cs="Cambria"/>
                <w:color w:val="000000"/>
              </w:rPr>
              <w:t xml:space="preserve">Obrazec/izjavo predloži/naloži vsak </w:t>
            </w:r>
            <w:r w:rsidRPr="004A4B65">
              <w:rPr>
                <w:rFonts w:asciiTheme="minorHAnsi" w:eastAsia="Calibri" w:hAnsiTheme="minorHAnsi" w:cs="Cambria"/>
                <w:color w:val="000000"/>
                <w:u w:val="single"/>
              </w:rPr>
              <w:t>ponudnik</w:t>
            </w:r>
            <w:r w:rsidRPr="004A4B65">
              <w:rPr>
                <w:rFonts w:asciiTheme="minorHAnsi" w:eastAsia="Calibri" w:hAnsiTheme="minorHAnsi" w:cs="Cambria"/>
                <w:color w:val="000000"/>
              </w:rPr>
              <w:t xml:space="preserve">, </w:t>
            </w:r>
            <w:r w:rsidRPr="004A4B65">
              <w:rPr>
                <w:rFonts w:asciiTheme="minorHAnsi" w:eastAsia="Calibri" w:hAnsiTheme="minorHAnsi" w:cs="Cambria"/>
                <w:color w:val="000000"/>
                <w:u w:val="single"/>
              </w:rPr>
              <w:t>partner</w:t>
            </w:r>
            <w:r w:rsidRPr="004A4B65">
              <w:rPr>
                <w:rFonts w:asciiTheme="minorHAnsi" w:eastAsia="Calibri" w:hAnsiTheme="minorHAnsi" w:cs="Cambria"/>
                <w:color w:val="000000"/>
              </w:rPr>
              <w:t xml:space="preserve"> v skupni ponudbi in vsak </w:t>
            </w:r>
            <w:r w:rsidRPr="004A4B65">
              <w:rPr>
                <w:rFonts w:asciiTheme="minorHAnsi" w:eastAsia="Calibri" w:hAnsiTheme="minorHAnsi" w:cs="Cambria"/>
                <w:color w:val="000000"/>
                <w:u w:val="single"/>
              </w:rPr>
              <w:t>podizvajalec</w:t>
            </w:r>
            <w:r w:rsidRPr="004A4B65">
              <w:rPr>
                <w:rFonts w:asciiTheme="minorHAnsi" w:eastAsia="Calibri" w:hAnsiTheme="minorHAnsi" w:cs="Cambria"/>
                <w:color w:val="000000"/>
              </w:rPr>
              <w:t>, ne glede na to ali zahteva neposredno plačilo s strani naročnika ali ne.</w:t>
            </w:r>
          </w:p>
          <w:p w14:paraId="701710FE" w14:textId="77777777" w:rsidR="007C27EF" w:rsidRPr="004A4B65" w:rsidRDefault="007C27EF" w:rsidP="007C27EF">
            <w:pPr>
              <w:spacing w:after="0"/>
              <w:jc w:val="both"/>
              <w:rPr>
                <w:rFonts w:asciiTheme="minorHAnsi" w:eastAsia="Calibri" w:hAnsiTheme="minorHAnsi" w:cs="Cambria"/>
                <w:bCs/>
                <w:color w:val="000000"/>
              </w:rPr>
            </w:pPr>
          </w:p>
          <w:p w14:paraId="3FF3C49A" w14:textId="5FC1FBA3" w:rsidR="007C27EF" w:rsidRPr="00F9032C" w:rsidRDefault="007C27EF" w:rsidP="00D20788">
            <w:pPr>
              <w:suppressAutoHyphens/>
              <w:autoSpaceDN w:val="0"/>
              <w:snapToGrid w:val="0"/>
              <w:spacing w:after="0"/>
              <w:ind w:right="6"/>
              <w:jc w:val="both"/>
              <w:textAlignment w:val="baseline"/>
              <w:rPr>
                <w:rFonts w:asciiTheme="minorHAnsi" w:eastAsia="Calibri" w:hAnsiTheme="minorHAnsi" w:cs="Cambria"/>
                <w:b/>
                <w:bCs/>
                <w:color w:val="auto"/>
                <w:kern w:val="3"/>
                <w:highlight w:val="yellow"/>
                <w:lang w:eastAsia="zh-CN"/>
              </w:rPr>
            </w:pPr>
            <w:r w:rsidRPr="004A4B65">
              <w:rPr>
                <w:rFonts w:asciiTheme="minorHAnsi" w:eastAsia="Calibri" w:hAnsiTheme="minorHAnsi" w:cs="Arial"/>
                <w:i/>
                <w:color w:val="auto"/>
                <w:kern w:val="3"/>
                <w:sz w:val="23"/>
                <w:szCs w:val="23"/>
                <w:lang w:eastAsia="zh-CN"/>
              </w:rPr>
              <w:t>Izjava se naloži v informacijski sistem e-JN v razdelek »Druge priloge«.</w:t>
            </w:r>
          </w:p>
        </w:tc>
        <w:tc>
          <w:tcPr>
            <w:tcW w:w="1276" w:type="dxa"/>
            <w:tcBorders>
              <w:top w:val="single" w:sz="4" w:space="0" w:color="auto"/>
              <w:left w:val="single" w:sz="4" w:space="0" w:color="auto"/>
              <w:bottom w:val="single" w:sz="4" w:space="0" w:color="auto"/>
              <w:right w:val="single" w:sz="4" w:space="0" w:color="auto"/>
            </w:tcBorders>
          </w:tcPr>
          <w:p w14:paraId="05CA2A2E" w14:textId="77777777" w:rsidR="007C27EF" w:rsidRPr="00F9032C"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yellow"/>
                <w:lang w:eastAsia="zh-CN"/>
              </w:rPr>
            </w:pPr>
          </w:p>
        </w:tc>
        <w:tc>
          <w:tcPr>
            <w:tcW w:w="2126" w:type="dxa"/>
            <w:tcBorders>
              <w:top w:val="single" w:sz="4" w:space="0" w:color="auto"/>
              <w:left w:val="single" w:sz="4" w:space="0" w:color="auto"/>
              <w:bottom w:val="single" w:sz="4" w:space="0" w:color="auto"/>
              <w:right w:val="single" w:sz="4" w:space="0" w:color="auto"/>
            </w:tcBorders>
          </w:tcPr>
          <w:p w14:paraId="37C0DF35"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7C27EF" w:rsidRPr="001B2F55" w14:paraId="219827AA" w14:textId="77777777" w:rsidTr="001B2F55">
        <w:tc>
          <w:tcPr>
            <w:tcW w:w="964" w:type="dxa"/>
          </w:tcPr>
          <w:p w14:paraId="380D6BD6" w14:textId="77777777" w:rsidR="007C27EF" w:rsidRPr="001B2F55" w:rsidRDefault="007C27EF" w:rsidP="007C27EF">
            <w:pPr>
              <w:numPr>
                <w:ilvl w:val="0"/>
                <w:numId w:val="33"/>
              </w:numPr>
              <w:spacing w:after="0"/>
              <w:rPr>
                <w:rFonts w:asciiTheme="minorHAnsi" w:eastAsia="Calibri" w:hAnsiTheme="minorHAnsi" w:cs="Cambria"/>
                <w:color w:val="000000"/>
              </w:rPr>
            </w:pPr>
          </w:p>
        </w:tc>
        <w:tc>
          <w:tcPr>
            <w:tcW w:w="4983" w:type="dxa"/>
          </w:tcPr>
          <w:p w14:paraId="37FEA2AC" w14:textId="77777777" w:rsidR="007C27EF" w:rsidRPr="002E46DC" w:rsidRDefault="007C27EF" w:rsidP="007C27EF">
            <w:pPr>
              <w:widowControl w:val="0"/>
              <w:autoSpaceDN w:val="0"/>
              <w:spacing w:after="0"/>
              <w:jc w:val="both"/>
              <w:textAlignment w:val="baseline"/>
              <w:rPr>
                <w:rFonts w:asciiTheme="minorHAnsi" w:eastAsia="Calibri" w:hAnsiTheme="minorHAnsi" w:cs="Arial"/>
                <w:b/>
                <w:kern w:val="3"/>
                <w:sz w:val="23"/>
                <w:szCs w:val="23"/>
                <w:lang w:eastAsia="zh-CN"/>
              </w:rPr>
            </w:pPr>
            <w:r w:rsidRPr="002E46DC">
              <w:rPr>
                <w:rFonts w:asciiTheme="minorHAnsi" w:eastAsia="Calibri" w:hAnsiTheme="minorHAnsi" w:cs="Arial"/>
                <w:b/>
                <w:kern w:val="3"/>
                <w:sz w:val="23"/>
                <w:szCs w:val="23"/>
                <w:lang w:eastAsia="zh-CN"/>
              </w:rPr>
              <w:t>Izjava ponudnika o razpolaganju z licencami in pooblastili</w:t>
            </w:r>
          </w:p>
          <w:p w14:paraId="06CD2F4D" w14:textId="77777777" w:rsidR="007C27EF" w:rsidRPr="002E46DC" w:rsidRDefault="007C27EF" w:rsidP="007C27EF">
            <w:pPr>
              <w:widowControl w:val="0"/>
              <w:autoSpaceDN w:val="0"/>
              <w:spacing w:after="0"/>
              <w:jc w:val="both"/>
              <w:textAlignment w:val="baseline"/>
              <w:rPr>
                <w:rFonts w:asciiTheme="minorHAnsi" w:eastAsia="Calibri" w:hAnsiTheme="minorHAnsi" w:cs="Arial"/>
                <w:kern w:val="3"/>
                <w:sz w:val="23"/>
                <w:szCs w:val="23"/>
                <w:lang w:eastAsia="zh-CN"/>
              </w:rPr>
            </w:pPr>
            <w:r w:rsidRPr="002E46DC">
              <w:rPr>
                <w:rFonts w:asciiTheme="minorHAnsi" w:eastAsia="Calibri" w:hAnsiTheme="minorHAnsi" w:cs="Arial"/>
                <w:kern w:val="3"/>
                <w:sz w:val="23"/>
                <w:szCs w:val="23"/>
                <w:lang w:eastAsia="zh-CN"/>
              </w:rPr>
              <w:t>(priloga št. 10)</w:t>
            </w:r>
          </w:p>
          <w:p w14:paraId="71176E51" w14:textId="77777777" w:rsidR="007C27EF" w:rsidRPr="002E46DC" w:rsidRDefault="007C27EF" w:rsidP="007C27EF">
            <w:pPr>
              <w:widowControl w:val="0"/>
              <w:autoSpaceDN w:val="0"/>
              <w:spacing w:after="0"/>
              <w:jc w:val="both"/>
              <w:textAlignment w:val="baseline"/>
              <w:rPr>
                <w:rFonts w:asciiTheme="minorHAnsi" w:eastAsia="Calibri" w:hAnsiTheme="minorHAnsi" w:cs="Arial"/>
                <w:b/>
                <w:kern w:val="3"/>
                <w:sz w:val="23"/>
                <w:szCs w:val="23"/>
                <w:lang w:eastAsia="zh-CN"/>
              </w:rPr>
            </w:pPr>
          </w:p>
          <w:p w14:paraId="17C75659" w14:textId="77777777" w:rsidR="000F70F1" w:rsidRPr="002E46DC" w:rsidRDefault="00D20788" w:rsidP="00D20788">
            <w:pPr>
              <w:spacing w:after="0"/>
              <w:jc w:val="both"/>
              <w:rPr>
                <w:rFonts w:asciiTheme="minorHAnsi" w:eastAsia="Calibri" w:hAnsiTheme="minorHAnsi" w:cs="Cambria"/>
                <w:bCs/>
                <w:color w:val="000000"/>
              </w:rPr>
            </w:pPr>
            <w:r w:rsidRPr="002E46DC">
              <w:rPr>
                <w:rFonts w:asciiTheme="minorHAnsi" w:eastAsia="Calibri" w:hAnsiTheme="minorHAnsi" w:cs="Cambria"/>
                <w:bCs/>
                <w:color w:val="000000"/>
              </w:rPr>
              <w:t>Izjavo/prilogo predloži ponudnik</w:t>
            </w:r>
            <w:r w:rsidR="000F70F1" w:rsidRPr="002E46DC">
              <w:rPr>
                <w:rFonts w:asciiTheme="minorHAnsi" w:eastAsia="Calibri" w:hAnsiTheme="minorHAnsi" w:cs="Cambria"/>
                <w:bCs/>
                <w:color w:val="000000"/>
              </w:rPr>
              <w:t xml:space="preserve"> (tudi v imenu ostalih sodelujočih gospodarskih subjektov).</w:t>
            </w:r>
          </w:p>
          <w:p w14:paraId="6681B39B" w14:textId="77777777" w:rsidR="007C27EF" w:rsidRPr="002E46DC" w:rsidRDefault="007C27EF" w:rsidP="007C27EF">
            <w:pPr>
              <w:widowControl w:val="0"/>
              <w:autoSpaceDN w:val="0"/>
              <w:spacing w:after="0"/>
              <w:jc w:val="both"/>
              <w:textAlignment w:val="baseline"/>
              <w:rPr>
                <w:rFonts w:asciiTheme="minorHAnsi" w:eastAsia="Calibri" w:hAnsiTheme="minorHAnsi" w:cs="Arial"/>
                <w:b/>
                <w:kern w:val="3"/>
                <w:sz w:val="23"/>
                <w:szCs w:val="23"/>
                <w:lang w:eastAsia="zh-CN"/>
              </w:rPr>
            </w:pPr>
          </w:p>
          <w:p w14:paraId="75EED046" w14:textId="18D42D35" w:rsidR="00D20788" w:rsidRPr="001B2F55" w:rsidRDefault="00D20788" w:rsidP="007C27EF">
            <w:pPr>
              <w:widowControl w:val="0"/>
              <w:autoSpaceDN w:val="0"/>
              <w:spacing w:after="0"/>
              <w:jc w:val="both"/>
              <w:textAlignment w:val="baseline"/>
              <w:rPr>
                <w:rFonts w:asciiTheme="minorHAnsi" w:eastAsia="Calibri" w:hAnsiTheme="minorHAnsi" w:cs="Arial"/>
                <w:b/>
                <w:kern w:val="3"/>
                <w:sz w:val="23"/>
                <w:szCs w:val="23"/>
                <w:highlight w:val="green"/>
                <w:lang w:eastAsia="zh-CN"/>
              </w:rPr>
            </w:pPr>
            <w:r w:rsidRPr="002E46DC">
              <w:rPr>
                <w:rFonts w:ascii="Calibri" w:hAnsi="Calibri"/>
                <w:color w:val="auto"/>
              </w:rPr>
              <w:t>Naročnik si pridržuje pravico, da od ponudnika zahteva fotokopijo veljavnih licenc in pooblastil.</w:t>
            </w:r>
          </w:p>
        </w:tc>
        <w:tc>
          <w:tcPr>
            <w:tcW w:w="1276" w:type="dxa"/>
          </w:tcPr>
          <w:p w14:paraId="65B8FDF8"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04F40CB5"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tc>
      </w:tr>
      <w:tr w:rsidR="007C27EF" w:rsidRPr="001B2F55" w14:paraId="68C8A3EF" w14:textId="77777777" w:rsidTr="001B2F55">
        <w:tc>
          <w:tcPr>
            <w:tcW w:w="964" w:type="dxa"/>
          </w:tcPr>
          <w:p w14:paraId="1393033D" w14:textId="55485991" w:rsidR="007C27EF" w:rsidRPr="002E46DC" w:rsidRDefault="007C27EF" w:rsidP="007C27EF">
            <w:pPr>
              <w:numPr>
                <w:ilvl w:val="0"/>
                <w:numId w:val="33"/>
              </w:numPr>
              <w:spacing w:after="0"/>
              <w:rPr>
                <w:rFonts w:asciiTheme="minorHAnsi" w:eastAsia="Calibri" w:hAnsiTheme="minorHAnsi" w:cs="Cambria"/>
                <w:color w:val="000000"/>
              </w:rPr>
            </w:pPr>
          </w:p>
        </w:tc>
        <w:tc>
          <w:tcPr>
            <w:tcW w:w="4983" w:type="dxa"/>
          </w:tcPr>
          <w:p w14:paraId="7CF66DEF" w14:textId="77777777" w:rsidR="007C27EF" w:rsidRPr="002E46DC" w:rsidRDefault="007C27EF" w:rsidP="007C27EF">
            <w:pPr>
              <w:widowControl w:val="0"/>
              <w:autoSpaceDN w:val="0"/>
              <w:spacing w:after="0"/>
              <w:jc w:val="both"/>
              <w:textAlignment w:val="baseline"/>
              <w:rPr>
                <w:rFonts w:asciiTheme="minorHAnsi" w:eastAsia="Calibri" w:hAnsiTheme="minorHAnsi" w:cs="Arial"/>
                <w:b/>
                <w:kern w:val="3"/>
                <w:sz w:val="23"/>
                <w:szCs w:val="23"/>
                <w:lang w:eastAsia="zh-CN"/>
              </w:rPr>
            </w:pPr>
            <w:r w:rsidRPr="002E46DC">
              <w:rPr>
                <w:rFonts w:asciiTheme="minorHAnsi" w:eastAsia="Calibri" w:hAnsiTheme="minorHAnsi" w:cs="Arial"/>
                <w:b/>
                <w:kern w:val="3"/>
                <w:sz w:val="23"/>
                <w:szCs w:val="23"/>
                <w:lang w:eastAsia="zh-CN"/>
              </w:rPr>
              <w:t>Izjava ponudnika o zagotavljanju uporabe VNC (varnostno nadzornega centra)</w:t>
            </w:r>
          </w:p>
          <w:p w14:paraId="09EFFC20" w14:textId="64B105B7" w:rsidR="007C27EF" w:rsidRPr="002E46DC" w:rsidRDefault="007C27EF" w:rsidP="007C27EF">
            <w:pPr>
              <w:widowControl w:val="0"/>
              <w:autoSpaceDN w:val="0"/>
              <w:spacing w:after="0"/>
              <w:jc w:val="both"/>
              <w:textAlignment w:val="baseline"/>
              <w:rPr>
                <w:rFonts w:asciiTheme="minorHAnsi" w:eastAsia="Calibri" w:hAnsiTheme="minorHAnsi" w:cs="Arial"/>
                <w:b/>
                <w:kern w:val="3"/>
                <w:sz w:val="23"/>
                <w:szCs w:val="23"/>
                <w:lang w:eastAsia="zh-CN"/>
              </w:rPr>
            </w:pPr>
            <w:r w:rsidRPr="002E46DC">
              <w:rPr>
                <w:rFonts w:asciiTheme="minorHAnsi" w:eastAsia="Calibri" w:hAnsiTheme="minorHAnsi" w:cs="Arial"/>
                <w:kern w:val="3"/>
                <w:sz w:val="23"/>
                <w:szCs w:val="23"/>
                <w:lang w:eastAsia="zh-CN"/>
              </w:rPr>
              <w:t>(priloga št. 11)</w:t>
            </w:r>
          </w:p>
          <w:p w14:paraId="6B06785B" w14:textId="77777777" w:rsidR="007C27EF" w:rsidRPr="002E46DC" w:rsidRDefault="007C27EF" w:rsidP="007C27EF">
            <w:pPr>
              <w:widowControl w:val="0"/>
              <w:tabs>
                <w:tab w:val="left" w:pos="2385"/>
              </w:tabs>
              <w:autoSpaceDN w:val="0"/>
              <w:spacing w:after="0"/>
              <w:jc w:val="both"/>
              <w:textAlignment w:val="baseline"/>
              <w:rPr>
                <w:rFonts w:asciiTheme="minorHAnsi" w:eastAsia="Calibri" w:hAnsiTheme="minorHAnsi" w:cs="Arial"/>
                <w:kern w:val="3"/>
                <w:sz w:val="23"/>
                <w:szCs w:val="23"/>
                <w:lang w:eastAsia="zh-CN"/>
              </w:rPr>
            </w:pPr>
          </w:p>
          <w:p w14:paraId="5FE58594" w14:textId="57DB1A50" w:rsidR="002E46DC" w:rsidRPr="002E46DC" w:rsidRDefault="002E46DC" w:rsidP="002E46DC">
            <w:pPr>
              <w:spacing w:after="0"/>
              <w:jc w:val="both"/>
              <w:rPr>
                <w:rFonts w:asciiTheme="minorHAnsi" w:eastAsia="Calibri" w:hAnsiTheme="minorHAnsi" w:cs="Cambria"/>
                <w:bCs/>
                <w:color w:val="000000"/>
              </w:rPr>
            </w:pPr>
            <w:r w:rsidRPr="002E46DC">
              <w:rPr>
                <w:rFonts w:asciiTheme="minorHAnsi" w:eastAsia="Calibri" w:hAnsiTheme="minorHAnsi" w:cs="Cambria"/>
                <w:bCs/>
                <w:color w:val="000000"/>
              </w:rPr>
              <w:t>Izjavo/prilogo predloži ponudnik.</w:t>
            </w:r>
          </w:p>
          <w:p w14:paraId="16B0E8EF" w14:textId="77777777" w:rsidR="002E46DC" w:rsidRPr="002E46DC" w:rsidRDefault="002E46DC" w:rsidP="007C27EF">
            <w:pPr>
              <w:suppressAutoHyphens/>
              <w:autoSpaceDN w:val="0"/>
              <w:snapToGrid w:val="0"/>
              <w:spacing w:after="0"/>
              <w:ind w:right="6"/>
              <w:jc w:val="both"/>
              <w:textAlignment w:val="baseline"/>
              <w:rPr>
                <w:rFonts w:asciiTheme="minorHAnsi" w:eastAsia="Calibri" w:hAnsiTheme="minorHAnsi" w:cs="Arial"/>
                <w:i/>
                <w:kern w:val="3"/>
                <w:sz w:val="23"/>
                <w:szCs w:val="23"/>
                <w:lang w:eastAsia="zh-CN"/>
              </w:rPr>
            </w:pPr>
          </w:p>
          <w:p w14:paraId="5D312531" w14:textId="77777777" w:rsidR="007C27EF" w:rsidRPr="002E46DC" w:rsidRDefault="007C27EF" w:rsidP="007C27EF">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2E46DC">
              <w:rPr>
                <w:rFonts w:asciiTheme="minorHAnsi" w:eastAsia="Calibri" w:hAnsiTheme="minorHAnsi" w:cs="Arial"/>
                <w:i/>
                <w:kern w:val="3"/>
                <w:sz w:val="23"/>
                <w:szCs w:val="23"/>
                <w:lang w:eastAsia="zh-CN"/>
              </w:rPr>
              <w:t>Izjava se naloži v informacijski sistem e-JN v razdelek »Druge priloge«.</w:t>
            </w:r>
          </w:p>
        </w:tc>
        <w:tc>
          <w:tcPr>
            <w:tcW w:w="1276" w:type="dxa"/>
          </w:tcPr>
          <w:p w14:paraId="416CA111"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7F6BE1F6"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7C27EF" w:rsidRPr="001B2F55" w14:paraId="519161E3" w14:textId="77777777" w:rsidTr="001B2F55">
        <w:tc>
          <w:tcPr>
            <w:tcW w:w="964" w:type="dxa"/>
          </w:tcPr>
          <w:p w14:paraId="78ED6EC7" w14:textId="77777777" w:rsidR="007C27EF" w:rsidRPr="00FE0249" w:rsidRDefault="007C27EF" w:rsidP="007C27EF">
            <w:pPr>
              <w:numPr>
                <w:ilvl w:val="0"/>
                <w:numId w:val="33"/>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2A805DBD" w14:textId="7DC35D99" w:rsidR="007C27EF" w:rsidRPr="00FE0249" w:rsidRDefault="007C27EF" w:rsidP="007C27EF">
            <w:pPr>
              <w:suppressAutoHyphens/>
              <w:autoSpaceDN w:val="0"/>
              <w:snapToGrid w:val="0"/>
              <w:spacing w:after="0"/>
              <w:ind w:right="6"/>
              <w:jc w:val="both"/>
              <w:textAlignment w:val="baseline"/>
              <w:rPr>
                <w:rFonts w:asciiTheme="minorHAnsi" w:eastAsia="Calibri" w:hAnsiTheme="minorHAnsi" w:cs="Cambria"/>
                <w:b/>
                <w:bCs/>
                <w:color w:val="000000"/>
              </w:rPr>
            </w:pPr>
            <w:r w:rsidRPr="00FE0249">
              <w:rPr>
                <w:rFonts w:asciiTheme="minorHAnsi" w:eastAsia="Calibri" w:hAnsiTheme="minorHAnsi" w:cs="Cambria"/>
                <w:b/>
                <w:bCs/>
                <w:color w:val="000000"/>
              </w:rPr>
              <w:t xml:space="preserve">Dokazila o zagotavljanju  uporabe VNC </w:t>
            </w:r>
          </w:p>
          <w:p w14:paraId="1998E3F8" w14:textId="77777777" w:rsidR="007C27EF" w:rsidRPr="00FE0249" w:rsidRDefault="007C27EF" w:rsidP="007C27EF">
            <w:pPr>
              <w:suppressAutoHyphens/>
              <w:autoSpaceDN w:val="0"/>
              <w:snapToGrid w:val="0"/>
              <w:spacing w:after="0"/>
              <w:ind w:right="6"/>
              <w:jc w:val="both"/>
              <w:textAlignment w:val="baseline"/>
              <w:rPr>
                <w:rFonts w:asciiTheme="minorHAnsi" w:eastAsia="Calibri" w:hAnsiTheme="minorHAnsi" w:cs="Cambria"/>
                <w:bCs/>
                <w:color w:val="000000"/>
              </w:rPr>
            </w:pPr>
          </w:p>
          <w:p w14:paraId="196E5F70" w14:textId="77777777" w:rsidR="007C27EF" w:rsidRPr="00FE0249" w:rsidRDefault="007C27EF" w:rsidP="007C27EF">
            <w:pPr>
              <w:suppressAutoHyphens/>
              <w:autoSpaceDN w:val="0"/>
              <w:spacing w:after="0"/>
              <w:ind w:right="6"/>
              <w:jc w:val="both"/>
              <w:textAlignment w:val="baseline"/>
              <w:rPr>
                <w:rFonts w:asciiTheme="minorHAnsi" w:hAnsiTheme="minorHAnsi" w:cs="Cambria"/>
                <w:b/>
                <w:color w:val="000000"/>
                <w:kern w:val="3"/>
                <w:lang w:eastAsia="zh-CN"/>
              </w:rPr>
            </w:pPr>
            <w:r w:rsidRPr="00FE0249">
              <w:rPr>
                <w:rFonts w:asciiTheme="minorHAnsi" w:hAnsiTheme="minorHAnsi" w:cs="Cambria"/>
                <w:color w:val="000000"/>
                <w:kern w:val="3"/>
                <w:lang w:eastAsia="zh-CN"/>
              </w:rPr>
              <w:t xml:space="preserve">V primeru, ko ponudnik </w:t>
            </w:r>
            <w:r w:rsidRPr="00FE0249">
              <w:rPr>
                <w:rFonts w:asciiTheme="minorHAnsi" w:hAnsiTheme="minorHAnsi" w:cs="Cambria"/>
                <w:color w:val="000000"/>
                <w:kern w:val="3"/>
                <w:u w:val="single"/>
                <w:lang w:eastAsia="zh-CN"/>
              </w:rPr>
              <w:t>nima lastne licence</w:t>
            </w:r>
            <w:r w:rsidRPr="00FE0249">
              <w:rPr>
                <w:rFonts w:asciiTheme="minorHAnsi" w:hAnsiTheme="minorHAnsi" w:cs="Cambria"/>
                <w:color w:val="000000"/>
                <w:kern w:val="3"/>
                <w:lang w:eastAsia="zh-CN"/>
              </w:rPr>
              <w:t xml:space="preserve"> za upravljanje z VNC </w:t>
            </w:r>
            <w:r w:rsidRPr="00FE0249">
              <w:rPr>
                <w:rFonts w:asciiTheme="minorHAnsi" w:hAnsiTheme="minorHAnsi" w:cs="Cambria"/>
                <w:b/>
                <w:color w:val="000000"/>
                <w:kern w:val="3"/>
                <w:lang w:eastAsia="zh-CN"/>
              </w:rPr>
              <w:t>že k ponudbi predloži sledeča dokazila:</w:t>
            </w:r>
          </w:p>
          <w:p w14:paraId="47BFC63F" w14:textId="13013926" w:rsidR="007C27EF" w:rsidRPr="00FE0249" w:rsidRDefault="007C27EF" w:rsidP="00FE0249">
            <w:pPr>
              <w:pStyle w:val="Odstavekseznama"/>
              <w:numPr>
                <w:ilvl w:val="0"/>
                <w:numId w:val="22"/>
              </w:numPr>
              <w:suppressAutoHyphens/>
              <w:autoSpaceDN w:val="0"/>
              <w:spacing w:after="0"/>
              <w:ind w:right="6"/>
              <w:jc w:val="both"/>
              <w:textAlignment w:val="baseline"/>
              <w:rPr>
                <w:rFonts w:asciiTheme="minorHAnsi" w:eastAsia="Calibri" w:hAnsiTheme="minorHAnsi" w:cs="Cambria"/>
                <w:bCs/>
                <w:color w:val="000000"/>
              </w:rPr>
            </w:pPr>
            <w:r w:rsidRPr="00FE0249">
              <w:rPr>
                <w:rFonts w:asciiTheme="minorHAnsi" w:hAnsiTheme="minorHAnsi" w:cs="Cambria"/>
                <w:b/>
                <w:color w:val="000000"/>
                <w:kern w:val="3"/>
                <w:lang w:eastAsia="zh-CN"/>
              </w:rPr>
              <w:t>Fotokopije veljavne pogodbe</w:t>
            </w:r>
            <w:r w:rsidRPr="00FE0249">
              <w:rPr>
                <w:rFonts w:asciiTheme="minorHAnsi" w:hAnsiTheme="minorHAnsi" w:cs="Cambria"/>
                <w:color w:val="000000"/>
                <w:kern w:val="3"/>
                <w:lang w:eastAsia="zh-CN"/>
              </w:rPr>
              <w:t xml:space="preserve"> o zagotavljanju uporabe varnostno nadzornega centra (VNC), vključno z vsemi morebitnimi pripadajočimi </w:t>
            </w:r>
            <w:r w:rsidRPr="00FE0249">
              <w:rPr>
                <w:rFonts w:asciiTheme="minorHAnsi" w:hAnsiTheme="minorHAnsi" w:cs="Cambria"/>
                <w:b/>
                <w:color w:val="000000"/>
                <w:kern w:val="3"/>
                <w:lang w:eastAsia="zh-CN"/>
              </w:rPr>
              <w:t>dodatki</w:t>
            </w:r>
          </w:p>
        </w:tc>
        <w:tc>
          <w:tcPr>
            <w:tcW w:w="1276" w:type="dxa"/>
          </w:tcPr>
          <w:p w14:paraId="232545C4"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67F232BD" w14:textId="7DD30A93" w:rsidR="007C27EF" w:rsidRPr="007B18A6"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1B2F55">
              <w:rPr>
                <w:rFonts w:asciiTheme="minorHAnsi" w:eastAsia="Calibri" w:hAnsiTheme="minorHAnsi" w:cs="Cambria"/>
                <w:b/>
                <w:bCs/>
                <w:color w:val="auto"/>
                <w:kern w:val="3"/>
                <w:lang w:eastAsia="zh-CN"/>
              </w:rPr>
              <w:t>Druge priloge</w:t>
            </w:r>
          </w:p>
        </w:tc>
      </w:tr>
      <w:tr w:rsidR="007C27EF" w:rsidRPr="001B2F55" w14:paraId="622250B0" w14:textId="77777777" w:rsidTr="001B2F55">
        <w:tc>
          <w:tcPr>
            <w:tcW w:w="964" w:type="dxa"/>
          </w:tcPr>
          <w:p w14:paraId="26F8639B" w14:textId="14E4641C" w:rsidR="007C27EF" w:rsidRPr="001B2F55" w:rsidRDefault="007C27EF" w:rsidP="007C27EF">
            <w:pPr>
              <w:numPr>
                <w:ilvl w:val="0"/>
                <w:numId w:val="33"/>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358F4DE9" w14:textId="77777777" w:rsidR="007C27EF" w:rsidRPr="00FE0249" w:rsidRDefault="007C27EF" w:rsidP="007C27EF">
            <w:pPr>
              <w:spacing w:after="0"/>
              <w:jc w:val="both"/>
              <w:rPr>
                <w:rFonts w:asciiTheme="minorHAnsi" w:eastAsia="SimSun" w:hAnsiTheme="minorHAnsi"/>
                <w:b/>
                <w:color w:val="auto"/>
                <w:sz w:val="23"/>
                <w:szCs w:val="23"/>
                <w:lang w:eastAsia="zh-CN"/>
              </w:rPr>
            </w:pPr>
            <w:r w:rsidRPr="00FE0249">
              <w:rPr>
                <w:rFonts w:asciiTheme="minorHAnsi" w:eastAsia="SimSun" w:hAnsiTheme="minorHAnsi"/>
                <w:b/>
                <w:color w:val="auto"/>
                <w:sz w:val="23"/>
                <w:szCs w:val="23"/>
                <w:lang w:eastAsia="zh-CN"/>
              </w:rPr>
              <w:t>Izjava ponudnika o številu zaposlenih</w:t>
            </w:r>
          </w:p>
          <w:p w14:paraId="5B228C1F" w14:textId="7D0E87B8" w:rsidR="007C27EF" w:rsidRPr="00FE0249" w:rsidRDefault="007C27EF" w:rsidP="007C27EF">
            <w:pPr>
              <w:spacing w:after="0"/>
              <w:jc w:val="both"/>
              <w:rPr>
                <w:rFonts w:asciiTheme="minorHAnsi" w:eastAsia="SimSun" w:hAnsiTheme="minorHAnsi"/>
                <w:b/>
                <w:color w:val="auto"/>
                <w:sz w:val="23"/>
                <w:szCs w:val="23"/>
                <w:lang w:eastAsia="zh-CN"/>
              </w:rPr>
            </w:pPr>
            <w:r w:rsidRPr="00FE0249">
              <w:rPr>
                <w:rFonts w:asciiTheme="minorHAnsi" w:eastAsia="SimSun" w:hAnsiTheme="minorHAnsi"/>
                <w:color w:val="auto"/>
                <w:sz w:val="23"/>
                <w:szCs w:val="23"/>
                <w:lang w:eastAsia="zh-CN"/>
              </w:rPr>
              <w:t>(priloga št. 12)</w:t>
            </w:r>
          </w:p>
          <w:p w14:paraId="57666690" w14:textId="77777777" w:rsidR="007C27EF" w:rsidRPr="00FE0249" w:rsidRDefault="007C27EF" w:rsidP="007C27EF">
            <w:pPr>
              <w:spacing w:after="0"/>
              <w:jc w:val="both"/>
              <w:rPr>
                <w:rFonts w:asciiTheme="minorHAnsi" w:eastAsia="SimSun" w:hAnsiTheme="minorHAnsi"/>
                <w:b/>
                <w:color w:val="auto"/>
                <w:sz w:val="23"/>
                <w:szCs w:val="23"/>
                <w:lang w:eastAsia="zh-CN"/>
              </w:rPr>
            </w:pPr>
          </w:p>
          <w:p w14:paraId="0E799255" w14:textId="24499BF8" w:rsidR="007C27EF" w:rsidRPr="00FE0249" w:rsidRDefault="007C27EF" w:rsidP="007C27EF">
            <w:pPr>
              <w:spacing w:after="0"/>
              <w:jc w:val="both"/>
              <w:rPr>
                <w:rFonts w:asciiTheme="minorHAnsi" w:eastAsia="Calibri" w:hAnsiTheme="minorHAnsi" w:cs="Cambria"/>
                <w:bCs/>
                <w:color w:val="000000"/>
                <w:u w:val="single"/>
              </w:rPr>
            </w:pPr>
            <w:r w:rsidRPr="00FE0249">
              <w:rPr>
                <w:rFonts w:asciiTheme="minorHAnsi" w:eastAsia="Calibri" w:hAnsiTheme="minorHAnsi" w:cs="Cambria"/>
                <w:bCs/>
                <w:color w:val="000000"/>
              </w:rPr>
              <w:t xml:space="preserve">Izjavo/prilogo predloži </w:t>
            </w:r>
            <w:r w:rsidRPr="00FE0249">
              <w:rPr>
                <w:rFonts w:asciiTheme="minorHAnsi" w:eastAsia="Calibri" w:hAnsiTheme="minorHAnsi" w:cs="Cambria"/>
                <w:b/>
                <w:bCs/>
                <w:color w:val="000000"/>
                <w:u w:val="single"/>
              </w:rPr>
              <w:t>le ponudnik</w:t>
            </w:r>
            <w:r w:rsidRPr="00FE0249">
              <w:rPr>
                <w:rFonts w:asciiTheme="minorHAnsi" w:eastAsia="Calibri" w:hAnsiTheme="minorHAnsi" w:cs="Cambria"/>
                <w:bCs/>
                <w:color w:val="000000"/>
                <w:u w:val="single"/>
              </w:rPr>
              <w:t>.</w:t>
            </w:r>
          </w:p>
          <w:p w14:paraId="29A7153D" w14:textId="77777777" w:rsidR="007C27EF" w:rsidRPr="00FE0249" w:rsidRDefault="007C27EF" w:rsidP="007C27EF">
            <w:pPr>
              <w:spacing w:after="0"/>
              <w:jc w:val="both"/>
              <w:rPr>
                <w:rFonts w:asciiTheme="minorHAnsi" w:eastAsia="Calibri" w:hAnsiTheme="minorHAnsi" w:cs="Cambria"/>
                <w:bCs/>
                <w:color w:val="000000"/>
              </w:rPr>
            </w:pPr>
          </w:p>
          <w:p w14:paraId="6D049079" w14:textId="30FA278B" w:rsidR="007C27EF" w:rsidRPr="00FE0249" w:rsidRDefault="007C27EF" w:rsidP="007C27EF">
            <w:pPr>
              <w:spacing w:after="0"/>
              <w:jc w:val="both"/>
              <w:rPr>
                <w:rFonts w:asciiTheme="minorHAnsi" w:eastAsia="Calibri" w:hAnsiTheme="minorHAnsi" w:cs="Cambria"/>
                <w:bCs/>
                <w:color w:val="000000"/>
              </w:rPr>
            </w:pPr>
            <w:r w:rsidRPr="00FE0249">
              <w:rPr>
                <w:rFonts w:asciiTheme="minorHAnsi" w:eastAsia="Calibri" w:hAnsiTheme="minorHAnsi" w:cs="Cambria"/>
                <w:bCs/>
                <w:color w:val="000000"/>
              </w:rPr>
              <w:t xml:space="preserve">Izjava se nanaša le na ponudnika (delež zaposlenih se bo preverjal </w:t>
            </w:r>
            <w:r w:rsidR="00FE0249" w:rsidRPr="00FE0249">
              <w:rPr>
                <w:rFonts w:asciiTheme="minorHAnsi" w:eastAsia="Calibri" w:hAnsiTheme="minorHAnsi" w:cs="Cambria"/>
                <w:bCs/>
                <w:color w:val="000000"/>
              </w:rPr>
              <w:t xml:space="preserve">le </w:t>
            </w:r>
            <w:r w:rsidRPr="00FE0249">
              <w:rPr>
                <w:rFonts w:asciiTheme="minorHAnsi" w:eastAsia="Calibri" w:hAnsiTheme="minorHAnsi" w:cs="Cambria"/>
                <w:bCs/>
                <w:color w:val="000000"/>
              </w:rPr>
              <w:t>za ponudnika).</w:t>
            </w:r>
          </w:p>
          <w:p w14:paraId="68EF8F8F" w14:textId="77777777" w:rsidR="007C27EF" w:rsidRPr="00FE0249" w:rsidRDefault="007C27EF" w:rsidP="007C27EF">
            <w:pPr>
              <w:spacing w:after="0"/>
              <w:jc w:val="both"/>
              <w:rPr>
                <w:rFonts w:asciiTheme="minorHAnsi" w:eastAsia="Calibri" w:hAnsiTheme="minorHAnsi" w:cs="Cambria"/>
                <w:bCs/>
                <w:color w:val="000000"/>
              </w:rPr>
            </w:pPr>
          </w:p>
          <w:p w14:paraId="22120442" w14:textId="07CBD6F1" w:rsidR="007C27EF" w:rsidRPr="007B18A6" w:rsidRDefault="007C27EF" w:rsidP="00FE0249">
            <w:pPr>
              <w:suppressAutoHyphens/>
              <w:autoSpaceDN w:val="0"/>
              <w:snapToGrid w:val="0"/>
              <w:spacing w:after="0"/>
              <w:ind w:right="6"/>
              <w:jc w:val="both"/>
              <w:textAlignment w:val="baseline"/>
              <w:rPr>
                <w:rFonts w:asciiTheme="minorHAnsi" w:eastAsia="Calibri" w:hAnsiTheme="minorHAnsi" w:cs="Cambria"/>
                <w:bCs/>
                <w:color w:val="000000"/>
                <w:highlight w:val="green"/>
              </w:rPr>
            </w:pPr>
            <w:r w:rsidRPr="00FE0249">
              <w:rPr>
                <w:rFonts w:asciiTheme="minorHAnsi" w:eastAsia="Calibri" w:hAnsiTheme="minorHAnsi" w:cs="Arial"/>
                <w:i/>
                <w:color w:val="auto"/>
                <w:kern w:val="3"/>
                <w:sz w:val="23"/>
                <w:szCs w:val="23"/>
                <w:lang w:eastAsia="zh-CN"/>
              </w:rPr>
              <w:t>Izjava se naloži v informacijski sistem e-JN v razdelek »Druge priloge«.</w:t>
            </w:r>
          </w:p>
        </w:tc>
        <w:tc>
          <w:tcPr>
            <w:tcW w:w="1276" w:type="dxa"/>
          </w:tcPr>
          <w:p w14:paraId="283A0E60"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56464DC5" w14:textId="52BC5E7F"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7B18A6">
              <w:rPr>
                <w:rFonts w:asciiTheme="minorHAnsi" w:eastAsia="Calibri" w:hAnsiTheme="minorHAnsi" w:cs="Cambria"/>
                <w:b/>
                <w:bCs/>
                <w:color w:val="auto"/>
                <w:kern w:val="3"/>
                <w:lang w:eastAsia="zh-CN"/>
              </w:rPr>
              <w:t>Druge priloge</w:t>
            </w:r>
          </w:p>
        </w:tc>
      </w:tr>
      <w:tr w:rsidR="007C27EF" w:rsidRPr="001B2F55" w14:paraId="011A2DC5" w14:textId="77777777" w:rsidTr="001B2F55">
        <w:tc>
          <w:tcPr>
            <w:tcW w:w="964" w:type="dxa"/>
          </w:tcPr>
          <w:p w14:paraId="7B63CF63" w14:textId="09E68EE5" w:rsidR="007C27EF" w:rsidRPr="00FE0249" w:rsidRDefault="007C27EF" w:rsidP="007C27EF">
            <w:pPr>
              <w:numPr>
                <w:ilvl w:val="0"/>
                <w:numId w:val="33"/>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7E8B1C22" w14:textId="0E2C0AA7" w:rsidR="007C27EF" w:rsidRPr="00FE0249" w:rsidRDefault="007C27EF" w:rsidP="007C27EF">
            <w:pPr>
              <w:suppressAutoHyphens/>
              <w:autoSpaceDN w:val="0"/>
              <w:snapToGrid w:val="0"/>
              <w:spacing w:after="0"/>
              <w:ind w:right="6"/>
              <w:jc w:val="both"/>
              <w:textAlignment w:val="baseline"/>
              <w:rPr>
                <w:rFonts w:asciiTheme="minorHAnsi" w:eastAsia="Calibri" w:hAnsiTheme="minorHAnsi" w:cs="Cambria"/>
                <w:b/>
                <w:bCs/>
                <w:color w:val="000000"/>
              </w:rPr>
            </w:pPr>
            <w:r w:rsidRPr="00FE0249">
              <w:rPr>
                <w:rFonts w:asciiTheme="minorHAnsi" w:eastAsia="Calibri" w:hAnsiTheme="minorHAnsi" w:cs="Cambria"/>
                <w:b/>
                <w:bCs/>
                <w:color w:val="000000"/>
              </w:rPr>
              <w:t>Pooblastilo za pridobitev podatkov od Zavoda za pokojninsko in invalidsko zavarovanje Slovenije</w:t>
            </w:r>
          </w:p>
          <w:p w14:paraId="39C34F32" w14:textId="77777777" w:rsidR="007C27EF" w:rsidRPr="00FE0249" w:rsidRDefault="007C27EF" w:rsidP="007C27EF">
            <w:pPr>
              <w:suppressAutoHyphens/>
              <w:autoSpaceDN w:val="0"/>
              <w:snapToGrid w:val="0"/>
              <w:spacing w:after="0"/>
              <w:ind w:right="6"/>
              <w:jc w:val="both"/>
              <w:textAlignment w:val="baseline"/>
              <w:rPr>
                <w:rFonts w:asciiTheme="minorHAnsi" w:eastAsia="Calibri" w:hAnsiTheme="minorHAnsi" w:cs="Cambria"/>
                <w:bCs/>
                <w:color w:val="000000"/>
              </w:rPr>
            </w:pPr>
            <w:r w:rsidRPr="00FE0249">
              <w:rPr>
                <w:rFonts w:asciiTheme="minorHAnsi" w:eastAsia="Calibri" w:hAnsiTheme="minorHAnsi" w:cs="Cambria"/>
                <w:bCs/>
                <w:color w:val="000000"/>
              </w:rPr>
              <w:t>(priloga št. 13)</w:t>
            </w:r>
          </w:p>
          <w:p w14:paraId="349618F4" w14:textId="77777777" w:rsidR="007C27EF" w:rsidRPr="00FE0249" w:rsidRDefault="007C27EF" w:rsidP="007C27EF">
            <w:pPr>
              <w:suppressAutoHyphens/>
              <w:autoSpaceDN w:val="0"/>
              <w:snapToGrid w:val="0"/>
              <w:spacing w:after="0"/>
              <w:ind w:right="6"/>
              <w:jc w:val="both"/>
              <w:textAlignment w:val="baseline"/>
              <w:rPr>
                <w:rFonts w:asciiTheme="minorHAnsi" w:eastAsia="Calibri" w:hAnsiTheme="minorHAnsi" w:cs="Cambria"/>
                <w:bCs/>
                <w:color w:val="000000"/>
              </w:rPr>
            </w:pPr>
          </w:p>
          <w:p w14:paraId="31B59220" w14:textId="32018E0E" w:rsidR="007C27EF" w:rsidRPr="00FE0249" w:rsidRDefault="007C27EF" w:rsidP="007C27EF">
            <w:pPr>
              <w:spacing w:after="0"/>
              <w:jc w:val="both"/>
              <w:rPr>
                <w:rFonts w:asciiTheme="minorHAnsi" w:eastAsia="Calibri" w:hAnsiTheme="minorHAnsi" w:cs="Cambria"/>
                <w:bCs/>
                <w:color w:val="000000"/>
              </w:rPr>
            </w:pPr>
            <w:r w:rsidRPr="00FE0249">
              <w:rPr>
                <w:rFonts w:asciiTheme="minorHAnsi" w:eastAsia="Calibri" w:hAnsiTheme="minorHAnsi" w:cs="Cambria"/>
                <w:bCs/>
                <w:color w:val="000000"/>
              </w:rPr>
              <w:t>Pooblastilo predloži</w:t>
            </w:r>
            <w:r w:rsidR="00FE0249" w:rsidRPr="00FE0249">
              <w:rPr>
                <w:rFonts w:asciiTheme="minorHAnsi" w:eastAsia="Calibri" w:hAnsiTheme="minorHAnsi" w:cs="Cambria"/>
                <w:bCs/>
                <w:color w:val="000000"/>
              </w:rPr>
              <w:t xml:space="preserve"> </w:t>
            </w:r>
            <w:r w:rsidR="00FE0249" w:rsidRPr="00FE0249">
              <w:rPr>
                <w:rFonts w:asciiTheme="minorHAnsi" w:eastAsia="Calibri" w:hAnsiTheme="minorHAnsi" w:cs="Cambria"/>
                <w:bCs/>
                <w:color w:val="000000"/>
                <w:u w:val="single"/>
              </w:rPr>
              <w:t>le</w:t>
            </w:r>
            <w:r w:rsidRPr="00FE0249">
              <w:rPr>
                <w:rFonts w:asciiTheme="minorHAnsi" w:eastAsia="Calibri" w:hAnsiTheme="minorHAnsi" w:cs="Cambria"/>
                <w:bCs/>
                <w:color w:val="000000"/>
                <w:u w:val="single"/>
              </w:rPr>
              <w:t xml:space="preserve"> ponudnik</w:t>
            </w:r>
            <w:r w:rsidRPr="00FE0249">
              <w:rPr>
                <w:rFonts w:asciiTheme="minorHAnsi" w:eastAsia="Calibri" w:hAnsiTheme="minorHAnsi" w:cs="Cambria"/>
                <w:bCs/>
                <w:color w:val="000000"/>
              </w:rPr>
              <w:t>.</w:t>
            </w:r>
          </w:p>
          <w:p w14:paraId="1DB3A0C8" w14:textId="77777777" w:rsidR="007C27EF" w:rsidRPr="00FE0249" w:rsidRDefault="007C27EF" w:rsidP="007C27EF">
            <w:pPr>
              <w:spacing w:after="0"/>
              <w:jc w:val="both"/>
              <w:rPr>
                <w:rFonts w:asciiTheme="minorHAnsi" w:eastAsia="Calibri" w:hAnsiTheme="minorHAnsi" w:cs="Cambria"/>
                <w:bCs/>
                <w:color w:val="000000"/>
              </w:rPr>
            </w:pPr>
          </w:p>
          <w:p w14:paraId="0F2BD341" w14:textId="554CCAF2" w:rsidR="007C27EF" w:rsidRPr="00FE0249" w:rsidRDefault="007C27EF" w:rsidP="007C27EF">
            <w:pPr>
              <w:spacing w:after="0"/>
              <w:jc w:val="both"/>
              <w:rPr>
                <w:rFonts w:asciiTheme="minorHAnsi" w:eastAsia="Calibri" w:hAnsiTheme="minorHAnsi" w:cs="Cambria"/>
                <w:bCs/>
                <w:color w:val="000000"/>
              </w:rPr>
            </w:pPr>
            <w:r w:rsidRPr="00FE0249">
              <w:rPr>
                <w:rFonts w:asciiTheme="minorHAnsi" w:eastAsia="Calibri" w:hAnsiTheme="minorHAnsi" w:cs="Cambria"/>
                <w:bCs/>
                <w:color w:val="000000"/>
              </w:rPr>
              <w:t xml:space="preserve">Pooblastilo se nanaša le na ponudnika (delež zaposlenih se bo </w:t>
            </w:r>
            <w:proofErr w:type="spellStart"/>
            <w:r w:rsidRPr="00FE0249">
              <w:rPr>
                <w:rFonts w:asciiTheme="minorHAnsi" w:eastAsia="Calibri" w:hAnsiTheme="minorHAnsi" w:cs="Cambria"/>
                <w:bCs/>
                <w:color w:val="000000"/>
              </w:rPr>
              <w:t>prevrjal</w:t>
            </w:r>
            <w:proofErr w:type="spellEnd"/>
            <w:r w:rsidRPr="00FE0249">
              <w:rPr>
                <w:rFonts w:asciiTheme="minorHAnsi" w:eastAsia="Calibri" w:hAnsiTheme="minorHAnsi" w:cs="Cambria"/>
                <w:bCs/>
                <w:color w:val="000000"/>
              </w:rPr>
              <w:t xml:space="preserve"> za ponudnika).</w:t>
            </w:r>
          </w:p>
          <w:p w14:paraId="5F00DA3A" w14:textId="77777777" w:rsidR="007C27EF" w:rsidRPr="00FE0249" w:rsidRDefault="007C27EF" w:rsidP="007C27EF">
            <w:pPr>
              <w:spacing w:after="0"/>
              <w:jc w:val="both"/>
              <w:rPr>
                <w:rFonts w:asciiTheme="minorHAnsi" w:hAnsiTheme="minorHAnsi"/>
                <w:lang w:eastAsia="zh-CN"/>
              </w:rPr>
            </w:pPr>
          </w:p>
          <w:p w14:paraId="14C1FAF9" w14:textId="2FE1FE45" w:rsidR="007C27EF" w:rsidRPr="00FE0249" w:rsidRDefault="007C27EF" w:rsidP="007C27EF">
            <w:pPr>
              <w:suppressAutoHyphens/>
              <w:autoSpaceDN w:val="0"/>
              <w:snapToGrid w:val="0"/>
              <w:spacing w:after="0"/>
              <w:ind w:right="6"/>
              <w:jc w:val="both"/>
              <w:textAlignment w:val="baseline"/>
              <w:rPr>
                <w:rFonts w:asciiTheme="minorHAnsi" w:eastAsia="Calibri" w:hAnsiTheme="minorHAnsi" w:cs="Cambria"/>
                <w:bCs/>
                <w:color w:val="000000"/>
              </w:rPr>
            </w:pPr>
            <w:r w:rsidRPr="00FE0249">
              <w:rPr>
                <w:rFonts w:asciiTheme="minorHAnsi" w:eastAsia="Calibri" w:hAnsiTheme="minorHAnsi" w:cs="Arial"/>
                <w:i/>
                <w:kern w:val="3"/>
                <w:sz w:val="23"/>
                <w:szCs w:val="23"/>
                <w:lang w:eastAsia="zh-CN"/>
              </w:rPr>
              <w:t>Pooblastilo se naloži v informacijski sistem e-JN v razdelek »Druge priloge«.</w:t>
            </w:r>
          </w:p>
          <w:p w14:paraId="3F180A11" w14:textId="6639AC98" w:rsidR="007C27EF" w:rsidRPr="00FE0249" w:rsidRDefault="007C27EF" w:rsidP="007C27EF">
            <w:pPr>
              <w:suppressAutoHyphens/>
              <w:autoSpaceDN w:val="0"/>
              <w:snapToGrid w:val="0"/>
              <w:spacing w:after="0"/>
              <w:ind w:right="6"/>
              <w:jc w:val="both"/>
              <w:textAlignment w:val="baseline"/>
              <w:rPr>
                <w:rFonts w:asciiTheme="minorHAnsi" w:eastAsia="Calibri" w:hAnsiTheme="minorHAnsi" w:cs="Cambria"/>
                <w:bCs/>
                <w:color w:val="000000"/>
              </w:rPr>
            </w:pPr>
          </w:p>
        </w:tc>
        <w:tc>
          <w:tcPr>
            <w:tcW w:w="1276" w:type="dxa"/>
          </w:tcPr>
          <w:p w14:paraId="184706D2" w14:textId="77777777" w:rsidR="007C27EF" w:rsidRPr="00FE0249"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tc>
        <w:tc>
          <w:tcPr>
            <w:tcW w:w="2126" w:type="dxa"/>
          </w:tcPr>
          <w:p w14:paraId="77DD5531" w14:textId="16E9DB72" w:rsidR="007C27EF" w:rsidRPr="00FE0249"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FE0249">
              <w:rPr>
                <w:rFonts w:asciiTheme="minorHAnsi" w:eastAsia="Calibri" w:hAnsiTheme="minorHAnsi" w:cs="Cambria"/>
                <w:b/>
                <w:bCs/>
                <w:color w:val="auto"/>
                <w:kern w:val="3"/>
                <w:lang w:eastAsia="zh-CN"/>
              </w:rPr>
              <w:t>Druge priloge</w:t>
            </w:r>
          </w:p>
        </w:tc>
      </w:tr>
      <w:tr w:rsidR="007C27EF" w:rsidRPr="001B2F55" w14:paraId="7E0B48E5" w14:textId="77777777" w:rsidTr="001B2F55">
        <w:tc>
          <w:tcPr>
            <w:tcW w:w="964" w:type="dxa"/>
          </w:tcPr>
          <w:p w14:paraId="659C986D" w14:textId="7D4817C3" w:rsidR="007C27EF" w:rsidRPr="001B2F55" w:rsidRDefault="007C27EF" w:rsidP="007C27EF">
            <w:pPr>
              <w:numPr>
                <w:ilvl w:val="0"/>
                <w:numId w:val="33"/>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36B17568" w14:textId="7C5C4828" w:rsidR="007C27EF" w:rsidRPr="00F17A49" w:rsidRDefault="007C27EF" w:rsidP="007C27EF">
            <w:pPr>
              <w:suppressAutoHyphens/>
              <w:autoSpaceDN w:val="0"/>
              <w:snapToGrid w:val="0"/>
              <w:spacing w:after="0"/>
              <w:ind w:right="6"/>
              <w:jc w:val="both"/>
              <w:textAlignment w:val="baseline"/>
              <w:rPr>
                <w:rFonts w:asciiTheme="minorHAnsi" w:eastAsia="Calibri" w:hAnsiTheme="minorHAnsi" w:cs="Cambria"/>
                <w:b/>
                <w:bCs/>
                <w:color w:val="000000"/>
              </w:rPr>
            </w:pPr>
            <w:r w:rsidRPr="00F17A49">
              <w:rPr>
                <w:rFonts w:asciiTheme="minorHAnsi" w:eastAsia="Calibri" w:hAnsiTheme="minorHAnsi" w:cs="Cambria"/>
                <w:b/>
                <w:bCs/>
                <w:color w:val="000000"/>
              </w:rPr>
              <w:t>Finančno zavarovanje za resnost ponudbe (priloga št. 14)</w:t>
            </w:r>
          </w:p>
          <w:p w14:paraId="50F1DDF6" w14:textId="77777777" w:rsidR="007C27EF" w:rsidRDefault="007C27EF" w:rsidP="007C27EF">
            <w:pPr>
              <w:suppressAutoHyphens/>
              <w:autoSpaceDN w:val="0"/>
              <w:snapToGrid w:val="0"/>
              <w:spacing w:after="0"/>
              <w:ind w:right="6"/>
              <w:jc w:val="both"/>
              <w:textAlignment w:val="baseline"/>
              <w:rPr>
                <w:rFonts w:asciiTheme="minorHAnsi" w:eastAsia="Calibri" w:hAnsiTheme="minorHAnsi" w:cs="Cambria"/>
                <w:bCs/>
                <w:color w:val="000000"/>
                <w:highlight w:val="cyan"/>
              </w:rPr>
            </w:pPr>
          </w:p>
          <w:p w14:paraId="69DD15A2" w14:textId="173CE5E8" w:rsidR="007C27EF" w:rsidRPr="00FE0249" w:rsidRDefault="007C27EF" w:rsidP="007C27EF">
            <w:pPr>
              <w:spacing w:after="0"/>
              <w:jc w:val="both"/>
              <w:rPr>
                <w:rFonts w:asciiTheme="minorHAnsi" w:eastAsia="Calibri" w:hAnsiTheme="minorHAnsi" w:cs="Cambria"/>
                <w:color w:val="000000"/>
              </w:rPr>
            </w:pPr>
            <w:r w:rsidRPr="00FE0249">
              <w:rPr>
                <w:rFonts w:asciiTheme="minorHAnsi" w:eastAsia="Calibri" w:hAnsiTheme="minorHAnsi" w:cs="Cambria"/>
                <w:color w:val="000000"/>
              </w:rPr>
              <w:t>Dokazilo/potrdilo predloži/naloži ponudnik ali partner v skupni ponudbi.</w:t>
            </w:r>
          </w:p>
          <w:p w14:paraId="79A76880" w14:textId="77777777" w:rsidR="007C27EF" w:rsidRDefault="007C27EF" w:rsidP="007C27EF">
            <w:pPr>
              <w:spacing w:after="0"/>
              <w:jc w:val="both"/>
              <w:rPr>
                <w:rFonts w:eastAsia="Calibri" w:cs="Cambria"/>
                <w:color w:val="000000"/>
              </w:rPr>
            </w:pPr>
          </w:p>
          <w:p w14:paraId="2660DCC7" w14:textId="17295E2F" w:rsidR="007C27EF" w:rsidRDefault="007C27EF" w:rsidP="007C27EF">
            <w:pPr>
              <w:spacing w:after="0"/>
              <w:jc w:val="both"/>
              <w:rPr>
                <w:rFonts w:asciiTheme="minorHAnsi" w:eastAsia="Calibri" w:hAnsiTheme="minorHAnsi" w:cs="Cambria"/>
                <w:bCs/>
                <w:color w:val="000000"/>
              </w:rPr>
            </w:pPr>
            <w:r>
              <w:rPr>
                <w:rFonts w:asciiTheme="minorHAnsi" w:eastAsia="Calibri" w:hAnsiTheme="minorHAnsi" w:cs="Cambria"/>
                <w:bCs/>
                <w:color w:val="000000"/>
              </w:rPr>
              <w:t>Dokazilo/potrdilo</w:t>
            </w:r>
            <w:r w:rsidRPr="001B2F55">
              <w:rPr>
                <w:rFonts w:asciiTheme="minorHAnsi" w:eastAsia="Calibri" w:hAnsiTheme="minorHAnsi" w:cs="Cambria"/>
                <w:bCs/>
                <w:color w:val="000000"/>
              </w:rPr>
              <w:t xml:space="preserve"> se naloži v informacijski sistem e-JN v razdelek »</w:t>
            </w:r>
            <w:r w:rsidRPr="001B2F55">
              <w:rPr>
                <w:rFonts w:asciiTheme="minorHAnsi" w:eastAsia="Calibri" w:hAnsiTheme="minorHAnsi" w:cs="Cambria"/>
                <w:b/>
                <w:bCs/>
                <w:color w:val="000000"/>
              </w:rPr>
              <w:t>Druge priloge</w:t>
            </w:r>
            <w:r w:rsidRPr="001B2F55">
              <w:rPr>
                <w:rFonts w:asciiTheme="minorHAnsi" w:eastAsia="Calibri" w:hAnsiTheme="minorHAnsi" w:cs="Cambria"/>
                <w:bCs/>
                <w:color w:val="000000"/>
              </w:rPr>
              <w:t>«.</w:t>
            </w:r>
          </w:p>
          <w:p w14:paraId="3C51A34C" w14:textId="77777777" w:rsidR="007C27EF" w:rsidRDefault="007C27EF" w:rsidP="007C27EF">
            <w:pPr>
              <w:spacing w:after="0"/>
              <w:jc w:val="both"/>
              <w:rPr>
                <w:rFonts w:asciiTheme="minorHAnsi" w:eastAsia="Calibri" w:hAnsiTheme="minorHAnsi" w:cs="Cambria"/>
                <w:bCs/>
                <w:color w:val="000000"/>
              </w:rPr>
            </w:pPr>
          </w:p>
          <w:p w14:paraId="22F26996" w14:textId="7B4912E0" w:rsidR="007C27EF" w:rsidRPr="00585D8E" w:rsidRDefault="007C27EF" w:rsidP="007C27EF">
            <w:pPr>
              <w:spacing w:after="0" w:line="240" w:lineRule="auto"/>
              <w:jc w:val="both"/>
              <w:rPr>
                <w:rFonts w:eastAsia="Calibri" w:cs="Cambria"/>
                <w:color w:val="000000"/>
              </w:rPr>
            </w:pPr>
            <w:r w:rsidRPr="00F17A49">
              <w:rPr>
                <w:rFonts w:asciiTheme="minorHAnsi" w:eastAsia="Calibri" w:hAnsiTheme="minorHAnsi" w:cs="Cambria"/>
                <w:color w:val="000000"/>
              </w:rPr>
              <w:t xml:space="preserve">V primeru, ko ponudnik razpolaga z ustreznim finančnim zavarovanjem za resnost ponudbe, ki je </w:t>
            </w:r>
            <w:r w:rsidRPr="00F17A49">
              <w:rPr>
                <w:rFonts w:asciiTheme="minorHAnsi" w:eastAsia="Calibri" w:hAnsiTheme="minorHAnsi" w:cs="Cambria"/>
                <w:b/>
                <w:color w:val="000000"/>
              </w:rPr>
              <w:t>izdano zgolj v elektronski obliki</w:t>
            </w:r>
            <w:r w:rsidRPr="00F17A49">
              <w:rPr>
                <w:rFonts w:asciiTheme="minorHAnsi" w:eastAsia="Calibri" w:hAnsiTheme="minorHAnsi" w:cs="Cambria"/>
                <w:color w:val="000000"/>
              </w:rPr>
              <w:t xml:space="preserve"> in je podpisano le z </w:t>
            </w:r>
            <w:r w:rsidRPr="00F17A49">
              <w:rPr>
                <w:rFonts w:asciiTheme="minorHAnsi" w:eastAsia="Calibri" w:hAnsiTheme="minorHAnsi" w:cs="Cambria"/>
                <w:b/>
                <w:color w:val="000000"/>
              </w:rPr>
              <w:t>elektronskim digitalnim podpisom</w:t>
            </w:r>
            <w:r w:rsidRPr="00F17A49">
              <w:rPr>
                <w:rFonts w:asciiTheme="minorHAnsi" w:eastAsia="Calibri" w:hAnsiTheme="minorHAnsi" w:cs="Cambria"/>
                <w:color w:val="000000"/>
              </w:rPr>
              <w:t>, ponudnik finančno zavarovanje odda/naloži na sistem e-</w:t>
            </w:r>
            <w:proofErr w:type="spellStart"/>
            <w:r w:rsidRPr="00F17A49">
              <w:rPr>
                <w:rFonts w:asciiTheme="minorHAnsi" w:eastAsia="Calibri" w:hAnsiTheme="minorHAnsi" w:cs="Cambria"/>
                <w:color w:val="000000"/>
              </w:rPr>
              <w:t>Jn</w:t>
            </w:r>
            <w:proofErr w:type="spellEnd"/>
            <w:r w:rsidRPr="00F17A49">
              <w:rPr>
                <w:rFonts w:asciiTheme="minorHAnsi" w:eastAsia="Calibri" w:hAnsiTheme="minorHAnsi" w:cs="Cambria"/>
                <w:color w:val="000000"/>
              </w:rPr>
              <w:t xml:space="preserve"> v </w:t>
            </w:r>
            <w:r w:rsidRPr="00F17A49">
              <w:rPr>
                <w:rFonts w:asciiTheme="minorHAnsi" w:eastAsia="Calibri" w:hAnsiTheme="minorHAnsi" w:cs="Cambria"/>
                <w:b/>
                <w:color w:val="000000"/>
              </w:rPr>
              <w:t>razdelek »Druge priloge«</w:t>
            </w:r>
            <w:r w:rsidRPr="00F17A49">
              <w:rPr>
                <w:rFonts w:asciiTheme="minorHAnsi" w:eastAsia="Calibri" w:hAnsiTheme="minorHAnsi" w:cs="Cambria"/>
                <w:color w:val="000000"/>
              </w:rPr>
              <w:t xml:space="preserve"> kot sestavni del </w:t>
            </w:r>
            <w:proofErr w:type="spellStart"/>
            <w:r w:rsidRPr="00F17A49">
              <w:rPr>
                <w:rFonts w:asciiTheme="minorHAnsi" w:eastAsia="Calibri" w:hAnsiTheme="minorHAnsi" w:cs="Cambria"/>
                <w:color w:val="000000"/>
              </w:rPr>
              <w:t>skenograma</w:t>
            </w:r>
            <w:proofErr w:type="spellEnd"/>
            <w:r w:rsidRPr="00F17A49">
              <w:rPr>
                <w:rFonts w:asciiTheme="minorHAnsi" w:eastAsia="Calibri" w:hAnsiTheme="minorHAnsi" w:cs="Cambria"/>
                <w:color w:val="000000"/>
              </w:rPr>
              <w:t xml:space="preserve"> celotne dokumentacije.</w:t>
            </w:r>
          </w:p>
          <w:p w14:paraId="43906A6F" w14:textId="79334F57" w:rsidR="007C27EF" w:rsidRPr="005E6095" w:rsidRDefault="007C27EF" w:rsidP="007C27EF">
            <w:pPr>
              <w:suppressAutoHyphens/>
              <w:autoSpaceDN w:val="0"/>
              <w:snapToGrid w:val="0"/>
              <w:spacing w:after="0"/>
              <w:ind w:right="6"/>
              <w:jc w:val="both"/>
              <w:textAlignment w:val="baseline"/>
              <w:rPr>
                <w:rFonts w:asciiTheme="minorHAnsi" w:eastAsia="Calibri" w:hAnsiTheme="minorHAnsi" w:cs="Cambria"/>
                <w:bCs/>
                <w:color w:val="000000"/>
                <w:highlight w:val="cyan"/>
              </w:rPr>
            </w:pPr>
          </w:p>
        </w:tc>
        <w:tc>
          <w:tcPr>
            <w:tcW w:w="1276" w:type="dxa"/>
          </w:tcPr>
          <w:p w14:paraId="16500030"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1623FF71" w14:textId="587DB711" w:rsidR="007C27EF" w:rsidRPr="007B18A6"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5E6095">
              <w:rPr>
                <w:rFonts w:asciiTheme="minorHAnsi" w:eastAsia="Calibri" w:hAnsiTheme="minorHAnsi" w:cs="Cambria"/>
                <w:b/>
                <w:bCs/>
                <w:color w:val="auto"/>
                <w:kern w:val="3"/>
                <w:lang w:eastAsia="zh-CN"/>
              </w:rPr>
              <w:t>Druge priloge</w:t>
            </w:r>
          </w:p>
        </w:tc>
      </w:tr>
      <w:tr w:rsidR="007C27EF" w:rsidRPr="001B2F55" w14:paraId="4763D930" w14:textId="77777777" w:rsidTr="001B2F55">
        <w:tc>
          <w:tcPr>
            <w:tcW w:w="964" w:type="dxa"/>
          </w:tcPr>
          <w:p w14:paraId="4CAF092D" w14:textId="77777777" w:rsidR="007C27EF" w:rsidRPr="001B2F55" w:rsidRDefault="007C27EF" w:rsidP="007C27EF">
            <w:pPr>
              <w:numPr>
                <w:ilvl w:val="0"/>
                <w:numId w:val="33"/>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193FEBDB" w14:textId="77777777" w:rsidR="007C27EF" w:rsidRPr="00FE0249" w:rsidRDefault="007C27EF" w:rsidP="007C27EF">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FE0249">
              <w:rPr>
                <w:rFonts w:asciiTheme="minorHAnsi" w:eastAsia="Calibri" w:hAnsiTheme="minorHAnsi" w:cs="Cambria"/>
                <w:bCs/>
                <w:color w:val="auto"/>
                <w:kern w:val="3"/>
                <w:lang w:eastAsia="zh-CN"/>
              </w:rPr>
              <w:t xml:space="preserve">Podatki o lastniški strukturi gospodarskega subjekta, ki je po vsebini izjava o udeležbi fizičnih in pravnih oseb v lastništvu ponudnika  </w:t>
            </w:r>
          </w:p>
          <w:p w14:paraId="4447F2CC" w14:textId="77777777" w:rsidR="007C27EF" w:rsidRPr="00FE0249" w:rsidRDefault="007C27EF" w:rsidP="007C27EF">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FE0249">
              <w:rPr>
                <w:rFonts w:asciiTheme="minorHAnsi" w:eastAsia="Calibri" w:hAnsiTheme="minorHAnsi" w:cs="Cambria"/>
                <w:bCs/>
                <w:color w:val="auto"/>
                <w:kern w:val="3"/>
                <w:lang w:eastAsia="zh-CN"/>
              </w:rPr>
              <w:t>(priloga št. 16)</w:t>
            </w:r>
          </w:p>
          <w:p w14:paraId="173A4578" w14:textId="77777777" w:rsidR="007C27EF" w:rsidRPr="00FE0249"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p w14:paraId="3187B967" w14:textId="77777777" w:rsidR="007C27EF" w:rsidRPr="00FE0249" w:rsidRDefault="007C27EF" w:rsidP="007C27EF">
            <w:pPr>
              <w:jc w:val="both"/>
              <w:rPr>
                <w:rFonts w:asciiTheme="minorHAnsi" w:hAnsiTheme="minorHAnsi"/>
                <w:color w:val="auto"/>
                <w:sz w:val="23"/>
                <w:szCs w:val="23"/>
              </w:rPr>
            </w:pPr>
            <w:r w:rsidRPr="00FE0249">
              <w:rPr>
                <w:rFonts w:asciiTheme="minorHAnsi" w:hAnsiTheme="minorHAnsi"/>
                <w:sz w:val="23"/>
                <w:szCs w:val="23"/>
              </w:rPr>
              <w:t>Naročnik je obrazec Priloga št. 16 v dokumentacijo vključil  zgolj kot vzorec, ki pa ga ponudniki ob oddaji ponudbe k ponudbi niso dolžni predložiti.</w:t>
            </w:r>
          </w:p>
          <w:p w14:paraId="71FFE773" w14:textId="3EE06FB9" w:rsidR="007C27EF" w:rsidRDefault="007C27EF" w:rsidP="007C27EF">
            <w:pPr>
              <w:suppressAutoHyphens/>
              <w:autoSpaceDN w:val="0"/>
              <w:snapToGrid w:val="0"/>
              <w:spacing w:after="0"/>
              <w:ind w:right="6"/>
              <w:jc w:val="both"/>
              <w:textAlignment w:val="baseline"/>
              <w:rPr>
                <w:rFonts w:asciiTheme="minorHAnsi" w:eastAsia="Calibri" w:hAnsiTheme="minorHAnsi" w:cs="Cambria"/>
                <w:bCs/>
                <w:color w:val="000000"/>
              </w:rPr>
            </w:pPr>
            <w:r w:rsidRPr="00FE0249">
              <w:rPr>
                <w:rFonts w:asciiTheme="minorHAnsi" w:hAnsiTheme="minorHAnsi"/>
                <w:sz w:val="23"/>
                <w:szCs w:val="23"/>
              </w:rPr>
              <w:t xml:space="preserve">Naročnik pa dopušča možnost, da ponudniki in ostali subjekti, v kolikor to želijo, izpolnjen obrazec Priloga št. 16 oddajo že ob oddaji ponudbe </w:t>
            </w:r>
            <w:r w:rsidRPr="00FE0249">
              <w:rPr>
                <w:rFonts w:asciiTheme="minorHAnsi" w:eastAsia="Calibri" w:hAnsiTheme="minorHAnsi" w:cs="Arial"/>
                <w:color w:val="auto"/>
                <w:kern w:val="3"/>
                <w:sz w:val="23"/>
                <w:szCs w:val="23"/>
                <w:lang w:eastAsia="zh-CN"/>
              </w:rPr>
              <w:t>naložijo v informacijski sistem e-JN v razdelek »Druge priloge«.</w:t>
            </w:r>
            <w:r w:rsidRPr="00FE0249">
              <w:rPr>
                <w:rFonts w:asciiTheme="minorHAnsi" w:hAnsiTheme="minorHAnsi"/>
                <w:sz w:val="23"/>
                <w:szCs w:val="23"/>
              </w:rPr>
              <w:t xml:space="preserve"> Kot že navedeno, pa to ni obvezno.</w:t>
            </w:r>
          </w:p>
        </w:tc>
        <w:tc>
          <w:tcPr>
            <w:tcW w:w="1276" w:type="dxa"/>
          </w:tcPr>
          <w:p w14:paraId="015F1A65"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388452A8" w14:textId="3291AEA9"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7B18A6">
              <w:rPr>
                <w:rFonts w:asciiTheme="minorHAnsi" w:eastAsia="Calibri" w:hAnsiTheme="minorHAnsi" w:cs="Cambria"/>
                <w:b/>
                <w:bCs/>
                <w:color w:val="auto"/>
                <w:kern w:val="3"/>
                <w:lang w:eastAsia="zh-CN"/>
              </w:rPr>
              <w:t>Druge priloge</w:t>
            </w:r>
          </w:p>
        </w:tc>
      </w:tr>
      <w:tr w:rsidR="007C27EF" w:rsidRPr="001B2F55" w14:paraId="6BA073F4" w14:textId="77777777" w:rsidTr="001B2F55">
        <w:tc>
          <w:tcPr>
            <w:tcW w:w="964" w:type="dxa"/>
          </w:tcPr>
          <w:p w14:paraId="31519C39" w14:textId="10206B43" w:rsidR="007C27EF" w:rsidRPr="001B2F55" w:rsidRDefault="007C27EF" w:rsidP="007C27EF">
            <w:pPr>
              <w:numPr>
                <w:ilvl w:val="0"/>
                <w:numId w:val="33"/>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22E300E3" w14:textId="367CE652" w:rsidR="007C27EF" w:rsidRPr="00FE0249" w:rsidRDefault="007C27EF" w:rsidP="00FE0249">
            <w:pPr>
              <w:tabs>
                <w:tab w:val="left" w:pos="3615"/>
              </w:tabs>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FE0249">
              <w:rPr>
                <w:rFonts w:asciiTheme="minorHAnsi" w:eastAsia="Calibri" w:hAnsiTheme="minorHAnsi" w:cs="Cambria"/>
                <w:bCs/>
                <w:color w:val="000000"/>
              </w:rPr>
              <w:t>Morebitna ostala dokazila in izjave</w:t>
            </w:r>
            <w:r w:rsidR="00FE0249" w:rsidRPr="00FE0249">
              <w:rPr>
                <w:rFonts w:asciiTheme="minorHAnsi" w:eastAsia="Calibri" w:hAnsiTheme="minorHAnsi" w:cs="Cambria"/>
                <w:bCs/>
                <w:color w:val="000000"/>
              </w:rPr>
              <w:tab/>
            </w:r>
          </w:p>
        </w:tc>
        <w:tc>
          <w:tcPr>
            <w:tcW w:w="1276" w:type="dxa"/>
          </w:tcPr>
          <w:p w14:paraId="79A5D78F"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6A4B73A5"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1B2F55">
              <w:rPr>
                <w:rFonts w:asciiTheme="minorHAnsi" w:eastAsia="Calibri" w:hAnsiTheme="minorHAnsi" w:cs="Cambria"/>
                <w:b/>
                <w:bCs/>
                <w:color w:val="auto"/>
                <w:kern w:val="3"/>
                <w:lang w:eastAsia="zh-CN"/>
              </w:rPr>
              <w:t>Druge priloge</w:t>
            </w:r>
          </w:p>
        </w:tc>
      </w:tr>
    </w:tbl>
    <w:p w14:paraId="058D50E1" w14:textId="77777777" w:rsidR="001B2F55" w:rsidRPr="001B2F55" w:rsidRDefault="001B2F55" w:rsidP="001B2F55">
      <w:pPr>
        <w:spacing w:after="0" w:line="240" w:lineRule="auto"/>
        <w:jc w:val="both"/>
        <w:rPr>
          <w:rFonts w:asciiTheme="minorHAnsi" w:eastAsia="SimSun" w:hAnsiTheme="minorHAnsi"/>
          <w:color w:val="auto"/>
        </w:rPr>
      </w:pPr>
    </w:p>
    <w:p w14:paraId="19647752" w14:textId="0F3A216D" w:rsidR="001B2F55" w:rsidRPr="001B2F55" w:rsidRDefault="001B2F55" w:rsidP="001B2F55">
      <w:pPr>
        <w:tabs>
          <w:tab w:val="right" w:pos="6768"/>
        </w:tabs>
        <w:spacing w:after="0"/>
        <w:jc w:val="both"/>
        <w:rPr>
          <w:rFonts w:asciiTheme="minorHAnsi" w:eastAsia="Calibri" w:hAnsiTheme="minorHAnsi" w:cs="Cambria"/>
          <w:bCs/>
          <w:color w:val="000000"/>
        </w:rPr>
      </w:pPr>
      <w:r w:rsidRPr="00F17A49">
        <w:rPr>
          <w:rFonts w:asciiTheme="minorHAnsi" w:eastAsia="Times New Roman" w:hAnsiTheme="minorHAnsi" w:cs="Times New Roman"/>
          <w:color w:val="auto"/>
          <w:lang w:eastAsia="zh-CN"/>
        </w:rPr>
        <w:t xml:space="preserve">Ponudnik </w:t>
      </w:r>
      <w:r w:rsidRPr="00F17A49">
        <w:rPr>
          <w:rFonts w:asciiTheme="minorHAnsi" w:eastAsia="Times New Roman" w:hAnsiTheme="minorHAnsi" w:cs="Times New Roman"/>
          <w:b/>
          <w:color w:val="auto"/>
          <w:lang w:eastAsia="zh-CN"/>
        </w:rPr>
        <w:t xml:space="preserve">vzorca </w:t>
      </w:r>
      <w:r w:rsidR="007E5837" w:rsidRPr="00F17A49">
        <w:rPr>
          <w:rFonts w:asciiTheme="minorHAnsi" w:eastAsia="Times New Roman" w:hAnsiTheme="minorHAnsi" w:cs="Times New Roman"/>
          <w:b/>
          <w:color w:val="auto"/>
          <w:lang w:eastAsia="zh-CN"/>
        </w:rPr>
        <w:t xml:space="preserve">krovne </w:t>
      </w:r>
      <w:r w:rsidR="00C42BAF" w:rsidRPr="00F17A49">
        <w:rPr>
          <w:rFonts w:asciiTheme="minorHAnsi" w:eastAsia="Times New Roman" w:hAnsiTheme="minorHAnsi" w:cs="Times New Roman"/>
          <w:b/>
          <w:color w:val="auto"/>
          <w:lang w:eastAsia="zh-CN"/>
        </w:rPr>
        <w:t>pogodbe</w:t>
      </w:r>
      <w:r w:rsidRPr="00F17A49">
        <w:rPr>
          <w:rFonts w:asciiTheme="minorHAnsi" w:eastAsia="Times New Roman" w:hAnsiTheme="minorHAnsi" w:cs="Times New Roman"/>
          <w:color w:val="auto"/>
          <w:lang w:eastAsia="zh-CN"/>
        </w:rPr>
        <w:t xml:space="preserve"> (priloga št. </w:t>
      </w:r>
      <w:r w:rsidR="00501FC0" w:rsidRPr="00F17A49">
        <w:rPr>
          <w:rFonts w:asciiTheme="minorHAnsi" w:eastAsia="Times New Roman" w:hAnsiTheme="minorHAnsi" w:cs="Times New Roman"/>
          <w:color w:val="auto"/>
          <w:lang w:eastAsia="zh-CN"/>
        </w:rPr>
        <w:t>17</w:t>
      </w:r>
      <w:r w:rsidRPr="00F17A49">
        <w:rPr>
          <w:rFonts w:asciiTheme="minorHAnsi" w:eastAsia="Times New Roman" w:hAnsiTheme="minorHAnsi" w:cs="Times New Roman"/>
          <w:color w:val="auto"/>
          <w:lang w:eastAsia="zh-CN"/>
        </w:rPr>
        <w:t xml:space="preserve">) </w:t>
      </w:r>
      <w:r w:rsidR="007E5837" w:rsidRPr="00F17A49">
        <w:rPr>
          <w:rFonts w:asciiTheme="minorHAnsi" w:eastAsia="Times New Roman" w:hAnsiTheme="minorHAnsi" w:cs="Times New Roman"/>
          <w:color w:val="auto"/>
          <w:lang w:eastAsia="zh-CN"/>
        </w:rPr>
        <w:t xml:space="preserve">in </w:t>
      </w:r>
      <w:r w:rsidR="007E5837" w:rsidRPr="00F17A49">
        <w:rPr>
          <w:rFonts w:asciiTheme="minorHAnsi" w:eastAsia="Times New Roman" w:hAnsiTheme="minorHAnsi" w:cs="Times New Roman"/>
          <w:b/>
          <w:color w:val="auto"/>
          <w:lang w:eastAsia="zh-CN"/>
        </w:rPr>
        <w:t>vzorca neposredne pogodbe</w:t>
      </w:r>
      <w:r w:rsidR="007E5837" w:rsidRPr="00F17A49">
        <w:rPr>
          <w:rFonts w:asciiTheme="minorHAnsi" w:eastAsia="Times New Roman" w:hAnsiTheme="minorHAnsi" w:cs="Times New Roman"/>
          <w:color w:val="auto"/>
          <w:lang w:eastAsia="zh-CN"/>
        </w:rPr>
        <w:t xml:space="preserve"> </w:t>
      </w:r>
      <w:r w:rsidR="007E5837" w:rsidRPr="00F17A49">
        <w:rPr>
          <w:rFonts w:asciiTheme="minorHAnsi" w:hAnsiTheme="minorHAnsi"/>
          <w:lang w:eastAsia="zh-CN"/>
        </w:rPr>
        <w:t xml:space="preserve">(priloga št. </w:t>
      </w:r>
      <w:r w:rsidR="00501FC0" w:rsidRPr="00F17A49">
        <w:rPr>
          <w:rFonts w:asciiTheme="minorHAnsi" w:hAnsiTheme="minorHAnsi"/>
          <w:lang w:eastAsia="zh-CN"/>
        </w:rPr>
        <w:t>18</w:t>
      </w:r>
      <w:r w:rsidR="007E5837" w:rsidRPr="00F17A49">
        <w:rPr>
          <w:rFonts w:asciiTheme="minorHAnsi" w:hAnsiTheme="minorHAnsi"/>
          <w:lang w:eastAsia="zh-CN"/>
        </w:rPr>
        <w:t>)</w:t>
      </w:r>
      <w:r w:rsidR="007E5837" w:rsidRPr="00F17A49">
        <w:rPr>
          <w:rFonts w:asciiTheme="minorHAnsi" w:hAnsiTheme="minorHAnsi"/>
          <w:b/>
          <w:lang w:eastAsia="zh-CN"/>
        </w:rPr>
        <w:t xml:space="preserve"> </w:t>
      </w:r>
      <w:r w:rsidRPr="00F17A49">
        <w:rPr>
          <w:rFonts w:asciiTheme="minorHAnsi" w:hAnsiTheme="minorHAnsi"/>
          <w:b/>
          <w:lang w:eastAsia="zh-CN"/>
        </w:rPr>
        <w:t xml:space="preserve">ne izpolnjuje in se </w:t>
      </w:r>
      <w:r w:rsidR="007E5837" w:rsidRPr="00F17A49">
        <w:rPr>
          <w:rFonts w:asciiTheme="minorHAnsi" w:hAnsiTheme="minorHAnsi"/>
          <w:b/>
          <w:lang w:eastAsia="zh-CN"/>
        </w:rPr>
        <w:t>ju</w:t>
      </w:r>
      <w:r w:rsidRPr="00F17A49">
        <w:rPr>
          <w:rFonts w:asciiTheme="minorHAnsi" w:hAnsiTheme="minorHAnsi"/>
          <w:b/>
          <w:lang w:eastAsia="zh-CN"/>
        </w:rPr>
        <w:t xml:space="preserve"> ob oddaji ponudba ne prilaga</w:t>
      </w:r>
      <w:r w:rsidRPr="00F17A49">
        <w:rPr>
          <w:rFonts w:asciiTheme="minorHAnsi" w:hAnsiTheme="minorHAnsi"/>
          <w:lang w:eastAsia="zh-CN"/>
        </w:rPr>
        <w:t xml:space="preserve">, niti </w:t>
      </w:r>
      <w:r w:rsidR="007E5837" w:rsidRPr="00F17A49">
        <w:rPr>
          <w:rFonts w:asciiTheme="minorHAnsi" w:hAnsiTheme="minorHAnsi"/>
          <w:lang w:eastAsia="zh-CN"/>
        </w:rPr>
        <w:t>ju</w:t>
      </w:r>
      <w:r w:rsidRPr="00F17A49">
        <w:rPr>
          <w:rFonts w:asciiTheme="minorHAnsi" w:hAnsiTheme="minorHAnsi"/>
          <w:lang w:eastAsia="zh-CN"/>
        </w:rPr>
        <w:t xml:space="preserve"> je je potrebno vključiti </w:t>
      </w:r>
      <w:r w:rsidRPr="00F17A49">
        <w:rPr>
          <w:rFonts w:asciiTheme="minorHAnsi" w:eastAsia="Calibri" w:hAnsiTheme="minorHAnsi" w:cs="Cambria"/>
          <w:bCs/>
          <w:color w:val="000000"/>
        </w:rPr>
        <w:t>razdelek »druge priloge« v sistemu e-JN.</w:t>
      </w:r>
      <w:r w:rsidRPr="001B2F55">
        <w:rPr>
          <w:rFonts w:asciiTheme="minorHAnsi" w:eastAsia="Calibri" w:hAnsiTheme="minorHAnsi" w:cs="Cambria"/>
          <w:bCs/>
          <w:color w:val="000000"/>
        </w:rPr>
        <w:t xml:space="preserve"> </w:t>
      </w:r>
    </w:p>
    <w:p w14:paraId="4420FA3C" w14:textId="77777777" w:rsidR="00501FC0" w:rsidRDefault="001B2F55" w:rsidP="001B2F55">
      <w:pPr>
        <w:tabs>
          <w:tab w:val="right" w:pos="6768"/>
        </w:tabs>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 xml:space="preserve">Ponudnik mora vzorec </w:t>
      </w:r>
      <w:r w:rsidR="007E5837">
        <w:rPr>
          <w:rFonts w:asciiTheme="minorHAnsi" w:eastAsia="Calibri" w:hAnsiTheme="minorHAnsi" w:cs="Cambria"/>
          <w:bCs/>
          <w:color w:val="000000"/>
        </w:rPr>
        <w:t xml:space="preserve">krovne in neposredne </w:t>
      </w:r>
      <w:r w:rsidR="00C42BAF">
        <w:rPr>
          <w:rFonts w:asciiTheme="minorHAnsi" w:eastAsia="Calibri" w:hAnsiTheme="minorHAnsi" w:cs="Cambria"/>
          <w:bCs/>
          <w:color w:val="000000"/>
        </w:rPr>
        <w:t>pogodbe</w:t>
      </w:r>
      <w:r w:rsidRPr="001B2F55">
        <w:rPr>
          <w:rFonts w:asciiTheme="minorHAnsi" w:eastAsia="Calibri" w:hAnsiTheme="minorHAnsi" w:cs="Cambria"/>
          <w:bCs/>
          <w:color w:val="000000"/>
        </w:rPr>
        <w:t xml:space="preserve"> v celoti prebrati in se z njim</w:t>
      </w:r>
      <w:r w:rsidR="007E5837">
        <w:rPr>
          <w:rFonts w:asciiTheme="minorHAnsi" w:eastAsia="Calibri" w:hAnsiTheme="minorHAnsi" w:cs="Cambria"/>
          <w:bCs/>
          <w:color w:val="000000"/>
        </w:rPr>
        <w:t>a</w:t>
      </w:r>
      <w:r w:rsidRPr="001B2F55">
        <w:rPr>
          <w:rFonts w:asciiTheme="minorHAnsi" w:eastAsia="Calibri" w:hAnsiTheme="minorHAnsi" w:cs="Cambria"/>
          <w:bCs/>
          <w:color w:val="000000"/>
        </w:rPr>
        <w:t xml:space="preserve"> seznaniti. </w:t>
      </w:r>
    </w:p>
    <w:p w14:paraId="0CF5FE12" w14:textId="77777777" w:rsidR="00501FC0" w:rsidRDefault="00501FC0" w:rsidP="001B2F55">
      <w:pPr>
        <w:tabs>
          <w:tab w:val="right" w:pos="6768"/>
        </w:tabs>
        <w:spacing w:after="0"/>
        <w:jc w:val="both"/>
        <w:rPr>
          <w:rFonts w:asciiTheme="minorHAnsi" w:eastAsia="Calibri" w:hAnsiTheme="minorHAnsi" w:cs="Cambria"/>
          <w:bCs/>
          <w:color w:val="000000"/>
        </w:rPr>
      </w:pPr>
    </w:p>
    <w:p w14:paraId="3E424561" w14:textId="402CAD02" w:rsidR="001B2F55" w:rsidRDefault="001B2F55" w:rsidP="001B2F55">
      <w:pPr>
        <w:tabs>
          <w:tab w:val="right" w:pos="6768"/>
        </w:tabs>
        <w:spacing w:after="0"/>
        <w:jc w:val="both"/>
        <w:rPr>
          <w:rFonts w:asciiTheme="minorHAnsi" w:eastAsia="Calibri" w:hAnsiTheme="minorHAnsi" w:cs="Cambria"/>
          <w:b/>
          <w:bCs/>
          <w:color w:val="000000"/>
        </w:rPr>
      </w:pPr>
      <w:r w:rsidRPr="001B2F55">
        <w:rPr>
          <w:rFonts w:asciiTheme="minorHAnsi" w:eastAsia="Calibri" w:hAnsiTheme="minorHAnsi" w:cs="Cambria"/>
          <w:b/>
          <w:bCs/>
          <w:color w:val="000000"/>
        </w:rPr>
        <w:t>Z oddajo ponudbe</w:t>
      </w:r>
      <w:r w:rsidRPr="001B2F55">
        <w:rPr>
          <w:rFonts w:asciiTheme="minorHAnsi" w:eastAsia="Calibri" w:hAnsiTheme="minorHAnsi" w:cs="Cambria"/>
          <w:bCs/>
          <w:color w:val="000000"/>
        </w:rPr>
        <w:t xml:space="preserve"> ponudnik potrdi, da bo dela izvedel po pogojih, ki so navedeni v vzorcu </w:t>
      </w:r>
      <w:r w:rsidR="007E5837">
        <w:rPr>
          <w:rFonts w:asciiTheme="minorHAnsi" w:eastAsia="Calibri" w:hAnsiTheme="minorHAnsi" w:cs="Cambria"/>
          <w:bCs/>
          <w:color w:val="000000"/>
        </w:rPr>
        <w:t xml:space="preserve">krovne in neposredne </w:t>
      </w:r>
      <w:r w:rsidR="00C42BAF">
        <w:rPr>
          <w:rFonts w:asciiTheme="minorHAnsi" w:eastAsia="Calibri" w:hAnsiTheme="minorHAnsi" w:cs="Cambria"/>
          <w:bCs/>
          <w:color w:val="000000"/>
        </w:rPr>
        <w:t>pogodbe</w:t>
      </w:r>
      <w:r w:rsidRPr="001B2F55">
        <w:rPr>
          <w:rFonts w:asciiTheme="minorHAnsi" w:eastAsia="Calibri" w:hAnsiTheme="minorHAnsi" w:cs="Cambria"/>
          <w:bCs/>
          <w:color w:val="000000"/>
        </w:rPr>
        <w:t xml:space="preserve"> ter da je </w:t>
      </w:r>
      <w:r w:rsidRPr="001B2F55">
        <w:rPr>
          <w:rFonts w:asciiTheme="minorHAnsi" w:eastAsia="Calibri" w:hAnsiTheme="minorHAnsi" w:cs="Cambria"/>
          <w:b/>
          <w:bCs/>
          <w:color w:val="000000"/>
        </w:rPr>
        <w:t xml:space="preserve">seznanjen z vzorcem </w:t>
      </w:r>
      <w:r w:rsidR="007E5837">
        <w:rPr>
          <w:rFonts w:asciiTheme="minorHAnsi" w:eastAsia="Calibri" w:hAnsiTheme="minorHAnsi" w:cs="Cambria"/>
          <w:b/>
          <w:bCs/>
          <w:color w:val="000000"/>
        </w:rPr>
        <w:t xml:space="preserve">obeh </w:t>
      </w:r>
      <w:r w:rsidR="00C42BAF">
        <w:rPr>
          <w:rFonts w:asciiTheme="minorHAnsi" w:eastAsia="Calibri" w:hAnsiTheme="minorHAnsi" w:cs="Cambria"/>
          <w:b/>
          <w:bCs/>
          <w:color w:val="000000"/>
        </w:rPr>
        <w:t>pogodb</w:t>
      </w:r>
      <w:r w:rsidRPr="001B2F55">
        <w:rPr>
          <w:rFonts w:asciiTheme="minorHAnsi" w:eastAsia="Calibri" w:hAnsiTheme="minorHAnsi" w:cs="Cambria"/>
          <w:b/>
          <w:bCs/>
          <w:color w:val="000000"/>
        </w:rPr>
        <w:t xml:space="preserve"> in soglaša z </w:t>
      </w:r>
      <w:r w:rsidR="007E5837">
        <w:rPr>
          <w:rFonts w:asciiTheme="minorHAnsi" w:eastAsia="Calibri" w:hAnsiTheme="minorHAnsi" w:cs="Cambria"/>
          <w:b/>
          <w:bCs/>
          <w:color w:val="000000"/>
        </w:rPr>
        <w:t>njuno</w:t>
      </w:r>
      <w:r w:rsidRPr="001B2F55">
        <w:rPr>
          <w:rFonts w:asciiTheme="minorHAnsi" w:eastAsia="Calibri" w:hAnsiTheme="minorHAnsi" w:cs="Cambria"/>
          <w:b/>
          <w:bCs/>
          <w:color w:val="000000"/>
        </w:rPr>
        <w:t xml:space="preserve"> vsebino.</w:t>
      </w:r>
    </w:p>
    <w:p w14:paraId="5420B1EF" w14:textId="77777777" w:rsidR="00501FC0" w:rsidRPr="001B2F55" w:rsidRDefault="00501FC0" w:rsidP="001B2F55">
      <w:pPr>
        <w:tabs>
          <w:tab w:val="right" w:pos="6768"/>
        </w:tabs>
        <w:spacing w:after="0"/>
        <w:jc w:val="both"/>
        <w:rPr>
          <w:rFonts w:asciiTheme="minorHAnsi" w:eastAsia="Calibri" w:hAnsiTheme="minorHAnsi" w:cs="Cambria"/>
          <w:b/>
          <w:bCs/>
          <w:color w:val="000000"/>
        </w:rPr>
      </w:pPr>
    </w:p>
    <w:p w14:paraId="16E952D1" w14:textId="77777777" w:rsidR="00F17A49" w:rsidRPr="00F17A49" w:rsidRDefault="0085755A" w:rsidP="001B2F55">
      <w:pPr>
        <w:spacing w:after="0" w:line="240" w:lineRule="auto"/>
        <w:jc w:val="both"/>
        <w:rPr>
          <w:rFonts w:asciiTheme="minorHAnsi" w:eastAsia="Times New Roman" w:hAnsiTheme="minorHAnsi" w:cs="Times New Roman"/>
          <w:bCs/>
          <w:color w:val="auto"/>
          <w:lang w:eastAsia="zh-CN"/>
        </w:rPr>
      </w:pPr>
      <w:r w:rsidRPr="00F17A49">
        <w:rPr>
          <w:rFonts w:asciiTheme="minorHAnsi" w:eastAsia="Times New Roman" w:hAnsiTheme="minorHAnsi" w:cs="Times New Roman"/>
          <w:bCs/>
          <w:color w:val="auto"/>
          <w:lang w:eastAsia="zh-CN"/>
        </w:rPr>
        <w:t>Izvajalec bo po podpisu krovne pogodbe sklenil 16 neposrednih pogodb</w:t>
      </w:r>
      <w:r w:rsidR="00F17A49" w:rsidRPr="00F17A49">
        <w:rPr>
          <w:rFonts w:asciiTheme="minorHAnsi" w:eastAsia="Times New Roman" w:hAnsiTheme="minorHAnsi" w:cs="Times New Roman"/>
          <w:bCs/>
          <w:color w:val="auto"/>
          <w:lang w:eastAsia="zh-CN"/>
        </w:rPr>
        <w:t xml:space="preserve"> vsemi posamičnimi naročniki.</w:t>
      </w:r>
    </w:p>
    <w:p w14:paraId="6EFDFAD0" w14:textId="77777777" w:rsidR="00F17A49" w:rsidRPr="00F17A49" w:rsidRDefault="00F17A49" w:rsidP="001B2F55">
      <w:pPr>
        <w:spacing w:after="0" w:line="240" w:lineRule="auto"/>
        <w:jc w:val="both"/>
        <w:rPr>
          <w:rFonts w:asciiTheme="minorHAnsi" w:eastAsia="Times New Roman" w:hAnsiTheme="minorHAnsi" w:cs="Times New Roman"/>
          <w:bCs/>
          <w:color w:val="auto"/>
          <w:lang w:eastAsia="zh-CN"/>
        </w:rPr>
      </w:pPr>
    </w:p>
    <w:p w14:paraId="221BB896" w14:textId="77777777" w:rsidR="001B2F55" w:rsidRPr="00F17A49" w:rsidRDefault="001B2F55" w:rsidP="001B2F55">
      <w:pPr>
        <w:spacing w:after="0" w:line="240" w:lineRule="auto"/>
        <w:jc w:val="both"/>
        <w:rPr>
          <w:rFonts w:asciiTheme="minorHAnsi" w:hAnsiTheme="minorHAnsi"/>
          <w:lang w:eastAsia="zh-CN"/>
        </w:rPr>
      </w:pPr>
      <w:r w:rsidRPr="00F17A49">
        <w:rPr>
          <w:rFonts w:asciiTheme="minorHAnsi" w:hAnsiTheme="minorHAnsi"/>
          <w:lang w:eastAsia="zh-CN"/>
        </w:rPr>
        <w:t>Ponudnik v ponudbi naloži dokumente skladno z določili dokumentacije v zvezi z oddajo javnega naročila (zlasti zgornje točke).</w:t>
      </w:r>
    </w:p>
    <w:p w14:paraId="0556FCEA" w14:textId="77777777" w:rsidR="00501FC0" w:rsidRPr="00F17A49" w:rsidRDefault="00501FC0" w:rsidP="001B2F55">
      <w:pPr>
        <w:spacing w:after="0" w:line="240" w:lineRule="auto"/>
        <w:jc w:val="both"/>
        <w:rPr>
          <w:rFonts w:asciiTheme="minorHAnsi" w:hAnsiTheme="minorHAnsi"/>
          <w:lang w:eastAsia="zh-CN"/>
        </w:rPr>
      </w:pPr>
    </w:p>
    <w:p w14:paraId="1C8521EB" w14:textId="77777777" w:rsidR="001B2F55" w:rsidRPr="00F17A49" w:rsidRDefault="001B2F55" w:rsidP="001B2F55">
      <w:pPr>
        <w:spacing w:after="0" w:line="240" w:lineRule="auto"/>
        <w:jc w:val="both"/>
        <w:rPr>
          <w:rFonts w:asciiTheme="minorHAnsi" w:hAnsiTheme="minorHAnsi"/>
          <w:lang w:eastAsia="zh-CN"/>
        </w:rPr>
      </w:pPr>
      <w:r w:rsidRPr="00F17A49">
        <w:rPr>
          <w:rFonts w:asciiTheme="minorHAnsi" w:hAnsiTheme="minorHAnsi"/>
          <w:lang w:eastAsia="zh-CN"/>
        </w:rPr>
        <w:t xml:space="preserve">Ponudnik, ki odda ponudbo, pod kazensko in materialno odgovornostjo jamči, da so vsi podatki in dokumenti, podani v ponudbi, resnični, in da priložena dokumentacija ustreza originalu. V nasprotnem primeru ponudnik naročniku odgovarja za vso škodo. </w:t>
      </w:r>
    </w:p>
    <w:p w14:paraId="3A72FC87" w14:textId="77777777" w:rsidR="001B2F55" w:rsidRPr="00F17A49" w:rsidRDefault="001B2F55" w:rsidP="001B2F55">
      <w:pPr>
        <w:spacing w:after="0" w:line="240" w:lineRule="auto"/>
        <w:jc w:val="both"/>
        <w:rPr>
          <w:rFonts w:asciiTheme="minorHAnsi" w:hAnsiTheme="minorHAnsi"/>
          <w:lang w:eastAsia="zh-CN"/>
        </w:rPr>
      </w:pPr>
    </w:p>
    <w:p w14:paraId="5BD1ACAF" w14:textId="7DA37024" w:rsidR="001B2F55" w:rsidRDefault="001B2F55" w:rsidP="00F17A49">
      <w:pPr>
        <w:spacing w:after="0" w:line="240" w:lineRule="auto"/>
        <w:jc w:val="both"/>
        <w:rPr>
          <w:rFonts w:asciiTheme="minorHAnsi" w:hAnsiTheme="minorHAnsi"/>
          <w:b/>
          <w:color w:val="auto"/>
          <w:u w:val="single"/>
        </w:rPr>
      </w:pPr>
      <w:r w:rsidRPr="00F17A49">
        <w:rPr>
          <w:rFonts w:asciiTheme="minorHAnsi" w:eastAsia="Times New Roman" w:hAnsiTheme="minorHAnsi" w:cs="Times New Roman"/>
          <w:color w:val="auto"/>
          <w:lang w:eastAsia="zh-CN"/>
        </w:rPr>
        <w:t xml:space="preserve">Ponudnik oddaja vse obrazce in dokazila tudi za morebitne vključene partnerje, podizvajalce in druge subjekte, na katerih zmogljivosti se sklicuje ponudnik, kateri morajo svoje izjave in obrazce ustrezno </w:t>
      </w:r>
      <w:r w:rsidR="00F17A49" w:rsidRPr="00F17A49">
        <w:rPr>
          <w:rFonts w:asciiTheme="minorHAnsi" w:eastAsia="Times New Roman" w:hAnsiTheme="minorHAnsi" w:cs="Times New Roman"/>
          <w:color w:val="auto"/>
          <w:lang w:eastAsia="zh-CN"/>
        </w:rPr>
        <w:t>izpolniti</w:t>
      </w:r>
      <w:r w:rsidRPr="00F17A49">
        <w:rPr>
          <w:rFonts w:asciiTheme="minorHAnsi" w:eastAsia="Times New Roman" w:hAnsiTheme="minorHAnsi" w:cs="Times New Roman"/>
          <w:color w:val="auto"/>
          <w:lang w:eastAsia="zh-CN"/>
        </w:rPr>
        <w:t>.</w:t>
      </w:r>
    </w:p>
    <w:p w14:paraId="15DA8FDE" w14:textId="77777777" w:rsidR="001B2F55" w:rsidRDefault="001B2F55" w:rsidP="003228AD">
      <w:pPr>
        <w:tabs>
          <w:tab w:val="center" w:pos="4535"/>
        </w:tabs>
        <w:spacing w:after="0" w:line="240" w:lineRule="auto"/>
        <w:jc w:val="both"/>
        <w:rPr>
          <w:rFonts w:asciiTheme="minorHAnsi" w:hAnsiTheme="minorHAnsi"/>
          <w:b/>
          <w:color w:val="auto"/>
          <w:u w:val="single"/>
        </w:rPr>
      </w:pPr>
    </w:p>
    <w:p w14:paraId="75B2858A" w14:textId="77777777" w:rsidR="007B27D9" w:rsidRPr="00114EB5" w:rsidRDefault="007B27D9" w:rsidP="003228AD">
      <w:pPr>
        <w:spacing w:after="0" w:line="240" w:lineRule="auto"/>
        <w:jc w:val="both"/>
        <w:rPr>
          <w:rFonts w:asciiTheme="minorHAnsi" w:hAnsiTheme="minorHAnsi"/>
          <w:lang w:eastAsia="zh-CN"/>
        </w:rPr>
      </w:pPr>
    </w:p>
    <w:p w14:paraId="4E8F32D7" w14:textId="77777777" w:rsidR="00C5787D" w:rsidRPr="00114EB5" w:rsidRDefault="00C5787D" w:rsidP="007332BB">
      <w:pPr>
        <w:pStyle w:val="Naslov1"/>
        <w:framePr w:wrap="around"/>
      </w:pPr>
      <w:bookmarkStart w:id="49" w:name="_Toc451354696"/>
      <w:r w:rsidRPr="00114EB5">
        <w:t>ZAUPNOST</w:t>
      </w:r>
      <w:bookmarkEnd w:id="49"/>
    </w:p>
    <w:p w14:paraId="669E4BC1" w14:textId="77777777" w:rsidR="00C5787D" w:rsidRPr="00114EB5" w:rsidRDefault="00C5787D" w:rsidP="003228AD">
      <w:pPr>
        <w:spacing w:after="0" w:line="240" w:lineRule="auto"/>
        <w:rPr>
          <w:rFonts w:ascii="Calibri" w:hAnsi="Calibri"/>
          <w:sz w:val="23"/>
          <w:szCs w:val="23"/>
          <w:lang w:eastAsia="zh-CN"/>
        </w:rPr>
      </w:pPr>
    </w:p>
    <w:p w14:paraId="61CD1728" w14:textId="77777777" w:rsidR="000E251D" w:rsidRPr="00114EB5" w:rsidRDefault="000E251D" w:rsidP="003228AD">
      <w:pPr>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13FE56E4" w14:textId="77777777" w:rsidR="000E251D" w:rsidRPr="00114EB5" w:rsidRDefault="000E251D" w:rsidP="003228AD">
      <w:pPr>
        <w:suppressAutoHyphens/>
        <w:autoSpaceDN w:val="0"/>
        <w:spacing w:after="0" w:line="240" w:lineRule="auto"/>
        <w:ind w:right="6"/>
        <w:jc w:val="both"/>
        <w:textAlignment w:val="baseline"/>
        <w:rPr>
          <w:rFonts w:ascii="Calibri" w:eastAsia="Calibri" w:hAnsi="Calibri" w:cs="Arial"/>
          <w:kern w:val="3"/>
          <w:lang w:eastAsia="zh-CN"/>
        </w:rPr>
      </w:pPr>
    </w:p>
    <w:p w14:paraId="1F5817E3" w14:textId="77777777" w:rsidR="00A257F3" w:rsidRPr="00114EB5" w:rsidRDefault="00A257F3" w:rsidP="003228AD">
      <w:pPr>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 xml:space="preserve">Ponudniki morajo vse dokumente v ponudbi, za katere menijo, da predstavljajo poslovno skrivnost, </w:t>
      </w:r>
      <w:r w:rsidRPr="00114EB5">
        <w:rPr>
          <w:rFonts w:ascii="Calibri" w:eastAsia="Calibri" w:hAnsi="Calibri" w:cs="Arial"/>
          <w:b/>
          <w:kern w:val="3"/>
          <w:lang w:eastAsia="zh-CN"/>
        </w:rPr>
        <w:t xml:space="preserve">najkasneje ob oddaji ponudbe </w:t>
      </w:r>
      <w:r w:rsidRPr="00114EB5">
        <w:rPr>
          <w:rFonts w:ascii="Calibri" w:eastAsia="Calibri" w:hAnsi="Calibri" w:cs="Arial"/>
          <w:kern w:val="3"/>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119915A4" w14:textId="77777777" w:rsidR="00950364" w:rsidRPr="00114EB5" w:rsidRDefault="00950364" w:rsidP="003228AD">
      <w:pPr>
        <w:suppressAutoHyphens/>
        <w:autoSpaceDN w:val="0"/>
        <w:spacing w:after="0" w:line="240" w:lineRule="auto"/>
        <w:ind w:right="6"/>
        <w:jc w:val="both"/>
        <w:textAlignment w:val="baseline"/>
        <w:rPr>
          <w:rFonts w:ascii="Calibri" w:eastAsia="Calibri" w:hAnsi="Calibri" w:cs="Arial"/>
          <w:kern w:val="3"/>
          <w:lang w:eastAsia="zh-CN"/>
        </w:rPr>
      </w:pPr>
    </w:p>
    <w:p w14:paraId="38DFF491" w14:textId="77777777" w:rsidR="00A257F3" w:rsidRPr="00114EB5" w:rsidRDefault="00A257F3" w:rsidP="003228AD">
      <w:pPr>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02B63D2A" w14:textId="77777777" w:rsidR="00C5787D" w:rsidRPr="00114EB5" w:rsidRDefault="00C5787D" w:rsidP="003228AD">
      <w:pPr>
        <w:suppressAutoHyphens/>
        <w:autoSpaceDN w:val="0"/>
        <w:spacing w:after="0" w:line="240" w:lineRule="auto"/>
        <w:ind w:right="6"/>
        <w:jc w:val="both"/>
        <w:textAlignment w:val="baseline"/>
        <w:rPr>
          <w:rFonts w:ascii="Calibri" w:eastAsia="Calibri" w:hAnsi="Calibri" w:cs="Arial"/>
          <w:kern w:val="3"/>
          <w:lang w:eastAsia="zh-CN"/>
        </w:rPr>
      </w:pPr>
    </w:p>
    <w:p w14:paraId="2455299C" w14:textId="77777777" w:rsidR="00A257F3" w:rsidRPr="00114EB5" w:rsidRDefault="00A257F3" w:rsidP="003228AD">
      <w:pPr>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722A05BC" w14:textId="77777777" w:rsidR="00A257F3" w:rsidRPr="00114EB5" w:rsidRDefault="00A257F3" w:rsidP="003228AD">
      <w:pPr>
        <w:suppressAutoHyphens/>
        <w:autoSpaceDN w:val="0"/>
        <w:spacing w:after="0" w:line="240" w:lineRule="auto"/>
        <w:ind w:right="6"/>
        <w:jc w:val="both"/>
        <w:textAlignment w:val="baseline"/>
        <w:rPr>
          <w:rFonts w:ascii="Calibri" w:eastAsia="Calibri" w:hAnsi="Calibri" w:cs="Arial"/>
          <w:kern w:val="3"/>
          <w:lang w:eastAsia="zh-CN"/>
        </w:rPr>
      </w:pPr>
    </w:p>
    <w:p w14:paraId="512AF9C1" w14:textId="77777777" w:rsidR="00A257F3" w:rsidRPr="00114EB5" w:rsidRDefault="00A257F3" w:rsidP="003228AD">
      <w:pPr>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78BC2FB6" w14:textId="77777777" w:rsidR="00A257F3" w:rsidRPr="00114EB5" w:rsidRDefault="00A257F3" w:rsidP="003228AD">
      <w:pPr>
        <w:suppressAutoHyphens/>
        <w:autoSpaceDN w:val="0"/>
        <w:spacing w:after="0" w:line="240" w:lineRule="auto"/>
        <w:ind w:right="6"/>
        <w:jc w:val="both"/>
        <w:textAlignment w:val="baseline"/>
        <w:rPr>
          <w:rFonts w:ascii="Calibri" w:eastAsia="Calibri" w:hAnsi="Calibri" w:cs="Arial"/>
          <w:kern w:val="3"/>
          <w:lang w:eastAsia="zh-CN"/>
        </w:rPr>
      </w:pPr>
    </w:p>
    <w:p w14:paraId="667F47B6" w14:textId="77777777" w:rsidR="00A257F3" w:rsidRPr="00114EB5" w:rsidRDefault="00A257F3" w:rsidP="003228AD">
      <w:pPr>
        <w:suppressAutoHyphens/>
        <w:autoSpaceDN w:val="0"/>
        <w:spacing w:after="0" w:line="240" w:lineRule="auto"/>
        <w:ind w:right="6"/>
        <w:jc w:val="both"/>
        <w:textAlignment w:val="baseline"/>
        <w:rPr>
          <w:rFonts w:ascii="Calibri" w:hAnsi="Calibri"/>
          <w:lang w:eastAsia="zh-CN"/>
        </w:rPr>
      </w:pPr>
      <w:r w:rsidRPr="00114EB5">
        <w:rPr>
          <w:rFonts w:ascii="Calibri" w:hAnsi="Calibri"/>
          <w:lang w:eastAsia="zh-CN"/>
        </w:rPr>
        <w:t>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5E333A17" w14:textId="77777777" w:rsidR="00571308" w:rsidRPr="00114EB5" w:rsidRDefault="00571308" w:rsidP="003228AD">
      <w:pPr>
        <w:suppressAutoHyphens/>
        <w:autoSpaceDN w:val="0"/>
        <w:spacing w:after="0" w:line="240" w:lineRule="auto"/>
        <w:ind w:right="6"/>
        <w:jc w:val="both"/>
        <w:textAlignment w:val="baseline"/>
        <w:rPr>
          <w:rFonts w:ascii="Calibri" w:hAnsi="Calibri"/>
          <w:lang w:eastAsia="zh-CN"/>
        </w:rPr>
      </w:pPr>
    </w:p>
    <w:p w14:paraId="584E03F3" w14:textId="77777777" w:rsidR="00B4794B" w:rsidRPr="00114EB5" w:rsidRDefault="00364346" w:rsidP="007332BB">
      <w:pPr>
        <w:pStyle w:val="Naslov1"/>
        <w:framePr w:wrap="around"/>
      </w:pPr>
      <w:bookmarkStart w:id="50" w:name="_Toc451354697"/>
      <w:r w:rsidRPr="00114EB5">
        <w:t>ZAKLJUČEK POSTOPKA JAVNEGA NAROČANJA</w:t>
      </w:r>
      <w:bookmarkEnd w:id="50"/>
    </w:p>
    <w:p w14:paraId="43FA6A8D" w14:textId="77777777" w:rsidR="00364346" w:rsidRPr="00114EB5" w:rsidRDefault="00364346" w:rsidP="003228AD">
      <w:pPr>
        <w:spacing w:after="0" w:line="240" w:lineRule="auto"/>
        <w:rPr>
          <w:rFonts w:ascii="Calibri" w:hAnsi="Calibri"/>
          <w:sz w:val="23"/>
          <w:szCs w:val="23"/>
          <w:lang w:eastAsia="zh-CN"/>
        </w:rPr>
      </w:pPr>
    </w:p>
    <w:p w14:paraId="78D684ED" w14:textId="77777777" w:rsidR="000E251D" w:rsidRPr="00114EB5" w:rsidRDefault="000E251D" w:rsidP="003228AD">
      <w:pPr>
        <w:spacing w:after="0" w:line="240" w:lineRule="auto"/>
        <w:rPr>
          <w:rFonts w:ascii="Calibri" w:hAnsi="Calibri"/>
          <w:sz w:val="23"/>
          <w:szCs w:val="23"/>
          <w:lang w:eastAsia="zh-CN"/>
        </w:rPr>
      </w:pPr>
    </w:p>
    <w:p w14:paraId="58B672E7" w14:textId="77777777" w:rsidR="000E251D" w:rsidRPr="00114EB5" w:rsidRDefault="000E251D" w:rsidP="003228AD">
      <w:pPr>
        <w:spacing w:after="0" w:line="240" w:lineRule="auto"/>
        <w:rPr>
          <w:rFonts w:ascii="Calibri" w:hAnsi="Calibri"/>
          <w:sz w:val="23"/>
          <w:szCs w:val="23"/>
          <w:lang w:eastAsia="zh-CN"/>
        </w:rPr>
      </w:pPr>
    </w:p>
    <w:p w14:paraId="6A62FD07" w14:textId="77777777" w:rsidR="00364346" w:rsidRPr="00114EB5" w:rsidRDefault="00364346" w:rsidP="00655FB8">
      <w:pPr>
        <w:pStyle w:val="Naslov2"/>
      </w:pPr>
      <w:bookmarkStart w:id="51" w:name="_Toc451354698"/>
      <w:r w:rsidRPr="00114EB5">
        <w:t>Ustavitev postopka</w:t>
      </w:r>
      <w:bookmarkEnd w:id="51"/>
    </w:p>
    <w:p w14:paraId="7291F212" w14:textId="77777777" w:rsidR="00364346" w:rsidRPr="00114EB5" w:rsidRDefault="00364346" w:rsidP="003228AD">
      <w:pPr>
        <w:spacing w:after="0" w:line="240" w:lineRule="auto"/>
        <w:jc w:val="both"/>
        <w:rPr>
          <w:rFonts w:ascii="Calibri" w:hAnsi="Calibri"/>
        </w:rPr>
      </w:pPr>
      <w:r w:rsidRPr="00114EB5">
        <w:rPr>
          <w:rFonts w:ascii="Calibri" w:hAnsi="Calibri"/>
        </w:rPr>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64009865" w14:textId="77777777" w:rsidR="00B814FC" w:rsidRPr="00114EB5" w:rsidRDefault="00B814FC" w:rsidP="003228AD">
      <w:pPr>
        <w:spacing w:after="0" w:line="240" w:lineRule="auto"/>
        <w:jc w:val="both"/>
        <w:rPr>
          <w:rFonts w:ascii="Calibri" w:hAnsi="Calibri"/>
        </w:rPr>
      </w:pPr>
    </w:p>
    <w:p w14:paraId="05E33E46" w14:textId="77777777" w:rsidR="007458E0" w:rsidRPr="00114EB5" w:rsidRDefault="007458E0" w:rsidP="00655FB8">
      <w:pPr>
        <w:pStyle w:val="Naslov2"/>
      </w:pPr>
      <w:bookmarkStart w:id="52" w:name="_Toc451354699"/>
      <w:r w:rsidRPr="00114EB5">
        <w:t>Odločitev o oddaji javnega naročila</w:t>
      </w:r>
      <w:bookmarkEnd w:id="52"/>
    </w:p>
    <w:p w14:paraId="79D8C643" w14:textId="75B617EA" w:rsidR="009E118E" w:rsidRPr="00114EB5" w:rsidRDefault="009E118E" w:rsidP="003228AD">
      <w:pPr>
        <w:spacing w:after="0" w:line="240" w:lineRule="auto"/>
        <w:jc w:val="both"/>
        <w:rPr>
          <w:rFonts w:ascii="Calibri" w:hAnsi="Calibri"/>
        </w:rPr>
      </w:pPr>
      <w:r w:rsidRPr="00114EB5">
        <w:rPr>
          <w:rFonts w:ascii="Calibri" w:hAnsi="Calibri"/>
        </w:rPr>
        <w:t xml:space="preserve">Naročnik bo v roku pet dni po končanem preverjanju in ocenjevanju ponudb obvesti vsakega ponudnika o sprejeti odločitvi v zvezi z oddajo javnega naročila in sicer z objavo odločitve na portalu javnih naročil. Omenjeno odločitev bo naročnik </w:t>
      </w:r>
      <w:r w:rsidR="00E6189A" w:rsidRPr="00114EB5">
        <w:rPr>
          <w:rFonts w:ascii="Calibri" w:hAnsi="Calibri"/>
        </w:rPr>
        <w:t xml:space="preserve">praviloma </w:t>
      </w:r>
      <w:r w:rsidRPr="00114EB5">
        <w:rPr>
          <w:rFonts w:ascii="Calibri" w:hAnsi="Calibri"/>
        </w:rPr>
        <w:t>sprejel najpozneje v roku 90 dni od roka za oddajo ponudb.</w:t>
      </w:r>
    </w:p>
    <w:p w14:paraId="0C3AF972" w14:textId="77777777" w:rsidR="0090084F" w:rsidRPr="00114EB5" w:rsidRDefault="0090084F" w:rsidP="003228AD">
      <w:pPr>
        <w:spacing w:after="0" w:line="240" w:lineRule="auto"/>
        <w:jc w:val="both"/>
        <w:rPr>
          <w:rFonts w:ascii="Calibri" w:hAnsi="Calibri"/>
        </w:rPr>
      </w:pPr>
    </w:p>
    <w:p w14:paraId="4D803CB1" w14:textId="77777777" w:rsidR="009E118E" w:rsidRPr="00114EB5" w:rsidRDefault="009E118E" w:rsidP="003228AD">
      <w:pPr>
        <w:spacing w:after="0" w:line="240" w:lineRule="auto"/>
        <w:jc w:val="both"/>
        <w:rPr>
          <w:rFonts w:ascii="Calibri" w:hAnsi="Calibri"/>
        </w:rPr>
      </w:pPr>
      <w:r w:rsidRPr="00114EB5">
        <w:rPr>
          <w:rFonts w:ascii="Calibri" w:hAnsi="Calibri"/>
        </w:rPr>
        <w:t>Odločitev bo praviloma vsebovala:</w:t>
      </w:r>
    </w:p>
    <w:p w14:paraId="4BA52792" w14:textId="77777777" w:rsidR="009E118E" w:rsidRPr="00114EB5" w:rsidRDefault="009E118E" w:rsidP="000D0D81">
      <w:pPr>
        <w:pStyle w:val="Odstavekseznama"/>
        <w:numPr>
          <w:ilvl w:val="0"/>
          <w:numId w:val="16"/>
        </w:numPr>
        <w:spacing w:after="0" w:line="240" w:lineRule="auto"/>
        <w:jc w:val="both"/>
        <w:rPr>
          <w:rFonts w:ascii="Calibri" w:hAnsi="Calibri"/>
        </w:rPr>
      </w:pPr>
      <w:r w:rsidRPr="00114EB5">
        <w:rPr>
          <w:rFonts w:ascii="Calibri" w:hAnsi="Calibri"/>
        </w:rPr>
        <w:t>razloge za zavrnitev</w:t>
      </w:r>
      <w:r w:rsidR="00922D7F" w:rsidRPr="00114EB5">
        <w:rPr>
          <w:rFonts w:ascii="Calibri" w:hAnsi="Calibri"/>
        </w:rPr>
        <w:t>/izločitev</w:t>
      </w:r>
      <w:r w:rsidRPr="00114EB5">
        <w:rPr>
          <w:rFonts w:ascii="Calibri" w:hAnsi="Calibri"/>
        </w:rPr>
        <w:t xml:space="preserve"> ponudbe vsakega neuspešnega ponudnika, ki ni bil izbran;</w:t>
      </w:r>
    </w:p>
    <w:p w14:paraId="19EBDAA4" w14:textId="77777777" w:rsidR="009E118E" w:rsidRPr="00114EB5" w:rsidRDefault="009E118E" w:rsidP="000D0D81">
      <w:pPr>
        <w:pStyle w:val="Odstavekseznama"/>
        <w:numPr>
          <w:ilvl w:val="0"/>
          <w:numId w:val="16"/>
        </w:numPr>
        <w:spacing w:after="0" w:line="240" w:lineRule="auto"/>
        <w:jc w:val="both"/>
        <w:rPr>
          <w:rFonts w:ascii="Calibri" w:hAnsi="Calibri"/>
        </w:rPr>
      </w:pPr>
      <w:r w:rsidRPr="00114EB5">
        <w:rPr>
          <w:rFonts w:ascii="Calibri" w:hAnsi="Calibri"/>
        </w:rPr>
        <w:t>značilnosti in prednosti izbrane ponudbe ter ime uspešnega ponudnika.</w:t>
      </w:r>
    </w:p>
    <w:p w14:paraId="082F8DD0" w14:textId="77777777" w:rsidR="00EF0283" w:rsidRPr="00114EB5" w:rsidRDefault="00EF0283" w:rsidP="00EF0283">
      <w:pPr>
        <w:pStyle w:val="Odstavekseznama"/>
        <w:spacing w:after="0" w:line="240" w:lineRule="auto"/>
        <w:jc w:val="both"/>
        <w:rPr>
          <w:rFonts w:ascii="Calibri" w:hAnsi="Calibri"/>
        </w:rPr>
      </w:pPr>
    </w:p>
    <w:p w14:paraId="23601BF0" w14:textId="77777777" w:rsidR="009E118E" w:rsidRPr="00114EB5" w:rsidRDefault="009E118E" w:rsidP="00655FB8">
      <w:pPr>
        <w:pStyle w:val="Naslov2"/>
      </w:pPr>
      <w:bookmarkStart w:id="53" w:name="_Toc451354700"/>
      <w:r w:rsidRPr="00114EB5">
        <w:t>Zavrnitev vseh ponudb</w:t>
      </w:r>
      <w:bookmarkEnd w:id="53"/>
    </w:p>
    <w:p w14:paraId="391C8295" w14:textId="77777777" w:rsidR="00744924" w:rsidRPr="00114EB5" w:rsidRDefault="00B90F10" w:rsidP="003228AD">
      <w:pPr>
        <w:spacing w:after="0" w:line="240" w:lineRule="auto"/>
        <w:jc w:val="both"/>
        <w:rPr>
          <w:rFonts w:ascii="Calibri" w:hAnsi="Calibri"/>
        </w:rPr>
      </w:pPr>
      <w:r w:rsidRPr="00114EB5">
        <w:rPr>
          <w:rFonts w:ascii="Calibri" w:hAnsi="Calibri"/>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15CA510B" w14:textId="77777777" w:rsidR="00950364" w:rsidRPr="00114EB5" w:rsidRDefault="00950364" w:rsidP="003228AD">
      <w:pPr>
        <w:spacing w:after="0" w:line="240" w:lineRule="auto"/>
        <w:jc w:val="both"/>
        <w:rPr>
          <w:rFonts w:ascii="Calibri" w:hAnsi="Calibri"/>
        </w:rPr>
      </w:pPr>
    </w:p>
    <w:p w14:paraId="0D93CE58" w14:textId="77777777" w:rsidR="009E118E" w:rsidRPr="00114EB5" w:rsidRDefault="00922D7F" w:rsidP="00655FB8">
      <w:pPr>
        <w:pStyle w:val="Naslov2"/>
      </w:pPr>
      <w:bookmarkStart w:id="54" w:name="_Toc451354701"/>
      <w:r w:rsidRPr="00114EB5">
        <w:t>S</w:t>
      </w:r>
      <w:r w:rsidR="009E118E" w:rsidRPr="00114EB5">
        <w:t>prememba odločitve</w:t>
      </w:r>
      <w:bookmarkEnd w:id="54"/>
    </w:p>
    <w:p w14:paraId="7A5FB40C" w14:textId="77777777" w:rsidR="009E118E" w:rsidRPr="00114EB5" w:rsidRDefault="009E118E" w:rsidP="003228AD">
      <w:pPr>
        <w:spacing w:after="0" w:line="240" w:lineRule="auto"/>
        <w:jc w:val="both"/>
        <w:rPr>
          <w:rFonts w:ascii="Calibri" w:hAnsi="Calibri"/>
        </w:rPr>
      </w:pPr>
      <w:r w:rsidRPr="00114EB5">
        <w:rPr>
          <w:rFonts w:ascii="Calibri" w:hAnsi="Calibri"/>
        </w:rPr>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448B2566" w14:textId="77777777" w:rsidR="00A86361" w:rsidRPr="00114EB5" w:rsidRDefault="00A86361" w:rsidP="00655FB8">
      <w:pPr>
        <w:pStyle w:val="Naslov2"/>
      </w:pPr>
      <w:bookmarkStart w:id="55" w:name="_Toc451354702"/>
      <w:r w:rsidRPr="00114EB5">
        <w:t>Pravnomočnost odločitve o oddaji javnega naročila</w:t>
      </w:r>
      <w:bookmarkEnd w:id="55"/>
    </w:p>
    <w:p w14:paraId="29268968" w14:textId="77777777" w:rsidR="00A86361" w:rsidRPr="00114EB5" w:rsidRDefault="00A86361" w:rsidP="003228AD">
      <w:pPr>
        <w:spacing w:after="0" w:line="240" w:lineRule="auto"/>
        <w:jc w:val="both"/>
        <w:rPr>
          <w:rFonts w:ascii="Calibri" w:hAnsi="Calibri"/>
        </w:rPr>
      </w:pPr>
      <w:r w:rsidRPr="00114EB5">
        <w:rPr>
          <w:rFonts w:ascii="Calibri" w:hAnsi="Calibri"/>
        </w:rPr>
        <w:t>Odločitev o oddaji javnega naročila postane pravnomočna z dnem, ko zoper njo ni mogoče zahtevati pravnega varstva.</w:t>
      </w:r>
    </w:p>
    <w:p w14:paraId="46721BF8" w14:textId="77777777" w:rsidR="009E118E" w:rsidRPr="00114EB5" w:rsidRDefault="009E118E" w:rsidP="003228AD">
      <w:pPr>
        <w:spacing w:after="0" w:line="240" w:lineRule="auto"/>
        <w:jc w:val="both"/>
        <w:rPr>
          <w:rFonts w:ascii="Calibri" w:hAnsi="Calibri"/>
          <w:sz w:val="23"/>
          <w:szCs w:val="23"/>
        </w:rPr>
      </w:pPr>
    </w:p>
    <w:p w14:paraId="22A7D3FC" w14:textId="77777777" w:rsidR="009E118E" w:rsidRPr="00114EB5" w:rsidRDefault="009E118E" w:rsidP="00655FB8">
      <w:pPr>
        <w:pStyle w:val="Naslov2"/>
      </w:pPr>
      <w:bookmarkStart w:id="56" w:name="_Toc451354703"/>
      <w:r w:rsidRPr="00114EB5">
        <w:t>Odstop od izvedbe javnega naročila</w:t>
      </w:r>
      <w:bookmarkEnd w:id="56"/>
    </w:p>
    <w:p w14:paraId="1B7C2AB0" w14:textId="77777777" w:rsidR="00554334" w:rsidRPr="00114EB5" w:rsidRDefault="00554334" w:rsidP="003228AD">
      <w:pPr>
        <w:spacing w:after="0" w:line="240" w:lineRule="auto"/>
        <w:jc w:val="both"/>
        <w:rPr>
          <w:rFonts w:ascii="Calibri" w:hAnsi="Calibri"/>
        </w:rPr>
      </w:pPr>
      <w:r w:rsidRPr="00114EB5">
        <w:rPr>
          <w:rFonts w:ascii="Calibri" w:hAnsi="Calibri"/>
        </w:rPr>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14:paraId="057E6800" w14:textId="77777777" w:rsidR="00554334" w:rsidRPr="00114EB5" w:rsidRDefault="00554334" w:rsidP="003228AD">
      <w:pPr>
        <w:spacing w:after="0" w:line="240" w:lineRule="auto"/>
        <w:jc w:val="both"/>
        <w:rPr>
          <w:rFonts w:ascii="Calibri" w:hAnsi="Calibri"/>
        </w:rPr>
      </w:pPr>
      <w:r w:rsidRPr="00114EB5">
        <w:rPr>
          <w:rFonts w:ascii="Calibri" w:hAnsi="Calibri"/>
        </w:rPr>
        <w:t>Če naročnik odstopi od izvedbe javnega naročila, z izbranim ponudnikom ne sklene pogodbe o izvedbi javnega naročila, o svoji odločitvi in o razlogih, zaradi katerih odstopa od izvedbe javnega naročila, pa pisno obvesti ponudnike.</w:t>
      </w:r>
    </w:p>
    <w:p w14:paraId="5D68751B" w14:textId="77777777" w:rsidR="009D1876" w:rsidRPr="00114EB5" w:rsidRDefault="009D1876" w:rsidP="003228AD">
      <w:pPr>
        <w:spacing w:after="0" w:line="240" w:lineRule="auto"/>
        <w:jc w:val="both"/>
        <w:rPr>
          <w:rFonts w:ascii="Calibri" w:hAnsi="Calibri"/>
        </w:rPr>
      </w:pPr>
    </w:p>
    <w:p w14:paraId="0B6173FD" w14:textId="77777777" w:rsidR="00554334" w:rsidRPr="00114EB5" w:rsidRDefault="00554334" w:rsidP="003228AD">
      <w:pPr>
        <w:spacing w:after="0" w:line="240" w:lineRule="auto"/>
        <w:jc w:val="both"/>
        <w:rPr>
          <w:rFonts w:ascii="Calibri" w:hAnsi="Calibri"/>
        </w:rPr>
      </w:pPr>
      <w:r w:rsidRPr="00114EB5">
        <w:rPr>
          <w:rFonts w:ascii="Calibri" w:hAnsi="Calibri"/>
        </w:rPr>
        <w:t xml:space="preserve">V takšnem primeru ponudniki niso upravičeni do povračila kakršnekoli škode ali do plačila drugih finančnih kompenzacij. </w:t>
      </w:r>
    </w:p>
    <w:p w14:paraId="2EE653C0" w14:textId="77777777" w:rsidR="009E118E" w:rsidRPr="00114EB5" w:rsidRDefault="009E118E" w:rsidP="007332BB">
      <w:pPr>
        <w:pStyle w:val="Naslov1"/>
        <w:framePr w:wrap="around"/>
      </w:pPr>
      <w:bookmarkStart w:id="57" w:name="_Toc451354704"/>
      <w:r w:rsidRPr="00114EB5">
        <w:t>POGODBA O IZVEDBI JAVNEGA NAROČILA</w:t>
      </w:r>
      <w:bookmarkEnd w:id="57"/>
    </w:p>
    <w:p w14:paraId="5527B0EF" w14:textId="77777777" w:rsidR="009E118E" w:rsidRPr="00114EB5" w:rsidRDefault="009E118E" w:rsidP="003228AD">
      <w:pPr>
        <w:spacing w:after="0" w:line="240" w:lineRule="auto"/>
        <w:jc w:val="both"/>
        <w:rPr>
          <w:rFonts w:ascii="Calibri" w:hAnsi="Calibri"/>
          <w:sz w:val="23"/>
          <w:szCs w:val="23"/>
        </w:rPr>
      </w:pPr>
    </w:p>
    <w:p w14:paraId="6EBBA5E6" w14:textId="77777777" w:rsidR="000E251D" w:rsidRPr="00114EB5" w:rsidRDefault="000E251D" w:rsidP="003228AD">
      <w:pPr>
        <w:spacing w:after="0" w:line="240" w:lineRule="auto"/>
        <w:jc w:val="both"/>
        <w:rPr>
          <w:rFonts w:ascii="Calibri" w:hAnsi="Calibri"/>
          <w:sz w:val="23"/>
          <w:szCs w:val="23"/>
        </w:rPr>
      </w:pPr>
    </w:p>
    <w:p w14:paraId="2FD86A08" w14:textId="77777777" w:rsidR="000E251D" w:rsidRPr="00114EB5" w:rsidRDefault="000E251D" w:rsidP="003228AD">
      <w:pPr>
        <w:spacing w:after="0" w:line="240" w:lineRule="auto"/>
        <w:jc w:val="both"/>
        <w:rPr>
          <w:rFonts w:ascii="Calibri" w:hAnsi="Calibri"/>
          <w:sz w:val="23"/>
          <w:szCs w:val="23"/>
        </w:rPr>
      </w:pPr>
    </w:p>
    <w:p w14:paraId="1C6889F4" w14:textId="3B0519B4" w:rsidR="00AF1C53" w:rsidRPr="00114EB5" w:rsidRDefault="00AF1C53" w:rsidP="003228AD">
      <w:pPr>
        <w:spacing w:after="0" w:line="240" w:lineRule="auto"/>
        <w:jc w:val="both"/>
        <w:rPr>
          <w:rFonts w:ascii="Calibri" w:hAnsi="Calibri"/>
        </w:rPr>
      </w:pPr>
      <w:r w:rsidRPr="00A27FF9">
        <w:rPr>
          <w:rFonts w:ascii="Calibri" w:hAnsi="Calibri"/>
        </w:rPr>
        <w:t xml:space="preserve">Po oddaji javnega naročila naročnik z izbranim ponudnikom sklene </w:t>
      </w:r>
      <w:r w:rsidR="00220243" w:rsidRPr="00A27FF9">
        <w:rPr>
          <w:rFonts w:ascii="Calibri" w:hAnsi="Calibri"/>
        </w:rPr>
        <w:t xml:space="preserve">krovno </w:t>
      </w:r>
      <w:r w:rsidRPr="00A27FF9">
        <w:rPr>
          <w:rFonts w:ascii="Calibri" w:hAnsi="Calibri"/>
        </w:rPr>
        <w:t xml:space="preserve">pogodbo o izvedbi javnega naročila najpozneje v 48 dneh od pravnomočnosti odločitve, ki v bistvenih delih ne bo odstopala od osnutka pogodbe iz te </w:t>
      </w:r>
      <w:r w:rsidR="00D63033" w:rsidRPr="00A27FF9">
        <w:rPr>
          <w:rFonts w:ascii="Calibri" w:hAnsi="Calibri"/>
          <w:color w:val="auto"/>
        </w:rPr>
        <w:t>dokumentacije (</w:t>
      </w:r>
      <w:r w:rsidR="00A27FF9" w:rsidRPr="00A27FF9">
        <w:rPr>
          <w:rFonts w:ascii="Calibri" w:hAnsi="Calibri"/>
          <w:color w:val="auto"/>
        </w:rPr>
        <w:t xml:space="preserve">Obrazec </w:t>
      </w:r>
      <w:r w:rsidR="00D63033" w:rsidRPr="00A27FF9">
        <w:rPr>
          <w:rFonts w:ascii="Calibri" w:hAnsi="Calibri"/>
          <w:color w:val="auto"/>
        </w:rPr>
        <w:t>p</w:t>
      </w:r>
      <w:r w:rsidRPr="00A27FF9">
        <w:rPr>
          <w:rFonts w:ascii="Calibri" w:hAnsi="Calibri"/>
          <w:color w:val="auto"/>
        </w:rPr>
        <w:t xml:space="preserve">riloga št. </w:t>
      </w:r>
      <w:r w:rsidR="00A27FF9" w:rsidRPr="00A27FF9">
        <w:rPr>
          <w:rFonts w:ascii="Calibri" w:hAnsi="Calibri"/>
          <w:color w:val="auto"/>
        </w:rPr>
        <w:t>17</w:t>
      </w:r>
      <w:r w:rsidRPr="00A27FF9">
        <w:rPr>
          <w:rFonts w:ascii="Calibri" w:hAnsi="Calibri"/>
          <w:color w:val="auto"/>
        </w:rPr>
        <w:t xml:space="preserve">), pod </w:t>
      </w:r>
      <w:proofErr w:type="spellStart"/>
      <w:r w:rsidRPr="00A27FF9">
        <w:rPr>
          <w:rFonts w:ascii="Calibri" w:hAnsi="Calibri"/>
        </w:rPr>
        <w:t>odložnimi</w:t>
      </w:r>
      <w:proofErr w:type="spellEnd"/>
      <w:r w:rsidRPr="00A27FF9">
        <w:rPr>
          <w:rFonts w:ascii="Calibri" w:hAnsi="Calibri"/>
        </w:rPr>
        <w:t xml:space="preserve"> pogoji, navedenimi v vzorcu </w:t>
      </w:r>
      <w:r w:rsidR="00220243" w:rsidRPr="00A27FF9">
        <w:rPr>
          <w:rFonts w:ascii="Calibri" w:hAnsi="Calibri"/>
        </w:rPr>
        <w:t xml:space="preserve">krovne </w:t>
      </w:r>
      <w:r w:rsidRPr="00A27FF9">
        <w:rPr>
          <w:rFonts w:ascii="Calibri" w:hAnsi="Calibri"/>
        </w:rPr>
        <w:t>pogodbe.</w:t>
      </w:r>
      <w:r w:rsidRPr="00114EB5">
        <w:rPr>
          <w:rFonts w:ascii="Calibri" w:hAnsi="Calibri"/>
        </w:rPr>
        <w:t xml:space="preserve">  </w:t>
      </w:r>
    </w:p>
    <w:p w14:paraId="71810F55" w14:textId="77777777" w:rsidR="001177E5" w:rsidRPr="00114EB5" w:rsidRDefault="001177E5" w:rsidP="003228AD">
      <w:pPr>
        <w:spacing w:after="0" w:line="240" w:lineRule="auto"/>
        <w:jc w:val="both"/>
        <w:rPr>
          <w:rFonts w:ascii="Calibri" w:hAnsi="Calibri"/>
        </w:rPr>
      </w:pPr>
    </w:p>
    <w:p w14:paraId="107B1ECF" w14:textId="49DD3710" w:rsidR="00B64886" w:rsidRDefault="00AF1C53" w:rsidP="003228AD">
      <w:pPr>
        <w:spacing w:after="0" w:line="240" w:lineRule="auto"/>
        <w:jc w:val="both"/>
        <w:rPr>
          <w:rFonts w:ascii="Calibri" w:hAnsi="Calibri"/>
        </w:rPr>
      </w:pPr>
      <w:r w:rsidRPr="00190A13">
        <w:rPr>
          <w:rFonts w:ascii="Calibri" w:hAnsi="Calibri"/>
        </w:rPr>
        <w:t xml:space="preserve">Če se ponudnik v roku </w:t>
      </w:r>
      <w:r w:rsidR="001F2947" w:rsidRPr="00190A13">
        <w:rPr>
          <w:rFonts w:ascii="Calibri" w:hAnsi="Calibri"/>
          <w:b/>
        </w:rPr>
        <w:t>5</w:t>
      </w:r>
      <w:r w:rsidR="00660EF8" w:rsidRPr="00190A13">
        <w:rPr>
          <w:rFonts w:ascii="Calibri" w:hAnsi="Calibri"/>
          <w:b/>
        </w:rPr>
        <w:t xml:space="preserve"> (</w:t>
      </w:r>
      <w:r w:rsidR="001F2947" w:rsidRPr="00190A13">
        <w:rPr>
          <w:rFonts w:ascii="Calibri" w:hAnsi="Calibri"/>
          <w:b/>
        </w:rPr>
        <w:t>pet</w:t>
      </w:r>
      <w:r w:rsidRPr="00190A13">
        <w:rPr>
          <w:rFonts w:ascii="Calibri" w:hAnsi="Calibri"/>
          <w:b/>
        </w:rPr>
        <w:t>) dni po pozivu k podpisu</w:t>
      </w:r>
      <w:r w:rsidR="00220243" w:rsidRPr="00190A13">
        <w:rPr>
          <w:rFonts w:ascii="Calibri" w:hAnsi="Calibri"/>
          <w:b/>
        </w:rPr>
        <w:t xml:space="preserve"> krovne</w:t>
      </w:r>
      <w:r w:rsidRPr="00190A13">
        <w:rPr>
          <w:rFonts w:ascii="Calibri" w:hAnsi="Calibri"/>
          <w:b/>
        </w:rPr>
        <w:t xml:space="preserve"> pogodbe ne bo odzval na poziv</w:t>
      </w:r>
      <w:r w:rsidRPr="00190A13">
        <w:rPr>
          <w:rFonts w:ascii="Calibri" w:hAnsi="Calibri"/>
        </w:rPr>
        <w:t xml:space="preserve">, lahko naročnik šteje, da je odstopil od namere za sklenitev </w:t>
      </w:r>
      <w:r w:rsidR="00220243" w:rsidRPr="00190A13">
        <w:rPr>
          <w:rFonts w:ascii="Calibri" w:hAnsi="Calibri"/>
        </w:rPr>
        <w:t>pogodbe</w:t>
      </w:r>
      <w:r w:rsidRPr="00190A13">
        <w:rPr>
          <w:rFonts w:ascii="Calibri" w:hAnsi="Calibri"/>
        </w:rPr>
        <w:t xml:space="preserve">. </w:t>
      </w:r>
      <w:r w:rsidR="00B64886" w:rsidRPr="00B64886">
        <w:rPr>
          <w:rFonts w:ascii="Calibri" w:hAnsi="Calibri"/>
        </w:rPr>
        <w:t>V tem primeru bo naročnik unovčil  finančno zavarovanje za resnost ponudbe.</w:t>
      </w:r>
    </w:p>
    <w:p w14:paraId="7F362AD5" w14:textId="5E5995C2" w:rsidR="00AF1C53" w:rsidRPr="00190A13" w:rsidRDefault="00AF1C53" w:rsidP="003228AD">
      <w:pPr>
        <w:spacing w:after="0" w:line="240" w:lineRule="auto"/>
        <w:jc w:val="both"/>
        <w:rPr>
          <w:rFonts w:ascii="Calibri" w:hAnsi="Calibri"/>
        </w:rPr>
      </w:pPr>
      <w:r w:rsidRPr="00190A13">
        <w:rPr>
          <w:rFonts w:ascii="Calibri" w:hAnsi="Calibri"/>
        </w:rPr>
        <w:t>Zgolj izjemoma, v primeru nastanka objektivnih okoliščin, ki onemogočijo podpis pogodbe v zgoraj navedenem roku, lahko naročnik pristane tudi na daljši rok.</w:t>
      </w:r>
    </w:p>
    <w:p w14:paraId="5A4A4F3E" w14:textId="77777777" w:rsidR="00445581" w:rsidRPr="00190A13" w:rsidRDefault="00445581" w:rsidP="003228AD">
      <w:pPr>
        <w:spacing w:after="0" w:line="240" w:lineRule="auto"/>
        <w:jc w:val="both"/>
        <w:rPr>
          <w:rFonts w:ascii="Calibri" w:hAnsi="Calibri"/>
        </w:rPr>
      </w:pPr>
    </w:p>
    <w:p w14:paraId="0FFE30DD" w14:textId="019C7C92" w:rsidR="00445581" w:rsidRPr="00A27FF9" w:rsidRDefault="00220243" w:rsidP="00445581">
      <w:pPr>
        <w:spacing w:after="0"/>
        <w:jc w:val="both"/>
        <w:rPr>
          <w:rFonts w:ascii="Calibri" w:hAnsi="Calibri"/>
        </w:rPr>
      </w:pPr>
      <w:r w:rsidRPr="00190A13">
        <w:rPr>
          <w:rFonts w:ascii="Calibri" w:hAnsi="Calibri"/>
        </w:rPr>
        <w:t xml:space="preserve">Najkasneje v roku </w:t>
      </w:r>
      <w:r w:rsidR="00A27FF9" w:rsidRPr="00190A13">
        <w:rPr>
          <w:rFonts w:ascii="Calibri" w:hAnsi="Calibri"/>
          <w:b/>
        </w:rPr>
        <w:t>5</w:t>
      </w:r>
      <w:r w:rsidRPr="00190A13">
        <w:rPr>
          <w:rFonts w:ascii="Calibri" w:hAnsi="Calibri"/>
          <w:b/>
        </w:rPr>
        <w:t xml:space="preserve"> dni po datumu veljavnosti krovne pogodbe</w:t>
      </w:r>
      <w:r w:rsidRPr="00190A13">
        <w:rPr>
          <w:rFonts w:ascii="Calibri" w:hAnsi="Calibri"/>
        </w:rPr>
        <w:t xml:space="preserve"> bo izbrani ponudnik </w:t>
      </w:r>
      <w:r w:rsidRPr="00190A13">
        <w:rPr>
          <w:rFonts w:ascii="Calibri" w:hAnsi="Calibri"/>
          <w:b/>
        </w:rPr>
        <w:t xml:space="preserve">sklenil še </w:t>
      </w:r>
      <w:r w:rsidR="00A27FF9" w:rsidRPr="00190A13">
        <w:rPr>
          <w:rFonts w:ascii="Calibri" w:hAnsi="Calibri"/>
          <w:b/>
        </w:rPr>
        <w:t>16</w:t>
      </w:r>
      <w:r w:rsidRPr="00190A13">
        <w:rPr>
          <w:rFonts w:ascii="Calibri" w:hAnsi="Calibri"/>
          <w:b/>
        </w:rPr>
        <w:t xml:space="preserve"> neposrednih pogodb </w:t>
      </w:r>
      <w:r w:rsidR="00A27FF9" w:rsidRPr="00190A13">
        <w:rPr>
          <w:rFonts w:ascii="Calibri" w:hAnsi="Calibri"/>
          <w:b/>
        </w:rPr>
        <w:t>z vsemi</w:t>
      </w:r>
      <w:r w:rsidRPr="00190A13">
        <w:rPr>
          <w:rFonts w:ascii="Calibri" w:hAnsi="Calibri"/>
          <w:b/>
        </w:rPr>
        <w:t xml:space="preserve"> posamičnimi naročniki</w:t>
      </w:r>
      <w:r w:rsidRPr="00190A13">
        <w:rPr>
          <w:rFonts w:ascii="Calibri" w:hAnsi="Calibri"/>
        </w:rPr>
        <w:t xml:space="preserve"> navedenimi v točki </w:t>
      </w:r>
      <w:r w:rsidR="00A27FF9" w:rsidRPr="00190A13">
        <w:rPr>
          <w:rFonts w:ascii="Calibri" w:hAnsi="Calibri"/>
        </w:rPr>
        <w:t>1.1 te</w:t>
      </w:r>
      <w:r w:rsidRPr="00190A13">
        <w:rPr>
          <w:rFonts w:ascii="Calibri" w:hAnsi="Calibri"/>
        </w:rPr>
        <w:t xml:space="preserve"> dokumentacije v zvezi z oddajo javnega naročila - </w:t>
      </w:r>
      <w:r w:rsidR="00445581" w:rsidRPr="00190A13">
        <w:rPr>
          <w:rFonts w:ascii="Calibri" w:hAnsi="Calibri"/>
        </w:rPr>
        <w:t>Mestna občina Kranj in vsak izmed pooblastiteljev bo sklenil posebno</w:t>
      </w:r>
      <w:r w:rsidR="00AA08C4" w:rsidRPr="00190A13">
        <w:rPr>
          <w:rFonts w:ascii="Calibri" w:hAnsi="Calibri"/>
        </w:rPr>
        <w:t xml:space="preserve"> neposredno </w:t>
      </w:r>
      <w:r w:rsidR="00445581" w:rsidRPr="00190A13">
        <w:rPr>
          <w:rFonts w:ascii="Calibri" w:hAnsi="Calibri"/>
        </w:rPr>
        <w:t xml:space="preserve">pogodbo z </w:t>
      </w:r>
      <w:r w:rsidR="00AA08C4" w:rsidRPr="00190A13">
        <w:rPr>
          <w:rFonts w:ascii="Calibri" w:hAnsi="Calibri"/>
        </w:rPr>
        <w:t>izbranim ponudnikom</w:t>
      </w:r>
      <w:r w:rsidR="00445581" w:rsidRPr="00190A13">
        <w:rPr>
          <w:rFonts w:ascii="Calibri" w:hAnsi="Calibri"/>
        </w:rPr>
        <w:t xml:space="preserve"> za svoj </w:t>
      </w:r>
      <w:r w:rsidR="00A27FF9" w:rsidRPr="00190A13">
        <w:rPr>
          <w:rFonts w:ascii="Calibri" w:hAnsi="Calibri"/>
        </w:rPr>
        <w:t>obseg/</w:t>
      </w:r>
      <w:r w:rsidR="00445581" w:rsidRPr="00190A13">
        <w:rPr>
          <w:rFonts w:ascii="Calibri" w:hAnsi="Calibri"/>
        </w:rPr>
        <w:t>delež varovanja.</w:t>
      </w:r>
    </w:p>
    <w:p w14:paraId="25A54D14" w14:textId="77777777" w:rsidR="00445581" w:rsidRPr="00DE61AA" w:rsidRDefault="00445581" w:rsidP="00445581">
      <w:pPr>
        <w:spacing w:after="0"/>
        <w:jc w:val="both"/>
        <w:rPr>
          <w:rFonts w:asciiTheme="majorHAnsi" w:hAnsiTheme="majorHAnsi"/>
          <w:color w:val="auto"/>
        </w:rPr>
      </w:pPr>
    </w:p>
    <w:p w14:paraId="518AB3FC" w14:textId="24EE2E3F" w:rsidR="00445581" w:rsidRPr="00A27FF9" w:rsidRDefault="00445581" w:rsidP="00445581">
      <w:pPr>
        <w:spacing w:after="0"/>
        <w:jc w:val="both"/>
        <w:rPr>
          <w:rFonts w:ascii="Calibri" w:hAnsi="Calibri"/>
        </w:rPr>
      </w:pPr>
      <w:r w:rsidRPr="00A27FF9">
        <w:rPr>
          <w:rFonts w:ascii="Calibri" w:hAnsi="Calibri"/>
        </w:rPr>
        <w:t xml:space="preserve">Tako se bo </w:t>
      </w:r>
      <w:r w:rsidR="00A27FF9" w:rsidRPr="00A27FF9">
        <w:rPr>
          <w:rFonts w:ascii="Calibri" w:hAnsi="Calibri"/>
        </w:rPr>
        <w:t>neposredna pogodba</w:t>
      </w:r>
      <w:r w:rsidRPr="00A27FF9">
        <w:rPr>
          <w:rFonts w:ascii="Calibri" w:hAnsi="Calibri"/>
        </w:rPr>
        <w:t xml:space="preserve"> pred podpisom pogodbe izpolnil posebej za vsakega izmed v točki 1.1 (te dokumentacije v zvezi z oddajo javnega naročila) navedenih </w:t>
      </w:r>
      <w:r w:rsidR="00A27FF9" w:rsidRPr="00A27FF9">
        <w:rPr>
          <w:rFonts w:ascii="Calibri" w:hAnsi="Calibri"/>
        </w:rPr>
        <w:t>posamičnih naročnikov (16 posamičnih naročnikov).</w:t>
      </w:r>
    </w:p>
    <w:p w14:paraId="17A226DF" w14:textId="77777777" w:rsidR="0064248A" w:rsidRDefault="0064248A" w:rsidP="003228AD">
      <w:pPr>
        <w:spacing w:after="0" w:line="240" w:lineRule="auto"/>
        <w:jc w:val="both"/>
        <w:rPr>
          <w:rFonts w:ascii="Calibri" w:hAnsi="Calibri"/>
        </w:rPr>
      </w:pPr>
    </w:p>
    <w:p w14:paraId="42B9FD1F" w14:textId="64F87E30" w:rsidR="0064248A" w:rsidRPr="00A27FF9" w:rsidRDefault="003C6D0A" w:rsidP="00A27FF9">
      <w:pPr>
        <w:spacing w:after="0"/>
        <w:jc w:val="both"/>
        <w:rPr>
          <w:rFonts w:ascii="Calibri" w:hAnsi="Calibri"/>
        </w:rPr>
      </w:pPr>
      <w:r w:rsidRPr="00A27FF9">
        <w:rPr>
          <w:rFonts w:ascii="Calibri" w:hAnsi="Calibri"/>
        </w:rPr>
        <w:t>V kolikor bodo nastale okoliščine, ki bodo zahtevale finančnega zavarovanja za dobro izvedbo pogodbenih obveznosti, bo Mestna občina Kranj na osnovi krovne pogodbe, uveljavljala pravice iz naslova unovčenja finančnega zavarovanja za dobro izvedbo pogodbenih obveznosti od izvajalca tudi za vse posamične naročnike oz. vse neposredne pogodbe.</w:t>
      </w:r>
    </w:p>
    <w:p w14:paraId="5D7A544E" w14:textId="77777777" w:rsidR="00A27FF9" w:rsidRDefault="00A27FF9" w:rsidP="003228AD">
      <w:pPr>
        <w:spacing w:after="0" w:line="240" w:lineRule="auto"/>
        <w:jc w:val="both"/>
        <w:rPr>
          <w:rFonts w:ascii="Calibri" w:hAnsi="Calibri"/>
          <w:highlight w:val="red"/>
        </w:rPr>
      </w:pPr>
    </w:p>
    <w:p w14:paraId="168F9633" w14:textId="77777777" w:rsidR="0088019C" w:rsidRPr="0088019C" w:rsidRDefault="0088019C" w:rsidP="003228AD">
      <w:pPr>
        <w:spacing w:after="0" w:line="240" w:lineRule="auto"/>
        <w:jc w:val="both"/>
        <w:rPr>
          <w:rFonts w:ascii="Calibri" w:hAnsi="Calibri"/>
          <w:highlight w:val="red"/>
        </w:rPr>
      </w:pPr>
    </w:p>
    <w:p w14:paraId="5A4CB9F6" w14:textId="77777777" w:rsidR="007458E0" w:rsidRPr="00114EB5" w:rsidRDefault="00A86361" w:rsidP="007332BB">
      <w:pPr>
        <w:pStyle w:val="Naslov1"/>
        <w:framePr w:wrap="around"/>
      </w:pPr>
      <w:bookmarkStart w:id="58" w:name="_Toc451354705"/>
      <w:r w:rsidRPr="00114EB5">
        <w:t>PRAVNO VARSTVO</w:t>
      </w:r>
      <w:bookmarkEnd w:id="58"/>
    </w:p>
    <w:p w14:paraId="4C86EF94" w14:textId="77777777" w:rsidR="00364346" w:rsidRPr="00114EB5" w:rsidRDefault="00364346" w:rsidP="003228AD">
      <w:pPr>
        <w:spacing w:after="0" w:line="240" w:lineRule="auto"/>
        <w:jc w:val="both"/>
        <w:rPr>
          <w:rFonts w:ascii="Calibri" w:hAnsi="Calibri"/>
          <w:sz w:val="23"/>
          <w:szCs w:val="23"/>
          <w:lang w:eastAsia="zh-CN"/>
        </w:rPr>
      </w:pPr>
    </w:p>
    <w:p w14:paraId="6FA1D91A" w14:textId="77777777" w:rsidR="00740CE1" w:rsidRPr="00114EB5" w:rsidRDefault="00740CE1" w:rsidP="003228AD">
      <w:pPr>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2F12C091" w14:textId="77777777" w:rsidR="00740CE1" w:rsidRPr="00114EB5" w:rsidRDefault="00740CE1" w:rsidP="003228AD">
      <w:pPr>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7D7259E8"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b/>
          <w:color w:val="auto"/>
          <w:kern w:val="3"/>
          <w:u w:val="single"/>
          <w:lang w:eastAsia="zh-CN"/>
        </w:rPr>
      </w:pPr>
      <w:r w:rsidRPr="00114EB5">
        <w:rPr>
          <w:rFonts w:asciiTheme="minorHAnsi" w:eastAsia="Calibri" w:hAnsiTheme="minorHAnsi" w:cs="Arial"/>
          <w:color w:val="auto"/>
          <w:kern w:val="3"/>
          <w:u w:val="single"/>
          <w:lang w:eastAsia="zh-CN"/>
        </w:rPr>
        <w:t xml:space="preserve">1. </w:t>
      </w:r>
      <w:hyperlink r:id="rId32" w:tgtFrame="_blank" w:history="1">
        <w:r w:rsidRPr="00114EB5">
          <w:rPr>
            <w:rFonts w:asciiTheme="minorHAnsi" w:eastAsia="Calibri" w:hAnsiTheme="minorHAnsi" w:cs="Arial"/>
            <w:color w:val="auto"/>
            <w:kern w:val="3"/>
            <w:u w:val="single"/>
            <w:lang w:eastAsia="zh-CN"/>
          </w:rPr>
          <w:t>Zakon o pravnem varstvu v postopkih javnega naročanja</w:t>
        </w:r>
      </w:hyperlink>
    </w:p>
    <w:bookmarkStart w:id="59" w:name="c3099"/>
    <w:bookmarkStart w:id="60" w:name="c3100"/>
    <w:bookmarkEnd w:id="59"/>
    <w:bookmarkEnd w:id="60"/>
    <w:p w14:paraId="6712FEB4"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color w:val="auto"/>
          <w:kern w:val="3"/>
          <w:lang w:eastAsia="zh-CN"/>
        </w:rPr>
        <w:fldChar w:fldCharType="begin"/>
      </w:r>
      <w:r w:rsidRPr="00AB4540">
        <w:rPr>
          <w:rFonts w:asciiTheme="minorHAnsi" w:eastAsia="Calibri" w:hAnsiTheme="minorHAnsi" w:cs="Arial"/>
          <w:color w:val="auto"/>
          <w:kern w:val="3"/>
          <w:lang w:eastAsia="zh-CN"/>
        </w:rPr>
        <w:instrText xml:space="preserve"> HYPERLINK "http://zakonodaja.gov.si/rpsi/r05/predpis_ZAKO5975.html" \t "_blank" </w:instrText>
      </w:r>
      <w:r w:rsidRPr="00AB4540">
        <w:rPr>
          <w:rFonts w:asciiTheme="minorHAnsi" w:eastAsia="Calibri" w:hAnsiTheme="minorHAnsi" w:cs="Arial"/>
          <w:color w:val="auto"/>
          <w:kern w:val="3"/>
          <w:lang w:eastAsia="zh-CN"/>
        </w:rPr>
        <w:fldChar w:fldCharType="separate"/>
      </w:r>
      <w:r w:rsidRPr="00AB4540">
        <w:rPr>
          <w:rFonts w:asciiTheme="minorHAnsi" w:eastAsia="Calibri" w:hAnsiTheme="minorHAnsi" w:cs="Arial"/>
          <w:color w:val="auto"/>
          <w:kern w:val="3"/>
          <w:lang w:eastAsia="zh-CN"/>
        </w:rPr>
        <w:t>Zakon o pravnem varstvu v postopkih javnega naročanja</w:t>
      </w:r>
      <w:r w:rsidRPr="00AB4540">
        <w:rPr>
          <w:rFonts w:asciiTheme="minorHAnsi" w:eastAsia="Calibri" w:hAnsiTheme="minorHAnsi" w:cs="Arial"/>
          <w:color w:val="auto"/>
          <w:kern w:val="3"/>
          <w:lang w:eastAsia="zh-CN"/>
        </w:rPr>
        <w:fldChar w:fldCharType="end"/>
      </w:r>
      <w:r w:rsidRPr="00AB4540">
        <w:rPr>
          <w:rFonts w:asciiTheme="minorHAnsi" w:eastAsia="Calibri" w:hAnsiTheme="minorHAnsi" w:cs="Arial"/>
          <w:color w:val="auto"/>
          <w:kern w:val="3"/>
          <w:lang w:eastAsia="zh-CN"/>
        </w:rPr>
        <w:t xml:space="preserve"> </w:t>
      </w:r>
      <w:r w:rsidRPr="00AB4540">
        <w:rPr>
          <w:rFonts w:asciiTheme="minorHAnsi" w:eastAsia="Calibri" w:hAnsiTheme="minorHAnsi" w:cs="Arial"/>
          <w:kern w:val="3"/>
          <w:lang w:eastAsia="zh-CN"/>
        </w:rPr>
        <w:t xml:space="preserve">(Uradni list RS, št. 43/11, 60/11 – ZTP-D, 63/13, 90/14 –ZDU – 1I, 60/17 in 72/19; v nadaljevanju: ZPVPJN) ureja pravno varstvo zoper kršitve v postopkih javnega naročanja in pri izvajanju javnih naročil. </w:t>
      </w:r>
    </w:p>
    <w:p w14:paraId="5EC21BA0"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57AAB9F7"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Pravno varstvo v </w:t>
      </w:r>
      <w:proofErr w:type="spellStart"/>
      <w:r w:rsidRPr="00AB4540">
        <w:rPr>
          <w:rFonts w:asciiTheme="minorHAnsi" w:eastAsia="Calibri" w:hAnsiTheme="minorHAnsi" w:cs="Arial"/>
          <w:kern w:val="3"/>
          <w:lang w:eastAsia="zh-CN"/>
        </w:rPr>
        <w:t>predrevizijskem</w:t>
      </w:r>
      <w:proofErr w:type="spellEnd"/>
      <w:r w:rsidRPr="00AB4540">
        <w:rPr>
          <w:rFonts w:asciiTheme="minorHAnsi" w:eastAsia="Calibri" w:hAnsiTheme="minorHAnsi" w:cs="Arial"/>
          <w:kern w:val="3"/>
          <w:lang w:eastAsia="zh-CN"/>
        </w:rPr>
        <w:t xml:space="preserve"> in revizijskem postopku se uveljavlja z vložitvijo zahtevka za revizijo:</w:t>
      </w:r>
    </w:p>
    <w:p w14:paraId="4BAD27B3"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pisno neposredno pri naslovniku ali ,</w:t>
      </w:r>
    </w:p>
    <w:p w14:paraId="4CD8D83E"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 po pošti priporočeno s povratnico ali </w:t>
      </w:r>
    </w:p>
    <w:p w14:paraId="35EC90AD"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 z vložitvijo zahtevka na </w:t>
      </w:r>
      <w:r w:rsidRPr="00AB4540">
        <w:rPr>
          <w:rFonts w:asciiTheme="minorHAnsi" w:eastAsia="Calibri" w:hAnsiTheme="minorHAnsi" w:cs="Arial"/>
          <w:b/>
          <w:kern w:val="3"/>
          <w:lang w:eastAsia="zh-CN"/>
        </w:rPr>
        <w:t xml:space="preserve">portalu </w:t>
      </w:r>
      <w:proofErr w:type="spellStart"/>
      <w:r w:rsidRPr="00AB4540">
        <w:rPr>
          <w:rFonts w:asciiTheme="minorHAnsi" w:eastAsia="Calibri" w:hAnsiTheme="minorHAnsi" w:cs="Arial"/>
          <w:b/>
          <w:kern w:val="3"/>
          <w:lang w:eastAsia="zh-CN"/>
        </w:rPr>
        <w:t>eRevizija</w:t>
      </w:r>
      <w:proofErr w:type="spellEnd"/>
      <w:r w:rsidRPr="00AB4540">
        <w:rPr>
          <w:rFonts w:asciiTheme="minorHAnsi" w:eastAsia="Calibri" w:hAnsiTheme="minorHAnsi" w:cs="Arial"/>
          <w:b/>
          <w:kern w:val="3"/>
          <w:lang w:eastAsia="zh-CN"/>
        </w:rPr>
        <w:t xml:space="preserve"> (</w:t>
      </w:r>
      <w:hyperlink r:id="rId33" w:history="1">
        <w:r w:rsidRPr="00AB4540">
          <w:rPr>
            <w:rFonts w:asciiTheme="minorHAnsi" w:eastAsia="Calibri" w:hAnsiTheme="minorHAnsi" w:cs="Arial"/>
            <w:b/>
            <w:color w:val="000000"/>
            <w:kern w:val="3"/>
            <w:u w:val="single"/>
            <w:lang w:eastAsia="zh-CN"/>
          </w:rPr>
          <w:t>https://www.portalerevizija.si/</w:t>
        </w:r>
      </w:hyperlink>
      <w:r w:rsidRPr="00AB4540">
        <w:rPr>
          <w:rFonts w:asciiTheme="minorHAnsi" w:eastAsia="Calibri" w:hAnsiTheme="minorHAnsi" w:cs="Arial"/>
          <w:b/>
          <w:color w:val="000000"/>
          <w:kern w:val="3"/>
          <w:lang w:eastAsia="zh-CN"/>
        </w:rPr>
        <w:t>)</w:t>
      </w:r>
      <w:r w:rsidRPr="00AB4540">
        <w:rPr>
          <w:rFonts w:asciiTheme="minorHAnsi" w:eastAsia="Calibri" w:hAnsiTheme="minorHAnsi" w:cs="Arial"/>
          <w:kern w:val="3"/>
          <w:lang w:eastAsia="zh-CN"/>
        </w:rPr>
        <w:t xml:space="preserve">, </w:t>
      </w:r>
    </w:p>
    <w:p w14:paraId="4F7701A2"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 v primeru sodnega postopka pa z vložitvijo tožbe pri sodišču. </w:t>
      </w:r>
    </w:p>
    <w:p w14:paraId="238673F4"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Dopustnost pravnega varstva ureja ZPVPJN v 5. členu.</w:t>
      </w:r>
    </w:p>
    <w:p w14:paraId="781B11C8"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4186240F"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Če v skladu s tretjim odstavkom 16. člena ZPVPJN oseba, ki je vložila zahtevek za revizijo, naročnika predhodno ni opozorila na očitano kršitev, ali tega ni storil drug morebitni ponudnik, s čimer je bila oseba seznanjena preko portala javnih naročil ali bi lahko bila sezna</w:t>
      </w:r>
      <w:r w:rsidRPr="00AB4540">
        <w:rPr>
          <w:rFonts w:asciiTheme="minorHAnsi" w:eastAsia="Calibri" w:hAnsiTheme="minorHAnsi" w:cs="Arial"/>
          <w:kern w:val="3"/>
          <w:lang w:eastAsia="zh-CN"/>
        </w:rPr>
        <w:softHyphen/>
        <w:t xml:space="preserve">njena, </w:t>
      </w:r>
      <w:r w:rsidRPr="00AB4540">
        <w:rPr>
          <w:rFonts w:asciiTheme="minorHAnsi" w:eastAsia="Calibri" w:hAnsiTheme="minorHAnsi" w:cs="Arial"/>
          <w:b/>
          <w:kern w:val="3"/>
          <w:lang w:eastAsia="zh-CN"/>
        </w:rPr>
        <w:t>se šteje, da taka oseba ni izkazala interesa za dodelitev javnega naročila</w:t>
      </w:r>
      <w:r w:rsidRPr="00AB4540">
        <w:rPr>
          <w:rFonts w:asciiTheme="minorHAnsi" w:eastAsia="Calibri" w:hAnsiTheme="minorHAnsi" w:cs="Arial"/>
          <w:kern w:val="3"/>
          <w:lang w:eastAsia="zh-CN"/>
        </w:rPr>
        <w:t>.</w:t>
      </w:r>
    </w:p>
    <w:p w14:paraId="52223DC6"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06A8A51B"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Zahtevo za pravno varstvo lahko vloži aktivno legitimirana oseba, kot jo določa 14. člen ZPVPJN.  </w:t>
      </w:r>
    </w:p>
    <w:p w14:paraId="0ED2BDED" w14:textId="77777777" w:rsidR="00AB4540" w:rsidRPr="00AB4540" w:rsidRDefault="00AB4540" w:rsidP="00AB4540">
      <w:pPr>
        <w:spacing w:line="240" w:lineRule="auto"/>
        <w:jc w:val="both"/>
        <w:rPr>
          <w:rFonts w:asciiTheme="minorHAnsi" w:eastAsia="Calibri" w:hAnsiTheme="minorHAnsi" w:cs="Times New Roman"/>
          <w:color w:val="000000"/>
        </w:rPr>
      </w:pPr>
      <w:r w:rsidRPr="00AB4540">
        <w:rPr>
          <w:rFonts w:asciiTheme="minorHAnsi" w:eastAsia="Calibri" w:hAnsiTheme="minorHAnsi" w:cs="Arial"/>
          <w:bCs/>
          <w:kern w:val="3"/>
          <w:lang w:eastAsia="zh-CN"/>
        </w:rPr>
        <w:t xml:space="preserve">Zahtevek za revizijo, ki se nanaša na vsebino objave, povabilo k oddaji ponudbe ali razpisno dokumentacijo (dokumentacijo v zvezi z oddajo javnega naročila), se vloži v desetih delovnih dneh od dneva objave obvestila o naročilu ali prejema povabila k oddaji ponudbe. </w:t>
      </w:r>
      <w:r w:rsidRPr="00AB4540">
        <w:rPr>
          <w:rFonts w:asciiTheme="minorHAnsi" w:eastAsia="Calibri" w:hAnsiTheme="minorHAnsi" w:cs="Times New Roman"/>
          <w:color w:val="000000"/>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p>
    <w:p w14:paraId="45CCDAA7"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Zahtevek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5EED234A"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4A6FB9EE"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Zahtevek za revizijo mora biti obrazložen. Vlagatelj mora vložiti zahtevek za revizijo pri naročniku oz. na portalu </w:t>
      </w:r>
      <w:proofErr w:type="spellStart"/>
      <w:r w:rsidRPr="00AB4540">
        <w:rPr>
          <w:rFonts w:asciiTheme="minorHAnsi" w:eastAsia="Calibri" w:hAnsiTheme="minorHAnsi" w:cs="Arial"/>
          <w:kern w:val="3"/>
          <w:lang w:eastAsia="zh-CN"/>
        </w:rPr>
        <w:t>eRevizija</w:t>
      </w:r>
      <w:proofErr w:type="spellEnd"/>
      <w:r w:rsidRPr="00AB4540">
        <w:rPr>
          <w:rFonts w:asciiTheme="minorHAnsi" w:eastAsia="Calibri" w:hAnsiTheme="minorHAnsi" w:cs="Arial"/>
          <w:kern w:val="3"/>
          <w:lang w:eastAsia="zh-CN"/>
        </w:rPr>
        <w:t xml:space="preserve">, kopijo revizijskega zahtevka pa mora poslati na Ministrstvo za javno upravo (razen v primeru, ko odda zahtevek na </w:t>
      </w:r>
      <w:proofErr w:type="spellStart"/>
      <w:r w:rsidRPr="00AB4540">
        <w:rPr>
          <w:rFonts w:asciiTheme="minorHAnsi" w:eastAsia="Calibri" w:hAnsiTheme="minorHAnsi" w:cs="Arial"/>
          <w:kern w:val="3"/>
          <w:lang w:eastAsia="zh-CN"/>
        </w:rPr>
        <w:t>eRevizija</w:t>
      </w:r>
      <w:proofErr w:type="spellEnd"/>
      <w:r w:rsidRPr="00AB4540">
        <w:rPr>
          <w:rFonts w:asciiTheme="minorHAnsi" w:eastAsia="Calibri" w:hAnsiTheme="minorHAnsi" w:cs="Arial"/>
          <w:kern w:val="3"/>
          <w:lang w:eastAsia="zh-CN"/>
        </w:rPr>
        <w:t xml:space="preserve">). Zahtevek za revizijo je treba vročiti po pošti priporočeno s povratnico ali v elektronski obliki, če je overjen s kvalificiranim potrdilom (odvisno od načina vložitve). </w:t>
      </w:r>
    </w:p>
    <w:p w14:paraId="23305590"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Zahtevek za revizijo mora biti sestavljen v skladu z določili 15. člena ZPVPJN. </w:t>
      </w:r>
    </w:p>
    <w:p w14:paraId="48441A66"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Vlagatelj mora v zahtevku navesti očitane kršitve ter dejstva in dokaze, s katerimi se kršitve dokazujejo. </w:t>
      </w:r>
    </w:p>
    <w:p w14:paraId="0CD01ED9"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Kadar zahtevek za revizijo ne prestane </w:t>
      </w:r>
      <w:r w:rsidRPr="00AB4540">
        <w:rPr>
          <w:rFonts w:asciiTheme="minorHAnsi" w:eastAsia="Calibri" w:hAnsiTheme="minorHAnsi" w:cs="Arial"/>
          <w:b/>
          <w:bCs/>
          <w:kern w:val="3"/>
          <w:lang w:eastAsia="zh-CN"/>
        </w:rPr>
        <w:t>predhodnega preizkusa iz 26. člena ZPVPJN</w:t>
      </w:r>
      <w:r w:rsidRPr="00AB4540">
        <w:rPr>
          <w:rFonts w:asciiTheme="minorHAnsi" w:eastAsia="Calibri" w:hAnsiTheme="minorHAnsi" w:cs="Arial"/>
          <w:kern w:val="3"/>
          <w:lang w:eastAsia="zh-CN"/>
        </w:rPr>
        <w:t xml:space="preserve">, naročnik zahtevek za revizijo </w:t>
      </w:r>
      <w:r w:rsidRPr="00AB4540">
        <w:rPr>
          <w:rFonts w:asciiTheme="minorHAnsi" w:eastAsia="Calibri" w:hAnsiTheme="minorHAnsi" w:cs="Arial"/>
          <w:kern w:val="3"/>
          <w:u w:val="single"/>
          <w:lang w:eastAsia="zh-CN"/>
        </w:rPr>
        <w:t>zavrže</w:t>
      </w:r>
      <w:r w:rsidRPr="00AB4540">
        <w:rPr>
          <w:rFonts w:asciiTheme="minorHAnsi" w:eastAsia="Calibri" w:hAnsiTheme="minorHAnsi" w:cs="Arial"/>
          <w:kern w:val="3"/>
          <w:lang w:eastAsia="zh-CN"/>
        </w:rPr>
        <w:t xml:space="preserve">. V nasprotnem primeru naročnik očitke iz zahtevka za revizijo </w:t>
      </w:r>
      <w:r w:rsidRPr="00AB4540">
        <w:rPr>
          <w:rFonts w:asciiTheme="minorHAnsi" w:eastAsia="Calibri" w:hAnsiTheme="minorHAnsi" w:cs="Arial"/>
          <w:b/>
          <w:bCs/>
          <w:kern w:val="3"/>
          <w:lang w:eastAsia="zh-CN"/>
        </w:rPr>
        <w:t>obravnava vsebinsko in zahtevek za revizijo zavrne ali mu ugodi</w:t>
      </w:r>
      <w:r w:rsidRPr="00AB4540">
        <w:rPr>
          <w:rFonts w:asciiTheme="minorHAnsi" w:eastAsia="Calibri" w:hAnsiTheme="minorHAnsi" w:cs="Arial"/>
          <w:kern w:val="3"/>
          <w:lang w:eastAsia="zh-CN"/>
        </w:rPr>
        <w:t xml:space="preserve">. Predhodni preizkus mora naročnik izvesti v treh delovnih dneh, odločitev o zahtevku za revizijo pa mora sprejeti v </w:t>
      </w:r>
      <w:r w:rsidRPr="00AB4540">
        <w:rPr>
          <w:rFonts w:asciiTheme="minorHAnsi" w:eastAsia="Calibri" w:hAnsiTheme="minorHAnsi" w:cs="Arial"/>
          <w:kern w:val="3"/>
          <w:u w:val="single"/>
          <w:lang w:eastAsia="zh-CN"/>
        </w:rPr>
        <w:t>osmih delovnih dneh</w:t>
      </w:r>
      <w:r w:rsidRPr="00AB4540">
        <w:rPr>
          <w:rFonts w:asciiTheme="minorHAnsi" w:eastAsia="Calibri" w:hAnsiTheme="minorHAnsi" w:cs="Arial"/>
          <w:kern w:val="3"/>
          <w:lang w:eastAsia="zh-CN"/>
        </w:rPr>
        <w:t xml:space="preserve"> od prejema popolnega zahtevka za revizijo oziroma v osmih dneh od poteka roka, ki ga ima za </w:t>
      </w:r>
      <w:proofErr w:type="spellStart"/>
      <w:r w:rsidRPr="00AB4540">
        <w:rPr>
          <w:rFonts w:asciiTheme="minorHAnsi" w:eastAsia="Calibri" w:hAnsiTheme="minorHAnsi" w:cs="Arial"/>
          <w:kern w:val="3"/>
          <w:lang w:eastAsia="zh-CN"/>
        </w:rPr>
        <w:t>izjasnitev</w:t>
      </w:r>
      <w:proofErr w:type="spellEnd"/>
      <w:r w:rsidRPr="00AB4540">
        <w:rPr>
          <w:rFonts w:asciiTheme="minorHAnsi" w:eastAsia="Calibri" w:hAnsiTheme="minorHAnsi" w:cs="Arial"/>
          <w:kern w:val="3"/>
          <w:lang w:eastAsia="zh-CN"/>
        </w:rPr>
        <w:t xml:space="preserve"> glede zahtevka za revizijo izbrani ponudnik. V skladu s tretjim odstavkom 3. člena ZPVPJN se namreč </w:t>
      </w:r>
      <w:r w:rsidRPr="00AB4540">
        <w:rPr>
          <w:rFonts w:asciiTheme="minorHAnsi" w:eastAsia="Calibri" w:hAnsiTheme="minorHAnsi" w:cs="Arial"/>
          <w:b/>
          <w:bCs/>
          <w:kern w:val="3"/>
          <w:lang w:eastAsia="zh-CN"/>
        </w:rPr>
        <w:t>postopkov pravnega varstva lahko udeležuje tudi izbrani ponudnik</w:t>
      </w:r>
      <w:r w:rsidRPr="00AB4540">
        <w:rPr>
          <w:rFonts w:asciiTheme="minorHAnsi" w:eastAsia="Calibri" w:hAnsiTheme="minorHAnsi" w:cs="Arial"/>
          <w:kern w:val="3"/>
          <w:lang w:eastAsia="zh-CN"/>
        </w:rPr>
        <w:t xml:space="preserve">. </w:t>
      </w:r>
    </w:p>
    <w:p w14:paraId="273C2AE6"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4A4678A5"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V primeru, da naročnik zahtevek za revizijo </w:t>
      </w:r>
      <w:r w:rsidRPr="00AB4540">
        <w:rPr>
          <w:rFonts w:asciiTheme="minorHAnsi" w:eastAsia="Calibri" w:hAnsiTheme="minorHAnsi" w:cs="Arial"/>
          <w:kern w:val="3"/>
          <w:u w:val="single"/>
          <w:lang w:eastAsia="zh-CN"/>
        </w:rPr>
        <w:t>zavrne</w:t>
      </w:r>
      <w:r w:rsidRPr="00AB4540">
        <w:rPr>
          <w:rFonts w:asciiTheme="minorHAnsi" w:eastAsia="Calibri" w:hAnsiTheme="minorHAnsi" w:cs="Arial"/>
          <w:kern w:val="3"/>
          <w:lang w:eastAsia="zh-CN"/>
        </w:rPr>
        <w:t xml:space="preserve">, se </w:t>
      </w:r>
      <w:r w:rsidRPr="00AB4540">
        <w:rPr>
          <w:rFonts w:asciiTheme="minorHAnsi" w:eastAsia="Calibri" w:hAnsiTheme="minorHAnsi" w:cs="Arial"/>
          <w:b/>
          <w:bCs/>
          <w:kern w:val="3"/>
          <w:lang w:eastAsia="zh-CN"/>
        </w:rPr>
        <w:t>postopek pravnega varstva avtomatično nadaljuje pred Državno revizijsko komisijo</w:t>
      </w:r>
      <w:r w:rsidRPr="00AB4540">
        <w:rPr>
          <w:rFonts w:asciiTheme="minorHAnsi" w:eastAsia="Calibri" w:hAnsiTheme="minorHAnsi" w:cs="Arial"/>
          <w:kern w:val="3"/>
          <w:lang w:eastAsia="zh-CN"/>
        </w:rPr>
        <w:t xml:space="preserve">, vlagatelj pa lahko v skladu z 18. členom ZPVPJN svoj zahtevek umakne. </w:t>
      </w:r>
    </w:p>
    <w:p w14:paraId="6B392D35"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b/>
          <w:bCs/>
          <w:kern w:val="3"/>
          <w:lang w:eastAsia="zh-CN"/>
        </w:rPr>
        <w:t xml:space="preserve">Pritožba </w:t>
      </w:r>
      <w:r w:rsidRPr="00AB4540">
        <w:rPr>
          <w:rFonts w:asciiTheme="minorHAnsi" w:eastAsia="Calibri" w:hAnsiTheme="minorHAnsi" w:cs="Arial"/>
          <w:kern w:val="3"/>
          <w:lang w:eastAsia="zh-CN"/>
        </w:rPr>
        <w:t xml:space="preserve">je dopustna zoper naročnikovo odločitev o zavrženju zahtevka za revizijo ali zoper njegovo odločitev o stroških v </w:t>
      </w:r>
      <w:proofErr w:type="spellStart"/>
      <w:r w:rsidRPr="00AB4540">
        <w:rPr>
          <w:rFonts w:asciiTheme="minorHAnsi" w:eastAsia="Calibri" w:hAnsiTheme="minorHAnsi" w:cs="Arial"/>
          <w:kern w:val="3"/>
          <w:lang w:eastAsia="zh-CN"/>
        </w:rPr>
        <w:t>predrevizijskem</w:t>
      </w:r>
      <w:proofErr w:type="spellEnd"/>
      <w:r w:rsidRPr="00AB4540">
        <w:rPr>
          <w:rFonts w:asciiTheme="minorHAnsi" w:eastAsia="Calibri" w:hAnsiTheme="minorHAnsi" w:cs="Arial"/>
          <w:kern w:val="3"/>
          <w:lang w:eastAsia="zh-CN"/>
        </w:rPr>
        <w:t xml:space="preserve"> postopku. Postopek pritožbe ureja šesto poglavje ZPVPJN. </w:t>
      </w:r>
    </w:p>
    <w:p w14:paraId="0213F081"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Uveljavljanje ničnosti natančneje ureja peto poglavje ZPVPJN.</w:t>
      </w:r>
    </w:p>
    <w:p w14:paraId="33E352DA" w14:textId="77777777" w:rsidR="00950364" w:rsidRPr="00114EB5" w:rsidRDefault="0095036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32EE53D5"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bCs/>
          <w:kern w:val="3"/>
          <w:u w:val="single"/>
          <w:lang w:eastAsia="zh-CN"/>
        </w:rPr>
      </w:pPr>
      <w:r w:rsidRPr="00114EB5">
        <w:rPr>
          <w:rFonts w:asciiTheme="minorHAnsi" w:eastAsia="Calibri" w:hAnsiTheme="minorHAnsi" w:cs="Arial"/>
          <w:bCs/>
          <w:kern w:val="3"/>
          <w:u w:val="single"/>
          <w:lang w:eastAsia="zh-CN"/>
        </w:rPr>
        <w:t xml:space="preserve">2. Taksa za </w:t>
      </w:r>
      <w:proofErr w:type="spellStart"/>
      <w:r w:rsidRPr="00114EB5">
        <w:rPr>
          <w:rFonts w:asciiTheme="minorHAnsi" w:eastAsia="Calibri" w:hAnsiTheme="minorHAnsi" w:cs="Arial"/>
          <w:bCs/>
          <w:kern w:val="3"/>
          <w:u w:val="single"/>
          <w:lang w:eastAsia="zh-CN"/>
        </w:rPr>
        <w:t>predrevizijski</w:t>
      </w:r>
      <w:proofErr w:type="spellEnd"/>
      <w:r w:rsidRPr="00114EB5">
        <w:rPr>
          <w:rFonts w:asciiTheme="minorHAnsi" w:eastAsia="Calibri" w:hAnsiTheme="minorHAnsi" w:cs="Arial"/>
          <w:bCs/>
          <w:kern w:val="3"/>
          <w:u w:val="single"/>
          <w:lang w:eastAsia="zh-CN"/>
        </w:rPr>
        <w:t xml:space="preserve"> in revizijski postopek </w:t>
      </w:r>
    </w:p>
    <w:p w14:paraId="7C12D5A9"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 xml:space="preserve">Vlagatelj </w:t>
      </w:r>
      <w:r w:rsidRPr="00114EB5">
        <w:rPr>
          <w:rFonts w:asciiTheme="minorHAnsi" w:eastAsia="Calibri" w:hAnsiTheme="minorHAnsi" w:cs="Arial"/>
          <w:b/>
          <w:bCs/>
          <w:kern w:val="3"/>
          <w:lang w:eastAsia="zh-CN"/>
        </w:rPr>
        <w:t>plača takso</w:t>
      </w:r>
      <w:r w:rsidRPr="00114EB5">
        <w:rPr>
          <w:rFonts w:asciiTheme="minorHAnsi" w:eastAsia="Calibri" w:hAnsiTheme="minorHAnsi" w:cs="Arial"/>
          <w:kern w:val="3"/>
          <w:lang w:eastAsia="zh-CN"/>
        </w:rPr>
        <w:t xml:space="preserve"> za </w:t>
      </w:r>
      <w:proofErr w:type="spellStart"/>
      <w:r w:rsidRPr="00114EB5">
        <w:rPr>
          <w:rFonts w:asciiTheme="minorHAnsi" w:eastAsia="Calibri" w:hAnsiTheme="minorHAnsi" w:cs="Arial"/>
          <w:kern w:val="3"/>
          <w:lang w:eastAsia="zh-CN"/>
        </w:rPr>
        <w:t>predrevizijski</w:t>
      </w:r>
      <w:proofErr w:type="spellEnd"/>
      <w:r w:rsidRPr="00114EB5">
        <w:rPr>
          <w:rFonts w:asciiTheme="minorHAnsi" w:eastAsia="Calibri" w:hAnsiTheme="minorHAnsi" w:cs="Arial"/>
          <w:kern w:val="3"/>
          <w:lang w:eastAsia="zh-CN"/>
        </w:rPr>
        <w:t xml:space="preserve"> in revizijski postopek </w:t>
      </w:r>
      <w:r w:rsidRPr="00114EB5">
        <w:rPr>
          <w:rFonts w:asciiTheme="minorHAnsi" w:eastAsia="Calibri" w:hAnsiTheme="minorHAnsi" w:cs="Arial"/>
          <w:b/>
          <w:bCs/>
          <w:kern w:val="3"/>
          <w:lang w:eastAsia="zh-CN"/>
        </w:rPr>
        <w:t>le enkrat</w:t>
      </w:r>
      <w:r w:rsidRPr="00114EB5">
        <w:rPr>
          <w:rFonts w:asciiTheme="minorHAnsi" w:eastAsia="Calibri" w:hAnsiTheme="minorHAnsi" w:cs="Arial"/>
          <w:kern w:val="3"/>
          <w:lang w:eastAsia="zh-CN"/>
        </w:rPr>
        <w:t xml:space="preserve">, in sicer pred vložitvijo zahtevka za revizijo pri naročniku. Višino takse določa 71. člen ZPVPJN. </w:t>
      </w:r>
    </w:p>
    <w:p w14:paraId="799BB8F1"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5FFD0588" w14:textId="00BF4CB2" w:rsidR="00C32256" w:rsidRPr="00114EB5" w:rsidRDefault="00554334" w:rsidP="00C32256">
      <w:pPr>
        <w:suppressAutoHyphens/>
        <w:autoSpaceDN w:val="0"/>
        <w:spacing w:after="0" w:line="240" w:lineRule="auto"/>
        <w:ind w:right="6"/>
        <w:jc w:val="both"/>
        <w:textAlignment w:val="baseline"/>
        <w:rPr>
          <w:rFonts w:asciiTheme="minorHAnsi" w:eastAsia="Calibri" w:hAnsiTheme="minorHAnsi" w:cs="Arial"/>
          <w:b/>
          <w:kern w:val="3"/>
          <w:lang w:eastAsia="zh-CN"/>
        </w:rPr>
      </w:pPr>
      <w:r w:rsidRPr="00114EB5">
        <w:rPr>
          <w:rFonts w:asciiTheme="minorHAnsi" w:eastAsia="Calibri" w:hAnsiTheme="minorHAnsi" w:cs="Arial"/>
          <w:kern w:val="3"/>
          <w:lang w:eastAsia="zh-CN"/>
        </w:rPr>
        <w:t>Taksa za vložitev zahtevka za revizijo, ki se nanaša na vsebino objave, povabilo k oddaji ponudb ali dokumentacij</w:t>
      </w:r>
      <w:r w:rsidR="000671C5">
        <w:rPr>
          <w:rFonts w:asciiTheme="minorHAnsi" w:eastAsia="Calibri" w:hAnsiTheme="minorHAnsi" w:cs="Arial"/>
          <w:kern w:val="3"/>
          <w:lang w:eastAsia="zh-CN"/>
        </w:rPr>
        <w:t>o</w:t>
      </w:r>
      <w:r w:rsidRPr="00114EB5">
        <w:rPr>
          <w:rFonts w:asciiTheme="minorHAnsi" w:eastAsia="Calibri" w:hAnsiTheme="minorHAnsi" w:cs="Arial"/>
          <w:kern w:val="3"/>
          <w:lang w:eastAsia="zh-CN"/>
        </w:rPr>
        <w:t xml:space="preserve"> v zvezi z oddajo javnega naročila </w:t>
      </w:r>
      <w:r w:rsidR="00C32256" w:rsidRPr="00114EB5">
        <w:rPr>
          <w:rFonts w:asciiTheme="minorHAnsi" w:eastAsia="Calibri" w:hAnsiTheme="minorHAnsi" w:cs="Arial"/>
          <w:b/>
          <w:kern w:val="3"/>
          <w:lang w:eastAsia="zh-CN"/>
        </w:rPr>
        <w:t xml:space="preserve">v </w:t>
      </w:r>
      <w:r w:rsidR="000671C5">
        <w:rPr>
          <w:rFonts w:asciiTheme="minorHAnsi" w:eastAsia="Calibri" w:hAnsiTheme="minorHAnsi" w:cs="Arial"/>
          <w:b/>
          <w:kern w:val="3"/>
          <w:lang w:eastAsia="zh-CN"/>
        </w:rPr>
        <w:t xml:space="preserve">odprtem </w:t>
      </w:r>
      <w:r w:rsidR="00C32256" w:rsidRPr="00114EB5">
        <w:rPr>
          <w:rFonts w:asciiTheme="minorHAnsi" w:eastAsia="Calibri" w:hAnsiTheme="minorHAnsi" w:cs="Arial"/>
          <w:b/>
          <w:kern w:val="3"/>
          <w:lang w:eastAsia="zh-CN"/>
        </w:rPr>
        <w:t xml:space="preserve">postopku </w:t>
      </w:r>
      <w:r w:rsidR="000671C5">
        <w:rPr>
          <w:rFonts w:asciiTheme="minorHAnsi" w:eastAsia="Calibri" w:hAnsiTheme="minorHAnsi" w:cs="Arial"/>
          <w:kern w:val="3"/>
          <w:lang w:eastAsia="zh-CN"/>
        </w:rPr>
        <w:t xml:space="preserve">znaša </w:t>
      </w:r>
      <w:r w:rsidR="000671C5" w:rsidRPr="000671C5">
        <w:rPr>
          <w:rFonts w:asciiTheme="minorHAnsi" w:eastAsia="Calibri" w:hAnsiTheme="minorHAnsi" w:cs="Arial"/>
          <w:b/>
          <w:kern w:val="3"/>
          <w:lang w:eastAsia="zh-CN"/>
        </w:rPr>
        <w:t>4</w:t>
      </w:r>
      <w:r w:rsidR="00C32256" w:rsidRPr="00114EB5">
        <w:rPr>
          <w:rFonts w:asciiTheme="minorHAnsi" w:eastAsia="Calibri" w:hAnsiTheme="minorHAnsi" w:cs="Arial"/>
          <w:b/>
          <w:kern w:val="3"/>
          <w:lang w:eastAsia="zh-CN"/>
        </w:rPr>
        <w:t>.000,00 EUR.</w:t>
      </w:r>
    </w:p>
    <w:p w14:paraId="268ACF25" w14:textId="2C915F2D" w:rsidR="002463FB" w:rsidRPr="00114EB5" w:rsidRDefault="002463FB"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0EFDC01D"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 xml:space="preserve">Upoštevajoč Pravilnik o podračunih ter načinu plačevanja obveznih dajatev in drugih javnofinančnih prihodkov (Uradni list RS, št. 103/2010 s spremembami) so </w:t>
      </w:r>
      <w:r w:rsidRPr="00114EB5">
        <w:rPr>
          <w:rFonts w:asciiTheme="minorHAnsi" w:eastAsia="Calibri" w:hAnsiTheme="minorHAnsi" w:cs="Arial"/>
          <w:b/>
          <w:bCs/>
          <w:kern w:val="3"/>
          <w:lang w:eastAsia="zh-CN"/>
        </w:rPr>
        <w:t xml:space="preserve">potrebni podatki za plačilo takse za </w:t>
      </w:r>
      <w:proofErr w:type="spellStart"/>
      <w:r w:rsidRPr="00114EB5">
        <w:rPr>
          <w:rFonts w:asciiTheme="minorHAnsi" w:eastAsia="Calibri" w:hAnsiTheme="minorHAnsi" w:cs="Arial"/>
          <w:b/>
          <w:bCs/>
          <w:kern w:val="3"/>
          <w:lang w:eastAsia="zh-CN"/>
        </w:rPr>
        <w:t>predrevizijski</w:t>
      </w:r>
      <w:proofErr w:type="spellEnd"/>
      <w:r w:rsidRPr="00114EB5">
        <w:rPr>
          <w:rFonts w:asciiTheme="minorHAnsi" w:eastAsia="Calibri" w:hAnsiTheme="minorHAnsi" w:cs="Arial"/>
          <w:b/>
          <w:bCs/>
          <w:kern w:val="3"/>
          <w:lang w:eastAsia="zh-CN"/>
        </w:rPr>
        <w:t xml:space="preserve"> in revizijski postopek</w:t>
      </w:r>
      <w:r w:rsidRPr="00114EB5">
        <w:rPr>
          <w:rFonts w:asciiTheme="minorHAnsi" w:eastAsia="Calibri" w:hAnsiTheme="minorHAnsi" w:cs="Arial"/>
          <w:kern w:val="3"/>
          <w:lang w:eastAsia="zh-CN"/>
        </w:rPr>
        <w:t xml:space="preserve"> sledeči:</w:t>
      </w:r>
    </w:p>
    <w:p w14:paraId="37BFD41B" w14:textId="77777777" w:rsidR="00422613" w:rsidRPr="00114EB5" w:rsidRDefault="00422613"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5538D2CB"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Transakcijski račun:</w:t>
      </w:r>
      <w:r w:rsidRPr="00114EB5">
        <w:rPr>
          <w:rFonts w:asciiTheme="minorHAnsi" w:eastAsia="Calibri" w:hAnsiTheme="minorHAnsi" w:cs="Arial"/>
          <w:kern w:val="3"/>
          <w:lang w:eastAsia="zh-CN"/>
        </w:rPr>
        <w:tab/>
        <w:t>SI56 0110 0100 0358 802</w:t>
      </w:r>
    </w:p>
    <w:p w14:paraId="7FFB9E6B"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Odprt pri:</w:t>
      </w:r>
      <w:r w:rsidRPr="00114EB5">
        <w:rPr>
          <w:rFonts w:asciiTheme="minorHAnsi" w:eastAsia="Calibri" w:hAnsiTheme="minorHAnsi" w:cs="Arial"/>
          <w:kern w:val="3"/>
          <w:lang w:eastAsia="zh-CN"/>
        </w:rPr>
        <w:tab/>
      </w:r>
      <w:r w:rsidRPr="00114EB5">
        <w:rPr>
          <w:rFonts w:asciiTheme="minorHAnsi" w:eastAsia="Calibri" w:hAnsiTheme="minorHAnsi" w:cs="Arial"/>
          <w:kern w:val="3"/>
          <w:lang w:eastAsia="zh-CN"/>
        </w:rPr>
        <w:tab/>
        <w:t>Banka Slovenije, Slovenska 35, 1505 Ljubljana, Slovenija</w:t>
      </w:r>
    </w:p>
    <w:p w14:paraId="72F9658E"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SWIFT KODA:</w:t>
      </w:r>
      <w:r w:rsidRPr="00114EB5">
        <w:rPr>
          <w:rFonts w:asciiTheme="minorHAnsi" w:eastAsia="Calibri" w:hAnsiTheme="minorHAnsi" w:cs="Arial"/>
          <w:kern w:val="3"/>
          <w:lang w:eastAsia="zh-CN"/>
        </w:rPr>
        <w:tab/>
      </w:r>
      <w:r w:rsidRPr="00114EB5">
        <w:rPr>
          <w:rFonts w:asciiTheme="minorHAnsi" w:eastAsia="Calibri" w:hAnsiTheme="minorHAnsi" w:cs="Arial"/>
          <w:kern w:val="3"/>
          <w:lang w:eastAsia="zh-CN"/>
        </w:rPr>
        <w:tab/>
        <w:t>BS LJ SI 2X</w:t>
      </w:r>
    </w:p>
    <w:p w14:paraId="64B9EDFF"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IBAN:</w:t>
      </w:r>
      <w:r w:rsidRPr="00114EB5">
        <w:rPr>
          <w:rFonts w:asciiTheme="minorHAnsi" w:eastAsia="Calibri" w:hAnsiTheme="minorHAnsi" w:cs="Arial"/>
          <w:kern w:val="3"/>
          <w:lang w:eastAsia="zh-CN"/>
        </w:rPr>
        <w:tab/>
      </w:r>
      <w:r w:rsidRPr="00114EB5">
        <w:rPr>
          <w:rFonts w:asciiTheme="minorHAnsi" w:eastAsia="Calibri" w:hAnsiTheme="minorHAnsi" w:cs="Arial"/>
          <w:kern w:val="3"/>
          <w:lang w:eastAsia="zh-CN"/>
        </w:rPr>
        <w:tab/>
      </w:r>
      <w:r w:rsidRPr="00114EB5">
        <w:rPr>
          <w:rFonts w:asciiTheme="minorHAnsi" w:eastAsia="Calibri" w:hAnsiTheme="minorHAnsi" w:cs="Arial"/>
          <w:kern w:val="3"/>
          <w:lang w:eastAsia="zh-CN"/>
        </w:rPr>
        <w:tab/>
        <w:t>SI56011001000358802</w:t>
      </w:r>
    </w:p>
    <w:p w14:paraId="4BEC41C1"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Referenca:</w:t>
      </w:r>
      <w:r w:rsidRPr="00114EB5">
        <w:rPr>
          <w:rFonts w:asciiTheme="minorHAnsi" w:eastAsia="Calibri" w:hAnsiTheme="minorHAnsi" w:cs="Arial"/>
          <w:kern w:val="3"/>
          <w:lang w:eastAsia="zh-CN"/>
        </w:rPr>
        <w:tab/>
      </w:r>
      <w:r w:rsidRPr="00114EB5">
        <w:rPr>
          <w:rFonts w:asciiTheme="minorHAnsi" w:eastAsia="Calibri" w:hAnsiTheme="minorHAnsi" w:cs="Arial"/>
          <w:kern w:val="3"/>
          <w:lang w:eastAsia="zh-CN"/>
        </w:rPr>
        <w:tab/>
        <w:t>11 16110-7111290-XXXXXXLL</w:t>
      </w:r>
      <w:r w:rsidR="00F76903" w:rsidRPr="00114EB5">
        <w:rPr>
          <w:rFonts w:asciiTheme="minorHAnsi" w:eastAsia="Calibri" w:hAnsiTheme="minorHAnsi" w:cs="Arial"/>
          <w:kern w:val="3"/>
          <w:lang w:eastAsia="zh-CN"/>
        </w:rPr>
        <w:t xml:space="preserve"> (številka objave obvestila o naročilu, izjemoma pa numerično oznako javnega naročila, zato je za vsak postopek javnega naročanja drugačen. Sestavljen je iz 8 cifer, od tega sta zadnji dve mesti namenjeni navedbi letnice iz številke objave oz. oznake javnega naročila)</w:t>
      </w:r>
    </w:p>
    <w:p w14:paraId="41A35517" w14:textId="77777777" w:rsidR="001F1E41" w:rsidRPr="00114EB5" w:rsidRDefault="001F1E41"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3204343D"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Še več informacij o taksi za postopek revizije oddaje javnega naročila je dostopnih na spletnem naslovu:</w:t>
      </w:r>
    </w:p>
    <w:p w14:paraId="6654DCAD" w14:textId="77777777" w:rsidR="00AD0009" w:rsidRDefault="00E16E09"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hyperlink r:id="rId34" w:history="1">
        <w:r w:rsidR="00554334" w:rsidRPr="00114EB5">
          <w:rPr>
            <w:rFonts w:asciiTheme="minorHAnsi" w:eastAsia="Calibri" w:hAnsiTheme="minorHAnsi" w:cs="Arial"/>
            <w:color w:val="auto"/>
            <w:kern w:val="3"/>
            <w:u w:val="single"/>
            <w:lang w:eastAsia="zh-CN"/>
          </w:rPr>
          <w:t>http://www.djn.mju.gov.si/sistem-javnega-narocanja/pravno-varstvo</w:t>
        </w:r>
      </w:hyperlink>
    </w:p>
    <w:p w14:paraId="4975E99B" w14:textId="77777777" w:rsidR="003F3B78" w:rsidRPr="00114EB5" w:rsidRDefault="003F3B78"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60A2D4DA" w14:textId="77777777" w:rsidR="009D1876" w:rsidRPr="00114EB5" w:rsidRDefault="009D1876"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6267C2A3" w14:textId="77777777" w:rsidR="00397424" w:rsidRPr="00114EB5" w:rsidRDefault="00397424" w:rsidP="007332BB">
      <w:pPr>
        <w:pStyle w:val="Naslov1"/>
        <w:framePr w:wrap="around"/>
        <w:rPr>
          <w:rFonts w:eastAsia="Calibri"/>
        </w:rPr>
      </w:pPr>
      <w:bookmarkStart w:id="61" w:name="_Toc451354706"/>
      <w:r w:rsidRPr="00114EB5">
        <w:rPr>
          <w:rFonts w:eastAsia="Calibri"/>
        </w:rPr>
        <w:t>PROTIKORUPCIJSKO OBVESTILO</w:t>
      </w:r>
      <w:bookmarkEnd w:id="61"/>
    </w:p>
    <w:p w14:paraId="41A2DC07" w14:textId="77777777" w:rsidR="00AF1C53" w:rsidRPr="00114EB5" w:rsidRDefault="00AF1C53" w:rsidP="003228AD">
      <w:pPr>
        <w:spacing w:line="240" w:lineRule="auto"/>
        <w:rPr>
          <w:rFonts w:ascii="Calibri" w:hAnsi="Calibri"/>
          <w:lang w:eastAsia="zh-CN"/>
        </w:rPr>
      </w:pPr>
    </w:p>
    <w:p w14:paraId="1FDFD934" w14:textId="77777777" w:rsidR="00251EEF" w:rsidRPr="00114EB5" w:rsidRDefault="00251EEF" w:rsidP="003228AD">
      <w:pPr>
        <w:spacing w:line="240" w:lineRule="auto"/>
        <w:rPr>
          <w:rFonts w:ascii="Calibri" w:hAnsi="Calibri"/>
          <w:lang w:eastAsia="zh-CN"/>
        </w:rPr>
      </w:pPr>
    </w:p>
    <w:p w14:paraId="699C5F81" w14:textId="77777777" w:rsidR="00397424" w:rsidRPr="00114EB5" w:rsidRDefault="00397424"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2F08B9DF" w14:textId="77777777" w:rsidR="00397424" w:rsidRPr="00114EB5" w:rsidRDefault="00397424"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lang w:eastAsia="zh-CN"/>
        </w:rPr>
      </w:pPr>
    </w:p>
    <w:p w14:paraId="7CCF69F6" w14:textId="77777777" w:rsidR="00397424" w:rsidRPr="00114EB5" w:rsidRDefault="00397424"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V času od izbire ponudbe do pričetka veljavnosti pogodbe, ponudnik ne sme pričenjati dejanj, ki bi lahko povzročila, da pogodba ne bi pričela veljati ali ne bi bila izpolnjena.</w:t>
      </w:r>
    </w:p>
    <w:p w14:paraId="3C210D49" w14:textId="77777777" w:rsidR="002E088F" w:rsidRPr="00114EB5" w:rsidRDefault="002E088F"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7757F93A" w14:textId="11602C69" w:rsidR="00341091" w:rsidRPr="00114EB5" w:rsidRDefault="00150D64" w:rsidP="003D67D0">
      <w:pPr>
        <w:spacing w:line="240" w:lineRule="auto"/>
        <w:rPr>
          <w:rFonts w:ascii="Calibri" w:hAnsi="Calibri"/>
          <w:b/>
          <w:lang w:eastAsia="zh-CN"/>
        </w:rPr>
      </w:pPr>
      <w:r w:rsidRPr="00114EB5">
        <w:rPr>
          <w:rFonts w:ascii="Calibri" w:hAnsi="Calibri"/>
          <w:sz w:val="23"/>
          <w:szCs w:val="23"/>
          <w:lang w:eastAsia="zh-CN"/>
        </w:rPr>
        <w:t xml:space="preserve">    </w:t>
      </w:r>
    </w:p>
    <w:p w14:paraId="05011412" w14:textId="77777777" w:rsidR="00EA185C" w:rsidRPr="00114EB5" w:rsidRDefault="0045134D" w:rsidP="003228AD">
      <w:pPr>
        <w:spacing w:line="240" w:lineRule="auto"/>
        <w:ind w:firstLine="708"/>
        <w:jc w:val="center"/>
        <w:rPr>
          <w:rFonts w:ascii="Calibri" w:hAnsi="Calibri"/>
          <w:b/>
          <w:lang w:eastAsia="zh-CN"/>
        </w:rPr>
      </w:pPr>
      <w:r w:rsidRPr="00114EB5">
        <w:rPr>
          <w:rFonts w:ascii="Calibri" w:hAnsi="Calibri"/>
          <w:b/>
          <w:lang w:eastAsia="zh-CN"/>
        </w:rPr>
        <w:t xml:space="preserve">                                                                                 </w:t>
      </w:r>
      <w:r w:rsidR="00150D64" w:rsidRPr="00114EB5">
        <w:rPr>
          <w:rFonts w:ascii="Calibri" w:hAnsi="Calibri"/>
          <w:b/>
          <w:lang w:eastAsia="zh-CN"/>
        </w:rPr>
        <w:t xml:space="preserve">    </w:t>
      </w:r>
      <w:r w:rsidR="00EA185C" w:rsidRPr="00114EB5">
        <w:rPr>
          <w:rFonts w:ascii="Calibri" w:hAnsi="Calibri"/>
          <w:b/>
          <w:lang w:eastAsia="zh-CN"/>
        </w:rPr>
        <w:t>Naročnik: Mestna občina Kranj</w:t>
      </w:r>
    </w:p>
    <w:p w14:paraId="156B9C88" w14:textId="12C8C053" w:rsidR="00EA185C" w:rsidRPr="00114EB5" w:rsidRDefault="00EA185C" w:rsidP="003228AD">
      <w:pPr>
        <w:tabs>
          <w:tab w:val="left" w:pos="708"/>
          <w:tab w:val="left" w:pos="1416"/>
          <w:tab w:val="left" w:pos="2124"/>
          <w:tab w:val="left" w:pos="2832"/>
          <w:tab w:val="left" w:pos="3540"/>
          <w:tab w:val="left" w:pos="4248"/>
          <w:tab w:val="left" w:pos="4956"/>
          <w:tab w:val="left" w:pos="5664"/>
          <w:tab w:val="left" w:pos="6372"/>
          <w:tab w:val="left" w:pos="7080"/>
          <w:tab w:val="left" w:pos="7545"/>
        </w:tabs>
        <w:spacing w:line="240" w:lineRule="auto"/>
        <w:rPr>
          <w:rFonts w:ascii="Calibri" w:hAnsi="Calibri"/>
          <w:lang w:eastAsia="zh-CN"/>
        </w:rPr>
      </w:pPr>
      <w:r w:rsidRPr="00114EB5">
        <w:rPr>
          <w:rFonts w:ascii="Calibri" w:hAnsi="Calibri"/>
          <w:lang w:eastAsia="zh-CN"/>
        </w:rPr>
        <w:tab/>
      </w:r>
      <w:r w:rsidRPr="00114EB5">
        <w:rPr>
          <w:rFonts w:ascii="Calibri" w:hAnsi="Calibri"/>
          <w:lang w:eastAsia="zh-CN"/>
        </w:rPr>
        <w:tab/>
      </w:r>
      <w:r w:rsidRPr="00114EB5">
        <w:rPr>
          <w:rFonts w:ascii="Calibri" w:hAnsi="Calibri"/>
          <w:lang w:eastAsia="zh-CN"/>
        </w:rPr>
        <w:tab/>
      </w:r>
      <w:r w:rsidRPr="00114EB5">
        <w:rPr>
          <w:rFonts w:ascii="Calibri" w:hAnsi="Calibri"/>
          <w:lang w:eastAsia="zh-CN"/>
        </w:rPr>
        <w:tab/>
      </w:r>
      <w:r w:rsidRPr="00114EB5">
        <w:rPr>
          <w:rFonts w:ascii="Calibri" w:hAnsi="Calibri"/>
          <w:lang w:eastAsia="zh-CN"/>
        </w:rPr>
        <w:tab/>
        <w:t xml:space="preserve">     </w:t>
      </w:r>
      <w:r w:rsidR="0045134D" w:rsidRPr="00114EB5">
        <w:rPr>
          <w:rFonts w:ascii="Calibri" w:hAnsi="Calibri"/>
          <w:lang w:eastAsia="zh-CN"/>
        </w:rPr>
        <w:t xml:space="preserve">                            </w:t>
      </w:r>
      <w:r w:rsidR="00F80C8D" w:rsidRPr="00114EB5">
        <w:rPr>
          <w:rFonts w:ascii="Calibri" w:hAnsi="Calibri"/>
          <w:lang w:eastAsia="zh-CN"/>
        </w:rPr>
        <w:t xml:space="preserve"> </w:t>
      </w:r>
      <w:r w:rsidR="00935AC6" w:rsidRPr="00114EB5">
        <w:rPr>
          <w:rFonts w:ascii="Calibri" w:hAnsi="Calibri"/>
          <w:lang w:eastAsia="zh-CN"/>
        </w:rPr>
        <w:t xml:space="preserve"> </w:t>
      </w:r>
      <w:r w:rsidR="00DC5969" w:rsidRPr="00114EB5">
        <w:rPr>
          <w:rFonts w:ascii="Calibri" w:hAnsi="Calibri"/>
          <w:lang w:eastAsia="zh-CN"/>
        </w:rPr>
        <w:t xml:space="preserve"> </w:t>
      </w:r>
      <w:r w:rsidR="00935AC6" w:rsidRPr="00114EB5">
        <w:rPr>
          <w:rFonts w:ascii="Calibri" w:hAnsi="Calibri"/>
          <w:lang w:eastAsia="zh-CN"/>
        </w:rPr>
        <w:t xml:space="preserve"> </w:t>
      </w:r>
      <w:r w:rsidRPr="00114EB5">
        <w:rPr>
          <w:rFonts w:ascii="Calibri" w:hAnsi="Calibri"/>
          <w:lang w:eastAsia="zh-CN"/>
        </w:rPr>
        <w:t xml:space="preserve"> </w:t>
      </w:r>
      <w:r w:rsidR="00150D64" w:rsidRPr="00114EB5">
        <w:rPr>
          <w:rFonts w:ascii="Calibri" w:hAnsi="Calibri"/>
          <w:lang w:eastAsia="zh-CN"/>
        </w:rPr>
        <w:t xml:space="preserve">  </w:t>
      </w:r>
      <w:r w:rsidR="00341091" w:rsidRPr="00114EB5">
        <w:rPr>
          <w:rFonts w:ascii="Calibri" w:hAnsi="Calibri"/>
          <w:lang w:eastAsia="zh-CN"/>
        </w:rPr>
        <w:t xml:space="preserve"> </w:t>
      </w:r>
      <w:r w:rsidR="00023853" w:rsidRPr="00114EB5">
        <w:rPr>
          <w:rFonts w:ascii="Calibri" w:hAnsi="Calibri"/>
          <w:b/>
          <w:lang w:eastAsia="zh-CN"/>
        </w:rPr>
        <w:t>Matjaž Rakovec</w:t>
      </w:r>
      <w:r w:rsidR="00023853" w:rsidRPr="00114EB5">
        <w:rPr>
          <w:rFonts w:ascii="Calibri" w:hAnsi="Calibri"/>
          <w:b/>
          <w:lang w:eastAsia="zh-CN"/>
        </w:rPr>
        <w:tab/>
      </w:r>
    </w:p>
    <w:p w14:paraId="5C60C467" w14:textId="3A86E1E8" w:rsidR="00AF1C53" w:rsidRPr="00114EB5" w:rsidRDefault="00AF1C53" w:rsidP="003228AD">
      <w:pPr>
        <w:spacing w:line="240" w:lineRule="auto"/>
        <w:rPr>
          <w:rFonts w:ascii="Calibri" w:hAnsi="Calibri"/>
          <w:b/>
          <w:lang w:eastAsia="zh-CN"/>
        </w:rPr>
      </w:pPr>
      <w:r w:rsidRPr="00114EB5">
        <w:rPr>
          <w:rFonts w:ascii="Calibri" w:hAnsi="Calibri"/>
          <w:b/>
          <w:lang w:eastAsia="zh-CN"/>
        </w:rPr>
        <w:t xml:space="preserve">                                                               </w:t>
      </w:r>
      <w:r w:rsidR="0045134D" w:rsidRPr="00114EB5">
        <w:rPr>
          <w:rFonts w:ascii="Calibri" w:hAnsi="Calibri"/>
          <w:b/>
          <w:lang w:eastAsia="zh-CN"/>
        </w:rPr>
        <w:t xml:space="preserve">                                         </w:t>
      </w:r>
      <w:r w:rsidR="00150D64" w:rsidRPr="00114EB5">
        <w:rPr>
          <w:rFonts w:ascii="Calibri" w:hAnsi="Calibri"/>
          <w:b/>
          <w:lang w:eastAsia="zh-CN"/>
        </w:rPr>
        <w:t xml:space="preserve">  </w:t>
      </w:r>
      <w:r w:rsidR="00341091" w:rsidRPr="00114EB5">
        <w:rPr>
          <w:rFonts w:ascii="Calibri" w:hAnsi="Calibri"/>
          <w:b/>
          <w:lang w:eastAsia="zh-CN"/>
        </w:rPr>
        <w:t xml:space="preserve">      </w:t>
      </w:r>
      <w:r w:rsidR="00DC5969" w:rsidRPr="00114EB5">
        <w:rPr>
          <w:rFonts w:ascii="Calibri" w:hAnsi="Calibri"/>
          <w:b/>
          <w:lang w:eastAsia="zh-CN"/>
        </w:rPr>
        <w:t xml:space="preserve"> </w:t>
      </w:r>
      <w:r w:rsidR="00EA185C" w:rsidRPr="00114EB5">
        <w:rPr>
          <w:rFonts w:ascii="Calibri" w:hAnsi="Calibri"/>
          <w:b/>
          <w:lang w:eastAsia="zh-CN"/>
        </w:rPr>
        <w:t>Župan</w:t>
      </w:r>
    </w:p>
    <w:p w14:paraId="075B89B3" w14:textId="77777777" w:rsidR="00251EEF" w:rsidRPr="00114EB5" w:rsidRDefault="00C24CC0" w:rsidP="00B15985">
      <w:pPr>
        <w:pStyle w:val="Slog3"/>
        <w:rPr>
          <w:rStyle w:val="Neenpoudarek"/>
          <w:rFonts w:ascii="Calibri" w:hAnsi="Calibri"/>
          <w:i/>
          <w:sz w:val="23"/>
        </w:rPr>
      </w:pPr>
      <w:bookmarkStart w:id="62" w:name="_Toc451354707"/>
      <w:r w:rsidRPr="00114EB5">
        <w:rPr>
          <w:rStyle w:val="Neenpoudarek"/>
          <w:rFonts w:ascii="Calibri" w:hAnsi="Calibri"/>
          <w:i/>
          <w:sz w:val="23"/>
        </w:rPr>
        <w:tab/>
      </w:r>
      <w:r w:rsidRPr="00114EB5">
        <w:rPr>
          <w:rStyle w:val="Neenpoudarek"/>
          <w:rFonts w:ascii="Calibri" w:hAnsi="Calibri"/>
          <w:i/>
          <w:sz w:val="23"/>
        </w:rPr>
        <w:tab/>
      </w:r>
      <w:r w:rsidRPr="00114EB5">
        <w:rPr>
          <w:rStyle w:val="Neenpoudarek"/>
          <w:rFonts w:ascii="Calibri" w:hAnsi="Calibri"/>
          <w:i/>
          <w:sz w:val="23"/>
        </w:rPr>
        <w:tab/>
      </w:r>
      <w:r w:rsidRPr="00114EB5">
        <w:rPr>
          <w:rStyle w:val="Neenpoudarek"/>
          <w:rFonts w:ascii="Calibri" w:hAnsi="Calibri"/>
          <w:i/>
          <w:sz w:val="23"/>
        </w:rPr>
        <w:tab/>
      </w:r>
      <w:r w:rsidR="00251EEF" w:rsidRPr="00114EB5">
        <w:rPr>
          <w:noProof/>
          <w:szCs w:val="23"/>
          <w:lang w:eastAsia="sl-SI"/>
        </w:rPr>
        <mc:AlternateContent>
          <mc:Choice Requires="wpg">
            <w:drawing>
              <wp:anchor distT="0" distB="0" distL="114300" distR="114300" simplePos="0" relativeHeight="251659264" behindDoc="1" locked="0" layoutInCell="1" allowOverlap="1" wp14:anchorId="1BBFA3F9" wp14:editId="22024533">
                <wp:simplePos x="0" y="0"/>
                <wp:positionH relativeFrom="margin">
                  <wp:align>right</wp:align>
                </wp:positionH>
                <wp:positionV relativeFrom="page">
                  <wp:posOffset>304800</wp:posOffset>
                </wp:positionV>
                <wp:extent cx="6375600" cy="9125585"/>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60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58B84E" w14:textId="77777777" w:rsidR="00E16E09" w:rsidRPr="008B496A" w:rsidRDefault="00E16E09" w:rsidP="003D55F3">
                              <w:pPr>
                                <w:pStyle w:val="Naslov"/>
                              </w:pPr>
                              <w:r>
                                <w:t>B</w:t>
                              </w:r>
                              <w:r w:rsidRPr="008B496A">
                                <w:t xml:space="preserve">) </w:t>
                              </w:r>
                              <w:r>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BBFA3F9" id="Skupina 59" o:spid="_x0000_s1029" style="position:absolute;left:0;text-align:left;margin-left:450.8pt;margin-top:24pt;width:502pt;height:718.55pt;z-index:-251657216;mso-position-horizontal:right;mso-position-horizontal-relative:margin;mso-position-vertical-relative:page"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">
                <v:rect id="Pravokotnik 60" o:spid="_x0000_s1030"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5B18EA&#10;AADbAAAADwAAAGRycy9kb3ducmV2LnhtbERPy0rDQBTdF/oPwy24ayctUiRmEoK0YpY2gri7zdwm&#10;qZk7ITPm8ffOQnB5OO8km00nRhpca1nBfheBIK6sbrlW8FGet08gnEfW2FkmBQs5yNL1KsFY24nf&#10;abz4WoQQdjEqaLzvYyld1ZBBt7M9ceBudjDoAxxqqQecQrjp5CGKjtJgy6GhwZ5eGqq+Lz9GgbuO&#10;Rbn0+ef9y1XX/MSmfCxelXrYzPkzCE+z/xf/ud+0gmNYH76EHyDT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eQdfBAAAA2wAAAA8AAAAAAAAAAAAAAAAAmAIAAGRycy9kb3du&#10;cmV2LnhtbFBLBQYAAAAABAAEAPUAAACGAwAAAAA=&#10;" filled="f" stroked="f" strokeweight="2pt"/>
                <v:shape id="Peterokotnik 4" o:spid="_x0000_s1031" type="#_x0000_t15" style="position:absolute;top:16302;width:63770;height:5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avG8UA&#10;AADbAAAADwAAAGRycy9kb3ducmV2LnhtbESPQWvCQBSE70L/w/IKvekmpYpGVylFwYNUqz30+My+&#10;JsHs25Bd49pf7wpCj8PMfMPMFsHUoqPWVZYVpIMEBHFudcWFgu/Dqj8G4TyyxtoyKbiSg8X8qTfD&#10;TNsLf1G394WIEHYZKii9bzIpXV6SQTewDXH0fm1r0EfZFlK3eIlwU8vXJBlJgxXHhRIb+igpP+3P&#10;RsEn5m+Teng8/ewOJmzXf+PJMmyUenkO71MQnoL/Dz/aa61glML9S/wB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Nq8bxQAAANsAAAAPAAAAAAAAAAAAAAAAAJgCAABkcnMv&#10;ZG93bnJldi54bWxQSwUGAAAAAAQABAD1AAAAigMAAAAA&#10;" adj="20665" filled="f" stroked="f" strokeweight="2pt">
                  <v:textbox inset=",0,14.4pt,0">
                    <w:txbxContent>
                      <w:p w14:paraId="2C58B84E" w14:textId="77777777" w:rsidR="00E16E09" w:rsidRPr="008B496A" w:rsidRDefault="00E16E09" w:rsidP="003D55F3">
                        <w:pPr>
                          <w:pStyle w:val="Naslov"/>
                        </w:pPr>
                        <w:r>
                          <w:t>B</w:t>
                        </w:r>
                        <w:r w:rsidRPr="008B496A">
                          <w:t xml:space="preserve">) </w:t>
                        </w:r>
                        <w:r>
                          <w:t>OBRAZCI</w:t>
                        </w:r>
                      </w:p>
                    </w:txbxContent>
                  </v:textbox>
                </v:shape>
                <w10:wrap anchorx="margin" anchory="page"/>
              </v:group>
            </w:pict>
          </mc:Fallback>
        </mc:AlternateContent>
      </w:r>
    </w:p>
    <w:p w14:paraId="5DBE492E" w14:textId="57A1FA10" w:rsidR="00444EF4" w:rsidRPr="00114EB5" w:rsidRDefault="008509A2" w:rsidP="00B15985">
      <w:pPr>
        <w:pStyle w:val="Slog3"/>
        <w:rPr>
          <w:rStyle w:val="Neenpoudarek"/>
          <w:rFonts w:ascii="Calibri" w:hAnsi="Calibri"/>
          <w:i/>
          <w:sz w:val="23"/>
        </w:rPr>
      </w:pPr>
      <w:r w:rsidRPr="00CC41EE">
        <w:rPr>
          <w:rStyle w:val="Neenpoudarek"/>
          <w:rFonts w:ascii="Calibri" w:hAnsi="Calibri"/>
          <w:i/>
          <w:sz w:val="23"/>
        </w:rPr>
        <w:t>PRILOGA</w:t>
      </w:r>
      <w:r w:rsidR="007C2B6C" w:rsidRPr="00CC41EE">
        <w:rPr>
          <w:rStyle w:val="Neenpoudarek"/>
          <w:rFonts w:ascii="Calibri" w:hAnsi="Calibri"/>
          <w:i/>
          <w:sz w:val="23"/>
        </w:rPr>
        <w:t xml:space="preserve"> št. 1</w:t>
      </w:r>
      <w:bookmarkEnd w:id="62"/>
      <w:r w:rsidR="00AF42AC" w:rsidRPr="00CC41EE">
        <w:rPr>
          <w:rStyle w:val="Neenpoudarek"/>
          <w:rFonts w:ascii="Calibri" w:hAnsi="Calibri"/>
          <w:i/>
          <w:sz w:val="23"/>
        </w:rPr>
        <w:t xml:space="preserve"> A</w:t>
      </w:r>
    </w:p>
    <w:p w14:paraId="680A498B" w14:textId="77777777" w:rsidR="007C2B6C" w:rsidRPr="00114EB5" w:rsidRDefault="00A90AC9" w:rsidP="002D7DB3">
      <w:pPr>
        <w:pStyle w:val="Intenzivencitat"/>
      </w:pPr>
      <w:r w:rsidRPr="00114EB5">
        <w:t>POVZETEK PREDRAČUNA</w:t>
      </w:r>
    </w:p>
    <w:p w14:paraId="36F6C6D6" w14:textId="77777777" w:rsidR="00E55299" w:rsidRPr="00114EB5" w:rsidRDefault="00E55299"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 xml:space="preserve">Naročnik: Mestna občina Kranj, Slovenski trg 1 , 4000 Kranj.  </w:t>
      </w:r>
    </w:p>
    <w:p w14:paraId="3436C5A7" w14:textId="77777777" w:rsidR="00E55299" w:rsidRPr="00114EB5" w:rsidRDefault="00E55299"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34495D34" w14:textId="27A29214" w:rsidR="007C2B6C" w:rsidRPr="00114EB5" w:rsidRDefault="007C2B6C"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 xml:space="preserve">Na osnovi javnega </w:t>
      </w:r>
      <w:r w:rsidR="001B093D" w:rsidRPr="00114EB5">
        <w:rPr>
          <w:rFonts w:asciiTheme="minorHAnsi" w:eastAsia="Calibri" w:hAnsiTheme="minorHAnsi" w:cs="Arial"/>
          <w:kern w:val="3"/>
          <w:lang w:eastAsia="zh-CN"/>
        </w:rPr>
        <w:t>naročila</w:t>
      </w:r>
      <w:r w:rsidRPr="00114EB5">
        <w:rPr>
          <w:rFonts w:asciiTheme="minorHAnsi" w:eastAsia="Calibri" w:hAnsiTheme="minorHAnsi" w:cs="Arial"/>
          <w:kern w:val="3"/>
          <w:lang w:eastAsia="zh-CN"/>
        </w:rPr>
        <w:t xml:space="preserve"> »</w:t>
      </w:r>
      <w:sdt>
        <w:sdtPr>
          <w:rPr>
            <w:rFonts w:asciiTheme="minorHAnsi" w:eastAsia="Calibri" w:hAnsiTheme="minorHAnsi" w:cs="Arial"/>
            <w:kern w:val="3"/>
            <w:lang w:eastAsia="zh-CN"/>
          </w:rPr>
          <w:alias w:val="Naslov"/>
          <w:tag w:val=""/>
          <w:id w:val="1808210845"/>
          <w:placeholder>
            <w:docPart w:val="ECE725656EFF4C5D95377447151D35E5"/>
          </w:placeholder>
          <w:dataBinding w:prefixMappings="xmlns:ns0='http://purl.org/dc/elements/1.1/' xmlns:ns1='http://schemas.openxmlformats.org/package/2006/metadata/core-properties' " w:xpath="/ns1:coreProperties[1]/ns0:title[1]" w:storeItemID="{6C3C8BC8-F283-45AE-878A-BAB7291924A1}"/>
          <w:text/>
        </w:sdtPr>
        <w:sdtContent>
          <w:r w:rsidR="0021635B">
            <w:rPr>
              <w:rFonts w:asciiTheme="minorHAnsi" w:eastAsia="Calibri" w:hAnsiTheme="minorHAnsi" w:cs="Arial"/>
              <w:kern w:val="3"/>
              <w:lang w:eastAsia="zh-CN"/>
            </w:rPr>
            <w:t>STORITEV VAROVANJA LJUDI IN PREMOŽENJA V MESTNI OBČINI KRANJ, ZAVODU ZA ŠPORT KRANJ, OSNOVNIH ŠOLAH, GLASBENI ŠOLI IN LJUDSKI UNIVERZI V MESTNI OBČINI KRANJ, MESTNI KNJIŽNICI KRANJ, GORENJSKEM MUZEJU KRANJ, PREŠERNOVEM GAJU IN KRAJEVNI SKUPNOSTI KOKRICA</w:t>
          </w:r>
        </w:sdtContent>
      </w:sdt>
      <w:r w:rsidRPr="00114EB5">
        <w:rPr>
          <w:rFonts w:asciiTheme="minorHAnsi" w:eastAsia="Calibri" w:hAnsiTheme="minorHAnsi" w:cs="Arial"/>
          <w:kern w:val="3"/>
          <w:lang w:eastAsia="zh-CN"/>
        </w:rPr>
        <w:t>«, objavljenega na portalu javnih naročil</w:t>
      </w:r>
      <w:r w:rsidR="00AE373F" w:rsidRPr="00114EB5">
        <w:rPr>
          <w:rFonts w:asciiTheme="minorHAnsi" w:eastAsia="Calibri" w:hAnsiTheme="minorHAnsi" w:cs="Arial"/>
          <w:kern w:val="3"/>
          <w:lang w:eastAsia="zh-CN"/>
        </w:rPr>
        <w:t>,</w:t>
      </w:r>
      <w:r w:rsidRPr="00114EB5">
        <w:rPr>
          <w:rFonts w:asciiTheme="minorHAnsi" w:eastAsia="Calibri" w:hAnsiTheme="minorHAnsi" w:cs="Arial"/>
          <w:kern w:val="3"/>
          <w:lang w:eastAsia="zh-CN"/>
        </w:rPr>
        <w:t xml:space="preserve"> dajemo ponudbo, kot sledi:</w:t>
      </w:r>
    </w:p>
    <w:p w14:paraId="7F03C068" w14:textId="77777777" w:rsidR="009931DC" w:rsidRDefault="009931DC"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tbl>
      <w:tblPr>
        <w:tblStyle w:val="Tabelamrea"/>
        <w:tblW w:w="0" w:type="auto"/>
        <w:tblLook w:val="04A0" w:firstRow="1" w:lastRow="0" w:firstColumn="1" w:lastColumn="0" w:noHBand="0" w:noVBand="1"/>
      </w:tblPr>
      <w:tblGrid>
        <w:gridCol w:w="2265"/>
        <w:gridCol w:w="2265"/>
        <w:gridCol w:w="994"/>
        <w:gridCol w:w="1701"/>
      </w:tblGrid>
      <w:tr w:rsidR="00104F5F" w14:paraId="13FF56EF" w14:textId="77777777" w:rsidTr="00B309B8">
        <w:trPr>
          <w:trHeight w:val="70"/>
        </w:trPr>
        <w:tc>
          <w:tcPr>
            <w:tcW w:w="2265" w:type="dxa"/>
          </w:tcPr>
          <w:p w14:paraId="080D3987" w14:textId="77777777" w:rsidR="00104F5F" w:rsidRPr="005621CC" w:rsidRDefault="00104F5F" w:rsidP="00B309B8">
            <w:pPr>
              <w:suppressAutoHyphens/>
              <w:autoSpaceDN w:val="0"/>
              <w:ind w:right="6"/>
              <w:jc w:val="both"/>
              <w:textAlignment w:val="baseline"/>
              <w:rPr>
                <w:rFonts w:asciiTheme="minorHAnsi" w:eastAsia="Calibri" w:hAnsiTheme="minorHAnsi" w:cs="Arial"/>
                <w:kern w:val="3"/>
                <w:lang w:eastAsia="zh-CN"/>
              </w:rPr>
            </w:pPr>
            <w:r w:rsidRPr="005621CC">
              <w:rPr>
                <w:rFonts w:asciiTheme="minorHAnsi" w:eastAsia="Calibri" w:hAnsiTheme="minorHAnsi" w:cs="Arial"/>
                <w:kern w:val="3"/>
                <w:lang w:eastAsia="zh-CN"/>
              </w:rPr>
              <w:t>Številka ponudbe:</w:t>
            </w:r>
          </w:p>
        </w:tc>
        <w:tc>
          <w:tcPr>
            <w:tcW w:w="2265" w:type="dxa"/>
          </w:tcPr>
          <w:p w14:paraId="7E64AFF4" w14:textId="77777777" w:rsidR="00104F5F" w:rsidRPr="005621CC" w:rsidRDefault="00104F5F" w:rsidP="00B309B8">
            <w:pPr>
              <w:suppressAutoHyphens/>
              <w:autoSpaceDN w:val="0"/>
              <w:ind w:right="6"/>
              <w:jc w:val="both"/>
              <w:textAlignment w:val="baseline"/>
              <w:rPr>
                <w:rFonts w:asciiTheme="minorHAnsi" w:eastAsia="Calibri" w:hAnsiTheme="minorHAnsi" w:cs="Arial"/>
                <w:kern w:val="3"/>
                <w:lang w:eastAsia="zh-CN"/>
              </w:rPr>
            </w:pPr>
          </w:p>
        </w:tc>
        <w:tc>
          <w:tcPr>
            <w:tcW w:w="994" w:type="dxa"/>
          </w:tcPr>
          <w:p w14:paraId="77BF2184" w14:textId="77777777" w:rsidR="00104F5F" w:rsidRPr="005621CC" w:rsidRDefault="00104F5F" w:rsidP="00B309B8">
            <w:pPr>
              <w:suppressAutoHyphens/>
              <w:autoSpaceDN w:val="0"/>
              <w:ind w:right="6"/>
              <w:jc w:val="both"/>
              <w:textAlignment w:val="baseline"/>
              <w:rPr>
                <w:rFonts w:asciiTheme="minorHAnsi" w:eastAsia="Calibri" w:hAnsiTheme="minorHAnsi" w:cs="Arial"/>
                <w:kern w:val="3"/>
                <w:lang w:eastAsia="zh-CN"/>
              </w:rPr>
            </w:pPr>
            <w:r w:rsidRPr="005621CC">
              <w:rPr>
                <w:rFonts w:asciiTheme="minorHAnsi" w:eastAsia="Calibri" w:hAnsiTheme="minorHAnsi" w:cs="Arial"/>
                <w:kern w:val="3"/>
                <w:lang w:eastAsia="zh-CN"/>
              </w:rPr>
              <w:t>Datum:</w:t>
            </w:r>
          </w:p>
        </w:tc>
        <w:tc>
          <w:tcPr>
            <w:tcW w:w="1701" w:type="dxa"/>
          </w:tcPr>
          <w:p w14:paraId="7A75CB25" w14:textId="77777777" w:rsidR="00104F5F" w:rsidRDefault="00104F5F" w:rsidP="00B309B8">
            <w:pPr>
              <w:suppressAutoHyphens/>
              <w:autoSpaceDN w:val="0"/>
              <w:ind w:right="6"/>
              <w:jc w:val="both"/>
              <w:textAlignment w:val="baseline"/>
              <w:rPr>
                <w:rFonts w:asciiTheme="minorHAnsi" w:eastAsia="Calibri" w:hAnsiTheme="minorHAnsi" w:cs="Arial"/>
                <w:b/>
                <w:kern w:val="3"/>
                <w:lang w:eastAsia="zh-CN"/>
              </w:rPr>
            </w:pPr>
          </w:p>
        </w:tc>
      </w:tr>
    </w:tbl>
    <w:p w14:paraId="45B6D87B" w14:textId="77777777" w:rsidR="00104F5F" w:rsidRDefault="00104F5F" w:rsidP="00104F5F">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129BAF5E" w14:textId="77777777" w:rsidR="00104F5F" w:rsidRDefault="00104F5F" w:rsidP="00104F5F">
      <w:pPr>
        <w:tabs>
          <w:tab w:val="right" w:pos="2556"/>
          <w:tab w:val="right" w:pos="9017"/>
        </w:tabs>
        <w:suppressAutoHyphens/>
        <w:autoSpaceDN w:val="0"/>
        <w:spacing w:after="0" w:line="240" w:lineRule="auto"/>
        <w:ind w:right="6"/>
        <w:jc w:val="both"/>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PONUDNIK:</w:t>
      </w:r>
    </w:p>
    <w:tbl>
      <w:tblPr>
        <w:tblStyle w:val="Tabelamrea"/>
        <w:tblW w:w="9067" w:type="dxa"/>
        <w:tblLook w:val="04A0" w:firstRow="1" w:lastRow="0" w:firstColumn="1" w:lastColumn="0" w:noHBand="0" w:noVBand="1"/>
      </w:tblPr>
      <w:tblGrid>
        <w:gridCol w:w="2265"/>
        <w:gridCol w:w="6802"/>
      </w:tblGrid>
      <w:tr w:rsidR="00104F5F" w14:paraId="64CEEFC8" w14:textId="77777777" w:rsidTr="00B309B8">
        <w:trPr>
          <w:trHeight w:val="70"/>
        </w:trPr>
        <w:tc>
          <w:tcPr>
            <w:tcW w:w="2265" w:type="dxa"/>
          </w:tcPr>
          <w:p w14:paraId="79A363F7" w14:textId="77777777" w:rsidR="00104F5F" w:rsidRPr="005621CC" w:rsidRDefault="00104F5F" w:rsidP="00B309B8">
            <w:pPr>
              <w:suppressAutoHyphens/>
              <w:autoSpaceDN w:val="0"/>
              <w:ind w:right="6"/>
              <w:jc w:val="both"/>
              <w:textAlignment w:val="baseline"/>
              <w:rPr>
                <w:rFonts w:asciiTheme="minorHAnsi" w:eastAsia="Calibri" w:hAnsiTheme="minorHAnsi" w:cs="Arial"/>
                <w:kern w:val="3"/>
                <w:lang w:eastAsia="zh-CN"/>
              </w:rPr>
            </w:pPr>
            <w:r>
              <w:rPr>
                <w:rFonts w:asciiTheme="minorHAnsi" w:eastAsia="Calibri" w:hAnsiTheme="minorHAnsi" w:cs="Arial"/>
                <w:kern w:val="3"/>
                <w:lang w:eastAsia="zh-CN"/>
              </w:rPr>
              <w:t>Naziv ponudnika</w:t>
            </w:r>
            <w:r w:rsidRPr="005621CC">
              <w:rPr>
                <w:rFonts w:asciiTheme="minorHAnsi" w:eastAsia="Calibri" w:hAnsiTheme="minorHAnsi" w:cs="Arial"/>
                <w:kern w:val="3"/>
                <w:lang w:eastAsia="zh-CN"/>
              </w:rPr>
              <w:t>:</w:t>
            </w:r>
          </w:p>
        </w:tc>
        <w:tc>
          <w:tcPr>
            <w:tcW w:w="6802" w:type="dxa"/>
          </w:tcPr>
          <w:p w14:paraId="0C3EEB20" w14:textId="77777777" w:rsidR="00104F5F" w:rsidRPr="005621CC" w:rsidRDefault="00104F5F" w:rsidP="00B309B8">
            <w:pPr>
              <w:suppressAutoHyphens/>
              <w:autoSpaceDN w:val="0"/>
              <w:ind w:right="6"/>
              <w:jc w:val="both"/>
              <w:textAlignment w:val="baseline"/>
              <w:rPr>
                <w:rFonts w:asciiTheme="minorHAnsi" w:eastAsia="Calibri" w:hAnsiTheme="minorHAnsi" w:cs="Arial"/>
                <w:kern w:val="3"/>
                <w:lang w:eastAsia="zh-CN"/>
              </w:rPr>
            </w:pPr>
          </w:p>
        </w:tc>
      </w:tr>
    </w:tbl>
    <w:p w14:paraId="71D1BE98" w14:textId="77777777" w:rsidR="00104F5F" w:rsidRDefault="00104F5F" w:rsidP="00104F5F">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tbl>
      <w:tblPr>
        <w:tblW w:w="9186" w:type="dxa"/>
        <w:tblInd w:w="-118" w:type="dxa"/>
        <w:tblLayout w:type="fixed"/>
        <w:tblCellMar>
          <w:left w:w="10" w:type="dxa"/>
          <w:right w:w="10" w:type="dxa"/>
        </w:tblCellMar>
        <w:tblLook w:val="04A0" w:firstRow="1" w:lastRow="0" w:firstColumn="1" w:lastColumn="0" w:noHBand="0" w:noVBand="1"/>
      </w:tblPr>
      <w:tblGrid>
        <w:gridCol w:w="7343"/>
        <w:gridCol w:w="992"/>
        <w:gridCol w:w="851"/>
      </w:tblGrid>
      <w:tr w:rsidR="00104F5F" w:rsidRPr="001D73CE" w14:paraId="5832C2E2" w14:textId="77777777" w:rsidTr="00B309B8">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689BF7D"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Pri izvedbi predmeta javnega naročila bodo </w:t>
            </w:r>
            <w:r w:rsidRPr="001D73CE">
              <w:rPr>
                <w:rFonts w:asciiTheme="minorHAnsi" w:eastAsia="Calibri" w:hAnsiTheme="minorHAnsi" w:cs="Arial"/>
                <w:b/>
                <w:kern w:val="3"/>
                <w:lang w:eastAsia="zh-CN"/>
              </w:rPr>
              <w:t>sodelovali partnerji:</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83D209"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1D82E2"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NE</w:t>
            </w:r>
          </w:p>
        </w:tc>
      </w:tr>
      <w:tr w:rsidR="00104F5F" w:rsidRPr="001D73CE" w14:paraId="2D5377B9" w14:textId="77777777" w:rsidTr="00B309B8">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6B4D71"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Pri izvedbi predmeta javnega naročila bodo </w:t>
            </w:r>
            <w:r w:rsidRPr="001D73CE">
              <w:rPr>
                <w:rFonts w:asciiTheme="minorHAnsi" w:eastAsia="Calibri" w:hAnsiTheme="minorHAnsi" w:cs="Arial"/>
                <w:b/>
                <w:kern w:val="3"/>
                <w:lang w:eastAsia="zh-CN"/>
              </w:rPr>
              <w:t>sodelovali podizvajalci:</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86ACC2"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9E7DF7"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NE</w:t>
            </w:r>
          </w:p>
        </w:tc>
      </w:tr>
      <w:tr w:rsidR="00104F5F" w:rsidRPr="001D73CE" w14:paraId="6D6F9BF9" w14:textId="77777777" w:rsidTr="00B309B8">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624CBF2" w14:textId="3C522CE8"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Pri izvedbi predmeta javnega naročila bodo </w:t>
            </w:r>
            <w:r w:rsidRPr="001D73CE">
              <w:rPr>
                <w:rFonts w:asciiTheme="minorHAnsi" w:eastAsia="Calibri" w:hAnsiTheme="minorHAnsi" w:cs="Arial"/>
                <w:b/>
                <w:kern w:val="3"/>
                <w:lang w:eastAsia="zh-CN"/>
              </w:rPr>
              <w:t>sodelovali drugi subjekti</w:t>
            </w:r>
            <w:r w:rsidRPr="001D73CE">
              <w:rPr>
                <w:rFonts w:asciiTheme="minorHAnsi" w:eastAsia="Calibri" w:hAnsiTheme="minorHAnsi" w:cs="Arial"/>
                <w:kern w:val="3"/>
                <w:lang w:eastAsia="zh-CN"/>
              </w:rPr>
              <w:t>, katerih zmogljivosti bo v skladu z 81. členom zjn-3 uporabljal ponudnik:</w:t>
            </w:r>
            <w:r w:rsidR="001F6F4C">
              <w:rPr>
                <w:rFonts w:asciiTheme="minorHAnsi" w:eastAsia="Calibri" w:hAnsiTheme="minorHAnsi" w:cs="Arial"/>
                <w:kern w:val="3"/>
                <w:lang w:eastAsia="zh-CN"/>
              </w:rPr>
              <w:t>*</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CB0F7A6"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199B82"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NE</w:t>
            </w:r>
          </w:p>
        </w:tc>
      </w:tr>
    </w:tbl>
    <w:p w14:paraId="6DBF7FD0" w14:textId="77777777" w:rsidR="00104F5F" w:rsidRPr="001D73CE" w:rsidRDefault="00104F5F" w:rsidP="00104F5F">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(ustrezno obkrožite)</w:t>
      </w:r>
    </w:p>
    <w:p w14:paraId="47571CC6" w14:textId="7CFC66F3" w:rsidR="001F6F4C" w:rsidRDefault="001F6F4C" w:rsidP="00104F5F">
      <w:pPr>
        <w:spacing w:after="0" w:line="240" w:lineRule="auto"/>
        <w:jc w:val="both"/>
        <w:rPr>
          <w:rFonts w:asciiTheme="minorHAnsi" w:hAnsiTheme="minorHAnsi"/>
          <w:i/>
          <w:sz w:val="18"/>
          <w:szCs w:val="18"/>
        </w:rPr>
      </w:pPr>
      <w:r w:rsidRPr="001641B5">
        <w:rPr>
          <w:rFonts w:asciiTheme="minorHAnsi" w:hAnsiTheme="minorHAnsi"/>
          <w:i/>
          <w:sz w:val="18"/>
          <w:szCs w:val="18"/>
        </w:rPr>
        <w:t>*V tem primeru mora drugi subjekt v ponudbi obvezno nastopati kot partner ali kot podizvajalec in predložiti vse obrazce, ki so jih skladno z zahtevami predmetne dokumentacije v zvezi z oddajo javnega naročila dolžni predložiti podizvajalci/partnerj</w:t>
      </w:r>
      <w:r w:rsidR="00837820" w:rsidRPr="001641B5">
        <w:rPr>
          <w:rFonts w:asciiTheme="minorHAnsi" w:hAnsiTheme="minorHAnsi"/>
          <w:i/>
          <w:sz w:val="18"/>
          <w:szCs w:val="18"/>
        </w:rPr>
        <w:t>i.</w:t>
      </w:r>
    </w:p>
    <w:p w14:paraId="5FBD92F4" w14:textId="0660DD3A" w:rsidR="008D5288" w:rsidRPr="001F6F4C" w:rsidRDefault="008D5288" w:rsidP="00104F5F">
      <w:pPr>
        <w:spacing w:after="0" w:line="240" w:lineRule="auto"/>
        <w:jc w:val="both"/>
        <w:rPr>
          <w:rFonts w:asciiTheme="minorHAnsi" w:hAnsiTheme="minorHAnsi"/>
          <w:i/>
          <w:sz w:val="18"/>
          <w:szCs w:val="18"/>
        </w:rPr>
      </w:pPr>
      <w:r>
        <w:rPr>
          <w:rFonts w:asciiTheme="minorHAnsi" w:hAnsiTheme="minorHAnsi"/>
          <w:i/>
          <w:sz w:val="18"/>
          <w:szCs w:val="18"/>
        </w:rPr>
        <w:t xml:space="preserve">(Torej ponudniki v tem primeru obkrožijo </w:t>
      </w:r>
      <w:r w:rsidR="00834282">
        <w:rPr>
          <w:rFonts w:asciiTheme="minorHAnsi" w:hAnsiTheme="minorHAnsi"/>
          <w:i/>
          <w:sz w:val="18"/>
          <w:szCs w:val="18"/>
        </w:rPr>
        <w:t xml:space="preserve">DA </w:t>
      </w:r>
      <w:r>
        <w:rPr>
          <w:rFonts w:asciiTheme="minorHAnsi" w:hAnsiTheme="minorHAnsi"/>
          <w:i/>
          <w:sz w:val="18"/>
          <w:szCs w:val="18"/>
        </w:rPr>
        <w:t>tako pri nastopu z drugimi subjekti ter tudi pri podizvajalcu ali partnerju).</w:t>
      </w:r>
    </w:p>
    <w:p w14:paraId="7E777ABD" w14:textId="77777777" w:rsidR="001F6F4C" w:rsidRDefault="001F6F4C" w:rsidP="00104F5F">
      <w:pPr>
        <w:spacing w:after="0" w:line="240" w:lineRule="auto"/>
        <w:jc w:val="both"/>
        <w:rPr>
          <w:b/>
        </w:rPr>
      </w:pPr>
    </w:p>
    <w:p w14:paraId="48AC9893" w14:textId="77777777" w:rsidR="001F6F4C" w:rsidRDefault="001F6F4C" w:rsidP="00104F5F">
      <w:pPr>
        <w:spacing w:after="0" w:line="240" w:lineRule="auto"/>
        <w:jc w:val="both"/>
        <w:rPr>
          <w: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82"/>
        <w:gridCol w:w="3118"/>
        <w:gridCol w:w="567"/>
      </w:tblGrid>
      <w:tr w:rsidR="006809E9" w:rsidRPr="00895160" w14:paraId="76A0F401" w14:textId="77777777" w:rsidTr="00D02BFC">
        <w:trPr>
          <w:cantSplit/>
        </w:trPr>
        <w:tc>
          <w:tcPr>
            <w:tcW w:w="5382" w:type="dxa"/>
            <w:tcBorders>
              <w:bottom w:val="single" w:sz="4" w:space="0" w:color="auto"/>
            </w:tcBorders>
            <w:shd w:val="clear" w:color="auto" w:fill="auto"/>
          </w:tcPr>
          <w:p w14:paraId="6A41D872" w14:textId="2E6ED825" w:rsidR="006809E9" w:rsidRPr="00D02BFC" w:rsidRDefault="006809E9" w:rsidP="00B309B8">
            <w:pPr>
              <w:widowControl w:val="0"/>
              <w:tabs>
                <w:tab w:val="right" w:pos="2556"/>
                <w:tab w:val="right" w:pos="5609"/>
              </w:tabs>
              <w:suppressAutoHyphens/>
              <w:autoSpaceDN w:val="0"/>
              <w:spacing w:after="0"/>
              <w:textAlignment w:val="baseline"/>
              <w:rPr>
                <w:rFonts w:asciiTheme="minorHAnsi" w:eastAsia="Calibri" w:hAnsiTheme="minorHAnsi" w:cs="Arial"/>
                <w:b/>
                <w:kern w:val="3"/>
                <w:u w:val="single"/>
                <w:lang w:bidi="hi-IN"/>
              </w:rPr>
            </w:pPr>
            <w:r w:rsidRPr="00D02BFC">
              <w:rPr>
                <w:rFonts w:asciiTheme="minorHAnsi" w:eastAsia="Calibri" w:hAnsiTheme="minorHAnsi" w:cs="Arial"/>
                <w:b/>
                <w:kern w:val="3"/>
                <w:lang w:bidi="hi-IN"/>
              </w:rPr>
              <w:t xml:space="preserve">Končna </w:t>
            </w:r>
            <w:r w:rsidR="00700E42" w:rsidRPr="00D02BFC">
              <w:rPr>
                <w:rFonts w:asciiTheme="minorHAnsi" w:eastAsia="Calibri" w:hAnsiTheme="minorHAnsi" w:cs="Arial"/>
                <w:b/>
                <w:kern w:val="3"/>
                <w:lang w:bidi="hi-IN"/>
              </w:rPr>
              <w:t xml:space="preserve">skupna </w:t>
            </w:r>
            <w:r w:rsidRPr="00D02BFC">
              <w:rPr>
                <w:rFonts w:asciiTheme="minorHAnsi" w:eastAsia="Calibri" w:hAnsiTheme="minorHAnsi" w:cs="Arial"/>
                <w:b/>
                <w:kern w:val="3"/>
                <w:lang w:bidi="hi-IN"/>
              </w:rPr>
              <w:t xml:space="preserve">ponudbena cena </w:t>
            </w:r>
            <w:r w:rsidRPr="00D02BFC">
              <w:rPr>
                <w:rFonts w:asciiTheme="minorHAnsi" w:eastAsia="Calibri" w:hAnsiTheme="minorHAnsi" w:cs="Arial"/>
                <w:b/>
                <w:kern w:val="3"/>
                <w:u w:val="single"/>
                <w:lang w:bidi="hi-IN"/>
              </w:rPr>
              <w:t>brez DDV</w:t>
            </w:r>
            <w:r w:rsidRPr="00D02BFC">
              <w:rPr>
                <w:rFonts w:asciiTheme="minorHAnsi" w:eastAsia="Calibri" w:hAnsiTheme="minorHAnsi" w:cs="Arial"/>
                <w:b/>
                <w:kern w:val="3"/>
                <w:lang w:bidi="hi-IN"/>
              </w:rPr>
              <w:t xml:space="preserve"> za obdobje 5 </w:t>
            </w:r>
            <w:r w:rsidRPr="00D02BFC">
              <w:rPr>
                <w:rFonts w:asciiTheme="minorHAnsi" w:eastAsia="Calibri" w:hAnsiTheme="minorHAnsi" w:cs="Arial"/>
                <w:b/>
                <w:kern w:val="3"/>
                <w:u w:val="single"/>
                <w:lang w:bidi="hi-IN"/>
              </w:rPr>
              <w:t>let za vse lokacije</w:t>
            </w:r>
            <w:r w:rsidR="00E51E08" w:rsidRPr="00D02BFC">
              <w:rPr>
                <w:rFonts w:asciiTheme="minorHAnsi" w:eastAsia="Calibri" w:hAnsiTheme="minorHAnsi" w:cs="Arial"/>
                <w:b/>
                <w:kern w:val="3"/>
                <w:u w:val="single"/>
                <w:lang w:bidi="hi-IN"/>
              </w:rPr>
              <w:t>/posamične naročnike</w:t>
            </w:r>
          </w:p>
          <w:p w14:paraId="7B197A6E" w14:textId="77777777" w:rsidR="006809E9" w:rsidRPr="00D02BFC" w:rsidRDefault="006809E9" w:rsidP="00B309B8">
            <w:pPr>
              <w:widowControl w:val="0"/>
              <w:tabs>
                <w:tab w:val="right" w:pos="2556"/>
                <w:tab w:val="right" w:pos="5609"/>
              </w:tabs>
              <w:suppressAutoHyphens/>
              <w:autoSpaceDN w:val="0"/>
              <w:spacing w:after="0"/>
              <w:textAlignment w:val="baseline"/>
              <w:rPr>
                <w:rFonts w:asciiTheme="minorHAnsi" w:eastAsia="Calibri" w:hAnsiTheme="minorHAnsi" w:cs="Arial"/>
                <w:b/>
                <w:kern w:val="3"/>
                <w:u w:val="single"/>
                <w:lang w:bidi="hi-IN"/>
              </w:rPr>
            </w:pPr>
          </w:p>
          <w:p w14:paraId="1B7AD92E" w14:textId="138FB6A6" w:rsidR="005C0F35" w:rsidRPr="00D02BFC" w:rsidRDefault="006809E9" w:rsidP="00BB2355">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D02BFC">
              <w:rPr>
                <w:rFonts w:asciiTheme="minorHAnsi" w:eastAsia="Calibri" w:hAnsiTheme="minorHAnsi" w:cs="Arial"/>
                <w:b/>
                <w:kern w:val="3"/>
                <w:lang w:bidi="hi-IN"/>
              </w:rPr>
              <w:t>(</w:t>
            </w:r>
            <w:r w:rsidR="00BB2355" w:rsidRPr="00D02BFC">
              <w:rPr>
                <w:rFonts w:asciiTheme="minorHAnsi" w:eastAsia="Calibri" w:hAnsiTheme="minorHAnsi" w:cs="Arial"/>
                <w:b/>
                <w:kern w:val="3"/>
                <w:lang w:bidi="hi-IN"/>
              </w:rPr>
              <w:t>vrednost vsote vrstice F1 v popisu storitev, rekapitulacija)</w:t>
            </w:r>
          </w:p>
        </w:tc>
        <w:tc>
          <w:tcPr>
            <w:tcW w:w="3118" w:type="dxa"/>
            <w:tcBorders>
              <w:bottom w:val="single" w:sz="4" w:space="0" w:color="auto"/>
            </w:tcBorders>
            <w:shd w:val="clear" w:color="auto" w:fill="auto"/>
            <w:vAlign w:val="center"/>
          </w:tcPr>
          <w:p w14:paraId="52EA8011" w14:textId="77777777" w:rsidR="006809E9" w:rsidRPr="00E51E08" w:rsidRDefault="006809E9" w:rsidP="00B309B8">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p>
        </w:tc>
        <w:tc>
          <w:tcPr>
            <w:tcW w:w="567" w:type="dxa"/>
            <w:tcBorders>
              <w:bottom w:val="single" w:sz="4" w:space="0" w:color="auto"/>
            </w:tcBorders>
            <w:shd w:val="clear" w:color="auto" w:fill="auto"/>
          </w:tcPr>
          <w:p w14:paraId="093FFB86" w14:textId="77777777" w:rsidR="006809E9" w:rsidRPr="00E51E08" w:rsidRDefault="006809E9" w:rsidP="00B309B8">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r w:rsidRPr="00E51E08">
              <w:rPr>
                <w:rFonts w:asciiTheme="minorHAnsi" w:eastAsia="Calibri" w:hAnsiTheme="minorHAnsi" w:cs="Arial"/>
                <w:b/>
                <w:bCs/>
                <w:kern w:val="3"/>
                <w:lang w:bidi="hi-IN"/>
              </w:rPr>
              <w:t>EUR</w:t>
            </w:r>
          </w:p>
        </w:tc>
      </w:tr>
    </w:tbl>
    <w:p w14:paraId="0AE109C1" w14:textId="77777777" w:rsidR="006809E9" w:rsidRDefault="006809E9" w:rsidP="00104F5F">
      <w:pPr>
        <w:spacing w:after="0" w:line="240" w:lineRule="auto"/>
        <w:jc w:val="both"/>
        <w:rPr>
          <w:rFonts w:asciiTheme="minorHAnsi" w:hAnsiTheme="minorHAnsi"/>
          <w:i/>
          <w:lang w:eastAsia="zh-CN"/>
        </w:rPr>
      </w:pPr>
    </w:p>
    <w:p w14:paraId="7B5BCA44" w14:textId="7CB7695B" w:rsidR="00B309B8" w:rsidRPr="00CC29AC" w:rsidRDefault="00B309B8" w:rsidP="00B309B8">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Pr>
          <w:rFonts w:asciiTheme="minorHAnsi" w:eastAsia="Calibri" w:hAnsiTheme="minorHAnsi" w:cs="Arial"/>
          <w:b/>
          <w:kern w:val="3"/>
          <w:lang w:eastAsia="zh-CN"/>
        </w:rPr>
        <w:t xml:space="preserve">IZKAZOVANJE MERILA DELEŽ ZAPOSLENIH MLADIH </w:t>
      </w:r>
    </w:p>
    <w:p w14:paraId="11090916" w14:textId="77777777" w:rsidR="00453187" w:rsidRPr="001062A0" w:rsidRDefault="00453187" w:rsidP="00104F5F">
      <w:pPr>
        <w:spacing w:after="0" w:line="240" w:lineRule="auto"/>
        <w:jc w:val="both"/>
        <w:rPr>
          <w:rFonts w:asciiTheme="minorHAnsi" w:hAnsiTheme="minorHAnsi"/>
          <w:i/>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1"/>
        <w:gridCol w:w="4961"/>
        <w:gridCol w:w="3118"/>
        <w:gridCol w:w="562"/>
      </w:tblGrid>
      <w:tr w:rsidR="00453187" w:rsidRPr="001062A0" w14:paraId="07ED1C01" w14:textId="77777777" w:rsidTr="00361666">
        <w:trPr>
          <w:cantSplit/>
          <w:trHeight w:val="624"/>
        </w:trPr>
        <w:tc>
          <w:tcPr>
            <w:tcW w:w="421" w:type="dxa"/>
          </w:tcPr>
          <w:p w14:paraId="7FAB5B9D" w14:textId="77777777" w:rsidR="00453187" w:rsidRPr="001062A0" w:rsidRDefault="00453187" w:rsidP="00361666">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sidRPr="001062A0">
              <w:rPr>
                <w:rFonts w:asciiTheme="minorHAnsi" w:eastAsia="Calibri" w:hAnsiTheme="minorHAnsi" w:cs="Arial"/>
                <w:b/>
                <w:kern w:val="3"/>
                <w:lang w:bidi="hi-IN"/>
              </w:rPr>
              <w:t>A.</w:t>
            </w:r>
          </w:p>
        </w:tc>
        <w:tc>
          <w:tcPr>
            <w:tcW w:w="4961" w:type="dxa"/>
          </w:tcPr>
          <w:p w14:paraId="07AE58E1" w14:textId="74FD3CA4" w:rsidR="00453187" w:rsidRPr="001062A0" w:rsidRDefault="00C610C7" w:rsidP="00C610C7">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sidRPr="001062A0">
              <w:rPr>
                <w:rFonts w:asciiTheme="minorHAnsi" w:eastAsia="Calibri" w:hAnsiTheme="minorHAnsi" w:cs="Arial"/>
                <w:b/>
                <w:kern w:val="3"/>
                <w:lang w:bidi="hi-IN"/>
              </w:rPr>
              <w:t>Št. zaposlenih MLADIH oseb na dan objave obvestila o naročilu (zaposleni stari manj kot 30 let)</w:t>
            </w:r>
          </w:p>
        </w:tc>
        <w:tc>
          <w:tcPr>
            <w:tcW w:w="3118" w:type="dxa"/>
            <w:vAlign w:val="center"/>
          </w:tcPr>
          <w:p w14:paraId="46946A1B" w14:textId="77777777" w:rsidR="00453187" w:rsidRPr="001062A0" w:rsidRDefault="00453187" w:rsidP="00361666">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lang w:bidi="hi-IN"/>
              </w:rPr>
            </w:pPr>
          </w:p>
        </w:tc>
        <w:tc>
          <w:tcPr>
            <w:tcW w:w="562" w:type="dxa"/>
          </w:tcPr>
          <w:p w14:paraId="46B77AC1" w14:textId="39EDB133" w:rsidR="00453187" w:rsidRPr="001062A0" w:rsidRDefault="00C610C7" w:rsidP="00361666">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lang w:bidi="hi-IN"/>
              </w:rPr>
            </w:pPr>
            <w:r w:rsidRPr="001062A0">
              <w:rPr>
                <w:rFonts w:asciiTheme="minorHAnsi" w:eastAsia="Calibri" w:hAnsiTheme="minorHAnsi" w:cs="Arial"/>
                <w:b/>
                <w:bCs/>
                <w:kern w:val="3"/>
                <w:lang w:bidi="hi-IN"/>
              </w:rPr>
              <w:t>Št.</w:t>
            </w:r>
          </w:p>
        </w:tc>
      </w:tr>
      <w:tr w:rsidR="00475D0A" w:rsidRPr="001062A0" w14:paraId="52E22E95" w14:textId="77777777" w:rsidTr="00361666">
        <w:trPr>
          <w:cantSplit/>
        </w:trPr>
        <w:tc>
          <w:tcPr>
            <w:tcW w:w="421" w:type="dxa"/>
            <w:shd w:val="clear" w:color="auto" w:fill="auto"/>
          </w:tcPr>
          <w:p w14:paraId="2E57F655" w14:textId="77777777" w:rsidR="00475D0A" w:rsidRPr="001062A0" w:rsidRDefault="00475D0A" w:rsidP="00475D0A">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sidRPr="001062A0">
              <w:rPr>
                <w:rFonts w:asciiTheme="minorHAnsi" w:eastAsia="Calibri" w:hAnsiTheme="minorHAnsi" w:cs="Arial"/>
                <w:b/>
                <w:kern w:val="3"/>
                <w:lang w:bidi="hi-IN"/>
              </w:rPr>
              <w:t>B.</w:t>
            </w:r>
          </w:p>
        </w:tc>
        <w:tc>
          <w:tcPr>
            <w:tcW w:w="4961" w:type="dxa"/>
            <w:shd w:val="clear" w:color="auto" w:fill="auto"/>
          </w:tcPr>
          <w:p w14:paraId="7F91D58B" w14:textId="10B4F56E" w:rsidR="00475D0A" w:rsidRPr="00D02BFC" w:rsidRDefault="00475D0A" w:rsidP="00475D0A">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sidRPr="00D02BFC">
              <w:rPr>
                <w:rFonts w:asciiTheme="minorHAnsi" w:eastAsia="Calibri" w:hAnsiTheme="minorHAnsi" w:cs="Arial"/>
                <w:b/>
                <w:kern w:val="3"/>
                <w:lang w:bidi="hi-IN"/>
              </w:rPr>
              <w:t xml:space="preserve">Št. VSEH zaposlenih oseb na dan objave obvestila o naročilu </w:t>
            </w:r>
          </w:p>
        </w:tc>
        <w:tc>
          <w:tcPr>
            <w:tcW w:w="3118" w:type="dxa"/>
            <w:shd w:val="clear" w:color="auto" w:fill="auto"/>
            <w:vAlign w:val="center"/>
          </w:tcPr>
          <w:p w14:paraId="18BA3E51" w14:textId="77777777" w:rsidR="00475D0A" w:rsidRPr="001062A0" w:rsidRDefault="00475D0A" w:rsidP="00475D0A">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lang w:bidi="hi-IN"/>
              </w:rPr>
            </w:pPr>
          </w:p>
        </w:tc>
        <w:tc>
          <w:tcPr>
            <w:tcW w:w="562" w:type="dxa"/>
            <w:shd w:val="clear" w:color="auto" w:fill="auto"/>
          </w:tcPr>
          <w:p w14:paraId="3BF576FA" w14:textId="1BD36C58" w:rsidR="00475D0A" w:rsidRPr="001062A0" w:rsidRDefault="00475D0A" w:rsidP="00475D0A">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lang w:bidi="hi-IN"/>
              </w:rPr>
            </w:pPr>
            <w:r w:rsidRPr="001062A0">
              <w:rPr>
                <w:rFonts w:asciiTheme="minorHAnsi" w:eastAsia="Calibri" w:hAnsiTheme="minorHAnsi" w:cs="Arial"/>
                <w:b/>
                <w:bCs/>
                <w:kern w:val="3"/>
                <w:lang w:bidi="hi-IN"/>
              </w:rPr>
              <w:t>Št.</w:t>
            </w:r>
          </w:p>
        </w:tc>
      </w:tr>
      <w:tr w:rsidR="00453187" w:rsidRPr="001D73CE" w14:paraId="0A7D008F" w14:textId="77777777" w:rsidTr="00361666">
        <w:trPr>
          <w:cantSplit/>
          <w:trHeight w:val="70"/>
        </w:trPr>
        <w:tc>
          <w:tcPr>
            <w:tcW w:w="421" w:type="dxa"/>
            <w:shd w:val="clear" w:color="auto" w:fill="auto"/>
          </w:tcPr>
          <w:p w14:paraId="4A21FB32" w14:textId="77777777" w:rsidR="00453187" w:rsidRPr="001062A0" w:rsidRDefault="00453187" w:rsidP="00361666">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sidRPr="001062A0">
              <w:rPr>
                <w:rFonts w:asciiTheme="minorHAnsi" w:eastAsia="Calibri" w:hAnsiTheme="minorHAnsi" w:cs="Arial"/>
                <w:b/>
                <w:kern w:val="3"/>
                <w:lang w:bidi="hi-IN"/>
              </w:rPr>
              <w:t>C.</w:t>
            </w:r>
          </w:p>
        </w:tc>
        <w:tc>
          <w:tcPr>
            <w:tcW w:w="4961" w:type="dxa"/>
            <w:shd w:val="clear" w:color="auto" w:fill="auto"/>
          </w:tcPr>
          <w:p w14:paraId="7246CDCA" w14:textId="77777777" w:rsidR="00453187" w:rsidRPr="00D02BFC" w:rsidRDefault="00C610C7" w:rsidP="00361666">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sidRPr="00D02BFC">
              <w:rPr>
                <w:rFonts w:asciiTheme="minorHAnsi" w:eastAsia="Calibri" w:hAnsiTheme="minorHAnsi" w:cs="Arial"/>
                <w:b/>
                <w:kern w:val="3"/>
                <w:lang w:bidi="hi-IN"/>
              </w:rPr>
              <w:t>Delež zaposlenih mladih (A/B)</w:t>
            </w:r>
          </w:p>
          <w:p w14:paraId="2151AD34" w14:textId="77777777" w:rsidR="00D02BFC" w:rsidRPr="00D02BFC" w:rsidRDefault="00D02BFC" w:rsidP="00361666">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p>
          <w:p w14:paraId="14AE8AAD" w14:textId="556E703E" w:rsidR="00D02BFC" w:rsidRPr="00D02BFC" w:rsidRDefault="00D02BFC" w:rsidP="00361666">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sidRPr="00D02BFC">
              <w:rPr>
                <w:rFonts w:asciiTheme="minorHAnsi" w:eastAsia="Calibri" w:hAnsiTheme="minorHAnsi" w:cs="Arial"/>
                <w:b/>
                <w:kern w:val="3"/>
                <w:lang w:bidi="hi-IN"/>
              </w:rPr>
              <w:t>(Ponudnik ima na dan objave obvestila o naročilu sledeči odstotek mladih (stari manj kot 30 let) med vsemi zaposlenimi</w:t>
            </w:r>
          </w:p>
        </w:tc>
        <w:tc>
          <w:tcPr>
            <w:tcW w:w="3118" w:type="dxa"/>
            <w:shd w:val="clear" w:color="auto" w:fill="auto"/>
            <w:vAlign w:val="center"/>
          </w:tcPr>
          <w:p w14:paraId="070ADCB4" w14:textId="77777777" w:rsidR="00453187" w:rsidRPr="001062A0" w:rsidRDefault="00453187" w:rsidP="00361666">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lang w:bidi="hi-IN"/>
              </w:rPr>
            </w:pPr>
          </w:p>
        </w:tc>
        <w:tc>
          <w:tcPr>
            <w:tcW w:w="562" w:type="dxa"/>
            <w:shd w:val="clear" w:color="auto" w:fill="auto"/>
          </w:tcPr>
          <w:p w14:paraId="46C18E4D" w14:textId="1D7B4D71" w:rsidR="00453187" w:rsidRPr="001D73CE" w:rsidRDefault="00C610C7" w:rsidP="00361666">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lang w:bidi="hi-IN"/>
              </w:rPr>
            </w:pPr>
            <w:r w:rsidRPr="001062A0">
              <w:rPr>
                <w:rFonts w:asciiTheme="minorHAnsi" w:eastAsia="Calibri" w:hAnsiTheme="minorHAnsi" w:cs="Arial"/>
                <w:b/>
                <w:bCs/>
                <w:kern w:val="3"/>
                <w:lang w:bidi="hi-IN"/>
              </w:rPr>
              <w:t>%</w:t>
            </w:r>
          </w:p>
        </w:tc>
      </w:tr>
    </w:tbl>
    <w:p w14:paraId="788B2698" w14:textId="38F57D57" w:rsidR="00453187" w:rsidRDefault="00E61DB9" w:rsidP="00453187">
      <w:pPr>
        <w:spacing w:after="0" w:line="240" w:lineRule="auto"/>
        <w:jc w:val="both"/>
        <w:rPr>
          <w:rFonts w:asciiTheme="minorHAnsi" w:hAnsiTheme="minorHAnsi"/>
          <w:i/>
          <w:lang w:eastAsia="zh-CN"/>
        </w:rPr>
      </w:pPr>
      <w:r>
        <w:rPr>
          <w:rFonts w:asciiTheme="minorHAnsi" w:hAnsiTheme="minorHAnsi"/>
          <w:i/>
          <w:lang w:eastAsia="zh-CN"/>
        </w:rPr>
        <w:t>(navede se podatke le za ponudnika)</w:t>
      </w:r>
    </w:p>
    <w:p w14:paraId="436C5846" w14:textId="77777777" w:rsidR="00453187" w:rsidRDefault="00453187" w:rsidP="00104F5F">
      <w:pPr>
        <w:spacing w:after="0" w:line="240" w:lineRule="auto"/>
        <w:jc w:val="both"/>
        <w:rPr>
          <w:rFonts w:asciiTheme="minorHAnsi" w:hAnsiTheme="minorHAnsi"/>
          <w:i/>
          <w:lang w:eastAsia="zh-CN"/>
        </w:rPr>
      </w:pPr>
    </w:p>
    <w:p w14:paraId="24161887" w14:textId="77777777" w:rsidR="001458D7" w:rsidRDefault="001458D7" w:rsidP="00104F5F">
      <w:pPr>
        <w:spacing w:after="0" w:line="240" w:lineRule="auto"/>
        <w:jc w:val="both"/>
        <w:rPr>
          <w:rFonts w:asciiTheme="minorHAnsi" w:hAnsiTheme="minorHAnsi"/>
          <w:i/>
          <w:lang w:eastAsia="zh-CN"/>
        </w:rPr>
      </w:pPr>
    </w:p>
    <w:p w14:paraId="3789D3C9" w14:textId="77777777" w:rsidR="00BB2355" w:rsidRDefault="00BB2355" w:rsidP="00104F5F">
      <w:pPr>
        <w:spacing w:after="0" w:line="240" w:lineRule="auto"/>
        <w:jc w:val="both"/>
        <w:rPr>
          <w:rFonts w:asciiTheme="minorHAnsi" w:hAnsiTheme="minorHAnsi"/>
          <w:i/>
          <w:lang w:eastAsia="zh-CN"/>
        </w:rPr>
      </w:pPr>
    </w:p>
    <w:p w14:paraId="3D8E9BD0" w14:textId="77777777" w:rsidR="00BB2355" w:rsidRDefault="00BB2355" w:rsidP="00104F5F">
      <w:pPr>
        <w:spacing w:after="0" w:line="240" w:lineRule="auto"/>
        <w:jc w:val="both"/>
        <w:rPr>
          <w:rFonts w:asciiTheme="minorHAnsi" w:hAnsiTheme="minorHAnsi"/>
          <w:i/>
          <w:lang w:eastAsia="zh-CN"/>
        </w:rPr>
      </w:pPr>
    </w:p>
    <w:p w14:paraId="22FC5394" w14:textId="77777777" w:rsidR="00BB2355" w:rsidRDefault="00BB2355" w:rsidP="00104F5F">
      <w:pPr>
        <w:spacing w:after="0" w:line="240" w:lineRule="auto"/>
        <w:jc w:val="both"/>
        <w:rPr>
          <w:rFonts w:asciiTheme="minorHAnsi" w:hAnsiTheme="minorHAnsi"/>
          <w:i/>
          <w:lang w:eastAsia="zh-CN"/>
        </w:rPr>
      </w:pPr>
    </w:p>
    <w:p w14:paraId="64C33526" w14:textId="77777777" w:rsidR="00DE7FA0" w:rsidRDefault="00DE7FA0" w:rsidP="00104F5F">
      <w:pPr>
        <w:spacing w:after="0" w:line="240" w:lineRule="auto"/>
        <w:jc w:val="both"/>
        <w:rPr>
          <w:rFonts w:asciiTheme="minorHAnsi" w:hAnsiTheme="minorHAnsi"/>
          <w:i/>
          <w:lang w:eastAsia="zh-CN"/>
        </w:rPr>
      </w:pPr>
    </w:p>
    <w:p w14:paraId="259C471C" w14:textId="016E03DA" w:rsidR="00AE37C4" w:rsidRPr="00CC29AC" w:rsidRDefault="00AE37C4" w:rsidP="00AE37C4">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Pr>
          <w:rFonts w:asciiTheme="minorHAnsi" w:eastAsia="Calibri" w:hAnsiTheme="minorHAnsi" w:cs="Arial"/>
          <w:b/>
          <w:kern w:val="3"/>
          <w:lang w:eastAsia="zh-CN"/>
        </w:rPr>
        <w:t xml:space="preserve">IZKAZOVANJE MERILA DELEŽ ZAPOSLENIH STAREJŠIH </w:t>
      </w:r>
    </w:p>
    <w:p w14:paraId="433D7F68" w14:textId="77777777" w:rsidR="00AE37C4" w:rsidRDefault="00AE37C4" w:rsidP="00AE37C4">
      <w:pPr>
        <w:spacing w:after="0" w:line="240" w:lineRule="auto"/>
        <w:jc w:val="both"/>
        <w:rPr>
          <w:rFonts w:asciiTheme="minorHAnsi" w:hAnsiTheme="minorHAnsi"/>
          <w:i/>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1"/>
        <w:gridCol w:w="4961"/>
        <w:gridCol w:w="3118"/>
        <w:gridCol w:w="562"/>
      </w:tblGrid>
      <w:tr w:rsidR="00AE37C4" w:rsidRPr="001D73CE" w14:paraId="79A06871" w14:textId="77777777" w:rsidTr="00361666">
        <w:trPr>
          <w:cantSplit/>
          <w:trHeight w:val="624"/>
        </w:trPr>
        <w:tc>
          <w:tcPr>
            <w:tcW w:w="421" w:type="dxa"/>
          </w:tcPr>
          <w:p w14:paraId="294D83C9" w14:textId="3F02D50A" w:rsidR="00AE37C4" w:rsidRPr="001D73CE" w:rsidRDefault="001062A0" w:rsidP="00AE37C4">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Pr>
                <w:rFonts w:asciiTheme="minorHAnsi" w:eastAsia="Calibri" w:hAnsiTheme="minorHAnsi" w:cs="Arial"/>
                <w:b/>
                <w:kern w:val="3"/>
                <w:lang w:bidi="hi-IN"/>
              </w:rPr>
              <w:t>D</w:t>
            </w:r>
            <w:r w:rsidR="00AE37C4" w:rsidRPr="001D73CE">
              <w:rPr>
                <w:rFonts w:asciiTheme="minorHAnsi" w:eastAsia="Calibri" w:hAnsiTheme="minorHAnsi" w:cs="Arial"/>
                <w:b/>
                <w:kern w:val="3"/>
                <w:lang w:bidi="hi-IN"/>
              </w:rPr>
              <w:t>.</w:t>
            </w:r>
          </w:p>
        </w:tc>
        <w:tc>
          <w:tcPr>
            <w:tcW w:w="4961" w:type="dxa"/>
          </w:tcPr>
          <w:p w14:paraId="1DC5890B" w14:textId="58FC88C6" w:rsidR="00AE37C4" w:rsidRPr="00D038FB" w:rsidRDefault="00AE37C4" w:rsidP="00AE37C4">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sidRPr="00AE37C4">
              <w:rPr>
                <w:rFonts w:asciiTheme="minorHAnsi" w:eastAsia="Calibri" w:hAnsiTheme="minorHAnsi" w:cs="Arial"/>
                <w:b/>
                <w:kern w:val="3"/>
                <w:lang w:bidi="hi-IN"/>
              </w:rPr>
              <w:t xml:space="preserve">Št. zaposlenih </w:t>
            </w:r>
            <w:r>
              <w:rPr>
                <w:rFonts w:asciiTheme="minorHAnsi" w:eastAsia="Calibri" w:hAnsiTheme="minorHAnsi" w:cs="Arial"/>
                <w:b/>
                <w:kern w:val="3"/>
                <w:lang w:bidi="hi-IN"/>
              </w:rPr>
              <w:t>STAREJŠIH</w:t>
            </w:r>
            <w:r w:rsidRPr="00AE37C4">
              <w:rPr>
                <w:rFonts w:asciiTheme="minorHAnsi" w:eastAsia="Calibri" w:hAnsiTheme="minorHAnsi" w:cs="Arial"/>
                <w:b/>
                <w:kern w:val="3"/>
                <w:lang w:bidi="hi-IN"/>
              </w:rPr>
              <w:t xml:space="preserve"> oseb na dan objave obvestila o naročilu (zaposleni stari </w:t>
            </w:r>
            <w:r>
              <w:rPr>
                <w:rFonts w:asciiTheme="minorHAnsi" w:eastAsia="Calibri" w:hAnsiTheme="minorHAnsi" w:cs="Arial"/>
                <w:b/>
                <w:kern w:val="3"/>
                <w:lang w:bidi="hi-IN"/>
              </w:rPr>
              <w:t>več</w:t>
            </w:r>
            <w:r w:rsidRPr="00AE37C4">
              <w:rPr>
                <w:rFonts w:asciiTheme="minorHAnsi" w:eastAsia="Calibri" w:hAnsiTheme="minorHAnsi" w:cs="Arial"/>
                <w:b/>
                <w:kern w:val="3"/>
                <w:lang w:bidi="hi-IN"/>
              </w:rPr>
              <w:t xml:space="preserve"> kot </w:t>
            </w:r>
            <w:r>
              <w:rPr>
                <w:rFonts w:asciiTheme="minorHAnsi" w:eastAsia="Calibri" w:hAnsiTheme="minorHAnsi" w:cs="Arial"/>
                <w:b/>
                <w:kern w:val="3"/>
                <w:lang w:bidi="hi-IN"/>
              </w:rPr>
              <w:t>55</w:t>
            </w:r>
            <w:r w:rsidRPr="00AE37C4">
              <w:rPr>
                <w:rFonts w:asciiTheme="minorHAnsi" w:eastAsia="Calibri" w:hAnsiTheme="minorHAnsi" w:cs="Arial"/>
                <w:b/>
                <w:kern w:val="3"/>
                <w:lang w:bidi="hi-IN"/>
              </w:rPr>
              <w:t xml:space="preserve"> let)</w:t>
            </w:r>
          </w:p>
        </w:tc>
        <w:tc>
          <w:tcPr>
            <w:tcW w:w="3118" w:type="dxa"/>
            <w:vAlign w:val="center"/>
          </w:tcPr>
          <w:p w14:paraId="3E27285D" w14:textId="77777777" w:rsidR="00AE37C4" w:rsidRPr="001D73CE" w:rsidRDefault="00AE37C4" w:rsidP="00AE37C4">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lang w:bidi="hi-IN"/>
              </w:rPr>
            </w:pPr>
          </w:p>
        </w:tc>
        <w:tc>
          <w:tcPr>
            <w:tcW w:w="562" w:type="dxa"/>
          </w:tcPr>
          <w:p w14:paraId="7F44488E" w14:textId="77777777" w:rsidR="00AE37C4" w:rsidRPr="001D73CE" w:rsidRDefault="00AE37C4" w:rsidP="00AE37C4">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lang w:bidi="hi-IN"/>
              </w:rPr>
            </w:pPr>
            <w:r>
              <w:rPr>
                <w:rFonts w:asciiTheme="minorHAnsi" w:eastAsia="Calibri" w:hAnsiTheme="minorHAnsi" w:cs="Arial"/>
                <w:b/>
                <w:bCs/>
                <w:kern w:val="3"/>
                <w:lang w:bidi="hi-IN"/>
              </w:rPr>
              <w:t>Št.</w:t>
            </w:r>
          </w:p>
        </w:tc>
      </w:tr>
      <w:tr w:rsidR="00AE37C4" w:rsidRPr="001D73CE" w14:paraId="610F55C0" w14:textId="77777777" w:rsidTr="00361666">
        <w:trPr>
          <w:cantSplit/>
        </w:trPr>
        <w:tc>
          <w:tcPr>
            <w:tcW w:w="421" w:type="dxa"/>
            <w:shd w:val="clear" w:color="auto" w:fill="auto"/>
          </w:tcPr>
          <w:p w14:paraId="19D3B6CE" w14:textId="0D24F8B3" w:rsidR="00AE37C4" w:rsidRPr="001D73CE" w:rsidRDefault="001062A0" w:rsidP="00AE37C4">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Pr>
                <w:rFonts w:asciiTheme="minorHAnsi" w:eastAsia="Calibri" w:hAnsiTheme="minorHAnsi" w:cs="Arial"/>
                <w:b/>
                <w:kern w:val="3"/>
                <w:lang w:bidi="hi-IN"/>
              </w:rPr>
              <w:t>E</w:t>
            </w:r>
            <w:r w:rsidR="00AE37C4" w:rsidRPr="001D73CE">
              <w:rPr>
                <w:rFonts w:asciiTheme="minorHAnsi" w:eastAsia="Calibri" w:hAnsiTheme="minorHAnsi" w:cs="Arial"/>
                <w:b/>
                <w:kern w:val="3"/>
                <w:lang w:bidi="hi-IN"/>
              </w:rPr>
              <w:t>.</w:t>
            </w:r>
          </w:p>
        </w:tc>
        <w:tc>
          <w:tcPr>
            <w:tcW w:w="4961" w:type="dxa"/>
            <w:shd w:val="clear" w:color="auto" w:fill="auto"/>
          </w:tcPr>
          <w:p w14:paraId="6A18CB22" w14:textId="2651AE26" w:rsidR="00AE37C4" w:rsidRPr="001D73CE" w:rsidRDefault="00AE37C4" w:rsidP="00AE37C4">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sidRPr="00AE37C4">
              <w:rPr>
                <w:rFonts w:asciiTheme="minorHAnsi" w:eastAsia="Calibri" w:hAnsiTheme="minorHAnsi" w:cs="Arial"/>
                <w:b/>
                <w:kern w:val="3"/>
                <w:lang w:bidi="hi-IN"/>
              </w:rPr>
              <w:t xml:space="preserve">Št. VSEH zaposlenih oseb na dan objave obvestila o naročilu </w:t>
            </w:r>
          </w:p>
        </w:tc>
        <w:tc>
          <w:tcPr>
            <w:tcW w:w="3118" w:type="dxa"/>
            <w:shd w:val="clear" w:color="auto" w:fill="auto"/>
            <w:vAlign w:val="center"/>
          </w:tcPr>
          <w:p w14:paraId="5435D06F" w14:textId="77777777" w:rsidR="00AE37C4" w:rsidRPr="001D73CE" w:rsidRDefault="00AE37C4" w:rsidP="00AE37C4">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lang w:bidi="hi-IN"/>
              </w:rPr>
            </w:pPr>
          </w:p>
        </w:tc>
        <w:tc>
          <w:tcPr>
            <w:tcW w:w="562" w:type="dxa"/>
            <w:shd w:val="clear" w:color="auto" w:fill="auto"/>
          </w:tcPr>
          <w:p w14:paraId="2F8A208C" w14:textId="4FEA5EF7" w:rsidR="00AE37C4" w:rsidRPr="001D73CE" w:rsidRDefault="00475D0A" w:rsidP="00AE37C4">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lang w:bidi="hi-IN"/>
              </w:rPr>
            </w:pPr>
            <w:r>
              <w:rPr>
                <w:rFonts w:asciiTheme="minorHAnsi" w:eastAsia="Calibri" w:hAnsiTheme="minorHAnsi" w:cs="Arial"/>
                <w:b/>
                <w:bCs/>
                <w:kern w:val="3"/>
                <w:lang w:bidi="hi-IN"/>
              </w:rPr>
              <w:t>Št</w:t>
            </w:r>
            <w:r w:rsidR="00AE37C4">
              <w:rPr>
                <w:rFonts w:asciiTheme="minorHAnsi" w:eastAsia="Calibri" w:hAnsiTheme="minorHAnsi" w:cs="Arial"/>
                <w:b/>
                <w:bCs/>
                <w:kern w:val="3"/>
                <w:lang w:bidi="hi-IN"/>
              </w:rPr>
              <w:t>.</w:t>
            </w:r>
          </w:p>
        </w:tc>
      </w:tr>
      <w:tr w:rsidR="00AE37C4" w:rsidRPr="001D73CE" w14:paraId="0A0E825D" w14:textId="77777777" w:rsidTr="00361666">
        <w:trPr>
          <w:cantSplit/>
          <w:trHeight w:val="70"/>
        </w:trPr>
        <w:tc>
          <w:tcPr>
            <w:tcW w:w="421" w:type="dxa"/>
            <w:shd w:val="clear" w:color="auto" w:fill="auto"/>
          </w:tcPr>
          <w:p w14:paraId="24599E1D" w14:textId="7CE8BC3D" w:rsidR="00AE37C4" w:rsidRPr="001D73CE" w:rsidRDefault="001062A0" w:rsidP="00AE37C4">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Pr>
                <w:rFonts w:asciiTheme="minorHAnsi" w:eastAsia="Calibri" w:hAnsiTheme="minorHAnsi" w:cs="Arial"/>
                <w:b/>
                <w:kern w:val="3"/>
                <w:lang w:bidi="hi-IN"/>
              </w:rPr>
              <w:t>F</w:t>
            </w:r>
            <w:r w:rsidR="00AE37C4" w:rsidRPr="001D73CE">
              <w:rPr>
                <w:rFonts w:asciiTheme="minorHAnsi" w:eastAsia="Calibri" w:hAnsiTheme="minorHAnsi" w:cs="Arial"/>
                <w:b/>
                <w:kern w:val="3"/>
                <w:lang w:bidi="hi-IN"/>
              </w:rPr>
              <w:t>.</w:t>
            </w:r>
          </w:p>
        </w:tc>
        <w:tc>
          <w:tcPr>
            <w:tcW w:w="4961" w:type="dxa"/>
            <w:shd w:val="clear" w:color="auto" w:fill="auto"/>
          </w:tcPr>
          <w:p w14:paraId="47E7C2F2" w14:textId="77777777" w:rsidR="00AE37C4" w:rsidRPr="00D02BFC" w:rsidRDefault="00AE37C4" w:rsidP="001062A0">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r w:rsidRPr="00D02BFC">
              <w:rPr>
                <w:rFonts w:asciiTheme="minorHAnsi" w:eastAsia="Calibri" w:hAnsiTheme="minorHAnsi" w:cs="Arial"/>
                <w:b/>
                <w:kern w:val="3"/>
                <w:lang w:bidi="hi-IN"/>
              </w:rPr>
              <w:t>Delež zaposlenih starejših</w:t>
            </w:r>
            <w:r w:rsidR="001062A0" w:rsidRPr="00D02BFC">
              <w:rPr>
                <w:rFonts w:asciiTheme="minorHAnsi" w:eastAsia="Calibri" w:hAnsiTheme="minorHAnsi" w:cs="Arial"/>
                <w:b/>
                <w:kern w:val="3"/>
                <w:lang w:bidi="hi-IN"/>
              </w:rPr>
              <w:t xml:space="preserve"> (D</w:t>
            </w:r>
            <w:r w:rsidRPr="00D02BFC">
              <w:rPr>
                <w:rFonts w:asciiTheme="minorHAnsi" w:eastAsia="Calibri" w:hAnsiTheme="minorHAnsi" w:cs="Arial"/>
                <w:b/>
                <w:kern w:val="3"/>
                <w:lang w:bidi="hi-IN"/>
              </w:rPr>
              <w:t>/</w:t>
            </w:r>
            <w:r w:rsidR="001062A0" w:rsidRPr="00D02BFC">
              <w:rPr>
                <w:rFonts w:asciiTheme="minorHAnsi" w:eastAsia="Calibri" w:hAnsiTheme="minorHAnsi" w:cs="Arial"/>
                <w:b/>
                <w:kern w:val="3"/>
                <w:lang w:bidi="hi-IN"/>
              </w:rPr>
              <w:t>E</w:t>
            </w:r>
            <w:r w:rsidRPr="00D02BFC">
              <w:rPr>
                <w:rFonts w:asciiTheme="minorHAnsi" w:eastAsia="Calibri" w:hAnsiTheme="minorHAnsi" w:cs="Arial"/>
                <w:b/>
                <w:kern w:val="3"/>
                <w:lang w:bidi="hi-IN"/>
              </w:rPr>
              <w:t>)</w:t>
            </w:r>
          </w:p>
          <w:p w14:paraId="212EA3F8" w14:textId="77777777" w:rsidR="00D02BFC" w:rsidRPr="00D02BFC" w:rsidRDefault="00D02BFC" w:rsidP="001062A0">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lang w:bidi="hi-IN"/>
              </w:rPr>
            </w:pPr>
          </w:p>
          <w:p w14:paraId="1D137F93" w14:textId="155523B5" w:rsidR="00D02BFC" w:rsidRPr="00700E42" w:rsidRDefault="00D02BFC" w:rsidP="001062A0">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highlight w:val="red"/>
                <w:lang w:bidi="hi-IN"/>
              </w:rPr>
            </w:pPr>
            <w:r w:rsidRPr="00D02BFC">
              <w:rPr>
                <w:rFonts w:asciiTheme="minorHAnsi" w:eastAsia="Calibri" w:hAnsiTheme="minorHAnsi" w:cs="Arial"/>
                <w:b/>
                <w:kern w:val="3"/>
                <w:lang w:bidi="hi-IN"/>
              </w:rPr>
              <w:t>(Ponudnik ima na dan objave obvestila o naročilu sledeči odstotek starejših (stari več kot 55 let) med vsemi zaposlenimi</w:t>
            </w:r>
          </w:p>
        </w:tc>
        <w:tc>
          <w:tcPr>
            <w:tcW w:w="3118" w:type="dxa"/>
            <w:shd w:val="clear" w:color="auto" w:fill="auto"/>
            <w:vAlign w:val="center"/>
          </w:tcPr>
          <w:p w14:paraId="1011F75B" w14:textId="77777777" w:rsidR="00AE37C4" w:rsidRPr="001D73CE" w:rsidRDefault="00AE37C4" w:rsidP="00AE37C4">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lang w:bidi="hi-IN"/>
              </w:rPr>
            </w:pPr>
          </w:p>
        </w:tc>
        <w:tc>
          <w:tcPr>
            <w:tcW w:w="562" w:type="dxa"/>
            <w:shd w:val="clear" w:color="auto" w:fill="auto"/>
          </w:tcPr>
          <w:p w14:paraId="1C4B2671" w14:textId="77777777" w:rsidR="00AE37C4" w:rsidRPr="001D73CE" w:rsidRDefault="00AE37C4" w:rsidP="00AE37C4">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lang w:bidi="hi-IN"/>
              </w:rPr>
            </w:pPr>
            <w:r>
              <w:rPr>
                <w:rFonts w:asciiTheme="minorHAnsi" w:eastAsia="Calibri" w:hAnsiTheme="minorHAnsi" w:cs="Arial"/>
                <w:b/>
                <w:bCs/>
                <w:kern w:val="3"/>
                <w:lang w:bidi="hi-IN"/>
              </w:rPr>
              <w:t>%</w:t>
            </w:r>
          </w:p>
        </w:tc>
      </w:tr>
    </w:tbl>
    <w:p w14:paraId="74DA89DC" w14:textId="08D266AE" w:rsidR="001458D7" w:rsidRDefault="00E61DB9" w:rsidP="00104F5F">
      <w:pPr>
        <w:spacing w:after="0" w:line="240" w:lineRule="auto"/>
        <w:jc w:val="both"/>
        <w:rPr>
          <w:rFonts w:asciiTheme="minorHAnsi" w:hAnsiTheme="minorHAnsi"/>
          <w:i/>
          <w:lang w:eastAsia="zh-CN"/>
        </w:rPr>
      </w:pPr>
      <w:r w:rsidRPr="00E61DB9">
        <w:rPr>
          <w:rFonts w:asciiTheme="minorHAnsi" w:hAnsiTheme="minorHAnsi"/>
          <w:i/>
          <w:lang w:eastAsia="zh-CN"/>
        </w:rPr>
        <w:t>(navede se podatke le za ponudnika)</w:t>
      </w:r>
    </w:p>
    <w:p w14:paraId="0AB9D61D" w14:textId="77777777" w:rsidR="00E61DB9" w:rsidRDefault="00E61DB9" w:rsidP="00104F5F">
      <w:pPr>
        <w:spacing w:after="0" w:line="240" w:lineRule="auto"/>
        <w:jc w:val="both"/>
        <w:rPr>
          <w:rFonts w:asciiTheme="minorHAnsi" w:hAnsiTheme="minorHAnsi"/>
          <w:i/>
          <w:lang w:eastAsia="zh-CN"/>
        </w:rPr>
      </w:pPr>
    </w:p>
    <w:p w14:paraId="2F15085D" w14:textId="77777777" w:rsidR="007C2B6C" w:rsidRPr="00114EB5" w:rsidRDefault="00327A4F"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r w:rsidRPr="00114EB5">
        <w:rPr>
          <w:rFonts w:asciiTheme="minorHAnsi" w:eastAsia="Calibri" w:hAnsiTheme="minorHAnsi" w:cs="Arial"/>
          <w:b/>
          <w:kern w:val="3"/>
          <w:lang w:eastAsia="zh-CN"/>
        </w:rPr>
        <w:t>PO</w:t>
      </w:r>
      <w:r w:rsidR="007C2B6C" w:rsidRPr="00114EB5">
        <w:rPr>
          <w:rFonts w:asciiTheme="minorHAnsi" w:eastAsia="Calibri" w:hAnsiTheme="minorHAnsi" w:cs="Arial"/>
          <w:b/>
          <w:kern w:val="3"/>
          <w:lang w:eastAsia="zh-CN"/>
        </w:rPr>
        <w:t>NUDBENI POGOJI:</w:t>
      </w:r>
    </w:p>
    <w:p w14:paraId="54EEAE07" w14:textId="21BA2226" w:rsidR="007C2B6C" w:rsidRPr="00114EB5" w:rsidRDefault="007C2B6C"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r w:rsidRPr="002714D1">
        <w:rPr>
          <w:rFonts w:asciiTheme="minorHAnsi" w:eastAsia="Calibri" w:hAnsiTheme="minorHAnsi" w:cs="Arial"/>
          <w:kern w:val="3"/>
          <w:lang w:eastAsia="zh-CN"/>
        </w:rPr>
        <w:t xml:space="preserve">Veljavnost ponudbe je najmanj do </w:t>
      </w:r>
      <w:sdt>
        <w:sdtPr>
          <w:rPr>
            <w:rFonts w:asciiTheme="minorHAnsi" w:eastAsia="Calibri" w:hAnsiTheme="minorHAnsi" w:cs="Arial"/>
            <w:b/>
            <w:kern w:val="3"/>
            <w:lang w:eastAsia="zh-CN"/>
          </w:rPr>
          <w:id w:val="-1359732998"/>
          <w:placeholder>
            <w:docPart w:val="564721FA290C4B4B9234BAF01B0B92B8"/>
          </w:placeholder>
          <w:date w:fullDate="2020-12-31T00:00:00Z">
            <w:dateFormat w:val="d.M.yyyy"/>
            <w:lid w:val="sl-SI"/>
            <w:storeMappedDataAs w:val="dateTime"/>
            <w:calendar w:val="gregorian"/>
          </w:date>
        </w:sdtPr>
        <w:sdtContent>
          <w:r w:rsidR="00FD7AE0" w:rsidRPr="002714D1">
            <w:rPr>
              <w:rFonts w:asciiTheme="minorHAnsi" w:eastAsia="Calibri" w:hAnsiTheme="minorHAnsi" w:cs="Arial"/>
              <w:b/>
              <w:kern w:val="3"/>
              <w:lang w:eastAsia="zh-CN"/>
            </w:rPr>
            <w:t>31.12.2020</w:t>
          </w:r>
        </w:sdtContent>
      </w:sdt>
      <w:r w:rsidR="00261F88" w:rsidRPr="002714D1">
        <w:rPr>
          <w:rFonts w:asciiTheme="minorHAnsi" w:eastAsia="Calibri" w:hAnsiTheme="minorHAnsi" w:cs="Arial"/>
          <w:kern w:val="3"/>
          <w:lang w:eastAsia="zh-CN"/>
        </w:rPr>
        <w:t>.</w:t>
      </w:r>
    </w:p>
    <w:p w14:paraId="08EDACE3" w14:textId="77777777" w:rsidR="00E97F90" w:rsidRPr="00E97F90" w:rsidRDefault="00E97F90" w:rsidP="00E97F90">
      <w:pPr>
        <w:spacing w:before="225" w:after="225" w:line="240" w:lineRule="auto"/>
        <w:jc w:val="both"/>
        <w:rPr>
          <w:rFonts w:asciiTheme="minorHAnsi" w:hAnsiTheme="minorHAnsi" w:cs="Arial"/>
          <w:color w:val="auto"/>
        </w:rPr>
      </w:pPr>
      <w:r w:rsidRPr="00E97F90">
        <w:rPr>
          <w:rFonts w:asciiTheme="minorHAnsi" w:hAnsiTheme="minorHAnsi" w:cs="Arial"/>
          <w:color w:val="000000"/>
        </w:rPr>
        <w:t>V kolikor odločitev o oddaji predmetnega javnega naročila ni pravnomočna do predhodno navedenega roka bo naročnik ponudnike pozval k podaljšanju veljavnosti ponudbe.</w:t>
      </w:r>
    </w:p>
    <w:p w14:paraId="210E3105" w14:textId="77777777" w:rsidR="00E97F90" w:rsidRPr="00E97F90" w:rsidRDefault="00E97F90" w:rsidP="00E97F90">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r w:rsidRPr="00E97F90">
        <w:rPr>
          <w:rFonts w:asciiTheme="minorHAnsi" w:eastAsia="Calibri" w:hAnsiTheme="minorHAnsi" w:cs="Arial"/>
          <w:kern w:val="3"/>
          <w:lang w:eastAsia="zh-CN"/>
        </w:rPr>
        <w:t>Strinjamo se, da naročnik ni zavezan sprejeti nobene od ponudb, ki jih je prejel, ter da v primeru odstopa naročnika od oddaje javnega naročila ne bodo povrnjeni ponudniku nobeni stroški v zvezi z izdelavo ponudb.</w:t>
      </w:r>
    </w:p>
    <w:p w14:paraId="387B5B44" w14:textId="77777777" w:rsidR="00E97F90" w:rsidRPr="00E97F90" w:rsidRDefault="00E97F90" w:rsidP="00E97F90">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6621F6FE" w14:textId="5A7BEF8C" w:rsidR="00E51E08" w:rsidRPr="000070BF" w:rsidRDefault="00E51E08" w:rsidP="00E51E08">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r w:rsidRPr="000070BF">
        <w:rPr>
          <w:rFonts w:asciiTheme="minorHAnsi" w:eastAsia="Calibri" w:hAnsiTheme="minorHAnsi" w:cs="Arial"/>
          <w:kern w:val="3"/>
          <w:lang w:eastAsia="zh-CN"/>
        </w:rPr>
        <w:t xml:space="preserve">Končna skupna ponudbena vrednost vključuje vse storitve, ki so predmet javnega naročila, ter vse stroške in dajatve v zvezi z izvedbo naročila, vsa dela, material storitve, stroške dela ter druge elemente, ki vplivajo na končno ponudbeno vrednost ter vse stroške, ki izhajajo iz vzorca krovne in neposredne pogodbe.  </w:t>
      </w:r>
    </w:p>
    <w:p w14:paraId="56D9370E" w14:textId="77777777" w:rsidR="00E51E08" w:rsidRPr="00E97F90" w:rsidRDefault="00E51E08" w:rsidP="00E97F90">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sz w:val="20"/>
          <w:szCs w:val="20"/>
          <w:lang w:eastAsia="zh-CN"/>
        </w:rPr>
      </w:pPr>
    </w:p>
    <w:p w14:paraId="5FF1DE22" w14:textId="282BEF0A" w:rsidR="00E97F90" w:rsidRPr="00E97F90" w:rsidRDefault="00E97F90" w:rsidP="00E97F90">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Arial"/>
          <w:kern w:val="3"/>
          <w:lang w:eastAsia="zh-CN"/>
        </w:rPr>
      </w:pPr>
      <w:r w:rsidRPr="00E97F90">
        <w:rPr>
          <w:rFonts w:asciiTheme="minorHAnsi" w:eastAsia="Calibri" w:hAnsiTheme="minorHAnsi" w:cs="Arial"/>
          <w:kern w:val="3"/>
          <w:lang w:eastAsia="zh-CN"/>
        </w:rPr>
        <w:t>Naročnik v primeru, da bo ponudnik poleg cen, vpisanih v obrazec</w:t>
      </w:r>
      <w:r w:rsidR="005C0F35" w:rsidRPr="00E51E08">
        <w:rPr>
          <w:rFonts w:asciiTheme="minorHAnsi" w:eastAsia="Calibri" w:hAnsiTheme="minorHAnsi" w:cs="Arial"/>
          <w:kern w:val="3"/>
          <w:lang w:eastAsia="zh-CN"/>
        </w:rPr>
        <w:t xml:space="preserve"> Priloga</w:t>
      </w:r>
      <w:r w:rsidRPr="00E97F90">
        <w:rPr>
          <w:rFonts w:asciiTheme="minorHAnsi" w:eastAsia="Calibri" w:hAnsiTheme="minorHAnsi" w:cs="Arial"/>
          <w:kern w:val="3"/>
          <w:lang w:eastAsia="zh-CN"/>
        </w:rPr>
        <w:t xml:space="preserve"> št. 1</w:t>
      </w:r>
      <w:r w:rsidR="005C0F35" w:rsidRPr="00E51E08">
        <w:rPr>
          <w:rFonts w:asciiTheme="minorHAnsi" w:eastAsia="Calibri" w:hAnsiTheme="minorHAnsi" w:cs="Arial"/>
          <w:kern w:val="3"/>
          <w:lang w:eastAsia="zh-CN"/>
        </w:rPr>
        <w:t xml:space="preserve"> A</w:t>
      </w:r>
      <w:r w:rsidRPr="00E97F90">
        <w:rPr>
          <w:rFonts w:asciiTheme="minorHAnsi" w:eastAsia="Calibri" w:hAnsiTheme="minorHAnsi" w:cs="Arial"/>
          <w:kern w:val="3"/>
          <w:lang w:eastAsia="zh-CN"/>
        </w:rPr>
        <w:t>, v ponudbeni dokumentaciji predložil druge dokumente z vpisanimi ponudbenimi cenami, teh vpisov ne bo upošteval in se bo štelo, da ponudnik ponuja cene, kot bodo vpisane v obrazcu</w:t>
      </w:r>
      <w:r w:rsidR="005C0F35" w:rsidRPr="00E51E08">
        <w:rPr>
          <w:rFonts w:asciiTheme="minorHAnsi" w:eastAsia="Calibri" w:hAnsiTheme="minorHAnsi" w:cs="Arial"/>
          <w:kern w:val="3"/>
          <w:lang w:eastAsia="zh-CN"/>
        </w:rPr>
        <w:t xml:space="preserve"> Priloga</w:t>
      </w:r>
      <w:r w:rsidRPr="00E97F90">
        <w:rPr>
          <w:rFonts w:asciiTheme="minorHAnsi" w:eastAsia="Calibri" w:hAnsiTheme="minorHAnsi" w:cs="Arial"/>
          <w:kern w:val="3"/>
          <w:lang w:eastAsia="zh-CN"/>
        </w:rPr>
        <w:t xml:space="preserve"> št. 1</w:t>
      </w:r>
      <w:r w:rsidR="005C0F35" w:rsidRPr="00E51E08">
        <w:rPr>
          <w:rFonts w:asciiTheme="minorHAnsi" w:eastAsia="Calibri" w:hAnsiTheme="minorHAnsi" w:cs="Arial"/>
          <w:kern w:val="3"/>
          <w:lang w:eastAsia="zh-CN"/>
        </w:rPr>
        <w:t xml:space="preserve"> A</w:t>
      </w:r>
      <w:r w:rsidRPr="00E97F90">
        <w:rPr>
          <w:rFonts w:asciiTheme="minorHAnsi" w:eastAsia="Calibri" w:hAnsiTheme="minorHAnsi" w:cs="Arial"/>
          <w:kern w:val="3"/>
          <w:lang w:eastAsia="zh-CN"/>
        </w:rPr>
        <w:t xml:space="preserve">. </w:t>
      </w:r>
    </w:p>
    <w:p w14:paraId="5CE3B5A3" w14:textId="77777777" w:rsidR="00E97F90" w:rsidRPr="00E97F90" w:rsidRDefault="00E97F90" w:rsidP="00E97F90">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26BC0EA6" w14:textId="37CC37CC" w:rsidR="00E97F90" w:rsidRPr="00E97F90" w:rsidRDefault="00E97F90" w:rsidP="00E97F90">
      <w:pPr>
        <w:tabs>
          <w:tab w:val="right" w:pos="2556"/>
          <w:tab w:val="right" w:pos="5609"/>
        </w:tabs>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E97F90">
        <w:rPr>
          <w:rFonts w:asciiTheme="minorHAnsi" w:eastAsia="Calibri" w:hAnsiTheme="minorHAnsi" w:cstheme="minorHAnsi"/>
          <w:kern w:val="3"/>
          <w:lang w:eastAsia="zh-CN"/>
        </w:rPr>
        <w:t>Pri izračunu vseh cen iz obrazca</w:t>
      </w:r>
      <w:r w:rsidR="005C0F35" w:rsidRPr="00E51E08">
        <w:rPr>
          <w:rFonts w:asciiTheme="minorHAnsi" w:eastAsia="Calibri" w:hAnsiTheme="minorHAnsi" w:cstheme="minorHAnsi"/>
          <w:kern w:val="3"/>
          <w:lang w:eastAsia="zh-CN"/>
        </w:rPr>
        <w:t xml:space="preserve"> Priloga</w:t>
      </w:r>
      <w:r w:rsidRPr="00E97F90">
        <w:rPr>
          <w:rFonts w:asciiTheme="minorHAnsi" w:eastAsia="Calibri" w:hAnsiTheme="minorHAnsi" w:cstheme="minorHAnsi"/>
          <w:kern w:val="3"/>
          <w:lang w:eastAsia="zh-CN"/>
        </w:rPr>
        <w:t xml:space="preserve"> št. 1</w:t>
      </w:r>
      <w:r w:rsidR="005C0F35" w:rsidRPr="00E51E08">
        <w:rPr>
          <w:rFonts w:asciiTheme="minorHAnsi" w:eastAsia="Calibri" w:hAnsiTheme="minorHAnsi" w:cstheme="minorHAnsi"/>
          <w:kern w:val="3"/>
          <w:lang w:eastAsia="zh-CN"/>
        </w:rPr>
        <w:t xml:space="preserve"> A</w:t>
      </w:r>
      <w:r w:rsidRPr="00E97F90">
        <w:rPr>
          <w:rFonts w:asciiTheme="minorHAnsi" w:eastAsia="Calibri" w:hAnsiTheme="minorHAnsi" w:cstheme="minorHAnsi"/>
          <w:kern w:val="3"/>
          <w:lang w:eastAsia="zh-CN"/>
        </w:rPr>
        <w:t xml:space="preserve"> vsebovanih v ponudbi za predmetno javno naročilo, so upoštevana vsa dela, material, storitve, stroški dela ter drugi elementi, ki vplivajo na izračun cen in so potrebni za izvedbo naročila. </w:t>
      </w:r>
    </w:p>
    <w:p w14:paraId="178AC761" w14:textId="77777777" w:rsidR="00E97F90" w:rsidRPr="00E97F90" w:rsidRDefault="00E97F90" w:rsidP="00E97F90">
      <w:pPr>
        <w:spacing w:before="225" w:after="225" w:line="240" w:lineRule="auto"/>
        <w:jc w:val="both"/>
        <w:rPr>
          <w:rFonts w:asciiTheme="minorHAnsi" w:hAnsiTheme="minorHAnsi" w:cs="Arial"/>
          <w:color w:val="000000"/>
        </w:rPr>
      </w:pPr>
      <w:r w:rsidRPr="00E97F90">
        <w:rPr>
          <w:rFonts w:asciiTheme="minorHAnsi" w:hAnsiTheme="minorHAnsi" w:cs="Arial"/>
          <w:color w:val="000000"/>
        </w:rPr>
        <w:t>Morebitne samoiniciativno dodatno predložene dokumente s strani ponudnika, ki bodo eventualno določali krajše roke veljavnosti ponudbe, drugačne pogoje plačila in druge dodatne pogoje naročnik ne bo upošteval in bo štel, da se ponudnik z oddajo ponudbe strinja z vsemi pogoji in zahtevami naročnika.</w:t>
      </w:r>
    </w:p>
    <w:p w14:paraId="420F9C3F" w14:textId="35480F36" w:rsidR="00E97F90" w:rsidRPr="00E97F90" w:rsidRDefault="00E97F90" w:rsidP="00E97F90">
      <w:pPr>
        <w:spacing w:after="0" w:line="240" w:lineRule="auto"/>
        <w:jc w:val="both"/>
        <w:rPr>
          <w:rFonts w:asciiTheme="minorHAnsi" w:eastAsia="Calibri" w:hAnsiTheme="minorHAnsi" w:cs="Cambria"/>
          <w:b/>
          <w:bCs/>
          <w:color w:val="000000"/>
        </w:rPr>
      </w:pPr>
      <w:r w:rsidRPr="00E97F90">
        <w:rPr>
          <w:rFonts w:asciiTheme="minorHAnsi" w:eastAsia="Calibri" w:hAnsiTheme="minorHAnsi" w:cs="Cambria"/>
          <w:b/>
          <w:bCs/>
          <w:color w:val="000000"/>
        </w:rPr>
        <w:t xml:space="preserve">Z oddajo ponudbe potrjujemo, da bomo dela izvedli po pogojih, ki so navedeni v vzorcu </w:t>
      </w:r>
      <w:r w:rsidR="005C0F35" w:rsidRPr="00E51E08">
        <w:rPr>
          <w:rFonts w:asciiTheme="minorHAnsi" w:eastAsia="Calibri" w:hAnsiTheme="minorHAnsi" w:cs="Cambria"/>
          <w:b/>
          <w:bCs/>
          <w:color w:val="000000"/>
        </w:rPr>
        <w:t xml:space="preserve">krovne in neposredne </w:t>
      </w:r>
      <w:r w:rsidRPr="00E97F90">
        <w:rPr>
          <w:rFonts w:asciiTheme="minorHAnsi" w:eastAsia="Calibri" w:hAnsiTheme="minorHAnsi" w:cs="Cambria"/>
          <w:b/>
          <w:bCs/>
          <w:color w:val="000000"/>
        </w:rPr>
        <w:t>pogodbe ter da smo seznanjeni z vzorcem</w:t>
      </w:r>
      <w:r w:rsidR="005C0F35" w:rsidRPr="00E51E08">
        <w:rPr>
          <w:rFonts w:asciiTheme="minorHAnsi" w:eastAsia="Calibri" w:hAnsiTheme="minorHAnsi" w:cs="Cambria"/>
          <w:b/>
          <w:bCs/>
          <w:color w:val="000000"/>
        </w:rPr>
        <w:t xml:space="preserve"> krovne in neposredne</w:t>
      </w:r>
      <w:r w:rsidRPr="00E97F90">
        <w:rPr>
          <w:rFonts w:asciiTheme="minorHAnsi" w:eastAsia="Calibri" w:hAnsiTheme="minorHAnsi" w:cs="Cambria"/>
          <w:b/>
          <w:bCs/>
          <w:color w:val="000000"/>
        </w:rPr>
        <w:t xml:space="preserve"> pogodbe in soglašamo z </w:t>
      </w:r>
      <w:r w:rsidR="005C0F35" w:rsidRPr="00E51E08">
        <w:rPr>
          <w:rFonts w:asciiTheme="minorHAnsi" w:eastAsia="Calibri" w:hAnsiTheme="minorHAnsi" w:cs="Cambria"/>
          <w:b/>
          <w:bCs/>
          <w:color w:val="000000"/>
        </w:rPr>
        <w:t>njuno</w:t>
      </w:r>
      <w:r w:rsidRPr="00E97F90">
        <w:rPr>
          <w:rFonts w:asciiTheme="minorHAnsi" w:eastAsia="Calibri" w:hAnsiTheme="minorHAnsi" w:cs="Cambria"/>
          <w:b/>
          <w:bCs/>
          <w:color w:val="000000"/>
        </w:rPr>
        <w:t xml:space="preserve"> vsebino.</w:t>
      </w:r>
    </w:p>
    <w:p w14:paraId="5B466789" w14:textId="25127A7A" w:rsidR="00E97F90" w:rsidRDefault="00E97F90" w:rsidP="000070BF">
      <w:pPr>
        <w:spacing w:after="0"/>
        <w:rPr>
          <w:rFonts w:asciiTheme="minorHAnsi" w:eastAsia="Calibri" w:hAnsiTheme="minorHAnsi" w:cs="Arial"/>
          <w:i/>
          <w:kern w:val="3"/>
          <w:lang w:eastAsia="zh-CN"/>
        </w:rPr>
      </w:pPr>
      <w:r w:rsidRPr="00E97F90">
        <w:rPr>
          <w:rFonts w:asciiTheme="minorHAnsi" w:eastAsia="Calibri" w:hAnsiTheme="minorHAnsi" w:cs="Arial"/>
          <w:i/>
          <w:kern w:val="3"/>
          <w:lang w:eastAsia="zh-CN"/>
        </w:rPr>
        <w:t>Ponudniki z oddajo ponudbe potrjujejo, da se strinjajo in so seznanjeni, da način komunikacije poteka tudi preko informacijskega sistema e-JN.</w:t>
      </w:r>
    </w:p>
    <w:p w14:paraId="50F15344" w14:textId="77777777" w:rsidR="000070BF" w:rsidRDefault="000070BF" w:rsidP="000070BF">
      <w:pPr>
        <w:spacing w:after="0"/>
        <w:rPr>
          <w:rFonts w:asciiTheme="minorHAnsi" w:eastAsia="SimSun" w:hAnsiTheme="minorHAnsi" w:cs="Arial"/>
          <w:kern w:val="3"/>
          <w:lang w:eastAsia="zh-CN" w:bidi="hi-IN"/>
        </w:rPr>
      </w:pPr>
    </w:p>
    <w:p w14:paraId="17343D80" w14:textId="77777777" w:rsidR="00780D1E" w:rsidRPr="00114EB5" w:rsidRDefault="00780D1E"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08B6F3F7" w14:textId="77777777" w:rsidR="00127851" w:rsidRPr="00114EB5" w:rsidRDefault="00127851" w:rsidP="00127851">
      <w:pPr>
        <w:suppressAutoHyphens/>
        <w:autoSpaceDN w:val="0"/>
        <w:spacing w:after="0" w:line="240" w:lineRule="auto"/>
        <w:ind w:right="6"/>
        <w:jc w:val="center"/>
        <w:textAlignment w:val="baseline"/>
        <w:rPr>
          <w:rFonts w:asciiTheme="minorHAnsi" w:eastAsia="Calibri" w:hAnsiTheme="minorHAnsi" w:cs="Arial"/>
          <w:bCs/>
          <w:color w:val="000000"/>
          <w:kern w:val="3"/>
          <w:lang w:eastAsia="zh-CN"/>
        </w:rPr>
      </w:pPr>
      <w:r w:rsidRPr="00114EB5">
        <w:rPr>
          <w:rFonts w:asciiTheme="minorHAnsi" w:eastAsia="Calibri" w:hAnsiTheme="minorHAnsi" w:cs="Arial"/>
          <w:bCs/>
          <w:color w:val="000000"/>
          <w:kern w:val="3"/>
          <w:lang w:eastAsia="zh-CN"/>
        </w:rPr>
        <w:t xml:space="preserve">                                                                     _____________________________</w:t>
      </w:r>
    </w:p>
    <w:p w14:paraId="1579507C" w14:textId="77777777" w:rsidR="00127851" w:rsidRPr="00114EB5" w:rsidRDefault="00127851" w:rsidP="00127851">
      <w:pPr>
        <w:suppressAutoHyphens/>
        <w:autoSpaceDN w:val="0"/>
        <w:spacing w:after="0" w:line="240" w:lineRule="auto"/>
        <w:ind w:right="6"/>
        <w:jc w:val="center"/>
        <w:textAlignment w:val="baseline"/>
        <w:rPr>
          <w:rFonts w:asciiTheme="minorHAnsi" w:eastAsia="Calibri" w:hAnsiTheme="minorHAnsi" w:cs="Arial"/>
          <w:bCs/>
          <w:color w:val="000000"/>
          <w:kern w:val="3"/>
          <w:lang w:eastAsia="zh-CN"/>
        </w:rPr>
      </w:pPr>
      <w:r w:rsidRPr="00114EB5">
        <w:rPr>
          <w:rFonts w:asciiTheme="minorHAnsi" w:eastAsia="Calibri" w:hAnsiTheme="minorHAnsi" w:cs="Arial"/>
          <w:bCs/>
          <w:color w:val="000000"/>
          <w:kern w:val="3"/>
          <w:lang w:eastAsia="zh-CN"/>
        </w:rPr>
        <w:t xml:space="preserve">                                                                    podpis zakonitega zastopnika ponudnika</w:t>
      </w:r>
    </w:p>
    <w:p w14:paraId="6A1172E5" w14:textId="77777777" w:rsidR="00B22741" w:rsidRPr="00114EB5" w:rsidRDefault="00B22741"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3A71B0D4" w14:textId="77777777" w:rsidR="00C12B80" w:rsidRPr="00114EB5" w:rsidRDefault="00C12B80" w:rsidP="003228AD">
      <w:pPr>
        <w:spacing w:after="0" w:line="240" w:lineRule="auto"/>
        <w:jc w:val="both"/>
        <w:rPr>
          <w:rFonts w:asciiTheme="minorHAnsi" w:eastAsia="SimSun" w:hAnsiTheme="minorHAnsi" w:cs="Mangal"/>
          <w:b/>
          <w:i/>
          <w:kern w:val="3"/>
          <w:sz w:val="20"/>
          <w:szCs w:val="20"/>
          <w:lang w:eastAsia="zh-CN" w:bidi="hi-IN"/>
        </w:rPr>
      </w:pPr>
      <w:r w:rsidRPr="00114EB5">
        <w:rPr>
          <w:rFonts w:asciiTheme="minorHAnsi" w:eastAsia="SimSun" w:hAnsiTheme="minorHAnsi" w:cs="Mangal"/>
          <w:b/>
          <w:i/>
          <w:kern w:val="3"/>
          <w:sz w:val="20"/>
          <w:szCs w:val="20"/>
          <w:lang w:eastAsia="zh-CN" w:bidi="hi-IN"/>
        </w:rPr>
        <w:t xml:space="preserve">Ponudnik </w:t>
      </w:r>
      <w:r w:rsidR="004E712A" w:rsidRPr="00114EB5">
        <w:rPr>
          <w:rFonts w:asciiTheme="minorHAnsi" w:eastAsia="SimSun" w:hAnsiTheme="minorHAnsi" w:cs="Mangal"/>
          <w:b/>
          <w:i/>
          <w:kern w:val="3"/>
          <w:sz w:val="20"/>
          <w:szCs w:val="20"/>
          <w:u w:val="single"/>
          <w:lang w:eastAsia="zh-CN" w:bidi="hi-IN"/>
        </w:rPr>
        <w:t>izpolnjen in podpisan</w:t>
      </w:r>
      <w:r w:rsidR="004E712A" w:rsidRPr="00114EB5">
        <w:rPr>
          <w:rFonts w:asciiTheme="minorHAnsi" w:eastAsia="SimSun" w:hAnsiTheme="minorHAnsi" w:cs="Mangal"/>
          <w:b/>
          <w:i/>
          <w:kern w:val="3"/>
          <w:sz w:val="20"/>
          <w:szCs w:val="20"/>
          <w:lang w:eastAsia="zh-CN" w:bidi="hi-IN"/>
        </w:rPr>
        <w:t xml:space="preserve"> </w:t>
      </w:r>
      <w:r w:rsidR="00B7569A" w:rsidRPr="00114EB5">
        <w:rPr>
          <w:rFonts w:asciiTheme="minorHAnsi" w:eastAsia="SimSun" w:hAnsiTheme="minorHAnsi" w:cs="Mangal"/>
          <w:b/>
          <w:i/>
          <w:kern w:val="3"/>
          <w:sz w:val="20"/>
          <w:szCs w:val="20"/>
          <w:lang w:eastAsia="zh-CN" w:bidi="hi-IN"/>
        </w:rPr>
        <w:t xml:space="preserve">obrazec Povzetek predračuna (priloga št. 1 A) naloži </w:t>
      </w:r>
      <w:r w:rsidRPr="00114EB5">
        <w:rPr>
          <w:rFonts w:asciiTheme="minorHAnsi" w:eastAsia="SimSun" w:hAnsiTheme="minorHAnsi" w:cs="Mangal"/>
          <w:b/>
          <w:i/>
          <w:kern w:val="3"/>
          <w:sz w:val="20"/>
          <w:szCs w:val="20"/>
          <w:lang w:eastAsia="zh-CN" w:bidi="hi-IN"/>
        </w:rPr>
        <w:t>v informacijsk</w:t>
      </w:r>
      <w:r w:rsidR="00D81D91" w:rsidRPr="00114EB5">
        <w:rPr>
          <w:rFonts w:asciiTheme="minorHAnsi" w:eastAsia="SimSun" w:hAnsiTheme="minorHAnsi" w:cs="Mangal"/>
          <w:b/>
          <w:i/>
          <w:kern w:val="3"/>
          <w:sz w:val="20"/>
          <w:szCs w:val="20"/>
          <w:lang w:eastAsia="zh-CN" w:bidi="hi-IN"/>
        </w:rPr>
        <w:t>i</w:t>
      </w:r>
      <w:r w:rsidRPr="00114EB5">
        <w:rPr>
          <w:rFonts w:asciiTheme="minorHAnsi" w:eastAsia="SimSun" w:hAnsiTheme="minorHAnsi" w:cs="Mangal"/>
          <w:b/>
          <w:i/>
          <w:kern w:val="3"/>
          <w:sz w:val="20"/>
          <w:szCs w:val="20"/>
          <w:lang w:eastAsia="zh-CN" w:bidi="hi-IN"/>
        </w:rPr>
        <w:t xml:space="preserve"> sistem e-JN v </w:t>
      </w:r>
      <w:r w:rsidR="00D81D91" w:rsidRPr="00114EB5">
        <w:rPr>
          <w:rFonts w:asciiTheme="minorHAnsi" w:eastAsia="SimSun" w:hAnsiTheme="minorHAnsi" w:cs="Mangal"/>
          <w:b/>
          <w:i/>
          <w:kern w:val="3"/>
          <w:sz w:val="20"/>
          <w:szCs w:val="20"/>
          <w:lang w:eastAsia="zh-CN" w:bidi="hi-IN"/>
        </w:rPr>
        <w:t>r</w:t>
      </w:r>
      <w:r w:rsidRPr="00114EB5">
        <w:rPr>
          <w:rFonts w:asciiTheme="minorHAnsi" w:eastAsia="SimSun" w:hAnsiTheme="minorHAnsi" w:cs="Mangal"/>
          <w:b/>
          <w:i/>
          <w:kern w:val="3"/>
          <w:sz w:val="20"/>
          <w:szCs w:val="20"/>
          <w:lang w:eastAsia="zh-CN" w:bidi="hi-IN"/>
        </w:rPr>
        <w:t xml:space="preserve">azdelek »Predračun« </w:t>
      </w:r>
      <w:r w:rsidR="00B7569A" w:rsidRPr="00114EB5">
        <w:rPr>
          <w:rFonts w:asciiTheme="minorHAnsi" w:eastAsia="SimSun" w:hAnsiTheme="minorHAnsi" w:cs="Mangal"/>
          <w:b/>
          <w:i/>
          <w:kern w:val="3"/>
          <w:sz w:val="20"/>
          <w:szCs w:val="20"/>
          <w:lang w:eastAsia="zh-CN" w:bidi="hi-IN"/>
        </w:rPr>
        <w:t xml:space="preserve">v </w:t>
      </w:r>
      <w:proofErr w:type="spellStart"/>
      <w:r w:rsidR="00B7569A" w:rsidRPr="00114EB5">
        <w:rPr>
          <w:rFonts w:asciiTheme="minorHAnsi" w:eastAsia="SimSun" w:hAnsiTheme="minorHAnsi" w:cs="Mangal"/>
          <w:b/>
          <w:i/>
          <w:kern w:val="3"/>
          <w:sz w:val="20"/>
          <w:szCs w:val="20"/>
          <w:lang w:eastAsia="zh-CN" w:bidi="hi-IN"/>
        </w:rPr>
        <w:t>pdf</w:t>
      </w:r>
      <w:proofErr w:type="spellEnd"/>
      <w:r w:rsidR="00B7569A" w:rsidRPr="00114EB5">
        <w:rPr>
          <w:rFonts w:asciiTheme="minorHAnsi" w:eastAsia="SimSun" w:hAnsiTheme="minorHAnsi" w:cs="Mangal"/>
          <w:b/>
          <w:i/>
          <w:kern w:val="3"/>
          <w:sz w:val="20"/>
          <w:szCs w:val="20"/>
          <w:lang w:eastAsia="zh-CN" w:bidi="hi-IN"/>
        </w:rPr>
        <w:t>. datoteki, ki bo dostopen na javnem odpiranju ponudb.</w:t>
      </w:r>
    </w:p>
    <w:p w14:paraId="77454703" w14:textId="77777777" w:rsidR="00AF42AC" w:rsidRPr="00AF42AC" w:rsidRDefault="00AF42AC" w:rsidP="00AF42AC">
      <w:pPr>
        <w:pageBreakBefore/>
        <w:tabs>
          <w:tab w:val="right" w:pos="2556"/>
          <w:tab w:val="right" w:pos="5609"/>
        </w:tabs>
        <w:suppressAutoHyphens/>
        <w:autoSpaceDN w:val="0"/>
        <w:spacing w:after="0" w:line="240" w:lineRule="auto"/>
        <w:ind w:right="6"/>
        <w:jc w:val="right"/>
        <w:textAlignment w:val="baseline"/>
        <w:outlineLvl w:val="1"/>
        <w:rPr>
          <w:rFonts w:ascii="Calibri" w:hAnsi="Calibri"/>
          <w:b/>
          <w:i/>
          <w:iCs/>
          <w:sz w:val="23"/>
          <w:szCs w:val="23"/>
        </w:rPr>
      </w:pPr>
      <w:r w:rsidRPr="00AF42AC">
        <w:rPr>
          <w:rFonts w:ascii="Calibri" w:hAnsi="Calibri"/>
          <w:b/>
          <w:i/>
          <w:iCs/>
          <w:sz w:val="23"/>
          <w:szCs w:val="23"/>
        </w:rPr>
        <w:t>PRILOGA št. 1 B</w:t>
      </w:r>
    </w:p>
    <w:p w14:paraId="37C2280A" w14:textId="77777777" w:rsidR="00AF42AC" w:rsidRPr="00AF42AC" w:rsidRDefault="00AF42AC" w:rsidP="00AF42AC">
      <w:pPr>
        <w:pBdr>
          <w:top w:val="single" w:sz="4" w:space="10" w:color="541C72"/>
          <w:bottom w:val="single" w:sz="4" w:space="10" w:color="541C72"/>
        </w:pBdr>
        <w:shd w:val="pct5" w:color="F8F2FC" w:fill="F7EFFB"/>
        <w:spacing w:before="200" w:after="400" w:line="240" w:lineRule="auto"/>
        <w:jc w:val="center"/>
        <w:outlineLvl w:val="1"/>
        <w:rPr>
          <w:rFonts w:ascii="Calibri" w:hAnsi="Calibri"/>
          <w:b/>
          <w:i/>
          <w:iCs/>
          <w:color w:val="541C72"/>
          <w:spacing w:val="20"/>
          <w:sz w:val="24"/>
          <w:lang w:eastAsia="zh-CN" w:bidi="hi-IN"/>
        </w:rPr>
      </w:pPr>
      <w:bookmarkStart w:id="63" w:name="_Toc419051518"/>
      <w:bookmarkStart w:id="64" w:name="_Toc422410301"/>
      <w:bookmarkStart w:id="65" w:name="_Toc451354709"/>
      <w:r w:rsidRPr="00AF42AC">
        <w:rPr>
          <w:rFonts w:ascii="Calibri" w:hAnsi="Calibri"/>
          <w:b/>
          <w:i/>
          <w:iCs/>
          <w:color w:val="541C72"/>
          <w:spacing w:val="20"/>
          <w:sz w:val="24"/>
          <w:lang w:eastAsia="zh-CN" w:bidi="hi-IN"/>
        </w:rPr>
        <w:t>PONUDBENI PREDRAČUN</w:t>
      </w:r>
      <w:bookmarkEnd w:id="63"/>
      <w:bookmarkEnd w:id="64"/>
      <w:bookmarkEnd w:id="65"/>
    </w:p>
    <w:p w14:paraId="2E86DB7B" w14:textId="6DAD3285" w:rsidR="00AF42AC" w:rsidRPr="00AF42AC" w:rsidRDefault="00AF42AC"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AF42AC">
        <w:rPr>
          <w:rFonts w:asciiTheme="minorHAnsi" w:eastAsia="SimSun" w:hAnsiTheme="minorHAnsi" w:cs="Arial"/>
          <w:kern w:val="3"/>
          <w:lang w:eastAsia="zh-CN" w:bidi="hi-IN"/>
        </w:rPr>
        <w:t>Ponu</w:t>
      </w:r>
      <w:r w:rsidR="006A0CDB">
        <w:rPr>
          <w:rFonts w:asciiTheme="minorHAnsi" w:eastAsia="SimSun" w:hAnsiTheme="minorHAnsi" w:cs="Arial"/>
          <w:kern w:val="3"/>
          <w:lang w:eastAsia="zh-CN" w:bidi="hi-IN"/>
        </w:rPr>
        <w:t xml:space="preserve">dnik mora k ponudbi predložiti/naložiti </w:t>
      </w:r>
      <w:r w:rsidRPr="00AF42AC">
        <w:rPr>
          <w:rFonts w:asciiTheme="minorHAnsi" w:eastAsia="SimSun" w:hAnsiTheme="minorHAnsi" w:cs="Arial"/>
          <w:kern w:val="3"/>
          <w:lang w:eastAsia="zh-CN" w:bidi="hi-IN"/>
        </w:rPr>
        <w:t>izpolnjen popis del</w:t>
      </w:r>
      <w:r w:rsidR="00116730">
        <w:rPr>
          <w:rFonts w:asciiTheme="minorHAnsi" w:eastAsia="SimSun" w:hAnsiTheme="minorHAnsi" w:cs="Arial"/>
          <w:kern w:val="3"/>
          <w:lang w:eastAsia="zh-CN" w:bidi="hi-IN"/>
        </w:rPr>
        <w:t>/storitev</w:t>
      </w:r>
      <w:r w:rsidRPr="00AF42AC">
        <w:rPr>
          <w:rFonts w:asciiTheme="minorHAnsi" w:eastAsia="SimSun" w:hAnsiTheme="minorHAnsi" w:cs="Arial"/>
          <w:kern w:val="3"/>
          <w:lang w:eastAsia="zh-CN" w:bidi="hi-IN"/>
        </w:rPr>
        <w:t>, ki je kot priloga sestavni del te dokumentacije v zvezi z oddajo javnega naročila.</w:t>
      </w:r>
    </w:p>
    <w:p w14:paraId="069EBAFB" w14:textId="77777777" w:rsidR="00AF42AC" w:rsidRPr="00AF42AC" w:rsidRDefault="00AF42AC"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2E0842D5" w14:textId="77777777" w:rsidR="006A0CDB" w:rsidRDefault="00AF42AC"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AF42AC">
        <w:rPr>
          <w:rFonts w:asciiTheme="minorHAnsi" w:eastAsia="SimSun" w:hAnsiTheme="minorHAnsi" w:cs="Arial"/>
          <w:kern w:val="3"/>
          <w:lang w:eastAsia="zh-CN" w:bidi="hi-IN"/>
        </w:rPr>
        <w:t>Popis mora biti izpolnjen sklad</w:t>
      </w:r>
      <w:r w:rsidR="006A0CDB">
        <w:rPr>
          <w:rFonts w:asciiTheme="minorHAnsi" w:eastAsia="SimSun" w:hAnsiTheme="minorHAnsi" w:cs="Arial"/>
          <w:kern w:val="3"/>
          <w:lang w:eastAsia="zh-CN" w:bidi="hi-IN"/>
        </w:rPr>
        <w:t>no</w:t>
      </w:r>
      <w:r w:rsidRPr="00AF42AC">
        <w:rPr>
          <w:rFonts w:asciiTheme="minorHAnsi" w:eastAsia="SimSun" w:hAnsiTheme="minorHAnsi" w:cs="Arial"/>
          <w:kern w:val="3"/>
          <w:lang w:eastAsia="zh-CN" w:bidi="hi-IN"/>
        </w:rPr>
        <w:t xml:space="preserve"> z navodili v popisu del</w:t>
      </w:r>
      <w:r w:rsidR="006A0CDB">
        <w:rPr>
          <w:rFonts w:asciiTheme="minorHAnsi" w:eastAsia="SimSun" w:hAnsiTheme="minorHAnsi" w:cs="Arial"/>
          <w:kern w:val="3"/>
          <w:lang w:eastAsia="zh-CN" w:bidi="hi-IN"/>
        </w:rPr>
        <w:t xml:space="preserve"> in tej dokumentaciji v zvezi z oddajo javnega naročila.</w:t>
      </w:r>
    </w:p>
    <w:p w14:paraId="174BC15E" w14:textId="77777777" w:rsidR="006A0CDB" w:rsidRDefault="006A0CDB"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679250B4" w14:textId="77777777" w:rsidR="00AF42AC" w:rsidRPr="00AF42AC" w:rsidRDefault="00AF42AC"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AF42AC">
        <w:rPr>
          <w:rFonts w:asciiTheme="minorHAnsi" w:eastAsia="SimSun" w:hAnsiTheme="minorHAnsi" w:cs="Arial"/>
          <w:kern w:val="3"/>
          <w:lang w:eastAsia="zh-CN" w:bidi="hi-IN"/>
        </w:rPr>
        <w:t>Zaradi lažjega vnosa in skupnega izračuna se navedeni popisi nahajajo v datoteki Excel na http://www.kranj.si, rubrika razpisi in javna naročila.</w:t>
      </w:r>
    </w:p>
    <w:p w14:paraId="732EF97B" w14:textId="77777777" w:rsidR="00AF42AC" w:rsidRPr="00AF42AC" w:rsidRDefault="00AF42AC"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6C25D9B1" w14:textId="77777777" w:rsidR="00AF42AC" w:rsidRPr="00AF42AC" w:rsidRDefault="00AF42AC" w:rsidP="00AF42AC">
      <w:pPr>
        <w:widowControl w:val="0"/>
        <w:suppressAutoHyphens/>
        <w:autoSpaceDN w:val="0"/>
        <w:spacing w:after="0" w:line="240" w:lineRule="auto"/>
        <w:jc w:val="both"/>
        <w:textAlignment w:val="baseline"/>
        <w:rPr>
          <w:rFonts w:asciiTheme="minorHAnsi" w:eastAsia="SimSun" w:hAnsiTheme="minorHAnsi" w:cs="Arial"/>
          <w:b/>
          <w:kern w:val="3"/>
          <w:lang w:eastAsia="zh-CN" w:bidi="hi-IN"/>
        </w:rPr>
      </w:pPr>
      <w:r w:rsidRPr="00AF42AC">
        <w:rPr>
          <w:rFonts w:asciiTheme="minorHAnsi" w:eastAsia="SimSun" w:hAnsiTheme="minorHAnsi" w:cs="Arial"/>
          <w:kern w:val="3"/>
          <w:lang w:eastAsia="zh-CN" w:bidi="hi-IN"/>
        </w:rPr>
        <w:t xml:space="preserve">Ponudnik popis del v obliki </w:t>
      </w:r>
      <w:r w:rsidRPr="00AF42AC">
        <w:rPr>
          <w:rFonts w:asciiTheme="minorHAnsi" w:eastAsia="SimSun" w:hAnsiTheme="minorHAnsi" w:cs="Arial"/>
          <w:b/>
          <w:kern w:val="3"/>
          <w:lang w:eastAsia="zh-CN" w:bidi="hi-IN"/>
        </w:rPr>
        <w:t xml:space="preserve">Excel </w:t>
      </w:r>
      <w:r w:rsidRPr="00AF42AC">
        <w:rPr>
          <w:rFonts w:asciiTheme="minorHAnsi" w:eastAsia="SimSun" w:hAnsiTheme="minorHAnsi" w:cs="Arial"/>
          <w:kern w:val="3"/>
          <w:lang w:eastAsia="zh-CN" w:bidi="hi-IN"/>
        </w:rPr>
        <w:t>datoteke</w:t>
      </w:r>
      <w:r w:rsidRPr="00AF42AC">
        <w:rPr>
          <w:rFonts w:asciiTheme="minorHAnsi" w:eastAsia="SimSun" w:hAnsiTheme="minorHAnsi" w:cs="Arial"/>
          <w:b/>
          <w:kern w:val="3"/>
          <w:lang w:eastAsia="zh-CN" w:bidi="hi-IN"/>
        </w:rPr>
        <w:t xml:space="preserve"> naloži v sistem e-JN v razdelek »Druge priloge«.</w:t>
      </w:r>
    </w:p>
    <w:p w14:paraId="031D5ECE" w14:textId="77777777" w:rsidR="00AF42AC" w:rsidRPr="00AF42AC" w:rsidRDefault="00AF42AC"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18CAAFEC" w14:textId="77777777" w:rsidR="00AF42AC" w:rsidRPr="00AF42AC" w:rsidRDefault="00AF42AC"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E61DB9">
        <w:rPr>
          <w:rFonts w:asciiTheme="minorHAnsi" w:eastAsia="SimSun" w:hAnsiTheme="minorHAnsi" w:cs="Arial"/>
          <w:kern w:val="3"/>
          <w:lang w:eastAsia="zh-CN" w:bidi="hi-IN"/>
        </w:rPr>
        <w:t xml:space="preserve">Na mestih v popisu del, kjer so že vključene formule ponudniki obvezno </w:t>
      </w:r>
      <w:r w:rsidRPr="00E61DB9">
        <w:rPr>
          <w:rFonts w:asciiTheme="minorHAnsi" w:eastAsia="SimSun" w:hAnsiTheme="minorHAnsi" w:cs="Arial"/>
          <w:kern w:val="3"/>
          <w:u w:val="single"/>
          <w:lang w:eastAsia="zh-CN" w:bidi="hi-IN"/>
        </w:rPr>
        <w:t>preverijo pravilnost</w:t>
      </w:r>
      <w:r w:rsidRPr="00E61DB9">
        <w:rPr>
          <w:rFonts w:asciiTheme="minorHAnsi" w:eastAsia="SimSun" w:hAnsiTheme="minorHAnsi" w:cs="Arial"/>
          <w:kern w:val="3"/>
          <w:lang w:eastAsia="zh-CN" w:bidi="hi-IN"/>
        </w:rPr>
        <w:t xml:space="preserve"> </w:t>
      </w:r>
      <w:r w:rsidRPr="00E61DB9">
        <w:rPr>
          <w:rFonts w:asciiTheme="minorHAnsi" w:eastAsia="SimSun" w:hAnsiTheme="minorHAnsi" w:cs="Arial"/>
          <w:kern w:val="3"/>
          <w:u w:val="single"/>
          <w:lang w:eastAsia="zh-CN" w:bidi="hi-IN"/>
        </w:rPr>
        <w:t>formul</w:t>
      </w:r>
      <w:r w:rsidRPr="00E61DB9">
        <w:rPr>
          <w:rFonts w:asciiTheme="minorHAnsi" w:eastAsia="SimSun" w:hAnsiTheme="minorHAnsi" w:cs="Arial"/>
          <w:kern w:val="3"/>
          <w:lang w:eastAsia="zh-CN" w:bidi="hi-IN"/>
        </w:rPr>
        <w:t xml:space="preserve"> in pravilnost ustreznosti izračuna v pravilno celico (izpisovanje v napačno polje/celico, napačno seštevanje vmesnih zneskov, napačno zaokroževanje, morebiten prenos vrednosti med zavihki) ter v primeru ugotovljenih nepravilnosti o tem opozorijo naročnika.</w:t>
      </w:r>
    </w:p>
    <w:p w14:paraId="32CBB539" w14:textId="77777777" w:rsidR="00AF42AC" w:rsidRPr="00AF42AC" w:rsidRDefault="00AF42AC"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68C3FCDB" w14:textId="77777777" w:rsidR="00AF42AC" w:rsidRPr="00AF42AC" w:rsidRDefault="00AF42AC" w:rsidP="00AF42AC">
      <w:pPr>
        <w:widowControl w:val="0"/>
        <w:suppressAutoHyphens/>
        <w:autoSpaceDN w:val="0"/>
        <w:spacing w:after="0" w:line="240" w:lineRule="auto"/>
        <w:jc w:val="both"/>
        <w:textAlignment w:val="baseline"/>
        <w:rPr>
          <w:rFonts w:asciiTheme="minorHAnsi" w:eastAsia="SimSun" w:hAnsiTheme="minorHAnsi" w:cs="Arial"/>
          <w:kern w:val="3"/>
          <w:u w:val="single"/>
          <w:lang w:eastAsia="zh-CN" w:bidi="hi-IN"/>
        </w:rPr>
      </w:pPr>
      <w:r w:rsidRPr="00AF42AC">
        <w:rPr>
          <w:rFonts w:asciiTheme="minorHAnsi" w:eastAsia="SimSun" w:hAnsiTheme="minorHAnsi" w:cs="Arial"/>
          <w:kern w:val="3"/>
          <w:u w:val="single"/>
          <w:lang w:eastAsia="zh-CN" w:bidi="hi-IN"/>
        </w:rPr>
        <w:t xml:space="preserve">OPOMBA: </w:t>
      </w:r>
    </w:p>
    <w:p w14:paraId="05EA2896" w14:textId="77777777" w:rsidR="006A0CDB" w:rsidRDefault="00AF42AC" w:rsidP="00AF42AC">
      <w:pPr>
        <w:widowControl w:val="0"/>
        <w:suppressAutoHyphens/>
        <w:autoSpaceDN w:val="0"/>
        <w:spacing w:after="0" w:line="240" w:lineRule="auto"/>
        <w:jc w:val="both"/>
        <w:textAlignment w:val="baseline"/>
        <w:rPr>
          <w:rFonts w:asciiTheme="minorHAnsi" w:eastAsia="SimSun" w:hAnsiTheme="minorHAnsi" w:cs="Arial"/>
          <w:b/>
          <w:kern w:val="3"/>
          <w:lang w:eastAsia="zh-CN" w:bidi="hi-IN"/>
        </w:rPr>
      </w:pPr>
      <w:r w:rsidRPr="00AF42AC">
        <w:rPr>
          <w:rFonts w:asciiTheme="minorHAnsi" w:eastAsia="SimSun" w:hAnsiTheme="minorHAnsi" w:cs="Arial"/>
          <w:b/>
          <w:kern w:val="3"/>
          <w:lang w:eastAsia="zh-CN" w:bidi="hi-IN"/>
        </w:rPr>
        <w:t xml:space="preserve">Naročnik opozarja ponudnike, da v popisih del ni dovoljena sprememba vsebin in količin. </w:t>
      </w:r>
    </w:p>
    <w:p w14:paraId="3AF91F18" w14:textId="77777777" w:rsidR="00AF42AC" w:rsidRPr="00AF42AC" w:rsidRDefault="00AF42AC"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50B4A62E" w14:textId="77777777" w:rsidR="00833456" w:rsidRPr="00114EB5" w:rsidRDefault="00833456" w:rsidP="003228AD">
      <w:pPr>
        <w:pageBreakBefore/>
        <w:tabs>
          <w:tab w:val="right" w:pos="2556"/>
          <w:tab w:val="right" w:pos="5609"/>
        </w:tabs>
        <w:suppressAutoHyphens/>
        <w:autoSpaceDN w:val="0"/>
        <w:spacing w:after="0" w:line="240" w:lineRule="auto"/>
        <w:ind w:right="6"/>
        <w:jc w:val="right"/>
        <w:textAlignment w:val="baseline"/>
        <w:outlineLvl w:val="1"/>
        <w:rPr>
          <w:rFonts w:ascii="Calibri" w:eastAsia="Calibri" w:hAnsi="Calibri" w:cs="Cambria"/>
          <w:b/>
          <w:bCs/>
          <w:i/>
          <w:iCs/>
          <w:color w:val="000000"/>
          <w:sz w:val="23"/>
          <w:szCs w:val="23"/>
        </w:rPr>
      </w:pPr>
      <w:bookmarkStart w:id="66" w:name="_Toc451008979"/>
      <w:bookmarkStart w:id="67" w:name="_Toc452044398"/>
      <w:bookmarkStart w:id="68" w:name="_Toc451354710"/>
      <w:r w:rsidRPr="00114EB5">
        <w:rPr>
          <w:rFonts w:ascii="Calibri" w:eastAsia="Calibri" w:hAnsi="Calibri" w:cs="Cambria"/>
          <w:b/>
          <w:bCs/>
          <w:i/>
          <w:iCs/>
          <w:color w:val="000000"/>
          <w:sz w:val="23"/>
          <w:szCs w:val="23"/>
        </w:rPr>
        <w:t>PRILOGA št. 2</w:t>
      </w:r>
      <w:bookmarkEnd w:id="66"/>
      <w:bookmarkEnd w:id="67"/>
    </w:p>
    <w:p w14:paraId="3D581DC9" w14:textId="77777777" w:rsidR="00833456" w:rsidRPr="00114EB5" w:rsidRDefault="00833456"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541C72"/>
          <w:spacing w:val="20"/>
        </w:rPr>
      </w:pPr>
      <w:bookmarkStart w:id="69" w:name="_Toc451008980"/>
      <w:bookmarkStart w:id="70" w:name="_Toc452044399"/>
      <w:r w:rsidRPr="00114EB5">
        <w:rPr>
          <w:rFonts w:ascii="Calibri" w:eastAsia="Calibri" w:hAnsi="Calibri" w:cs="Cambria"/>
          <w:b/>
          <w:bCs/>
          <w:i/>
          <w:iCs/>
          <w:color w:val="541C72"/>
          <w:spacing w:val="20"/>
          <w:lang w:eastAsia="zh-CN"/>
        </w:rPr>
        <w:t>PODATKI O PONUDNIKU IN DRUGIH GO</w:t>
      </w:r>
      <w:r w:rsidR="00564EA1" w:rsidRPr="00114EB5">
        <w:rPr>
          <w:rFonts w:ascii="Calibri" w:eastAsia="Calibri" w:hAnsi="Calibri" w:cs="Cambria"/>
          <w:b/>
          <w:bCs/>
          <w:i/>
          <w:iCs/>
          <w:color w:val="541C72"/>
          <w:spacing w:val="20"/>
          <w:lang w:eastAsia="zh-CN"/>
        </w:rPr>
        <w:t>S</w:t>
      </w:r>
      <w:r w:rsidRPr="00114EB5">
        <w:rPr>
          <w:rFonts w:ascii="Calibri" w:eastAsia="Calibri" w:hAnsi="Calibri" w:cs="Cambria"/>
          <w:b/>
          <w:bCs/>
          <w:i/>
          <w:iCs/>
          <w:color w:val="541C72"/>
          <w:spacing w:val="20"/>
          <w:lang w:eastAsia="zh-CN"/>
        </w:rPr>
        <w:t>PODARSKIH SUBJEKTIH</w:t>
      </w:r>
      <w:bookmarkEnd w:id="69"/>
      <w:bookmarkEnd w:id="70"/>
    </w:p>
    <w:tbl>
      <w:tblPr>
        <w:tblW w:w="9072" w:type="dxa"/>
        <w:tblInd w:w="-5" w:type="dxa"/>
        <w:tblLayout w:type="fixed"/>
        <w:tblCellMar>
          <w:left w:w="10" w:type="dxa"/>
          <w:right w:w="10" w:type="dxa"/>
        </w:tblCellMar>
        <w:tblLook w:val="04A0" w:firstRow="1" w:lastRow="0" w:firstColumn="1" w:lastColumn="0" w:noHBand="0" w:noVBand="1"/>
      </w:tblPr>
      <w:tblGrid>
        <w:gridCol w:w="3402"/>
        <w:gridCol w:w="5670"/>
      </w:tblGrid>
      <w:tr w:rsidR="00564EA1" w:rsidRPr="00114EB5" w14:paraId="3D7AB111"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87B7125" w14:textId="77777777" w:rsidR="00564EA1" w:rsidRPr="00114EB5" w:rsidRDefault="00564EA1" w:rsidP="003228AD">
            <w:pPr>
              <w:spacing w:line="240" w:lineRule="auto"/>
              <w:jc w:val="both"/>
              <w:rPr>
                <w:rFonts w:ascii="Calibri" w:hAnsi="Calibri"/>
              </w:rPr>
            </w:pPr>
            <w:r w:rsidRPr="00114EB5">
              <w:rPr>
                <w:rFonts w:ascii="Calibri" w:hAnsi="Calibri"/>
              </w:rPr>
              <w:t>naziv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B0A36F"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4EB5" w14:paraId="2CD0C5BF"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6E7A78D" w14:textId="77777777" w:rsidR="00564EA1" w:rsidRPr="00114EB5" w:rsidRDefault="00564EA1" w:rsidP="003228AD">
            <w:pPr>
              <w:spacing w:line="240" w:lineRule="auto"/>
              <w:jc w:val="both"/>
              <w:rPr>
                <w:rFonts w:ascii="Calibri" w:hAnsi="Calibri"/>
              </w:rPr>
            </w:pPr>
            <w:r w:rsidRPr="00114EB5">
              <w:rPr>
                <w:rFonts w:ascii="Calibri" w:hAnsi="Calibri"/>
              </w:rPr>
              <w:t>naslov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013A5EA"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4EB5" w14:paraId="74EDA305"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03EEBA7" w14:textId="77777777" w:rsidR="00564EA1" w:rsidRPr="00114EB5" w:rsidRDefault="00564EA1" w:rsidP="003228AD">
            <w:pPr>
              <w:spacing w:line="240" w:lineRule="auto"/>
              <w:jc w:val="both"/>
              <w:rPr>
                <w:rFonts w:ascii="Calibri" w:hAnsi="Calibri"/>
              </w:rPr>
            </w:pPr>
            <w:r w:rsidRPr="00114EB5">
              <w:rPr>
                <w:rFonts w:ascii="Calibri" w:hAnsi="Calibri"/>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E35981"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4EB5" w14:paraId="0DAC62E0"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B93EC01" w14:textId="77777777" w:rsidR="00564EA1" w:rsidRPr="00114EB5" w:rsidRDefault="00564EA1" w:rsidP="003228AD">
            <w:pPr>
              <w:spacing w:line="240" w:lineRule="auto"/>
              <w:jc w:val="both"/>
              <w:rPr>
                <w:rFonts w:ascii="Calibri" w:hAnsi="Calibri"/>
              </w:rPr>
            </w:pPr>
            <w:r w:rsidRPr="00114EB5">
              <w:rPr>
                <w:rFonts w:ascii="Calibri" w:hAnsi="Calibri"/>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4D1BF80"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4EB5" w14:paraId="666CE562"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959E8E5" w14:textId="77777777" w:rsidR="00564EA1" w:rsidRPr="00114EB5" w:rsidRDefault="00564EA1" w:rsidP="003228AD">
            <w:pPr>
              <w:spacing w:line="240" w:lineRule="auto"/>
              <w:jc w:val="both"/>
              <w:rPr>
                <w:rFonts w:ascii="Calibri" w:hAnsi="Calibri"/>
              </w:rPr>
            </w:pPr>
            <w:r w:rsidRPr="00114EB5">
              <w:rPr>
                <w:rFonts w:ascii="Calibri" w:hAnsi="Calibri"/>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9485189"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4EB5" w14:paraId="4B30CC54"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AA8E11A" w14:textId="77777777" w:rsidR="00564EA1" w:rsidRPr="00114EB5" w:rsidRDefault="00564EA1" w:rsidP="003228AD">
            <w:pPr>
              <w:spacing w:line="240" w:lineRule="auto"/>
              <w:jc w:val="both"/>
              <w:rPr>
                <w:rFonts w:ascii="Calibri" w:hAnsi="Calibri"/>
              </w:rPr>
            </w:pPr>
            <w:r w:rsidRPr="00114EB5">
              <w:rPr>
                <w:rFonts w:ascii="Calibri" w:hAnsi="Calibri"/>
              </w:rPr>
              <w:t>ID za DDV:</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BD08FFE"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3C5C79" w:rsidRPr="00114EB5" w14:paraId="330107BF"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A1B902D" w14:textId="77777777" w:rsidR="003C5C79" w:rsidRPr="00114EB5" w:rsidRDefault="009E6F30" w:rsidP="003228AD">
            <w:pPr>
              <w:spacing w:line="240" w:lineRule="auto"/>
              <w:jc w:val="both"/>
              <w:rPr>
                <w:rFonts w:ascii="Calibri" w:hAnsi="Calibri"/>
              </w:rPr>
            </w:pPr>
            <w:r w:rsidRPr="00114EB5">
              <w:rPr>
                <w:rFonts w:ascii="Calibri" w:hAnsi="Calibri"/>
              </w:rPr>
              <w:t>m</w:t>
            </w:r>
            <w:r w:rsidR="003C5C79" w:rsidRPr="00114EB5">
              <w:rPr>
                <w:rFonts w:ascii="Calibri" w:hAnsi="Calibri"/>
              </w:rPr>
              <w:t>atična številka: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E76EA22" w14:textId="77777777" w:rsidR="003C5C79" w:rsidRPr="00114EB5" w:rsidRDefault="003C5C79"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CE6C76" w:rsidRPr="00114EB5" w14:paraId="50A4B3C9"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9C3FF3C" w14:textId="77777777" w:rsidR="00DB4349" w:rsidRPr="003D67D0" w:rsidRDefault="00DB4349" w:rsidP="00DB4349">
            <w:pPr>
              <w:spacing w:line="240" w:lineRule="auto"/>
              <w:jc w:val="both"/>
              <w:rPr>
                <w:rFonts w:ascii="Calibri" w:hAnsi="Calibri"/>
                <w:b/>
              </w:rPr>
            </w:pPr>
            <w:r w:rsidRPr="003D67D0">
              <w:rPr>
                <w:rFonts w:ascii="Calibri" w:hAnsi="Calibri"/>
                <w:b/>
              </w:rPr>
              <w:t>BONITETNA OCENA</w:t>
            </w:r>
          </w:p>
          <w:p w14:paraId="495BB1CE" w14:textId="6F239C80" w:rsidR="00DB4349" w:rsidRPr="00F220B3" w:rsidRDefault="00DB4349" w:rsidP="00DB4349">
            <w:pPr>
              <w:spacing w:line="240" w:lineRule="auto"/>
              <w:jc w:val="both"/>
              <w:rPr>
                <w:rFonts w:ascii="Calibri" w:hAnsi="Calibri"/>
                <w:highlight w:val="cyan"/>
              </w:rPr>
            </w:pPr>
            <w:r w:rsidRPr="003D67D0">
              <w:rPr>
                <w:rFonts w:ascii="Calibri" w:hAnsi="Calibri"/>
              </w:rPr>
              <w:t>(navedite bonitetno oceno, npr. SB1, SB2, SB3,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DC10333" w14:textId="4437D682" w:rsidR="00CE6C76" w:rsidRPr="00CE6C76" w:rsidRDefault="00CE6C76" w:rsidP="003228AD">
            <w:pPr>
              <w:suppressAutoHyphens/>
              <w:autoSpaceDN w:val="0"/>
              <w:snapToGrid w:val="0"/>
              <w:spacing w:after="0" w:line="240" w:lineRule="auto"/>
              <w:ind w:right="6"/>
              <w:jc w:val="both"/>
              <w:textAlignment w:val="baseline"/>
              <w:rPr>
                <w:rFonts w:ascii="Calibri" w:eastAsia="Calibri" w:hAnsi="Calibri" w:cs="Arial"/>
                <w:color w:val="auto"/>
                <w:kern w:val="3"/>
                <w:highlight w:val="green"/>
                <w:lang w:eastAsia="zh-CN"/>
              </w:rPr>
            </w:pPr>
          </w:p>
        </w:tc>
      </w:tr>
      <w:tr w:rsidR="00564EA1" w:rsidRPr="00114EB5" w14:paraId="52EFA4D8"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EF6F503" w14:textId="77777777" w:rsidR="00564EA1" w:rsidRPr="00114EB5" w:rsidRDefault="00564EA1" w:rsidP="003228AD">
            <w:pPr>
              <w:spacing w:line="240" w:lineRule="auto"/>
              <w:jc w:val="both"/>
              <w:rPr>
                <w:rFonts w:ascii="Calibri" w:hAnsi="Calibri"/>
                <w:b/>
              </w:rPr>
            </w:pPr>
            <w:r w:rsidRPr="00114EB5">
              <w:rPr>
                <w:rFonts w:ascii="Calibri" w:hAnsi="Calibri"/>
                <w:b/>
              </w:rPr>
              <w:t>letni promet (višina čistih prihodkov od prodaje):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32238F4"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4EB5" w14:paraId="7BA0FDAC"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E93DD81" w14:textId="77777777" w:rsidR="00564EA1" w:rsidRPr="00114EB5" w:rsidRDefault="00564EA1" w:rsidP="003228AD">
            <w:pPr>
              <w:spacing w:line="240" w:lineRule="auto"/>
              <w:jc w:val="both"/>
              <w:rPr>
                <w:rFonts w:ascii="Calibri" w:hAnsi="Calibri"/>
              </w:rPr>
            </w:pPr>
            <w:r w:rsidRPr="00114EB5">
              <w:rPr>
                <w:rFonts w:ascii="Calibri" w:hAnsi="Calibri"/>
              </w:rPr>
              <w:t>št. transakcijskega računa: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9A58DA9"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p w14:paraId="7F38402B" w14:textId="77777777" w:rsidR="009E6F30" w:rsidRPr="00114EB5" w:rsidRDefault="009E6F30"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p w14:paraId="2C029F2B" w14:textId="77777777" w:rsidR="009E6F30" w:rsidRPr="00114EB5" w:rsidRDefault="009E6F30"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 xml:space="preserve">odprt pri: </w:t>
            </w:r>
          </w:p>
        </w:tc>
      </w:tr>
      <w:tr w:rsidR="00564EA1" w:rsidRPr="00114EB5" w14:paraId="47FFF1AB" w14:textId="77777777" w:rsidTr="00127851">
        <w:trPr>
          <w:trHeight w:val="1299"/>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A30B381" w14:textId="77777777" w:rsidR="00564EA1" w:rsidRPr="00114EB5" w:rsidRDefault="00564EA1" w:rsidP="00127851">
            <w:pPr>
              <w:spacing w:after="0" w:line="240" w:lineRule="auto"/>
              <w:jc w:val="both"/>
              <w:rPr>
                <w:rFonts w:ascii="Calibri" w:hAnsi="Calibri"/>
              </w:rPr>
            </w:pPr>
            <w:r w:rsidRPr="00114EB5">
              <w:rPr>
                <w:rFonts w:ascii="Calibri" w:hAnsi="Calibri"/>
              </w:rPr>
              <w:t xml:space="preserve">GOSPODARSKI SUBJEKT SODI MED </w:t>
            </w:r>
            <w:r w:rsidRPr="00114EB5">
              <w:rPr>
                <w:rFonts w:ascii="Calibri" w:hAnsi="Calibri"/>
                <w:b/>
              </w:rPr>
              <w:t>MSP</w:t>
            </w:r>
            <w:r w:rsidRPr="00114EB5">
              <w:rPr>
                <w:rFonts w:ascii="Calibri" w:hAnsi="Calibri"/>
              </w:rPr>
              <w:t xml:space="preserve"> (manj kot 250 zaposlenih, manj kot 50.000.000 EUR letnega prometa, manj kot 43.000.000 EUR letne bilančne vsote)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
              <w:tblW w:w="0" w:type="auto"/>
              <w:tblLayout w:type="fixed"/>
              <w:tblLook w:val="04A0" w:firstRow="1" w:lastRow="0" w:firstColumn="1" w:lastColumn="0" w:noHBand="0" w:noVBand="1"/>
            </w:tblPr>
            <w:tblGrid>
              <w:gridCol w:w="2792"/>
              <w:gridCol w:w="2793"/>
            </w:tblGrid>
            <w:tr w:rsidR="00564EA1" w:rsidRPr="00114EB5" w14:paraId="086EDA3C" w14:textId="77777777" w:rsidTr="00A268B3">
              <w:tc>
                <w:tcPr>
                  <w:tcW w:w="2792" w:type="dxa"/>
                </w:tcPr>
                <w:p w14:paraId="69635E29" w14:textId="77777777" w:rsidR="00564EA1" w:rsidRPr="00114EB5" w:rsidRDefault="00564EA1" w:rsidP="00127851">
                  <w:pPr>
                    <w:rPr>
                      <w:rFonts w:ascii="Calibri" w:eastAsia="Calibri" w:hAnsi="Calibri" w:cs="Arial"/>
                      <w:color w:val="000000"/>
                    </w:rPr>
                  </w:pPr>
                  <w:r w:rsidRPr="00114EB5">
                    <w:rPr>
                      <w:rFonts w:ascii="Calibri" w:eastAsia="Calibri" w:hAnsi="Calibri" w:cs="Arial"/>
                      <w:color w:val="000000"/>
                    </w:rPr>
                    <w:t xml:space="preserve">                 </w:t>
                  </w:r>
                </w:p>
                <w:p w14:paraId="2420463B" w14:textId="77777777" w:rsidR="00564EA1" w:rsidRPr="00114EB5" w:rsidRDefault="00564EA1" w:rsidP="00127851">
                  <w:pPr>
                    <w:rPr>
                      <w:rFonts w:ascii="Calibri" w:eastAsia="Calibri" w:hAnsi="Calibri" w:cs="Arial"/>
                      <w:color w:val="000000"/>
                    </w:rPr>
                  </w:pPr>
                  <w:r w:rsidRPr="00114EB5">
                    <w:rPr>
                      <w:rFonts w:ascii="Calibri" w:eastAsia="Calibri" w:hAnsi="Calibri" w:cs="Arial"/>
                      <w:color w:val="000000"/>
                    </w:rPr>
                    <w:t xml:space="preserve">                  DA</w:t>
                  </w:r>
                </w:p>
                <w:p w14:paraId="0532F82A" w14:textId="77777777" w:rsidR="00564EA1" w:rsidRPr="00114EB5" w:rsidRDefault="00564EA1" w:rsidP="00127851">
                  <w:pPr>
                    <w:jc w:val="right"/>
                    <w:rPr>
                      <w:rFonts w:ascii="Calibri" w:eastAsia="Calibri" w:hAnsi="Calibri" w:cs="Arial"/>
                      <w:color w:val="000000"/>
                    </w:rPr>
                  </w:pPr>
                </w:p>
              </w:tc>
              <w:tc>
                <w:tcPr>
                  <w:tcW w:w="2793" w:type="dxa"/>
                </w:tcPr>
                <w:p w14:paraId="0F67159D" w14:textId="77777777" w:rsidR="00564EA1" w:rsidRPr="00114EB5" w:rsidRDefault="00564EA1" w:rsidP="00127851">
                  <w:pPr>
                    <w:rPr>
                      <w:rFonts w:ascii="Calibri" w:eastAsia="Calibri" w:hAnsi="Calibri" w:cs="Arial"/>
                      <w:color w:val="000000"/>
                    </w:rPr>
                  </w:pPr>
                  <w:r w:rsidRPr="00114EB5">
                    <w:rPr>
                      <w:rFonts w:ascii="Calibri" w:eastAsia="Calibri" w:hAnsi="Calibri" w:cs="Arial"/>
                      <w:color w:val="000000"/>
                    </w:rPr>
                    <w:t xml:space="preserve">                    </w:t>
                  </w:r>
                </w:p>
                <w:p w14:paraId="00B4DDEA" w14:textId="77777777" w:rsidR="00564EA1" w:rsidRPr="00114EB5" w:rsidRDefault="00564EA1" w:rsidP="00127851">
                  <w:pPr>
                    <w:rPr>
                      <w:rFonts w:ascii="Calibri" w:eastAsia="Calibri" w:hAnsi="Calibri" w:cs="Arial"/>
                      <w:color w:val="000000"/>
                    </w:rPr>
                  </w:pPr>
                  <w:r w:rsidRPr="00114EB5">
                    <w:rPr>
                      <w:rFonts w:ascii="Calibri" w:eastAsia="Calibri" w:hAnsi="Calibri" w:cs="Arial"/>
                      <w:color w:val="000000"/>
                    </w:rPr>
                    <w:t xml:space="preserve">                   NE</w:t>
                  </w:r>
                </w:p>
                <w:p w14:paraId="35B1FE20" w14:textId="77777777" w:rsidR="00564EA1" w:rsidRPr="00114EB5" w:rsidRDefault="00564EA1" w:rsidP="00127851">
                  <w:pPr>
                    <w:rPr>
                      <w:rFonts w:ascii="Calibri" w:eastAsia="Calibri" w:hAnsi="Calibri" w:cs="Arial"/>
                      <w:color w:val="000000"/>
                    </w:rPr>
                  </w:pPr>
                </w:p>
              </w:tc>
            </w:tr>
          </w:tbl>
          <w:p w14:paraId="1FB6EF1D" w14:textId="77777777" w:rsidR="00564EA1" w:rsidRPr="00114EB5" w:rsidRDefault="00564EA1" w:rsidP="00127851">
            <w:pPr>
              <w:spacing w:after="0" w:line="240" w:lineRule="auto"/>
              <w:rPr>
                <w:rFonts w:ascii="Calibri" w:eastAsia="Calibri" w:hAnsi="Calibri" w:cs="Arial"/>
                <w:color w:val="auto"/>
                <w:kern w:val="3"/>
                <w:lang w:eastAsia="zh-CN"/>
              </w:rPr>
            </w:pPr>
            <w:r w:rsidRPr="00114EB5">
              <w:rPr>
                <w:rFonts w:ascii="Calibri" w:eastAsia="Calibri" w:hAnsi="Calibri" w:cs="Arial"/>
                <w:color w:val="000000"/>
              </w:rPr>
              <w:t xml:space="preserve">                                    (obkrožite ustrezno)</w:t>
            </w:r>
          </w:p>
        </w:tc>
      </w:tr>
      <w:tr w:rsidR="00176F10" w:rsidRPr="00114EB5" w14:paraId="77EF3365"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D8DB5D9" w14:textId="77777777" w:rsidR="00176F10" w:rsidRPr="00114EB5" w:rsidRDefault="009E6F30" w:rsidP="003228AD">
            <w:pPr>
              <w:spacing w:line="240" w:lineRule="auto"/>
              <w:jc w:val="both"/>
              <w:rPr>
                <w:rFonts w:ascii="Calibri" w:hAnsi="Calibri"/>
              </w:rPr>
            </w:pPr>
            <w:r w:rsidRPr="00114EB5">
              <w:rPr>
                <w:rFonts w:ascii="Calibri" w:hAnsi="Calibri"/>
              </w:rPr>
              <w:t>z</w:t>
            </w:r>
            <w:r w:rsidR="00176F10" w:rsidRPr="00114EB5">
              <w:rPr>
                <w:rFonts w:ascii="Calibri" w:hAnsi="Calibri"/>
              </w:rPr>
              <w:t>akoniti zastopnik:</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08636C0" w14:textId="77777777" w:rsidR="00176F10" w:rsidRPr="00114EB5" w:rsidRDefault="00176F10" w:rsidP="003228AD">
            <w:pPr>
              <w:spacing w:line="240" w:lineRule="auto"/>
              <w:rPr>
                <w:rFonts w:ascii="Calibri" w:eastAsia="Calibri" w:hAnsi="Calibri" w:cs="Arial"/>
                <w:color w:val="000000"/>
              </w:rPr>
            </w:pPr>
          </w:p>
        </w:tc>
      </w:tr>
      <w:tr w:rsidR="00564EA1" w:rsidRPr="00114EB5" w14:paraId="2CE78BB7"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E93AD1E" w14:textId="77777777" w:rsidR="00564EA1" w:rsidRPr="00E450D1" w:rsidRDefault="002D7DB3" w:rsidP="006D2C6B">
            <w:pPr>
              <w:spacing w:line="240" w:lineRule="auto"/>
              <w:jc w:val="both"/>
              <w:rPr>
                <w:rFonts w:ascii="Calibri" w:hAnsi="Calibri"/>
              </w:rPr>
            </w:pPr>
            <w:r w:rsidRPr="00E450D1">
              <w:rPr>
                <w:rFonts w:asciiTheme="minorHAnsi" w:hAnsiTheme="minorHAnsi"/>
              </w:rPr>
              <w:t>p</w:t>
            </w:r>
            <w:r w:rsidR="006D2C6B" w:rsidRPr="00E450D1">
              <w:rPr>
                <w:rFonts w:asciiTheme="minorHAnsi" w:hAnsiTheme="minorHAnsi"/>
              </w:rPr>
              <w:t>ooblaščena oseba za podpis ponudbe in pogodbe</w:t>
            </w:r>
            <w:r w:rsidR="00176F10" w:rsidRPr="00E450D1">
              <w:rPr>
                <w:rFonts w:asciiTheme="minorHAnsi" w:hAnsiTheme="minorHAnsi"/>
              </w:rP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2652273"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4EB5" w14:paraId="1E762982"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9E7C1B9" w14:textId="77777777" w:rsidR="00564EA1" w:rsidRPr="00E450D1" w:rsidRDefault="009E6F30" w:rsidP="003228AD">
            <w:pPr>
              <w:spacing w:line="240" w:lineRule="auto"/>
              <w:jc w:val="both"/>
              <w:rPr>
                <w:rFonts w:ascii="Calibri" w:hAnsi="Calibri"/>
              </w:rPr>
            </w:pPr>
            <w:r w:rsidRPr="00E450D1">
              <w:rPr>
                <w:rFonts w:ascii="Calibri" w:hAnsi="Calibri"/>
              </w:rPr>
              <w:t>p</w:t>
            </w:r>
            <w:r w:rsidR="00564EA1" w:rsidRPr="00E450D1">
              <w:rPr>
                <w:rFonts w:ascii="Calibri" w:hAnsi="Calibri"/>
              </w:rPr>
              <w:t>ooblaščeni predstavnik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FFB2AB"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176F10" w:rsidRPr="00114EB5" w14:paraId="5A654E69"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6231C78" w14:textId="77777777" w:rsidR="00176F10" w:rsidRPr="00E450D1" w:rsidRDefault="009E6F30" w:rsidP="003228AD">
            <w:pPr>
              <w:spacing w:line="240" w:lineRule="auto"/>
              <w:jc w:val="both"/>
              <w:rPr>
                <w:rFonts w:ascii="Calibri" w:hAnsi="Calibri"/>
              </w:rPr>
            </w:pPr>
            <w:r w:rsidRPr="00E450D1">
              <w:rPr>
                <w:rFonts w:asciiTheme="minorHAnsi" w:hAnsiTheme="minorHAnsi"/>
              </w:rPr>
              <w:t>t</w:t>
            </w:r>
            <w:r w:rsidR="00176F10" w:rsidRPr="00E450D1">
              <w:rPr>
                <w:rFonts w:asciiTheme="minorHAnsi" w:hAnsiTheme="minorHAnsi"/>
              </w:rPr>
              <w:t xml:space="preserve">elefon in e-naslov predstavnika ponudnika v pogodbi: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C0802EE" w14:textId="77777777" w:rsidR="00176F10" w:rsidRPr="00114EB5" w:rsidRDefault="00176F10"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6D2C6B" w:rsidRPr="00114EB5" w14:paraId="49EECAA1"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B7DE5FC" w14:textId="77777777" w:rsidR="006D2C6B" w:rsidRPr="00E450D1" w:rsidRDefault="002B2157" w:rsidP="003228AD">
            <w:pPr>
              <w:spacing w:line="240" w:lineRule="auto"/>
              <w:jc w:val="both"/>
              <w:rPr>
                <w:rFonts w:asciiTheme="minorHAnsi" w:hAnsiTheme="minorHAnsi"/>
              </w:rPr>
            </w:pPr>
            <w:r w:rsidRPr="00E450D1">
              <w:rPr>
                <w:rFonts w:asciiTheme="minorHAnsi" w:hAnsiTheme="minorHAnsi"/>
              </w:rPr>
              <w:t>s</w:t>
            </w:r>
            <w:r w:rsidR="006D2C6B" w:rsidRPr="00E450D1">
              <w:rPr>
                <w:rFonts w:asciiTheme="minorHAnsi" w:hAnsiTheme="minorHAnsi"/>
              </w:rPr>
              <w:t>krbnik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7ECFE91" w14:textId="77777777" w:rsidR="006D2C6B" w:rsidRPr="00114EB5" w:rsidRDefault="006D2C6B"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6D2C6B" w:rsidRPr="00114EB5" w14:paraId="72283530"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E0670A" w14:textId="77777777" w:rsidR="006D2C6B" w:rsidRPr="00E450D1" w:rsidRDefault="002B2157" w:rsidP="003228AD">
            <w:pPr>
              <w:spacing w:line="240" w:lineRule="auto"/>
              <w:jc w:val="both"/>
              <w:rPr>
                <w:rFonts w:asciiTheme="minorHAnsi" w:hAnsiTheme="minorHAnsi"/>
              </w:rPr>
            </w:pPr>
            <w:r w:rsidRPr="00E450D1">
              <w:rPr>
                <w:rFonts w:asciiTheme="minorHAnsi" w:hAnsiTheme="minorHAnsi"/>
              </w:rPr>
              <w:t>t</w:t>
            </w:r>
            <w:r w:rsidR="006D2C6B" w:rsidRPr="00E450D1">
              <w:rPr>
                <w:rFonts w:asciiTheme="minorHAnsi" w:hAnsiTheme="minorHAnsi"/>
              </w:rPr>
              <w:t xml:space="preserve">elefon in e-naslov skrbnika pogodbe: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3DDE1B3" w14:textId="77777777" w:rsidR="006D2C6B" w:rsidRPr="00114EB5" w:rsidRDefault="006D2C6B"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bl>
    <w:p w14:paraId="0B8D763D" w14:textId="77777777" w:rsidR="002D7DB3" w:rsidRPr="00114EB5" w:rsidRDefault="002D7DB3"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04BB0400" w14:textId="77777777" w:rsidR="00571308" w:rsidRPr="00114EB5" w:rsidRDefault="00571308"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3441D332" w14:textId="77777777" w:rsidR="00571308" w:rsidRDefault="00571308"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2F98E9B6" w14:textId="77777777" w:rsidR="00995447" w:rsidRDefault="00995447"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184AA976" w14:textId="77777777" w:rsidR="00995447" w:rsidRDefault="00995447"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0353CC24" w14:textId="77777777" w:rsidR="00995447" w:rsidRDefault="00995447"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40CB445D" w14:textId="77777777" w:rsidR="00995447" w:rsidRDefault="00995447"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510A81F9" w14:textId="77777777" w:rsidR="00995447" w:rsidRPr="00114EB5" w:rsidRDefault="00995447"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5C4FEE25" w14:textId="77777777" w:rsidR="00571308" w:rsidRPr="00114EB5" w:rsidRDefault="00571308"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3F195E43" w14:textId="77777777" w:rsidR="00DD6043" w:rsidRPr="00114EB5" w:rsidRDefault="00DD6043" w:rsidP="003228AD">
      <w:pPr>
        <w:suppressAutoHyphens/>
        <w:autoSpaceDN w:val="0"/>
        <w:spacing w:after="0" w:line="240" w:lineRule="auto"/>
        <w:ind w:right="6"/>
        <w:jc w:val="both"/>
        <w:textAlignment w:val="baseline"/>
        <w:rPr>
          <w:rFonts w:ascii="Calibri" w:eastAsia="Calibri" w:hAnsi="Calibri" w:cs="Arial"/>
          <w:b/>
          <w:color w:val="auto"/>
          <w:kern w:val="3"/>
          <w:lang w:eastAsia="zh-CN"/>
        </w:rPr>
      </w:pPr>
      <w:r w:rsidRPr="00114EB5">
        <w:rPr>
          <w:rFonts w:ascii="Calibri" w:eastAsia="Calibri" w:hAnsi="Calibri" w:cs="Calibri"/>
          <w:color w:val="auto"/>
          <w:kern w:val="3"/>
          <w:lang w:eastAsia="zh-CN"/>
        </w:rPr>
        <w:t xml:space="preserve">OSEBE, KI SO člani </w:t>
      </w:r>
      <w:r w:rsidRPr="00114EB5">
        <w:rPr>
          <w:rFonts w:ascii="Calibri" w:eastAsia="Calibri" w:hAnsi="Calibri" w:cs="Calibri"/>
          <w:color w:val="auto"/>
          <w:kern w:val="3"/>
          <w:u w:val="single"/>
          <w:lang w:eastAsia="zh-CN"/>
        </w:rPr>
        <w:t>upravnega, vodstvenega ali nadzornega organa</w:t>
      </w:r>
      <w:r w:rsidRPr="00114EB5">
        <w:rPr>
          <w:rFonts w:ascii="Calibri" w:eastAsia="Calibri" w:hAnsi="Calibri" w:cs="Calibri"/>
          <w:color w:val="auto"/>
          <w:kern w:val="3"/>
          <w:lang w:eastAsia="zh-CN"/>
        </w:rPr>
        <w:t xml:space="preserve"> tega gospodarskega subjekta ali ki imajo </w:t>
      </w:r>
      <w:r w:rsidRPr="00114EB5">
        <w:rPr>
          <w:rFonts w:ascii="Calibri" w:eastAsia="Calibri" w:hAnsi="Calibri" w:cs="Calibri"/>
          <w:color w:val="auto"/>
          <w:kern w:val="3"/>
          <w:u w:val="single"/>
          <w:lang w:eastAsia="zh-CN"/>
        </w:rPr>
        <w:t>pooblastila</w:t>
      </w:r>
      <w:r w:rsidRPr="00114EB5">
        <w:rPr>
          <w:rFonts w:ascii="Calibri" w:eastAsia="Calibri" w:hAnsi="Calibri" w:cs="Calibri"/>
          <w:color w:val="auto"/>
          <w:kern w:val="3"/>
          <w:lang w:eastAsia="zh-CN"/>
        </w:rPr>
        <w:t xml:space="preserve"> za njegovo zastopanje ali </w:t>
      </w:r>
      <w:r w:rsidRPr="00114EB5">
        <w:rPr>
          <w:rFonts w:ascii="Calibri" w:eastAsia="Calibri" w:hAnsi="Calibri" w:cs="Calibri"/>
          <w:color w:val="auto"/>
          <w:kern w:val="3"/>
          <w:u w:val="single"/>
          <w:lang w:eastAsia="zh-CN"/>
        </w:rPr>
        <w:t>odločanje ali nadzor</w:t>
      </w:r>
      <w:r w:rsidRPr="00114EB5">
        <w:rPr>
          <w:rFonts w:ascii="Calibri" w:eastAsia="Calibri" w:hAnsi="Calibri" w:cs="Calibri"/>
          <w:color w:val="auto"/>
          <w:kern w:val="3"/>
          <w:lang w:eastAsia="zh-CN"/>
        </w:rPr>
        <w:t xml:space="preserve"> v njem IN </w:t>
      </w:r>
      <w:r w:rsidRPr="00114EB5">
        <w:rPr>
          <w:rFonts w:ascii="Calibri" w:eastAsia="Calibri" w:hAnsi="Calibri" w:cs="Calibri"/>
          <w:b/>
          <w:color w:val="auto"/>
          <w:kern w:val="3"/>
          <w:lang w:eastAsia="zh-CN"/>
        </w:rPr>
        <w:t>ZAKONITI ZASTOPNIKI</w:t>
      </w:r>
      <w:r w:rsidRPr="00114EB5">
        <w:rPr>
          <w:rFonts w:ascii="Calibri" w:eastAsia="Calibri" w:hAnsi="Calibri" w:cs="Arial"/>
          <w:b/>
          <w:color w:val="auto"/>
          <w:kern w:val="3"/>
          <w:lang w:eastAsia="zh-CN"/>
        </w:rPr>
        <w:t>*:</w:t>
      </w:r>
    </w:p>
    <w:p w14:paraId="4B420C6D"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833456" w:rsidRPr="00114EB5" w14:paraId="5546C495"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FE39481"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1</w:t>
            </w:r>
          </w:p>
        </w:tc>
        <w:bookmarkStart w:id="71"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C4E9B7"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114EB5">
              <w:rPr>
                <w:rFonts w:ascii="Calibri" w:eastAsia="Calibri" w:hAnsi="Calibri" w:cs="Arial"/>
                <w:color w:val="auto"/>
                <w:kern w:val="3"/>
                <w:lang w:eastAsia="zh-CN"/>
              </w:rPr>
              <w:fldChar w:fldCharType="begin"/>
            </w:r>
            <w:r w:rsidRPr="00114EB5">
              <w:rPr>
                <w:rFonts w:ascii="Calibri" w:eastAsia="Calibri" w:hAnsi="Calibri" w:cs="Arial"/>
                <w:color w:val="auto"/>
                <w:kern w:val="3"/>
                <w:lang w:eastAsia="zh-CN"/>
              </w:rPr>
              <w:instrText xml:space="preserve"> FILLIN "Besedilo73" </w:instrText>
            </w:r>
            <w:r w:rsidRPr="00114EB5">
              <w:rPr>
                <w:rFonts w:ascii="Calibri" w:eastAsia="Calibri" w:hAnsi="Calibri" w:cs="Arial"/>
                <w:color w:val="auto"/>
                <w:kern w:val="3"/>
                <w:lang w:eastAsia="zh-CN"/>
              </w:rPr>
              <w:fldChar w:fldCharType="separate"/>
            </w:r>
            <w:r w:rsidRPr="00114EB5">
              <w:rPr>
                <w:rFonts w:ascii="Calibri" w:eastAsia="Calibri" w:hAnsi="Calibri" w:cs="Arial"/>
                <w:color w:val="auto"/>
                <w:kern w:val="3"/>
                <w:lang w:eastAsia="zh-CN"/>
              </w:rPr>
              <w:t>     </w:t>
            </w:r>
            <w:r w:rsidRPr="00114EB5">
              <w:rPr>
                <w:rFonts w:ascii="Calibri" w:eastAsia="Calibri" w:hAnsi="Calibri" w:cs="Arial"/>
                <w:color w:val="auto"/>
                <w:kern w:val="3"/>
                <w:lang w:eastAsia="zh-CN"/>
              </w:rPr>
              <w:fldChar w:fldCharType="end"/>
            </w:r>
            <w:bookmarkEnd w:id="71"/>
          </w:p>
        </w:tc>
      </w:tr>
      <w:tr w:rsidR="00833456" w:rsidRPr="00114EB5" w14:paraId="0BDFEB60"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6F05D53"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2</w:t>
            </w:r>
          </w:p>
        </w:tc>
        <w:bookmarkStart w:id="72"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900C9"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114EB5">
              <w:rPr>
                <w:rFonts w:ascii="Calibri" w:eastAsia="Calibri" w:hAnsi="Calibri" w:cs="Arial"/>
                <w:color w:val="auto"/>
                <w:kern w:val="3"/>
                <w:lang w:eastAsia="zh-CN"/>
              </w:rPr>
              <w:fldChar w:fldCharType="begin"/>
            </w:r>
            <w:r w:rsidRPr="00114EB5">
              <w:rPr>
                <w:rFonts w:ascii="Calibri" w:eastAsia="Calibri" w:hAnsi="Calibri" w:cs="Arial"/>
                <w:color w:val="auto"/>
                <w:kern w:val="3"/>
                <w:lang w:eastAsia="zh-CN"/>
              </w:rPr>
              <w:instrText xml:space="preserve"> FILLIN "Besedilo74" </w:instrText>
            </w:r>
            <w:r w:rsidRPr="00114EB5">
              <w:rPr>
                <w:rFonts w:ascii="Calibri" w:eastAsia="Calibri" w:hAnsi="Calibri" w:cs="Arial"/>
                <w:color w:val="auto"/>
                <w:kern w:val="3"/>
                <w:lang w:eastAsia="zh-CN"/>
              </w:rPr>
              <w:fldChar w:fldCharType="separate"/>
            </w:r>
            <w:r w:rsidRPr="00114EB5">
              <w:rPr>
                <w:rFonts w:ascii="Calibri" w:eastAsia="Calibri" w:hAnsi="Calibri" w:cs="Arial"/>
                <w:color w:val="auto"/>
                <w:kern w:val="3"/>
                <w:lang w:eastAsia="zh-CN"/>
              </w:rPr>
              <w:t>     </w:t>
            </w:r>
            <w:r w:rsidRPr="00114EB5">
              <w:rPr>
                <w:rFonts w:ascii="Calibri" w:eastAsia="Calibri" w:hAnsi="Calibri" w:cs="Arial"/>
                <w:color w:val="auto"/>
                <w:kern w:val="3"/>
                <w:lang w:eastAsia="zh-CN"/>
              </w:rPr>
              <w:fldChar w:fldCharType="end"/>
            </w:r>
            <w:bookmarkEnd w:id="72"/>
          </w:p>
        </w:tc>
      </w:tr>
      <w:tr w:rsidR="00833456" w:rsidRPr="00114EB5" w14:paraId="27A49367"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85578E0"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3</w:t>
            </w:r>
          </w:p>
        </w:tc>
        <w:bookmarkStart w:id="73"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0AE949"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114EB5">
              <w:rPr>
                <w:rFonts w:ascii="Calibri" w:eastAsia="Calibri" w:hAnsi="Calibri" w:cs="Arial"/>
                <w:color w:val="auto"/>
                <w:kern w:val="3"/>
                <w:lang w:eastAsia="zh-CN"/>
              </w:rPr>
              <w:fldChar w:fldCharType="begin"/>
            </w:r>
            <w:r w:rsidRPr="00114EB5">
              <w:rPr>
                <w:rFonts w:ascii="Calibri" w:eastAsia="Calibri" w:hAnsi="Calibri" w:cs="Arial"/>
                <w:color w:val="auto"/>
                <w:kern w:val="3"/>
                <w:lang w:eastAsia="zh-CN"/>
              </w:rPr>
              <w:instrText xml:space="preserve"> FILLIN "Besedilo75" </w:instrText>
            </w:r>
            <w:r w:rsidRPr="00114EB5">
              <w:rPr>
                <w:rFonts w:ascii="Calibri" w:eastAsia="Calibri" w:hAnsi="Calibri" w:cs="Arial"/>
                <w:color w:val="auto"/>
                <w:kern w:val="3"/>
                <w:lang w:eastAsia="zh-CN"/>
              </w:rPr>
              <w:fldChar w:fldCharType="separate"/>
            </w:r>
            <w:r w:rsidRPr="00114EB5">
              <w:rPr>
                <w:rFonts w:ascii="Calibri" w:eastAsia="Calibri" w:hAnsi="Calibri" w:cs="Arial"/>
                <w:color w:val="auto"/>
                <w:kern w:val="3"/>
                <w:lang w:eastAsia="zh-CN"/>
              </w:rPr>
              <w:t>     </w:t>
            </w:r>
            <w:r w:rsidRPr="00114EB5">
              <w:rPr>
                <w:rFonts w:ascii="Calibri" w:eastAsia="Calibri" w:hAnsi="Calibri" w:cs="Arial"/>
                <w:color w:val="auto"/>
                <w:kern w:val="3"/>
                <w:lang w:eastAsia="zh-CN"/>
              </w:rPr>
              <w:fldChar w:fldCharType="end"/>
            </w:r>
            <w:bookmarkEnd w:id="73"/>
          </w:p>
        </w:tc>
      </w:tr>
      <w:tr w:rsidR="00833456" w:rsidRPr="00114EB5" w14:paraId="5E99FA13"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FB78FE3"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4</w:t>
            </w:r>
          </w:p>
        </w:tc>
        <w:bookmarkStart w:id="74"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17DD84"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114EB5">
              <w:rPr>
                <w:rFonts w:ascii="Calibri" w:eastAsia="Calibri" w:hAnsi="Calibri" w:cs="Arial"/>
                <w:color w:val="auto"/>
                <w:kern w:val="3"/>
                <w:lang w:eastAsia="zh-CN"/>
              </w:rPr>
              <w:fldChar w:fldCharType="begin"/>
            </w:r>
            <w:r w:rsidRPr="00114EB5">
              <w:rPr>
                <w:rFonts w:ascii="Calibri" w:eastAsia="Calibri" w:hAnsi="Calibri" w:cs="Arial"/>
                <w:color w:val="auto"/>
                <w:kern w:val="3"/>
                <w:lang w:eastAsia="zh-CN"/>
              </w:rPr>
              <w:instrText xml:space="preserve"> FILLIN "Besedilo76" </w:instrText>
            </w:r>
            <w:r w:rsidRPr="00114EB5">
              <w:rPr>
                <w:rFonts w:ascii="Calibri" w:eastAsia="Calibri" w:hAnsi="Calibri" w:cs="Arial"/>
                <w:color w:val="auto"/>
                <w:kern w:val="3"/>
                <w:lang w:eastAsia="zh-CN"/>
              </w:rPr>
              <w:fldChar w:fldCharType="separate"/>
            </w:r>
            <w:r w:rsidRPr="00114EB5">
              <w:rPr>
                <w:rFonts w:ascii="Calibri" w:eastAsia="Calibri" w:hAnsi="Calibri" w:cs="Arial"/>
                <w:color w:val="auto"/>
                <w:kern w:val="3"/>
                <w:lang w:eastAsia="zh-CN"/>
              </w:rPr>
              <w:t>     </w:t>
            </w:r>
            <w:r w:rsidRPr="00114EB5">
              <w:rPr>
                <w:rFonts w:ascii="Calibri" w:eastAsia="Calibri" w:hAnsi="Calibri" w:cs="Arial"/>
                <w:color w:val="auto"/>
                <w:kern w:val="3"/>
                <w:lang w:eastAsia="zh-CN"/>
              </w:rPr>
              <w:fldChar w:fldCharType="end"/>
            </w:r>
            <w:bookmarkEnd w:id="74"/>
          </w:p>
        </w:tc>
      </w:tr>
      <w:tr w:rsidR="00833456" w:rsidRPr="00114EB5" w14:paraId="0704BCD3"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41BA51C"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5</w:t>
            </w:r>
          </w:p>
        </w:tc>
        <w:bookmarkStart w:id="75"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9A06D4"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114EB5">
              <w:rPr>
                <w:rFonts w:ascii="Calibri" w:eastAsia="Calibri" w:hAnsi="Calibri" w:cs="Arial"/>
                <w:color w:val="auto"/>
                <w:kern w:val="3"/>
                <w:lang w:eastAsia="zh-CN"/>
              </w:rPr>
              <w:fldChar w:fldCharType="begin"/>
            </w:r>
            <w:r w:rsidRPr="00114EB5">
              <w:rPr>
                <w:rFonts w:ascii="Calibri" w:eastAsia="Calibri" w:hAnsi="Calibri" w:cs="Arial"/>
                <w:color w:val="auto"/>
                <w:kern w:val="3"/>
                <w:lang w:eastAsia="zh-CN"/>
              </w:rPr>
              <w:instrText xml:space="preserve"> FILLIN "Besedilo77" </w:instrText>
            </w:r>
            <w:r w:rsidRPr="00114EB5">
              <w:rPr>
                <w:rFonts w:ascii="Calibri" w:eastAsia="Calibri" w:hAnsi="Calibri" w:cs="Arial"/>
                <w:color w:val="auto"/>
                <w:kern w:val="3"/>
                <w:lang w:eastAsia="zh-CN"/>
              </w:rPr>
              <w:fldChar w:fldCharType="separate"/>
            </w:r>
            <w:r w:rsidRPr="00114EB5">
              <w:rPr>
                <w:rFonts w:ascii="Calibri" w:eastAsia="Calibri" w:hAnsi="Calibri" w:cs="Arial"/>
                <w:color w:val="auto"/>
                <w:kern w:val="3"/>
                <w:lang w:eastAsia="zh-CN"/>
              </w:rPr>
              <w:t>     </w:t>
            </w:r>
            <w:r w:rsidRPr="00114EB5">
              <w:rPr>
                <w:rFonts w:ascii="Calibri" w:eastAsia="Calibri" w:hAnsi="Calibri" w:cs="Arial"/>
                <w:color w:val="auto"/>
                <w:kern w:val="3"/>
                <w:lang w:eastAsia="zh-CN"/>
              </w:rPr>
              <w:fldChar w:fldCharType="end"/>
            </w:r>
            <w:bookmarkEnd w:id="75"/>
          </w:p>
        </w:tc>
      </w:tr>
      <w:tr w:rsidR="005D4A95" w:rsidRPr="00114EB5" w14:paraId="1406487D"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BCC9AE8" w14:textId="77777777" w:rsidR="005D4A95" w:rsidRPr="00114EB5"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5F8F38" w14:textId="77777777" w:rsidR="005D4A95" w:rsidRPr="00114EB5"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D4A95" w:rsidRPr="00114EB5" w14:paraId="502B5894"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017A186" w14:textId="77777777" w:rsidR="005D4A95" w:rsidRPr="00114EB5"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9C81C6" w14:textId="77777777" w:rsidR="005D4A95" w:rsidRPr="00114EB5"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D4A95" w:rsidRPr="00114EB5" w14:paraId="300475DF"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9F202D4" w14:textId="77777777" w:rsidR="005D4A95" w:rsidRPr="00114EB5"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3496B" w14:textId="77777777" w:rsidR="005D4A95" w:rsidRPr="00114EB5"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bl>
    <w:p w14:paraId="362ACA59" w14:textId="77777777" w:rsidR="00833456" w:rsidRPr="00114EB5" w:rsidRDefault="00833456" w:rsidP="003228AD">
      <w:pPr>
        <w:suppressAutoHyphens/>
        <w:autoSpaceDN w:val="0"/>
        <w:spacing w:after="0" w:line="240" w:lineRule="auto"/>
        <w:ind w:right="6"/>
        <w:jc w:val="both"/>
        <w:textAlignment w:val="baseline"/>
        <w:rPr>
          <w:rFonts w:ascii="Calibri" w:eastAsia="Calibri" w:hAnsi="Calibri" w:cs="Arial"/>
          <w:i/>
          <w:color w:val="auto"/>
          <w:kern w:val="3"/>
          <w:lang w:eastAsia="zh-CN"/>
        </w:rPr>
      </w:pPr>
      <w:r w:rsidRPr="00114EB5">
        <w:rPr>
          <w:rFonts w:ascii="Calibri" w:eastAsia="Calibri" w:hAnsi="Calibri" w:cs="Arial"/>
          <w:color w:val="auto"/>
          <w:kern w:val="3"/>
          <w:lang w:eastAsia="zh-CN"/>
        </w:rPr>
        <w:t>*</w:t>
      </w:r>
      <w:r w:rsidRPr="00114EB5">
        <w:rPr>
          <w:rFonts w:ascii="Calibri" w:eastAsia="Calibri" w:hAnsi="Calibri" w:cs="Arial"/>
          <w:i/>
          <w:color w:val="auto"/>
          <w:kern w:val="3"/>
          <w:lang w:eastAsia="zh-CN"/>
        </w:rPr>
        <w:t>V primeru, da je teh oseb več, se seznam oseb priloži ločeno za prilogo št. 2.</w:t>
      </w:r>
    </w:p>
    <w:p w14:paraId="22A1861C" w14:textId="77777777" w:rsidR="009E0984" w:rsidRPr="00114EB5" w:rsidRDefault="009E0984" w:rsidP="003228AD">
      <w:pPr>
        <w:suppressAutoHyphens/>
        <w:autoSpaceDN w:val="0"/>
        <w:spacing w:after="0" w:line="240" w:lineRule="auto"/>
        <w:ind w:right="6"/>
        <w:jc w:val="center"/>
        <w:textAlignment w:val="baseline"/>
        <w:rPr>
          <w:rFonts w:ascii="Calibri" w:eastAsia="Calibri" w:hAnsi="Calibri" w:cs="Cambria"/>
          <w:b/>
          <w:bCs/>
          <w:color w:val="auto"/>
          <w:kern w:val="3"/>
          <w:lang w:eastAsia="zh-CN"/>
        </w:rPr>
      </w:pPr>
    </w:p>
    <w:p w14:paraId="3B8AE03E" w14:textId="77777777" w:rsidR="004F4E7B" w:rsidRPr="008F526C" w:rsidRDefault="004F4E7B" w:rsidP="004F4E7B">
      <w:pPr>
        <w:suppressAutoHyphens/>
        <w:autoSpaceDN w:val="0"/>
        <w:spacing w:after="0"/>
        <w:ind w:right="6"/>
        <w:jc w:val="center"/>
        <w:textAlignment w:val="baseline"/>
        <w:rPr>
          <w:rFonts w:asciiTheme="minorHAnsi" w:eastAsia="Calibri" w:hAnsiTheme="minorHAnsi" w:cs="Cambria"/>
          <w:b/>
          <w:bCs/>
          <w:color w:val="auto"/>
          <w:kern w:val="3"/>
          <w:lang w:eastAsia="zh-CN"/>
        </w:rPr>
      </w:pPr>
      <w:r w:rsidRPr="008F526C">
        <w:rPr>
          <w:rFonts w:asciiTheme="minorHAnsi" w:eastAsia="Calibri" w:hAnsiTheme="minorHAnsi" w:cs="Cambria"/>
          <w:b/>
          <w:bCs/>
          <w:color w:val="auto"/>
          <w:kern w:val="3"/>
          <w:lang w:eastAsia="zh-CN"/>
        </w:rPr>
        <w:t>VLOGA PRI PREDMETNEM JAVNEM NAROČILU</w:t>
      </w:r>
    </w:p>
    <w:p w14:paraId="59C987E2" w14:textId="77777777" w:rsidR="004F4E7B" w:rsidRPr="008F526C" w:rsidRDefault="004F4E7B" w:rsidP="004F4E7B">
      <w:pPr>
        <w:suppressAutoHyphens/>
        <w:autoSpaceDN w:val="0"/>
        <w:spacing w:after="0"/>
        <w:ind w:right="6"/>
        <w:jc w:val="center"/>
        <w:textAlignment w:val="baseline"/>
        <w:rPr>
          <w:rFonts w:asciiTheme="minorHAnsi" w:eastAsia="Calibri" w:hAnsiTheme="minorHAnsi" w:cs="Cambria"/>
          <w:b/>
          <w:bCs/>
          <w:color w:val="auto"/>
          <w:kern w:val="3"/>
          <w:lang w:eastAsia="zh-CN"/>
        </w:rPr>
      </w:pPr>
    </w:p>
    <w:p w14:paraId="236ECF61" w14:textId="77777777" w:rsidR="004F4E7B" w:rsidRPr="008F526C" w:rsidRDefault="004F4E7B" w:rsidP="004F4E7B">
      <w:pPr>
        <w:suppressAutoHyphens/>
        <w:autoSpaceDN w:val="0"/>
        <w:spacing w:after="0"/>
        <w:ind w:right="6"/>
        <w:jc w:val="center"/>
        <w:textAlignment w:val="baseline"/>
        <w:rPr>
          <w:rFonts w:asciiTheme="minorHAnsi" w:eastAsia="Calibri" w:hAnsiTheme="minorHAnsi" w:cs="Cambria"/>
          <w:b/>
          <w:bCs/>
          <w:color w:val="auto"/>
          <w:kern w:val="3"/>
          <w:lang w:eastAsia="zh-CN"/>
        </w:rPr>
      </w:pPr>
      <w:r w:rsidRPr="008F526C">
        <w:rPr>
          <w:rFonts w:asciiTheme="minorHAnsi" w:eastAsia="Calibri" w:hAnsiTheme="minorHAnsi" w:cs="Cambria"/>
          <w:b/>
          <w:bCs/>
          <w:color w:val="auto"/>
          <w:kern w:val="3"/>
          <w:lang w:eastAsia="zh-CN"/>
        </w:rPr>
        <w:t xml:space="preserve"> (ustrezno </w:t>
      </w:r>
      <w:r w:rsidRPr="008F526C">
        <w:rPr>
          <w:rFonts w:asciiTheme="minorHAnsi" w:eastAsia="Calibri" w:hAnsiTheme="minorHAnsi" w:cs="Cambria"/>
          <w:b/>
          <w:bCs/>
          <w:color w:val="auto"/>
          <w:kern w:val="3"/>
          <w:u w:val="single"/>
          <w:lang w:eastAsia="zh-CN"/>
        </w:rPr>
        <w:t>obkrožite</w:t>
      </w:r>
      <w:r w:rsidRPr="008F526C">
        <w:rPr>
          <w:rFonts w:asciiTheme="minorHAnsi" w:eastAsia="Calibri" w:hAnsiTheme="minorHAnsi" w:cs="Cambria"/>
          <w:b/>
          <w:bCs/>
          <w:color w:val="auto"/>
          <w:kern w:val="3"/>
          <w:lang w:eastAsia="zh-CN"/>
        </w:rPr>
        <w:t xml:space="preserve"> eno od spodnjih 4 izbir)</w:t>
      </w:r>
    </w:p>
    <w:p w14:paraId="696BA872" w14:textId="77777777" w:rsidR="00571308" w:rsidRPr="00114EB5" w:rsidRDefault="00571308" w:rsidP="003228AD">
      <w:pPr>
        <w:suppressAutoHyphens/>
        <w:autoSpaceDN w:val="0"/>
        <w:spacing w:after="0" w:line="240" w:lineRule="auto"/>
        <w:ind w:right="6"/>
        <w:jc w:val="center"/>
        <w:textAlignment w:val="baseline"/>
        <w:rPr>
          <w:rFonts w:ascii="Calibri" w:eastAsia="Calibri" w:hAnsi="Calibri" w:cs="Cambria"/>
          <w:b/>
          <w:bCs/>
          <w:color w:val="auto"/>
          <w:kern w:val="3"/>
          <w:lang w:eastAsia="zh-CN"/>
        </w:rPr>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9"/>
        <w:gridCol w:w="1938"/>
        <w:gridCol w:w="2359"/>
        <w:gridCol w:w="2289"/>
      </w:tblGrid>
      <w:tr w:rsidR="00F4744F" w:rsidRPr="00114EB5" w14:paraId="6805F4C0" w14:textId="77777777" w:rsidTr="00571308">
        <w:tc>
          <w:tcPr>
            <w:tcW w:w="2469" w:type="dxa"/>
          </w:tcPr>
          <w:p w14:paraId="11E083CE"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p w14:paraId="6D2D35AC"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r w:rsidRPr="00114EB5">
              <w:rPr>
                <w:rFonts w:ascii="Calibri" w:eastAsia="Calibri" w:hAnsi="Calibri" w:cs="Cambria"/>
                <w:b/>
                <w:bCs/>
                <w:color w:val="000000"/>
              </w:rPr>
              <w:t>Ponudnik</w:t>
            </w:r>
          </w:p>
          <w:p w14:paraId="7A70FE64"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p w14:paraId="5BDC4CB8"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p w14:paraId="2D781B91"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tc>
        <w:tc>
          <w:tcPr>
            <w:tcW w:w="1938" w:type="dxa"/>
          </w:tcPr>
          <w:p w14:paraId="73C652A7"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p w14:paraId="1A5DCDBA"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r w:rsidRPr="00114EB5">
              <w:rPr>
                <w:rFonts w:ascii="Calibri" w:eastAsia="Calibri" w:hAnsi="Calibri" w:cs="Cambria"/>
                <w:b/>
                <w:bCs/>
                <w:color w:val="000000"/>
              </w:rPr>
              <w:t>Partner v skupnem nastopu</w:t>
            </w:r>
          </w:p>
          <w:p w14:paraId="1BAA1231"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tc>
        <w:tc>
          <w:tcPr>
            <w:tcW w:w="2359" w:type="dxa"/>
          </w:tcPr>
          <w:p w14:paraId="6688AF6D"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p w14:paraId="24BEC955"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r w:rsidRPr="00114EB5">
              <w:rPr>
                <w:rFonts w:ascii="Calibri" w:eastAsia="Calibri" w:hAnsi="Calibri" w:cs="Cambria"/>
                <w:b/>
                <w:bCs/>
                <w:color w:val="000000"/>
              </w:rPr>
              <w:t>Podizvajalec</w:t>
            </w:r>
          </w:p>
        </w:tc>
        <w:tc>
          <w:tcPr>
            <w:tcW w:w="2289" w:type="dxa"/>
          </w:tcPr>
          <w:p w14:paraId="463E8876" w14:textId="0684305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r w:rsidRPr="00114EB5">
              <w:rPr>
                <w:rFonts w:ascii="Calibri" w:eastAsia="Calibri" w:hAnsi="Calibri" w:cs="Cambria"/>
                <w:b/>
                <w:bCs/>
                <w:color w:val="000000"/>
              </w:rPr>
              <w:t>Drugi subjekt, katerega zmogljivosti bo v skladu z 81. členom ZJN-3 uporabljal ponudnik</w:t>
            </w:r>
            <w:r w:rsidR="00995447">
              <w:rPr>
                <w:rFonts w:ascii="Calibri" w:eastAsia="Calibri" w:hAnsi="Calibri" w:cs="Cambria"/>
                <w:b/>
                <w:bCs/>
                <w:color w:val="000000"/>
              </w:rPr>
              <w:t>*</w:t>
            </w:r>
            <w:r w:rsidR="00A84EE4">
              <w:rPr>
                <w:rFonts w:ascii="Calibri" w:eastAsia="Calibri" w:hAnsi="Calibri" w:cs="Cambria"/>
                <w:b/>
                <w:bCs/>
                <w:color w:val="000000"/>
              </w:rPr>
              <w:t>*</w:t>
            </w:r>
          </w:p>
        </w:tc>
      </w:tr>
    </w:tbl>
    <w:p w14:paraId="48198215" w14:textId="77777777" w:rsidR="00AE56B5" w:rsidRPr="00114EB5" w:rsidRDefault="00AE56B5"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7B6537F8" w14:textId="683D1F3E" w:rsidR="00995447" w:rsidRPr="00E450D1" w:rsidRDefault="00A84EE4" w:rsidP="003228AD">
      <w:pPr>
        <w:suppressAutoHyphens/>
        <w:autoSpaceDN w:val="0"/>
        <w:spacing w:after="0" w:line="240" w:lineRule="auto"/>
        <w:ind w:right="6"/>
        <w:jc w:val="both"/>
        <w:textAlignment w:val="baseline"/>
        <w:rPr>
          <w:rFonts w:ascii="Calibri" w:eastAsia="Calibri" w:hAnsi="Calibri" w:cs="Arial"/>
          <w:i/>
          <w:color w:val="auto"/>
          <w:kern w:val="3"/>
          <w:sz w:val="20"/>
          <w:szCs w:val="20"/>
          <w:lang w:eastAsia="zh-CN"/>
        </w:rPr>
      </w:pPr>
      <w:r w:rsidRPr="00E450D1">
        <w:rPr>
          <w:rFonts w:ascii="Calibri" w:eastAsia="Calibri" w:hAnsi="Calibri" w:cs="Arial"/>
          <w:i/>
          <w:color w:val="auto"/>
          <w:kern w:val="3"/>
          <w:sz w:val="20"/>
          <w:szCs w:val="20"/>
          <w:lang w:eastAsia="zh-CN"/>
        </w:rPr>
        <w:t>*</w:t>
      </w:r>
      <w:r w:rsidR="00995447" w:rsidRPr="00E450D1">
        <w:rPr>
          <w:rFonts w:ascii="Calibri" w:eastAsia="Calibri" w:hAnsi="Calibri" w:cs="Arial"/>
          <w:i/>
          <w:color w:val="auto"/>
          <w:kern w:val="3"/>
          <w:sz w:val="20"/>
          <w:szCs w:val="20"/>
          <w:lang w:eastAsia="zh-CN"/>
        </w:rPr>
        <w:t xml:space="preserve">*V tem primeru mora drugi subjekt v ponudbi obvezno nastopati kot partner ali kot podizvajalec in predložiti vse obrazce, ki so jih skladno z zahtevami predmetne dokumentacije v zvezi z oddajo javnega naročila dolžni predložiti podizvajalci/partnerji (npr. v kolikor nimate lastnega VNC in ga boste dokazovali z drugim </w:t>
      </w:r>
      <w:r w:rsidRPr="00E450D1">
        <w:rPr>
          <w:rFonts w:ascii="Calibri" w:eastAsia="Calibri" w:hAnsi="Calibri" w:cs="Arial"/>
          <w:i/>
          <w:color w:val="auto"/>
          <w:kern w:val="3"/>
          <w:sz w:val="20"/>
          <w:szCs w:val="20"/>
          <w:lang w:eastAsia="zh-CN"/>
        </w:rPr>
        <w:t>subjektom</w:t>
      </w:r>
      <w:r w:rsidR="00995447" w:rsidRPr="00E450D1">
        <w:rPr>
          <w:rFonts w:ascii="Calibri" w:eastAsia="Calibri" w:hAnsi="Calibri" w:cs="Arial"/>
          <w:i/>
          <w:color w:val="auto"/>
          <w:kern w:val="3"/>
          <w:sz w:val="20"/>
          <w:szCs w:val="20"/>
          <w:lang w:eastAsia="zh-CN"/>
        </w:rPr>
        <w:t xml:space="preserve">…. </w:t>
      </w:r>
      <w:r w:rsidR="00E450D1" w:rsidRPr="00E450D1">
        <w:rPr>
          <w:rFonts w:ascii="Calibri" w:eastAsia="Calibri" w:hAnsi="Calibri" w:cs="Arial"/>
          <w:i/>
          <w:color w:val="auto"/>
          <w:kern w:val="3"/>
          <w:sz w:val="20"/>
          <w:szCs w:val="20"/>
          <w:lang w:eastAsia="zh-CN"/>
        </w:rPr>
        <w:t>p</w:t>
      </w:r>
      <w:r w:rsidR="00995447" w:rsidRPr="00E450D1">
        <w:rPr>
          <w:rFonts w:ascii="Calibri" w:eastAsia="Calibri" w:hAnsi="Calibri" w:cs="Arial"/>
          <w:i/>
          <w:color w:val="auto"/>
          <w:kern w:val="3"/>
          <w:sz w:val="20"/>
          <w:szCs w:val="20"/>
          <w:lang w:eastAsia="zh-CN"/>
        </w:rPr>
        <w:t>odizvajal</w:t>
      </w:r>
      <w:r w:rsidR="00E450D1" w:rsidRPr="00E450D1">
        <w:rPr>
          <w:rFonts w:ascii="Calibri" w:eastAsia="Calibri" w:hAnsi="Calibri" w:cs="Arial"/>
          <w:i/>
          <w:color w:val="auto"/>
          <w:kern w:val="3"/>
          <w:sz w:val="20"/>
          <w:szCs w:val="20"/>
          <w:lang w:eastAsia="zh-CN"/>
        </w:rPr>
        <w:t>cem/partnerjem</w:t>
      </w:r>
      <w:r w:rsidR="00995447" w:rsidRPr="00E450D1">
        <w:rPr>
          <w:rFonts w:ascii="Calibri" w:eastAsia="Calibri" w:hAnsi="Calibri" w:cs="Arial"/>
          <w:i/>
          <w:color w:val="auto"/>
          <w:kern w:val="3"/>
          <w:sz w:val="20"/>
          <w:szCs w:val="20"/>
          <w:lang w:eastAsia="zh-CN"/>
        </w:rPr>
        <w:t>).</w:t>
      </w:r>
    </w:p>
    <w:p w14:paraId="1561122F" w14:textId="77777777" w:rsidR="00995447" w:rsidRDefault="00995447" w:rsidP="003228AD">
      <w:pPr>
        <w:suppressAutoHyphens/>
        <w:autoSpaceDN w:val="0"/>
        <w:spacing w:after="0" w:line="240" w:lineRule="auto"/>
        <w:ind w:right="6"/>
        <w:jc w:val="both"/>
        <w:textAlignment w:val="baseline"/>
        <w:rPr>
          <w:rFonts w:ascii="Calibri" w:eastAsia="Calibri" w:hAnsi="Calibri" w:cs="Arial"/>
          <w:i/>
          <w:color w:val="auto"/>
          <w:kern w:val="3"/>
          <w:highlight w:val="red"/>
          <w:lang w:eastAsia="zh-CN"/>
        </w:rPr>
      </w:pPr>
    </w:p>
    <w:p w14:paraId="622A1599" w14:textId="77777777" w:rsidR="00571308" w:rsidRPr="00114EB5" w:rsidRDefault="00571308"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15A04216" w14:textId="77777777" w:rsidR="00176F10" w:rsidRPr="00114EB5" w:rsidRDefault="00176F10"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114EB5">
        <w:rPr>
          <w:rFonts w:asciiTheme="minorHAnsi" w:eastAsia="Calibri" w:hAnsiTheme="minorHAnsi" w:cs="Arial"/>
          <w:color w:val="auto"/>
          <w:kern w:val="3"/>
          <w:lang w:eastAsia="zh-CN"/>
        </w:rPr>
        <w:t xml:space="preserve">Podatki o delu naročila, ki ga bo izvedel posamezni </w:t>
      </w:r>
      <w:r w:rsidRPr="00114EB5">
        <w:rPr>
          <w:rFonts w:asciiTheme="minorHAnsi" w:eastAsia="Calibri" w:hAnsiTheme="minorHAnsi" w:cs="Arial"/>
          <w:b/>
          <w:color w:val="auto"/>
          <w:kern w:val="3"/>
          <w:lang w:eastAsia="zh-CN"/>
        </w:rPr>
        <w:t>partner</w:t>
      </w:r>
      <w:r w:rsidRPr="00114EB5">
        <w:rPr>
          <w:rFonts w:asciiTheme="minorHAnsi" w:eastAsia="Calibri" w:hAnsiTheme="minorHAnsi" w:cs="Arial"/>
          <w:color w:val="auto"/>
          <w:kern w:val="3"/>
          <w:lang w:eastAsia="zh-CN"/>
        </w:rPr>
        <w:t xml:space="preserve">: </w:t>
      </w:r>
    </w:p>
    <w:tbl>
      <w:tblPr>
        <w:tblW w:w="9232" w:type="dxa"/>
        <w:tblInd w:w="-80" w:type="dxa"/>
        <w:tblLayout w:type="fixed"/>
        <w:tblCellMar>
          <w:left w:w="10" w:type="dxa"/>
          <w:right w:w="10" w:type="dxa"/>
        </w:tblCellMar>
        <w:tblLook w:val="04A0" w:firstRow="1" w:lastRow="0" w:firstColumn="1" w:lastColumn="0" w:noHBand="0" w:noVBand="1"/>
      </w:tblPr>
      <w:tblGrid>
        <w:gridCol w:w="3903"/>
        <w:gridCol w:w="5329"/>
      </w:tblGrid>
      <w:tr w:rsidR="004F4E7B" w:rsidRPr="00114EB5" w14:paraId="707A35AD" w14:textId="77777777" w:rsidTr="0074312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21D4A45" w14:textId="1B6A2F67" w:rsidR="004F4E7B" w:rsidRPr="00114EB5" w:rsidRDefault="004F4E7B" w:rsidP="003228AD">
            <w:pPr>
              <w:suppressAutoHyphens/>
              <w:autoSpaceDN w:val="0"/>
              <w:snapToGrid w:val="0"/>
              <w:spacing w:after="0" w:line="240" w:lineRule="auto"/>
              <w:ind w:right="6"/>
              <w:textAlignment w:val="baseline"/>
              <w:rPr>
                <w:rFonts w:asciiTheme="minorHAnsi" w:eastAsia="Times New Roman" w:hAnsiTheme="minorHAnsi" w:cs="Arial"/>
                <w:b/>
                <w:kern w:val="3"/>
                <w:lang w:eastAsia="zh-CN"/>
              </w:rPr>
            </w:pPr>
            <w:r>
              <w:rPr>
                <w:rFonts w:asciiTheme="minorHAnsi" w:eastAsia="Times New Roman" w:hAnsiTheme="minorHAnsi" w:cs="Arial"/>
                <w:b/>
                <w:kern w:val="3"/>
                <w:lang w:eastAsia="zh-CN"/>
              </w:rPr>
              <w:t>Naziv partnerja</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B70652" w14:textId="77777777" w:rsidR="004F4E7B" w:rsidRPr="00114EB5" w:rsidRDefault="004F4E7B" w:rsidP="003228A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tc>
      </w:tr>
      <w:tr w:rsidR="00176F10" w:rsidRPr="00114EB5" w14:paraId="68642243" w14:textId="77777777" w:rsidTr="0074312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141365" w14:textId="77777777" w:rsidR="00176F10" w:rsidRPr="00114EB5" w:rsidRDefault="00176F10" w:rsidP="003228AD">
            <w:pPr>
              <w:suppressAutoHyphens/>
              <w:autoSpaceDN w:val="0"/>
              <w:snapToGrid w:val="0"/>
              <w:spacing w:after="0" w:line="240" w:lineRule="auto"/>
              <w:ind w:right="6"/>
              <w:textAlignment w:val="baseline"/>
              <w:rPr>
                <w:rFonts w:asciiTheme="minorHAnsi" w:eastAsia="Times New Roman" w:hAnsiTheme="minorHAnsi" w:cs="Arial"/>
                <w:b/>
                <w:kern w:val="3"/>
                <w:lang w:eastAsia="zh-CN"/>
              </w:rPr>
            </w:pPr>
            <w:r w:rsidRPr="00114EB5">
              <w:rPr>
                <w:rFonts w:asciiTheme="minorHAnsi" w:eastAsia="Times New Roman" w:hAnsiTheme="minorHAnsi" w:cs="Arial"/>
                <w:b/>
                <w:kern w:val="3"/>
                <w:lang w:eastAsia="zh-CN"/>
              </w:rPr>
              <w:t>Vrsta del, ki jih bo izvedel partner:</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38D584" w14:textId="77777777" w:rsidR="00176F10" w:rsidRPr="00114EB5" w:rsidRDefault="00176F10" w:rsidP="003228A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tc>
      </w:tr>
      <w:tr w:rsidR="00176F10" w:rsidRPr="00114EB5" w14:paraId="3CD476BA" w14:textId="77777777" w:rsidTr="0074312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4834119" w14:textId="77777777" w:rsidR="00176F10" w:rsidRPr="00114EB5" w:rsidRDefault="00176F10" w:rsidP="003228AD">
            <w:pPr>
              <w:suppressAutoHyphens/>
              <w:autoSpaceDN w:val="0"/>
              <w:snapToGrid w:val="0"/>
              <w:spacing w:after="0" w:line="240" w:lineRule="auto"/>
              <w:ind w:right="6"/>
              <w:textAlignment w:val="baseline"/>
              <w:rPr>
                <w:rFonts w:asciiTheme="minorHAnsi" w:eastAsia="Times New Roman" w:hAnsiTheme="minorHAnsi" w:cs="Arial"/>
                <w:b/>
                <w:kern w:val="3"/>
                <w:lang w:eastAsia="zh-CN"/>
              </w:rPr>
            </w:pPr>
            <w:r w:rsidRPr="00114EB5">
              <w:rPr>
                <w:rFonts w:asciiTheme="minorHAnsi" w:eastAsia="Times New Roman" w:hAnsiTheme="minorHAnsi" w:cs="Arial"/>
                <w:b/>
                <w:kern w:val="3"/>
                <w:lang w:eastAsia="zh-CN"/>
              </w:rPr>
              <w:t>Vrednost del partnerja v EUR brez DDV:</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655757" w14:textId="77777777" w:rsidR="00176F10" w:rsidRPr="00114EB5" w:rsidRDefault="00176F10" w:rsidP="003228A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tc>
      </w:tr>
      <w:tr w:rsidR="00176F10" w:rsidRPr="00114EB5" w14:paraId="455E7EF1" w14:textId="77777777" w:rsidTr="0074312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DB9A68" w14:textId="77777777" w:rsidR="00176F10" w:rsidRPr="00114EB5" w:rsidRDefault="00176F10" w:rsidP="003228AD">
            <w:pPr>
              <w:suppressAutoHyphens/>
              <w:autoSpaceDN w:val="0"/>
              <w:snapToGrid w:val="0"/>
              <w:spacing w:after="0" w:line="240" w:lineRule="auto"/>
              <w:ind w:right="6"/>
              <w:textAlignment w:val="baseline"/>
              <w:rPr>
                <w:rFonts w:asciiTheme="minorHAnsi" w:eastAsia="Times New Roman" w:hAnsiTheme="minorHAnsi" w:cs="Arial"/>
                <w:b/>
                <w:kern w:val="3"/>
                <w:lang w:eastAsia="zh-CN"/>
              </w:rPr>
            </w:pPr>
            <w:r w:rsidRPr="00114EB5">
              <w:rPr>
                <w:rFonts w:asciiTheme="minorHAnsi" w:eastAsia="Times New Roman" w:hAnsiTheme="minorHAnsi" w:cs="Arial"/>
                <w:b/>
                <w:kern w:val="3"/>
                <w:lang w:eastAsia="zh-CN"/>
              </w:rPr>
              <w:t>Delež del partnerja (v %)*:</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BF63A5" w14:textId="77777777" w:rsidR="00176F10" w:rsidRPr="00114EB5" w:rsidRDefault="00176F10" w:rsidP="003228A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tc>
      </w:tr>
    </w:tbl>
    <w:p w14:paraId="5538C0C3" w14:textId="77777777" w:rsidR="00176F10" w:rsidRPr="00114EB5" w:rsidRDefault="00176F10"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114EB5">
        <w:rPr>
          <w:rFonts w:asciiTheme="minorHAnsi" w:eastAsia="Calibri" w:hAnsiTheme="minorHAnsi" w:cs="Arial"/>
          <w:color w:val="auto"/>
          <w:kern w:val="3"/>
          <w:lang w:eastAsia="zh-CN"/>
        </w:rPr>
        <w:t>*navede se delež izračunan na sledeči način: vrednost del partnerja / končna ponudbena vrednost (oboje brez DDV)</w:t>
      </w:r>
    </w:p>
    <w:p w14:paraId="7D47D12D" w14:textId="77777777" w:rsidR="00176F10" w:rsidRPr="00114EB5" w:rsidRDefault="00176F10"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038B75EA" w14:textId="77777777" w:rsidR="00571308" w:rsidRPr="00114EB5" w:rsidRDefault="00571308"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183731A1" w14:textId="77777777" w:rsidR="00571308" w:rsidRPr="00114EB5" w:rsidRDefault="00571308"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4730B178" w14:textId="77777777" w:rsidR="00176F10" w:rsidRPr="00114EB5" w:rsidRDefault="00176F10" w:rsidP="003228AD">
      <w:pPr>
        <w:suppressAutoHyphens/>
        <w:autoSpaceDN w:val="0"/>
        <w:spacing w:after="0" w:line="240" w:lineRule="auto"/>
        <w:ind w:right="6"/>
        <w:jc w:val="both"/>
        <w:textAlignment w:val="baseline"/>
        <w:rPr>
          <w:rFonts w:asciiTheme="minorHAnsi" w:eastAsia="Calibri" w:hAnsiTheme="minorHAnsi" w:cs="Arial"/>
          <w:b/>
          <w:i/>
          <w:color w:val="auto"/>
          <w:kern w:val="3"/>
          <w:sz w:val="20"/>
          <w:szCs w:val="20"/>
          <w:lang w:eastAsia="zh-CN"/>
        </w:rPr>
      </w:pPr>
      <w:r w:rsidRPr="00114EB5">
        <w:rPr>
          <w:rFonts w:asciiTheme="minorHAnsi" w:eastAsia="Calibri" w:hAnsiTheme="minorHAnsi" w:cs="Arial"/>
          <w:b/>
          <w:i/>
          <w:color w:val="auto"/>
          <w:kern w:val="3"/>
          <w:sz w:val="20"/>
          <w:szCs w:val="20"/>
          <w:lang w:eastAsia="zh-CN"/>
        </w:rPr>
        <w:t>Ponudnik obrazec priloga št. 2 izpolni za ponudnika, vsakega partnerja, vsakega podizvajalca in vsakega drugega subjekta, na katerega zmogljivosti se bo skliceval (obrazec se v ustreznem številu izvodov kopira) in ustrezno naloži v informacijski sistem e-JN v razdelek »Druge priloge«.</w:t>
      </w:r>
    </w:p>
    <w:p w14:paraId="321527D4" w14:textId="77777777" w:rsidR="00176F10" w:rsidRPr="00114EB5" w:rsidRDefault="00176F10"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016FD823" w14:textId="77777777" w:rsidR="00571308" w:rsidRPr="00114EB5" w:rsidRDefault="00571308"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3AC37043" w14:textId="77777777" w:rsidR="00571308" w:rsidRPr="00114EB5" w:rsidRDefault="00571308"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13667CBB" w14:textId="77777777" w:rsidR="00833456" w:rsidRPr="00114EB5" w:rsidRDefault="00833456"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 xml:space="preserve">Če ima ponudnik </w:t>
      </w:r>
      <w:r w:rsidRPr="00114EB5">
        <w:rPr>
          <w:rFonts w:ascii="Calibri" w:eastAsia="Calibri" w:hAnsi="Calibri" w:cs="Arial"/>
          <w:b/>
          <w:color w:val="auto"/>
          <w:kern w:val="3"/>
          <w:u w:val="single"/>
          <w:lang w:eastAsia="zh-CN"/>
        </w:rPr>
        <w:t>sedež v drugi državi</w:t>
      </w:r>
      <w:r w:rsidRPr="00114EB5">
        <w:rPr>
          <w:rFonts w:ascii="Calibri" w:eastAsia="Calibri" w:hAnsi="Calibri" w:cs="Arial"/>
          <w:color w:val="auto"/>
          <w:kern w:val="3"/>
          <w:lang w:eastAsia="zh-CN"/>
        </w:rPr>
        <w:t>, mora navesti svojega pooblaščenca(-ko) za vročitve, v skladu z določbami Zakona o splošnem upravnem postopku (Uradni list RS, št. 24/06-UPB2, 105/06-ZUS-1, 126/07, 65/08, 8/10 in 82/13; v nadaljevanju: ZUP):</w:t>
      </w:r>
    </w:p>
    <w:p w14:paraId="5DCBDF09" w14:textId="77777777" w:rsidR="00833456" w:rsidRPr="00114EB5" w:rsidRDefault="00833456" w:rsidP="003228AD">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71383296" w14:textId="77777777" w:rsidR="0077470D" w:rsidRPr="00114EB5" w:rsidRDefault="0077470D" w:rsidP="003228AD">
      <w:pPr>
        <w:suppressAutoHyphens/>
        <w:autoSpaceDN w:val="0"/>
        <w:spacing w:after="0" w:line="240" w:lineRule="auto"/>
        <w:ind w:right="6"/>
        <w:jc w:val="both"/>
        <w:textAlignment w:val="baseline"/>
        <w:rPr>
          <w:rFonts w:ascii="Calibri" w:eastAsia="Calibri" w:hAnsi="Calibri" w:cs="Cambria"/>
          <w:color w:val="auto"/>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9E0984" w:rsidRPr="00114EB5" w14:paraId="44A0507D"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3F987ED"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6E04412"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9E0984" w:rsidRPr="00114EB5" w14:paraId="40A4A117"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53C9F1B"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1B0A488"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9E0984" w:rsidRPr="00114EB5" w14:paraId="309A82EE"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6C4C53A"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CEFBB1"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9E0984" w:rsidRPr="00114EB5" w14:paraId="1A1B1641"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9D9ED5"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3E317F6"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9E0984" w:rsidRPr="00114EB5" w14:paraId="2EB5E996"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C3185F2"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EC4F96"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bl>
    <w:p w14:paraId="13CEECE5" w14:textId="77777777" w:rsidR="004A0897" w:rsidRPr="00114EB5" w:rsidRDefault="004A0897" w:rsidP="00127851">
      <w:pPr>
        <w:suppressAutoHyphens/>
        <w:autoSpaceDN w:val="0"/>
        <w:spacing w:after="0" w:line="240" w:lineRule="auto"/>
        <w:ind w:right="6"/>
        <w:jc w:val="center"/>
        <w:textAlignment w:val="baseline"/>
        <w:rPr>
          <w:rFonts w:ascii="Calibri" w:eastAsia="Calibri" w:hAnsi="Calibri" w:cs="Cambria"/>
          <w:color w:val="000000"/>
          <w:kern w:val="3"/>
          <w:lang w:eastAsia="zh-CN"/>
        </w:rPr>
      </w:pPr>
    </w:p>
    <w:p w14:paraId="0462D906" w14:textId="77777777" w:rsidR="004A0897" w:rsidRPr="00114EB5" w:rsidRDefault="004A0897" w:rsidP="00127851">
      <w:pPr>
        <w:suppressAutoHyphens/>
        <w:autoSpaceDN w:val="0"/>
        <w:spacing w:after="0" w:line="240" w:lineRule="auto"/>
        <w:ind w:right="6"/>
        <w:jc w:val="center"/>
        <w:textAlignment w:val="baseline"/>
        <w:rPr>
          <w:rFonts w:ascii="Calibri" w:eastAsia="Calibri" w:hAnsi="Calibri" w:cs="Cambria"/>
          <w:color w:val="000000"/>
          <w:kern w:val="3"/>
          <w:lang w:eastAsia="zh-CN"/>
        </w:rPr>
      </w:pPr>
    </w:p>
    <w:p w14:paraId="5F2C67C3" w14:textId="77777777" w:rsidR="004A0897" w:rsidRPr="00114EB5" w:rsidRDefault="004A0897" w:rsidP="004A0897">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 xml:space="preserve">                                                                                     __________________________________</w:t>
      </w:r>
    </w:p>
    <w:p w14:paraId="4595809A" w14:textId="77777777" w:rsidR="004A0897" w:rsidRPr="00114EB5" w:rsidRDefault="004A0897" w:rsidP="004A0897">
      <w:pPr>
        <w:suppressAutoHyphens/>
        <w:autoSpaceDN w:val="0"/>
        <w:spacing w:after="0" w:line="240" w:lineRule="auto"/>
        <w:ind w:right="6"/>
        <w:jc w:val="center"/>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 xml:space="preserve">                                                                                  podpis zakonitega zastopnika gospodarskega subjekta</w:t>
      </w:r>
    </w:p>
    <w:p w14:paraId="137368D8" w14:textId="77777777" w:rsidR="004A0897" w:rsidRPr="00114EB5" w:rsidRDefault="004A0897" w:rsidP="00127851">
      <w:pPr>
        <w:suppressAutoHyphens/>
        <w:autoSpaceDN w:val="0"/>
        <w:spacing w:after="0" w:line="240" w:lineRule="auto"/>
        <w:ind w:right="6"/>
        <w:jc w:val="center"/>
        <w:textAlignment w:val="baseline"/>
        <w:rPr>
          <w:rFonts w:ascii="Calibri" w:eastAsia="Calibri" w:hAnsi="Calibri" w:cs="Cambria"/>
          <w:color w:val="000000"/>
          <w:kern w:val="3"/>
          <w:lang w:eastAsia="zh-CN"/>
        </w:rPr>
      </w:pPr>
    </w:p>
    <w:p w14:paraId="4D89D23A" w14:textId="77777777" w:rsidR="004A0897" w:rsidRPr="00114EB5" w:rsidRDefault="004A0897" w:rsidP="00127851">
      <w:pPr>
        <w:suppressAutoHyphens/>
        <w:autoSpaceDN w:val="0"/>
        <w:spacing w:after="0" w:line="240" w:lineRule="auto"/>
        <w:ind w:right="6"/>
        <w:jc w:val="center"/>
        <w:textAlignment w:val="baseline"/>
        <w:rPr>
          <w:rFonts w:ascii="Calibri" w:eastAsia="Calibri" w:hAnsi="Calibri" w:cs="Cambria"/>
          <w:color w:val="000000"/>
          <w:kern w:val="3"/>
          <w:lang w:eastAsia="zh-CN"/>
        </w:rPr>
      </w:pPr>
    </w:p>
    <w:p w14:paraId="3B52D7E8" w14:textId="77777777" w:rsidR="006B7A56" w:rsidRPr="00114EB5" w:rsidRDefault="006B7A56" w:rsidP="003228AD">
      <w:pPr>
        <w:widowControl w:val="0"/>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r w:rsidRPr="00114EB5">
        <w:rPr>
          <w:rFonts w:asciiTheme="minorHAnsi" w:eastAsia="Calibri" w:hAnsiTheme="minorHAnsi" w:cs="Arial"/>
          <w:b/>
          <w:i/>
          <w:kern w:val="3"/>
          <w:sz w:val="20"/>
          <w:szCs w:val="20"/>
          <w:lang w:eastAsia="zh-CN"/>
        </w:rPr>
        <w:t xml:space="preserve">Ponudniku izjave </w:t>
      </w:r>
      <w:r w:rsidR="005B4722" w:rsidRPr="00114EB5">
        <w:rPr>
          <w:rFonts w:asciiTheme="minorHAnsi" w:eastAsia="Calibri" w:hAnsiTheme="minorHAnsi" w:cs="Arial"/>
          <w:b/>
          <w:i/>
          <w:kern w:val="3"/>
          <w:sz w:val="20"/>
          <w:szCs w:val="20"/>
          <w:lang w:eastAsia="zh-CN"/>
        </w:rPr>
        <w:t>ni treba podpisati</w:t>
      </w:r>
      <w:r w:rsidRPr="00114EB5">
        <w:rPr>
          <w:rFonts w:asciiTheme="minorHAnsi" w:eastAsia="Calibri" w:hAnsiTheme="minorHAnsi" w:cs="Arial"/>
          <w:b/>
          <w:i/>
          <w:kern w:val="3"/>
          <w:sz w:val="20"/>
          <w:szCs w:val="20"/>
          <w:lang w:eastAsia="zh-CN"/>
        </w:rPr>
        <w:t>, naročnik bo štel, da izjavo ponudni</w:t>
      </w:r>
      <w:r w:rsidR="00492095" w:rsidRPr="00114EB5">
        <w:rPr>
          <w:rFonts w:asciiTheme="minorHAnsi" w:eastAsia="Calibri" w:hAnsiTheme="minorHAnsi" w:cs="Arial"/>
          <w:b/>
          <w:i/>
          <w:kern w:val="3"/>
          <w:sz w:val="20"/>
          <w:szCs w:val="20"/>
          <w:lang w:eastAsia="zh-CN"/>
        </w:rPr>
        <w:t>k potrdi s tem, ko odda ponudbo</w:t>
      </w:r>
      <w:r w:rsidR="00586824" w:rsidRPr="00114EB5">
        <w:rPr>
          <w:rFonts w:asciiTheme="minorHAnsi" w:eastAsia="Calibri" w:hAnsiTheme="minorHAnsi" w:cs="Arial"/>
          <w:b/>
          <w:i/>
          <w:kern w:val="3"/>
          <w:sz w:val="20"/>
          <w:szCs w:val="20"/>
          <w:lang w:eastAsia="zh-CN"/>
        </w:rPr>
        <w:t>.</w:t>
      </w:r>
      <w:r w:rsidR="00FE1D63" w:rsidRPr="00114EB5">
        <w:rPr>
          <w:rFonts w:asciiTheme="minorHAnsi" w:eastAsia="Calibri" w:hAnsiTheme="minorHAnsi" w:cs="Arial"/>
          <w:b/>
          <w:i/>
          <w:kern w:val="3"/>
          <w:sz w:val="20"/>
          <w:szCs w:val="20"/>
          <w:lang w:eastAsia="zh-CN"/>
        </w:rPr>
        <w:t xml:space="preserve"> </w:t>
      </w:r>
    </w:p>
    <w:p w14:paraId="7431BB24" w14:textId="77777777" w:rsidR="006B7A56" w:rsidRPr="00114EB5" w:rsidRDefault="006B7A56" w:rsidP="003228AD">
      <w:pPr>
        <w:widowControl w:val="0"/>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p>
    <w:p w14:paraId="32E54871" w14:textId="77777777" w:rsidR="006B7A56" w:rsidRPr="00114EB5" w:rsidRDefault="006B7A56" w:rsidP="003228AD">
      <w:pPr>
        <w:spacing w:after="0" w:line="240" w:lineRule="auto"/>
        <w:jc w:val="both"/>
        <w:rPr>
          <w:rFonts w:asciiTheme="minorHAnsi" w:hAnsiTheme="minorHAnsi"/>
          <w:b/>
          <w:i/>
          <w:sz w:val="20"/>
          <w:szCs w:val="20"/>
          <w:lang w:eastAsia="zh-CN"/>
        </w:rPr>
      </w:pPr>
      <w:r w:rsidRPr="00114EB5">
        <w:rPr>
          <w:rFonts w:asciiTheme="minorHAnsi" w:hAnsiTheme="minorHAnsi"/>
          <w:b/>
          <w:i/>
          <w:sz w:val="20"/>
          <w:szCs w:val="20"/>
          <w:lang w:eastAsia="zh-CN"/>
        </w:rPr>
        <w:t>V primeru skupne ponudbe je treba podpisano</w:t>
      </w:r>
      <w:r w:rsidR="005B4722" w:rsidRPr="00114EB5">
        <w:rPr>
          <w:rFonts w:asciiTheme="minorHAnsi" w:hAnsiTheme="minorHAnsi"/>
          <w:b/>
          <w:i/>
          <w:sz w:val="20"/>
          <w:szCs w:val="20"/>
          <w:lang w:eastAsia="zh-CN"/>
        </w:rPr>
        <w:t xml:space="preserve"> </w:t>
      </w:r>
      <w:r w:rsidRPr="00114EB5">
        <w:rPr>
          <w:rFonts w:asciiTheme="minorHAnsi" w:hAnsiTheme="minorHAnsi"/>
          <w:b/>
          <w:i/>
          <w:sz w:val="20"/>
          <w:szCs w:val="20"/>
          <w:lang w:eastAsia="zh-CN"/>
        </w:rPr>
        <w:t xml:space="preserve">izjavo naložiti za vsakega </w:t>
      </w:r>
      <w:r w:rsidR="005F1014" w:rsidRPr="00114EB5">
        <w:rPr>
          <w:rFonts w:asciiTheme="minorHAnsi" w:hAnsiTheme="minorHAnsi"/>
          <w:b/>
          <w:i/>
          <w:sz w:val="20"/>
          <w:szCs w:val="20"/>
          <w:lang w:eastAsia="zh-CN"/>
        </w:rPr>
        <w:t>ponudnika (razen za ponudnika, ki ponudbo podpiše elektronsko)</w:t>
      </w:r>
      <w:r w:rsidR="00DC37D4" w:rsidRPr="00114EB5">
        <w:rPr>
          <w:rFonts w:asciiTheme="minorHAnsi" w:hAnsiTheme="minorHAnsi"/>
          <w:b/>
          <w:i/>
          <w:sz w:val="20"/>
          <w:szCs w:val="20"/>
          <w:lang w:eastAsia="zh-CN"/>
        </w:rPr>
        <w:t xml:space="preserve"> po</w:t>
      </w:r>
      <w:r w:rsidRPr="00114EB5">
        <w:rPr>
          <w:rFonts w:asciiTheme="minorHAnsi" w:hAnsiTheme="minorHAnsi"/>
          <w:b/>
          <w:i/>
          <w:sz w:val="20"/>
          <w:szCs w:val="20"/>
          <w:lang w:eastAsia="zh-CN"/>
        </w:rPr>
        <w:t xml:space="preserve">sebej (izjava se fotokopira in podpisana </w:t>
      </w:r>
      <w:proofErr w:type="spellStart"/>
      <w:r w:rsidRPr="00114EB5">
        <w:rPr>
          <w:rFonts w:asciiTheme="minorHAnsi" w:hAnsiTheme="minorHAnsi"/>
          <w:b/>
          <w:i/>
          <w:sz w:val="20"/>
          <w:szCs w:val="20"/>
          <w:lang w:eastAsia="zh-CN"/>
        </w:rPr>
        <w:t>skenira</w:t>
      </w:r>
      <w:proofErr w:type="spellEnd"/>
      <w:r w:rsidRPr="00114EB5">
        <w:rPr>
          <w:rFonts w:asciiTheme="minorHAnsi" w:hAnsiTheme="minorHAnsi"/>
          <w:b/>
          <w:i/>
          <w:sz w:val="20"/>
          <w:szCs w:val="20"/>
          <w:lang w:eastAsia="zh-CN"/>
        </w:rPr>
        <w:t xml:space="preserve">). </w:t>
      </w:r>
    </w:p>
    <w:p w14:paraId="2118F457" w14:textId="77777777" w:rsidR="006B7A56" w:rsidRPr="00114EB5" w:rsidRDefault="006B7A56" w:rsidP="003228AD">
      <w:pPr>
        <w:spacing w:after="0" w:line="240" w:lineRule="auto"/>
        <w:jc w:val="both"/>
        <w:rPr>
          <w:rFonts w:asciiTheme="minorHAnsi" w:hAnsiTheme="minorHAnsi"/>
          <w:b/>
          <w:i/>
          <w:sz w:val="20"/>
          <w:szCs w:val="20"/>
          <w:lang w:eastAsia="zh-CN"/>
        </w:rPr>
      </w:pPr>
    </w:p>
    <w:p w14:paraId="5562668D" w14:textId="77777777" w:rsidR="006B7A56" w:rsidRPr="00114EB5" w:rsidRDefault="006B7A56" w:rsidP="003228AD">
      <w:pPr>
        <w:spacing w:after="160" w:line="240" w:lineRule="auto"/>
        <w:jc w:val="both"/>
        <w:rPr>
          <w:rFonts w:asciiTheme="minorHAnsi" w:eastAsia="Calibri" w:hAnsiTheme="minorHAnsi" w:cs="Times New Roman"/>
          <w:b/>
          <w:i/>
          <w:color w:val="auto"/>
          <w:sz w:val="20"/>
          <w:szCs w:val="20"/>
        </w:rPr>
      </w:pPr>
      <w:r w:rsidRPr="00114EB5">
        <w:rPr>
          <w:rFonts w:asciiTheme="minorHAnsi" w:eastAsia="Calibri" w:hAnsiTheme="minorHAnsi" w:cs="Times New Roman"/>
          <w:b/>
          <w:i/>
          <w:color w:val="auto"/>
          <w:sz w:val="20"/>
          <w:szCs w:val="20"/>
        </w:rPr>
        <w:t>V primeru nastopanja s podizvajalci je treba podpisano</w:t>
      </w:r>
      <w:r w:rsidR="005B4722" w:rsidRPr="00114EB5">
        <w:rPr>
          <w:rFonts w:asciiTheme="minorHAnsi" w:eastAsia="Calibri" w:hAnsiTheme="minorHAnsi" w:cs="Times New Roman"/>
          <w:b/>
          <w:i/>
          <w:color w:val="auto"/>
          <w:sz w:val="20"/>
          <w:szCs w:val="20"/>
        </w:rPr>
        <w:t xml:space="preserve"> </w:t>
      </w:r>
      <w:r w:rsidRPr="00114EB5">
        <w:rPr>
          <w:rFonts w:asciiTheme="minorHAnsi" w:eastAsia="Calibri" w:hAnsiTheme="minorHAnsi" w:cs="Times New Roman"/>
          <w:b/>
          <w:i/>
          <w:color w:val="auto"/>
          <w:sz w:val="20"/>
          <w:szCs w:val="20"/>
        </w:rPr>
        <w:t xml:space="preserve">izjavo naložiti tudi za vsakega podizvajalca posebej (izjava se fotokopira in podpisana </w:t>
      </w:r>
      <w:proofErr w:type="spellStart"/>
      <w:r w:rsidRPr="00114EB5">
        <w:rPr>
          <w:rFonts w:asciiTheme="minorHAnsi" w:eastAsia="Calibri" w:hAnsiTheme="minorHAnsi" w:cs="Times New Roman"/>
          <w:b/>
          <w:i/>
          <w:color w:val="auto"/>
          <w:sz w:val="20"/>
          <w:szCs w:val="20"/>
        </w:rPr>
        <w:t>skenira</w:t>
      </w:r>
      <w:proofErr w:type="spellEnd"/>
      <w:r w:rsidRPr="00114EB5">
        <w:rPr>
          <w:rFonts w:asciiTheme="minorHAnsi" w:eastAsia="Calibri" w:hAnsiTheme="minorHAnsi" w:cs="Times New Roman"/>
          <w:b/>
          <w:i/>
          <w:color w:val="auto"/>
          <w:sz w:val="20"/>
          <w:szCs w:val="20"/>
        </w:rPr>
        <w:t xml:space="preserve">). </w:t>
      </w:r>
    </w:p>
    <w:p w14:paraId="3B050ADC" w14:textId="77777777" w:rsidR="006B7A56" w:rsidRDefault="006B7A56" w:rsidP="003228AD">
      <w:pPr>
        <w:spacing w:after="160" w:line="240" w:lineRule="auto"/>
        <w:jc w:val="both"/>
        <w:rPr>
          <w:rFonts w:asciiTheme="minorHAnsi" w:eastAsia="Calibri" w:hAnsiTheme="minorHAnsi" w:cs="Times New Roman"/>
          <w:b/>
          <w:i/>
          <w:color w:val="auto"/>
          <w:sz w:val="20"/>
          <w:szCs w:val="20"/>
        </w:rPr>
      </w:pPr>
      <w:r w:rsidRPr="00114EB5">
        <w:rPr>
          <w:rFonts w:asciiTheme="minorHAnsi" w:eastAsia="Calibri" w:hAnsiTheme="minorHAnsi" w:cs="Times New Roman"/>
          <w:b/>
          <w:i/>
          <w:color w:val="auto"/>
          <w:sz w:val="20"/>
          <w:szCs w:val="20"/>
        </w:rPr>
        <w:t>V primeru sklicevanja na drug subjekt je treba podpisano</w:t>
      </w:r>
      <w:r w:rsidR="00740CE1" w:rsidRPr="00114EB5">
        <w:rPr>
          <w:rFonts w:asciiTheme="minorHAnsi" w:eastAsia="Calibri" w:hAnsiTheme="minorHAnsi" w:cs="Times New Roman"/>
          <w:b/>
          <w:i/>
          <w:color w:val="auto"/>
          <w:sz w:val="20"/>
          <w:szCs w:val="20"/>
        </w:rPr>
        <w:t xml:space="preserve"> </w:t>
      </w:r>
      <w:r w:rsidRPr="00114EB5">
        <w:rPr>
          <w:rFonts w:asciiTheme="minorHAnsi" w:eastAsia="Calibri" w:hAnsiTheme="minorHAnsi" w:cs="Times New Roman"/>
          <w:b/>
          <w:i/>
          <w:color w:val="auto"/>
          <w:sz w:val="20"/>
          <w:szCs w:val="20"/>
        </w:rPr>
        <w:t xml:space="preserve">izjavo naložiti tudi za vsak drug gospodarski subjekt posebej (izjava se fotokopira in podpisana </w:t>
      </w:r>
      <w:proofErr w:type="spellStart"/>
      <w:r w:rsidRPr="00114EB5">
        <w:rPr>
          <w:rFonts w:asciiTheme="minorHAnsi" w:eastAsia="Calibri" w:hAnsiTheme="minorHAnsi" w:cs="Times New Roman"/>
          <w:b/>
          <w:i/>
          <w:color w:val="auto"/>
          <w:sz w:val="20"/>
          <w:szCs w:val="20"/>
        </w:rPr>
        <w:t>skenira</w:t>
      </w:r>
      <w:proofErr w:type="spellEnd"/>
      <w:r w:rsidRPr="00114EB5">
        <w:rPr>
          <w:rFonts w:asciiTheme="minorHAnsi" w:eastAsia="Calibri" w:hAnsiTheme="minorHAnsi" w:cs="Times New Roman"/>
          <w:b/>
          <w:i/>
          <w:color w:val="auto"/>
          <w:sz w:val="20"/>
          <w:szCs w:val="20"/>
        </w:rPr>
        <w:t xml:space="preserve">). </w:t>
      </w:r>
    </w:p>
    <w:p w14:paraId="5681665C" w14:textId="002F0D61" w:rsidR="009D69CB" w:rsidRPr="006F6084" w:rsidRDefault="00813796" w:rsidP="003228AD">
      <w:pPr>
        <w:spacing w:after="160" w:line="240" w:lineRule="auto"/>
        <w:jc w:val="both"/>
        <w:rPr>
          <w:rFonts w:asciiTheme="minorHAnsi" w:eastAsia="Calibri" w:hAnsiTheme="minorHAnsi" w:cs="Times New Roman"/>
          <w:i/>
          <w:color w:val="auto"/>
          <w:sz w:val="20"/>
          <w:szCs w:val="20"/>
        </w:rPr>
      </w:pPr>
      <w:r w:rsidRPr="006F6084">
        <w:rPr>
          <w:rFonts w:asciiTheme="minorHAnsi" w:eastAsia="Calibri" w:hAnsiTheme="minorHAnsi" w:cs="Times New Roman"/>
          <w:i/>
          <w:color w:val="auto"/>
          <w:sz w:val="20"/>
          <w:szCs w:val="20"/>
        </w:rPr>
        <w:t>Izpolnitev polja bonitetna ocena za podizvajalca ni potrebna.</w:t>
      </w:r>
    </w:p>
    <w:p w14:paraId="4B7E7961" w14:textId="77777777" w:rsidR="006B7A56" w:rsidRPr="00114EB5" w:rsidRDefault="006B7A56" w:rsidP="003228AD">
      <w:pPr>
        <w:suppressAutoHyphens/>
        <w:autoSpaceDN w:val="0"/>
        <w:spacing w:after="0" w:line="240" w:lineRule="auto"/>
        <w:ind w:right="6"/>
        <w:jc w:val="both"/>
        <w:textAlignment w:val="baseline"/>
        <w:rPr>
          <w:rFonts w:asciiTheme="minorHAnsi" w:eastAsia="Calibri" w:hAnsiTheme="minorHAnsi" w:cs="Cambria"/>
          <w:b/>
          <w:bCs/>
          <w:i/>
          <w:color w:val="auto"/>
          <w:kern w:val="3"/>
          <w:sz w:val="20"/>
          <w:szCs w:val="20"/>
          <w:lang w:eastAsia="zh-CN"/>
        </w:rPr>
      </w:pPr>
      <w:r w:rsidRPr="00114EB5">
        <w:rPr>
          <w:rFonts w:asciiTheme="minorHAnsi" w:eastAsia="Calibri" w:hAnsiTheme="minorHAnsi" w:cs="Cambria"/>
          <w:b/>
          <w:bCs/>
          <w:i/>
          <w:color w:val="auto"/>
          <w:kern w:val="3"/>
          <w:sz w:val="20"/>
          <w:szCs w:val="20"/>
          <w:lang w:eastAsia="zh-CN"/>
        </w:rPr>
        <w:t xml:space="preserve">Ustrezno izpolnjen obrazec se za vsakega subjekta naloži v </w:t>
      </w:r>
      <w:r w:rsidRPr="00114EB5">
        <w:rPr>
          <w:rFonts w:asciiTheme="minorHAnsi" w:eastAsia="Calibri" w:hAnsiTheme="minorHAnsi" w:cs="Arial"/>
          <w:b/>
          <w:i/>
          <w:color w:val="auto"/>
          <w:kern w:val="3"/>
          <w:sz w:val="20"/>
          <w:szCs w:val="20"/>
          <w:lang w:eastAsia="zh-CN"/>
        </w:rPr>
        <w:t>informacijski sistem e-JN v razdelek »Druge priloge«.</w:t>
      </w:r>
    </w:p>
    <w:p w14:paraId="4E0367D0" w14:textId="77777777" w:rsidR="001136B9" w:rsidRPr="00114EB5" w:rsidRDefault="001136B9" w:rsidP="003228AD">
      <w:pPr>
        <w:suppressAutoHyphens/>
        <w:autoSpaceDN w:val="0"/>
        <w:spacing w:after="0" w:line="240" w:lineRule="auto"/>
        <w:ind w:right="6"/>
        <w:jc w:val="both"/>
        <w:textAlignment w:val="baseline"/>
        <w:rPr>
          <w:rFonts w:ascii="Calibri" w:eastAsia="Calibri" w:hAnsi="Calibri" w:cs="Arial"/>
          <w:b/>
          <w:i/>
          <w:color w:val="auto"/>
          <w:kern w:val="3"/>
          <w:sz w:val="21"/>
          <w:szCs w:val="21"/>
          <w:lang w:eastAsia="zh-CN"/>
        </w:rPr>
      </w:pPr>
    </w:p>
    <w:p w14:paraId="73B26DC7" w14:textId="77777777" w:rsidR="001136B9" w:rsidRPr="00114EB5" w:rsidRDefault="001136B9" w:rsidP="003228AD">
      <w:pPr>
        <w:suppressAutoHyphens/>
        <w:autoSpaceDN w:val="0"/>
        <w:spacing w:after="0" w:line="240" w:lineRule="auto"/>
        <w:ind w:right="6"/>
        <w:jc w:val="both"/>
        <w:textAlignment w:val="baseline"/>
        <w:rPr>
          <w:rFonts w:ascii="Calibri" w:eastAsia="Calibri" w:hAnsi="Calibri" w:cs="Arial"/>
          <w:color w:val="auto"/>
          <w:kern w:val="3"/>
          <w:sz w:val="21"/>
          <w:szCs w:val="21"/>
          <w:lang w:eastAsia="zh-CN"/>
        </w:rPr>
      </w:pPr>
    </w:p>
    <w:p w14:paraId="1F2A559E" w14:textId="77777777" w:rsidR="00833456" w:rsidRPr="00114EB5" w:rsidRDefault="00833456" w:rsidP="003228AD">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36235EA6" w14:textId="77777777" w:rsidR="007C2B6C" w:rsidRPr="00114EB5" w:rsidRDefault="008509A2" w:rsidP="00B15985">
      <w:pPr>
        <w:pStyle w:val="Slog3"/>
        <w:rPr>
          <w:rStyle w:val="Neenpoudarek"/>
          <w:rFonts w:ascii="Calibri" w:hAnsi="Calibri"/>
          <w:i/>
          <w:sz w:val="23"/>
          <w:szCs w:val="23"/>
        </w:rPr>
      </w:pPr>
      <w:r w:rsidRPr="00114EB5">
        <w:rPr>
          <w:rStyle w:val="Neenpoudarek"/>
          <w:rFonts w:ascii="Calibri" w:hAnsi="Calibri"/>
          <w:i/>
          <w:sz w:val="23"/>
          <w:szCs w:val="23"/>
        </w:rPr>
        <w:t>PRILOGA</w:t>
      </w:r>
      <w:r w:rsidR="00261F88" w:rsidRPr="00114EB5">
        <w:rPr>
          <w:rStyle w:val="Neenpoudarek"/>
          <w:rFonts w:ascii="Calibri" w:hAnsi="Calibri"/>
          <w:i/>
          <w:sz w:val="23"/>
          <w:szCs w:val="23"/>
        </w:rPr>
        <w:t xml:space="preserve"> </w:t>
      </w:r>
      <w:r w:rsidR="007C2B6C" w:rsidRPr="00114EB5">
        <w:rPr>
          <w:rStyle w:val="Neenpoudarek"/>
          <w:rFonts w:ascii="Calibri" w:hAnsi="Calibri"/>
          <w:i/>
          <w:sz w:val="23"/>
          <w:szCs w:val="23"/>
        </w:rPr>
        <w:t xml:space="preserve">št. </w:t>
      </w:r>
      <w:bookmarkEnd w:id="68"/>
      <w:r w:rsidR="00833456" w:rsidRPr="00114EB5">
        <w:rPr>
          <w:rStyle w:val="Neenpoudarek"/>
          <w:rFonts w:ascii="Calibri" w:hAnsi="Calibri"/>
          <w:i/>
          <w:sz w:val="23"/>
          <w:szCs w:val="23"/>
        </w:rPr>
        <w:t>3</w:t>
      </w:r>
      <w:r w:rsidR="00926B1A" w:rsidRPr="00114EB5">
        <w:rPr>
          <w:rStyle w:val="Neenpoudarek"/>
          <w:rFonts w:ascii="Calibri" w:hAnsi="Calibri"/>
          <w:i/>
          <w:sz w:val="23"/>
          <w:szCs w:val="23"/>
        </w:rPr>
        <w:t xml:space="preserve"> </w:t>
      </w:r>
      <w:r w:rsidR="002F4E6C" w:rsidRPr="00114EB5">
        <w:rPr>
          <w:rStyle w:val="Neenpoudarek"/>
          <w:rFonts w:ascii="Calibri" w:hAnsi="Calibri"/>
          <w:i/>
          <w:sz w:val="23"/>
          <w:szCs w:val="23"/>
        </w:rPr>
        <w:t>A</w:t>
      </w:r>
    </w:p>
    <w:p w14:paraId="05F2CE64" w14:textId="77777777" w:rsidR="007C2B6C" w:rsidRPr="00114EB5" w:rsidRDefault="007C2B6C" w:rsidP="002D7DB3">
      <w:pPr>
        <w:pStyle w:val="Intenzivencitat"/>
      </w:pPr>
      <w:bookmarkStart w:id="76" w:name="_Toc451354711"/>
      <w:r w:rsidRPr="00114EB5">
        <w:t xml:space="preserve">IZJAVA </w:t>
      </w:r>
      <w:bookmarkEnd w:id="76"/>
      <w:r w:rsidR="002F4E6C" w:rsidRPr="00114EB5">
        <w:t>PONUDNIKA O NASTOPANJU S PODIZVAJALCI</w:t>
      </w:r>
    </w:p>
    <w:p w14:paraId="2E6CD2D7" w14:textId="77777777" w:rsidR="003F7360" w:rsidRPr="00114EB5" w:rsidRDefault="003F7360" w:rsidP="003228AD">
      <w:pPr>
        <w:spacing w:after="0" w:line="240" w:lineRule="auto"/>
        <w:rPr>
          <w:rFonts w:ascii="Calibri" w:hAnsi="Calibri"/>
          <w:lang w:eastAsia="zh-CN"/>
        </w:rPr>
      </w:pPr>
      <w:r w:rsidRPr="00114EB5">
        <w:rPr>
          <w:rFonts w:ascii="Calibri" w:hAnsi="Calibri"/>
          <w:lang w:eastAsia="zh-CN"/>
        </w:rPr>
        <w:t xml:space="preserve">Točen naziv in naslov </w:t>
      </w:r>
      <w:r w:rsidR="009E0984" w:rsidRPr="00114EB5">
        <w:rPr>
          <w:rFonts w:ascii="Calibri" w:hAnsi="Calibri"/>
          <w:u w:val="single"/>
          <w:lang w:eastAsia="zh-CN"/>
        </w:rPr>
        <w:t>ponudnika</w:t>
      </w:r>
      <w:r w:rsidRPr="00114EB5">
        <w:rPr>
          <w:rFonts w:ascii="Calibri" w:hAnsi="Calibri"/>
          <w:lang w:eastAsia="zh-CN"/>
        </w:rPr>
        <w:t xml:space="preserve">: </w:t>
      </w:r>
      <w:r w:rsidR="0051715A" w:rsidRPr="00114EB5">
        <w:rPr>
          <w:rFonts w:ascii="Calibri" w:hAnsi="Calibri"/>
          <w:lang w:eastAsia="zh-CN"/>
        </w:rPr>
        <w:t>___________________________________________________________________________________________________________</w:t>
      </w:r>
      <w:r w:rsidRPr="00114EB5">
        <w:rPr>
          <w:rFonts w:ascii="Calibri" w:hAnsi="Calibri"/>
          <w:lang w:eastAsia="zh-CN"/>
        </w:rPr>
        <w:t>_______________________________________</w:t>
      </w:r>
      <w:r w:rsidR="0051715A" w:rsidRPr="00114EB5">
        <w:rPr>
          <w:rFonts w:ascii="Calibri" w:hAnsi="Calibri"/>
          <w:lang w:eastAsia="zh-CN"/>
        </w:rPr>
        <w:t>__________________</w:t>
      </w:r>
    </w:p>
    <w:p w14:paraId="36B51F86" w14:textId="77777777" w:rsidR="00620926" w:rsidRDefault="00620926" w:rsidP="003228AD">
      <w:pPr>
        <w:spacing w:after="0" w:line="240" w:lineRule="auto"/>
        <w:jc w:val="both"/>
        <w:rPr>
          <w:rFonts w:ascii="Calibri" w:hAnsi="Calibri"/>
          <w:lang w:eastAsia="zh-CN"/>
        </w:rPr>
      </w:pPr>
    </w:p>
    <w:p w14:paraId="1FE14445" w14:textId="3CECECF9" w:rsidR="009E0984" w:rsidRPr="00114EB5" w:rsidRDefault="003F7360" w:rsidP="003228AD">
      <w:pPr>
        <w:spacing w:after="0" w:line="240" w:lineRule="auto"/>
        <w:jc w:val="both"/>
        <w:rPr>
          <w:rFonts w:ascii="Calibri" w:hAnsi="Calibri"/>
          <w:lang w:eastAsia="zh-CN"/>
        </w:rPr>
      </w:pPr>
      <w:r w:rsidRPr="00114EB5">
        <w:rPr>
          <w:rFonts w:ascii="Calibri" w:hAnsi="Calibri"/>
          <w:lang w:eastAsia="zh-CN"/>
        </w:rPr>
        <w:t xml:space="preserve">Izjavljamo, da  v  postopku oddaje javnega naročila: </w:t>
      </w:r>
      <w:r w:rsidR="009E0984" w:rsidRPr="00114EB5">
        <w:rPr>
          <w:rFonts w:ascii="Calibri" w:hAnsi="Calibri"/>
          <w:lang w:eastAsia="zh-CN"/>
        </w:rPr>
        <w:t>»</w:t>
      </w:r>
      <w:sdt>
        <w:sdtPr>
          <w:rPr>
            <w:rFonts w:ascii="Calibri" w:hAnsi="Calibri"/>
            <w:b/>
            <w:lang w:eastAsia="zh-CN"/>
          </w:rPr>
          <w:alias w:val="Naslov"/>
          <w:tag w:val=""/>
          <w:id w:val="-257137091"/>
          <w:placeholder>
            <w:docPart w:val="EBCB4C28CE054EC38C4187AC0B87DEAE"/>
          </w:placeholder>
          <w:dataBinding w:prefixMappings="xmlns:ns0='http://purl.org/dc/elements/1.1/' xmlns:ns1='http://schemas.openxmlformats.org/package/2006/metadata/core-properties' " w:xpath="/ns1:coreProperties[1]/ns0:title[1]" w:storeItemID="{6C3C8BC8-F283-45AE-878A-BAB7291924A1}"/>
          <w:text/>
        </w:sdtPr>
        <w:sdtContent>
          <w:r w:rsidR="0021635B">
            <w:rPr>
              <w:rFonts w:ascii="Calibri" w:hAnsi="Calibri"/>
              <w:b/>
              <w:lang w:eastAsia="zh-CN"/>
            </w:rPr>
            <w:t>STORITEV VAROVANJA LJUDI IN PREMOŽENJA V MESTNI OBČINI KRANJ, ZAVODU ZA ŠPORT KRANJ, OSNOVNIH ŠOLAH, GLASBENI ŠOLI IN LJUDSKI UNIVERZI V MESTNI OBČINI KRANJ, MESTNI KNJIŽNICI KRANJ, GORENJSKEM MUZEJU KRANJ, PREŠERNOVEM GAJU IN KRAJEVNI SKUPNOSTI KOKRICA</w:t>
          </w:r>
        </w:sdtContent>
      </w:sdt>
      <w:r w:rsidR="009E0984" w:rsidRPr="00114EB5">
        <w:rPr>
          <w:rFonts w:ascii="Calibri" w:hAnsi="Calibri"/>
          <w:b/>
          <w:lang w:eastAsia="zh-CN"/>
        </w:rPr>
        <w:t>«</w:t>
      </w:r>
      <w:r w:rsidR="005D4A95" w:rsidRPr="00114EB5">
        <w:rPr>
          <w:rFonts w:ascii="Calibri" w:hAnsi="Calibri"/>
          <w:lang w:eastAsia="zh-CN"/>
        </w:rPr>
        <w:t xml:space="preserve">, </w:t>
      </w:r>
    </w:p>
    <w:p w14:paraId="2004CD75" w14:textId="77777777" w:rsidR="009E0984" w:rsidRPr="00114EB5" w:rsidRDefault="009E0984" w:rsidP="003228AD">
      <w:pPr>
        <w:spacing w:after="0" w:line="240" w:lineRule="auto"/>
        <w:jc w:val="both"/>
        <w:rPr>
          <w:rFonts w:ascii="Calibri" w:hAnsi="Calibri"/>
          <w:lang w:eastAsia="zh-CN"/>
        </w:rPr>
      </w:pPr>
    </w:p>
    <w:p w14:paraId="4F74E366"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nastopamo s sledečimi podizvajalci:</w:t>
      </w:r>
    </w:p>
    <w:p w14:paraId="5244A2F6" w14:textId="77777777" w:rsidR="00620926" w:rsidRPr="00620926" w:rsidRDefault="00620926" w:rsidP="00620926">
      <w:pPr>
        <w:spacing w:after="0"/>
        <w:ind w:left="720" w:hanging="360"/>
        <w:contextualSpacing/>
        <w:jc w:val="both"/>
        <w:rPr>
          <w:rFonts w:asciiTheme="minorHAnsi" w:hAnsiTheme="minorHAnsi"/>
          <w:lang w:eastAsia="zh-CN"/>
        </w:rPr>
      </w:pPr>
    </w:p>
    <w:tbl>
      <w:tblPr>
        <w:tblW w:w="9286" w:type="dxa"/>
        <w:tblInd w:w="-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80"/>
        <w:gridCol w:w="2281"/>
        <w:gridCol w:w="2255"/>
        <w:gridCol w:w="1985"/>
        <w:gridCol w:w="1985"/>
      </w:tblGrid>
      <w:tr w:rsidR="00620926" w:rsidRPr="00620926" w14:paraId="62438416" w14:textId="77777777" w:rsidTr="00B309B8">
        <w:trPr>
          <w:cantSplit/>
          <w:trHeight w:val="876"/>
        </w:trPr>
        <w:tc>
          <w:tcPr>
            <w:tcW w:w="780" w:type="dxa"/>
            <w:tcBorders>
              <w:top w:val="double" w:sz="4" w:space="0" w:color="auto"/>
              <w:bottom w:val="single" w:sz="6" w:space="0" w:color="auto"/>
            </w:tcBorders>
            <w:shd w:val="clear" w:color="auto" w:fill="auto"/>
            <w:vAlign w:val="center"/>
          </w:tcPr>
          <w:p w14:paraId="2E2C8837"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 xml:space="preserve">Št. </w:t>
            </w:r>
          </w:p>
        </w:tc>
        <w:tc>
          <w:tcPr>
            <w:tcW w:w="2281" w:type="dxa"/>
            <w:tcBorders>
              <w:top w:val="double" w:sz="4" w:space="0" w:color="auto"/>
              <w:bottom w:val="single" w:sz="6" w:space="0" w:color="auto"/>
            </w:tcBorders>
            <w:shd w:val="clear" w:color="auto" w:fill="auto"/>
            <w:vAlign w:val="center"/>
          </w:tcPr>
          <w:p w14:paraId="7D727F71"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podizvajalec</w:t>
            </w:r>
          </w:p>
        </w:tc>
        <w:tc>
          <w:tcPr>
            <w:tcW w:w="2255" w:type="dxa"/>
            <w:tcBorders>
              <w:top w:val="double" w:sz="4" w:space="0" w:color="auto"/>
            </w:tcBorders>
            <w:shd w:val="clear" w:color="auto" w:fill="auto"/>
            <w:vAlign w:val="center"/>
          </w:tcPr>
          <w:p w14:paraId="2C900D9C"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naslov</w:t>
            </w:r>
          </w:p>
        </w:tc>
        <w:tc>
          <w:tcPr>
            <w:tcW w:w="1985" w:type="dxa"/>
            <w:tcBorders>
              <w:top w:val="double" w:sz="4" w:space="0" w:color="auto"/>
            </w:tcBorders>
            <w:shd w:val="clear" w:color="auto" w:fill="auto"/>
            <w:vAlign w:val="center"/>
          </w:tcPr>
          <w:p w14:paraId="2D66E161"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dela, ki jih bo izvajal</w:t>
            </w:r>
          </w:p>
        </w:tc>
        <w:tc>
          <w:tcPr>
            <w:tcW w:w="1985" w:type="dxa"/>
            <w:tcBorders>
              <w:top w:val="double" w:sz="4" w:space="0" w:color="auto"/>
            </w:tcBorders>
          </w:tcPr>
          <w:p w14:paraId="5EE1198F" w14:textId="77777777" w:rsidR="00620926" w:rsidRPr="00620926" w:rsidRDefault="00620926" w:rsidP="00620926">
            <w:pPr>
              <w:spacing w:after="0"/>
              <w:ind w:left="360"/>
              <w:contextualSpacing/>
              <w:jc w:val="both"/>
              <w:rPr>
                <w:rFonts w:asciiTheme="minorHAnsi" w:hAnsiTheme="minorHAnsi"/>
                <w:lang w:eastAsia="zh-CN"/>
              </w:rPr>
            </w:pPr>
            <w:r w:rsidRPr="00620926">
              <w:rPr>
                <w:rFonts w:asciiTheme="minorHAnsi" w:hAnsiTheme="minorHAnsi"/>
                <w:lang w:eastAsia="zh-CN"/>
              </w:rPr>
              <w:t>Podizvajalec zahteva neposredna plačila</w:t>
            </w:r>
          </w:p>
          <w:p w14:paraId="7C9E5C2F"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(DA/NE)</w:t>
            </w:r>
          </w:p>
        </w:tc>
      </w:tr>
      <w:tr w:rsidR="00620926" w:rsidRPr="00620926" w14:paraId="68DF3E67" w14:textId="77777777" w:rsidTr="006F6084">
        <w:trPr>
          <w:cantSplit/>
          <w:trHeight w:hRule="exact" w:val="792"/>
        </w:trPr>
        <w:tc>
          <w:tcPr>
            <w:tcW w:w="780" w:type="dxa"/>
            <w:tcBorders>
              <w:top w:val="single" w:sz="6" w:space="0" w:color="auto"/>
            </w:tcBorders>
            <w:vAlign w:val="center"/>
          </w:tcPr>
          <w:p w14:paraId="532F3A80"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1.</w:t>
            </w:r>
          </w:p>
        </w:tc>
        <w:tc>
          <w:tcPr>
            <w:tcW w:w="2281" w:type="dxa"/>
            <w:tcBorders>
              <w:top w:val="single" w:sz="6" w:space="0" w:color="auto"/>
            </w:tcBorders>
            <w:vAlign w:val="center"/>
          </w:tcPr>
          <w:p w14:paraId="55E419AA"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255" w:type="dxa"/>
            <w:vAlign w:val="center"/>
          </w:tcPr>
          <w:p w14:paraId="2AB96E71"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985" w:type="dxa"/>
            <w:vAlign w:val="center"/>
          </w:tcPr>
          <w:p w14:paraId="26CEBD2B"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985" w:type="dxa"/>
          </w:tcPr>
          <w:p w14:paraId="643BE579" w14:textId="77777777" w:rsidR="00620926" w:rsidRPr="00620926" w:rsidRDefault="00620926" w:rsidP="00620926">
            <w:pPr>
              <w:spacing w:after="0"/>
              <w:ind w:left="720" w:hanging="360"/>
              <w:contextualSpacing/>
              <w:jc w:val="both"/>
              <w:rPr>
                <w:rFonts w:asciiTheme="minorHAnsi" w:hAnsiTheme="minorHAnsi"/>
                <w:lang w:eastAsia="zh-CN"/>
              </w:rPr>
            </w:pPr>
          </w:p>
        </w:tc>
      </w:tr>
      <w:tr w:rsidR="00620926" w:rsidRPr="00620926" w14:paraId="42390802" w14:textId="77777777" w:rsidTr="00B309B8">
        <w:trPr>
          <w:cantSplit/>
          <w:trHeight w:hRule="exact" w:val="931"/>
        </w:trPr>
        <w:tc>
          <w:tcPr>
            <w:tcW w:w="780" w:type="dxa"/>
            <w:vAlign w:val="center"/>
          </w:tcPr>
          <w:p w14:paraId="5769E163"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2.</w:t>
            </w:r>
          </w:p>
        </w:tc>
        <w:tc>
          <w:tcPr>
            <w:tcW w:w="2281" w:type="dxa"/>
            <w:vAlign w:val="center"/>
          </w:tcPr>
          <w:p w14:paraId="13F8895B" w14:textId="77777777" w:rsidR="00620926" w:rsidRPr="00620926" w:rsidRDefault="00620926" w:rsidP="00620926">
            <w:pPr>
              <w:spacing w:after="0"/>
              <w:ind w:left="720" w:hanging="360"/>
              <w:contextualSpacing/>
              <w:jc w:val="both"/>
              <w:rPr>
                <w:rFonts w:asciiTheme="minorHAnsi" w:hAnsiTheme="minorHAnsi"/>
                <w:lang w:eastAsia="zh-CN"/>
              </w:rPr>
            </w:pPr>
          </w:p>
          <w:p w14:paraId="40BA1B3C" w14:textId="77777777" w:rsidR="00620926" w:rsidRPr="00620926" w:rsidRDefault="00620926" w:rsidP="00620926">
            <w:pPr>
              <w:spacing w:after="0"/>
              <w:ind w:left="720" w:hanging="360"/>
              <w:contextualSpacing/>
              <w:jc w:val="both"/>
              <w:rPr>
                <w:rFonts w:asciiTheme="minorHAnsi" w:hAnsiTheme="minorHAnsi"/>
                <w:lang w:eastAsia="zh-CN"/>
              </w:rPr>
            </w:pPr>
          </w:p>
          <w:p w14:paraId="3EB3A8F6" w14:textId="77777777" w:rsidR="00620926" w:rsidRPr="00620926" w:rsidRDefault="00620926" w:rsidP="00620926">
            <w:pPr>
              <w:spacing w:after="0"/>
              <w:ind w:left="720" w:hanging="360"/>
              <w:contextualSpacing/>
              <w:jc w:val="both"/>
              <w:rPr>
                <w:rFonts w:asciiTheme="minorHAnsi" w:hAnsiTheme="minorHAnsi"/>
                <w:lang w:eastAsia="zh-CN"/>
              </w:rPr>
            </w:pPr>
          </w:p>
          <w:p w14:paraId="0D65A8E2"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255" w:type="dxa"/>
            <w:vAlign w:val="center"/>
          </w:tcPr>
          <w:p w14:paraId="100C8C78"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985" w:type="dxa"/>
            <w:vAlign w:val="center"/>
          </w:tcPr>
          <w:p w14:paraId="4C758B12"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985" w:type="dxa"/>
          </w:tcPr>
          <w:p w14:paraId="54650336" w14:textId="77777777" w:rsidR="00620926" w:rsidRPr="00620926" w:rsidRDefault="00620926" w:rsidP="00620926">
            <w:pPr>
              <w:spacing w:after="0"/>
              <w:ind w:left="720" w:hanging="360"/>
              <w:contextualSpacing/>
              <w:jc w:val="both"/>
              <w:rPr>
                <w:rFonts w:asciiTheme="minorHAnsi" w:hAnsiTheme="minorHAnsi"/>
                <w:lang w:eastAsia="zh-CN"/>
              </w:rPr>
            </w:pPr>
          </w:p>
        </w:tc>
      </w:tr>
      <w:tr w:rsidR="00620926" w:rsidRPr="00620926" w14:paraId="151D3E87" w14:textId="77777777" w:rsidTr="00B309B8">
        <w:trPr>
          <w:cantSplit/>
          <w:trHeight w:hRule="exact" w:val="740"/>
        </w:trPr>
        <w:tc>
          <w:tcPr>
            <w:tcW w:w="780" w:type="dxa"/>
            <w:vAlign w:val="center"/>
          </w:tcPr>
          <w:p w14:paraId="20F502F4"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3.</w:t>
            </w:r>
          </w:p>
        </w:tc>
        <w:tc>
          <w:tcPr>
            <w:tcW w:w="2281" w:type="dxa"/>
            <w:vAlign w:val="center"/>
          </w:tcPr>
          <w:p w14:paraId="727F1664"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255" w:type="dxa"/>
            <w:vAlign w:val="center"/>
          </w:tcPr>
          <w:p w14:paraId="108AECAC"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985" w:type="dxa"/>
            <w:vAlign w:val="center"/>
          </w:tcPr>
          <w:p w14:paraId="3CA63D27"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985" w:type="dxa"/>
          </w:tcPr>
          <w:p w14:paraId="5084E3A0" w14:textId="77777777" w:rsidR="00620926" w:rsidRPr="00620926" w:rsidRDefault="00620926" w:rsidP="00620926">
            <w:pPr>
              <w:spacing w:after="0"/>
              <w:ind w:left="720" w:hanging="360"/>
              <w:contextualSpacing/>
              <w:jc w:val="both"/>
              <w:rPr>
                <w:rFonts w:asciiTheme="minorHAnsi" w:hAnsiTheme="minorHAnsi"/>
                <w:lang w:eastAsia="zh-CN"/>
              </w:rPr>
            </w:pPr>
          </w:p>
        </w:tc>
      </w:tr>
      <w:tr w:rsidR="00620926" w:rsidRPr="00620926" w14:paraId="7F7670B9" w14:textId="77777777" w:rsidTr="00B309B8">
        <w:trPr>
          <w:cantSplit/>
          <w:trHeight w:hRule="exact" w:val="760"/>
        </w:trPr>
        <w:tc>
          <w:tcPr>
            <w:tcW w:w="780" w:type="dxa"/>
            <w:vAlign w:val="center"/>
          </w:tcPr>
          <w:p w14:paraId="1DF48CDF"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4.</w:t>
            </w:r>
          </w:p>
        </w:tc>
        <w:tc>
          <w:tcPr>
            <w:tcW w:w="2281" w:type="dxa"/>
            <w:vAlign w:val="center"/>
          </w:tcPr>
          <w:p w14:paraId="6CCA52F8" w14:textId="77777777" w:rsidR="00620926" w:rsidRDefault="00620926" w:rsidP="00620926">
            <w:pPr>
              <w:spacing w:after="0"/>
              <w:ind w:left="720" w:hanging="360"/>
              <w:contextualSpacing/>
              <w:jc w:val="both"/>
              <w:rPr>
                <w:rFonts w:asciiTheme="minorHAnsi" w:hAnsiTheme="minorHAnsi"/>
                <w:lang w:eastAsia="zh-CN"/>
              </w:rPr>
            </w:pPr>
          </w:p>
          <w:p w14:paraId="28DDE384" w14:textId="77777777" w:rsidR="00B87D81" w:rsidRDefault="00B87D81" w:rsidP="00620926">
            <w:pPr>
              <w:spacing w:after="0"/>
              <w:ind w:left="720" w:hanging="360"/>
              <w:contextualSpacing/>
              <w:jc w:val="both"/>
              <w:rPr>
                <w:rFonts w:asciiTheme="minorHAnsi" w:hAnsiTheme="minorHAnsi"/>
                <w:lang w:eastAsia="zh-CN"/>
              </w:rPr>
            </w:pPr>
          </w:p>
          <w:p w14:paraId="49CD19F5" w14:textId="77777777" w:rsidR="00B87D81" w:rsidRPr="00620926" w:rsidRDefault="00B87D81" w:rsidP="00620926">
            <w:pPr>
              <w:spacing w:after="0"/>
              <w:ind w:left="720" w:hanging="360"/>
              <w:contextualSpacing/>
              <w:jc w:val="both"/>
              <w:rPr>
                <w:rFonts w:asciiTheme="minorHAnsi" w:hAnsiTheme="minorHAnsi"/>
                <w:lang w:eastAsia="zh-CN"/>
              </w:rPr>
            </w:pPr>
          </w:p>
        </w:tc>
        <w:tc>
          <w:tcPr>
            <w:tcW w:w="2255" w:type="dxa"/>
            <w:vAlign w:val="center"/>
          </w:tcPr>
          <w:p w14:paraId="5C69A8C4"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985" w:type="dxa"/>
            <w:vAlign w:val="center"/>
          </w:tcPr>
          <w:p w14:paraId="5C7C3C18"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985" w:type="dxa"/>
          </w:tcPr>
          <w:p w14:paraId="251A5D35" w14:textId="77777777" w:rsidR="00620926" w:rsidRPr="00620926" w:rsidRDefault="00620926" w:rsidP="00620926">
            <w:pPr>
              <w:spacing w:after="0"/>
              <w:ind w:left="720" w:hanging="360"/>
              <w:contextualSpacing/>
              <w:jc w:val="both"/>
              <w:rPr>
                <w:rFonts w:asciiTheme="minorHAnsi" w:hAnsiTheme="minorHAnsi"/>
                <w:lang w:eastAsia="zh-CN"/>
              </w:rPr>
            </w:pPr>
          </w:p>
        </w:tc>
      </w:tr>
      <w:tr w:rsidR="00B87D81" w:rsidRPr="00620926" w14:paraId="0B983847" w14:textId="77777777" w:rsidTr="00B309B8">
        <w:trPr>
          <w:cantSplit/>
          <w:trHeight w:hRule="exact" w:val="760"/>
        </w:trPr>
        <w:tc>
          <w:tcPr>
            <w:tcW w:w="780" w:type="dxa"/>
            <w:vAlign w:val="center"/>
          </w:tcPr>
          <w:p w14:paraId="11B7C3FB" w14:textId="6ED0EEB9" w:rsidR="00B87D81" w:rsidRPr="00620926" w:rsidRDefault="00B87D81" w:rsidP="00620926">
            <w:pPr>
              <w:spacing w:after="0"/>
              <w:ind w:left="720" w:hanging="360"/>
              <w:contextualSpacing/>
              <w:jc w:val="both"/>
              <w:rPr>
                <w:rFonts w:asciiTheme="minorHAnsi" w:hAnsiTheme="minorHAnsi"/>
                <w:lang w:eastAsia="zh-CN"/>
              </w:rPr>
            </w:pPr>
            <w:r>
              <w:rPr>
                <w:rFonts w:asciiTheme="minorHAnsi" w:hAnsiTheme="minorHAnsi"/>
                <w:lang w:eastAsia="zh-CN"/>
              </w:rPr>
              <w:t>5.</w:t>
            </w:r>
          </w:p>
        </w:tc>
        <w:tc>
          <w:tcPr>
            <w:tcW w:w="2281" w:type="dxa"/>
            <w:vAlign w:val="center"/>
          </w:tcPr>
          <w:p w14:paraId="51E61D05" w14:textId="77777777" w:rsidR="00B87D81" w:rsidRDefault="00B87D81" w:rsidP="00620926">
            <w:pPr>
              <w:spacing w:after="0"/>
              <w:ind w:left="720" w:hanging="360"/>
              <w:contextualSpacing/>
              <w:jc w:val="both"/>
              <w:rPr>
                <w:rFonts w:asciiTheme="minorHAnsi" w:hAnsiTheme="minorHAnsi"/>
                <w:lang w:eastAsia="zh-CN"/>
              </w:rPr>
            </w:pPr>
          </w:p>
        </w:tc>
        <w:tc>
          <w:tcPr>
            <w:tcW w:w="2255" w:type="dxa"/>
            <w:vAlign w:val="center"/>
          </w:tcPr>
          <w:p w14:paraId="03F4226F" w14:textId="77777777" w:rsidR="00B87D81" w:rsidRPr="00620926" w:rsidRDefault="00B87D81" w:rsidP="00620926">
            <w:pPr>
              <w:spacing w:after="0"/>
              <w:ind w:left="720" w:hanging="360"/>
              <w:contextualSpacing/>
              <w:jc w:val="both"/>
              <w:rPr>
                <w:rFonts w:asciiTheme="minorHAnsi" w:hAnsiTheme="minorHAnsi"/>
                <w:lang w:eastAsia="zh-CN"/>
              </w:rPr>
            </w:pPr>
          </w:p>
        </w:tc>
        <w:tc>
          <w:tcPr>
            <w:tcW w:w="1985" w:type="dxa"/>
            <w:vAlign w:val="center"/>
          </w:tcPr>
          <w:p w14:paraId="47D9B917" w14:textId="77777777" w:rsidR="00B87D81" w:rsidRPr="00620926" w:rsidRDefault="00B87D81" w:rsidP="00620926">
            <w:pPr>
              <w:spacing w:after="0"/>
              <w:ind w:left="720" w:hanging="360"/>
              <w:contextualSpacing/>
              <w:jc w:val="both"/>
              <w:rPr>
                <w:rFonts w:asciiTheme="minorHAnsi" w:hAnsiTheme="minorHAnsi"/>
                <w:lang w:eastAsia="zh-CN"/>
              </w:rPr>
            </w:pPr>
          </w:p>
        </w:tc>
        <w:tc>
          <w:tcPr>
            <w:tcW w:w="1985" w:type="dxa"/>
          </w:tcPr>
          <w:p w14:paraId="069E8D1D" w14:textId="77777777" w:rsidR="00B87D81" w:rsidRPr="00620926" w:rsidRDefault="00B87D81" w:rsidP="00620926">
            <w:pPr>
              <w:spacing w:after="0"/>
              <w:ind w:left="720" w:hanging="360"/>
              <w:contextualSpacing/>
              <w:jc w:val="both"/>
              <w:rPr>
                <w:rFonts w:asciiTheme="minorHAnsi" w:hAnsiTheme="minorHAnsi"/>
                <w:lang w:eastAsia="zh-CN"/>
              </w:rPr>
            </w:pPr>
          </w:p>
        </w:tc>
      </w:tr>
      <w:tr w:rsidR="00B87D81" w:rsidRPr="00620926" w14:paraId="088B9B49" w14:textId="77777777" w:rsidTr="00B309B8">
        <w:trPr>
          <w:cantSplit/>
          <w:trHeight w:hRule="exact" w:val="760"/>
        </w:trPr>
        <w:tc>
          <w:tcPr>
            <w:tcW w:w="780" w:type="dxa"/>
            <w:vAlign w:val="center"/>
          </w:tcPr>
          <w:p w14:paraId="69B3ABBF" w14:textId="606330AC" w:rsidR="00B87D81" w:rsidRPr="00620926" w:rsidRDefault="00B87D81" w:rsidP="00620926">
            <w:pPr>
              <w:spacing w:after="0"/>
              <w:ind w:left="720" w:hanging="360"/>
              <w:contextualSpacing/>
              <w:jc w:val="both"/>
              <w:rPr>
                <w:rFonts w:asciiTheme="minorHAnsi" w:hAnsiTheme="minorHAnsi"/>
                <w:lang w:eastAsia="zh-CN"/>
              </w:rPr>
            </w:pPr>
            <w:r>
              <w:rPr>
                <w:rFonts w:asciiTheme="minorHAnsi" w:hAnsiTheme="minorHAnsi"/>
                <w:lang w:eastAsia="zh-CN"/>
              </w:rPr>
              <w:t>6.</w:t>
            </w:r>
          </w:p>
        </w:tc>
        <w:tc>
          <w:tcPr>
            <w:tcW w:w="2281" w:type="dxa"/>
            <w:vAlign w:val="center"/>
          </w:tcPr>
          <w:p w14:paraId="2CD0A1D1" w14:textId="77777777" w:rsidR="00B87D81" w:rsidRDefault="00B87D81" w:rsidP="00620926">
            <w:pPr>
              <w:spacing w:after="0"/>
              <w:ind w:left="720" w:hanging="360"/>
              <w:contextualSpacing/>
              <w:jc w:val="both"/>
              <w:rPr>
                <w:rFonts w:asciiTheme="minorHAnsi" w:hAnsiTheme="minorHAnsi"/>
                <w:lang w:eastAsia="zh-CN"/>
              </w:rPr>
            </w:pPr>
          </w:p>
        </w:tc>
        <w:tc>
          <w:tcPr>
            <w:tcW w:w="2255" w:type="dxa"/>
            <w:vAlign w:val="center"/>
          </w:tcPr>
          <w:p w14:paraId="5ADCAA30" w14:textId="77777777" w:rsidR="00B87D81" w:rsidRPr="00620926" w:rsidRDefault="00B87D81" w:rsidP="00620926">
            <w:pPr>
              <w:spacing w:after="0"/>
              <w:ind w:left="720" w:hanging="360"/>
              <w:contextualSpacing/>
              <w:jc w:val="both"/>
              <w:rPr>
                <w:rFonts w:asciiTheme="minorHAnsi" w:hAnsiTheme="minorHAnsi"/>
                <w:lang w:eastAsia="zh-CN"/>
              </w:rPr>
            </w:pPr>
          </w:p>
        </w:tc>
        <w:tc>
          <w:tcPr>
            <w:tcW w:w="1985" w:type="dxa"/>
            <w:vAlign w:val="center"/>
          </w:tcPr>
          <w:p w14:paraId="5E79D66B" w14:textId="77777777" w:rsidR="00B87D81" w:rsidRPr="00620926" w:rsidRDefault="00B87D81" w:rsidP="00620926">
            <w:pPr>
              <w:spacing w:after="0"/>
              <w:ind w:left="720" w:hanging="360"/>
              <w:contextualSpacing/>
              <w:jc w:val="both"/>
              <w:rPr>
                <w:rFonts w:asciiTheme="minorHAnsi" w:hAnsiTheme="minorHAnsi"/>
                <w:lang w:eastAsia="zh-CN"/>
              </w:rPr>
            </w:pPr>
          </w:p>
        </w:tc>
        <w:tc>
          <w:tcPr>
            <w:tcW w:w="1985" w:type="dxa"/>
          </w:tcPr>
          <w:p w14:paraId="03239EB1" w14:textId="77777777" w:rsidR="00B87D81" w:rsidRPr="00620926" w:rsidRDefault="00B87D81" w:rsidP="00620926">
            <w:pPr>
              <w:spacing w:after="0"/>
              <w:ind w:left="720" w:hanging="360"/>
              <w:contextualSpacing/>
              <w:jc w:val="both"/>
              <w:rPr>
                <w:rFonts w:asciiTheme="minorHAnsi" w:hAnsiTheme="minorHAnsi"/>
                <w:lang w:eastAsia="zh-CN"/>
              </w:rPr>
            </w:pPr>
          </w:p>
        </w:tc>
      </w:tr>
    </w:tbl>
    <w:p w14:paraId="7DCF6B6E" w14:textId="77777777" w:rsidR="00620926" w:rsidRPr="00620926" w:rsidRDefault="00620926" w:rsidP="00620926">
      <w:pPr>
        <w:spacing w:after="0"/>
        <w:ind w:left="720" w:hanging="360"/>
        <w:contextualSpacing/>
        <w:jc w:val="both"/>
        <w:rPr>
          <w:rFonts w:asciiTheme="minorHAnsi" w:hAnsiTheme="minorHAnsi"/>
          <w:lang w:eastAsia="zh-CN"/>
        </w:rPr>
      </w:pPr>
    </w:p>
    <w:p w14:paraId="19594F7A" w14:textId="77777777"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V primeru skupne ponudbe ponudnik navede s katerimi podizvajalci nastopa posamezen partner:</w:t>
      </w:r>
    </w:p>
    <w:p w14:paraId="124AC02F" w14:textId="77777777" w:rsidR="00620926" w:rsidRPr="00620926" w:rsidRDefault="00620926" w:rsidP="00620926">
      <w:pPr>
        <w:spacing w:after="0"/>
        <w:contextualSpacing/>
        <w:jc w:val="both"/>
        <w:rPr>
          <w:rFonts w:asciiTheme="minorHAnsi" w:hAnsiTheme="minorHAnsi"/>
          <w:lang w:eastAsia="zh-CN"/>
        </w:rPr>
      </w:pPr>
    </w:p>
    <w:p w14:paraId="58BB7BC7" w14:textId="14F62A0F"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 xml:space="preserve">Podizvajalci partnerja ___________________________________.: Podizvajalec št. _______________ </w:t>
      </w:r>
    </w:p>
    <w:p w14:paraId="297EB4A1" w14:textId="05886CCA"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 xml:space="preserve">Podizvajalci partnerja ___________________________________.: Podizvajalec št. _______________ </w:t>
      </w:r>
    </w:p>
    <w:p w14:paraId="5C323A28" w14:textId="31A30A05"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 xml:space="preserve">Podizvajalci partnerja ___________________________________.: Podizvajalec št. _______________ </w:t>
      </w:r>
    </w:p>
    <w:p w14:paraId="7E3BEE0A" w14:textId="7CF20C2F"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 xml:space="preserve">Podizvajalci partnerja ___________________________________.: Podizvajalec št. _______________ </w:t>
      </w:r>
    </w:p>
    <w:p w14:paraId="5C27E799" w14:textId="77777777" w:rsidR="00620926" w:rsidRPr="00620926" w:rsidRDefault="00620926" w:rsidP="00620926">
      <w:pPr>
        <w:spacing w:after="0"/>
        <w:ind w:left="720" w:hanging="360"/>
        <w:contextualSpacing/>
        <w:jc w:val="both"/>
        <w:rPr>
          <w:rFonts w:asciiTheme="minorHAnsi" w:hAnsiTheme="minorHAnsi"/>
          <w:lang w:eastAsia="zh-CN"/>
        </w:rPr>
      </w:pPr>
    </w:p>
    <w:p w14:paraId="01ECBD11" w14:textId="77777777"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(št. podizvajalca je razvidne iz zgornje tabele – prvi stolpec)</w:t>
      </w:r>
    </w:p>
    <w:p w14:paraId="721DD88A" w14:textId="77777777" w:rsidR="00620926" w:rsidRPr="00620926" w:rsidRDefault="00620926" w:rsidP="00620926">
      <w:pPr>
        <w:spacing w:after="0"/>
        <w:ind w:left="720" w:hanging="360"/>
        <w:contextualSpacing/>
        <w:jc w:val="both"/>
        <w:rPr>
          <w:rFonts w:asciiTheme="minorHAnsi" w:hAnsiTheme="minorHAnsi"/>
          <w:lang w:eastAsia="zh-CN"/>
        </w:rPr>
      </w:pPr>
    </w:p>
    <w:p w14:paraId="7E091C25" w14:textId="77777777" w:rsidR="00620926" w:rsidRPr="00620926" w:rsidRDefault="00620926" w:rsidP="00620926">
      <w:pPr>
        <w:spacing w:after="0"/>
        <w:ind w:left="720" w:hanging="360"/>
        <w:contextualSpacing/>
        <w:jc w:val="both"/>
        <w:rPr>
          <w:rFonts w:asciiTheme="minorHAnsi" w:hAnsiTheme="minorHAnsi"/>
          <w:lang w:eastAsia="zh-CN"/>
        </w:rPr>
      </w:pPr>
    </w:p>
    <w:p w14:paraId="3E89AB81" w14:textId="77777777" w:rsidR="00620926" w:rsidRPr="00620926" w:rsidRDefault="00620926" w:rsidP="00620926">
      <w:pPr>
        <w:spacing w:after="0"/>
        <w:ind w:left="720" w:hanging="360"/>
        <w:contextualSpacing/>
        <w:jc w:val="both"/>
        <w:rPr>
          <w:rFonts w:asciiTheme="minorHAnsi" w:hAnsiTheme="minorHAnsi"/>
          <w:lang w:eastAsia="zh-CN"/>
        </w:rPr>
      </w:pPr>
    </w:p>
    <w:p w14:paraId="42855BA4"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 xml:space="preserve">PODATKI O DELU NAROČILA, KI GA BO IZVEDEL POSAMEZNI PODIZVAJALEC </w:t>
      </w:r>
    </w:p>
    <w:p w14:paraId="11196C03" w14:textId="77777777" w:rsidR="00620926" w:rsidRPr="00620926" w:rsidRDefault="00620926" w:rsidP="00620926">
      <w:pPr>
        <w:spacing w:after="0"/>
        <w:ind w:left="720" w:hanging="360"/>
        <w:contextualSpacing/>
        <w:jc w:val="both"/>
        <w:rPr>
          <w:rFonts w:asciiTheme="minorHAnsi" w:hAnsiTheme="minorHAnsi"/>
          <w:lang w:eastAsia="zh-CN"/>
        </w:rPr>
      </w:pPr>
    </w:p>
    <w:p w14:paraId="175162DE" w14:textId="77777777" w:rsidR="00620926" w:rsidRPr="00620926" w:rsidRDefault="00620926" w:rsidP="00620926">
      <w:pPr>
        <w:spacing w:after="0"/>
        <w:ind w:left="720" w:hanging="360"/>
        <w:contextualSpacing/>
        <w:jc w:val="both"/>
        <w:rPr>
          <w:rFonts w:asciiTheme="minorHAnsi" w:eastAsia="Calibri" w:hAnsiTheme="minorHAnsi" w:cs="Times New Roman"/>
          <w:color w:val="00000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620926" w:rsidRPr="00620926" w14:paraId="293DBCF2" w14:textId="77777777" w:rsidTr="00B309B8">
        <w:tc>
          <w:tcPr>
            <w:tcW w:w="9568" w:type="dxa"/>
          </w:tcPr>
          <w:p w14:paraId="284AA5D5"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Naziv in naslov podizvajalca :</w:t>
            </w:r>
          </w:p>
          <w:p w14:paraId="52C8A549" w14:textId="77777777" w:rsidR="00620926" w:rsidRPr="00620926" w:rsidRDefault="00620926" w:rsidP="00620926">
            <w:pPr>
              <w:spacing w:after="0"/>
              <w:ind w:left="720" w:hanging="360"/>
              <w:contextualSpacing/>
              <w:jc w:val="both"/>
              <w:rPr>
                <w:rFonts w:asciiTheme="minorHAnsi" w:eastAsia="Calibri" w:hAnsiTheme="minorHAnsi" w:cs="Times New Roman"/>
                <w:color w:val="000000"/>
                <w:lang w:eastAsia="zh-CN"/>
              </w:rPr>
            </w:pPr>
          </w:p>
          <w:p w14:paraId="7679B13E" w14:textId="77777777" w:rsidR="00620926" w:rsidRPr="00620926" w:rsidRDefault="00620926" w:rsidP="00620926">
            <w:pPr>
              <w:spacing w:after="0"/>
              <w:ind w:left="720" w:hanging="360"/>
              <w:contextualSpacing/>
              <w:jc w:val="both"/>
              <w:rPr>
                <w:rFonts w:asciiTheme="minorHAnsi" w:eastAsia="Calibri" w:hAnsiTheme="minorHAnsi" w:cs="Times New Roman"/>
                <w:color w:val="000000"/>
                <w:lang w:eastAsia="zh-CN"/>
              </w:rPr>
            </w:pPr>
          </w:p>
          <w:p w14:paraId="35917B8E" w14:textId="77777777" w:rsidR="00620926" w:rsidRPr="00620926" w:rsidRDefault="00620926" w:rsidP="00620926">
            <w:pPr>
              <w:spacing w:after="0"/>
              <w:ind w:left="720" w:hanging="360"/>
              <w:contextualSpacing/>
              <w:jc w:val="both"/>
              <w:rPr>
                <w:rFonts w:asciiTheme="minorHAnsi" w:eastAsia="Calibri" w:hAnsiTheme="minorHAnsi" w:cs="Times New Roman"/>
                <w:color w:val="000000"/>
                <w:lang w:eastAsia="zh-CN"/>
              </w:rPr>
            </w:pPr>
          </w:p>
        </w:tc>
      </w:tr>
    </w:tbl>
    <w:p w14:paraId="408658E5" w14:textId="77777777" w:rsidR="00620926" w:rsidRPr="00620926" w:rsidRDefault="00620926" w:rsidP="00620926">
      <w:pPr>
        <w:spacing w:after="0"/>
        <w:ind w:left="720" w:hanging="360"/>
        <w:contextualSpacing/>
        <w:jc w:val="both"/>
        <w:rPr>
          <w:rFonts w:asciiTheme="minorHAnsi" w:hAnsiTheme="minorHAnsi"/>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620926" w:rsidRPr="00620926" w14:paraId="2F2E4DDD" w14:textId="77777777" w:rsidTr="00B309B8">
        <w:tc>
          <w:tcPr>
            <w:tcW w:w="9212" w:type="dxa"/>
          </w:tcPr>
          <w:p w14:paraId="7D0D1FE1"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Del naročila, ki ga bo izvedel podizvajalec :</w:t>
            </w:r>
          </w:p>
          <w:p w14:paraId="7B8D0102" w14:textId="77777777" w:rsidR="00620926" w:rsidRPr="00620926" w:rsidRDefault="00620926" w:rsidP="00620926">
            <w:pPr>
              <w:spacing w:after="0"/>
              <w:ind w:left="720" w:hanging="360"/>
              <w:contextualSpacing/>
              <w:jc w:val="both"/>
              <w:rPr>
                <w:rFonts w:asciiTheme="minorHAnsi" w:hAnsiTheme="minorHAnsi"/>
                <w:lang w:eastAsia="zh-CN"/>
              </w:rPr>
            </w:pPr>
          </w:p>
          <w:p w14:paraId="6B6C96BF" w14:textId="77777777" w:rsidR="00620926" w:rsidRPr="00620926" w:rsidRDefault="00620926" w:rsidP="00620926">
            <w:pPr>
              <w:spacing w:after="0"/>
              <w:ind w:left="720" w:hanging="360"/>
              <w:contextualSpacing/>
              <w:jc w:val="both"/>
              <w:rPr>
                <w:rFonts w:asciiTheme="minorHAnsi" w:hAnsiTheme="minorHAnsi"/>
                <w:lang w:eastAsia="zh-CN"/>
              </w:rPr>
            </w:pPr>
          </w:p>
          <w:p w14:paraId="3FE00251" w14:textId="77777777" w:rsidR="00620926" w:rsidRPr="00620926" w:rsidRDefault="00620926" w:rsidP="00620926">
            <w:pPr>
              <w:spacing w:after="0"/>
              <w:ind w:left="720" w:hanging="360"/>
              <w:contextualSpacing/>
              <w:jc w:val="both"/>
              <w:rPr>
                <w:rFonts w:asciiTheme="minorHAnsi" w:hAnsiTheme="minorHAnsi"/>
                <w:lang w:eastAsia="zh-CN"/>
              </w:rPr>
            </w:pPr>
          </w:p>
          <w:p w14:paraId="0FC5AAAE" w14:textId="77777777" w:rsidR="00620926" w:rsidRPr="00620926" w:rsidRDefault="00620926" w:rsidP="00620926">
            <w:pPr>
              <w:spacing w:after="0"/>
              <w:ind w:left="720" w:hanging="360"/>
              <w:contextualSpacing/>
              <w:jc w:val="both"/>
              <w:rPr>
                <w:rFonts w:asciiTheme="minorHAnsi" w:hAnsiTheme="minorHAnsi"/>
                <w:lang w:eastAsia="zh-CN"/>
              </w:rPr>
            </w:pPr>
          </w:p>
          <w:p w14:paraId="2D31931A" w14:textId="77777777" w:rsidR="00620926" w:rsidRPr="00620926" w:rsidRDefault="00620926" w:rsidP="00620926">
            <w:pPr>
              <w:spacing w:after="0"/>
              <w:ind w:left="720" w:hanging="360"/>
              <w:contextualSpacing/>
              <w:jc w:val="both"/>
              <w:rPr>
                <w:rFonts w:asciiTheme="minorHAnsi" w:hAnsiTheme="minorHAnsi"/>
                <w:lang w:eastAsia="zh-CN"/>
              </w:rPr>
            </w:pPr>
          </w:p>
          <w:p w14:paraId="61E527A2" w14:textId="77777777" w:rsidR="00620926" w:rsidRPr="00620926" w:rsidRDefault="00620926" w:rsidP="00620926">
            <w:pPr>
              <w:spacing w:after="0"/>
              <w:ind w:left="720" w:hanging="360"/>
              <w:contextualSpacing/>
              <w:jc w:val="both"/>
              <w:rPr>
                <w:rFonts w:asciiTheme="minorHAnsi" w:hAnsiTheme="minorHAnsi"/>
                <w:lang w:eastAsia="zh-CN"/>
              </w:rPr>
            </w:pPr>
          </w:p>
        </w:tc>
      </w:tr>
    </w:tbl>
    <w:p w14:paraId="1E6DF339" w14:textId="77777777" w:rsidR="00620926" w:rsidRPr="00620926" w:rsidRDefault="00620926" w:rsidP="00620926">
      <w:pPr>
        <w:spacing w:after="0"/>
        <w:ind w:left="720" w:hanging="360"/>
        <w:contextualSpacing/>
        <w:jc w:val="both"/>
        <w:rPr>
          <w:rFonts w:asciiTheme="minorHAnsi" w:hAnsiTheme="minorHAnsi"/>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620926" w:rsidRPr="00620926" w14:paraId="21B4781A" w14:textId="77777777" w:rsidTr="00B309B8">
        <w:tc>
          <w:tcPr>
            <w:tcW w:w="9062" w:type="dxa"/>
          </w:tcPr>
          <w:p w14:paraId="7B18A6AC"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Količina :</w:t>
            </w:r>
          </w:p>
          <w:p w14:paraId="7BBF13EF" w14:textId="77777777" w:rsidR="00620926" w:rsidRPr="00620926" w:rsidRDefault="00620926" w:rsidP="00620926">
            <w:pPr>
              <w:spacing w:after="0"/>
              <w:ind w:left="720" w:hanging="360"/>
              <w:contextualSpacing/>
              <w:jc w:val="both"/>
              <w:rPr>
                <w:rFonts w:asciiTheme="minorHAnsi" w:hAnsiTheme="minorHAnsi"/>
                <w:lang w:eastAsia="zh-CN"/>
              </w:rPr>
            </w:pPr>
          </w:p>
          <w:p w14:paraId="6C6CB6FA" w14:textId="77777777" w:rsidR="00620926" w:rsidRPr="00620926" w:rsidRDefault="00620926" w:rsidP="00620926">
            <w:pPr>
              <w:spacing w:after="0"/>
              <w:ind w:left="720" w:hanging="360"/>
              <w:contextualSpacing/>
              <w:jc w:val="both"/>
              <w:rPr>
                <w:rFonts w:asciiTheme="minorHAnsi" w:hAnsiTheme="minorHAnsi"/>
                <w:lang w:eastAsia="zh-CN"/>
              </w:rPr>
            </w:pPr>
          </w:p>
        </w:tc>
      </w:tr>
    </w:tbl>
    <w:p w14:paraId="23704AD9" w14:textId="77777777" w:rsidR="00620926" w:rsidRPr="00620926" w:rsidRDefault="00620926" w:rsidP="00620926">
      <w:pPr>
        <w:spacing w:after="0"/>
        <w:ind w:left="720" w:hanging="360"/>
        <w:contextualSpacing/>
        <w:jc w:val="both"/>
        <w:rPr>
          <w:rFonts w:asciiTheme="minorHAnsi" w:hAnsiTheme="minorHAnsi"/>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620926" w:rsidRPr="00620926" w14:paraId="053EF65F" w14:textId="77777777" w:rsidTr="00B309B8">
        <w:tc>
          <w:tcPr>
            <w:tcW w:w="9568" w:type="dxa"/>
          </w:tcPr>
          <w:p w14:paraId="25F432A9" w14:textId="77777777" w:rsidR="00620926" w:rsidRPr="00620926" w:rsidRDefault="00620926" w:rsidP="00620926">
            <w:pPr>
              <w:spacing w:after="0"/>
              <w:ind w:left="720" w:hanging="360"/>
              <w:contextualSpacing/>
              <w:jc w:val="both"/>
              <w:rPr>
                <w:rFonts w:asciiTheme="minorHAnsi" w:hAnsiTheme="minorHAnsi"/>
                <w:b/>
                <w:lang w:eastAsia="zh-CN"/>
              </w:rPr>
            </w:pPr>
            <w:r w:rsidRPr="00620926">
              <w:rPr>
                <w:rFonts w:asciiTheme="minorHAnsi" w:hAnsiTheme="minorHAnsi"/>
                <w:b/>
                <w:lang w:eastAsia="zh-CN"/>
              </w:rPr>
              <w:t>Vrednost v EUR brez DDV :</w:t>
            </w:r>
          </w:p>
          <w:p w14:paraId="24485058" w14:textId="77777777" w:rsidR="00620926" w:rsidRPr="00620926" w:rsidRDefault="00620926" w:rsidP="00620926">
            <w:pPr>
              <w:spacing w:after="0"/>
              <w:ind w:left="720" w:hanging="360"/>
              <w:contextualSpacing/>
              <w:jc w:val="both"/>
              <w:rPr>
                <w:rFonts w:asciiTheme="minorHAnsi" w:hAnsiTheme="minorHAnsi"/>
                <w:b/>
                <w:lang w:eastAsia="zh-CN"/>
              </w:rPr>
            </w:pPr>
          </w:p>
        </w:tc>
      </w:tr>
    </w:tbl>
    <w:p w14:paraId="5B7E490A" w14:textId="77777777" w:rsidR="00620926" w:rsidRPr="00620926" w:rsidRDefault="00620926" w:rsidP="00620926">
      <w:pPr>
        <w:spacing w:after="0"/>
        <w:ind w:left="720" w:hanging="360"/>
        <w:contextualSpacing/>
        <w:jc w:val="both"/>
        <w:rPr>
          <w:rFonts w:asciiTheme="minorHAnsi" w:hAnsiTheme="minorHAnsi"/>
          <w:b/>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620926" w:rsidRPr="00620926" w14:paraId="647B3EE5" w14:textId="77777777" w:rsidTr="00B309B8">
        <w:tc>
          <w:tcPr>
            <w:tcW w:w="9062" w:type="dxa"/>
          </w:tcPr>
          <w:p w14:paraId="16C4FD1F" w14:textId="77777777" w:rsidR="00620926" w:rsidRPr="00620926" w:rsidRDefault="00620926" w:rsidP="00620926">
            <w:pPr>
              <w:spacing w:after="0"/>
              <w:ind w:left="360"/>
              <w:contextualSpacing/>
              <w:jc w:val="both"/>
              <w:rPr>
                <w:rFonts w:asciiTheme="minorHAnsi" w:hAnsiTheme="minorHAnsi"/>
                <w:b/>
                <w:lang w:eastAsia="zh-CN"/>
              </w:rPr>
            </w:pPr>
            <w:r w:rsidRPr="00620926">
              <w:rPr>
                <w:rFonts w:asciiTheme="minorHAnsi" w:hAnsiTheme="minorHAnsi"/>
                <w:b/>
                <w:lang w:eastAsia="zh-CN"/>
              </w:rPr>
              <w:t>Delež del, ki jih bo izvedel podizvajalec (v % (od celotne končne ponudbene vrednosti)): *</w:t>
            </w:r>
          </w:p>
          <w:p w14:paraId="1E2F44BD" w14:textId="16BBAE79" w:rsidR="00620926" w:rsidRPr="00620926" w:rsidRDefault="00123489" w:rsidP="00123489">
            <w:pPr>
              <w:tabs>
                <w:tab w:val="left" w:pos="4020"/>
              </w:tabs>
              <w:spacing w:after="0"/>
              <w:ind w:left="720" w:hanging="360"/>
              <w:contextualSpacing/>
              <w:jc w:val="both"/>
              <w:rPr>
                <w:rFonts w:asciiTheme="minorHAnsi" w:hAnsiTheme="minorHAnsi"/>
                <w:b/>
                <w:lang w:eastAsia="zh-CN"/>
              </w:rPr>
            </w:pPr>
            <w:r>
              <w:rPr>
                <w:rFonts w:asciiTheme="minorHAnsi" w:hAnsiTheme="minorHAnsi"/>
                <w:b/>
                <w:lang w:eastAsia="zh-CN"/>
              </w:rPr>
              <w:tab/>
            </w:r>
            <w:r>
              <w:rPr>
                <w:rFonts w:asciiTheme="minorHAnsi" w:hAnsiTheme="minorHAnsi"/>
                <w:b/>
                <w:lang w:eastAsia="zh-CN"/>
              </w:rPr>
              <w:tab/>
            </w:r>
          </w:p>
          <w:p w14:paraId="166CBC29" w14:textId="77777777" w:rsidR="00620926" w:rsidRPr="00620926" w:rsidRDefault="00620926" w:rsidP="00620926">
            <w:pPr>
              <w:spacing w:after="0"/>
              <w:ind w:left="720" w:hanging="360"/>
              <w:contextualSpacing/>
              <w:jc w:val="both"/>
              <w:rPr>
                <w:rFonts w:asciiTheme="minorHAnsi" w:hAnsiTheme="minorHAnsi"/>
                <w:b/>
                <w:lang w:eastAsia="zh-CN"/>
              </w:rPr>
            </w:pPr>
          </w:p>
        </w:tc>
      </w:tr>
    </w:tbl>
    <w:p w14:paraId="6728B466"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bCs/>
          <w:lang w:eastAsia="zh-CN"/>
        </w:rPr>
        <w:t>*</w:t>
      </w:r>
      <w:r w:rsidRPr="00620926">
        <w:rPr>
          <w:rFonts w:asciiTheme="minorHAnsi" w:hAnsiTheme="minorHAnsi"/>
          <w:lang w:eastAsia="zh-CN"/>
        </w:rPr>
        <w:t xml:space="preserve"> navede se delež izračunan na sledeči način: vrednost del podizvajalca brez DDV / končna ponudbena vrednost brez DDV)</w:t>
      </w:r>
    </w:p>
    <w:p w14:paraId="1F9DABC3" w14:textId="77777777" w:rsidR="00620926" w:rsidRPr="00620926" w:rsidRDefault="00620926" w:rsidP="00620926">
      <w:pPr>
        <w:tabs>
          <w:tab w:val="left" w:pos="1305"/>
        </w:tabs>
        <w:spacing w:after="0"/>
        <w:ind w:left="720" w:hanging="360"/>
        <w:contextualSpacing/>
        <w:jc w:val="both"/>
        <w:rPr>
          <w:rFonts w:asciiTheme="minorHAnsi" w:hAnsiTheme="minorHAnsi"/>
          <w:lang w:eastAsia="zh-CN"/>
        </w:rPr>
      </w:pPr>
      <w:r w:rsidRPr="00620926">
        <w:rPr>
          <w:rFonts w:asciiTheme="minorHAnsi" w:hAnsiTheme="minorHAnsi"/>
          <w:lang w:eastAsia="zh-CN"/>
        </w:rPr>
        <w:tab/>
      </w:r>
      <w:r w:rsidRPr="00620926">
        <w:rPr>
          <w:rFonts w:asciiTheme="minorHAnsi" w:hAnsiTheme="minorHAnsi"/>
          <w:lang w:eastAsia="zh-CN"/>
        </w:rPr>
        <w:tab/>
      </w:r>
    </w:p>
    <w:p w14:paraId="7ED3113B" w14:textId="77777777" w:rsidR="00620926" w:rsidRPr="00620926" w:rsidRDefault="00620926" w:rsidP="00620926">
      <w:pPr>
        <w:spacing w:after="0"/>
        <w:contextualSpacing/>
        <w:jc w:val="both"/>
        <w:rPr>
          <w:rFonts w:asciiTheme="minorHAnsi" w:eastAsia="Calibri" w:hAnsiTheme="minorHAnsi" w:cs="Times New Roman"/>
          <w:b/>
          <w:i/>
          <w:color w:val="000000"/>
          <w:lang w:eastAsia="zh-CN"/>
        </w:rPr>
      </w:pPr>
      <w:r w:rsidRPr="00620926">
        <w:rPr>
          <w:rFonts w:asciiTheme="minorHAnsi" w:eastAsia="Calibri" w:hAnsiTheme="minorHAnsi" w:cs="Times New Roman"/>
          <w:b/>
          <w:i/>
          <w:color w:val="000000"/>
          <w:lang w:eastAsia="zh-CN"/>
        </w:rPr>
        <w:t xml:space="preserve">Če ponudnik nastopa z več podizvajalci, se list s podatki o </w:t>
      </w:r>
      <w:r w:rsidRPr="00620926">
        <w:rPr>
          <w:rFonts w:asciiTheme="minorHAnsi" w:hAnsiTheme="minorHAnsi"/>
          <w:b/>
          <w:i/>
          <w:lang w:eastAsia="zh-CN"/>
        </w:rPr>
        <w:t xml:space="preserve">delu naročila, ki ga bo izvedel posamezni podizvajalec </w:t>
      </w:r>
      <w:r w:rsidRPr="00620926">
        <w:rPr>
          <w:rFonts w:asciiTheme="minorHAnsi" w:eastAsia="Calibri" w:hAnsiTheme="minorHAnsi" w:cs="Times New Roman"/>
          <w:b/>
          <w:i/>
          <w:color w:val="000000"/>
          <w:lang w:eastAsia="zh-CN"/>
        </w:rPr>
        <w:t>izpolni za vsakega podizvajalca in se v ustreznem številu fotokopira in ustrezno naloži v informacijski sistem e-JN v razdelku »Druge priloge«.</w:t>
      </w:r>
    </w:p>
    <w:p w14:paraId="024909E3"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w:t>
      </w:r>
    </w:p>
    <w:p w14:paraId="470CE9E9" w14:textId="77777777" w:rsidR="00620926" w:rsidRPr="00620926" w:rsidRDefault="00620926" w:rsidP="00620926">
      <w:pPr>
        <w:spacing w:after="0"/>
        <w:jc w:val="both"/>
        <w:rPr>
          <w:rFonts w:asciiTheme="minorHAnsi" w:hAnsiTheme="minorHAnsi"/>
          <w:u w:val="single"/>
          <w:lang w:eastAsia="zh-CN"/>
        </w:rPr>
      </w:pPr>
      <w:r w:rsidRPr="00620926">
        <w:rPr>
          <w:rFonts w:asciiTheme="minorHAnsi" w:hAnsiTheme="minorHAnsi"/>
          <w:u w:val="single"/>
          <w:lang w:eastAsia="zh-CN"/>
        </w:rPr>
        <w:t xml:space="preserve">Ponudnik lahko del javnega naročila odda v </w:t>
      </w:r>
      <w:proofErr w:type="spellStart"/>
      <w:r w:rsidRPr="00620926">
        <w:rPr>
          <w:rFonts w:asciiTheme="minorHAnsi" w:hAnsiTheme="minorHAnsi"/>
          <w:u w:val="single"/>
          <w:lang w:eastAsia="zh-CN"/>
        </w:rPr>
        <w:t>podizvajanje</w:t>
      </w:r>
      <w:proofErr w:type="spellEnd"/>
      <w:r w:rsidRPr="00620926">
        <w:rPr>
          <w:rFonts w:asciiTheme="minorHAnsi" w:hAnsiTheme="minorHAnsi"/>
          <w:u w:val="single"/>
          <w:lang w:eastAsia="zh-CN"/>
        </w:rPr>
        <w:t xml:space="preserve">, vendar v </w:t>
      </w:r>
      <w:proofErr w:type="spellStart"/>
      <w:r w:rsidRPr="00620926">
        <w:rPr>
          <w:rFonts w:asciiTheme="minorHAnsi" w:hAnsiTheme="minorHAnsi"/>
          <w:u w:val="single"/>
          <w:lang w:eastAsia="zh-CN"/>
        </w:rPr>
        <w:t>podizvajanje</w:t>
      </w:r>
      <w:proofErr w:type="spellEnd"/>
      <w:r w:rsidRPr="00620926">
        <w:rPr>
          <w:rFonts w:asciiTheme="minorHAnsi" w:hAnsiTheme="minorHAnsi"/>
          <w:u w:val="single"/>
          <w:lang w:eastAsia="zh-CN"/>
        </w:rPr>
        <w:t xml:space="preserve"> ne sme oddati celotnega javnega naročila (slednjo zahtevo naročnika kot ustrezno dodatno potrjuje dopis oziroma tolmačenje Direktorata za javno naročanje št. 430-77/2016/7 z dne 30.03.2016).</w:t>
      </w:r>
    </w:p>
    <w:p w14:paraId="55765C13" w14:textId="77777777" w:rsidR="00620926" w:rsidRPr="00620926" w:rsidRDefault="00620926" w:rsidP="00620926">
      <w:pPr>
        <w:spacing w:after="0"/>
        <w:jc w:val="both"/>
        <w:rPr>
          <w:rFonts w:asciiTheme="minorHAnsi" w:hAnsiTheme="minorHAnsi"/>
          <w:u w:val="single"/>
          <w:lang w:eastAsia="zh-CN"/>
        </w:rPr>
      </w:pPr>
    </w:p>
    <w:p w14:paraId="38B719DF" w14:textId="77777777" w:rsidR="00620926" w:rsidRPr="00620926" w:rsidRDefault="00620926" w:rsidP="00620926">
      <w:pPr>
        <w:spacing w:after="0"/>
        <w:jc w:val="both"/>
        <w:rPr>
          <w:rFonts w:asciiTheme="minorHAnsi" w:hAnsiTheme="minorHAnsi"/>
          <w:u w:val="single"/>
          <w:lang w:eastAsia="zh-CN"/>
        </w:rPr>
      </w:pPr>
    </w:p>
    <w:p w14:paraId="6368591A" w14:textId="77777777" w:rsidR="00620926" w:rsidRPr="00620926" w:rsidRDefault="00620926" w:rsidP="00620926">
      <w:pPr>
        <w:spacing w:after="0"/>
        <w:jc w:val="both"/>
        <w:rPr>
          <w:rFonts w:asciiTheme="minorHAnsi" w:hAnsiTheme="minorHAnsi"/>
          <w:u w:val="single"/>
          <w:lang w:eastAsia="zh-CN"/>
        </w:rPr>
      </w:pPr>
    </w:p>
    <w:p w14:paraId="352F1329" w14:textId="77777777" w:rsidR="00620926" w:rsidRPr="00620926" w:rsidRDefault="00620926" w:rsidP="00620926">
      <w:pPr>
        <w:spacing w:after="0"/>
        <w:jc w:val="both"/>
        <w:rPr>
          <w:rFonts w:asciiTheme="minorHAnsi" w:hAnsiTheme="minorHAnsi"/>
          <w:u w:val="single"/>
          <w:lang w:eastAsia="zh-CN"/>
        </w:rPr>
      </w:pPr>
    </w:p>
    <w:p w14:paraId="69FEE821" w14:textId="77777777" w:rsidR="00620926" w:rsidRPr="00620926" w:rsidRDefault="00620926" w:rsidP="00620926">
      <w:pPr>
        <w:spacing w:after="0"/>
        <w:jc w:val="both"/>
        <w:rPr>
          <w:rFonts w:asciiTheme="minorHAnsi" w:hAnsiTheme="minorHAnsi"/>
          <w:u w:val="single"/>
          <w:lang w:eastAsia="zh-CN"/>
        </w:rPr>
      </w:pPr>
    </w:p>
    <w:p w14:paraId="731C2AD4" w14:textId="77777777" w:rsidR="00620926" w:rsidRPr="00620926" w:rsidRDefault="00620926" w:rsidP="00620926">
      <w:pPr>
        <w:spacing w:after="0"/>
        <w:jc w:val="both"/>
        <w:rPr>
          <w:rFonts w:asciiTheme="minorHAnsi" w:hAnsiTheme="minorHAnsi"/>
          <w:u w:val="single"/>
          <w:lang w:eastAsia="zh-CN"/>
        </w:rPr>
      </w:pPr>
    </w:p>
    <w:p w14:paraId="1AA3F5FD" w14:textId="77777777" w:rsidR="00620926" w:rsidRPr="00620926" w:rsidRDefault="00620926" w:rsidP="00620926">
      <w:pPr>
        <w:spacing w:after="0"/>
        <w:jc w:val="both"/>
        <w:rPr>
          <w:rFonts w:asciiTheme="minorHAnsi" w:hAnsiTheme="minorHAnsi"/>
          <w:u w:val="single"/>
          <w:lang w:eastAsia="zh-CN"/>
        </w:rPr>
      </w:pPr>
    </w:p>
    <w:p w14:paraId="30F08CC0" w14:textId="77777777"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 xml:space="preserve">Ponudnik _______________________________________________________ (navedite naziv in naslov), daje naročniku </w:t>
      </w:r>
    </w:p>
    <w:p w14:paraId="17547EBD" w14:textId="77777777" w:rsidR="00620926" w:rsidRPr="00620926" w:rsidRDefault="00620926" w:rsidP="00620926">
      <w:pPr>
        <w:spacing w:after="0"/>
        <w:contextualSpacing/>
        <w:jc w:val="both"/>
        <w:rPr>
          <w:rFonts w:asciiTheme="minorHAnsi" w:hAnsiTheme="minorHAnsi"/>
          <w:lang w:eastAsia="zh-CN"/>
        </w:rPr>
      </w:pPr>
    </w:p>
    <w:p w14:paraId="1F8EDC19" w14:textId="77777777" w:rsidR="00620926" w:rsidRPr="00620926" w:rsidRDefault="00620926" w:rsidP="00620926">
      <w:pPr>
        <w:spacing w:after="0"/>
        <w:contextualSpacing/>
        <w:jc w:val="both"/>
        <w:rPr>
          <w:rFonts w:asciiTheme="minorHAnsi" w:hAnsiTheme="minorHAnsi"/>
          <w:b/>
          <w:lang w:eastAsia="zh-CN"/>
        </w:rPr>
      </w:pPr>
      <w:r w:rsidRPr="00620926">
        <w:rPr>
          <w:rFonts w:asciiTheme="minorHAnsi" w:hAnsiTheme="minorHAnsi"/>
          <w:b/>
          <w:lang w:eastAsia="zh-CN"/>
        </w:rPr>
        <w:t>POOBLASTILO ZA IZVAJANJE NEPOSREDNIH PLAČIL PODIZVAJALCEM, ki so zahtevali izvajanje neposrednih plačil</w:t>
      </w:r>
    </w:p>
    <w:p w14:paraId="469E70D7" w14:textId="77777777" w:rsidR="00620926" w:rsidRPr="00620926" w:rsidRDefault="00620926" w:rsidP="00620926">
      <w:pPr>
        <w:spacing w:after="0"/>
        <w:contextualSpacing/>
        <w:jc w:val="both"/>
        <w:rPr>
          <w:rFonts w:asciiTheme="minorHAnsi" w:hAnsiTheme="minorHAnsi"/>
          <w:lang w:eastAsia="zh-CN"/>
        </w:rPr>
      </w:pPr>
    </w:p>
    <w:p w14:paraId="475BC611" w14:textId="77777777"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Neposredna plačila se tako izvedejo sledečim podizvajalcem:</w:t>
      </w:r>
    </w:p>
    <w:tbl>
      <w:tblPr>
        <w:tblW w:w="9068"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0"/>
        <w:gridCol w:w="2835"/>
        <w:gridCol w:w="2902"/>
        <w:gridCol w:w="2551"/>
      </w:tblGrid>
      <w:tr w:rsidR="00620926" w:rsidRPr="00620926" w14:paraId="60AEEB07" w14:textId="77777777" w:rsidTr="00B309B8">
        <w:trPr>
          <w:cantSplit/>
          <w:trHeight w:val="340"/>
        </w:trPr>
        <w:tc>
          <w:tcPr>
            <w:tcW w:w="780" w:type="dxa"/>
            <w:vAlign w:val="center"/>
          </w:tcPr>
          <w:p w14:paraId="26CA4B7A"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Št.</w:t>
            </w:r>
          </w:p>
        </w:tc>
        <w:tc>
          <w:tcPr>
            <w:tcW w:w="2835" w:type="dxa"/>
            <w:vAlign w:val="center"/>
          </w:tcPr>
          <w:p w14:paraId="39BE3DDE"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Podizvajalec</w:t>
            </w:r>
          </w:p>
          <w:p w14:paraId="5258507A"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902" w:type="dxa"/>
            <w:vAlign w:val="center"/>
          </w:tcPr>
          <w:p w14:paraId="21144891"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Naslov podizvajalca</w:t>
            </w:r>
          </w:p>
        </w:tc>
        <w:tc>
          <w:tcPr>
            <w:tcW w:w="2551" w:type="dxa"/>
          </w:tcPr>
          <w:p w14:paraId="223099E6" w14:textId="77777777"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 xml:space="preserve">Vrednost del podizvajalca </w:t>
            </w:r>
          </w:p>
          <w:p w14:paraId="3D8CE160"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 xml:space="preserve">v EUR brez DDV  </w:t>
            </w:r>
          </w:p>
        </w:tc>
      </w:tr>
      <w:tr w:rsidR="00620926" w:rsidRPr="00620926" w14:paraId="79D9BD7C" w14:textId="77777777" w:rsidTr="00B309B8">
        <w:trPr>
          <w:cantSplit/>
          <w:trHeight w:val="340"/>
        </w:trPr>
        <w:tc>
          <w:tcPr>
            <w:tcW w:w="780" w:type="dxa"/>
            <w:vAlign w:val="center"/>
          </w:tcPr>
          <w:p w14:paraId="317B4C80"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1.</w:t>
            </w:r>
          </w:p>
        </w:tc>
        <w:tc>
          <w:tcPr>
            <w:tcW w:w="2835" w:type="dxa"/>
            <w:vAlign w:val="center"/>
          </w:tcPr>
          <w:p w14:paraId="6232A5FC" w14:textId="77777777" w:rsidR="00620926" w:rsidRPr="00620926" w:rsidRDefault="00620926" w:rsidP="00620926">
            <w:pPr>
              <w:spacing w:after="0"/>
              <w:ind w:left="720" w:hanging="360"/>
              <w:contextualSpacing/>
              <w:jc w:val="both"/>
              <w:rPr>
                <w:rFonts w:asciiTheme="minorHAnsi" w:hAnsiTheme="minorHAnsi"/>
                <w:lang w:eastAsia="zh-CN"/>
              </w:rPr>
            </w:pPr>
          </w:p>
          <w:p w14:paraId="4C16AC6F" w14:textId="77777777" w:rsidR="00620926" w:rsidRPr="00620926" w:rsidRDefault="00620926" w:rsidP="00620926">
            <w:pPr>
              <w:spacing w:after="0"/>
              <w:ind w:left="720" w:hanging="360"/>
              <w:contextualSpacing/>
              <w:jc w:val="both"/>
              <w:rPr>
                <w:rFonts w:asciiTheme="minorHAnsi" w:hAnsiTheme="minorHAnsi"/>
                <w:lang w:eastAsia="zh-CN"/>
              </w:rPr>
            </w:pPr>
          </w:p>
          <w:p w14:paraId="1CE1E9C8"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902" w:type="dxa"/>
            <w:vAlign w:val="center"/>
          </w:tcPr>
          <w:p w14:paraId="21D24DC3"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551" w:type="dxa"/>
          </w:tcPr>
          <w:p w14:paraId="1BFDFCD8" w14:textId="77777777" w:rsidR="00620926" w:rsidRPr="00620926" w:rsidRDefault="00620926" w:rsidP="00620926">
            <w:pPr>
              <w:spacing w:after="0"/>
              <w:ind w:left="720" w:hanging="360"/>
              <w:contextualSpacing/>
              <w:jc w:val="both"/>
              <w:rPr>
                <w:rFonts w:asciiTheme="minorHAnsi" w:hAnsiTheme="minorHAnsi"/>
                <w:lang w:eastAsia="zh-CN"/>
              </w:rPr>
            </w:pPr>
          </w:p>
        </w:tc>
      </w:tr>
      <w:tr w:rsidR="00620926" w:rsidRPr="00620926" w14:paraId="74B573CA" w14:textId="77777777" w:rsidTr="00B309B8">
        <w:trPr>
          <w:cantSplit/>
          <w:trHeight w:val="340"/>
        </w:trPr>
        <w:tc>
          <w:tcPr>
            <w:tcW w:w="780" w:type="dxa"/>
            <w:vAlign w:val="center"/>
          </w:tcPr>
          <w:p w14:paraId="31474824"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2.</w:t>
            </w:r>
          </w:p>
        </w:tc>
        <w:tc>
          <w:tcPr>
            <w:tcW w:w="2835" w:type="dxa"/>
            <w:vAlign w:val="center"/>
          </w:tcPr>
          <w:p w14:paraId="16A75DEE" w14:textId="77777777" w:rsidR="00620926" w:rsidRPr="00620926" w:rsidRDefault="00620926" w:rsidP="00620926">
            <w:pPr>
              <w:spacing w:after="0"/>
              <w:ind w:left="720" w:hanging="360"/>
              <w:contextualSpacing/>
              <w:jc w:val="both"/>
              <w:rPr>
                <w:rFonts w:asciiTheme="minorHAnsi" w:hAnsiTheme="minorHAnsi"/>
                <w:lang w:eastAsia="zh-CN"/>
              </w:rPr>
            </w:pPr>
          </w:p>
          <w:p w14:paraId="412F1486" w14:textId="77777777" w:rsidR="00620926" w:rsidRDefault="00620926" w:rsidP="00620926">
            <w:pPr>
              <w:spacing w:after="0"/>
              <w:ind w:left="720" w:hanging="360"/>
              <w:contextualSpacing/>
              <w:jc w:val="both"/>
              <w:rPr>
                <w:rFonts w:asciiTheme="minorHAnsi" w:hAnsiTheme="minorHAnsi"/>
                <w:lang w:eastAsia="zh-CN"/>
              </w:rPr>
            </w:pPr>
          </w:p>
          <w:p w14:paraId="65933781" w14:textId="77777777" w:rsidR="006F6084" w:rsidRPr="00620926" w:rsidRDefault="006F6084" w:rsidP="00620926">
            <w:pPr>
              <w:spacing w:after="0"/>
              <w:ind w:left="720" w:hanging="360"/>
              <w:contextualSpacing/>
              <w:jc w:val="both"/>
              <w:rPr>
                <w:rFonts w:asciiTheme="minorHAnsi" w:hAnsiTheme="minorHAnsi"/>
                <w:lang w:eastAsia="zh-CN"/>
              </w:rPr>
            </w:pPr>
          </w:p>
        </w:tc>
        <w:tc>
          <w:tcPr>
            <w:tcW w:w="2902" w:type="dxa"/>
            <w:vAlign w:val="center"/>
          </w:tcPr>
          <w:p w14:paraId="5BC53DDB"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551" w:type="dxa"/>
          </w:tcPr>
          <w:p w14:paraId="38E2ED46" w14:textId="77777777" w:rsidR="00620926" w:rsidRPr="00620926" w:rsidRDefault="00620926" w:rsidP="00620926">
            <w:pPr>
              <w:spacing w:after="0"/>
              <w:ind w:left="720" w:hanging="360"/>
              <w:contextualSpacing/>
              <w:jc w:val="both"/>
              <w:rPr>
                <w:rFonts w:asciiTheme="minorHAnsi" w:hAnsiTheme="minorHAnsi"/>
                <w:lang w:eastAsia="zh-CN"/>
              </w:rPr>
            </w:pPr>
          </w:p>
        </w:tc>
      </w:tr>
      <w:tr w:rsidR="00620926" w:rsidRPr="00620926" w14:paraId="30DF87BB" w14:textId="77777777" w:rsidTr="00B309B8">
        <w:trPr>
          <w:cantSplit/>
          <w:trHeight w:val="340"/>
        </w:trPr>
        <w:tc>
          <w:tcPr>
            <w:tcW w:w="780" w:type="dxa"/>
            <w:vAlign w:val="center"/>
          </w:tcPr>
          <w:p w14:paraId="7027F2A8"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3.</w:t>
            </w:r>
          </w:p>
        </w:tc>
        <w:tc>
          <w:tcPr>
            <w:tcW w:w="2835" w:type="dxa"/>
            <w:vAlign w:val="center"/>
          </w:tcPr>
          <w:p w14:paraId="3D52EE6D" w14:textId="77777777" w:rsidR="00620926" w:rsidRDefault="00620926" w:rsidP="00620926">
            <w:pPr>
              <w:spacing w:after="0"/>
              <w:ind w:left="720" w:hanging="360"/>
              <w:contextualSpacing/>
              <w:jc w:val="both"/>
              <w:rPr>
                <w:rFonts w:asciiTheme="minorHAnsi" w:hAnsiTheme="minorHAnsi"/>
                <w:lang w:eastAsia="zh-CN"/>
              </w:rPr>
            </w:pPr>
          </w:p>
          <w:p w14:paraId="46332016" w14:textId="77777777" w:rsidR="006F6084" w:rsidRPr="00620926" w:rsidRDefault="006F6084" w:rsidP="00620926">
            <w:pPr>
              <w:spacing w:after="0"/>
              <w:ind w:left="720" w:hanging="360"/>
              <w:contextualSpacing/>
              <w:jc w:val="both"/>
              <w:rPr>
                <w:rFonts w:asciiTheme="minorHAnsi" w:hAnsiTheme="minorHAnsi"/>
                <w:lang w:eastAsia="zh-CN"/>
              </w:rPr>
            </w:pPr>
          </w:p>
          <w:p w14:paraId="31918E23"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902" w:type="dxa"/>
            <w:vAlign w:val="center"/>
          </w:tcPr>
          <w:p w14:paraId="38069395"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551" w:type="dxa"/>
          </w:tcPr>
          <w:p w14:paraId="6F587DD0" w14:textId="77777777" w:rsidR="00620926" w:rsidRPr="00620926" w:rsidRDefault="00620926" w:rsidP="00620926">
            <w:pPr>
              <w:spacing w:after="0"/>
              <w:ind w:left="720" w:hanging="360"/>
              <w:contextualSpacing/>
              <w:jc w:val="both"/>
              <w:rPr>
                <w:rFonts w:asciiTheme="minorHAnsi" w:hAnsiTheme="minorHAnsi"/>
                <w:lang w:eastAsia="zh-CN"/>
              </w:rPr>
            </w:pPr>
          </w:p>
        </w:tc>
      </w:tr>
      <w:tr w:rsidR="00620926" w:rsidRPr="00620926" w14:paraId="7429E8F2" w14:textId="77777777" w:rsidTr="00B309B8">
        <w:trPr>
          <w:cantSplit/>
          <w:trHeight w:val="340"/>
        </w:trPr>
        <w:tc>
          <w:tcPr>
            <w:tcW w:w="780" w:type="dxa"/>
            <w:vAlign w:val="center"/>
          </w:tcPr>
          <w:p w14:paraId="0A66CB75"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4.</w:t>
            </w:r>
          </w:p>
        </w:tc>
        <w:tc>
          <w:tcPr>
            <w:tcW w:w="2835" w:type="dxa"/>
            <w:vAlign w:val="center"/>
          </w:tcPr>
          <w:p w14:paraId="2497F5A9" w14:textId="77777777" w:rsidR="00620926" w:rsidRPr="00620926" w:rsidRDefault="00620926" w:rsidP="00620926">
            <w:pPr>
              <w:spacing w:after="0"/>
              <w:ind w:left="720" w:hanging="360"/>
              <w:contextualSpacing/>
              <w:jc w:val="both"/>
              <w:rPr>
                <w:rFonts w:asciiTheme="minorHAnsi" w:hAnsiTheme="minorHAnsi"/>
                <w:lang w:eastAsia="zh-CN"/>
              </w:rPr>
            </w:pPr>
          </w:p>
          <w:p w14:paraId="3262C9CE" w14:textId="77777777" w:rsidR="00620926" w:rsidRDefault="00620926" w:rsidP="00620926">
            <w:pPr>
              <w:spacing w:after="0"/>
              <w:ind w:left="720" w:hanging="360"/>
              <w:contextualSpacing/>
              <w:jc w:val="both"/>
              <w:rPr>
                <w:rFonts w:asciiTheme="minorHAnsi" w:hAnsiTheme="minorHAnsi"/>
                <w:lang w:eastAsia="zh-CN"/>
              </w:rPr>
            </w:pPr>
          </w:p>
          <w:p w14:paraId="58318CB6" w14:textId="77777777" w:rsidR="006F6084" w:rsidRPr="00620926" w:rsidRDefault="006F6084" w:rsidP="00620926">
            <w:pPr>
              <w:spacing w:after="0"/>
              <w:ind w:left="720" w:hanging="360"/>
              <w:contextualSpacing/>
              <w:jc w:val="both"/>
              <w:rPr>
                <w:rFonts w:asciiTheme="minorHAnsi" w:hAnsiTheme="minorHAnsi"/>
                <w:lang w:eastAsia="zh-CN"/>
              </w:rPr>
            </w:pPr>
          </w:p>
        </w:tc>
        <w:tc>
          <w:tcPr>
            <w:tcW w:w="2902" w:type="dxa"/>
            <w:vAlign w:val="center"/>
          </w:tcPr>
          <w:p w14:paraId="7FEFFC41"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551" w:type="dxa"/>
          </w:tcPr>
          <w:p w14:paraId="34AD3729" w14:textId="77777777" w:rsidR="00620926" w:rsidRPr="00620926" w:rsidRDefault="00620926" w:rsidP="00620926">
            <w:pPr>
              <w:spacing w:after="0"/>
              <w:ind w:left="720" w:hanging="360"/>
              <w:contextualSpacing/>
              <w:jc w:val="both"/>
              <w:rPr>
                <w:rFonts w:asciiTheme="minorHAnsi" w:hAnsiTheme="minorHAnsi"/>
                <w:lang w:eastAsia="zh-CN"/>
              </w:rPr>
            </w:pPr>
          </w:p>
        </w:tc>
      </w:tr>
      <w:tr w:rsidR="006F6084" w:rsidRPr="00620926" w14:paraId="584FDC6E" w14:textId="77777777" w:rsidTr="00B309B8">
        <w:trPr>
          <w:cantSplit/>
          <w:trHeight w:val="340"/>
        </w:trPr>
        <w:tc>
          <w:tcPr>
            <w:tcW w:w="780" w:type="dxa"/>
            <w:vAlign w:val="center"/>
          </w:tcPr>
          <w:p w14:paraId="0BF26001" w14:textId="68EF0E51" w:rsidR="006F6084" w:rsidRPr="00620926" w:rsidRDefault="006F6084" w:rsidP="00620926">
            <w:pPr>
              <w:spacing w:after="0"/>
              <w:ind w:left="720" w:hanging="360"/>
              <w:contextualSpacing/>
              <w:jc w:val="both"/>
              <w:rPr>
                <w:rFonts w:asciiTheme="minorHAnsi" w:hAnsiTheme="minorHAnsi"/>
                <w:lang w:eastAsia="zh-CN"/>
              </w:rPr>
            </w:pPr>
            <w:r>
              <w:rPr>
                <w:rFonts w:asciiTheme="minorHAnsi" w:hAnsiTheme="minorHAnsi"/>
                <w:lang w:eastAsia="zh-CN"/>
              </w:rPr>
              <w:t>5.</w:t>
            </w:r>
          </w:p>
        </w:tc>
        <w:tc>
          <w:tcPr>
            <w:tcW w:w="2835" w:type="dxa"/>
            <w:vAlign w:val="center"/>
          </w:tcPr>
          <w:p w14:paraId="0AC84C98" w14:textId="77777777" w:rsidR="006F6084" w:rsidRDefault="006F6084" w:rsidP="00620926">
            <w:pPr>
              <w:spacing w:after="0"/>
              <w:ind w:left="720" w:hanging="360"/>
              <w:contextualSpacing/>
              <w:jc w:val="both"/>
              <w:rPr>
                <w:rFonts w:asciiTheme="minorHAnsi" w:hAnsiTheme="minorHAnsi"/>
                <w:lang w:eastAsia="zh-CN"/>
              </w:rPr>
            </w:pPr>
          </w:p>
          <w:p w14:paraId="12E4A733" w14:textId="77777777" w:rsidR="006F6084" w:rsidRDefault="006F6084" w:rsidP="00620926">
            <w:pPr>
              <w:spacing w:after="0"/>
              <w:ind w:left="720" w:hanging="360"/>
              <w:contextualSpacing/>
              <w:jc w:val="both"/>
              <w:rPr>
                <w:rFonts w:asciiTheme="minorHAnsi" w:hAnsiTheme="minorHAnsi"/>
                <w:lang w:eastAsia="zh-CN"/>
              </w:rPr>
            </w:pPr>
          </w:p>
          <w:p w14:paraId="6C59CE71" w14:textId="77777777" w:rsidR="006F6084" w:rsidRPr="00620926" w:rsidRDefault="006F6084" w:rsidP="00620926">
            <w:pPr>
              <w:spacing w:after="0"/>
              <w:ind w:left="720" w:hanging="360"/>
              <w:contextualSpacing/>
              <w:jc w:val="both"/>
              <w:rPr>
                <w:rFonts w:asciiTheme="minorHAnsi" w:hAnsiTheme="minorHAnsi"/>
                <w:lang w:eastAsia="zh-CN"/>
              </w:rPr>
            </w:pPr>
          </w:p>
        </w:tc>
        <w:tc>
          <w:tcPr>
            <w:tcW w:w="2902" w:type="dxa"/>
            <w:vAlign w:val="center"/>
          </w:tcPr>
          <w:p w14:paraId="4C51BB36" w14:textId="77777777" w:rsidR="006F6084" w:rsidRPr="00620926" w:rsidRDefault="006F6084" w:rsidP="00620926">
            <w:pPr>
              <w:spacing w:after="0"/>
              <w:ind w:left="720" w:hanging="360"/>
              <w:contextualSpacing/>
              <w:jc w:val="both"/>
              <w:rPr>
                <w:rFonts w:asciiTheme="minorHAnsi" w:hAnsiTheme="minorHAnsi"/>
                <w:lang w:eastAsia="zh-CN"/>
              </w:rPr>
            </w:pPr>
          </w:p>
        </w:tc>
        <w:tc>
          <w:tcPr>
            <w:tcW w:w="2551" w:type="dxa"/>
          </w:tcPr>
          <w:p w14:paraId="7687F1B0" w14:textId="77777777" w:rsidR="006F6084" w:rsidRPr="00620926" w:rsidRDefault="006F6084" w:rsidP="00620926">
            <w:pPr>
              <w:spacing w:after="0"/>
              <w:ind w:left="720" w:hanging="360"/>
              <w:contextualSpacing/>
              <w:jc w:val="both"/>
              <w:rPr>
                <w:rFonts w:asciiTheme="minorHAnsi" w:hAnsiTheme="minorHAnsi"/>
                <w:lang w:eastAsia="zh-CN"/>
              </w:rPr>
            </w:pPr>
          </w:p>
        </w:tc>
      </w:tr>
    </w:tbl>
    <w:p w14:paraId="5E031FB7" w14:textId="77777777" w:rsidR="00620926" w:rsidRPr="00620926" w:rsidRDefault="00620926" w:rsidP="00620926">
      <w:pPr>
        <w:spacing w:after="0"/>
        <w:ind w:left="720" w:hanging="360"/>
        <w:contextualSpacing/>
        <w:jc w:val="both"/>
        <w:rPr>
          <w:rFonts w:asciiTheme="minorHAnsi" w:hAnsiTheme="minorHAnsi"/>
          <w:lang w:eastAsia="zh-CN"/>
        </w:rPr>
      </w:pPr>
    </w:p>
    <w:p w14:paraId="38E48A72"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Plačila podizvajalcem se izvedejo v rokih in na enak način kot velja za plačila izvajalcu.</w:t>
      </w:r>
    </w:p>
    <w:p w14:paraId="329FFE86" w14:textId="77777777" w:rsidR="00620926" w:rsidRPr="00620926" w:rsidRDefault="00620926" w:rsidP="00620926">
      <w:pPr>
        <w:spacing w:after="0"/>
        <w:ind w:left="720" w:hanging="360"/>
        <w:contextualSpacing/>
        <w:jc w:val="both"/>
        <w:rPr>
          <w:rFonts w:asciiTheme="minorHAnsi" w:hAnsiTheme="minorHAnsi"/>
          <w:lang w:eastAsia="zh-CN"/>
        </w:rPr>
      </w:pPr>
    </w:p>
    <w:p w14:paraId="3EF41C9E"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V primeru sodelovanja večjega števila podizvajalcev se list pooblastilo za izvajanje neposrednih plačil podizvajalcem, ki so zahtevali izvajanje neposrednih plačil, ustrezno fotokopira.</w:t>
      </w:r>
    </w:p>
    <w:p w14:paraId="35FAAD3E" w14:textId="77777777" w:rsidR="00620926" w:rsidRPr="00620926" w:rsidRDefault="00620926" w:rsidP="00620926">
      <w:pPr>
        <w:spacing w:after="0"/>
        <w:ind w:left="720" w:hanging="360"/>
        <w:contextualSpacing/>
        <w:jc w:val="both"/>
        <w:rPr>
          <w:rFonts w:asciiTheme="minorHAnsi" w:hAnsiTheme="minorHAnsi"/>
          <w:lang w:eastAsia="zh-CN"/>
        </w:rPr>
      </w:pPr>
    </w:p>
    <w:p w14:paraId="6CD5072D"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V primeru, da nobeden izmed podizvajalcev ne zahteva izvajanje neposrednih plačil s strani naročnika, ponudniku podatkov vezanih na neposredna plačila podizvajalcem ni potrebno izpolniti.</w:t>
      </w:r>
    </w:p>
    <w:p w14:paraId="43813984" w14:textId="77777777" w:rsidR="00620926" w:rsidRPr="00620926" w:rsidRDefault="00620926" w:rsidP="00620926">
      <w:pPr>
        <w:spacing w:after="0"/>
        <w:jc w:val="both"/>
        <w:rPr>
          <w:rFonts w:asciiTheme="minorHAnsi" w:hAnsiTheme="minorHAnsi"/>
          <w:lang w:eastAsia="zh-CN"/>
        </w:rPr>
      </w:pPr>
    </w:p>
    <w:p w14:paraId="4F8853A5" w14:textId="6EF53202" w:rsidR="00620926" w:rsidRPr="00620926" w:rsidRDefault="00620926" w:rsidP="00620926">
      <w:pPr>
        <w:spacing w:after="0"/>
        <w:ind w:left="4956"/>
        <w:jc w:val="both"/>
        <w:rPr>
          <w:rFonts w:asciiTheme="minorHAnsi" w:hAnsiTheme="minorHAnsi"/>
          <w:lang w:eastAsia="zh-CN"/>
        </w:rPr>
      </w:pPr>
      <w:r w:rsidRPr="00620926">
        <w:rPr>
          <w:rFonts w:asciiTheme="minorHAnsi" w:hAnsiTheme="minorHAnsi"/>
          <w:lang w:eastAsia="zh-CN"/>
        </w:rPr>
        <w:t xml:space="preserve">     _____________________________________</w:t>
      </w:r>
    </w:p>
    <w:p w14:paraId="3BFDC0DA" w14:textId="5A7FBAB8"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 xml:space="preserve">                                                                                             </w:t>
      </w:r>
      <w:r w:rsidR="00B87D81">
        <w:rPr>
          <w:rFonts w:asciiTheme="minorHAnsi" w:hAnsiTheme="minorHAnsi"/>
          <w:lang w:eastAsia="zh-CN"/>
        </w:rPr>
        <w:t xml:space="preserve">    </w:t>
      </w:r>
      <w:r w:rsidRPr="00620926">
        <w:rPr>
          <w:rFonts w:asciiTheme="minorHAnsi" w:hAnsiTheme="minorHAnsi"/>
          <w:lang w:eastAsia="zh-CN"/>
        </w:rPr>
        <w:t xml:space="preserve">      (podpis zakonitega zastopnika ponudnika)</w:t>
      </w:r>
    </w:p>
    <w:p w14:paraId="10DC31DB" w14:textId="77777777" w:rsidR="00620926" w:rsidRPr="00620926" w:rsidRDefault="00620926" w:rsidP="00620926">
      <w:pPr>
        <w:spacing w:after="0"/>
        <w:ind w:left="720" w:hanging="360"/>
        <w:contextualSpacing/>
        <w:jc w:val="both"/>
        <w:rPr>
          <w:rFonts w:asciiTheme="minorHAnsi" w:hAnsiTheme="minorHAnsi"/>
          <w:sz w:val="20"/>
          <w:szCs w:val="20"/>
          <w:lang w:eastAsia="zh-CN"/>
        </w:rPr>
      </w:pPr>
    </w:p>
    <w:p w14:paraId="6A715D0C" w14:textId="77777777" w:rsidR="00620926" w:rsidRPr="00620926" w:rsidRDefault="00620926" w:rsidP="00620926">
      <w:pPr>
        <w:spacing w:after="0"/>
        <w:ind w:left="720" w:hanging="360"/>
        <w:contextualSpacing/>
        <w:jc w:val="both"/>
        <w:rPr>
          <w:rFonts w:asciiTheme="minorHAnsi" w:hAnsiTheme="minorHAnsi"/>
          <w:sz w:val="20"/>
          <w:szCs w:val="20"/>
          <w:lang w:eastAsia="zh-CN"/>
        </w:rPr>
      </w:pPr>
    </w:p>
    <w:p w14:paraId="1A0B81EF" w14:textId="77777777" w:rsidR="00620926" w:rsidRPr="00620926" w:rsidRDefault="00620926" w:rsidP="00620926">
      <w:pPr>
        <w:suppressAutoHyphens/>
        <w:autoSpaceDN w:val="0"/>
        <w:spacing w:after="0"/>
        <w:ind w:right="6"/>
        <w:textAlignment w:val="baseline"/>
        <w:rPr>
          <w:rFonts w:asciiTheme="minorHAnsi" w:eastAsia="Calibri" w:hAnsiTheme="minorHAnsi" w:cs="Arial"/>
          <w:b/>
          <w:i/>
          <w:kern w:val="3"/>
          <w:sz w:val="20"/>
          <w:szCs w:val="20"/>
          <w:lang w:eastAsia="zh-CN"/>
        </w:rPr>
      </w:pPr>
      <w:r w:rsidRPr="00620926">
        <w:rPr>
          <w:rFonts w:asciiTheme="minorHAnsi" w:eastAsia="Calibri" w:hAnsiTheme="minorHAnsi" w:cs="Arial"/>
          <w:b/>
          <w:i/>
          <w:kern w:val="3"/>
          <w:sz w:val="20"/>
          <w:szCs w:val="20"/>
          <w:lang w:eastAsia="zh-CN"/>
        </w:rPr>
        <w:t xml:space="preserve">V primeru sodelovanja večjega števila podizvajalcev se celoten obrazec Priloga 3A (za vsak sklop)  ustrezno fotokopira in ga ponudnik izpolni  za vsakega podizvajalca (za vsak sklop posebej) ter ga ustrezno naloži v informacijski sistem e-JN v razdelek »Druge priloge« </w:t>
      </w:r>
    </w:p>
    <w:p w14:paraId="468468DE" w14:textId="77777777" w:rsidR="00620926" w:rsidRPr="00620926" w:rsidRDefault="00620926" w:rsidP="00620926">
      <w:pPr>
        <w:widowControl w:val="0"/>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r w:rsidRPr="00620926">
        <w:rPr>
          <w:rFonts w:asciiTheme="minorHAnsi" w:eastAsia="Calibri" w:hAnsiTheme="minorHAnsi" w:cs="Arial"/>
          <w:b/>
          <w:i/>
          <w:kern w:val="3"/>
          <w:sz w:val="20"/>
          <w:szCs w:val="20"/>
          <w:lang w:eastAsia="zh-CN"/>
        </w:rPr>
        <w:t xml:space="preserve">Ponudniku izjave ni potrebno podpisati, naročnik bo štel, da izjavo ponudnik potrdi s tem, ko odda ponudbo.  </w:t>
      </w:r>
    </w:p>
    <w:p w14:paraId="234554BB" w14:textId="77777777" w:rsidR="003F4715" w:rsidRPr="00114EB5" w:rsidRDefault="00D62F5D" w:rsidP="00B15985">
      <w:pPr>
        <w:pStyle w:val="Slog3"/>
        <w:rPr>
          <w:rStyle w:val="Neenpoudarek"/>
          <w:rFonts w:ascii="Calibri" w:hAnsi="Calibri"/>
          <w:i/>
          <w:sz w:val="23"/>
          <w:szCs w:val="23"/>
        </w:rPr>
      </w:pPr>
      <w:r w:rsidRPr="00114EB5">
        <w:rPr>
          <w:rStyle w:val="Neenpoudarek"/>
          <w:rFonts w:ascii="Calibri" w:hAnsi="Calibri"/>
          <w:i/>
          <w:sz w:val="23"/>
          <w:szCs w:val="23"/>
        </w:rPr>
        <w:t>P</w:t>
      </w:r>
      <w:r w:rsidR="003F4715" w:rsidRPr="00114EB5">
        <w:rPr>
          <w:rStyle w:val="Neenpoudarek"/>
          <w:rFonts w:ascii="Calibri" w:hAnsi="Calibri"/>
          <w:i/>
          <w:sz w:val="23"/>
          <w:szCs w:val="23"/>
        </w:rPr>
        <w:t>RILOGA</w:t>
      </w:r>
      <w:r w:rsidR="00833456" w:rsidRPr="00114EB5">
        <w:rPr>
          <w:rStyle w:val="Neenpoudarek"/>
          <w:rFonts w:ascii="Calibri" w:hAnsi="Calibri"/>
          <w:i/>
          <w:sz w:val="23"/>
          <w:szCs w:val="23"/>
        </w:rPr>
        <w:t xml:space="preserve"> št. 3</w:t>
      </w:r>
      <w:r w:rsidR="00E41659" w:rsidRPr="00114EB5">
        <w:rPr>
          <w:rStyle w:val="Neenpoudarek"/>
          <w:rFonts w:ascii="Calibri" w:hAnsi="Calibri"/>
          <w:i/>
          <w:sz w:val="23"/>
          <w:szCs w:val="23"/>
        </w:rPr>
        <w:t xml:space="preserve"> </w:t>
      </w:r>
      <w:r w:rsidR="003F4715" w:rsidRPr="00114EB5">
        <w:rPr>
          <w:rStyle w:val="Neenpoudarek"/>
          <w:rFonts w:ascii="Calibri" w:hAnsi="Calibri"/>
          <w:i/>
          <w:sz w:val="23"/>
          <w:szCs w:val="23"/>
        </w:rPr>
        <w:t>B</w:t>
      </w:r>
    </w:p>
    <w:p w14:paraId="35D055B0" w14:textId="77777777" w:rsidR="003F4715" w:rsidRPr="00114EB5" w:rsidRDefault="003F4715" w:rsidP="002D7DB3">
      <w:pPr>
        <w:pStyle w:val="Intenzivencitat"/>
      </w:pPr>
      <w:r w:rsidRPr="00114EB5">
        <w:t xml:space="preserve">IZJAVA </w:t>
      </w:r>
      <w:r w:rsidRPr="00114EB5">
        <w:rPr>
          <w:u w:val="single"/>
        </w:rPr>
        <w:t>PODIZVAJALCA</w:t>
      </w:r>
      <w:r w:rsidRPr="00114EB5">
        <w:t xml:space="preserve"> O NEPOSREDNIH PLAČILIH IN SOGLASJE O PORAVNAVI PODIZVAJALČEVE TERJATVE DO GLAVNEGA IZVAJALCA S STRANI NAROČNIKA</w:t>
      </w:r>
    </w:p>
    <w:p w14:paraId="0A3AAE85"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 xml:space="preserve">Točen naziv in naslov </w:t>
      </w:r>
      <w:r w:rsidRPr="00620926">
        <w:rPr>
          <w:rFonts w:asciiTheme="minorHAnsi" w:hAnsiTheme="minorHAnsi"/>
          <w:u w:val="single"/>
          <w:lang w:eastAsia="zh-CN"/>
        </w:rPr>
        <w:t>podizvajalca</w:t>
      </w:r>
      <w:r w:rsidRPr="00620926">
        <w:rPr>
          <w:rFonts w:asciiTheme="minorHAnsi" w:hAnsiTheme="minorHAnsi"/>
          <w:lang w:eastAsia="zh-CN"/>
        </w:rPr>
        <w:t xml:space="preserve">: </w:t>
      </w:r>
    </w:p>
    <w:p w14:paraId="0845D76C" w14:textId="77777777" w:rsidR="00620926" w:rsidRPr="00620926" w:rsidRDefault="00620926" w:rsidP="00620926">
      <w:pPr>
        <w:spacing w:after="0"/>
        <w:jc w:val="both"/>
        <w:rPr>
          <w:rFonts w:asciiTheme="minorHAnsi" w:hAnsiTheme="minorHAnsi"/>
          <w:lang w:eastAsia="zh-CN"/>
        </w:rPr>
      </w:pPr>
    </w:p>
    <w:p w14:paraId="7A65F910" w14:textId="4EF58558"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_______________________________________________________</w:t>
      </w:r>
      <w:r>
        <w:rPr>
          <w:rFonts w:asciiTheme="minorHAnsi" w:hAnsiTheme="minorHAnsi"/>
          <w:lang w:eastAsia="zh-CN"/>
        </w:rPr>
        <w:t>___________________________</w:t>
      </w:r>
    </w:p>
    <w:p w14:paraId="3510C8CF" w14:textId="4F43997B"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______________________________________________________</w:t>
      </w:r>
      <w:r>
        <w:rPr>
          <w:rFonts w:asciiTheme="minorHAnsi" w:hAnsiTheme="minorHAnsi"/>
          <w:lang w:eastAsia="zh-CN"/>
        </w:rPr>
        <w:t>____________________________</w:t>
      </w:r>
    </w:p>
    <w:p w14:paraId="5FF4798D" w14:textId="77777777" w:rsidR="00620926" w:rsidRPr="00620926" w:rsidRDefault="00620926" w:rsidP="00620926">
      <w:pPr>
        <w:spacing w:after="0"/>
        <w:ind w:left="720" w:hanging="360"/>
        <w:contextualSpacing/>
        <w:jc w:val="both"/>
        <w:rPr>
          <w:rFonts w:asciiTheme="minorHAnsi" w:hAnsiTheme="minorHAnsi"/>
          <w:lang w:eastAsia="zh-CN"/>
        </w:rPr>
      </w:pPr>
    </w:p>
    <w:p w14:paraId="40E7F395"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 xml:space="preserve">V zvezi z javnim naročilom </w:t>
      </w:r>
    </w:p>
    <w:p w14:paraId="1D788169" w14:textId="42D0740A" w:rsidR="00620926" w:rsidRPr="00620926" w:rsidRDefault="00E16E09" w:rsidP="00620926">
      <w:pPr>
        <w:spacing w:after="0"/>
        <w:jc w:val="both"/>
        <w:rPr>
          <w:rFonts w:asciiTheme="minorHAnsi" w:hAnsiTheme="minorHAnsi"/>
          <w:b/>
          <w:lang w:eastAsia="zh-CN"/>
        </w:rPr>
      </w:pPr>
      <w:sdt>
        <w:sdtPr>
          <w:rPr>
            <w:rFonts w:asciiTheme="minorHAnsi" w:hAnsiTheme="minorHAnsi" w:cs="Arial"/>
            <w:b/>
          </w:rPr>
          <w:alias w:val="Naslov"/>
          <w:tag w:val=""/>
          <w:id w:val="21211289"/>
          <w:placeholder>
            <w:docPart w:val="8422C977FFE54B42A619F82DC8EE1351"/>
          </w:placeholder>
          <w:dataBinding w:prefixMappings="xmlns:ns0='http://purl.org/dc/elements/1.1/' xmlns:ns1='http://schemas.openxmlformats.org/package/2006/metadata/core-properties' " w:xpath="/ns1:coreProperties[1]/ns0:title[1]" w:storeItemID="{6C3C8BC8-F283-45AE-878A-BAB7291924A1}"/>
          <w:text/>
        </w:sdtPr>
        <w:sdtContent>
          <w:r w:rsidR="0021635B">
            <w:rPr>
              <w:rFonts w:asciiTheme="minorHAnsi" w:hAnsiTheme="minorHAnsi" w:cs="Arial"/>
              <w:b/>
            </w:rPr>
            <w:t>STORITEV VAROVANJA LJUDI IN PREMOŽENJA V MESTNI OBČINI KRANJ, ZAVODU ZA ŠPORT KRANJ, OSNOVNIH ŠOLAH, GLASBENI ŠOLI IN LJUDSKI UNIVERZI V MESTNI OBČINI KRANJ, MESTNI KNJIŽNICI KRANJ, GORENJSKEM MUZEJU KRANJ, PREŠERNOVEM GAJU IN KRAJEVNI SKUPNOSTI KOKRICA</w:t>
          </w:r>
        </w:sdtContent>
      </w:sdt>
      <w:r w:rsidR="00620926" w:rsidRPr="00620926">
        <w:rPr>
          <w:rFonts w:asciiTheme="minorHAnsi" w:hAnsiTheme="minorHAnsi"/>
          <w:b/>
          <w:lang w:eastAsia="zh-CN"/>
        </w:rPr>
        <w:t>,</w:t>
      </w:r>
    </w:p>
    <w:p w14:paraId="33094A4C" w14:textId="77777777" w:rsidR="00620926" w:rsidRPr="00620926" w:rsidRDefault="00620926" w:rsidP="00620926">
      <w:pPr>
        <w:spacing w:after="0"/>
        <w:jc w:val="both"/>
        <w:rPr>
          <w:rFonts w:asciiTheme="minorHAnsi" w:hAnsiTheme="minorHAnsi"/>
          <w:b/>
          <w:lang w:eastAsia="zh-CN"/>
        </w:rPr>
      </w:pPr>
    </w:p>
    <w:p w14:paraId="06742572"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 xml:space="preserve">zgoraj navedeni </w:t>
      </w:r>
      <w:r w:rsidRPr="00620926">
        <w:rPr>
          <w:rFonts w:asciiTheme="minorHAnsi" w:hAnsiTheme="minorHAnsi"/>
          <w:u w:val="single"/>
          <w:lang w:eastAsia="zh-CN"/>
        </w:rPr>
        <w:t>podizvajalec</w:t>
      </w:r>
      <w:r w:rsidRPr="00620926">
        <w:rPr>
          <w:rFonts w:asciiTheme="minorHAnsi" w:hAnsiTheme="minorHAnsi"/>
          <w:lang w:eastAsia="zh-CN"/>
        </w:rPr>
        <w:t>,</w:t>
      </w:r>
    </w:p>
    <w:p w14:paraId="30CD461B" w14:textId="77777777" w:rsidR="00620926" w:rsidRPr="00620926" w:rsidRDefault="00620926" w:rsidP="00620926">
      <w:pPr>
        <w:spacing w:after="0"/>
        <w:ind w:left="720" w:hanging="360"/>
        <w:contextualSpacing/>
        <w:jc w:val="both"/>
        <w:rPr>
          <w:rFonts w:asciiTheme="minorHAnsi" w:hAnsiTheme="minorHAnsi"/>
          <w:lang w:eastAsia="zh-CN"/>
        </w:rPr>
      </w:pPr>
    </w:p>
    <w:p w14:paraId="4E073C6B"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 xml:space="preserve">izjavljam, da </w:t>
      </w:r>
      <w:r w:rsidRPr="00620926">
        <w:rPr>
          <w:rFonts w:asciiTheme="minorHAnsi" w:hAnsiTheme="minorHAnsi"/>
          <w:b/>
          <w:lang w:eastAsia="zh-CN"/>
        </w:rPr>
        <w:t>izrecno zahtevam</w:t>
      </w:r>
      <w:r w:rsidRPr="00620926">
        <w:rPr>
          <w:rFonts w:asciiTheme="minorHAnsi" w:hAnsiTheme="minorHAnsi"/>
          <w:lang w:eastAsia="zh-CN"/>
        </w:rPr>
        <w:t xml:space="preserve">, da Mestna občina Kranj, Slovenski trg 1, 4000 Kranj, kot naročnik </w:t>
      </w:r>
      <w:r w:rsidRPr="00620926">
        <w:rPr>
          <w:rFonts w:asciiTheme="minorHAnsi" w:hAnsiTheme="minorHAnsi"/>
          <w:b/>
          <w:lang w:eastAsia="zh-CN"/>
        </w:rPr>
        <w:t>izvaja</w:t>
      </w:r>
      <w:r w:rsidRPr="00620926">
        <w:rPr>
          <w:rFonts w:asciiTheme="minorHAnsi" w:hAnsiTheme="minorHAnsi"/>
          <w:lang w:eastAsia="zh-CN"/>
        </w:rPr>
        <w:t xml:space="preserve"> </w:t>
      </w:r>
      <w:r w:rsidRPr="00620926">
        <w:rPr>
          <w:rFonts w:asciiTheme="minorHAnsi" w:hAnsiTheme="minorHAnsi"/>
          <w:b/>
          <w:lang w:eastAsia="zh-CN"/>
        </w:rPr>
        <w:t>neposredna plačila</w:t>
      </w:r>
      <w:r w:rsidRPr="00620926">
        <w:rPr>
          <w:rFonts w:asciiTheme="minorHAnsi" w:hAnsiTheme="minorHAnsi"/>
          <w:lang w:eastAsia="zh-CN"/>
        </w:rPr>
        <w:t xml:space="preserve"> na naš račun,  skladno z 94. členom ZJN-3,</w:t>
      </w:r>
    </w:p>
    <w:p w14:paraId="06A5C112" w14:textId="77777777" w:rsidR="00620926" w:rsidRPr="00620926" w:rsidRDefault="00620926" w:rsidP="00620926">
      <w:pPr>
        <w:spacing w:after="0"/>
        <w:ind w:left="720" w:hanging="360"/>
        <w:contextualSpacing/>
        <w:jc w:val="both"/>
        <w:rPr>
          <w:rFonts w:asciiTheme="minorHAnsi" w:hAnsiTheme="minorHAnsi"/>
          <w:lang w:eastAsia="zh-CN"/>
        </w:rPr>
      </w:pPr>
    </w:p>
    <w:p w14:paraId="1FEC8E1B"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 xml:space="preserve">izjavljam, da Mestni občini Kranj, Slovenski trg 1, 4000 Kranj, kot naročniku, dajem </w:t>
      </w:r>
      <w:r w:rsidRPr="00620926">
        <w:rPr>
          <w:rFonts w:asciiTheme="minorHAnsi" w:hAnsiTheme="minorHAnsi"/>
          <w:b/>
          <w:lang w:eastAsia="zh-CN"/>
        </w:rPr>
        <w:t>soglasje,</w:t>
      </w:r>
      <w:r w:rsidRPr="00620926">
        <w:rPr>
          <w:rFonts w:asciiTheme="minorHAnsi" w:hAnsiTheme="minorHAnsi"/>
          <w:lang w:eastAsia="zh-CN"/>
        </w:rPr>
        <w:t xml:space="preserve"> da namesto glavnega izvajalca </w:t>
      </w:r>
      <w:r w:rsidRPr="00620926">
        <w:rPr>
          <w:rFonts w:asciiTheme="minorHAnsi" w:hAnsiTheme="minorHAnsi"/>
          <w:b/>
          <w:lang w:eastAsia="zh-CN"/>
        </w:rPr>
        <w:t>poravna našo terjatev</w:t>
      </w:r>
      <w:r w:rsidRPr="00620926">
        <w:rPr>
          <w:rFonts w:asciiTheme="minorHAnsi" w:hAnsiTheme="minorHAnsi"/>
          <w:lang w:eastAsia="zh-CN"/>
        </w:rPr>
        <w:t xml:space="preserve"> do glavnega izvajalca.</w:t>
      </w:r>
    </w:p>
    <w:p w14:paraId="51146EFC" w14:textId="77777777" w:rsidR="00620926" w:rsidRPr="00620926" w:rsidRDefault="00620926" w:rsidP="00620926">
      <w:pPr>
        <w:spacing w:after="0"/>
        <w:ind w:left="720" w:hanging="360"/>
        <w:contextualSpacing/>
        <w:jc w:val="both"/>
        <w:rPr>
          <w:rFonts w:asciiTheme="minorHAnsi" w:hAnsiTheme="minorHAnsi"/>
          <w:lang w:eastAsia="zh-CN"/>
        </w:rPr>
      </w:pPr>
    </w:p>
    <w:p w14:paraId="17F296D6" w14:textId="77777777" w:rsidR="00620926" w:rsidRPr="00620926" w:rsidRDefault="00620926" w:rsidP="00620926">
      <w:pPr>
        <w:spacing w:after="0"/>
        <w:ind w:left="720" w:hanging="360"/>
        <w:contextualSpacing/>
        <w:jc w:val="both"/>
        <w:rPr>
          <w:rFonts w:asciiTheme="minorHAnsi" w:hAnsiTheme="minorHAnsi"/>
          <w:lang w:eastAsia="zh-CN"/>
        </w:rPr>
      </w:pPr>
    </w:p>
    <w:tbl>
      <w:tblPr>
        <w:tblW w:w="0" w:type="auto"/>
        <w:tblInd w:w="-30" w:type="dxa"/>
        <w:tblCellMar>
          <w:left w:w="70" w:type="dxa"/>
          <w:right w:w="70" w:type="dxa"/>
        </w:tblCellMar>
        <w:tblLook w:val="0000" w:firstRow="0" w:lastRow="0" w:firstColumn="0" w:lastColumn="0" w:noHBand="0" w:noVBand="0"/>
      </w:tblPr>
      <w:tblGrid>
        <w:gridCol w:w="3689"/>
        <w:gridCol w:w="1222"/>
        <w:gridCol w:w="4191"/>
      </w:tblGrid>
      <w:tr w:rsidR="00620926" w:rsidRPr="00620926" w14:paraId="5D722AA5" w14:textId="77777777" w:rsidTr="00B309B8">
        <w:tc>
          <w:tcPr>
            <w:tcW w:w="4000" w:type="dxa"/>
            <w:tcBorders>
              <w:bottom w:val="single" w:sz="4" w:space="0" w:color="auto"/>
            </w:tcBorders>
          </w:tcPr>
          <w:p w14:paraId="509148B0"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Datum:</w:t>
            </w:r>
          </w:p>
        </w:tc>
        <w:tc>
          <w:tcPr>
            <w:tcW w:w="1300" w:type="dxa"/>
            <w:vAlign w:val="center"/>
          </w:tcPr>
          <w:p w14:paraId="709E6392" w14:textId="77777777" w:rsidR="00620926" w:rsidRPr="00620926" w:rsidRDefault="00620926" w:rsidP="00620926">
            <w:pPr>
              <w:spacing w:after="0"/>
              <w:ind w:left="720" w:hanging="360"/>
              <w:contextualSpacing/>
              <w:jc w:val="both"/>
              <w:rPr>
                <w:rFonts w:asciiTheme="minorHAnsi" w:hAnsiTheme="minorHAnsi"/>
                <w:lang w:eastAsia="zh-CN"/>
              </w:rPr>
            </w:pPr>
          </w:p>
        </w:tc>
        <w:tc>
          <w:tcPr>
            <w:tcW w:w="4500" w:type="dxa"/>
            <w:tcBorders>
              <w:bottom w:val="single" w:sz="4" w:space="0" w:color="auto"/>
            </w:tcBorders>
          </w:tcPr>
          <w:p w14:paraId="075EDDDD" w14:textId="77777777" w:rsidR="00620926" w:rsidRPr="00620926" w:rsidRDefault="00620926" w:rsidP="00620926">
            <w:pPr>
              <w:spacing w:after="0"/>
              <w:ind w:left="720" w:hanging="360"/>
              <w:contextualSpacing/>
              <w:jc w:val="both"/>
              <w:rPr>
                <w:rFonts w:asciiTheme="minorHAnsi" w:hAnsiTheme="minorHAnsi"/>
                <w:lang w:eastAsia="zh-CN"/>
              </w:rPr>
            </w:pPr>
          </w:p>
        </w:tc>
      </w:tr>
      <w:tr w:rsidR="00620926" w:rsidRPr="00620926" w14:paraId="4225C197" w14:textId="77777777" w:rsidTr="00B309B8">
        <w:tc>
          <w:tcPr>
            <w:tcW w:w="4000" w:type="dxa"/>
            <w:tcBorders>
              <w:top w:val="single" w:sz="4" w:space="0" w:color="auto"/>
            </w:tcBorders>
          </w:tcPr>
          <w:p w14:paraId="7FDAE117"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300" w:type="dxa"/>
            <w:vAlign w:val="center"/>
          </w:tcPr>
          <w:p w14:paraId="0AFA37CE" w14:textId="77777777" w:rsidR="00620926" w:rsidRPr="00620926" w:rsidRDefault="00620926" w:rsidP="00620926">
            <w:pPr>
              <w:spacing w:after="0"/>
              <w:ind w:left="720" w:hanging="360"/>
              <w:contextualSpacing/>
              <w:jc w:val="both"/>
              <w:rPr>
                <w:rFonts w:asciiTheme="minorHAnsi" w:hAnsiTheme="minorHAnsi"/>
                <w:lang w:eastAsia="zh-CN"/>
              </w:rPr>
            </w:pPr>
          </w:p>
          <w:p w14:paraId="3C3B8478" w14:textId="77777777" w:rsidR="00620926" w:rsidRPr="00620926" w:rsidRDefault="00620926" w:rsidP="00620926">
            <w:pPr>
              <w:spacing w:after="0"/>
              <w:ind w:left="720" w:hanging="360"/>
              <w:contextualSpacing/>
              <w:jc w:val="both"/>
              <w:rPr>
                <w:rFonts w:asciiTheme="minorHAnsi" w:hAnsiTheme="minorHAnsi"/>
                <w:lang w:eastAsia="zh-CN"/>
              </w:rPr>
            </w:pPr>
          </w:p>
        </w:tc>
        <w:tc>
          <w:tcPr>
            <w:tcW w:w="4500" w:type="dxa"/>
            <w:tcBorders>
              <w:top w:val="single" w:sz="4" w:space="0" w:color="auto"/>
            </w:tcBorders>
          </w:tcPr>
          <w:p w14:paraId="5255D6FE"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 xml:space="preserve"> (podpis zakonitega zastopnika  </w:t>
            </w:r>
            <w:r w:rsidRPr="00620926">
              <w:rPr>
                <w:rFonts w:asciiTheme="minorHAnsi" w:hAnsiTheme="minorHAnsi"/>
                <w:b/>
                <w:lang w:eastAsia="zh-CN"/>
              </w:rPr>
              <w:t>podizvajalca</w:t>
            </w:r>
            <w:r w:rsidRPr="00620926">
              <w:rPr>
                <w:rFonts w:asciiTheme="minorHAnsi" w:hAnsiTheme="minorHAnsi"/>
                <w:lang w:eastAsia="zh-CN"/>
              </w:rPr>
              <w:t>)</w:t>
            </w:r>
          </w:p>
        </w:tc>
      </w:tr>
    </w:tbl>
    <w:p w14:paraId="3D80863D" w14:textId="77777777" w:rsidR="00620926" w:rsidRPr="00620926" w:rsidRDefault="00620926" w:rsidP="00620926">
      <w:pPr>
        <w:spacing w:after="0"/>
        <w:ind w:left="720" w:hanging="360"/>
        <w:contextualSpacing/>
        <w:jc w:val="both"/>
        <w:rPr>
          <w:rFonts w:asciiTheme="minorHAnsi" w:hAnsiTheme="minorHAnsi"/>
          <w:sz w:val="20"/>
          <w:szCs w:val="20"/>
          <w:lang w:eastAsia="zh-CN"/>
        </w:rPr>
      </w:pPr>
    </w:p>
    <w:p w14:paraId="06AA9779" w14:textId="77777777" w:rsidR="00620926" w:rsidRPr="00620926" w:rsidRDefault="00620926" w:rsidP="00620926">
      <w:pPr>
        <w:spacing w:after="0"/>
        <w:ind w:left="720" w:hanging="360"/>
        <w:contextualSpacing/>
        <w:jc w:val="both"/>
        <w:rPr>
          <w:rFonts w:asciiTheme="minorHAnsi" w:hAnsiTheme="minorHAnsi"/>
          <w:sz w:val="20"/>
          <w:szCs w:val="20"/>
          <w:lang w:eastAsia="zh-CN"/>
        </w:rPr>
      </w:pPr>
    </w:p>
    <w:p w14:paraId="5981B11B" w14:textId="77777777" w:rsidR="00620926" w:rsidRPr="00620926" w:rsidRDefault="00620926" w:rsidP="00620926">
      <w:pPr>
        <w:spacing w:after="0"/>
        <w:jc w:val="both"/>
        <w:rPr>
          <w:rFonts w:asciiTheme="minorHAnsi" w:hAnsiTheme="minorHAnsi"/>
          <w:sz w:val="20"/>
          <w:szCs w:val="20"/>
          <w:lang w:eastAsia="zh-CN"/>
        </w:rPr>
      </w:pPr>
      <w:r w:rsidRPr="00620926">
        <w:rPr>
          <w:rFonts w:asciiTheme="minorHAnsi" w:hAnsiTheme="minorHAnsi"/>
          <w:sz w:val="20"/>
          <w:szCs w:val="20"/>
          <w:lang w:eastAsia="zh-CN"/>
        </w:rPr>
        <w:t xml:space="preserve">Izjavo </w:t>
      </w:r>
      <w:r w:rsidRPr="00620926">
        <w:rPr>
          <w:rFonts w:asciiTheme="minorHAnsi" w:hAnsiTheme="minorHAnsi"/>
          <w:sz w:val="20"/>
          <w:szCs w:val="20"/>
          <w:u w:val="single"/>
          <w:lang w:eastAsia="zh-CN"/>
        </w:rPr>
        <w:t>obvezno izpolni in podpiše podizvajalec,</w:t>
      </w:r>
      <w:r w:rsidRPr="00620926">
        <w:rPr>
          <w:rFonts w:asciiTheme="minorHAnsi" w:hAnsiTheme="minorHAnsi"/>
          <w:sz w:val="20"/>
          <w:szCs w:val="20"/>
          <w:lang w:eastAsia="zh-CN"/>
        </w:rPr>
        <w:t xml:space="preserve"> </w:t>
      </w:r>
      <w:r w:rsidRPr="00620926">
        <w:rPr>
          <w:rFonts w:asciiTheme="minorHAnsi" w:hAnsiTheme="minorHAnsi"/>
          <w:sz w:val="20"/>
          <w:szCs w:val="20"/>
          <w:u w:val="single"/>
          <w:lang w:eastAsia="zh-CN"/>
        </w:rPr>
        <w:t>ponudnik</w:t>
      </w:r>
      <w:r w:rsidRPr="00620926">
        <w:rPr>
          <w:rFonts w:asciiTheme="minorHAnsi" w:hAnsiTheme="minorHAnsi"/>
          <w:sz w:val="20"/>
          <w:szCs w:val="20"/>
          <w:lang w:eastAsia="zh-CN"/>
        </w:rPr>
        <w:t xml:space="preserve"> podpisano izjavo v </w:t>
      </w:r>
      <w:r w:rsidRPr="00620926">
        <w:rPr>
          <w:rFonts w:asciiTheme="minorHAnsi" w:hAnsiTheme="minorHAnsi"/>
          <w:sz w:val="20"/>
          <w:szCs w:val="20"/>
          <w:u w:val="single"/>
          <w:lang w:eastAsia="zh-CN"/>
        </w:rPr>
        <w:t>skenirani</w:t>
      </w:r>
      <w:r w:rsidRPr="00620926">
        <w:rPr>
          <w:rFonts w:asciiTheme="minorHAnsi" w:hAnsiTheme="minorHAnsi"/>
          <w:sz w:val="20"/>
          <w:szCs w:val="20"/>
          <w:lang w:eastAsia="zh-CN"/>
        </w:rPr>
        <w:t xml:space="preserve"> obliki </w:t>
      </w:r>
      <w:r w:rsidRPr="00620926">
        <w:rPr>
          <w:rFonts w:asciiTheme="minorHAnsi" w:hAnsiTheme="minorHAnsi"/>
          <w:sz w:val="20"/>
          <w:szCs w:val="20"/>
          <w:u w:val="single"/>
          <w:lang w:eastAsia="zh-CN"/>
        </w:rPr>
        <w:t>naloži</w:t>
      </w:r>
      <w:r w:rsidRPr="00620926">
        <w:rPr>
          <w:rFonts w:asciiTheme="minorHAnsi" w:hAnsiTheme="minorHAnsi"/>
          <w:sz w:val="20"/>
          <w:szCs w:val="20"/>
          <w:lang w:eastAsia="zh-CN"/>
        </w:rPr>
        <w:t xml:space="preserve"> v informacijski sistem e-JN v razdelek »</w:t>
      </w:r>
      <w:r w:rsidRPr="00620926">
        <w:rPr>
          <w:rFonts w:asciiTheme="minorHAnsi" w:hAnsiTheme="minorHAnsi"/>
          <w:sz w:val="20"/>
          <w:szCs w:val="20"/>
          <w:u w:val="single"/>
          <w:lang w:eastAsia="zh-CN"/>
        </w:rPr>
        <w:t>Druge priloge</w:t>
      </w:r>
      <w:r w:rsidRPr="00620926">
        <w:rPr>
          <w:rFonts w:asciiTheme="minorHAnsi" w:hAnsiTheme="minorHAnsi"/>
          <w:sz w:val="20"/>
          <w:szCs w:val="20"/>
          <w:lang w:eastAsia="zh-CN"/>
        </w:rPr>
        <w:t>«.</w:t>
      </w:r>
    </w:p>
    <w:p w14:paraId="5F7442D5" w14:textId="77777777" w:rsidR="00620926" w:rsidRPr="00620926" w:rsidRDefault="00620926" w:rsidP="00620926">
      <w:pPr>
        <w:spacing w:after="0"/>
        <w:jc w:val="both"/>
        <w:rPr>
          <w:rFonts w:asciiTheme="minorHAnsi" w:hAnsiTheme="minorHAnsi"/>
          <w:sz w:val="20"/>
          <w:szCs w:val="20"/>
          <w:lang w:eastAsia="zh-CN"/>
        </w:rPr>
      </w:pPr>
    </w:p>
    <w:p w14:paraId="0A34C00C" w14:textId="77777777" w:rsidR="00620926" w:rsidRPr="00620926" w:rsidRDefault="00620926" w:rsidP="00620926">
      <w:pPr>
        <w:spacing w:after="0"/>
        <w:jc w:val="both"/>
        <w:rPr>
          <w:rFonts w:asciiTheme="minorHAnsi" w:hAnsiTheme="minorHAnsi"/>
          <w:sz w:val="20"/>
          <w:szCs w:val="20"/>
          <w:lang w:eastAsia="zh-CN"/>
        </w:rPr>
      </w:pPr>
      <w:r w:rsidRPr="00620926">
        <w:rPr>
          <w:rFonts w:asciiTheme="minorHAnsi" w:hAnsiTheme="minorHAnsi"/>
          <w:sz w:val="20"/>
          <w:szCs w:val="20"/>
          <w:lang w:eastAsia="zh-CN"/>
        </w:rPr>
        <w:t xml:space="preserve">V primeru sodelovanja večjega števila podizvajalcev, se obrazec ustrezno fotokopira in ga izpolni vsak </w:t>
      </w:r>
    </w:p>
    <w:p w14:paraId="24B83798" w14:textId="77777777" w:rsidR="00620926" w:rsidRPr="00620926" w:rsidRDefault="00620926" w:rsidP="00620926">
      <w:pPr>
        <w:spacing w:after="0"/>
        <w:jc w:val="both"/>
        <w:rPr>
          <w:rFonts w:asciiTheme="minorHAnsi" w:hAnsiTheme="minorHAnsi"/>
          <w:sz w:val="20"/>
          <w:szCs w:val="20"/>
          <w:lang w:eastAsia="zh-CN"/>
        </w:rPr>
      </w:pPr>
      <w:r w:rsidRPr="00620926">
        <w:rPr>
          <w:rFonts w:asciiTheme="minorHAnsi" w:hAnsiTheme="minorHAnsi"/>
          <w:sz w:val="20"/>
          <w:szCs w:val="20"/>
          <w:lang w:eastAsia="zh-CN"/>
        </w:rPr>
        <w:t>podizvajalec.</w:t>
      </w:r>
    </w:p>
    <w:p w14:paraId="4A3994A4" w14:textId="77777777" w:rsidR="00620926" w:rsidRPr="00620926" w:rsidRDefault="00620926" w:rsidP="00620926">
      <w:pPr>
        <w:spacing w:after="0"/>
        <w:jc w:val="both"/>
        <w:rPr>
          <w:rFonts w:asciiTheme="minorHAnsi" w:hAnsiTheme="minorHAnsi"/>
          <w:sz w:val="20"/>
          <w:szCs w:val="20"/>
          <w:lang w:eastAsia="zh-CN"/>
        </w:rPr>
      </w:pPr>
    </w:p>
    <w:p w14:paraId="1E0829ED" w14:textId="77777777" w:rsidR="00620926" w:rsidRPr="00620926" w:rsidRDefault="00620926" w:rsidP="00620926">
      <w:pPr>
        <w:spacing w:after="0"/>
        <w:jc w:val="both"/>
        <w:rPr>
          <w:rFonts w:asciiTheme="minorHAnsi" w:hAnsiTheme="minorHAnsi"/>
          <w:sz w:val="20"/>
          <w:szCs w:val="20"/>
          <w:lang w:eastAsia="zh-CN"/>
        </w:rPr>
      </w:pPr>
      <w:r w:rsidRPr="00620926">
        <w:rPr>
          <w:rFonts w:asciiTheme="minorHAnsi" w:hAnsiTheme="minorHAnsi"/>
          <w:sz w:val="20"/>
          <w:szCs w:val="20"/>
          <w:lang w:eastAsia="zh-CN"/>
        </w:rPr>
        <w:t xml:space="preserve">V primeru, da podizvajalec </w:t>
      </w:r>
      <w:r w:rsidRPr="00620926">
        <w:rPr>
          <w:rFonts w:asciiTheme="minorHAnsi" w:hAnsiTheme="minorHAnsi"/>
          <w:b/>
          <w:sz w:val="20"/>
          <w:szCs w:val="20"/>
          <w:lang w:eastAsia="zh-CN"/>
        </w:rPr>
        <w:t>ne zahteva izvajanje neposrednih plačil</w:t>
      </w:r>
      <w:r w:rsidRPr="00620926">
        <w:rPr>
          <w:rFonts w:asciiTheme="minorHAnsi" w:hAnsiTheme="minorHAnsi"/>
          <w:sz w:val="20"/>
          <w:szCs w:val="20"/>
          <w:lang w:eastAsia="zh-CN"/>
        </w:rPr>
        <w:t xml:space="preserve"> s strani naročnika, mu obrazca – </w:t>
      </w:r>
    </w:p>
    <w:p w14:paraId="3A3D347A" w14:textId="77777777" w:rsidR="00620926" w:rsidRPr="00620926" w:rsidRDefault="00620926" w:rsidP="00620926">
      <w:pPr>
        <w:spacing w:after="0"/>
        <w:jc w:val="both"/>
        <w:rPr>
          <w:rFonts w:asciiTheme="minorHAnsi" w:eastAsia="Times New Roman" w:hAnsiTheme="minorHAnsi" w:cs="Arial"/>
          <w:b/>
          <w:bCs/>
          <w:smallCaps/>
          <w:noProof/>
          <w:color w:val="auto"/>
          <w:kern w:val="28"/>
          <w:sz w:val="20"/>
          <w:szCs w:val="20"/>
          <w:lang w:eastAsia="sl-SI"/>
        </w:rPr>
      </w:pPr>
      <w:r w:rsidRPr="00620926">
        <w:rPr>
          <w:rFonts w:asciiTheme="minorHAnsi" w:hAnsiTheme="minorHAnsi"/>
          <w:sz w:val="20"/>
          <w:szCs w:val="20"/>
          <w:lang w:eastAsia="zh-CN"/>
        </w:rPr>
        <w:t xml:space="preserve">Priloge št. 3 B </w:t>
      </w:r>
      <w:r w:rsidRPr="00620926">
        <w:rPr>
          <w:rFonts w:asciiTheme="minorHAnsi" w:hAnsiTheme="minorHAnsi"/>
          <w:b/>
          <w:sz w:val="20"/>
          <w:szCs w:val="20"/>
          <w:lang w:eastAsia="zh-CN"/>
        </w:rPr>
        <w:t>ni potrebno izpolniti in podpisati</w:t>
      </w:r>
      <w:r w:rsidRPr="00620926">
        <w:rPr>
          <w:rFonts w:asciiTheme="minorHAnsi" w:hAnsiTheme="minorHAnsi"/>
          <w:sz w:val="20"/>
          <w:szCs w:val="20"/>
          <w:lang w:eastAsia="zh-CN"/>
        </w:rPr>
        <w:t>, ter ga ponudniku ni potrebno priložiti/naložiti k ponudbi.</w:t>
      </w:r>
      <w:r w:rsidRPr="00620926">
        <w:rPr>
          <w:rFonts w:asciiTheme="minorHAnsi" w:eastAsia="Times New Roman" w:hAnsiTheme="minorHAnsi" w:cs="Arial"/>
          <w:b/>
          <w:bCs/>
          <w:smallCaps/>
          <w:noProof/>
          <w:color w:val="auto"/>
          <w:kern w:val="28"/>
          <w:sz w:val="20"/>
          <w:szCs w:val="20"/>
          <w:lang w:eastAsia="sl-SI"/>
        </w:rPr>
        <w:t xml:space="preserve"> </w:t>
      </w:r>
    </w:p>
    <w:p w14:paraId="438CC3A7" w14:textId="77777777" w:rsidR="00620926" w:rsidRPr="00114EB5" w:rsidRDefault="00620926" w:rsidP="003228AD">
      <w:pPr>
        <w:spacing w:after="0" w:line="240" w:lineRule="auto"/>
        <w:jc w:val="both"/>
        <w:rPr>
          <w:rFonts w:ascii="Calibri" w:eastAsia="Calibri" w:hAnsi="Calibri" w:cs="Arial"/>
          <w:b/>
          <w:i/>
          <w:kern w:val="3"/>
          <w:sz w:val="20"/>
          <w:szCs w:val="20"/>
          <w:lang w:eastAsia="zh-CN"/>
        </w:rPr>
      </w:pPr>
    </w:p>
    <w:p w14:paraId="53A73E71" w14:textId="77777777" w:rsidR="007C2B6C" w:rsidRPr="00114EB5" w:rsidRDefault="007C2B6C"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52136644" w14:textId="77777777" w:rsidR="00A9683A" w:rsidRPr="00114EB5" w:rsidRDefault="008509A2" w:rsidP="00B15985">
      <w:pPr>
        <w:pStyle w:val="Slog3"/>
        <w:rPr>
          <w:rStyle w:val="Neenpoudarek"/>
          <w:rFonts w:ascii="Calibri" w:hAnsi="Calibri"/>
          <w:i/>
          <w:sz w:val="23"/>
          <w:szCs w:val="23"/>
        </w:rPr>
      </w:pPr>
      <w:bookmarkStart w:id="77" w:name="_Toc451354712"/>
      <w:r w:rsidRPr="00114EB5">
        <w:rPr>
          <w:rStyle w:val="Neenpoudarek"/>
          <w:rFonts w:ascii="Calibri" w:hAnsi="Calibri"/>
          <w:i/>
          <w:sz w:val="23"/>
          <w:szCs w:val="23"/>
        </w:rPr>
        <w:t xml:space="preserve">PRILOGA </w:t>
      </w:r>
      <w:r w:rsidR="00191778" w:rsidRPr="00114EB5">
        <w:rPr>
          <w:rStyle w:val="Neenpoudarek"/>
          <w:rFonts w:ascii="Calibri" w:hAnsi="Calibri"/>
          <w:i/>
          <w:sz w:val="23"/>
          <w:szCs w:val="23"/>
        </w:rPr>
        <w:t xml:space="preserve">št. </w:t>
      </w:r>
      <w:bookmarkEnd w:id="77"/>
      <w:r w:rsidR="00833456" w:rsidRPr="00114EB5">
        <w:rPr>
          <w:rStyle w:val="Neenpoudarek"/>
          <w:rFonts w:ascii="Calibri" w:hAnsi="Calibri"/>
          <w:i/>
          <w:sz w:val="23"/>
          <w:szCs w:val="23"/>
        </w:rPr>
        <w:t>4</w:t>
      </w:r>
    </w:p>
    <w:p w14:paraId="4D472A26" w14:textId="77777777" w:rsidR="00A9683A" w:rsidRPr="00114EB5" w:rsidRDefault="006D2C6B" w:rsidP="002D7DB3">
      <w:pPr>
        <w:pStyle w:val="Intenzivencitat"/>
      </w:pPr>
      <w:r w:rsidRPr="00114EB5">
        <w:t>ESPD - OBRAZEC</w:t>
      </w:r>
    </w:p>
    <w:p w14:paraId="3E28DFC7" w14:textId="77777777" w:rsidR="00567596" w:rsidRPr="00114EB5" w:rsidRDefault="00567596" w:rsidP="00567596">
      <w:pPr>
        <w:spacing w:after="0" w:line="240" w:lineRule="auto"/>
        <w:jc w:val="both"/>
        <w:rPr>
          <w:rFonts w:asciiTheme="minorHAnsi" w:hAnsiTheme="minorHAnsi"/>
          <w:lang w:eastAsia="zh-CN"/>
        </w:rPr>
      </w:pPr>
      <w:r w:rsidRPr="00114EB5">
        <w:rPr>
          <w:rFonts w:asciiTheme="minorHAnsi" w:hAnsiTheme="minorHAnsi"/>
          <w:lang w:eastAsia="zh-CN"/>
        </w:rPr>
        <w:t xml:space="preserve">Ponudnik, ponudniki v skupni ponudbi (partnerji), drug subjekti, na katerih zmogljivosti se sklicuje ponudnik in podizvajalci morajo predložiti Enotni evropski dokument v zvezi z oddajo javnega naročila – </w:t>
      </w:r>
      <w:r w:rsidRPr="00114EB5">
        <w:rPr>
          <w:rFonts w:asciiTheme="minorHAnsi" w:hAnsiTheme="minorHAnsi"/>
          <w:b/>
          <w:lang w:eastAsia="zh-CN"/>
        </w:rPr>
        <w:t>ESPD</w:t>
      </w:r>
      <w:r w:rsidRPr="00114EB5">
        <w:rPr>
          <w:rFonts w:asciiTheme="minorHAnsi" w:hAnsiTheme="minorHAnsi"/>
          <w:lang w:eastAsia="zh-CN"/>
        </w:rPr>
        <w:t xml:space="preserve">, ki ga gospodarski subjekt izpolni na spletni strani </w:t>
      </w:r>
      <w:hyperlink r:id="rId35" w:history="1">
        <w:r w:rsidRPr="00114EB5">
          <w:rPr>
            <w:rStyle w:val="Hiperpovezava"/>
            <w:rFonts w:asciiTheme="minorHAnsi" w:hAnsiTheme="minorHAnsi"/>
            <w:lang w:eastAsia="zh-CN"/>
          </w:rPr>
          <w:t>https://www.enarocanje.si/_ESPD/</w:t>
        </w:r>
      </w:hyperlink>
      <w:r w:rsidRPr="00114EB5">
        <w:rPr>
          <w:rFonts w:asciiTheme="minorHAnsi" w:hAnsiTheme="minorHAnsi"/>
          <w:lang w:eastAsia="zh-CN"/>
        </w:rPr>
        <w:t>.</w:t>
      </w:r>
    </w:p>
    <w:p w14:paraId="411DA551" w14:textId="77777777" w:rsidR="00567596" w:rsidRPr="00114EB5" w:rsidRDefault="00567596" w:rsidP="00567596">
      <w:pPr>
        <w:spacing w:after="0" w:line="240" w:lineRule="auto"/>
        <w:jc w:val="both"/>
        <w:rPr>
          <w:rFonts w:asciiTheme="minorHAnsi" w:hAnsiTheme="minorHAnsi"/>
          <w:b/>
          <w:lang w:eastAsia="zh-CN"/>
        </w:rPr>
      </w:pPr>
      <w:r w:rsidRPr="00114EB5">
        <w:rPr>
          <w:rFonts w:asciiTheme="minorHAnsi" w:hAnsiTheme="minorHAnsi"/>
          <w:lang w:eastAsia="zh-CN"/>
        </w:rPr>
        <w:t xml:space="preserve">ESPD obrazec ponudniki, ponudniki v skupni ponudbi, drugi subjekti in podizvajalci uvozijo s spletne strani naročnika (rubrika javni razpisi in naročila), ga izpolnijo na spletni strani </w:t>
      </w:r>
      <w:hyperlink r:id="rId36" w:history="1">
        <w:r w:rsidRPr="00114EB5">
          <w:rPr>
            <w:rStyle w:val="Hiperpovezava"/>
            <w:rFonts w:asciiTheme="minorHAnsi" w:hAnsiTheme="minorHAnsi"/>
            <w:lang w:eastAsia="zh-CN"/>
          </w:rPr>
          <w:t>https://www.enarocanje.si/_ESPD/</w:t>
        </w:r>
      </w:hyperlink>
      <w:r w:rsidRPr="00114EB5">
        <w:rPr>
          <w:rFonts w:asciiTheme="minorHAnsi" w:hAnsiTheme="minorHAnsi"/>
          <w:lang w:eastAsia="zh-CN"/>
        </w:rPr>
        <w:t xml:space="preserve">  ter ga naložijo v </w:t>
      </w:r>
      <w:r w:rsidRPr="00114EB5">
        <w:rPr>
          <w:rFonts w:asciiTheme="minorHAnsi" w:hAnsiTheme="minorHAnsi"/>
          <w:b/>
          <w:lang w:eastAsia="zh-CN"/>
        </w:rPr>
        <w:t>informacijski sistem e-JN oz. za vse sodelujoče to izvede ponudnik:</w:t>
      </w:r>
    </w:p>
    <w:p w14:paraId="295BEDF8" w14:textId="77777777" w:rsidR="00567596" w:rsidRPr="00114EB5" w:rsidRDefault="00567596" w:rsidP="00567596">
      <w:pPr>
        <w:spacing w:after="0" w:line="240" w:lineRule="auto"/>
        <w:jc w:val="both"/>
        <w:rPr>
          <w:rFonts w:asciiTheme="minorHAnsi" w:hAnsiTheme="minorHAnsi"/>
          <w:lang w:eastAsia="zh-CN"/>
        </w:rPr>
      </w:pPr>
      <w:r w:rsidRPr="00114EB5">
        <w:rPr>
          <w:rFonts w:asciiTheme="minorHAnsi" w:hAnsiTheme="minorHAnsi"/>
          <w:lang w:eastAsia="zh-CN"/>
        </w:rPr>
        <w:t>a)</w:t>
      </w:r>
      <w:r w:rsidRPr="00114EB5">
        <w:rPr>
          <w:rFonts w:asciiTheme="minorHAnsi" w:hAnsiTheme="minorHAnsi"/>
          <w:lang w:eastAsia="zh-CN"/>
        </w:rPr>
        <w:tab/>
        <w:t>v razdelek »</w:t>
      </w:r>
      <w:r w:rsidRPr="00114EB5">
        <w:rPr>
          <w:rFonts w:asciiTheme="minorHAnsi" w:hAnsiTheme="minorHAnsi"/>
          <w:b/>
          <w:lang w:eastAsia="zh-CN"/>
        </w:rPr>
        <w:t>ESPD – ponudnik</w:t>
      </w:r>
      <w:r w:rsidRPr="00114EB5">
        <w:rPr>
          <w:rFonts w:asciiTheme="minorHAnsi" w:hAnsiTheme="minorHAnsi"/>
          <w:lang w:eastAsia="zh-CN"/>
        </w:rPr>
        <w:t>«, v berljivi in ustrezni *.</w:t>
      </w:r>
      <w:proofErr w:type="spellStart"/>
      <w:r w:rsidRPr="00114EB5">
        <w:rPr>
          <w:rFonts w:asciiTheme="minorHAnsi" w:hAnsiTheme="minorHAnsi"/>
          <w:lang w:eastAsia="zh-CN"/>
        </w:rPr>
        <w:t>xml</w:t>
      </w:r>
      <w:proofErr w:type="spellEnd"/>
      <w:r w:rsidRPr="00114EB5">
        <w:rPr>
          <w:rFonts w:asciiTheme="minorHAnsi" w:hAnsiTheme="minorHAnsi"/>
          <w:lang w:eastAsia="zh-CN"/>
        </w:rPr>
        <w:t xml:space="preserve"> obliki datoteke,</w:t>
      </w:r>
    </w:p>
    <w:p w14:paraId="46C4F8E4" w14:textId="77777777" w:rsidR="00567596" w:rsidRPr="00114EB5" w:rsidRDefault="00567596" w:rsidP="00567596">
      <w:pPr>
        <w:spacing w:after="0" w:line="240" w:lineRule="auto"/>
        <w:jc w:val="both"/>
        <w:rPr>
          <w:rFonts w:asciiTheme="minorHAnsi" w:hAnsiTheme="minorHAnsi"/>
          <w:lang w:eastAsia="zh-CN"/>
        </w:rPr>
      </w:pPr>
      <w:r w:rsidRPr="00114EB5">
        <w:rPr>
          <w:rFonts w:asciiTheme="minorHAnsi" w:hAnsiTheme="minorHAnsi"/>
          <w:lang w:eastAsia="zh-CN"/>
        </w:rPr>
        <w:t>b)</w:t>
      </w:r>
      <w:r w:rsidRPr="00114EB5">
        <w:rPr>
          <w:rFonts w:asciiTheme="minorHAnsi" w:hAnsiTheme="minorHAnsi"/>
          <w:lang w:eastAsia="zh-CN"/>
        </w:rPr>
        <w:tab/>
        <w:t>v razdelek »</w:t>
      </w:r>
      <w:r w:rsidRPr="00114EB5">
        <w:rPr>
          <w:rFonts w:asciiTheme="minorHAnsi" w:hAnsiTheme="minorHAnsi"/>
          <w:b/>
          <w:lang w:eastAsia="zh-CN"/>
        </w:rPr>
        <w:t>ESPD – ostali sodelujoči</w:t>
      </w:r>
      <w:r w:rsidRPr="00114EB5">
        <w:rPr>
          <w:rFonts w:asciiTheme="minorHAnsi" w:hAnsiTheme="minorHAnsi"/>
          <w:lang w:eastAsia="zh-CN"/>
        </w:rPr>
        <w:t>« ponudnik naloži podpisan ESPD ostalih sodelujočih v berljivi in ustrezni *.</w:t>
      </w:r>
      <w:proofErr w:type="spellStart"/>
      <w:r w:rsidRPr="00114EB5">
        <w:rPr>
          <w:rFonts w:asciiTheme="minorHAnsi" w:hAnsiTheme="minorHAnsi"/>
          <w:b/>
          <w:lang w:eastAsia="zh-CN"/>
        </w:rPr>
        <w:t>pdf</w:t>
      </w:r>
      <w:proofErr w:type="spellEnd"/>
      <w:r w:rsidRPr="00114EB5">
        <w:rPr>
          <w:rFonts w:asciiTheme="minorHAnsi" w:hAnsiTheme="minorHAnsi"/>
          <w:b/>
          <w:lang w:eastAsia="zh-CN"/>
        </w:rPr>
        <w:t xml:space="preserve"> </w:t>
      </w:r>
      <w:r w:rsidRPr="00114EB5">
        <w:rPr>
          <w:rFonts w:asciiTheme="minorHAnsi" w:hAnsiTheme="minorHAnsi"/>
          <w:lang w:eastAsia="zh-CN"/>
        </w:rPr>
        <w:t>ali elektronsko podpisan *.</w:t>
      </w:r>
      <w:proofErr w:type="spellStart"/>
      <w:r w:rsidRPr="00114EB5">
        <w:rPr>
          <w:rFonts w:asciiTheme="minorHAnsi" w:hAnsiTheme="minorHAnsi"/>
          <w:b/>
          <w:lang w:eastAsia="zh-CN"/>
        </w:rPr>
        <w:t>xml</w:t>
      </w:r>
      <w:proofErr w:type="spellEnd"/>
      <w:r w:rsidRPr="00114EB5">
        <w:rPr>
          <w:rFonts w:asciiTheme="minorHAnsi" w:hAnsiTheme="minorHAnsi"/>
          <w:b/>
          <w:lang w:eastAsia="zh-CN"/>
        </w:rPr>
        <w:t xml:space="preserve"> obliki</w:t>
      </w:r>
      <w:r w:rsidRPr="00114EB5">
        <w:rPr>
          <w:rFonts w:asciiTheme="minorHAnsi" w:hAnsiTheme="minorHAnsi"/>
          <w:lang w:eastAsia="zh-CN"/>
        </w:rPr>
        <w:t>.</w:t>
      </w:r>
    </w:p>
    <w:p w14:paraId="0D8D2CB5" w14:textId="77777777" w:rsidR="00567596" w:rsidRPr="00114EB5" w:rsidRDefault="00567596" w:rsidP="00567596">
      <w:pPr>
        <w:spacing w:after="0" w:line="240" w:lineRule="auto"/>
        <w:jc w:val="both"/>
        <w:rPr>
          <w:rFonts w:asciiTheme="minorHAnsi" w:hAnsiTheme="minorHAnsi"/>
          <w:lang w:eastAsia="zh-CN"/>
        </w:rPr>
      </w:pPr>
    </w:p>
    <w:p w14:paraId="7BF8C21D" w14:textId="77777777" w:rsidR="00567596" w:rsidRPr="00114EB5" w:rsidRDefault="00567596" w:rsidP="00567596">
      <w:pPr>
        <w:spacing w:after="0" w:line="240" w:lineRule="auto"/>
        <w:jc w:val="both"/>
        <w:rPr>
          <w:rFonts w:asciiTheme="minorHAnsi" w:hAnsiTheme="minorHAnsi"/>
          <w:lang w:eastAsia="zh-CN"/>
        </w:rPr>
      </w:pPr>
      <w:r w:rsidRPr="00114EB5">
        <w:rPr>
          <w:rFonts w:asciiTheme="minorHAnsi" w:hAnsiTheme="minorHAnsi"/>
          <w:lang w:eastAsia="zh-CN"/>
        </w:rPr>
        <w:t xml:space="preserve">Ponudnik, ki v sistemu e-JN oddaja ponudbo, naloži elektronsko podpisan ESPD v </w:t>
      </w:r>
      <w:proofErr w:type="spellStart"/>
      <w:r w:rsidRPr="00114EB5">
        <w:rPr>
          <w:rFonts w:asciiTheme="minorHAnsi" w:hAnsiTheme="minorHAnsi"/>
          <w:lang w:eastAsia="zh-CN"/>
        </w:rPr>
        <w:t>xml</w:t>
      </w:r>
      <w:proofErr w:type="spellEnd"/>
      <w:r w:rsidRPr="00114EB5">
        <w:rPr>
          <w:rFonts w:asciiTheme="minorHAnsi" w:hAnsiTheme="minorHAnsi"/>
          <w:lang w:eastAsia="zh-CN"/>
        </w:rPr>
        <w:t xml:space="preserve">. obliki ali nepodpisan ESPD v </w:t>
      </w:r>
      <w:proofErr w:type="spellStart"/>
      <w:r w:rsidRPr="00114EB5">
        <w:rPr>
          <w:rFonts w:asciiTheme="minorHAnsi" w:hAnsiTheme="minorHAnsi"/>
          <w:lang w:eastAsia="zh-CN"/>
        </w:rPr>
        <w:t>xml</w:t>
      </w:r>
      <w:proofErr w:type="spellEnd"/>
      <w:r w:rsidRPr="00114EB5">
        <w:rPr>
          <w:rFonts w:asciiTheme="minorHAnsi" w:hAnsiTheme="minorHAnsi"/>
          <w:lang w:eastAsia="zh-CN"/>
        </w:rPr>
        <w:t xml:space="preserve">. obliki, pri čemer se v slednjem primeru v skladu Splošnimi pogoji uporabe informacijskega sistema e-JN šteje, da je oddan pravno zavezujoč dokument, ki ima enako veljavnost kot podpisan. </w:t>
      </w:r>
    </w:p>
    <w:p w14:paraId="113BD2BE" w14:textId="77777777" w:rsidR="00567596" w:rsidRPr="00114EB5" w:rsidRDefault="00567596" w:rsidP="00567596">
      <w:pPr>
        <w:spacing w:after="0" w:line="240" w:lineRule="auto"/>
        <w:jc w:val="both"/>
        <w:rPr>
          <w:rFonts w:asciiTheme="minorHAnsi" w:hAnsiTheme="minorHAnsi"/>
          <w:lang w:eastAsia="zh-CN"/>
        </w:rPr>
      </w:pPr>
    </w:p>
    <w:p w14:paraId="3F106E68" w14:textId="77777777" w:rsidR="006D2C6B" w:rsidRPr="00114EB5" w:rsidRDefault="00567596" w:rsidP="00567596">
      <w:pPr>
        <w:spacing w:after="0" w:line="240" w:lineRule="auto"/>
        <w:jc w:val="both"/>
        <w:rPr>
          <w:rFonts w:asciiTheme="minorHAnsi" w:hAnsiTheme="minorHAnsi"/>
          <w:u w:val="single"/>
          <w:lang w:eastAsia="zh-CN"/>
        </w:rPr>
      </w:pPr>
      <w:r w:rsidRPr="006F6084">
        <w:rPr>
          <w:rFonts w:asciiTheme="minorHAnsi" w:hAnsiTheme="minorHAnsi"/>
          <w:u w:val="single"/>
          <w:lang w:eastAsia="zh-CN"/>
        </w:rPr>
        <w:t>Navodila glede ESPD obrazca za ponudnike, ponudnike v skupni ponudbi, druge subjekte in po</w:t>
      </w:r>
      <w:r w:rsidR="00822291" w:rsidRPr="006F6084">
        <w:rPr>
          <w:rFonts w:asciiTheme="minorHAnsi" w:hAnsiTheme="minorHAnsi"/>
          <w:u w:val="single"/>
          <w:lang w:eastAsia="zh-CN"/>
        </w:rPr>
        <w:t>dizvajalce so navedena v točki 8</w:t>
      </w:r>
      <w:r w:rsidRPr="006F6084">
        <w:rPr>
          <w:rFonts w:asciiTheme="minorHAnsi" w:hAnsiTheme="minorHAnsi"/>
          <w:u w:val="single"/>
          <w:lang w:eastAsia="zh-CN"/>
        </w:rPr>
        <w:t>.1. te dokumentacije.</w:t>
      </w:r>
    </w:p>
    <w:p w14:paraId="74686C23" w14:textId="77777777" w:rsidR="00D62F5D" w:rsidRPr="00114EB5" w:rsidRDefault="00D62F5D" w:rsidP="003228AD">
      <w:pPr>
        <w:spacing w:line="240" w:lineRule="auto"/>
        <w:jc w:val="both"/>
        <w:rPr>
          <w:rFonts w:ascii="Calibri" w:hAnsi="Calibri"/>
          <w:lang w:eastAsia="zh-CN"/>
        </w:rPr>
      </w:pPr>
    </w:p>
    <w:p w14:paraId="65096B2E" w14:textId="77777777" w:rsidR="00D62F5D" w:rsidRPr="00114EB5" w:rsidRDefault="00D62F5D" w:rsidP="003228AD">
      <w:pPr>
        <w:spacing w:line="240" w:lineRule="auto"/>
        <w:jc w:val="both"/>
        <w:rPr>
          <w:rFonts w:ascii="Calibri" w:hAnsi="Calibri"/>
          <w:lang w:eastAsia="zh-CN"/>
        </w:rPr>
      </w:pPr>
    </w:p>
    <w:p w14:paraId="3561B647" w14:textId="77777777" w:rsidR="00D62F5D" w:rsidRPr="00114EB5" w:rsidRDefault="00D62F5D" w:rsidP="003228AD">
      <w:pPr>
        <w:spacing w:line="240" w:lineRule="auto"/>
        <w:jc w:val="both"/>
        <w:rPr>
          <w:rFonts w:ascii="Calibri" w:hAnsi="Calibri"/>
          <w:lang w:eastAsia="zh-CN"/>
        </w:rPr>
      </w:pPr>
    </w:p>
    <w:p w14:paraId="009A9139" w14:textId="77777777" w:rsidR="00D62F5D" w:rsidRPr="00114EB5" w:rsidRDefault="00D62F5D" w:rsidP="003228AD">
      <w:pPr>
        <w:spacing w:line="240" w:lineRule="auto"/>
        <w:jc w:val="both"/>
        <w:rPr>
          <w:rFonts w:ascii="Calibri" w:hAnsi="Calibri"/>
          <w:lang w:eastAsia="zh-CN"/>
        </w:rPr>
      </w:pPr>
    </w:p>
    <w:p w14:paraId="44C1D980" w14:textId="77777777" w:rsidR="00D62F5D" w:rsidRPr="00114EB5" w:rsidRDefault="00D62F5D" w:rsidP="003228AD">
      <w:pPr>
        <w:spacing w:line="240" w:lineRule="auto"/>
        <w:jc w:val="both"/>
        <w:rPr>
          <w:rFonts w:ascii="Calibri" w:hAnsi="Calibri"/>
          <w:lang w:eastAsia="zh-CN"/>
        </w:rPr>
      </w:pPr>
    </w:p>
    <w:p w14:paraId="5BC1DA44" w14:textId="77777777" w:rsidR="00D62F5D" w:rsidRPr="00114EB5" w:rsidRDefault="00D62F5D" w:rsidP="003228AD">
      <w:pPr>
        <w:spacing w:line="240" w:lineRule="auto"/>
        <w:jc w:val="both"/>
        <w:rPr>
          <w:rFonts w:ascii="Calibri" w:hAnsi="Calibri"/>
          <w:lang w:eastAsia="zh-CN"/>
        </w:rPr>
      </w:pPr>
    </w:p>
    <w:p w14:paraId="36DF550B" w14:textId="77777777" w:rsidR="00D62F5D" w:rsidRPr="00114EB5" w:rsidRDefault="00D62F5D" w:rsidP="003228AD">
      <w:pPr>
        <w:spacing w:line="240" w:lineRule="auto"/>
        <w:jc w:val="both"/>
        <w:rPr>
          <w:rFonts w:ascii="Calibri" w:hAnsi="Calibri"/>
          <w:lang w:eastAsia="zh-CN"/>
        </w:rPr>
      </w:pPr>
    </w:p>
    <w:p w14:paraId="30CE67E1" w14:textId="77777777" w:rsidR="00D62F5D" w:rsidRPr="00114EB5" w:rsidRDefault="00D62F5D" w:rsidP="003228AD">
      <w:pPr>
        <w:spacing w:line="240" w:lineRule="auto"/>
        <w:jc w:val="both"/>
        <w:rPr>
          <w:rFonts w:ascii="Calibri" w:hAnsi="Calibri"/>
          <w:lang w:eastAsia="zh-CN"/>
        </w:rPr>
      </w:pPr>
    </w:p>
    <w:p w14:paraId="7973F741" w14:textId="77777777" w:rsidR="00D62F5D" w:rsidRPr="00114EB5" w:rsidRDefault="00D62F5D" w:rsidP="003228AD">
      <w:pPr>
        <w:spacing w:line="240" w:lineRule="auto"/>
        <w:jc w:val="both"/>
        <w:rPr>
          <w:rFonts w:ascii="Calibri" w:hAnsi="Calibri"/>
          <w:lang w:eastAsia="zh-CN"/>
        </w:rPr>
      </w:pPr>
    </w:p>
    <w:p w14:paraId="70E1749E" w14:textId="77777777" w:rsidR="00D62F5D" w:rsidRPr="00114EB5" w:rsidRDefault="00D62F5D" w:rsidP="003228AD">
      <w:pPr>
        <w:spacing w:line="240" w:lineRule="auto"/>
        <w:jc w:val="both"/>
        <w:rPr>
          <w:rFonts w:ascii="Calibri" w:hAnsi="Calibri"/>
          <w:lang w:eastAsia="zh-CN"/>
        </w:rPr>
      </w:pPr>
    </w:p>
    <w:p w14:paraId="1443C2EB" w14:textId="77777777" w:rsidR="00065139" w:rsidRPr="00114EB5" w:rsidRDefault="00065139" w:rsidP="003228AD">
      <w:pPr>
        <w:spacing w:line="240" w:lineRule="auto"/>
        <w:jc w:val="both"/>
        <w:rPr>
          <w:rFonts w:ascii="Calibri" w:hAnsi="Calibri"/>
          <w:lang w:eastAsia="zh-CN"/>
        </w:rPr>
      </w:pPr>
    </w:p>
    <w:p w14:paraId="06996C0B" w14:textId="77777777" w:rsidR="00065139" w:rsidRPr="00114EB5" w:rsidRDefault="00065139" w:rsidP="003228AD">
      <w:pPr>
        <w:spacing w:line="240" w:lineRule="auto"/>
        <w:jc w:val="both"/>
        <w:rPr>
          <w:rFonts w:ascii="Calibri" w:hAnsi="Calibri"/>
          <w:lang w:eastAsia="zh-CN"/>
        </w:rPr>
      </w:pPr>
    </w:p>
    <w:p w14:paraId="46D29E17" w14:textId="77777777" w:rsidR="00065139" w:rsidRPr="00114EB5" w:rsidRDefault="00065139" w:rsidP="003228AD">
      <w:pPr>
        <w:spacing w:line="240" w:lineRule="auto"/>
        <w:jc w:val="both"/>
        <w:rPr>
          <w:rFonts w:ascii="Calibri" w:hAnsi="Calibri"/>
          <w:lang w:eastAsia="zh-CN"/>
        </w:rPr>
      </w:pPr>
    </w:p>
    <w:p w14:paraId="1907A5C2" w14:textId="77777777" w:rsidR="00833456" w:rsidRPr="00114EB5" w:rsidRDefault="00833456" w:rsidP="003228AD">
      <w:pPr>
        <w:pageBreakBefore/>
        <w:tabs>
          <w:tab w:val="right" w:pos="2556"/>
          <w:tab w:val="right" w:pos="5609"/>
        </w:tabs>
        <w:suppressAutoHyphens/>
        <w:autoSpaceDN w:val="0"/>
        <w:spacing w:after="0" w:line="240" w:lineRule="auto"/>
        <w:ind w:right="6"/>
        <w:jc w:val="right"/>
        <w:textAlignment w:val="baseline"/>
        <w:outlineLvl w:val="1"/>
        <w:rPr>
          <w:rFonts w:ascii="Calibri" w:eastAsia="Calibri" w:hAnsi="Calibri" w:cs="Cambria"/>
          <w:b/>
          <w:bCs/>
          <w:i/>
          <w:iCs/>
          <w:color w:val="000000"/>
          <w:sz w:val="23"/>
          <w:szCs w:val="23"/>
        </w:rPr>
      </w:pPr>
      <w:bookmarkStart w:id="78" w:name="_Toc452044402"/>
      <w:bookmarkStart w:id="79" w:name="_Toc451354714"/>
      <w:r w:rsidRPr="00114EB5">
        <w:rPr>
          <w:rFonts w:ascii="Calibri" w:eastAsia="Calibri" w:hAnsi="Calibri" w:cs="Cambria"/>
          <w:b/>
          <w:bCs/>
          <w:i/>
          <w:iCs/>
          <w:color w:val="000000"/>
          <w:sz w:val="23"/>
          <w:szCs w:val="23"/>
        </w:rPr>
        <w:t xml:space="preserve">PRILOGA št. </w:t>
      </w:r>
      <w:bookmarkEnd w:id="78"/>
      <w:r w:rsidR="00524A8B" w:rsidRPr="00114EB5">
        <w:rPr>
          <w:rFonts w:ascii="Calibri" w:eastAsia="Calibri" w:hAnsi="Calibri" w:cs="Cambria"/>
          <w:b/>
          <w:bCs/>
          <w:i/>
          <w:iCs/>
          <w:color w:val="000000"/>
          <w:sz w:val="23"/>
          <w:szCs w:val="23"/>
        </w:rPr>
        <w:t>5</w:t>
      </w:r>
    </w:p>
    <w:p w14:paraId="556ECF4E" w14:textId="77777777" w:rsidR="00833456" w:rsidRPr="00114EB5" w:rsidRDefault="00833456"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541C72"/>
          <w:spacing w:val="20"/>
        </w:rPr>
      </w:pPr>
      <w:bookmarkStart w:id="80" w:name="_Toc452044403"/>
      <w:r w:rsidRPr="00114EB5">
        <w:rPr>
          <w:rFonts w:ascii="Calibri" w:eastAsia="Calibri" w:hAnsi="Calibri" w:cs="Cambria"/>
          <w:b/>
          <w:bCs/>
          <w:i/>
          <w:iCs/>
          <w:color w:val="541C72"/>
          <w:spacing w:val="20"/>
          <w:lang w:eastAsia="zh-CN"/>
        </w:rPr>
        <w:t>SOGLASJE PRAVNE OSEBE ZA PRIDOBITE</w:t>
      </w:r>
      <w:r w:rsidR="00524A8B" w:rsidRPr="00114EB5">
        <w:rPr>
          <w:rFonts w:ascii="Calibri" w:eastAsia="Calibri" w:hAnsi="Calibri" w:cs="Cambria"/>
          <w:b/>
          <w:bCs/>
          <w:i/>
          <w:iCs/>
          <w:color w:val="541C72"/>
          <w:spacing w:val="20"/>
          <w:lang w:eastAsia="zh-CN"/>
        </w:rPr>
        <w:t>V</w:t>
      </w:r>
      <w:r w:rsidRPr="00114EB5">
        <w:rPr>
          <w:rFonts w:ascii="Calibri" w:eastAsia="Calibri" w:hAnsi="Calibri" w:cs="Cambria"/>
          <w:b/>
          <w:bCs/>
          <w:i/>
          <w:iCs/>
          <w:color w:val="541C72"/>
          <w:spacing w:val="20"/>
          <w:lang w:eastAsia="zh-CN"/>
        </w:rPr>
        <w:t xml:space="preserve"> OSEBNIH PODATKOV</w:t>
      </w:r>
      <w:bookmarkEnd w:id="80"/>
    </w:p>
    <w:p w14:paraId="1713B649" w14:textId="74AA075A" w:rsidR="00A84CF4" w:rsidRPr="00114EB5" w:rsidRDefault="00A84CF4" w:rsidP="003228AD">
      <w:pPr>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V zvezi z javnim naročilom »</w:t>
      </w:r>
      <w:sdt>
        <w:sdtPr>
          <w:rPr>
            <w:rFonts w:ascii="Calibri" w:eastAsia="Calibri" w:hAnsi="Calibri" w:cs="Cambria"/>
            <w:b/>
            <w:color w:val="auto"/>
            <w:kern w:val="3"/>
            <w:lang w:eastAsia="zh-CN"/>
          </w:rPr>
          <w:alias w:val="Naslov"/>
          <w:tag w:val=""/>
          <w:id w:val="-398368647"/>
          <w:placeholder>
            <w:docPart w:val="4A778FBF36874684914471C7EF0E8827"/>
          </w:placeholder>
          <w:dataBinding w:prefixMappings="xmlns:ns0='http://purl.org/dc/elements/1.1/' xmlns:ns1='http://schemas.openxmlformats.org/package/2006/metadata/core-properties' " w:xpath="/ns1:coreProperties[1]/ns0:title[1]" w:storeItemID="{6C3C8BC8-F283-45AE-878A-BAB7291924A1}"/>
          <w:text/>
        </w:sdtPr>
        <w:sdtContent>
          <w:r w:rsidR="0021635B">
            <w:rPr>
              <w:rFonts w:ascii="Calibri" w:eastAsia="Calibri" w:hAnsi="Calibri" w:cs="Cambria"/>
              <w:b/>
              <w:color w:val="auto"/>
              <w:kern w:val="3"/>
              <w:lang w:eastAsia="zh-CN"/>
            </w:rPr>
            <w:t>STORITEV VAROVANJA LJUDI IN PREMOŽENJA V MESTNI OBČINI KRANJ, ZAVODU ZA ŠPORT KRANJ, OSNOVNIH ŠOLAH, GLASBENI ŠOLI IN LJUDSKI UNIVERZI V MESTNI OBČINI KRANJ, MESTNI KNJIŽNICI KRANJ, GORENJSKEM MUZEJU KRANJ, PREŠERNOVEM GAJU IN KRAJEVNI SKUPNOSTI KOKRICA</w:t>
          </w:r>
        </w:sdtContent>
      </w:sdt>
      <w:r w:rsidRPr="00114EB5">
        <w:rPr>
          <w:rFonts w:ascii="Calibri" w:eastAsia="Calibri" w:hAnsi="Calibri" w:cs="Cambria"/>
          <w:color w:val="auto"/>
          <w:kern w:val="3"/>
          <w:lang w:eastAsia="zh-CN"/>
        </w:rPr>
        <w:t>«,</w:t>
      </w:r>
    </w:p>
    <w:p w14:paraId="6A44C4EA"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6B434043" w14:textId="77777777" w:rsidR="00165CDA" w:rsidRPr="00114EB5" w:rsidRDefault="00165CD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0E0542D4" w14:textId="77777777" w:rsidR="00F11DDD" w:rsidRPr="00114EB5" w:rsidRDefault="00F11DDD" w:rsidP="003228AD">
      <w:pPr>
        <w:tabs>
          <w:tab w:val="left" w:pos="0"/>
        </w:tabs>
        <w:spacing w:after="0" w:line="240" w:lineRule="auto"/>
        <w:jc w:val="both"/>
        <w:rPr>
          <w:rFonts w:ascii="Calibri" w:eastAsia="Calibri" w:hAnsi="Calibri" w:cs="Cambria"/>
          <w:color w:val="auto"/>
          <w:kern w:val="3"/>
          <w:lang w:eastAsia="zh-CN"/>
        </w:rPr>
      </w:pPr>
    </w:p>
    <w:p w14:paraId="7AE1757C" w14:textId="77777777" w:rsidR="00165CDA" w:rsidRPr="00114EB5" w:rsidRDefault="00165CDA" w:rsidP="00486389">
      <w:pPr>
        <w:numPr>
          <w:ilvl w:val="0"/>
          <w:numId w:val="22"/>
        </w:numPr>
        <w:tabs>
          <w:tab w:val="left" w:pos="0"/>
        </w:tabs>
        <w:spacing w:after="0" w:line="240" w:lineRule="auto"/>
        <w:contextualSpacing/>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v zvezi z nekaznovanostjo</w:t>
      </w:r>
      <w:r w:rsidR="00336C4B" w:rsidRPr="00114EB5">
        <w:rPr>
          <w:rFonts w:ascii="Calibri" w:eastAsia="Calibri" w:hAnsi="Calibri" w:cs="Cambria"/>
          <w:color w:val="auto"/>
          <w:kern w:val="3"/>
          <w:lang w:eastAsia="zh-CN"/>
        </w:rPr>
        <w:t xml:space="preserve"> (1. odstavek 75. člena ZJN-3, kazenska evidenca pravnih oseb)</w:t>
      </w:r>
      <w:r w:rsidRPr="00114EB5">
        <w:rPr>
          <w:rFonts w:ascii="Calibri" w:eastAsia="Calibri" w:hAnsi="Calibri" w:cs="Cambria"/>
          <w:color w:val="auto"/>
          <w:kern w:val="3"/>
          <w:lang w:eastAsia="zh-CN"/>
        </w:rPr>
        <w:t>,</w:t>
      </w:r>
    </w:p>
    <w:p w14:paraId="36651846" w14:textId="77777777" w:rsidR="006D2AE2" w:rsidRPr="00114EB5" w:rsidRDefault="006D2AE2" w:rsidP="00486389">
      <w:pPr>
        <w:numPr>
          <w:ilvl w:val="0"/>
          <w:numId w:val="22"/>
        </w:numPr>
        <w:tabs>
          <w:tab w:val="left" w:pos="0"/>
        </w:tabs>
        <w:spacing w:after="0" w:line="240" w:lineRule="auto"/>
        <w:contextualSpacing/>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v zvezi s pravnomočno odločbo ali več pravnomočnimi odločbami pristojnega organa Republike Slovenije ali druge države članice ali tretje države v zvezi z izrečeno globo zaradi prekrška v zvezi s plačilom za delo, delovnim časom, počitki, opravljanjem dela na podlagi pogodb civilnega prava kljub obstoju elementov delovnega razmerja oz. z zaposlovanjem na črno;</w:t>
      </w:r>
    </w:p>
    <w:p w14:paraId="5F610394" w14:textId="77777777" w:rsidR="00165CDA" w:rsidRPr="00114EB5" w:rsidRDefault="00165CDA" w:rsidP="00486389">
      <w:pPr>
        <w:numPr>
          <w:ilvl w:val="0"/>
          <w:numId w:val="22"/>
        </w:numPr>
        <w:tabs>
          <w:tab w:val="left" w:pos="0"/>
        </w:tabs>
        <w:spacing w:after="0" w:line="240" w:lineRule="auto"/>
        <w:contextualSpacing/>
        <w:jc w:val="both"/>
        <w:rPr>
          <w:rFonts w:ascii="Calibri" w:eastAsia="Calibri" w:hAnsi="Calibri" w:cs="Cambria"/>
          <w:color w:val="000000"/>
          <w:lang w:eastAsia="zh-CN"/>
        </w:rPr>
      </w:pPr>
      <w:r w:rsidRPr="00114EB5">
        <w:rPr>
          <w:rFonts w:ascii="Calibri" w:eastAsia="Calibri" w:hAnsi="Calibri" w:cs="Cambria"/>
          <w:color w:val="000000"/>
          <w:lang w:eastAsia="zh-CN"/>
        </w:rPr>
        <w:t>v zvezi z izpolnjevanjem obveznosti glede obveznih dajatev in drugih denarnih nedavčnih obveznosti (3. odstavek 19. člena ZDavP-2 in 2. odstavek 75. člena ZJN-3</w:t>
      </w:r>
      <w:r w:rsidR="00336C4B" w:rsidRPr="00114EB5">
        <w:rPr>
          <w:rFonts w:ascii="Calibri" w:eastAsia="Calibri" w:hAnsi="Calibri" w:cs="Cambria"/>
          <w:color w:val="000000"/>
          <w:lang w:eastAsia="zh-CN"/>
        </w:rPr>
        <w:t>),</w:t>
      </w:r>
    </w:p>
    <w:p w14:paraId="27D32FEA" w14:textId="77777777" w:rsidR="00F11DDD" w:rsidRPr="00114EB5" w:rsidRDefault="00F11DDD" w:rsidP="003228AD">
      <w:pPr>
        <w:tabs>
          <w:tab w:val="left" w:pos="0"/>
        </w:tabs>
        <w:spacing w:after="0" w:line="240" w:lineRule="auto"/>
        <w:jc w:val="both"/>
        <w:rPr>
          <w:rFonts w:ascii="Calibri" w:eastAsia="Calibri" w:hAnsi="Calibri" w:cs="Cambria"/>
          <w:color w:val="auto"/>
          <w:kern w:val="3"/>
          <w:lang w:eastAsia="zh-CN"/>
        </w:rPr>
      </w:pPr>
    </w:p>
    <w:p w14:paraId="6BE1F41B" w14:textId="77777777" w:rsidR="00833456" w:rsidRPr="00114EB5" w:rsidRDefault="00833456"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 xml:space="preserve">iz </w:t>
      </w:r>
      <w:r w:rsidRPr="00114EB5">
        <w:rPr>
          <w:rFonts w:ascii="Calibri" w:eastAsia="Calibri" w:hAnsi="Calibri" w:cs="Cambria"/>
          <w:color w:val="auto"/>
          <w:kern w:val="3"/>
          <w:u w:val="single"/>
          <w:lang w:eastAsia="zh-CN"/>
        </w:rPr>
        <w:t>uradnih evidenc državnih organov</w:t>
      </w:r>
      <w:r w:rsidRPr="00114EB5">
        <w:rPr>
          <w:rFonts w:ascii="Calibri" w:eastAsia="Calibri" w:hAnsi="Calibri" w:cs="Cambria"/>
          <w:color w:val="auto"/>
          <w:kern w:val="3"/>
          <w:lang w:eastAsia="zh-CN"/>
        </w:rPr>
        <w:t>,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833456" w:rsidRPr="00114EB5" w14:paraId="128F5911" w14:textId="77777777" w:rsidTr="00201960">
        <w:tc>
          <w:tcPr>
            <w:tcW w:w="468" w:type="dxa"/>
          </w:tcPr>
          <w:p w14:paraId="565E9051" w14:textId="77777777" w:rsidR="00833456" w:rsidRPr="00114EB5" w:rsidRDefault="00833456" w:rsidP="003228AD">
            <w:pPr>
              <w:tabs>
                <w:tab w:val="left" w:pos="0"/>
              </w:tabs>
              <w:spacing w:after="0" w:line="240" w:lineRule="auto"/>
              <w:ind w:left="360" w:hanging="360"/>
              <w:rPr>
                <w:rFonts w:ascii="Calibri" w:eastAsia="Calibri" w:hAnsi="Calibri" w:cs="Cambria"/>
                <w:b/>
                <w:color w:val="auto"/>
                <w:kern w:val="3"/>
                <w:lang w:eastAsia="zh-CN"/>
              </w:rPr>
            </w:pPr>
            <w:r w:rsidRPr="00114EB5">
              <w:rPr>
                <w:rFonts w:ascii="Calibri" w:eastAsia="Calibri" w:hAnsi="Calibri" w:cs="Cambria"/>
                <w:b/>
                <w:color w:val="auto"/>
                <w:kern w:val="3"/>
                <w:lang w:eastAsia="zh-CN"/>
              </w:rPr>
              <w:t xml:space="preserve">1. </w:t>
            </w:r>
          </w:p>
        </w:tc>
        <w:tc>
          <w:tcPr>
            <w:tcW w:w="2700" w:type="dxa"/>
          </w:tcPr>
          <w:p w14:paraId="04D34B78" w14:textId="77777777" w:rsidR="00833456" w:rsidRPr="00114EB5" w:rsidRDefault="00833456" w:rsidP="003228AD">
            <w:pPr>
              <w:tabs>
                <w:tab w:val="left" w:pos="0"/>
              </w:tabs>
              <w:spacing w:after="0" w:line="240" w:lineRule="auto"/>
              <w:ind w:left="360" w:hanging="360"/>
              <w:rPr>
                <w:rFonts w:ascii="Calibri" w:eastAsia="Calibri" w:hAnsi="Calibri" w:cs="Cambria"/>
                <w:b/>
                <w:color w:val="auto"/>
                <w:kern w:val="3"/>
                <w:lang w:eastAsia="zh-CN"/>
              </w:rPr>
            </w:pPr>
            <w:r w:rsidRPr="00114EB5">
              <w:rPr>
                <w:rFonts w:ascii="Calibri" w:eastAsia="Calibri" w:hAnsi="Calibri" w:cs="Cambria"/>
                <w:b/>
                <w:color w:val="auto"/>
                <w:kern w:val="3"/>
                <w:lang w:eastAsia="zh-CN"/>
              </w:rPr>
              <w:t>Ponudnik (polno ime):</w:t>
            </w:r>
          </w:p>
          <w:p w14:paraId="3902FE7B"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6120" w:type="dxa"/>
          </w:tcPr>
          <w:p w14:paraId="42E97DE4" w14:textId="77777777" w:rsidR="00833456" w:rsidRPr="00114EB5" w:rsidRDefault="00833456" w:rsidP="003228AD">
            <w:pPr>
              <w:tabs>
                <w:tab w:val="left" w:pos="0"/>
              </w:tabs>
              <w:spacing w:after="0" w:line="240" w:lineRule="auto"/>
              <w:ind w:left="360" w:hanging="360"/>
              <w:rPr>
                <w:rFonts w:ascii="Calibri" w:eastAsia="Calibri" w:hAnsi="Calibri" w:cs="Cambria"/>
                <w:b/>
                <w:color w:val="auto"/>
                <w:kern w:val="3"/>
                <w:lang w:eastAsia="zh-CN"/>
              </w:rPr>
            </w:pPr>
          </w:p>
        </w:tc>
      </w:tr>
      <w:tr w:rsidR="00833456" w:rsidRPr="00114EB5" w14:paraId="100E3F6E" w14:textId="77777777" w:rsidTr="00201960">
        <w:tc>
          <w:tcPr>
            <w:tcW w:w="468" w:type="dxa"/>
          </w:tcPr>
          <w:p w14:paraId="20588E5C"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005A2735"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4EB5">
              <w:rPr>
                <w:rFonts w:ascii="Calibri" w:eastAsia="Calibri" w:hAnsi="Calibri" w:cs="Cambria"/>
                <w:color w:val="auto"/>
                <w:kern w:val="3"/>
                <w:lang w:eastAsia="zh-CN"/>
              </w:rPr>
              <w:t>Sedež:</w:t>
            </w:r>
          </w:p>
        </w:tc>
        <w:tc>
          <w:tcPr>
            <w:tcW w:w="6120" w:type="dxa"/>
          </w:tcPr>
          <w:p w14:paraId="1D9ED02F"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70A549D4"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833456" w:rsidRPr="00114EB5" w14:paraId="3045DF90" w14:textId="77777777" w:rsidTr="00201960">
        <w:tc>
          <w:tcPr>
            <w:tcW w:w="468" w:type="dxa"/>
          </w:tcPr>
          <w:p w14:paraId="0DA42AB8"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6E077A75"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4EB5">
              <w:rPr>
                <w:rFonts w:ascii="Calibri" w:eastAsia="Calibri" w:hAnsi="Calibri" w:cs="Cambria"/>
                <w:color w:val="auto"/>
                <w:kern w:val="3"/>
                <w:lang w:eastAsia="zh-CN"/>
              </w:rPr>
              <w:t>Poštna številka in kraj:</w:t>
            </w:r>
          </w:p>
        </w:tc>
        <w:tc>
          <w:tcPr>
            <w:tcW w:w="6120" w:type="dxa"/>
          </w:tcPr>
          <w:p w14:paraId="2FF1BB63"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67AE998F"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833456" w:rsidRPr="00114EB5" w14:paraId="2E443F6C" w14:textId="77777777" w:rsidTr="00201960">
        <w:tc>
          <w:tcPr>
            <w:tcW w:w="468" w:type="dxa"/>
          </w:tcPr>
          <w:p w14:paraId="039E5E46"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6D93576D"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4EB5">
              <w:rPr>
                <w:rFonts w:ascii="Calibri" w:eastAsia="Calibri" w:hAnsi="Calibri" w:cs="Cambria"/>
                <w:color w:val="auto"/>
                <w:kern w:val="3"/>
                <w:lang w:eastAsia="zh-CN"/>
              </w:rPr>
              <w:t>Občina sedeža ponudnika:</w:t>
            </w:r>
          </w:p>
        </w:tc>
        <w:tc>
          <w:tcPr>
            <w:tcW w:w="6120" w:type="dxa"/>
          </w:tcPr>
          <w:p w14:paraId="488DF30C"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08B1F658"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833456" w:rsidRPr="00114EB5" w14:paraId="1D5214F2" w14:textId="77777777" w:rsidTr="00201960">
        <w:tc>
          <w:tcPr>
            <w:tcW w:w="468" w:type="dxa"/>
          </w:tcPr>
          <w:p w14:paraId="0B41E795"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7A5DEE55"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4EB5">
              <w:rPr>
                <w:rFonts w:ascii="Calibri" w:eastAsia="Calibri" w:hAnsi="Calibri" w:cs="Cambria"/>
                <w:color w:val="auto"/>
                <w:kern w:val="3"/>
                <w:lang w:eastAsia="zh-CN"/>
              </w:rPr>
              <w:t>Pristojni Finančni urad:</w:t>
            </w:r>
          </w:p>
          <w:p w14:paraId="008D1D5B"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6120" w:type="dxa"/>
          </w:tcPr>
          <w:p w14:paraId="40ABE3E1"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833456" w:rsidRPr="00114EB5" w14:paraId="3782D6EE" w14:textId="77777777" w:rsidTr="00201960">
        <w:tc>
          <w:tcPr>
            <w:tcW w:w="468" w:type="dxa"/>
          </w:tcPr>
          <w:p w14:paraId="70FA3D8F"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4B189940"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4EB5">
              <w:rPr>
                <w:rFonts w:ascii="Calibri" w:eastAsia="Calibri" w:hAnsi="Calibri" w:cs="Cambria"/>
                <w:color w:val="auto"/>
                <w:kern w:val="3"/>
                <w:lang w:eastAsia="zh-CN"/>
              </w:rPr>
              <w:t>Davčna številka:</w:t>
            </w:r>
          </w:p>
        </w:tc>
        <w:tc>
          <w:tcPr>
            <w:tcW w:w="6120" w:type="dxa"/>
          </w:tcPr>
          <w:p w14:paraId="09BC014C"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0C8A7A4F"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833456" w:rsidRPr="00114EB5" w14:paraId="22D28B37" w14:textId="77777777" w:rsidTr="00201960">
        <w:tc>
          <w:tcPr>
            <w:tcW w:w="468" w:type="dxa"/>
          </w:tcPr>
          <w:p w14:paraId="317C4513"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0772B0DD"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4EB5">
              <w:rPr>
                <w:rFonts w:ascii="Calibri" w:eastAsia="Calibri" w:hAnsi="Calibri" w:cs="Cambria"/>
                <w:color w:val="auto"/>
                <w:kern w:val="3"/>
                <w:lang w:eastAsia="zh-CN"/>
              </w:rPr>
              <w:t>Matična številka:</w:t>
            </w:r>
          </w:p>
        </w:tc>
        <w:tc>
          <w:tcPr>
            <w:tcW w:w="6120" w:type="dxa"/>
          </w:tcPr>
          <w:p w14:paraId="55F7C249"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1CE5469C"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bl>
    <w:p w14:paraId="0ED4D77C" w14:textId="77777777" w:rsidR="0054504B" w:rsidRPr="00114EB5" w:rsidRDefault="0054504B" w:rsidP="003228AD">
      <w:pPr>
        <w:tabs>
          <w:tab w:val="left" w:pos="0"/>
        </w:tabs>
        <w:spacing w:after="0" w:line="240" w:lineRule="auto"/>
        <w:ind w:left="360" w:hanging="360"/>
        <w:rPr>
          <w:rFonts w:ascii="Calibri" w:eastAsia="Calibri" w:hAnsi="Calibri" w:cs="Cambria"/>
          <w:color w:val="auto"/>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254"/>
        <w:gridCol w:w="5953"/>
      </w:tblGrid>
      <w:tr w:rsidR="00CB58DF" w:rsidRPr="00114EB5" w14:paraId="423F9224" w14:textId="77777777" w:rsidTr="00CB58DF">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165B5EE2" w14:textId="77777777" w:rsidR="00CB58DF" w:rsidRPr="00114EB5" w:rsidRDefault="00CB58DF" w:rsidP="003228AD">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KRAJ</w:t>
            </w:r>
          </w:p>
          <w:p w14:paraId="4A53BC5F" w14:textId="77777777" w:rsidR="00CB58DF" w:rsidRPr="00114EB5" w:rsidRDefault="00CB58DF" w:rsidP="003228AD">
            <w:pPr>
              <w:suppressAutoHyphens/>
              <w:autoSpaceDN w:val="0"/>
              <w:spacing w:after="0" w:line="240" w:lineRule="auto"/>
              <w:ind w:right="6"/>
              <w:jc w:val="center"/>
              <w:textAlignment w:val="baseline"/>
              <w:rPr>
                <w:rFonts w:ascii="Calibri" w:eastAsia="Calibri" w:hAnsi="Calibri" w:cs="Cambria"/>
                <w:color w:val="000000"/>
                <w:kern w:val="3"/>
                <w:lang w:eastAsia="zh-CN"/>
              </w:rPr>
            </w:pPr>
          </w:p>
        </w:tc>
        <w:tc>
          <w:tcPr>
            <w:tcW w:w="5953"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96E722A" w14:textId="77777777" w:rsidR="00CB58DF" w:rsidRPr="00114EB5" w:rsidRDefault="0054504B" w:rsidP="003228AD">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________________________________________</w:t>
            </w:r>
          </w:p>
          <w:p w14:paraId="6D1E6D14" w14:textId="77777777" w:rsidR="00CB58DF" w:rsidRPr="00114EB5" w:rsidRDefault="00CB58DF" w:rsidP="003228AD">
            <w:pPr>
              <w:suppressAutoHyphens/>
              <w:autoSpaceDN w:val="0"/>
              <w:spacing w:after="0" w:line="240" w:lineRule="auto"/>
              <w:ind w:right="6"/>
              <w:jc w:val="center"/>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 xml:space="preserve"> </w:t>
            </w:r>
            <w:r w:rsidR="0054504B" w:rsidRPr="00114EB5">
              <w:rPr>
                <w:rFonts w:ascii="Calibri" w:eastAsia="Calibri" w:hAnsi="Calibri" w:cs="Cambria"/>
                <w:color w:val="000000"/>
                <w:kern w:val="3"/>
                <w:lang w:eastAsia="zh-CN"/>
              </w:rPr>
              <w:t>podpis</w:t>
            </w:r>
            <w:r w:rsidRPr="00114EB5">
              <w:rPr>
                <w:rFonts w:ascii="Calibri" w:eastAsia="Calibri" w:hAnsi="Calibri" w:cs="Cambria"/>
                <w:color w:val="000000"/>
                <w:kern w:val="3"/>
                <w:lang w:eastAsia="zh-CN"/>
              </w:rPr>
              <w:t xml:space="preserve"> zakonitega zastopnika </w:t>
            </w:r>
            <w:r w:rsidR="0054504B" w:rsidRPr="00114EB5">
              <w:rPr>
                <w:rFonts w:ascii="Calibri" w:eastAsia="Calibri" w:hAnsi="Calibri" w:cs="Cambria"/>
                <w:color w:val="000000"/>
                <w:kern w:val="3"/>
                <w:lang w:eastAsia="zh-CN"/>
              </w:rPr>
              <w:t>gospodarskega subjekta</w:t>
            </w:r>
          </w:p>
          <w:p w14:paraId="434B7E78" w14:textId="77777777" w:rsidR="00CB58DF" w:rsidRPr="00114EB5" w:rsidRDefault="00CB58DF" w:rsidP="003228AD">
            <w:pPr>
              <w:suppressAutoHyphens/>
              <w:autoSpaceDN w:val="0"/>
              <w:spacing w:after="0" w:line="240" w:lineRule="auto"/>
              <w:ind w:right="6"/>
              <w:jc w:val="center"/>
              <w:textAlignment w:val="baseline"/>
              <w:rPr>
                <w:rFonts w:ascii="Calibri" w:eastAsia="Calibri" w:hAnsi="Calibri" w:cs="Cambria"/>
                <w:color w:val="000000"/>
                <w:kern w:val="3"/>
                <w:lang w:eastAsia="zh-CN"/>
              </w:rPr>
            </w:pPr>
          </w:p>
        </w:tc>
      </w:tr>
      <w:tr w:rsidR="00CB58DF" w:rsidRPr="00114EB5" w14:paraId="0A6023A1" w14:textId="77777777" w:rsidTr="00CB58DF">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1BD65309" w14:textId="77777777" w:rsidR="00CB58DF" w:rsidRPr="00114EB5" w:rsidRDefault="00CB58DF" w:rsidP="003228AD">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DATUM</w:t>
            </w:r>
          </w:p>
        </w:tc>
        <w:tc>
          <w:tcPr>
            <w:tcW w:w="5953"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83C3F96" w14:textId="77777777" w:rsidR="00CB58DF" w:rsidRPr="00114EB5" w:rsidRDefault="00CB58DF" w:rsidP="003228AD">
            <w:pPr>
              <w:spacing w:after="0" w:line="240" w:lineRule="auto"/>
              <w:rPr>
                <w:rFonts w:ascii="Calibri" w:eastAsia="Calibri" w:hAnsi="Calibri" w:cs="Cambria"/>
                <w:color w:val="000000"/>
              </w:rPr>
            </w:pPr>
          </w:p>
        </w:tc>
      </w:tr>
    </w:tbl>
    <w:p w14:paraId="25438B91" w14:textId="77777777" w:rsidR="006B7A56" w:rsidRPr="00114EB5" w:rsidRDefault="006B7A56" w:rsidP="003228AD">
      <w:pPr>
        <w:tabs>
          <w:tab w:val="left" w:pos="0"/>
        </w:tabs>
        <w:spacing w:after="0" w:line="240" w:lineRule="auto"/>
        <w:jc w:val="both"/>
        <w:rPr>
          <w:rFonts w:ascii="Calibri" w:eastAsia="Calibri" w:hAnsi="Calibri" w:cs="Cambria"/>
          <w:b/>
          <w:i/>
          <w:color w:val="auto"/>
          <w:kern w:val="3"/>
          <w:sz w:val="20"/>
          <w:szCs w:val="20"/>
          <w:lang w:eastAsia="zh-CN"/>
        </w:rPr>
      </w:pPr>
      <w:r w:rsidRPr="00114EB5">
        <w:rPr>
          <w:rFonts w:ascii="Calibri" w:eastAsia="Calibri" w:hAnsi="Calibri" w:cs="Cambria"/>
          <w:b/>
          <w:i/>
          <w:color w:val="auto"/>
          <w:kern w:val="3"/>
          <w:sz w:val="20"/>
          <w:szCs w:val="20"/>
          <w:lang w:eastAsia="zh-CN"/>
        </w:rPr>
        <w:t>Podpisan obrazec/soglasje se naloži</w:t>
      </w:r>
      <w:r w:rsidR="00B56D43" w:rsidRPr="00114EB5">
        <w:rPr>
          <w:rFonts w:ascii="Calibri" w:eastAsia="Calibri" w:hAnsi="Calibri" w:cs="Cambria"/>
          <w:b/>
          <w:i/>
          <w:color w:val="auto"/>
          <w:kern w:val="3"/>
          <w:sz w:val="20"/>
          <w:szCs w:val="20"/>
          <w:lang w:eastAsia="zh-CN"/>
        </w:rPr>
        <w:t xml:space="preserve"> v informacijski sistem e-JN v r</w:t>
      </w:r>
      <w:r w:rsidRPr="00114EB5">
        <w:rPr>
          <w:rFonts w:ascii="Calibri" w:eastAsia="Calibri" w:hAnsi="Calibri" w:cs="Cambria"/>
          <w:b/>
          <w:i/>
          <w:color w:val="auto"/>
          <w:kern w:val="3"/>
          <w:sz w:val="20"/>
          <w:szCs w:val="20"/>
          <w:lang w:eastAsia="zh-CN"/>
        </w:rPr>
        <w:t xml:space="preserve">azdelek » Druge priloge«. </w:t>
      </w:r>
    </w:p>
    <w:p w14:paraId="2B4DF65F" w14:textId="77777777" w:rsidR="00EF0283" w:rsidRPr="00114EB5" w:rsidRDefault="00EF0283" w:rsidP="003228AD">
      <w:pPr>
        <w:tabs>
          <w:tab w:val="left" w:pos="0"/>
        </w:tabs>
        <w:spacing w:after="0" w:line="240" w:lineRule="auto"/>
        <w:jc w:val="both"/>
        <w:rPr>
          <w:rFonts w:ascii="Calibri" w:eastAsia="Calibri" w:hAnsi="Calibri" w:cs="Cambria"/>
          <w:b/>
          <w:i/>
          <w:color w:val="auto"/>
          <w:kern w:val="3"/>
          <w:sz w:val="20"/>
          <w:szCs w:val="20"/>
          <w:lang w:eastAsia="zh-CN"/>
        </w:rPr>
      </w:pPr>
    </w:p>
    <w:p w14:paraId="68F152EE" w14:textId="77777777" w:rsidR="006B7A56" w:rsidRPr="00114EB5" w:rsidRDefault="006B7A56" w:rsidP="003228AD">
      <w:pPr>
        <w:tabs>
          <w:tab w:val="left" w:pos="0"/>
        </w:tabs>
        <w:spacing w:after="0" w:line="240" w:lineRule="auto"/>
        <w:jc w:val="both"/>
        <w:rPr>
          <w:rFonts w:ascii="Calibri" w:eastAsia="Calibri" w:hAnsi="Calibri" w:cs="Cambria"/>
          <w:b/>
          <w:i/>
          <w:color w:val="auto"/>
          <w:kern w:val="3"/>
          <w:sz w:val="20"/>
          <w:szCs w:val="20"/>
          <w:lang w:eastAsia="zh-CN"/>
        </w:rPr>
      </w:pPr>
      <w:r w:rsidRPr="00114EB5">
        <w:rPr>
          <w:rFonts w:ascii="Calibri" w:eastAsia="Calibri" w:hAnsi="Calibri" w:cs="Cambria"/>
          <w:b/>
          <w:i/>
          <w:color w:val="auto"/>
          <w:kern w:val="3"/>
          <w:sz w:val="20"/>
          <w:szCs w:val="20"/>
          <w:lang w:eastAsia="zh-CN"/>
        </w:rPr>
        <w:t xml:space="preserve">V primeru </w:t>
      </w:r>
      <w:r w:rsidRPr="00114EB5">
        <w:rPr>
          <w:rFonts w:ascii="Calibri" w:eastAsia="Calibri" w:hAnsi="Calibri" w:cs="Cambria"/>
          <w:b/>
          <w:i/>
          <w:color w:val="auto"/>
          <w:kern w:val="3"/>
          <w:sz w:val="20"/>
          <w:szCs w:val="20"/>
          <w:u w:val="single"/>
          <w:lang w:eastAsia="zh-CN"/>
        </w:rPr>
        <w:t>skupne</w:t>
      </w:r>
      <w:r w:rsidRPr="00114EB5">
        <w:rPr>
          <w:rFonts w:ascii="Calibri" w:eastAsia="Calibri" w:hAnsi="Calibri" w:cs="Cambria"/>
          <w:b/>
          <w:i/>
          <w:color w:val="auto"/>
          <w:kern w:val="3"/>
          <w:sz w:val="20"/>
          <w:szCs w:val="20"/>
          <w:lang w:eastAsia="zh-CN"/>
        </w:rPr>
        <w:t xml:space="preserve"> ponudbe je treba soglasje predložiti za vsakega ponudnika posebej (obrazec/soglasje se fotokopira in naloži v informacijski sistem e-JN v razdelek »Druge priloge«).</w:t>
      </w:r>
    </w:p>
    <w:p w14:paraId="0D076C0D" w14:textId="77777777" w:rsidR="00EF0283" w:rsidRPr="00114EB5" w:rsidRDefault="00EF0283" w:rsidP="003228AD">
      <w:pPr>
        <w:tabs>
          <w:tab w:val="left" w:pos="0"/>
        </w:tabs>
        <w:spacing w:after="0" w:line="240" w:lineRule="auto"/>
        <w:jc w:val="both"/>
        <w:rPr>
          <w:rFonts w:ascii="Calibri" w:eastAsia="Calibri" w:hAnsi="Calibri" w:cs="Cambria"/>
          <w:b/>
          <w:i/>
          <w:color w:val="auto"/>
          <w:kern w:val="3"/>
          <w:sz w:val="20"/>
          <w:szCs w:val="20"/>
          <w:lang w:eastAsia="zh-CN"/>
        </w:rPr>
      </w:pPr>
    </w:p>
    <w:p w14:paraId="70C8DE4D" w14:textId="77777777" w:rsidR="006B7A56" w:rsidRPr="00114EB5" w:rsidRDefault="006B7A56" w:rsidP="003228AD">
      <w:pPr>
        <w:tabs>
          <w:tab w:val="left" w:pos="0"/>
        </w:tabs>
        <w:spacing w:after="0" w:line="240" w:lineRule="auto"/>
        <w:jc w:val="both"/>
        <w:rPr>
          <w:rFonts w:ascii="Calibri" w:eastAsia="Calibri" w:hAnsi="Calibri" w:cs="Cambria"/>
          <w:b/>
          <w:i/>
          <w:color w:val="auto"/>
          <w:kern w:val="3"/>
          <w:sz w:val="20"/>
          <w:szCs w:val="20"/>
          <w:lang w:eastAsia="zh-CN"/>
        </w:rPr>
      </w:pPr>
      <w:r w:rsidRPr="00114EB5">
        <w:rPr>
          <w:rFonts w:ascii="Calibri" w:eastAsia="Calibri" w:hAnsi="Calibri" w:cs="Cambria"/>
          <w:b/>
          <w:i/>
          <w:color w:val="auto"/>
          <w:kern w:val="3"/>
          <w:sz w:val="20"/>
          <w:szCs w:val="20"/>
          <w:lang w:eastAsia="zh-CN"/>
        </w:rPr>
        <w:t xml:space="preserve">V primeru nastopanja s </w:t>
      </w:r>
      <w:r w:rsidRPr="00114EB5">
        <w:rPr>
          <w:rFonts w:ascii="Calibri" w:eastAsia="Calibri" w:hAnsi="Calibri" w:cs="Cambria"/>
          <w:b/>
          <w:i/>
          <w:color w:val="auto"/>
          <w:kern w:val="3"/>
          <w:sz w:val="20"/>
          <w:szCs w:val="20"/>
          <w:u w:val="single"/>
          <w:lang w:eastAsia="zh-CN"/>
        </w:rPr>
        <w:t>podizvajalci</w:t>
      </w:r>
      <w:r w:rsidRPr="00114EB5">
        <w:rPr>
          <w:rFonts w:ascii="Calibri" w:eastAsia="Calibri" w:hAnsi="Calibri" w:cs="Cambria"/>
          <w:b/>
          <w:i/>
          <w:color w:val="auto"/>
          <w:kern w:val="3"/>
          <w:sz w:val="20"/>
          <w:szCs w:val="20"/>
          <w:lang w:eastAsia="zh-CN"/>
        </w:rPr>
        <w:t xml:space="preserve"> je treba soglasje v informacijski sistem e-JN v razdelek »Druge priloge« naložiti  tudi za vsakega podizvajalca posebej  (obrazec/soglasje se fotokopira).</w:t>
      </w:r>
    </w:p>
    <w:p w14:paraId="650516EC" w14:textId="77777777" w:rsidR="00EF0283" w:rsidRPr="00114EB5" w:rsidRDefault="00EF0283" w:rsidP="003228AD">
      <w:pPr>
        <w:tabs>
          <w:tab w:val="left" w:pos="0"/>
        </w:tabs>
        <w:spacing w:after="0" w:line="240" w:lineRule="auto"/>
        <w:jc w:val="both"/>
        <w:rPr>
          <w:rFonts w:ascii="Calibri" w:eastAsia="Calibri" w:hAnsi="Calibri" w:cs="Cambria"/>
          <w:b/>
          <w:i/>
          <w:color w:val="auto"/>
          <w:kern w:val="3"/>
          <w:sz w:val="20"/>
          <w:szCs w:val="20"/>
          <w:lang w:eastAsia="zh-CN"/>
        </w:rPr>
      </w:pPr>
    </w:p>
    <w:p w14:paraId="0F4D4BC1" w14:textId="77777777" w:rsidR="006B7A56" w:rsidRPr="00114EB5" w:rsidRDefault="006B7A56" w:rsidP="003228AD">
      <w:pPr>
        <w:tabs>
          <w:tab w:val="left" w:pos="0"/>
        </w:tabs>
        <w:spacing w:after="0" w:line="240" w:lineRule="auto"/>
        <w:jc w:val="both"/>
        <w:rPr>
          <w:rFonts w:ascii="Calibri" w:eastAsia="Calibri" w:hAnsi="Calibri" w:cs="Cambria"/>
          <w:b/>
          <w:i/>
          <w:color w:val="auto"/>
          <w:kern w:val="3"/>
          <w:lang w:eastAsia="zh-CN"/>
        </w:rPr>
      </w:pPr>
      <w:r w:rsidRPr="00114EB5">
        <w:rPr>
          <w:rFonts w:ascii="Calibri" w:eastAsia="Calibri" w:hAnsi="Calibri" w:cs="Cambria"/>
          <w:b/>
          <w:i/>
          <w:color w:val="auto"/>
          <w:kern w:val="3"/>
          <w:sz w:val="20"/>
          <w:szCs w:val="20"/>
          <w:lang w:eastAsia="zh-CN"/>
        </w:rPr>
        <w:t>V primeru sklicevanja na zmogljivosti drugih subjektov je treba soglasje v informacijski sistem e-JN v razdelek »Druge priloge« naložiti tudi za vsakega drugega subjekta posebej (obrazec/soglasje se fotokopira).</w:t>
      </w:r>
    </w:p>
    <w:p w14:paraId="235FF3CC" w14:textId="77777777" w:rsidR="00833456" w:rsidRPr="00114EB5" w:rsidRDefault="00833456" w:rsidP="003228AD">
      <w:pPr>
        <w:spacing w:after="0" w:line="240" w:lineRule="auto"/>
        <w:jc w:val="right"/>
        <w:rPr>
          <w:rFonts w:ascii="Calibri" w:eastAsia="Calibri" w:hAnsi="Calibri" w:cs="Cambria"/>
          <w:b/>
          <w:bCs/>
          <w:i/>
          <w:iCs/>
          <w:color w:val="000000"/>
          <w:sz w:val="23"/>
          <w:szCs w:val="23"/>
        </w:rPr>
      </w:pPr>
      <w:r w:rsidRPr="00114EB5">
        <w:rPr>
          <w:rFonts w:ascii="Calibri" w:hAnsi="Calibri"/>
          <w:color w:val="auto"/>
        </w:rPr>
        <w:br w:type="page"/>
      </w:r>
      <w:bookmarkStart w:id="81" w:name="_Toc452044404"/>
      <w:r w:rsidRPr="00114EB5">
        <w:rPr>
          <w:rFonts w:ascii="Calibri" w:eastAsia="Calibri" w:hAnsi="Calibri" w:cs="Cambria"/>
          <w:b/>
          <w:bCs/>
          <w:i/>
          <w:iCs/>
          <w:color w:val="000000"/>
          <w:sz w:val="23"/>
          <w:szCs w:val="23"/>
        </w:rPr>
        <w:t xml:space="preserve">PRILOGA št. </w:t>
      </w:r>
      <w:bookmarkEnd w:id="81"/>
      <w:r w:rsidR="00524A8B" w:rsidRPr="00114EB5">
        <w:rPr>
          <w:rFonts w:ascii="Calibri" w:eastAsia="Calibri" w:hAnsi="Calibri" w:cs="Cambria"/>
          <w:b/>
          <w:bCs/>
          <w:i/>
          <w:iCs/>
          <w:color w:val="000000"/>
          <w:sz w:val="23"/>
          <w:szCs w:val="23"/>
        </w:rPr>
        <w:t>6</w:t>
      </w:r>
    </w:p>
    <w:p w14:paraId="331893EE" w14:textId="77777777" w:rsidR="00833456" w:rsidRPr="00114EB5" w:rsidRDefault="00833456"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541C72"/>
          <w:spacing w:val="20"/>
        </w:rPr>
      </w:pPr>
      <w:bookmarkStart w:id="82" w:name="_Toc452044405"/>
      <w:r w:rsidRPr="00114EB5">
        <w:rPr>
          <w:rFonts w:ascii="Calibri" w:eastAsia="Calibri" w:hAnsi="Calibri" w:cs="Cambria"/>
          <w:b/>
          <w:bCs/>
          <w:i/>
          <w:iCs/>
          <w:color w:val="541C72"/>
          <w:spacing w:val="20"/>
          <w:lang w:eastAsia="zh-CN"/>
        </w:rPr>
        <w:t>SOGLASJE FIZIČNE OSEBE ZA PRIDOBITE</w:t>
      </w:r>
      <w:r w:rsidR="00C62E3A" w:rsidRPr="00114EB5">
        <w:rPr>
          <w:rFonts w:ascii="Calibri" w:eastAsia="Calibri" w:hAnsi="Calibri" w:cs="Cambria"/>
          <w:b/>
          <w:bCs/>
          <w:i/>
          <w:iCs/>
          <w:color w:val="541C72"/>
          <w:spacing w:val="20"/>
          <w:lang w:eastAsia="zh-CN"/>
        </w:rPr>
        <w:t>V</w:t>
      </w:r>
      <w:r w:rsidRPr="00114EB5">
        <w:rPr>
          <w:rFonts w:ascii="Calibri" w:eastAsia="Calibri" w:hAnsi="Calibri" w:cs="Cambria"/>
          <w:b/>
          <w:bCs/>
          <w:i/>
          <w:iCs/>
          <w:color w:val="541C72"/>
          <w:spacing w:val="20"/>
          <w:lang w:eastAsia="zh-CN"/>
        </w:rPr>
        <w:t xml:space="preserve"> OSEBNIH PODATKOV</w:t>
      </w:r>
      <w:bookmarkEnd w:id="82"/>
    </w:p>
    <w:p w14:paraId="50EFDB7D" w14:textId="198696AA" w:rsidR="00566C0C" w:rsidRPr="00114EB5" w:rsidRDefault="00566C0C" w:rsidP="003228AD">
      <w:pPr>
        <w:tabs>
          <w:tab w:val="left" w:pos="0"/>
          <w:tab w:val="left" w:pos="7845"/>
        </w:tabs>
        <w:spacing w:after="0" w:line="240" w:lineRule="auto"/>
        <w:ind w:left="360" w:hanging="360"/>
        <w:rPr>
          <w:rFonts w:ascii="Calibri" w:eastAsia="Calibri" w:hAnsi="Calibri" w:cs="Cambria"/>
          <w:color w:val="auto"/>
          <w:kern w:val="3"/>
          <w:lang w:eastAsia="zh-CN"/>
        </w:rPr>
      </w:pPr>
      <w:r w:rsidRPr="00114EB5">
        <w:rPr>
          <w:rFonts w:ascii="Calibri" w:eastAsia="Calibri" w:hAnsi="Calibri" w:cs="Cambria"/>
          <w:color w:val="auto"/>
          <w:kern w:val="3"/>
          <w:lang w:eastAsia="zh-CN"/>
        </w:rPr>
        <w:t>V zvezi z javnim naročilom »</w:t>
      </w:r>
      <w:sdt>
        <w:sdtPr>
          <w:rPr>
            <w:rFonts w:ascii="Calibri" w:eastAsia="Calibri" w:hAnsi="Calibri" w:cs="Cambria"/>
            <w:b/>
            <w:color w:val="auto"/>
            <w:kern w:val="3"/>
            <w:lang w:eastAsia="zh-CN"/>
          </w:rPr>
          <w:alias w:val="Naslov"/>
          <w:tag w:val=""/>
          <w:id w:val="1743144055"/>
          <w:placeholder>
            <w:docPart w:val="57D3B68A310745C5890DFEB80DC20127"/>
          </w:placeholder>
          <w:dataBinding w:prefixMappings="xmlns:ns0='http://purl.org/dc/elements/1.1/' xmlns:ns1='http://schemas.openxmlformats.org/package/2006/metadata/core-properties' " w:xpath="/ns1:coreProperties[1]/ns0:title[1]" w:storeItemID="{6C3C8BC8-F283-45AE-878A-BAB7291924A1}"/>
          <w:text/>
        </w:sdtPr>
        <w:sdtContent>
          <w:r w:rsidR="0021635B">
            <w:rPr>
              <w:rFonts w:ascii="Calibri" w:eastAsia="Calibri" w:hAnsi="Calibri" w:cs="Cambria"/>
              <w:b/>
              <w:color w:val="auto"/>
              <w:kern w:val="3"/>
              <w:lang w:eastAsia="zh-CN"/>
            </w:rPr>
            <w:t>STORITEV VAROVANJA LJUDI IN PREMOŽENJA V MESTNI OBČINI KRANJ, ZAVODU ZA ŠPORT KRANJ, OSNOVNIH ŠOLAH, GLASBENI ŠOLI IN LJUDSKI UNIVERZI V MESTNI OBČINI KRANJ, MESTNI KNJIŽNICI KRANJ, GORENJSKEM MUZEJU KRANJ, PREŠERNOVEM GAJU IN KRAJEVNI SKUPNOSTI KOKRICA</w:t>
          </w:r>
        </w:sdtContent>
      </w:sdt>
      <w:r w:rsidRPr="00114EB5">
        <w:rPr>
          <w:rFonts w:ascii="Calibri" w:eastAsia="Calibri" w:hAnsi="Calibri" w:cs="Cambria"/>
          <w:color w:val="auto"/>
          <w:kern w:val="3"/>
          <w:lang w:eastAsia="zh-CN"/>
        </w:rPr>
        <w:t>«,</w:t>
      </w:r>
    </w:p>
    <w:p w14:paraId="1CC435EF" w14:textId="77777777" w:rsidR="00833456" w:rsidRPr="00114EB5" w:rsidRDefault="00833456" w:rsidP="003228AD">
      <w:pPr>
        <w:tabs>
          <w:tab w:val="left" w:pos="0"/>
        </w:tabs>
        <w:spacing w:after="0" w:line="240" w:lineRule="auto"/>
        <w:jc w:val="both"/>
        <w:rPr>
          <w:rFonts w:ascii="Calibri" w:eastAsia="Calibri" w:hAnsi="Calibri" w:cs="Cambria"/>
          <w:color w:val="auto"/>
          <w:kern w:val="3"/>
          <w:lang w:eastAsia="zh-CN"/>
        </w:rPr>
      </w:pPr>
    </w:p>
    <w:p w14:paraId="2E55DE67" w14:textId="77777777" w:rsidR="00165CDA" w:rsidRPr="00114EB5" w:rsidRDefault="00165CD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2F41E152" w14:textId="77777777" w:rsidR="00165CDA" w:rsidRPr="00114EB5" w:rsidRDefault="00165CDA" w:rsidP="003228AD">
      <w:pPr>
        <w:tabs>
          <w:tab w:val="left" w:pos="0"/>
        </w:tabs>
        <w:spacing w:after="0" w:line="240" w:lineRule="auto"/>
        <w:jc w:val="both"/>
        <w:rPr>
          <w:rFonts w:ascii="Calibri" w:eastAsia="Calibri" w:hAnsi="Calibri" w:cs="Cambria"/>
          <w:color w:val="auto"/>
          <w:kern w:val="3"/>
          <w:lang w:eastAsia="zh-CN"/>
        </w:rPr>
      </w:pPr>
    </w:p>
    <w:p w14:paraId="0D6DE0B5" w14:textId="77777777" w:rsidR="00165CDA" w:rsidRPr="00114EB5" w:rsidRDefault="00165CDA" w:rsidP="00486389">
      <w:pPr>
        <w:pStyle w:val="Odstavekseznama"/>
        <w:numPr>
          <w:ilvl w:val="0"/>
          <w:numId w:val="22"/>
        </w:num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v zvezi z nekaznovanostjo (1. odstavek 75. člena ZJN-3, kazenska evidenca fizičnih oseb),</w:t>
      </w:r>
    </w:p>
    <w:p w14:paraId="4B523208" w14:textId="77777777" w:rsidR="00C62E3A" w:rsidRPr="00114EB5" w:rsidRDefault="00C62E3A" w:rsidP="00486389">
      <w:pPr>
        <w:pStyle w:val="Odstavekseznama"/>
        <w:numPr>
          <w:ilvl w:val="0"/>
          <w:numId w:val="22"/>
        </w:numPr>
        <w:spacing w:line="240" w:lineRule="auto"/>
        <w:rPr>
          <w:rFonts w:ascii="Calibri" w:eastAsia="Calibri" w:hAnsi="Calibri" w:cs="Cambria"/>
          <w:color w:val="auto"/>
          <w:kern w:val="3"/>
          <w:lang w:eastAsia="zh-CN"/>
        </w:rPr>
      </w:pPr>
      <w:r w:rsidRPr="00114EB5">
        <w:rPr>
          <w:rFonts w:ascii="Calibri" w:eastAsia="Calibri" w:hAnsi="Calibri" w:cs="Cambria"/>
          <w:color w:val="auto"/>
          <w:kern w:val="3"/>
          <w:lang w:eastAsia="zh-CN"/>
        </w:rPr>
        <w:t xml:space="preserve">v zvezi z obveznostmi glede obveznih dajatev (2. odstavek 75. člena ZJN-3) </w:t>
      </w:r>
    </w:p>
    <w:p w14:paraId="2B56322D" w14:textId="77777777" w:rsidR="00165CDA" w:rsidRPr="00114EB5" w:rsidRDefault="00165CDA" w:rsidP="003228AD">
      <w:pPr>
        <w:pStyle w:val="Odstavekseznama"/>
        <w:tabs>
          <w:tab w:val="left" w:pos="0"/>
        </w:tabs>
        <w:spacing w:after="0" w:line="240" w:lineRule="auto"/>
        <w:jc w:val="both"/>
        <w:rPr>
          <w:rFonts w:ascii="Calibri" w:eastAsia="Calibri" w:hAnsi="Calibri" w:cs="Cambria"/>
          <w:color w:val="auto"/>
          <w:kern w:val="3"/>
          <w:lang w:eastAsia="zh-CN"/>
        </w:rPr>
      </w:pPr>
    </w:p>
    <w:p w14:paraId="24CFB6F3" w14:textId="77777777" w:rsidR="00165CDA" w:rsidRPr="00114EB5" w:rsidRDefault="00165CD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iz uradnih evidenc državnih organov, organov lokalnih skupnosti ali nosilcev javnega pooblastila.</w:t>
      </w:r>
    </w:p>
    <w:p w14:paraId="4FAA5082" w14:textId="77777777" w:rsidR="00D05128" w:rsidRPr="00114EB5" w:rsidRDefault="00D05128" w:rsidP="003228AD">
      <w:pPr>
        <w:tabs>
          <w:tab w:val="left" w:pos="0"/>
        </w:tabs>
        <w:spacing w:after="0" w:line="240" w:lineRule="auto"/>
        <w:jc w:val="both"/>
        <w:rPr>
          <w:rFonts w:ascii="Calibri" w:eastAsia="Calibri" w:hAnsi="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114EB5" w14:paraId="40D4F689" w14:textId="77777777" w:rsidTr="00A84CF4">
        <w:tc>
          <w:tcPr>
            <w:tcW w:w="4928" w:type="dxa"/>
          </w:tcPr>
          <w:p w14:paraId="53DF68F6"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bookmarkStart w:id="83" w:name="_Toc451354718"/>
            <w:bookmarkEnd w:id="79"/>
            <w:r w:rsidRPr="00114EB5">
              <w:rPr>
                <w:rFonts w:ascii="Calibri" w:eastAsia="Calibri" w:hAnsi="Calibri" w:cs="Cambria"/>
                <w:kern w:val="3"/>
                <w:lang w:eastAsia="zh-CN"/>
              </w:rPr>
              <w:t xml:space="preserve">Zakoniti zastopnik ali Oseba, ki je član </w:t>
            </w:r>
            <w:r w:rsidRPr="00114EB5">
              <w:rPr>
                <w:rFonts w:ascii="Calibri" w:eastAsia="Calibri" w:hAnsi="Calibri" w:cs="Cambria"/>
                <w:b/>
                <w:kern w:val="3"/>
                <w:lang w:eastAsia="zh-CN"/>
              </w:rPr>
              <w:t>upravnega, vodstvenega ali nadzornega organa</w:t>
            </w:r>
            <w:r w:rsidRPr="00114EB5">
              <w:rPr>
                <w:rFonts w:ascii="Calibri" w:eastAsia="Calibri" w:hAnsi="Calibri" w:cs="Cambria"/>
                <w:kern w:val="3"/>
                <w:lang w:eastAsia="zh-CN"/>
              </w:rPr>
              <w:t xml:space="preserve"> ponudnika ali oseba, ki ima pooblastila za zastopanje ali odločanje ali nadzor v organu ponudnika:</w:t>
            </w:r>
          </w:p>
        </w:tc>
        <w:tc>
          <w:tcPr>
            <w:tcW w:w="4252" w:type="dxa"/>
          </w:tcPr>
          <w:p w14:paraId="3CCA8820" w14:textId="77777777" w:rsidR="00FD4B4A" w:rsidRPr="00114EB5" w:rsidRDefault="00FD4B4A" w:rsidP="003228AD">
            <w:pPr>
              <w:tabs>
                <w:tab w:val="left" w:pos="0"/>
              </w:tabs>
              <w:spacing w:after="0" w:line="240" w:lineRule="auto"/>
              <w:jc w:val="both"/>
              <w:rPr>
                <w:rFonts w:ascii="Calibri" w:eastAsia="Calibri" w:hAnsi="Calibri" w:cs="Cambria"/>
                <w:b/>
                <w:color w:val="auto"/>
                <w:kern w:val="3"/>
                <w:lang w:eastAsia="zh-CN"/>
              </w:rPr>
            </w:pPr>
          </w:p>
        </w:tc>
      </w:tr>
      <w:tr w:rsidR="00FD4B4A" w:rsidRPr="00114EB5" w14:paraId="48B898E1" w14:textId="77777777" w:rsidTr="00A84CF4">
        <w:tc>
          <w:tcPr>
            <w:tcW w:w="4928" w:type="dxa"/>
          </w:tcPr>
          <w:p w14:paraId="4502C77A" w14:textId="77777777" w:rsidR="00FD4B4A" w:rsidRPr="00114EB5" w:rsidRDefault="00FD4B4A" w:rsidP="003228AD">
            <w:pPr>
              <w:tabs>
                <w:tab w:val="left" w:pos="0"/>
                <w:tab w:val="left" w:pos="1035"/>
              </w:tabs>
              <w:spacing w:after="0" w:line="240" w:lineRule="auto"/>
              <w:jc w:val="both"/>
              <w:rPr>
                <w:rFonts w:ascii="Calibri" w:eastAsia="Calibri" w:hAnsi="Calibri" w:cs="Cambria"/>
                <w:color w:val="auto"/>
                <w:kern w:val="3"/>
                <w:lang w:eastAsia="zh-CN"/>
              </w:rPr>
            </w:pPr>
          </w:p>
        </w:tc>
        <w:tc>
          <w:tcPr>
            <w:tcW w:w="4252" w:type="dxa"/>
          </w:tcPr>
          <w:p w14:paraId="16AB67C4"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4F97599A" w14:textId="77777777" w:rsidTr="00A84CF4">
        <w:tc>
          <w:tcPr>
            <w:tcW w:w="4928" w:type="dxa"/>
          </w:tcPr>
          <w:p w14:paraId="6CCDBEEF" w14:textId="77777777" w:rsidR="00FD4B4A" w:rsidRPr="00114EB5" w:rsidRDefault="00FD4B4A" w:rsidP="003228AD">
            <w:pPr>
              <w:tabs>
                <w:tab w:val="left" w:pos="0"/>
                <w:tab w:val="left" w:pos="1035"/>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IME in PRIIMEK:</w:t>
            </w:r>
          </w:p>
        </w:tc>
        <w:tc>
          <w:tcPr>
            <w:tcW w:w="4252" w:type="dxa"/>
          </w:tcPr>
          <w:p w14:paraId="2C22D6CE"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25C72662" w14:textId="77777777" w:rsidTr="00A84CF4">
        <w:tc>
          <w:tcPr>
            <w:tcW w:w="4928" w:type="dxa"/>
          </w:tcPr>
          <w:p w14:paraId="7C554EB2"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EMŠO:</w:t>
            </w:r>
          </w:p>
        </w:tc>
        <w:tc>
          <w:tcPr>
            <w:tcW w:w="4252" w:type="dxa"/>
          </w:tcPr>
          <w:p w14:paraId="6FB8F620"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6C0AAD4D" w14:textId="77777777" w:rsidTr="00A84CF4">
        <w:tc>
          <w:tcPr>
            <w:tcW w:w="4928" w:type="dxa"/>
          </w:tcPr>
          <w:p w14:paraId="641841B6"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Ulica (naslov stalnega prebivališča):</w:t>
            </w:r>
          </w:p>
        </w:tc>
        <w:tc>
          <w:tcPr>
            <w:tcW w:w="4252" w:type="dxa"/>
          </w:tcPr>
          <w:p w14:paraId="119DC13B"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0417D992" w14:textId="77777777" w:rsidTr="00A84CF4">
        <w:tc>
          <w:tcPr>
            <w:tcW w:w="4928" w:type="dxa"/>
          </w:tcPr>
          <w:p w14:paraId="70A75E01"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Poštna številka in kraj stalnega prebivališča:</w:t>
            </w:r>
          </w:p>
        </w:tc>
        <w:tc>
          <w:tcPr>
            <w:tcW w:w="4252" w:type="dxa"/>
          </w:tcPr>
          <w:p w14:paraId="5FCE3017"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bl>
    <w:p w14:paraId="22026924"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val="x-none" w:eastAsia="zh-CN"/>
        </w:rPr>
      </w:pPr>
    </w:p>
    <w:p w14:paraId="51885F45"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val="x-none" w:eastAsia="zh-CN"/>
        </w:rPr>
      </w:pPr>
    </w:p>
    <w:tbl>
      <w:tblPr>
        <w:tblW w:w="9214" w:type="dxa"/>
        <w:tblLayout w:type="fixed"/>
        <w:tblLook w:val="0000" w:firstRow="0" w:lastRow="0" w:firstColumn="0" w:lastColumn="0" w:noHBand="0" w:noVBand="0"/>
      </w:tblPr>
      <w:tblGrid>
        <w:gridCol w:w="4962"/>
        <w:gridCol w:w="4252"/>
      </w:tblGrid>
      <w:tr w:rsidR="00A84CF4" w:rsidRPr="00114EB5" w14:paraId="70D0259E" w14:textId="77777777" w:rsidTr="007F4D7A">
        <w:trPr>
          <w:cantSplit/>
          <w:trHeight w:val="80"/>
        </w:trPr>
        <w:tc>
          <w:tcPr>
            <w:tcW w:w="4962" w:type="dxa"/>
          </w:tcPr>
          <w:p w14:paraId="77BBC80F"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Kraj in datum:</w:t>
            </w:r>
          </w:p>
        </w:tc>
        <w:tc>
          <w:tcPr>
            <w:tcW w:w="4252" w:type="dxa"/>
          </w:tcPr>
          <w:p w14:paraId="79F6DA29"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Podpis zgoraj navedene osebe ponudnika:</w:t>
            </w:r>
          </w:p>
          <w:p w14:paraId="0E1C5AB2"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________________________________</w:t>
            </w:r>
          </w:p>
        </w:tc>
      </w:tr>
    </w:tbl>
    <w:p w14:paraId="7C401F1F"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p>
    <w:p w14:paraId="42F6EADD" w14:textId="77777777" w:rsidR="00BB2F3C" w:rsidRPr="00114EB5" w:rsidRDefault="00BB2F3C" w:rsidP="003228AD">
      <w:pPr>
        <w:tabs>
          <w:tab w:val="left" w:pos="0"/>
        </w:tabs>
        <w:spacing w:after="0" w:line="240" w:lineRule="auto"/>
        <w:jc w:val="both"/>
        <w:rPr>
          <w:rFonts w:ascii="Calibri" w:eastAsia="Calibri" w:hAnsi="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114EB5" w14:paraId="10822E4F" w14:textId="77777777" w:rsidTr="00A84CF4">
        <w:tc>
          <w:tcPr>
            <w:tcW w:w="4928" w:type="dxa"/>
          </w:tcPr>
          <w:p w14:paraId="159CEAD7"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kern w:val="3"/>
                <w:lang w:eastAsia="zh-CN"/>
              </w:rPr>
              <w:t xml:space="preserve">Zakoniti zastopnik ali Oseba, ki je član </w:t>
            </w:r>
            <w:r w:rsidRPr="00114EB5">
              <w:rPr>
                <w:rFonts w:ascii="Calibri" w:eastAsia="Calibri" w:hAnsi="Calibri" w:cs="Cambria"/>
                <w:b/>
                <w:kern w:val="3"/>
                <w:lang w:eastAsia="zh-CN"/>
              </w:rPr>
              <w:t>upravnega, vodstvenega ali nadzornega organa</w:t>
            </w:r>
            <w:r w:rsidRPr="00114EB5">
              <w:rPr>
                <w:rFonts w:ascii="Calibri" w:eastAsia="Calibri" w:hAnsi="Calibri" w:cs="Cambria"/>
                <w:kern w:val="3"/>
                <w:lang w:eastAsia="zh-CN"/>
              </w:rPr>
              <w:t xml:space="preserve"> ponudnika ali oseba, ki ima pooblastila za zastopanje ali odločanje ali nadzor v organu ponudnika:</w:t>
            </w:r>
          </w:p>
        </w:tc>
        <w:tc>
          <w:tcPr>
            <w:tcW w:w="4252" w:type="dxa"/>
          </w:tcPr>
          <w:p w14:paraId="3FEA09AE" w14:textId="77777777" w:rsidR="00FD4B4A" w:rsidRPr="00114EB5" w:rsidRDefault="00FD4B4A" w:rsidP="003228AD">
            <w:pPr>
              <w:tabs>
                <w:tab w:val="left" w:pos="0"/>
              </w:tabs>
              <w:spacing w:after="0" w:line="240" w:lineRule="auto"/>
              <w:jc w:val="both"/>
              <w:rPr>
                <w:rFonts w:ascii="Calibri" w:eastAsia="Calibri" w:hAnsi="Calibri" w:cs="Cambria"/>
                <w:b/>
                <w:color w:val="auto"/>
                <w:kern w:val="3"/>
                <w:lang w:eastAsia="zh-CN"/>
              </w:rPr>
            </w:pPr>
          </w:p>
        </w:tc>
      </w:tr>
      <w:tr w:rsidR="00FD4B4A" w:rsidRPr="00114EB5" w14:paraId="17A1B3CB" w14:textId="77777777" w:rsidTr="00A84CF4">
        <w:tc>
          <w:tcPr>
            <w:tcW w:w="4928" w:type="dxa"/>
          </w:tcPr>
          <w:p w14:paraId="6D3734DC" w14:textId="77777777" w:rsidR="00FD4B4A" w:rsidRPr="00114EB5" w:rsidRDefault="00FD4B4A" w:rsidP="003228AD">
            <w:pPr>
              <w:tabs>
                <w:tab w:val="left" w:pos="0"/>
                <w:tab w:val="left" w:pos="1035"/>
              </w:tabs>
              <w:spacing w:after="0" w:line="240" w:lineRule="auto"/>
              <w:jc w:val="both"/>
              <w:rPr>
                <w:rFonts w:ascii="Calibri" w:eastAsia="Calibri" w:hAnsi="Calibri" w:cs="Cambria"/>
                <w:color w:val="auto"/>
                <w:kern w:val="3"/>
                <w:lang w:eastAsia="zh-CN"/>
              </w:rPr>
            </w:pPr>
          </w:p>
        </w:tc>
        <w:tc>
          <w:tcPr>
            <w:tcW w:w="4252" w:type="dxa"/>
          </w:tcPr>
          <w:p w14:paraId="79F3C38B"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557AADE2" w14:textId="77777777" w:rsidTr="00A84CF4">
        <w:tc>
          <w:tcPr>
            <w:tcW w:w="4928" w:type="dxa"/>
          </w:tcPr>
          <w:p w14:paraId="317B35CF" w14:textId="77777777" w:rsidR="00FD4B4A" w:rsidRPr="00114EB5" w:rsidRDefault="00FD4B4A" w:rsidP="003228AD">
            <w:pPr>
              <w:tabs>
                <w:tab w:val="left" w:pos="0"/>
                <w:tab w:val="left" w:pos="1035"/>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IME in PRIIMEK:</w:t>
            </w:r>
          </w:p>
        </w:tc>
        <w:tc>
          <w:tcPr>
            <w:tcW w:w="4252" w:type="dxa"/>
          </w:tcPr>
          <w:p w14:paraId="5ECC0F7A"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63449050" w14:textId="77777777" w:rsidTr="00A84CF4">
        <w:tc>
          <w:tcPr>
            <w:tcW w:w="4928" w:type="dxa"/>
          </w:tcPr>
          <w:p w14:paraId="5E6DACE3"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EMŠO:</w:t>
            </w:r>
          </w:p>
        </w:tc>
        <w:tc>
          <w:tcPr>
            <w:tcW w:w="4252" w:type="dxa"/>
          </w:tcPr>
          <w:p w14:paraId="308E6EFC"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71099C38" w14:textId="77777777" w:rsidTr="00A84CF4">
        <w:tc>
          <w:tcPr>
            <w:tcW w:w="4928" w:type="dxa"/>
          </w:tcPr>
          <w:p w14:paraId="586133F0"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Ulica (naslov stalnega prebivališča):</w:t>
            </w:r>
          </w:p>
        </w:tc>
        <w:tc>
          <w:tcPr>
            <w:tcW w:w="4252" w:type="dxa"/>
          </w:tcPr>
          <w:p w14:paraId="24126717"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5567D652" w14:textId="77777777" w:rsidTr="00A84CF4">
        <w:tc>
          <w:tcPr>
            <w:tcW w:w="4928" w:type="dxa"/>
          </w:tcPr>
          <w:p w14:paraId="18BAF965"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Poštna številka in kraj stalnega prebivališča:</w:t>
            </w:r>
          </w:p>
        </w:tc>
        <w:tc>
          <w:tcPr>
            <w:tcW w:w="4252" w:type="dxa"/>
          </w:tcPr>
          <w:p w14:paraId="57FE64A4"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bl>
    <w:p w14:paraId="0B95F377"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val="x-none" w:eastAsia="zh-CN"/>
        </w:rPr>
      </w:pPr>
    </w:p>
    <w:p w14:paraId="12A9D062" w14:textId="77777777" w:rsidR="009D1876" w:rsidRPr="00114EB5" w:rsidRDefault="009D1876" w:rsidP="003228AD">
      <w:pPr>
        <w:tabs>
          <w:tab w:val="left" w:pos="0"/>
        </w:tabs>
        <w:spacing w:after="0" w:line="240" w:lineRule="auto"/>
        <w:jc w:val="both"/>
        <w:rPr>
          <w:rFonts w:ascii="Calibri" w:eastAsia="Calibri" w:hAnsi="Calibri" w:cs="Cambria"/>
          <w:color w:val="auto"/>
          <w:kern w:val="3"/>
          <w:lang w:val="x-none" w:eastAsia="zh-CN"/>
        </w:rPr>
      </w:pPr>
    </w:p>
    <w:p w14:paraId="17AC0344"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val="x-none" w:eastAsia="zh-CN"/>
        </w:rPr>
      </w:pPr>
    </w:p>
    <w:tbl>
      <w:tblPr>
        <w:tblW w:w="9214" w:type="dxa"/>
        <w:tblLayout w:type="fixed"/>
        <w:tblLook w:val="0000" w:firstRow="0" w:lastRow="0" w:firstColumn="0" w:lastColumn="0" w:noHBand="0" w:noVBand="0"/>
      </w:tblPr>
      <w:tblGrid>
        <w:gridCol w:w="4928"/>
        <w:gridCol w:w="34"/>
        <w:gridCol w:w="4223"/>
        <w:gridCol w:w="29"/>
      </w:tblGrid>
      <w:tr w:rsidR="00A84CF4" w:rsidRPr="00114EB5" w14:paraId="39FED605" w14:textId="77777777" w:rsidTr="007F4D7A">
        <w:trPr>
          <w:cantSplit/>
          <w:trHeight w:val="599"/>
        </w:trPr>
        <w:tc>
          <w:tcPr>
            <w:tcW w:w="4962" w:type="dxa"/>
            <w:gridSpan w:val="2"/>
          </w:tcPr>
          <w:p w14:paraId="3D05FC01"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Kraj in datum:</w:t>
            </w:r>
          </w:p>
        </w:tc>
        <w:tc>
          <w:tcPr>
            <w:tcW w:w="4252" w:type="dxa"/>
            <w:gridSpan w:val="2"/>
          </w:tcPr>
          <w:p w14:paraId="29A183F6"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Podpis zgoraj navedene osebe ponudnika:</w:t>
            </w:r>
          </w:p>
          <w:p w14:paraId="345046CA" w14:textId="77777777" w:rsidR="00D05128"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________________________________</w:t>
            </w:r>
          </w:p>
          <w:p w14:paraId="06B885BC" w14:textId="77777777" w:rsidR="00D05128" w:rsidRPr="00114EB5" w:rsidRDefault="00D05128" w:rsidP="003228AD">
            <w:pPr>
              <w:tabs>
                <w:tab w:val="left" w:pos="0"/>
              </w:tabs>
              <w:spacing w:after="0" w:line="240" w:lineRule="auto"/>
              <w:jc w:val="both"/>
              <w:rPr>
                <w:rFonts w:ascii="Calibri" w:eastAsia="Calibri" w:hAnsi="Calibri" w:cs="Cambria"/>
                <w:color w:val="auto"/>
                <w:kern w:val="3"/>
                <w:lang w:eastAsia="zh-CN"/>
              </w:rPr>
            </w:pPr>
          </w:p>
          <w:p w14:paraId="6FEF224F" w14:textId="77777777" w:rsidR="007F4D7A" w:rsidRPr="00114EB5" w:rsidRDefault="007F4D7A" w:rsidP="003228AD">
            <w:pPr>
              <w:tabs>
                <w:tab w:val="left" w:pos="0"/>
              </w:tabs>
              <w:spacing w:after="0" w:line="240" w:lineRule="auto"/>
              <w:jc w:val="both"/>
              <w:rPr>
                <w:rFonts w:ascii="Calibri" w:eastAsia="Calibri" w:hAnsi="Calibri" w:cs="Cambria"/>
                <w:color w:val="auto"/>
                <w:kern w:val="3"/>
                <w:lang w:eastAsia="zh-CN"/>
              </w:rPr>
            </w:pPr>
          </w:p>
          <w:p w14:paraId="44042690" w14:textId="77777777" w:rsidR="007F4D7A" w:rsidRPr="00114EB5" w:rsidRDefault="007F4D7A" w:rsidP="003228AD">
            <w:pPr>
              <w:tabs>
                <w:tab w:val="left" w:pos="0"/>
              </w:tabs>
              <w:spacing w:after="0" w:line="240" w:lineRule="auto"/>
              <w:jc w:val="both"/>
              <w:rPr>
                <w:rFonts w:ascii="Calibri" w:eastAsia="Calibri" w:hAnsi="Calibri" w:cs="Cambria"/>
                <w:color w:val="auto"/>
                <w:kern w:val="3"/>
                <w:lang w:eastAsia="zh-CN"/>
              </w:rPr>
            </w:pPr>
          </w:p>
          <w:p w14:paraId="6E483182" w14:textId="77777777" w:rsidR="007F4D7A" w:rsidRPr="00114EB5" w:rsidRDefault="007F4D7A" w:rsidP="003228AD">
            <w:pPr>
              <w:tabs>
                <w:tab w:val="left" w:pos="0"/>
              </w:tabs>
              <w:spacing w:after="0" w:line="240" w:lineRule="auto"/>
              <w:jc w:val="both"/>
              <w:rPr>
                <w:rFonts w:ascii="Calibri" w:eastAsia="Calibri" w:hAnsi="Calibri" w:cs="Cambria"/>
                <w:color w:val="auto"/>
                <w:kern w:val="3"/>
                <w:lang w:eastAsia="zh-CN"/>
              </w:rPr>
            </w:pPr>
          </w:p>
          <w:p w14:paraId="62A04834" w14:textId="77777777" w:rsidR="007F4D7A" w:rsidRPr="00114EB5" w:rsidRDefault="007F4D7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23312C66"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00656393"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kern w:val="3"/>
                <w:lang w:eastAsia="zh-CN"/>
              </w:rPr>
              <w:t xml:space="preserve">Zakoniti zastopnik ali Oseba, ki je član </w:t>
            </w:r>
            <w:r w:rsidRPr="00114EB5">
              <w:rPr>
                <w:rFonts w:ascii="Calibri" w:eastAsia="Calibri" w:hAnsi="Calibri" w:cs="Cambria"/>
                <w:b/>
                <w:kern w:val="3"/>
                <w:lang w:eastAsia="zh-CN"/>
              </w:rPr>
              <w:t>upravnega, vodstvenega ali nadzornega organa</w:t>
            </w:r>
            <w:r w:rsidRPr="00114EB5">
              <w:rPr>
                <w:rFonts w:ascii="Calibri" w:eastAsia="Calibri" w:hAnsi="Calibri" w:cs="Cambria"/>
                <w:kern w:val="3"/>
                <w:lang w:eastAsia="zh-CN"/>
              </w:rPr>
              <w:t xml:space="preserve"> ponudnika ali oseba, ki ima pooblastila za zastopanje ali odločanje ali nadzor v organu ponudnika:</w:t>
            </w:r>
          </w:p>
        </w:tc>
        <w:tc>
          <w:tcPr>
            <w:tcW w:w="4257" w:type="dxa"/>
            <w:gridSpan w:val="2"/>
          </w:tcPr>
          <w:p w14:paraId="4CA9A524" w14:textId="77777777" w:rsidR="00FD4B4A" w:rsidRPr="00114EB5" w:rsidRDefault="00FD4B4A" w:rsidP="003228AD">
            <w:pPr>
              <w:tabs>
                <w:tab w:val="left" w:pos="0"/>
              </w:tabs>
              <w:spacing w:after="0" w:line="240" w:lineRule="auto"/>
              <w:jc w:val="both"/>
              <w:rPr>
                <w:rFonts w:ascii="Calibri" w:eastAsia="Calibri" w:hAnsi="Calibri" w:cs="Cambria"/>
                <w:b/>
                <w:color w:val="auto"/>
                <w:kern w:val="3"/>
                <w:lang w:eastAsia="zh-CN"/>
              </w:rPr>
            </w:pPr>
          </w:p>
        </w:tc>
      </w:tr>
      <w:tr w:rsidR="00FD4B4A" w:rsidRPr="00114EB5" w14:paraId="101074AC"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30811082" w14:textId="77777777" w:rsidR="00FD4B4A" w:rsidRPr="00114EB5" w:rsidRDefault="00FD4B4A" w:rsidP="003228AD">
            <w:pPr>
              <w:tabs>
                <w:tab w:val="left" w:pos="0"/>
                <w:tab w:val="left" w:pos="1035"/>
              </w:tabs>
              <w:spacing w:after="0" w:line="240" w:lineRule="auto"/>
              <w:jc w:val="both"/>
              <w:rPr>
                <w:rFonts w:ascii="Calibri" w:eastAsia="Calibri" w:hAnsi="Calibri" w:cs="Cambria"/>
                <w:color w:val="auto"/>
                <w:kern w:val="3"/>
                <w:lang w:eastAsia="zh-CN"/>
              </w:rPr>
            </w:pPr>
          </w:p>
        </w:tc>
        <w:tc>
          <w:tcPr>
            <w:tcW w:w="4257" w:type="dxa"/>
            <w:gridSpan w:val="2"/>
          </w:tcPr>
          <w:p w14:paraId="626321B1"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6F898CF8"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62589724" w14:textId="77777777" w:rsidR="00FD4B4A" w:rsidRPr="00114EB5" w:rsidRDefault="00FD4B4A" w:rsidP="003228AD">
            <w:pPr>
              <w:tabs>
                <w:tab w:val="left" w:pos="0"/>
                <w:tab w:val="left" w:pos="1035"/>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IME in PRIIMEK:</w:t>
            </w:r>
          </w:p>
        </w:tc>
        <w:tc>
          <w:tcPr>
            <w:tcW w:w="4257" w:type="dxa"/>
            <w:gridSpan w:val="2"/>
          </w:tcPr>
          <w:p w14:paraId="7BAB23CE"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70D0C4E9"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0AF1FF1B"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EMŠO:</w:t>
            </w:r>
          </w:p>
        </w:tc>
        <w:tc>
          <w:tcPr>
            <w:tcW w:w="4257" w:type="dxa"/>
            <w:gridSpan w:val="2"/>
          </w:tcPr>
          <w:p w14:paraId="00D46FC7"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31B8E5AC"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141F1184"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Ulica (naslov stalnega prebivališča):</w:t>
            </w:r>
          </w:p>
        </w:tc>
        <w:tc>
          <w:tcPr>
            <w:tcW w:w="4257" w:type="dxa"/>
            <w:gridSpan w:val="2"/>
          </w:tcPr>
          <w:p w14:paraId="06EF9F24"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1598C0C0"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1D4FB6CD"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Poštna številka in kraj stalnega prebivališča:</w:t>
            </w:r>
          </w:p>
        </w:tc>
        <w:tc>
          <w:tcPr>
            <w:tcW w:w="4257" w:type="dxa"/>
            <w:gridSpan w:val="2"/>
          </w:tcPr>
          <w:p w14:paraId="16249C9C"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bl>
    <w:p w14:paraId="20274272"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val="x-none" w:eastAsia="zh-CN"/>
        </w:rPr>
      </w:pPr>
    </w:p>
    <w:p w14:paraId="1D2CC7D6"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val="x-none" w:eastAsia="zh-CN"/>
        </w:rPr>
      </w:pPr>
    </w:p>
    <w:tbl>
      <w:tblPr>
        <w:tblW w:w="9214" w:type="dxa"/>
        <w:tblLayout w:type="fixed"/>
        <w:tblLook w:val="0000" w:firstRow="0" w:lastRow="0" w:firstColumn="0" w:lastColumn="0" w:noHBand="0" w:noVBand="0"/>
      </w:tblPr>
      <w:tblGrid>
        <w:gridCol w:w="4962"/>
        <w:gridCol w:w="4252"/>
      </w:tblGrid>
      <w:tr w:rsidR="00A84CF4" w:rsidRPr="00114EB5" w14:paraId="5840AD31" w14:textId="77777777" w:rsidTr="007F4D7A">
        <w:trPr>
          <w:cantSplit/>
          <w:trHeight w:val="80"/>
        </w:trPr>
        <w:tc>
          <w:tcPr>
            <w:tcW w:w="4962" w:type="dxa"/>
          </w:tcPr>
          <w:p w14:paraId="59FB2DF7"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Kraj in datum:</w:t>
            </w:r>
          </w:p>
        </w:tc>
        <w:tc>
          <w:tcPr>
            <w:tcW w:w="4252" w:type="dxa"/>
          </w:tcPr>
          <w:p w14:paraId="141F32AD"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Podpis zgoraj navedene osebe ponudnika:</w:t>
            </w:r>
          </w:p>
          <w:p w14:paraId="0BE7D770"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________________________________</w:t>
            </w:r>
          </w:p>
        </w:tc>
      </w:tr>
    </w:tbl>
    <w:p w14:paraId="444111E8"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p>
    <w:p w14:paraId="0F58DAB5"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114EB5" w14:paraId="0E279562" w14:textId="77777777" w:rsidTr="00A84CF4">
        <w:tc>
          <w:tcPr>
            <w:tcW w:w="4928" w:type="dxa"/>
          </w:tcPr>
          <w:p w14:paraId="5ECB1B08"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kern w:val="3"/>
                <w:lang w:eastAsia="zh-CN"/>
              </w:rPr>
              <w:t xml:space="preserve">Zakoniti zastopnik ali Oseba, ki je član </w:t>
            </w:r>
            <w:r w:rsidRPr="00114EB5">
              <w:rPr>
                <w:rFonts w:ascii="Calibri" w:eastAsia="Calibri" w:hAnsi="Calibri" w:cs="Cambria"/>
                <w:b/>
                <w:kern w:val="3"/>
                <w:lang w:eastAsia="zh-CN"/>
              </w:rPr>
              <w:t>upravnega, vodstvenega ali nadzornega organa</w:t>
            </w:r>
            <w:r w:rsidRPr="00114EB5">
              <w:rPr>
                <w:rFonts w:ascii="Calibri" w:eastAsia="Calibri" w:hAnsi="Calibri" w:cs="Cambria"/>
                <w:kern w:val="3"/>
                <w:lang w:eastAsia="zh-CN"/>
              </w:rPr>
              <w:t xml:space="preserve"> ponudnika ali oseba, ki ima pooblastila za zastopanje ali odločanje ali nadzor v organu ponudnika:</w:t>
            </w:r>
          </w:p>
        </w:tc>
        <w:tc>
          <w:tcPr>
            <w:tcW w:w="4252" w:type="dxa"/>
          </w:tcPr>
          <w:p w14:paraId="30D8F479" w14:textId="77777777" w:rsidR="00FD4B4A" w:rsidRPr="00114EB5" w:rsidRDefault="00FD4B4A" w:rsidP="003228AD">
            <w:pPr>
              <w:tabs>
                <w:tab w:val="left" w:pos="0"/>
              </w:tabs>
              <w:spacing w:after="0" w:line="240" w:lineRule="auto"/>
              <w:jc w:val="both"/>
              <w:rPr>
                <w:rFonts w:ascii="Calibri" w:eastAsia="Calibri" w:hAnsi="Calibri" w:cs="Cambria"/>
                <w:b/>
                <w:color w:val="auto"/>
                <w:kern w:val="3"/>
                <w:lang w:eastAsia="zh-CN"/>
              </w:rPr>
            </w:pPr>
          </w:p>
        </w:tc>
      </w:tr>
      <w:tr w:rsidR="00FD4B4A" w:rsidRPr="00114EB5" w14:paraId="0C7F2E67" w14:textId="77777777" w:rsidTr="00A84CF4">
        <w:tc>
          <w:tcPr>
            <w:tcW w:w="4928" w:type="dxa"/>
          </w:tcPr>
          <w:p w14:paraId="1F9A98C3" w14:textId="77777777" w:rsidR="00FD4B4A" w:rsidRPr="00114EB5" w:rsidRDefault="00FD4B4A" w:rsidP="003228AD">
            <w:pPr>
              <w:tabs>
                <w:tab w:val="left" w:pos="0"/>
                <w:tab w:val="left" w:pos="1035"/>
              </w:tabs>
              <w:spacing w:after="0" w:line="240" w:lineRule="auto"/>
              <w:jc w:val="both"/>
              <w:rPr>
                <w:rFonts w:ascii="Calibri" w:eastAsia="Calibri" w:hAnsi="Calibri" w:cs="Cambria"/>
                <w:color w:val="auto"/>
                <w:kern w:val="3"/>
                <w:lang w:eastAsia="zh-CN"/>
              </w:rPr>
            </w:pPr>
          </w:p>
        </w:tc>
        <w:tc>
          <w:tcPr>
            <w:tcW w:w="4252" w:type="dxa"/>
          </w:tcPr>
          <w:p w14:paraId="08E3213F"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003F0DB4" w14:textId="77777777" w:rsidTr="00A84CF4">
        <w:tc>
          <w:tcPr>
            <w:tcW w:w="4928" w:type="dxa"/>
          </w:tcPr>
          <w:p w14:paraId="0623E7F5" w14:textId="77777777" w:rsidR="00FD4B4A" w:rsidRPr="00114EB5" w:rsidRDefault="00FD4B4A" w:rsidP="003228AD">
            <w:pPr>
              <w:tabs>
                <w:tab w:val="left" w:pos="0"/>
                <w:tab w:val="left" w:pos="1035"/>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IME in PRIIMEK:</w:t>
            </w:r>
          </w:p>
        </w:tc>
        <w:tc>
          <w:tcPr>
            <w:tcW w:w="4252" w:type="dxa"/>
          </w:tcPr>
          <w:p w14:paraId="2A8660DF"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48C48392" w14:textId="77777777" w:rsidTr="00A84CF4">
        <w:tc>
          <w:tcPr>
            <w:tcW w:w="4928" w:type="dxa"/>
          </w:tcPr>
          <w:p w14:paraId="0DFD58D5"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EMŠO:</w:t>
            </w:r>
          </w:p>
        </w:tc>
        <w:tc>
          <w:tcPr>
            <w:tcW w:w="4252" w:type="dxa"/>
          </w:tcPr>
          <w:p w14:paraId="4B459DD3"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411F7F29" w14:textId="77777777" w:rsidTr="00A84CF4">
        <w:tc>
          <w:tcPr>
            <w:tcW w:w="4928" w:type="dxa"/>
          </w:tcPr>
          <w:p w14:paraId="35F854E0"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Ulica (naslov stalnega prebivališča):</w:t>
            </w:r>
          </w:p>
        </w:tc>
        <w:tc>
          <w:tcPr>
            <w:tcW w:w="4252" w:type="dxa"/>
          </w:tcPr>
          <w:p w14:paraId="12DCF13D"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484972A3" w14:textId="77777777" w:rsidTr="00A84CF4">
        <w:tc>
          <w:tcPr>
            <w:tcW w:w="4928" w:type="dxa"/>
          </w:tcPr>
          <w:p w14:paraId="705E251A"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Poštna številka in kraj stalnega prebivališča:</w:t>
            </w:r>
          </w:p>
        </w:tc>
        <w:tc>
          <w:tcPr>
            <w:tcW w:w="4252" w:type="dxa"/>
          </w:tcPr>
          <w:p w14:paraId="66C25526"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bl>
    <w:p w14:paraId="44BFBD44"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val="x-none" w:eastAsia="zh-CN"/>
        </w:rPr>
      </w:pPr>
    </w:p>
    <w:p w14:paraId="0ACCC2AE"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val="x-none" w:eastAsia="zh-CN"/>
        </w:rPr>
      </w:pPr>
    </w:p>
    <w:tbl>
      <w:tblPr>
        <w:tblW w:w="9214" w:type="dxa"/>
        <w:tblLayout w:type="fixed"/>
        <w:tblLook w:val="0000" w:firstRow="0" w:lastRow="0" w:firstColumn="0" w:lastColumn="0" w:noHBand="0" w:noVBand="0"/>
      </w:tblPr>
      <w:tblGrid>
        <w:gridCol w:w="4962"/>
        <w:gridCol w:w="4252"/>
      </w:tblGrid>
      <w:tr w:rsidR="00A84CF4" w:rsidRPr="00114EB5" w14:paraId="477CA096" w14:textId="77777777" w:rsidTr="007F4D7A">
        <w:trPr>
          <w:cantSplit/>
          <w:trHeight w:val="80"/>
        </w:trPr>
        <w:tc>
          <w:tcPr>
            <w:tcW w:w="4962" w:type="dxa"/>
          </w:tcPr>
          <w:p w14:paraId="6C55530B"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Kraj in datum:</w:t>
            </w:r>
          </w:p>
        </w:tc>
        <w:tc>
          <w:tcPr>
            <w:tcW w:w="4252" w:type="dxa"/>
          </w:tcPr>
          <w:p w14:paraId="205FB1ED"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Podpis zgoraj navedene osebe ponudnika:</w:t>
            </w:r>
          </w:p>
          <w:p w14:paraId="12399E5A"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________________________________</w:t>
            </w:r>
          </w:p>
        </w:tc>
      </w:tr>
    </w:tbl>
    <w:p w14:paraId="132975AF"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p>
    <w:p w14:paraId="38947039" w14:textId="77777777" w:rsidR="006B7A56" w:rsidRPr="00114EB5" w:rsidRDefault="006B7A56" w:rsidP="003228AD">
      <w:pPr>
        <w:tabs>
          <w:tab w:val="left" w:pos="0"/>
        </w:tabs>
        <w:spacing w:after="0" w:line="240" w:lineRule="auto"/>
        <w:jc w:val="both"/>
        <w:rPr>
          <w:rFonts w:ascii="Calibri" w:eastAsia="Calibri" w:hAnsi="Calibri" w:cs="Cambria"/>
          <w:color w:val="auto"/>
          <w:kern w:val="3"/>
          <w:sz w:val="20"/>
          <w:szCs w:val="20"/>
          <w:u w:val="single"/>
          <w:lang w:eastAsia="zh-CN"/>
        </w:rPr>
      </w:pPr>
      <w:bookmarkStart w:id="84" w:name="_Toc451354722"/>
      <w:bookmarkEnd w:id="83"/>
      <w:r w:rsidRPr="00114EB5">
        <w:rPr>
          <w:rFonts w:ascii="Calibri" w:eastAsia="Calibri" w:hAnsi="Calibri" w:cs="Cambria"/>
          <w:color w:val="auto"/>
          <w:kern w:val="3"/>
          <w:sz w:val="20"/>
          <w:szCs w:val="20"/>
          <w:u w:val="single"/>
          <w:lang w:eastAsia="zh-CN"/>
        </w:rPr>
        <w:t>Opomba:</w:t>
      </w:r>
    </w:p>
    <w:p w14:paraId="31A216A5" w14:textId="77777777" w:rsidR="006B7A56" w:rsidRPr="00114EB5" w:rsidRDefault="006B7A56" w:rsidP="003228AD">
      <w:pPr>
        <w:tabs>
          <w:tab w:val="left" w:pos="0"/>
        </w:tabs>
        <w:spacing w:after="0" w:line="240" w:lineRule="auto"/>
        <w:jc w:val="both"/>
        <w:rPr>
          <w:rFonts w:ascii="Calibri" w:eastAsia="Calibri" w:hAnsi="Calibri" w:cs="Cambria"/>
          <w:color w:val="auto"/>
          <w:kern w:val="3"/>
          <w:sz w:val="20"/>
          <w:szCs w:val="20"/>
          <w:lang w:eastAsia="zh-CN"/>
        </w:rPr>
      </w:pPr>
      <w:r w:rsidRPr="00114EB5">
        <w:rPr>
          <w:rFonts w:ascii="Calibri" w:eastAsia="Calibri" w:hAnsi="Calibri" w:cs="Cambria"/>
          <w:color w:val="auto"/>
          <w:kern w:val="3"/>
          <w:sz w:val="20"/>
          <w:szCs w:val="20"/>
          <w:lang w:eastAsia="zh-CN"/>
        </w:rPr>
        <w:t xml:space="preserve">Če ima ponudnik </w:t>
      </w:r>
      <w:r w:rsidRPr="00114EB5">
        <w:rPr>
          <w:rFonts w:ascii="Calibri" w:eastAsia="Calibri" w:hAnsi="Calibri" w:cs="Cambria"/>
          <w:b/>
          <w:color w:val="auto"/>
          <w:kern w:val="3"/>
          <w:sz w:val="20"/>
          <w:szCs w:val="20"/>
          <w:lang w:eastAsia="zh-CN"/>
        </w:rPr>
        <w:t>več oseb, ki so člani upravnega, vodstvenega ali nadzornega organa ponudnika ali oseb, ki imajo pooblastila za zastopanje ali odločanje ali nadzor v organu ponudnika</w:t>
      </w:r>
      <w:r w:rsidRPr="00114EB5">
        <w:rPr>
          <w:rFonts w:ascii="Calibri" w:eastAsia="Calibri" w:hAnsi="Calibri" w:cs="Cambria"/>
          <w:color w:val="auto"/>
          <w:kern w:val="3"/>
          <w:sz w:val="20"/>
          <w:szCs w:val="20"/>
          <w:lang w:eastAsia="zh-CN"/>
        </w:rPr>
        <w:t xml:space="preserve">, se obrazec ustrezno </w:t>
      </w:r>
      <w:r w:rsidRPr="00114EB5">
        <w:rPr>
          <w:rFonts w:ascii="Calibri" w:eastAsia="Calibri" w:hAnsi="Calibri" w:cs="Cambria"/>
          <w:b/>
          <w:color w:val="auto"/>
          <w:kern w:val="3"/>
          <w:sz w:val="20"/>
          <w:szCs w:val="20"/>
          <w:lang w:eastAsia="zh-CN"/>
        </w:rPr>
        <w:t>fotokopira</w:t>
      </w:r>
      <w:r w:rsidRPr="00114EB5">
        <w:rPr>
          <w:rFonts w:ascii="Calibri" w:eastAsia="Calibri" w:hAnsi="Calibri" w:cs="Cambria"/>
          <w:color w:val="auto"/>
          <w:kern w:val="3"/>
          <w:sz w:val="20"/>
          <w:szCs w:val="20"/>
          <w:lang w:eastAsia="zh-CN"/>
        </w:rPr>
        <w:t>.</w:t>
      </w:r>
    </w:p>
    <w:p w14:paraId="324B8CE9" w14:textId="77777777" w:rsidR="006B7A56" w:rsidRPr="00114EB5" w:rsidRDefault="006B7A56" w:rsidP="003228AD">
      <w:pPr>
        <w:tabs>
          <w:tab w:val="left" w:pos="0"/>
        </w:tabs>
        <w:spacing w:after="0" w:line="240" w:lineRule="auto"/>
        <w:jc w:val="both"/>
        <w:rPr>
          <w:rFonts w:ascii="Calibri" w:eastAsia="Calibri" w:hAnsi="Calibri" w:cs="Cambria"/>
          <w:b/>
          <w:color w:val="auto"/>
          <w:kern w:val="3"/>
          <w:sz w:val="20"/>
          <w:szCs w:val="20"/>
          <w:lang w:eastAsia="zh-CN"/>
        </w:rPr>
      </w:pPr>
    </w:p>
    <w:p w14:paraId="17699FBD" w14:textId="77777777" w:rsidR="006B7A56" w:rsidRPr="00114EB5" w:rsidRDefault="006B7A56" w:rsidP="003228AD">
      <w:pPr>
        <w:tabs>
          <w:tab w:val="left" w:pos="0"/>
        </w:tabs>
        <w:spacing w:after="0" w:line="240" w:lineRule="auto"/>
        <w:jc w:val="both"/>
        <w:rPr>
          <w:rFonts w:ascii="Calibri" w:eastAsia="Calibri" w:hAnsi="Calibri" w:cs="Cambria"/>
          <w:b/>
          <w:i/>
          <w:color w:val="auto"/>
          <w:kern w:val="3"/>
          <w:sz w:val="20"/>
          <w:szCs w:val="20"/>
          <w:lang w:eastAsia="zh-CN"/>
        </w:rPr>
      </w:pPr>
      <w:r w:rsidRPr="00114EB5">
        <w:rPr>
          <w:rFonts w:ascii="Calibri" w:eastAsia="Calibri" w:hAnsi="Calibri" w:cs="Cambria"/>
          <w:b/>
          <w:i/>
          <w:color w:val="auto"/>
          <w:kern w:val="3"/>
          <w:sz w:val="20"/>
          <w:szCs w:val="20"/>
          <w:u w:val="single"/>
          <w:lang w:eastAsia="zh-CN"/>
        </w:rPr>
        <w:t>Podpisan</w:t>
      </w:r>
      <w:r w:rsidRPr="00114EB5">
        <w:rPr>
          <w:rFonts w:ascii="Calibri" w:eastAsia="Calibri" w:hAnsi="Calibri" w:cs="Cambria"/>
          <w:b/>
          <w:i/>
          <w:color w:val="auto"/>
          <w:kern w:val="3"/>
          <w:sz w:val="20"/>
          <w:szCs w:val="20"/>
          <w:lang w:eastAsia="zh-CN"/>
        </w:rPr>
        <w:t xml:space="preserve"> obrazec/soglasje se naloži v informacijski sistem e-JN v razdelek »Druge priloge«. </w:t>
      </w:r>
    </w:p>
    <w:p w14:paraId="4A21C803" w14:textId="77777777" w:rsidR="006B7A56" w:rsidRPr="00114EB5" w:rsidRDefault="006B7A56" w:rsidP="003228AD">
      <w:pPr>
        <w:tabs>
          <w:tab w:val="left" w:pos="0"/>
        </w:tabs>
        <w:spacing w:after="0" w:line="240" w:lineRule="auto"/>
        <w:jc w:val="both"/>
        <w:rPr>
          <w:rFonts w:ascii="Calibri" w:eastAsia="Calibri" w:hAnsi="Calibri" w:cs="Cambria"/>
          <w:b/>
          <w:color w:val="auto"/>
          <w:kern w:val="3"/>
          <w:sz w:val="20"/>
          <w:szCs w:val="20"/>
          <w:lang w:eastAsia="zh-CN"/>
        </w:rPr>
      </w:pPr>
    </w:p>
    <w:p w14:paraId="0D02F754" w14:textId="77777777" w:rsidR="006B7A56" w:rsidRPr="00114EB5" w:rsidRDefault="006B7A56" w:rsidP="003228AD">
      <w:pPr>
        <w:tabs>
          <w:tab w:val="left" w:pos="0"/>
        </w:tabs>
        <w:spacing w:after="0" w:line="240" w:lineRule="auto"/>
        <w:jc w:val="both"/>
        <w:rPr>
          <w:rFonts w:ascii="Calibri" w:eastAsia="Calibri" w:hAnsi="Calibri" w:cs="Cambria"/>
          <w:b/>
          <w:i/>
          <w:color w:val="auto"/>
          <w:kern w:val="3"/>
          <w:sz w:val="20"/>
          <w:szCs w:val="20"/>
          <w:lang w:eastAsia="zh-CN"/>
        </w:rPr>
      </w:pPr>
      <w:r w:rsidRPr="00114EB5">
        <w:rPr>
          <w:rFonts w:ascii="Calibri" w:eastAsia="Calibri" w:hAnsi="Calibri" w:cs="Cambria"/>
          <w:b/>
          <w:i/>
          <w:color w:val="auto"/>
          <w:kern w:val="3"/>
          <w:sz w:val="20"/>
          <w:szCs w:val="20"/>
          <w:lang w:eastAsia="zh-CN"/>
        </w:rPr>
        <w:t>V primeru skupne ponudbe je treba soglasje naložiti za vsako osebo vsakega ponudnika posebej (obrazec/soglasje se fotokopira).</w:t>
      </w:r>
    </w:p>
    <w:p w14:paraId="45D71BFF" w14:textId="77777777" w:rsidR="00EF0283" w:rsidRPr="00114EB5" w:rsidRDefault="00EF0283" w:rsidP="003228AD">
      <w:pPr>
        <w:tabs>
          <w:tab w:val="left" w:pos="0"/>
        </w:tabs>
        <w:spacing w:after="0" w:line="240" w:lineRule="auto"/>
        <w:jc w:val="both"/>
        <w:rPr>
          <w:rFonts w:ascii="Calibri" w:eastAsia="Calibri" w:hAnsi="Calibri" w:cs="Cambria"/>
          <w:b/>
          <w:i/>
          <w:color w:val="auto"/>
          <w:kern w:val="3"/>
          <w:sz w:val="20"/>
          <w:szCs w:val="20"/>
          <w:lang w:eastAsia="zh-CN"/>
        </w:rPr>
      </w:pPr>
    </w:p>
    <w:p w14:paraId="6859CE3D" w14:textId="77777777" w:rsidR="006B7A56" w:rsidRPr="00114EB5" w:rsidRDefault="006B7A56" w:rsidP="003228AD">
      <w:pPr>
        <w:tabs>
          <w:tab w:val="left" w:pos="0"/>
        </w:tabs>
        <w:spacing w:after="0" w:line="240" w:lineRule="auto"/>
        <w:jc w:val="both"/>
        <w:rPr>
          <w:rFonts w:ascii="Calibri" w:eastAsia="Calibri" w:hAnsi="Calibri" w:cs="Cambria"/>
          <w:b/>
          <w:i/>
          <w:color w:val="auto"/>
          <w:kern w:val="3"/>
          <w:sz w:val="20"/>
          <w:szCs w:val="20"/>
          <w:lang w:eastAsia="zh-CN"/>
        </w:rPr>
      </w:pPr>
      <w:r w:rsidRPr="00114EB5">
        <w:rPr>
          <w:rFonts w:ascii="Calibri" w:eastAsia="Calibri" w:hAnsi="Calibri" w:cs="Cambria"/>
          <w:b/>
          <w:i/>
          <w:color w:val="auto"/>
          <w:kern w:val="3"/>
          <w:sz w:val="20"/>
          <w:szCs w:val="20"/>
          <w:lang w:eastAsia="zh-CN"/>
        </w:rPr>
        <w:t>V primeru nastopanja s podizvajalci je treba soglasje naložiti za vsako osebo vsakega podizvajalca posebej (obrazec/soglasje se fotokopira).</w:t>
      </w:r>
    </w:p>
    <w:p w14:paraId="5849FABC" w14:textId="77777777" w:rsidR="00EF0283" w:rsidRPr="00114EB5" w:rsidRDefault="00EF0283" w:rsidP="003228AD">
      <w:pPr>
        <w:tabs>
          <w:tab w:val="left" w:pos="0"/>
        </w:tabs>
        <w:spacing w:after="0" w:line="240" w:lineRule="auto"/>
        <w:jc w:val="both"/>
        <w:rPr>
          <w:rFonts w:ascii="Calibri" w:eastAsia="Calibri" w:hAnsi="Calibri" w:cs="Cambria"/>
          <w:b/>
          <w:i/>
          <w:color w:val="auto"/>
          <w:kern w:val="3"/>
          <w:sz w:val="20"/>
          <w:szCs w:val="20"/>
          <w:lang w:eastAsia="zh-CN"/>
        </w:rPr>
      </w:pPr>
    </w:p>
    <w:p w14:paraId="2924F2D0" w14:textId="77777777" w:rsidR="006B7A56" w:rsidRPr="00114EB5" w:rsidRDefault="006B7A56" w:rsidP="003228AD">
      <w:pPr>
        <w:tabs>
          <w:tab w:val="left" w:pos="0"/>
        </w:tabs>
        <w:spacing w:after="0" w:line="240" w:lineRule="auto"/>
        <w:jc w:val="both"/>
        <w:rPr>
          <w:rFonts w:ascii="Calibri" w:eastAsia="Calibri" w:hAnsi="Calibri" w:cs="Cambria"/>
          <w:b/>
          <w:i/>
          <w:color w:val="000000"/>
          <w:sz w:val="20"/>
          <w:szCs w:val="20"/>
        </w:rPr>
      </w:pPr>
      <w:r w:rsidRPr="00114EB5">
        <w:rPr>
          <w:rFonts w:ascii="Calibri" w:eastAsia="Calibri" w:hAnsi="Calibri" w:cs="Cambria"/>
          <w:b/>
          <w:i/>
          <w:color w:val="000000"/>
          <w:sz w:val="20"/>
          <w:szCs w:val="20"/>
        </w:rPr>
        <w:t>V primeru sklicevanja na zmogljivosti drugih subjektov je treba soglasje naložiti za vsako osebo</w:t>
      </w:r>
      <w:r w:rsidR="00743120" w:rsidRPr="00114EB5">
        <w:rPr>
          <w:rFonts w:ascii="Calibri" w:eastAsia="Calibri" w:hAnsi="Calibri" w:cs="Cambria"/>
          <w:b/>
          <w:i/>
          <w:color w:val="000000"/>
          <w:sz w:val="20"/>
          <w:szCs w:val="20"/>
        </w:rPr>
        <w:t xml:space="preserve">, </w:t>
      </w:r>
      <w:r w:rsidRPr="00114EB5">
        <w:rPr>
          <w:rFonts w:ascii="Calibri" w:eastAsia="Calibri" w:hAnsi="Calibri" w:cs="Cambria"/>
          <w:b/>
          <w:i/>
          <w:color w:val="000000"/>
          <w:sz w:val="20"/>
          <w:szCs w:val="20"/>
        </w:rPr>
        <w:t>za vsakega drugega subjekta posebej (obrazec/soglasje se fotokopira).</w:t>
      </w:r>
    </w:p>
    <w:p w14:paraId="0983DA5A" w14:textId="77777777" w:rsidR="00EF0283" w:rsidRPr="00114EB5" w:rsidRDefault="00EF0283" w:rsidP="003228AD">
      <w:pPr>
        <w:tabs>
          <w:tab w:val="left" w:pos="0"/>
        </w:tabs>
        <w:spacing w:after="0" w:line="240" w:lineRule="auto"/>
        <w:jc w:val="both"/>
        <w:rPr>
          <w:rFonts w:ascii="Calibri" w:eastAsia="Calibri" w:hAnsi="Calibri" w:cs="Cambria"/>
          <w:b/>
          <w:i/>
          <w:color w:val="000000"/>
          <w:sz w:val="20"/>
          <w:szCs w:val="20"/>
        </w:rPr>
      </w:pPr>
    </w:p>
    <w:p w14:paraId="225C586F" w14:textId="77777777" w:rsidR="006B7A56" w:rsidRPr="00114EB5" w:rsidRDefault="006B7A56" w:rsidP="003228AD">
      <w:pPr>
        <w:tabs>
          <w:tab w:val="left" w:pos="0"/>
        </w:tabs>
        <w:spacing w:after="0" w:line="240" w:lineRule="auto"/>
        <w:jc w:val="both"/>
        <w:rPr>
          <w:rFonts w:ascii="Calibri" w:eastAsia="Calibri" w:hAnsi="Calibri" w:cs="Cambria"/>
          <w:b/>
          <w:i/>
          <w:color w:val="000000"/>
          <w:sz w:val="20"/>
          <w:szCs w:val="20"/>
        </w:rPr>
      </w:pPr>
      <w:r w:rsidRPr="00114EB5">
        <w:rPr>
          <w:rFonts w:ascii="Calibri" w:eastAsia="Calibri" w:hAnsi="Calibri" w:cs="Cambria"/>
          <w:b/>
          <w:i/>
          <w:color w:val="000000"/>
          <w:sz w:val="20"/>
          <w:szCs w:val="20"/>
        </w:rPr>
        <w:t>Obrazec/soglasje se naloži v informacijski sistem e-JN v razdelek »Druge priloge«</w:t>
      </w:r>
      <w:r w:rsidR="00846F9E" w:rsidRPr="00114EB5">
        <w:rPr>
          <w:rFonts w:ascii="Calibri" w:eastAsia="Calibri" w:hAnsi="Calibri" w:cs="Cambria"/>
          <w:b/>
          <w:i/>
          <w:color w:val="000000"/>
          <w:sz w:val="20"/>
          <w:szCs w:val="20"/>
        </w:rPr>
        <w:t>.</w:t>
      </w:r>
    </w:p>
    <w:p w14:paraId="4BB95478" w14:textId="77777777" w:rsidR="006B7A56" w:rsidRPr="00114EB5" w:rsidRDefault="006B7A56" w:rsidP="003228AD">
      <w:pPr>
        <w:tabs>
          <w:tab w:val="left" w:pos="0"/>
        </w:tabs>
        <w:spacing w:after="0" w:line="240" w:lineRule="auto"/>
        <w:jc w:val="both"/>
        <w:rPr>
          <w:rFonts w:ascii="Calibri" w:eastAsia="Calibri" w:hAnsi="Calibri" w:cs="Cambria"/>
          <w:b/>
          <w:bCs/>
          <w:i/>
          <w:iCs/>
          <w:color w:val="000000"/>
          <w:sz w:val="23"/>
          <w:szCs w:val="23"/>
        </w:rPr>
      </w:pPr>
    </w:p>
    <w:p w14:paraId="1FEA57A3" w14:textId="77777777" w:rsidR="006B7A56" w:rsidRPr="00114EB5" w:rsidRDefault="006B7A56" w:rsidP="003228AD">
      <w:pPr>
        <w:tabs>
          <w:tab w:val="left" w:pos="0"/>
        </w:tabs>
        <w:spacing w:after="0" w:line="240" w:lineRule="auto"/>
        <w:jc w:val="both"/>
        <w:rPr>
          <w:rFonts w:ascii="Calibri" w:eastAsia="Calibri" w:hAnsi="Calibri" w:cs="Cambria"/>
          <w:b/>
          <w:bCs/>
          <w:i/>
          <w:iCs/>
          <w:color w:val="000000"/>
          <w:sz w:val="23"/>
          <w:szCs w:val="23"/>
        </w:rPr>
      </w:pPr>
    </w:p>
    <w:p w14:paraId="7C30CC19" w14:textId="77777777" w:rsidR="00B22741" w:rsidRDefault="00B22741" w:rsidP="003228AD">
      <w:pPr>
        <w:tabs>
          <w:tab w:val="left" w:pos="0"/>
        </w:tabs>
        <w:spacing w:after="0" w:line="240" w:lineRule="auto"/>
        <w:jc w:val="both"/>
        <w:rPr>
          <w:rFonts w:ascii="Calibri" w:eastAsia="Calibri" w:hAnsi="Calibri" w:cs="Cambria"/>
          <w:b/>
          <w:bCs/>
          <w:i/>
          <w:iCs/>
          <w:color w:val="000000"/>
          <w:sz w:val="23"/>
          <w:szCs w:val="23"/>
        </w:rPr>
      </w:pPr>
    </w:p>
    <w:p w14:paraId="40706E93" w14:textId="77777777" w:rsidR="0061557F" w:rsidRPr="00114EB5" w:rsidRDefault="0061557F" w:rsidP="003228AD">
      <w:pPr>
        <w:tabs>
          <w:tab w:val="left" w:pos="0"/>
        </w:tabs>
        <w:spacing w:after="0" w:line="240" w:lineRule="auto"/>
        <w:jc w:val="both"/>
        <w:rPr>
          <w:rFonts w:ascii="Calibri" w:eastAsia="Calibri" w:hAnsi="Calibri" w:cs="Cambria"/>
          <w:b/>
          <w:bCs/>
          <w:i/>
          <w:iCs/>
          <w:color w:val="000000"/>
          <w:sz w:val="23"/>
          <w:szCs w:val="23"/>
        </w:rPr>
      </w:pPr>
    </w:p>
    <w:p w14:paraId="7712CAA6" w14:textId="77777777" w:rsidR="00D05128" w:rsidRPr="00114EB5" w:rsidRDefault="00D05128" w:rsidP="003228AD">
      <w:pPr>
        <w:tabs>
          <w:tab w:val="left" w:pos="0"/>
        </w:tabs>
        <w:spacing w:after="0" w:line="240" w:lineRule="auto"/>
        <w:jc w:val="both"/>
        <w:rPr>
          <w:rFonts w:ascii="Calibri" w:eastAsia="Calibri" w:hAnsi="Calibri" w:cs="Cambria"/>
          <w:b/>
          <w:bCs/>
          <w:i/>
          <w:iCs/>
          <w:color w:val="000000"/>
          <w:sz w:val="23"/>
          <w:szCs w:val="23"/>
        </w:rPr>
      </w:pPr>
    </w:p>
    <w:p w14:paraId="26F52DFA" w14:textId="77777777" w:rsidR="00D05128" w:rsidRPr="00114EB5" w:rsidRDefault="00D05128" w:rsidP="003228AD">
      <w:pPr>
        <w:tabs>
          <w:tab w:val="left" w:pos="0"/>
        </w:tabs>
        <w:spacing w:after="0" w:line="240" w:lineRule="auto"/>
        <w:jc w:val="both"/>
        <w:rPr>
          <w:rFonts w:ascii="Calibri" w:eastAsia="Calibri" w:hAnsi="Calibri" w:cs="Cambria"/>
          <w:b/>
          <w:bCs/>
          <w:i/>
          <w:iCs/>
          <w:color w:val="000000"/>
          <w:sz w:val="23"/>
          <w:szCs w:val="23"/>
        </w:rPr>
      </w:pPr>
    </w:p>
    <w:p w14:paraId="26F1AA69" w14:textId="77777777" w:rsidR="00D05128" w:rsidRPr="00114EB5" w:rsidRDefault="00D05128" w:rsidP="003228AD">
      <w:pPr>
        <w:tabs>
          <w:tab w:val="left" w:pos="0"/>
        </w:tabs>
        <w:spacing w:after="0" w:line="240" w:lineRule="auto"/>
        <w:jc w:val="both"/>
        <w:rPr>
          <w:rFonts w:ascii="Calibri" w:eastAsia="Calibri" w:hAnsi="Calibri" w:cs="Cambria"/>
          <w:b/>
          <w:bCs/>
          <w:i/>
          <w:iCs/>
          <w:color w:val="000000"/>
          <w:sz w:val="23"/>
          <w:szCs w:val="23"/>
        </w:rPr>
      </w:pPr>
    </w:p>
    <w:p w14:paraId="04ABAA7A" w14:textId="77777777" w:rsidR="00456E24" w:rsidRPr="00114EB5" w:rsidRDefault="00165CDA" w:rsidP="003228AD">
      <w:pPr>
        <w:tabs>
          <w:tab w:val="left" w:pos="0"/>
        </w:tabs>
        <w:spacing w:after="0" w:line="240" w:lineRule="auto"/>
        <w:jc w:val="right"/>
        <w:rPr>
          <w:rFonts w:ascii="Calibri" w:eastAsia="Calibri" w:hAnsi="Calibri" w:cs="Cambria"/>
          <w:b/>
          <w:bCs/>
          <w:i/>
          <w:iCs/>
          <w:color w:val="000000"/>
          <w:sz w:val="23"/>
          <w:szCs w:val="23"/>
        </w:rPr>
      </w:pPr>
      <w:r w:rsidRPr="00114EB5">
        <w:rPr>
          <w:rFonts w:ascii="Calibri" w:eastAsia="Calibri" w:hAnsi="Calibri" w:cs="Cambria"/>
          <w:b/>
          <w:bCs/>
          <w:i/>
          <w:iCs/>
          <w:color w:val="000000"/>
          <w:sz w:val="23"/>
          <w:szCs w:val="23"/>
        </w:rPr>
        <w:t>PRILOGA št. 7</w:t>
      </w:r>
    </w:p>
    <w:p w14:paraId="48B7B5EE" w14:textId="77777777" w:rsidR="00456E24" w:rsidRPr="00114EB5" w:rsidRDefault="00456E24"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541C72"/>
          <w:spacing w:val="20"/>
          <w:lang w:eastAsia="zh-CN"/>
        </w:rPr>
      </w:pPr>
      <w:r w:rsidRPr="00114EB5">
        <w:rPr>
          <w:rFonts w:ascii="Calibri" w:eastAsia="Calibri" w:hAnsi="Calibri" w:cs="Cambria"/>
          <w:b/>
          <w:bCs/>
          <w:i/>
          <w:iCs/>
          <w:color w:val="541C72"/>
          <w:spacing w:val="20"/>
          <w:lang w:eastAsia="zh-CN"/>
        </w:rPr>
        <w:t xml:space="preserve">IZJAVA </w:t>
      </w:r>
      <w:r w:rsidR="00477893" w:rsidRPr="00114EB5">
        <w:rPr>
          <w:rFonts w:ascii="Calibri" w:eastAsia="Calibri" w:hAnsi="Calibri" w:cs="Cambria"/>
          <w:b/>
          <w:bCs/>
          <w:i/>
          <w:iCs/>
          <w:color w:val="541C72"/>
          <w:spacing w:val="20"/>
          <w:lang w:eastAsia="zh-CN"/>
        </w:rPr>
        <w:t>O STRINJANJU Z RAZPISNIMI POGOJI IN O RESNIČNOSTI PODATKOV, NAVEDENIH V PONUDBI</w:t>
      </w:r>
    </w:p>
    <w:p w14:paraId="4ACB3A5C" w14:textId="77777777" w:rsidR="00477893" w:rsidRPr="00114EB5"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Točen naziv in naslov ponudnika/partnerja/podizvajalca:</w:t>
      </w:r>
    </w:p>
    <w:p w14:paraId="718ABF86" w14:textId="77777777" w:rsidR="00477893" w:rsidRPr="00114EB5"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72E26B4B" w14:textId="77777777" w:rsidR="00477893" w:rsidRPr="00114EB5"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__________________________________________________________________________________</w:t>
      </w:r>
    </w:p>
    <w:p w14:paraId="733B0093" w14:textId="77777777" w:rsidR="00477893" w:rsidRPr="00114EB5"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3991E9A2" w14:textId="19B0075E" w:rsidR="00477893" w:rsidRPr="00114EB5"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 xml:space="preserve">V zvezi z javnim naročilom </w:t>
      </w:r>
      <w:sdt>
        <w:sdtPr>
          <w:rPr>
            <w:rFonts w:ascii="Calibri" w:eastAsia="Calibri" w:hAnsi="Calibri" w:cs="Cambria"/>
            <w:b/>
            <w:color w:val="000000"/>
            <w:kern w:val="3"/>
            <w:lang w:eastAsia="zh-CN"/>
          </w:rPr>
          <w:alias w:val="Naslov"/>
          <w:tag w:val=""/>
          <w:id w:val="2109766924"/>
          <w:placeholder>
            <w:docPart w:val="A3655BC7FDEA45E394D15103F7FA3ADE"/>
          </w:placeholder>
          <w:dataBinding w:prefixMappings="xmlns:ns0='http://purl.org/dc/elements/1.1/' xmlns:ns1='http://schemas.openxmlformats.org/package/2006/metadata/core-properties' " w:xpath="/ns1:coreProperties[1]/ns0:title[1]" w:storeItemID="{6C3C8BC8-F283-45AE-878A-BAB7291924A1}"/>
          <w:text/>
        </w:sdtPr>
        <w:sdtContent>
          <w:r w:rsidR="0021635B">
            <w:rPr>
              <w:rFonts w:ascii="Calibri" w:eastAsia="Calibri" w:hAnsi="Calibri" w:cs="Cambria"/>
              <w:b/>
              <w:color w:val="000000"/>
              <w:kern w:val="3"/>
              <w:lang w:eastAsia="zh-CN"/>
            </w:rPr>
            <w:t>STORITEV VAROVANJA LJUDI IN PREMOŽENJA V MESTNI OBČINI KRANJ, ZAVODU ZA ŠPORT KRANJ, OSNOVNIH ŠOLAH, GLASBENI ŠOLI IN LJUDSKI UNIVERZI V MESTNI OBČINI KRANJ, MESTNI KNJIŽNICI KRANJ, GORENJSKEM MUZEJU KRANJ, PREŠERNOVEM GAJU IN KRAJEVNI SKUPNOSTI KOKRICA</w:t>
          </w:r>
        </w:sdtContent>
      </w:sdt>
      <w:r w:rsidRPr="00114EB5">
        <w:rPr>
          <w:rFonts w:ascii="Calibri" w:eastAsia="Calibri" w:hAnsi="Calibri" w:cs="Cambria"/>
          <w:b/>
          <w:color w:val="000000"/>
          <w:kern w:val="3"/>
          <w:lang w:eastAsia="zh-CN"/>
        </w:rPr>
        <w:t>,</w:t>
      </w:r>
      <w:r w:rsidRPr="00114EB5">
        <w:rPr>
          <w:rFonts w:ascii="Calibri" w:eastAsia="Calibri" w:hAnsi="Calibri" w:cs="Cambria"/>
          <w:color w:val="000000"/>
          <w:kern w:val="3"/>
          <w:lang w:eastAsia="zh-CN"/>
        </w:rPr>
        <w:t xml:space="preserve"> </w:t>
      </w:r>
      <w:r w:rsidRPr="00114EB5">
        <w:rPr>
          <w:rFonts w:ascii="Calibri" w:eastAsia="Calibri" w:hAnsi="Calibri" w:cs="Cambria"/>
          <w:b/>
          <w:color w:val="000000"/>
          <w:kern w:val="3"/>
          <w:lang w:eastAsia="zh-CN"/>
        </w:rPr>
        <w:t>izjavljamo,</w:t>
      </w:r>
      <w:r w:rsidR="00341091" w:rsidRPr="00114EB5">
        <w:rPr>
          <w:rFonts w:ascii="Calibri" w:eastAsia="Calibri" w:hAnsi="Calibri" w:cs="Cambria"/>
          <w:b/>
          <w:color w:val="000000"/>
          <w:kern w:val="3"/>
          <w:lang w:eastAsia="zh-CN"/>
        </w:rPr>
        <w:t xml:space="preserve"> </w:t>
      </w:r>
      <w:r w:rsidRPr="00114EB5">
        <w:rPr>
          <w:rFonts w:ascii="Calibri" w:eastAsia="Calibri" w:hAnsi="Calibri" w:cs="Cambria"/>
          <w:color w:val="000000"/>
          <w:kern w:val="3"/>
          <w:lang w:eastAsia="zh-CN"/>
        </w:rPr>
        <w:t>da v celoti in brezpogojno sprejemamo vse pogoje iz dokumentacije v zvezi z oddajo javnega naročila  za izbiro izvajalca.</w:t>
      </w:r>
      <w:r w:rsidR="002B097F" w:rsidRPr="00114EB5">
        <w:rPr>
          <w:rFonts w:ascii="Calibri" w:eastAsia="Calibri" w:hAnsi="Calibri" w:cs="Cambria"/>
          <w:color w:val="000000"/>
          <w:kern w:val="3"/>
          <w:lang w:eastAsia="zh-CN"/>
        </w:rPr>
        <w:t xml:space="preserve"> </w:t>
      </w:r>
      <w:r w:rsidRPr="00114EB5">
        <w:rPr>
          <w:rFonts w:ascii="Calibri" w:eastAsia="Calibri" w:hAnsi="Calibri" w:cs="Cambria"/>
          <w:color w:val="000000"/>
          <w:kern w:val="3"/>
          <w:lang w:eastAsia="zh-CN"/>
        </w:rPr>
        <w:t>Istočasno pod kazensko in materialno odgovornostjo izjavljamo, da:</w:t>
      </w:r>
    </w:p>
    <w:p w14:paraId="2DBCCACA" w14:textId="77777777" w:rsidR="00341091" w:rsidRPr="00114EB5" w:rsidRDefault="00341091"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5277ADD8" w14:textId="77777777" w:rsidR="00341091" w:rsidRPr="00114EB5" w:rsidRDefault="00341091" w:rsidP="00486389">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so vsi podatki iz ponudbene dokumentacije resnični,</w:t>
      </w:r>
    </w:p>
    <w:p w14:paraId="60C4BB81" w14:textId="77777777" w:rsidR="00341091" w:rsidRPr="006F6084" w:rsidRDefault="00341091" w:rsidP="00486389">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so vse kopije dokumentov/</w:t>
      </w:r>
      <w:proofErr w:type="spellStart"/>
      <w:r w:rsidRPr="006F6084">
        <w:rPr>
          <w:rFonts w:ascii="Calibri" w:eastAsia="Calibri" w:hAnsi="Calibri" w:cs="Cambria"/>
          <w:color w:val="000000"/>
          <w:kern w:val="3"/>
          <w:lang w:eastAsia="zh-CN"/>
        </w:rPr>
        <w:t>skenogrami</w:t>
      </w:r>
      <w:proofErr w:type="spellEnd"/>
      <w:r w:rsidRPr="006F6084">
        <w:rPr>
          <w:rFonts w:ascii="Calibri" w:eastAsia="Calibri" w:hAnsi="Calibri" w:cs="Cambria"/>
          <w:color w:val="000000"/>
          <w:kern w:val="3"/>
          <w:lang w:eastAsia="zh-CN"/>
        </w:rPr>
        <w:t xml:space="preserve"> iz ponudbene dokumentacije enake originalom,</w:t>
      </w:r>
    </w:p>
    <w:p w14:paraId="7D17F2B1" w14:textId="230E5D6F" w:rsidR="00341091" w:rsidRPr="006F6084" w:rsidRDefault="00341091" w:rsidP="00486389">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v celoti potrjujemo besedilo in obveznosti iz vzorca</w:t>
      </w:r>
      <w:r w:rsidR="0056174A" w:rsidRPr="006F6084">
        <w:rPr>
          <w:rFonts w:ascii="Calibri" w:eastAsia="Calibri" w:hAnsi="Calibri" w:cs="Cambria"/>
          <w:color w:val="000000"/>
          <w:kern w:val="3"/>
          <w:lang w:eastAsia="zh-CN"/>
        </w:rPr>
        <w:t xml:space="preserve"> krovne in neposredne</w:t>
      </w:r>
      <w:r w:rsidRPr="006F6084">
        <w:rPr>
          <w:rFonts w:ascii="Calibri" w:eastAsia="Calibri" w:hAnsi="Calibri" w:cs="Cambria"/>
          <w:color w:val="000000"/>
          <w:kern w:val="3"/>
          <w:lang w:eastAsia="zh-CN"/>
        </w:rPr>
        <w:t xml:space="preserve"> pogodbe, ki je sestavni del te dokumentacije v zvezi z oddajo javnega naročila,</w:t>
      </w:r>
    </w:p>
    <w:p w14:paraId="4B694481" w14:textId="77777777" w:rsidR="00341091" w:rsidRPr="006F6084" w:rsidRDefault="00341091" w:rsidP="00486389">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potrjujemo izpolnjevanje pogojev za sodelovanje, ki so določeni v predmetni dokumentaciji v zvezi z oddajo javnega naročila,</w:t>
      </w:r>
    </w:p>
    <w:p w14:paraId="66477C65" w14:textId="77777777" w:rsidR="00341091" w:rsidRPr="006F6084" w:rsidRDefault="00341091" w:rsidP="00486389">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potrjujemo, da je ponudba veljavna do datuma skladnega z zahtevami naročnika,</w:t>
      </w:r>
    </w:p>
    <w:p w14:paraId="38EC46B4" w14:textId="77777777" w:rsidR="00341091" w:rsidRPr="006F6084" w:rsidRDefault="00341091" w:rsidP="00486389">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potrjujemo, da se strinjamo in smo seznanjeni, da način komunikacije poteka tudi preko</w:t>
      </w:r>
    </w:p>
    <w:p w14:paraId="5B612D5F" w14:textId="457FE373" w:rsidR="00341091" w:rsidRPr="006F6084" w:rsidRDefault="00341091" w:rsidP="00341091">
      <w:pPr>
        <w:suppressAutoHyphens/>
        <w:autoSpaceDN w:val="0"/>
        <w:spacing w:after="0" w:line="240" w:lineRule="auto"/>
        <w:ind w:left="360"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 xml:space="preserve">       informacijskega sistema e</w:t>
      </w:r>
      <w:r w:rsidR="00204005" w:rsidRPr="006F6084">
        <w:rPr>
          <w:rFonts w:ascii="Calibri" w:eastAsia="Calibri" w:hAnsi="Calibri" w:cs="Cambria"/>
          <w:color w:val="000000"/>
          <w:kern w:val="3"/>
          <w:lang w:eastAsia="zh-CN"/>
        </w:rPr>
        <w:t>-</w:t>
      </w:r>
      <w:r w:rsidR="00632B00" w:rsidRPr="006F6084">
        <w:rPr>
          <w:rFonts w:ascii="Calibri" w:eastAsia="Calibri" w:hAnsi="Calibri" w:cs="Cambria"/>
          <w:color w:val="000000"/>
          <w:kern w:val="3"/>
          <w:lang w:eastAsia="zh-CN"/>
        </w:rPr>
        <w:t>JN,</w:t>
      </w:r>
    </w:p>
    <w:p w14:paraId="400D922A" w14:textId="42649B46" w:rsidR="0078037E" w:rsidRPr="006F6084" w:rsidRDefault="0078037E" w:rsidP="0078037E">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 xml:space="preserve">bomo naročniku </w:t>
      </w:r>
      <w:r w:rsidR="00632B00" w:rsidRPr="006F6084">
        <w:rPr>
          <w:rFonts w:ascii="Calibri" w:eastAsia="Calibri" w:hAnsi="Calibri" w:cs="Cambria"/>
          <w:color w:val="000000"/>
          <w:kern w:val="3"/>
          <w:lang w:eastAsia="zh-CN"/>
        </w:rPr>
        <w:t>v pogodbenem roku predložili ustrezno finančno zavarovanje za dobro izvedbo pogodbenih obveznosti,</w:t>
      </w:r>
    </w:p>
    <w:p w14:paraId="3918EF7A" w14:textId="14FDFC0E" w:rsidR="004C4E3F" w:rsidRPr="006F6084" w:rsidRDefault="004C4E3F" w:rsidP="006E64B8">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 xml:space="preserve">bomo naročniku v pogodbenem roku predložili </w:t>
      </w:r>
      <w:r w:rsidR="006E64B8" w:rsidRPr="006F6084">
        <w:rPr>
          <w:rFonts w:ascii="Calibri" w:eastAsia="Calibri" w:hAnsi="Calibri" w:cs="Cambria"/>
          <w:color w:val="000000"/>
          <w:kern w:val="3"/>
          <w:lang w:eastAsia="zh-CN"/>
        </w:rPr>
        <w:t xml:space="preserve">kopijo </w:t>
      </w:r>
      <w:r w:rsidRPr="006F6084">
        <w:rPr>
          <w:rFonts w:ascii="Calibri" w:eastAsia="Calibri" w:hAnsi="Calibri" w:cs="Cambria"/>
          <w:color w:val="000000"/>
          <w:kern w:val="3"/>
          <w:lang w:eastAsia="zh-CN"/>
        </w:rPr>
        <w:t>ustrezn</w:t>
      </w:r>
      <w:r w:rsidR="006E64B8" w:rsidRPr="006F6084">
        <w:rPr>
          <w:rFonts w:ascii="Calibri" w:eastAsia="Calibri" w:hAnsi="Calibri" w:cs="Cambria"/>
          <w:color w:val="000000"/>
          <w:kern w:val="3"/>
          <w:lang w:eastAsia="zh-CN"/>
        </w:rPr>
        <w:t>e</w:t>
      </w:r>
      <w:r w:rsidRPr="006F6084">
        <w:rPr>
          <w:rFonts w:ascii="Calibri" w:eastAsia="Calibri" w:hAnsi="Calibri" w:cs="Cambria"/>
          <w:color w:val="000000"/>
          <w:kern w:val="3"/>
          <w:lang w:eastAsia="zh-CN"/>
        </w:rPr>
        <w:t xml:space="preserve"> </w:t>
      </w:r>
      <w:r w:rsidR="006E64B8" w:rsidRPr="006F6084">
        <w:rPr>
          <w:rFonts w:ascii="Calibri" w:eastAsia="Calibri" w:hAnsi="Calibri" w:cs="Cambria"/>
          <w:color w:val="000000"/>
          <w:kern w:val="3"/>
          <w:lang w:eastAsia="zh-CN"/>
        </w:rPr>
        <w:t>zavarovalne police za  zavarovanje odgovornosti za škodo, ki bi utegnila nastati naročniku varnostnih storitev ali tretji osebi v zvezi z opravljanjem zasebnega varovanja</w:t>
      </w:r>
      <w:r w:rsidR="00F1554E" w:rsidRPr="006F6084">
        <w:rPr>
          <w:rFonts w:ascii="Calibri" w:eastAsia="Calibri" w:hAnsi="Calibri" w:cs="Cambria"/>
          <w:color w:val="000000"/>
          <w:kern w:val="3"/>
          <w:lang w:eastAsia="zh-CN"/>
        </w:rPr>
        <w:t>,</w:t>
      </w:r>
    </w:p>
    <w:p w14:paraId="26E4B4C7" w14:textId="7EB495EB" w:rsidR="006E64B8" w:rsidRPr="006F6084" w:rsidRDefault="006E64B8" w:rsidP="006E64B8">
      <w:pPr>
        <w:pStyle w:val="Odstavekseznama"/>
        <w:numPr>
          <w:ilvl w:val="0"/>
          <w:numId w:val="31"/>
        </w:numPr>
        <w:rPr>
          <w:rFonts w:ascii="Calibri" w:eastAsia="Calibri" w:hAnsi="Calibri" w:cs="Cambria"/>
          <w:color w:val="000000"/>
          <w:kern w:val="3"/>
          <w:lang w:eastAsia="zh-CN"/>
        </w:rPr>
      </w:pPr>
      <w:r w:rsidRPr="006F6084">
        <w:rPr>
          <w:rFonts w:ascii="Calibri" w:eastAsia="Calibri" w:hAnsi="Calibri" w:cs="Cambria"/>
          <w:color w:val="000000"/>
          <w:kern w:val="3"/>
          <w:lang w:eastAsia="zh-CN"/>
        </w:rPr>
        <w:t>bomo naročniku v pogodbenem roku predložili  potrdilo o plačilu premije za v predhodni točki navedeno zavarovalno polico.</w:t>
      </w:r>
    </w:p>
    <w:p w14:paraId="3A5036E0" w14:textId="77777777" w:rsidR="00F220B3" w:rsidRPr="006F6084" w:rsidRDefault="00F220B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0D7AB62D" w14:textId="77777777" w:rsidR="00477893" w:rsidRPr="006F6084"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 xml:space="preserve">                                                              </w:t>
      </w:r>
    </w:p>
    <w:p w14:paraId="37AB9405" w14:textId="77777777" w:rsidR="00477893" w:rsidRPr="006F6084"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 xml:space="preserve">                                                                                                  ________________________________</w:t>
      </w:r>
    </w:p>
    <w:p w14:paraId="4C5A5C15" w14:textId="77777777" w:rsidR="00477893" w:rsidRPr="006F6084"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418B6A6B" w14:textId="77777777" w:rsidR="00477893" w:rsidRPr="006F6084"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 xml:space="preserve">                                                                                     podpis zakonitega zastopnika gospodarskega subjekta</w:t>
      </w:r>
    </w:p>
    <w:p w14:paraId="1C7E6E14" w14:textId="77777777" w:rsidR="00477893" w:rsidRPr="006F6084" w:rsidRDefault="00477893" w:rsidP="00477893">
      <w:pPr>
        <w:suppressAutoHyphens/>
        <w:autoSpaceDN w:val="0"/>
        <w:spacing w:after="0" w:line="240" w:lineRule="auto"/>
        <w:ind w:right="6"/>
        <w:jc w:val="both"/>
        <w:textAlignment w:val="baseline"/>
        <w:rPr>
          <w:rFonts w:ascii="Calibri" w:eastAsia="Calibri" w:hAnsi="Calibri" w:cs="Cambria"/>
          <w:i/>
          <w:color w:val="000000"/>
          <w:kern w:val="3"/>
          <w:lang w:eastAsia="zh-CN"/>
        </w:rPr>
      </w:pPr>
    </w:p>
    <w:p w14:paraId="3951BBA0" w14:textId="77777777" w:rsidR="00477893" w:rsidRPr="006F6084" w:rsidRDefault="00477893" w:rsidP="00477893">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r w:rsidRPr="006F6084">
        <w:rPr>
          <w:rFonts w:ascii="Calibri" w:eastAsia="Calibri" w:hAnsi="Calibri" w:cs="Cambria"/>
          <w:b/>
          <w:i/>
          <w:color w:val="000000"/>
          <w:kern w:val="3"/>
          <w:sz w:val="20"/>
          <w:szCs w:val="20"/>
          <w:lang w:eastAsia="zh-CN"/>
        </w:rPr>
        <w:t xml:space="preserve">Ponudniku izjave ni potrebno podpisati, naročnik bo štel, da izjavo ponudnik potrdi s tem, ko odda ponudbo.  </w:t>
      </w:r>
    </w:p>
    <w:p w14:paraId="0F97B21C" w14:textId="77777777" w:rsidR="00477893" w:rsidRPr="006F6084" w:rsidRDefault="00477893" w:rsidP="00477893">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r w:rsidRPr="006F6084">
        <w:rPr>
          <w:rFonts w:ascii="Calibri" w:eastAsia="Calibri" w:hAnsi="Calibri" w:cs="Cambria"/>
          <w:b/>
          <w:i/>
          <w:color w:val="000000"/>
          <w:kern w:val="3"/>
          <w:sz w:val="20"/>
          <w:szCs w:val="20"/>
          <w:lang w:eastAsia="zh-CN"/>
        </w:rPr>
        <w:t xml:space="preserve">V primeru skupne ponudbe je treba podpisano izjavo naložiti </w:t>
      </w:r>
      <w:r w:rsidRPr="006F6084">
        <w:rPr>
          <w:rFonts w:ascii="Calibri" w:eastAsia="Calibri" w:hAnsi="Calibri" w:cs="Cambria"/>
          <w:b/>
          <w:i/>
          <w:color w:val="000000"/>
          <w:kern w:val="3"/>
          <w:sz w:val="20"/>
          <w:szCs w:val="20"/>
          <w:u w:val="single"/>
          <w:lang w:eastAsia="zh-CN"/>
        </w:rPr>
        <w:t>za vsakega partnerja</w:t>
      </w:r>
      <w:r w:rsidRPr="006F6084">
        <w:rPr>
          <w:rFonts w:ascii="Calibri" w:eastAsia="Calibri" w:hAnsi="Calibri" w:cs="Cambria"/>
          <w:b/>
          <w:i/>
          <w:color w:val="000000"/>
          <w:kern w:val="3"/>
          <w:sz w:val="20"/>
          <w:szCs w:val="20"/>
          <w:lang w:eastAsia="zh-CN"/>
        </w:rPr>
        <w:t xml:space="preserve"> posebej (izjava se v ustreznem številu fotokopira). </w:t>
      </w:r>
    </w:p>
    <w:p w14:paraId="12328C8C" w14:textId="77777777" w:rsidR="003618FC" w:rsidRPr="006F6084" w:rsidRDefault="003618FC" w:rsidP="00477893">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p>
    <w:p w14:paraId="49988C80" w14:textId="77777777" w:rsidR="00477893" w:rsidRPr="006F6084" w:rsidRDefault="00477893" w:rsidP="00477893">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r w:rsidRPr="006F6084">
        <w:rPr>
          <w:rFonts w:ascii="Calibri" w:eastAsia="Calibri" w:hAnsi="Calibri" w:cs="Cambria"/>
          <w:b/>
          <w:i/>
          <w:color w:val="000000"/>
          <w:kern w:val="3"/>
          <w:sz w:val="20"/>
          <w:szCs w:val="20"/>
          <w:lang w:eastAsia="zh-CN"/>
        </w:rPr>
        <w:t xml:space="preserve">V primeru nastopanja s podizvajalci je treba podpisano izjavo naložiti tudi </w:t>
      </w:r>
      <w:r w:rsidRPr="006F6084">
        <w:rPr>
          <w:rFonts w:ascii="Calibri" w:eastAsia="Calibri" w:hAnsi="Calibri" w:cs="Cambria"/>
          <w:b/>
          <w:i/>
          <w:color w:val="000000"/>
          <w:kern w:val="3"/>
          <w:sz w:val="20"/>
          <w:szCs w:val="20"/>
          <w:u w:val="single"/>
          <w:lang w:eastAsia="zh-CN"/>
        </w:rPr>
        <w:t>za vsakega podizvajalca</w:t>
      </w:r>
      <w:r w:rsidRPr="006F6084">
        <w:rPr>
          <w:rFonts w:ascii="Calibri" w:eastAsia="Calibri" w:hAnsi="Calibri" w:cs="Cambria"/>
          <w:b/>
          <w:i/>
          <w:color w:val="000000"/>
          <w:kern w:val="3"/>
          <w:sz w:val="20"/>
          <w:szCs w:val="20"/>
          <w:lang w:eastAsia="zh-CN"/>
        </w:rPr>
        <w:t xml:space="preserve"> posebej (izjava se v ustreznem številu fotokopira). </w:t>
      </w:r>
    </w:p>
    <w:p w14:paraId="3846850E" w14:textId="77777777" w:rsidR="003618FC" w:rsidRPr="006F6084" w:rsidRDefault="003618FC" w:rsidP="00477893">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p>
    <w:p w14:paraId="7C52EA68" w14:textId="77777777" w:rsidR="00477893" w:rsidRDefault="00477893" w:rsidP="00477893">
      <w:pPr>
        <w:suppressAutoHyphens/>
        <w:autoSpaceDN w:val="0"/>
        <w:spacing w:after="0" w:line="240" w:lineRule="auto"/>
        <w:ind w:right="6"/>
        <w:jc w:val="both"/>
        <w:textAlignment w:val="baseline"/>
        <w:rPr>
          <w:rFonts w:ascii="Calibri" w:eastAsia="Calibri" w:hAnsi="Calibri" w:cs="Cambria"/>
          <w:b/>
          <w:i/>
          <w:color w:val="000000"/>
          <w:kern w:val="3"/>
          <w:sz w:val="20"/>
          <w:szCs w:val="20"/>
          <w:u w:val="single"/>
          <w:lang w:eastAsia="zh-CN"/>
        </w:rPr>
      </w:pPr>
      <w:r w:rsidRPr="006F6084">
        <w:rPr>
          <w:rFonts w:ascii="Calibri" w:eastAsia="Calibri" w:hAnsi="Calibri" w:cs="Cambria"/>
          <w:b/>
          <w:i/>
          <w:color w:val="000000"/>
          <w:kern w:val="3"/>
          <w:sz w:val="20"/>
          <w:szCs w:val="20"/>
          <w:u w:val="single"/>
          <w:lang w:eastAsia="zh-CN"/>
        </w:rPr>
        <w:t>Izjavo (priloga št. 7) se naloži  v informacijski sistem e-JN v razdelek »Druge priloge«</w:t>
      </w:r>
    </w:p>
    <w:p w14:paraId="19AE9167" w14:textId="77777777" w:rsidR="00F72756" w:rsidRPr="00114EB5" w:rsidRDefault="006B7A56" w:rsidP="003228AD">
      <w:pPr>
        <w:pageBreakBefore/>
        <w:tabs>
          <w:tab w:val="right" w:pos="2556"/>
          <w:tab w:val="right" w:pos="5609"/>
        </w:tabs>
        <w:suppressAutoHyphens/>
        <w:autoSpaceDN w:val="0"/>
        <w:spacing w:after="0" w:line="240" w:lineRule="auto"/>
        <w:ind w:right="6"/>
        <w:jc w:val="right"/>
        <w:textAlignment w:val="baseline"/>
        <w:outlineLvl w:val="1"/>
        <w:rPr>
          <w:rFonts w:ascii="Calibri" w:eastAsia="Calibri" w:hAnsi="Calibri" w:cs="Cambria"/>
          <w:b/>
          <w:bCs/>
          <w:i/>
          <w:iCs/>
          <w:color w:val="000000"/>
          <w:sz w:val="23"/>
          <w:szCs w:val="23"/>
        </w:rPr>
      </w:pPr>
      <w:r w:rsidRPr="00114EB5">
        <w:rPr>
          <w:rFonts w:ascii="Calibri" w:eastAsia="Calibri" w:hAnsi="Calibri" w:cs="Cambria"/>
          <w:b/>
          <w:bCs/>
          <w:i/>
          <w:iCs/>
          <w:color w:val="000000"/>
          <w:sz w:val="23"/>
          <w:szCs w:val="23"/>
        </w:rPr>
        <w:t xml:space="preserve">PRILOGA </w:t>
      </w:r>
      <w:r w:rsidR="00F72756" w:rsidRPr="00114EB5">
        <w:rPr>
          <w:rFonts w:ascii="Calibri" w:eastAsia="Calibri" w:hAnsi="Calibri" w:cs="Cambria"/>
          <w:b/>
          <w:bCs/>
          <w:i/>
          <w:iCs/>
          <w:color w:val="000000"/>
          <w:sz w:val="23"/>
          <w:szCs w:val="23"/>
        </w:rPr>
        <w:t>št. 8</w:t>
      </w:r>
    </w:p>
    <w:p w14:paraId="590CE998" w14:textId="77777777" w:rsidR="00D3192D" w:rsidRPr="00114EB5" w:rsidRDefault="00477893"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541C72"/>
          <w:spacing w:val="20"/>
          <w:lang w:eastAsia="zh-CN"/>
        </w:rPr>
      </w:pPr>
      <w:r w:rsidRPr="00114EB5">
        <w:rPr>
          <w:rFonts w:ascii="Calibri" w:eastAsia="Calibri" w:hAnsi="Calibri" w:cs="Cambria"/>
          <w:b/>
          <w:bCs/>
          <w:i/>
          <w:iCs/>
          <w:color w:val="541C72"/>
          <w:spacing w:val="20"/>
          <w:lang w:eastAsia="zh-CN"/>
        </w:rPr>
        <w:t>SEZNAM REFERENČNIH POSLOV</w:t>
      </w:r>
    </w:p>
    <w:p w14:paraId="098E6BD9" w14:textId="77777777" w:rsidR="00793BDF" w:rsidRDefault="00793BDF" w:rsidP="001F2947">
      <w:pPr>
        <w:tabs>
          <w:tab w:val="left" w:pos="1020"/>
        </w:tabs>
        <w:spacing w:after="0" w:line="240" w:lineRule="auto"/>
        <w:jc w:val="both"/>
        <w:rPr>
          <w:rFonts w:asciiTheme="minorHAnsi" w:eastAsia="Calibri" w:hAnsiTheme="minorHAnsi" w:cs="Cambria"/>
          <w:lang w:eastAsia="zh-CN"/>
        </w:rPr>
      </w:pPr>
    </w:p>
    <w:p w14:paraId="671F47D5" w14:textId="517D97EA" w:rsidR="001F2947" w:rsidRDefault="00D3192D" w:rsidP="001F2947">
      <w:pPr>
        <w:tabs>
          <w:tab w:val="left" w:pos="1020"/>
        </w:tabs>
        <w:spacing w:after="0" w:line="240" w:lineRule="auto"/>
        <w:jc w:val="both"/>
        <w:rPr>
          <w:rFonts w:asciiTheme="minorHAnsi" w:eastAsia="Calibri" w:hAnsiTheme="minorHAnsi" w:cs="Cambria"/>
          <w:lang w:eastAsia="zh-CN"/>
        </w:rPr>
      </w:pPr>
      <w:r w:rsidRPr="00114EB5">
        <w:rPr>
          <w:rFonts w:asciiTheme="minorHAnsi" w:eastAsia="Calibri" w:hAnsiTheme="minorHAnsi" w:cs="Cambria"/>
          <w:lang w:eastAsia="zh-CN"/>
        </w:rPr>
        <w:t>V zvezi z javnim naročilom »</w:t>
      </w:r>
      <w:sdt>
        <w:sdtPr>
          <w:rPr>
            <w:rFonts w:asciiTheme="minorHAnsi" w:eastAsia="Calibri" w:hAnsiTheme="minorHAnsi" w:cs="Cambria"/>
            <w:b/>
            <w:lang w:eastAsia="zh-CN"/>
          </w:rPr>
          <w:alias w:val="Naslov"/>
          <w:tag w:val=""/>
          <w:id w:val="-308023601"/>
          <w:placeholder>
            <w:docPart w:val="C9D2F7B694A044939D7BA9B38B284A4E"/>
          </w:placeholder>
          <w:dataBinding w:prefixMappings="xmlns:ns0='http://purl.org/dc/elements/1.1/' xmlns:ns1='http://schemas.openxmlformats.org/package/2006/metadata/core-properties' " w:xpath="/ns1:coreProperties[1]/ns0:title[1]" w:storeItemID="{6C3C8BC8-F283-45AE-878A-BAB7291924A1}"/>
          <w:text/>
        </w:sdtPr>
        <w:sdtContent>
          <w:r w:rsidR="0021635B">
            <w:rPr>
              <w:rFonts w:asciiTheme="minorHAnsi" w:eastAsia="Calibri" w:hAnsiTheme="minorHAnsi" w:cs="Cambria"/>
              <w:b/>
              <w:lang w:eastAsia="zh-CN"/>
            </w:rPr>
            <w:t>STORITEV VAROVANJA LJUDI IN PREMOŽENJA V MESTNI OBČINI KRANJ, ZAVODU ZA ŠPORT KRANJ, OSNOVNIH ŠOLAH, GLASBENI ŠOLI IN LJUDSKI UNIVERZI V MESTNI OBČINI KRANJ, MESTNI KNJIŽNICI KRANJ, GORENJSKEM MUZEJU KRANJ, PREŠERNOVEM GAJU IN KRAJEVNI SKUPNOSTI KOKRICA</w:t>
          </w:r>
        </w:sdtContent>
      </w:sdt>
      <w:r w:rsidRPr="00114EB5">
        <w:rPr>
          <w:rFonts w:asciiTheme="minorHAnsi" w:eastAsia="Calibri" w:hAnsiTheme="minorHAnsi" w:cs="Cambria"/>
          <w:lang w:eastAsia="zh-CN"/>
        </w:rPr>
        <w:t>« mora</w:t>
      </w:r>
      <w:r w:rsidR="00EC5BE7" w:rsidRPr="00114EB5">
        <w:rPr>
          <w:rFonts w:asciiTheme="minorHAnsi" w:eastAsia="Calibri" w:hAnsiTheme="minorHAnsi" w:cs="Cambria"/>
          <w:lang w:eastAsia="zh-CN"/>
        </w:rPr>
        <w:t xml:space="preserve"> ponudnik navesti/predložiti:</w:t>
      </w:r>
    </w:p>
    <w:p w14:paraId="3D6FFEFD" w14:textId="77777777" w:rsidR="00F660D3" w:rsidRDefault="00F660D3" w:rsidP="00F660D3">
      <w:pPr>
        <w:pStyle w:val="Odstavekseznama"/>
        <w:ind w:left="412"/>
        <w:jc w:val="both"/>
        <w:rPr>
          <w:rFonts w:asciiTheme="minorHAnsi" w:eastAsia="Calibri" w:hAnsiTheme="minorHAnsi" w:cs="Cambria"/>
          <w:lang w:eastAsia="zh-CN"/>
        </w:rPr>
      </w:pPr>
    </w:p>
    <w:p w14:paraId="521D6E9B" w14:textId="77777777" w:rsidR="00AF1242" w:rsidRDefault="00F660D3" w:rsidP="00486389">
      <w:pPr>
        <w:pStyle w:val="Odstavekseznama"/>
        <w:numPr>
          <w:ilvl w:val="0"/>
          <w:numId w:val="22"/>
        </w:numPr>
        <w:rPr>
          <w:rFonts w:asciiTheme="minorHAnsi" w:hAnsiTheme="minorHAnsi"/>
          <w:b/>
          <w:u w:val="single"/>
          <w:lang w:eastAsia="zh-CN"/>
        </w:rPr>
      </w:pPr>
      <w:r w:rsidRPr="00AF1242">
        <w:rPr>
          <w:rFonts w:asciiTheme="minorHAnsi" w:hAnsiTheme="minorHAnsi"/>
          <w:b/>
          <w:lang w:eastAsia="zh-CN"/>
        </w:rPr>
        <w:t>dva (2) referenčna posla</w:t>
      </w:r>
      <w:r w:rsidRPr="00AF1242">
        <w:rPr>
          <w:rFonts w:asciiTheme="minorHAnsi" w:hAnsiTheme="minorHAnsi"/>
          <w:lang w:eastAsia="zh-CN"/>
        </w:rPr>
        <w:t xml:space="preserve">, iz katerih izhaja, da je v zadnjih </w:t>
      </w:r>
      <w:r w:rsidRPr="00AF1242">
        <w:rPr>
          <w:rFonts w:asciiTheme="minorHAnsi" w:hAnsiTheme="minorHAnsi"/>
          <w:b/>
          <w:lang w:eastAsia="zh-CN"/>
        </w:rPr>
        <w:t>petih (5) letih</w:t>
      </w:r>
      <w:r w:rsidRPr="00AF1242">
        <w:rPr>
          <w:rFonts w:asciiTheme="minorHAnsi" w:hAnsiTheme="minorHAnsi"/>
          <w:lang w:eastAsia="zh-CN"/>
        </w:rPr>
        <w:t xml:space="preserve"> pred rokom za oddajo ponudb</w:t>
      </w:r>
      <w:r w:rsidR="002479BB" w:rsidRPr="00AF1242">
        <w:rPr>
          <w:rFonts w:asciiTheme="minorHAnsi" w:hAnsiTheme="minorHAnsi"/>
          <w:lang w:eastAsia="zh-CN"/>
        </w:rPr>
        <w:t>,</w:t>
      </w:r>
      <w:r w:rsidRPr="00AF1242">
        <w:rPr>
          <w:rFonts w:asciiTheme="minorHAnsi" w:hAnsiTheme="minorHAnsi"/>
          <w:lang w:eastAsia="zh-CN"/>
        </w:rPr>
        <w:t xml:space="preserve"> samostojno/s partnerjem/podizvajalci</w:t>
      </w:r>
      <w:r w:rsidR="002479BB" w:rsidRPr="00AF1242">
        <w:rPr>
          <w:rFonts w:asciiTheme="minorHAnsi" w:hAnsiTheme="minorHAnsi"/>
          <w:lang w:eastAsia="zh-CN"/>
        </w:rPr>
        <w:t>,</w:t>
      </w:r>
      <w:r w:rsidRPr="00AF1242">
        <w:rPr>
          <w:rFonts w:asciiTheme="minorHAnsi" w:hAnsiTheme="minorHAnsi"/>
          <w:lang w:eastAsia="zh-CN"/>
        </w:rPr>
        <w:t xml:space="preserve"> </w:t>
      </w:r>
      <w:r w:rsidR="009F0063" w:rsidRPr="00AF1242">
        <w:rPr>
          <w:rFonts w:asciiTheme="minorHAnsi" w:hAnsiTheme="minorHAnsi"/>
          <w:b/>
          <w:lang w:eastAsia="zh-CN"/>
        </w:rPr>
        <w:t xml:space="preserve">vsaj v </w:t>
      </w:r>
      <w:r w:rsidR="009F0063" w:rsidRPr="00AF1242">
        <w:rPr>
          <w:rFonts w:asciiTheme="minorHAnsi" w:hAnsiTheme="minorHAnsi"/>
          <w:b/>
          <w:u w:val="single"/>
          <w:lang w:eastAsia="zh-CN"/>
        </w:rPr>
        <w:t>neprekinjenem</w:t>
      </w:r>
      <w:r w:rsidR="009F0063" w:rsidRPr="00AF1242">
        <w:rPr>
          <w:rFonts w:asciiTheme="minorHAnsi" w:hAnsiTheme="minorHAnsi"/>
          <w:lang w:eastAsia="zh-CN"/>
        </w:rPr>
        <w:t xml:space="preserve"> obdobju </w:t>
      </w:r>
      <w:r w:rsidR="009F0063" w:rsidRPr="00AF1242">
        <w:rPr>
          <w:rFonts w:asciiTheme="minorHAnsi" w:hAnsiTheme="minorHAnsi"/>
          <w:b/>
          <w:lang w:eastAsia="zh-CN"/>
        </w:rPr>
        <w:t xml:space="preserve">enega </w:t>
      </w:r>
      <w:r w:rsidR="009F0063" w:rsidRPr="00AF1242">
        <w:rPr>
          <w:rFonts w:asciiTheme="minorHAnsi" w:hAnsiTheme="minorHAnsi"/>
          <w:b/>
          <w:u w:val="single"/>
          <w:lang w:eastAsia="zh-CN"/>
        </w:rPr>
        <w:t xml:space="preserve">(1) leta </w:t>
      </w:r>
      <w:r w:rsidR="002479BB" w:rsidRPr="00AF1242">
        <w:rPr>
          <w:rFonts w:asciiTheme="minorHAnsi" w:hAnsiTheme="minorHAnsi"/>
          <w:b/>
          <w:u w:val="single"/>
          <w:lang w:eastAsia="zh-CN"/>
        </w:rPr>
        <w:t>izvajal</w:t>
      </w:r>
      <w:r w:rsidR="009F0063" w:rsidRPr="00AF1242">
        <w:rPr>
          <w:rFonts w:asciiTheme="minorHAnsi" w:hAnsiTheme="minorHAnsi"/>
          <w:b/>
          <w:u w:val="single"/>
          <w:lang w:eastAsia="zh-CN"/>
        </w:rPr>
        <w:t xml:space="preserve"> storitve varovanja </w:t>
      </w:r>
      <w:r w:rsidR="009F0063" w:rsidRPr="00AF1242">
        <w:rPr>
          <w:rFonts w:asciiTheme="minorHAnsi" w:hAnsiTheme="minorHAnsi"/>
          <w:u w:val="single"/>
          <w:lang w:eastAsia="zh-CN"/>
        </w:rPr>
        <w:t>ljudi in premoženja v poslovnih/javnih/šolskih/kulturnih/zdravstvenih</w:t>
      </w:r>
      <w:r w:rsidR="00265D0C" w:rsidRPr="00AF1242">
        <w:rPr>
          <w:rFonts w:asciiTheme="minorHAnsi" w:hAnsiTheme="minorHAnsi"/>
          <w:u w:val="single"/>
          <w:lang w:eastAsia="zh-CN"/>
        </w:rPr>
        <w:t>/športnih</w:t>
      </w:r>
      <w:r w:rsidR="009F0063" w:rsidRPr="00AF1242">
        <w:rPr>
          <w:rFonts w:asciiTheme="minorHAnsi" w:hAnsiTheme="minorHAnsi"/>
          <w:u w:val="single"/>
          <w:lang w:eastAsia="zh-CN"/>
        </w:rPr>
        <w:t xml:space="preserve"> objektih</w:t>
      </w:r>
      <w:r w:rsidR="009F0063" w:rsidRPr="00AF1242">
        <w:rPr>
          <w:rFonts w:asciiTheme="minorHAnsi" w:hAnsiTheme="minorHAnsi"/>
          <w:b/>
          <w:u w:val="single"/>
          <w:lang w:eastAsia="zh-CN"/>
        </w:rPr>
        <w:t xml:space="preserve">, </w:t>
      </w:r>
    </w:p>
    <w:p w14:paraId="17350874" w14:textId="77777777" w:rsidR="00AF1242" w:rsidRDefault="009F0063" w:rsidP="00AF1242">
      <w:pPr>
        <w:pStyle w:val="Odstavekseznama"/>
        <w:rPr>
          <w:rFonts w:asciiTheme="minorHAnsi" w:hAnsiTheme="minorHAnsi"/>
          <w:b/>
          <w:u w:val="single"/>
          <w:lang w:eastAsia="zh-CN"/>
        </w:rPr>
      </w:pPr>
      <w:r w:rsidRPr="00AF1242">
        <w:rPr>
          <w:rFonts w:asciiTheme="minorHAnsi" w:hAnsiTheme="minorHAnsi"/>
          <w:b/>
          <w:u w:val="single"/>
          <w:lang w:eastAsia="zh-CN"/>
        </w:rPr>
        <w:t>v vrednosti najmanj 100.000,00 EUR brez DDV</w:t>
      </w:r>
      <w:r w:rsidR="009F410F" w:rsidRPr="00AF1242">
        <w:rPr>
          <w:rFonts w:asciiTheme="minorHAnsi" w:hAnsiTheme="minorHAnsi"/>
          <w:b/>
          <w:u w:val="single"/>
          <w:lang w:eastAsia="zh-CN"/>
        </w:rPr>
        <w:t xml:space="preserve"> </w:t>
      </w:r>
    </w:p>
    <w:p w14:paraId="06E59D72" w14:textId="68920F39" w:rsidR="009F0063" w:rsidRPr="00AF1242" w:rsidRDefault="009F410F" w:rsidP="00AF1242">
      <w:pPr>
        <w:pStyle w:val="Odstavekseznama"/>
        <w:rPr>
          <w:rFonts w:asciiTheme="minorHAnsi" w:hAnsiTheme="minorHAnsi"/>
          <w:b/>
          <w:u w:val="single"/>
          <w:lang w:eastAsia="zh-CN"/>
        </w:rPr>
      </w:pPr>
      <w:r w:rsidRPr="00AF1242">
        <w:rPr>
          <w:rFonts w:asciiTheme="minorHAnsi" w:hAnsiTheme="minorHAnsi"/>
          <w:b/>
          <w:u w:val="single"/>
          <w:lang w:eastAsia="zh-CN"/>
        </w:rPr>
        <w:t>pri 2 različnih naročnikih.</w:t>
      </w:r>
    </w:p>
    <w:p w14:paraId="2B9D00E2" w14:textId="1042599E" w:rsidR="001F2947" w:rsidRPr="00114EB5" w:rsidRDefault="001F2947" w:rsidP="001F2947">
      <w:pPr>
        <w:tabs>
          <w:tab w:val="left" w:pos="1020"/>
        </w:tabs>
        <w:spacing w:after="0" w:line="240" w:lineRule="auto"/>
        <w:ind w:left="360"/>
        <w:jc w:val="both"/>
        <w:rPr>
          <w:rFonts w:asciiTheme="minorHAnsi" w:eastAsia="Calibri" w:hAnsiTheme="minorHAnsi" w:cs="Cambria"/>
          <w:lang w:eastAsia="zh-CN"/>
        </w:rPr>
      </w:pPr>
    </w:p>
    <w:p w14:paraId="55587983" w14:textId="4237883C" w:rsidR="0056174A" w:rsidRPr="00114EB5" w:rsidRDefault="0056174A" w:rsidP="0056174A">
      <w:pPr>
        <w:jc w:val="both"/>
        <w:rPr>
          <w:rFonts w:asciiTheme="minorHAnsi" w:hAnsiTheme="minorHAnsi"/>
          <w:lang w:eastAsia="zh-CN"/>
        </w:rPr>
      </w:pPr>
      <w:r w:rsidRPr="00AF1242">
        <w:rPr>
          <w:rFonts w:asciiTheme="minorHAnsi" w:hAnsiTheme="minorHAnsi"/>
          <w:lang w:eastAsia="zh-CN"/>
        </w:rPr>
        <w:t xml:space="preserve">Ponudnik mora navesti najmanj dve ustrezni referenci skladno z vsemi zahtevami naročnika navedenimi </w:t>
      </w:r>
      <w:r w:rsidR="00AF1242" w:rsidRPr="00AF1242">
        <w:rPr>
          <w:rFonts w:asciiTheme="minorHAnsi" w:hAnsiTheme="minorHAnsi"/>
          <w:u w:val="single"/>
          <w:lang w:eastAsia="zh-CN"/>
        </w:rPr>
        <w:t>v točki 7</w:t>
      </w:r>
      <w:r w:rsidRPr="00AF1242">
        <w:rPr>
          <w:rFonts w:asciiTheme="minorHAnsi" w:hAnsiTheme="minorHAnsi"/>
          <w:u w:val="single"/>
          <w:lang w:eastAsia="zh-CN"/>
        </w:rPr>
        <w:t>.2.3. (Tehnična in strokovna sposobnost) te dokumentacije v zvezi z oddajo javnega naročila.</w:t>
      </w:r>
      <w:r w:rsidRPr="00114EB5">
        <w:rPr>
          <w:rFonts w:asciiTheme="minorHAnsi" w:hAnsiTheme="minorHAnsi"/>
          <w:lang w:eastAsia="zh-CN"/>
        </w:rPr>
        <w:t xml:space="preserve"> </w:t>
      </w:r>
    </w:p>
    <w:p w14:paraId="0B92B92D" w14:textId="77777777" w:rsidR="00D3192D" w:rsidRPr="00687BA4" w:rsidRDefault="00D3192D" w:rsidP="00D3192D">
      <w:pPr>
        <w:tabs>
          <w:tab w:val="left" w:pos="1020"/>
        </w:tabs>
        <w:spacing w:after="0" w:line="240" w:lineRule="auto"/>
        <w:rPr>
          <w:rFonts w:asciiTheme="minorHAnsi" w:hAnsiTheme="minorHAnsi"/>
          <w:lang w:eastAsia="zh-CN"/>
        </w:rPr>
      </w:pPr>
    </w:p>
    <w:p w14:paraId="24F0E8D9" w14:textId="59AC8B7A" w:rsidR="00984EE3" w:rsidRPr="00687BA4" w:rsidRDefault="00984EE3" w:rsidP="00984EE3">
      <w:pPr>
        <w:jc w:val="both"/>
        <w:rPr>
          <w:rFonts w:asciiTheme="minorHAnsi" w:hAnsiTheme="minorHAnsi"/>
          <w:lang w:eastAsia="zh-CN"/>
        </w:rPr>
      </w:pPr>
      <w:r w:rsidRPr="00687BA4">
        <w:rPr>
          <w:rFonts w:asciiTheme="minorHAnsi" w:hAnsiTheme="minorHAnsi"/>
          <w:lang w:eastAsia="zh-CN"/>
        </w:rPr>
        <w:t>Referenci mora ponudnik izvajati pri 2 različnih naročnikih / investitorjih</w:t>
      </w:r>
      <w:r w:rsidR="009A0FEB" w:rsidRPr="00687BA4">
        <w:rPr>
          <w:rFonts w:asciiTheme="minorHAnsi" w:hAnsiTheme="minorHAnsi"/>
          <w:lang w:eastAsia="zh-CN"/>
        </w:rPr>
        <w:t>.</w:t>
      </w:r>
    </w:p>
    <w:p w14:paraId="37570015" w14:textId="77777777" w:rsidR="00265D0C" w:rsidRDefault="00265D0C" w:rsidP="00984EE3">
      <w:pPr>
        <w:jc w:val="both"/>
        <w:rPr>
          <w:rFonts w:asciiTheme="majorHAnsi" w:hAnsiTheme="majorHAnsi"/>
          <w:b/>
          <w:color w:val="auto"/>
        </w:rPr>
      </w:pPr>
    </w:p>
    <w:p w14:paraId="605F1236" w14:textId="77777777" w:rsidR="006252CD" w:rsidRPr="00114EB5" w:rsidRDefault="006252CD" w:rsidP="004A4020">
      <w:pPr>
        <w:tabs>
          <w:tab w:val="left" w:pos="1020"/>
        </w:tabs>
        <w:spacing w:after="0" w:line="240" w:lineRule="auto"/>
        <w:jc w:val="both"/>
        <w:rPr>
          <w:rFonts w:asciiTheme="minorHAnsi" w:eastAsia="Calibri" w:hAnsiTheme="minorHAnsi" w:cs="Cambria"/>
          <w:lang w:eastAsia="zh-CN"/>
        </w:rPr>
      </w:pPr>
    </w:p>
    <w:p w14:paraId="3AA9C6EE" w14:textId="77777777" w:rsidR="00AE0096" w:rsidRPr="00114EB5" w:rsidRDefault="00AE0096" w:rsidP="004A4020">
      <w:pPr>
        <w:tabs>
          <w:tab w:val="left" w:pos="1020"/>
        </w:tabs>
        <w:spacing w:after="0" w:line="240" w:lineRule="auto"/>
        <w:jc w:val="both"/>
        <w:rPr>
          <w:rFonts w:asciiTheme="minorHAnsi" w:eastAsia="Calibri" w:hAnsiTheme="minorHAnsi" w:cs="Cambria"/>
          <w:lang w:eastAsia="zh-CN"/>
        </w:rPr>
      </w:pPr>
    </w:p>
    <w:p w14:paraId="1E41656A" w14:textId="77777777" w:rsidR="00AE0096" w:rsidRPr="00114EB5" w:rsidRDefault="00AE0096" w:rsidP="004A4020">
      <w:pPr>
        <w:tabs>
          <w:tab w:val="left" w:pos="1020"/>
        </w:tabs>
        <w:spacing w:after="0" w:line="240" w:lineRule="auto"/>
        <w:jc w:val="both"/>
        <w:rPr>
          <w:rFonts w:asciiTheme="minorHAnsi" w:eastAsia="Calibri" w:hAnsiTheme="minorHAnsi" w:cs="Cambria"/>
          <w:lang w:eastAsia="zh-CN"/>
        </w:rPr>
      </w:pPr>
    </w:p>
    <w:p w14:paraId="4DDC5BE3" w14:textId="77777777" w:rsidR="00AE0096" w:rsidRPr="00114EB5" w:rsidRDefault="00AE0096" w:rsidP="004A4020">
      <w:pPr>
        <w:tabs>
          <w:tab w:val="left" w:pos="1020"/>
        </w:tabs>
        <w:spacing w:after="0" w:line="240" w:lineRule="auto"/>
        <w:jc w:val="both"/>
        <w:rPr>
          <w:rFonts w:asciiTheme="minorHAnsi" w:eastAsia="Calibri" w:hAnsiTheme="minorHAnsi" w:cs="Cambria"/>
          <w:lang w:eastAsia="zh-CN"/>
        </w:rPr>
      </w:pPr>
    </w:p>
    <w:p w14:paraId="7732765C" w14:textId="77777777" w:rsidR="00AE0096" w:rsidRPr="00114EB5" w:rsidRDefault="00AE0096" w:rsidP="004A4020">
      <w:pPr>
        <w:tabs>
          <w:tab w:val="left" w:pos="1020"/>
        </w:tabs>
        <w:spacing w:after="0" w:line="240" w:lineRule="auto"/>
        <w:jc w:val="both"/>
        <w:rPr>
          <w:rFonts w:asciiTheme="minorHAnsi" w:eastAsia="Calibri" w:hAnsiTheme="minorHAnsi" w:cs="Cambria"/>
          <w:lang w:eastAsia="zh-CN"/>
        </w:rPr>
      </w:pPr>
    </w:p>
    <w:p w14:paraId="65F39CE9" w14:textId="77777777" w:rsidR="00AE0096" w:rsidRPr="00114EB5" w:rsidRDefault="00AE0096" w:rsidP="004A4020">
      <w:pPr>
        <w:tabs>
          <w:tab w:val="left" w:pos="1020"/>
        </w:tabs>
        <w:spacing w:after="0" w:line="240" w:lineRule="auto"/>
        <w:jc w:val="both"/>
        <w:rPr>
          <w:rFonts w:asciiTheme="minorHAnsi" w:eastAsia="Calibri" w:hAnsiTheme="minorHAnsi" w:cs="Cambria"/>
          <w:lang w:eastAsia="zh-CN"/>
        </w:rPr>
      </w:pPr>
    </w:p>
    <w:p w14:paraId="4DD777AD" w14:textId="77777777" w:rsidR="00AE0096" w:rsidRPr="00114EB5" w:rsidRDefault="00AE0096" w:rsidP="004A4020">
      <w:pPr>
        <w:tabs>
          <w:tab w:val="left" w:pos="1020"/>
        </w:tabs>
        <w:spacing w:after="0" w:line="240" w:lineRule="auto"/>
        <w:jc w:val="both"/>
        <w:rPr>
          <w:rFonts w:asciiTheme="minorHAnsi" w:eastAsia="Calibri" w:hAnsiTheme="minorHAnsi" w:cs="Cambria"/>
          <w:lang w:eastAsia="zh-CN"/>
        </w:rPr>
      </w:pPr>
    </w:p>
    <w:p w14:paraId="5E170A4D" w14:textId="77777777" w:rsidR="00AE0096" w:rsidRPr="00114EB5" w:rsidRDefault="00AE0096" w:rsidP="004A4020">
      <w:pPr>
        <w:tabs>
          <w:tab w:val="left" w:pos="1020"/>
        </w:tabs>
        <w:spacing w:after="0" w:line="240" w:lineRule="auto"/>
        <w:jc w:val="both"/>
        <w:rPr>
          <w:rFonts w:asciiTheme="minorHAnsi" w:eastAsia="Calibri" w:hAnsiTheme="minorHAnsi" w:cs="Cambria"/>
          <w:lang w:eastAsia="zh-CN"/>
        </w:rPr>
      </w:pPr>
    </w:p>
    <w:p w14:paraId="34F31FBD" w14:textId="77777777" w:rsidR="00AE0096" w:rsidRPr="00114EB5" w:rsidRDefault="00AE0096" w:rsidP="004A4020">
      <w:pPr>
        <w:tabs>
          <w:tab w:val="left" w:pos="1020"/>
        </w:tabs>
        <w:spacing w:after="0" w:line="240" w:lineRule="auto"/>
        <w:jc w:val="both"/>
        <w:rPr>
          <w:rFonts w:asciiTheme="minorHAnsi" w:eastAsia="Calibri" w:hAnsiTheme="minorHAnsi" w:cs="Cambria"/>
          <w:lang w:eastAsia="zh-CN"/>
        </w:rPr>
      </w:pPr>
    </w:p>
    <w:p w14:paraId="6E15617C" w14:textId="77777777" w:rsidR="00AE0096" w:rsidRPr="00114EB5" w:rsidRDefault="00AE0096" w:rsidP="004A4020">
      <w:pPr>
        <w:tabs>
          <w:tab w:val="left" w:pos="1020"/>
        </w:tabs>
        <w:spacing w:after="0" w:line="240" w:lineRule="auto"/>
        <w:jc w:val="both"/>
        <w:rPr>
          <w:rFonts w:asciiTheme="minorHAnsi" w:eastAsia="Calibri" w:hAnsiTheme="minorHAnsi" w:cs="Cambria"/>
          <w:lang w:eastAsia="zh-CN"/>
        </w:rPr>
      </w:pPr>
    </w:p>
    <w:p w14:paraId="2B08A4E6" w14:textId="77777777" w:rsidR="00AE0096" w:rsidRPr="00114EB5" w:rsidRDefault="00AE0096" w:rsidP="004A4020">
      <w:pPr>
        <w:tabs>
          <w:tab w:val="left" w:pos="1020"/>
        </w:tabs>
        <w:spacing w:after="0" w:line="240" w:lineRule="auto"/>
        <w:jc w:val="both"/>
        <w:rPr>
          <w:rFonts w:asciiTheme="minorHAnsi" w:eastAsia="Calibri" w:hAnsiTheme="minorHAnsi" w:cs="Cambria"/>
          <w:lang w:eastAsia="zh-CN"/>
        </w:rPr>
        <w:sectPr w:rsidR="00AE0096" w:rsidRPr="00114EB5" w:rsidSect="000E131B">
          <w:headerReference w:type="default" r:id="rId37"/>
          <w:footerReference w:type="default" r:id="rId38"/>
          <w:pgSz w:w="11906" w:h="16838"/>
          <w:pgMar w:top="1417" w:right="1417" w:bottom="1417" w:left="1417" w:header="708" w:footer="708" w:gutter="0"/>
          <w:cols w:space="708"/>
          <w:docGrid w:linePitch="360"/>
        </w:sectPr>
      </w:pPr>
    </w:p>
    <w:p w14:paraId="4A820BA5" w14:textId="77777777" w:rsidR="00AE0096" w:rsidRPr="00114EB5" w:rsidRDefault="00AE0096" w:rsidP="00AE0096">
      <w:pPr>
        <w:tabs>
          <w:tab w:val="left" w:pos="1020"/>
        </w:tabs>
        <w:spacing w:after="0" w:line="240" w:lineRule="auto"/>
        <w:jc w:val="both"/>
        <w:rPr>
          <w:rFonts w:asciiTheme="minorHAnsi" w:eastAsia="Calibri" w:hAnsiTheme="minorHAnsi" w:cs="Cambria"/>
          <w:lang w:eastAsia="zh-CN"/>
        </w:rPr>
      </w:pPr>
    </w:p>
    <w:p w14:paraId="7A059E51" w14:textId="77777777" w:rsidR="00AE0096" w:rsidRPr="00114EB5" w:rsidRDefault="00AE0096" w:rsidP="00AE0096">
      <w:pPr>
        <w:spacing w:after="0" w:line="240" w:lineRule="auto"/>
        <w:jc w:val="both"/>
        <w:rPr>
          <w:rFonts w:asciiTheme="minorHAnsi" w:eastAsia="Calibri" w:hAnsiTheme="minorHAnsi" w:cstheme="minorHAnsi"/>
          <w:b/>
          <w:color w:val="auto"/>
          <w:lang w:eastAsia="zh-CN"/>
        </w:rPr>
      </w:pPr>
      <w:r w:rsidRPr="00114EB5">
        <w:rPr>
          <w:rFonts w:asciiTheme="minorHAnsi" w:eastAsia="Calibri" w:hAnsiTheme="minorHAnsi" w:cstheme="minorHAnsi"/>
          <w:b/>
          <w:color w:val="auto"/>
          <w:lang w:eastAsia="zh-CN"/>
        </w:rPr>
        <w:t xml:space="preserve">SEZNAM REFERENČNIH POSLOV __________________________________(navedite naziv ponudnika/partnerja/podizvajalca), ki je izvedel referenčni posel). </w:t>
      </w:r>
    </w:p>
    <w:p w14:paraId="44978069" w14:textId="77777777" w:rsidR="00AE0096" w:rsidRPr="00114EB5" w:rsidRDefault="00AE0096" w:rsidP="00AE0096">
      <w:pPr>
        <w:spacing w:after="0" w:line="240" w:lineRule="auto"/>
        <w:jc w:val="both"/>
        <w:rPr>
          <w:rFonts w:ascii="Calibri" w:eastAsia="Calibri" w:hAnsi="Calibri" w:cs="Cambria"/>
          <w:color w:val="auto"/>
          <w:lang w:eastAsia="zh-CN"/>
        </w:rPr>
      </w:pPr>
    </w:p>
    <w:tbl>
      <w:tblPr>
        <w:tblpPr w:leftFromText="180" w:rightFromText="180" w:vertAnchor="text" w:horzAnchor="margin" w:tblpY="10"/>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296"/>
        <w:gridCol w:w="2268"/>
        <w:gridCol w:w="2835"/>
        <w:gridCol w:w="2835"/>
        <w:gridCol w:w="3402"/>
      </w:tblGrid>
      <w:tr w:rsidR="00AE0096" w:rsidRPr="00687BA4" w14:paraId="4026F576" w14:textId="77777777" w:rsidTr="00125CFE">
        <w:trPr>
          <w:trHeight w:val="1266"/>
        </w:trPr>
        <w:tc>
          <w:tcPr>
            <w:tcW w:w="534" w:type="dxa"/>
          </w:tcPr>
          <w:p w14:paraId="03262712" w14:textId="77777777" w:rsidR="00AE0096" w:rsidRPr="00687BA4" w:rsidRDefault="00AE0096" w:rsidP="00F4016F">
            <w:pPr>
              <w:spacing w:after="0" w:line="240" w:lineRule="auto"/>
              <w:jc w:val="both"/>
              <w:rPr>
                <w:rFonts w:ascii="Calibri" w:eastAsia="Calibri" w:hAnsi="Calibri" w:cs="Cambria"/>
                <w:color w:val="auto"/>
                <w:lang w:eastAsia="zh-CN"/>
              </w:rPr>
            </w:pPr>
            <w:r w:rsidRPr="00687BA4">
              <w:rPr>
                <w:rFonts w:ascii="Calibri" w:eastAsia="Calibri" w:hAnsi="Calibri" w:cs="Cambria"/>
                <w:color w:val="auto"/>
                <w:lang w:eastAsia="zh-CN"/>
              </w:rPr>
              <w:t>Št.</w:t>
            </w:r>
          </w:p>
        </w:tc>
        <w:tc>
          <w:tcPr>
            <w:tcW w:w="2296" w:type="dxa"/>
          </w:tcPr>
          <w:p w14:paraId="69B598BB" w14:textId="77777777" w:rsidR="00AE0096" w:rsidRPr="00687BA4" w:rsidRDefault="00AE0096" w:rsidP="00F4016F">
            <w:pPr>
              <w:spacing w:after="0" w:line="240" w:lineRule="auto"/>
              <w:jc w:val="both"/>
              <w:rPr>
                <w:rFonts w:ascii="Calibri" w:eastAsia="Calibri" w:hAnsi="Calibri" w:cs="Cambria"/>
                <w:color w:val="auto"/>
                <w:lang w:eastAsia="zh-CN"/>
              </w:rPr>
            </w:pPr>
            <w:r w:rsidRPr="00687BA4">
              <w:rPr>
                <w:rFonts w:ascii="Calibri" w:eastAsia="Calibri" w:hAnsi="Calibri" w:cs="Cambria"/>
                <w:color w:val="auto"/>
                <w:lang w:eastAsia="zh-CN"/>
              </w:rPr>
              <w:t>Naziv naročila</w:t>
            </w:r>
          </w:p>
        </w:tc>
        <w:tc>
          <w:tcPr>
            <w:tcW w:w="2268" w:type="dxa"/>
          </w:tcPr>
          <w:p w14:paraId="05C40EC2" w14:textId="580485B3" w:rsidR="00AE0096" w:rsidRPr="00687BA4" w:rsidRDefault="00AE0096" w:rsidP="00244CE9">
            <w:pPr>
              <w:spacing w:after="0" w:line="240" w:lineRule="auto"/>
              <w:jc w:val="both"/>
              <w:rPr>
                <w:rFonts w:ascii="Calibri" w:eastAsia="Calibri" w:hAnsi="Calibri" w:cs="Cambria"/>
                <w:color w:val="auto"/>
                <w:lang w:eastAsia="zh-CN"/>
              </w:rPr>
            </w:pPr>
            <w:r w:rsidRPr="00687BA4">
              <w:rPr>
                <w:rFonts w:ascii="Calibri" w:eastAsia="Calibri" w:hAnsi="Calibri" w:cs="Cambria"/>
                <w:color w:val="auto"/>
                <w:lang w:eastAsia="zh-CN"/>
              </w:rPr>
              <w:t>Obdobje izvajanja storitev</w:t>
            </w:r>
            <w:r w:rsidR="008B3112" w:rsidRPr="00687BA4">
              <w:rPr>
                <w:rFonts w:ascii="Calibri" w:eastAsia="Calibri" w:hAnsi="Calibri" w:cs="Cambria"/>
                <w:color w:val="auto"/>
                <w:lang w:eastAsia="zh-CN"/>
              </w:rPr>
              <w:t xml:space="preserve"> </w:t>
            </w:r>
            <w:r w:rsidRPr="00687BA4">
              <w:rPr>
                <w:rFonts w:ascii="Calibri" w:eastAsia="Calibri" w:hAnsi="Calibri" w:cs="Cambria"/>
                <w:color w:val="auto"/>
                <w:lang w:eastAsia="zh-CN"/>
              </w:rPr>
              <w:t>(</w:t>
            </w:r>
            <w:r w:rsidR="00244CE9" w:rsidRPr="00687BA4">
              <w:rPr>
                <w:rFonts w:ascii="Calibri" w:eastAsia="Calibri" w:hAnsi="Calibri" w:cs="Cambria"/>
                <w:color w:val="auto"/>
                <w:lang w:eastAsia="zh-CN"/>
              </w:rPr>
              <w:t xml:space="preserve">od/do, </w:t>
            </w:r>
            <w:r w:rsidRPr="00687BA4">
              <w:rPr>
                <w:rFonts w:ascii="Calibri" w:eastAsia="Calibri" w:hAnsi="Calibri" w:cs="Cambria"/>
                <w:color w:val="auto"/>
                <w:u w:val="single"/>
                <w:lang w:eastAsia="zh-CN"/>
              </w:rPr>
              <w:t>mesec, leto</w:t>
            </w:r>
            <w:r w:rsidR="00244CE9" w:rsidRPr="00687BA4">
              <w:rPr>
                <w:rFonts w:ascii="Calibri" w:eastAsia="Calibri" w:hAnsi="Calibri" w:cs="Cambria"/>
                <w:color w:val="auto"/>
                <w:u w:val="single"/>
                <w:lang w:eastAsia="zh-CN"/>
              </w:rPr>
              <w:t>)</w:t>
            </w:r>
            <w:r w:rsidR="00125CFE" w:rsidRPr="00687BA4">
              <w:rPr>
                <w:rFonts w:ascii="Calibri" w:eastAsia="Calibri" w:hAnsi="Calibri" w:cs="Cambria"/>
                <w:color w:val="auto"/>
                <w:lang w:eastAsia="zh-CN"/>
              </w:rPr>
              <w:t>*</w:t>
            </w:r>
          </w:p>
        </w:tc>
        <w:tc>
          <w:tcPr>
            <w:tcW w:w="2835" w:type="dxa"/>
          </w:tcPr>
          <w:p w14:paraId="4D76EDEF" w14:textId="62867884" w:rsidR="00AE0096" w:rsidRPr="00687BA4" w:rsidRDefault="00AE0096" w:rsidP="00F4016F">
            <w:pPr>
              <w:spacing w:after="0" w:line="240" w:lineRule="auto"/>
              <w:jc w:val="both"/>
              <w:rPr>
                <w:rFonts w:ascii="Calibri" w:eastAsia="Calibri" w:hAnsi="Calibri" w:cs="Cambria"/>
                <w:color w:val="auto"/>
                <w:lang w:eastAsia="zh-CN"/>
              </w:rPr>
            </w:pPr>
            <w:r w:rsidRPr="00687BA4">
              <w:rPr>
                <w:rFonts w:ascii="Calibri" w:eastAsia="Calibri" w:hAnsi="Calibri" w:cs="Cambria"/>
                <w:color w:val="auto"/>
                <w:lang w:eastAsia="zh-CN"/>
              </w:rPr>
              <w:t xml:space="preserve">Kratek opis </w:t>
            </w:r>
            <w:r w:rsidR="008B3112" w:rsidRPr="00687BA4">
              <w:rPr>
                <w:rFonts w:ascii="Calibri" w:eastAsia="Calibri" w:hAnsi="Calibri" w:cs="Cambria"/>
                <w:color w:val="auto"/>
                <w:lang w:eastAsia="zh-CN"/>
              </w:rPr>
              <w:t>storitev</w:t>
            </w:r>
          </w:p>
          <w:p w14:paraId="6692D246" w14:textId="77777777" w:rsidR="00AE0096" w:rsidRPr="00687BA4" w:rsidRDefault="00AE0096" w:rsidP="00F4016F">
            <w:pPr>
              <w:spacing w:after="0" w:line="240" w:lineRule="auto"/>
              <w:jc w:val="both"/>
              <w:rPr>
                <w:rFonts w:ascii="Calibri" w:eastAsia="Calibri" w:hAnsi="Calibri" w:cs="Cambria"/>
                <w:color w:val="auto"/>
                <w:lang w:eastAsia="zh-CN"/>
              </w:rPr>
            </w:pPr>
          </w:p>
        </w:tc>
        <w:tc>
          <w:tcPr>
            <w:tcW w:w="2835" w:type="dxa"/>
          </w:tcPr>
          <w:p w14:paraId="70CA2860" w14:textId="77777777" w:rsidR="002A7BB1" w:rsidRPr="00687BA4" w:rsidRDefault="002A7BB1" w:rsidP="002A7BB1">
            <w:pPr>
              <w:spacing w:after="0" w:line="240" w:lineRule="auto"/>
              <w:jc w:val="both"/>
              <w:rPr>
                <w:rFonts w:ascii="Calibri" w:eastAsia="Calibri" w:hAnsi="Calibri" w:cs="Cambria"/>
                <w:b/>
                <w:color w:val="auto"/>
                <w:lang w:eastAsia="zh-CN"/>
              </w:rPr>
            </w:pPr>
            <w:r w:rsidRPr="00687BA4">
              <w:rPr>
                <w:rFonts w:ascii="Calibri" w:eastAsia="Calibri" w:hAnsi="Calibri" w:cs="Cambria"/>
                <w:color w:val="auto"/>
                <w:lang w:eastAsia="zh-CN"/>
              </w:rPr>
              <w:t xml:space="preserve">Vrednost izvedenih storitev </w:t>
            </w:r>
            <w:r w:rsidRPr="00687BA4">
              <w:rPr>
                <w:rFonts w:ascii="Calibri" w:eastAsia="Calibri" w:hAnsi="Calibri" w:cs="Cambria"/>
                <w:b/>
                <w:color w:val="auto"/>
                <w:lang w:eastAsia="zh-CN"/>
              </w:rPr>
              <w:t>v obdobju 1 leta</w:t>
            </w:r>
          </w:p>
          <w:p w14:paraId="2999A936" w14:textId="167BDBCB" w:rsidR="00AE0096" w:rsidRPr="00687BA4" w:rsidRDefault="002A7BB1" w:rsidP="002A7BB1">
            <w:pPr>
              <w:spacing w:after="0" w:line="240" w:lineRule="auto"/>
              <w:jc w:val="both"/>
              <w:rPr>
                <w:rFonts w:ascii="Calibri" w:eastAsia="Calibri" w:hAnsi="Calibri" w:cs="Cambria"/>
                <w:color w:val="auto"/>
                <w:lang w:eastAsia="zh-CN"/>
              </w:rPr>
            </w:pPr>
            <w:r w:rsidRPr="00687BA4">
              <w:rPr>
                <w:rFonts w:ascii="Calibri" w:eastAsia="Calibri" w:hAnsi="Calibri" w:cs="Cambria"/>
                <w:color w:val="auto"/>
                <w:lang w:eastAsia="zh-CN"/>
              </w:rPr>
              <w:t>(v EUR brez DDV)**</w:t>
            </w:r>
          </w:p>
        </w:tc>
        <w:tc>
          <w:tcPr>
            <w:tcW w:w="3402" w:type="dxa"/>
          </w:tcPr>
          <w:p w14:paraId="06FD5809" w14:textId="77777777" w:rsidR="00AE0096" w:rsidRPr="00687BA4" w:rsidRDefault="00AE0096" w:rsidP="00F4016F">
            <w:pPr>
              <w:spacing w:after="0" w:line="240" w:lineRule="auto"/>
              <w:jc w:val="both"/>
              <w:rPr>
                <w:rFonts w:ascii="Calibri" w:eastAsia="Calibri" w:hAnsi="Calibri" w:cs="Cambria"/>
                <w:color w:val="auto"/>
                <w:lang w:eastAsia="zh-CN"/>
              </w:rPr>
            </w:pPr>
            <w:r w:rsidRPr="00687BA4">
              <w:rPr>
                <w:rFonts w:ascii="Calibri" w:eastAsia="Calibri" w:hAnsi="Calibri" w:cs="Cambria"/>
                <w:color w:val="auto"/>
                <w:lang w:eastAsia="zh-CN"/>
              </w:rPr>
              <w:t xml:space="preserve">Naziv naročnika oz. investitorja in navedba </w:t>
            </w:r>
            <w:r w:rsidRPr="00687BA4">
              <w:rPr>
                <w:rFonts w:ascii="Calibri" w:eastAsia="Calibri" w:hAnsi="Calibri" w:cs="Cambria"/>
                <w:b/>
                <w:color w:val="auto"/>
                <w:lang w:eastAsia="zh-CN"/>
              </w:rPr>
              <w:t>e-naslova ter telefonske številke</w:t>
            </w:r>
            <w:r w:rsidRPr="00687BA4">
              <w:rPr>
                <w:rFonts w:ascii="Calibri" w:eastAsia="Calibri" w:hAnsi="Calibri" w:cs="Cambria"/>
                <w:color w:val="auto"/>
                <w:lang w:eastAsia="zh-CN"/>
              </w:rPr>
              <w:t xml:space="preserve"> kontaktne osebe naročnika za preveritev reference</w:t>
            </w:r>
          </w:p>
        </w:tc>
      </w:tr>
      <w:tr w:rsidR="00AE0096" w:rsidRPr="00687BA4" w14:paraId="4D9CB5D6" w14:textId="77777777" w:rsidTr="00125CFE">
        <w:trPr>
          <w:trHeight w:val="964"/>
        </w:trPr>
        <w:tc>
          <w:tcPr>
            <w:tcW w:w="534" w:type="dxa"/>
          </w:tcPr>
          <w:p w14:paraId="31A37F71" w14:textId="77777777" w:rsidR="00AE0096" w:rsidRPr="00687BA4" w:rsidRDefault="00AE0096" w:rsidP="00F4016F">
            <w:pPr>
              <w:spacing w:after="0" w:line="240" w:lineRule="auto"/>
              <w:jc w:val="both"/>
              <w:rPr>
                <w:rFonts w:ascii="Calibri" w:eastAsia="Calibri" w:hAnsi="Calibri" w:cs="Cambria"/>
                <w:color w:val="auto"/>
                <w:lang w:eastAsia="zh-CN"/>
              </w:rPr>
            </w:pPr>
            <w:r w:rsidRPr="00687BA4">
              <w:rPr>
                <w:rFonts w:ascii="Calibri" w:eastAsia="Calibri" w:hAnsi="Calibri" w:cs="Cambria"/>
                <w:color w:val="auto"/>
                <w:lang w:eastAsia="zh-CN"/>
              </w:rPr>
              <w:t>1.</w:t>
            </w:r>
          </w:p>
        </w:tc>
        <w:tc>
          <w:tcPr>
            <w:tcW w:w="2296" w:type="dxa"/>
          </w:tcPr>
          <w:p w14:paraId="685CE824" w14:textId="77777777" w:rsidR="00AE0096" w:rsidRPr="00687BA4" w:rsidRDefault="00AE0096" w:rsidP="00F4016F">
            <w:pPr>
              <w:spacing w:after="0" w:line="240" w:lineRule="auto"/>
              <w:jc w:val="both"/>
              <w:rPr>
                <w:rFonts w:ascii="Calibri" w:eastAsia="Calibri" w:hAnsi="Calibri" w:cs="Cambria"/>
                <w:color w:val="auto"/>
                <w:lang w:eastAsia="zh-CN"/>
              </w:rPr>
            </w:pPr>
          </w:p>
        </w:tc>
        <w:tc>
          <w:tcPr>
            <w:tcW w:w="2268" w:type="dxa"/>
          </w:tcPr>
          <w:p w14:paraId="4F42A1F7" w14:textId="77777777" w:rsidR="00AE0096" w:rsidRPr="00687BA4" w:rsidRDefault="00AE0096" w:rsidP="00F4016F">
            <w:pPr>
              <w:spacing w:after="0" w:line="240" w:lineRule="auto"/>
              <w:jc w:val="both"/>
              <w:rPr>
                <w:rFonts w:ascii="Calibri" w:eastAsia="Calibri" w:hAnsi="Calibri" w:cs="Cambria"/>
                <w:color w:val="auto"/>
                <w:lang w:eastAsia="zh-CN"/>
              </w:rPr>
            </w:pPr>
          </w:p>
        </w:tc>
        <w:tc>
          <w:tcPr>
            <w:tcW w:w="2835" w:type="dxa"/>
          </w:tcPr>
          <w:p w14:paraId="4A4C685B" w14:textId="77777777" w:rsidR="00AE0096" w:rsidRPr="00687BA4" w:rsidRDefault="00AE0096" w:rsidP="00F4016F">
            <w:pPr>
              <w:spacing w:after="0" w:line="240" w:lineRule="auto"/>
              <w:jc w:val="both"/>
              <w:rPr>
                <w:rFonts w:ascii="Calibri" w:eastAsia="Calibri" w:hAnsi="Calibri" w:cs="Cambria"/>
                <w:color w:val="auto"/>
                <w:lang w:eastAsia="zh-CN"/>
              </w:rPr>
            </w:pPr>
          </w:p>
        </w:tc>
        <w:tc>
          <w:tcPr>
            <w:tcW w:w="2835" w:type="dxa"/>
          </w:tcPr>
          <w:p w14:paraId="704C4CEA" w14:textId="77777777" w:rsidR="00AE0096" w:rsidRPr="00687BA4" w:rsidRDefault="00AE0096" w:rsidP="00F4016F">
            <w:pPr>
              <w:spacing w:after="0" w:line="240" w:lineRule="auto"/>
              <w:jc w:val="both"/>
              <w:rPr>
                <w:rFonts w:ascii="Calibri" w:eastAsia="Calibri" w:hAnsi="Calibri" w:cs="Cambria"/>
                <w:color w:val="auto"/>
                <w:lang w:eastAsia="zh-CN"/>
              </w:rPr>
            </w:pPr>
          </w:p>
        </w:tc>
        <w:tc>
          <w:tcPr>
            <w:tcW w:w="3402" w:type="dxa"/>
          </w:tcPr>
          <w:p w14:paraId="3A2F8F64" w14:textId="77777777" w:rsidR="00AE0096" w:rsidRPr="00687BA4" w:rsidRDefault="00AE0096" w:rsidP="00F4016F">
            <w:pPr>
              <w:spacing w:after="0" w:line="240" w:lineRule="auto"/>
              <w:jc w:val="both"/>
              <w:rPr>
                <w:rFonts w:ascii="Calibri" w:eastAsia="Calibri" w:hAnsi="Calibri" w:cs="Cambria"/>
                <w:color w:val="auto"/>
                <w:lang w:eastAsia="zh-CN"/>
              </w:rPr>
            </w:pPr>
          </w:p>
        </w:tc>
      </w:tr>
      <w:tr w:rsidR="00AE0096" w:rsidRPr="00687BA4" w14:paraId="6C94ACC5" w14:textId="77777777" w:rsidTr="00125CFE">
        <w:trPr>
          <w:trHeight w:val="964"/>
        </w:trPr>
        <w:tc>
          <w:tcPr>
            <w:tcW w:w="534" w:type="dxa"/>
          </w:tcPr>
          <w:p w14:paraId="0FF8A9AA" w14:textId="77777777" w:rsidR="00AE0096" w:rsidRPr="00687BA4" w:rsidRDefault="00AE0096" w:rsidP="00F4016F">
            <w:pPr>
              <w:spacing w:after="0" w:line="240" w:lineRule="auto"/>
              <w:jc w:val="both"/>
              <w:rPr>
                <w:rFonts w:ascii="Calibri" w:eastAsia="Calibri" w:hAnsi="Calibri" w:cs="Cambria"/>
                <w:color w:val="auto"/>
                <w:lang w:eastAsia="zh-CN"/>
              </w:rPr>
            </w:pPr>
            <w:r w:rsidRPr="00687BA4">
              <w:rPr>
                <w:rFonts w:ascii="Calibri" w:eastAsia="Calibri" w:hAnsi="Calibri" w:cs="Cambria"/>
                <w:color w:val="auto"/>
                <w:lang w:eastAsia="zh-CN"/>
              </w:rPr>
              <w:t>2.</w:t>
            </w:r>
          </w:p>
        </w:tc>
        <w:tc>
          <w:tcPr>
            <w:tcW w:w="2296" w:type="dxa"/>
          </w:tcPr>
          <w:p w14:paraId="519186D8" w14:textId="77777777" w:rsidR="00AE0096" w:rsidRPr="00687BA4" w:rsidRDefault="00AE0096" w:rsidP="00F4016F">
            <w:pPr>
              <w:spacing w:after="0" w:line="240" w:lineRule="auto"/>
              <w:jc w:val="both"/>
              <w:rPr>
                <w:rFonts w:ascii="Calibri" w:eastAsia="Calibri" w:hAnsi="Calibri" w:cs="Cambria"/>
                <w:color w:val="auto"/>
                <w:lang w:eastAsia="zh-CN"/>
              </w:rPr>
            </w:pPr>
          </w:p>
        </w:tc>
        <w:tc>
          <w:tcPr>
            <w:tcW w:w="2268" w:type="dxa"/>
          </w:tcPr>
          <w:p w14:paraId="56EEED20" w14:textId="77777777" w:rsidR="00AE0096" w:rsidRPr="00687BA4" w:rsidRDefault="00AE0096" w:rsidP="00F4016F">
            <w:pPr>
              <w:spacing w:after="0" w:line="240" w:lineRule="auto"/>
              <w:jc w:val="both"/>
              <w:rPr>
                <w:rFonts w:ascii="Calibri" w:eastAsia="Calibri" w:hAnsi="Calibri" w:cs="Cambria"/>
                <w:color w:val="auto"/>
                <w:lang w:eastAsia="zh-CN"/>
              </w:rPr>
            </w:pPr>
          </w:p>
        </w:tc>
        <w:tc>
          <w:tcPr>
            <w:tcW w:w="2835" w:type="dxa"/>
          </w:tcPr>
          <w:p w14:paraId="270BCA9B" w14:textId="77777777" w:rsidR="00AE0096" w:rsidRPr="00687BA4" w:rsidRDefault="00AE0096" w:rsidP="00F4016F">
            <w:pPr>
              <w:spacing w:after="0" w:line="240" w:lineRule="auto"/>
              <w:jc w:val="center"/>
              <w:rPr>
                <w:rFonts w:ascii="Calibri" w:eastAsia="Calibri" w:hAnsi="Calibri" w:cs="Cambria"/>
                <w:color w:val="auto"/>
                <w:lang w:eastAsia="zh-CN"/>
              </w:rPr>
            </w:pPr>
          </w:p>
        </w:tc>
        <w:tc>
          <w:tcPr>
            <w:tcW w:w="2835" w:type="dxa"/>
          </w:tcPr>
          <w:p w14:paraId="0A6857F5" w14:textId="77777777" w:rsidR="00AE0096" w:rsidRPr="00687BA4" w:rsidRDefault="00AE0096" w:rsidP="00F4016F">
            <w:pPr>
              <w:spacing w:after="0" w:line="240" w:lineRule="auto"/>
              <w:jc w:val="both"/>
              <w:rPr>
                <w:rFonts w:ascii="Calibri" w:eastAsia="Calibri" w:hAnsi="Calibri" w:cs="Cambria"/>
                <w:color w:val="auto"/>
                <w:lang w:eastAsia="zh-CN"/>
              </w:rPr>
            </w:pPr>
          </w:p>
        </w:tc>
        <w:tc>
          <w:tcPr>
            <w:tcW w:w="3402" w:type="dxa"/>
          </w:tcPr>
          <w:p w14:paraId="6002F598" w14:textId="77777777" w:rsidR="00AE0096" w:rsidRPr="00687BA4" w:rsidRDefault="00AE0096" w:rsidP="00F4016F">
            <w:pPr>
              <w:spacing w:after="0" w:line="240" w:lineRule="auto"/>
              <w:jc w:val="both"/>
              <w:rPr>
                <w:rFonts w:ascii="Calibri" w:eastAsia="Calibri" w:hAnsi="Calibri" w:cs="Cambria"/>
                <w:color w:val="auto"/>
                <w:lang w:eastAsia="zh-CN"/>
              </w:rPr>
            </w:pPr>
          </w:p>
        </w:tc>
      </w:tr>
      <w:tr w:rsidR="00AE0096" w:rsidRPr="00687BA4" w14:paraId="44CBF49F" w14:textId="77777777" w:rsidTr="00125CFE">
        <w:trPr>
          <w:trHeight w:val="964"/>
        </w:trPr>
        <w:tc>
          <w:tcPr>
            <w:tcW w:w="534" w:type="dxa"/>
          </w:tcPr>
          <w:p w14:paraId="1EB4F8A1" w14:textId="77777777" w:rsidR="00AE0096" w:rsidRPr="00687BA4" w:rsidRDefault="00AE0096" w:rsidP="00F4016F">
            <w:pPr>
              <w:spacing w:after="0" w:line="240" w:lineRule="auto"/>
              <w:jc w:val="both"/>
              <w:rPr>
                <w:rFonts w:ascii="Calibri" w:eastAsia="Calibri" w:hAnsi="Calibri" w:cs="Cambria"/>
                <w:color w:val="auto"/>
                <w:lang w:eastAsia="zh-CN"/>
              </w:rPr>
            </w:pPr>
            <w:r w:rsidRPr="00687BA4">
              <w:rPr>
                <w:rFonts w:ascii="Calibri" w:eastAsia="Calibri" w:hAnsi="Calibri" w:cs="Cambria"/>
                <w:color w:val="auto"/>
                <w:lang w:eastAsia="zh-CN"/>
              </w:rPr>
              <w:t>3.</w:t>
            </w:r>
          </w:p>
        </w:tc>
        <w:tc>
          <w:tcPr>
            <w:tcW w:w="2296" w:type="dxa"/>
          </w:tcPr>
          <w:p w14:paraId="1FB30418" w14:textId="77777777" w:rsidR="00AE0096" w:rsidRPr="00687BA4" w:rsidRDefault="00AE0096" w:rsidP="00F4016F">
            <w:pPr>
              <w:spacing w:after="0" w:line="240" w:lineRule="auto"/>
              <w:jc w:val="both"/>
              <w:rPr>
                <w:rFonts w:ascii="Calibri" w:eastAsia="Calibri" w:hAnsi="Calibri" w:cs="Cambria"/>
                <w:color w:val="auto"/>
                <w:lang w:eastAsia="zh-CN"/>
              </w:rPr>
            </w:pPr>
          </w:p>
        </w:tc>
        <w:tc>
          <w:tcPr>
            <w:tcW w:w="2268" w:type="dxa"/>
          </w:tcPr>
          <w:p w14:paraId="31B0CAC3" w14:textId="77777777" w:rsidR="00AE0096" w:rsidRPr="00687BA4" w:rsidRDefault="00AE0096" w:rsidP="00F4016F">
            <w:pPr>
              <w:spacing w:after="0" w:line="240" w:lineRule="auto"/>
              <w:jc w:val="both"/>
              <w:rPr>
                <w:rFonts w:ascii="Calibri" w:eastAsia="Calibri" w:hAnsi="Calibri" w:cs="Cambria"/>
                <w:color w:val="auto"/>
                <w:lang w:eastAsia="zh-CN"/>
              </w:rPr>
            </w:pPr>
          </w:p>
        </w:tc>
        <w:tc>
          <w:tcPr>
            <w:tcW w:w="2835" w:type="dxa"/>
          </w:tcPr>
          <w:p w14:paraId="665F5D99" w14:textId="77777777" w:rsidR="00AE0096" w:rsidRPr="00687BA4" w:rsidRDefault="00AE0096" w:rsidP="00F4016F">
            <w:pPr>
              <w:spacing w:after="0" w:line="240" w:lineRule="auto"/>
              <w:jc w:val="center"/>
              <w:rPr>
                <w:rFonts w:ascii="Calibri" w:eastAsia="Calibri" w:hAnsi="Calibri" w:cs="Cambria"/>
                <w:color w:val="auto"/>
                <w:lang w:eastAsia="zh-CN"/>
              </w:rPr>
            </w:pPr>
          </w:p>
        </w:tc>
        <w:tc>
          <w:tcPr>
            <w:tcW w:w="2835" w:type="dxa"/>
          </w:tcPr>
          <w:p w14:paraId="7396B0B6" w14:textId="77777777" w:rsidR="00AE0096" w:rsidRPr="00687BA4" w:rsidRDefault="00AE0096" w:rsidP="00F4016F">
            <w:pPr>
              <w:spacing w:after="0" w:line="240" w:lineRule="auto"/>
              <w:jc w:val="both"/>
              <w:rPr>
                <w:rFonts w:ascii="Calibri" w:eastAsia="Calibri" w:hAnsi="Calibri" w:cs="Cambria"/>
                <w:color w:val="auto"/>
                <w:lang w:eastAsia="zh-CN"/>
              </w:rPr>
            </w:pPr>
          </w:p>
        </w:tc>
        <w:tc>
          <w:tcPr>
            <w:tcW w:w="3402" w:type="dxa"/>
          </w:tcPr>
          <w:p w14:paraId="7706392A" w14:textId="77777777" w:rsidR="00AE0096" w:rsidRPr="00687BA4" w:rsidRDefault="00AE0096" w:rsidP="00F4016F">
            <w:pPr>
              <w:spacing w:after="0" w:line="240" w:lineRule="auto"/>
              <w:jc w:val="both"/>
              <w:rPr>
                <w:rFonts w:ascii="Calibri" w:eastAsia="Calibri" w:hAnsi="Calibri" w:cs="Cambria"/>
                <w:color w:val="auto"/>
                <w:lang w:eastAsia="zh-CN"/>
              </w:rPr>
            </w:pPr>
          </w:p>
        </w:tc>
      </w:tr>
      <w:tr w:rsidR="0061557F" w:rsidRPr="00687BA4" w14:paraId="49332172" w14:textId="77777777" w:rsidTr="00125CFE">
        <w:trPr>
          <w:trHeight w:val="964"/>
        </w:trPr>
        <w:tc>
          <w:tcPr>
            <w:tcW w:w="534" w:type="dxa"/>
          </w:tcPr>
          <w:p w14:paraId="0E6EF761" w14:textId="4996FCE3" w:rsidR="0061557F" w:rsidRPr="00687BA4" w:rsidRDefault="0061557F" w:rsidP="00F4016F">
            <w:pPr>
              <w:spacing w:after="0" w:line="240" w:lineRule="auto"/>
              <w:jc w:val="both"/>
              <w:rPr>
                <w:rFonts w:ascii="Calibri" w:eastAsia="Calibri" w:hAnsi="Calibri" w:cs="Cambria"/>
                <w:color w:val="auto"/>
                <w:lang w:eastAsia="zh-CN"/>
              </w:rPr>
            </w:pPr>
            <w:r w:rsidRPr="00687BA4">
              <w:rPr>
                <w:rFonts w:ascii="Calibri" w:eastAsia="Calibri" w:hAnsi="Calibri" w:cs="Cambria"/>
                <w:color w:val="auto"/>
                <w:lang w:eastAsia="zh-CN"/>
              </w:rPr>
              <w:t>4.</w:t>
            </w:r>
          </w:p>
        </w:tc>
        <w:tc>
          <w:tcPr>
            <w:tcW w:w="2296" w:type="dxa"/>
          </w:tcPr>
          <w:p w14:paraId="5215014E" w14:textId="77777777" w:rsidR="0061557F" w:rsidRPr="00687BA4" w:rsidRDefault="0061557F" w:rsidP="00F4016F">
            <w:pPr>
              <w:spacing w:after="0" w:line="240" w:lineRule="auto"/>
              <w:jc w:val="both"/>
              <w:rPr>
                <w:rFonts w:ascii="Calibri" w:eastAsia="Calibri" w:hAnsi="Calibri" w:cs="Cambria"/>
                <w:color w:val="auto"/>
                <w:lang w:eastAsia="zh-CN"/>
              </w:rPr>
            </w:pPr>
          </w:p>
        </w:tc>
        <w:tc>
          <w:tcPr>
            <w:tcW w:w="2268" w:type="dxa"/>
          </w:tcPr>
          <w:p w14:paraId="0ADFE89A" w14:textId="77777777" w:rsidR="0061557F" w:rsidRPr="00687BA4" w:rsidRDefault="0061557F" w:rsidP="00F4016F">
            <w:pPr>
              <w:spacing w:after="0" w:line="240" w:lineRule="auto"/>
              <w:jc w:val="both"/>
              <w:rPr>
                <w:rFonts w:ascii="Calibri" w:eastAsia="Calibri" w:hAnsi="Calibri" w:cs="Cambria"/>
                <w:color w:val="auto"/>
                <w:lang w:eastAsia="zh-CN"/>
              </w:rPr>
            </w:pPr>
          </w:p>
        </w:tc>
        <w:tc>
          <w:tcPr>
            <w:tcW w:w="2835" w:type="dxa"/>
          </w:tcPr>
          <w:p w14:paraId="4AEB1890" w14:textId="77777777" w:rsidR="0061557F" w:rsidRPr="00687BA4" w:rsidRDefault="0061557F" w:rsidP="00F4016F">
            <w:pPr>
              <w:spacing w:after="0" w:line="240" w:lineRule="auto"/>
              <w:jc w:val="center"/>
              <w:rPr>
                <w:rFonts w:ascii="Calibri" w:eastAsia="Calibri" w:hAnsi="Calibri" w:cs="Cambria"/>
                <w:color w:val="auto"/>
                <w:lang w:eastAsia="zh-CN"/>
              </w:rPr>
            </w:pPr>
          </w:p>
        </w:tc>
        <w:tc>
          <w:tcPr>
            <w:tcW w:w="2835" w:type="dxa"/>
          </w:tcPr>
          <w:p w14:paraId="381A2421" w14:textId="77777777" w:rsidR="0061557F" w:rsidRPr="00687BA4" w:rsidRDefault="0061557F" w:rsidP="00F4016F">
            <w:pPr>
              <w:spacing w:after="0" w:line="240" w:lineRule="auto"/>
              <w:jc w:val="both"/>
              <w:rPr>
                <w:rFonts w:ascii="Calibri" w:eastAsia="Calibri" w:hAnsi="Calibri" w:cs="Cambria"/>
                <w:color w:val="auto"/>
                <w:lang w:eastAsia="zh-CN"/>
              </w:rPr>
            </w:pPr>
          </w:p>
        </w:tc>
        <w:tc>
          <w:tcPr>
            <w:tcW w:w="3402" w:type="dxa"/>
          </w:tcPr>
          <w:p w14:paraId="5DE8DB55" w14:textId="77777777" w:rsidR="0061557F" w:rsidRPr="00687BA4" w:rsidRDefault="0061557F" w:rsidP="00F4016F">
            <w:pPr>
              <w:spacing w:after="0" w:line="240" w:lineRule="auto"/>
              <w:jc w:val="both"/>
              <w:rPr>
                <w:rFonts w:ascii="Calibri" w:eastAsia="Calibri" w:hAnsi="Calibri" w:cs="Cambria"/>
                <w:color w:val="auto"/>
                <w:lang w:eastAsia="zh-CN"/>
              </w:rPr>
            </w:pPr>
          </w:p>
        </w:tc>
      </w:tr>
    </w:tbl>
    <w:p w14:paraId="70EC3383" w14:textId="6255101D" w:rsidR="00125CFE" w:rsidRPr="00687BA4" w:rsidRDefault="00125CFE" w:rsidP="00125CFE">
      <w:pPr>
        <w:spacing w:after="0" w:line="240" w:lineRule="auto"/>
        <w:jc w:val="both"/>
        <w:rPr>
          <w:rFonts w:ascii="Calibri" w:hAnsi="Calibri"/>
          <w:b/>
          <w:color w:val="auto"/>
        </w:rPr>
      </w:pPr>
    </w:p>
    <w:p w14:paraId="093629C3" w14:textId="08DDD348" w:rsidR="00125CFE" w:rsidRPr="00687BA4" w:rsidRDefault="002463FB" w:rsidP="00125CFE">
      <w:pPr>
        <w:spacing w:after="0" w:line="240" w:lineRule="auto"/>
        <w:jc w:val="both"/>
        <w:rPr>
          <w:rFonts w:ascii="Calibri" w:hAnsi="Calibri"/>
          <w:b/>
          <w:i/>
          <w:color w:val="auto"/>
          <w:sz w:val="20"/>
          <w:szCs w:val="20"/>
        </w:rPr>
      </w:pPr>
      <w:r w:rsidRPr="00687BA4">
        <w:rPr>
          <w:rFonts w:ascii="Calibri" w:hAnsi="Calibri"/>
          <w:b/>
          <w:i/>
          <w:color w:val="auto"/>
          <w:sz w:val="20"/>
          <w:szCs w:val="20"/>
        </w:rPr>
        <w:t>*I</w:t>
      </w:r>
      <w:r w:rsidR="00125CFE" w:rsidRPr="00687BA4">
        <w:rPr>
          <w:rFonts w:ascii="Calibri" w:hAnsi="Calibri"/>
          <w:b/>
          <w:i/>
          <w:color w:val="auto"/>
          <w:sz w:val="20"/>
          <w:szCs w:val="20"/>
        </w:rPr>
        <w:t xml:space="preserve">z navedenega obdobja mora izhajati, da je ponudnik storitve </w:t>
      </w:r>
      <w:r w:rsidR="001B07E7">
        <w:rPr>
          <w:rFonts w:ascii="Calibri" w:hAnsi="Calibri"/>
          <w:b/>
          <w:i/>
          <w:color w:val="auto"/>
          <w:sz w:val="20"/>
          <w:szCs w:val="20"/>
        </w:rPr>
        <w:t>varovanja</w:t>
      </w:r>
      <w:r w:rsidR="001B07E7" w:rsidRPr="00687BA4">
        <w:rPr>
          <w:rFonts w:ascii="Calibri" w:hAnsi="Calibri"/>
          <w:b/>
          <w:i/>
          <w:color w:val="auto"/>
          <w:sz w:val="20"/>
          <w:szCs w:val="20"/>
        </w:rPr>
        <w:t xml:space="preserve"> </w:t>
      </w:r>
      <w:r w:rsidR="00125CFE" w:rsidRPr="00687BA4">
        <w:rPr>
          <w:rFonts w:ascii="Calibri" w:hAnsi="Calibri"/>
          <w:b/>
          <w:i/>
          <w:color w:val="auto"/>
          <w:sz w:val="20"/>
          <w:szCs w:val="20"/>
        </w:rPr>
        <w:t xml:space="preserve">izvajal neprekinjeno </w:t>
      </w:r>
      <w:r w:rsidR="00CC68D8" w:rsidRPr="00687BA4">
        <w:rPr>
          <w:rFonts w:ascii="Calibri" w:hAnsi="Calibri"/>
          <w:b/>
          <w:i/>
          <w:color w:val="auto"/>
          <w:sz w:val="20"/>
          <w:szCs w:val="20"/>
        </w:rPr>
        <w:t xml:space="preserve">najmanj </w:t>
      </w:r>
      <w:r w:rsidR="00125CFE" w:rsidRPr="00687BA4">
        <w:rPr>
          <w:rFonts w:ascii="Calibri" w:hAnsi="Calibri"/>
          <w:b/>
          <w:i/>
          <w:color w:val="auto"/>
          <w:sz w:val="20"/>
          <w:szCs w:val="20"/>
        </w:rPr>
        <w:t>eno leto</w:t>
      </w:r>
    </w:p>
    <w:p w14:paraId="67532FB7" w14:textId="77777777" w:rsidR="002A7BB1" w:rsidRPr="00687BA4" w:rsidRDefault="002A7BB1" w:rsidP="00125CFE">
      <w:pPr>
        <w:spacing w:after="0" w:line="240" w:lineRule="auto"/>
        <w:jc w:val="both"/>
        <w:rPr>
          <w:rFonts w:ascii="Calibri" w:hAnsi="Calibri"/>
          <w:b/>
          <w:i/>
          <w:color w:val="auto"/>
          <w:sz w:val="20"/>
          <w:szCs w:val="20"/>
        </w:rPr>
      </w:pPr>
    </w:p>
    <w:p w14:paraId="7D5A6BE6" w14:textId="3121716D" w:rsidR="002A7BB1" w:rsidRPr="00687BA4" w:rsidRDefault="002A7BB1" w:rsidP="00125CFE">
      <w:pPr>
        <w:spacing w:after="0" w:line="240" w:lineRule="auto"/>
        <w:jc w:val="both"/>
        <w:rPr>
          <w:rFonts w:ascii="Calibri" w:hAnsi="Calibri"/>
          <w:b/>
          <w:i/>
          <w:color w:val="auto"/>
          <w:sz w:val="20"/>
          <w:szCs w:val="20"/>
        </w:rPr>
      </w:pPr>
      <w:r w:rsidRPr="00687BA4">
        <w:rPr>
          <w:rFonts w:ascii="Calibri" w:hAnsi="Calibri"/>
          <w:b/>
          <w:i/>
          <w:color w:val="auto"/>
          <w:sz w:val="20"/>
          <w:szCs w:val="20"/>
        </w:rPr>
        <w:t>**</w:t>
      </w:r>
      <w:r w:rsidR="0061557F" w:rsidRPr="00687BA4">
        <w:rPr>
          <w:rFonts w:ascii="Calibri" w:hAnsi="Calibri"/>
          <w:b/>
          <w:i/>
          <w:color w:val="auto"/>
          <w:sz w:val="20"/>
          <w:szCs w:val="20"/>
        </w:rPr>
        <w:t>Navedite vred</w:t>
      </w:r>
      <w:r w:rsidR="00244CE9" w:rsidRPr="00687BA4">
        <w:rPr>
          <w:rFonts w:ascii="Calibri" w:hAnsi="Calibri"/>
          <w:b/>
          <w:i/>
          <w:color w:val="auto"/>
          <w:sz w:val="20"/>
          <w:szCs w:val="20"/>
        </w:rPr>
        <w:t>n</w:t>
      </w:r>
      <w:r w:rsidR="0061557F" w:rsidRPr="00687BA4">
        <w:rPr>
          <w:rFonts w:ascii="Calibri" w:hAnsi="Calibri"/>
          <w:b/>
          <w:i/>
          <w:color w:val="auto"/>
          <w:sz w:val="20"/>
          <w:szCs w:val="20"/>
        </w:rPr>
        <w:t>ost opravljenih storitev  za obdobje 1 leta</w:t>
      </w:r>
    </w:p>
    <w:p w14:paraId="747D8217" w14:textId="77777777" w:rsidR="00125CFE" w:rsidRPr="00687BA4" w:rsidRDefault="00125CFE" w:rsidP="00125CFE">
      <w:pPr>
        <w:spacing w:after="0" w:line="240" w:lineRule="auto"/>
        <w:jc w:val="both"/>
        <w:rPr>
          <w:rFonts w:ascii="Calibri" w:hAnsi="Calibri"/>
          <w:b/>
          <w:color w:val="auto"/>
        </w:rPr>
      </w:pPr>
    </w:p>
    <w:p w14:paraId="1FDFA8FA" w14:textId="62623FA2" w:rsidR="00EC5BE7" w:rsidRPr="00114EB5" w:rsidRDefault="00AE0096" w:rsidP="00EC5BE7">
      <w:pPr>
        <w:tabs>
          <w:tab w:val="left" w:pos="1020"/>
        </w:tabs>
        <w:spacing w:after="0" w:line="240" w:lineRule="auto"/>
        <w:jc w:val="both"/>
        <w:rPr>
          <w:rFonts w:asciiTheme="minorHAnsi" w:eastAsia="Calibri" w:hAnsiTheme="minorHAnsi" w:cs="Cambria"/>
          <w:b/>
          <w:i/>
          <w:sz w:val="20"/>
          <w:szCs w:val="20"/>
          <w:lang w:eastAsia="zh-CN"/>
        </w:rPr>
      </w:pPr>
      <w:r w:rsidRPr="00687BA4">
        <w:rPr>
          <w:rFonts w:asciiTheme="minorHAnsi" w:eastAsia="Calibri" w:hAnsiTheme="minorHAnsi" w:cs="Cambria"/>
          <w:b/>
          <w:i/>
          <w:color w:val="auto"/>
          <w:sz w:val="20"/>
          <w:szCs w:val="20"/>
          <w:lang w:eastAsia="zh-CN"/>
        </w:rPr>
        <w:t>Obrazec ponudnik predloži/naloži v informacijski sistem e-JN v razdelek »Druge priloge«.</w:t>
      </w:r>
      <w:r w:rsidR="00EC5BE7" w:rsidRPr="00687BA4">
        <w:rPr>
          <w:rFonts w:asciiTheme="minorHAnsi" w:eastAsia="Calibri" w:hAnsiTheme="minorHAnsi" w:cs="Cambria"/>
          <w:lang w:eastAsia="zh-CN"/>
        </w:rPr>
        <w:t xml:space="preserve"> </w:t>
      </w:r>
      <w:r w:rsidR="00EC5BE7" w:rsidRPr="00687BA4">
        <w:rPr>
          <w:rFonts w:asciiTheme="minorHAnsi" w:eastAsia="Calibri" w:hAnsiTheme="minorHAnsi" w:cs="Cambria"/>
          <w:b/>
          <w:i/>
          <w:sz w:val="20"/>
          <w:szCs w:val="20"/>
          <w:lang w:eastAsia="zh-CN"/>
        </w:rPr>
        <w:t>Ponudnik obrazec priloga št. 8 v ustreznem številu kopira (odvisno od št. navedenih referenčnih poslov).</w:t>
      </w:r>
    </w:p>
    <w:p w14:paraId="0CEF8CAC" w14:textId="77777777" w:rsidR="00AE0096" w:rsidRPr="00114EB5" w:rsidRDefault="00AE0096" w:rsidP="00AE0096">
      <w:pPr>
        <w:spacing w:after="0" w:line="240" w:lineRule="auto"/>
        <w:jc w:val="both"/>
        <w:rPr>
          <w:rFonts w:asciiTheme="minorHAnsi" w:eastAsia="Calibri" w:hAnsiTheme="minorHAnsi" w:cs="Cambria"/>
          <w:b/>
          <w:i/>
          <w:color w:val="auto"/>
          <w:sz w:val="20"/>
          <w:szCs w:val="20"/>
          <w:lang w:eastAsia="zh-CN"/>
        </w:rPr>
      </w:pPr>
    </w:p>
    <w:p w14:paraId="74B8C910" w14:textId="7B2E5582" w:rsidR="00EC5BE7" w:rsidRPr="00114EB5" w:rsidRDefault="00EC5BE7" w:rsidP="00EC5BE7">
      <w:pPr>
        <w:spacing w:after="0" w:line="240" w:lineRule="auto"/>
        <w:jc w:val="both"/>
        <w:rPr>
          <w:rFonts w:asciiTheme="minorHAnsi" w:eastAsia="Calibri" w:hAnsiTheme="minorHAnsi" w:cs="Cambria"/>
          <w:b/>
          <w:i/>
          <w:sz w:val="20"/>
          <w:szCs w:val="20"/>
          <w:lang w:eastAsia="zh-CN"/>
        </w:rPr>
      </w:pPr>
      <w:r w:rsidRPr="00114EB5">
        <w:rPr>
          <w:rFonts w:asciiTheme="minorHAnsi" w:eastAsia="Calibri" w:hAnsiTheme="minorHAnsi" w:cs="Cambria"/>
          <w:b/>
          <w:i/>
          <w:sz w:val="20"/>
          <w:szCs w:val="20"/>
          <w:lang w:eastAsia="zh-CN"/>
        </w:rPr>
        <w:t>V primeru da ponudnik pogoj referenc izpolnjuje s partnerjem ali podizvajalcem,  se predmetni obrazec kopira in izpolni za vsakega partnerja/podizvajalca, na katerega se sklicuje ponudnik, posebej in se naloži v sistem e-JN v razdelek »Druge priloge«.</w:t>
      </w:r>
    </w:p>
    <w:p w14:paraId="75024FB5" w14:textId="77777777" w:rsidR="00EC5BE7" w:rsidRPr="00114EB5" w:rsidRDefault="00EC5BE7" w:rsidP="004A4020">
      <w:pPr>
        <w:tabs>
          <w:tab w:val="left" w:pos="1020"/>
        </w:tabs>
        <w:spacing w:after="0" w:line="240" w:lineRule="auto"/>
        <w:jc w:val="both"/>
        <w:rPr>
          <w:rFonts w:asciiTheme="minorHAnsi" w:eastAsia="Calibri" w:hAnsiTheme="minorHAnsi" w:cs="Cambria"/>
          <w:b/>
          <w:i/>
          <w:sz w:val="20"/>
          <w:szCs w:val="20"/>
          <w:lang w:eastAsia="zh-CN"/>
        </w:rPr>
        <w:sectPr w:rsidR="00EC5BE7" w:rsidRPr="00114EB5" w:rsidSect="00AE0096">
          <w:pgSz w:w="16838" w:h="11906" w:orient="landscape"/>
          <w:pgMar w:top="1417" w:right="1417" w:bottom="1417" w:left="1417" w:header="708" w:footer="708" w:gutter="0"/>
          <w:cols w:space="708"/>
          <w:docGrid w:linePitch="360"/>
        </w:sectPr>
      </w:pPr>
    </w:p>
    <w:p w14:paraId="56860824" w14:textId="3007CE07" w:rsidR="00615FD0" w:rsidRPr="00114EB5" w:rsidRDefault="00E01AF2" w:rsidP="00E01AF2">
      <w:pPr>
        <w:pageBreakBefore/>
        <w:tabs>
          <w:tab w:val="left" w:pos="468"/>
          <w:tab w:val="right" w:pos="2556"/>
          <w:tab w:val="right" w:pos="5609"/>
        </w:tabs>
        <w:suppressAutoHyphens/>
        <w:autoSpaceDN w:val="0"/>
        <w:spacing w:after="0" w:line="240" w:lineRule="auto"/>
        <w:ind w:right="6"/>
        <w:jc w:val="right"/>
        <w:textAlignment w:val="baseline"/>
        <w:outlineLvl w:val="1"/>
        <w:rPr>
          <w:rFonts w:asciiTheme="minorHAnsi" w:eastAsia="Calibri" w:hAnsiTheme="minorHAnsi" w:cs="Cambria"/>
          <w:b/>
          <w:bCs/>
          <w:i/>
          <w:iCs/>
          <w:color w:val="000000"/>
          <w:sz w:val="23"/>
          <w:szCs w:val="23"/>
        </w:rPr>
      </w:pPr>
      <w:r w:rsidRPr="00114EB5">
        <w:rPr>
          <w:rFonts w:asciiTheme="minorHAnsi" w:eastAsia="Calibri" w:hAnsiTheme="minorHAnsi" w:cs="Cambria"/>
          <w:lang w:eastAsia="zh-CN"/>
        </w:rPr>
        <w:tab/>
      </w:r>
      <w:r w:rsidRPr="00114EB5">
        <w:rPr>
          <w:rFonts w:asciiTheme="minorHAnsi" w:eastAsia="Calibri" w:hAnsiTheme="minorHAnsi" w:cs="Cambria"/>
          <w:b/>
          <w:i/>
          <w:sz w:val="24"/>
          <w:szCs w:val="24"/>
          <w:lang w:eastAsia="zh-CN"/>
        </w:rPr>
        <w:t>P</w:t>
      </w:r>
      <w:r w:rsidR="00671BF2" w:rsidRPr="00114EB5">
        <w:rPr>
          <w:rFonts w:asciiTheme="minorHAnsi" w:eastAsia="Calibri" w:hAnsiTheme="minorHAnsi" w:cs="Cambria"/>
          <w:b/>
          <w:bCs/>
          <w:i/>
          <w:iCs/>
          <w:color w:val="000000"/>
          <w:sz w:val="23"/>
          <w:szCs w:val="23"/>
        </w:rPr>
        <w:t>RIL</w:t>
      </w:r>
      <w:r w:rsidR="002461EE" w:rsidRPr="00114EB5">
        <w:rPr>
          <w:rFonts w:asciiTheme="minorHAnsi" w:eastAsia="Calibri" w:hAnsiTheme="minorHAnsi" w:cs="Cambria"/>
          <w:b/>
          <w:bCs/>
          <w:i/>
          <w:iCs/>
          <w:color w:val="000000"/>
          <w:sz w:val="23"/>
          <w:szCs w:val="23"/>
        </w:rPr>
        <w:t>OGA št</w:t>
      </w:r>
      <w:r w:rsidR="00615FD0" w:rsidRPr="00114EB5">
        <w:rPr>
          <w:rFonts w:asciiTheme="minorHAnsi" w:eastAsia="Calibri" w:hAnsiTheme="minorHAnsi" w:cs="Cambria"/>
          <w:b/>
          <w:bCs/>
          <w:i/>
          <w:iCs/>
          <w:color w:val="000000"/>
          <w:sz w:val="23"/>
          <w:szCs w:val="23"/>
        </w:rPr>
        <w:t>.</w:t>
      </w:r>
      <w:r w:rsidR="00EF0D14" w:rsidRPr="00114EB5">
        <w:rPr>
          <w:rFonts w:asciiTheme="minorHAnsi" w:eastAsia="Calibri" w:hAnsiTheme="minorHAnsi" w:cs="Cambria"/>
          <w:b/>
          <w:bCs/>
          <w:i/>
          <w:iCs/>
          <w:color w:val="000000"/>
          <w:sz w:val="23"/>
          <w:szCs w:val="23"/>
        </w:rPr>
        <w:t xml:space="preserve"> </w:t>
      </w:r>
      <w:r w:rsidR="00671BF2" w:rsidRPr="00114EB5">
        <w:rPr>
          <w:rFonts w:asciiTheme="minorHAnsi" w:eastAsia="Calibri" w:hAnsiTheme="minorHAnsi" w:cs="Cambria"/>
          <w:b/>
          <w:bCs/>
          <w:i/>
          <w:iCs/>
          <w:color w:val="000000"/>
          <w:sz w:val="23"/>
          <w:szCs w:val="23"/>
        </w:rPr>
        <w:t>9</w:t>
      </w:r>
    </w:p>
    <w:p w14:paraId="6EF32BDC" w14:textId="77777777" w:rsidR="00615FD0" w:rsidRPr="00114EB5" w:rsidRDefault="00615FD0" w:rsidP="003228AD">
      <w:pPr>
        <w:pBdr>
          <w:top w:val="single" w:sz="4" w:space="10" w:color="541C72"/>
          <w:bottom w:val="single" w:sz="4" w:space="10" w:color="541C72"/>
        </w:pBdr>
        <w:shd w:val="pct5" w:color="F8F2FC" w:fill="F7EFFB"/>
        <w:spacing w:after="0" w:line="240" w:lineRule="auto"/>
        <w:jc w:val="center"/>
        <w:outlineLvl w:val="1"/>
        <w:rPr>
          <w:rFonts w:asciiTheme="minorHAnsi" w:eastAsia="Calibri" w:hAnsiTheme="minorHAnsi" w:cs="Cambria"/>
          <w:b/>
          <w:bCs/>
          <w:i/>
          <w:iCs/>
          <w:color w:val="541C72"/>
          <w:spacing w:val="20"/>
          <w:lang w:eastAsia="zh-CN"/>
        </w:rPr>
      </w:pPr>
      <w:r w:rsidRPr="00114EB5">
        <w:rPr>
          <w:rFonts w:asciiTheme="minorHAnsi" w:eastAsia="Calibri" w:hAnsiTheme="minorHAnsi" w:cs="Cambria"/>
          <w:b/>
          <w:bCs/>
          <w:i/>
          <w:iCs/>
          <w:color w:val="541C72"/>
          <w:spacing w:val="20"/>
          <w:lang w:eastAsia="zh-CN"/>
        </w:rPr>
        <w:t xml:space="preserve">IZJAVA O KADROVSKI SPOSOBNOSTI IN TEHNIČNI USPOSOBLJENOSTI </w:t>
      </w:r>
    </w:p>
    <w:p w14:paraId="17A027A3" w14:textId="77777777" w:rsidR="004E7165" w:rsidRDefault="004E7165" w:rsidP="004E7165">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16E496E5" w14:textId="77777777" w:rsidR="004E7165" w:rsidRPr="00114EB5" w:rsidRDefault="004E7165" w:rsidP="004E7165">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Točen naziv in naslov ponudnika/partnerja/podizvajalca:</w:t>
      </w:r>
    </w:p>
    <w:p w14:paraId="5A7D8045" w14:textId="77777777" w:rsidR="004E7165" w:rsidRPr="00114EB5" w:rsidRDefault="004E7165" w:rsidP="004E7165">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1BAEAFEF" w14:textId="77777777" w:rsidR="004E7165" w:rsidRPr="00114EB5" w:rsidRDefault="004E7165" w:rsidP="004E7165">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__________________________________________________________________________________</w:t>
      </w:r>
    </w:p>
    <w:p w14:paraId="2E828FD6" w14:textId="77777777" w:rsidR="004E7165" w:rsidRDefault="004E7165" w:rsidP="00817C1C">
      <w:p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54A428A2" w14:textId="30C60D22" w:rsidR="00817C1C" w:rsidRDefault="00615FD0" w:rsidP="00817C1C">
      <w:p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r w:rsidRPr="00114EB5">
        <w:rPr>
          <w:rFonts w:asciiTheme="minorHAnsi" w:eastAsia="Calibri" w:hAnsiTheme="minorHAnsi" w:cs="Cambria"/>
          <w:color w:val="000000"/>
          <w:kern w:val="3"/>
          <w:lang w:eastAsia="zh-CN"/>
        </w:rPr>
        <w:t xml:space="preserve">V zvezi z javnim naročilom </w:t>
      </w:r>
      <w:r w:rsidRPr="00114EB5">
        <w:rPr>
          <w:rFonts w:asciiTheme="minorHAnsi" w:eastAsia="Calibri" w:hAnsiTheme="minorHAnsi" w:cs="Cambria"/>
          <w:b/>
          <w:color w:val="000000"/>
          <w:kern w:val="3"/>
          <w:lang w:eastAsia="zh-CN"/>
        </w:rPr>
        <w:t>»</w:t>
      </w:r>
      <w:sdt>
        <w:sdtPr>
          <w:rPr>
            <w:rFonts w:asciiTheme="minorHAnsi" w:eastAsia="Calibri" w:hAnsiTheme="minorHAnsi" w:cs="Cambria"/>
            <w:b/>
            <w:color w:val="000000"/>
            <w:kern w:val="3"/>
            <w:lang w:eastAsia="zh-CN"/>
          </w:rPr>
          <w:alias w:val="Naslov"/>
          <w:tag w:val=""/>
          <w:id w:val="-68728925"/>
          <w:placeholder>
            <w:docPart w:val="8A8BA7DC9D314E508D4F124D63AEB95E"/>
          </w:placeholder>
          <w:dataBinding w:prefixMappings="xmlns:ns0='http://purl.org/dc/elements/1.1/' xmlns:ns1='http://schemas.openxmlformats.org/package/2006/metadata/core-properties' " w:xpath="/ns1:coreProperties[1]/ns0:title[1]" w:storeItemID="{6C3C8BC8-F283-45AE-878A-BAB7291924A1}"/>
          <w:text/>
        </w:sdtPr>
        <w:sdtContent>
          <w:r w:rsidR="0021635B">
            <w:rPr>
              <w:rFonts w:asciiTheme="minorHAnsi" w:eastAsia="Calibri" w:hAnsiTheme="minorHAnsi" w:cs="Cambria"/>
              <w:b/>
              <w:color w:val="000000"/>
              <w:kern w:val="3"/>
              <w:lang w:eastAsia="zh-CN"/>
            </w:rPr>
            <w:t>STORITEV VAROVANJA LJUDI IN PREMOŽENJA V MESTNI OBČINI KRANJ, ZAVODU ZA ŠPORT KRANJ, OSNOVNIH ŠOLAH, GLASBENI ŠOLI IN LJUDSKI UNIVERZI V MESTNI OBČINI KRANJ, MESTNI KNJIŽNICI KRANJ, GORENJSKEM MUZEJU KRANJ, PREŠERNOVEM GAJU IN KRAJEVNI SKUPNOSTI KOKRICA</w:t>
          </w:r>
        </w:sdtContent>
      </w:sdt>
      <w:r w:rsidRPr="00114EB5">
        <w:rPr>
          <w:rFonts w:asciiTheme="minorHAnsi" w:eastAsia="Calibri" w:hAnsiTheme="minorHAnsi" w:cs="Cambria"/>
          <w:b/>
          <w:color w:val="000000"/>
          <w:kern w:val="3"/>
          <w:lang w:eastAsia="zh-CN"/>
        </w:rPr>
        <w:t>«</w:t>
      </w:r>
      <w:r w:rsidRPr="00114EB5">
        <w:rPr>
          <w:rFonts w:asciiTheme="minorHAnsi" w:eastAsia="Calibri" w:hAnsiTheme="minorHAnsi" w:cs="Cambria"/>
          <w:b/>
          <w:bCs/>
          <w:color w:val="000000"/>
          <w:kern w:val="3"/>
          <w:lang w:eastAsia="zh-CN"/>
        </w:rPr>
        <w:t xml:space="preserve"> </w:t>
      </w:r>
      <w:r w:rsidRPr="00114EB5">
        <w:rPr>
          <w:rFonts w:asciiTheme="minorHAnsi" w:eastAsia="Calibri" w:hAnsiTheme="minorHAnsi" w:cs="Cambria"/>
          <w:color w:val="000000"/>
          <w:kern w:val="3"/>
          <w:lang w:eastAsia="zh-CN"/>
        </w:rPr>
        <w:t>objavljenem na portalu javnih naročil,</w:t>
      </w:r>
      <w:r w:rsidR="00E01AF2" w:rsidRPr="00114EB5">
        <w:rPr>
          <w:rFonts w:asciiTheme="minorHAnsi" w:eastAsia="Calibri" w:hAnsiTheme="minorHAnsi" w:cs="Cambria"/>
          <w:color w:val="000000"/>
          <w:kern w:val="3"/>
          <w:lang w:eastAsia="zh-CN"/>
        </w:rPr>
        <w:t xml:space="preserve"> </w:t>
      </w:r>
      <w:r w:rsidR="004178F7" w:rsidRPr="00114EB5">
        <w:rPr>
          <w:rFonts w:asciiTheme="minorHAnsi" w:eastAsia="Calibri" w:hAnsiTheme="minorHAnsi" w:cs="Cambria"/>
          <w:color w:val="000000"/>
          <w:kern w:val="3"/>
          <w:lang w:eastAsia="zh-CN"/>
        </w:rPr>
        <w:t>p</w:t>
      </w:r>
      <w:r w:rsidRPr="00114EB5">
        <w:rPr>
          <w:rFonts w:asciiTheme="minorHAnsi" w:eastAsia="Calibri" w:hAnsiTheme="minorHAnsi" w:cs="Cambria"/>
          <w:color w:val="000000"/>
          <w:kern w:val="3"/>
          <w:lang w:eastAsia="zh-CN"/>
        </w:rPr>
        <w:t>od kazensko in mater</w:t>
      </w:r>
      <w:r w:rsidR="004178F7" w:rsidRPr="00114EB5">
        <w:rPr>
          <w:rFonts w:asciiTheme="minorHAnsi" w:eastAsia="Calibri" w:hAnsiTheme="minorHAnsi" w:cs="Cambria"/>
          <w:color w:val="000000"/>
          <w:kern w:val="3"/>
          <w:lang w:eastAsia="zh-CN"/>
        </w:rPr>
        <w:t>ialno odgovornostjo izjavljamo</w:t>
      </w:r>
      <w:r w:rsidR="00817C1C">
        <w:rPr>
          <w:rFonts w:asciiTheme="minorHAnsi" w:eastAsia="Calibri" w:hAnsiTheme="minorHAnsi" w:cs="Cambria"/>
          <w:color w:val="000000"/>
          <w:kern w:val="3"/>
          <w:lang w:eastAsia="zh-CN"/>
        </w:rPr>
        <w:t>:</w:t>
      </w:r>
    </w:p>
    <w:p w14:paraId="7A592E40" w14:textId="77777777" w:rsidR="00817C1C" w:rsidRDefault="00817C1C" w:rsidP="00817C1C">
      <w:p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4A5057DE" w14:textId="77777777" w:rsidR="00817C1C" w:rsidRDefault="00817C1C" w:rsidP="00817C1C">
      <w:p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710216CB" w14:textId="754CFC0B" w:rsidR="00817C1C" w:rsidRPr="008F4311" w:rsidRDefault="00817C1C" w:rsidP="005D0918">
      <w:pPr>
        <w:pStyle w:val="Odstavekseznama"/>
        <w:numPr>
          <w:ilvl w:val="0"/>
          <w:numId w:val="43"/>
        </w:numPr>
        <w:suppressAutoHyphens/>
        <w:autoSpaceDN w:val="0"/>
        <w:spacing w:after="0"/>
        <w:ind w:right="6"/>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bomo imeli najkasneje 14 dni po podpisu pogodbe na razpolago ustrezno število usposobljenega strokovnega kadra za izvedbo del vezanih na predmet naročila,</w:t>
      </w:r>
    </w:p>
    <w:p w14:paraId="158F804C" w14:textId="77777777" w:rsidR="00C27F6A" w:rsidRPr="00114EB5" w:rsidRDefault="00C27F6A" w:rsidP="005D0918">
      <w:pPr>
        <w:pStyle w:val="Odstavekseznama"/>
        <w:numPr>
          <w:ilvl w:val="0"/>
          <w:numId w:val="43"/>
        </w:numPr>
        <w:suppressAutoHyphens/>
        <w:autoSpaceDN w:val="0"/>
        <w:spacing w:after="0"/>
        <w:jc w:val="both"/>
        <w:textAlignment w:val="baseline"/>
        <w:rPr>
          <w:rFonts w:asciiTheme="minorHAnsi" w:eastAsia="Calibri" w:hAnsiTheme="minorHAnsi" w:cs="Calibri"/>
          <w:color w:val="000000"/>
          <w:kern w:val="3"/>
          <w:lang w:eastAsia="zh-CN"/>
        </w:rPr>
      </w:pPr>
      <w:r w:rsidRPr="00114EB5">
        <w:rPr>
          <w:rFonts w:asciiTheme="minorHAnsi" w:eastAsia="Calibri" w:hAnsiTheme="minorHAnsi" w:cs="Calibri"/>
          <w:color w:val="000000"/>
          <w:kern w:val="3"/>
          <w:lang w:eastAsia="zh-CN"/>
        </w:rPr>
        <w:t>da bomo ves čas trajanja pogodbe razpolagali z usposobljenim kadrom;</w:t>
      </w:r>
    </w:p>
    <w:p w14:paraId="70C1BA3A" w14:textId="77777777" w:rsidR="00C27F6A" w:rsidRPr="00114EB5" w:rsidRDefault="00C27F6A" w:rsidP="005D0918">
      <w:pPr>
        <w:pStyle w:val="Odstavekseznama"/>
        <w:numPr>
          <w:ilvl w:val="0"/>
          <w:numId w:val="43"/>
        </w:numPr>
        <w:suppressAutoHyphens/>
        <w:autoSpaceDN w:val="0"/>
        <w:spacing w:after="0"/>
        <w:jc w:val="both"/>
        <w:textAlignment w:val="baseline"/>
        <w:rPr>
          <w:rFonts w:asciiTheme="minorHAnsi" w:eastAsia="Calibri" w:hAnsiTheme="minorHAnsi" w:cs="Cambria"/>
          <w:color w:val="000000"/>
          <w:kern w:val="3"/>
          <w:lang w:eastAsia="zh-CN"/>
        </w:rPr>
      </w:pPr>
      <w:r w:rsidRPr="00114EB5">
        <w:rPr>
          <w:rFonts w:asciiTheme="minorHAnsi" w:eastAsia="Calibri" w:hAnsiTheme="minorHAnsi" w:cs="Cambria"/>
          <w:color w:val="000000"/>
          <w:kern w:val="3"/>
          <w:lang w:eastAsia="zh-CN"/>
        </w:rPr>
        <w:t xml:space="preserve">da bomo v primeru, ko bo kateri od članov osebja začasno ali trajno odsoten, pravočasno priskrbeli zamenjavo tako, da bo dnevno prisotnih ustrezno število delavcev, ki bodo lahko izvedli pogodbene obveznosti, ne glede na redne dopuste in bolniške ter druge odsotnosti. </w:t>
      </w:r>
    </w:p>
    <w:p w14:paraId="78314B4D" w14:textId="0F086763" w:rsidR="00817C1C" w:rsidRPr="00C37107" w:rsidRDefault="00817C1C" w:rsidP="005D0918">
      <w:pPr>
        <w:pStyle w:val="Odstavekseznama"/>
        <w:numPr>
          <w:ilvl w:val="0"/>
          <w:numId w:val="43"/>
        </w:numPr>
        <w:suppressAutoHyphens/>
        <w:autoSpaceDN w:val="0"/>
        <w:spacing w:after="0"/>
        <w:ind w:right="6"/>
        <w:jc w:val="both"/>
        <w:textAlignment w:val="baseline"/>
        <w:rPr>
          <w:rFonts w:asciiTheme="minorHAnsi" w:eastAsia="Calibri" w:hAnsiTheme="minorHAnsi" w:cs="Cambria"/>
          <w:color w:val="000000"/>
          <w:kern w:val="3"/>
          <w:lang w:eastAsia="zh-CN"/>
        </w:rPr>
      </w:pPr>
      <w:r w:rsidRPr="00C37107">
        <w:rPr>
          <w:rFonts w:asciiTheme="minorHAnsi" w:eastAsia="Calibri" w:hAnsiTheme="minorHAnsi" w:cs="Cambria"/>
          <w:color w:val="000000"/>
          <w:kern w:val="3"/>
          <w:lang w:eastAsia="zh-CN"/>
        </w:rPr>
        <w:t>bo varnostno osebje, ki bo izvajalo dela, imelo opravljeno strokovno usposabljanje in izpopolnjevanje ter razpolagalo z veljavno službeno izkaznico iz ZZasV-1,</w:t>
      </w:r>
    </w:p>
    <w:p w14:paraId="1622B5FF" w14:textId="6ED9C3C9" w:rsidR="00817C1C" w:rsidRPr="008F4311" w:rsidRDefault="00817C1C" w:rsidP="005D0918">
      <w:pPr>
        <w:pStyle w:val="Odstavekseznama"/>
        <w:numPr>
          <w:ilvl w:val="0"/>
          <w:numId w:val="43"/>
        </w:numPr>
        <w:suppressAutoHyphens/>
        <w:autoSpaceDN w:val="0"/>
        <w:spacing w:after="0"/>
        <w:ind w:right="6"/>
        <w:jc w:val="both"/>
        <w:textAlignment w:val="baseline"/>
        <w:rPr>
          <w:rFonts w:asciiTheme="minorHAnsi" w:eastAsia="Calibri" w:hAnsiTheme="minorHAnsi" w:cs="Cambria"/>
          <w:color w:val="000000"/>
          <w:kern w:val="3"/>
          <w:lang w:eastAsia="zh-CN"/>
        </w:rPr>
      </w:pPr>
      <w:r w:rsidRPr="00C37107">
        <w:rPr>
          <w:rFonts w:asciiTheme="minorHAnsi" w:eastAsia="Calibri" w:hAnsiTheme="minorHAnsi" w:cs="Cambria"/>
          <w:color w:val="000000"/>
          <w:kern w:val="3"/>
          <w:lang w:eastAsia="zh-CN"/>
        </w:rPr>
        <w:t xml:space="preserve">bo varnostnik – informator poleg aktivnega obvladovanja slovenskega jezika, pasivno obvladal </w:t>
      </w:r>
      <w:r w:rsidRPr="008F4311">
        <w:rPr>
          <w:rFonts w:asciiTheme="minorHAnsi" w:eastAsia="Calibri" w:hAnsiTheme="minorHAnsi" w:cs="Cambria"/>
          <w:color w:val="000000"/>
          <w:kern w:val="3"/>
          <w:lang w:eastAsia="zh-CN"/>
        </w:rPr>
        <w:t>angleški jezik,</w:t>
      </w:r>
    </w:p>
    <w:p w14:paraId="4CACB634" w14:textId="26CD6247" w:rsidR="00817C1C" w:rsidRPr="008F4311" w:rsidRDefault="00817C1C" w:rsidP="005D0918">
      <w:pPr>
        <w:pStyle w:val="Odstavekseznama"/>
        <w:numPr>
          <w:ilvl w:val="0"/>
          <w:numId w:val="43"/>
        </w:numPr>
        <w:suppressAutoHyphens/>
        <w:autoSpaceDN w:val="0"/>
        <w:spacing w:after="0"/>
        <w:ind w:right="6"/>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 xml:space="preserve">bo varnostnik informator najkasneje v roku </w:t>
      </w:r>
      <w:r w:rsidR="006E50A1" w:rsidRPr="008F4311">
        <w:rPr>
          <w:rFonts w:asciiTheme="minorHAnsi" w:eastAsia="Calibri" w:hAnsiTheme="minorHAnsi" w:cs="Cambria"/>
          <w:color w:val="000000"/>
          <w:kern w:val="3"/>
          <w:lang w:eastAsia="zh-CN"/>
        </w:rPr>
        <w:t>2</w:t>
      </w:r>
      <w:r w:rsidRPr="008F4311">
        <w:rPr>
          <w:rFonts w:asciiTheme="minorHAnsi" w:eastAsia="Calibri" w:hAnsiTheme="minorHAnsi" w:cs="Cambria"/>
          <w:color w:val="000000"/>
          <w:kern w:val="3"/>
          <w:lang w:eastAsia="zh-CN"/>
        </w:rPr>
        <w:t xml:space="preserve"> mesecev pridobil strokovna znanja oz. se kvalitetno usposobil za posredovanje splošnih informacij o nalogah in delovanju organov lokalne skupnosti, organov Upravne enote in drugih organov, ki delujejo v poslovni stav</w:t>
      </w:r>
      <w:r w:rsidR="006E50A1" w:rsidRPr="008F4311">
        <w:rPr>
          <w:rFonts w:asciiTheme="minorHAnsi" w:eastAsia="Calibri" w:hAnsiTheme="minorHAnsi" w:cs="Cambria"/>
          <w:color w:val="000000"/>
          <w:kern w:val="3"/>
          <w:lang w:eastAsia="zh-CN"/>
        </w:rPr>
        <w:t>b</w:t>
      </w:r>
      <w:r w:rsidRPr="008F4311">
        <w:rPr>
          <w:rFonts w:asciiTheme="minorHAnsi" w:eastAsia="Calibri" w:hAnsiTheme="minorHAnsi" w:cs="Cambria"/>
          <w:color w:val="000000"/>
          <w:kern w:val="3"/>
          <w:lang w:eastAsia="zh-CN"/>
        </w:rPr>
        <w:t>i Mestne občine Kranj,</w:t>
      </w:r>
    </w:p>
    <w:p w14:paraId="5696151B" w14:textId="2227DB17" w:rsidR="006E50A1" w:rsidRPr="008F4311" w:rsidRDefault="006E50A1" w:rsidP="005D0918">
      <w:pPr>
        <w:pStyle w:val="Odstavekseznama"/>
        <w:numPr>
          <w:ilvl w:val="0"/>
          <w:numId w:val="43"/>
        </w:numPr>
        <w:suppressAutoHyphens/>
        <w:autoSpaceDN w:val="0"/>
        <w:spacing w:after="0"/>
        <w:ind w:right="6"/>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bo varnostnik informator najkasneje v roku 2 mesecev pridobil strokovna znanja oz. se kvalitetno usposobil za posredovanje splošnih informacij o nalogah in delovanju Mestne Knjižnice Kranj,</w:t>
      </w:r>
    </w:p>
    <w:p w14:paraId="18D6B612" w14:textId="7B679422" w:rsidR="00817C1C" w:rsidRPr="008F4311" w:rsidRDefault="00817C1C" w:rsidP="005D0918">
      <w:pPr>
        <w:pStyle w:val="Odstavekseznama"/>
        <w:numPr>
          <w:ilvl w:val="0"/>
          <w:numId w:val="43"/>
        </w:numPr>
        <w:suppressAutoHyphens/>
        <w:autoSpaceDN w:val="0"/>
        <w:spacing w:after="0"/>
        <w:ind w:right="6"/>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 xml:space="preserve">smo v celoti sposobni zagotoviti vse zmogljivosti, druge naprave in orodja ter vso potrebno opremo za izvedbo vseh razpisanih </w:t>
      </w:r>
      <w:r w:rsidR="002473E6" w:rsidRPr="008F4311">
        <w:rPr>
          <w:rFonts w:asciiTheme="minorHAnsi" w:eastAsia="Calibri" w:hAnsiTheme="minorHAnsi" w:cs="Cambria"/>
          <w:color w:val="000000"/>
          <w:kern w:val="3"/>
          <w:lang w:eastAsia="zh-CN"/>
        </w:rPr>
        <w:t>storitev</w:t>
      </w:r>
      <w:r w:rsidRPr="008F4311">
        <w:rPr>
          <w:rFonts w:asciiTheme="minorHAnsi" w:eastAsia="Calibri" w:hAnsiTheme="minorHAnsi" w:cs="Cambria"/>
          <w:color w:val="000000"/>
          <w:kern w:val="3"/>
          <w:lang w:eastAsia="zh-CN"/>
        </w:rPr>
        <w:t xml:space="preserve">, s katerimi bomo zagotovili strokovno, kvalitetno in pravočasno izvedbo </w:t>
      </w:r>
      <w:r w:rsidR="002473E6" w:rsidRPr="008F4311">
        <w:rPr>
          <w:rFonts w:asciiTheme="minorHAnsi" w:eastAsia="Calibri" w:hAnsiTheme="minorHAnsi" w:cs="Cambria"/>
          <w:color w:val="000000"/>
          <w:kern w:val="3"/>
          <w:lang w:eastAsia="zh-CN"/>
        </w:rPr>
        <w:t>storitev</w:t>
      </w:r>
      <w:r w:rsidRPr="008F4311">
        <w:rPr>
          <w:rFonts w:asciiTheme="minorHAnsi" w:eastAsia="Calibri" w:hAnsiTheme="minorHAnsi" w:cs="Cambria"/>
          <w:color w:val="000000"/>
          <w:kern w:val="3"/>
          <w:lang w:eastAsia="zh-CN"/>
        </w:rPr>
        <w:t>, ki so predmet javnega naročila v skladu z zahtevami naročnika, dokumentacijo v zvezi z oddajo javnega naročila in našo ponudbo,</w:t>
      </w:r>
    </w:p>
    <w:p w14:paraId="00138777" w14:textId="57EF6C86" w:rsidR="00817C1C" w:rsidRPr="008F4311" w:rsidRDefault="00817C1C" w:rsidP="005D0918">
      <w:pPr>
        <w:pStyle w:val="Odstavekseznama"/>
        <w:numPr>
          <w:ilvl w:val="0"/>
          <w:numId w:val="43"/>
        </w:numPr>
        <w:suppressAutoHyphens/>
        <w:autoSpaceDN w:val="0"/>
        <w:spacing w:after="0"/>
        <w:ind w:right="6"/>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bomo opravljali storitve oz. dela v skladu z v Republiki Sloveniji veljavnimi predpisi (zakoni, pravilniki, navodili, priporočili…),</w:t>
      </w:r>
    </w:p>
    <w:p w14:paraId="1E91DF12" w14:textId="77777777" w:rsidR="00C27F6A" w:rsidRPr="008F4311" w:rsidRDefault="00C27F6A" w:rsidP="005D0918">
      <w:pPr>
        <w:pStyle w:val="Odstavekseznama"/>
        <w:numPr>
          <w:ilvl w:val="0"/>
          <w:numId w:val="43"/>
        </w:numPr>
        <w:suppressAutoHyphens/>
        <w:autoSpaceDN w:val="0"/>
        <w:spacing w:after="0"/>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da izpolnjujemo formalne delovne, kadrovske in tehnične pogoje in imamo ustrezna pooblastila, dovoljenja, listine, soglasja in ostala dokazila potrebna za izvedbo predmeta naročila;</w:t>
      </w:r>
    </w:p>
    <w:p w14:paraId="4CB24797" w14:textId="77777777" w:rsidR="00C27F6A" w:rsidRPr="008F4311" w:rsidRDefault="00C27F6A" w:rsidP="005D0918">
      <w:pPr>
        <w:numPr>
          <w:ilvl w:val="0"/>
          <w:numId w:val="43"/>
        </w:numPr>
        <w:suppressAutoHyphens/>
        <w:autoSpaceDN w:val="0"/>
        <w:spacing w:after="0"/>
        <w:jc w:val="both"/>
        <w:textAlignment w:val="baseline"/>
        <w:rPr>
          <w:rFonts w:asciiTheme="minorHAnsi" w:eastAsia="Calibri" w:hAnsiTheme="minorHAnsi" w:cs="Calibri"/>
          <w:color w:val="000000"/>
          <w:kern w:val="3"/>
          <w:lang w:eastAsia="zh-CN"/>
        </w:rPr>
      </w:pPr>
      <w:r w:rsidRPr="008F4311">
        <w:rPr>
          <w:rFonts w:asciiTheme="minorHAnsi" w:eastAsia="Calibri" w:hAnsiTheme="minorHAnsi" w:cs="Calibri"/>
          <w:color w:val="000000"/>
          <w:kern w:val="3"/>
          <w:lang w:eastAsia="zh-CN"/>
        </w:rPr>
        <w:t>da imamo finančne vire, opremo, druge pripomočke, sposobnost upravljanja, zanesljivost in izkušnje za izvedbo predmeta naročila;</w:t>
      </w:r>
    </w:p>
    <w:p w14:paraId="0840992E" w14:textId="13792F2C" w:rsidR="00817C1C" w:rsidRDefault="00817C1C" w:rsidP="005D0918">
      <w:pPr>
        <w:pStyle w:val="Odstavekseznama"/>
        <w:numPr>
          <w:ilvl w:val="0"/>
          <w:numId w:val="43"/>
        </w:numPr>
        <w:suppressAutoHyphens/>
        <w:autoSpaceDN w:val="0"/>
        <w:spacing w:after="0"/>
        <w:ind w:right="6"/>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upoštevamo in bomo upoštevali obveznosti, ki izhajajo iz predpisov o varstvu zaposlenih in ureditvi delovnih pogojev,</w:t>
      </w:r>
    </w:p>
    <w:p w14:paraId="0FFDF0B1" w14:textId="77777777" w:rsidR="005D0918" w:rsidRPr="008F4311" w:rsidRDefault="005D0918" w:rsidP="005D0918">
      <w:pPr>
        <w:pStyle w:val="Odstavekseznama"/>
        <w:suppressAutoHyphens/>
        <w:autoSpaceDN w:val="0"/>
        <w:spacing w:after="0"/>
        <w:ind w:right="6"/>
        <w:jc w:val="both"/>
        <w:textAlignment w:val="baseline"/>
        <w:rPr>
          <w:rFonts w:asciiTheme="minorHAnsi" w:eastAsia="Calibri" w:hAnsiTheme="minorHAnsi" w:cs="Cambria"/>
          <w:color w:val="000000"/>
          <w:kern w:val="3"/>
          <w:lang w:eastAsia="zh-CN"/>
        </w:rPr>
      </w:pPr>
    </w:p>
    <w:p w14:paraId="31412EFD" w14:textId="5C7E10E1" w:rsidR="00817C1C" w:rsidRPr="008F4311" w:rsidRDefault="00817C1C" w:rsidP="005D0918">
      <w:pPr>
        <w:pStyle w:val="Odstavekseznama"/>
        <w:numPr>
          <w:ilvl w:val="0"/>
          <w:numId w:val="43"/>
        </w:numPr>
        <w:suppressAutoHyphens/>
        <w:autoSpaceDN w:val="0"/>
        <w:spacing w:after="0"/>
        <w:ind w:right="6"/>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spoštujemo in bomo spoštovali obveznosti, ki jih delodajalcem nalagajo predpisi:</w:t>
      </w:r>
    </w:p>
    <w:p w14:paraId="2CB466AA" w14:textId="5BEBBB32" w:rsidR="00817C1C" w:rsidRPr="008F4311" w:rsidRDefault="002473E6" w:rsidP="005D0918">
      <w:pPr>
        <w:suppressAutoHyphens/>
        <w:autoSpaceDN w:val="0"/>
        <w:spacing w:after="0"/>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ab/>
      </w:r>
      <w:r w:rsidR="00817C1C" w:rsidRPr="008F4311">
        <w:rPr>
          <w:rFonts w:asciiTheme="minorHAnsi" w:eastAsia="Calibri" w:hAnsiTheme="minorHAnsi" w:cs="Cambria"/>
          <w:color w:val="000000"/>
          <w:kern w:val="3"/>
          <w:lang w:eastAsia="zh-CN"/>
        </w:rPr>
        <w:t xml:space="preserve">- o delovnih razmerjih, vključno s kolektivnimi pogodbami, ki veljajo zanj, </w:t>
      </w:r>
    </w:p>
    <w:p w14:paraId="1FD3455A" w14:textId="7D794580" w:rsidR="00817C1C" w:rsidRPr="008F4311" w:rsidRDefault="002473E6" w:rsidP="005D0918">
      <w:pPr>
        <w:suppressAutoHyphens/>
        <w:autoSpaceDN w:val="0"/>
        <w:spacing w:after="0"/>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ab/>
      </w:r>
      <w:r w:rsidR="00817C1C" w:rsidRPr="008F4311">
        <w:rPr>
          <w:rFonts w:asciiTheme="minorHAnsi" w:eastAsia="Calibri" w:hAnsiTheme="minorHAnsi" w:cs="Cambria"/>
          <w:color w:val="000000"/>
          <w:kern w:val="3"/>
          <w:lang w:eastAsia="zh-CN"/>
        </w:rPr>
        <w:t>- o delu in zaposlovanju na črno ter o zaposlovanju tujcev,</w:t>
      </w:r>
    </w:p>
    <w:p w14:paraId="07184D03" w14:textId="44B7C3FF" w:rsidR="00817C1C" w:rsidRPr="008F4311" w:rsidRDefault="002473E6" w:rsidP="005D0918">
      <w:pPr>
        <w:suppressAutoHyphens/>
        <w:autoSpaceDN w:val="0"/>
        <w:spacing w:after="0"/>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ab/>
      </w:r>
      <w:r w:rsidR="00817C1C" w:rsidRPr="008F4311">
        <w:rPr>
          <w:rFonts w:asciiTheme="minorHAnsi" w:eastAsia="Calibri" w:hAnsiTheme="minorHAnsi" w:cs="Cambria"/>
          <w:color w:val="000000"/>
          <w:kern w:val="3"/>
          <w:lang w:eastAsia="zh-CN"/>
        </w:rPr>
        <w:t xml:space="preserve">- o obveznih socialnih zavarovanjih (pokojninsko in invalidsko zavarovanje, zdravstveno </w:t>
      </w:r>
      <w:r w:rsidRPr="008F4311">
        <w:rPr>
          <w:rFonts w:asciiTheme="minorHAnsi" w:eastAsia="Calibri" w:hAnsiTheme="minorHAnsi" w:cs="Cambria"/>
          <w:color w:val="000000"/>
          <w:kern w:val="3"/>
          <w:lang w:eastAsia="zh-CN"/>
        </w:rPr>
        <w:tab/>
      </w:r>
      <w:r w:rsidR="00817C1C" w:rsidRPr="008F4311">
        <w:rPr>
          <w:rFonts w:asciiTheme="minorHAnsi" w:eastAsia="Calibri" w:hAnsiTheme="minorHAnsi" w:cs="Cambria"/>
          <w:color w:val="000000"/>
          <w:kern w:val="3"/>
          <w:lang w:eastAsia="zh-CN"/>
        </w:rPr>
        <w:t>zavarovanje, zavarovanje za primer brezposelnosti, zavarovanje za starševsko varstvo),</w:t>
      </w:r>
    </w:p>
    <w:p w14:paraId="4A4F3239" w14:textId="58E6E24E" w:rsidR="00817C1C" w:rsidRPr="008F4311" w:rsidRDefault="002473E6" w:rsidP="005D0918">
      <w:pPr>
        <w:suppressAutoHyphens/>
        <w:autoSpaceDN w:val="0"/>
        <w:spacing w:after="0"/>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ab/>
      </w:r>
      <w:r w:rsidR="00817C1C" w:rsidRPr="008F4311">
        <w:rPr>
          <w:rFonts w:asciiTheme="minorHAnsi" w:eastAsia="Calibri" w:hAnsiTheme="minorHAnsi" w:cs="Cambria"/>
          <w:color w:val="000000"/>
          <w:kern w:val="3"/>
          <w:lang w:eastAsia="zh-CN"/>
        </w:rPr>
        <w:t xml:space="preserve">- o varnosti in zdravju pri delu ter </w:t>
      </w:r>
    </w:p>
    <w:p w14:paraId="5B468F25" w14:textId="2C84ADEB" w:rsidR="00817C1C" w:rsidRPr="008F4311" w:rsidRDefault="002473E6" w:rsidP="005D0918">
      <w:pPr>
        <w:suppressAutoHyphens/>
        <w:autoSpaceDN w:val="0"/>
        <w:spacing w:after="0"/>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ab/>
      </w:r>
      <w:r w:rsidR="00817C1C" w:rsidRPr="005D0918">
        <w:rPr>
          <w:rFonts w:asciiTheme="minorHAnsi" w:eastAsia="Calibri" w:hAnsiTheme="minorHAnsi" w:cs="Cambria"/>
          <w:color w:val="000000"/>
          <w:kern w:val="3"/>
          <w:lang w:eastAsia="zh-CN"/>
        </w:rPr>
        <w:t>- o minimalni plači,</w:t>
      </w:r>
    </w:p>
    <w:p w14:paraId="0A51CE14" w14:textId="7EE3C72B" w:rsidR="002463FB" w:rsidRPr="005D0918" w:rsidRDefault="00817C1C" w:rsidP="00D459CC">
      <w:pPr>
        <w:pStyle w:val="Odstavekseznama"/>
        <w:numPr>
          <w:ilvl w:val="0"/>
          <w:numId w:val="43"/>
        </w:numPr>
        <w:tabs>
          <w:tab w:val="left" w:pos="3960"/>
        </w:tabs>
        <w:suppressAutoHyphens/>
        <w:autoSpaceDN w:val="0"/>
        <w:spacing w:after="0" w:line="240" w:lineRule="auto"/>
        <w:ind w:left="340"/>
        <w:jc w:val="both"/>
        <w:textAlignment w:val="baseline"/>
        <w:rPr>
          <w:rFonts w:asciiTheme="minorHAnsi" w:eastAsia="Calibri" w:hAnsiTheme="minorHAnsi" w:cs="Calibri"/>
          <w:color w:val="000000"/>
          <w:kern w:val="3"/>
          <w:lang w:eastAsia="zh-CN"/>
        </w:rPr>
      </w:pPr>
      <w:r w:rsidRPr="005D0918">
        <w:rPr>
          <w:rFonts w:asciiTheme="minorHAnsi" w:eastAsia="Calibri" w:hAnsiTheme="minorHAnsi" w:cs="Cambria"/>
          <w:color w:val="000000"/>
          <w:kern w:val="3"/>
          <w:lang w:eastAsia="zh-CN"/>
        </w:rPr>
        <w:t>bodo vsi kadri kot poslovno skrivnost varovali vse podatke, s katerimi bi se / se bodo seznanili med svojim delom.</w:t>
      </w:r>
      <w:r w:rsidR="00BD3323" w:rsidRPr="005D0918">
        <w:rPr>
          <w:rFonts w:asciiTheme="minorHAnsi" w:eastAsia="Calibri" w:hAnsiTheme="minorHAnsi" w:cs="Calibri"/>
          <w:color w:val="000000"/>
          <w:kern w:val="3"/>
          <w:lang w:eastAsia="zh-CN"/>
        </w:rPr>
        <w:tab/>
      </w:r>
    </w:p>
    <w:p w14:paraId="1AC79EB4" w14:textId="77777777" w:rsidR="002463FB" w:rsidRPr="00114EB5" w:rsidRDefault="002463FB" w:rsidP="002463FB">
      <w:pPr>
        <w:suppressAutoHyphens/>
        <w:autoSpaceDN w:val="0"/>
        <w:spacing w:after="0"/>
        <w:ind w:left="340"/>
        <w:jc w:val="both"/>
        <w:textAlignment w:val="baseline"/>
        <w:rPr>
          <w:rFonts w:asciiTheme="minorHAnsi" w:eastAsia="Calibri" w:hAnsiTheme="minorHAnsi" w:cs="Calibri"/>
          <w:color w:val="000000"/>
          <w:kern w:val="3"/>
          <w:lang w:eastAsia="zh-CN"/>
        </w:rPr>
      </w:pPr>
    </w:p>
    <w:p w14:paraId="28DBEE25" w14:textId="7074D3B5" w:rsidR="002463FB" w:rsidRPr="00114EB5" w:rsidRDefault="00C27F6A" w:rsidP="00324A91">
      <w:pPr>
        <w:pStyle w:val="Odstavekseznama"/>
        <w:tabs>
          <w:tab w:val="left" w:pos="1695"/>
        </w:tabs>
        <w:suppressAutoHyphens/>
        <w:autoSpaceDN w:val="0"/>
        <w:spacing w:after="0"/>
        <w:ind w:left="340"/>
        <w:jc w:val="both"/>
        <w:textAlignment w:val="baseline"/>
        <w:rPr>
          <w:rFonts w:asciiTheme="minorHAnsi" w:eastAsia="Calibri" w:hAnsiTheme="minorHAnsi" w:cs="Calibri"/>
          <w:color w:val="000000"/>
          <w:kern w:val="3"/>
          <w:lang w:eastAsia="zh-CN"/>
        </w:rPr>
      </w:pPr>
      <w:r>
        <w:rPr>
          <w:rFonts w:asciiTheme="minorHAnsi" w:eastAsia="Calibri" w:hAnsiTheme="minorHAnsi" w:cs="Calibri"/>
          <w:color w:val="000000"/>
          <w:kern w:val="3"/>
          <w:lang w:eastAsia="zh-CN"/>
        </w:rPr>
        <w:tab/>
      </w:r>
    </w:p>
    <w:p w14:paraId="51F648A9" w14:textId="77777777" w:rsidR="002A360B" w:rsidRPr="00114EB5" w:rsidRDefault="002A360B" w:rsidP="002A360B">
      <w:pPr>
        <w:pStyle w:val="Odstavekseznama"/>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47765571" w14:textId="77777777" w:rsidR="00A25388" w:rsidRPr="00114EB5" w:rsidRDefault="00A25388" w:rsidP="00A25388">
      <w:pPr>
        <w:suppressAutoHyphens/>
        <w:autoSpaceDN w:val="0"/>
        <w:snapToGrid w:val="0"/>
        <w:spacing w:after="0" w:line="240" w:lineRule="auto"/>
        <w:ind w:right="6"/>
        <w:jc w:val="center"/>
        <w:textAlignment w:val="baseline"/>
        <w:rPr>
          <w:rFonts w:asciiTheme="minorHAnsi" w:eastAsia="Calibri" w:hAnsiTheme="minorHAnsi" w:cs="Cambria"/>
          <w:color w:val="000000"/>
          <w:kern w:val="3"/>
          <w:lang w:eastAsia="zh-CN"/>
        </w:rPr>
      </w:pPr>
      <w:r w:rsidRPr="00114EB5">
        <w:rPr>
          <w:rFonts w:asciiTheme="minorHAnsi" w:eastAsia="Calibri" w:hAnsiTheme="minorHAnsi" w:cs="Cambria"/>
          <w:color w:val="000000"/>
          <w:kern w:val="3"/>
          <w:lang w:eastAsia="zh-CN"/>
        </w:rPr>
        <w:t xml:space="preserve">                                                                                        ________________________________</w:t>
      </w:r>
    </w:p>
    <w:p w14:paraId="21B89B35" w14:textId="77777777" w:rsidR="00A25388" w:rsidRPr="00114EB5" w:rsidRDefault="00A25388" w:rsidP="00A25388">
      <w:pPr>
        <w:suppressAutoHyphens/>
        <w:autoSpaceDN w:val="0"/>
        <w:spacing w:after="0" w:line="240" w:lineRule="auto"/>
        <w:ind w:right="6"/>
        <w:jc w:val="center"/>
        <w:textAlignment w:val="baseline"/>
        <w:rPr>
          <w:rFonts w:asciiTheme="minorHAnsi" w:eastAsia="Calibri" w:hAnsiTheme="minorHAnsi" w:cs="Cambria"/>
          <w:color w:val="000000"/>
          <w:kern w:val="3"/>
          <w:lang w:eastAsia="zh-CN"/>
        </w:rPr>
      </w:pPr>
      <w:r w:rsidRPr="00114EB5">
        <w:rPr>
          <w:rFonts w:asciiTheme="minorHAnsi" w:eastAsia="Calibri" w:hAnsiTheme="minorHAnsi" w:cs="Cambria"/>
          <w:color w:val="000000"/>
          <w:kern w:val="3"/>
          <w:lang w:eastAsia="zh-CN"/>
        </w:rPr>
        <w:t xml:space="preserve">                                                                                     podpis zakonitega zastopnika gospodarskega subjekta</w:t>
      </w:r>
    </w:p>
    <w:p w14:paraId="4226FAD9" w14:textId="77777777" w:rsidR="00F72756" w:rsidRPr="00114EB5" w:rsidRDefault="00F72756" w:rsidP="003228AD">
      <w:pPr>
        <w:suppressAutoHyphens/>
        <w:autoSpaceDN w:val="0"/>
        <w:spacing w:after="0" w:line="240" w:lineRule="auto"/>
        <w:ind w:left="360" w:right="6"/>
        <w:jc w:val="both"/>
        <w:textAlignment w:val="baseline"/>
        <w:rPr>
          <w:rFonts w:asciiTheme="minorHAnsi" w:eastAsia="Calibri" w:hAnsiTheme="minorHAnsi" w:cs="Cambria"/>
          <w:color w:val="000000"/>
          <w:kern w:val="3"/>
          <w:lang w:eastAsia="zh-CN"/>
        </w:rPr>
      </w:pPr>
    </w:p>
    <w:p w14:paraId="6FCCD983" w14:textId="77777777" w:rsidR="006B7A56" w:rsidRPr="00114EB5" w:rsidRDefault="006B7A56" w:rsidP="003228AD">
      <w:pPr>
        <w:tabs>
          <w:tab w:val="left" w:pos="0"/>
        </w:tabs>
        <w:spacing w:after="0" w:line="240" w:lineRule="auto"/>
        <w:jc w:val="both"/>
        <w:rPr>
          <w:rFonts w:asciiTheme="minorHAnsi" w:eastAsia="Calibri" w:hAnsiTheme="minorHAnsi" w:cs="Cambria"/>
          <w:b/>
          <w:i/>
          <w:color w:val="auto"/>
          <w:kern w:val="3"/>
          <w:sz w:val="20"/>
          <w:szCs w:val="20"/>
          <w:lang w:eastAsia="zh-CN"/>
        </w:rPr>
      </w:pPr>
      <w:r w:rsidRPr="00114EB5">
        <w:rPr>
          <w:rFonts w:asciiTheme="minorHAnsi" w:eastAsia="Calibri" w:hAnsiTheme="minorHAnsi" w:cs="Cambria"/>
          <w:b/>
          <w:i/>
          <w:color w:val="auto"/>
          <w:kern w:val="3"/>
          <w:sz w:val="20"/>
          <w:szCs w:val="20"/>
          <w:lang w:eastAsia="zh-CN"/>
        </w:rPr>
        <w:t xml:space="preserve">Ponudniku izjave ni potrebno podpisati, naročnik bo štel, da izjavo ponudnik potrdi s tem, ko odda </w:t>
      </w:r>
      <w:r w:rsidR="00EC319C" w:rsidRPr="00114EB5">
        <w:rPr>
          <w:rFonts w:asciiTheme="minorHAnsi" w:eastAsia="Calibri" w:hAnsiTheme="minorHAnsi" w:cs="Cambria"/>
          <w:b/>
          <w:i/>
          <w:color w:val="auto"/>
          <w:kern w:val="3"/>
          <w:sz w:val="20"/>
          <w:szCs w:val="20"/>
          <w:lang w:eastAsia="zh-CN"/>
        </w:rPr>
        <w:t>ponudbo</w:t>
      </w:r>
      <w:r w:rsidR="00586824" w:rsidRPr="00114EB5">
        <w:rPr>
          <w:rFonts w:asciiTheme="minorHAnsi" w:eastAsia="Calibri" w:hAnsiTheme="minorHAnsi" w:cs="Cambria"/>
          <w:b/>
          <w:i/>
          <w:color w:val="auto"/>
          <w:kern w:val="3"/>
          <w:sz w:val="20"/>
          <w:szCs w:val="20"/>
          <w:lang w:eastAsia="zh-CN"/>
        </w:rPr>
        <w:t xml:space="preserve">. </w:t>
      </w:r>
      <w:r w:rsidR="00EC319C" w:rsidRPr="00114EB5">
        <w:rPr>
          <w:rFonts w:asciiTheme="minorHAnsi" w:eastAsia="Calibri" w:hAnsiTheme="minorHAnsi" w:cs="Cambria"/>
          <w:b/>
          <w:i/>
          <w:color w:val="auto"/>
          <w:kern w:val="3"/>
          <w:sz w:val="20"/>
          <w:szCs w:val="20"/>
          <w:lang w:eastAsia="zh-CN"/>
        </w:rPr>
        <w:t xml:space="preserve"> </w:t>
      </w:r>
      <w:r w:rsidR="006D2AE2" w:rsidRPr="00114EB5">
        <w:rPr>
          <w:rFonts w:asciiTheme="minorHAnsi" w:eastAsia="Calibri" w:hAnsiTheme="minorHAnsi" w:cs="Cambria"/>
          <w:b/>
          <w:i/>
          <w:color w:val="auto"/>
          <w:kern w:val="3"/>
          <w:sz w:val="20"/>
          <w:szCs w:val="20"/>
          <w:lang w:eastAsia="zh-CN"/>
        </w:rPr>
        <w:t xml:space="preserve"> </w:t>
      </w:r>
    </w:p>
    <w:p w14:paraId="20C1737F" w14:textId="77777777" w:rsidR="006B7A56" w:rsidRDefault="006B7A56" w:rsidP="003228AD">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4F4DB7A9" w14:textId="77777777" w:rsidR="00DE7FD0" w:rsidRPr="006F6084" w:rsidRDefault="00DE7FD0" w:rsidP="00DE7FD0">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r w:rsidRPr="006F6084">
        <w:rPr>
          <w:rFonts w:ascii="Calibri" w:eastAsia="Calibri" w:hAnsi="Calibri" w:cs="Cambria"/>
          <w:b/>
          <w:i/>
          <w:color w:val="000000"/>
          <w:kern w:val="3"/>
          <w:sz w:val="20"/>
          <w:szCs w:val="20"/>
          <w:lang w:eastAsia="zh-CN"/>
        </w:rPr>
        <w:t xml:space="preserve">V primeru skupne ponudbe je treba podpisano izjavo naložiti </w:t>
      </w:r>
      <w:r w:rsidRPr="006F6084">
        <w:rPr>
          <w:rFonts w:ascii="Calibri" w:eastAsia="Calibri" w:hAnsi="Calibri" w:cs="Cambria"/>
          <w:b/>
          <w:i/>
          <w:color w:val="000000"/>
          <w:kern w:val="3"/>
          <w:sz w:val="20"/>
          <w:szCs w:val="20"/>
          <w:u w:val="single"/>
          <w:lang w:eastAsia="zh-CN"/>
        </w:rPr>
        <w:t>za vsakega partnerja</w:t>
      </w:r>
      <w:r w:rsidRPr="006F6084">
        <w:rPr>
          <w:rFonts w:ascii="Calibri" w:eastAsia="Calibri" w:hAnsi="Calibri" w:cs="Cambria"/>
          <w:b/>
          <w:i/>
          <w:color w:val="000000"/>
          <w:kern w:val="3"/>
          <w:sz w:val="20"/>
          <w:szCs w:val="20"/>
          <w:lang w:eastAsia="zh-CN"/>
        </w:rPr>
        <w:t xml:space="preserve"> posebej (izjava se v ustreznem številu fotokopira). </w:t>
      </w:r>
    </w:p>
    <w:p w14:paraId="738BA396" w14:textId="77777777" w:rsidR="00DE7FD0" w:rsidRPr="006F6084" w:rsidRDefault="00DE7FD0" w:rsidP="00DE7FD0">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p>
    <w:p w14:paraId="4F0FB67D" w14:textId="77777777" w:rsidR="00DE7FD0" w:rsidRPr="006F6084" w:rsidRDefault="00DE7FD0" w:rsidP="00DE7FD0">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r w:rsidRPr="006F6084">
        <w:rPr>
          <w:rFonts w:ascii="Calibri" w:eastAsia="Calibri" w:hAnsi="Calibri" w:cs="Cambria"/>
          <w:b/>
          <w:i/>
          <w:color w:val="000000"/>
          <w:kern w:val="3"/>
          <w:sz w:val="20"/>
          <w:szCs w:val="20"/>
          <w:lang w:eastAsia="zh-CN"/>
        </w:rPr>
        <w:t xml:space="preserve">V primeru nastopanja s podizvajalci je treba podpisano izjavo naložiti tudi </w:t>
      </w:r>
      <w:r w:rsidRPr="006F6084">
        <w:rPr>
          <w:rFonts w:ascii="Calibri" w:eastAsia="Calibri" w:hAnsi="Calibri" w:cs="Cambria"/>
          <w:b/>
          <w:i/>
          <w:color w:val="000000"/>
          <w:kern w:val="3"/>
          <w:sz w:val="20"/>
          <w:szCs w:val="20"/>
          <w:u w:val="single"/>
          <w:lang w:eastAsia="zh-CN"/>
        </w:rPr>
        <w:t>za vsakega podizvajalca</w:t>
      </w:r>
      <w:r w:rsidRPr="006F6084">
        <w:rPr>
          <w:rFonts w:ascii="Calibri" w:eastAsia="Calibri" w:hAnsi="Calibri" w:cs="Cambria"/>
          <w:b/>
          <w:i/>
          <w:color w:val="000000"/>
          <w:kern w:val="3"/>
          <w:sz w:val="20"/>
          <w:szCs w:val="20"/>
          <w:lang w:eastAsia="zh-CN"/>
        </w:rPr>
        <w:t xml:space="preserve"> posebej (izjava se v ustreznem številu fotokopira). </w:t>
      </w:r>
    </w:p>
    <w:p w14:paraId="28D8C323" w14:textId="77777777" w:rsidR="00DE7FD0" w:rsidRPr="006F6084" w:rsidRDefault="00DE7FD0" w:rsidP="00DE7FD0">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p>
    <w:p w14:paraId="1EC2D482" w14:textId="676526D6" w:rsidR="00DE7FD0" w:rsidRDefault="00DE7FD0" w:rsidP="00DE7FD0">
      <w:pPr>
        <w:suppressAutoHyphens/>
        <w:autoSpaceDN w:val="0"/>
        <w:spacing w:after="0" w:line="240" w:lineRule="auto"/>
        <w:ind w:right="6"/>
        <w:jc w:val="both"/>
        <w:textAlignment w:val="baseline"/>
        <w:rPr>
          <w:rFonts w:ascii="Calibri" w:eastAsia="Calibri" w:hAnsi="Calibri" w:cs="Cambria"/>
          <w:b/>
          <w:i/>
          <w:color w:val="000000"/>
          <w:kern w:val="3"/>
          <w:sz w:val="20"/>
          <w:szCs w:val="20"/>
          <w:u w:val="single"/>
          <w:lang w:eastAsia="zh-CN"/>
        </w:rPr>
      </w:pPr>
      <w:r w:rsidRPr="006F6084">
        <w:rPr>
          <w:rFonts w:ascii="Calibri" w:eastAsia="Calibri" w:hAnsi="Calibri" w:cs="Cambria"/>
          <w:b/>
          <w:i/>
          <w:color w:val="000000"/>
          <w:kern w:val="3"/>
          <w:sz w:val="20"/>
          <w:szCs w:val="20"/>
          <w:u w:val="single"/>
          <w:lang w:eastAsia="zh-CN"/>
        </w:rPr>
        <w:t xml:space="preserve">Izjavo (priloga št. </w:t>
      </w:r>
      <w:r>
        <w:rPr>
          <w:rFonts w:ascii="Calibri" w:eastAsia="Calibri" w:hAnsi="Calibri" w:cs="Cambria"/>
          <w:b/>
          <w:i/>
          <w:color w:val="000000"/>
          <w:kern w:val="3"/>
          <w:sz w:val="20"/>
          <w:szCs w:val="20"/>
          <w:u w:val="single"/>
          <w:lang w:eastAsia="zh-CN"/>
        </w:rPr>
        <w:t>9</w:t>
      </w:r>
      <w:r w:rsidRPr="006F6084">
        <w:rPr>
          <w:rFonts w:ascii="Calibri" w:eastAsia="Calibri" w:hAnsi="Calibri" w:cs="Cambria"/>
          <w:b/>
          <w:i/>
          <w:color w:val="000000"/>
          <w:kern w:val="3"/>
          <w:sz w:val="20"/>
          <w:szCs w:val="20"/>
          <w:u w:val="single"/>
          <w:lang w:eastAsia="zh-CN"/>
        </w:rPr>
        <w:t>) se naloži  v informacijski sistem e-JN v razdelek »Druge priloge«</w:t>
      </w:r>
    </w:p>
    <w:p w14:paraId="3EFCF83D" w14:textId="77777777" w:rsidR="00DE7FD0" w:rsidRDefault="00DE7FD0" w:rsidP="003228AD">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09CC1E2C" w14:textId="77777777" w:rsidR="00DE7FD0" w:rsidRDefault="00DE7FD0" w:rsidP="003228AD">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76AE2193" w14:textId="77777777" w:rsidR="00DE7FD0" w:rsidRDefault="00DE7FD0" w:rsidP="003228AD">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114AE8F6" w14:textId="77777777" w:rsidR="00DE7FD0" w:rsidRPr="00114EB5" w:rsidRDefault="00DE7FD0" w:rsidP="003228AD">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06CC5DF2" w14:textId="77777777" w:rsidR="00586824" w:rsidRPr="00114EB5" w:rsidRDefault="00586824" w:rsidP="003228AD">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0698C57F" w14:textId="77777777" w:rsidR="00BD6FED" w:rsidRDefault="00BD6FED" w:rsidP="00125CFE">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2DDD5D19" w14:textId="77777777" w:rsidR="00BD6FED" w:rsidRDefault="00BD6FED" w:rsidP="00125CFE">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1097431D" w14:textId="77777777" w:rsidR="0014295A" w:rsidRDefault="0014295A" w:rsidP="00125CFE">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42461B62" w14:textId="77777777" w:rsidR="00232A98" w:rsidRDefault="00232A98" w:rsidP="00125CFE">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7EF95DFF" w14:textId="77777777" w:rsidR="00324A91" w:rsidRPr="00901364" w:rsidRDefault="00324A91" w:rsidP="00324A91">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r w:rsidRPr="00C1657E">
        <w:rPr>
          <w:rFonts w:asciiTheme="minorHAnsi" w:eastAsia="Calibri" w:hAnsiTheme="minorHAnsi" w:cs="Cambria"/>
          <w:b/>
          <w:bCs/>
          <w:i/>
          <w:iCs/>
          <w:color w:val="000000"/>
        </w:rPr>
        <w:t>PRILOGA ŠT. 10</w:t>
      </w:r>
    </w:p>
    <w:p w14:paraId="3F980250" w14:textId="18D815CE" w:rsidR="00324A91" w:rsidRPr="00E444D0" w:rsidRDefault="00324A91" w:rsidP="00324A91">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r w:rsidRPr="00C1657E">
        <w:rPr>
          <w:rFonts w:asciiTheme="minorHAnsi" w:eastAsia="Calibri" w:hAnsiTheme="minorHAnsi" w:cs="Cambria"/>
          <w:b/>
          <w:bCs/>
          <w:i/>
          <w:iCs/>
          <w:color w:val="541C72"/>
          <w:spacing w:val="20"/>
          <w:lang w:eastAsia="zh-CN"/>
        </w:rPr>
        <w:t>IZJAVA PONUDNIKA</w:t>
      </w:r>
      <w:r w:rsidR="007D3A1B" w:rsidRPr="00C1657E">
        <w:rPr>
          <w:rFonts w:asciiTheme="minorHAnsi" w:eastAsia="Calibri" w:hAnsiTheme="minorHAnsi" w:cs="Cambria"/>
          <w:b/>
          <w:bCs/>
          <w:i/>
          <w:iCs/>
          <w:color w:val="541C72"/>
          <w:spacing w:val="20"/>
          <w:lang w:eastAsia="zh-CN"/>
        </w:rPr>
        <w:t xml:space="preserve"> O</w:t>
      </w:r>
      <w:r w:rsidRPr="00C1657E">
        <w:rPr>
          <w:rFonts w:asciiTheme="minorHAnsi" w:eastAsia="Calibri" w:hAnsiTheme="minorHAnsi" w:cs="Cambria"/>
          <w:b/>
          <w:bCs/>
          <w:i/>
          <w:iCs/>
          <w:color w:val="541C72"/>
          <w:spacing w:val="20"/>
          <w:lang w:eastAsia="zh-CN"/>
        </w:rPr>
        <w:t xml:space="preserve"> RAZPOLAGANJU Z LICENCAMI IN POOBLASTILI</w:t>
      </w:r>
    </w:p>
    <w:p w14:paraId="459D8882" w14:textId="77777777" w:rsidR="00324A91" w:rsidRDefault="00324A91" w:rsidP="00324A91">
      <w:pPr>
        <w:suppressAutoHyphens/>
        <w:autoSpaceDN w:val="0"/>
        <w:spacing w:after="0"/>
        <w:ind w:right="6"/>
        <w:jc w:val="both"/>
        <w:textAlignment w:val="baseline"/>
        <w:rPr>
          <w:rFonts w:eastAsia="Calibri" w:cs="Cambria"/>
          <w:color w:val="000000"/>
          <w:kern w:val="3"/>
          <w:lang w:eastAsia="zh-CN"/>
        </w:rPr>
      </w:pPr>
    </w:p>
    <w:p w14:paraId="7DF52461" w14:textId="2DD52D03" w:rsidR="004E7165" w:rsidRPr="00114EB5" w:rsidRDefault="004E7165" w:rsidP="004E7165">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C1657E">
        <w:rPr>
          <w:rFonts w:ascii="Calibri" w:eastAsia="Calibri" w:hAnsi="Calibri" w:cs="Cambria"/>
          <w:color w:val="000000"/>
          <w:kern w:val="3"/>
          <w:lang w:eastAsia="zh-CN"/>
        </w:rPr>
        <w:t xml:space="preserve">Točen naziv in naslov </w:t>
      </w:r>
      <w:r w:rsidR="00C1657E" w:rsidRPr="00C1657E">
        <w:rPr>
          <w:rFonts w:ascii="Calibri" w:eastAsia="Calibri" w:hAnsi="Calibri" w:cs="Cambria"/>
          <w:color w:val="000000"/>
          <w:kern w:val="3"/>
          <w:lang w:eastAsia="zh-CN"/>
        </w:rPr>
        <w:t>ponudnika</w:t>
      </w:r>
      <w:r w:rsidRPr="00C1657E">
        <w:rPr>
          <w:rFonts w:ascii="Calibri" w:eastAsia="Calibri" w:hAnsi="Calibri" w:cs="Cambria"/>
          <w:color w:val="000000"/>
          <w:kern w:val="3"/>
          <w:lang w:eastAsia="zh-CN"/>
        </w:rPr>
        <w:t>:</w:t>
      </w:r>
    </w:p>
    <w:p w14:paraId="408195E0" w14:textId="77777777" w:rsidR="004E7165" w:rsidRPr="00114EB5" w:rsidRDefault="004E7165" w:rsidP="004E7165">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465F76EF" w14:textId="77777777" w:rsidR="004E7165" w:rsidRPr="00114EB5" w:rsidRDefault="004E7165" w:rsidP="004E7165">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__________________________________________________________________________________</w:t>
      </w:r>
    </w:p>
    <w:p w14:paraId="761D5A73" w14:textId="77777777" w:rsidR="004E7165" w:rsidRDefault="004E7165" w:rsidP="00324A91">
      <w:pPr>
        <w:suppressAutoHyphens/>
        <w:autoSpaceDN w:val="0"/>
        <w:spacing w:after="0"/>
        <w:ind w:right="6"/>
        <w:jc w:val="both"/>
        <w:textAlignment w:val="baseline"/>
        <w:rPr>
          <w:rFonts w:eastAsia="Calibri" w:cs="Cambria"/>
          <w:color w:val="000000"/>
          <w:kern w:val="3"/>
          <w:lang w:eastAsia="zh-CN"/>
        </w:rPr>
      </w:pPr>
    </w:p>
    <w:p w14:paraId="5F23DD7E" w14:textId="77777777" w:rsidR="004E7165" w:rsidRPr="00BC2F12" w:rsidRDefault="004E7165" w:rsidP="00324A91">
      <w:pPr>
        <w:suppressAutoHyphens/>
        <w:autoSpaceDN w:val="0"/>
        <w:spacing w:after="0"/>
        <w:ind w:right="6"/>
        <w:jc w:val="both"/>
        <w:textAlignment w:val="baseline"/>
        <w:rPr>
          <w:rFonts w:eastAsia="Calibri" w:cs="Cambria"/>
          <w:color w:val="000000"/>
          <w:kern w:val="3"/>
          <w:lang w:eastAsia="zh-CN"/>
        </w:rPr>
      </w:pPr>
    </w:p>
    <w:p w14:paraId="3310897E" w14:textId="7098773A" w:rsidR="00324A91" w:rsidRDefault="00402B54" w:rsidP="00324A91">
      <w:pPr>
        <w:suppressAutoHyphens/>
        <w:autoSpaceDN w:val="0"/>
        <w:spacing w:after="0"/>
        <w:ind w:right="6"/>
        <w:jc w:val="both"/>
        <w:textAlignment w:val="baseline"/>
        <w:rPr>
          <w:rFonts w:asciiTheme="minorHAnsi" w:hAnsiTheme="minorHAnsi" w:cs="Cambria"/>
          <w:color w:val="000000"/>
          <w:kern w:val="3"/>
          <w:lang w:eastAsia="zh-CN"/>
        </w:rPr>
      </w:pPr>
      <w:r w:rsidRPr="00402B54">
        <w:rPr>
          <w:rFonts w:asciiTheme="minorHAnsi" w:hAnsiTheme="minorHAnsi" w:cs="Cambria"/>
          <w:color w:val="000000"/>
          <w:kern w:val="3"/>
          <w:lang w:eastAsia="zh-CN"/>
        </w:rPr>
        <w:t xml:space="preserve">V zvezi z javnim naročilom »STORITEV VAROVANJA LJUDI IN PREMOŽENJA V MESTNI OBČINI KRANJ, ZAVODU ZA ŠPORT KRANJ, OSNOVNIH ŠOLAH, GLASBENI ŠOLI IN LJUDSKI UNIVERZI V MESTNI OBČINI KRANJ, MESTNI KNJIŽNICI KRANJ, GORENJSKEM MUZEJU KRANJ, PREŠERNOVEM GAJU IN KRAJEVNI SKUPNOSTI KOKRICA« objavljenem na portalu javnih naročil, </w:t>
      </w:r>
    </w:p>
    <w:p w14:paraId="2422CED4" w14:textId="77777777" w:rsidR="00402B54" w:rsidRPr="00B10769" w:rsidRDefault="00402B54" w:rsidP="00324A91">
      <w:pPr>
        <w:suppressAutoHyphens/>
        <w:autoSpaceDN w:val="0"/>
        <w:spacing w:after="0"/>
        <w:ind w:right="6"/>
        <w:jc w:val="both"/>
        <w:textAlignment w:val="baseline"/>
        <w:rPr>
          <w:rFonts w:asciiTheme="minorHAnsi" w:hAnsiTheme="minorHAnsi" w:cs="Cambria"/>
          <w:color w:val="000000"/>
          <w:kern w:val="3"/>
          <w:lang w:eastAsia="zh-CN"/>
        </w:rPr>
      </w:pPr>
    </w:p>
    <w:p w14:paraId="1C777168" w14:textId="35A13FBC" w:rsidR="00324A91" w:rsidRDefault="00324A91" w:rsidP="00324A91">
      <w:pPr>
        <w:suppressAutoHyphens/>
        <w:autoSpaceDN w:val="0"/>
        <w:spacing w:after="0"/>
        <w:ind w:right="6"/>
        <w:jc w:val="both"/>
        <w:textAlignment w:val="baseline"/>
        <w:rPr>
          <w:rFonts w:asciiTheme="minorHAnsi" w:hAnsiTheme="minorHAnsi" w:cs="Cambria"/>
          <w:color w:val="000000"/>
          <w:kern w:val="3"/>
          <w:lang w:eastAsia="zh-CN"/>
        </w:rPr>
      </w:pPr>
      <w:r w:rsidRPr="00C1657E">
        <w:rPr>
          <w:rFonts w:asciiTheme="minorHAnsi" w:hAnsiTheme="minorHAnsi" w:cs="Cambria"/>
          <w:color w:val="000000"/>
          <w:kern w:val="3"/>
          <w:lang w:eastAsia="zh-CN"/>
        </w:rPr>
        <w:t>Pod kazensko in materialno odgovornostjo izjavljamo, da imamo</w:t>
      </w:r>
      <w:r w:rsidR="002E7745" w:rsidRPr="00C1657E">
        <w:rPr>
          <w:rFonts w:asciiTheme="minorHAnsi" w:hAnsiTheme="minorHAnsi" w:cs="Cambria"/>
          <w:color w:val="000000"/>
          <w:kern w:val="3"/>
          <w:lang w:eastAsia="zh-CN"/>
        </w:rPr>
        <w:t xml:space="preserve"> samostojno/s partnerji/podizvajalci</w:t>
      </w:r>
      <w:r w:rsidRPr="00C1657E">
        <w:rPr>
          <w:rFonts w:asciiTheme="minorHAnsi" w:hAnsiTheme="minorHAnsi" w:cs="Cambria"/>
          <w:color w:val="000000"/>
          <w:kern w:val="3"/>
          <w:lang w:eastAsia="zh-CN"/>
        </w:rPr>
        <w:t xml:space="preserve"> podeljene</w:t>
      </w:r>
      <w:r w:rsidR="00C1657E" w:rsidRPr="00C1657E">
        <w:rPr>
          <w:rFonts w:asciiTheme="minorHAnsi" w:hAnsiTheme="minorHAnsi" w:cs="Cambria"/>
          <w:color w:val="000000"/>
          <w:kern w:val="3"/>
          <w:lang w:eastAsia="zh-CN"/>
        </w:rPr>
        <w:t xml:space="preserve"> (oz. </w:t>
      </w:r>
      <w:r w:rsidR="00BD1480" w:rsidRPr="00C1657E">
        <w:rPr>
          <w:rFonts w:asciiTheme="minorHAnsi" w:hAnsiTheme="minorHAnsi" w:cs="Cambria"/>
          <w:color w:val="000000"/>
          <w:kern w:val="3"/>
          <w:lang w:eastAsia="zh-CN"/>
        </w:rPr>
        <w:t>razpolagamo</w:t>
      </w:r>
      <w:r w:rsidR="00C1657E" w:rsidRPr="00C1657E">
        <w:rPr>
          <w:rFonts w:asciiTheme="minorHAnsi" w:hAnsiTheme="minorHAnsi" w:cs="Cambria"/>
          <w:color w:val="000000"/>
          <w:kern w:val="3"/>
          <w:lang w:eastAsia="zh-CN"/>
        </w:rPr>
        <w:t>)</w:t>
      </w:r>
      <w:r w:rsidRPr="00C1657E">
        <w:rPr>
          <w:rFonts w:asciiTheme="minorHAnsi" w:hAnsiTheme="minorHAnsi" w:cs="Cambria"/>
          <w:color w:val="000000"/>
          <w:kern w:val="3"/>
          <w:lang w:eastAsia="zh-CN"/>
        </w:rPr>
        <w:t xml:space="preserve"> sledeče </w:t>
      </w:r>
      <w:r w:rsidR="001E0C08" w:rsidRPr="00C1657E">
        <w:rPr>
          <w:rFonts w:asciiTheme="minorHAnsi" w:hAnsiTheme="minorHAnsi" w:cs="Cambria"/>
          <w:color w:val="000000"/>
          <w:kern w:val="3"/>
          <w:lang w:eastAsia="zh-CN"/>
        </w:rPr>
        <w:t xml:space="preserve">veljavne </w:t>
      </w:r>
      <w:r w:rsidRPr="00C1657E">
        <w:rPr>
          <w:rFonts w:asciiTheme="minorHAnsi" w:hAnsiTheme="minorHAnsi" w:cs="Cambria"/>
          <w:color w:val="000000"/>
          <w:kern w:val="3"/>
          <w:lang w:eastAsia="zh-CN"/>
        </w:rPr>
        <w:t xml:space="preserve">licence in </w:t>
      </w:r>
      <w:r w:rsidR="001E0C08" w:rsidRPr="00C1657E">
        <w:rPr>
          <w:rFonts w:asciiTheme="minorHAnsi" w:hAnsiTheme="minorHAnsi" w:cs="Cambria"/>
          <w:color w:val="000000"/>
          <w:kern w:val="3"/>
          <w:lang w:eastAsia="zh-CN"/>
        </w:rPr>
        <w:t xml:space="preserve">veljavno </w:t>
      </w:r>
      <w:r w:rsidRPr="00C1657E">
        <w:rPr>
          <w:rFonts w:asciiTheme="minorHAnsi" w:hAnsiTheme="minorHAnsi" w:cs="Cambria"/>
          <w:color w:val="000000"/>
          <w:kern w:val="3"/>
          <w:lang w:eastAsia="zh-CN"/>
        </w:rPr>
        <w:t>pooblastilo:</w:t>
      </w:r>
    </w:p>
    <w:p w14:paraId="1F7F2B06" w14:textId="77777777" w:rsidR="003C6006" w:rsidRDefault="003C6006" w:rsidP="00324A91">
      <w:pPr>
        <w:suppressAutoHyphens/>
        <w:autoSpaceDN w:val="0"/>
        <w:spacing w:after="0"/>
        <w:ind w:right="6"/>
        <w:jc w:val="both"/>
        <w:textAlignment w:val="baseline"/>
        <w:rPr>
          <w:rFonts w:asciiTheme="minorHAnsi" w:hAnsiTheme="minorHAnsi" w:cs="Cambria"/>
          <w:color w:val="000000"/>
          <w:kern w:val="3"/>
          <w:lang w:eastAsia="zh-CN"/>
        </w:rPr>
      </w:pPr>
    </w:p>
    <w:tbl>
      <w:tblPr>
        <w:tblStyle w:val="Tabelamrea"/>
        <w:tblW w:w="9351" w:type="dxa"/>
        <w:tblLayout w:type="fixed"/>
        <w:tblLook w:val="04A0" w:firstRow="1" w:lastRow="0" w:firstColumn="1" w:lastColumn="0" w:noHBand="0" w:noVBand="1"/>
      </w:tblPr>
      <w:tblGrid>
        <w:gridCol w:w="2830"/>
        <w:gridCol w:w="1276"/>
        <w:gridCol w:w="1134"/>
        <w:gridCol w:w="1134"/>
        <w:gridCol w:w="1418"/>
        <w:gridCol w:w="1559"/>
      </w:tblGrid>
      <w:tr w:rsidR="00D37A9B" w:rsidRPr="00B10769" w14:paraId="55A8B246" w14:textId="1107BF67" w:rsidTr="00D37A9B">
        <w:tc>
          <w:tcPr>
            <w:tcW w:w="2830" w:type="dxa"/>
          </w:tcPr>
          <w:p w14:paraId="2D4652F6" w14:textId="77777777" w:rsidR="00D37A9B" w:rsidRPr="00B10769" w:rsidRDefault="00D37A9B" w:rsidP="00B309B8">
            <w:pPr>
              <w:suppressAutoHyphens/>
              <w:autoSpaceDN w:val="0"/>
              <w:ind w:right="6"/>
              <w:jc w:val="both"/>
              <w:textAlignment w:val="baseline"/>
              <w:rPr>
                <w:rFonts w:asciiTheme="minorHAnsi" w:hAnsiTheme="minorHAnsi" w:cs="Cambria"/>
                <w:color w:val="000000"/>
                <w:kern w:val="3"/>
                <w:lang w:eastAsia="zh-CN"/>
              </w:rPr>
            </w:pPr>
          </w:p>
        </w:tc>
        <w:tc>
          <w:tcPr>
            <w:tcW w:w="1276" w:type="dxa"/>
          </w:tcPr>
          <w:p w14:paraId="68925827" w14:textId="77777777" w:rsidR="00D37A9B" w:rsidRPr="00D37A9B" w:rsidRDefault="00D37A9B" w:rsidP="00B309B8">
            <w:pPr>
              <w:suppressAutoHyphens/>
              <w:autoSpaceDN w:val="0"/>
              <w:ind w:right="6"/>
              <w:jc w:val="both"/>
              <w:textAlignment w:val="baseline"/>
              <w:rPr>
                <w:rFonts w:asciiTheme="minorHAnsi" w:hAnsiTheme="minorHAnsi" w:cs="Cambria"/>
                <w:color w:val="000000"/>
                <w:kern w:val="3"/>
                <w:lang w:eastAsia="zh-CN"/>
              </w:rPr>
            </w:pPr>
            <w:r w:rsidRPr="00D37A9B">
              <w:rPr>
                <w:rFonts w:asciiTheme="minorHAnsi" w:hAnsiTheme="minorHAnsi" w:cs="Cambria"/>
                <w:color w:val="000000"/>
                <w:kern w:val="3"/>
                <w:lang w:eastAsia="zh-CN"/>
              </w:rPr>
              <w:t>Ponudnik razpolaga z licenco</w:t>
            </w:r>
          </w:p>
          <w:p w14:paraId="4B38B20B" w14:textId="05CF58A5" w:rsidR="00D37A9B" w:rsidRPr="00D37A9B" w:rsidRDefault="00D37A9B" w:rsidP="00B309B8">
            <w:pPr>
              <w:suppressAutoHyphens/>
              <w:autoSpaceDN w:val="0"/>
              <w:ind w:right="6"/>
              <w:jc w:val="both"/>
              <w:textAlignment w:val="baseline"/>
              <w:rPr>
                <w:rFonts w:asciiTheme="minorHAnsi" w:hAnsiTheme="minorHAnsi" w:cs="Cambria"/>
                <w:color w:val="000000"/>
                <w:kern w:val="3"/>
                <w:lang w:eastAsia="zh-CN"/>
              </w:rPr>
            </w:pPr>
            <w:r w:rsidRPr="00D37A9B">
              <w:rPr>
                <w:rFonts w:asciiTheme="minorHAnsi" w:hAnsiTheme="minorHAnsi" w:cs="Cambria"/>
                <w:color w:val="000000"/>
                <w:kern w:val="3"/>
                <w:lang w:eastAsia="zh-CN"/>
              </w:rPr>
              <w:t>(DA/NE)</w:t>
            </w:r>
          </w:p>
        </w:tc>
        <w:tc>
          <w:tcPr>
            <w:tcW w:w="1134" w:type="dxa"/>
          </w:tcPr>
          <w:p w14:paraId="75827F3D" w14:textId="62DE1BEF" w:rsidR="00D37A9B" w:rsidRPr="00D37A9B" w:rsidRDefault="00D37A9B" w:rsidP="00EA5C34">
            <w:pPr>
              <w:suppressAutoHyphens/>
              <w:autoSpaceDN w:val="0"/>
              <w:ind w:right="6"/>
              <w:jc w:val="both"/>
              <w:textAlignment w:val="baseline"/>
              <w:rPr>
                <w:rFonts w:asciiTheme="minorHAnsi" w:hAnsiTheme="minorHAnsi" w:cs="Cambria"/>
                <w:color w:val="000000"/>
                <w:kern w:val="3"/>
                <w:lang w:eastAsia="zh-CN"/>
              </w:rPr>
            </w:pPr>
            <w:r w:rsidRPr="00D37A9B">
              <w:rPr>
                <w:rFonts w:asciiTheme="minorHAnsi" w:hAnsiTheme="minorHAnsi" w:cs="Cambria"/>
                <w:color w:val="000000"/>
                <w:kern w:val="3"/>
                <w:lang w:eastAsia="zh-CN"/>
              </w:rPr>
              <w:t>Partner 1 razpolaga z licenco</w:t>
            </w:r>
          </w:p>
          <w:p w14:paraId="03842A51" w14:textId="2A584BB6" w:rsidR="00D37A9B" w:rsidRPr="00D37A9B" w:rsidRDefault="00D37A9B" w:rsidP="00EA5C34">
            <w:pPr>
              <w:suppressAutoHyphens/>
              <w:autoSpaceDN w:val="0"/>
              <w:ind w:right="6"/>
              <w:jc w:val="both"/>
              <w:textAlignment w:val="baseline"/>
              <w:rPr>
                <w:rFonts w:asciiTheme="minorHAnsi" w:hAnsiTheme="minorHAnsi" w:cs="Cambria"/>
                <w:color w:val="000000"/>
                <w:kern w:val="3"/>
                <w:lang w:eastAsia="zh-CN"/>
              </w:rPr>
            </w:pPr>
            <w:r w:rsidRPr="00D37A9B">
              <w:rPr>
                <w:rFonts w:asciiTheme="minorHAnsi" w:hAnsiTheme="minorHAnsi" w:cs="Cambria"/>
                <w:color w:val="000000"/>
                <w:kern w:val="3"/>
                <w:lang w:eastAsia="zh-CN"/>
              </w:rPr>
              <w:t>(DA/NE)</w:t>
            </w:r>
          </w:p>
        </w:tc>
        <w:tc>
          <w:tcPr>
            <w:tcW w:w="1134" w:type="dxa"/>
          </w:tcPr>
          <w:p w14:paraId="651E62E6" w14:textId="25E703F3" w:rsidR="00D37A9B" w:rsidRPr="00D37A9B" w:rsidRDefault="00D37A9B" w:rsidP="00EA5C34">
            <w:pPr>
              <w:suppressAutoHyphens/>
              <w:autoSpaceDN w:val="0"/>
              <w:ind w:right="6"/>
              <w:jc w:val="both"/>
              <w:textAlignment w:val="baseline"/>
              <w:rPr>
                <w:rFonts w:asciiTheme="minorHAnsi" w:hAnsiTheme="minorHAnsi" w:cs="Cambria"/>
                <w:color w:val="000000"/>
                <w:kern w:val="3"/>
                <w:lang w:eastAsia="zh-CN"/>
              </w:rPr>
            </w:pPr>
            <w:r w:rsidRPr="00D37A9B">
              <w:rPr>
                <w:rFonts w:asciiTheme="minorHAnsi" w:hAnsiTheme="minorHAnsi" w:cs="Cambria"/>
                <w:color w:val="000000"/>
                <w:kern w:val="3"/>
                <w:lang w:eastAsia="zh-CN"/>
              </w:rPr>
              <w:t>Partner 2 razpolaga z licenco</w:t>
            </w:r>
          </w:p>
          <w:p w14:paraId="6C71F598" w14:textId="59C4EE17" w:rsidR="00D37A9B" w:rsidRPr="00D37A9B" w:rsidRDefault="00D37A9B" w:rsidP="00EA5C34">
            <w:pPr>
              <w:suppressAutoHyphens/>
              <w:autoSpaceDN w:val="0"/>
              <w:ind w:right="6"/>
              <w:jc w:val="both"/>
              <w:textAlignment w:val="baseline"/>
              <w:rPr>
                <w:rFonts w:asciiTheme="minorHAnsi" w:hAnsiTheme="minorHAnsi" w:cs="Cambria"/>
                <w:color w:val="000000"/>
                <w:kern w:val="3"/>
                <w:lang w:eastAsia="zh-CN"/>
              </w:rPr>
            </w:pPr>
            <w:r w:rsidRPr="00D37A9B">
              <w:rPr>
                <w:rFonts w:asciiTheme="minorHAnsi" w:hAnsiTheme="minorHAnsi" w:cs="Cambria"/>
                <w:color w:val="000000"/>
                <w:kern w:val="3"/>
                <w:lang w:eastAsia="zh-CN"/>
              </w:rPr>
              <w:t>(DA/NE)</w:t>
            </w:r>
          </w:p>
        </w:tc>
        <w:tc>
          <w:tcPr>
            <w:tcW w:w="1418" w:type="dxa"/>
          </w:tcPr>
          <w:p w14:paraId="23706034" w14:textId="3E66A872" w:rsidR="00D37A9B" w:rsidRPr="00D37A9B" w:rsidRDefault="00D37A9B" w:rsidP="00D37A9B">
            <w:pPr>
              <w:suppressAutoHyphens/>
              <w:autoSpaceDN w:val="0"/>
              <w:ind w:right="6"/>
              <w:textAlignment w:val="baseline"/>
              <w:rPr>
                <w:rFonts w:asciiTheme="minorHAnsi" w:hAnsiTheme="minorHAnsi" w:cs="Cambria"/>
                <w:color w:val="000000"/>
                <w:kern w:val="3"/>
                <w:lang w:eastAsia="zh-CN"/>
              </w:rPr>
            </w:pPr>
            <w:r w:rsidRPr="00D37A9B">
              <w:rPr>
                <w:rFonts w:asciiTheme="minorHAnsi" w:hAnsiTheme="minorHAnsi" w:cs="Cambria"/>
                <w:color w:val="000000"/>
                <w:kern w:val="3"/>
                <w:lang w:eastAsia="zh-CN"/>
              </w:rPr>
              <w:t>Podizvajalec 1 razpolaga z licenco</w:t>
            </w:r>
          </w:p>
          <w:p w14:paraId="01C3F55D" w14:textId="0358F3A9" w:rsidR="00D37A9B" w:rsidRPr="00D37A9B" w:rsidRDefault="00D37A9B" w:rsidP="00D37A9B">
            <w:pPr>
              <w:suppressAutoHyphens/>
              <w:autoSpaceDN w:val="0"/>
              <w:ind w:right="6"/>
              <w:textAlignment w:val="baseline"/>
              <w:rPr>
                <w:rFonts w:asciiTheme="minorHAnsi" w:hAnsiTheme="minorHAnsi" w:cs="Cambria"/>
                <w:color w:val="000000"/>
                <w:kern w:val="3"/>
                <w:lang w:eastAsia="zh-CN"/>
              </w:rPr>
            </w:pPr>
            <w:r w:rsidRPr="00D37A9B">
              <w:rPr>
                <w:rFonts w:asciiTheme="minorHAnsi" w:hAnsiTheme="minorHAnsi" w:cs="Cambria"/>
                <w:color w:val="000000"/>
                <w:kern w:val="3"/>
                <w:lang w:eastAsia="zh-CN"/>
              </w:rPr>
              <w:t>(DA/NE)</w:t>
            </w:r>
          </w:p>
        </w:tc>
        <w:tc>
          <w:tcPr>
            <w:tcW w:w="1559" w:type="dxa"/>
          </w:tcPr>
          <w:p w14:paraId="3CCFBB98" w14:textId="2C92EB62" w:rsidR="00D37A9B" w:rsidRPr="00D37A9B" w:rsidRDefault="00D37A9B" w:rsidP="00D37A9B">
            <w:pPr>
              <w:suppressAutoHyphens/>
              <w:autoSpaceDN w:val="0"/>
              <w:ind w:right="6"/>
              <w:textAlignment w:val="baseline"/>
              <w:rPr>
                <w:rFonts w:asciiTheme="minorHAnsi" w:hAnsiTheme="minorHAnsi" w:cs="Cambria"/>
                <w:color w:val="000000"/>
                <w:kern w:val="3"/>
                <w:lang w:eastAsia="zh-CN"/>
              </w:rPr>
            </w:pPr>
            <w:r w:rsidRPr="00D37A9B">
              <w:rPr>
                <w:rFonts w:asciiTheme="minorHAnsi" w:hAnsiTheme="minorHAnsi" w:cs="Cambria"/>
                <w:color w:val="000000"/>
                <w:kern w:val="3"/>
                <w:lang w:eastAsia="zh-CN"/>
              </w:rPr>
              <w:t xml:space="preserve">Podizvajalec </w:t>
            </w:r>
            <w:r>
              <w:rPr>
                <w:rFonts w:asciiTheme="minorHAnsi" w:hAnsiTheme="minorHAnsi" w:cs="Cambria"/>
                <w:color w:val="000000"/>
                <w:kern w:val="3"/>
                <w:lang w:eastAsia="zh-CN"/>
              </w:rPr>
              <w:t>2</w:t>
            </w:r>
            <w:r w:rsidRPr="00D37A9B">
              <w:rPr>
                <w:rFonts w:asciiTheme="minorHAnsi" w:hAnsiTheme="minorHAnsi" w:cs="Cambria"/>
                <w:color w:val="000000"/>
                <w:kern w:val="3"/>
                <w:lang w:eastAsia="zh-CN"/>
              </w:rPr>
              <w:t xml:space="preserve"> razpolaga z licenco</w:t>
            </w:r>
          </w:p>
          <w:p w14:paraId="71468FC8" w14:textId="085C8965" w:rsidR="00D37A9B" w:rsidRPr="003D6D9A" w:rsidRDefault="00D37A9B" w:rsidP="00D37A9B">
            <w:pPr>
              <w:suppressAutoHyphens/>
              <w:autoSpaceDN w:val="0"/>
              <w:ind w:right="6"/>
              <w:textAlignment w:val="baseline"/>
              <w:rPr>
                <w:rFonts w:asciiTheme="minorHAnsi" w:hAnsiTheme="minorHAnsi" w:cs="Cambria"/>
                <w:color w:val="000000"/>
                <w:kern w:val="3"/>
                <w:highlight w:val="lightGray"/>
                <w:lang w:eastAsia="zh-CN"/>
              </w:rPr>
            </w:pPr>
            <w:r w:rsidRPr="00D37A9B">
              <w:rPr>
                <w:rFonts w:asciiTheme="minorHAnsi" w:hAnsiTheme="minorHAnsi" w:cs="Cambria"/>
                <w:color w:val="000000"/>
                <w:kern w:val="3"/>
                <w:lang w:eastAsia="zh-CN"/>
              </w:rPr>
              <w:t>(DA/NE)</w:t>
            </w:r>
          </w:p>
        </w:tc>
      </w:tr>
      <w:tr w:rsidR="00D37A9B" w:rsidRPr="00B10769" w14:paraId="280D9E54" w14:textId="3B06E2CB" w:rsidTr="00D37A9B">
        <w:tc>
          <w:tcPr>
            <w:tcW w:w="2830" w:type="dxa"/>
          </w:tcPr>
          <w:p w14:paraId="43CBF7D5" w14:textId="514CAE81" w:rsidR="00D37A9B" w:rsidRPr="00C1657E" w:rsidRDefault="00D37A9B" w:rsidP="00B309B8">
            <w:pPr>
              <w:suppressAutoHyphens/>
              <w:autoSpaceDN w:val="0"/>
              <w:ind w:right="6"/>
              <w:jc w:val="both"/>
              <w:textAlignment w:val="baseline"/>
              <w:rPr>
                <w:rFonts w:asciiTheme="minorHAnsi" w:hAnsiTheme="minorHAnsi" w:cs="Cambria"/>
                <w:color w:val="000000"/>
                <w:kern w:val="3"/>
                <w:lang w:eastAsia="zh-CN"/>
              </w:rPr>
            </w:pPr>
            <w:r w:rsidRPr="00C1657E">
              <w:rPr>
                <w:rFonts w:asciiTheme="minorHAnsi" w:hAnsiTheme="minorHAnsi" w:cs="Cambria"/>
                <w:color w:val="000000"/>
                <w:kern w:val="3"/>
                <w:lang w:eastAsia="zh-CN"/>
              </w:rPr>
              <w:t>Licenca za varovanje ljudi in premoženja</w:t>
            </w:r>
          </w:p>
        </w:tc>
        <w:tc>
          <w:tcPr>
            <w:tcW w:w="1276" w:type="dxa"/>
          </w:tcPr>
          <w:p w14:paraId="02EF6D0A" w14:textId="77777777" w:rsidR="00D37A9B" w:rsidRPr="00B10769" w:rsidRDefault="00D37A9B" w:rsidP="00B309B8">
            <w:pPr>
              <w:suppressAutoHyphens/>
              <w:autoSpaceDN w:val="0"/>
              <w:ind w:right="6"/>
              <w:jc w:val="both"/>
              <w:textAlignment w:val="baseline"/>
              <w:rPr>
                <w:rFonts w:asciiTheme="minorHAnsi" w:hAnsiTheme="minorHAnsi" w:cs="Cambria"/>
                <w:color w:val="000000"/>
                <w:kern w:val="3"/>
                <w:lang w:eastAsia="zh-CN"/>
              </w:rPr>
            </w:pPr>
          </w:p>
        </w:tc>
        <w:tc>
          <w:tcPr>
            <w:tcW w:w="1134" w:type="dxa"/>
          </w:tcPr>
          <w:p w14:paraId="3636D720" w14:textId="77777777" w:rsidR="00D37A9B" w:rsidRPr="00B10769" w:rsidRDefault="00D37A9B" w:rsidP="00B309B8">
            <w:pPr>
              <w:suppressAutoHyphens/>
              <w:autoSpaceDN w:val="0"/>
              <w:ind w:right="6"/>
              <w:jc w:val="both"/>
              <w:textAlignment w:val="baseline"/>
              <w:rPr>
                <w:rFonts w:asciiTheme="minorHAnsi" w:hAnsiTheme="minorHAnsi" w:cs="Cambria"/>
                <w:color w:val="000000"/>
                <w:kern w:val="3"/>
                <w:lang w:eastAsia="zh-CN"/>
              </w:rPr>
            </w:pPr>
          </w:p>
        </w:tc>
        <w:tc>
          <w:tcPr>
            <w:tcW w:w="1134" w:type="dxa"/>
          </w:tcPr>
          <w:p w14:paraId="70E7ACD5" w14:textId="77777777" w:rsidR="00D37A9B" w:rsidRPr="00B10769" w:rsidRDefault="00D37A9B" w:rsidP="00B309B8">
            <w:pPr>
              <w:suppressAutoHyphens/>
              <w:autoSpaceDN w:val="0"/>
              <w:ind w:right="6"/>
              <w:jc w:val="both"/>
              <w:textAlignment w:val="baseline"/>
              <w:rPr>
                <w:rFonts w:asciiTheme="minorHAnsi" w:hAnsiTheme="minorHAnsi" w:cs="Cambria"/>
                <w:color w:val="000000"/>
                <w:kern w:val="3"/>
                <w:lang w:eastAsia="zh-CN"/>
              </w:rPr>
            </w:pPr>
          </w:p>
        </w:tc>
        <w:tc>
          <w:tcPr>
            <w:tcW w:w="1418" w:type="dxa"/>
          </w:tcPr>
          <w:p w14:paraId="02DE5FCB" w14:textId="77777777" w:rsidR="00D37A9B" w:rsidRPr="00B10769" w:rsidRDefault="00D37A9B" w:rsidP="00B309B8">
            <w:pPr>
              <w:suppressAutoHyphens/>
              <w:autoSpaceDN w:val="0"/>
              <w:ind w:right="6"/>
              <w:jc w:val="both"/>
              <w:textAlignment w:val="baseline"/>
              <w:rPr>
                <w:rFonts w:asciiTheme="minorHAnsi" w:hAnsiTheme="minorHAnsi" w:cs="Cambria"/>
                <w:color w:val="000000"/>
                <w:kern w:val="3"/>
                <w:lang w:eastAsia="zh-CN"/>
              </w:rPr>
            </w:pPr>
          </w:p>
        </w:tc>
        <w:tc>
          <w:tcPr>
            <w:tcW w:w="1559" w:type="dxa"/>
          </w:tcPr>
          <w:p w14:paraId="12375865" w14:textId="77777777" w:rsidR="00D37A9B" w:rsidRPr="00B10769" w:rsidRDefault="00D37A9B" w:rsidP="00B309B8">
            <w:pPr>
              <w:suppressAutoHyphens/>
              <w:autoSpaceDN w:val="0"/>
              <w:ind w:right="6"/>
              <w:jc w:val="both"/>
              <w:textAlignment w:val="baseline"/>
              <w:rPr>
                <w:rFonts w:asciiTheme="minorHAnsi" w:hAnsiTheme="minorHAnsi" w:cs="Cambria"/>
                <w:color w:val="000000"/>
                <w:kern w:val="3"/>
                <w:lang w:eastAsia="zh-CN"/>
              </w:rPr>
            </w:pPr>
          </w:p>
        </w:tc>
      </w:tr>
      <w:tr w:rsidR="00D37A9B" w:rsidRPr="00B10769" w14:paraId="4F442DE1" w14:textId="7046DB94" w:rsidTr="00D37A9B">
        <w:tc>
          <w:tcPr>
            <w:tcW w:w="2830" w:type="dxa"/>
          </w:tcPr>
          <w:p w14:paraId="2D7FBD1C" w14:textId="77777777" w:rsidR="00D37A9B" w:rsidRPr="00C1657E" w:rsidRDefault="00D37A9B" w:rsidP="00B309B8">
            <w:pPr>
              <w:suppressAutoHyphens/>
              <w:autoSpaceDN w:val="0"/>
              <w:ind w:right="6"/>
              <w:jc w:val="both"/>
              <w:textAlignment w:val="baseline"/>
              <w:rPr>
                <w:rFonts w:asciiTheme="minorHAnsi" w:hAnsiTheme="minorHAnsi" w:cs="Cambria"/>
                <w:color w:val="000000"/>
                <w:kern w:val="3"/>
                <w:lang w:eastAsia="zh-CN"/>
              </w:rPr>
            </w:pPr>
            <w:r w:rsidRPr="00C1657E">
              <w:rPr>
                <w:rFonts w:asciiTheme="minorHAnsi" w:hAnsiTheme="minorHAnsi" w:cs="Cambria"/>
                <w:color w:val="000000"/>
                <w:kern w:val="3"/>
                <w:lang w:eastAsia="zh-CN"/>
              </w:rPr>
              <w:t>Licenca za prevoz in varovanje gotovine ter drugih vrednostnih pošiljk</w:t>
            </w:r>
          </w:p>
        </w:tc>
        <w:tc>
          <w:tcPr>
            <w:tcW w:w="1276" w:type="dxa"/>
          </w:tcPr>
          <w:p w14:paraId="18869552" w14:textId="77777777" w:rsidR="00D37A9B" w:rsidRPr="00B10769" w:rsidRDefault="00D37A9B" w:rsidP="00B309B8">
            <w:pPr>
              <w:suppressAutoHyphens/>
              <w:autoSpaceDN w:val="0"/>
              <w:ind w:right="6"/>
              <w:jc w:val="both"/>
              <w:textAlignment w:val="baseline"/>
              <w:rPr>
                <w:rFonts w:asciiTheme="minorHAnsi" w:hAnsiTheme="minorHAnsi" w:cs="Cambria"/>
                <w:color w:val="000000"/>
                <w:kern w:val="3"/>
                <w:lang w:eastAsia="zh-CN"/>
              </w:rPr>
            </w:pPr>
          </w:p>
        </w:tc>
        <w:tc>
          <w:tcPr>
            <w:tcW w:w="1134" w:type="dxa"/>
          </w:tcPr>
          <w:p w14:paraId="7E1B1C77" w14:textId="77777777" w:rsidR="00D37A9B" w:rsidRPr="00B10769" w:rsidRDefault="00D37A9B" w:rsidP="00B309B8">
            <w:pPr>
              <w:suppressAutoHyphens/>
              <w:autoSpaceDN w:val="0"/>
              <w:ind w:right="6"/>
              <w:jc w:val="both"/>
              <w:textAlignment w:val="baseline"/>
              <w:rPr>
                <w:rFonts w:asciiTheme="minorHAnsi" w:hAnsiTheme="minorHAnsi" w:cs="Cambria"/>
                <w:color w:val="000000"/>
                <w:kern w:val="3"/>
                <w:lang w:eastAsia="zh-CN"/>
              </w:rPr>
            </w:pPr>
          </w:p>
        </w:tc>
        <w:tc>
          <w:tcPr>
            <w:tcW w:w="1134" w:type="dxa"/>
          </w:tcPr>
          <w:p w14:paraId="711FEB7A" w14:textId="77777777" w:rsidR="00D37A9B" w:rsidRPr="00B10769" w:rsidRDefault="00D37A9B" w:rsidP="00B309B8">
            <w:pPr>
              <w:suppressAutoHyphens/>
              <w:autoSpaceDN w:val="0"/>
              <w:ind w:right="6"/>
              <w:jc w:val="both"/>
              <w:textAlignment w:val="baseline"/>
              <w:rPr>
                <w:rFonts w:asciiTheme="minorHAnsi" w:hAnsiTheme="minorHAnsi" w:cs="Cambria"/>
                <w:color w:val="000000"/>
                <w:kern w:val="3"/>
                <w:lang w:eastAsia="zh-CN"/>
              </w:rPr>
            </w:pPr>
          </w:p>
        </w:tc>
        <w:tc>
          <w:tcPr>
            <w:tcW w:w="1418" w:type="dxa"/>
          </w:tcPr>
          <w:p w14:paraId="70999709" w14:textId="77777777" w:rsidR="00D37A9B" w:rsidRPr="00B10769" w:rsidRDefault="00D37A9B" w:rsidP="00B309B8">
            <w:pPr>
              <w:suppressAutoHyphens/>
              <w:autoSpaceDN w:val="0"/>
              <w:ind w:right="6"/>
              <w:jc w:val="both"/>
              <w:textAlignment w:val="baseline"/>
              <w:rPr>
                <w:rFonts w:asciiTheme="minorHAnsi" w:hAnsiTheme="minorHAnsi" w:cs="Cambria"/>
                <w:color w:val="000000"/>
                <w:kern w:val="3"/>
                <w:lang w:eastAsia="zh-CN"/>
              </w:rPr>
            </w:pPr>
          </w:p>
        </w:tc>
        <w:tc>
          <w:tcPr>
            <w:tcW w:w="1559" w:type="dxa"/>
          </w:tcPr>
          <w:p w14:paraId="6962A224" w14:textId="77777777" w:rsidR="00D37A9B" w:rsidRPr="00B10769" w:rsidRDefault="00D37A9B" w:rsidP="00B309B8">
            <w:pPr>
              <w:suppressAutoHyphens/>
              <w:autoSpaceDN w:val="0"/>
              <w:ind w:right="6"/>
              <w:jc w:val="both"/>
              <w:textAlignment w:val="baseline"/>
              <w:rPr>
                <w:rFonts w:asciiTheme="minorHAnsi" w:hAnsiTheme="minorHAnsi" w:cs="Cambria"/>
                <w:color w:val="000000"/>
                <w:kern w:val="3"/>
                <w:lang w:eastAsia="zh-CN"/>
              </w:rPr>
            </w:pPr>
          </w:p>
        </w:tc>
      </w:tr>
      <w:tr w:rsidR="00D37A9B" w:rsidRPr="00B10769" w14:paraId="7C3FAD5F" w14:textId="07F33625" w:rsidTr="00D37A9B">
        <w:tc>
          <w:tcPr>
            <w:tcW w:w="2830" w:type="dxa"/>
          </w:tcPr>
          <w:p w14:paraId="05A0E317" w14:textId="77777777" w:rsidR="00D37A9B" w:rsidRPr="00C1657E" w:rsidRDefault="00D37A9B" w:rsidP="00B309B8">
            <w:pPr>
              <w:suppressAutoHyphens/>
              <w:autoSpaceDN w:val="0"/>
              <w:ind w:right="6"/>
              <w:jc w:val="both"/>
              <w:textAlignment w:val="baseline"/>
              <w:rPr>
                <w:rFonts w:asciiTheme="minorHAnsi" w:hAnsiTheme="minorHAnsi" w:cs="Cambria"/>
                <w:color w:val="000000"/>
                <w:kern w:val="3"/>
                <w:lang w:eastAsia="zh-CN"/>
              </w:rPr>
            </w:pPr>
            <w:r w:rsidRPr="00C1657E">
              <w:rPr>
                <w:rFonts w:asciiTheme="minorHAnsi" w:hAnsiTheme="minorHAnsi" w:cs="Cambria"/>
                <w:color w:val="000000"/>
                <w:kern w:val="3"/>
                <w:lang w:eastAsia="zh-CN"/>
              </w:rPr>
              <w:t>Licenca za upravljanje z varnostno – nadzornim centrom (VNC)</w:t>
            </w:r>
          </w:p>
        </w:tc>
        <w:tc>
          <w:tcPr>
            <w:tcW w:w="1276" w:type="dxa"/>
          </w:tcPr>
          <w:p w14:paraId="08348E60" w14:textId="77777777" w:rsidR="00D37A9B" w:rsidRPr="00B10769" w:rsidRDefault="00D37A9B" w:rsidP="00B309B8">
            <w:pPr>
              <w:suppressAutoHyphens/>
              <w:autoSpaceDN w:val="0"/>
              <w:ind w:right="6"/>
              <w:jc w:val="both"/>
              <w:textAlignment w:val="baseline"/>
              <w:rPr>
                <w:rFonts w:asciiTheme="minorHAnsi" w:hAnsiTheme="minorHAnsi" w:cs="Cambria"/>
                <w:color w:val="000000"/>
                <w:kern w:val="3"/>
                <w:lang w:eastAsia="zh-CN"/>
              </w:rPr>
            </w:pPr>
          </w:p>
        </w:tc>
        <w:tc>
          <w:tcPr>
            <w:tcW w:w="1134" w:type="dxa"/>
          </w:tcPr>
          <w:p w14:paraId="6346A202" w14:textId="77777777" w:rsidR="00D37A9B" w:rsidRPr="00B10769" w:rsidRDefault="00D37A9B" w:rsidP="00B309B8">
            <w:pPr>
              <w:suppressAutoHyphens/>
              <w:autoSpaceDN w:val="0"/>
              <w:ind w:right="6"/>
              <w:jc w:val="both"/>
              <w:textAlignment w:val="baseline"/>
              <w:rPr>
                <w:rFonts w:asciiTheme="minorHAnsi" w:hAnsiTheme="minorHAnsi" w:cs="Cambria"/>
                <w:color w:val="000000"/>
                <w:kern w:val="3"/>
                <w:lang w:eastAsia="zh-CN"/>
              </w:rPr>
            </w:pPr>
          </w:p>
        </w:tc>
        <w:tc>
          <w:tcPr>
            <w:tcW w:w="1134" w:type="dxa"/>
          </w:tcPr>
          <w:p w14:paraId="27C21C37" w14:textId="77777777" w:rsidR="00D37A9B" w:rsidRPr="00B10769" w:rsidRDefault="00D37A9B" w:rsidP="00B309B8">
            <w:pPr>
              <w:suppressAutoHyphens/>
              <w:autoSpaceDN w:val="0"/>
              <w:ind w:right="6"/>
              <w:jc w:val="both"/>
              <w:textAlignment w:val="baseline"/>
              <w:rPr>
                <w:rFonts w:asciiTheme="minorHAnsi" w:hAnsiTheme="minorHAnsi" w:cs="Cambria"/>
                <w:color w:val="000000"/>
                <w:kern w:val="3"/>
                <w:lang w:eastAsia="zh-CN"/>
              </w:rPr>
            </w:pPr>
          </w:p>
        </w:tc>
        <w:tc>
          <w:tcPr>
            <w:tcW w:w="1418" w:type="dxa"/>
          </w:tcPr>
          <w:p w14:paraId="5CC13CA0" w14:textId="77777777" w:rsidR="00D37A9B" w:rsidRPr="00B10769" w:rsidRDefault="00D37A9B" w:rsidP="00B309B8">
            <w:pPr>
              <w:suppressAutoHyphens/>
              <w:autoSpaceDN w:val="0"/>
              <w:ind w:right="6"/>
              <w:jc w:val="both"/>
              <w:textAlignment w:val="baseline"/>
              <w:rPr>
                <w:rFonts w:asciiTheme="minorHAnsi" w:hAnsiTheme="minorHAnsi" w:cs="Cambria"/>
                <w:color w:val="000000"/>
                <w:kern w:val="3"/>
                <w:lang w:eastAsia="zh-CN"/>
              </w:rPr>
            </w:pPr>
          </w:p>
        </w:tc>
        <w:tc>
          <w:tcPr>
            <w:tcW w:w="1559" w:type="dxa"/>
          </w:tcPr>
          <w:p w14:paraId="1870CE9C" w14:textId="77777777" w:rsidR="00D37A9B" w:rsidRPr="00B10769" w:rsidRDefault="00D37A9B" w:rsidP="00B309B8">
            <w:pPr>
              <w:suppressAutoHyphens/>
              <w:autoSpaceDN w:val="0"/>
              <w:ind w:right="6"/>
              <w:jc w:val="both"/>
              <w:textAlignment w:val="baseline"/>
              <w:rPr>
                <w:rFonts w:asciiTheme="minorHAnsi" w:hAnsiTheme="minorHAnsi" w:cs="Cambria"/>
                <w:color w:val="000000"/>
                <w:kern w:val="3"/>
                <w:lang w:eastAsia="zh-CN"/>
              </w:rPr>
            </w:pPr>
          </w:p>
        </w:tc>
      </w:tr>
      <w:tr w:rsidR="00D37A9B" w:rsidRPr="00B10769" w14:paraId="05788A63" w14:textId="3AB2EDBF" w:rsidTr="00D37A9B">
        <w:tc>
          <w:tcPr>
            <w:tcW w:w="2830" w:type="dxa"/>
          </w:tcPr>
          <w:p w14:paraId="31EB2141" w14:textId="77777777" w:rsidR="00D37A9B" w:rsidRPr="00C1657E" w:rsidRDefault="00D37A9B" w:rsidP="00B309B8">
            <w:pPr>
              <w:suppressAutoHyphens/>
              <w:autoSpaceDN w:val="0"/>
              <w:ind w:right="6"/>
              <w:jc w:val="both"/>
              <w:textAlignment w:val="baseline"/>
              <w:rPr>
                <w:rFonts w:asciiTheme="minorHAnsi" w:hAnsiTheme="minorHAnsi" w:cs="Cambria"/>
                <w:color w:val="000000"/>
                <w:kern w:val="3"/>
                <w:lang w:eastAsia="zh-CN"/>
              </w:rPr>
            </w:pPr>
            <w:r w:rsidRPr="00C1657E">
              <w:rPr>
                <w:rFonts w:asciiTheme="minorHAnsi" w:hAnsiTheme="minorHAnsi" w:cs="Cambria"/>
                <w:color w:val="000000"/>
                <w:kern w:val="3"/>
                <w:lang w:eastAsia="zh-CN"/>
              </w:rPr>
              <w:t>Licenca za izvajanje sistemov tehničnega varovanja</w:t>
            </w:r>
          </w:p>
        </w:tc>
        <w:tc>
          <w:tcPr>
            <w:tcW w:w="1276" w:type="dxa"/>
          </w:tcPr>
          <w:p w14:paraId="24678B50" w14:textId="77777777" w:rsidR="00D37A9B" w:rsidRPr="00B10769" w:rsidRDefault="00D37A9B" w:rsidP="00B309B8">
            <w:pPr>
              <w:suppressAutoHyphens/>
              <w:autoSpaceDN w:val="0"/>
              <w:ind w:right="6"/>
              <w:jc w:val="both"/>
              <w:textAlignment w:val="baseline"/>
              <w:rPr>
                <w:rFonts w:asciiTheme="minorHAnsi" w:hAnsiTheme="minorHAnsi" w:cs="Cambria"/>
                <w:color w:val="000000"/>
                <w:kern w:val="3"/>
                <w:lang w:eastAsia="zh-CN"/>
              </w:rPr>
            </w:pPr>
          </w:p>
        </w:tc>
        <w:tc>
          <w:tcPr>
            <w:tcW w:w="1134" w:type="dxa"/>
          </w:tcPr>
          <w:p w14:paraId="33584797" w14:textId="77777777" w:rsidR="00D37A9B" w:rsidRPr="00B10769" w:rsidRDefault="00D37A9B" w:rsidP="00B309B8">
            <w:pPr>
              <w:suppressAutoHyphens/>
              <w:autoSpaceDN w:val="0"/>
              <w:ind w:right="6"/>
              <w:jc w:val="both"/>
              <w:textAlignment w:val="baseline"/>
              <w:rPr>
                <w:rFonts w:asciiTheme="minorHAnsi" w:hAnsiTheme="minorHAnsi" w:cs="Cambria"/>
                <w:color w:val="000000"/>
                <w:kern w:val="3"/>
                <w:lang w:eastAsia="zh-CN"/>
              </w:rPr>
            </w:pPr>
          </w:p>
        </w:tc>
        <w:tc>
          <w:tcPr>
            <w:tcW w:w="1134" w:type="dxa"/>
          </w:tcPr>
          <w:p w14:paraId="5CBF494A" w14:textId="77777777" w:rsidR="00D37A9B" w:rsidRPr="00B10769" w:rsidRDefault="00D37A9B" w:rsidP="00B309B8">
            <w:pPr>
              <w:suppressAutoHyphens/>
              <w:autoSpaceDN w:val="0"/>
              <w:ind w:right="6"/>
              <w:jc w:val="both"/>
              <w:textAlignment w:val="baseline"/>
              <w:rPr>
                <w:rFonts w:asciiTheme="minorHAnsi" w:hAnsiTheme="minorHAnsi" w:cs="Cambria"/>
                <w:color w:val="000000"/>
                <w:kern w:val="3"/>
                <w:lang w:eastAsia="zh-CN"/>
              </w:rPr>
            </w:pPr>
          </w:p>
        </w:tc>
        <w:tc>
          <w:tcPr>
            <w:tcW w:w="1418" w:type="dxa"/>
          </w:tcPr>
          <w:p w14:paraId="316B8921" w14:textId="77777777" w:rsidR="00D37A9B" w:rsidRPr="00B10769" w:rsidRDefault="00D37A9B" w:rsidP="00B309B8">
            <w:pPr>
              <w:suppressAutoHyphens/>
              <w:autoSpaceDN w:val="0"/>
              <w:ind w:right="6"/>
              <w:jc w:val="both"/>
              <w:textAlignment w:val="baseline"/>
              <w:rPr>
                <w:rFonts w:asciiTheme="minorHAnsi" w:hAnsiTheme="minorHAnsi" w:cs="Cambria"/>
                <w:color w:val="000000"/>
                <w:kern w:val="3"/>
                <w:lang w:eastAsia="zh-CN"/>
              </w:rPr>
            </w:pPr>
          </w:p>
        </w:tc>
        <w:tc>
          <w:tcPr>
            <w:tcW w:w="1559" w:type="dxa"/>
          </w:tcPr>
          <w:p w14:paraId="7D577F44" w14:textId="77777777" w:rsidR="00D37A9B" w:rsidRPr="00B10769" w:rsidRDefault="00D37A9B" w:rsidP="00B309B8">
            <w:pPr>
              <w:suppressAutoHyphens/>
              <w:autoSpaceDN w:val="0"/>
              <w:ind w:right="6"/>
              <w:jc w:val="both"/>
              <w:textAlignment w:val="baseline"/>
              <w:rPr>
                <w:rFonts w:asciiTheme="minorHAnsi" w:hAnsiTheme="minorHAnsi" w:cs="Cambria"/>
                <w:color w:val="000000"/>
                <w:kern w:val="3"/>
                <w:lang w:eastAsia="zh-CN"/>
              </w:rPr>
            </w:pPr>
          </w:p>
        </w:tc>
      </w:tr>
      <w:tr w:rsidR="00D37A9B" w:rsidRPr="00B10769" w14:paraId="02BD2FDF" w14:textId="20BA4D77" w:rsidTr="00D37A9B">
        <w:tc>
          <w:tcPr>
            <w:tcW w:w="2830" w:type="dxa"/>
          </w:tcPr>
          <w:p w14:paraId="7C61B1CE" w14:textId="77777777" w:rsidR="00D37A9B" w:rsidRPr="00C1657E" w:rsidRDefault="00D37A9B" w:rsidP="00B309B8">
            <w:pPr>
              <w:suppressAutoHyphens/>
              <w:autoSpaceDN w:val="0"/>
              <w:ind w:right="6"/>
              <w:jc w:val="both"/>
              <w:textAlignment w:val="baseline"/>
              <w:rPr>
                <w:rFonts w:asciiTheme="minorHAnsi" w:hAnsiTheme="minorHAnsi" w:cs="Cambria"/>
                <w:color w:val="000000"/>
                <w:kern w:val="3"/>
                <w:lang w:eastAsia="zh-CN"/>
              </w:rPr>
            </w:pPr>
            <w:r w:rsidRPr="00C1657E">
              <w:rPr>
                <w:rFonts w:asciiTheme="minorHAnsi" w:hAnsiTheme="minorHAnsi" w:cs="Cambria"/>
                <w:color w:val="000000"/>
                <w:kern w:val="3"/>
                <w:lang w:eastAsia="zh-CN"/>
              </w:rPr>
              <w:t>Pooblastilo za izvajanje požarnega varovanja (izdano skladno s Pravilnikom o požarnem varovanju)</w:t>
            </w:r>
          </w:p>
        </w:tc>
        <w:tc>
          <w:tcPr>
            <w:tcW w:w="1276" w:type="dxa"/>
          </w:tcPr>
          <w:p w14:paraId="4AEF34BB" w14:textId="77777777" w:rsidR="00D37A9B" w:rsidRPr="00B10769" w:rsidRDefault="00D37A9B" w:rsidP="00B309B8">
            <w:pPr>
              <w:suppressAutoHyphens/>
              <w:autoSpaceDN w:val="0"/>
              <w:ind w:right="6"/>
              <w:jc w:val="both"/>
              <w:textAlignment w:val="baseline"/>
              <w:rPr>
                <w:rFonts w:asciiTheme="minorHAnsi" w:hAnsiTheme="minorHAnsi" w:cs="Cambria"/>
                <w:color w:val="000000"/>
                <w:kern w:val="3"/>
                <w:lang w:eastAsia="zh-CN"/>
              </w:rPr>
            </w:pPr>
          </w:p>
        </w:tc>
        <w:tc>
          <w:tcPr>
            <w:tcW w:w="1134" w:type="dxa"/>
          </w:tcPr>
          <w:p w14:paraId="55C6BE60" w14:textId="77777777" w:rsidR="00D37A9B" w:rsidRPr="00B10769" w:rsidRDefault="00D37A9B" w:rsidP="00B309B8">
            <w:pPr>
              <w:suppressAutoHyphens/>
              <w:autoSpaceDN w:val="0"/>
              <w:ind w:right="6"/>
              <w:jc w:val="both"/>
              <w:textAlignment w:val="baseline"/>
              <w:rPr>
                <w:rFonts w:asciiTheme="minorHAnsi" w:hAnsiTheme="minorHAnsi" w:cs="Cambria"/>
                <w:color w:val="000000"/>
                <w:kern w:val="3"/>
                <w:lang w:eastAsia="zh-CN"/>
              </w:rPr>
            </w:pPr>
          </w:p>
        </w:tc>
        <w:tc>
          <w:tcPr>
            <w:tcW w:w="1134" w:type="dxa"/>
          </w:tcPr>
          <w:p w14:paraId="44825DEA" w14:textId="77777777" w:rsidR="00D37A9B" w:rsidRPr="00B10769" w:rsidRDefault="00D37A9B" w:rsidP="00B309B8">
            <w:pPr>
              <w:suppressAutoHyphens/>
              <w:autoSpaceDN w:val="0"/>
              <w:ind w:right="6"/>
              <w:jc w:val="both"/>
              <w:textAlignment w:val="baseline"/>
              <w:rPr>
                <w:rFonts w:asciiTheme="minorHAnsi" w:hAnsiTheme="minorHAnsi" w:cs="Cambria"/>
                <w:color w:val="000000"/>
                <w:kern w:val="3"/>
                <w:lang w:eastAsia="zh-CN"/>
              </w:rPr>
            </w:pPr>
          </w:p>
        </w:tc>
        <w:tc>
          <w:tcPr>
            <w:tcW w:w="1418" w:type="dxa"/>
          </w:tcPr>
          <w:p w14:paraId="5859A935" w14:textId="77777777" w:rsidR="00D37A9B" w:rsidRPr="00B10769" w:rsidRDefault="00D37A9B" w:rsidP="00B309B8">
            <w:pPr>
              <w:suppressAutoHyphens/>
              <w:autoSpaceDN w:val="0"/>
              <w:ind w:right="6"/>
              <w:jc w:val="both"/>
              <w:textAlignment w:val="baseline"/>
              <w:rPr>
                <w:rFonts w:asciiTheme="minorHAnsi" w:hAnsiTheme="minorHAnsi" w:cs="Cambria"/>
                <w:color w:val="000000"/>
                <w:kern w:val="3"/>
                <w:lang w:eastAsia="zh-CN"/>
              </w:rPr>
            </w:pPr>
          </w:p>
        </w:tc>
        <w:tc>
          <w:tcPr>
            <w:tcW w:w="1559" w:type="dxa"/>
          </w:tcPr>
          <w:p w14:paraId="263A8827" w14:textId="77777777" w:rsidR="00D37A9B" w:rsidRPr="00B10769" w:rsidRDefault="00D37A9B" w:rsidP="00B309B8">
            <w:pPr>
              <w:suppressAutoHyphens/>
              <w:autoSpaceDN w:val="0"/>
              <w:ind w:right="6"/>
              <w:jc w:val="both"/>
              <w:textAlignment w:val="baseline"/>
              <w:rPr>
                <w:rFonts w:asciiTheme="minorHAnsi" w:hAnsiTheme="minorHAnsi" w:cs="Cambria"/>
                <w:color w:val="000000"/>
                <w:kern w:val="3"/>
                <w:lang w:eastAsia="zh-CN"/>
              </w:rPr>
            </w:pPr>
          </w:p>
        </w:tc>
      </w:tr>
    </w:tbl>
    <w:p w14:paraId="2EE23AC8" w14:textId="0616CE64" w:rsidR="00324A91" w:rsidRPr="00C1657E" w:rsidRDefault="00C1657E" w:rsidP="00324A91">
      <w:pPr>
        <w:suppressAutoHyphens/>
        <w:autoSpaceDN w:val="0"/>
        <w:spacing w:after="0"/>
        <w:ind w:right="6"/>
        <w:jc w:val="both"/>
        <w:textAlignment w:val="baseline"/>
        <w:rPr>
          <w:rFonts w:asciiTheme="minorHAnsi" w:hAnsiTheme="minorHAnsi" w:cs="Cambria"/>
          <w:i/>
          <w:color w:val="000000"/>
          <w:kern w:val="3"/>
          <w:lang w:eastAsia="zh-CN"/>
        </w:rPr>
      </w:pPr>
      <w:r w:rsidRPr="00C1657E">
        <w:rPr>
          <w:rFonts w:asciiTheme="minorHAnsi" w:hAnsiTheme="minorHAnsi" w:cs="Cambria"/>
          <w:i/>
          <w:color w:val="000000"/>
          <w:kern w:val="3"/>
          <w:lang w:eastAsia="zh-CN"/>
        </w:rPr>
        <w:t>(v tabeli navedite DA ali NE)</w:t>
      </w:r>
    </w:p>
    <w:p w14:paraId="394B6208" w14:textId="77777777" w:rsidR="00CE1F48" w:rsidRDefault="00CE1F48" w:rsidP="00324A91">
      <w:pPr>
        <w:suppressAutoHyphens/>
        <w:autoSpaceDN w:val="0"/>
        <w:spacing w:after="0"/>
        <w:ind w:right="6"/>
        <w:jc w:val="both"/>
        <w:textAlignment w:val="baseline"/>
        <w:rPr>
          <w:rFonts w:asciiTheme="minorHAnsi" w:hAnsiTheme="minorHAnsi" w:cs="Cambria"/>
          <w:color w:val="000000"/>
          <w:kern w:val="3"/>
          <w:lang w:eastAsia="zh-CN"/>
        </w:rPr>
      </w:pPr>
    </w:p>
    <w:p w14:paraId="4C228B42" w14:textId="50999FD2" w:rsidR="00CE1F48" w:rsidRDefault="00CE1F48" w:rsidP="00CE1F48">
      <w:pPr>
        <w:suppressAutoHyphens/>
        <w:autoSpaceDN w:val="0"/>
        <w:spacing w:after="0"/>
        <w:ind w:right="6"/>
        <w:jc w:val="both"/>
        <w:textAlignment w:val="baseline"/>
        <w:rPr>
          <w:rFonts w:asciiTheme="minorHAnsi" w:hAnsiTheme="minorHAnsi" w:cs="Cambria"/>
          <w:color w:val="000000"/>
          <w:kern w:val="3"/>
          <w:u w:val="single"/>
          <w:lang w:eastAsia="zh-CN"/>
        </w:rPr>
      </w:pPr>
      <w:r w:rsidRPr="00EA5C6B">
        <w:rPr>
          <w:rFonts w:asciiTheme="minorHAnsi" w:hAnsiTheme="minorHAnsi" w:cs="Cambria"/>
          <w:color w:val="000000"/>
          <w:kern w:val="3"/>
          <w:lang w:eastAsia="zh-CN"/>
        </w:rPr>
        <w:t xml:space="preserve">Za izpolnjevanje zahtev naročnika mora iz zgornje tabele izhajati, da </w:t>
      </w:r>
      <w:r w:rsidRPr="00EA5C6B">
        <w:rPr>
          <w:rFonts w:asciiTheme="minorHAnsi" w:hAnsiTheme="minorHAnsi" w:cs="Cambria"/>
          <w:b/>
          <w:color w:val="000000"/>
          <w:kern w:val="3"/>
          <w:lang w:eastAsia="zh-CN"/>
        </w:rPr>
        <w:t>vsaj eden od v tabeli navedenih subjektov</w:t>
      </w:r>
      <w:r w:rsidRPr="00EA5C6B">
        <w:rPr>
          <w:rFonts w:asciiTheme="minorHAnsi" w:hAnsiTheme="minorHAnsi" w:cs="Cambria"/>
          <w:color w:val="000000"/>
          <w:kern w:val="3"/>
          <w:lang w:eastAsia="zh-CN"/>
        </w:rPr>
        <w:t xml:space="preserve"> razpolaga z </w:t>
      </w:r>
      <w:r w:rsidRPr="00EA5C6B">
        <w:rPr>
          <w:rFonts w:asciiTheme="minorHAnsi" w:hAnsiTheme="minorHAnsi" w:cs="Cambria"/>
          <w:color w:val="000000"/>
          <w:kern w:val="3"/>
          <w:u w:val="single"/>
          <w:lang w:eastAsia="zh-CN"/>
        </w:rPr>
        <w:t>veljavno posamezno licenco oz. pooblastilom.</w:t>
      </w:r>
    </w:p>
    <w:p w14:paraId="662CA4BA" w14:textId="77777777" w:rsidR="00C1657E" w:rsidRDefault="00C1657E" w:rsidP="00CE1F48">
      <w:pPr>
        <w:suppressAutoHyphens/>
        <w:autoSpaceDN w:val="0"/>
        <w:spacing w:after="0"/>
        <w:ind w:right="6"/>
        <w:jc w:val="both"/>
        <w:textAlignment w:val="baseline"/>
        <w:rPr>
          <w:rFonts w:asciiTheme="minorHAnsi" w:hAnsiTheme="minorHAnsi" w:cs="Cambria"/>
          <w:color w:val="000000"/>
          <w:kern w:val="3"/>
          <w:u w:val="single"/>
          <w:lang w:eastAsia="zh-CN"/>
        </w:rPr>
      </w:pPr>
    </w:p>
    <w:p w14:paraId="377DBD17" w14:textId="77777777" w:rsidR="00473922" w:rsidRDefault="00473922" w:rsidP="00473922">
      <w:pPr>
        <w:suppressAutoHyphens/>
        <w:autoSpaceDN w:val="0"/>
        <w:spacing w:after="0"/>
        <w:ind w:right="6"/>
        <w:jc w:val="both"/>
        <w:textAlignment w:val="baseline"/>
        <w:rPr>
          <w:rFonts w:asciiTheme="minorHAnsi" w:hAnsiTheme="minorHAnsi" w:cs="Cambria"/>
          <w:color w:val="000000"/>
          <w:kern w:val="3"/>
          <w:lang w:eastAsia="zh-CN"/>
        </w:rPr>
      </w:pPr>
      <w:r w:rsidRPr="00C1657E">
        <w:rPr>
          <w:rFonts w:asciiTheme="minorHAnsi" w:hAnsiTheme="minorHAnsi" w:cs="Cambria"/>
          <w:color w:val="000000"/>
          <w:kern w:val="3"/>
          <w:lang w:eastAsia="zh-CN"/>
        </w:rPr>
        <w:t>Torej mora v vsakemu primeru ponudnik samostojno ali skupaj s partnerji ali podizvajalci razpolagati z vsemi zgoraj navedenimi licencami in pooblastilom.</w:t>
      </w:r>
    </w:p>
    <w:p w14:paraId="2693D94B" w14:textId="77777777" w:rsidR="00CE1F48" w:rsidRDefault="00CE1F48" w:rsidP="00CE1F48">
      <w:pPr>
        <w:suppressAutoHyphens/>
        <w:autoSpaceDN w:val="0"/>
        <w:spacing w:after="0"/>
        <w:ind w:right="6"/>
        <w:jc w:val="both"/>
        <w:textAlignment w:val="baseline"/>
        <w:rPr>
          <w:rFonts w:asciiTheme="minorHAnsi" w:hAnsiTheme="minorHAnsi" w:cs="Cambria"/>
          <w:color w:val="000000"/>
          <w:kern w:val="3"/>
          <w:highlight w:val="red"/>
          <w:lang w:eastAsia="zh-CN"/>
        </w:rPr>
      </w:pPr>
    </w:p>
    <w:p w14:paraId="0EEAB9ED" w14:textId="768C1425" w:rsidR="00BD1480" w:rsidRPr="002E7745" w:rsidRDefault="001C58BA" w:rsidP="001C58BA">
      <w:pPr>
        <w:jc w:val="both"/>
        <w:rPr>
          <w:rFonts w:asciiTheme="minorHAnsi" w:hAnsiTheme="minorHAnsi"/>
        </w:rPr>
      </w:pPr>
      <w:r w:rsidRPr="00EA5C6B">
        <w:rPr>
          <w:rFonts w:asciiTheme="minorHAnsi" w:hAnsiTheme="minorHAnsi"/>
        </w:rPr>
        <w:t>Subjekt (</w:t>
      </w:r>
      <w:r w:rsidR="008E46AF" w:rsidRPr="00EA5C6B">
        <w:rPr>
          <w:rFonts w:asciiTheme="minorHAnsi" w:hAnsiTheme="minorHAnsi"/>
        </w:rPr>
        <w:t>ponudnik/</w:t>
      </w:r>
      <w:r w:rsidRPr="00EA5C6B">
        <w:rPr>
          <w:rFonts w:asciiTheme="minorHAnsi" w:hAnsiTheme="minorHAnsi"/>
        </w:rPr>
        <w:t>partner/podizvajalec), ki razpolaga z</w:t>
      </w:r>
      <w:r w:rsidR="00BD1480" w:rsidRPr="00EA5C6B">
        <w:rPr>
          <w:rFonts w:asciiTheme="minorHAnsi" w:hAnsiTheme="minorHAnsi"/>
        </w:rPr>
        <w:t xml:space="preserve"> določeno</w:t>
      </w:r>
      <w:r w:rsidRPr="00EA5C6B">
        <w:rPr>
          <w:rFonts w:asciiTheme="minorHAnsi" w:hAnsiTheme="minorHAnsi"/>
        </w:rPr>
        <w:t xml:space="preserve"> licenco/pooblastilom</w:t>
      </w:r>
      <w:r w:rsidR="00BD1480" w:rsidRPr="00EA5C6B">
        <w:rPr>
          <w:rFonts w:asciiTheme="minorHAnsi" w:hAnsiTheme="minorHAnsi"/>
        </w:rPr>
        <w:t xml:space="preserve"> mora biti tudi dejansko izvajalec storitev za katere je podeljena licenca (primer: storitve</w:t>
      </w:r>
      <w:r w:rsidR="00BD1480" w:rsidRPr="00EA5C6B">
        <w:rPr>
          <w:rFonts w:asciiTheme="minorHAnsi" w:hAnsiTheme="minorHAnsi" w:cs="Cambria"/>
          <w:color w:val="000000"/>
          <w:kern w:val="3"/>
          <w:lang w:eastAsia="zh-CN"/>
        </w:rPr>
        <w:t xml:space="preserve"> prevoza in varovanja gotovine bo lahko izvajal le tisti subjekt, ki bo razpolagal z veljavno</w:t>
      </w:r>
      <w:r w:rsidR="00BD1480" w:rsidRPr="00EA5C6B">
        <w:rPr>
          <w:rFonts w:asciiTheme="minorHAnsi" w:hAnsiTheme="minorHAnsi"/>
        </w:rPr>
        <w:t xml:space="preserve"> licenco za prevoz in varovanje gotovine ter drugih vrednostnih pošiljk).</w:t>
      </w:r>
    </w:p>
    <w:p w14:paraId="1E0FAB64" w14:textId="77777777" w:rsidR="000B3197" w:rsidRDefault="000B3197" w:rsidP="007F78CD">
      <w:pPr>
        <w:suppressAutoHyphens/>
        <w:autoSpaceDN w:val="0"/>
        <w:spacing w:after="0"/>
        <w:ind w:right="6"/>
        <w:jc w:val="both"/>
        <w:textAlignment w:val="baseline"/>
        <w:rPr>
          <w:rFonts w:asciiTheme="minorHAnsi" w:hAnsiTheme="minorHAnsi" w:cs="Cambria"/>
          <w:color w:val="000000"/>
          <w:kern w:val="3"/>
          <w:highlight w:val="cyan"/>
          <w:lang w:eastAsia="zh-CN"/>
        </w:rPr>
      </w:pPr>
    </w:p>
    <w:p w14:paraId="179817F1" w14:textId="0F43701C" w:rsidR="007F78CD" w:rsidRPr="00EA5C6B" w:rsidRDefault="007F78CD" w:rsidP="007F78CD">
      <w:pPr>
        <w:suppressAutoHyphens/>
        <w:autoSpaceDN w:val="0"/>
        <w:spacing w:after="0"/>
        <w:ind w:right="6"/>
        <w:jc w:val="both"/>
        <w:textAlignment w:val="baseline"/>
        <w:rPr>
          <w:rFonts w:asciiTheme="minorHAnsi" w:hAnsiTheme="minorHAnsi" w:cs="Cambria"/>
          <w:color w:val="000000"/>
          <w:kern w:val="3"/>
          <w:lang w:eastAsia="zh-CN"/>
        </w:rPr>
      </w:pPr>
      <w:r w:rsidRPr="00EA5C6B">
        <w:rPr>
          <w:rFonts w:asciiTheme="minorHAnsi" w:hAnsiTheme="minorHAnsi" w:cs="Cambria"/>
          <w:color w:val="000000"/>
          <w:kern w:val="3"/>
          <w:lang w:eastAsia="zh-CN"/>
        </w:rPr>
        <w:t>Naročnik si pridržuje pravico, da</w:t>
      </w:r>
      <w:r w:rsidR="002E7745" w:rsidRPr="00EA5C6B">
        <w:rPr>
          <w:rFonts w:asciiTheme="minorHAnsi" w:hAnsiTheme="minorHAnsi" w:cs="Cambria"/>
          <w:color w:val="000000"/>
          <w:kern w:val="3"/>
          <w:lang w:eastAsia="zh-CN"/>
        </w:rPr>
        <w:t xml:space="preserve"> od ponudnika zahteva fotokopije dokazil o</w:t>
      </w:r>
      <w:r w:rsidRPr="00EA5C6B">
        <w:rPr>
          <w:rFonts w:asciiTheme="minorHAnsi" w:hAnsiTheme="minorHAnsi" w:cs="Cambria"/>
          <w:color w:val="000000"/>
          <w:kern w:val="3"/>
          <w:lang w:eastAsia="zh-CN"/>
        </w:rPr>
        <w:t xml:space="preserve"> izdanih licenc</w:t>
      </w:r>
      <w:r w:rsidR="002E7745" w:rsidRPr="00EA5C6B">
        <w:rPr>
          <w:rFonts w:asciiTheme="minorHAnsi" w:hAnsiTheme="minorHAnsi" w:cs="Cambria"/>
          <w:color w:val="000000"/>
          <w:kern w:val="3"/>
          <w:lang w:eastAsia="zh-CN"/>
        </w:rPr>
        <w:t>ah</w:t>
      </w:r>
      <w:r w:rsidRPr="00EA5C6B">
        <w:rPr>
          <w:rFonts w:asciiTheme="minorHAnsi" w:hAnsiTheme="minorHAnsi" w:cs="Cambria"/>
          <w:color w:val="000000"/>
          <w:kern w:val="3"/>
          <w:lang w:eastAsia="zh-CN"/>
        </w:rPr>
        <w:t xml:space="preserve"> in pooblastil</w:t>
      </w:r>
      <w:r w:rsidR="002E7745" w:rsidRPr="00EA5C6B">
        <w:rPr>
          <w:rFonts w:asciiTheme="minorHAnsi" w:hAnsiTheme="minorHAnsi" w:cs="Cambria"/>
          <w:color w:val="000000"/>
          <w:kern w:val="3"/>
          <w:lang w:eastAsia="zh-CN"/>
        </w:rPr>
        <w:t>u</w:t>
      </w:r>
      <w:r w:rsidRPr="00EA5C6B">
        <w:rPr>
          <w:rFonts w:asciiTheme="minorHAnsi" w:hAnsiTheme="minorHAnsi" w:cs="Cambria"/>
          <w:color w:val="000000"/>
          <w:kern w:val="3"/>
          <w:lang w:eastAsia="zh-CN"/>
        </w:rPr>
        <w:t>.</w:t>
      </w:r>
    </w:p>
    <w:p w14:paraId="35F51A88" w14:textId="77777777" w:rsidR="007F78CD" w:rsidRPr="00EA5C6B" w:rsidRDefault="007F78CD" w:rsidP="007F78CD">
      <w:pPr>
        <w:suppressAutoHyphens/>
        <w:autoSpaceDN w:val="0"/>
        <w:spacing w:after="0"/>
        <w:ind w:right="6"/>
        <w:jc w:val="both"/>
        <w:textAlignment w:val="baseline"/>
        <w:rPr>
          <w:rFonts w:asciiTheme="minorHAnsi" w:hAnsiTheme="minorHAnsi" w:cs="Cambria"/>
          <w:color w:val="000000"/>
          <w:kern w:val="3"/>
          <w:lang w:eastAsia="zh-CN"/>
        </w:rPr>
      </w:pPr>
    </w:p>
    <w:p w14:paraId="4721083F" w14:textId="6D34FFBF" w:rsidR="00324A91" w:rsidRPr="00EA5C6B" w:rsidRDefault="00324A91" w:rsidP="00324A91">
      <w:pPr>
        <w:suppressAutoHyphens/>
        <w:autoSpaceDN w:val="0"/>
        <w:spacing w:after="0"/>
        <w:ind w:right="6"/>
        <w:jc w:val="both"/>
        <w:textAlignment w:val="baseline"/>
        <w:rPr>
          <w:rFonts w:asciiTheme="minorHAnsi" w:hAnsiTheme="minorHAnsi" w:cs="Cambria"/>
          <w:color w:val="000000"/>
          <w:kern w:val="3"/>
          <w:lang w:eastAsia="zh-CN"/>
        </w:rPr>
      </w:pPr>
      <w:r w:rsidRPr="00EA5C6B">
        <w:rPr>
          <w:rFonts w:asciiTheme="minorHAnsi" w:hAnsiTheme="minorHAnsi" w:cs="Cambria"/>
          <w:color w:val="000000"/>
          <w:kern w:val="3"/>
          <w:lang w:eastAsia="zh-CN"/>
        </w:rPr>
        <w:t xml:space="preserve">Skladno z določili dokumentacije v zvezi z oddajo javnega naročila </w:t>
      </w:r>
      <w:r w:rsidRPr="00EA5C6B">
        <w:rPr>
          <w:rFonts w:asciiTheme="minorHAnsi" w:hAnsiTheme="minorHAnsi" w:cs="Cambria"/>
          <w:color w:val="000000"/>
          <w:kern w:val="3"/>
          <w:u w:val="single"/>
          <w:lang w:eastAsia="zh-CN"/>
        </w:rPr>
        <w:t>lahko ponudnik pogoj izpo</w:t>
      </w:r>
      <w:r w:rsidR="00402B54">
        <w:rPr>
          <w:rFonts w:asciiTheme="minorHAnsi" w:hAnsiTheme="minorHAnsi" w:cs="Cambria"/>
          <w:color w:val="000000"/>
          <w:kern w:val="3"/>
          <w:u w:val="single"/>
          <w:lang w:eastAsia="zh-CN"/>
        </w:rPr>
        <w:t xml:space="preserve">lnjuje sam, skupaj s partnerjem ali s </w:t>
      </w:r>
      <w:r w:rsidR="00402B54" w:rsidRPr="00402B54">
        <w:rPr>
          <w:rFonts w:asciiTheme="minorHAnsi" w:hAnsiTheme="minorHAnsi" w:cs="Cambria"/>
          <w:color w:val="000000"/>
          <w:kern w:val="3"/>
          <w:u w:val="single"/>
          <w:lang w:eastAsia="zh-CN"/>
        </w:rPr>
        <w:t>podizvajalci</w:t>
      </w:r>
      <w:r w:rsidR="00402B54" w:rsidRPr="00402B54">
        <w:rPr>
          <w:rFonts w:asciiTheme="minorHAnsi" w:hAnsiTheme="minorHAnsi" w:cs="Cambria"/>
          <w:color w:val="000000"/>
          <w:kern w:val="3"/>
          <w:lang w:eastAsia="zh-CN"/>
        </w:rPr>
        <w:t xml:space="preserve"> </w:t>
      </w:r>
      <w:r w:rsidRPr="00EA5C6B">
        <w:rPr>
          <w:rFonts w:asciiTheme="minorHAnsi" w:hAnsiTheme="minorHAnsi" w:cs="Cambria"/>
          <w:color w:val="000000"/>
          <w:kern w:val="3"/>
          <w:lang w:eastAsia="zh-CN"/>
        </w:rPr>
        <w:t>skladno z določili 81. člena ZJN-3.</w:t>
      </w:r>
    </w:p>
    <w:p w14:paraId="594630C7" w14:textId="77777777" w:rsidR="00324A91" w:rsidRPr="00EA5C6B" w:rsidRDefault="00324A91" w:rsidP="00324A91">
      <w:pPr>
        <w:suppressAutoHyphens/>
        <w:autoSpaceDN w:val="0"/>
        <w:spacing w:after="0"/>
        <w:ind w:right="6"/>
        <w:jc w:val="both"/>
        <w:textAlignment w:val="baseline"/>
        <w:rPr>
          <w:rFonts w:asciiTheme="minorHAnsi" w:hAnsiTheme="minorHAnsi" w:cs="Cambria"/>
          <w:color w:val="000000"/>
          <w:kern w:val="3"/>
          <w:lang w:eastAsia="zh-CN"/>
        </w:rPr>
      </w:pPr>
    </w:p>
    <w:p w14:paraId="75D486C8" w14:textId="5245F6E2" w:rsidR="0020152E" w:rsidRPr="00EA5C6B" w:rsidRDefault="00EA5C6B" w:rsidP="00324A91">
      <w:pPr>
        <w:suppressAutoHyphens/>
        <w:autoSpaceDN w:val="0"/>
        <w:spacing w:after="0"/>
        <w:ind w:right="6"/>
        <w:jc w:val="both"/>
        <w:textAlignment w:val="baseline"/>
        <w:rPr>
          <w:rFonts w:asciiTheme="minorHAnsi" w:hAnsiTheme="minorHAnsi" w:cs="Cambria"/>
          <w:i/>
          <w:color w:val="000000"/>
          <w:kern w:val="3"/>
          <w:lang w:eastAsia="zh-CN"/>
        </w:rPr>
      </w:pPr>
      <w:r w:rsidRPr="00EA5C6B">
        <w:rPr>
          <w:rFonts w:asciiTheme="minorHAnsi" w:hAnsiTheme="minorHAnsi" w:cs="Cambria"/>
          <w:i/>
          <w:color w:val="000000"/>
          <w:kern w:val="3"/>
          <w:lang w:eastAsia="zh-CN"/>
        </w:rPr>
        <w:t>Primer načina možne izpolnitve tabele:</w:t>
      </w:r>
    </w:p>
    <w:p w14:paraId="38F98ED4" w14:textId="77777777" w:rsidR="00324A91" w:rsidRPr="00EA5C6B" w:rsidRDefault="00324A91" w:rsidP="00324A91">
      <w:pPr>
        <w:suppressAutoHyphens/>
        <w:autoSpaceDN w:val="0"/>
        <w:spacing w:after="0"/>
        <w:ind w:right="6"/>
        <w:jc w:val="both"/>
        <w:textAlignment w:val="baseline"/>
        <w:rPr>
          <w:rFonts w:asciiTheme="minorHAnsi" w:hAnsiTheme="minorHAnsi" w:cs="Cambria"/>
          <w:i/>
          <w:color w:val="000000"/>
          <w:kern w:val="3"/>
          <w:lang w:eastAsia="zh-CN"/>
        </w:rPr>
      </w:pPr>
      <w:r w:rsidRPr="00EA5C6B">
        <w:rPr>
          <w:rFonts w:asciiTheme="minorHAnsi" w:hAnsiTheme="minorHAnsi" w:cs="Cambria"/>
          <w:i/>
          <w:color w:val="000000"/>
          <w:kern w:val="3"/>
          <w:lang w:eastAsia="zh-CN"/>
        </w:rPr>
        <w:t>Ponudnik ima licenco za varovanje ljudi in premoženja in licenco za prevoz in varovanje gotovine ter drugih vrednostnih pošiljk. Partner ima licenco za upravljanje z varnostno – nadzornim centrom (VNC). Podizvajalec ima licenco za izvajanje sistemov tehničnega varovanja in pooblastilo za izvajanje požarnega varovanja.</w:t>
      </w:r>
    </w:p>
    <w:p w14:paraId="3857615C" w14:textId="77777777" w:rsidR="00027EC7" w:rsidRPr="00EA5C6B" w:rsidRDefault="00027EC7"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596364B3" w14:textId="77777777" w:rsidR="000775BF" w:rsidRPr="00EA5C6B" w:rsidRDefault="000775BF"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0B1672A1" w14:textId="77777777" w:rsidR="000775BF" w:rsidRPr="00EA5C6B" w:rsidRDefault="000775BF" w:rsidP="000775BF">
      <w:pPr>
        <w:tabs>
          <w:tab w:val="left" w:pos="0"/>
        </w:tabs>
        <w:spacing w:after="0" w:line="240" w:lineRule="auto"/>
        <w:jc w:val="both"/>
        <w:rPr>
          <w:rFonts w:asciiTheme="minorHAnsi" w:eastAsia="Calibri" w:hAnsiTheme="minorHAnsi" w:cs="Cambria"/>
          <w:b/>
          <w:i/>
          <w:color w:val="auto"/>
          <w:kern w:val="3"/>
          <w:sz w:val="20"/>
          <w:szCs w:val="20"/>
          <w:lang w:eastAsia="zh-CN"/>
        </w:rPr>
      </w:pPr>
      <w:r w:rsidRPr="00EA5C6B">
        <w:rPr>
          <w:rFonts w:asciiTheme="minorHAnsi" w:eastAsia="Calibri" w:hAnsiTheme="minorHAnsi" w:cs="Cambria"/>
          <w:b/>
          <w:i/>
          <w:color w:val="auto"/>
          <w:kern w:val="3"/>
          <w:sz w:val="20"/>
          <w:szCs w:val="20"/>
          <w:lang w:eastAsia="zh-CN"/>
        </w:rPr>
        <w:t xml:space="preserve">Ponudniku izjave ni potrebno podpisati, naročnik bo štel, da izjavo ponudnik potrdi s tem, ko odda ponudbo.   </w:t>
      </w:r>
    </w:p>
    <w:p w14:paraId="77384B00" w14:textId="77777777" w:rsidR="000775BF" w:rsidRPr="00EA5C6B" w:rsidRDefault="000775BF" w:rsidP="000775BF">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7F22ECB4" w14:textId="6DBE2BFB" w:rsidR="000775BF" w:rsidRDefault="000775BF" w:rsidP="000775BF">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r w:rsidRPr="00EA5C6B">
        <w:rPr>
          <w:rFonts w:asciiTheme="minorHAnsi" w:eastAsia="Calibri" w:hAnsiTheme="minorHAnsi" w:cs="Cambria"/>
          <w:b/>
          <w:i/>
          <w:color w:val="000000"/>
          <w:kern w:val="3"/>
          <w:sz w:val="20"/>
          <w:szCs w:val="20"/>
          <w:lang w:eastAsia="zh-CN"/>
        </w:rPr>
        <w:t xml:space="preserve">Obrazec priloga št. </w:t>
      </w:r>
      <w:r w:rsidR="00EA5C6B" w:rsidRPr="00EA5C6B">
        <w:rPr>
          <w:rFonts w:asciiTheme="minorHAnsi" w:eastAsia="Calibri" w:hAnsiTheme="minorHAnsi" w:cs="Cambria"/>
          <w:b/>
          <w:i/>
          <w:color w:val="000000"/>
          <w:kern w:val="3"/>
          <w:sz w:val="20"/>
          <w:szCs w:val="20"/>
          <w:lang w:eastAsia="zh-CN"/>
        </w:rPr>
        <w:t>10</w:t>
      </w:r>
      <w:r w:rsidRPr="00EA5C6B">
        <w:rPr>
          <w:rFonts w:asciiTheme="minorHAnsi" w:eastAsia="Calibri" w:hAnsiTheme="minorHAnsi" w:cs="Cambria"/>
          <w:b/>
          <w:i/>
          <w:color w:val="000000"/>
          <w:kern w:val="3"/>
          <w:sz w:val="20"/>
          <w:szCs w:val="20"/>
          <w:lang w:eastAsia="zh-CN"/>
        </w:rPr>
        <w:t xml:space="preserve"> se naloži v informacijski sistem e-JN, razdelek »Druge priloge«.</w:t>
      </w:r>
    </w:p>
    <w:p w14:paraId="551B158C" w14:textId="77777777" w:rsidR="000775BF" w:rsidRDefault="000775BF"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3A959490" w14:textId="2037A1AD" w:rsidR="00027EC7" w:rsidRPr="00C42162" w:rsidRDefault="00027EC7" w:rsidP="00027EC7">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r w:rsidRPr="00D3288E">
        <w:rPr>
          <w:rFonts w:asciiTheme="minorHAnsi" w:eastAsia="Calibri" w:hAnsiTheme="minorHAnsi" w:cs="Cambria"/>
          <w:b/>
          <w:bCs/>
          <w:i/>
          <w:iCs/>
          <w:color w:val="000000"/>
        </w:rPr>
        <w:t xml:space="preserve">PRILOGA ŠT. </w:t>
      </w:r>
      <w:r w:rsidR="00C42162" w:rsidRPr="00D3288E">
        <w:rPr>
          <w:rFonts w:asciiTheme="minorHAnsi" w:eastAsia="Calibri" w:hAnsiTheme="minorHAnsi" w:cs="Cambria"/>
          <w:b/>
          <w:bCs/>
          <w:i/>
          <w:iCs/>
          <w:color w:val="000000"/>
        </w:rPr>
        <w:t>11</w:t>
      </w:r>
    </w:p>
    <w:p w14:paraId="2E26556F" w14:textId="1DF9624C" w:rsidR="00960091" w:rsidRPr="00E444D0" w:rsidRDefault="00027EC7" w:rsidP="00027EC7">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r w:rsidRPr="00E444D0">
        <w:rPr>
          <w:rFonts w:asciiTheme="minorHAnsi" w:eastAsia="Calibri" w:hAnsiTheme="minorHAnsi" w:cs="Cambria"/>
          <w:b/>
          <w:bCs/>
          <w:i/>
          <w:iCs/>
          <w:color w:val="541C72"/>
          <w:spacing w:val="20"/>
          <w:lang w:eastAsia="zh-CN"/>
        </w:rPr>
        <w:t xml:space="preserve">IZJAVA PONUDNIKA </w:t>
      </w:r>
      <w:r w:rsidR="00960091" w:rsidRPr="00E444D0">
        <w:rPr>
          <w:rFonts w:asciiTheme="minorHAnsi" w:eastAsia="Calibri" w:hAnsiTheme="minorHAnsi" w:cs="Cambria"/>
          <w:b/>
          <w:bCs/>
          <w:i/>
          <w:iCs/>
          <w:color w:val="541C72"/>
          <w:spacing w:val="20"/>
          <w:lang w:eastAsia="zh-CN"/>
        </w:rPr>
        <w:t xml:space="preserve">O ZAGOTAVLJANJU UPORABE VNC </w:t>
      </w:r>
    </w:p>
    <w:p w14:paraId="17712903" w14:textId="0FA85C45" w:rsidR="00027EC7" w:rsidRPr="00E444D0" w:rsidRDefault="00960091" w:rsidP="00027EC7">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r w:rsidRPr="00E444D0">
        <w:rPr>
          <w:rFonts w:asciiTheme="minorHAnsi" w:eastAsia="Calibri" w:hAnsiTheme="minorHAnsi" w:cs="Cambria"/>
          <w:b/>
          <w:bCs/>
          <w:i/>
          <w:iCs/>
          <w:color w:val="541C72"/>
          <w:spacing w:val="20"/>
          <w:lang w:eastAsia="zh-CN"/>
        </w:rPr>
        <w:t>(Varnostno nadzornega centra)</w:t>
      </w:r>
    </w:p>
    <w:p w14:paraId="6B3F239E" w14:textId="77777777" w:rsidR="00027EC7" w:rsidRDefault="00027EC7" w:rsidP="00027EC7">
      <w:pPr>
        <w:suppressAutoHyphens/>
        <w:autoSpaceDN w:val="0"/>
        <w:spacing w:after="0"/>
        <w:ind w:right="6"/>
        <w:jc w:val="both"/>
        <w:textAlignment w:val="baseline"/>
        <w:rPr>
          <w:rFonts w:eastAsia="Calibri" w:cs="Cambria"/>
          <w:color w:val="000000"/>
          <w:kern w:val="3"/>
          <w:lang w:eastAsia="zh-CN"/>
        </w:rPr>
      </w:pPr>
    </w:p>
    <w:p w14:paraId="704641D5" w14:textId="05BB176D" w:rsidR="00027EC7" w:rsidRPr="00114EB5" w:rsidRDefault="00960091" w:rsidP="00027EC7">
      <w:pPr>
        <w:suppressAutoHyphens/>
        <w:autoSpaceDN w:val="0"/>
        <w:spacing w:after="0" w:line="240" w:lineRule="auto"/>
        <w:ind w:right="6"/>
        <w:jc w:val="both"/>
        <w:textAlignment w:val="baseline"/>
        <w:rPr>
          <w:rFonts w:ascii="Calibri" w:eastAsia="Calibri" w:hAnsi="Calibri" w:cs="Cambria"/>
          <w:color w:val="000000"/>
          <w:kern w:val="3"/>
          <w:lang w:eastAsia="zh-CN"/>
        </w:rPr>
      </w:pPr>
      <w:r>
        <w:rPr>
          <w:rFonts w:ascii="Calibri" w:eastAsia="Calibri" w:hAnsi="Calibri" w:cs="Cambria"/>
          <w:color w:val="000000"/>
          <w:kern w:val="3"/>
          <w:lang w:eastAsia="zh-CN"/>
        </w:rPr>
        <w:t>Točen naziv in naslov ponudnika</w:t>
      </w:r>
      <w:r w:rsidR="00027EC7" w:rsidRPr="00114EB5">
        <w:rPr>
          <w:rFonts w:ascii="Calibri" w:eastAsia="Calibri" w:hAnsi="Calibri" w:cs="Cambria"/>
          <w:color w:val="000000"/>
          <w:kern w:val="3"/>
          <w:lang w:eastAsia="zh-CN"/>
        </w:rPr>
        <w:t>:</w:t>
      </w:r>
    </w:p>
    <w:p w14:paraId="525875B3" w14:textId="77777777" w:rsidR="00027EC7" w:rsidRPr="00114EB5" w:rsidRDefault="00027EC7" w:rsidP="00027EC7">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26A82E78" w14:textId="77777777" w:rsidR="00027EC7" w:rsidRPr="00114EB5" w:rsidRDefault="00027EC7" w:rsidP="00027EC7">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__________________________________________________________________________________</w:t>
      </w:r>
    </w:p>
    <w:p w14:paraId="1D0B6E4A" w14:textId="77777777" w:rsidR="00027EC7" w:rsidRDefault="00027EC7" w:rsidP="00027EC7">
      <w:pPr>
        <w:suppressAutoHyphens/>
        <w:autoSpaceDN w:val="0"/>
        <w:spacing w:after="0"/>
        <w:ind w:right="6"/>
        <w:jc w:val="both"/>
        <w:textAlignment w:val="baseline"/>
        <w:rPr>
          <w:rFonts w:eastAsia="Calibri" w:cs="Cambria"/>
          <w:color w:val="000000"/>
          <w:kern w:val="3"/>
          <w:lang w:eastAsia="zh-CN"/>
        </w:rPr>
      </w:pPr>
    </w:p>
    <w:p w14:paraId="4BA8128F" w14:textId="77777777" w:rsidR="00027EC7" w:rsidRPr="00B10769" w:rsidRDefault="00027EC7" w:rsidP="00027EC7">
      <w:pPr>
        <w:suppressAutoHyphens/>
        <w:autoSpaceDN w:val="0"/>
        <w:spacing w:after="0"/>
        <w:ind w:right="6"/>
        <w:jc w:val="both"/>
        <w:textAlignment w:val="baseline"/>
        <w:rPr>
          <w:rFonts w:asciiTheme="minorHAnsi" w:hAnsiTheme="minorHAnsi" w:cs="Cambria"/>
          <w:color w:val="000000"/>
          <w:kern w:val="3"/>
          <w:lang w:eastAsia="zh-CN"/>
        </w:rPr>
      </w:pPr>
      <w:r w:rsidRPr="00B10769">
        <w:rPr>
          <w:rFonts w:asciiTheme="minorHAnsi" w:hAnsiTheme="minorHAnsi" w:cs="Cambria"/>
          <w:color w:val="000000"/>
          <w:kern w:val="3"/>
          <w:lang w:eastAsia="zh-CN"/>
        </w:rPr>
        <w:t>V zvezi z javnim naročilom »</w:t>
      </w:r>
      <w:r w:rsidRPr="00B10769">
        <w:rPr>
          <w:rFonts w:asciiTheme="minorHAnsi" w:hAnsiTheme="minorHAnsi" w:cs="Cambria"/>
          <w:b/>
          <w:color w:val="000000"/>
          <w:kern w:val="3"/>
          <w:lang w:eastAsia="zh-CN"/>
        </w:rPr>
        <w:t>Storitev varovanja ljudi in premoženja v Mestni občini Kranj, Zavodu za šport Kranj, Osnovnih šolah in Glasbeni šoli v Mestni občini Kranj, Mestni knjižnici Kranj in Gorenjskem muzeju</w:t>
      </w:r>
      <w:r w:rsidRPr="00B10769">
        <w:rPr>
          <w:rFonts w:asciiTheme="minorHAnsi" w:hAnsiTheme="minorHAnsi" w:cs="Cambria"/>
          <w:color w:val="000000"/>
          <w:kern w:val="3"/>
          <w:lang w:eastAsia="zh-CN"/>
        </w:rPr>
        <w:t>«</w:t>
      </w:r>
      <w:r w:rsidRPr="00B10769">
        <w:rPr>
          <w:rFonts w:asciiTheme="minorHAnsi" w:hAnsiTheme="minorHAnsi" w:cs="Cambria"/>
          <w:b/>
          <w:bCs/>
          <w:color w:val="000000"/>
          <w:kern w:val="3"/>
          <w:lang w:eastAsia="zh-CN"/>
        </w:rPr>
        <w:t xml:space="preserve"> </w:t>
      </w:r>
      <w:r w:rsidRPr="00B10769">
        <w:rPr>
          <w:rFonts w:asciiTheme="minorHAnsi" w:hAnsiTheme="minorHAnsi" w:cs="Cambria"/>
          <w:color w:val="000000"/>
          <w:kern w:val="3"/>
          <w:lang w:eastAsia="zh-CN"/>
        </w:rPr>
        <w:t>objavljenem na portalu javnih naročil,</w:t>
      </w:r>
    </w:p>
    <w:p w14:paraId="09DCCDE5" w14:textId="77777777" w:rsidR="00027EC7" w:rsidRPr="00B10769" w:rsidRDefault="00027EC7" w:rsidP="00027EC7">
      <w:pPr>
        <w:suppressAutoHyphens/>
        <w:autoSpaceDN w:val="0"/>
        <w:spacing w:after="0"/>
        <w:ind w:right="6"/>
        <w:jc w:val="both"/>
        <w:textAlignment w:val="baseline"/>
        <w:rPr>
          <w:rFonts w:asciiTheme="minorHAnsi" w:hAnsiTheme="minorHAnsi" w:cs="Cambria"/>
          <w:color w:val="000000"/>
          <w:kern w:val="3"/>
          <w:lang w:eastAsia="zh-CN"/>
        </w:rPr>
      </w:pPr>
    </w:p>
    <w:p w14:paraId="4B913A7E" w14:textId="77777777" w:rsidR="00534A6C" w:rsidRDefault="00027EC7" w:rsidP="00027EC7">
      <w:pPr>
        <w:suppressAutoHyphens/>
        <w:autoSpaceDN w:val="0"/>
        <w:spacing w:after="0"/>
        <w:ind w:right="6"/>
        <w:jc w:val="both"/>
        <w:textAlignment w:val="baseline"/>
        <w:rPr>
          <w:rFonts w:asciiTheme="minorHAnsi" w:hAnsiTheme="minorHAnsi" w:cs="Cambria"/>
          <w:color w:val="000000"/>
          <w:kern w:val="3"/>
          <w:lang w:eastAsia="zh-CN"/>
        </w:rPr>
      </w:pPr>
      <w:r w:rsidRPr="00B10769">
        <w:rPr>
          <w:rFonts w:asciiTheme="minorHAnsi" w:hAnsiTheme="minorHAnsi" w:cs="Cambria"/>
          <w:color w:val="000000"/>
          <w:kern w:val="3"/>
          <w:lang w:eastAsia="zh-CN"/>
        </w:rPr>
        <w:t>Pod kazensko in materialno odgovornostjo izjavljamo</w:t>
      </w:r>
      <w:r w:rsidR="00534A6C">
        <w:rPr>
          <w:rFonts w:asciiTheme="minorHAnsi" w:hAnsiTheme="minorHAnsi" w:cs="Cambria"/>
          <w:color w:val="000000"/>
          <w:kern w:val="3"/>
          <w:lang w:eastAsia="zh-CN"/>
        </w:rPr>
        <w:t>:</w:t>
      </w:r>
    </w:p>
    <w:p w14:paraId="61A8EBFF" w14:textId="77777777" w:rsidR="00534A6C" w:rsidRDefault="00534A6C" w:rsidP="00027EC7">
      <w:pPr>
        <w:suppressAutoHyphens/>
        <w:autoSpaceDN w:val="0"/>
        <w:spacing w:after="0"/>
        <w:ind w:right="6"/>
        <w:jc w:val="both"/>
        <w:textAlignment w:val="baseline"/>
        <w:rPr>
          <w:rFonts w:asciiTheme="minorHAnsi" w:hAnsiTheme="minorHAnsi" w:cs="Cambria"/>
          <w:color w:val="000000"/>
          <w:kern w:val="3"/>
          <w:lang w:eastAsia="zh-CN"/>
        </w:rPr>
      </w:pPr>
    </w:p>
    <w:p w14:paraId="033CD26F" w14:textId="250701BE" w:rsidR="00960091" w:rsidRPr="00534A6C" w:rsidRDefault="00027EC7" w:rsidP="007E36C6">
      <w:pPr>
        <w:pStyle w:val="Odstavekseznama"/>
        <w:numPr>
          <w:ilvl w:val="0"/>
          <w:numId w:val="48"/>
        </w:numPr>
        <w:suppressAutoHyphens/>
        <w:autoSpaceDN w:val="0"/>
        <w:spacing w:after="0"/>
        <w:ind w:right="6"/>
        <w:jc w:val="both"/>
        <w:textAlignment w:val="baseline"/>
        <w:rPr>
          <w:rFonts w:asciiTheme="minorHAnsi" w:hAnsiTheme="minorHAnsi" w:cs="Cambria"/>
          <w:color w:val="000000"/>
          <w:kern w:val="3"/>
          <w:lang w:eastAsia="zh-CN"/>
        </w:rPr>
      </w:pPr>
      <w:r w:rsidRPr="00534A6C">
        <w:rPr>
          <w:rFonts w:asciiTheme="minorHAnsi" w:hAnsiTheme="minorHAnsi" w:cs="Cambria"/>
          <w:color w:val="000000"/>
          <w:kern w:val="3"/>
          <w:lang w:eastAsia="zh-CN"/>
        </w:rPr>
        <w:t xml:space="preserve">da </w:t>
      </w:r>
      <w:r w:rsidRPr="00A163B8">
        <w:rPr>
          <w:rFonts w:asciiTheme="minorHAnsi" w:hAnsiTheme="minorHAnsi" w:cs="Cambria"/>
          <w:b/>
          <w:color w:val="000000"/>
          <w:kern w:val="3"/>
          <w:u w:val="single"/>
          <w:lang w:eastAsia="zh-CN"/>
        </w:rPr>
        <w:t>imamo</w:t>
      </w:r>
      <w:r w:rsidR="00960091" w:rsidRPr="00534A6C">
        <w:rPr>
          <w:rFonts w:asciiTheme="minorHAnsi" w:hAnsiTheme="minorHAnsi" w:cs="Cambria"/>
          <w:color w:val="000000"/>
          <w:kern w:val="3"/>
          <w:lang w:eastAsia="zh-CN"/>
        </w:rPr>
        <w:t>, kot ponudnik</w:t>
      </w:r>
      <w:r w:rsidR="00534A6C">
        <w:rPr>
          <w:rFonts w:asciiTheme="minorHAnsi" w:hAnsiTheme="minorHAnsi" w:cs="Cambria"/>
          <w:color w:val="000000"/>
          <w:kern w:val="3"/>
          <w:lang w:eastAsia="zh-CN"/>
        </w:rPr>
        <w:t xml:space="preserve">, </w:t>
      </w:r>
      <w:r w:rsidR="00534A6C" w:rsidRPr="00534A6C">
        <w:rPr>
          <w:rFonts w:asciiTheme="minorHAnsi" w:hAnsiTheme="minorHAnsi" w:cs="Cambria"/>
          <w:b/>
          <w:color w:val="000000"/>
          <w:kern w:val="3"/>
          <w:lang w:eastAsia="zh-CN"/>
        </w:rPr>
        <w:t>veljavno licenco za upravljanje z varnostno nadzornim centrom</w:t>
      </w:r>
    </w:p>
    <w:p w14:paraId="6D08E67E" w14:textId="77777777" w:rsidR="00960091" w:rsidRDefault="00960091" w:rsidP="00027EC7">
      <w:pPr>
        <w:suppressAutoHyphens/>
        <w:autoSpaceDN w:val="0"/>
        <w:spacing w:after="0"/>
        <w:ind w:right="6"/>
        <w:jc w:val="both"/>
        <w:textAlignment w:val="baseline"/>
        <w:rPr>
          <w:rFonts w:asciiTheme="minorHAnsi" w:hAnsiTheme="minorHAnsi" w:cs="Cambria"/>
          <w:color w:val="000000"/>
          <w:kern w:val="3"/>
          <w:lang w:eastAsia="zh-CN"/>
        </w:rPr>
      </w:pPr>
    </w:p>
    <w:p w14:paraId="6FAFB333" w14:textId="6B38CDDD" w:rsidR="00FC7FA4" w:rsidRPr="00534A6C" w:rsidRDefault="00534A6C" w:rsidP="007E36C6">
      <w:pPr>
        <w:pStyle w:val="Odstavekseznama"/>
        <w:numPr>
          <w:ilvl w:val="0"/>
          <w:numId w:val="48"/>
        </w:numPr>
        <w:suppressAutoHyphens/>
        <w:autoSpaceDN w:val="0"/>
        <w:spacing w:after="0"/>
        <w:ind w:right="6"/>
        <w:jc w:val="both"/>
        <w:textAlignment w:val="baseline"/>
        <w:rPr>
          <w:rFonts w:asciiTheme="minorHAnsi" w:hAnsiTheme="minorHAnsi" w:cs="Cambria"/>
          <w:color w:val="000000"/>
          <w:kern w:val="3"/>
          <w:lang w:eastAsia="zh-CN"/>
        </w:rPr>
      </w:pPr>
      <w:r>
        <w:rPr>
          <w:rFonts w:asciiTheme="minorHAnsi" w:hAnsiTheme="minorHAnsi" w:cs="Cambria"/>
          <w:color w:val="000000"/>
          <w:kern w:val="3"/>
          <w:lang w:eastAsia="zh-CN"/>
        </w:rPr>
        <w:t xml:space="preserve">da, kot ponudnik, </w:t>
      </w:r>
      <w:r w:rsidRPr="00A163B8">
        <w:rPr>
          <w:rFonts w:asciiTheme="minorHAnsi" w:hAnsiTheme="minorHAnsi" w:cs="Cambria"/>
          <w:b/>
          <w:color w:val="000000"/>
          <w:kern w:val="3"/>
          <w:u w:val="single"/>
          <w:lang w:eastAsia="zh-CN"/>
        </w:rPr>
        <w:t>nimamo</w:t>
      </w:r>
      <w:r>
        <w:rPr>
          <w:rFonts w:asciiTheme="minorHAnsi" w:hAnsiTheme="minorHAnsi" w:cs="Cambria"/>
          <w:color w:val="000000"/>
          <w:kern w:val="3"/>
          <w:lang w:eastAsia="zh-CN"/>
        </w:rPr>
        <w:t xml:space="preserve"> </w:t>
      </w:r>
      <w:r w:rsidR="00FC7FA4" w:rsidRPr="00534A6C">
        <w:rPr>
          <w:rFonts w:asciiTheme="minorHAnsi" w:hAnsiTheme="minorHAnsi" w:cs="Cambria"/>
          <w:b/>
          <w:color w:val="000000"/>
          <w:kern w:val="3"/>
          <w:lang w:eastAsia="zh-CN"/>
        </w:rPr>
        <w:t>veljavn</w:t>
      </w:r>
      <w:r w:rsidR="00FC7FA4">
        <w:rPr>
          <w:rFonts w:asciiTheme="minorHAnsi" w:hAnsiTheme="minorHAnsi" w:cs="Cambria"/>
          <w:b/>
          <w:color w:val="000000"/>
          <w:kern w:val="3"/>
          <w:lang w:eastAsia="zh-CN"/>
        </w:rPr>
        <w:t>e licence</w:t>
      </w:r>
      <w:r w:rsidR="00FC7FA4" w:rsidRPr="00534A6C">
        <w:rPr>
          <w:rFonts w:asciiTheme="minorHAnsi" w:hAnsiTheme="minorHAnsi" w:cs="Cambria"/>
          <w:b/>
          <w:color w:val="000000"/>
          <w:kern w:val="3"/>
          <w:lang w:eastAsia="zh-CN"/>
        </w:rPr>
        <w:t xml:space="preserve"> za upravljanje z varnostno nadzornim centrom</w:t>
      </w:r>
    </w:p>
    <w:p w14:paraId="427A9DA5" w14:textId="77777777" w:rsidR="00FC7FA4" w:rsidRDefault="00FC7FA4" w:rsidP="00FC7FA4">
      <w:pPr>
        <w:suppressAutoHyphens/>
        <w:autoSpaceDN w:val="0"/>
        <w:spacing w:after="0"/>
        <w:ind w:right="6"/>
        <w:jc w:val="both"/>
        <w:textAlignment w:val="baseline"/>
        <w:rPr>
          <w:rFonts w:asciiTheme="minorHAnsi" w:hAnsiTheme="minorHAnsi" w:cs="Cambria"/>
          <w:color w:val="000000"/>
          <w:kern w:val="3"/>
          <w:lang w:eastAsia="zh-CN"/>
        </w:rPr>
      </w:pPr>
    </w:p>
    <w:p w14:paraId="7D3E83C7" w14:textId="06F73B9A" w:rsidR="00FC7FA4" w:rsidRDefault="00FC7FA4" w:rsidP="00E444D0">
      <w:pPr>
        <w:suppressAutoHyphens/>
        <w:autoSpaceDN w:val="0"/>
        <w:spacing w:after="0"/>
        <w:ind w:right="6"/>
        <w:jc w:val="center"/>
        <w:textAlignment w:val="baseline"/>
        <w:rPr>
          <w:rFonts w:asciiTheme="minorHAnsi" w:hAnsiTheme="minorHAnsi" w:cs="Cambria"/>
          <w:color w:val="000000"/>
          <w:kern w:val="3"/>
          <w:lang w:eastAsia="zh-CN"/>
        </w:rPr>
      </w:pPr>
      <w:r>
        <w:rPr>
          <w:rFonts w:asciiTheme="minorHAnsi" w:hAnsiTheme="minorHAnsi" w:cs="Cambria"/>
          <w:color w:val="000000"/>
          <w:kern w:val="3"/>
          <w:lang w:eastAsia="zh-CN"/>
        </w:rPr>
        <w:t>(obkrožite ustrezno</w:t>
      </w:r>
      <w:r w:rsidR="00FB7A15">
        <w:rPr>
          <w:rFonts w:asciiTheme="minorHAnsi" w:hAnsiTheme="minorHAnsi" w:cs="Cambria"/>
          <w:color w:val="000000"/>
          <w:kern w:val="3"/>
          <w:lang w:eastAsia="zh-CN"/>
        </w:rPr>
        <w:t>, to je A ali B</w:t>
      </w:r>
      <w:r>
        <w:rPr>
          <w:rFonts w:asciiTheme="minorHAnsi" w:hAnsiTheme="minorHAnsi" w:cs="Cambria"/>
          <w:color w:val="000000"/>
          <w:kern w:val="3"/>
          <w:lang w:eastAsia="zh-CN"/>
        </w:rPr>
        <w:t>)</w:t>
      </w:r>
    </w:p>
    <w:p w14:paraId="62526A18" w14:textId="77777777" w:rsidR="00FC7FA4" w:rsidRDefault="00FC7FA4" w:rsidP="00FC7FA4">
      <w:pPr>
        <w:suppressAutoHyphens/>
        <w:autoSpaceDN w:val="0"/>
        <w:spacing w:after="0"/>
        <w:ind w:right="6"/>
        <w:jc w:val="both"/>
        <w:textAlignment w:val="baseline"/>
        <w:rPr>
          <w:rFonts w:asciiTheme="minorHAnsi" w:hAnsiTheme="minorHAnsi" w:cs="Cambria"/>
          <w:color w:val="000000"/>
          <w:kern w:val="3"/>
          <w:lang w:eastAsia="zh-CN"/>
        </w:rPr>
      </w:pPr>
    </w:p>
    <w:p w14:paraId="148A6E99" w14:textId="47196B8E" w:rsidR="00FC7FA4" w:rsidRDefault="00FC7FA4" w:rsidP="00FC7FA4">
      <w:pPr>
        <w:suppressAutoHyphens/>
        <w:autoSpaceDN w:val="0"/>
        <w:spacing w:after="0"/>
        <w:ind w:right="6"/>
        <w:jc w:val="both"/>
        <w:textAlignment w:val="baseline"/>
        <w:rPr>
          <w:rFonts w:asciiTheme="minorHAnsi" w:hAnsiTheme="minorHAnsi" w:cs="Cambria"/>
          <w:color w:val="000000"/>
          <w:kern w:val="3"/>
          <w:lang w:eastAsia="zh-CN"/>
        </w:rPr>
      </w:pPr>
      <w:r w:rsidRPr="00532655">
        <w:rPr>
          <w:rFonts w:asciiTheme="minorHAnsi" w:hAnsiTheme="minorHAnsi" w:cs="Cambria"/>
          <w:color w:val="000000"/>
          <w:kern w:val="3"/>
          <w:lang w:eastAsia="zh-CN"/>
        </w:rPr>
        <w:t xml:space="preserve">V primeru, da </w:t>
      </w:r>
      <w:r w:rsidR="00D65EDC" w:rsidRPr="00532655">
        <w:rPr>
          <w:rFonts w:asciiTheme="minorHAnsi" w:hAnsiTheme="minorHAnsi" w:cs="Cambria"/>
          <w:color w:val="000000"/>
          <w:kern w:val="3"/>
          <w:lang w:eastAsia="zh-CN"/>
        </w:rPr>
        <w:t>je ponudnik</w:t>
      </w:r>
      <w:r w:rsidRPr="00532655">
        <w:rPr>
          <w:rFonts w:asciiTheme="minorHAnsi" w:hAnsiTheme="minorHAnsi" w:cs="Cambria"/>
          <w:color w:val="000000"/>
          <w:kern w:val="3"/>
          <w:lang w:eastAsia="zh-CN"/>
        </w:rPr>
        <w:t xml:space="preserve"> obkrožil možnost B (</w:t>
      </w:r>
      <w:r w:rsidR="00D65EDC" w:rsidRPr="00532655">
        <w:rPr>
          <w:rFonts w:asciiTheme="minorHAnsi" w:hAnsiTheme="minorHAnsi" w:cs="Cambria"/>
          <w:color w:val="000000"/>
          <w:kern w:val="3"/>
          <w:u w:val="single"/>
          <w:lang w:eastAsia="zh-CN"/>
        </w:rPr>
        <w:t>ponudnik nima</w:t>
      </w:r>
      <w:r w:rsidRPr="00532655">
        <w:rPr>
          <w:rFonts w:asciiTheme="minorHAnsi" w:hAnsiTheme="minorHAnsi" w:cs="Cambria"/>
          <w:color w:val="000000"/>
          <w:kern w:val="3"/>
          <w:u w:val="single"/>
          <w:lang w:eastAsia="zh-CN"/>
        </w:rPr>
        <w:t xml:space="preserve"> lastne licence</w:t>
      </w:r>
      <w:r w:rsidRPr="00532655">
        <w:rPr>
          <w:rFonts w:asciiTheme="minorHAnsi" w:hAnsiTheme="minorHAnsi" w:cs="Cambria"/>
          <w:color w:val="000000"/>
          <w:kern w:val="3"/>
          <w:lang w:eastAsia="zh-CN"/>
        </w:rPr>
        <w:t xml:space="preserve"> za upravljanje z VNC)</w:t>
      </w:r>
      <w:r w:rsidR="00731290" w:rsidRPr="00532655">
        <w:rPr>
          <w:rFonts w:asciiTheme="minorHAnsi" w:hAnsiTheme="minorHAnsi" w:cs="Cambria"/>
          <w:color w:val="000000"/>
          <w:kern w:val="3"/>
          <w:lang w:eastAsia="zh-CN"/>
        </w:rPr>
        <w:t xml:space="preserve"> ponudnik i</w:t>
      </w:r>
      <w:r w:rsidRPr="00532655">
        <w:rPr>
          <w:rFonts w:asciiTheme="minorHAnsi" w:hAnsiTheme="minorHAnsi" w:cs="Cambria"/>
          <w:color w:val="000000"/>
          <w:kern w:val="3"/>
          <w:lang w:eastAsia="zh-CN"/>
        </w:rPr>
        <w:t xml:space="preserve">zpolni </w:t>
      </w:r>
      <w:r w:rsidR="00731290" w:rsidRPr="00532655">
        <w:rPr>
          <w:rFonts w:asciiTheme="minorHAnsi" w:hAnsiTheme="minorHAnsi" w:cs="Cambria"/>
          <w:color w:val="000000"/>
          <w:kern w:val="3"/>
          <w:lang w:eastAsia="zh-CN"/>
        </w:rPr>
        <w:t xml:space="preserve">še </w:t>
      </w:r>
      <w:r w:rsidRPr="00532655">
        <w:rPr>
          <w:rFonts w:asciiTheme="minorHAnsi" w:hAnsiTheme="minorHAnsi" w:cs="Cambria"/>
          <w:color w:val="000000"/>
          <w:kern w:val="3"/>
          <w:lang w:eastAsia="zh-CN"/>
        </w:rPr>
        <w:t>spodnji del obrazca:</w:t>
      </w:r>
    </w:p>
    <w:p w14:paraId="69002099" w14:textId="77777777" w:rsidR="00FC7FA4" w:rsidRDefault="00FC7FA4" w:rsidP="00FC7FA4">
      <w:pPr>
        <w:suppressAutoHyphens/>
        <w:autoSpaceDN w:val="0"/>
        <w:spacing w:after="0"/>
        <w:ind w:right="6"/>
        <w:jc w:val="both"/>
        <w:textAlignment w:val="baseline"/>
        <w:rPr>
          <w:rFonts w:asciiTheme="minorHAnsi" w:hAnsiTheme="minorHAnsi" w:cs="Cambria"/>
          <w:color w:val="000000"/>
          <w:kern w:val="3"/>
          <w:lang w:eastAsia="zh-CN"/>
        </w:rPr>
      </w:pPr>
    </w:p>
    <w:p w14:paraId="3472B174" w14:textId="4CFB666F" w:rsidR="00FC7FA4" w:rsidRDefault="00A163B8" w:rsidP="00731290">
      <w:pPr>
        <w:suppressAutoHyphens/>
        <w:autoSpaceDN w:val="0"/>
        <w:spacing w:after="0"/>
        <w:ind w:right="6"/>
        <w:jc w:val="both"/>
        <w:textAlignment w:val="baseline"/>
        <w:rPr>
          <w:rFonts w:asciiTheme="minorHAnsi" w:hAnsiTheme="minorHAnsi" w:cs="Cambria"/>
          <w:color w:val="000000"/>
          <w:kern w:val="3"/>
          <w:lang w:eastAsia="zh-CN"/>
        </w:rPr>
      </w:pPr>
      <w:r>
        <w:rPr>
          <w:rFonts w:asciiTheme="minorHAnsi" w:hAnsiTheme="minorHAnsi" w:cs="Cambria"/>
          <w:color w:val="000000"/>
          <w:kern w:val="3"/>
          <w:lang w:eastAsia="zh-CN"/>
        </w:rPr>
        <w:t>Izja</w:t>
      </w:r>
      <w:r w:rsidR="00731290">
        <w:rPr>
          <w:rFonts w:asciiTheme="minorHAnsi" w:hAnsiTheme="minorHAnsi" w:cs="Cambria"/>
          <w:color w:val="000000"/>
          <w:kern w:val="3"/>
          <w:lang w:eastAsia="zh-CN"/>
        </w:rPr>
        <w:t xml:space="preserve">vljamo, da imamo, kot ponudnik, sklenjeno </w:t>
      </w:r>
      <w:r w:rsidR="00731290" w:rsidRPr="00D65EDC">
        <w:rPr>
          <w:rFonts w:asciiTheme="minorHAnsi" w:hAnsiTheme="minorHAnsi" w:cs="Cambria"/>
          <w:b/>
          <w:color w:val="000000"/>
          <w:kern w:val="3"/>
          <w:lang w:eastAsia="zh-CN"/>
        </w:rPr>
        <w:t>veljavno pogodbo o zagotavljanju uporabe</w:t>
      </w:r>
      <w:r w:rsidR="00731290" w:rsidRPr="00731290">
        <w:rPr>
          <w:rFonts w:asciiTheme="minorHAnsi" w:hAnsiTheme="minorHAnsi" w:cs="Cambria"/>
          <w:color w:val="000000"/>
          <w:kern w:val="3"/>
          <w:lang w:eastAsia="zh-CN"/>
        </w:rPr>
        <w:t xml:space="preserve"> varnostno nadzornega centra</w:t>
      </w:r>
      <w:r w:rsidR="00731290">
        <w:rPr>
          <w:rFonts w:asciiTheme="minorHAnsi" w:hAnsiTheme="minorHAnsi" w:cs="Cambria"/>
          <w:color w:val="000000"/>
          <w:kern w:val="3"/>
          <w:lang w:eastAsia="zh-CN"/>
        </w:rPr>
        <w:t xml:space="preserve"> </w:t>
      </w:r>
      <w:r w:rsidR="00731290" w:rsidRPr="00D65EDC">
        <w:rPr>
          <w:rFonts w:asciiTheme="minorHAnsi" w:hAnsiTheme="minorHAnsi" w:cs="Cambria"/>
          <w:b/>
          <w:color w:val="000000"/>
          <w:kern w:val="3"/>
          <w:lang w:eastAsia="zh-CN"/>
        </w:rPr>
        <w:t>s partnerjem oz. podizvajalcem</w:t>
      </w:r>
      <w:r w:rsidR="00731290">
        <w:rPr>
          <w:rFonts w:asciiTheme="minorHAnsi" w:hAnsiTheme="minorHAnsi" w:cs="Cambria"/>
          <w:color w:val="000000"/>
          <w:kern w:val="3"/>
          <w:lang w:eastAsia="zh-CN"/>
        </w:rPr>
        <w:t>:</w:t>
      </w:r>
    </w:p>
    <w:p w14:paraId="276AF310" w14:textId="77777777" w:rsidR="00731290" w:rsidRDefault="00731290" w:rsidP="00731290">
      <w:pPr>
        <w:suppressAutoHyphens/>
        <w:autoSpaceDN w:val="0"/>
        <w:spacing w:after="0"/>
        <w:ind w:right="6"/>
        <w:jc w:val="both"/>
        <w:textAlignment w:val="baseline"/>
        <w:rPr>
          <w:rFonts w:asciiTheme="minorHAnsi" w:hAnsiTheme="minorHAnsi" w:cs="Cambria"/>
          <w:color w:val="000000"/>
          <w:kern w:val="3"/>
          <w:lang w:eastAsia="zh-CN"/>
        </w:rPr>
      </w:pPr>
    </w:p>
    <w:p w14:paraId="63957DF3" w14:textId="7C0790BC" w:rsidR="00731290" w:rsidRDefault="00731290" w:rsidP="00731290">
      <w:pPr>
        <w:suppressAutoHyphens/>
        <w:autoSpaceDN w:val="0"/>
        <w:spacing w:after="0"/>
        <w:ind w:right="6"/>
        <w:jc w:val="both"/>
        <w:textAlignment w:val="baseline"/>
        <w:rPr>
          <w:rFonts w:asciiTheme="minorHAnsi" w:hAnsiTheme="minorHAnsi" w:cs="Cambria"/>
          <w:color w:val="000000"/>
          <w:kern w:val="3"/>
          <w:lang w:eastAsia="zh-CN"/>
        </w:rPr>
      </w:pPr>
      <w:r w:rsidRPr="00731290">
        <w:rPr>
          <w:rFonts w:asciiTheme="minorHAnsi" w:hAnsiTheme="minorHAnsi" w:cs="Cambria"/>
          <w:color w:val="000000"/>
          <w:kern w:val="3"/>
          <w:lang w:eastAsia="zh-CN"/>
        </w:rPr>
        <w:t>_________________________________________________________________________________</w:t>
      </w:r>
    </w:p>
    <w:p w14:paraId="701C2898" w14:textId="6EB4045F" w:rsidR="00A163B8" w:rsidRDefault="00C676A5" w:rsidP="00FC7FA4">
      <w:pPr>
        <w:suppressAutoHyphens/>
        <w:autoSpaceDN w:val="0"/>
        <w:spacing w:after="0"/>
        <w:ind w:right="6"/>
        <w:jc w:val="both"/>
        <w:textAlignment w:val="baseline"/>
        <w:rPr>
          <w:rFonts w:asciiTheme="minorHAnsi" w:hAnsiTheme="minorHAnsi" w:cs="Cambria"/>
          <w:color w:val="000000"/>
          <w:kern w:val="3"/>
          <w:lang w:eastAsia="zh-CN"/>
        </w:rPr>
      </w:pPr>
      <w:r>
        <w:rPr>
          <w:rFonts w:asciiTheme="minorHAnsi" w:hAnsiTheme="minorHAnsi" w:cs="Cambria"/>
          <w:color w:val="000000"/>
          <w:kern w:val="3"/>
          <w:lang w:eastAsia="zh-CN"/>
        </w:rPr>
        <w:t>(navedite</w:t>
      </w:r>
      <w:r w:rsidRPr="00C676A5">
        <w:rPr>
          <w:rFonts w:asciiTheme="minorHAnsi" w:hAnsiTheme="minorHAnsi" w:cs="Cambria"/>
          <w:color w:val="000000"/>
          <w:kern w:val="3"/>
          <w:lang w:eastAsia="zh-CN"/>
        </w:rPr>
        <w:t xml:space="preserve"> naziv in naslov partnerja/</w:t>
      </w:r>
      <w:r>
        <w:rPr>
          <w:rFonts w:asciiTheme="minorHAnsi" w:hAnsiTheme="minorHAnsi" w:cs="Cambria"/>
          <w:color w:val="000000"/>
          <w:kern w:val="3"/>
          <w:lang w:eastAsia="zh-CN"/>
        </w:rPr>
        <w:t>podizvajalca, ki zagotavlja VNC)</w:t>
      </w:r>
    </w:p>
    <w:p w14:paraId="3A73DB67" w14:textId="77777777" w:rsidR="00C676A5" w:rsidRDefault="00C676A5" w:rsidP="00FC7FA4">
      <w:pPr>
        <w:suppressAutoHyphens/>
        <w:autoSpaceDN w:val="0"/>
        <w:spacing w:after="0"/>
        <w:ind w:right="6"/>
        <w:jc w:val="both"/>
        <w:textAlignment w:val="baseline"/>
        <w:rPr>
          <w:rFonts w:asciiTheme="minorHAnsi" w:hAnsiTheme="minorHAnsi" w:cs="Cambria"/>
          <w:color w:val="000000"/>
          <w:kern w:val="3"/>
          <w:lang w:eastAsia="zh-CN"/>
        </w:rPr>
      </w:pPr>
    </w:p>
    <w:p w14:paraId="09B4CA79" w14:textId="285740BF" w:rsidR="00C676A5" w:rsidRPr="00D1542D" w:rsidRDefault="00165760" w:rsidP="00D1542D">
      <w:pPr>
        <w:suppressAutoHyphens/>
        <w:autoSpaceDN w:val="0"/>
        <w:spacing w:after="0" w:line="240" w:lineRule="auto"/>
        <w:ind w:right="6"/>
        <w:jc w:val="both"/>
        <w:textAlignment w:val="baseline"/>
        <w:rPr>
          <w:rFonts w:asciiTheme="minorHAnsi" w:hAnsiTheme="minorHAnsi" w:cs="Cambria"/>
          <w:i/>
          <w:color w:val="000000"/>
          <w:kern w:val="3"/>
          <w:sz w:val="20"/>
          <w:szCs w:val="20"/>
          <w:lang w:eastAsia="zh-CN"/>
        </w:rPr>
      </w:pPr>
      <w:r w:rsidRPr="000E2428">
        <w:rPr>
          <w:rFonts w:asciiTheme="minorHAnsi" w:eastAsia="Times New Roman" w:hAnsiTheme="minorHAnsi" w:cs="Times New Roman"/>
          <w:i/>
          <w:color w:val="auto"/>
          <w:sz w:val="20"/>
          <w:szCs w:val="20"/>
          <w:lang w:eastAsia="zh-CN"/>
        </w:rPr>
        <w:t>Skladno s prakso Državne revizijske komisije velja, da č</w:t>
      </w:r>
      <w:r w:rsidR="00C676A5" w:rsidRPr="000E2428">
        <w:rPr>
          <w:rFonts w:asciiTheme="minorHAnsi" w:eastAsia="Times New Roman" w:hAnsiTheme="minorHAnsi" w:cs="Times New Roman"/>
          <w:i/>
          <w:color w:val="auto"/>
          <w:sz w:val="20"/>
          <w:szCs w:val="20"/>
          <w:lang w:eastAsia="zh-CN"/>
        </w:rPr>
        <w:t>e ponudnik zahteve glede strokovne</w:t>
      </w:r>
      <w:r w:rsidRPr="000E2428">
        <w:rPr>
          <w:rFonts w:asciiTheme="minorHAnsi" w:eastAsia="Times New Roman" w:hAnsiTheme="minorHAnsi" w:cs="Times New Roman"/>
          <w:i/>
          <w:color w:val="auto"/>
          <w:sz w:val="20"/>
          <w:szCs w:val="20"/>
          <w:lang w:eastAsia="zh-CN"/>
        </w:rPr>
        <w:t>/tehnične</w:t>
      </w:r>
      <w:r w:rsidR="00C676A5" w:rsidRPr="000E2428">
        <w:rPr>
          <w:rFonts w:asciiTheme="minorHAnsi" w:eastAsia="Times New Roman" w:hAnsiTheme="minorHAnsi" w:cs="Times New Roman"/>
          <w:i/>
          <w:color w:val="auto"/>
          <w:sz w:val="20"/>
          <w:szCs w:val="20"/>
          <w:lang w:eastAsia="zh-CN"/>
        </w:rPr>
        <w:t xml:space="preserve"> usposobljenosti izkaže z uporabo zmogljivosti drugih subjektov, morajo ti drugi subjekti </w:t>
      </w:r>
      <w:r w:rsidRPr="000E2428">
        <w:rPr>
          <w:rFonts w:asciiTheme="minorHAnsi" w:hAnsiTheme="minorHAnsi" w:cs="Cambria"/>
          <w:i/>
          <w:color w:val="000000"/>
          <w:kern w:val="3"/>
          <w:sz w:val="20"/>
          <w:szCs w:val="20"/>
          <w:lang w:eastAsia="zh-CN"/>
        </w:rPr>
        <w:t>v ponudbi obvezno nastopati kot partner ali kot podizvajalec</w:t>
      </w:r>
      <w:r w:rsidR="000E2428" w:rsidRPr="000E2428">
        <w:rPr>
          <w:rFonts w:asciiTheme="minorHAnsi" w:hAnsiTheme="minorHAnsi" w:cs="Cambria"/>
          <w:i/>
          <w:color w:val="000000"/>
          <w:kern w:val="3"/>
          <w:sz w:val="20"/>
          <w:szCs w:val="20"/>
          <w:lang w:eastAsia="zh-CN"/>
        </w:rPr>
        <w:t xml:space="preserve"> i</w:t>
      </w:r>
      <w:r w:rsidR="00D8481F" w:rsidRPr="000E2428">
        <w:rPr>
          <w:rFonts w:asciiTheme="minorHAnsi" w:hAnsiTheme="minorHAnsi" w:cs="Cambria"/>
          <w:i/>
          <w:color w:val="000000"/>
          <w:kern w:val="3"/>
          <w:sz w:val="20"/>
          <w:szCs w:val="20"/>
          <w:lang w:eastAsia="zh-CN"/>
        </w:rPr>
        <w:t>n predložiti obrazce zahtevane za partnerja/podizvajalca</w:t>
      </w:r>
    </w:p>
    <w:p w14:paraId="4BBEFF8E" w14:textId="77777777" w:rsidR="00C676A5" w:rsidRDefault="00C676A5" w:rsidP="00FC7FA4">
      <w:pPr>
        <w:suppressAutoHyphens/>
        <w:autoSpaceDN w:val="0"/>
        <w:spacing w:after="0"/>
        <w:ind w:right="6"/>
        <w:jc w:val="both"/>
        <w:textAlignment w:val="baseline"/>
        <w:rPr>
          <w:rFonts w:asciiTheme="minorHAnsi" w:hAnsiTheme="minorHAnsi" w:cs="Cambria"/>
          <w:color w:val="000000"/>
          <w:kern w:val="3"/>
          <w:lang w:eastAsia="zh-CN"/>
        </w:rPr>
      </w:pPr>
    </w:p>
    <w:p w14:paraId="35DD3D4D" w14:textId="77777777" w:rsidR="00D2403A" w:rsidRPr="00D3288E" w:rsidRDefault="00D2403A" w:rsidP="00D2403A">
      <w:pPr>
        <w:suppressAutoHyphens/>
        <w:autoSpaceDN w:val="0"/>
        <w:spacing w:after="0"/>
        <w:ind w:right="6"/>
        <w:jc w:val="both"/>
        <w:textAlignment w:val="baseline"/>
        <w:rPr>
          <w:rFonts w:asciiTheme="minorHAnsi" w:hAnsiTheme="minorHAnsi" w:cs="Cambria"/>
          <w:b/>
          <w:color w:val="000000"/>
          <w:kern w:val="3"/>
          <w:lang w:eastAsia="zh-CN"/>
        </w:rPr>
      </w:pPr>
      <w:r w:rsidRPr="00D3288E">
        <w:rPr>
          <w:rFonts w:asciiTheme="minorHAnsi" w:hAnsiTheme="minorHAnsi" w:cs="Cambria"/>
          <w:color w:val="000000"/>
          <w:kern w:val="3"/>
          <w:lang w:eastAsia="zh-CN"/>
        </w:rPr>
        <w:t xml:space="preserve">V primeru, ko ponudnik </w:t>
      </w:r>
      <w:r w:rsidRPr="00D3288E">
        <w:rPr>
          <w:rFonts w:asciiTheme="minorHAnsi" w:hAnsiTheme="minorHAnsi" w:cs="Cambria"/>
          <w:color w:val="000000"/>
          <w:kern w:val="3"/>
          <w:u w:val="single"/>
          <w:lang w:eastAsia="zh-CN"/>
        </w:rPr>
        <w:t>nima lastne licence</w:t>
      </w:r>
      <w:r w:rsidRPr="00D3288E">
        <w:rPr>
          <w:rFonts w:asciiTheme="minorHAnsi" w:hAnsiTheme="minorHAnsi" w:cs="Cambria"/>
          <w:color w:val="000000"/>
          <w:kern w:val="3"/>
          <w:lang w:eastAsia="zh-CN"/>
        </w:rPr>
        <w:t xml:space="preserve"> za upravljanje z VNC </w:t>
      </w:r>
      <w:r w:rsidRPr="00D3288E">
        <w:rPr>
          <w:rFonts w:asciiTheme="minorHAnsi" w:hAnsiTheme="minorHAnsi" w:cs="Cambria"/>
          <w:b/>
          <w:color w:val="000000"/>
          <w:kern w:val="3"/>
          <w:lang w:eastAsia="zh-CN"/>
        </w:rPr>
        <w:t>že k ponudbi predloži sledeča dokazila:</w:t>
      </w:r>
    </w:p>
    <w:p w14:paraId="6A57A6E4" w14:textId="3939A9CF" w:rsidR="003763DB" w:rsidRPr="00D3288E" w:rsidRDefault="000775BF" w:rsidP="003763DB">
      <w:pPr>
        <w:pStyle w:val="Odstavekseznama"/>
        <w:numPr>
          <w:ilvl w:val="0"/>
          <w:numId w:val="22"/>
        </w:numPr>
        <w:suppressAutoHyphens/>
        <w:autoSpaceDN w:val="0"/>
        <w:spacing w:after="0"/>
        <w:ind w:right="6"/>
        <w:jc w:val="both"/>
        <w:textAlignment w:val="baseline"/>
        <w:rPr>
          <w:rFonts w:asciiTheme="minorHAnsi" w:hAnsiTheme="minorHAnsi" w:cs="Cambria"/>
          <w:color w:val="000000"/>
          <w:kern w:val="3"/>
          <w:lang w:eastAsia="zh-CN"/>
        </w:rPr>
      </w:pPr>
      <w:r w:rsidRPr="00D3288E">
        <w:rPr>
          <w:rFonts w:asciiTheme="minorHAnsi" w:hAnsiTheme="minorHAnsi" w:cs="Cambria"/>
          <w:b/>
          <w:color w:val="000000"/>
          <w:kern w:val="3"/>
          <w:lang w:eastAsia="zh-CN"/>
        </w:rPr>
        <w:t xml:space="preserve">Fotokopije </w:t>
      </w:r>
      <w:r w:rsidR="003763DB" w:rsidRPr="00D3288E">
        <w:rPr>
          <w:rFonts w:asciiTheme="minorHAnsi" w:hAnsiTheme="minorHAnsi" w:cs="Cambria"/>
          <w:b/>
          <w:color w:val="000000"/>
          <w:kern w:val="3"/>
          <w:lang w:eastAsia="zh-CN"/>
        </w:rPr>
        <w:t>veljavne pogodbe o zagotavljanju uporabe varnostno nadzornega centra</w:t>
      </w:r>
      <w:r w:rsidRPr="00D3288E">
        <w:rPr>
          <w:rFonts w:asciiTheme="minorHAnsi" w:hAnsiTheme="minorHAnsi" w:cs="Cambria"/>
          <w:b/>
          <w:color w:val="000000"/>
          <w:kern w:val="3"/>
          <w:lang w:eastAsia="zh-CN"/>
        </w:rPr>
        <w:t xml:space="preserve"> (VNC)</w:t>
      </w:r>
      <w:r w:rsidR="003763DB" w:rsidRPr="00D3288E">
        <w:rPr>
          <w:rFonts w:asciiTheme="minorHAnsi" w:hAnsiTheme="minorHAnsi" w:cs="Cambria"/>
          <w:b/>
          <w:color w:val="000000"/>
          <w:kern w:val="3"/>
          <w:lang w:eastAsia="zh-CN"/>
        </w:rPr>
        <w:t>,</w:t>
      </w:r>
      <w:r w:rsidR="003763DB" w:rsidRPr="00D3288E">
        <w:rPr>
          <w:rFonts w:asciiTheme="minorHAnsi" w:hAnsiTheme="minorHAnsi" w:cs="Cambria"/>
          <w:color w:val="000000"/>
          <w:kern w:val="3"/>
          <w:lang w:eastAsia="zh-CN"/>
        </w:rPr>
        <w:t xml:space="preserve"> vključno z vsemi morebitnimi pripadajočimi dodatki</w:t>
      </w:r>
    </w:p>
    <w:p w14:paraId="33E84B36" w14:textId="77777777" w:rsidR="00D2403A" w:rsidRPr="00D3288E" w:rsidRDefault="00D2403A" w:rsidP="00D2403A">
      <w:pPr>
        <w:suppressAutoHyphens/>
        <w:autoSpaceDN w:val="0"/>
        <w:spacing w:after="0"/>
        <w:ind w:right="6"/>
        <w:jc w:val="both"/>
        <w:textAlignment w:val="baseline"/>
        <w:rPr>
          <w:rFonts w:asciiTheme="minorHAnsi" w:hAnsiTheme="minorHAnsi" w:cs="Cambria"/>
          <w:color w:val="000000"/>
          <w:kern w:val="3"/>
          <w:lang w:eastAsia="zh-CN"/>
        </w:rPr>
      </w:pPr>
    </w:p>
    <w:p w14:paraId="5D23008D" w14:textId="77777777" w:rsidR="00027EC7" w:rsidRPr="00D3288E" w:rsidRDefault="00027EC7" w:rsidP="00027EC7">
      <w:pPr>
        <w:tabs>
          <w:tab w:val="left" w:pos="0"/>
        </w:tabs>
        <w:spacing w:after="0" w:line="240" w:lineRule="auto"/>
        <w:jc w:val="both"/>
        <w:rPr>
          <w:rFonts w:asciiTheme="minorHAnsi" w:eastAsia="Calibri" w:hAnsiTheme="minorHAnsi" w:cs="Cambria"/>
          <w:b/>
          <w:i/>
          <w:color w:val="auto"/>
          <w:kern w:val="3"/>
          <w:sz w:val="20"/>
          <w:szCs w:val="20"/>
          <w:lang w:eastAsia="zh-CN"/>
        </w:rPr>
      </w:pPr>
      <w:r w:rsidRPr="00D3288E">
        <w:rPr>
          <w:rFonts w:asciiTheme="minorHAnsi" w:eastAsia="Calibri" w:hAnsiTheme="minorHAnsi" w:cs="Cambria"/>
          <w:b/>
          <w:i/>
          <w:color w:val="auto"/>
          <w:kern w:val="3"/>
          <w:sz w:val="20"/>
          <w:szCs w:val="20"/>
          <w:lang w:eastAsia="zh-CN"/>
        </w:rPr>
        <w:t xml:space="preserve">Ponudniku izjave ni potrebno podpisati, naročnik bo štel, da izjavo ponudnik potrdi s tem, ko odda ponudbo.   </w:t>
      </w:r>
    </w:p>
    <w:p w14:paraId="22D9143D" w14:textId="77777777" w:rsidR="00027EC7" w:rsidRPr="00D3288E" w:rsidRDefault="00027EC7" w:rsidP="00027EC7">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0AE7E71F" w14:textId="4ACE3958" w:rsidR="00027EC7" w:rsidRDefault="00027EC7" w:rsidP="00027EC7">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r w:rsidRPr="00D3288E">
        <w:rPr>
          <w:rFonts w:asciiTheme="minorHAnsi" w:eastAsia="Calibri" w:hAnsiTheme="minorHAnsi" w:cs="Cambria"/>
          <w:b/>
          <w:i/>
          <w:color w:val="000000"/>
          <w:kern w:val="3"/>
          <w:sz w:val="20"/>
          <w:szCs w:val="20"/>
          <w:lang w:eastAsia="zh-CN"/>
        </w:rPr>
        <w:t xml:space="preserve">Obrazec priloga št. </w:t>
      </w:r>
      <w:r w:rsidR="00FB7A15" w:rsidRPr="00D3288E">
        <w:rPr>
          <w:rFonts w:asciiTheme="minorHAnsi" w:eastAsia="Calibri" w:hAnsiTheme="minorHAnsi" w:cs="Cambria"/>
          <w:b/>
          <w:i/>
          <w:color w:val="000000"/>
          <w:kern w:val="3"/>
          <w:sz w:val="20"/>
          <w:szCs w:val="20"/>
          <w:lang w:eastAsia="zh-CN"/>
        </w:rPr>
        <w:t>11</w:t>
      </w:r>
      <w:r w:rsidRPr="00D3288E">
        <w:rPr>
          <w:rFonts w:asciiTheme="minorHAnsi" w:eastAsia="Calibri" w:hAnsiTheme="minorHAnsi" w:cs="Cambria"/>
          <w:b/>
          <w:i/>
          <w:color w:val="000000"/>
          <w:kern w:val="3"/>
          <w:sz w:val="20"/>
          <w:szCs w:val="20"/>
          <w:lang w:eastAsia="zh-CN"/>
        </w:rPr>
        <w:t xml:space="preserve"> se naloži v informacijski sistem e-JN, razdelek »Druge priloge«.</w:t>
      </w:r>
    </w:p>
    <w:p w14:paraId="7D9A429C" w14:textId="77777777" w:rsidR="00027EC7" w:rsidRDefault="00027EC7" w:rsidP="00027EC7">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21FA5D46" w14:textId="77777777" w:rsidR="00027EC7" w:rsidRDefault="00027EC7" w:rsidP="00027EC7">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23BC2FD8" w14:textId="77777777" w:rsidR="00027EC7" w:rsidRDefault="00027EC7"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05842BEB" w14:textId="77777777" w:rsidR="00027EC7" w:rsidRDefault="00027EC7"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5F242285" w14:textId="0956ED34" w:rsidR="004E7165" w:rsidRPr="00B10769" w:rsidRDefault="004E7165" w:rsidP="004E7165">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r w:rsidRPr="008F4311">
        <w:rPr>
          <w:rFonts w:asciiTheme="minorHAnsi" w:eastAsia="Calibri" w:hAnsiTheme="minorHAnsi" w:cs="Cambria"/>
          <w:b/>
          <w:bCs/>
          <w:i/>
          <w:iCs/>
          <w:color w:val="000000"/>
        </w:rPr>
        <w:t xml:space="preserve">PRILOGA ŠT. </w:t>
      </w:r>
      <w:r w:rsidR="00C42162" w:rsidRPr="008F4311">
        <w:rPr>
          <w:rFonts w:asciiTheme="minorHAnsi" w:eastAsia="Calibri" w:hAnsiTheme="minorHAnsi" w:cs="Cambria"/>
          <w:b/>
          <w:bCs/>
          <w:i/>
          <w:iCs/>
          <w:color w:val="000000"/>
        </w:rPr>
        <w:t>12</w:t>
      </w:r>
    </w:p>
    <w:p w14:paraId="084D25E8" w14:textId="699C8C74" w:rsidR="004E7165" w:rsidRPr="00B10769" w:rsidRDefault="004E7165" w:rsidP="004E7165">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r w:rsidRPr="008F4311">
        <w:rPr>
          <w:rFonts w:asciiTheme="minorHAnsi" w:eastAsia="Calibri" w:hAnsiTheme="minorHAnsi" w:cs="Cambria"/>
          <w:b/>
          <w:bCs/>
          <w:i/>
          <w:iCs/>
          <w:color w:val="541C72"/>
          <w:spacing w:val="20"/>
          <w:lang w:eastAsia="zh-CN"/>
        </w:rPr>
        <w:t>IZJAVA PONUDNIKA O ŠTEVILU ZAPOSLENIH</w:t>
      </w:r>
    </w:p>
    <w:p w14:paraId="12B3E3BD" w14:textId="77777777" w:rsidR="004E7165" w:rsidRDefault="004E7165" w:rsidP="004E7165">
      <w:pPr>
        <w:suppressAutoHyphens/>
        <w:autoSpaceDN w:val="0"/>
        <w:spacing w:after="0"/>
        <w:ind w:right="6"/>
        <w:jc w:val="both"/>
        <w:textAlignment w:val="baseline"/>
        <w:rPr>
          <w:rFonts w:eastAsia="Calibri" w:cs="Cambria"/>
          <w:color w:val="000000"/>
          <w:kern w:val="3"/>
          <w:lang w:eastAsia="zh-CN"/>
        </w:rPr>
      </w:pPr>
    </w:p>
    <w:p w14:paraId="75B0FBCD" w14:textId="521BE740" w:rsidR="004E7165" w:rsidRPr="00114EB5" w:rsidRDefault="00A84F58" w:rsidP="004E7165">
      <w:pPr>
        <w:suppressAutoHyphens/>
        <w:autoSpaceDN w:val="0"/>
        <w:spacing w:after="0" w:line="240" w:lineRule="auto"/>
        <w:ind w:right="6"/>
        <w:jc w:val="both"/>
        <w:textAlignment w:val="baseline"/>
        <w:rPr>
          <w:rFonts w:ascii="Calibri" w:eastAsia="Calibri" w:hAnsi="Calibri" w:cs="Cambria"/>
          <w:color w:val="000000"/>
          <w:kern w:val="3"/>
          <w:lang w:eastAsia="zh-CN"/>
        </w:rPr>
      </w:pPr>
      <w:r>
        <w:rPr>
          <w:rFonts w:ascii="Calibri" w:eastAsia="Calibri" w:hAnsi="Calibri" w:cs="Cambria"/>
          <w:color w:val="000000"/>
          <w:kern w:val="3"/>
          <w:lang w:eastAsia="zh-CN"/>
        </w:rPr>
        <w:t xml:space="preserve">Točen naziv in naslov </w:t>
      </w:r>
      <w:r w:rsidRPr="00A84F58">
        <w:rPr>
          <w:rFonts w:ascii="Calibri" w:eastAsia="Calibri" w:hAnsi="Calibri" w:cs="Cambria"/>
          <w:b/>
          <w:color w:val="000000"/>
          <w:kern w:val="3"/>
          <w:lang w:eastAsia="zh-CN"/>
        </w:rPr>
        <w:t>ponudnika</w:t>
      </w:r>
      <w:r w:rsidR="004E7165" w:rsidRPr="00114EB5">
        <w:rPr>
          <w:rFonts w:ascii="Calibri" w:eastAsia="Calibri" w:hAnsi="Calibri" w:cs="Cambria"/>
          <w:color w:val="000000"/>
          <w:kern w:val="3"/>
          <w:lang w:eastAsia="zh-CN"/>
        </w:rPr>
        <w:t>:</w:t>
      </w:r>
    </w:p>
    <w:p w14:paraId="21B8EE7F" w14:textId="77777777" w:rsidR="004E7165" w:rsidRPr="00114EB5" w:rsidRDefault="004E7165" w:rsidP="004E7165">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4EA23DE6" w14:textId="77777777" w:rsidR="004E7165" w:rsidRPr="00114EB5" w:rsidRDefault="004E7165" w:rsidP="004E7165">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__________________________________________________________________________________</w:t>
      </w:r>
    </w:p>
    <w:p w14:paraId="57629061" w14:textId="7E4C721B" w:rsidR="004E7165" w:rsidRPr="00532655" w:rsidRDefault="004069DA" w:rsidP="004E7165">
      <w:pPr>
        <w:suppressAutoHyphens/>
        <w:autoSpaceDN w:val="0"/>
        <w:spacing w:after="0"/>
        <w:ind w:right="6"/>
        <w:jc w:val="both"/>
        <w:textAlignment w:val="baseline"/>
        <w:rPr>
          <w:rFonts w:asciiTheme="minorHAnsi" w:eastAsia="Calibri" w:hAnsiTheme="minorHAnsi" w:cs="Cambria"/>
          <w:i/>
          <w:color w:val="000000"/>
          <w:kern w:val="3"/>
          <w:sz w:val="20"/>
          <w:szCs w:val="20"/>
          <w:lang w:eastAsia="zh-CN"/>
        </w:rPr>
      </w:pPr>
      <w:r w:rsidRPr="008F4311">
        <w:rPr>
          <w:rFonts w:asciiTheme="minorHAnsi" w:eastAsia="Calibri" w:hAnsiTheme="minorHAnsi" w:cs="Cambria"/>
          <w:i/>
          <w:color w:val="000000"/>
          <w:kern w:val="3"/>
          <w:sz w:val="20"/>
          <w:szCs w:val="20"/>
          <w:lang w:eastAsia="zh-CN"/>
        </w:rPr>
        <w:t>(*</w:t>
      </w:r>
      <w:r w:rsidR="00CE740E" w:rsidRPr="008F4311">
        <w:rPr>
          <w:rFonts w:asciiTheme="minorHAnsi" w:eastAsia="Calibri" w:hAnsiTheme="minorHAnsi" w:cs="Cambria"/>
          <w:i/>
          <w:color w:val="000000"/>
          <w:kern w:val="3"/>
          <w:sz w:val="20"/>
          <w:szCs w:val="20"/>
          <w:lang w:eastAsia="zh-CN"/>
        </w:rPr>
        <w:t xml:space="preserve">navede se </w:t>
      </w:r>
      <w:r w:rsidR="00CE740E" w:rsidRPr="008F4311">
        <w:rPr>
          <w:rFonts w:asciiTheme="minorHAnsi" w:eastAsia="Calibri" w:hAnsiTheme="minorHAnsi" w:cs="Cambria"/>
          <w:i/>
          <w:color w:val="000000"/>
          <w:kern w:val="3"/>
          <w:sz w:val="20"/>
          <w:szCs w:val="20"/>
          <w:u w:val="single"/>
          <w:lang w:eastAsia="zh-CN"/>
        </w:rPr>
        <w:t>le ponudnika</w:t>
      </w:r>
      <w:r w:rsidR="00CE740E" w:rsidRPr="008F4311">
        <w:rPr>
          <w:rFonts w:asciiTheme="minorHAnsi" w:eastAsia="Calibri" w:hAnsiTheme="minorHAnsi" w:cs="Cambria"/>
          <w:i/>
          <w:color w:val="000000"/>
          <w:kern w:val="3"/>
          <w:sz w:val="20"/>
          <w:szCs w:val="20"/>
          <w:lang w:eastAsia="zh-CN"/>
        </w:rPr>
        <w:t xml:space="preserve"> in ne drugih subjektov)</w:t>
      </w:r>
    </w:p>
    <w:p w14:paraId="7B49C61B" w14:textId="77777777" w:rsidR="004E7165" w:rsidRDefault="004E7165" w:rsidP="004E7165">
      <w:pPr>
        <w:suppressAutoHyphens/>
        <w:autoSpaceDN w:val="0"/>
        <w:spacing w:after="0"/>
        <w:ind w:right="6"/>
        <w:jc w:val="both"/>
        <w:textAlignment w:val="baseline"/>
        <w:rPr>
          <w:rFonts w:eastAsia="Calibri" w:cs="Cambria"/>
          <w:color w:val="000000"/>
          <w:kern w:val="3"/>
          <w:lang w:eastAsia="zh-CN"/>
        </w:rPr>
      </w:pPr>
    </w:p>
    <w:p w14:paraId="1A3494D1" w14:textId="77777777" w:rsidR="004E7165" w:rsidRPr="00B859FC" w:rsidRDefault="004E7165" w:rsidP="004E7165">
      <w:pPr>
        <w:suppressAutoHyphens/>
        <w:autoSpaceDN w:val="0"/>
        <w:spacing w:after="0"/>
        <w:ind w:right="6"/>
        <w:jc w:val="both"/>
        <w:textAlignment w:val="baseline"/>
        <w:rPr>
          <w:rFonts w:asciiTheme="minorHAnsi" w:hAnsiTheme="minorHAnsi" w:cs="Cambria"/>
          <w:color w:val="000000"/>
          <w:kern w:val="3"/>
          <w:lang w:eastAsia="zh-CN"/>
        </w:rPr>
      </w:pPr>
      <w:r w:rsidRPr="00B859FC">
        <w:rPr>
          <w:rFonts w:asciiTheme="minorHAnsi" w:hAnsiTheme="minorHAnsi" w:cs="Cambria"/>
          <w:color w:val="000000"/>
          <w:kern w:val="3"/>
          <w:lang w:eastAsia="zh-CN"/>
        </w:rPr>
        <w:t>V zvezi z javnim naročilom »</w:t>
      </w:r>
      <w:r w:rsidRPr="00B859FC">
        <w:rPr>
          <w:rFonts w:asciiTheme="minorHAnsi" w:hAnsiTheme="minorHAnsi" w:cs="Cambria"/>
          <w:b/>
          <w:color w:val="000000"/>
          <w:kern w:val="3"/>
          <w:lang w:eastAsia="zh-CN"/>
        </w:rPr>
        <w:t>Storitev varovanja ljudi in premoženja v Mestni občini Kranj, Zavodu za šport Kranj, Osnovnih šolah in Glasbeni šoli v Mestni občini Kranj, Mestni knjižnici Kranj in Gorenjskem muzeju</w:t>
      </w:r>
      <w:r w:rsidRPr="00B859FC">
        <w:rPr>
          <w:rFonts w:asciiTheme="minorHAnsi" w:hAnsiTheme="minorHAnsi" w:cs="Cambria"/>
          <w:color w:val="000000"/>
          <w:kern w:val="3"/>
          <w:lang w:eastAsia="zh-CN"/>
        </w:rPr>
        <w:t>«</w:t>
      </w:r>
      <w:r w:rsidRPr="00B859FC">
        <w:rPr>
          <w:rFonts w:asciiTheme="minorHAnsi" w:hAnsiTheme="minorHAnsi" w:cs="Cambria"/>
          <w:b/>
          <w:bCs/>
          <w:color w:val="000000"/>
          <w:kern w:val="3"/>
          <w:lang w:eastAsia="zh-CN"/>
        </w:rPr>
        <w:t xml:space="preserve"> </w:t>
      </w:r>
      <w:r w:rsidRPr="00B859FC">
        <w:rPr>
          <w:rFonts w:asciiTheme="minorHAnsi" w:hAnsiTheme="minorHAnsi" w:cs="Cambria"/>
          <w:color w:val="000000"/>
          <w:kern w:val="3"/>
          <w:lang w:eastAsia="zh-CN"/>
        </w:rPr>
        <w:t>objavljenem na portalu javnih naročil,</w:t>
      </w:r>
    </w:p>
    <w:p w14:paraId="6E3DD084" w14:textId="77777777" w:rsidR="004E7165" w:rsidRPr="00B859FC" w:rsidRDefault="004E7165" w:rsidP="004E7165">
      <w:pPr>
        <w:suppressAutoHyphens/>
        <w:autoSpaceDN w:val="0"/>
        <w:spacing w:after="0"/>
        <w:ind w:right="6"/>
        <w:jc w:val="both"/>
        <w:textAlignment w:val="baseline"/>
        <w:rPr>
          <w:rFonts w:asciiTheme="minorHAnsi" w:hAnsiTheme="minorHAnsi" w:cs="Cambria"/>
          <w:color w:val="000000"/>
          <w:kern w:val="3"/>
          <w:lang w:eastAsia="zh-CN"/>
        </w:rPr>
      </w:pPr>
    </w:p>
    <w:p w14:paraId="2F6C54FA" w14:textId="77777777" w:rsidR="00012D27" w:rsidRPr="00B859FC" w:rsidRDefault="004E7165" w:rsidP="004E7165">
      <w:pPr>
        <w:suppressAutoHyphens/>
        <w:autoSpaceDN w:val="0"/>
        <w:spacing w:after="0"/>
        <w:ind w:right="6"/>
        <w:jc w:val="both"/>
        <w:textAlignment w:val="baseline"/>
        <w:rPr>
          <w:rFonts w:asciiTheme="minorHAnsi" w:hAnsiTheme="minorHAnsi" w:cs="Cambria"/>
          <w:color w:val="000000"/>
          <w:kern w:val="3"/>
          <w:lang w:eastAsia="zh-CN"/>
        </w:rPr>
      </w:pPr>
      <w:r w:rsidRPr="00B859FC">
        <w:rPr>
          <w:rFonts w:asciiTheme="minorHAnsi" w:hAnsiTheme="minorHAnsi" w:cs="Cambria"/>
          <w:color w:val="000000"/>
          <w:kern w:val="3"/>
          <w:lang w:eastAsia="zh-CN"/>
        </w:rPr>
        <w:t xml:space="preserve">Pod kazensko in materialno odgovornostjo izjavljamo, </w:t>
      </w:r>
    </w:p>
    <w:p w14:paraId="55DDCEE3" w14:textId="77777777" w:rsidR="00012D27" w:rsidRPr="00B859FC" w:rsidRDefault="00012D27" w:rsidP="004E7165">
      <w:pPr>
        <w:suppressAutoHyphens/>
        <w:autoSpaceDN w:val="0"/>
        <w:spacing w:after="0"/>
        <w:ind w:right="6"/>
        <w:jc w:val="both"/>
        <w:textAlignment w:val="baseline"/>
        <w:rPr>
          <w:rFonts w:asciiTheme="minorHAnsi" w:hAnsiTheme="minorHAnsi" w:cs="Cambria"/>
          <w:color w:val="000000"/>
          <w:kern w:val="3"/>
          <w:lang w:eastAsia="zh-CN"/>
        </w:rPr>
      </w:pPr>
    </w:p>
    <w:p w14:paraId="547559CE" w14:textId="13835D4A" w:rsidR="004E7165" w:rsidRPr="00B859FC" w:rsidRDefault="004E7165" w:rsidP="004E7165">
      <w:pPr>
        <w:suppressAutoHyphens/>
        <w:autoSpaceDN w:val="0"/>
        <w:spacing w:after="0"/>
        <w:ind w:right="6"/>
        <w:jc w:val="both"/>
        <w:textAlignment w:val="baseline"/>
        <w:rPr>
          <w:rFonts w:asciiTheme="minorHAnsi" w:hAnsiTheme="minorHAnsi" w:cs="Cambria"/>
          <w:color w:val="000000"/>
          <w:kern w:val="3"/>
          <w:lang w:eastAsia="zh-CN"/>
        </w:rPr>
      </w:pPr>
      <w:r w:rsidRPr="00B859FC">
        <w:rPr>
          <w:rFonts w:asciiTheme="minorHAnsi" w:hAnsiTheme="minorHAnsi" w:cs="Cambria"/>
          <w:color w:val="000000"/>
          <w:kern w:val="3"/>
          <w:lang w:eastAsia="zh-CN"/>
        </w:rPr>
        <w:t xml:space="preserve">da </w:t>
      </w:r>
      <w:r w:rsidRPr="00B859FC">
        <w:rPr>
          <w:rFonts w:asciiTheme="minorHAnsi" w:hAnsiTheme="minorHAnsi" w:cs="Cambria"/>
          <w:b/>
          <w:color w:val="000000"/>
          <w:kern w:val="3"/>
          <w:lang w:eastAsia="zh-CN"/>
        </w:rPr>
        <w:t>imamo</w:t>
      </w:r>
      <w:r w:rsidR="00A84F58">
        <w:rPr>
          <w:rFonts w:asciiTheme="minorHAnsi" w:hAnsiTheme="minorHAnsi" w:cs="Cambria"/>
          <w:b/>
          <w:color w:val="000000"/>
          <w:kern w:val="3"/>
          <w:lang w:eastAsia="zh-CN"/>
        </w:rPr>
        <w:t>, kot ponudnik,</w:t>
      </w:r>
      <w:r w:rsidRPr="00B859FC">
        <w:rPr>
          <w:rFonts w:asciiTheme="minorHAnsi" w:hAnsiTheme="minorHAnsi" w:cs="Cambria"/>
          <w:color w:val="000000"/>
          <w:kern w:val="3"/>
          <w:lang w:eastAsia="zh-CN"/>
        </w:rPr>
        <w:t xml:space="preserve"> na </w:t>
      </w:r>
      <w:r w:rsidRPr="00B859FC">
        <w:rPr>
          <w:rFonts w:asciiTheme="minorHAnsi" w:hAnsiTheme="minorHAnsi" w:cs="Cambria"/>
          <w:b/>
          <w:color w:val="000000"/>
          <w:kern w:val="3"/>
          <w:lang w:eastAsia="zh-CN"/>
        </w:rPr>
        <w:t>dan objave Obvestila o javnem naročilu</w:t>
      </w:r>
      <w:r w:rsidR="00012D27" w:rsidRPr="00B859FC">
        <w:rPr>
          <w:rFonts w:asciiTheme="minorHAnsi" w:hAnsiTheme="minorHAnsi" w:cs="Cambria"/>
          <w:color w:val="000000"/>
          <w:kern w:val="3"/>
          <w:lang w:eastAsia="zh-CN"/>
        </w:rPr>
        <w:t xml:space="preserve"> za predmetno javno naročilo</w:t>
      </w:r>
      <w:r w:rsidRPr="00B859FC">
        <w:rPr>
          <w:rFonts w:asciiTheme="minorHAnsi" w:hAnsiTheme="minorHAnsi" w:cs="Cambria"/>
          <w:color w:val="000000"/>
          <w:kern w:val="3"/>
          <w:lang w:eastAsia="zh-CN"/>
        </w:rPr>
        <w:t xml:space="preserve"> (na Portalu javnih naročil) </w:t>
      </w:r>
      <w:r w:rsidR="00012D27" w:rsidRPr="00B859FC">
        <w:rPr>
          <w:rFonts w:asciiTheme="minorHAnsi" w:hAnsiTheme="minorHAnsi" w:cs="Cambria"/>
          <w:color w:val="000000"/>
          <w:kern w:val="3"/>
          <w:lang w:eastAsia="zh-CN"/>
        </w:rPr>
        <w:t>sledeče število zaposlenih</w:t>
      </w:r>
      <w:r w:rsidRPr="00B859FC">
        <w:rPr>
          <w:rFonts w:asciiTheme="minorHAnsi" w:hAnsiTheme="minorHAnsi" w:cs="Cambria"/>
          <w:color w:val="000000"/>
          <w:kern w:val="3"/>
          <w:lang w:eastAsia="zh-CN"/>
        </w:rPr>
        <w:t>:</w:t>
      </w:r>
    </w:p>
    <w:p w14:paraId="61975D1F" w14:textId="77777777" w:rsidR="00012D27" w:rsidRPr="00B859FC" w:rsidRDefault="00012D27" w:rsidP="004E7165">
      <w:pPr>
        <w:suppressAutoHyphens/>
        <w:autoSpaceDN w:val="0"/>
        <w:spacing w:after="0"/>
        <w:ind w:right="6"/>
        <w:jc w:val="both"/>
        <w:textAlignment w:val="baseline"/>
        <w:rPr>
          <w:rFonts w:asciiTheme="minorHAnsi" w:hAnsiTheme="minorHAnsi" w:cs="Cambria"/>
          <w:color w:val="000000"/>
          <w:kern w:val="3"/>
          <w:lang w:eastAsia="zh-C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
        <w:gridCol w:w="5882"/>
        <w:gridCol w:w="2688"/>
      </w:tblGrid>
      <w:tr w:rsidR="00B8461A" w:rsidRPr="00B859FC" w14:paraId="6EC27F67" w14:textId="77777777" w:rsidTr="00A84F58">
        <w:tc>
          <w:tcPr>
            <w:tcW w:w="384" w:type="dxa"/>
            <w:shd w:val="clear" w:color="auto" w:fill="auto"/>
          </w:tcPr>
          <w:p w14:paraId="04BE1005" w14:textId="77777777" w:rsidR="00B8461A" w:rsidRPr="00B859FC" w:rsidRDefault="00B8461A" w:rsidP="00361666">
            <w:pPr>
              <w:spacing w:after="120" w:line="260" w:lineRule="atLeast"/>
              <w:jc w:val="both"/>
              <w:rPr>
                <w:rFonts w:asciiTheme="minorHAnsi" w:eastAsia="Calibri" w:hAnsiTheme="minorHAnsi" w:cs="Arial"/>
                <w:color w:val="000000"/>
                <w:szCs w:val="24"/>
              </w:rPr>
            </w:pPr>
          </w:p>
        </w:tc>
        <w:tc>
          <w:tcPr>
            <w:tcW w:w="5882" w:type="dxa"/>
            <w:shd w:val="clear" w:color="auto" w:fill="auto"/>
          </w:tcPr>
          <w:p w14:paraId="0A794BC3" w14:textId="77777777" w:rsidR="00B8461A" w:rsidRPr="00B859FC" w:rsidRDefault="00B8461A" w:rsidP="00B8461A">
            <w:pPr>
              <w:spacing w:after="120" w:line="260" w:lineRule="atLeast"/>
              <w:rPr>
                <w:rFonts w:asciiTheme="minorHAnsi" w:eastAsia="Calibri" w:hAnsiTheme="minorHAnsi" w:cs="Arial"/>
                <w:color w:val="000000"/>
                <w:szCs w:val="24"/>
              </w:rPr>
            </w:pPr>
          </w:p>
        </w:tc>
        <w:tc>
          <w:tcPr>
            <w:tcW w:w="2688" w:type="dxa"/>
            <w:shd w:val="clear" w:color="auto" w:fill="auto"/>
          </w:tcPr>
          <w:p w14:paraId="6A5C374D" w14:textId="1ECE7878" w:rsidR="00B8461A" w:rsidRPr="00B859FC" w:rsidRDefault="00B8461A" w:rsidP="00361666">
            <w:pPr>
              <w:spacing w:after="120" w:line="260" w:lineRule="atLeast"/>
              <w:jc w:val="both"/>
              <w:rPr>
                <w:rFonts w:asciiTheme="minorHAnsi" w:eastAsia="Calibri" w:hAnsiTheme="minorHAnsi" w:cs="Arial"/>
                <w:color w:val="000000"/>
                <w:szCs w:val="24"/>
              </w:rPr>
            </w:pPr>
            <w:r w:rsidRPr="00B859FC">
              <w:rPr>
                <w:rFonts w:asciiTheme="minorHAnsi" w:eastAsia="Calibri" w:hAnsiTheme="minorHAnsi" w:cs="Arial"/>
                <w:color w:val="000000"/>
                <w:szCs w:val="24"/>
              </w:rPr>
              <w:t>Št. zaposlenih</w:t>
            </w:r>
            <w:r w:rsidR="00A84F58">
              <w:rPr>
                <w:rFonts w:asciiTheme="minorHAnsi" w:eastAsia="Calibri" w:hAnsiTheme="minorHAnsi" w:cs="Arial"/>
                <w:color w:val="000000"/>
                <w:szCs w:val="24"/>
              </w:rPr>
              <w:t xml:space="preserve"> ponudnika</w:t>
            </w:r>
            <w:r w:rsidR="004069DA">
              <w:rPr>
                <w:rFonts w:asciiTheme="minorHAnsi" w:eastAsia="Calibri" w:hAnsiTheme="minorHAnsi" w:cs="Arial"/>
                <w:color w:val="000000"/>
                <w:szCs w:val="24"/>
              </w:rPr>
              <w:t>*</w:t>
            </w:r>
          </w:p>
        </w:tc>
      </w:tr>
      <w:tr w:rsidR="00B859FC" w:rsidRPr="00B859FC" w14:paraId="47906BCE" w14:textId="77777777" w:rsidTr="00A84F58">
        <w:tc>
          <w:tcPr>
            <w:tcW w:w="384" w:type="dxa"/>
            <w:shd w:val="clear" w:color="auto" w:fill="auto"/>
          </w:tcPr>
          <w:p w14:paraId="49AF247A" w14:textId="77777777" w:rsidR="00012D27" w:rsidRPr="00B859FC" w:rsidRDefault="00012D27" w:rsidP="00361666">
            <w:pPr>
              <w:spacing w:after="120" w:line="260" w:lineRule="atLeast"/>
              <w:jc w:val="both"/>
              <w:rPr>
                <w:rFonts w:asciiTheme="minorHAnsi" w:eastAsia="Calibri" w:hAnsiTheme="minorHAnsi" w:cs="Arial"/>
                <w:color w:val="000000"/>
                <w:szCs w:val="24"/>
              </w:rPr>
            </w:pPr>
            <w:r w:rsidRPr="00B859FC">
              <w:rPr>
                <w:rFonts w:asciiTheme="minorHAnsi" w:eastAsia="Calibri" w:hAnsiTheme="minorHAnsi" w:cs="Arial"/>
                <w:color w:val="000000"/>
                <w:szCs w:val="24"/>
              </w:rPr>
              <w:t>1.</w:t>
            </w:r>
          </w:p>
        </w:tc>
        <w:tc>
          <w:tcPr>
            <w:tcW w:w="5882" w:type="dxa"/>
            <w:shd w:val="clear" w:color="auto" w:fill="auto"/>
          </w:tcPr>
          <w:p w14:paraId="5F1742AC" w14:textId="44FB8200" w:rsidR="00012D27" w:rsidRPr="00B859FC" w:rsidRDefault="00012D27" w:rsidP="00B8461A">
            <w:pPr>
              <w:spacing w:after="120" w:line="260" w:lineRule="atLeast"/>
              <w:rPr>
                <w:rFonts w:asciiTheme="minorHAnsi" w:eastAsia="Calibri" w:hAnsiTheme="minorHAnsi" w:cs="Arial"/>
                <w:color w:val="000000"/>
                <w:szCs w:val="24"/>
              </w:rPr>
            </w:pPr>
            <w:r w:rsidRPr="00B859FC">
              <w:rPr>
                <w:rFonts w:asciiTheme="minorHAnsi" w:eastAsia="Calibri" w:hAnsiTheme="minorHAnsi" w:cs="Arial"/>
                <w:color w:val="000000"/>
                <w:szCs w:val="24"/>
              </w:rPr>
              <w:t xml:space="preserve">Število </w:t>
            </w:r>
            <w:r w:rsidRPr="00B859FC">
              <w:rPr>
                <w:rFonts w:asciiTheme="minorHAnsi" w:eastAsia="Calibri" w:hAnsiTheme="minorHAnsi" w:cs="Arial"/>
                <w:b/>
                <w:color w:val="000000"/>
                <w:szCs w:val="24"/>
              </w:rPr>
              <w:t>vseh zaposlenih</w:t>
            </w:r>
            <w:r w:rsidRPr="00B859FC">
              <w:rPr>
                <w:rFonts w:asciiTheme="minorHAnsi" w:eastAsia="Calibri" w:hAnsiTheme="minorHAnsi" w:cs="Arial"/>
                <w:color w:val="000000"/>
                <w:szCs w:val="24"/>
              </w:rPr>
              <w:t xml:space="preserve"> na </w:t>
            </w:r>
            <w:r w:rsidRPr="00B859FC">
              <w:rPr>
                <w:rFonts w:asciiTheme="minorHAnsi" w:eastAsia="Calibri" w:hAnsiTheme="minorHAnsi" w:cs="Arial"/>
                <w:color w:val="000000"/>
                <w:szCs w:val="24"/>
                <w:u w:val="single"/>
              </w:rPr>
              <w:t>dan objave</w:t>
            </w:r>
            <w:r w:rsidRPr="00B859FC">
              <w:rPr>
                <w:rFonts w:asciiTheme="minorHAnsi" w:eastAsia="Calibri" w:hAnsiTheme="minorHAnsi" w:cs="Arial"/>
                <w:color w:val="000000"/>
                <w:szCs w:val="24"/>
              </w:rPr>
              <w:t xml:space="preserve"> Obvestila o (predmetnem) javnem </w:t>
            </w:r>
            <w:r w:rsidR="00B8461A" w:rsidRPr="00B859FC">
              <w:rPr>
                <w:rFonts w:asciiTheme="minorHAnsi" w:eastAsia="Calibri" w:hAnsiTheme="minorHAnsi" w:cs="Arial"/>
                <w:color w:val="000000"/>
                <w:szCs w:val="24"/>
              </w:rPr>
              <w:t>naročilu:</w:t>
            </w:r>
          </w:p>
        </w:tc>
        <w:tc>
          <w:tcPr>
            <w:tcW w:w="2688" w:type="dxa"/>
            <w:shd w:val="clear" w:color="auto" w:fill="auto"/>
          </w:tcPr>
          <w:p w14:paraId="1A659EF9" w14:textId="77777777" w:rsidR="00012D27" w:rsidRPr="00B859FC" w:rsidRDefault="00012D27" w:rsidP="00361666">
            <w:pPr>
              <w:spacing w:after="120" w:line="260" w:lineRule="atLeast"/>
              <w:jc w:val="both"/>
              <w:rPr>
                <w:rFonts w:asciiTheme="minorHAnsi" w:eastAsia="Calibri" w:hAnsiTheme="minorHAnsi" w:cs="Arial"/>
                <w:color w:val="000000"/>
                <w:szCs w:val="24"/>
              </w:rPr>
            </w:pPr>
          </w:p>
        </w:tc>
      </w:tr>
      <w:tr w:rsidR="00B8461A" w:rsidRPr="00B859FC" w14:paraId="6DDB6847" w14:textId="77777777" w:rsidTr="00A84F58">
        <w:tc>
          <w:tcPr>
            <w:tcW w:w="384" w:type="dxa"/>
            <w:shd w:val="clear" w:color="auto" w:fill="auto"/>
          </w:tcPr>
          <w:p w14:paraId="3BDE6D40" w14:textId="77777777" w:rsidR="00B8461A" w:rsidRPr="00B859FC" w:rsidRDefault="00B8461A" w:rsidP="00361666">
            <w:pPr>
              <w:spacing w:after="120" w:line="260" w:lineRule="atLeast"/>
              <w:jc w:val="both"/>
              <w:rPr>
                <w:rFonts w:asciiTheme="minorHAnsi" w:eastAsia="Calibri" w:hAnsiTheme="minorHAnsi" w:cs="Arial"/>
                <w:color w:val="000000"/>
                <w:szCs w:val="24"/>
              </w:rPr>
            </w:pPr>
          </w:p>
        </w:tc>
        <w:tc>
          <w:tcPr>
            <w:tcW w:w="5882" w:type="dxa"/>
            <w:shd w:val="clear" w:color="auto" w:fill="auto"/>
          </w:tcPr>
          <w:p w14:paraId="5F120F55" w14:textId="77777777" w:rsidR="00B8461A" w:rsidRPr="00B859FC" w:rsidRDefault="00B8461A" w:rsidP="00B8461A">
            <w:pPr>
              <w:spacing w:after="120" w:line="260" w:lineRule="atLeast"/>
              <w:rPr>
                <w:rFonts w:asciiTheme="minorHAnsi" w:eastAsia="Calibri" w:hAnsiTheme="minorHAnsi" w:cs="Arial"/>
                <w:color w:val="000000"/>
                <w:szCs w:val="24"/>
              </w:rPr>
            </w:pPr>
          </w:p>
        </w:tc>
        <w:tc>
          <w:tcPr>
            <w:tcW w:w="2688" w:type="dxa"/>
            <w:shd w:val="clear" w:color="auto" w:fill="auto"/>
          </w:tcPr>
          <w:p w14:paraId="52E31CF9" w14:textId="77777777" w:rsidR="00B8461A" w:rsidRPr="00B859FC" w:rsidRDefault="00B8461A" w:rsidP="00361666">
            <w:pPr>
              <w:spacing w:after="120" w:line="260" w:lineRule="atLeast"/>
              <w:jc w:val="both"/>
              <w:rPr>
                <w:rFonts w:asciiTheme="minorHAnsi" w:eastAsia="Calibri" w:hAnsiTheme="minorHAnsi" w:cs="Arial"/>
                <w:color w:val="000000"/>
                <w:szCs w:val="24"/>
              </w:rPr>
            </w:pPr>
          </w:p>
        </w:tc>
      </w:tr>
      <w:tr w:rsidR="00B859FC" w:rsidRPr="00B859FC" w14:paraId="6AEEFC0B" w14:textId="77777777" w:rsidTr="00A84F58">
        <w:tc>
          <w:tcPr>
            <w:tcW w:w="384" w:type="dxa"/>
            <w:shd w:val="clear" w:color="auto" w:fill="auto"/>
          </w:tcPr>
          <w:p w14:paraId="0A84A444" w14:textId="77777777" w:rsidR="00012D27" w:rsidRPr="00B859FC" w:rsidRDefault="00012D27" w:rsidP="00361666">
            <w:pPr>
              <w:spacing w:after="120" w:line="260" w:lineRule="atLeast"/>
              <w:jc w:val="both"/>
              <w:rPr>
                <w:rFonts w:asciiTheme="minorHAnsi" w:eastAsia="Calibri" w:hAnsiTheme="minorHAnsi" w:cs="Arial"/>
                <w:color w:val="000000"/>
                <w:szCs w:val="24"/>
              </w:rPr>
            </w:pPr>
            <w:r w:rsidRPr="00B859FC">
              <w:rPr>
                <w:rFonts w:asciiTheme="minorHAnsi" w:eastAsia="Calibri" w:hAnsiTheme="minorHAnsi" w:cs="Arial"/>
                <w:color w:val="000000"/>
                <w:szCs w:val="24"/>
              </w:rPr>
              <w:t>2.</w:t>
            </w:r>
          </w:p>
        </w:tc>
        <w:tc>
          <w:tcPr>
            <w:tcW w:w="5882" w:type="dxa"/>
            <w:shd w:val="clear" w:color="auto" w:fill="auto"/>
          </w:tcPr>
          <w:p w14:paraId="1D9E83CC" w14:textId="16D946EC" w:rsidR="00012D27" w:rsidRPr="00B859FC" w:rsidRDefault="00012D27" w:rsidP="00361666">
            <w:pPr>
              <w:spacing w:after="120" w:line="260" w:lineRule="atLeast"/>
              <w:rPr>
                <w:rFonts w:asciiTheme="minorHAnsi" w:eastAsia="Calibri" w:hAnsiTheme="minorHAnsi" w:cs="Arial"/>
                <w:color w:val="000000"/>
                <w:szCs w:val="24"/>
              </w:rPr>
            </w:pPr>
            <w:r w:rsidRPr="00B859FC">
              <w:rPr>
                <w:rFonts w:asciiTheme="minorHAnsi" w:eastAsia="Calibri" w:hAnsiTheme="minorHAnsi" w:cs="Arial"/>
                <w:color w:val="000000"/>
                <w:szCs w:val="24"/>
              </w:rPr>
              <w:t xml:space="preserve">Število vseh zaposlenih </w:t>
            </w:r>
            <w:r w:rsidRPr="00B859FC">
              <w:rPr>
                <w:rFonts w:asciiTheme="minorHAnsi" w:eastAsia="Calibri" w:hAnsiTheme="minorHAnsi" w:cs="Arial"/>
                <w:b/>
                <w:color w:val="000000"/>
                <w:szCs w:val="24"/>
              </w:rPr>
              <w:t>mlajših od 30 let</w:t>
            </w:r>
            <w:r w:rsidRPr="00B859FC">
              <w:rPr>
                <w:rFonts w:asciiTheme="minorHAnsi" w:eastAsia="Calibri" w:hAnsiTheme="minorHAnsi" w:cs="Arial"/>
                <w:color w:val="000000"/>
                <w:szCs w:val="24"/>
              </w:rPr>
              <w:t xml:space="preserve"> </w:t>
            </w:r>
            <w:r w:rsidR="00B8461A" w:rsidRPr="00B859FC">
              <w:rPr>
                <w:rFonts w:asciiTheme="minorHAnsi" w:eastAsia="Calibri" w:hAnsiTheme="minorHAnsi" w:cs="Arial"/>
                <w:color w:val="000000"/>
                <w:szCs w:val="24"/>
              </w:rPr>
              <w:t xml:space="preserve">na </w:t>
            </w:r>
            <w:r w:rsidR="00B8461A" w:rsidRPr="00B859FC">
              <w:rPr>
                <w:rFonts w:asciiTheme="minorHAnsi" w:eastAsia="Calibri" w:hAnsiTheme="minorHAnsi" w:cs="Arial"/>
                <w:color w:val="000000"/>
                <w:szCs w:val="24"/>
                <w:u w:val="single"/>
              </w:rPr>
              <w:t>dan objave</w:t>
            </w:r>
            <w:r w:rsidR="00B8461A" w:rsidRPr="00B859FC">
              <w:rPr>
                <w:rFonts w:asciiTheme="minorHAnsi" w:eastAsia="Calibri" w:hAnsiTheme="minorHAnsi" w:cs="Arial"/>
                <w:color w:val="000000"/>
                <w:szCs w:val="24"/>
              </w:rPr>
              <w:t xml:space="preserve"> Obvestila o (predmetnem) javnem naročilu:</w:t>
            </w:r>
          </w:p>
        </w:tc>
        <w:tc>
          <w:tcPr>
            <w:tcW w:w="2688" w:type="dxa"/>
            <w:shd w:val="clear" w:color="auto" w:fill="auto"/>
          </w:tcPr>
          <w:p w14:paraId="6532DA56" w14:textId="77777777" w:rsidR="00012D27" w:rsidRPr="00B859FC" w:rsidRDefault="00012D27" w:rsidP="00361666">
            <w:pPr>
              <w:spacing w:after="120" w:line="260" w:lineRule="atLeast"/>
              <w:jc w:val="both"/>
              <w:rPr>
                <w:rFonts w:asciiTheme="minorHAnsi" w:eastAsia="Calibri" w:hAnsiTheme="minorHAnsi" w:cs="Arial"/>
                <w:color w:val="000000"/>
                <w:szCs w:val="24"/>
              </w:rPr>
            </w:pPr>
          </w:p>
        </w:tc>
      </w:tr>
      <w:tr w:rsidR="00B8461A" w:rsidRPr="00B859FC" w14:paraId="2F5AB983" w14:textId="77777777" w:rsidTr="00A84F58">
        <w:tc>
          <w:tcPr>
            <w:tcW w:w="384" w:type="dxa"/>
            <w:shd w:val="clear" w:color="auto" w:fill="auto"/>
          </w:tcPr>
          <w:p w14:paraId="09DCC81F" w14:textId="77777777" w:rsidR="00B8461A" w:rsidRPr="00B859FC" w:rsidRDefault="00B8461A" w:rsidP="00361666">
            <w:pPr>
              <w:spacing w:after="120" w:line="260" w:lineRule="atLeast"/>
              <w:jc w:val="both"/>
              <w:rPr>
                <w:rFonts w:asciiTheme="minorHAnsi" w:eastAsia="Calibri" w:hAnsiTheme="minorHAnsi" w:cs="Arial"/>
                <w:color w:val="000000"/>
                <w:szCs w:val="24"/>
              </w:rPr>
            </w:pPr>
          </w:p>
        </w:tc>
        <w:tc>
          <w:tcPr>
            <w:tcW w:w="5882" w:type="dxa"/>
            <w:shd w:val="clear" w:color="auto" w:fill="auto"/>
          </w:tcPr>
          <w:p w14:paraId="75F5F4F9" w14:textId="77777777" w:rsidR="00B8461A" w:rsidRPr="00B859FC" w:rsidRDefault="00B8461A" w:rsidP="00361666">
            <w:pPr>
              <w:spacing w:after="120" w:line="260" w:lineRule="atLeast"/>
              <w:rPr>
                <w:rFonts w:asciiTheme="minorHAnsi" w:eastAsia="Calibri" w:hAnsiTheme="minorHAnsi" w:cs="Arial"/>
                <w:color w:val="000000"/>
                <w:szCs w:val="24"/>
              </w:rPr>
            </w:pPr>
          </w:p>
        </w:tc>
        <w:tc>
          <w:tcPr>
            <w:tcW w:w="2688" w:type="dxa"/>
            <w:shd w:val="clear" w:color="auto" w:fill="auto"/>
          </w:tcPr>
          <w:p w14:paraId="77C3D8A2" w14:textId="77777777" w:rsidR="00B8461A" w:rsidRPr="00B859FC" w:rsidRDefault="00B8461A" w:rsidP="00361666">
            <w:pPr>
              <w:spacing w:after="120" w:line="260" w:lineRule="atLeast"/>
              <w:jc w:val="both"/>
              <w:rPr>
                <w:rFonts w:asciiTheme="minorHAnsi" w:eastAsia="Calibri" w:hAnsiTheme="minorHAnsi" w:cs="Arial"/>
                <w:color w:val="000000"/>
                <w:szCs w:val="24"/>
              </w:rPr>
            </w:pPr>
          </w:p>
        </w:tc>
      </w:tr>
      <w:tr w:rsidR="00B859FC" w:rsidRPr="00B859FC" w14:paraId="5DB1C671" w14:textId="77777777" w:rsidTr="00A84F58">
        <w:tc>
          <w:tcPr>
            <w:tcW w:w="384" w:type="dxa"/>
            <w:shd w:val="clear" w:color="auto" w:fill="auto"/>
          </w:tcPr>
          <w:p w14:paraId="6D4813ED" w14:textId="77777777" w:rsidR="00012D27" w:rsidRPr="00B859FC" w:rsidRDefault="00012D27" w:rsidP="00361666">
            <w:pPr>
              <w:spacing w:after="120" w:line="260" w:lineRule="atLeast"/>
              <w:jc w:val="both"/>
              <w:rPr>
                <w:rFonts w:asciiTheme="minorHAnsi" w:eastAsia="Calibri" w:hAnsiTheme="minorHAnsi" w:cs="Arial"/>
                <w:color w:val="000000"/>
                <w:szCs w:val="24"/>
              </w:rPr>
            </w:pPr>
            <w:r w:rsidRPr="00B859FC">
              <w:rPr>
                <w:rFonts w:asciiTheme="minorHAnsi" w:eastAsia="Calibri" w:hAnsiTheme="minorHAnsi" w:cs="Arial"/>
                <w:color w:val="000000"/>
                <w:szCs w:val="24"/>
              </w:rPr>
              <w:t>3.</w:t>
            </w:r>
          </w:p>
        </w:tc>
        <w:tc>
          <w:tcPr>
            <w:tcW w:w="5882" w:type="dxa"/>
            <w:shd w:val="clear" w:color="auto" w:fill="auto"/>
          </w:tcPr>
          <w:p w14:paraId="01315487" w14:textId="6DC89ED3" w:rsidR="00012D27" w:rsidRPr="00B859FC" w:rsidRDefault="00012D27" w:rsidP="00361666">
            <w:pPr>
              <w:spacing w:after="120" w:line="260" w:lineRule="atLeast"/>
              <w:rPr>
                <w:rFonts w:asciiTheme="minorHAnsi" w:eastAsia="Calibri" w:hAnsiTheme="minorHAnsi" w:cs="Arial"/>
                <w:color w:val="000000"/>
                <w:szCs w:val="24"/>
              </w:rPr>
            </w:pPr>
            <w:r w:rsidRPr="00B859FC">
              <w:rPr>
                <w:rFonts w:asciiTheme="minorHAnsi" w:eastAsia="Calibri" w:hAnsiTheme="minorHAnsi" w:cs="Arial"/>
                <w:color w:val="000000"/>
                <w:szCs w:val="24"/>
              </w:rPr>
              <w:t xml:space="preserve">Število vseh zaposlenih </w:t>
            </w:r>
            <w:r w:rsidRPr="00B859FC">
              <w:rPr>
                <w:rFonts w:asciiTheme="minorHAnsi" w:eastAsia="Calibri" w:hAnsiTheme="minorHAnsi" w:cs="Arial"/>
                <w:b/>
                <w:color w:val="000000"/>
                <w:szCs w:val="24"/>
              </w:rPr>
              <w:t>starejših od 55</w:t>
            </w:r>
            <w:r w:rsidRPr="00B859FC">
              <w:rPr>
                <w:rFonts w:asciiTheme="minorHAnsi" w:eastAsia="Calibri" w:hAnsiTheme="minorHAnsi" w:cs="Arial"/>
                <w:color w:val="000000"/>
                <w:szCs w:val="24"/>
              </w:rPr>
              <w:t xml:space="preserve"> let </w:t>
            </w:r>
            <w:r w:rsidR="00B8461A" w:rsidRPr="00B859FC">
              <w:rPr>
                <w:rFonts w:asciiTheme="minorHAnsi" w:eastAsia="Calibri" w:hAnsiTheme="minorHAnsi" w:cs="Arial"/>
                <w:color w:val="000000"/>
                <w:szCs w:val="24"/>
              </w:rPr>
              <w:t xml:space="preserve">na </w:t>
            </w:r>
            <w:r w:rsidR="00B8461A" w:rsidRPr="00B859FC">
              <w:rPr>
                <w:rFonts w:asciiTheme="minorHAnsi" w:eastAsia="Calibri" w:hAnsiTheme="minorHAnsi" w:cs="Arial"/>
                <w:color w:val="000000"/>
                <w:szCs w:val="24"/>
                <w:u w:val="single"/>
              </w:rPr>
              <w:t>dan objave</w:t>
            </w:r>
            <w:r w:rsidR="00B8461A" w:rsidRPr="00B859FC">
              <w:rPr>
                <w:rFonts w:asciiTheme="minorHAnsi" w:eastAsia="Calibri" w:hAnsiTheme="minorHAnsi" w:cs="Arial"/>
                <w:color w:val="000000"/>
                <w:szCs w:val="24"/>
              </w:rPr>
              <w:t xml:space="preserve"> Obvestila o (predmetnem) javnem naročilu:</w:t>
            </w:r>
          </w:p>
        </w:tc>
        <w:tc>
          <w:tcPr>
            <w:tcW w:w="2688" w:type="dxa"/>
            <w:shd w:val="clear" w:color="auto" w:fill="auto"/>
          </w:tcPr>
          <w:p w14:paraId="5C846208" w14:textId="77777777" w:rsidR="00012D27" w:rsidRPr="00B859FC" w:rsidRDefault="00012D27" w:rsidP="00361666">
            <w:pPr>
              <w:spacing w:after="120" w:line="260" w:lineRule="atLeast"/>
              <w:jc w:val="both"/>
              <w:rPr>
                <w:rFonts w:asciiTheme="minorHAnsi" w:eastAsia="Calibri" w:hAnsiTheme="minorHAnsi" w:cs="Arial"/>
                <w:color w:val="000000"/>
                <w:szCs w:val="24"/>
              </w:rPr>
            </w:pPr>
          </w:p>
        </w:tc>
      </w:tr>
    </w:tbl>
    <w:p w14:paraId="0816B3D2" w14:textId="71F04378" w:rsidR="00012D27" w:rsidRPr="004069DA" w:rsidRDefault="004069DA" w:rsidP="00012D27">
      <w:pPr>
        <w:pStyle w:val="Odstavekseznama2"/>
        <w:spacing w:after="120" w:line="260" w:lineRule="atLeast"/>
        <w:ind w:left="0"/>
        <w:jc w:val="both"/>
        <w:rPr>
          <w:rFonts w:asciiTheme="minorHAnsi" w:eastAsia="Calibri" w:hAnsiTheme="minorHAnsi" w:cs="Arial"/>
          <w:i/>
          <w:color w:val="000000"/>
          <w:sz w:val="20"/>
          <w:szCs w:val="20"/>
          <w:lang w:eastAsia="en-US"/>
        </w:rPr>
      </w:pPr>
      <w:r w:rsidRPr="008F4311">
        <w:rPr>
          <w:rFonts w:asciiTheme="minorHAnsi" w:eastAsia="Calibri" w:hAnsiTheme="minorHAnsi" w:cs="Arial"/>
          <w:i/>
          <w:color w:val="000000"/>
          <w:sz w:val="20"/>
          <w:szCs w:val="20"/>
          <w:lang w:eastAsia="en-US"/>
        </w:rPr>
        <w:t>(*navede se le podatke za ponudnika)</w:t>
      </w:r>
    </w:p>
    <w:p w14:paraId="06DC5584" w14:textId="77777777" w:rsidR="00012D27" w:rsidRDefault="00012D27" w:rsidP="004E7165">
      <w:pPr>
        <w:suppressAutoHyphens/>
        <w:autoSpaceDN w:val="0"/>
        <w:spacing w:after="0"/>
        <w:ind w:right="6"/>
        <w:jc w:val="both"/>
        <w:textAlignment w:val="baseline"/>
        <w:rPr>
          <w:rFonts w:cs="Cambria"/>
          <w:color w:val="000000"/>
          <w:kern w:val="3"/>
          <w:lang w:eastAsia="zh-CN"/>
        </w:rPr>
      </w:pPr>
    </w:p>
    <w:p w14:paraId="0C498846" w14:textId="77777777" w:rsidR="00B8461A" w:rsidRPr="008F4311" w:rsidRDefault="00B8461A" w:rsidP="00B8461A">
      <w:pPr>
        <w:tabs>
          <w:tab w:val="left" w:pos="0"/>
        </w:tabs>
        <w:spacing w:after="0" w:line="240" w:lineRule="auto"/>
        <w:jc w:val="both"/>
        <w:rPr>
          <w:rFonts w:asciiTheme="minorHAnsi" w:eastAsia="Calibri" w:hAnsiTheme="minorHAnsi" w:cs="Cambria"/>
          <w:b/>
          <w:i/>
          <w:color w:val="auto"/>
          <w:kern w:val="3"/>
          <w:sz w:val="20"/>
          <w:szCs w:val="20"/>
          <w:lang w:eastAsia="zh-CN"/>
        </w:rPr>
      </w:pPr>
      <w:r w:rsidRPr="008F4311">
        <w:rPr>
          <w:rFonts w:asciiTheme="minorHAnsi" w:eastAsia="Calibri" w:hAnsiTheme="minorHAnsi" w:cs="Cambria"/>
          <w:b/>
          <w:i/>
          <w:color w:val="auto"/>
          <w:kern w:val="3"/>
          <w:sz w:val="20"/>
          <w:szCs w:val="20"/>
          <w:lang w:eastAsia="zh-CN"/>
        </w:rPr>
        <w:t xml:space="preserve">Ponudniku izjave ni potrebno podpisati, naročnik bo štel, da izjavo ponudnik potrdi s tem, ko odda ponudbo.   </w:t>
      </w:r>
    </w:p>
    <w:p w14:paraId="7BFD96F4" w14:textId="77777777" w:rsidR="00B8461A" w:rsidRPr="008F4311" w:rsidRDefault="00B8461A" w:rsidP="00B8461A">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3DF22CEC" w14:textId="4170A963" w:rsidR="00A84F58" w:rsidRPr="00926596" w:rsidRDefault="00A84F58" w:rsidP="00A84F58">
      <w:pPr>
        <w:tabs>
          <w:tab w:val="left" w:pos="0"/>
        </w:tabs>
        <w:spacing w:after="0" w:line="240" w:lineRule="auto"/>
        <w:jc w:val="both"/>
        <w:rPr>
          <w:rFonts w:ascii="Calibri" w:eastAsia="Calibri" w:hAnsi="Calibri" w:cs="Cambria"/>
          <w:b/>
          <w:i/>
          <w:color w:val="auto"/>
          <w:kern w:val="3"/>
          <w:sz w:val="20"/>
          <w:szCs w:val="20"/>
          <w:u w:val="single"/>
          <w:lang w:eastAsia="zh-CN"/>
        </w:rPr>
      </w:pPr>
      <w:r w:rsidRPr="00926596">
        <w:rPr>
          <w:rFonts w:ascii="Calibri" w:eastAsia="Calibri" w:hAnsi="Calibri" w:cs="Cambria"/>
          <w:b/>
          <w:i/>
          <w:color w:val="auto"/>
          <w:kern w:val="3"/>
          <w:sz w:val="20"/>
          <w:szCs w:val="20"/>
          <w:u w:val="single"/>
          <w:lang w:eastAsia="zh-CN"/>
        </w:rPr>
        <w:t>Podatke navede  le ponudnik, preverja se le</w:t>
      </w:r>
      <w:r w:rsidR="004069DA" w:rsidRPr="00926596">
        <w:rPr>
          <w:rFonts w:ascii="Calibri" w:eastAsia="Calibri" w:hAnsi="Calibri" w:cs="Cambria"/>
          <w:b/>
          <w:i/>
          <w:color w:val="auto"/>
          <w:kern w:val="3"/>
          <w:sz w:val="20"/>
          <w:szCs w:val="20"/>
          <w:u w:val="single"/>
          <w:lang w:eastAsia="zh-CN"/>
        </w:rPr>
        <w:t xml:space="preserve"> število in delež zaposl</w:t>
      </w:r>
      <w:r w:rsidRPr="00926596">
        <w:rPr>
          <w:rFonts w:ascii="Calibri" w:eastAsia="Calibri" w:hAnsi="Calibri" w:cs="Cambria"/>
          <w:b/>
          <w:i/>
          <w:color w:val="auto"/>
          <w:kern w:val="3"/>
          <w:sz w:val="20"/>
          <w:szCs w:val="20"/>
          <w:u w:val="single"/>
          <w:lang w:eastAsia="zh-CN"/>
        </w:rPr>
        <w:t>enih  ponudnika</w:t>
      </w:r>
      <w:r w:rsidR="004069DA" w:rsidRPr="00926596">
        <w:rPr>
          <w:rFonts w:ascii="Calibri" w:eastAsia="Calibri" w:hAnsi="Calibri" w:cs="Cambria"/>
          <w:b/>
          <w:i/>
          <w:color w:val="auto"/>
          <w:kern w:val="3"/>
          <w:sz w:val="20"/>
          <w:szCs w:val="20"/>
          <w:u w:val="single"/>
          <w:lang w:eastAsia="zh-CN"/>
        </w:rPr>
        <w:t>.</w:t>
      </w:r>
    </w:p>
    <w:p w14:paraId="34D2BB7E" w14:textId="77777777" w:rsidR="004069DA" w:rsidRPr="008F4311" w:rsidRDefault="004069DA" w:rsidP="00A84F58">
      <w:pPr>
        <w:tabs>
          <w:tab w:val="left" w:pos="0"/>
        </w:tabs>
        <w:spacing w:after="0" w:line="240" w:lineRule="auto"/>
        <w:jc w:val="both"/>
        <w:rPr>
          <w:rFonts w:ascii="Calibri" w:eastAsia="Calibri" w:hAnsi="Calibri" w:cs="Cambria"/>
          <w:b/>
          <w:i/>
          <w:color w:val="auto"/>
          <w:kern w:val="3"/>
          <w:sz w:val="20"/>
          <w:szCs w:val="20"/>
          <w:lang w:eastAsia="zh-CN"/>
        </w:rPr>
      </w:pPr>
    </w:p>
    <w:p w14:paraId="43C04054" w14:textId="68DE8B8C" w:rsidR="004069DA" w:rsidRPr="00926596" w:rsidRDefault="004069DA" w:rsidP="00A84F58">
      <w:pPr>
        <w:tabs>
          <w:tab w:val="left" w:pos="0"/>
        </w:tabs>
        <w:spacing w:after="0" w:line="240" w:lineRule="auto"/>
        <w:jc w:val="both"/>
        <w:rPr>
          <w:rFonts w:ascii="Calibri" w:eastAsia="Calibri" w:hAnsi="Calibri" w:cs="Cambria"/>
          <w:b/>
          <w:i/>
          <w:color w:val="auto"/>
          <w:kern w:val="3"/>
          <w:sz w:val="20"/>
          <w:szCs w:val="20"/>
          <w:u w:val="single"/>
          <w:lang w:eastAsia="zh-CN"/>
        </w:rPr>
      </w:pPr>
      <w:r w:rsidRPr="00926596">
        <w:rPr>
          <w:rFonts w:ascii="Calibri" w:eastAsia="Calibri" w:hAnsi="Calibri" w:cs="Cambria"/>
          <w:b/>
          <w:i/>
          <w:color w:val="auto"/>
          <w:kern w:val="3"/>
          <w:sz w:val="20"/>
          <w:szCs w:val="20"/>
          <w:u w:val="single"/>
          <w:lang w:eastAsia="zh-CN"/>
        </w:rPr>
        <w:t xml:space="preserve">V izjavi se </w:t>
      </w:r>
      <w:r w:rsidR="00926596" w:rsidRPr="00926596">
        <w:rPr>
          <w:rFonts w:ascii="Calibri" w:eastAsia="Calibri" w:hAnsi="Calibri" w:cs="Cambria"/>
          <w:b/>
          <w:i/>
          <w:color w:val="auto"/>
          <w:kern w:val="3"/>
          <w:sz w:val="20"/>
          <w:szCs w:val="20"/>
          <w:u w:val="single"/>
          <w:lang w:eastAsia="zh-CN"/>
        </w:rPr>
        <w:t xml:space="preserve">ne </w:t>
      </w:r>
      <w:r w:rsidRPr="00926596">
        <w:rPr>
          <w:rFonts w:ascii="Calibri" w:eastAsia="Calibri" w:hAnsi="Calibri" w:cs="Cambria"/>
          <w:b/>
          <w:i/>
          <w:color w:val="auto"/>
          <w:kern w:val="3"/>
          <w:sz w:val="20"/>
          <w:szCs w:val="20"/>
          <w:u w:val="single"/>
          <w:lang w:eastAsia="zh-CN"/>
        </w:rPr>
        <w:t>navaja podatke o zaposlenih za partnerje, podizvajalce!</w:t>
      </w:r>
    </w:p>
    <w:p w14:paraId="53C621DF" w14:textId="77777777" w:rsidR="00B8461A" w:rsidRPr="008F4311" w:rsidRDefault="00B8461A" w:rsidP="00B8461A">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730E52DB" w14:textId="21DA9F29" w:rsidR="00B8461A" w:rsidRDefault="00B8461A" w:rsidP="00B8461A">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r w:rsidRPr="008F4311">
        <w:rPr>
          <w:rFonts w:asciiTheme="minorHAnsi" w:eastAsia="Calibri" w:hAnsiTheme="minorHAnsi" w:cs="Cambria"/>
          <w:b/>
          <w:i/>
          <w:color w:val="000000"/>
          <w:kern w:val="3"/>
          <w:sz w:val="20"/>
          <w:szCs w:val="20"/>
          <w:lang w:eastAsia="zh-CN"/>
        </w:rPr>
        <w:t xml:space="preserve">Obrazec priloga št. </w:t>
      </w:r>
      <w:r w:rsidR="00A84F58" w:rsidRPr="008F4311">
        <w:rPr>
          <w:rFonts w:asciiTheme="minorHAnsi" w:eastAsia="Calibri" w:hAnsiTheme="minorHAnsi" w:cs="Cambria"/>
          <w:b/>
          <w:i/>
          <w:color w:val="000000"/>
          <w:kern w:val="3"/>
          <w:sz w:val="20"/>
          <w:szCs w:val="20"/>
          <w:lang w:eastAsia="zh-CN"/>
        </w:rPr>
        <w:t>12</w:t>
      </w:r>
      <w:r w:rsidRPr="008F4311">
        <w:rPr>
          <w:rFonts w:asciiTheme="minorHAnsi" w:eastAsia="Calibri" w:hAnsiTheme="minorHAnsi" w:cs="Cambria"/>
          <w:b/>
          <w:i/>
          <w:color w:val="000000"/>
          <w:kern w:val="3"/>
          <w:sz w:val="20"/>
          <w:szCs w:val="20"/>
          <w:lang w:eastAsia="zh-CN"/>
        </w:rPr>
        <w:t xml:space="preserve"> se naloži v informacijski sistem e-JN, razdelek »Druge priloge«.</w:t>
      </w:r>
    </w:p>
    <w:p w14:paraId="078D9C84" w14:textId="77777777" w:rsidR="00B8461A" w:rsidRDefault="00B8461A" w:rsidP="00B8461A">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5EBA184B" w14:textId="77777777" w:rsidR="00B8461A" w:rsidRDefault="00B8461A" w:rsidP="00B8461A">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2442D2C2" w14:textId="77777777" w:rsidR="00B8461A" w:rsidRDefault="00B8461A" w:rsidP="00B8461A">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329C2A54" w14:textId="77777777" w:rsidR="00B8461A" w:rsidRDefault="00B8461A" w:rsidP="00B8461A">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2C10A7CB" w14:textId="77777777" w:rsidR="00B8461A" w:rsidRDefault="00B8461A" w:rsidP="00B8461A">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0F1B4EBB" w14:textId="1C250981" w:rsidR="00B8461A" w:rsidRPr="00B10769" w:rsidRDefault="00B8461A" w:rsidP="00B8461A">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r w:rsidRPr="008F4311">
        <w:rPr>
          <w:rFonts w:asciiTheme="minorHAnsi" w:eastAsia="Calibri" w:hAnsiTheme="minorHAnsi" w:cs="Cambria"/>
          <w:b/>
          <w:bCs/>
          <w:i/>
          <w:iCs/>
          <w:color w:val="000000"/>
        </w:rPr>
        <w:t xml:space="preserve">PRILOGA ŠT. </w:t>
      </w:r>
      <w:r w:rsidR="00C42162" w:rsidRPr="008F4311">
        <w:rPr>
          <w:rFonts w:asciiTheme="minorHAnsi" w:eastAsia="Calibri" w:hAnsiTheme="minorHAnsi" w:cs="Cambria"/>
          <w:b/>
          <w:bCs/>
          <w:i/>
          <w:iCs/>
          <w:color w:val="000000"/>
        </w:rPr>
        <w:t>13</w:t>
      </w:r>
    </w:p>
    <w:p w14:paraId="25A81D93" w14:textId="2538F669" w:rsidR="00B8461A" w:rsidRPr="00B10769" w:rsidRDefault="00746D46" w:rsidP="00B8461A">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r w:rsidRPr="00B10769">
        <w:rPr>
          <w:rFonts w:asciiTheme="minorHAnsi" w:eastAsia="Calibri" w:hAnsiTheme="minorHAnsi" w:cs="Cambria"/>
          <w:b/>
          <w:bCs/>
          <w:i/>
          <w:iCs/>
          <w:color w:val="541C72"/>
          <w:spacing w:val="20"/>
          <w:lang w:eastAsia="zh-CN"/>
        </w:rPr>
        <w:t>POOBLASTILO ZA PRIDOBITEV PODATKOV OD ZAVODA ZA POKOJNINSKO IN INVALIDSKO ZAVAROVANJE SLOVENIJE</w:t>
      </w:r>
    </w:p>
    <w:p w14:paraId="3D834860" w14:textId="77777777" w:rsidR="00B8461A" w:rsidRDefault="00B8461A" w:rsidP="00B8461A">
      <w:pPr>
        <w:suppressAutoHyphens/>
        <w:autoSpaceDN w:val="0"/>
        <w:spacing w:after="0"/>
        <w:ind w:right="6"/>
        <w:jc w:val="both"/>
        <w:textAlignment w:val="baseline"/>
        <w:rPr>
          <w:rFonts w:eastAsia="Calibri" w:cs="Cambria"/>
          <w:color w:val="000000"/>
          <w:kern w:val="3"/>
          <w:lang w:eastAsia="zh-CN"/>
        </w:rPr>
      </w:pPr>
    </w:p>
    <w:p w14:paraId="6AA9D82B" w14:textId="2A6CD929" w:rsidR="00746D46" w:rsidRPr="00114EB5" w:rsidRDefault="00746D46" w:rsidP="00746D46">
      <w:pPr>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V zvezi z javnim naročilom »</w:t>
      </w:r>
      <w:sdt>
        <w:sdtPr>
          <w:rPr>
            <w:rFonts w:ascii="Calibri" w:eastAsia="Calibri" w:hAnsi="Calibri" w:cs="Cambria"/>
            <w:b/>
            <w:color w:val="auto"/>
            <w:kern w:val="3"/>
            <w:lang w:eastAsia="zh-CN"/>
          </w:rPr>
          <w:alias w:val="Naslov"/>
          <w:tag w:val=""/>
          <w:id w:val="-1992559844"/>
          <w:placeholder>
            <w:docPart w:val="6E87576A336840A486418FA59007D948"/>
          </w:placeholder>
          <w:dataBinding w:prefixMappings="xmlns:ns0='http://purl.org/dc/elements/1.1/' xmlns:ns1='http://schemas.openxmlformats.org/package/2006/metadata/core-properties' " w:xpath="/ns1:coreProperties[1]/ns0:title[1]" w:storeItemID="{6C3C8BC8-F283-45AE-878A-BAB7291924A1}"/>
          <w:text/>
        </w:sdtPr>
        <w:sdtContent>
          <w:r w:rsidR="0021635B">
            <w:rPr>
              <w:rFonts w:ascii="Calibri" w:eastAsia="Calibri" w:hAnsi="Calibri" w:cs="Cambria"/>
              <w:b/>
              <w:color w:val="auto"/>
              <w:kern w:val="3"/>
              <w:lang w:eastAsia="zh-CN"/>
            </w:rPr>
            <w:t>STORITEV VAROVANJA LJUDI IN PREMOŽENJA V MESTNI OBČINI KRANJ, ZAVODU ZA ŠPORT KRANJ, OSNOVNIH ŠOLAH, GLASBENI ŠOLI IN LJUDSKI UNIVERZI V MESTNI OBČINI KRANJ, MESTNI KNJIŽNICI KRANJ, GORENJSKEM MUZEJU KRANJ, PREŠERNOVEM GAJU IN KRAJEVNI SKUPNOSTI KOKRICA</w:t>
          </w:r>
        </w:sdtContent>
      </w:sdt>
      <w:r w:rsidRPr="00114EB5">
        <w:rPr>
          <w:rFonts w:ascii="Calibri" w:eastAsia="Calibri" w:hAnsi="Calibri" w:cs="Cambria"/>
          <w:color w:val="auto"/>
          <w:kern w:val="3"/>
          <w:lang w:eastAsia="zh-CN"/>
        </w:rPr>
        <w:t>«,</w:t>
      </w:r>
    </w:p>
    <w:p w14:paraId="10D6CF01" w14:textId="77777777" w:rsidR="00746D46" w:rsidRPr="00114EB5" w:rsidRDefault="00746D46" w:rsidP="00746D46">
      <w:pPr>
        <w:tabs>
          <w:tab w:val="left" w:pos="0"/>
        </w:tabs>
        <w:spacing w:after="0" w:line="240" w:lineRule="auto"/>
        <w:ind w:left="360" w:hanging="360"/>
        <w:rPr>
          <w:rFonts w:ascii="Calibri" w:eastAsia="Calibri" w:hAnsi="Calibri" w:cs="Cambria"/>
          <w:color w:val="auto"/>
          <w:kern w:val="3"/>
          <w:lang w:eastAsia="zh-CN"/>
        </w:rPr>
      </w:pPr>
    </w:p>
    <w:p w14:paraId="716AA2F4" w14:textId="0285F655" w:rsidR="00363A4D" w:rsidRDefault="00746D46" w:rsidP="002367D6">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 xml:space="preserve">izjavljam, da </w:t>
      </w:r>
      <w:r w:rsidR="002367D6" w:rsidRPr="002367D6">
        <w:rPr>
          <w:rFonts w:ascii="Calibri" w:eastAsia="Calibri" w:hAnsi="Calibri" w:cs="Cambria"/>
          <w:b/>
          <w:color w:val="auto"/>
          <w:kern w:val="3"/>
          <w:lang w:eastAsia="zh-CN"/>
        </w:rPr>
        <w:t>pooblaščam</w:t>
      </w:r>
      <w:r w:rsidR="002367D6">
        <w:rPr>
          <w:rFonts w:ascii="Calibri" w:eastAsia="Calibri" w:hAnsi="Calibri" w:cs="Cambria"/>
          <w:color w:val="auto"/>
          <w:kern w:val="3"/>
          <w:lang w:eastAsia="zh-CN"/>
        </w:rPr>
        <w:t xml:space="preserve"> Mestno</w:t>
      </w:r>
      <w:r w:rsidRPr="00114EB5">
        <w:rPr>
          <w:rFonts w:ascii="Calibri" w:eastAsia="Calibri" w:hAnsi="Calibri" w:cs="Cambria"/>
          <w:color w:val="auto"/>
          <w:kern w:val="3"/>
          <w:lang w:eastAsia="zh-CN"/>
        </w:rPr>
        <w:t xml:space="preserve"> občin</w:t>
      </w:r>
      <w:r w:rsidR="002367D6">
        <w:rPr>
          <w:rFonts w:ascii="Calibri" w:eastAsia="Calibri" w:hAnsi="Calibri" w:cs="Cambria"/>
          <w:color w:val="auto"/>
          <w:kern w:val="3"/>
          <w:lang w:eastAsia="zh-CN"/>
        </w:rPr>
        <w:t>o</w:t>
      </w:r>
      <w:r w:rsidRPr="00114EB5">
        <w:rPr>
          <w:rFonts w:ascii="Calibri" w:eastAsia="Calibri" w:hAnsi="Calibri" w:cs="Cambria"/>
          <w:color w:val="auto"/>
          <w:kern w:val="3"/>
          <w:lang w:eastAsia="zh-CN"/>
        </w:rPr>
        <w:t xml:space="preserve"> Kranj, Slovenski trg 1, 4000 Kranj, </w:t>
      </w:r>
      <w:r w:rsidR="002367D6">
        <w:rPr>
          <w:rFonts w:ascii="Calibri" w:eastAsia="Calibri" w:hAnsi="Calibri" w:cs="Cambria"/>
          <w:color w:val="auto"/>
          <w:kern w:val="3"/>
          <w:lang w:eastAsia="zh-CN"/>
        </w:rPr>
        <w:t xml:space="preserve">da za potrebe preverjanja izpolnjevanja </w:t>
      </w:r>
      <w:r w:rsidR="002367D6" w:rsidRPr="002367D6">
        <w:rPr>
          <w:rFonts w:ascii="Calibri" w:eastAsia="Calibri" w:hAnsi="Calibri" w:cs="Cambria"/>
          <w:color w:val="auto"/>
          <w:kern w:val="3"/>
          <w:lang w:eastAsia="zh-CN"/>
        </w:rPr>
        <w:t>pogojev</w:t>
      </w:r>
      <w:r w:rsidR="002367D6">
        <w:rPr>
          <w:rFonts w:ascii="Calibri" w:eastAsia="Calibri" w:hAnsi="Calibri" w:cs="Cambria"/>
          <w:color w:val="auto"/>
          <w:kern w:val="3"/>
          <w:lang w:eastAsia="zh-CN"/>
        </w:rPr>
        <w:t xml:space="preserve"> oziroma meril</w:t>
      </w:r>
      <w:r w:rsidR="002367D6" w:rsidRPr="002367D6">
        <w:rPr>
          <w:rFonts w:ascii="Calibri" w:eastAsia="Calibri" w:hAnsi="Calibri" w:cs="Cambria"/>
          <w:color w:val="auto"/>
          <w:kern w:val="3"/>
          <w:lang w:eastAsia="zh-CN"/>
        </w:rPr>
        <w:t xml:space="preserve"> v </w:t>
      </w:r>
      <w:r w:rsidR="002367D6">
        <w:rPr>
          <w:rFonts w:ascii="Calibri" w:eastAsia="Calibri" w:hAnsi="Calibri" w:cs="Cambria"/>
          <w:color w:val="auto"/>
          <w:kern w:val="3"/>
          <w:lang w:eastAsia="zh-CN"/>
        </w:rPr>
        <w:t xml:space="preserve">zgoraj </w:t>
      </w:r>
      <w:r w:rsidR="002367D6" w:rsidRPr="002367D6">
        <w:rPr>
          <w:rFonts w:ascii="Calibri" w:eastAsia="Calibri" w:hAnsi="Calibri" w:cs="Cambria"/>
          <w:color w:val="auto"/>
          <w:kern w:val="3"/>
          <w:lang w:eastAsia="zh-CN"/>
        </w:rPr>
        <w:t>postopku oddaje javnega naročila</w:t>
      </w:r>
      <w:r w:rsidR="00363A4D">
        <w:rPr>
          <w:rFonts w:ascii="Calibri" w:eastAsia="Calibri" w:hAnsi="Calibri" w:cs="Cambria"/>
          <w:color w:val="auto"/>
          <w:kern w:val="3"/>
          <w:lang w:eastAsia="zh-CN"/>
        </w:rPr>
        <w:t xml:space="preserve"> z nazivom </w:t>
      </w:r>
      <w:r w:rsidR="00363A4D" w:rsidRPr="00114EB5">
        <w:rPr>
          <w:rFonts w:ascii="Calibri" w:eastAsia="Calibri" w:hAnsi="Calibri" w:cs="Cambria"/>
          <w:color w:val="auto"/>
          <w:kern w:val="3"/>
          <w:lang w:eastAsia="zh-CN"/>
        </w:rPr>
        <w:t>»</w:t>
      </w:r>
      <w:sdt>
        <w:sdtPr>
          <w:rPr>
            <w:rFonts w:ascii="Calibri" w:eastAsia="Calibri" w:hAnsi="Calibri" w:cs="Cambria"/>
            <w:b/>
            <w:color w:val="auto"/>
            <w:kern w:val="3"/>
            <w:lang w:eastAsia="zh-CN"/>
          </w:rPr>
          <w:alias w:val="Naslov"/>
          <w:tag w:val=""/>
          <w:id w:val="-1139414806"/>
          <w:placeholder>
            <w:docPart w:val="A7582796218B47879047634616A9A4B1"/>
          </w:placeholder>
          <w:dataBinding w:prefixMappings="xmlns:ns0='http://purl.org/dc/elements/1.1/' xmlns:ns1='http://schemas.openxmlformats.org/package/2006/metadata/core-properties' " w:xpath="/ns1:coreProperties[1]/ns0:title[1]" w:storeItemID="{6C3C8BC8-F283-45AE-878A-BAB7291924A1}"/>
          <w:text/>
        </w:sdtPr>
        <w:sdtContent>
          <w:r w:rsidR="0021635B">
            <w:rPr>
              <w:rFonts w:ascii="Calibri" w:eastAsia="Calibri" w:hAnsi="Calibri" w:cs="Cambria"/>
              <w:b/>
              <w:color w:val="auto"/>
              <w:kern w:val="3"/>
              <w:lang w:eastAsia="zh-CN"/>
            </w:rPr>
            <w:t>STORITEV VAROVANJA LJUDI IN PREMOŽENJA V MESTNI OBČINI KRANJ, ZAVODU ZA ŠPORT KRANJ, OSNOVNIH ŠOLAH, GLASBENI ŠOLI IN LJUDSKI UNIVERZI V MESTNI OBČINI KRANJ, MESTNI KNJIŽNICI KRANJ, GORENJSKEM MUZEJU KRANJ, PREŠERNOVEM GAJU IN KRAJEVNI SKUPNOSTI KOKRICA</w:t>
          </w:r>
        </w:sdtContent>
      </w:sdt>
      <w:r w:rsidR="00363A4D" w:rsidRPr="00114EB5">
        <w:rPr>
          <w:rFonts w:ascii="Calibri" w:eastAsia="Calibri" w:hAnsi="Calibri" w:cs="Cambria"/>
          <w:color w:val="auto"/>
          <w:kern w:val="3"/>
          <w:lang w:eastAsia="zh-CN"/>
        </w:rPr>
        <w:t>«,</w:t>
      </w:r>
    </w:p>
    <w:p w14:paraId="2D143559" w14:textId="22FA4F92" w:rsidR="002367D6" w:rsidRDefault="002367D6" w:rsidP="002367D6">
      <w:pPr>
        <w:tabs>
          <w:tab w:val="left" w:pos="0"/>
        </w:tabs>
        <w:spacing w:after="0" w:line="240" w:lineRule="auto"/>
        <w:jc w:val="both"/>
        <w:rPr>
          <w:rFonts w:ascii="Calibri" w:eastAsia="Calibri" w:hAnsi="Calibri" w:cs="Cambria"/>
          <w:color w:val="auto"/>
          <w:kern w:val="3"/>
          <w:lang w:eastAsia="zh-CN"/>
        </w:rPr>
      </w:pPr>
      <w:r w:rsidRPr="002367D6">
        <w:rPr>
          <w:rFonts w:ascii="Calibri" w:eastAsia="Calibri" w:hAnsi="Calibri" w:cs="Cambria"/>
          <w:color w:val="auto"/>
          <w:kern w:val="3"/>
          <w:lang w:eastAsia="zh-CN"/>
        </w:rPr>
        <w:t xml:space="preserve">iz </w:t>
      </w:r>
      <w:r w:rsidRPr="00471CB9">
        <w:rPr>
          <w:rFonts w:ascii="Calibri" w:eastAsia="Calibri" w:hAnsi="Calibri" w:cs="Cambria"/>
          <w:b/>
          <w:color w:val="auto"/>
          <w:kern w:val="3"/>
          <w:lang w:eastAsia="zh-CN"/>
        </w:rPr>
        <w:t>matične evidence zavarovancev od Zavoda za pokojninsko in invalidsko zavarovanje</w:t>
      </w:r>
      <w:r w:rsidRPr="002367D6">
        <w:rPr>
          <w:rFonts w:ascii="Calibri" w:eastAsia="Calibri" w:hAnsi="Calibri" w:cs="Cambria"/>
          <w:color w:val="auto"/>
          <w:kern w:val="3"/>
          <w:lang w:eastAsia="zh-CN"/>
        </w:rPr>
        <w:t xml:space="preserve"> Slovenije </w:t>
      </w:r>
      <w:r w:rsidRPr="00471CB9">
        <w:rPr>
          <w:rFonts w:ascii="Calibri" w:eastAsia="Calibri" w:hAnsi="Calibri" w:cs="Cambria"/>
          <w:b/>
          <w:color w:val="auto"/>
          <w:kern w:val="3"/>
          <w:lang w:eastAsia="zh-CN"/>
        </w:rPr>
        <w:t>pridobi</w:t>
      </w:r>
      <w:r w:rsidRPr="002367D6">
        <w:rPr>
          <w:rFonts w:ascii="Calibri" w:eastAsia="Calibri" w:hAnsi="Calibri" w:cs="Cambria"/>
          <w:color w:val="auto"/>
          <w:kern w:val="3"/>
          <w:lang w:eastAsia="zh-CN"/>
        </w:rPr>
        <w:t xml:space="preserve"> </w:t>
      </w:r>
      <w:r w:rsidR="00363A4D">
        <w:rPr>
          <w:rFonts w:ascii="Calibri" w:eastAsia="Calibri" w:hAnsi="Calibri" w:cs="Cambria"/>
          <w:color w:val="auto"/>
          <w:kern w:val="3"/>
          <w:lang w:eastAsia="zh-CN"/>
        </w:rPr>
        <w:t xml:space="preserve"> sledeče </w:t>
      </w:r>
      <w:r w:rsidRPr="002367D6">
        <w:rPr>
          <w:rFonts w:ascii="Calibri" w:eastAsia="Calibri" w:hAnsi="Calibri" w:cs="Cambria"/>
          <w:color w:val="auto"/>
          <w:kern w:val="3"/>
          <w:lang w:eastAsia="zh-CN"/>
        </w:rPr>
        <w:t>podatke:</w:t>
      </w:r>
    </w:p>
    <w:p w14:paraId="77CB6149" w14:textId="77777777" w:rsidR="00363A4D" w:rsidRDefault="00363A4D" w:rsidP="002367D6">
      <w:pPr>
        <w:tabs>
          <w:tab w:val="left" w:pos="0"/>
        </w:tabs>
        <w:spacing w:after="0" w:line="240" w:lineRule="auto"/>
        <w:jc w:val="both"/>
        <w:rPr>
          <w:rFonts w:ascii="Calibri" w:eastAsia="Calibri" w:hAnsi="Calibri" w:cs="Cambria"/>
          <w:color w:val="auto"/>
          <w:kern w:val="3"/>
          <w:lang w:eastAsia="zh-CN"/>
        </w:rPr>
      </w:pPr>
    </w:p>
    <w:p w14:paraId="7B4F6EFF" w14:textId="3141D129" w:rsidR="002367D6" w:rsidRPr="008F4311" w:rsidRDefault="00363A4D" w:rsidP="002367D6">
      <w:pPr>
        <w:tabs>
          <w:tab w:val="left" w:pos="0"/>
        </w:tabs>
        <w:spacing w:after="0" w:line="240" w:lineRule="auto"/>
        <w:jc w:val="both"/>
        <w:rPr>
          <w:rFonts w:ascii="Calibri" w:eastAsia="Calibri" w:hAnsi="Calibri" w:cs="Cambria"/>
          <w:color w:val="auto"/>
          <w:kern w:val="3"/>
          <w:lang w:eastAsia="zh-CN"/>
        </w:rPr>
      </w:pPr>
      <w:r>
        <w:rPr>
          <w:rFonts w:ascii="Calibri" w:eastAsia="Calibri" w:hAnsi="Calibri" w:cs="Cambria"/>
          <w:color w:val="auto"/>
          <w:kern w:val="3"/>
          <w:lang w:eastAsia="zh-CN"/>
        </w:rPr>
        <w:t>1</w:t>
      </w:r>
      <w:r w:rsidRPr="008F4311">
        <w:rPr>
          <w:rFonts w:ascii="Calibri" w:eastAsia="Calibri" w:hAnsi="Calibri" w:cs="Cambria"/>
          <w:color w:val="auto"/>
          <w:kern w:val="3"/>
          <w:lang w:eastAsia="zh-CN"/>
        </w:rPr>
        <w:t>)</w:t>
      </w:r>
      <w:r w:rsidRPr="008F4311">
        <w:rPr>
          <w:rFonts w:ascii="Calibri" w:eastAsia="Calibri" w:hAnsi="Calibri" w:cs="Cambria"/>
          <w:color w:val="auto"/>
          <w:kern w:val="3"/>
          <w:lang w:eastAsia="zh-CN"/>
        </w:rPr>
        <w:tab/>
        <w:t xml:space="preserve">podatke </w:t>
      </w:r>
      <w:r w:rsidR="002367D6" w:rsidRPr="008F4311">
        <w:rPr>
          <w:rFonts w:ascii="Calibri" w:eastAsia="Calibri" w:hAnsi="Calibri" w:cs="Cambria"/>
          <w:color w:val="auto"/>
          <w:kern w:val="3"/>
          <w:lang w:eastAsia="zh-CN"/>
        </w:rPr>
        <w:t xml:space="preserve">o številu </w:t>
      </w:r>
      <w:r w:rsidR="002367D6" w:rsidRPr="008F4311">
        <w:rPr>
          <w:rFonts w:ascii="Calibri" w:eastAsia="Calibri" w:hAnsi="Calibri" w:cs="Cambria"/>
          <w:b/>
          <w:color w:val="auto"/>
          <w:kern w:val="3"/>
          <w:lang w:eastAsia="zh-CN"/>
        </w:rPr>
        <w:t>vseh zaposlenih na dan objave obvestila</w:t>
      </w:r>
      <w:r w:rsidR="002367D6" w:rsidRPr="008F4311">
        <w:rPr>
          <w:rFonts w:ascii="Calibri" w:eastAsia="Calibri" w:hAnsi="Calibri" w:cs="Cambria"/>
          <w:color w:val="auto"/>
          <w:kern w:val="3"/>
          <w:lang w:eastAsia="zh-CN"/>
        </w:rPr>
        <w:t xml:space="preserve"> o </w:t>
      </w:r>
      <w:r w:rsidR="00471CB9" w:rsidRPr="008F4311">
        <w:rPr>
          <w:rFonts w:ascii="Calibri" w:eastAsia="Calibri" w:hAnsi="Calibri" w:cs="Cambria"/>
          <w:color w:val="auto"/>
          <w:kern w:val="3"/>
          <w:lang w:eastAsia="zh-CN"/>
        </w:rPr>
        <w:t>predmetnem</w:t>
      </w:r>
      <w:r w:rsidR="002367D6" w:rsidRPr="008F4311">
        <w:rPr>
          <w:rFonts w:ascii="Calibri" w:eastAsia="Calibri" w:hAnsi="Calibri" w:cs="Cambria"/>
          <w:color w:val="auto"/>
          <w:kern w:val="3"/>
          <w:lang w:eastAsia="zh-CN"/>
        </w:rPr>
        <w:t xml:space="preserve"> naročilu na Portalu </w:t>
      </w:r>
      <w:r w:rsidR="00DD0B93" w:rsidRPr="008F4311">
        <w:rPr>
          <w:rFonts w:ascii="Calibri" w:eastAsia="Calibri" w:hAnsi="Calibri" w:cs="Cambria"/>
          <w:color w:val="auto"/>
          <w:kern w:val="3"/>
          <w:lang w:eastAsia="zh-CN"/>
        </w:rPr>
        <w:tab/>
      </w:r>
      <w:r w:rsidR="002367D6" w:rsidRPr="008F4311">
        <w:rPr>
          <w:rFonts w:ascii="Calibri" w:eastAsia="Calibri" w:hAnsi="Calibri" w:cs="Cambria"/>
          <w:color w:val="auto"/>
          <w:kern w:val="3"/>
          <w:lang w:eastAsia="zh-CN"/>
        </w:rPr>
        <w:t xml:space="preserve">javnih </w:t>
      </w:r>
      <w:r w:rsidR="00471CB9" w:rsidRPr="008F4311">
        <w:rPr>
          <w:rFonts w:ascii="Calibri" w:eastAsia="Calibri" w:hAnsi="Calibri" w:cs="Cambria"/>
          <w:color w:val="auto"/>
          <w:kern w:val="3"/>
          <w:lang w:eastAsia="zh-CN"/>
        </w:rPr>
        <w:tab/>
      </w:r>
      <w:r w:rsidR="002367D6" w:rsidRPr="008F4311">
        <w:rPr>
          <w:rFonts w:ascii="Calibri" w:eastAsia="Calibri" w:hAnsi="Calibri" w:cs="Cambria"/>
          <w:color w:val="auto"/>
          <w:kern w:val="3"/>
          <w:lang w:eastAsia="zh-CN"/>
        </w:rPr>
        <w:t>naročil,</w:t>
      </w:r>
      <w:r w:rsidR="00471CB9" w:rsidRPr="008F4311">
        <w:rPr>
          <w:rFonts w:ascii="Calibri" w:eastAsia="Calibri" w:hAnsi="Calibri" w:cs="Cambria"/>
          <w:color w:val="auto"/>
          <w:kern w:val="3"/>
          <w:lang w:eastAsia="zh-CN"/>
        </w:rPr>
        <w:t xml:space="preserve"> kar predstavlja datum: _____________,</w:t>
      </w:r>
    </w:p>
    <w:p w14:paraId="31621A68" w14:textId="3E035CE1" w:rsidR="002367D6" w:rsidRPr="008F4311" w:rsidRDefault="00471CB9" w:rsidP="002367D6">
      <w:pPr>
        <w:tabs>
          <w:tab w:val="left" w:pos="0"/>
        </w:tabs>
        <w:spacing w:after="0" w:line="240" w:lineRule="auto"/>
        <w:jc w:val="both"/>
        <w:rPr>
          <w:rFonts w:ascii="Calibri" w:eastAsia="Calibri" w:hAnsi="Calibri" w:cs="Cambria"/>
          <w:color w:val="auto"/>
          <w:kern w:val="3"/>
          <w:lang w:eastAsia="zh-CN"/>
        </w:rPr>
      </w:pPr>
      <w:r w:rsidRPr="008F4311">
        <w:rPr>
          <w:rFonts w:ascii="Calibri" w:eastAsia="Calibri" w:hAnsi="Calibri" w:cs="Cambria"/>
          <w:color w:val="auto"/>
          <w:kern w:val="3"/>
          <w:lang w:eastAsia="zh-CN"/>
        </w:rPr>
        <w:t>2)</w:t>
      </w:r>
      <w:r w:rsidRPr="008F4311">
        <w:rPr>
          <w:rFonts w:ascii="Calibri" w:eastAsia="Calibri" w:hAnsi="Calibri" w:cs="Cambria"/>
          <w:color w:val="auto"/>
          <w:kern w:val="3"/>
          <w:lang w:eastAsia="zh-CN"/>
        </w:rPr>
        <w:tab/>
        <w:t xml:space="preserve">podatke </w:t>
      </w:r>
      <w:r w:rsidR="002367D6" w:rsidRPr="008F4311">
        <w:rPr>
          <w:rFonts w:ascii="Calibri" w:eastAsia="Calibri" w:hAnsi="Calibri" w:cs="Cambria"/>
          <w:color w:val="auto"/>
          <w:kern w:val="3"/>
          <w:lang w:eastAsia="zh-CN"/>
        </w:rPr>
        <w:t xml:space="preserve">o številu </w:t>
      </w:r>
      <w:r w:rsidR="002367D6" w:rsidRPr="008F4311">
        <w:rPr>
          <w:rFonts w:ascii="Calibri" w:eastAsia="Calibri" w:hAnsi="Calibri" w:cs="Cambria"/>
          <w:b/>
          <w:color w:val="auto"/>
          <w:kern w:val="3"/>
          <w:lang w:eastAsia="zh-CN"/>
        </w:rPr>
        <w:t>zaposlenih mlajših od 30 let</w:t>
      </w:r>
      <w:r w:rsidR="002367D6" w:rsidRPr="008F4311">
        <w:rPr>
          <w:rFonts w:ascii="Calibri" w:eastAsia="Calibri" w:hAnsi="Calibri" w:cs="Cambria"/>
          <w:color w:val="auto"/>
          <w:kern w:val="3"/>
          <w:lang w:eastAsia="zh-CN"/>
        </w:rPr>
        <w:t xml:space="preserve"> na dan objave obvestila o </w:t>
      </w:r>
      <w:r w:rsidRPr="008F4311">
        <w:rPr>
          <w:rFonts w:ascii="Calibri" w:eastAsia="Calibri" w:hAnsi="Calibri" w:cs="Cambria"/>
          <w:color w:val="auto"/>
          <w:kern w:val="3"/>
          <w:lang w:eastAsia="zh-CN"/>
        </w:rPr>
        <w:t>predmetnem</w:t>
      </w:r>
      <w:r w:rsidR="002367D6" w:rsidRPr="008F4311">
        <w:rPr>
          <w:rFonts w:ascii="Calibri" w:eastAsia="Calibri" w:hAnsi="Calibri" w:cs="Cambria"/>
          <w:color w:val="auto"/>
          <w:kern w:val="3"/>
          <w:lang w:eastAsia="zh-CN"/>
        </w:rPr>
        <w:t xml:space="preserve"> naročilu </w:t>
      </w:r>
      <w:r w:rsidRPr="008F4311">
        <w:rPr>
          <w:rFonts w:ascii="Calibri" w:eastAsia="Calibri" w:hAnsi="Calibri" w:cs="Cambria"/>
          <w:color w:val="auto"/>
          <w:kern w:val="3"/>
          <w:lang w:eastAsia="zh-CN"/>
        </w:rPr>
        <w:tab/>
      </w:r>
      <w:r w:rsidR="002367D6" w:rsidRPr="008F4311">
        <w:rPr>
          <w:rFonts w:ascii="Calibri" w:eastAsia="Calibri" w:hAnsi="Calibri" w:cs="Cambria"/>
          <w:color w:val="auto"/>
          <w:kern w:val="3"/>
          <w:lang w:eastAsia="zh-CN"/>
        </w:rPr>
        <w:t xml:space="preserve">na Portalu javnih naročil  </w:t>
      </w:r>
      <w:r w:rsidRPr="008F4311">
        <w:rPr>
          <w:rFonts w:ascii="Calibri" w:eastAsia="Calibri" w:hAnsi="Calibri" w:cs="Cambria"/>
          <w:color w:val="auto"/>
          <w:kern w:val="3"/>
          <w:lang w:eastAsia="zh-CN"/>
        </w:rPr>
        <w:t>kar predstavlja datum: _____________,</w:t>
      </w:r>
    </w:p>
    <w:p w14:paraId="76766FCB" w14:textId="7198ACB0" w:rsidR="00DD0B93" w:rsidRPr="008F4311" w:rsidRDefault="002367D6" w:rsidP="00DD0B93">
      <w:pPr>
        <w:tabs>
          <w:tab w:val="left" w:pos="0"/>
        </w:tabs>
        <w:spacing w:after="0" w:line="240" w:lineRule="auto"/>
        <w:jc w:val="both"/>
        <w:rPr>
          <w:rFonts w:ascii="Calibri" w:eastAsia="Calibri" w:hAnsi="Calibri" w:cs="Cambria"/>
          <w:color w:val="auto"/>
          <w:kern w:val="3"/>
          <w:lang w:eastAsia="zh-CN"/>
        </w:rPr>
      </w:pPr>
      <w:r w:rsidRPr="008F4311">
        <w:rPr>
          <w:rFonts w:ascii="Calibri" w:eastAsia="Calibri" w:hAnsi="Calibri" w:cs="Cambria"/>
          <w:color w:val="auto"/>
          <w:kern w:val="3"/>
          <w:lang w:eastAsia="zh-CN"/>
        </w:rPr>
        <w:t>(3)</w:t>
      </w:r>
      <w:r w:rsidRPr="008F4311">
        <w:rPr>
          <w:rFonts w:ascii="Calibri" w:eastAsia="Calibri" w:hAnsi="Calibri" w:cs="Cambria"/>
          <w:color w:val="auto"/>
          <w:kern w:val="3"/>
          <w:lang w:eastAsia="zh-CN"/>
        </w:rPr>
        <w:tab/>
      </w:r>
      <w:r w:rsidR="00DD0B93" w:rsidRPr="008F4311">
        <w:rPr>
          <w:rFonts w:ascii="Calibri" w:eastAsia="Calibri" w:hAnsi="Calibri" w:cs="Cambria"/>
          <w:color w:val="auto"/>
          <w:kern w:val="3"/>
          <w:lang w:eastAsia="zh-CN"/>
        </w:rPr>
        <w:t xml:space="preserve">podatke </w:t>
      </w:r>
      <w:r w:rsidRPr="008F4311">
        <w:rPr>
          <w:rFonts w:ascii="Calibri" w:eastAsia="Calibri" w:hAnsi="Calibri" w:cs="Cambria"/>
          <w:color w:val="auto"/>
          <w:kern w:val="3"/>
          <w:lang w:eastAsia="zh-CN"/>
        </w:rPr>
        <w:t xml:space="preserve">o številu </w:t>
      </w:r>
      <w:r w:rsidRPr="008F4311">
        <w:rPr>
          <w:rFonts w:ascii="Calibri" w:eastAsia="Calibri" w:hAnsi="Calibri" w:cs="Cambria"/>
          <w:b/>
          <w:color w:val="auto"/>
          <w:kern w:val="3"/>
          <w:lang w:eastAsia="zh-CN"/>
        </w:rPr>
        <w:t>zaposlenih starejših od 55 let</w:t>
      </w:r>
      <w:r w:rsidRPr="008F4311">
        <w:rPr>
          <w:rFonts w:ascii="Calibri" w:eastAsia="Calibri" w:hAnsi="Calibri" w:cs="Cambria"/>
          <w:color w:val="auto"/>
          <w:kern w:val="3"/>
          <w:lang w:eastAsia="zh-CN"/>
        </w:rPr>
        <w:t xml:space="preserve"> na dan objave obvestila o </w:t>
      </w:r>
      <w:r w:rsidR="00471CB9" w:rsidRPr="008F4311">
        <w:rPr>
          <w:rFonts w:ascii="Calibri" w:eastAsia="Calibri" w:hAnsi="Calibri" w:cs="Cambria"/>
          <w:color w:val="auto"/>
          <w:kern w:val="3"/>
          <w:lang w:eastAsia="zh-CN"/>
        </w:rPr>
        <w:t>predmetnem</w:t>
      </w:r>
      <w:r w:rsidRPr="008F4311">
        <w:rPr>
          <w:rFonts w:ascii="Calibri" w:eastAsia="Calibri" w:hAnsi="Calibri" w:cs="Cambria"/>
          <w:color w:val="auto"/>
          <w:kern w:val="3"/>
          <w:lang w:eastAsia="zh-CN"/>
        </w:rPr>
        <w:t xml:space="preserve"> nar</w:t>
      </w:r>
      <w:r w:rsidR="00DD0B93" w:rsidRPr="008F4311">
        <w:rPr>
          <w:rFonts w:ascii="Calibri" w:eastAsia="Calibri" w:hAnsi="Calibri" w:cs="Cambria"/>
          <w:color w:val="auto"/>
          <w:kern w:val="3"/>
          <w:lang w:eastAsia="zh-CN"/>
        </w:rPr>
        <w:t xml:space="preserve">očilu </w:t>
      </w:r>
      <w:r w:rsidR="00DD0B93" w:rsidRPr="008F4311">
        <w:rPr>
          <w:rFonts w:ascii="Calibri" w:eastAsia="Calibri" w:hAnsi="Calibri" w:cs="Cambria"/>
          <w:color w:val="auto"/>
          <w:kern w:val="3"/>
          <w:lang w:eastAsia="zh-CN"/>
        </w:rPr>
        <w:tab/>
        <w:t>na Portalu javnih naročil, kar predstavlja datum: _____________.</w:t>
      </w:r>
    </w:p>
    <w:p w14:paraId="526C26FE" w14:textId="39545BBC" w:rsidR="002367D6" w:rsidRPr="008F4311" w:rsidRDefault="00DD0B93" w:rsidP="00DD0B93">
      <w:pPr>
        <w:tabs>
          <w:tab w:val="left" w:pos="0"/>
        </w:tabs>
        <w:spacing w:after="0" w:line="240" w:lineRule="auto"/>
        <w:jc w:val="both"/>
        <w:rPr>
          <w:rFonts w:ascii="Calibri" w:eastAsia="Calibri" w:hAnsi="Calibri" w:cs="Cambria"/>
          <w:color w:val="auto"/>
          <w:kern w:val="3"/>
          <w:lang w:eastAsia="zh-CN"/>
        </w:rPr>
      </w:pPr>
      <w:r w:rsidRPr="008F4311">
        <w:rPr>
          <w:rFonts w:ascii="Calibri" w:eastAsia="Calibri" w:hAnsi="Calibri" w:cs="Cambria"/>
          <w:color w:val="auto"/>
          <w:kern w:val="3"/>
          <w:lang w:eastAsia="zh-CN"/>
        </w:rPr>
        <w:t xml:space="preserve"> </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746D46" w:rsidRPr="008F4311" w14:paraId="7AFE1023" w14:textId="77777777" w:rsidTr="00361666">
        <w:tc>
          <w:tcPr>
            <w:tcW w:w="468" w:type="dxa"/>
          </w:tcPr>
          <w:p w14:paraId="1FEF7EA7" w14:textId="77777777" w:rsidR="00746D46" w:rsidRPr="008F4311" w:rsidRDefault="00746D46" w:rsidP="00361666">
            <w:pPr>
              <w:tabs>
                <w:tab w:val="left" w:pos="0"/>
              </w:tabs>
              <w:spacing w:after="0" w:line="240" w:lineRule="auto"/>
              <w:ind w:left="360" w:hanging="360"/>
              <w:rPr>
                <w:rFonts w:ascii="Calibri" w:eastAsia="Calibri" w:hAnsi="Calibri" w:cs="Cambria"/>
                <w:b/>
                <w:color w:val="auto"/>
                <w:kern w:val="3"/>
                <w:lang w:eastAsia="zh-CN"/>
              </w:rPr>
            </w:pPr>
            <w:r w:rsidRPr="008F4311">
              <w:rPr>
                <w:rFonts w:ascii="Calibri" w:eastAsia="Calibri" w:hAnsi="Calibri" w:cs="Cambria"/>
                <w:b/>
                <w:color w:val="auto"/>
                <w:kern w:val="3"/>
                <w:lang w:eastAsia="zh-CN"/>
              </w:rPr>
              <w:t xml:space="preserve">1. </w:t>
            </w:r>
          </w:p>
        </w:tc>
        <w:tc>
          <w:tcPr>
            <w:tcW w:w="2700" w:type="dxa"/>
          </w:tcPr>
          <w:p w14:paraId="41DA963F" w14:textId="77777777" w:rsidR="00746D46" w:rsidRPr="008F4311" w:rsidRDefault="00746D46" w:rsidP="00361666">
            <w:pPr>
              <w:tabs>
                <w:tab w:val="left" w:pos="0"/>
              </w:tabs>
              <w:spacing w:after="0" w:line="240" w:lineRule="auto"/>
              <w:ind w:left="360" w:hanging="360"/>
              <w:rPr>
                <w:rFonts w:ascii="Calibri" w:eastAsia="Calibri" w:hAnsi="Calibri" w:cs="Cambria"/>
                <w:b/>
                <w:color w:val="auto"/>
                <w:kern w:val="3"/>
                <w:lang w:eastAsia="zh-CN"/>
              </w:rPr>
            </w:pPr>
            <w:r w:rsidRPr="008F4311">
              <w:rPr>
                <w:rFonts w:ascii="Calibri" w:eastAsia="Calibri" w:hAnsi="Calibri" w:cs="Cambria"/>
                <w:b/>
                <w:color w:val="auto"/>
                <w:kern w:val="3"/>
                <w:lang w:eastAsia="zh-CN"/>
              </w:rPr>
              <w:t>Ponudnik (polno ime):</w:t>
            </w:r>
          </w:p>
          <w:p w14:paraId="79C2D6F5"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p>
        </w:tc>
        <w:tc>
          <w:tcPr>
            <w:tcW w:w="6120" w:type="dxa"/>
          </w:tcPr>
          <w:p w14:paraId="42BD80AC" w14:textId="77777777" w:rsidR="00746D46" w:rsidRPr="008F4311" w:rsidRDefault="00746D46" w:rsidP="00361666">
            <w:pPr>
              <w:tabs>
                <w:tab w:val="left" w:pos="0"/>
              </w:tabs>
              <w:spacing w:after="0" w:line="240" w:lineRule="auto"/>
              <w:ind w:left="360" w:hanging="360"/>
              <w:rPr>
                <w:rFonts w:ascii="Calibri" w:eastAsia="Calibri" w:hAnsi="Calibri" w:cs="Cambria"/>
                <w:b/>
                <w:color w:val="auto"/>
                <w:kern w:val="3"/>
                <w:lang w:eastAsia="zh-CN"/>
              </w:rPr>
            </w:pPr>
          </w:p>
        </w:tc>
      </w:tr>
      <w:tr w:rsidR="00746D46" w:rsidRPr="008F4311" w14:paraId="445D6C59" w14:textId="77777777" w:rsidTr="00361666">
        <w:tc>
          <w:tcPr>
            <w:tcW w:w="468" w:type="dxa"/>
          </w:tcPr>
          <w:p w14:paraId="7FBDFDC1"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36BCDCCF"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r w:rsidRPr="008F4311">
              <w:rPr>
                <w:rFonts w:ascii="Calibri" w:eastAsia="Calibri" w:hAnsi="Calibri" w:cs="Cambria"/>
                <w:color w:val="auto"/>
                <w:kern w:val="3"/>
                <w:lang w:eastAsia="zh-CN"/>
              </w:rPr>
              <w:t>Sedež:</w:t>
            </w:r>
          </w:p>
        </w:tc>
        <w:tc>
          <w:tcPr>
            <w:tcW w:w="6120" w:type="dxa"/>
          </w:tcPr>
          <w:p w14:paraId="066FC93E"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p>
          <w:p w14:paraId="0988136A"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p>
        </w:tc>
      </w:tr>
      <w:tr w:rsidR="00746D46" w:rsidRPr="008F4311" w14:paraId="764BB512" w14:textId="77777777" w:rsidTr="00361666">
        <w:tc>
          <w:tcPr>
            <w:tcW w:w="468" w:type="dxa"/>
          </w:tcPr>
          <w:p w14:paraId="4F127DEE"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1375E702"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r w:rsidRPr="008F4311">
              <w:rPr>
                <w:rFonts w:ascii="Calibri" w:eastAsia="Calibri" w:hAnsi="Calibri" w:cs="Cambria"/>
                <w:color w:val="auto"/>
                <w:kern w:val="3"/>
                <w:lang w:eastAsia="zh-CN"/>
              </w:rPr>
              <w:t>Poštna številka in kraj:</w:t>
            </w:r>
          </w:p>
        </w:tc>
        <w:tc>
          <w:tcPr>
            <w:tcW w:w="6120" w:type="dxa"/>
          </w:tcPr>
          <w:p w14:paraId="2D2BFF82"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p>
          <w:p w14:paraId="0BF5F885"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p>
        </w:tc>
      </w:tr>
      <w:tr w:rsidR="00746D46" w:rsidRPr="008F4311" w14:paraId="0303E30A" w14:textId="77777777" w:rsidTr="00361666">
        <w:tc>
          <w:tcPr>
            <w:tcW w:w="468" w:type="dxa"/>
          </w:tcPr>
          <w:p w14:paraId="516E5A91"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11953D3A"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r w:rsidRPr="008F4311">
              <w:rPr>
                <w:rFonts w:ascii="Calibri" w:eastAsia="Calibri" w:hAnsi="Calibri" w:cs="Cambria"/>
                <w:color w:val="auto"/>
                <w:kern w:val="3"/>
                <w:lang w:eastAsia="zh-CN"/>
              </w:rPr>
              <w:t>Občina sedeža ponudnika:</w:t>
            </w:r>
          </w:p>
        </w:tc>
        <w:tc>
          <w:tcPr>
            <w:tcW w:w="6120" w:type="dxa"/>
          </w:tcPr>
          <w:p w14:paraId="255A97AA"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p>
          <w:p w14:paraId="1F791413"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p>
        </w:tc>
      </w:tr>
      <w:tr w:rsidR="00746D46" w:rsidRPr="008F4311" w14:paraId="6D58A769" w14:textId="77777777" w:rsidTr="00361666">
        <w:tc>
          <w:tcPr>
            <w:tcW w:w="468" w:type="dxa"/>
          </w:tcPr>
          <w:p w14:paraId="4A99466D"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752FAC7F"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r w:rsidRPr="008F4311">
              <w:rPr>
                <w:rFonts w:ascii="Calibri" w:eastAsia="Calibri" w:hAnsi="Calibri" w:cs="Cambria"/>
                <w:color w:val="auto"/>
                <w:kern w:val="3"/>
                <w:lang w:eastAsia="zh-CN"/>
              </w:rPr>
              <w:t>Davčna številka:</w:t>
            </w:r>
          </w:p>
        </w:tc>
        <w:tc>
          <w:tcPr>
            <w:tcW w:w="6120" w:type="dxa"/>
          </w:tcPr>
          <w:p w14:paraId="40F9695D"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p>
          <w:p w14:paraId="3B4BFDE9"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p>
        </w:tc>
      </w:tr>
      <w:tr w:rsidR="00746D46" w:rsidRPr="008F4311" w14:paraId="275B2F7A" w14:textId="77777777" w:rsidTr="00361666">
        <w:tc>
          <w:tcPr>
            <w:tcW w:w="468" w:type="dxa"/>
          </w:tcPr>
          <w:p w14:paraId="7D1B6A31"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1FC5CE2B"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r w:rsidRPr="008F4311">
              <w:rPr>
                <w:rFonts w:ascii="Calibri" w:eastAsia="Calibri" w:hAnsi="Calibri" w:cs="Cambria"/>
                <w:color w:val="auto"/>
                <w:kern w:val="3"/>
                <w:lang w:eastAsia="zh-CN"/>
              </w:rPr>
              <w:t>Matična številka:</w:t>
            </w:r>
          </w:p>
        </w:tc>
        <w:tc>
          <w:tcPr>
            <w:tcW w:w="6120" w:type="dxa"/>
          </w:tcPr>
          <w:p w14:paraId="0282FE8C"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p>
          <w:p w14:paraId="766BF9CD" w14:textId="77777777" w:rsidR="00746D46" w:rsidRPr="008F4311" w:rsidRDefault="00746D46" w:rsidP="00361666">
            <w:pPr>
              <w:tabs>
                <w:tab w:val="left" w:pos="0"/>
              </w:tabs>
              <w:spacing w:after="0" w:line="240" w:lineRule="auto"/>
              <w:ind w:left="360" w:hanging="360"/>
              <w:rPr>
                <w:rFonts w:ascii="Calibri" w:eastAsia="Calibri" w:hAnsi="Calibri" w:cs="Cambria"/>
                <w:color w:val="auto"/>
                <w:kern w:val="3"/>
                <w:lang w:eastAsia="zh-CN"/>
              </w:rPr>
            </w:pPr>
          </w:p>
        </w:tc>
      </w:tr>
    </w:tbl>
    <w:p w14:paraId="70392B6B" w14:textId="77777777" w:rsidR="00746D46" w:rsidRPr="008F4311" w:rsidRDefault="00746D46" w:rsidP="00746D46">
      <w:pPr>
        <w:tabs>
          <w:tab w:val="left" w:pos="0"/>
        </w:tabs>
        <w:spacing w:after="0" w:line="240" w:lineRule="auto"/>
        <w:ind w:left="360" w:hanging="360"/>
        <w:rPr>
          <w:rFonts w:ascii="Calibri" w:eastAsia="Calibri" w:hAnsi="Calibri" w:cs="Cambria"/>
          <w:color w:val="auto"/>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254"/>
        <w:gridCol w:w="5953"/>
      </w:tblGrid>
      <w:tr w:rsidR="00746D46" w:rsidRPr="008F4311" w14:paraId="3D9360C4" w14:textId="77777777" w:rsidTr="00361666">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25D3C948" w14:textId="77777777" w:rsidR="00746D46" w:rsidRPr="008F4311" w:rsidRDefault="00746D46" w:rsidP="00361666">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8F4311">
              <w:rPr>
                <w:rFonts w:ascii="Calibri" w:eastAsia="Calibri" w:hAnsi="Calibri" w:cs="Cambria"/>
                <w:color w:val="000000"/>
                <w:kern w:val="3"/>
                <w:lang w:eastAsia="zh-CN"/>
              </w:rPr>
              <w:t>KRAJ</w:t>
            </w:r>
          </w:p>
          <w:p w14:paraId="48DD930B" w14:textId="77777777" w:rsidR="00746D46" w:rsidRPr="008F4311" w:rsidRDefault="00746D46" w:rsidP="00361666">
            <w:pPr>
              <w:suppressAutoHyphens/>
              <w:autoSpaceDN w:val="0"/>
              <w:spacing w:after="0" w:line="240" w:lineRule="auto"/>
              <w:ind w:right="6"/>
              <w:jc w:val="center"/>
              <w:textAlignment w:val="baseline"/>
              <w:rPr>
                <w:rFonts w:ascii="Calibri" w:eastAsia="Calibri" w:hAnsi="Calibri" w:cs="Cambria"/>
                <w:color w:val="000000"/>
                <w:kern w:val="3"/>
                <w:lang w:eastAsia="zh-CN"/>
              </w:rPr>
            </w:pPr>
          </w:p>
        </w:tc>
        <w:tc>
          <w:tcPr>
            <w:tcW w:w="5953"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75ED633" w14:textId="77777777" w:rsidR="00746D46" w:rsidRPr="008F4311" w:rsidRDefault="00746D46" w:rsidP="00361666">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8F4311">
              <w:rPr>
                <w:rFonts w:ascii="Calibri" w:eastAsia="Calibri" w:hAnsi="Calibri" w:cs="Cambria"/>
                <w:color w:val="000000"/>
                <w:kern w:val="3"/>
                <w:lang w:eastAsia="zh-CN"/>
              </w:rPr>
              <w:t>________________________________________</w:t>
            </w:r>
          </w:p>
          <w:p w14:paraId="0C4C4E21" w14:textId="77777777" w:rsidR="00746D46" w:rsidRPr="008F4311" w:rsidRDefault="00746D46" w:rsidP="00361666">
            <w:pPr>
              <w:suppressAutoHyphens/>
              <w:autoSpaceDN w:val="0"/>
              <w:spacing w:after="0" w:line="240" w:lineRule="auto"/>
              <w:ind w:right="6"/>
              <w:jc w:val="center"/>
              <w:textAlignment w:val="baseline"/>
              <w:rPr>
                <w:rFonts w:ascii="Calibri" w:eastAsia="Calibri" w:hAnsi="Calibri" w:cs="Cambria"/>
                <w:color w:val="000000"/>
                <w:kern w:val="3"/>
                <w:lang w:eastAsia="zh-CN"/>
              </w:rPr>
            </w:pPr>
            <w:r w:rsidRPr="008F4311">
              <w:rPr>
                <w:rFonts w:ascii="Calibri" w:eastAsia="Calibri" w:hAnsi="Calibri" w:cs="Cambria"/>
                <w:color w:val="000000"/>
                <w:kern w:val="3"/>
                <w:lang w:eastAsia="zh-CN"/>
              </w:rPr>
              <w:t xml:space="preserve"> podpis zakonitega zastopnika gospodarskega subjekta</w:t>
            </w:r>
          </w:p>
          <w:p w14:paraId="665DF52B" w14:textId="77777777" w:rsidR="00746D46" w:rsidRPr="008F4311" w:rsidRDefault="00746D46" w:rsidP="00361666">
            <w:pPr>
              <w:suppressAutoHyphens/>
              <w:autoSpaceDN w:val="0"/>
              <w:spacing w:after="0" w:line="240" w:lineRule="auto"/>
              <w:ind w:right="6"/>
              <w:jc w:val="center"/>
              <w:textAlignment w:val="baseline"/>
              <w:rPr>
                <w:rFonts w:ascii="Calibri" w:eastAsia="Calibri" w:hAnsi="Calibri" w:cs="Cambria"/>
                <w:color w:val="000000"/>
                <w:kern w:val="3"/>
                <w:lang w:eastAsia="zh-CN"/>
              </w:rPr>
            </w:pPr>
          </w:p>
        </w:tc>
      </w:tr>
      <w:tr w:rsidR="00746D46" w:rsidRPr="008F4311" w14:paraId="28D4D0DB" w14:textId="77777777" w:rsidTr="00361666">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59F4197E" w14:textId="77777777" w:rsidR="00746D46" w:rsidRPr="008F4311" w:rsidRDefault="00746D46" w:rsidP="00361666">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8F4311">
              <w:rPr>
                <w:rFonts w:ascii="Calibri" w:eastAsia="Calibri" w:hAnsi="Calibri" w:cs="Cambria"/>
                <w:color w:val="000000"/>
                <w:kern w:val="3"/>
                <w:lang w:eastAsia="zh-CN"/>
              </w:rPr>
              <w:t>DATUM</w:t>
            </w:r>
          </w:p>
        </w:tc>
        <w:tc>
          <w:tcPr>
            <w:tcW w:w="5953"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482CBE5" w14:textId="77777777" w:rsidR="00746D46" w:rsidRPr="008F4311" w:rsidRDefault="00746D46" w:rsidP="00361666">
            <w:pPr>
              <w:spacing w:after="0" w:line="240" w:lineRule="auto"/>
              <w:rPr>
                <w:rFonts w:ascii="Calibri" w:eastAsia="Calibri" w:hAnsi="Calibri" w:cs="Cambria"/>
                <w:color w:val="000000"/>
              </w:rPr>
            </w:pPr>
          </w:p>
        </w:tc>
      </w:tr>
    </w:tbl>
    <w:p w14:paraId="075D3209" w14:textId="6C49B15B" w:rsidR="00746D46" w:rsidRPr="008F4311" w:rsidRDefault="00746D46" w:rsidP="00746D46">
      <w:pPr>
        <w:tabs>
          <w:tab w:val="left" w:pos="0"/>
        </w:tabs>
        <w:spacing w:after="0" w:line="240" w:lineRule="auto"/>
        <w:jc w:val="both"/>
        <w:rPr>
          <w:rFonts w:ascii="Calibri" w:eastAsia="Calibri" w:hAnsi="Calibri" w:cs="Cambria"/>
          <w:b/>
          <w:i/>
          <w:color w:val="auto"/>
          <w:kern w:val="3"/>
          <w:sz w:val="20"/>
          <w:szCs w:val="20"/>
          <w:lang w:eastAsia="zh-CN"/>
        </w:rPr>
      </w:pPr>
      <w:r w:rsidRPr="008F4311">
        <w:rPr>
          <w:rFonts w:ascii="Calibri" w:eastAsia="Calibri" w:hAnsi="Calibri" w:cs="Cambria"/>
          <w:b/>
          <w:i/>
          <w:color w:val="auto"/>
          <w:kern w:val="3"/>
          <w:sz w:val="20"/>
          <w:szCs w:val="20"/>
          <w:lang w:eastAsia="zh-CN"/>
        </w:rPr>
        <w:t>Podpisan obrazec/</w:t>
      </w:r>
      <w:r w:rsidR="00B859FC" w:rsidRPr="008F4311">
        <w:rPr>
          <w:rFonts w:ascii="Calibri" w:eastAsia="Calibri" w:hAnsi="Calibri" w:cs="Cambria"/>
          <w:b/>
          <w:i/>
          <w:color w:val="auto"/>
          <w:kern w:val="3"/>
          <w:sz w:val="20"/>
          <w:szCs w:val="20"/>
          <w:lang w:eastAsia="zh-CN"/>
        </w:rPr>
        <w:t>pooblastilo</w:t>
      </w:r>
      <w:r w:rsidRPr="008F4311">
        <w:rPr>
          <w:rFonts w:ascii="Calibri" w:eastAsia="Calibri" w:hAnsi="Calibri" w:cs="Cambria"/>
          <w:b/>
          <w:i/>
          <w:color w:val="auto"/>
          <w:kern w:val="3"/>
          <w:sz w:val="20"/>
          <w:szCs w:val="20"/>
          <w:lang w:eastAsia="zh-CN"/>
        </w:rPr>
        <w:t xml:space="preserve"> se naloži v informacijski sistem e-JN v razdelek » Druge priloge«. </w:t>
      </w:r>
    </w:p>
    <w:p w14:paraId="1D5539E5" w14:textId="77777777" w:rsidR="00746D46" w:rsidRPr="008F4311" w:rsidRDefault="00746D46" w:rsidP="00746D46">
      <w:pPr>
        <w:tabs>
          <w:tab w:val="left" w:pos="0"/>
        </w:tabs>
        <w:spacing w:after="0" w:line="240" w:lineRule="auto"/>
        <w:jc w:val="both"/>
        <w:rPr>
          <w:rFonts w:ascii="Calibri" w:eastAsia="Calibri" w:hAnsi="Calibri" w:cs="Cambria"/>
          <w:b/>
          <w:i/>
          <w:color w:val="auto"/>
          <w:kern w:val="3"/>
          <w:sz w:val="20"/>
          <w:szCs w:val="20"/>
          <w:lang w:eastAsia="zh-CN"/>
        </w:rPr>
      </w:pPr>
    </w:p>
    <w:p w14:paraId="0BE46740" w14:textId="3672B45D" w:rsidR="00E72792" w:rsidRPr="008F4311" w:rsidRDefault="00E72792" w:rsidP="00746D46">
      <w:pPr>
        <w:tabs>
          <w:tab w:val="left" w:pos="0"/>
        </w:tabs>
        <w:spacing w:after="0" w:line="240" w:lineRule="auto"/>
        <w:jc w:val="both"/>
        <w:rPr>
          <w:rFonts w:ascii="Calibri" w:eastAsia="Calibri" w:hAnsi="Calibri" w:cs="Cambria"/>
          <w:b/>
          <w:i/>
          <w:color w:val="auto"/>
          <w:kern w:val="3"/>
          <w:sz w:val="20"/>
          <w:szCs w:val="20"/>
          <w:u w:val="single"/>
          <w:lang w:eastAsia="zh-CN"/>
        </w:rPr>
      </w:pPr>
      <w:r w:rsidRPr="008F4311">
        <w:rPr>
          <w:rFonts w:ascii="Calibri" w:eastAsia="Calibri" w:hAnsi="Calibri" w:cs="Cambria"/>
          <w:b/>
          <w:i/>
          <w:color w:val="auto"/>
          <w:kern w:val="3"/>
          <w:sz w:val="20"/>
          <w:szCs w:val="20"/>
          <w:u w:val="single"/>
          <w:lang w:eastAsia="zh-CN"/>
        </w:rPr>
        <w:t>Predloži le ponudnik, preverja se le ponudnika</w:t>
      </w:r>
      <w:r w:rsidR="00AE3B82" w:rsidRPr="008F4311">
        <w:rPr>
          <w:rFonts w:ascii="Calibri" w:eastAsia="Calibri" w:hAnsi="Calibri" w:cs="Cambria"/>
          <w:b/>
          <w:i/>
          <w:color w:val="auto"/>
          <w:kern w:val="3"/>
          <w:sz w:val="20"/>
          <w:szCs w:val="20"/>
          <w:u w:val="single"/>
          <w:lang w:eastAsia="zh-CN"/>
        </w:rPr>
        <w:t>.</w:t>
      </w:r>
    </w:p>
    <w:p w14:paraId="5459AEFB" w14:textId="77777777" w:rsidR="00E72792" w:rsidRDefault="00E72792" w:rsidP="00746D46">
      <w:pPr>
        <w:tabs>
          <w:tab w:val="left" w:pos="0"/>
        </w:tabs>
        <w:spacing w:after="0" w:line="240" w:lineRule="auto"/>
        <w:jc w:val="both"/>
        <w:rPr>
          <w:rFonts w:ascii="Calibri" w:eastAsia="Calibri" w:hAnsi="Calibri" w:cs="Cambria"/>
          <w:b/>
          <w:i/>
          <w:color w:val="auto"/>
          <w:kern w:val="3"/>
          <w:sz w:val="20"/>
          <w:szCs w:val="20"/>
          <w:lang w:eastAsia="zh-CN"/>
        </w:rPr>
      </w:pPr>
    </w:p>
    <w:p w14:paraId="699AC9A0" w14:textId="6BD1FD9E" w:rsidR="00746D46" w:rsidRPr="00114EB5" w:rsidRDefault="00746D46" w:rsidP="00746D46">
      <w:pPr>
        <w:tabs>
          <w:tab w:val="left" w:pos="0"/>
        </w:tabs>
        <w:spacing w:after="0" w:line="240" w:lineRule="auto"/>
        <w:jc w:val="both"/>
        <w:rPr>
          <w:rFonts w:ascii="Calibri" w:eastAsia="Calibri" w:hAnsi="Calibri" w:cs="Cambria"/>
          <w:b/>
          <w:i/>
          <w:color w:val="auto"/>
          <w:kern w:val="3"/>
          <w:sz w:val="20"/>
          <w:szCs w:val="20"/>
          <w:lang w:eastAsia="zh-CN"/>
        </w:rPr>
      </w:pPr>
      <w:r w:rsidRPr="00114EB5">
        <w:rPr>
          <w:rFonts w:ascii="Calibri" w:eastAsia="Calibri" w:hAnsi="Calibri" w:cs="Cambria"/>
          <w:b/>
          <w:i/>
          <w:color w:val="auto"/>
          <w:kern w:val="3"/>
          <w:sz w:val="20"/>
          <w:szCs w:val="20"/>
          <w:lang w:eastAsia="zh-CN"/>
        </w:rPr>
        <w:t xml:space="preserve">V primeru </w:t>
      </w:r>
      <w:r w:rsidRPr="00114EB5">
        <w:rPr>
          <w:rFonts w:ascii="Calibri" w:eastAsia="Calibri" w:hAnsi="Calibri" w:cs="Cambria"/>
          <w:b/>
          <w:i/>
          <w:color w:val="auto"/>
          <w:kern w:val="3"/>
          <w:sz w:val="20"/>
          <w:szCs w:val="20"/>
          <w:u w:val="single"/>
          <w:lang w:eastAsia="zh-CN"/>
        </w:rPr>
        <w:t>skupne</w:t>
      </w:r>
      <w:r w:rsidRPr="00114EB5">
        <w:rPr>
          <w:rFonts w:ascii="Calibri" w:eastAsia="Calibri" w:hAnsi="Calibri" w:cs="Cambria"/>
          <w:b/>
          <w:i/>
          <w:color w:val="auto"/>
          <w:kern w:val="3"/>
          <w:sz w:val="20"/>
          <w:szCs w:val="20"/>
          <w:lang w:eastAsia="zh-CN"/>
        </w:rPr>
        <w:t xml:space="preserve"> ponudbe je treba </w:t>
      </w:r>
      <w:r w:rsidR="00B859FC">
        <w:rPr>
          <w:rFonts w:ascii="Calibri" w:eastAsia="Calibri" w:hAnsi="Calibri" w:cs="Cambria"/>
          <w:b/>
          <w:i/>
          <w:color w:val="auto"/>
          <w:kern w:val="3"/>
          <w:sz w:val="20"/>
          <w:szCs w:val="20"/>
          <w:lang w:eastAsia="zh-CN"/>
        </w:rPr>
        <w:t>pooblastilo</w:t>
      </w:r>
      <w:r w:rsidRPr="00114EB5">
        <w:rPr>
          <w:rFonts w:ascii="Calibri" w:eastAsia="Calibri" w:hAnsi="Calibri" w:cs="Cambria"/>
          <w:b/>
          <w:i/>
          <w:color w:val="auto"/>
          <w:kern w:val="3"/>
          <w:sz w:val="20"/>
          <w:szCs w:val="20"/>
          <w:lang w:eastAsia="zh-CN"/>
        </w:rPr>
        <w:t xml:space="preserve"> predložiti </w:t>
      </w:r>
      <w:r w:rsidRPr="00DD0B93">
        <w:rPr>
          <w:rFonts w:ascii="Calibri" w:eastAsia="Calibri" w:hAnsi="Calibri" w:cs="Cambria"/>
          <w:b/>
          <w:i/>
          <w:color w:val="auto"/>
          <w:kern w:val="3"/>
          <w:sz w:val="20"/>
          <w:szCs w:val="20"/>
          <w:u w:val="single"/>
          <w:lang w:eastAsia="zh-CN"/>
        </w:rPr>
        <w:t>za vsakega ponudnika posebej</w:t>
      </w:r>
      <w:r w:rsidRPr="00114EB5">
        <w:rPr>
          <w:rFonts w:ascii="Calibri" w:eastAsia="Calibri" w:hAnsi="Calibri" w:cs="Cambria"/>
          <w:b/>
          <w:i/>
          <w:color w:val="auto"/>
          <w:kern w:val="3"/>
          <w:sz w:val="20"/>
          <w:szCs w:val="20"/>
          <w:lang w:eastAsia="zh-CN"/>
        </w:rPr>
        <w:t xml:space="preserve"> (obrazec/</w:t>
      </w:r>
      <w:r w:rsidR="00B859FC">
        <w:rPr>
          <w:rFonts w:ascii="Calibri" w:eastAsia="Calibri" w:hAnsi="Calibri" w:cs="Cambria"/>
          <w:b/>
          <w:i/>
          <w:color w:val="auto"/>
          <w:kern w:val="3"/>
          <w:sz w:val="20"/>
          <w:szCs w:val="20"/>
          <w:lang w:eastAsia="zh-CN"/>
        </w:rPr>
        <w:t>pooblastilo</w:t>
      </w:r>
      <w:r w:rsidRPr="00114EB5">
        <w:rPr>
          <w:rFonts w:ascii="Calibri" w:eastAsia="Calibri" w:hAnsi="Calibri" w:cs="Cambria"/>
          <w:b/>
          <w:i/>
          <w:color w:val="auto"/>
          <w:kern w:val="3"/>
          <w:sz w:val="20"/>
          <w:szCs w:val="20"/>
          <w:lang w:eastAsia="zh-CN"/>
        </w:rPr>
        <w:t xml:space="preserve"> se fotokopira in naloži v informacijski sistem e-JN v razdelek »Druge priloge«).</w:t>
      </w:r>
    </w:p>
    <w:p w14:paraId="7235EB3E" w14:textId="77777777" w:rsidR="00746D46" w:rsidRPr="00114EB5" w:rsidRDefault="00746D46" w:rsidP="00746D46">
      <w:pPr>
        <w:tabs>
          <w:tab w:val="left" w:pos="0"/>
        </w:tabs>
        <w:spacing w:after="0" w:line="240" w:lineRule="auto"/>
        <w:jc w:val="both"/>
        <w:rPr>
          <w:rFonts w:ascii="Calibri" w:eastAsia="Calibri" w:hAnsi="Calibri" w:cs="Cambria"/>
          <w:b/>
          <w:i/>
          <w:color w:val="auto"/>
          <w:kern w:val="3"/>
          <w:sz w:val="20"/>
          <w:szCs w:val="20"/>
          <w:lang w:eastAsia="zh-CN"/>
        </w:rPr>
      </w:pPr>
    </w:p>
    <w:p w14:paraId="198EADD9" w14:textId="5C154062" w:rsidR="00746D46" w:rsidRPr="00114EB5" w:rsidRDefault="00746D46" w:rsidP="00746D46">
      <w:pPr>
        <w:tabs>
          <w:tab w:val="left" w:pos="0"/>
        </w:tabs>
        <w:spacing w:after="0" w:line="240" w:lineRule="auto"/>
        <w:jc w:val="both"/>
        <w:rPr>
          <w:rFonts w:ascii="Calibri" w:eastAsia="Calibri" w:hAnsi="Calibri" w:cs="Cambria"/>
          <w:b/>
          <w:i/>
          <w:color w:val="auto"/>
          <w:kern w:val="3"/>
          <w:sz w:val="20"/>
          <w:szCs w:val="20"/>
          <w:lang w:eastAsia="zh-CN"/>
        </w:rPr>
      </w:pPr>
      <w:r w:rsidRPr="00114EB5">
        <w:rPr>
          <w:rFonts w:ascii="Calibri" w:eastAsia="Calibri" w:hAnsi="Calibri" w:cs="Cambria"/>
          <w:b/>
          <w:i/>
          <w:color w:val="auto"/>
          <w:kern w:val="3"/>
          <w:sz w:val="20"/>
          <w:szCs w:val="20"/>
          <w:lang w:eastAsia="zh-CN"/>
        </w:rPr>
        <w:t xml:space="preserve">V primeru nastopanja s </w:t>
      </w:r>
      <w:r w:rsidRPr="00114EB5">
        <w:rPr>
          <w:rFonts w:ascii="Calibri" w:eastAsia="Calibri" w:hAnsi="Calibri" w:cs="Cambria"/>
          <w:b/>
          <w:i/>
          <w:color w:val="auto"/>
          <w:kern w:val="3"/>
          <w:sz w:val="20"/>
          <w:szCs w:val="20"/>
          <w:u w:val="single"/>
          <w:lang w:eastAsia="zh-CN"/>
        </w:rPr>
        <w:t>podizvajalci</w:t>
      </w:r>
      <w:r w:rsidRPr="00114EB5">
        <w:rPr>
          <w:rFonts w:ascii="Calibri" w:eastAsia="Calibri" w:hAnsi="Calibri" w:cs="Cambria"/>
          <w:b/>
          <w:i/>
          <w:color w:val="auto"/>
          <w:kern w:val="3"/>
          <w:sz w:val="20"/>
          <w:szCs w:val="20"/>
          <w:lang w:eastAsia="zh-CN"/>
        </w:rPr>
        <w:t xml:space="preserve"> je treba </w:t>
      </w:r>
      <w:r w:rsidR="00B859FC">
        <w:rPr>
          <w:rFonts w:ascii="Calibri" w:eastAsia="Calibri" w:hAnsi="Calibri" w:cs="Cambria"/>
          <w:b/>
          <w:i/>
          <w:color w:val="auto"/>
          <w:kern w:val="3"/>
          <w:sz w:val="20"/>
          <w:szCs w:val="20"/>
          <w:lang w:eastAsia="zh-CN"/>
        </w:rPr>
        <w:t>pooblastilo</w:t>
      </w:r>
      <w:r w:rsidRPr="00114EB5">
        <w:rPr>
          <w:rFonts w:ascii="Calibri" w:eastAsia="Calibri" w:hAnsi="Calibri" w:cs="Cambria"/>
          <w:b/>
          <w:i/>
          <w:color w:val="auto"/>
          <w:kern w:val="3"/>
          <w:sz w:val="20"/>
          <w:szCs w:val="20"/>
          <w:lang w:eastAsia="zh-CN"/>
        </w:rPr>
        <w:t xml:space="preserve"> v informacijski sistem e-JN v razdelek »Druge priloge« naložiti  tudi za </w:t>
      </w:r>
      <w:r w:rsidRPr="00DD0B93">
        <w:rPr>
          <w:rFonts w:ascii="Calibri" w:eastAsia="Calibri" w:hAnsi="Calibri" w:cs="Cambria"/>
          <w:b/>
          <w:i/>
          <w:color w:val="auto"/>
          <w:kern w:val="3"/>
          <w:sz w:val="20"/>
          <w:szCs w:val="20"/>
          <w:u w:val="single"/>
          <w:lang w:eastAsia="zh-CN"/>
        </w:rPr>
        <w:t>vsakega podizvajalca</w:t>
      </w:r>
      <w:r w:rsidRPr="00114EB5">
        <w:rPr>
          <w:rFonts w:ascii="Calibri" w:eastAsia="Calibri" w:hAnsi="Calibri" w:cs="Cambria"/>
          <w:b/>
          <w:i/>
          <w:color w:val="auto"/>
          <w:kern w:val="3"/>
          <w:sz w:val="20"/>
          <w:szCs w:val="20"/>
          <w:lang w:eastAsia="zh-CN"/>
        </w:rPr>
        <w:t xml:space="preserve"> posebej  (obrazec/</w:t>
      </w:r>
      <w:proofErr w:type="spellStart"/>
      <w:r w:rsidR="00B859FC">
        <w:rPr>
          <w:rFonts w:ascii="Calibri" w:eastAsia="Calibri" w:hAnsi="Calibri" w:cs="Cambria"/>
          <w:b/>
          <w:i/>
          <w:color w:val="auto"/>
          <w:kern w:val="3"/>
          <w:sz w:val="20"/>
          <w:szCs w:val="20"/>
          <w:lang w:eastAsia="zh-CN"/>
        </w:rPr>
        <w:t>poobčastilo</w:t>
      </w:r>
      <w:proofErr w:type="spellEnd"/>
      <w:r w:rsidRPr="00114EB5">
        <w:rPr>
          <w:rFonts w:ascii="Calibri" w:eastAsia="Calibri" w:hAnsi="Calibri" w:cs="Cambria"/>
          <w:b/>
          <w:i/>
          <w:color w:val="auto"/>
          <w:kern w:val="3"/>
          <w:sz w:val="20"/>
          <w:szCs w:val="20"/>
          <w:lang w:eastAsia="zh-CN"/>
        </w:rPr>
        <w:t xml:space="preserve"> se fotokopira).</w:t>
      </w:r>
    </w:p>
    <w:p w14:paraId="11B02F48" w14:textId="77777777" w:rsidR="00746D46" w:rsidRPr="00114EB5" w:rsidRDefault="00746D46" w:rsidP="00746D46">
      <w:pPr>
        <w:tabs>
          <w:tab w:val="left" w:pos="0"/>
        </w:tabs>
        <w:spacing w:after="0" w:line="240" w:lineRule="auto"/>
        <w:jc w:val="both"/>
        <w:rPr>
          <w:rFonts w:ascii="Calibri" w:eastAsia="Calibri" w:hAnsi="Calibri" w:cs="Cambria"/>
          <w:b/>
          <w:i/>
          <w:color w:val="auto"/>
          <w:kern w:val="3"/>
          <w:sz w:val="20"/>
          <w:szCs w:val="20"/>
          <w:lang w:eastAsia="zh-CN"/>
        </w:rPr>
      </w:pPr>
    </w:p>
    <w:p w14:paraId="2F12A1A4" w14:textId="31D45271" w:rsidR="00746D46" w:rsidRDefault="00746D46" w:rsidP="00746D46">
      <w:pPr>
        <w:tabs>
          <w:tab w:val="left" w:pos="0"/>
        </w:tabs>
        <w:spacing w:after="0" w:line="240" w:lineRule="auto"/>
        <w:jc w:val="both"/>
        <w:rPr>
          <w:rFonts w:ascii="Calibri" w:eastAsia="Calibri" w:hAnsi="Calibri" w:cs="Cambria"/>
          <w:b/>
          <w:i/>
          <w:color w:val="auto"/>
          <w:kern w:val="3"/>
          <w:sz w:val="20"/>
          <w:szCs w:val="20"/>
          <w:lang w:eastAsia="zh-CN"/>
        </w:rPr>
      </w:pPr>
      <w:r w:rsidRPr="00114EB5">
        <w:rPr>
          <w:rFonts w:ascii="Calibri" w:eastAsia="Calibri" w:hAnsi="Calibri" w:cs="Cambria"/>
          <w:b/>
          <w:i/>
          <w:color w:val="auto"/>
          <w:kern w:val="3"/>
          <w:sz w:val="20"/>
          <w:szCs w:val="20"/>
          <w:lang w:eastAsia="zh-CN"/>
        </w:rPr>
        <w:t xml:space="preserve">V primeru sklicevanja na zmogljivosti </w:t>
      </w:r>
      <w:r w:rsidRPr="00DD0B93">
        <w:rPr>
          <w:rFonts w:ascii="Calibri" w:eastAsia="Calibri" w:hAnsi="Calibri" w:cs="Cambria"/>
          <w:b/>
          <w:i/>
          <w:color w:val="auto"/>
          <w:kern w:val="3"/>
          <w:sz w:val="20"/>
          <w:szCs w:val="20"/>
          <w:u w:val="single"/>
          <w:lang w:eastAsia="zh-CN"/>
        </w:rPr>
        <w:t>drugih subjektov</w:t>
      </w:r>
      <w:r w:rsidRPr="00114EB5">
        <w:rPr>
          <w:rFonts w:ascii="Calibri" w:eastAsia="Calibri" w:hAnsi="Calibri" w:cs="Cambria"/>
          <w:b/>
          <w:i/>
          <w:color w:val="auto"/>
          <w:kern w:val="3"/>
          <w:sz w:val="20"/>
          <w:szCs w:val="20"/>
          <w:lang w:eastAsia="zh-CN"/>
        </w:rPr>
        <w:t xml:space="preserve"> je treba </w:t>
      </w:r>
      <w:r w:rsidR="00B859FC">
        <w:rPr>
          <w:rFonts w:ascii="Calibri" w:eastAsia="Calibri" w:hAnsi="Calibri" w:cs="Cambria"/>
          <w:b/>
          <w:i/>
          <w:color w:val="auto"/>
          <w:kern w:val="3"/>
          <w:sz w:val="20"/>
          <w:szCs w:val="20"/>
          <w:lang w:eastAsia="zh-CN"/>
        </w:rPr>
        <w:t>pooblastilo</w:t>
      </w:r>
      <w:r w:rsidRPr="00114EB5">
        <w:rPr>
          <w:rFonts w:ascii="Calibri" w:eastAsia="Calibri" w:hAnsi="Calibri" w:cs="Cambria"/>
          <w:b/>
          <w:i/>
          <w:color w:val="auto"/>
          <w:kern w:val="3"/>
          <w:sz w:val="20"/>
          <w:szCs w:val="20"/>
          <w:lang w:eastAsia="zh-CN"/>
        </w:rPr>
        <w:t xml:space="preserve"> v informacijski sistem e-JN v razdelek »Druge priloge« naložiti tudi za </w:t>
      </w:r>
      <w:r w:rsidRPr="00DD0B93">
        <w:rPr>
          <w:rFonts w:ascii="Calibri" w:eastAsia="Calibri" w:hAnsi="Calibri" w:cs="Cambria"/>
          <w:b/>
          <w:i/>
          <w:color w:val="auto"/>
          <w:kern w:val="3"/>
          <w:sz w:val="20"/>
          <w:szCs w:val="20"/>
          <w:u w:val="single"/>
          <w:lang w:eastAsia="zh-CN"/>
        </w:rPr>
        <w:t>vsakega drugega subjekta</w:t>
      </w:r>
      <w:r w:rsidRPr="00114EB5">
        <w:rPr>
          <w:rFonts w:ascii="Calibri" w:eastAsia="Calibri" w:hAnsi="Calibri" w:cs="Cambria"/>
          <w:b/>
          <w:i/>
          <w:color w:val="auto"/>
          <w:kern w:val="3"/>
          <w:sz w:val="20"/>
          <w:szCs w:val="20"/>
          <w:lang w:eastAsia="zh-CN"/>
        </w:rPr>
        <w:t xml:space="preserve"> posebej (obrazec/</w:t>
      </w:r>
      <w:r w:rsidR="00B859FC">
        <w:rPr>
          <w:rFonts w:ascii="Calibri" w:eastAsia="Calibri" w:hAnsi="Calibri" w:cs="Cambria"/>
          <w:b/>
          <w:i/>
          <w:color w:val="auto"/>
          <w:kern w:val="3"/>
          <w:sz w:val="20"/>
          <w:szCs w:val="20"/>
          <w:lang w:eastAsia="zh-CN"/>
        </w:rPr>
        <w:t>pooblastilo</w:t>
      </w:r>
      <w:r w:rsidRPr="00114EB5">
        <w:rPr>
          <w:rFonts w:ascii="Calibri" w:eastAsia="Calibri" w:hAnsi="Calibri" w:cs="Cambria"/>
          <w:b/>
          <w:i/>
          <w:color w:val="auto"/>
          <w:kern w:val="3"/>
          <w:sz w:val="20"/>
          <w:szCs w:val="20"/>
          <w:lang w:eastAsia="zh-CN"/>
        </w:rPr>
        <w:t xml:space="preserve"> se fotokopira).</w:t>
      </w:r>
    </w:p>
    <w:p w14:paraId="674AC00F"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39B6F8C2"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3B72073D"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208C840E"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49B2DF35"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6E29D116"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55473B37"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28B7A17F"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27BB49EC"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570FB2D5"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104C75E4"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60535D81"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7937081C"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4F3F09BD"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40658355"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116C2E65"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7E3C9C59"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7647035B"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1D58B22C"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6EB7FC0D"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234D7629"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6DBACB0C"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320C887E"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25DD0A70"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2BE63B29"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3A7870E2"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398F518A"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4A37E0E4"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5CBB68C9"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1CAFDEAF"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21FE9620"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3ED20618"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1A40909A"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39F81B2B"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7E371570"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223E5B35"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4D3DBAEC"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5438D230"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22E46F34"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308AE9B8"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5C350ACA"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79EBC424"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64D09455"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30D77971"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555AA17E"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10F23685"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37223454"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363E5435"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103138FE"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4B64238B"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5BB458F8"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5B9B06A7" w14:textId="478CF03F" w:rsidR="005024E5" w:rsidRPr="005D0918" w:rsidRDefault="005024E5" w:rsidP="005024E5">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85" w:name="_Toc503347985"/>
      <w:r w:rsidRPr="005D0918">
        <w:rPr>
          <w:rFonts w:asciiTheme="minorHAnsi" w:eastAsia="Calibri" w:hAnsiTheme="minorHAnsi" w:cs="Cambria"/>
          <w:b/>
          <w:bCs/>
          <w:i/>
          <w:iCs/>
          <w:color w:val="000000"/>
        </w:rPr>
        <w:t xml:space="preserve">PRILOGA št. </w:t>
      </w:r>
      <w:bookmarkEnd w:id="85"/>
      <w:r w:rsidR="00C42162" w:rsidRPr="005D0918">
        <w:rPr>
          <w:rFonts w:asciiTheme="minorHAnsi" w:eastAsia="Calibri" w:hAnsiTheme="minorHAnsi" w:cs="Cambria"/>
          <w:b/>
          <w:bCs/>
          <w:i/>
          <w:iCs/>
          <w:color w:val="000000"/>
        </w:rPr>
        <w:t>14</w:t>
      </w:r>
    </w:p>
    <w:p w14:paraId="655B25CF" w14:textId="77777777" w:rsidR="005024E5" w:rsidRPr="005024E5" w:rsidRDefault="005024E5" w:rsidP="005024E5">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bookmarkStart w:id="86" w:name="_Toc503347986"/>
      <w:r w:rsidRPr="005D0918">
        <w:rPr>
          <w:rFonts w:asciiTheme="minorHAnsi" w:eastAsia="Calibri" w:hAnsiTheme="minorHAnsi" w:cs="Cambria"/>
          <w:b/>
          <w:bCs/>
          <w:i/>
          <w:iCs/>
          <w:color w:val="541C72"/>
          <w:spacing w:val="20"/>
          <w:lang w:eastAsia="zh-CN"/>
        </w:rPr>
        <w:t>FINANČNO ZAVAROVANJE ZA RESNOST PONUDBE</w:t>
      </w:r>
      <w:bookmarkEnd w:id="86"/>
    </w:p>
    <w:p w14:paraId="74C65AAD" w14:textId="77777777" w:rsidR="005024E5" w:rsidRPr="005024E5" w:rsidRDefault="005024E5" w:rsidP="005024E5">
      <w:pPr>
        <w:suppressAutoHyphens/>
        <w:autoSpaceDN w:val="0"/>
        <w:spacing w:after="0"/>
        <w:ind w:right="6"/>
        <w:jc w:val="both"/>
        <w:textAlignment w:val="baseline"/>
        <w:rPr>
          <w:rFonts w:asciiTheme="minorHAnsi" w:eastAsia="Calibri" w:hAnsiTheme="minorHAnsi" w:cs="Cambria"/>
          <w:color w:val="000000"/>
          <w:kern w:val="3"/>
          <w:lang w:eastAsia="zh-CN"/>
        </w:rPr>
      </w:pPr>
    </w:p>
    <w:p w14:paraId="512718AA" w14:textId="46D662D5" w:rsidR="005024E5" w:rsidRPr="005024E5" w:rsidRDefault="005024E5" w:rsidP="005024E5">
      <w:pPr>
        <w:suppressAutoHyphens/>
        <w:autoSpaceDN w:val="0"/>
        <w:spacing w:after="0"/>
        <w:ind w:right="6"/>
        <w:jc w:val="both"/>
        <w:textAlignment w:val="baseline"/>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t xml:space="preserve">V zvezi z javnim naročilom </w:t>
      </w:r>
      <w:sdt>
        <w:sdtPr>
          <w:rPr>
            <w:rFonts w:asciiTheme="minorHAnsi" w:hAnsiTheme="minorHAnsi" w:cs="Arial"/>
            <w:sz w:val="23"/>
            <w:szCs w:val="23"/>
          </w:rPr>
          <w:alias w:val="Naslov"/>
          <w:tag w:val=""/>
          <w:id w:val="2064047565"/>
          <w:placeholder>
            <w:docPart w:val="9E378A3B8C734D93A75BC4D4A683D3FD"/>
          </w:placeholder>
          <w:dataBinding w:prefixMappings="xmlns:ns0='http://purl.org/dc/elements/1.1/' xmlns:ns1='http://schemas.openxmlformats.org/package/2006/metadata/core-properties' " w:xpath="/ns1:coreProperties[1]/ns0:title[1]" w:storeItemID="{6C3C8BC8-F283-45AE-878A-BAB7291924A1}"/>
          <w:text/>
        </w:sdtPr>
        <w:sdtContent>
          <w:r w:rsidR="0021635B">
            <w:rPr>
              <w:rFonts w:asciiTheme="minorHAnsi" w:hAnsiTheme="minorHAnsi" w:cs="Arial"/>
              <w:sz w:val="23"/>
              <w:szCs w:val="23"/>
            </w:rPr>
            <w:t>STORITEV VAROVANJA LJUDI IN PREMOŽENJA V MESTNI OBČINI KRANJ, ZAVODU ZA ŠPORT KRANJ, OSNOVNIH ŠOLAH, GLASBENI ŠOLI IN LJUDSKI UNIVERZI V MESTNI OBČINI KRANJ, MESTNI KNJIŽNICI KRANJ, GORENJSKEM MUZEJU KRANJ, PREŠERNOVEM GAJU IN KRAJEVNI SKUPNOSTI KOKRICA</w:t>
          </w:r>
        </w:sdtContent>
      </w:sdt>
      <w:r w:rsidRPr="005024E5">
        <w:rPr>
          <w:rFonts w:asciiTheme="minorHAnsi" w:eastAsia="Calibri" w:hAnsiTheme="minorHAnsi" w:cs="Cambria"/>
          <w:color w:val="000000"/>
          <w:kern w:val="3"/>
          <w:lang w:eastAsia="zh-CN"/>
        </w:rPr>
        <w:t xml:space="preserve">, </w:t>
      </w:r>
    </w:p>
    <w:p w14:paraId="63EA0321" w14:textId="77777777" w:rsidR="005024E5" w:rsidRPr="005024E5" w:rsidRDefault="005024E5" w:rsidP="005024E5">
      <w:pPr>
        <w:suppressAutoHyphens/>
        <w:autoSpaceDN w:val="0"/>
        <w:spacing w:after="0"/>
        <w:ind w:right="6"/>
        <w:jc w:val="both"/>
        <w:textAlignment w:val="baseline"/>
        <w:rPr>
          <w:rFonts w:asciiTheme="minorHAnsi" w:eastAsia="Calibri" w:hAnsiTheme="minorHAnsi" w:cs="Cambria"/>
          <w:color w:val="000000"/>
          <w:kern w:val="3"/>
          <w:lang w:eastAsia="zh-CN"/>
        </w:rPr>
      </w:pPr>
    </w:p>
    <w:p w14:paraId="222DE7E5" w14:textId="59187587" w:rsidR="00FD7AE0" w:rsidRPr="00FE5972" w:rsidRDefault="005024E5" w:rsidP="00FD7AE0">
      <w:pPr>
        <w:spacing w:after="0"/>
        <w:jc w:val="both"/>
        <w:rPr>
          <w:rFonts w:asciiTheme="minorHAnsi" w:hAnsiTheme="minorHAnsi"/>
          <w:lang w:eastAsia="zh-CN"/>
        </w:rPr>
      </w:pPr>
      <w:r w:rsidRPr="005D0918">
        <w:rPr>
          <w:rFonts w:asciiTheme="minorHAnsi" w:hAnsiTheme="minorHAnsi"/>
          <w:sz w:val="23"/>
          <w:szCs w:val="23"/>
          <w:lang w:eastAsia="zh-CN"/>
        </w:rPr>
        <w:t>mora ponudnik mora pred rokom za oddaje ponudbe,</w:t>
      </w:r>
      <w:r w:rsidR="00FD7AE0" w:rsidRPr="005D0918">
        <w:rPr>
          <w:rFonts w:asciiTheme="minorHAnsi" w:hAnsiTheme="minorHAnsi"/>
          <w:lang w:eastAsia="zh-CN"/>
        </w:rPr>
        <w:t xml:space="preserve"> </w:t>
      </w:r>
      <w:r w:rsidR="00FD7AE0" w:rsidRPr="005D0918">
        <w:rPr>
          <w:rFonts w:asciiTheme="minorHAnsi" w:hAnsiTheme="minorHAnsi"/>
          <w:u w:val="single"/>
          <w:lang w:eastAsia="zh-CN"/>
        </w:rPr>
        <w:t>razpolagati</w:t>
      </w:r>
      <w:r w:rsidR="00FD7AE0" w:rsidRPr="005D0918">
        <w:rPr>
          <w:rFonts w:asciiTheme="minorHAnsi" w:hAnsiTheme="minorHAnsi"/>
          <w:lang w:eastAsia="zh-CN"/>
        </w:rPr>
        <w:t xml:space="preserve"> z ustreznim finančnim zavarovanjem za resnost ponudbe (bančna </w:t>
      </w:r>
      <w:r w:rsidR="00FD7AE0" w:rsidRPr="005D0918">
        <w:rPr>
          <w:rFonts w:asciiTheme="minorHAnsi" w:hAnsiTheme="minorHAnsi"/>
          <w:b/>
          <w:lang w:eastAsia="zh-CN"/>
        </w:rPr>
        <w:t>garancija</w:t>
      </w:r>
      <w:r w:rsidR="00FD7AE0" w:rsidRPr="005D0918">
        <w:rPr>
          <w:rFonts w:asciiTheme="minorHAnsi" w:hAnsiTheme="minorHAnsi"/>
          <w:lang w:eastAsia="zh-CN"/>
        </w:rPr>
        <w:t xml:space="preserve">, kavcijsko </w:t>
      </w:r>
      <w:r w:rsidR="00FD7AE0" w:rsidRPr="005D0918">
        <w:rPr>
          <w:rFonts w:asciiTheme="minorHAnsi" w:hAnsiTheme="minorHAnsi"/>
          <w:b/>
          <w:lang w:eastAsia="zh-CN"/>
        </w:rPr>
        <w:t>zavarovanje</w:t>
      </w:r>
      <w:r w:rsidR="00FD7AE0" w:rsidRPr="005D0918">
        <w:rPr>
          <w:rFonts w:asciiTheme="minorHAnsi" w:hAnsiTheme="minorHAnsi"/>
          <w:lang w:eastAsia="zh-CN"/>
        </w:rPr>
        <w:t xml:space="preserve"> zavarovalnice ali brezobrestni denarni </w:t>
      </w:r>
      <w:r w:rsidR="00FD7AE0" w:rsidRPr="005D0918">
        <w:rPr>
          <w:rFonts w:asciiTheme="minorHAnsi" w:hAnsiTheme="minorHAnsi"/>
          <w:b/>
          <w:lang w:eastAsia="zh-CN"/>
        </w:rPr>
        <w:t>depozit</w:t>
      </w:r>
      <w:r w:rsidR="00FD7AE0" w:rsidRPr="005D0918">
        <w:rPr>
          <w:rFonts w:asciiTheme="minorHAnsi" w:hAnsiTheme="minorHAnsi"/>
          <w:lang w:eastAsia="zh-CN"/>
        </w:rPr>
        <w:t xml:space="preserve">) z veljavnostjo najmanj do vključno </w:t>
      </w:r>
      <w:r w:rsidR="00FD7AE0" w:rsidRPr="005D0918">
        <w:rPr>
          <w:rFonts w:asciiTheme="minorHAnsi" w:hAnsiTheme="minorHAnsi"/>
          <w:b/>
          <w:lang w:eastAsia="zh-CN"/>
        </w:rPr>
        <w:t>31.12.2020</w:t>
      </w:r>
      <w:r w:rsidR="00FD7AE0" w:rsidRPr="005D0918">
        <w:rPr>
          <w:rFonts w:asciiTheme="minorHAnsi" w:hAnsiTheme="minorHAnsi"/>
          <w:lang w:eastAsia="zh-CN"/>
        </w:rPr>
        <w:t xml:space="preserve"> v višini:</w:t>
      </w:r>
    </w:p>
    <w:p w14:paraId="5625F9EE" w14:textId="77777777" w:rsidR="00FD7AE0" w:rsidRPr="00FE5972" w:rsidRDefault="00FD7AE0" w:rsidP="00FD7AE0">
      <w:pPr>
        <w:spacing w:after="0" w:line="240" w:lineRule="auto"/>
        <w:jc w:val="both"/>
        <w:rPr>
          <w:rFonts w:asciiTheme="minorHAnsi" w:hAnsiTheme="minorHAnsi"/>
          <w:color w:val="auto"/>
        </w:rPr>
      </w:pPr>
    </w:p>
    <w:p w14:paraId="09F21314" w14:textId="77777777" w:rsidR="00FD7AE0" w:rsidRPr="00FE5972" w:rsidRDefault="00FD7AE0" w:rsidP="007E36C6">
      <w:pPr>
        <w:numPr>
          <w:ilvl w:val="0"/>
          <w:numId w:val="46"/>
        </w:numPr>
        <w:spacing w:after="0" w:line="240" w:lineRule="auto"/>
        <w:contextualSpacing/>
        <w:jc w:val="both"/>
        <w:rPr>
          <w:rFonts w:asciiTheme="minorHAnsi" w:hAnsiTheme="minorHAnsi"/>
          <w:b/>
          <w:color w:val="auto"/>
          <w:u w:val="single"/>
        </w:rPr>
      </w:pPr>
      <w:r>
        <w:rPr>
          <w:rFonts w:asciiTheme="minorHAnsi" w:hAnsiTheme="minorHAnsi"/>
          <w:b/>
          <w:color w:val="auto"/>
          <w:u w:val="single"/>
        </w:rPr>
        <w:t>20</w:t>
      </w:r>
      <w:r w:rsidRPr="00FE5972">
        <w:rPr>
          <w:rFonts w:asciiTheme="minorHAnsi" w:hAnsiTheme="minorHAnsi"/>
          <w:b/>
          <w:color w:val="auto"/>
          <w:u w:val="single"/>
        </w:rPr>
        <w:t>.000,00 EUR;</w:t>
      </w:r>
    </w:p>
    <w:p w14:paraId="26D2A429" w14:textId="77777777" w:rsidR="00FD7AE0" w:rsidRDefault="00FD7AE0" w:rsidP="00FD7AE0">
      <w:pPr>
        <w:spacing w:after="0" w:line="240" w:lineRule="auto"/>
        <w:jc w:val="both"/>
        <w:rPr>
          <w:rFonts w:asciiTheme="minorHAnsi" w:hAnsiTheme="minorHAnsi"/>
          <w:color w:val="auto"/>
        </w:rPr>
      </w:pPr>
    </w:p>
    <w:p w14:paraId="79F06DB7" w14:textId="77777777" w:rsidR="00FD7AE0" w:rsidRPr="00B34D5A" w:rsidRDefault="00FD7AE0" w:rsidP="00FD7AE0">
      <w:pPr>
        <w:spacing w:after="0" w:line="240" w:lineRule="auto"/>
        <w:jc w:val="both"/>
        <w:rPr>
          <w:rFonts w:asciiTheme="minorHAnsi" w:eastAsia="SimSun" w:hAnsiTheme="minorHAnsi"/>
          <w:color w:val="auto"/>
        </w:rPr>
      </w:pPr>
      <w:r>
        <w:rPr>
          <w:rFonts w:asciiTheme="minorHAnsi" w:eastAsia="SimSun" w:hAnsiTheme="minorHAnsi"/>
          <w:color w:val="auto"/>
        </w:rPr>
        <w:t>F</w:t>
      </w:r>
      <w:r w:rsidRPr="00B34D5A">
        <w:rPr>
          <w:rFonts w:asciiTheme="minorHAnsi" w:eastAsia="SimSun" w:hAnsiTheme="minorHAnsi"/>
          <w:color w:val="auto"/>
        </w:rPr>
        <w:t>inanč</w:t>
      </w:r>
      <w:r>
        <w:rPr>
          <w:rFonts w:asciiTheme="minorHAnsi" w:eastAsia="SimSun" w:hAnsiTheme="minorHAnsi"/>
          <w:color w:val="auto"/>
        </w:rPr>
        <w:t>no zavarovanje (garancija/</w:t>
      </w:r>
      <w:r w:rsidRPr="00B34D5A">
        <w:rPr>
          <w:rFonts w:asciiTheme="minorHAnsi" w:eastAsia="SimSun" w:hAnsiTheme="minorHAnsi"/>
          <w:color w:val="auto"/>
        </w:rPr>
        <w:t xml:space="preserve">kavcijsko zavarovanje) </w:t>
      </w:r>
      <w:r>
        <w:rPr>
          <w:rFonts w:asciiTheme="minorHAnsi" w:eastAsia="SimSun" w:hAnsiTheme="minorHAnsi"/>
          <w:color w:val="auto"/>
        </w:rPr>
        <w:t xml:space="preserve">za resnost ponudbe </w:t>
      </w:r>
      <w:r w:rsidRPr="00B34D5A">
        <w:rPr>
          <w:rFonts w:asciiTheme="minorHAnsi" w:eastAsia="SimSun" w:hAnsiTheme="minorHAnsi"/>
          <w:color w:val="auto"/>
        </w:rPr>
        <w:t xml:space="preserve">mora biti izdelano po </w:t>
      </w:r>
      <w:r w:rsidRPr="00B34D5A">
        <w:rPr>
          <w:rFonts w:asciiTheme="minorHAnsi" w:eastAsia="SimSun" w:hAnsiTheme="minorHAnsi"/>
          <w:b/>
          <w:color w:val="auto"/>
        </w:rPr>
        <w:t>Enotnih pravilih za garancije na poziv (EPGP),</w:t>
      </w:r>
      <w:r w:rsidRPr="00B34D5A">
        <w:rPr>
          <w:rFonts w:asciiTheme="minorHAnsi" w:eastAsia="SimSun" w:hAnsiTheme="minorHAnsi"/>
          <w:color w:val="auto"/>
        </w:rPr>
        <w:t xml:space="preserve">  revizija iz leta 2</w:t>
      </w:r>
      <w:r>
        <w:rPr>
          <w:rFonts w:asciiTheme="minorHAnsi" w:eastAsia="SimSun" w:hAnsiTheme="minorHAnsi"/>
          <w:color w:val="auto"/>
        </w:rPr>
        <w:t>010, izdana pri MTZ pod št. 758</w:t>
      </w:r>
      <w:r w:rsidRPr="00B34D5A">
        <w:rPr>
          <w:rFonts w:asciiTheme="minorHAnsi" w:eastAsia="SimSun" w:hAnsiTheme="minorHAnsi"/>
          <w:color w:val="auto"/>
        </w:rPr>
        <w:t>.</w:t>
      </w:r>
    </w:p>
    <w:p w14:paraId="17AE07DC" w14:textId="77777777" w:rsidR="00FD7AE0" w:rsidRPr="00FE5972" w:rsidRDefault="00FD7AE0" w:rsidP="00FD7AE0">
      <w:pPr>
        <w:spacing w:after="0" w:line="240" w:lineRule="auto"/>
        <w:jc w:val="both"/>
        <w:rPr>
          <w:rFonts w:asciiTheme="minorHAnsi" w:hAnsiTheme="minorHAnsi"/>
          <w:color w:val="auto"/>
        </w:rPr>
      </w:pPr>
    </w:p>
    <w:p w14:paraId="0A703880" w14:textId="77777777" w:rsidR="00FD7AE0" w:rsidRPr="00D4298B" w:rsidRDefault="00FD7AE0" w:rsidP="00FD7AE0">
      <w:pPr>
        <w:spacing w:after="0" w:line="240" w:lineRule="auto"/>
        <w:jc w:val="both"/>
        <w:rPr>
          <w:rFonts w:asciiTheme="minorHAnsi" w:eastAsia="Calibri" w:hAnsiTheme="minorHAnsi" w:cs="Cambria"/>
          <w:i/>
          <w:color w:val="000000"/>
          <w:u w:val="single"/>
        </w:rPr>
      </w:pPr>
      <w:r w:rsidRPr="00FE5972">
        <w:rPr>
          <w:rFonts w:asciiTheme="minorHAnsi" w:eastAsia="Calibri" w:hAnsiTheme="minorHAnsi" w:cs="Cambria"/>
          <w:i/>
          <w:color w:val="000000"/>
        </w:rPr>
        <w:t xml:space="preserve">Naročnik poudarja, da naj ponudniki v zavarovanju za resnost ponudbe obvezno </w:t>
      </w:r>
      <w:r w:rsidRPr="00D4298B">
        <w:rPr>
          <w:rFonts w:asciiTheme="minorHAnsi" w:eastAsia="Calibri" w:hAnsiTheme="minorHAnsi" w:cs="Cambria"/>
          <w:i/>
          <w:color w:val="000000"/>
        </w:rPr>
        <w:t xml:space="preserve">navedejo </w:t>
      </w:r>
      <w:r w:rsidRPr="00D4298B">
        <w:rPr>
          <w:rFonts w:asciiTheme="minorHAnsi" w:eastAsia="Calibri" w:hAnsiTheme="minorHAnsi" w:cs="Cambria"/>
          <w:b/>
          <w:i/>
          <w:color w:val="000000"/>
          <w:u w:val="single"/>
        </w:rPr>
        <w:t>pravilen naziv naročila</w:t>
      </w:r>
      <w:r w:rsidRPr="00D4298B">
        <w:rPr>
          <w:rFonts w:asciiTheme="minorHAnsi" w:eastAsia="Calibri" w:hAnsiTheme="minorHAnsi" w:cs="Cambria"/>
          <w:i/>
          <w:color w:val="000000"/>
          <w:u w:val="single"/>
        </w:rPr>
        <w:t>, torej:</w:t>
      </w:r>
    </w:p>
    <w:p w14:paraId="0E34351C" w14:textId="3DE46F56" w:rsidR="00FD7AE0" w:rsidRPr="00FE5972" w:rsidRDefault="00E16E09" w:rsidP="00FD7AE0">
      <w:pPr>
        <w:suppressAutoHyphens/>
        <w:autoSpaceDN w:val="0"/>
        <w:spacing w:after="0" w:line="259" w:lineRule="auto"/>
        <w:ind w:right="6"/>
        <w:jc w:val="both"/>
        <w:textAlignment w:val="baseline"/>
        <w:rPr>
          <w:rFonts w:asciiTheme="minorHAnsi" w:eastAsia="Calibri" w:hAnsiTheme="minorHAnsi" w:cs="Cambria"/>
          <w:i/>
          <w:color w:val="000000"/>
          <w:kern w:val="3"/>
          <w:lang w:eastAsia="zh-CN"/>
        </w:rPr>
      </w:pPr>
      <w:sdt>
        <w:sdtPr>
          <w:rPr>
            <w:rFonts w:asciiTheme="minorHAnsi" w:hAnsiTheme="minorHAnsi" w:cs="Arial"/>
            <w:b/>
            <w:i/>
          </w:rPr>
          <w:alias w:val="Naslov"/>
          <w:tag w:val=""/>
          <w:id w:val="1144089851"/>
          <w:placeholder>
            <w:docPart w:val="5EE73774E4324C90A77275DF75AC6B56"/>
          </w:placeholder>
          <w:dataBinding w:prefixMappings="xmlns:ns0='http://purl.org/dc/elements/1.1/' xmlns:ns1='http://schemas.openxmlformats.org/package/2006/metadata/core-properties' " w:xpath="/ns1:coreProperties[1]/ns0:title[1]" w:storeItemID="{6C3C8BC8-F283-45AE-878A-BAB7291924A1}"/>
          <w:text/>
        </w:sdtPr>
        <w:sdtContent>
          <w:r w:rsidR="0021635B">
            <w:rPr>
              <w:rFonts w:asciiTheme="minorHAnsi" w:hAnsiTheme="minorHAnsi" w:cs="Arial"/>
              <w:b/>
              <w:i/>
            </w:rPr>
            <w:t>STORITEV VAROVANJA LJUDI IN PREMOŽENJA V MESTNI OBČINI KRANJ, ZAVODU ZA ŠPORT KRANJ, OSNOVNIH ŠOLAH, GLASBENI ŠOLI IN LJUDSKI UNIVERZI V MESTNI OBČINI KRANJ, MESTNI KNJIŽNICI KRANJ, GORENJSKEM MUZEJU KRANJ, PREŠERNOVEM GAJU IN KRAJEVNI SKUPNOSTI KOKRICA</w:t>
          </w:r>
        </w:sdtContent>
      </w:sdt>
    </w:p>
    <w:p w14:paraId="03E625E7" w14:textId="77777777" w:rsidR="00FD7AE0" w:rsidRDefault="00FD7AE0" w:rsidP="00FD7AE0">
      <w:pPr>
        <w:spacing w:after="0" w:line="240" w:lineRule="auto"/>
        <w:jc w:val="both"/>
        <w:rPr>
          <w:rFonts w:asciiTheme="minorHAnsi" w:hAnsiTheme="minorHAnsi"/>
          <w:color w:val="auto"/>
        </w:rPr>
      </w:pPr>
    </w:p>
    <w:p w14:paraId="2F48C145" w14:textId="77777777" w:rsidR="00FD7AE0" w:rsidRPr="00FE5972" w:rsidRDefault="00FD7AE0" w:rsidP="00FD7AE0">
      <w:pPr>
        <w:spacing w:after="0" w:line="240" w:lineRule="auto"/>
        <w:jc w:val="both"/>
        <w:rPr>
          <w:rFonts w:asciiTheme="minorHAnsi" w:hAnsiTheme="minorHAnsi"/>
          <w:color w:val="auto"/>
        </w:rPr>
      </w:pPr>
      <w:r w:rsidRPr="00FE5972">
        <w:rPr>
          <w:rFonts w:asciiTheme="minorHAnsi" w:hAnsiTheme="minorHAnsi"/>
          <w:color w:val="auto"/>
        </w:rPr>
        <w:t xml:space="preserve">Ponudnik naj tako v primeru garancije ali kavcijskega zavarovanja s posebno pozornostjo izpolni »polje« osnovni posel, kjer navede </w:t>
      </w:r>
      <w:r w:rsidRPr="00FE5972">
        <w:rPr>
          <w:rFonts w:asciiTheme="minorHAnsi" w:hAnsiTheme="minorHAnsi"/>
          <w:b/>
          <w:color w:val="auto"/>
        </w:rPr>
        <w:t>pravilen naziv javnega naročila</w:t>
      </w:r>
      <w:r w:rsidRPr="00FE5972">
        <w:rPr>
          <w:rFonts w:asciiTheme="minorHAnsi" w:hAnsiTheme="minorHAnsi"/>
          <w:color w:val="auto"/>
        </w:rPr>
        <w:t>.</w:t>
      </w:r>
    </w:p>
    <w:p w14:paraId="152B504E" w14:textId="77777777" w:rsidR="00FD7AE0" w:rsidRPr="00FE5972" w:rsidRDefault="00FD7AE0" w:rsidP="00FD7AE0">
      <w:pPr>
        <w:spacing w:after="0" w:line="240" w:lineRule="auto"/>
        <w:jc w:val="both"/>
        <w:rPr>
          <w:rFonts w:asciiTheme="minorHAnsi" w:eastAsia="SimSun" w:hAnsiTheme="minorHAnsi"/>
          <w:color w:val="auto"/>
          <w:highlight w:val="cyan"/>
        </w:rPr>
      </w:pPr>
    </w:p>
    <w:p w14:paraId="39B48AD1" w14:textId="77777777" w:rsidR="00FD7AE0" w:rsidRDefault="00FD7AE0" w:rsidP="00FD7AE0">
      <w:pPr>
        <w:spacing w:after="0"/>
        <w:jc w:val="both"/>
        <w:rPr>
          <w:rFonts w:asciiTheme="minorHAnsi" w:eastAsia="Times New Roman" w:hAnsiTheme="minorHAnsi"/>
          <w:lang w:eastAsia="sl-SI"/>
        </w:rPr>
      </w:pPr>
      <w:r>
        <w:rPr>
          <w:rFonts w:asciiTheme="minorHAnsi" w:eastAsia="Times New Roman" w:hAnsiTheme="minorHAnsi"/>
          <w:lang w:eastAsia="sl-SI"/>
        </w:rPr>
        <w:t xml:space="preserve">Ponudniki </w:t>
      </w:r>
      <w:proofErr w:type="spellStart"/>
      <w:r w:rsidRPr="00C001DB">
        <w:rPr>
          <w:rFonts w:asciiTheme="minorHAnsi" w:eastAsia="Times New Roman" w:hAnsiTheme="minorHAnsi"/>
          <w:b/>
          <w:lang w:eastAsia="sl-SI"/>
        </w:rPr>
        <w:t>skenogram</w:t>
      </w:r>
      <w:proofErr w:type="spellEnd"/>
      <w:r w:rsidRPr="00C001DB">
        <w:rPr>
          <w:rFonts w:asciiTheme="minorHAnsi" w:eastAsia="Times New Roman" w:hAnsiTheme="minorHAnsi"/>
          <w:b/>
          <w:lang w:eastAsia="sl-SI"/>
        </w:rPr>
        <w:t xml:space="preserve"> ustreznega finančnega zavarovanja</w:t>
      </w:r>
      <w:r w:rsidRPr="001C4040">
        <w:rPr>
          <w:rFonts w:asciiTheme="minorHAnsi" w:eastAsia="Times New Roman" w:hAnsiTheme="minorHAnsi"/>
          <w:lang w:eastAsia="sl-SI"/>
        </w:rPr>
        <w:t xml:space="preserve"> (garancija</w:t>
      </w:r>
      <w:r>
        <w:rPr>
          <w:rFonts w:asciiTheme="minorHAnsi" w:eastAsia="Times New Roman" w:hAnsiTheme="minorHAnsi"/>
          <w:lang w:eastAsia="sl-SI"/>
        </w:rPr>
        <w:t xml:space="preserve"> po EPGP</w:t>
      </w:r>
      <w:r w:rsidRPr="001C4040">
        <w:rPr>
          <w:rFonts w:asciiTheme="minorHAnsi" w:eastAsia="Times New Roman" w:hAnsiTheme="minorHAnsi"/>
          <w:lang w:eastAsia="sl-SI"/>
        </w:rPr>
        <w:t xml:space="preserve"> / kavcijsko zavarovanje</w:t>
      </w:r>
      <w:r>
        <w:rPr>
          <w:rFonts w:asciiTheme="minorHAnsi" w:eastAsia="Times New Roman" w:hAnsiTheme="minorHAnsi"/>
          <w:lang w:eastAsia="sl-SI"/>
        </w:rPr>
        <w:t xml:space="preserve"> po EPGP/ potrdilo o nakazilu depozita</w:t>
      </w:r>
      <w:r w:rsidRPr="001C4040">
        <w:rPr>
          <w:rFonts w:asciiTheme="minorHAnsi" w:eastAsia="Times New Roman" w:hAnsiTheme="minorHAnsi"/>
          <w:lang w:eastAsia="sl-SI"/>
        </w:rPr>
        <w:t>) za resnost ponudbe</w:t>
      </w:r>
      <w:r w:rsidRPr="00FE5972">
        <w:rPr>
          <w:rFonts w:asciiTheme="minorHAnsi" w:eastAsia="Times New Roman" w:hAnsiTheme="minorHAnsi"/>
          <w:lang w:eastAsia="sl-SI"/>
        </w:rPr>
        <w:t xml:space="preserve"> </w:t>
      </w:r>
      <w:r w:rsidRPr="00C001DB">
        <w:rPr>
          <w:rFonts w:asciiTheme="minorHAnsi" w:eastAsia="Times New Roman" w:hAnsiTheme="minorHAnsi"/>
          <w:b/>
          <w:lang w:eastAsia="sl-SI"/>
        </w:rPr>
        <w:t>naložijo</w:t>
      </w:r>
      <w:r>
        <w:rPr>
          <w:rFonts w:asciiTheme="minorHAnsi" w:eastAsia="Times New Roman" w:hAnsiTheme="minorHAnsi"/>
          <w:lang w:eastAsia="sl-SI"/>
        </w:rPr>
        <w:t xml:space="preserve"> </w:t>
      </w:r>
      <w:r w:rsidRPr="00C001DB">
        <w:rPr>
          <w:rFonts w:asciiTheme="minorHAnsi" w:eastAsia="Times New Roman" w:hAnsiTheme="minorHAnsi"/>
          <w:b/>
          <w:lang w:eastAsia="sl-SI"/>
        </w:rPr>
        <w:t>v sistem e-JN</w:t>
      </w:r>
      <w:r w:rsidRPr="00C001DB">
        <w:rPr>
          <w:rFonts w:asciiTheme="minorHAnsi" w:eastAsia="Times New Roman" w:hAnsiTheme="minorHAnsi"/>
          <w:lang w:eastAsia="sl-SI"/>
        </w:rPr>
        <w:t xml:space="preserve"> v razdelek »Druge priloge«.</w:t>
      </w:r>
    </w:p>
    <w:p w14:paraId="5E3E3C88" w14:textId="77777777" w:rsidR="00FD7AE0" w:rsidRPr="00FE5972" w:rsidRDefault="00FD7AE0" w:rsidP="00FD7AE0">
      <w:pPr>
        <w:spacing w:after="0"/>
        <w:jc w:val="both"/>
        <w:rPr>
          <w:rFonts w:asciiTheme="minorHAnsi" w:eastAsia="Times New Roman" w:hAnsiTheme="minorHAnsi"/>
          <w:lang w:eastAsia="sl-SI"/>
        </w:rPr>
      </w:pPr>
    </w:p>
    <w:p w14:paraId="14A5079F" w14:textId="03208448" w:rsidR="00FD7AE0" w:rsidRPr="00FE5972" w:rsidRDefault="00FD7AE0" w:rsidP="00FD7AE0">
      <w:pPr>
        <w:spacing w:after="0"/>
        <w:jc w:val="both"/>
        <w:rPr>
          <w:rFonts w:asciiTheme="minorHAnsi" w:eastAsia="Times New Roman" w:hAnsiTheme="minorHAnsi" w:cs="Arial"/>
          <w:kern w:val="3"/>
          <w:lang w:eastAsia="zh-CN"/>
        </w:rPr>
      </w:pPr>
      <w:r w:rsidRPr="00FE5972">
        <w:rPr>
          <w:rFonts w:asciiTheme="minorHAnsi" w:eastAsia="Times New Roman" w:hAnsiTheme="minorHAnsi" w:cs="Arial"/>
          <w:kern w:val="3"/>
          <w:lang w:eastAsia="zh-CN"/>
        </w:rPr>
        <w:t xml:space="preserve">V primeru, ko bo pa ponudnik obveznosti glede finančnega zavarovanja za resnost ponudbe izpolnjeval z brezobrestnim denarnim </w:t>
      </w:r>
      <w:r w:rsidRPr="00FE5972">
        <w:rPr>
          <w:rFonts w:asciiTheme="minorHAnsi" w:eastAsia="Times New Roman" w:hAnsiTheme="minorHAnsi" w:cs="Arial"/>
          <w:b/>
          <w:kern w:val="3"/>
          <w:lang w:eastAsia="zh-CN"/>
        </w:rPr>
        <w:t>depozitom</w:t>
      </w:r>
      <w:r w:rsidRPr="00FE5972">
        <w:rPr>
          <w:rFonts w:asciiTheme="minorHAnsi" w:eastAsia="Times New Roman" w:hAnsiTheme="minorHAnsi" w:cs="Arial"/>
          <w:kern w:val="3"/>
          <w:lang w:eastAsia="zh-CN"/>
        </w:rPr>
        <w:t xml:space="preserve">, </w:t>
      </w:r>
      <w:r w:rsidRPr="00256388">
        <w:rPr>
          <w:rFonts w:asciiTheme="minorHAnsi" w:eastAsia="Times New Roman" w:hAnsiTheme="minorHAnsi" w:cs="Arial"/>
          <w:kern w:val="3"/>
          <w:lang w:eastAsia="zh-CN"/>
        </w:rPr>
        <w:t>mora ponudnik (ki naloži brezobrestni depozit</w:t>
      </w:r>
      <w:r>
        <w:rPr>
          <w:rFonts w:asciiTheme="minorHAnsi" w:eastAsia="Times New Roman" w:hAnsiTheme="minorHAnsi" w:cs="Arial"/>
          <w:kern w:val="3"/>
          <w:lang w:eastAsia="zh-CN"/>
        </w:rPr>
        <w:t xml:space="preserve">), </w:t>
      </w:r>
      <w:r w:rsidRPr="00256388">
        <w:rPr>
          <w:rFonts w:asciiTheme="minorHAnsi" w:eastAsia="Times New Roman" w:hAnsiTheme="minorHAnsi" w:cs="Arial"/>
          <w:b/>
          <w:kern w:val="3"/>
          <w:u w:val="single"/>
          <w:lang w:eastAsia="zh-CN"/>
        </w:rPr>
        <w:t>potrdilo o nakazilu depozita</w:t>
      </w:r>
      <w:r w:rsidRPr="00FE5972">
        <w:rPr>
          <w:rFonts w:asciiTheme="minorHAnsi" w:eastAsia="Times New Roman" w:hAnsiTheme="minorHAnsi" w:cs="Arial"/>
          <w:kern w:val="3"/>
          <w:u w:val="single"/>
          <w:lang w:eastAsia="zh-CN"/>
        </w:rPr>
        <w:t xml:space="preserve"> v zahtevani obliki in višini </w:t>
      </w:r>
      <w:r w:rsidRPr="00FE5972">
        <w:rPr>
          <w:rFonts w:asciiTheme="minorHAnsi" w:eastAsia="Times New Roman" w:hAnsiTheme="minorHAnsi" w:cs="Arial"/>
          <w:b/>
          <w:kern w:val="3"/>
          <w:lang w:eastAsia="zh-CN"/>
        </w:rPr>
        <w:t>naloži</w:t>
      </w:r>
      <w:r w:rsidR="00D4298B">
        <w:rPr>
          <w:rFonts w:asciiTheme="minorHAnsi" w:eastAsia="Times New Roman" w:hAnsiTheme="minorHAnsi" w:cs="Arial"/>
          <w:b/>
          <w:kern w:val="3"/>
          <w:lang w:eastAsia="zh-CN"/>
        </w:rPr>
        <w:t>ti</w:t>
      </w:r>
      <w:r>
        <w:rPr>
          <w:rFonts w:asciiTheme="minorHAnsi" w:eastAsia="Times New Roman" w:hAnsiTheme="minorHAnsi" w:cs="Arial"/>
          <w:b/>
          <w:kern w:val="3"/>
          <w:lang w:eastAsia="zh-CN"/>
        </w:rPr>
        <w:t xml:space="preserve"> v</w:t>
      </w:r>
      <w:r w:rsidRPr="00FE5972">
        <w:rPr>
          <w:rFonts w:asciiTheme="minorHAnsi" w:eastAsia="Times New Roman" w:hAnsiTheme="minorHAnsi" w:cs="Arial"/>
          <w:b/>
          <w:kern w:val="3"/>
          <w:lang w:eastAsia="zh-CN"/>
        </w:rPr>
        <w:t xml:space="preserve"> sistem e-JN v razdelek »Druge priloge«.</w:t>
      </w:r>
    </w:p>
    <w:p w14:paraId="1A222CEA" w14:textId="77777777" w:rsidR="00FD7AE0" w:rsidRPr="00FE5972" w:rsidRDefault="00FD7AE0" w:rsidP="00FD7AE0">
      <w:pPr>
        <w:spacing w:after="0"/>
        <w:jc w:val="both"/>
        <w:rPr>
          <w:rFonts w:asciiTheme="minorHAnsi" w:eastAsia="Times New Roman" w:hAnsiTheme="minorHAnsi" w:cs="Arial"/>
          <w:kern w:val="3"/>
          <w:lang w:eastAsia="zh-CN"/>
        </w:rPr>
      </w:pPr>
    </w:p>
    <w:p w14:paraId="2C21D1CB" w14:textId="77777777" w:rsidR="00FD7AE0" w:rsidRPr="00FE5972" w:rsidRDefault="00FD7AE0" w:rsidP="00FD7AE0">
      <w:pPr>
        <w:spacing w:after="0"/>
        <w:jc w:val="both"/>
        <w:rPr>
          <w:rFonts w:asciiTheme="minorHAnsi" w:eastAsia="Times New Roman" w:hAnsiTheme="minorHAnsi" w:cs="Arial"/>
          <w:kern w:val="3"/>
          <w:lang w:eastAsia="zh-CN"/>
        </w:rPr>
      </w:pPr>
      <w:r w:rsidRPr="00FE5972">
        <w:rPr>
          <w:rFonts w:asciiTheme="minorHAnsi" w:eastAsia="Times New Roman" w:hAnsiTheme="minorHAnsi" w:cs="Arial"/>
          <w:kern w:val="3"/>
          <w:lang w:eastAsia="zh-CN"/>
        </w:rPr>
        <w:t xml:space="preserve">V primeru, ko ponudnik za zavarovanje resnosti ponudbe predloži brezobrestni denarni depozit, se slednji v </w:t>
      </w:r>
      <w:r w:rsidRPr="00FE5972">
        <w:rPr>
          <w:rFonts w:asciiTheme="minorHAnsi" w:eastAsia="Times New Roman" w:hAnsiTheme="minorHAnsi" w:cs="Arial"/>
          <w:b/>
          <w:kern w:val="3"/>
          <w:lang w:eastAsia="zh-CN"/>
        </w:rPr>
        <w:t xml:space="preserve">višini </w:t>
      </w:r>
      <w:r>
        <w:rPr>
          <w:rFonts w:asciiTheme="minorHAnsi" w:eastAsia="Times New Roman" w:hAnsiTheme="minorHAnsi" w:cs="Arial"/>
          <w:b/>
          <w:kern w:val="3"/>
          <w:lang w:eastAsia="zh-CN"/>
        </w:rPr>
        <w:t>20</w:t>
      </w:r>
      <w:r w:rsidRPr="00FE5972">
        <w:rPr>
          <w:rFonts w:asciiTheme="minorHAnsi" w:eastAsia="Times New Roman" w:hAnsiTheme="minorHAnsi" w:cs="Arial"/>
          <w:b/>
          <w:kern w:val="3"/>
          <w:lang w:eastAsia="zh-CN"/>
        </w:rPr>
        <w:t>.000,00 EUR</w:t>
      </w:r>
      <w:r w:rsidRPr="00FE5972">
        <w:rPr>
          <w:rFonts w:asciiTheme="minorHAnsi" w:eastAsia="Times New Roman" w:hAnsiTheme="minorHAnsi" w:cs="Arial"/>
          <w:kern w:val="3"/>
          <w:lang w:eastAsia="zh-CN"/>
        </w:rPr>
        <w:t xml:space="preserve"> nakaže na transakcijski račun naročnika št. SI56 012520100006472 pri Banki Slovenije. </w:t>
      </w:r>
    </w:p>
    <w:p w14:paraId="287A28D9" w14:textId="77777777" w:rsidR="00FD7AE0" w:rsidRPr="00FE5972" w:rsidRDefault="00FD7AE0" w:rsidP="00FD7AE0">
      <w:pPr>
        <w:spacing w:after="0"/>
        <w:jc w:val="both"/>
        <w:rPr>
          <w:rFonts w:asciiTheme="minorHAnsi" w:hAnsiTheme="minorHAnsi"/>
          <w:color w:val="auto"/>
        </w:rPr>
      </w:pPr>
    </w:p>
    <w:p w14:paraId="717DC6F9" w14:textId="77777777" w:rsidR="00FD7AE0" w:rsidRPr="008825A8" w:rsidRDefault="00FD7AE0" w:rsidP="00FD7AE0">
      <w:pPr>
        <w:rPr>
          <w:rFonts w:asciiTheme="minorHAnsi" w:hAnsiTheme="minorHAnsi"/>
          <w:color w:val="auto"/>
          <w:u w:val="single"/>
        </w:rPr>
      </w:pPr>
      <w:r w:rsidRPr="00FE5972">
        <w:rPr>
          <w:rFonts w:asciiTheme="minorHAnsi" w:hAnsiTheme="minorHAnsi"/>
          <w:color w:val="auto"/>
          <w:u w:val="single"/>
        </w:rPr>
        <w:t>Ponudnik na plačilnem nalogu med drugim navede naslednje podatke:</w:t>
      </w:r>
      <w:r w:rsidRPr="00FE5972">
        <w:rPr>
          <w:rFonts w:asciiTheme="minorHAnsi" w:hAnsiTheme="minorHAnsi"/>
          <w:color w:val="auto"/>
          <w:u w:val="single"/>
        </w:rPr>
        <w:br/>
        <w:t xml:space="preserve">- </w:t>
      </w:r>
      <w:r w:rsidRPr="008825A8">
        <w:rPr>
          <w:rFonts w:asciiTheme="minorHAnsi" w:hAnsiTheme="minorHAnsi"/>
          <w:color w:val="auto"/>
          <w:u w:val="single"/>
        </w:rPr>
        <w:t>namen nakazila »zavarovanje za resnost ponudbe – Varovanje 430-4/2020«</w:t>
      </w:r>
      <w:r w:rsidRPr="008825A8">
        <w:rPr>
          <w:rFonts w:asciiTheme="minorHAnsi" w:hAnsiTheme="minorHAnsi"/>
          <w:color w:val="auto"/>
          <w:u w:val="single"/>
        </w:rPr>
        <w:br/>
        <w:t>- sklic »SI00 201219-2020«</w:t>
      </w:r>
    </w:p>
    <w:p w14:paraId="01473CDD" w14:textId="77777777" w:rsidR="00FD7AE0" w:rsidRDefault="00FD7AE0" w:rsidP="00FD7AE0">
      <w:pPr>
        <w:rPr>
          <w:rFonts w:asciiTheme="minorHAnsi" w:hAnsiTheme="minorHAnsi"/>
          <w:color w:val="auto"/>
        </w:rPr>
      </w:pPr>
      <w:r w:rsidRPr="008825A8">
        <w:rPr>
          <w:rFonts w:asciiTheme="minorHAnsi" w:hAnsiTheme="minorHAnsi"/>
          <w:color w:val="auto"/>
        </w:rPr>
        <w:t>Nalogodajalec mora biti ponudnik.</w:t>
      </w:r>
    </w:p>
    <w:p w14:paraId="68D26B02" w14:textId="77777777" w:rsidR="00D4298B" w:rsidRPr="008825A8" w:rsidRDefault="00D4298B" w:rsidP="00FD7AE0">
      <w:pPr>
        <w:rPr>
          <w:rFonts w:asciiTheme="minorHAnsi" w:hAnsiTheme="minorHAnsi"/>
          <w:color w:val="auto"/>
        </w:rPr>
      </w:pPr>
    </w:p>
    <w:p w14:paraId="24F6AE3F" w14:textId="0B4DFFC8" w:rsidR="00FD7AE0" w:rsidRPr="008825A8" w:rsidRDefault="00FD7AE0" w:rsidP="00FD7AE0">
      <w:pPr>
        <w:spacing w:after="0"/>
        <w:jc w:val="both"/>
        <w:rPr>
          <w:rFonts w:asciiTheme="minorHAnsi" w:eastAsia="Times New Roman" w:hAnsiTheme="minorHAnsi"/>
          <w:lang w:eastAsia="sl-SI"/>
        </w:rPr>
      </w:pPr>
      <w:r w:rsidRPr="008825A8">
        <w:rPr>
          <w:rFonts w:asciiTheme="minorHAnsi" w:eastAsia="Times New Roman" w:hAnsiTheme="minorHAnsi"/>
          <w:lang w:eastAsia="sl-SI"/>
        </w:rPr>
        <w:t>V primeru, ko ponudnik razpolaga z ustreznim finančnim zavarovanjem za resnost ponudbe, ki je izdano zgolj v elektronski obliki in je podpisano le z elektronskim digitalnim podpisom</w:t>
      </w:r>
      <w:r w:rsidR="00166199">
        <w:rPr>
          <w:rFonts w:asciiTheme="minorHAnsi" w:eastAsia="Times New Roman" w:hAnsiTheme="minorHAnsi"/>
          <w:lang w:eastAsia="sl-SI"/>
        </w:rPr>
        <w:t>,</w:t>
      </w:r>
      <w:r w:rsidRPr="008825A8">
        <w:rPr>
          <w:rFonts w:asciiTheme="minorHAnsi" w:eastAsia="Times New Roman" w:hAnsiTheme="minorHAnsi"/>
          <w:lang w:eastAsia="sl-SI"/>
        </w:rPr>
        <w:t xml:space="preserve"> ponudnik finančno zavarovanje odda/predloži kot sestavni del elektronske ponudbe, ki jo odda v informacijski sistem e-JN. Torej zavarovanje naloži na sistem e-</w:t>
      </w:r>
      <w:proofErr w:type="spellStart"/>
      <w:r w:rsidRPr="008825A8">
        <w:rPr>
          <w:rFonts w:asciiTheme="minorHAnsi" w:eastAsia="Times New Roman" w:hAnsiTheme="minorHAnsi"/>
          <w:lang w:eastAsia="sl-SI"/>
        </w:rPr>
        <w:t>Jn</w:t>
      </w:r>
      <w:proofErr w:type="spellEnd"/>
      <w:r w:rsidRPr="008825A8">
        <w:rPr>
          <w:rFonts w:asciiTheme="minorHAnsi" w:eastAsia="Times New Roman" w:hAnsiTheme="minorHAnsi"/>
          <w:lang w:eastAsia="sl-SI"/>
        </w:rPr>
        <w:t xml:space="preserve"> v razdelek »Druge priloge« kot sestavni del </w:t>
      </w:r>
      <w:proofErr w:type="spellStart"/>
      <w:r w:rsidRPr="008825A8">
        <w:rPr>
          <w:rFonts w:asciiTheme="minorHAnsi" w:eastAsia="Times New Roman" w:hAnsiTheme="minorHAnsi"/>
          <w:lang w:eastAsia="sl-SI"/>
        </w:rPr>
        <w:t>skenograma</w:t>
      </w:r>
      <w:proofErr w:type="spellEnd"/>
      <w:r w:rsidRPr="008825A8">
        <w:rPr>
          <w:rFonts w:asciiTheme="minorHAnsi" w:eastAsia="Times New Roman" w:hAnsiTheme="minorHAnsi"/>
          <w:lang w:eastAsia="sl-SI"/>
        </w:rPr>
        <w:t xml:space="preserve"> celotne dokumentacije.</w:t>
      </w:r>
    </w:p>
    <w:p w14:paraId="26877710" w14:textId="77777777" w:rsidR="00FD7AE0" w:rsidRPr="008825A8" w:rsidRDefault="00FD7AE0" w:rsidP="00FD7AE0">
      <w:pPr>
        <w:spacing w:after="0" w:line="240" w:lineRule="auto"/>
        <w:jc w:val="both"/>
        <w:rPr>
          <w:rFonts w:asciiTheme="minorHAnsi" w:hAnsiTheme="minorHAnsi"/>
          <w:color w:val="auto"/>
        </w:rPr>
      </w:pPr>
    </w:p>
    <w:p w14:paraId="35EF6D6D" w14:textId="75634C99" w:rsidR="00FD7AE0" w:rsidRPr="008825A8" w:rsidRDefault="00FD7AE0" w:rsidP="00FD7AE0">
      <w:pPr>
        <w:spacing w:after="0" w:line="240" w:lineRule="auto"/>
        <w:jc w:val="both"/>
        <w:rPr>
          <w:rFonts w:asciiTheme="minorHAnsi" w:hAnsiTheme="minorHAnsi"/>
          <w:color w:val="auto"/>
        </w:rPr>
      </w:pPr>
      <w:r w:rsidRPr="008825A8">
        <w:rPr>
          <w:rFonts w:asciiTheme="minorHAnsi" w:hAnsiTheme="minorHAnsi"/>
          <w:color w:val="auto"/>
        </w:rPr>
        <w:t xml:space="preserve">V času veljavnosti finančnega zavarovanja za resnost ponudbe, mora ponudnik skleniti </w:t>
      </w:r>
      <w:r w:rsidR="009B3A62">
        <w:rPr>
          <w:rFonts w:asciiTheme="minorHAnsi" w:hAnsiTheme="minorHAnsi"/>
          <w:color w:val="auto"/>
        </w:rPr>
        <w:t xml:space="preserve">krovno </w:t>
      </w:r>
      <w:r w:rsidRPr="008825A8">
        <w:rPr>
          <w:rFonts w:asciiTheme="minorHAnsi" w:hAnsiTheme="minorHAnsi"/>
          <w:color w:val="auto"/>
        </w:rPr>
        <w:t>pogodbo in izročiti finančno zavarovanje za dobro izvedbo pogodbenih obveznosti v roku petnajst (15) dni po sklenitvi (krovne) pogodbe, sicer ima naročnik pravico zahtevati podaljšanje finančnega zavarovanja za resnost ponudbe. V kolikor ponudnik le tega ne podaljša, ima naročnik pravico, da pred potekom veljavnosti finančnega zavarovanja za resnost ponudbe, ki ga ima na voljo, le tega unovči.</w:t>
      </w:r>
    </w:p>
    <w:p w14:paraId="3D45D12B" w14:textId="77777777" w:rsidR="00FD7AE0" w:rsidRPr="008825A8" w:rsidRDefault="00FD7AE0" w:rsidP="00FD7AE0">
      <w:pPr>
        <w:spacing w:after="0" w:line="240" w:lineRule="auto"/>
        <w:jc w:val="both"/>
        <w:rPr>
          <w:rFonts w:asciiTheme="minorHAnsi" w:hAnsiTheme="minorHAnsi"/>
          <w:color w:val="auto"/>
        </w:rPr>
      </w:pPr>
    </w:p>
    <w:p w14:paraId="3A762342" w14:textId="77777777" w:rsidR="00FD7AE0" w:rsidRPr="004618E3" w:rsidRDefault="00FD7AE0" w:rsidP="00FD7AE0">
      <w:pPr>
        <w:spacing w:after="0" w:line="240" w:lineRule="auto"/>
        <w:jc w:val="both"/>
        <w:rPr>
          <w:rFonts w:asciiTheme="minorHAnsi" w:hAnsiTheme="minorHAnsi"/>
          <w:color w:val="auto"/>
        </w:rPr>
      </w:pPr>
      <w:r w:rsidRPr="004618E3">
        <w:rPr>
          <w:rFonts w:asciiTheme="minorHAnsi" w:hAnsiTheme="minorHAnsi"/>
          <w:color w:val="auto"/>
        </w:rPr>
        <w:t xml:space="preserve">Naročnik bo finančno zavarovanje za resnost ponudbe unovčil, če ponudnik: </w:t>
      </w:r>
    </w:p>
    <w:p w14:paraId="61335D23" w14:textId="77777777" w:rsidR="00FD7AE0" w:rsidRPr="004618E3" w:rsidRDefault="00FD7AE0" w:rsidP="00FD7AE0">
      <w:pPr>
        <w:spacing w:after="0" w:line="240" w:lineRule="auto"/>
        <w:jc w:val="both"/>
        <w:rPr>
          <w:rFonts w:asciiTheme="minorHAnsi" w:hAnsiTheme="minorHAnsi"/>
          <w:color w:val="auto"/>
        </w:rPr>
      </w:pPr>
      <w:r w:rsidRPr="004618E3">
        <w:rPr>
          <w:rFonts w:asciiTheme="minorHAnsi" w:hAnsiTheme="minorHAnsi"/>
          <w:color w:val="auto"/>
        </w:rPr>
        <w:t>- umakne ponudbo po poteku roka za prejem ponudb ali nedopustno spremeni ponudbo v času njene veljavnosti; ali</w:t>
      </w:r>
    </w:p>
    <w:p w14:paraId="59C112E6" w14:textId="77777777" w:rsidR="009B3A62" w:rsidRPr="004618E3" w:rsidRDefault="00FD7AE0" w:rsidP="00FD7AE0">
      <w:pPr>
        <w:spacing w:after="0" w:line="240" w:lineRule="auto"/>
        <w:jc w:val="both"/>
        <w:rPr>
          <w:rFonts w:asciiTheme="minorHAnsi" w:hAnsiTheme="minorHAnsi"/>
          <w:color w:val="auto"/>
        </w:rPr>
      </w:pPr>
      <w:r w:rsidRPr="004618E3">
        <w:rPr>
          <w:rFonts w:asciiTheme="minorHAnsi" w:hAnsiTheme="minorHAnsi"/>
          <w:color w:val="auto"/>
        </w:rPr>
        <w:t xml:space="preserve">- na poziv naročnika ne podpiše </w:t>
      </w:r>
      <w:r w:rsidR="009B3A62" w:rsidRPr="004618E3">
        <w:rPr>
          <w:rFonts w:asciiTheme="minorHAnsi" w:hAnsiTheme="minorHAnsi"/>
          <w:color w:val="auto"/>
        </w:rPr>
        <w:t xml:space="preserve">krovne </w:t>
      </w:r>
      <w:r w:rsidRPr="004618E3">
        <w:rPr>
          <w:rFonts w:asciiTheme="minorHAnsi" w:hAnsiTheme="minorHAnsi"/>
          <w:color w:val="auto"/>
        </w:rPr>
        <w:t>pogodbe;</w:t>
      </w:r>
      <w:r w:rsidR="009B3A62" w:rsidRPr="004618E3">
        <w:rPr>
          <w:rFonts w:asciiTheme="minorHAnsi" w:hAnsiTheme="minorHAnsi"/>
          <w:color w:val="auto"/>
        </w:rPr>
        <w:t xml:space="preserve"> ali</w:t>
      </w:r>
    </w:p>
    <w:p w14:paraId="427DDC86" w14:textId="77777777" w:rsidR="00FD7AE0" w:rsidRDefault="00FD7AE0" w:rsidP="00FD7AE0">
      <w:pPr>
        <w:spacing w:after="0" w:line="240" w:lineRule="auto"/>
        <w:jc w:val="both"/>
        <w:rPr>
          <w:rFonts w:asciiTheme="minorHAnsi" w:hAnsiTheme="minorHAnsi"/>
          <w:color w:val="auto"/>
        </w:rPr>
      </w:pPr>
      <w:r w:rsidRPr="004618E3">
        <w:rPr>
          <w:rFonts w:asciiTheme="minorHAnsi" w:hAnsiTheme="minorHAnsi"/>
          <w:color w:val="auto"/>
        </w:rPr>
        <w:t>- ne predloži zavarovanja/garancije za dobro izvedbo pogodbenih obveznosti v skladu s pogoji naročila;</w:t>
      </w:r>
    </w:p>
    <w:p w14:paraId="4A5A42FE" w14:textId="03C8F1FA" w:rsidR="00166199" w:rsidRPr="004618E3" w:rsidRDefault="00166199" w:rsidP="00FD7AE0">
      <w:pPr>
        <w:spacing w:after="0" w:line="240" w:lineRule="auto"/>
        <w:jc w:val="both"/>
        <w:rPr>
          <w:rFonts w:asciiTheme="minorHAnsi" w:hAnsiTheme="minorHAnsi"/>
          <w:color w:val="auto"/>
        </w:rPr>
      </w:pPr>
      <w:r>
        <w:rPr>
          <w:rFonts w:asciiTheme="minorHAnsi" w:hAnsiTheme="minorHAnsi"/>
          <w:color w:val="auto"/>
        </w:rPr>
        <w:t>ali</w:t>
      </w:r>
    </w:p>
    <w:p w14:paraId="07AE2DBD" w14:textId="35B72199" w:rsidR="0071548E" w:rsidRPr="004618E3" w:rsidRDefault="0071548E" w:rsidP="00FD7AE0">
      <w:pPr>
        <w:spacing w:after="0" w:line="240" w:lineRule="auto"/>
        <w:jc w:val="both"/>
        <w:rPr>
          <w:rFonts w:asciiTheme="minorHAnsi" w:hAnsiTheme="minorHAnsi"/>
          <w:color w:val="auto"/>
        </w:rPr>
      </w:pPr>
      <w:r w:rsidRPr="004618E3">
        <w:rPr>
          <w:rFonts w:asciiTheme="minorHAnsi" w:hAnsiTheme="minorHAnsi"/>
          <w:color w:val="auto"/>
        </w:rPr>
        <w:t>- ne predloži kopije zavarovalne police za  zavarovanje odgovornosti za škodo</w:t>
      </w:r>
      <w:r w:rsidR="001D08C0" w:rsidRPr="004618E3">
        <w:rPr>
          <w:rFonts w:asciiTheme="minorHAnsi" w:hAnsiTheme="minorHAnsi"/>
          <w:color w:val="auto"/>
        </w:rPr>
        <w:t xml:space="preserve"> </w:t>
      </w:r>
      <w:r w:rsidR="001D08C0" w:rsidRPr="004618E3">
        <w:rPr>
          <w:rFonts w:asciiTheme="minorHAnsi" w:eastAsia="Calibri" w:hAnsiTheme="minorHAnsi" w:cs="Cambria"/>
          <w:color w:val="000000"/>
          <w:kern w:val="3"/>
          <w:lang w:eastAsia="zh-CN"/>
        </w:rPr>
        <w:t>v skladu s pogoji naročila</w:t>
      </w:r>
      <w:r w:rsidRPr="004618E3">
        <w:rPr>
          <w:rFonts w:asciiTheme="minorHAnsi" w:hAnsiTheme="minorHAnsi"/>
          <w:color w:val="auto"/>
        </w:rPr>
        <w:t>; ali</w:t>
      </w:r>
    </w:p>
    <w:p w14:paraId="7181CB9B" w14:textId="77777777" w:rsidR="00FD7AE0" w:rsidRDefault="00FD7AE0" w:rsidP="00FD7AE0">
      <w:pPr>
        <w:spacing w:after="0" w:line="240" w:lineRule="auto"/>
        <w:jc w:val="both"/>
        <w:rPr>
          <w:rFonts w:asciiTheme="minorHAnsi" w:hAnsiTheme="minorHAnsi"/>
          <w:color w:val="auto"/>
        </w:rPr>
      </w:pPr>
      <w:r w:rsidRPr="004618E3">
        <w:rPr>
          <w:rFonts w:asciiTheme="minorHAnsi" w:hAnsiTheme="minorHAnsi"/>
          <w:color w:val="auto"/>
        </w:rPr>
        <w:t>- ne predloži podaljšanja finančnega zavarovanja za resnost ponudbe.</w:t>
      </w:r>
    </w:p>
    <w:p w14:paraId="086F7A71" w14:textId="77777777" w:rsidR="005D0918" w:rsidRDefault="005D0918" w:rsidP="00FD7AE0">
      <w:pPr>
        <w:spacing w:after="0" w:line="240" w:lineRule="auto"/>
        <w:jc w:val="both"/>
        <w:rPr>
          <w:rFonts w:asciiTheme="minorHAnsi" w:hAnsiTheme="minorHAnsi"/>
          <w:color w:val="auto"/>
        </w:rPr>
      </w:pPr>
    </w:p>
    <w:p w14:paraId="3C9C0022" w14:textId="77777777" w:rsidR="00FD7AE0" w:rsidRPr="008825A8" w:rsidRDefault="00FD7AE0" w:rsidP="00FD7AE0">
      <w:pPr>
        <w:jc w:val="both"/>
        <w:rPr>
          <w:rFonts w:asciiTheme="minorHAnsi" w:eastAsia="SimSun" w:hAnsiTheme="minorHAnsi"/>
          <w:color w:val="auto"/>
        </w:rPr>
      </w:pPr>
      <w:r w:rsidRPr="008825A8">
        <w:rPr>
          <w:rFonts w:asciiTheme="minorHAnsi" w:eastAsia="SimSun" w:hAnsiTheme="minorHAnsi"/>
          <w:color w:val="auto"/>
        </w:rPr>
        <w:t>Predloženo finančno zavarovanje po vsebini ne sme odstopati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47BDEFB8" w14:textId="77777777" w:rsidR="00FD7AE0" w:rsidRPr="00FE5972" w:rsidRDefault="00FD7AE0" w:rsidP="00FD7AE0">
      <w:pPr>
        <w:spacing w:after="0" w:line="240" w:lineRule="auto"/>
        <w:jc w:val="both"/>
        <w:rPr>
          <w:rFonts w:asciiTheme="minorHAnsi" w:hAnsiTheme="minorHAnsi"/>
          <w:color w:val="auto"/>
        </w:rPr>
      </w:pPr>
      <w:r w:rsidRPr="008825A8">
        <w:rPr>
          <w:rFonts w:asciiTheme="minorHAnsi" w:hAnsiTheme="minorHAnsi"/>
          <w:color w:val="auto"/>
        </w:rPr>
        <w:t>Naročnik si pridržuje pravico, da od ponudnika zahteva tudi predložitev originalnega izvoda bančne garancije ali kavcijskega zavarovanja, v primeru, ko to ni bilo izdano v elektronski obliki.</w:t>
      </w:r>
    </w:p>
    <w:p w14:paraId="75942AE3" w14:textId="77777777" w:rsidR="00FD7AE0" w:rsidRDefault="00FD7AE0" w:rsidP="005024E5">
      <w:pPr>
        <w:spacing w:after="0"/>
        <w:jc w:val="both"/>
        <w:rPr>
          <w:rFonts w:asciiTheme="minorHAnsi" w:hAnsiTheme="minorHAnsi"/>
          <w:sz w:val="23"/>
          <w:szCs w:val="23"/>
          <w:lang w:eastAsia="zh-CN"/>
        </w:rPr>
      </w:pPr>
    </w:p>
    <w:p w14:paraId="503E4252" w14:textId="37D4C83F" w:rsidR="00FD7AE0" w:rsidRDefault="00D56546" w:rsidP="005024E5">
      <w:pPr>
        <w:spacing w:after="0"/>
        <w:jc w:val="both"/>
        <w:rPr>
          <w:rFonts w:asciiTheme="minorHAnsi" w:hAnsiTheme="minorHAnsi"/>
          <w:sz w:val="23"/>
          <w:szCs w:val="23"/>
          <w:lang w:eastAsia="zh-CN"/>
        </w:rPr>
      </w:pPr>
      <w:r>
        <w:rPr>
          <w:rFonts w:asciiTheme="minorHAnsi" w:hAnsiTheme="minorHAnsi"/>
          <w:sz w:val="23"/>
          <w:szCs w:val="23"/>
          <w:lang w:eastAsia="zh-CN"/>
        </w:rPr>
        <w:t>V vzorcu finančnega zavarovanja navedeni zapis »</w:t>
      </w:r>
      <w:r w:rsidRPr="00D56546">
        <w:rPr>
          <w:rFonts w:asciiTheme="minorHAnsi" w:eastAsia="Calibri" w:hAnsiTheme="minorHAnsi" w:cs="Cambria"/>
          <w:color w:val="000000"/>
          <w:kern w:val="3"/>
          <w:lang w:eastAsia="zh-CN"/>
        </w:rPr>
        <w:t>Zavarovanje/garancija</w:t>
      </w:r>
      <w:r>
        <w:rPr>
          <w:rFonts w:asciiTheme="minorHAnsi" w:eastAsia="Calibri" w:hAnsiTheme="minorHAnsi" w:cs="Cambria"/>
          <w:color w:val="000000"/>
          <w:kern w:val="3"/>
          <w:lang w:eastAsia="zh-CN"/>
        </w:rPr>
        <w:t>« pomeni</w:t>
      </w:r>
      <w:r w:rsidR="00060EE3">
        <w:rPr>
          <w:rFonts w:asciiTheme="minorHAnsi" w:eastAsia="Calibri" w:hAnsiTheme="minorHAnsi" w:cs="Cambria"/>
          <w:color w:val="000000"/>
          <w:kern w:val="3"/>
          <w:lang w:eastAsia="zh-CN"/>
        </w:rPr>
        <w:t>, da ponudnik v samem finančnem zavarovanju navede zapis zavarovanje, če bo predložil kavcijsko zavarovanje oz. navede zapis garancija, če bo predložil bančno garancijo. Kot dopustno in ustrezno finančno zavarovanje pa bo naročnik štel tudi tisto zavarovanje, ki bo vsebovalo zapis »Zavarovanje/garancija«.</w:t>
      </w:r>
    </w:p>
    <w:p w14:paraId="7F83275D" w14:textId="77777777" w:rsidR="00FD7AE0" w:rsidRDefault="00FD7AE0" w:rsidP="005024E5">
      <w:pPr>
        <w:spacing w:after="0"/>
        <w:jc w:val="both"/>
        <w:rPr>
          <w:rFonts w:asciiTheme="minorHAnsi" w:hAnsiTheme="minorHAnsi"/>
          <w:sz w:val="23"/>
          <w:szCs w:val="23"/>
          <w:lang w:eastAsia="zh-CN"/>
        </w:rPr>
      </w:pPr>
    </w:p>
    <w:p w14:paraId="49F5F4F6" w14:textId="77777777" w:rsidR="005024E5" w:rsidRPr="005024E5" w:rsidRDefault="005024E5" w:rsidP="005024E5">
      <w:pPr>
        <w:spacing w:after="0"/>
        <w:jc w:val="both"/>
        <w:rPr>
          <w:rFonts w:asciiTheme="minorHAnsi" w:eastAsia="Calibri" w:hAnsiTheme="minorHAnsi" w:cs="Cambria"/>
          <w:b/>
          <w:color w:val="000000"/>
          <w:kern w:val="3"/>
          <w:lang w:eastAsia="zh-CN"/>
        </w:rPr>
      </w:pPr>
    </w:p>
    <w:p w14:paraId="7BC37008" w14:textId="77777777" w:rsidR="005024E5" w:rsidRPr="005024E5" w:rsidRDefault="005024E5" w:rsidP="005024E5">
      <w:pPr>
        <w:spacing w:after="0"/>
        <w:jc w:val="both"/>
        <w:rPr>
          <w:rFonts w:asciiTheme="minorHAnsi" w:eastAsia="Calibri" w:hAnsiTheme="minorHAnsi" w:cs="Cambria"/>
          <w:b/>
          <w:color w:val="000000"/>
          <w:kern w:val="3"/>
          <w:lang w:eastAsia="zh-CN"/>
        </w:rPr>
      </w:pPr>
    </w:p>
    <w:p w14:paraId="13ADEDFA" w14:textId="77777777" w:rsidR="005024E5" w:rsidRPr="005024E5" w:rsidRDefault="005024E5" w:rsidP="005024E5">
      <w:pPr>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br w:type="page"/>
      </w:r>
    </w:p>
    <w:p w14:paraId="128F4818" w14:textId="0EC50456" w:rsidR="005024E5" w:rsidRPr="005024E5" w:rsidRDefault="005024E5" w:rsidP="005024E5">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87" w:name="_Toc503347987"/>
      <w:r w:rsidRPr="005024E5">
        <w:rPr>
          <w:rFonts w:asciiTheme="minorHAnsi" w:eastAsia="Calibri" w:hAnsiTheme="minorHAnsi" w:cs="Cambria"/>
          <w:b/>
          <w:bCs/>
          <w:i/>
          <w:iCs/>
          <w:color w:val="000000"/>
        </w:rPr>
        <w:t xml:space="preserve">PRILOGA št. </w:t>
      </w:r>
      <w:r w:rsidR="00C42162">
        <w:rPr>
          <w:rFonts w:asciiTheme="minorHAnsi" w:eastAsia="Calibri" w:hAnsiTheme="minorHAnsi" w:cs="Cambria"/>
          <w:b/>
          <w:bCs/>
          <w:i/>
          <w:iCs/>
          <w:color w:val="000000"/>
        </w:rPr>
        <w:t>14</w:t>
      </w:r>
      <w:r w:rsidRPr="005024E5">
        <w:rPr>
          <w:rFonts w:asciiTheme="minorHAnsi" w:eastAsia="Calibri" w:hAnsiTheme="minorHAnsi" w:cs="Cambria"/>
          <w:b/>
          <w:bCs/>
          <w:i/>
          <w:iCs/>
          <w:color w:val="000000"/>
        </w:rPr>
        <w:t>/1</w:t>
      </w:r>
      <w:bookmarkEnd w:id="87"/>
    </w:p>
    <w:p w14:paraId="1DCD8402" w14:textId="1E5AF30B" w:rsidR="005024E5" w:rsidRPr="005024E5" w:rsidRDefault="00932243" w:rsidP="005024E5">
      <w:pPr>
        <w:pBdr>
          <w:top w:val="single" w:sz="4" w:space="10" w:color="541C72"/>
          <w:bottom w:val="single" w:sz="4" w:space="10" w:color="541C72"/>
        </w:pBdr>
        <w:shd w:val="pct5" w:color="F8F2FC" w:fill="F7EFFB"/>
        <w:spacing w:after="0" w:line="240" w:lineRule="auto"/>
        <w:jc w:val="center"/>
        <w:outlineLvl w:val="1"/>
        <w:rPr>
          <w:rFonts w:asciiTheme="minorHAnsi" w:eastAsia="Calibri" w:hAnsiTheme="minorHAnsi" w:cs="Cambria"/>
          <w:b/>
          <w:bCs/>
          <w:i/>
          <w:iCs/>
          <w:color w:val="541C72"/>
          <w:spacing w:val="20"/>
          <w:lang w:eastAsia="zh-CN"/>
        </w:rPr>
      </w:pPr>
      <w:bookmarkStart w:id="88" w:name="_Toc503347988"/>
      <w:r>
        <w:rPr>
          <w:rFonts w:asciiTheme="minorHAnsi" w:eastAsia="Calibri" w:hAnsiTheme="minorHAnsi" w:cs="Cambria"/>
          <w:b/>
          <w:bCs/>
          <w:i/>
          <w:iCs/>
          <w:color w:val="541C72"/>
          <w:spacing w:val="20"/>
          <w:lang w:eastAsia="zh-CN"/>
        </w:rPr>
        <w:t>VZOREC</w:t>
      </w:r>
      <w:r w:rsidR="005024E5" w:rsidRPr="005024E5">
        <w:rPr>
          <w:rFonts w:asciiTheme="minorHAnsi" w:eastAsia="Calibri" w:hAnsiTheme="minorHAnsi" w:cs="Cambria"/>
          <w:b/>
          <w:bCs/>
          <w:i/>
          <w:iCs/>
          <w:color w:val="541C72"/>
          <w:spacing w:val="20"/>
          <w:lang w:eastAsia="zh-CN"/>
        </w:rPr>
        <w:t xml:space="preserve"> ZAVAROVANJ</w:t>
      </w:r>
      <w:r>
        <w:rPr>
          <w:rFonts w:asciiTheme="minorHAnsi" w:eastAsia="Calibri" w:hAnsiTheme="minorHAnsi" w:cs="Cambria"/>
          <w:b/>
          <w:bCs/>
          <w:i/>
          <w:iCs/>
          <w:color w:val="541C72"/>
          <w:spacing w:val="20"/>
          <w:lang w:eastAsia="zh-CN"/>
        </w:rPr>
        <w:t>A</w:t>
      </w:r>
      <w:r w:rsidR="005024E5" w:rsidRPr="005024E5">
        <w:rPr>
          <w:rFonts w:asciiTheme="minorHAnsi" w:eastAsia="Calibri" w:hAnsiTheme="minorHAnsi" w:cs="Cambria"/>
          <w:b/>
          <w:bCs/>
          <w:i/>
          <w:iCs/>
          <w:color w:val="541C72"/>
          <w:spacing w:val="20"/>
          <w:lang w:eastAsia="zh-CN"/>
        </w:rPr>
        <w:t xml:space="preserve"> ZA RESNOST PONUDBE PO EPGP-758</w:t>
      </w:r>
      <w:bookmarkEnd w:id="88"/>
    </w:p>
    <w:p w14:paraId="704DF88C" w14:textId="77777777" w:rsidR="005024E5" w:rsidRPr="005024E5" w:rsidRDefault="005024E5" w:rsidP="005024E5">
      <w:pPr>
        <w:spacing w:after="0"/>
        <w:rPr>
          <w:rFonts w:asciiTheme="minorHAnsi" w:eastAsia="Calibri" w:hAnsiTheme="minorHAnsi" w:cs="Cambria"/>
          <w:i/>
          <w:color w:val="000000"/>
          <w:kern w:val="3"/>
          <w:lang w:eastAsia="zh-CN"/>
        </w:rPr>
      </w:pP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Glava s podatki o garantu (zavarovalnici/banki)</w:t>
      </w:r>
    </w:p>
    <w:p w14:paraId="7A44F90F" w14:textId="77777777" w:rsidR="005024E5" w:rsidRPr="005024E5" w:rsidRDefault="005024E5" w:rsidP="005024E5">
      <w:pPr>
        <w:spacing w:after="0"/>
        <w:rPr>
          <w:rFonts w:asciiTheme="minorHAnsi" w:eastAsia="Calibri" w:hAnsiTheme="minorHAnsi" w:cs="Cambria"/>
          <w:b/>
          <w:color w:val="000000"/>
          <w:kern w:val="3"/>
          <w:lang w:eastAsia="zh-CN"/>
        </w:rPr>
      </w:pPr>
    </w:p>
    <w:p w14:paraId="4313AB5C" w14:textId="77777777" w:rsidR="005024E5" w:rsidRPr="005024E5" w:rsidRDefault="005024E5" w:rsidP="005024E5">
      <w:pPr>
        <w:spacing w:after="0"/>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t xml:space="preserve">Za: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(vpiše se upravičenca tj. izvajalca postopka javnega naročanja)</w:t>
      </w:r>
    </w:p>
    <w:p w14:paraId="64A1CC73" w14:textId="77777777" w:rsidR="005024E5" w:rsidRPr="005024E5" w:rsidRDefault="005024E5" w:rsidP="005024E5">
      <w:pPr>
        <w:spacing w:after="0"/>
        <w:rPr>
          <w:rFonts w:asciiTheme="minorHAnsi" w:eastAsia="Calibri" w:hAnsiTheme="minorHAnsi" w:cs="Cambria"/>
          <w:i/>
          <w:color w:val="000000"/>
          <w:kern w:val="3"/>
          <w:lang w:eastAsia="zh-CN"/>
        </w:rPr>
      </w:pPr>
      <w:r w:rsidRPr="005024E5">
        <w:rPr>
          <w:rFonts w:asciiTheme="minorHAnsi" w:eastAsia="Calibri" w:hAnsiTheme="minorHAnsi" w:cs="Cambria"/>
          <w:color w:val="000000"/>
          <w:kern w:val="3"/>
          <w:lang w:eastAsia="zh-CN"/>
        </w:rPr>
        <w:t xml:space="preserve">Datum: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(vpiše se datum izdaje)</w:t>
      </w:r>
    </w:p>
    <w:p w14:paraId="2E2D446D" w14:textId="77777777" w:rsidR="005024E5" w:rsidRPr="005024E5" w:rsidRDefault="005024E5" w:rsidP="005024E5">
      <w:pPr>
        <w:spacing w:after="0"/>
        <w:rPr>
          <w:rFonts w:asciiTheme="minorHAnsi" w:eastAsia="Calibri" w:hAnsiTheme="minorHAnsi" w:cs="Cambria"/>
          <w:color w:val="000000"/>
          <w:kern w:val="3"/>
          <w:lang w:eastAsia="zh-CN"/>
        </w:rPr>
      </w:pPr>
    </w:p>
    <w:p w14:paraId="19A6CB9D" w14:textId="77777777" w:rsidR="005024E5" w:rsidRPr="005024E5" w:rsidRDefault="005024E5" w:rsidP="005024E5">
      <w:pPr>
        <w:spacing w:after="0"/>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VRSTA:</w:t>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(kavcijsko zavarovanje/garancija za resnost ponudbe)</w:t>
      </w:r>
    </w:p>
    <w:p w14:paraId="2EDDFA7D" w14:textId="77777777" w:rsidR="005024E5" w:rsidRPr="005024E5" w:rsidRDefault="005024E5" w:rsidP="005024E5">
      <w:pPr>
        <w:spacing w:after="0"/>
        <w:rPr>
          <w:rFonts w:asciiTheme="minorHAnsi" w:eastAsia="Calibri" w:hAnsiTheme="minorHAnsi" w:cs="Cambria"/>
          <w:color w:val="000000"/>
          <w:kern w:val="3"/>
          <w:lang w:eastAsia="zh-CN"/>
        </w:rPr>
      </w:pPr>
    </w:p>
    <w:p w14:paraId="14DF4695" w14:textId="77777777" w:rsidR="005024E5" w:rsidRPr="005024E5" w:rsidRDefault="005024E5" w:rsidP="005024E5">
      <w:pPr>
        <w:spacing w:after="0"/>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 xml:space="preserve">ŠTEVILKA: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(vpiše se številka zavarovanja)</w:t>
      </w:r>
    </w:p>
    <w:p w14:paraId="54A38C4F" w14:textId="77777777" w:rsidR="005024E5" w:rsidRPr="005024E5" w:rsidRDefault="005024E5" w:rsidP="005024E5">
      <w:pPr>
        <w:spacing w:after="0"/>
        <w:rPr>
          <w:rFonts w:asciiTheme="minorHAnsi" w:eastAsia="Calibri" w:hAnsiTheme="minorHAnsi" w:cs="Cambria"/>
          <w:color w:val="000000"/>
          <w:kern w:val="3"/>
          <w:lang w:eastAsia="zh-CN"/>
        </w:rPr>
      </w:pPr>
    </w:p>
    <w:p w14:paraId="214A85CC" w14:textId="77777777" w:rsidR="005024E5" w:rsidRPr="005024E5" w:rsidRDefault="005024E5" w:rsidP="005024E5">
      <w:pPr>
        <w:spacing w:after="0"/>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GARANT:</w:t>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(vpiše se ime in naslov zavarovalnice/banke v kraju izdaje)</w:t>
      </w:r>
    </w:p>
    <w:p w14:paraId="42FBA772" w14:textId="77777777" w:rsidR="005024E5" w:rsidRPr="005024E5" w:rsidRDefault="005024E5" w:rsidP="005024E5">
      <w:pPr>
        <w:spacing w:after="0"/>
        <w:rPr>
          <w:rFonts w:asciiTheme="minorHAnsi" w:eastAsia="Calibri" w:hAnsiTheme="minorHAnsi" w:cs="Cambria"/>
          <w:color w:val="000000"/>
          <w:kern w:val="3"/>
          <w:lang w:eastAsia="zh-CN"/>
        </w:rPr>
      </w:pPr>
    </w:p>
    <w:p w14:paraId="4B538D11" w14:textId="77777777" w:rsidR="005024E5" w:rsidRPr="005024E5" w:rsidRDefault="005024E5" w:rsidP="005024E5">
      <w:pPr>
        <w:spacing w:after="0"/>
        <w:rPr>
          <w:rFonts w:asciiTheme="minorHAnsi" w:eastAsia="Calibri" w:hAnsiTheme="minorHAnsi" w:cs="Cambria"/>
          <w:i/>
          <w:color w:val="000000"/>
          <w:kern w:val="3"/>
          <w:lang w:eastAsia="zh-CN"/>
        </w:rPr>
      </w:pPr>
      <w:r w:rsidRPr="005024E5">
        <w:rPr>
          <w:rFonts w:asciiTheme="minorHAnsi" w:eastAsia="Calibri" w:hAnsiTheme="minorHAnsi" w:cs="Cambria"/>
          <w:b/>
          <w:color w:val="000000"/>
          <w:kern w:val="3"/>
          <w:lang w:eastAsia="zh-CN"/>
        </w:rPr>
        <w:t xml:space="preserve">NAROČNIK: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(vpiše se ime in naslov naročnika zavarovanja/garancije, tj. kandidata oziroma ponudnika v postopku javnega naročanja)</w:t>
      </w:r>
    </w:p>
    <w:p w14:paraId="5F57980B" w14:textId="77777777" w:rsidR="005024E5" w:rsidRPr="005024E5" w:rsidRDefault="005024E5" w:rsidP="005024E5">
      <w:pPr>
        <w:spacing w:after="0"/>
        <w:rPr>
          <w:rFonts w:asciiTheme="minorHAnsi" w:eastAsia="Calibri" w:hAnsiTheme="minorHAnsi" w:cs="Cambria"/>
          <w:color w:val="000000"/>
          <w:kern w:val="3"/>
          <w:lang w:eastAsia="zh-CN"/>
        </w:rPr>
      </w:pPr>
    </w:p>
    <w:p w14:paraId="3E70DA27" w14:textId="77777777" w:rsidR="005024E5" w:rsidRPr="005024E5" w:rsidRDefault="005024E5" w:rsidP="005024E5">
      <w:pPr>
        <w:spacing w:after="0"/>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UPRAVIČENEC:</w:t>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(vpiše se izvajalca postopka javnega naročanja)</w:t>
      </w:r>
    </w:p>
    <w:p w14:paraId="0A6DE330" w14:textId="77777777" w:rsidR="005024E5" w:rsidRPr="005024E5" w:rsidRDefault="005024E5" w:rsidP="005024E5">
      <w:pPr>
        <w:spacing w:after="0"/>
        <w:rPr>
          <w:rFonts w:asciiTheme="minorHAnsi" w:eastAsia="Calibri" w:hAnsiTheme="minorHAnsi" w:cs="Cambria"/>
          <w:color w:val="000000"/>
          <w:kern w:val="3"/>
          <w:lang w:eastAsia="zh-CN"/>
        </w:rPr>
      </w:pPr>
    </w:p>
    <w:p w14:paraId="5C3E50B0" w14:textId="17AD5458" w:rsidR="005518ED" w:rsidRDefault="005024E5" w:rsidP="005024E5">
      <w:pPr>
        <w:spacing w:after="0"/>
        <w:rPr>
          <w:rFonts w:asciiTheme="minorHAnsi" w:eastAsia="Calibri" w:hAnsiTheme="minorHAnsi" w:cs="Cambria"/>
          <w:color w:val="000000"/>
          <w:kern w:val="3"/>
          <w:lang w:eastAsia="zh-CN"/>
        </w:rPr>
      </w:pPr>
      <w:r w:rsidRPr="005518ED">
        <w:rPr>
          <w:rFonts w:asciiTheme="minorHAnsi" w:eastAsia="Calibri" w:hAnsiTheme="minorHAnsi" w:cs="Cambria"/>
          <w:b/>
          <w:color w:val="000000"/>
          <w:kern w:val="3"/>
          <w:lang w:eastAsia="zh-CN"/>
        </w:rPr>
        <w:t xml:space="preserve">OSNOVNI POSEL: </w:t>
      </w:r>
      <w:r w:rsidRPr="005518ED">
        <w:rPr>
          <w:rFonts w:asciiTheme="minorHAnsi" w:eastAsia="Calibri" w:hAnsiTheme="minorHAnsi" w:cs="Cambria"/>
          <w:color w:val="000000"/>
          <w:kern w:val="3"/>
          <w:lang w:eastAsia="zh-CN"/>
        </w:rPr>
        <w:t>obveznost naročnika zavarovanja/garancije iz njegove ponudbe, predložene v postopku javnega naročanja št. objave JN.................. (</w:t>
      </w:r>
      <w:r w:rsidRPr="005518ED">
        <w:rPr>
          <w:rFonts w:asciiTheme="minorHAnsi" w:eastAsia="Calibri" w:hAnsiTheme="minorHAnsi" w:cs="Cambria"/>
          <w:i/>
          <w:color w:val="000000"/>
          <w:kern w:val="3"/>
          <w:lang w:eastAsia="zh-CN"/>
        </w:rPr>
        <w:t>vpiše se št. objave Obvestila o naročilu na portalu JN</w:t>
      </w:r>
      <w:r w:rsidRPr="005518ED">
        <w:rPr>
          <w:rFonts w:asciiTheme="minorHAnsi" w:eastAsia="Calibri" w:hAnsiTheme="minorHAnsi" w:cs="Cambria"/>
          <w:color w:val="000000"/>
          <w:kern w:val="3"/>
          <w:lang w:eastAsia="zh-CN"/>
        </w:rPr>
        <w:t xml:space="preserve">), z dne </w:t>
      </w:r>
      <w:r w:rsidRPr="005518ED">
        <w:rPr>
          <w:rFonts w:asciiTheme="minorHAnsi" w:eastAsia="Calibri" w:hAnsiTheme="minorHAnsi" w:cs="Cambria"/>
          <w:color w:val="000000"/>
          <w:kern w:val="3"/>
          <w:lang w:eastAsia="zh-CN"/>
        </w:rPr>
        <w:fldChar w:fldCharType="begin">
          <w:ffData>
            <w:name w:val="Besedilo2"/>
            <w:enabled/>
            <w:calcOnExit w:val="0"/>
            <w:textInput/>
          </w:ffData>
        </w:fldChar>
      </w:r>
      <w:r w:rsidRPr="005518ED">
        <w:rPr>
          <w:rFonts w:asciiTheme="minorHAnsi" w:eastAsia="Calibri" w:hAnsiTheme="minorHAnsi" w:cs="Cambria"/>
          <w:color w:val="000000"/>
          <w:kern w:val="3"/>
          <w:lang w:eastAsia="zh-CN"/>
        </w:rPr>
        <w:instrText xml:space="preserve"> FORMTEXT </w:instrText>
      </w:r>
      <w:r w:rsidRPr="005518ED">
        <w:rPr>
          <w:rFonts w:asciiTheme="minorHAnsi" w:eastAsia="Calibri" w:hAnsiTheme="minorHAnsi" w:cs="Cambria"/>
          <w:color w:val="000000"/>
          <w:kern w:val="3"/>
          <w:lang w:eastAsia="zh-CN"/>
        </w:rPr>
      </w:r>
      <w:r w:rsidRPr="005518ED">
        <w:rPr>
          <w:rFonts w:asciiTheme="minorHAnsi" w:eastAsia="Calibri" w:hAnsiTheme="minorHAnsi" w:cs="Cambria"/>
          <w:color w:val="000000"/>
          <w:kern w:val="3"/>
          <w:lang w:eastAsia="zh-CN"/>
        </w:rPr>
        <w:fldChar w:fldCharType="separate"/>
      </w:r>
      <w:r w:rsidRPr="005518ED">
        <w:rPr>
          <w:rFonts w:asciiTheme="minorHAnsi" w:eastAsia="Calibri" w:hAnsiTheme="minorHAnsi" w:cs="Cambria"/>
          <w:color w:val="000000"/>
          <w:kern w:val="3"/>
          <w:lang w:eastAsia="zh-CN"/>
        </w:rPr>
        <w:t> </w:t>
      </w:r>
      <w:r w:rsidRPr="005518ED">
        <w:rPr>
          <w:rFonts w:asciiTheme="minorHAnsi" w:eastAsia="Calibri" w:hAnsiTheme="minorHAnsi" w:cs="Cambria"/>
          <w:color w:val="000000"/>
          <w:kern w:val="3"/>
          <w:lang w:eastAsia="zh-CN"/>
        </w:rPr>
        <w:t> </w:t>
      </w:r>
      <w:r w:rsidRPr="005518ED">
        <w:rPr>
          <w:rFonts w:asciiTheme="minorHAnsi" w:eastAsia="Calibri" w:hAnsiTheme="minorHAnsi" w:cs="Cambria"/>
          <w:color w:val="000000"/>
          <w:kern w:val="3"/>
          <w:lang w:eastAsia="zh-CN"/>
        </w:rPr>
        <w:t> </w:t>
      </w:r>
      <w:r w:rsidRPr="005518ED">
        <w:rPr>
          <w:rFonts w:asciiTheme="minorHAnsi" w:eastAsia="Calibri" w:hAnsiTheme="minorHAnsi" w:cs="Cambria"/>
          <w:color w:val="000000"/>
          <w:kern w:val="3"/>
          <w:lang w:eastAsia="zh-CN"/>
        </w:rPr>
        <w:t> </w:t>
      </w:r>
      <w:r w:rsidRPr="005518ED">
        <w:rPr>
          <w:rFonts w:asciiTheme="minorHAnsi" w:eastAsia="Calibri" w:hAnsiTheme="minorHAnsi" w:cs="Cambria"/>
          <w:color w:val="000000"/>
          <w:kern w:val="3"/>
          <w:lang w:eastAsia="zh-CN"/>
        </w:rPr>
        <w:t> </w:t>
      </w:r>
      <w:r w:rsidRPr="005518ED">
        <w:rPr>
          <w:rFonts w:asciiTheme="minorHAnsi" w:eastAsia="Calibri" w:hAnsiTheme="minorHAnsi" w:cs="Cambria"/>
          <w:color w:val="000000"/>
          <w:kern w:val="3"/>
          <w:lang w:eastAsia="zh-CN"/>
        </w:rPr>
        <w:fldChar w:fldCharType="end"/>
      </w:r>
      <w:r w:rsidRPr="005518ED">
        <w:rPr>
          <w:rFonts w:asciiTheme="minorHAnsi" w:eastAsia="Calibri" w:hAnsiTheme="minorHAnsi" w:cs="Cambria"/>
          <w:color w:val="000000"/>
          <w:kern w:val="3"/>
          <w:lang w:eastAsia="zh-CN"/>
        </w:rPr>
        <w:t xml:space="preserve"> (</w:t>
      </w:r>
      <w:r w:rsidRPr="005518ED">
        <w:rPr>
          <w:rFonts w:asciiTheme="minorHAnsi" w:eastAsia="Calibri" w:hAnsiTheme="minorHAnsi" w:cs="Cambria"/>
          <w:i/>
          <w:color w:val="000000"/>
          <w:kern w:val="3"/>
          <w:lang w:eastAsia="zh-CN"/>
        </w:rPr>
        <w:t>vpiše se datum objave Obvestila o naročilu na portalu JN</w:t>
      </w:r>
      <w:r w:rsidRPr="005518ED">
        <w:rPr>
          <w:rFonts w:asciiTheme="minorHAnsi" w:eastAsia="Calibri" w:hAnsiTheme="minorHAnsi" w:cs="Cambria"/>
          <w:color w:val="000000"/>
          <w:kern w:val="3"/>
          <w:lang w:eastAsia="zh-CN"/>
        </w:rPr>
        <w:t xml:space="preserve">), katerega predmet je </w:t>
      </w:r>
      <w:r w:rsidR="005518ED" w:rsidRPr="005518ED">
        <w:rPr>
          <w:rFonts w:asciiTheme="minorHAnsi" w:eastAsia="Calibri" w:hAnsiTheme="minorHAnsi" w:cs="Cambria"/>
          <w:color w:val="000000"/>
          <w:kern w:val="3"/>
          <w:lang w:eastAsia="zh-CN"/>
        </w:rPr>
        <w:t>»</w:t>
      </w:r>
      <w:r w:rsidR="00FD7AE0" w:rsidRPr="005518ED">
        <w:rPr>
          <w:rFonts w:asciiTheme="minorHAnsi" w:eastAsia="Calibri" w:hAnsiTheme="minorHAnsi" w:cs="Cambria"/>
          <w:color w:val="000000"/>
          <w:kern w:val="3"/>
          <w:lang w:eastAsia="zh-CN"/>
        </w:rPr>
        <w:t>Storitev varovanja ljudi in premoženja v Mestni občini Kranj, Zavodu za šport Kranj, Osnovnih šolah, Glasbeni šoli in Ljudski univerzi v Mestni občini Kranj, Mestni knjižnici Kranj, Gorenjskem muzeju Kranj, Prešernovem gaju in Krajevni skupnosti Kokrica</w:t>
      </w:r>
      <w:r w:rsidR="005518ED" w:rsidRPr="005518ED">
        <w:rPr>
          <w:rFonts w:asciiTheme="minorHAnsi" w:eastAsia="Calibri" w:hAnsiTheme="minorHAnsi" w:cs="Cambria"/>
          <w:color w:val="000000"/>
          <w:kern w:val="3"/>
          <w:lang w:eastAsia="zh-CN"/>
        </w:rPr>
        <w:t>«</w:t>
      </w:r>
    </w:p>
    <w:p w14:paraId="11E97FA6" w14:textId="77777777" w:rsidR="005024E5" w:rsidRPr="005024E5" w:rsidRDefault="005024E5" w:rsidP="005024E5">
      <w:pPr>
        <w:spacing w:after="0"/>
        <w:rPr>
          <w:rFonts w:asciiTheme="minorHAnsi" w:eastAsia="Calibri" w:hAnsiTheme="minorHAnsi" w:cs="Cambria"/>
          <w:color w:val="000000"/>
          <w:kern w:val="3"/>
          <w:lang w:eastAsia="zh-CN"/>
        </w:rPr>
      </w:pPr>
    </w:p>
    <w:p w14:paraId="45D2CD69" w14:textId="77777777" w:rsidR="005024E5" w:rsidRPr="005024E5" w:rsidRDefault="005024E5" w:rsidP="005024E5">
      <w:pPr>
        <w:spacing w:after="0"/>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 xml:space="preserve">ZNESEK IN VALUTA: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(vpiše se najvišji znesek s številko in besedo in valuto)</w:t>
      </w:r>
    </w:p>
    <w:p w14:paraId="431F0146" w14:textId="77777777" w:rsidR="005024E5" w:rsidRPr="005024E5" w:rsidRDefault="005024E5" w:rsidP="005024E5">
      <w:pPr>
        <w:spacing w:after="0"/>
        <w:rPr>
          <w:rFonts w:asciiTheme="minorHAnsi" w:eastAsia="Calibri" w:hAnsiTheme="minorHAnsi" w:cs="Cambria"/>
          <w:color w:val="000000"/>
          <w:kern w:val="3"/>
          <w:lang w:eastAsia="zh-CN"/>
        </w:rPr>
      </w:pPr>
    </w:p>
    <w:p w14:paraId="1780A2E3" w14:textId="77777777" w:rsidR="005024E5" w:rsidRPr="005024E5" w:rsidRDefault="005024E5" w:rsidP="005024E5">
      <w:pPr>
        <w:spacing w:after="0"/>
        <w:rPr>
          <w:rFonts w:asciiTheme="minorHAnsi" w:eastAsia="Calibri" w:hAnsiTheme="minorHAnsi" w:cs="Cambria"/>
          <w:color w:val="000000"/>
          <w:kern w:val="3"/>
          <w:lang w:eastAsia="zh-CN"/>
        </w:rPr>
      </w:pPr>
      <w:r w:rsidRPr="004448C0">
        <w:rPr>
          <w:rFonts w:asciiTheme="minorHAnsi" w:eastAsia="Calibri" w:hAnsiTheme="minorHAnsi" w:cs="Cambria"/>
          <w:b/>
          <w:color w:val="000000"/>
          <w:kern w:val="3"/>
          <w:lang w:eastAsia="zh-CN"/>
        </w:rPr>
        <w:t xml:space="preserve">LISTINE, KI JIH JE POLEG IZJAVE TREBA PREDLOŽITI ZAHTEVI ZA PLAČILO IN SE IZRECNO ZAHTEVAJO V SPODNJEM BESEDILU: </w:t>
      </w:r>
      <w:r w:rsidRPr="004448C0">
        <w:rPr>
          <w:rFonts w:asciiTheme="minorHAnsi" w:eastAsia="Calibri" w:hAnsiTheme="minorHAnsi" w:cs="Cambria"/>
          <w:color w:val="000000"/>
          <w:kern w:val="3"/>
          <w:lang w:eastAsia="zh-CN"/>
        </w:rPr>
        <w:fldChar w:fldCharType="begin">
          <w:ffData>
            <w:name w:val="Besedilo2"/>
            <w:enabled/>
            <w:calcOnExit w:val="0"/>
            <w:textInput/>
          </w:ffData>
        </w:fldChar>
      </w:r>
      <w:r w:rsidRPr="004448C0">
        <w:rPr>
          <w:rFonts w:asciiTheme="minorHAnsi" w:eastAsia="Calibri" w:hAnsiTheme="minorHAnsi" w:cs="Cambria"/>
          <w:color w:val="000000"/>
          <w:kern w:val="3"/>
          <w:lang w:eastAsia="zh-CN"/>
        </w:rPr>
        <w:instrText xml:space="preserve"> FORMTEXT </w:instrText>
      </w:r>
      <w:r w:rsidRPr="004448C0">
        <w:rPr>
          <w:rFonts w:asciiTheme="minorHAnsi" w:eastAsia="Calibri" w:hAnsiTheme="minorHAnsi" w:cs="Cambria"/>
          <w:color w:val="000000"/>
          <w:kern w:val="3"/>
          <w:lang w:eastAsia="zh-CN"/>
        </w:rPr>
      </w:r>
      <w:r w:rsidRPr="004448C0">
        <w:rPr>
          <w:rFonts w:asciiTheme="minorHAnsi" w:eastAsia="Calibri" w:hAnsiTheme="minorHAnsi" w:cs="Cambria"/>
          <w:color w:val="000000"/>
          <w:kern w:val="3"/>
          <w:lang w:eastAsia="zh-CN"/>
        </w:rPr>
        <w:fldChar w:fldCharType="separate"/>
      </w:r>
      <w:r w:rsidRPr="004448C0">
        <w:rPr>
          <w:rFonts w:asciiTheme="minorHAnsi" w:eastAsia="Calibri" w:hAnsiTheme="minorHAnsi" w:cs="Cambria"/>
          <w:color w:val="000000"/>
          <w:kern w:val="3"/>
          <w:lang w:eastAsia="zh-CN"/>
        </w:rPr>
        <w:t> </w:t>
      </w:r>
      <w:r w:rsidRPr="004448C0">
        <w:rPr>
          <w:rFonts w:asciiTheme="minorHAnsi" w:eastAsia="Calibri" w:hAnsiTheme="minorHAnsi" w:cs="Cambria"/>
          <w:color w:val="000000"/>
          <w:kern w:val="3"/>
          <w:lang w:eastAsia="zh-CN"/>
        </w:rPr>
        <w:t> </w:t>
      </w:r>
      <w:r w:rsidRPr="004448C0">
        <w:rPr>
          <w:rFonts w:asciiTheme="minorHAnsi" w:eastAsia="Calibri" w:hAnsiTheme="minorHAnsi" w:cs="Cambria"/>
          <w:color w:val="000000"/>
          <w:kern w:val="3"/>
          <w:lang w:eastAsia="zh-CN"/>
        </w:rPr>
        <w:t> </w:t>
      </w:r>
      <w:r w:rsidRPr="004448C0">
        <w:rPr>
          <w:rFonts w:asciiTheme="minorHAnsi" w:eastAsia="Calibri" w:hAnsiTheme="minorHAnsi" w:cs="Cambria"/>
          <w:color w:val="000000"/>
          <w:kern w:val="3"/>
          <w:lang w:eastAsia="zh-CN"/>
        </w:rPr>
        <w:t> </w:t>
      </w:r>
      <w:r w:rsidRPr="004448C0">
        <w:rPr>
          <w:rFonts w:asciiTheme="minorHAnsi" w:eastAsia="Calibri" w:hAnsiTheme="minorHAnsi" w:cs="Cambria"/>
          <w:color w:val="000000"/>
          <w:kern w:val="3"/>
          <w:lang w:eastAsia="zh-CN"/>
        </w:rPr>
        <w:t> </w:t>
      </w:r>
      <w:r w:rsidRPr="004448C0">
        <w:rPr>
          <w:rFonts w:asciiTheme="minorHAnsi" w:eastAsia="Calibri" w:hAnsiTheme="minorHAnsi" w:cs="Cambria"/>
          <w:color w:val="000000"/>
          <w:kern w:val="3"/>
          <w:lang w:eastAsia="zh-CN"/>
        </w:rPr>
        <w:fldChar w:fldCharType="end"/>
      </w:r>
      <w:r w:rsidRPr="004448C0">
        <w:rPr>
          <w:rFonts w:asciiTheme="minorHAnsi" w:eastAsia="Calibri" w:hAnsiTheme="minorHAnsi" w:cs="Cambria"/>
          <w:color w:val="000000"/>
          <w:kern w:val="3"/>
          <w:lang w:eastAsia="zh-CN"/>
        </w:rPr>
        <w:t xml:space="preserve"> </w:t>
      </w:r>
      <w:r w:rsidRPr="004448C0">
        <w:rPr>
          <w:rFonts w:asciiTheme="minorHAnsi" w:eastAsia="Calibri" w:hAnsiTheme="minorHAnsi" w:cs="Cambria"/>
          <w:i/>
          <w:color w:val="000000"/>
          <w:kern w:val="3"/>
          <w:lang w:eastAsia="zh-CN"/>
        </w:rPr>
        <w:t>(nobena/navede se listina)</w:t>
      </w:r>
    </w:p>
    <w:p w14:paraId="3CF5AABE" w14:textId="77777777" w:rsidR="005024E5" w:rsidRPr="005024E5" w:rsidRDefault="005024E5" w:rsidP="005024E5">
      <w:pPr>
        <w:spacing w:after="0"/>
        <w:rPr>
          <w:rFonts w:asciiTheme="minorHAnsi" w:eastAsia="Calibri" w:hAnsiTheme="minorHAnsi" w:cs="Cambria"/>
          <w:color w:val="000000"/>
          <w:kern w:val="3"/>
          <w:lang w:eastAsia="zh-CN"/>
        </w:rPr>
      </w:pPr>
    </w:p>
    <w:p w14:paraId="37A4116B"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JEZIK V ZAHTEVANIH LISTINAH:</w:t>
      </w:r>
      <w:r w:rsidRPr="005024E5">
        <w:rPr>
          <w:rFonts w:asciiTheme="minorHAnsi" w:eastAsia="Calibri" w:hAnsiTheme="minorHAnsi" w:cs="Cambria"/>
          <w:color w:val="000000"/>
          <w:kern w:val="3"/>
          <w:lang w:eastAsia="zh-CN"/>
        </w:rPr>
        <w:t xml:space="preserve"> slovenski</w:t>
      </w:r>
    </w:p>
    <w:p w14:paraId="2C3CF9E8" w14:textId="77777777" w:rsidR="005024E5" w:rsidRPr="005024E5" w:rsidRDefault="005024E5" w:rsidP="005024E5">
      <w:pPr>
        <w:spacing w:after="0"/>
        <w:jc w:val="both"/>
        <w:rPr>
          <w:rFonts w:asciiTheme="minorHAnsi" w:eastAsia="Calibri" w:hAnsiTheme="minorHAnsi" w:cs="Cambria"/>
          <w:color w:val="000000"/>
          <w:kern w:val="3"/>
          <w:lang w:eastAsia="zh-CN"/>
        </w:rPr>
      </w:pPr>
    </w:p>
    <w:p w14:paraId="3A4C106C"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OBLIKA PREDLOŽITVE:</w:t>
      </w:r>
      <w:r w:rsidRPr="005024E5">
        <w:rPr>
          <w:rFonts w:asciiTheme="minorHAnsi" w:eastAsia="Calibri" w:hAnsiTheme="minorHAnsi" w:cs="Cambria"/>
          <w:color w:val="000000"/>
          <w:kern w:val="3"/>
          <w:lang w:eastAsia="zh-CN"/>
        </w:rPr>
        <w:t xml:space="preserve"> v papirni obliki s priporočeno pošto ali katerokoli obliko hitre pošte ali v elektronski obliki po SWIFT sistemu na naslov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(navede se SWIFT naslova garanta)</w:t>
      </w:r>
    </w:p>
    <w:p w14:paraId="131EE298" w14:textId="77777777" w:rsidR="005024E5" w:rsidRPr="005024E5" w:rsidRDefault="005024E5" w:rsidP="005024E5">
      <w:pPr>
        <w:spacing w:after="0"/>
        <w:jc w:val="both"/>
        <w:rPr>
          <w:rFonts w:asciiTheme="minorHAnsi" w:eastAsia="Calibri" w:hAnsiTheme="minorHAnsi" w:cs="Cambria"/>
          <w:color w:val="000000"/>
          <w:kern w:val="3"/>
          <w:lang w:eastAsia="zh-CN"/>
        </w:rPr>
      </w:pPr>
    </w:p>
    <w:p w14:paraId="22E78F27"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KRAJ PREDLOŽITVE:</w:t>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zavarovanje.)</w:t>
      </w:r>
    </w:p>
    <w:p w14:paraId="286B8BE8" w14:textId="77777777" w:rsidR="005024E5" w:rsidRPr="005024E5" w:rsidRDefault="005024E5" w:rsidP="005024E5">
      <w:pPr>
        <w:spacing w:after="0"/>
        <w:jc w:val="both"/>
        <w:rPr>
          <w:rFonts w:asciiTheme="minorHAnsi" w:eastAsia="Calibri" w:hAnsiTheme="minorHAnsi" w:cs="Cambria"/>
          <w:color w:val="000000"/>
          <w:kern w:val="3"/>
          <w:lang w:eastAsia="zh-CN"/>
        </w:rPr>
      </w:pPr>
    </w:p>
    <w:p w14:paraId="40E31AB9"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 xml:space="preserve">DATUM VELJAVNOSTI: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DD. MM. LL </w:t>
      </w:r>
      <w:r w:rsidRPr="005024E5">
        <w:rPr>
          <w:rFonts w:asciiTheme="minorHAnsi" w:eastAsia="Calibri" w:hAnsiTheme="minorHAnsi" w:cs="Cambria"/>
          <w:i/>
          <w:color w:val="000000"/>
          <w:kern w:val="3"/>
          <w:lang w:eastAsia="zh-CN"/>
        </w:rPr>
        <w:t>(vpiše se datum, ki je naveden v dokumentaciji v zvezi z oddajo javnega naročila  za oddajo predmetnega javnega naročila)</w:t>
      </w:r>
    </w:p>
    <w:p w14:paraId="63850412"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t xml:space="preserve"> </w:t>
      </w:r>
    </w:p>
    <w:p w14:paraId="00FA10B7"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STRANKA, KI JE DOLŽNA PLAČATI STROŠKE:</w:t>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(vpiše se ime naročnika zavarovanja, tj. kandidata oziroma ponudnika v postopku javnega naročanja)</w:t>
      </w:r>
    </w:p>
    <w:p w14:paraId="145FFEB8" w14:textId="77777777" w:rsidR="005024E5" w:rsidRPr="005024E5" w:rsidRDefault="005024E5" w:rsidP="005024E5">
      <w:pPr>
        <w:spacing w:after="0"/>
        <w:jc w:val="both"/>
        <w:rPr>
          <w:rFonts w:asciiTheme="minorHAnsi" w:eastAsia="Calibri" w:hAnsiTheme="minorHAnsi" w:cs="Cambria"/>
          <w:b/>
          <w:color w:val="000000"/>
          <w:kern w:val="3"/>
          <w:lang w:eastAsia="zh-CN"/>
        </w:rPr>
      </w:pPr>
    </w:p>
    <w:p w14:paraId="41BBA233"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t>Kot garant se s to zavarovanjem/garancijo nepreklicno zavezujemo, da bomo upravičencu izplačali katerikoli znesek do višine zneska zavarovanja/garancije,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ni izpolnil svojih obveznosti iz osnovnega posla.</w:t>
      </w:r>
    </w:p>
    <w:p w14:paraId="564A5D33" w14:textId="77777777" w:rsidR="005024E5" w:rsidRPr="005024E5" w:rsidRDefault="005024E5" w:rsidP="005024E5">
      <w:pPr>
        <w:spacing w:after="0"/>
        <w:jc w:val="both"/>
        <w:rPr>
          <w:rFonts w:asciiTheme="minorHAnsi" w:eastAsia="Calibri" w:hAnsiTheme="minorHAnsi" w:cs="Cambria"/>
          <w:color w:val="000000"/>
          <w:kern w:val="3"/>
          <w:lang w:eastAsia="zh-CN"/>
        </w:rPr>
      </w:pPr>
    </w:p>
    <w:p w14:paraId="7DE64770" w14:textId="4A148C9B" w:rsidR="005024E5" w:rsidRPr="00D56546" w:rsidRDefault="005024E5" w:rsidP="005024E5">
      <w:pPr>
        <w:spacing w:after="0"/>
        <w:jc w:val="both"/>
        <w:rPr>
          <w:rFonts w:asciiTheme="minorHAnsi" w:eastAsia="Calibri" w:hAnsiTheme="minorHAnsi" w:cs="Cambria"/>
          <w:color w:val="000000"/>
          <w:kern w:val="3"/>
          <w:lang w:eastAsia="zh-CN"/>
        </w:rPr>
      </w:pPr>
      <w:r w:rsidRPr="00D56546">
        <w:rPr>
          <w:rFonts w:asciiTheme="minorHAnsi" w:eastAsia="Calibri" w:hAnsiTheme="minorHAnsi" w:cs="Cambria"/>
          <w:color w:val="000000"/>
          <w:kern w:val="3"/>
          <w:lang w:eastAsia="zh-CN"/>
        </w:rPr>
        <w:t xml:space="preserve">Zavarovanje/garancija se lahko unovči iz naslednjih razlogov, ki morajo biti navedeni v izjavi upravičenca oziroma zahtevi za plačilo: </w:t>
      </w:r>
    </w:p>
    <w:p w14:paraId="6B22460D" w14:textId="77777777" w:rsidR="00152D72" w:rsidRPr="00D56546" w:rsidRDefault="00152D72" w:rsidP="005024E5">
      <w:pPr>
        <w:spacing w:after="0"/>
        <w:jc w:val="both"/>
        <w:rPr>
          <w:rFonts w:asciiTheme="minorHAnsi" w:eastAsia="Calibri" w:hAnsiTheme="minorHAnsi" w:cs="Cambria"/>
          <w:color w:val="000000"/>
          <w:kern w:val="3"/>
          <w:lang w:eastAsia="zh-CN"/>
        </w:rPr>
      </w:pPr>
    </w:p>
    <w:p w14:paraId="064F92B2" w14:textId="77777777" w:rsidR="005024E5" w:rsidRPr="00D56546" w:rsidRDefault="005024E5" w:rsidP="007E36C6">
      <w:pPr>
        <w:numPr>
          <w:ilvl w:val="0"/>
          <w:numId w:val="47"/>
        </w:numPr>
        <w:spacing w:after="0"/>
        <w:jc w:val="both"/>
        <w:rPr>
          <w:rFonts w:asciiTheme="minorHAnsi" w:eastAsia="Calibri" w:hAnsiTheme="minorHAnsi" w:cs="Cambria"/>
          <w:color w:val="000000"/>
          <w:kern w:val="3"/>
          <w:lang w:eastAsia="zh-CN"/>
        </w:rPr>
      </w:pPr>
      <w:r w:rsidRPr="00D56546">
        <w:rPr>
          <w:rFonts w:asciiTheme="minorHAnsi" w:eastAsia="Calibri" w:hAnsiTheme="minorHAnsi" w:cs="Cambria"/>
          <w:color w:val="000000"/>
          <w:kern w:val="3"/>
          <w:lang w:eastAsia="zh-CN"/>
        </w:rPr>
        <w:t>naročnik zavarovanja/garancije je umaknil ponudbo po poteku roka za prejem ponudb ali nedopustno spremenil ponudbo v času njene veljavnosti; ali</w:t>
      </w:r>
    </w:p>
    <w:p w14:paraId="35BB65A5" w14:textId="62C88E7E" w:rsidR="005024E5" w:rsidRPr="00D56546" w:rsidRDefault="005024E5" w:rsidP="007E36C6">
      <w:pPr>
        <w:numPr>
          <w:ilvl w:val="0"/>
          <w:numId w:val="47"/>
        </w:numPr>
        <w:spacing w:after="0"/>
        <w:jc w:val="both"/>
        <w:rPr>
          <w:rFonts w:asciiTheme="minorHAnsi" w:eastAsia="Calibri" w:hAnsiTheme="minorHAnsi" w:cs="Cambria"/>
          <w:color w:val="000000"/>
          <w:kern w:val="3"/>
          <w:lang w:eastAsia="zh-CN"/>
        </w:rPr>
      </w:pPr>
      <w:r w:rsidRPr="00D56546">
        <w:rPr>
          <w:rFonts w:asciiTheme="minorHAnsi" w:eastAsia="Calibri" w:hAnsiTheme="minorHAnsi" w:cs="Cambria"/>
          <w:color w:val="000000"/>
          <w:kern w:val="3"/>
          <w:lang w:eastAsia="zh-CN"/>
        </w:rPr>
        <w:t>izbrani naročnik zavarovanja/garancije na poziv upravičenca ni podpisal</w:t>
      </w:r>
      <w:r w:rsidR="006A76DA" w:rsidRPr="00D56546">
        <w:rPr>
          <w:rFonts w:asciiTheme="minorHAnsi" w:eastAsia="Calibri" w:hAnsiTheme="minorHAnsi" w:cs="Cambria"/>
          <w:color w:val="000000"/>
          <w:kern w:val="3"/>
          <w:lang w:eastAsia="zh-CN"/>
        </w:rPr>
        <w:t xml:space="preserve"> krovne</w:t>
      </w:r>
      <w:r w:rsidRPr="00D56546">
        <w:rPr>
          <w:rFonts w:asciiTheme="minorHAnsi" w:eastAsia="Calibri" w:hAnsiTheme="minorHAnsi" w:cs="Cambria"/>
          <w:color w:val="000000"/>
          <w:kern w:val="3"/>
          <w:lang w:eastAsia="zh-CN"/>
        </w:rPr>
        <w:t xml:space="preserve"> pogodbe; ali</w:t>
      </w:r>
    </w:p>
    <w:p w14:paraId="164F0BE9" w14:textId="42B40183" w:rsidR="006A76DA" w:rsidRPr="00D56546" w:rsidRDefault="006A76DA" w:rsidP="007E36C6">
      <w:pPr>
        <w:pStyle w:val="Odstavekseznama"/>
        <w:numPr>
          <w:ilvl w:val="0"/>
          <w:numId w:val="47"/>
        </w:numPr>
        <w:spacing w:after="0"/>
        <w:jc w:val="both"/>
        <w:rPr>
          <w:rFonts w:asciiTheme="minorHAnsi" w:eastAsia="Calibri" w:hAnsiTheme="minorHAnsi" w:cs="Cambria"/>
          <w:color w:val="000000"/>
          <w:kern w:val="3"/>
          <w:lang w:eastAsia="zh-CN"/>
        </w:rPr>
      </w:pPr>
      <w:r w:rsidRPr="00D56546">
        <w:rPr>
          <w:rFonts w:asciiTheme="minorHAnsi" w:eastAsia="Calibri" w:hAnsiTheme="minorHAnsi" w:cs="Cambria"/>
          <w:color w:val="000000"/>
          <w:kern w:val="3"/>
          <w:lang w:eastAsia="zh-CN"/>
        </w:rPr>
        <w:t>izbrani naročnik zavarovanja/garancije ni predložil zavarovanja/garancije za dobro izvedbo pogodbenih obvezn</w:t>
      </w:r>
      <w:r w:rsidR="00D51B95">
        <w:rPr>
          <w:rFonts w:asciiTheme="minorHAnsi" w:eastAsia="Calibri" w:hAnsiTheme="minorHAnsi" w:cs="Cambria"/>
          <w:color w:val="000000"/>
          <w:kern w:val="3"/>
          <w:lang w:eastAsia="zh-CN"/>
        </w:rPr>
        <w:t>osti v skladu s pogoji naročila; ali</w:t>
      </w:r>
    </w:p>
    <w:p w14:paraId="71374082" w14:textId="4A383167" w:rsidR="005024E5" w:rsidRPr="00D56546" w:rsidRDefault="005024E5" w:rsidP="007E36C6">
      <w:pPr>
        <w:pStyle w:val="Odstavekseznama"/>
        <w:numPr>
          <w:ilvl w:val="0"/>
          <w:numId w:val="47"/>
        </w:numPr>
        <w:spacing w:after="0"/>
        <w:jc w:val="both"/>
        <w:rPr>
          <w:rFonts w:asciiTheme="minorHAnsi" w:eastAsia="Calibri" w:hAnsiTheme="minorHAnsi" w:cs="Cambria"/>
          <w:color w:val="000000"/>
          <w:kern w:val="3"/>
          <w:lang w:eastAsia="zh-CN"/>
        </w:rPr>
      </w:pPr>
      <w:r w:rsidRPr="00D56546">
        <w:rPr>
          <w:rFonts w:asciiTheme="minorHAnsi" w:eastAsia="Calibri" w:hAnsiTheme="minorHAnsi" w:cs="Cambria"/>
          <w:color w:val="000000"/>
          <w:kern w:val="3"/>
          <w:lang w:eastAsia="zh-CN"/>
        </w:rPr>
        <w:t xml:space="preserve">izbrani naročnik zavarovanja/garancije ni predložil </w:t>
      </w:r>
      <w:r w:rsidR="001D08C0" w:rsidRPr="00D56546">
        <w:rPr>
          <w:rFonts w:asciiTheme="minorHAnsi" w:eastAsia="Calibri" w:hAnsiTheme="minorHAnsi" w:cs="Cambria"/>
          <w:color w:val="000000"/>
          <w:kern w:val="3"/>
          <w:lang w:eastAsia="zh-CN"/>
        </w:rPr>
        <w:t>kopije zavarovalne police za  zavarovanje odgovornosti za škodo</w:t>
      </w:r>
      <w:r w:rsidR="00D51B95">
        <w:rPr>
          <w:rFonts w:asciiTheme="minorHAnsi" w:eastAsia="Calibri" w:hAnsiTheme="minorHAnsi" w:cs="Cambria"/>
          <w:color w:val="000000"/>
          <w:kern w:val="3"/>
          <w:lang w:eastAsia="zh-CN"/>
        </w:rPr>
        <w:t xml:space="preserve"> v skladu s pogoji naročila; ali</w:t>
      </w:r>
    </w:p>
    <w:p w14:paraId="1EC75697" w14:textId="77777777" w:rsidR="005024E5" w:rsidRPr="00D56546" w:rsidRDefault="005024E5" w:rsidP="007E36C6">
      <w:pPr>
        <w:numPr>
          <w:ilvl w:val="0"/>
          <w:numId w:val="47"/>
        </w:numPr>
        <w:spacing w:after="0"/>
        <w:jc w:val="both"/>
        <w:rPr>
          <w:rFonts w:asciiTheme="minorHAnsi" w:eastAsia="Calibri" w:hAnsiTheme="minorHAnsi" w:cs="Cambria"/>
          <w:color w:val="000000"/>
          <w:kern w:val="3"/>
          <w:lang w:eastAsia="zh-CN"/>
        </w:rPr>
      </w:pPr>
      <w:r w:rsidRPr="00D56546">
        <w:rPr>
          <w:rFonts w:asciiTheme="minorHAnsi" w:eastAsia="Calibri" w:hAnsiTheme="minorHAnsi" w:cs="Cambria"/>
          <w:color w:val="000000"/>
          <w:kern w:val="3"/>
          <w:lang w:eastAsia="zh-CN"/>
        </w:rPr>
        <w:t>izbrani naročnik zavarovanja/garancije ne predloži podaljšanja finančnega zavarovanja za resnost ponudbe.</w:t>
      </w:r>
    </w:p>
    <w:p w14:paraId="6415C01E" w14:textId="77777777" w:rsidR="00152D72" w:rsidRDefault="00152D72" w:rsidP="00152D72">
      <w:pPr>
        <w:spacing w:after="0"/>
        <w:jc w:val="both"/>
        <w:rPr>
          <w:rFonts w:asciiTheme="minorHAnsi" w:eastAsia="Calibri" w:hAnsiTheme="minorHAnsi" w:cs="Cambria"/>
          <w:color w:val="000000"/>
          <w:kern w:val="3"/>
          <w:highlight w:val="yellow"/>
          <w:lang w:eastAsia="zh-CN"/>
        </w:rPr>
      </w:pPr>
    </w:p>
    <w:p w14:paraId="363F0358"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t>Katerokoli zahtevo za plačilo po tem zavarovanju moramo prejeti na datum veljavnosti zavarovanja ali pred njim v zgoraj navedenem kraju predložitve.</w:t>
      </w:r>
    </w:p>
    <w:p w14:paraId="2A7008AF" w14:textId="77777777" w:rsidR="005024E5" w:rsidRPr="005024E5" w:rsidRDefault="005024E5" w:rsidP="005024E5">
      <w:pPr>
        <w:spacing w:after="0"/>
        <w:jc w:val="both"/>
        <w:rPr>
          <w:rFonts w:asciiTheme="minorHAnsi" w:eastAsia="Calibri" w:hAnsiTheme="minorHAnsi" w:cs="Cambria"/>
          <w:color w:val="000000"/>
          <w:kern w:val="3"/>
          <w:lang w:eastAsia="zh-CN"/>
        </w:rPr>
      </w:pPr>
    </w:p>
    <w:p w14:paraId="2709E084"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t xml:space="preserve">Morebitne spore v zvezi s to garancijo rešuje stvarno </w:t>
      </w:r>
      <w:r w:rsidRPr="005024E5">
        <w:rPr>
          <w:rFonts w:asciiTheme="minorHAnsi" w:eastAsia="Calibri" w:hAnsiTheme="minorHAnsi" w:cs="Cambria"/>
          <w:b/>
          <w:color w:val="000000"/>
          <w:kern w:val="3"/>
          <w:lang w:eastAsia="zh-CN"/>
        </w:rPr>
        <w:t>pristojno sodišče v Kranju</w:t>
      </w:r>
      <w:r w:rsidRPr="005024E5">
        <w:rPr>
          <w:rFonts w:asciiTheme="minorHAnsi" w:eastAsia="Calibri" w:hAnsiTheme="minorHAnsi" w:cs="Cambria"/>
          <w:color w:val="000000"/>
          <w:kern w:val="3"/>
          <w:lang w:eastAsia="zh-CN"/>
        </w:rPr>
        <w:t xml:space="preserve"> po slovenskem pravu.</w:t>
      </w:r>
    </w:p>
    <w:p w14:paraId="40F6F19C" w14:textId="77777777" w:rsidR="005024E5" w:rsidRPr="005024E5" w:rsidRDefault="005024E5" w:rsidP="005024E5">
      <w:pPr>
        <w:spacing w:after="0"/>
        <w:jc w:val="both"/>
        <w:rPr>
          <w:rFonts w:asciiTheme="minorHAnsi" w:eastAsia="Calibri" w:hAnsiTheme="minorHAnsi" w:cs="Cambria"/>
          <w:color w:val="000000"/>
          <w:kern w:val="3"/>
          <w:lang w:eastAsia="zh-CN"/>
        </w:rPr>
      </w:pPr>
    </w:p>
    <w:p w14:paraId="5C9FB65A"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t>Za to zavarovanje/garancijo veljajo Enotna Pravila za Garancije na Poziv (EPGP) revizija iz leta 2010, izdana pri MTZ pod št. 758.</w:t>
      </w:r>
    </w:p>
    <w:p w14:paraId="76237BE0" w14:textId="77777777" w:rsidR="005024E5" w:rsidRPr="005024E5" w:rsidRDefault="005024E5" w:rsidP="005024E5">
      <w:pPr>
        <w:spacing w:after="0"/>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t xml:space="preserve">   garant</w:t>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t xml:space="preserve">                        (žig in podpis)</w:t>
      </w:r>
    </w:p>
    <w:p w14:paraId="7D90B4D2"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28427837" w14:textId="58FC0C63" w:rsidR="00F95F0A" w:rsidRPr="00B10769" w:rsidRDefault="00F95F0A" w:rsidP="00F95F0A">
      <w:pPr>
        <w:pageBreakBefore/>
        <w:tabs>
          <w:tab w:val="right" w:pos="2556"/>
          <w:tab w:val="right" w:pos="5609"/>
        </w:tabs>
        <w:suppressAutoHyphens/>
        <w:autoSpaceDN w:val="0"/>
        <w:spacing w:after="0" w:line="240" w:lineRule="auto"/>
        <w:ind w:right="6"/>
        <w:jc w:val="right"/>
        <w:textAlignment w:val="baseline"/>
        <w:outlineLvl w:val="1"/>
        <w:rPr>
          <w:rFonts w:ascii="Calibri" w:hAnsi="Calibri"/>
          <w:b/>
          <w:i/>
          <w:color w:val="auto"/>
        </w:rPr>
      </w:pPr>
      <w:r w:rsidRPr="00B10769">
        <w:rPr>
          <w:rFonts w:ascii="Calibri" w:hAnsi="Calibri"/>
          <w:b/>
          <w:i/>
          <w:color w:val="auto"/>
        </w:rPr>
        <w:t xml:space="preserve">PRILOGA št. </w:t>
      </w:r>
      <w:r w:rsidR="00932243">
        <w:rPr>
          <w:rFonts w:ascii="Calibri" w:hAnsi="Calibri"/>
          <w:b/>
          <w:i/>
          <w:color w:val="auto"/>
        </w:rPr>
        <w:t>15</w:t>
      </w:r>
    </w:p>
    <w:p w14:paraId="190A8C9B" w14:textId="77777777" w:rsidR="00F95F0A" w:rsidRPr="00E84997" w:rsidRDefault="00F95F0A" w:rsidP="00F95F0A">
      <w:pPr>
        <w:pBdr>
          <w:top w:val="single" w:sz="4" w:space="10" w:color="541C72"/>
          <w:bottom w:val="single" w:sz="4" w:space="10" w:color="541C72"/>
        </w:pBdr>
        <w:shd w:val="pct5" w:color="F8F2FC" w:fill="F7EFFB"/>
        <w:spacing w:before="200" w:after="0" w:line="240" w:lineRule="auto"/>
        <w:jc w:val="center"/>
        <w:outlineLvl w:val="1"/>
        <w:rPr>
          <w:rFonts w:ascii="Calibri" w:hAnsi="Calibri"/>
          <w:b/>
          <w:i/>
          <w:iCs/>
          <w:color w:val="7030A0"/>
          <w:spacing w:val="20"/>
          <w:lang w:eastAsia="zh-CN"/>
        </w:rPr>
      </w:pPr>
      <w:bookmarkStart w:id="89" w:name="_Toc451354723"/>
      <w:r w:rsidRPr="00E84997">
        <w:rPr>
          <w:rFonts w:ascii="Calibri" w:hAnsi="Calibri"/>
          <w:b/>
          <w:i/>
          <w:iCs/>
          <w:color w:val="7030A0"/>
          <w:spacing w:val="20"/>
          <w:lang w:eastAsia="zh-CN"/>
        </w:rPr>
        <w:t>VZOREC FINANČNEGA ZAVAROVANJA</w:t>
      </w:r>
      <w:bookmarkEnd w:id="89"/>
      <w:r w:rsidRPr="00E84997">
        <w:rPr>
          <w:rFonts w:ascii="Calibri" w:hAnsi="Calibri"/>
          <w:b/>
          <w:i/>
          <w:iCs/>
          <w:color w:val="7030A0"/>
          <w:spacing w:val="20"/>
          <w:lang w:eastAsia="zh-CN"/>
        </w:rPr>
        <w:t xml:space="preserve"> ZA DOBRO IZVEDBO</w:t>
      </w:r>
    </w:p>
    <w:p w14:paraId="44C0D9BE" w14:textId="77777777" w:rsidR="00F95F0A" w:rsidRPr="00514717" w:rsidRDefault="00F95F0A" w:rsidP="00F95F0A">
      <w:pPr>
        <w:spacing w:after="0" w:line="240" w:lineRule="auto"/>
        <w:jc w:val="both"/>
        <w:rPr>
          <w:rFonts w:ascii="Calibri" w:eastAsia="Calibri" w:hAnsi="Calibri" w:cs="Arial"/>
          <w:b/>
          <w:bCs/>
          <w:color w:val="auto"/>
          <w:kern w:val="3"/>
          <w:lang w:eastAsia="zh-CN"/>
        </w:rPr>
      </w:pPr>
      <w:r w:rsidRPr="00514717">
        <w:rPr>
          <w:rFonts w:ascii="Calibri" w:eastAsia="Calibri" w:hAnsi="Calibri" w:cs="Arial"/>
          <w:b/>
          <w:bCs/>
          <w:color w:val="auto"/>
          <w:kern w:val="3"/>
          <w:lang w:eastAsia="zh-CN"/>
        </w:rPr>
        <w:t>Vzorec finančnega zavarovanja za dobro izvedbo pogodbenih obveznosti po EPGP-758</w:t>
      </w:r>
    </w:p>
    <w:p w14:paraId="356E3A25" w14:textId="77777777" w:rsidR="00F95F0A" w:rsidRPr="00514717" w:rsidRDefault="00F95F0A" w:rsidP="00F95F0A">
      <w:pPr>
        <w:spacing w:after="0" w:line="240" w:lineRule="auto"/>
        <w:jc w:val="both"/>
        <w:rPr>
          <w:rFonts w:ascii="Calibri" w:eastAsia="Calibri" w:hAnsi="Calibri" w:cs="Arial"/>
          <w:color w:val="auto"/>
          <w:kern w:val="3"/>
          <w:lang w:eastAsia="zh-CN"/>
        </w:rPr>
      </w:pPr>
    </w:p>
    <w:p w14:paraId="60B97B66" w14:textId="77777777" w:rsidR="00F95F0A" w:rsidRPr="00514717" w:rsidRDefault="00F95F0A" w:rsidP="00F95F0A">
      <w:pPr>
        <w:spacing w:after="0" w:line="240" w:lineRule="auto"/>
        <w:jc w:val="both"/>
        <w:rPr>
          <w:rFonts w:ascii="Calibri" w:eastAsia="Calibri" w:hAnsi="Calibri" w:cs="Arial"/>
          <w:i/>
          <w:color w:val="auto"/>
          <w:kern w:val="3"/>
          <w:lang w:eastAsia="zh-CN"/>
        </w:rPr>
      </w:pPr>
      <w:r w:rsidRPr="00514717">
        <w:rPr>
          <w:rFonts w:ascii="Calibri" w:eastAsia="Calibri" w:hAnsi="Calibri" w:cs="Arial"/>
          <w:i/>
          <w:color w:val="auto"/>
          <w:kern w:val="3"/>
          <w:lang w:eastAsia="zh-CN"/>
        </w:rPr>
        <w:t>Glava s podatki o garantu (zavarovalnici/banki) ali SWIFT ključ</w:t>
      </w:r>
    </w:p>
    <w:p w14:paraId="46BFEFB7" w14:textId="77777777" w:rsidR="00F95F0A" w:rsidRPr="00514717" w:rsidRDefault="00F95F0A" w:rsidP="00F95F0A">
      <w:pPr>
        <w:spacing w:after="0" w:line="240" w:lineRule="auto"/>
        <w:jc w:val="both"/>
        <w:rPr>
          <w:rFonts w:ascii="Calibri" w:eastAsia="Calibri" w:hAnsi="Calibri" w:cs="Arial"/>
          <w:b/>
          <w:color w:val="auto"/>
          <w:kern w:val="3"/>
          <w:lang w:eastAsia="zh-CN"/>
        </w:rPr>
      </w:pPr>
    </w:p>
    <w:p w14:paraId="4C5C1C64"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color w:val="auto"/>
          <w:kern w:val="3"/>
          <w:lang w:eastAsia="zh-CN"/>
        </w:rPr>
        <w:t xml:space="preserve">Za:       </w:t>
      </w:r>
      <w:r w:rsidRPr="00514717">
        <w:rPr>
          <w:rFonts w:ascii="Calibri" w:eastAsia="Calibri" w:hAnsi="Calibri" w:cs="Arial"/>
          <w:i/>
          <w:color w:val="auto"/>
          <w:kern w:val="3"/>
          <w:lang w:eastAsia="zh-CN"/>
        </w:rPr>
        <w:fldChar w:fldCharType="begin">
          <w:ffData>
            <w:name w:val="Besedilo2"/>
            <w:enabled/>
            <w:calcOnExit w:val="0"/>
            <w:textInput/>
          </w:ffData>
        </w:fldChar>
      </w:r>
      <w:r w:rsidRPr="00514717">
        <w:rPr>
          <w:rFonts w:ascii="Calibri" w:eastAsia="Calibri" w:hAnsi="Calibri" w:cs="Arial"/>
          <w:i/>
          <w:color w:val="auto"/>
          <w:kern w:val="3"/>
          <w:lang w:eastAsia="zh-CN"/>
        </w:rPr>
        <w:instrText xml:space="preserve"> FORMTEXT </w:instrText>
      </w:r>
      <w:r w:rsidRPr="00514717">
        <w:rPr>
          <w:rFonts w:ascii="Calibri" w:eastAsia="Calibri" w:hAnsi="Calibri" w:cs="Arial"/>
          <w:i/>
          <w:color w:val="auto"/>
          <w:kern w:val="3"/>
          <w:lang w:eastAsia="zh-CN"/>
        </w:rPr>
      </w:r>
      <w:r w:rsidRPr="00514717">
        <w:rPr>
          <w:rFonts w:ascii="Calibri" w:eastAsia="Calibri" w:hAnsi="Calibri" w:cs="Arial"/>
          <w:i/>
          <w:color w:val="auto"/>
          <w:kern w:val="3"/>
          <w:lang w:eastAsia="zh-CN"/>
        </w:rPr>
        <w:fldChar w:fldCharType="separate"/>
      </w:r>
      <w:r w:rsidRPr="00514717">
        <w:rPr>
          <w:rFonts w:ascii="Calibri" w:eastAsia="Calibri" w:hAnsi="Calibri" w:cs="Arial"/>
          <w:i/>
          <w:color w:val="auto"/>
          <w:kern w:val="3"/>
          <w:lang w:eastAsia="zh-CN"/>
        </w:rPr>
        <w:t> </w:t>
      </w:r>
      <w:r w:rsidRPr="00514717">
        <w:rPr>
          <w:rFonts w:ascii="Calibri" w:eastAsia="Calibri" w:hAnsi="Calibri" w:cs="Arial"/>
          <w:i/>
          <w:color w:val="auto"/>
          <w:kern w:val="3"/>
          <w:lang w:eastAsia="zh-CN"/>
        </w:rPr>
        <w:t> </w:t>
      </w:r>
      <w:r w:rsidRPr="00514717">
        <w:rPr>
          <w:rFonts w:ascii="Calibri" w:eastAsia="Calibri" w:hAnsi="Calibri" w:cs="Arial"/>
          <w:i/>
          <w:color w:val="auto"/>
          <w:kern w:val="3"/>
          <w:lang w:eastAsia="zh-CN"/>
        </w:rPr>
        <w:t> </w:t>
      </w:r>
      <w:r w:rsidRPr="00514717">
        <w:rPr>
          <w:rFonts w:ascii="Calibri" w:eastAsia="Calibri" w:hAnsi="Calibri" w:cs="Arial"/>
          <w:i/>
          <w:color w:val="auto"/>
          <w:kern w:val="3"/>
          <w:lang w:eastAsia="zh-CN"/>
        </w:rPr>
        <w:t> </w:t>
      </w:r>
      <w:r w:rsidRPr="00514717">
        <w:rPr>
          <w:rFonts w:ascii="Calibri" w:eastAsia="Calibri" w:hAnsi="Calibri" w:cs="Arial"/>
          <w:i/>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i/>
          <w:color w:val="auto"/>
          <w:kern w:val="3"/>
          <w:lang w:eastAsia="zh-CN"/>
        </w:rPr>
        <w:t xml:space="preserve">  (vpiše se upravičenca, tj. naročnika javnega naročila)</w:t>
      </w:r>
    </w:p>
    <w:p w14:paraId="04BA0B2A" w14:textId="77777777" w:rsidR="00F95F0A" w:rsidRPr="00514717" w:rsidRDefault="00F95F0A" w:rsidP="00F95F0A">
      <w:pPr>
        <w:spacing w:after="0" w:line="240" w:lineRule="auto"/>
        <w:jc w:val="both"/>
        <w:rPr>
          <w:rFonts w:ascii="Calibri" w:eastAsia="Calibri" w:hAnsi="Calibri" w:cs="Arial"/>
          <w:i/>
          <w:color w:val="auto"/>
          <w:kern w:val="3"/>
          <w:lang w:eastAsia="zh-CN"/>
        </w:rPr>
      </w:pPr>
      <w:r w:rsidRPr="00514717">
        <w:rPr>
          <w:rFonts w:ascii="Calibri" w:eastAsia="Calibri" w:hAnsi="Calibri" w:cs="Arial"/>
          <w:color w:val="auto"/>
          <w:kern w:val="3"/>
          <w:lang w:eastAsia="zh-CN"/>
        </w:rPr>
        <w:t xml:space="preserve">Datum: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(vpiše se datum izdaje)</w:t>
      </w:r>
    </w:p>
    <w:p w14:paraId="704AEDC5" w14:textId="77777777" w:rsidR="00F95F0A" w:rsidRPr="00514717" w:rsidRDefault="00F95F0A" w:rsidP="00F95F0A">
      <w:pPr>
        <w:spacing w:after="0" w:line="240" w:lineRule="auto"/>
        <w:jc w:val="both"/>
        <w:rPr>
          <w:rFonts w:ascii="Calibri" w:eastAsia="Calibri" w:hAnsi="Calibri" w:cs="Arial"/>
          <w:color w:val="auto"/>
          <w:kern w:val="3"/>
          <w:lang w:eastAsia="zh-CN"/>
        </w:rPr>
      </w:pPr>
    </w:p>
    <w:p w14:paraId="0590A285" w14:textId="77777777" w:rsidR="00F95F0A" w:rsidRPr="00514717" w:rsidRDefault="00F95F0A" w:rsidP="00F95F0A">
      <w:pPr>
        <w:spacing w:after="0" w:line="240" w:lineRule="auto"/>
        <w:jc w:val="both"/>
        <w:rPr>
          <w:rFonts w:ascii="Calibri" w:eastAsia="Calibri" w:hAnsi="Calibri" w:cs="Arial"/>
          <w:i/>
          <w:color w:val="auto"/>
          <w:kern w:val="3"/>
          <w:lang w:eastAsia="zh-CN"/>
        </w:rPr>
      </w:pPr>
      <w:r w:rsidRPr="00514717">
        <w:rPr>
          <w:rFonts w:ascii="Calibri" w:eastAsia="Calibri" w:hAnsi="Calibri" w:cs="Arial"/>
          <w:b/>
          <w:color w:val="auto"/>
          <w:kern w:val="3"/>
          <w:lang w:eastAsia="zh-CN"/>
        </w:rPr>
        <w:t xml:space="preserve">VRSTA GARANCIJE: </w:t>
      </w:r>
      <w:r w:rsidRPr="00514717">
        <w:rPr>
          <w:rFonts w:ascii="Calibri" w:eastAsia="Calibri" w:hAnsi="Calibri" w:cs="Arial"/>
          <w:i/>
          <w:color w:val="auto"/>
          <w:kern w:val="3"/>
          <w:lang w:eastAsia="zh-CN"/>
        </w:rPr>
        <w:t>Garancija za dobro izvedbo posla</w:t>
      </w:r>
    </w:p>
    <w:p w14:paraId="18B776D9"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 xml:space="preserve">ŠTEVILKA GARANCIJE: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(vpiše se številka garancije)</w:t>
      </w:r>
    </w:p>
    <w:p w14:paraId="515734F4"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GARANT:</w:t>
      </w:r>
      <w:r w:rsidRPr="00514717">
        <w:rPr>
          <w:rFonts w:ascii="Calibri" w:eastAsia="Calibri" w:hAnsi="Calibri" w:cs="Arial"/>
          <w:color w:val="auto"/>
          <w:kern w:val="3"/>
          <w:lang w:eastAsia="zh-CN"/>
        </w:rPr>
        <w:t xml:space="preserv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(vpiše se ime in naslov banke v kraju izdaje)</w:t>
      </w:r>
    </w:p>
    <w:p w14:paraId="1997517B"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 xml:space="preserve">NAROČNIK GARANCIJE: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(vpiše se ime in naslov naročnika garancije, tj. v postopku javnega naročanja izbranega ponudnika)</w:t>
      </w:r>
    </w:p>
    <w:p w14:paraId="5D1D912E"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UPRAVIČENEC:</w:t>
      </w:r>
      <w:r w:rsidRPr="00514717">
        <w:rPr>
          <w:rFonts w:ascii="Calibri" w:eastAsia="Calibri" w:hAnsi="Calibri" w:cs="Arial"/>
          <w:color w:val="auto"/>
          <w:kern w:val="3"/>
          <w:lang w:eastAsia="zh-CN"/>
        </w:rPr>
        <w:t xml:space="preserve"> Mestna občina Kranj, Slovenski trg 1, 4000 Kranj</w:t>
      </w:r>
    </w:p>
    <w:p w14:paraId="52578613" w14:textId="77777777" w:rsidR="00F95F0A" w:rsidRPr="00514717" w:rsidRDefault="00F95F0A" w:rsidP="00F95F0A">
      <w:pPr>
        <w:spacing w:after="0" w:line="240" w:lineRule="auto"/>
        <w:jc w:val="both"/>
        <w:rPr>
          <w:rFonts w:ascii="Calibri" w:eastAsia="Calibri" w:hAnsi="Calibri" w:cs="Arial"/>
          <w:i/>
          <w:color w:val="auto"/>
          <w:kern w:val="3"/>
          <w:lang w:eastAsia="zh-CN"/>
        </w:rPr>
      </w:pPr>
      <w:r w:rsidRPr="00514717">
        <w:rPr>
          <w:rFonts w:ascii="Calibri" w:eastAsia="Calibri" w:hAnsi="Calibri" w:cs="Arial"/>
          <w:b/>
          <w:color w:val="auto"/>
          <w:kern w:val="3"/>
          <w:lang w:eastAsia="zh-CN"/>
        </w:rPr>
        <w:t xml:space="preserve">OSNOVNI POSEL: </w:t>
      </w:r>
      <w:r w:rsidRPr="00514717">
        <w:rPr>
          <w:rFonts w:ascii="Calibri" w:eastAsia="Calibri" w:hAnsi="Calibri" w:cs="Arial"/>
          <w:color w:val="auto"/>
          <w:kern w:val="3"/>
          <w:lang w:eastAsia="zh-CN"/>
        </w:rPr>
        <w:t xml:space="preserve">pogodba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št.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z dne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 xml:space="preserve">(vpiše se pogodbo o izvedbi javnega naročila)  </w:t>
      </w:r>
    </w:p>
    <w:p w14:paraId="02BF641E"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i/>
          <w:color w:val="auto"/>
          <w:kern w:val="3"/>
          <w:lang w:eastAsia="zh-CN"/>
        </w:rPr>
        <w:t xml:space="preserve"> </w:t>
      </w:r>
      <w:r w:rsidRPr="00514717">
        <w:rPr>
          <w:rFonts w:ascii="Calibri" w:eastAsia="Calibri" w:hAnsi="Calibri" w:cs="Arial"/>
          <w:b/>
          <w:color w:val="auto"/>
          <w:kern w:val="3"/>
          <w:lang w:eastAsia="zh-CN"/>
        </w:rPr>
        <w:t xml:space="preserve">ZNESEK IN VALUTA GARANCIJE: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(vpiše se najvišji znesek s številko in besedo in valuto)</w:t>
      </w:r>
    </w:p>
    <w:p w14:paraId="037084E1"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 xml:space="preserve">LISTINE, KI JIH JE POLEG IZJAVE TREBA PRILOŽITI ZAHTEVI ZA PLAČILO IN SE IZRECNO ZAHTEVAJO V SPODNJEM BESEDILU: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(nobena/navede se listina)</w:t>
      </w:r>
    </w:p>
    <w:p w14:paraId="0EA66524"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JEZIK V ZAHTEVANIH LISTINAH:</w:t>
      </w:r>
      <w:r w:rsidRPr="00514717">
        <w:rPr>
          <w:rFonts w:ascii="Calibri" w:eastAsia="Calibri" w:hAnsi="Calibri" w:cs="Arial"/>
          <w:color w:val="auto"/>
          <w:kern w:val="3"/>
          <w:lang w:eastAsia="zh-CN"/>
        </w:rPr>
        <w:t xml:space="preserve"> slovenski</w:t>
      </w:r>
    </w:p>
    <w:p w14:paraId="2082BF6E"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OBLIKA PREDLOŽITVE:</w:t>
      </w:r>
      <w:r w:rsidRPr="00514717">
        <w:rPr>
          <w:rFonts w:ascii="Calibri" w:eastAsia="Calibri" w:hAnsi="Calibri" w:cs="Arial"/>
          <w:color w:val="auto"/>
          <w:kern w:val="3"/>
          <w:lang w:eastAsia="zh-CN"/>
        </w:rPr>
        <w:t xml:space="preserve"> v papirni obliki s priporočeno pošto ali katerokoli obliko hitre pošte ali v elektronski obliki po SWIFT sistemu na naslov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(navede se SWIFT naslova garanta)</w:t>
      </w:r>
    </w:p>
    <w:p w14:paraId="52F6B3BE"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KRAJ PREDLOŽITVE:</w:t>
      </w:r>
      <w:r w:rsidRPr="00514717">
        <w:rPr>
          <w:rFonts w:ascii="Calibri" w:eastAsia="Calibri" w:hAnsi="Calibri" w:cs="Arial"/>
          <w:color w:val="auto"/>
          <w:kern w:val="3"/>
          <w:lang w:eastAsia="zh-CN"/>
        </w:rPr>
        <w:t xml:space="preserv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 xml:space="preserve">(garant vpiše naslov podružnice, kjer se opravi predložitev papirnih listin, ali elektronski naslov za predložitev v elektronski obliki, kot na primer garantov SWIFT naslov. </w:t>
      </w:r>
      <w:r w:rsidRPr="00514717">
        <w:rPr>
          <w:rFonts w:asciiTheme="minorHAnsi" w:eastAsia="Calibri" w:hAnsiTheme="minorHAnsi" w:cstheme="minorHAnsi"/>
          <w:i/>
          <w:color w:val="auto"/>
          <w:kern w:val="3"/>
          <w:lang w:eastAsia="zh-CN"/>
        </w:rPr>
        <w:t>Če kraj predložitve v tej rubriki ni naveden, se predložitev opravi v kraju, kjer je garant izdal garancijo.)</w:t>
      </w:r>
      <w:r w:rsidRPr="00514717">
        <w:rPr>
          <w:rFonts w:asciiTheme="minorHAnsi" w:eastAsia="Calibri" w:hAnsiTheme="minorHAnsi" w:cstheme="minorHAnsi"/>
          <w:color w:val="auto"/>
          <w:kern w:val="3"/>
          <w:lang w:eastAsia="zh-CN"/>
        </w:rPr>
        <w:t xml:space="preserve"> </w:t>
      </w:r>
    </w:p>
    <w:p w14:paraId="5D5A5ADF" w14:textId="77777777" w:rsidR="00F95F0A" w:rsidRPr="00514717" w:rsidRDefault="00F95F0A" w:rsidP="00F95F0A">
      <w:pPr>
        <w:spacing w:after="0" w:line="240" w:lineRule="auto"/>
        <w:jc w:val="both"/>
        <w:rPr>
          <w:rFonts w:ascii="Calibri" w:eastAsia="Calibri" w:hAnsi="Calibri" w:cs="Cambria"/>
          <w:color w:val="auto"/>
          <w:kern w:val="3"/>
          <w:lang w:eastAsia="zh-CN"/>
        </w:rPr>
      </w:pPr>
      <w:r w:rsidRPr="00514717">
        <w:rPr>
          <w:rFonts w:ascii="Calibri" w:eastAsia="Calibri" w:hAnsi="Calibri" w:cs="Arial"/>
          <w:b/>
          <w:color w:val="auto"/>
          <w:kern w:val="3"/>
          <w:lang w:eastAsia="zh-CN"/>
        </w:rPr>
        <w:t xml:space="preserve">DATUM VELJAVNOSTI: </w:t>
      </w:r>
      <w:r w:rsidRPr="00514717">
        <w:rPr>
          <w:rFonts w:ascii="Calibri" w:eastAsia="Calibri" w:hAnsi="Calibri" w:cs="Cambria"/>
          <w:color w:val="auto"/>
          <w:kern w:val="3"/>
          <w:lang w:eastAsia="zh-CN"/>
        </w:rPr>
        <w:fldChar w:fldCharType="begin">
          <w:ffData>
            <w:name w:val="Besedilo2"/>
            <w:enabled/>
            <w:calcOnExit w:val="0"/>
            <w:textInput/>
          </w:ffData>
        </w:fldChar>
      </w:r>
      <w:r w:rsidRPr="00514717">
        <w:rPr>
          <w:rFonts w:ascii="Calibri" w:eastAsia="Calibri" w:hAnsi="Calibri" w:cs="Cambria"/>
          <w:color w:val="auto"/>
          <w:kern w:val="3"/>
          <w:lang w:eastAsia="zh-CN"/>
        </w:rPr>
        <w:instrText xml:space="preserve"> FORMTEXT </w:instrText>
      </w:r>
      <w:r w:rsidRPr="00514717">
        <w:rPr>
          <w:rFonts w:ascii="Calibri" w:eastAsia="Calibri" w:hAnsi="Calibri" w:cs="Cambria"/>
          <w:color w:val="auto"/>
          <w:kern w:val="3"/>
          <w:lang w:eastAsia="zh-CN"/>
        </w:rPr>
      </w:r>
      <w:r w:rsidRPr="00514717">
        <w:rPr>
          <w:rFonts w:ascii="Calibri" w:eastAsia="Calibri" w:hAnsi="Calibri" w:cs="Cambria"/>
          <w:color w:val="auto"/>
          <w:kern w:val="3"/>
          <w:lang w:eastAsia="zh-CN"/>
        </w:rPr>
        <w:fldChar w:fldCharType="separate"/>
      </w:r>
      <w:r w:rsidRPr="00514717">
        <w:rPr>
          <w:rFonts w:ascii="Calibri" w:eastAsia="Calibri" w:hAnsi="Calibri" w:cs="Cambria"/>
          <w:color w:val="auto"/>
          <w:kern w:val="3"/>
          <w:lang w:eastAsia="zh-CN"/>
        </w:rPr>
        <w:t> </w:t>
      </w:r>
      <w:r w:rsidRPr="00514717">
        <w:rPr>
          <w:rFonts w:ascii="Calibri" w:eastAsia="Calibri" w:hAnsi="Calibri" w:cs="Cambria"/>
          <w:color w:val="auto"/>
          <w:kern w:val="3"/>
          <w:lang w:eastAsia="zh-CN"/>
        </w:rPr>
        <w:t> </w:t>
      </w:r>
      <w:r w:rsidRPr="00514717">
        <w:rPr>
          <w:rFonts w:ascii="Calibri" w:eastAsia="Calibri" w:hAnsi="Calibri" w:cs="Cambria"/>
          <w:color w:val="auto"/>
          <w:kern w:val="3"/>
          <w:lang w:eastAsia="zh-CN"/>
        </w:rPr>
        <w:t> </w:t>
      </w:r>
      <w:r w:rsidRPr="00514717">
        <w:rPr>
          <w:rFonts w:ascii="Calibri" w:eastAsia="Calibri" w:hAnsi="Calibri" w:cs="Cambria"/>
          <w:color w:val="auto"/>
          <w:kern w:val="3"/>
          <w:lang w:eastAsia="zh-CN"/>
        </w:rPr>
        <w:t> </w:t>
      </w:r>
      <w:r w:rsidRPr="00514717">
        <w:rPr>
          <w:rFonts w:ascii="Calibri" w:eastAsia="Calibri" w:hAnsi="Calibri" w:cs="Cambria"/>
          <w:color w:val="auto"/>
          <w:kern w:val="3"/>
          <w:lang w:eastAsia="zh-CN"/>
        </w:rPr>
        <w:t> </w:t>
      </w:r>
      <w:r w:rsidRPr="00514717">
        <w:rPr>
          <w:rFonts w:ascii="Calibri" w:eastAsia="Calibri" w:hAnsi="Calibri" w:cs="Cambria"/>
          <w:color w:val="auto"/>
          <w:kern w:val="3"/>
          <w:lang w:eastAsia="zh-CN"/>
        </w:rPr>
        <w:fldChar w:fldCharType="end"/>
      </w:r>
      <w:r w:rsidRPr="00514717">
        <w:rPr>
          <w:rFonts w:ascii="Calibri" w:eastAsia="Calibri" w:hAnsi="Calibri" w:cs="Cambria"/>
          <w:color w:val="auto"/>
          <w:kern w:val="3"/>
          <w:lang w:eastAsia="zh-CN"/>
        </w:rPr>
        <w:t xml:space="preserve"> </w:t>
      </w:r>
      <w:r w:rsidRPr="00514717">
        <w:rPr>
          <w:rFonts w:ascii="Calibri" w:eastAsia="Calibri" w:hAnsi="Calibri" w:cs="Cambria"/>
          <w:i/>
          <w:color w:val="auto"/>
          <w:kern w:val="3"/>
          <w:lang w:eastAsia="zh-CN"/>
        </w:rPr>
        <w:t>(vpiše se datum zapadlosti garancije)</w:t>
      </w:r>
    </w:p>
    <w:p w14:paraId="6E5D133F"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STRANKA, KI JE DOLŽNA PLAČATI STROŠKE:</w:t>
      </w:r>
      <w:r w:rsidRPr="00514717">
        <w:rPr>
          <w:rFonts w:ascii="Calibri" w:eastAsia="Calibri" w:hAnsi="Calibri" w:cs="Arial"/>
          <w:color w:val="auto"/>
          <w:kern w:val="3"/>
          <w:lang w:eastAsia="zh-CN"/>
        </w:rPr>
        <w:t xml:space="preserv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(vpiše se ime naročnika garancije, tj. v postopku javnega naročanja izbranega ponudnika)</w:t>
      </w:r>
    </w:p>
    <w:p w14:paraId="03B849DB" w14:textId="77777777" w:rsidR="00F95F0A" w:rsidRPr="00514717" w:rsidRDefault="00F95F0A" w:rsidP="00F95F0A">
      <w:pPr>
        <w:spacing w:after="0" w:line="240" w:lineRule="auto"/>
        <w:jc w:val="both"/>
        <w:rPr>
          <w:rFonts w:ascii="Calibri" w:eastAsia="Calibri" w:hAnsi="Calibri" w:cs="Arial"/>
          <w:b/>
          <w:color w:val="auto"/>
          <w:kern w:val="3"/>
          <w:lang w:eastAsia="zh-CN"/>
        </w:rPr>
      </w:pPr>
    </w:p>
    <w:p w14:paraId="4FF614AC"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color w:val="auto"/>
          <w:kern w:val="3"/>
          <w:lang w:eastAsia="zh-CN"/>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E83FA94"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color w:val="auto"/>
          <w:kern w:val="3"/>
          <w:lang w:eastAsia="zh-CN"/>
        </w:rPr>
        <w:t>Katerokoli zahtevo za plačilo po tem zavarovanju moramo prejeti na datum veljavnosti zavarovanja ali pred njim v zgoraj navedenem kraju predložitve.</w:t>
      </w:r>
    </w:p>
    <w:p w14:paraId="1830CF6B"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color w:val="auto"/>
          <w:kern w:val="3"/>
          <w:lang w:eastAsia="zh-CN"/>
        </w:rPr>
        <w:t>Morebitne spore v zvezi s tem zavarovanjem rešuje stvarno pristojno sodišče v Kranju po slovenskem pravu.</w:t>
      </w:r>
    </w:p>
    <w:p w14:paraId="2391F292" w14:textId="77777777" w:rsidR="00F95F0A" w:rsidRPr="00514717" w:rsidRDefault="00F95F0A" w:rsidP="00F95F0A">
      <w:pPr>
        <w:spacing w:after="0" w:line="240" w:lineRule="auto"/>
        <w:jc w:val="both"/>
        <w:rPr>
          <w:rFonts w:ascii="Calibri" w:eastAsia="Calibri" w:hAnsi="Calibri" w:cs="Arial"/>
          <w:color w:val="auto"/>
          <w:kern w:val="3"/>
          <w:lang w:eastAsia="zh-CN"/>
        </w:rPr>
      </w:pPr>
    </w:p>
    <w:p w14:paraId="31139572"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color w:val="auto"/>
          <w:kern w:val="3"/>
          <w:lang w:eastAsia="zh-CN"/>
        </w:rPr>
        <w:t>Za to zavarovanje veljajo Enotna pravila za garancije na poziv (EPGP) revizija iz leta 2010, izdana pri MTZ pod št. 758.</w:t>
      </w:r>
    </w:p>
    <w:p w14:paraId="5758F80D" w14:textId="77777777" w:rsidR="00F95F0A" w:rsidRPr="00514717" w:rsidRDefault="00F95F0A" w:rsidP="00F95F0A">
      <w:pPr>
        <w:spacing w:after="0" w:line="240" w:lineRule="auto"/>
        <w:jc w:val="both"/>
        <w:rPr>
          <w:rFonts w:ascii="Calibri" w:eastAsia="Calibri" w:hAnsi="Calibri" w:cs="Arial"/>
          <w:color w:val="auto"/>
          <w:kern w:val="3"/>
          <w:lang w:eastAsia="zh-CN"/>
        </w:rPr>
      </w:pPr>
    </w:p>
    <w:p w14:paraId="0B30E910"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t xml:space="preserve">     garant</w:t>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t xml:space="preserve">                          (žig in podpis)</w:t>
      </w:r>
    </w:p>
    <w:p w14:paraId="56B87005" w14:textId="77777777" w:rsidR="00F95F0A" w:rsidRPr="00114EB5" w:rsidRDefault="00F95F0A" w:rsidP="00746D46">
      <w:pPr>
        <w:tabs>
          <w:tab w:val="left" w:pos="0"/>
        </w:tabs>
        <w:spacing w:after="0" w:line="240" w:lineRule="auto"/>
        <w:jc w:val="both"/>
        <w:rPr>
          <w:rFonts w:ascii="Calibri" w:eastAsia="Calibri" w:hAnsi="Calibri" w:cs="Cambria"/>
          <w:b/>
          <w:i/>
          <w:color w:val="auto"/>
          <w:kern w:val="3"/>
          <w:lang w:eastAsia="zh-CN"/>
        </w:rPr>
      </w:pPr>
    </w:p>
    <w:p w14:paraId="49FC749B" w14:textId="76CD7151" w:rsidR="00BD6FED" w:rsidRPr="00114EB5" w:rsidRDefault="00BD6FED" w:rsidP="00B15985">
      <w:pPr>
        <w:pStyle w:val="Slog3"/>
      </w:pPr>
      <w:bookmarkStart w:id="90" w:name="_Toc451354726"/>
      <w:bookmarkStart w:id="91" w:name="_Toc451354724"/>
      <w:bookmarkEnd w:id="84"/>
      <w:r w:rsidRPr="00114EB5">
        <w:rPr>
          <w:rStyle w:val="Neenpoudarek"/>
          <w:rFonts w:ascii="Calibri" w:hAnsi="Calibri"/>
          <w:i/>
          <w:iCs w:val="0"/>
          <w:sz w:val="23"/>
          <w:szCs w:val="23"/>
        </w:rPr>
        <w:t xml:space="preserve">PRILOGA št. </w:t>
      </w:r>
      <w:bookmarkEnd w:id="90"/>
      <w:r w:rsidR="00932243">
        <w:rPr>
          <w:rStyle w:val="Neenpoudarek"/>
          <w:rFonts w:ascii="Calibri" w:hAnsi="Calibri"/>
          <w:i/>
          <w:iCs w:val="0"/>
          <w:sz w:val="23"/>
          <w:szCs w:val="23"/>
        </w:rPr>
        <w:t>16</w:t>
      </w:r>
    </w:p>
    <w:p w14:paraId="75124316" w14:textId="77777777" w:rsidR="00BD6FED" w:rsidRPr="00114EB5" w:rsidRDefault="00BD6FED" w:rsidP="00BD6FED">
      <w:pPr>
        <w:pStyle w:val="Intenzivencitat"/>
      </w:pPr>
      <w:bookmarkStart w:id="92" w:name="_Toc451354727"/>
      <w:r w:rsidRPr="00114EB5">
        <w:t>IZJAVA O UDELEŽBI FIZIČNIH IN PRAVNIH OSEB V LASTNIŠTVU PONUDNIKA</w:t>
      </w:r>
      <w:bookmarkEnd w:id="92"/>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BD6FED" w:rsidRPr="00114EB5" w14:paraId="3B1914BF" w14:textId="77777777" w:rsidTr="00BD6FED">
        <w:tc>
          <w:tcPr>
            <w:tcW w:w="9064" w:type="dxa"/>
          </w:tcPr>
          <w:p w14:paraId="58A48898" w14:textId="77777777" w:rsidR="00BD6FED" w:rsidRPr="00114EB5" w:rsidRDefault="00BD6FED" w:rsidP="00BD6FED">
            <w:pPr>
              <w:spacing w:line="240" w:lineRule="auto"/>
              <w:rPr>
                <w:rFonts w:ascii="Calibri" w:hAnsi="Calibri"/>
                <w:lang w:eastAsia="zh-CN"/>
              </w:rPr>
            </w:pPr>
            <w:r w:rsidRPr="00114EB5">
              <w:rPr>
                <w:rFonts w:ascii="Calibri" w:hAnsi="Calibri"/>
                <w:lang w:eastAsia="zh-CN"/>
              </w:rPr>
              <w:t xml:space="preserve">PONUDNIK: </w:t>
            </w:r>
          </w:p>
        </w:tc>
      </w:tr>
    </w:tbl>
    <w:p w14:paraId="4C3DC1F2" w14:textId="77777777" w:rsidR="00BD6FED" w:rsidRPr="00114EB5" w:rsidRDefault="00BD6FED" w:rsidP="00BD6FED">
      <w:pPr>
        <w:spacing w:after="0" w:line="240" w:lineRule="auto"/>
        <w:jc w:val="both"/>
        <w:rPr>
          <w:rFonts w:ascii="Calibri" w:hAnsi="Calibri"/>
          <w:lang w:eastAsia="zh-CN"/>
        </w:rPr>
      </w:pPr>
    </w:p>
    <w:p w14:paraId="78464397" w14:textId="77777777" w:rsidR="00BD6FED" w:rsidRPr="00114EB5" w:rsidRDefault="00BD6FED" w:rsidP="00BD6FED">
      <w:pPr>
        <w:spacing w:after="0" w:line="240" w:lineRule="auto"/>
        <w:jc w:val="both"/>
        <w:rPr>
          <w:rFonts w:ascii="Calibri" w:hAnsi="Calibri"/>
          <w:lang w:eastAsia="zh-CN"/>
        </w:rPr>
      </w:pPr>
      <w:r w:rsidRPr="00114EB5">
        <w:rPr>
          <w:rFonts w:ascii="Calibri" w:hAnsi="Calibri"/>
          <w:lang w:eastAsia="zh-CN"/>
        </w:rPr>
        <w:t>Zaradi namena iz šestega odstavka 14. člena Zakona o integriteti in preprečevanju korupcije (Ur. L. RS, št. 45/2010 s spremembami in dopolnitvami), t. j. zaradi zagotovitve transparentnosti posla in preprečitve korupcijskih tveganj pri sklepanju pravnih poslov kot zakoniti zastopnik ponudnika v postopku javnega naročanja podajam naslednjo</w:t>
      </w:r>
    </w:p>
    <w:p w14:paraId="3A9C0086" w14:textId="77777777" w:rsidR="00BD6FED" w:rsidRPr="00114EB5" w:rsidRDefault="00BD6FED" w:rsidP="00BD6FED">
      <w:pPr>
        <w:spacing w:after="0" w:line="240" w:lineRule="auto"/>
        <w:rPr>
          <w:rFonts w:ascii="Calibri" w:hAnsi="Calibri"/>
          <w:b/>
          <w:u w:val="single"/>
          <w:lang w:eastAsia="zh-CN"/>
        </w:rPr>
      </w:pPr>
    </w:p>
    <w:p w14:paraId="0DCCFA83" w14:textId="77777777" w:rsidR="00BD6FED" w:rsidRPr="00114EB5" w:rsidRDefault="00BD6FED" w:rsidP="00BD6FED">
      <w:pPr>
        <w:spacing w:after="0" w:line="240" w:lineRule="auto"/>
        <w:rPr>
          <w:rFonts w:ascii="Calibri" w:hAnsi="Calibri"/>
          <w:b/>
          <w:u w:val="single"/>
          <w:lang w:eastAsia="zh-CN"/>
        </w:rPr>
      </w:pPr>
      <w:r w:rsidRPr="00114EB5">
        <w:rPr>
          <w:rFonts w:ascii="Calibri" w:hAnsi="Calibri"/>
          <w:b/>
          <w:u w:val="single"/>
          <w:lang w:eastAsia="zh-CN"/>
        </w:rPr>
        <w:t>IZJAVO O UDELEŽBI FIZIČNIH IN PRAVNIH OSEB V LASTNIŠTVU PONUDNIKA</w:t>
      </w:r>
    </w:p>
    <w:p w14:paraId="0BB3214D" w14:textId="77777777" w:rsidR="00BD6FED" w:rsidRPr="00114EB5" w:rsidRDefault="00BD6FED" w:rsidP="00BD6FED">
      <w:pPr>
        <w:spacing w:after="0" w:line="240" w:lineRule="auto"/>
        <w:rPr>
          <w:rFonts w:ascii="Calibri" w:hAnsi="Calibri"/>
          <w:lang w:eastAsia="zh-CN"/>
        </w:rPr>
      </w:pPr>
    </w:p>
    <w:p w14:paraId="721132CE" w14:textId="77777777" w:rsidR="00BD6FED" w:rsidRPr="00114EB5" w:rsidRDefault="00BD6FED" w:rsidP="00BD6FED">
      <w:pPr>
        <w:spacing w:after="0" w:line="240" w:lineRule="auto"/>
        <w:rPr>
          <w:rFonts w:ascii="Calibri" w:hAnsi="Calibri"/>
          <w:b/>
          <w:lang w:eastAsia="zh-CN"/>
        </w:rPr>
      </w:pPr>
      <w:r w:rsidRPr="00114EB5">
        <w:rPr>
          <w:rFonts w:ascii="Calibri" w:hAnsi="Calibri"/>
          <w:b/>
          <w:lang w:eastAsia="zh-CN"/>
        </w:rPr>
        <w:t>Podatki o ponudniku (pravna oseba, podjetnik, društvo ali drug pravni subjekt, ki nastopa v postopku javnega naročanja):</w:t>
      </w:r>
    </w:p>
    <w:p w14:paraId="18D6ECA5"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Firma ponudnika: __________________________________________________________________________________</w:t>
      </w:r>
    </w:p>
    <w:p w14:paraId="08412753"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Sedež ponudnika (država, ulica in hišna številka, naselje, občina, poštna številka in kraj):</w:t>
      </w:r>
    </w:p>
    <w:p w14:paraId="468E432A"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__________________________________________________________________________________</w:t>
      </w:r>
    </w:p>
    <w:p w14:paraId="5AB37BF2" w14:textId="77777777" w:rsidR="00BD6FED" w:rsidRPr="00114EB5" w:rsidRDefault="00BD6FED" w:rsidP="00BD6FED">
      <w:pPr>
        <w:spacing w:after="0" w:line="240" w:lineRule="auto"/>
        <w:rPr>
          <w:rFonts w:ascii="Calibri" w:hAnsi="Calibri"/>
          <w:lang w:eastAsia="zh-CN"/>
        </w:rPr>
      </w:pPr>
    </w:p>
    <w:p w14:paraId="32A6DD03"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Matična številka ponudnika oziroma davčna številka za druge fizične in pravne osebe - ponudnike, ki niso vpisane v poslovnem registru: _____________________________________________________</w:t>
      </w:r>
    </w:p>
    <w:p w14:paraId="46799DB9"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Ponudnik je nosilec tihe družbe (ustrezno označi):    DA ___    NE ___    </w:t>
      </w:r>
    </w:p>
    <w:p w14:paraId="42A48FAF" w14:textId="77777777" w:rsidR="00BD6FED" w:rsidRPr="00114EB5" w:rsidRDefault="00BD6FED" w:rsidP="00BD6FED">
      <w:pPr>
        <w:spacing w:after="0" w:line="240" w:lineRule="auto"/>
        <w:rPr>
          <w:rFonts w:ascii="Calibri" w:hAnsi="Calibri"/>
          <w:b/>
          <w:lang w:eastAsia="zh-CN"/>
        </w:rPr>
      </w:pPr>
    </w:p>
    <w:p w14:paraId="3E28FF5F" w14:textId="77777777" w:rsidR="00BD6FED" w:rsidRPr="00114EB5" w:rsidRDefault="00BD6FED" w:rsidP="00BD6FED">
      <w:pPr>
        <w:spacing w:after="0" w:line="240" w:lineRule="auto"/>
        <w:rPr>
          <w:rFonts w:ascii="Calibri" w:hAnsi="Calibri"/>
          <w:b/>
          <w:lang w:eastAsia="zh-CN"/>
        </w:rPr>
      </w:pPr>
      <w:r w:rsidRPr="00114EB5">
        <w:rPr>
          <w:rFonts w:ascii="Calibri" w:hAnsi="Calibri"/>
          <w:b/>
          <w:lang w:eastAsia="zh-CN"/>
        </w:rPr>
        <w:t>Lastniška struktura ponudnika:</w:t>
      </w:r>
    </w:p>
    <w:p w14:paraId="45D9AE56" w14:textId="77777777" w:rsidR="00BD6FED" w:rsidRPr="00114EB5" w:rsidRDefault="00BD6FED" w:rsidP="00BD6FED">
      <w:pPr>
        <w:spacing w:after="0" w:line="240" w:lineRule="auto"/>
        <w:rPr>
          <w:rFonts w:ascii="Calibri" w:hAnsi="Calibri"/>
          <w:b/>
          <w:lang w:eastAsia="zh-CN"/>
        </w:rPr>
      </w:pPr>
      <w:r w:rsidRPr="00114EB5">
        <w:rPr>
          <w:rFonts w:ascii="Calibri" w:hAnsi="Calibri"/>
          <w:b/>
          <w:lang w:eastAsia="zh-CN"/>
        </w:rPr>
        <w:t>1.1. Podatki o udeležbi fizičnih oseb v lastništvu ponudnika, vključno s tihimi družbeniki:</w:t>
      </w:r>
    </w:p>
    <w:p w14:paraId="4B01F661"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Fizična oseba 1:</w:t>
      </w:r>
    </w:p>
    <w:p w14:paraId="2555B89D"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Ime in priimek: __________________________________________________________________________________</w:t>
      </w:r>
    </w:p>
    <w:p w14:paraId="64981C8D"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Prebivališče - stalno, razen če ima oseba začasno prebivališče v Republiki Sloveniji (država, ulica in hišna številka, naselje, občina, poštna številka in kraj): </w:t>
      </w:r>
    </w:p>
    <w:p w14:paraId="3A8C2BEF"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__________________________________________________________________________________</w:t>
      </w:r>
    </w:p>
    <w:p w14:paraId="2E7E3A14"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Delež lastništva ponudnika:________ %</w:t>
      </w:r>
    </w:p>
    <w:p w14:paraId="3B86EB54"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Tihi družbenik (ustrezno označi):    DA ___    NE ___    </w:t>
      </w:r>
    </w:p>
    <w:p w14:paraId="41FEDC18"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Če DA, navedite nosilca tihe družbe: __________________________________________________________________________________</w:t>
      </w:r>
    </w:p>
    <w:p w14:paraId="694E51BE" w14:textId="77777777" w:rsidR="00BD6FED" w:rsidRPr="00114EB5" w:rsidRDefault="00BD6FED" w:rsidP="00BD6FED">
      <w:pPr>
        <w:spacing w:after="0" w:line="240" w:lineRule="auto"/>
        <w:rPr>
          <w:rFonts w:ascii="Calibri" w:hAnsi="Calibri"/>
          <w:lang w:eastAsia="zh-CN"/>
        </w:rPr>
      </w:pPr>
    </w:p>
    <w:p w14:paraId="7CA2DBBB"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Fizična oseba 2:</w:t>
      </w:r>
    </w:p>
    <w:p w14:paraId="0ED4A2DA"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Ime in priimek: _________________________________________________________________________________</w:t>
      </w:r>
    </w:p>
    <w:p w14:paraId="0E7839E0"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Prebivališče - stalno, razen če ima oseba začasno prebivališče v Republiki Sloveniji (država, ulica in hišna številka, naselje, občina, poštna številka in kraj): </w:t>
      </w:r>
    </w:p>
    <w:p w14:paraId="3550EE17"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_________________________________________________________________________________</w:t>
      </w:r>
    </w:p>
    <w:p w14:paraId="7CCAA62B"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Delež lastništva ponudnika:________ %</w:t>
      </w:r>
    </w:p>
    <w:p w14:paraId="0555BA35"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Tihi družbenik (ustrezno označi):    DA ___    NE ___    </w:t>
      </w:r>
    </w:p>
    <w:p w14:paraId="44D53D06"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Če DA, navedite nosilca tihe družbe: _______________________________________________________</w:t>
      </w:r>
    </w:p>
    <w:p w14:paraId="4392EABE" w14:textId="77777777" w:rsidR="00BD6FED" w:rsidRDefault="00BD6FED" w:rsidP="00BD6FED">
      <w:pPr>
        <w:spacing w:after="0" w:line="240" w:lineRule="auto"/>
        <w:rPr>
          <w:rFonts w:ascii="Calibri" w:hAnsi="Calibri"/>
          <w:lang w:eastAsia="zh-CN"/>
        </w:rPr>
      </w:pPr>
    </w:p>
    <w:p w14:paraId="7703B5F4" w14:textId="77777777" w:rsidR="0014295A" w:rsidRPr="00114EB5" w:rsidRDefault="0014295A" w:rsidP="00BD6FED">
      <w:pPr>
        <w:spacing w:after="0" w:line="240" w:lineRule="auto"/>
        <w:rPr>
          <w:rFonts w:ascii="Calibri" w:hAnsi="Calibri"/>
          <w:lang w:eastAsia="zh-CN"/>
        </w:rPr>
      </w:pPr>
    </w:p>
    <w:p w14:paraId="76445383"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Fizična oseba 3:</w:t>
      </w:r>
    </w:p>
    <w:p w14:paraId="3644B649"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Ime in priimek: _________________________________________________________________________________</w:t>
      </w:r>
    </w:p>
    <w:p w14:paraId="0511E55E"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Prebivališče - stalno, razen če ima oseba začasno prebivališče v Republiki Sloveniji (država, ulica in hišna številka, naselje, občina, poštna številka in kraj): </w:t>
      </w:r>
    </w:p>
    <w:p w14:paraId="1A98E845"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__________________________________________________________________________________</w:t>
      </w:r>
    </w:p>
    <w:p w14:paraId="77135D7B"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Delež lastništva ponudnika: ________ %</w:t>
      </w:r>
    </w:p>
    <w:p w14:paraId="3CF61D49" w14:textId="77777777" w:rsidR="00BD6FED" w:rsidRPr="00114EB5" w:rsidRDefault="00BD6FED" w:rsidP="00BD6FED">
      <w:pPr>
        <w:spacing w:after="0" w:line="240" w:lineRule="auto"/>
        <w:rPr>
          <w:rFonts w:ascii="Calibri" w:hAnsi="Calibri"/>
          <w:lang w:eastAsia="zh-CN"/>
        </w:rPr>
      </w:pPr>
    </w:p>
    <w:p w14:paraId="48CE5F0C"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Tihi družbenik (ustrezno označi):    DA ___    NE ___    </w:t>
      </w:r>
    </w:p>
    <w:p w14:paraId="30212DEC"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Če DA, navedite nosilca tihe družbe: _______________________________________________________</w:t>
      </w:r>
    </w:p>
    <w:p w14:paraId="03EB730E"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(ustrezno nadaljuj seznam)</w:t>
      </w:r>
    </w:p>
    <w:p w14:paraId="7AA99C06" w14:textId="77777777" w:rsidR="00BD6FED" w:rsidRPr="00114EB5" w:rsidRDefault="00BD6FED" w:rsidP="00BD6FED">
      <w:pPr>
        <w:spacing w:after="0" w:line="240" w:lineRule="auto"/>
        <w:rPr>
          <w:rFonts w:ascii="Calibri" w:hAnsi="Calibri"/>
          <w:b/>
          <w:lang w:eastAsia="zh-CN"/>
        </w:rPr>
      </w:pPr>
    </w:p>
    <w:p w14:paraId="57D39E5F" w14:textId="77777777" w:rsidR="00BD6FED" w:rsidRPr="00114EB5" w:rsidRDefault="00BD6FED" w:rsidP="00BD6FED">
      <w:pPr>
        <w:spacing w:after="0" w:line="240" w:lineRule="auto"/>
        <w:jc w:val="both"/>
        <w:rPr>
          <w:rFonts w:ascii="Calibri" w:hAnsi="Calibri"/>
          <w:b/>
          <w:lang w:eastAsia="zh-CN"/>
        </w:rPr>
      </w:pPr>
      <w:r w:rsidRPr="00114EB5">
        <w:rPr>
          <w:rFonts w:ascii="Calibri" w:hAnsi="Calibri"/>
          <w:b/>
          <w:lang w:eastAsia="zh-CN"/>
        </w:rPr>
        <w:t>1.2. Podatki o udeležbi pravnih oseb v lastništvu ponudnika, vključno z navedbo, ali je pravna oseba nosilec tihe družbe:</w:t>
      </w:r>
    </w:p>
    <w:p w14:paraId="6C6F76A7"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Naziv pravne osebe: __________________________________________________________________________________</w:t>
      </w:r>
    </w:p>
    <w:p w14:paraId="0B27E433"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Sedež pravne osebe: __________________________________________________________________________________</w:t>
      </w:r>
    </w:p>
    <w:p w14:paraId="146A3200"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Delež lastništva ponudnika:________ %</w:t>
      </w:r>
    </w:p>
    <w:p w14:paraId="490CE9B0"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Matična številka ponudnika oziroma davčna številka za druge pravne osebe, ki nišo vpisane v poslovnem registru: _____________________________________________________________________________</w:t>
      </w:r>
    </w:p>
    <w:p w14:paraId="0F6DEDEA"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Pravna oseba je hkrati nosilec tihe družbe (ustrezno označi): DA ___    NE ___    </w:t>
      </w:r>
    </w:p>
    <w:p w14:paraId="074CEFD8"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pri čemer je pravna oseba v lasti naslednjih fizičnih oseb:</w:t>
      </w:r>
    </w:p>
    <w:p w14:paraId="2D99F009"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Ime in priimek: _____________________________________________________________________________</w:t>
      </w:r>
      <w:r w:rsidRPr="00114EB5">
        <w:rPr>
          <w:rFonts w:ascii="Calibri" w:hAnsi="Calibri"/>
          <w:lang w:eastAsia="zh-CN"/>
        </w:rPr>
        <w:tab/>
      </w:r>
    </w:p>
    <w:p w14:paraId="059A5673"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Prebivališče - stalno, razen če ima oseba začasno prebivališče v Republiki Sloveniji (država, ulica in hišna številka, naselje, občina, poštna številka in kraj): </w:t>
      </w:r>
    </w:p>
    <w:p w14:paraId="0CF330B4"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_________________________________________________________________________________</w:t>
      </w:r>
    </w:p>
    <w:p w14:paraId="68A02255"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Delež lastništva ponudnika:________ %</w:t>
      </w:r>
    </w:p>
    <w:p w14:paraId="625218E1"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Tihi družbenik (ustrezno označi):    DA ___    NE ___    </w:t>
      </w:r>
    </w:p>
    <w:p w14:paraId="02914F33"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Če DA, navedite nosilca tihe družbe: ______________________________________________________ (ustrezno nadaljuj seznam)</w:t>
      </w:r>
    </w:p>
    <w:p w14:paraId="1B981ABE" w14:textId="77777777" w:rsidR="00BD6FED" w:rsidRPr="00114EB5" w:rsidRDefault="00BD6FED" w:rsidP="00BD6FED">
      <w:pPr>
        <w:spacing w:after="0" w:line="240" w:lineRule="auto"/>
        <w:rPr>
          <w:rFonts w:ascii="Calibri" w:hAnsi="Calibri"/>
          <w:lang w:eastAsia="zh-CN"/>
        </w:rPr>
      </w:pPr>
    </w:p>
    <w:p w14:paraId="35469BE1" w14:textId="77777777" w:rsidR="00BD6FED" w:rsidRPr="00114EB5" w:rsidRDefault="00BD6FED" w:rsidP="00BD6FED">
      <w:pPr>
        <w:spacing w:after="0" w:line="240" w:lineRule="auto"/>
        <w:rPr>
          <w:rFonts w:ascii="Calibri" w:hAnsi="Calibri"/>
          <w:b/>
          <w:lang w:eastAsia="zh-CN"/>
        </w:rPr>
      </w:pPr>
      <w:r w:rsidRPr="00114EB5">
        <w:rPr>
          <w:rFonts w:ascii="Calibri" w:hAnsi="Calibri"/>
          <w:b/>
          <w:lang w:eastAsia="zh-CN"/>
        </w:rPr>
        <w:t>1.3. Podatki o družbah, za katere se po določbah zakona, ki ureja gospodarske družbe, šteje, da so povezane družbe s ponudnikom:</w:t>
      </w:r>
    </w:p>
    <w:p w14:paraId="70D6E1B3"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Naziv pravne osebe: ___________________________________________________________________</w:t>
      </w:r>
    </w:p>
    <w:p w14:paraId="7E9D7D7E"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Sedež pravne osebe: ___________________________________________________________________</w:t>
      </w:r>
    </w:p>
    <w:p w14:paraId="7AE45982"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Matična številka ponudnika oziroma davčna številka za druge pravne osebe, ki nišo vpisane v poslovnem registru: _____________________________________________________________________________</w:t>
      </w:r>
    </w:p>
    <w:p w14:paraId="254AD17B"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je v medsebojnem razmerju, v skladu s 527. členom ZGD s pravno osebo:</w:t>
      </w:r>
    </w:p>
    <w:p w14:paraId="42531BE6"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Naziv pravne osebe: _____________________________________________________________________________</w:t>
      </w:r>
      <w:r w:rsidRPr="00114EB5">
        <w:rPr>
          <w:rFonts w:ascii="Calibri" w:hAnsi="Calibri"/>
          <w:lang w:eastAsia="zh-CN"/>
        </w:rPr>
        <w:tab/>
      </w:r>
    </w:p>
    <w:p w14:paraId="09621396"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Sedež pravne osebe: _____________________________________________________________________________</w:t>
      </w:r>
      <w:r w:rsidRPr="00114EB5">
        <w:rPr>
          <w:rFonts w:ascii="Calibri" w:hAnsi="Calibri"/>
          <w:lang w:eastAsia="zh-CN"/>
        </w:rPr>
        <w:tab/>
      </w:r>
    </w:p>
    <w:p w14:paraId="12960A7B"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Matična številka ponudnika oziroma davčna številka za druge pravne osebe, ki niso vpisane v poslovnem registru: _____________________________________________________________________________</w:t>
      </w:r>
      <w:r w:rsidRPr="00114EB5">
        <w:rPr>
          <w:rFonts w:ascii="Calibri" w:hAnsi="Calibri"/>
          <w:lang w:eastAsia="zh-CN"/>
        </w:rPr>
        <w:tab/>
      </w:r>
    </w:p>
    <w:p w14:paraId="211CD1E0"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povezana na način _____________________________________________________________________________</w:t>
      </w:r>
      <w:r w:rsidRPr="00114EB5">
        <w:rPr>
          <w:rFonts w:ascii="Calibri" w:hAnsi="Calibri"/>
          <w:lang w:eastAsia="zh-CN"/>
        </w:rPr>
        <w:tab/>
      </w:r>
    </w:p>
    <w:p w14:paraId="69AC32E6"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(ustrezno nadaljuj seznam)</w:t>
      </w:r>
    </w:p>
    <w:p w14:paraId="0E29880F"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Izjavljam, da sem kot fizične osebe - udeležence v lastništvu ponudnika navedel:</w:t>
      </w:r>
    </w:p>
    <w:p w14:paraId="6A556D81" w14:textId="77777777" w:rsidR="00BD6FED" w:rsidRPr="00114EB5" w:rsidRDefault="00BD6FED" w:rsidP="000909B2">
      <w:pPr>
        <w:numPr>
          <w:ilvl w:val="0"/>
          <w:numId w:val="17"/>
        </w:numPr>
        <w:spacing w:after="0" w:line="240" w:lineRule="auto"/>
        <w:contextualSpacing/>
        <w:jc w:val="both"/>
        <w:rPr>
          <w:rFonts w:ascii="Calibri" w:hAnsi="Calibri"/>
          <w:lang w:eastAsia="zh-CN"/>
        </w:rPr>
      </w:pPr>
      <w:r w:rsidRPr="00114EB5">
        <w:rPr>
          <w:rFonts w:ascii="Calibri" w:hAnsi="Calibri"/>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6A56E7B2" w14:textId="77777777" w:rsidR="00BD6FED" w:rsidRPr="00114EB5" w:rsidRDefault="00BD6FED" w:rsidP="000909B2">
      <w:pPr>
        <w:numPr>
          <w:ilvl w:val="0"/>
          <w:numId w:val="17"/>
        </w:numPr>
        <w:spacing w:after="0" w:line="240" w:lineRule="auto"/>
        <w:contextualSpacing/>
        <w:jc w:val="both"/>
        <w:rPr>
          <w:rFonts w:ascii="Calibri" w:hAnsi="Calibri"/>
          <w:lang w:eastAsia="zh-CN"/>
        </w:rPr>
      </w:pPr>
      <w:r w:rsidRPr="00114EB5">
        <w:rPr>
          <w:rFonts w:ascii="Calibri" w:hAnsi="Calibri"/>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23037ED8" w14:textId="77777777" w:rsidR="00BD6FED" w:rsidRPr="00114EB5" w:rsidRDefault="00BD6FED" w:rsidP="00BD6FED">
      <w:pPr>
        <w:spacing w:after="0" w:line="240" w:lineRule="auto"/>
        <w:jc w:val="both"/>
        <w:rPr>
          <w:rFonts w:ascii="Calibri" w:hAnsi="Calibri"/>
          <w:lang w:eastAsia="zh-CN"/>
        </w:rPr>
      </w:pPr>
      <w:r w:rsidRPr="00114EB5">
        <w:rPr>
          <w:rFonts w:ascii="Calibri" w:hAnsi="Calibri"/>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825DC84" w14:textId="77777777" w:rsidR="00BD6FED" w:rsidRPr="00114EB5" w:rsidRDefault="00BD6FED" w:rsidP="00BD6FED">
      <w:pPr>
        <w:spacing w:after="0" w:line="240" w:lineRule="auto"/>
        <w:jc w:val="both"/>
        <w:rPr>
          <w:rFonts w:ascii="Calibri" w:hAnsi="Calibri"/>
          <w:lang w:eastAsia="zh-CN"/>
        </w:rPr>
      </w:pPr>
      <w:r w:rsidRPr="00114EB5">
        <w:rPr>
          <w:rFonts w:ascii="Calibri" w:hAnsi="Calibri"/>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29AEEF3A" w14:textId="77777777" w:rsidR="0014295A" w:rsidRDefault="0014295A" w:rsidP="0014295A">
      <w:pPr>
        <w:spacing w:after="0" w:line="240" w:lineRule="auto"/>
        <w:jc w:val="both"/>
        <w:rPr>
          <w:rFonts w:ascii="Calibri" w:hAnsi="Calibri"/>
          <w:lang w:eastAsia="zh-CN"/>
        </w:rPr>
      </w:pPr>
      <w:r w:rsidRPr="0014295A">
        <w:rPr>
          <w:rFonts w:ascii="Calibri" w:hAnsi="Calibri"/>
          <w:lang w:eastAsia="zh-CN"/>
        </w:rPr>
        <w:t>S podpisom te izjave nadalje izjavljam, da zame, kot za poslovnega subjekta ne veljajo omejitve poslovanja z naročnikom.</w:t>
      </w:r>
    </w:p>
    <w:p w14:paraId="3F8988B3" w14:textId="77777777" w:rsidR="00BD6FED" w:rsidRPr="00114EB5" w:rsidRDefault="00BD6FED" w:rsidP="00BD6FED">
      <w:pPr>
        <w:spacing w:after="0" w:line="240" w:lineRule="auto"/>
        <w:jc w:val="both"/>
        <w:rPr>
          <w:rFonts w:ascii="Calibri" w:hAnsi="Calibri"/>
          <w:lang w:eastAsia="zh-CN"/>
        </w:rPr>
      </w:pPr>
    </w:p>
    <w:p w14:paraId="1A4DFF37" w14:textId="77777777" w:rsidR="00BD6FED" w:rsidRPr="00114EB5" w:rsidRDefault="00BD6FED" w:rsidP="00BD6FED">
      <w:pPr>
        <w:spacing w:after="0" w:line="240" w:lineRule="auto"/>
        <w:jc w:val="both"/>
        <w:rPr>
          <w:rFonts w:ascii="Calibri" w:hAnsi="Calibri"/>
          <w:lang w:eastAsia="zh-CN"/>
        </w:rPr>
      </w:pPr>
    </w:p>
    <w:p w14:paraId="3D449FB2" w14:textId="77777777" w:rsidR="00BD6FED" w:rsidRPr="00114EB5" w:rsidRDefault="00BD6FED" w:rsidP="00BD6FED">
      <w:pPr>
        <w:spacing w:after="0" w:line="240" w:lineRule="auto"/>
        <w:jc w:val="both"/>
        <w:rPr>
          <w:rFonts w:ascii="Calibri" w:hAnsi="Calibri"/>
          <w:lang w:eastAsia="zh-CN"/>
        </w:rPr>
      </w:pPr>
    </w:p>
    <w:p w14:paraId="0CAF4AC8" w14:textId="77777777" w:rsidR="00BD6FED" w:rsidRPr="00114EB5" w:rsidRDefault="00BD6FED" w:rsidP="00BD6FED">
      <w:pPr>
        <w:suppressAutoHyphens/>
        <w:autoSpaceDN w:val="0"/>
        <w:snapToGrid w:val="0"/>
        <w:spacing w:after="0" w:line="240" w:lineRule="auto"/>
        <w:ind w:left="4248" w:right="6" w:firstLine="708"/>
        <w:jc w:val="center"/>
        <w:textAlignment w:val="baseline"/>
        <w:rPr>
          <w:rFonts w:ascii="Calibri" w:eastAsia="Calibri" w:hAnsi="Calibri" w:cs="Arial"/>
          <w:bCs/>
          <w:color w:val="000000"/>
          <w:kern w:val="3"/>
          <w:lang w:eastAsia="zh-CN"/>
        </w:rPr>
      </w:pPr>
      <w:r w:rsidRPr="00114EB5">
        <w:rPr>
          <w:rFonts w:ascii="Calibri" w:eastAsia="Calibri" w:hAnsi="Calibri" w:cs="Arial"/>
          <w:bCs/>
          <w:color w:val="000000"/>
          <w:kern w:val="3"/>
          <w:lang w:eastAsia="zh-CN"/>
        </w:rPr>
        <w:t>_______________________________</w:t>
      </w:r>
    </w:p>
    <w:p w14:paraId="3BD48956" w14:textId="77777777" w:rsidR="00BD6FED" w:rsidRPr="00114EB5" w:rsidRDefault="00BD6FED" w:rsidP="00BD6FED">
      <w:pPr>
        <w:suppressAutoHyphens/>
        <w:autoSpaceDN w:val="0"/>
        <w:snapToGrid w:val="0"/>
        <w:spacing w:after="0" w:line="240" w:lineRule="auto"/>
        <w:ind w:left="4248" w:right="6"/>
        <w:jc w:val="center"/>
        <w:textAlignment w:val="baseline"/>
        <w:rPr>
          <w:rFonts w:ascii="Calibri" w:eastAsia="Calibri" w:hAnsi="Calibri" w:cs="Arial"/>
          <w:bCs/>
          <w:color w:val="000000"/>
          <w:kern w:val="3"/>
          <w:lang w:eastAsia="zh-CN"/>
        </w:rPr>
      </w:pPr>
      <w:r w:rsidRPr="00114EB5">
        <w:rPr>
          <w:rFonts w:ascii="Calibri" w:eastAsia="Calibri" w:hAnsi="Calibri" w:cs="Arial"/>
          <w:bCs/>
          <w:color w:val="000000"/>
          <w:kern w:val="3"/>
          <w:lang w:eastAsia="zh-CN"/>
        </w:rPr>
        <w:t xml:space="preserve"> podpis zakonitega zastopnika gospodarskega subjekta</w:t>
      </w:r>
    </w:p>
    <w:p w14:paraId="63A5884C" w14:textId="77777777" w:rsidR="00BD6FED" w:rsidRPr="00114EB5" w:rsidRDefault="00BD6FED" w:rsidP="00BD6FED">
      <w:pPr>
        <w:spacing w:after="0" w:line="240" w:lineRule="auto"/>
        <w:jc w:val="both"/>
        <w:rPr>
          <w:rFonts w:ascii="Calibri" w:hAnsi="Calibri"/>
          <w:lang w:eastAsia="zh-CN"/>
        </w:rPr>
      </w:pPr>
    </w:p>
    <w:p w14:paraId="606AC691" w14:textId="77777777" w:rsidR="00BD6FED" w:rsidRPr="00114EB5" w:rsidRDefault="00BD6FED" w:rsidP="00BD6FED">
      <w:pPr>
        <w:spacing w:after="0" w:line="240" w:lineRule="auto"/>
        <w:jc w:val="both"/>
        <w:rPr>
          <w:rFonts w:ascii="Calibri" w:hAnsi="Calibri"/>
          <w:b/>
          <w:i/>
          <w:sz w:val="20"/>
          <w:szCs w:val="20"/>
          <w:lang w:eastAsia="zh-CN"/>
        </w:rPr>
      </w:pPr>
    </w:p>
    <w:p w14:paraId="7B508549" w14:textId="7722E34B" w:rsidR="00BD6FED" w:rsidRPr="00114EB5" w:rsidRDefault="00BD6FED" w:rsidP="00BD6FED">
      <w:pPr>
        <w:spacing w:after="0" w:line="240" w:lineRule="auto"/>
        <w:jc w:val="both"/>
        <w:rPr>
          <w:rFonts w:ascii="Calibri" w:eastAsia="Times New Roman" w:hAnsi="Calibri" w:cs="Times New Roman"/>
          <w:b/>
          <w:i/>
          <w:color w:val="auto"/>
          <w:sz w:val="20"/>
          <w:szCs w:val="20"/>
          <w:lang w:eastAsia="zh-CN"/>
        </w:rPr>
      </w:pPr>
      <w:r w:rsidRPr="00114EB5">
        <w:rPr>
          <w:rFonts w:ascii="Calibri" w:eastAsia="Times New Roman" w:hAnsi="Calibri" w:cs="Times New Roman"/>
          <w:b/>
          <w:i/>
          <w:color w:val="auto"/>
          <w:sz w:val="20"/>
          <w:szCs w:val="20"/>
          <w:lang w:eastAsia="zh-CN"/>
        </w:rPr>
        <w:t xml:space="preserve">Naročnik je v dokumentacijo v zvezi z oddajo javnega naročila, zgolj kot vzorec, vključil obrazec Priloga št. </w:t>
      </w:r>
      <w:r w:rsidR="00D51B95">
        <w:rPr>
          <w:rFonts w:ascii="Calibri" w:eastAsia="Times New Roman" w:hAnsi="Calibri" w:cs="Times New Roman"/>
          <w:b/>
          <w:i/>
          <w:color w:val="auto"/>
          <w:sz w:val="20"/>
          <w:szCs w:val="20"/>
          <w:lang w:eastAsia="zh-CN"/>
        </w:rPr>
        <w:t>16</w:t>
      </w:r>
      <w:r w:rsidRPr="00114EB5">
        <w:rPr>
          <w:rFonts w:ascii="Calibri" w:eastAsia="Times New Roman" w:hAnsi="Calibri" w:cs="Times New Roman"/>
          <w:b/>
          <w:i/>
          <w:color w:val="auto"/>
          <w:sz w:val="20"/>
          <w:szCs w:val="20"/>
          <w:lang w:eastAsia="zh-CN"/>
        </w:rPr>
        <w:t xml:space="preserve"> - Izjava o udeležbi fizičnih in pravnih oseb v lastništvu ponudnika, ki pa ga ponudniki ob oddaji ponudbe k ponudbi niso dolžni predložiti.</w:t>
      </w:r>
    </w:p>
    <w:p w14:paraId="5B162ED7" w14:textId="77777777" w:rsidR="00BD6FED" w:rsidRPr="00114EB5" w:rsidRDefault="00BD6FED" w:rsidP="00BD6FED">
      <w:pPr>
        <w:spacing w:after="0" w:line="240" w:lineRule="auto"/>
        <w:jc w:val="both"/>
        <w:rPr>
          <w:rFonts w:ascii="Calibri" w:eastAsia="Times New Roman" w:hAnsi="Calibri" w:cs="Times New Roman"/>
          <w:b/>
          <w:i/>
          <w:color w:val="auto"/>
          <w:sz w:val="20"/>
          <w:szCs w:val="20"/>
          <w:lang w:eastAsia="zh-CN"/>
        </w:rPr>
      </w:pPr>
    </w:p>
    <w:p w14:paraId="7D0FC88A" w14:textId="34E1525B" w:rsidR="00BD6FED" w:rsidRPr="00114EB5" w:rsidRDefault="00BD6FED" w:rsidP="00BD6FED">
      <w:pPr>
        <w:spacing w:after="0" w:line="240" w:lineRule="auto"/>
        <w:jc w:val="both"/>
        <w:rPr>
          <w:rFonts w:ascii="Calibri" w:eastAsia="Times New Roman" w:hAnsi="Calibri" w:cs="Times New Roman"/>
          <w:b/>
          <w:i/>
          <w:color w:val="auto"/>
          <w:sz w:val="20"/>
          <w:szCs w:val="20"/>
          <w:lang w:eastAsia="zh-CN"/>
        </w:rPr>
      </w:pPr>
      <w:r w:rsidRPr="00114EB5">
        <w:rPr>
          <w:rFonts w:ascii="Calibri" w:eastAsia="Times New Roman" w:hAnsi="Calibri" w:cs="Times New Roman"/>
          <w:b/>
          <w:i/>
          <w:color w:val="auto"/>
          <w:sz w:val="20"/>
          <w:szCs w:val="20"/>
          <w:lang w:eastAsia="zh-CN"/>
        </w:rPr>
        <w:t>Z oddajo ponudbe se vsak ponudnik strinja s tem, da bo v primeru, da bo izbran za izvedbo javnega naročila, naročniku najkasneje v roku osmih dni (</w:t>
      </w:r>
      <w:r w:rsidRPr="00114EB5">
        <w:rPr>
          <w:rFonts w:ascii="Calibri" w:eastAsia="Times New Roman" w:hAnsi="Calibri" w:cs="Times New Roman"/>
          <w:b/>
          <w:color w:val="auto"/>
          <w:sz w:val="20"/>
          <w:szCs w:val="20"/>
          <w:lang w:eastAsia="zh-CN"/>
        </w:rPr>
        <w:t>v vsakem primeru pa pred sklenitvijo pogodbe)</w:t>
      </w:r>
      <w:r w:rsidRPr="00114EB5">
        <w:rPr>
          <w:rFonts w:ascii="Calibri" w:eastAsia="Times New Roman" w:hAnsi="Calibri" w:cs="Times New Roman"/>
          <w:b/>
          <w:i/>
          <w:color w:val="auto"/>
          <w:sz w:val="20"/>
          <w:szCs w:val="20"/>
          <w:lang w:eastAsia="zh-CN"/>
        </w:rPr>
        <w:t xml:space="preserve"> od prejema naročnikovega poziva posredoval izpolnjen in podpisan obrazec Priloga št. </w:t>
      </w:r>
      <w:r w:rsidR="00D51B95">
        <w:rPr>
          <w:rFonts w:ascii="Calibri" w:eastAsia="Times New Roman" w:hAnsi="Calibri" w:cs="Times New Roman"/>
          <w:b/>
          <w:i/>
          <w:color w:val="auto"/>
          <w:sz w:val="20"/>
          <w:szCs w:val="20"/>
          <w:lang w:eastAsia="zh-CN"/>
        </w:rPr>
        <w:t>16</w:t>
      </w:r>
      <w:r w:rsidRPr="00114EB5">
        <w:rPr>
          <w:rFonts w:ascii="Calibri" w:eastAsia="Times New Roman" w:hAnsi="Calibri" w:cs="Times New Roman"/>
          <w:b/>
          <w:i/>
          <w:color w:val="auto"/>
          <w:sz w:val="20"/>
          <w:szCs w:val="20"/>
          <w:lang w:eastAsia="zh-CN"/>
        </w:rPr>
        <w:t xml:space="preserve"> - Izjava o udeležbi fizičnih in pravnih oseb v lastništvu ponudnika, za vse sodelujoče subjekte v ponudbi (ponudnik, partner, podizvajalec, drug subjekt).</w:t>
      </w:r>
    </w:p>
    <w:p w14:paraId="618D5F8D" w14:textId="77777777" w:rsidR="00BD6FED" w:rsidRPr="00114EB5" w:rsidRDefault="00BD6FED" w:rsidP="00BD6FED">
      <w:pPr>
        <w:spacing w:after="0" w:line="240" w:lineRule="auto"/>
        <w:jc w:val="both"/>
        <w:rPr>
          <w:rFonts w:ascii="Calibri" w:eastAsia="Times New Roman" w:hAnsi="Calibri" w:cs="Times New Roman"/>
          <w:b/>
          <w:i/>
          <w:color w:val="auto"/>
          <w:sz w:val="20"/>
          <w:szCs w:val="20"/>
          <w:lang w:eastAsia="zh-CN"/>
        </w:rPr>
      </w:pPr>
    </w:p>
    <w:p w14:paraId="07978329" w14:textId="6D2B686D" w:rsidR="00BD6FED" w:rsidRPr="00DB0E6D" w:rsidRDefault="00BD6FED" w:rsidP="00BD6FED">
      <w:pPr>
        <w:spacing w:after="0" w:line="240" w:lineRule="auto"/>
        <w:jc w:val="both"/>
        <w:rPr>
          <w:rFonts w:asciiTheme="minorHAnsi" w:eastAsia="Calibri" w:hAnsiTheme="minorHAnsi" w:cs="Arial"/>
          <w:b/>
          <w:kern w:val="3"/>
          <w:sz w:val="20"/>
          <w:szCs w:val="20"/>
          <w:lang w:eastAsia="zh-CN"/>
        </w:rPr>
      </w:pPr>
      <w:r w:rsidRPr="00114EB5">
        <w:rPr>
          <w:rFonts w:ascii="Calibri" w:eastAsia="Times New Roman" w:hAnsi="Calibri" w:cs="Times New Roman"/>
          <w:b/>
          <w:i/>
          <w:color w:val="auto"/>
          <w:sz w:val="20"/>
          <w:szCs w:val="20"/>
          <w:lang w:eastAsia="zh-CN"/>
        </w:rPr>
        <w:t xml:space="preserve">Naročnik pa dopušča možnost, da ponudniki in ostali subjekti, v kolikor to želijo, izpolnjen obrazec Priloga št. </w:t>
      </w:r>
      <w:r w:rsidR="00D51B95">
        <w:rPr>
          <w:rFonts w:ascii="Calibri" w:eastAsia="Times New Roman" w:hAnsi="Calibri" w:cs="Times New Roman"/>
          <w:b/>
          <w:i/>
          <w:color w:val="auto"/>
          <w:sz w:val="20"/>
          <w:szCs w:val="20"/>
          <w:lang w:eastAsia="zh-CN"/>
        </w:rPr>
        <w:t>16</w:t>
      </w:r>
      <w:r w:rsidRPr="00114EB5">
        <w:rPr>
          <w:rFonts w:ascii="Calibri" w:eastAsia="Times New Roman" w:hAnsi="Calibri" w:cs="Times New Roman"/>
          <w:b/>
          <w:i/>
          <w:color w:val="auto"/>
          <w:sz w:val="20"/>
          <w:szCs w:val="20"/>
          <w:lang w:eastAsia="zh-CN"/>
        </w:rPr>
        <w:t xml:space="preserve"> oddajo že ob oddaji ponudbe.</w:t>
      </w:r>
    </w:p>
    <w:p w14:paraId="5A8F74B0" w14:textId="77777777" w:rsidR="00BD6FED" w:rsidRDefault="00BD6FED" w:rsidP="00BD6FED">
      <w:pPr>
        <w:spacing w:after="0" w:line="240" w:lineRule="auto"/>
        <w:jc w:val="both"/>
        <w:rPr>
          <w:rFonts w:ascii="Calibri" w:hAnsi="Calibri"/>
          <w:sz w:val="23"/>
          <w:szCs w:val="23"/>
          <w:lang w:eastAsia="zh-CN"/>
        </w:rPr>
      </w:pPr>
    </w:p>
    <w:p w14:paraId="24F213A8" w14:textId="2B0554F3" w:rsidR="00514717" w:rsidRPr="00114EB5" w:rsidRDefault="00514717" w:rsidP="00125CFE">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75E8C88E" w14:textId="6E4803DB" w:rsidR="00A9683A" w:rsidRPr="00114EB5" w:rsidRDefault="00A9683A" w:rsidP="00B15985">
      <w:pPr>
        <w:pStyle w:val="Slog3"/>
        <w:rPr>
          <w:rStyle w:val="Neenpoudarek"/>
          <w:rFonts w:ascii="Calibri" w:hAnsi="Calibri"/>
          <w:i/>
          <w:sz w:val="23"/>
          <w:szCs w:val="23"/>
        </w:rPr>
      </w:pPr>
      <w:r w:rsidRPr="00114EB5">
        <w:rPr>
          <w:rStyle w:val="Neenpoudarek"/>
          <w:rFonts w:ascii="Calibri" w:hAnsi="Calibri"/>
          <w:i/>
          <w:sz w:val="23"/>
          <w:szCs w:val="23"/>
        </w:rPr>
        <w:t xml:space="preserve">PRILOGA </w:t>
      </w:r>
      <w:r w:rsidR="00BA600C" w:rsidRPr="00114EB5">
        <w:rPr>
          <w:rStyle w:val="Neenpoudarek"/>
          <w:rFonts w:ascii="Calibri" w:hAnsi="Calibri"/>
          <w:i/>
          <w:sz w:val="23"/>
          <w:szCs w:val="23"/>
        </w:rPr>
        <w:t>št</w:t>
      </w:r>
      <w:r w:rsidRPr="00114EB5">
        <w:rPr>
          <w:rStyle w:val="Neenpoudarek"/>
          <w:rFonts w:ascii="Calibri" w:hAnsi="Calibri"/>
          <w:i/>
          <w:sz w:val="23"/>
          <w:szCs w:val="23"/>
        </w:rPr>
        <w:t xml:space="preserve">. </w:t>
      </w:r>
      <w:bookmarkEnd w:id="91"/>
      <w:r w:rsidR="00932243">
        <w:rPr>
          <w:rStyle w:val="Neenpoudarek"/>
          <w:rFonts w:ascii="Calibri" w:hAnsi="Calibri"/>
          <w:i/>
          <w:sz w:val="23"/>
          <w:szCs w:val="23"/>
        </w:rPr>
        <w:t>17</w:t>
      </w:r>
    </w:p>
    <w:p w14:paraId="7E62E478" w14:textId="4FEB7F5E" w:rsidR="00A9683A" w:rsidRPr="00114EB5" w:rsidRDefault="00A9683A" w:rsidP="002D7DB3">
      <w:pPr>
        <w:pStyle w:val="Intenzivencitat"/>
      </w:pPr>
      <w:bookmarkStart w:id="93" w:name="_Toc451354725"/>
      <w:r w:rsidRPr="009F32AE">
        <w:t>VZOREC</w:t>
      </w:r>
      <w:r w:rsidR="006C2FDE" w:rsidRPr="009F32AE">
        <w:t xml:space="preserve"> KROVNE</w:t>
      </w:r>
      <w:r w:rsidRPr="009F32AE">
        <w:t xml:space="preserve"> POGODBE</w:t>
      </w:r>
      <w:bookmarkEnd w:id="93"/>
    </w:p>
    <w:p w14:paraId="32E3DD96" w14:textId="415459AD" w:rsidR="009D4E93" w:rsidRPr="00114EB5" w:rsidRDefault="009D4E93" w:rsidP="003228AD">
      <w:pPr>
        <w:spacing w:after="0" w:line="240" w:lineRule="auto"/>
        <w:rPr>
          <w:rFonts w:ascii="Calibri" w:hAnsi="Calibri"/>
          <w:b/>
          <w:bCs/>
          <w:i/>
          <w:sz w:val="20"/>
          <w:szCs w:val="20"/>
          <w:lang w:eastAsia="zh-CN"/>
        </w:rPr>
      </w:pPr>
      <w:r w:rsidRPr="00114EB5">
        <w:rPr>
          <w:rFonts w:ascii="Calibri" w:hAnsi="Calibri"/>
          <w:b/>
          <w:bCs/>
          <w:i/>
          <w:sz w:val="20"/>
          <w:szCs w:val="20"/>
          <w:lang w:eastAsia="zh-CN"/>
        </w:rPr>
        <w:t>*Opomba:</w:t>
      </w:r>
    </w:p>
    <w:p w14:paraId="6AB87F0F" w14:textId="14DC94BF" w:rsidR="00AD7B14" w:rsidRPr="00114EB5" w:rsidRDefault="00AD7B14" w:rsidP="003228AD">
      <w:pPr>
        <w:spacing w:after="0" w:line="240" w:lineRule="auto"/>
        <w:rPr>
          <w:rFonts w:ascii="Calibri" w:hAnsi="Calibri"/>
          <w:b/>
          <w:bCs/>
          <w:i/>
          <w:sz w:val="20"/>
          <w:szCs w:val="20"/>
          <w:u w:val="single"/>
          <w:lang w:eastAsia="zh-CN"/>
        </w:rPr>
      </w:pPr>
      <w:r w:rsidRPr="00114EB5">
        <w:rPr>
          <w:rFonts w:ascii="Calibri" w:hAnsi="Calibri"/>
          <w:b/>
          <w:bCs/>
          <w:i/>
          <w:sz w:val="20"/>
          <w:szCs w:val="20"/>
          <w:u w:val="single"/>
          <w:lang w:eastAsia="zh-CN"/>
        </w:rPr>
        <w:t xml:space="preserve">VZOREC </w:t>
      </w:r>
      <w:r w:rsidR="007B193B">
        <w:rPr>
          <w:rFonts w:ascii="Calibri" w:hAnsi="Calibri"/>
          <w:b/>
          <w:bCs/>
          <w:i/>
          <w:sz w:val="20"/>
          <w:szCs w:val="20"/>
          <w:u w:val="single"/>
          <w:lang w:eastAsia="zh-CN"/>
        </w:rPr>
        <w:t xml:space="preserve">KROVNE </w:t>
      </w:r>
      <w:r w:rsidRPr="00114EB5">
        <w:rPr>
          <w:rFonts w:ascii="Calibri" w:hAnsi="Calibri"/>
          <w:b/>
          <w:bCs/>
          <w:i/>
          <w:sz w:val="20"/>
          <w:szCs w:val="20"/>
          <w:u w:val="single"/>
          <w:lang w:eastAsia="zh-CN"/>
        </w:rPr>
        <w:t>POGODBE</w:t>
      </w:r>
      <w:r w:rsidR="009D4E93" w:rsidRPr="00114EB5">
        <w:rPr>
          <w:rFonts w:ascii="Calibri" w:hAnsi="Calibri"/>
          <w:b/>
          <w:bCs/>
          <w:i/>
          <w:sz w:val="20"/>
          <w:szCs w:val="20"/>
          <w:u w:val="single"/>
          <w:lang w:eastAsia="zh-CN"/>
        </w:rPr>
        <w:t xml:space="preserve"> SE OB ODDAJI PONUDBE NE PRILAGA!!!</w:t>
      </w:r>
    </w:p>
    <w:p w14:paraId="42EF4BCC" w14:textId="77777777" w:rsidR="009D4E93" w:rsidRDefault="009D4E93" w:rsidP="003228AD">
      <w:pPr>
        <w:spacing w:after="0" w:line="240" w:lineRule="auto"/>
        <w:jc w:val="both"/>
        <w:rPr>
          <w:rFonts w:ascii="Calibri" w:hAnsi="Calibri"/>
          <w:b/>
          <w:bCs/>
          <w:i/>
          <w:sz w:val="20"/>
          <w:szCs w:val="20"/>
          <w:lang w:eastAsia="zh-CN"/>
        </w:rPr>
      </w:pPr>
      <w:r w:rsidRPr="00114EB5">
        <w:rPr>
          <w:rFonts w:ascii="Calibri" w:hAnsi="Calibri"/>
          <w:b/>
          <w:bCs/>
          <w:i/>
          <w:sz w:val="20"/>
          <w:szCs w:val="20"/>
          <w:lang w:eastAsia="zh-CN"/>
        </w:rPr>
        <w:t xml:space="preserve">Z oddajo ponudbe ponudnik potrdi, da bo dela izvedel po pogojih, ki so navedeni v </w:t>
      </w:r>
      <w:r w:rsidR="00B95CC3" w:rsidRPr="00114EB5">
        <w:rPr>
          <w:rFonts w:ascii="Calibri" w:hAnsi="Calibri"/>
          <w:b/>
          <w:bCs/>
          <w:i/>
          <w:sz w:val="20"/>
          <w:szCs w:val="20"/>
          <w:lang w:eastAsia="zh-CN"/>
        </w:rPr>
        <w:t>vzorcu</w:t>
      </w:r>
      <w:r w:rsidRPr="00114EB5">
        <w:rPr>
          <w:rFonts w:ascii="Calibri" w:hAnsi="Calibri"/>
          <w:b/>
          <w:bCs/>
          <w:i/>
          <w:sz w:val="20"/>
          <w:szCs w:val="20"/>
          <w:lang w:eastAsia="zh-CN"/>
        </w:rPr>
        <w:t xml:space="preserve"> pogodbe ter, da je seznanjen z vzorcem pogodbe in soglaša z njegovo vsebino.</w:t>
      </w:r>
    </w:p>
    <w:p w14:paraId="6CAB6A23" w14:textId="77777777" w:rsidR="003818D2" w:rsidRDefault="003818D2" w:rsidP="003228AD">
      <w:pPr>
        <w:spacing w:after="0" w:line="240" w:lineRule="auto"/>
        <w:jc w:val="both"/>
        <w:rPr>
          <w:rFonts w:ascii="Calibri" w:hAnsi="Calibri"/>
          <w:b/>
          <w:bCs/>
          <w:i/>
          <w:sz w:val="20"/>
          <w:szCs w:val="20"/>
          <w:lang w:eastAsia="zh-CN"/>
        </w:rPr>
      </w:pPr>
    </w:p>
    <w:p w14:paraId="1A027E89" w14:textId="77777777" w:rsidR="003818D2" w:rsidRPr="003818D2" w:rsidRDefault="003818D2" w:rsidP="003228AD">
      <w:pPr>
        <w:spacing w:after="0" w:line="240" w:lineRule="auto"/>
        <w:jc w:val="both"/>
        <w:rPr>
          <w:rFonts w:ascii="Calibri" w:hAnsi="Calibri"/>
          <w:b/>
          <w:bCs/>
          <w:i/>
          <w:sz w:val="20"/>
          <w:szCs w:val="20"/>
          <w:highlight w:val="yellow"/>
          <w:lang w:eastAsia="zh-CN"/>
        </w:rPr>
      </w:pPr>
    </w:p>
    <w:p w14:paraId="1A67919D" w14:textId="77777777" w:rsidR="003818D2" w:rsidRDefault="003818D2" w:rsidP="003228AD">
      <w:pPr>
        <w:spacing w:after="0" w:line="240" w:lineRule="auto"/>
        <w:jc w:val="both"/>
        <w:rPr>
          <w:rFonts w:ascii="Calibri" w:hAnsi="Calibri"/>
          <w:b/>
          <w:bCs/>
          <w:i/>
          <w:sz w:val="20"/>
          <w:szCs w:val="20"/>
          <w:lang w:eastAsia="zh-CN"/>
        </w:rPr>
      </w:pPr>
    </w:p>
    <w:p w14:paraId="713BB9C8" w14:textId="77777777" w:rsidR="001856A0" w:rsidRPr="00114EB5" w:rsidRDefault="001856A0" w:rsidP="003228AD">
      <w:pPr>
        <w:spacing w:after="0" w:line="240" w:lineRule="auto"/>
        <w:jc w:val="both"/>
        <w:rPr>
          <w:rFonts w:ascii="Calibri" w:hAnsi="Calibri"/>
          <w:b/>
          <w:bCs/>
          <w:i/>
          <w:sz w:val="20"/>
          <w:szCs w:val="20"/>
          <w:lang w:eastAsia="zh-CN"/>
        </w:rPr>
      </w:pPr>
    </w:p>
    <w:tbl>
      <w:tblPr>
        <w:tblW w:w="0" w:type="auto"/>
        <w:tblInd w:w="-68" w:type="dxa"/>
        <w:tblLayout w:type="fixed"/>
        <w:tblCellMar>
          <w:left w:w="70" w:type="dxa"/>
          <w:right w:w="70" w:type="dxa"/>
        </w:tblCellMar>
        <w:tblLook w:val="00A0" w:firstRow="1" w:lastRow="0" w:firstColumn="1" w:lastColumn="0" w:noHBand="0" w:noVBand="0"/>
      </w:tblPr>
      <w:tblGrid>
        <w:gridCol w:w="2197"/>
        <w:gridCol w:w="6731"/>
      </w:tblGrid>
      <w:tr w:rsidR="00AD7B14" w:rsidRPr="00114EB5" w14:paraId="66656B72" w14:textId="77777777" w:rsidTr="00AD7B14">
        <w:tc>
          <w:tcPr>
            <w:tcW w:w="2197" w:type="dxa"/>
          </w:tcPr>
          <w:p w14:paraId="1B532458"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NAROČNIK:</w:t>
            </w:r>
          </w:p>
        </w:tc>
        <w:tc>
          <w:tcPr>
            <w:tcW w:w="6731" w:type="dxa"/>
          </w:tcPr>
          <w:p w14:paraId="5FA61304" w14:textId="77777777" w:rsidR="00AD7B14" w:rsidRPr="00114EB5" w:rsidRDefault="00AD7B14" w:rsidP="003228AD">
            <w:pPr>
              <w:spacing w:after="0" w:line="240" w:lineRule="auto"/>
              <w:rPr>
                <w:rFonts w:ascii="Calibri" w:hAnsi="Calibri"/>
                <w:b/>
                <w:bCs/>
                <w:lang w:eastAsia="zh-CN"/>
              </w:rPr>
            </w:pPr>
            <w:r w:rsidRPr="00114EB5">
              <w:rPr>
                <w:rFonts w:ascii="Calibri" w:hAnsi="Calibri"/>
                <w:b/>
                <w:bCs/>
                <w:lang w:eastAsia="zh-CN"/>
              </w:rPr>
              <w:t xml:space="preserve">MESTNA OBČINA KRANJ, </w:t>
            </w:r>
            <w:r w:rsidRPr="00114EB5">
              <w:rPr>
                <w:rFonts w:ascii="Calibri" w:hAnsi="Calibri"/>
                <w:lang w:eastAsia="zh-CN"/>
              </w:rPr>
              <w:t xml:space="preserve">Slovenski trg 1, 4000 Kranj, ki jo zastopa </w:t>
            </w:r>
            <w:r w:rsidRPr="00114EB5">
              <w:rPr>
                <w:rFonts w:ascii="Calibri" w:hAnsi="Calibri"/>
                <w:b/>
                <w:bCs/>
                <w:lang w:eastAsia="zh-CN"/>
              </w:rPr>
              <w:t>župan</w:t>
            </w:r>
            <w:r w:rsidR="00CB1059" w:rsidRPr="00114EB5">
              <w:rPr>
                <w:rFonts w:ascii="Calibri" w:hAnsi="Calibri"/>
                <w:b/>
                <w:bCs/>
                <w:lang w:eastAsia="zh-CN"/>
              </w:rPr>
              <w:t xml:space="preserve"> Matjaž Rakovec</w:t>
            </w:r>
            <w:r w:rsidRPr="00114EB5">
              <w:rPr>
                <w:rFonts w:ascii="Calibri" w:hAnsi="Calibri"/>
                <w:b/>
                <w:bCs/>
                <w:lang w:eastAsia="zh-CN"/>
              </w:rPr>
              <w:t xml:space="preserve">, </w:t>
            </w:r>
          </w:p>
          <w:p w14:paraId="01347280"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matična številka:</w:t>
            </w:r>
            <w:r w:rsidRPr="00114EB5">
              <w:rPr>
                <w:rFonts w:ascii="Calibri" w:hAnsi="Calibri"/>
                <w:lang w:eastAsia="zh-CN"/>
              </w:rPr>
              <w:tab/>
              <w:t>5874653</w:t>
            </w:r>
            <w:r w:rsidR="00743120" w:rsidRPr="00114EB5">
              <w:rPr>
                <w:rFonts w:ascii="Calibri" w:hAnsi="Calibri"/>
                <w:lang w:eastAsia="zh-CN"/>
              </w:rPr>
              <w:t>000</w:t>
            </w:r>
          </w:p>
          <w:p w14:paraId="54193725"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ID za DDV:</w:t>
            </w:r>
            <w:r w:rsidRPr="00114EB5">
              <w:rPr>
                <w:rFonts w:ascii="Calibri" w:hAnsi="Calibri"/>
                <w:lang w:eastAsia="zh-CN"/>
              </w:rPr>
              <w:tab/>
            </w:r>
            <w:r w:rsidRPr="00114EB5">
              <w:rPr>
                <w:rFonts w:ascii="Calibri" w:hAnsi="Calibri"/>
                <w:lang w:eastAsia="zh-CN"/>
              </w:rPr>
              <w:tab/>
              <w:t>SI 55789935</w:t>
            </w:r>
          </w:p>
        </w:tc>
      </w:tr>
      <w:tr w:rsidR="00AD7B14" w:rsidRPr="00114EB5" w14:paraId="5B003B46" w14:textId="77777777" w:rsidTr="00AD7B14">
        <w:tc>
          <w:tcPr>
            <w:tcW w:w="2197" w:type="dxa"/>
          </w:tcPr>
          <w:p w14:paraId="5BD7D405" w14:textId="77777777" w:rsidR="00AD7B14" w:rsidRPr="00114EB5" w:rsidRDefault="00AD7B14" w:rsidP="003228AD">
            <w:pPr>
              <w:spacing w:after="0" w:line="240" w:lineRule="auto"/>
              <w:rPr>
                <w:rFonts w:ascii="Calibri" w:hAnsi="Calibri"/>
                <w:lang w:eastAsia="zh-CN"/>
              </w:rPr>
            </w:pPr>
          </w:p>
        </w:tc>
        <w:tc>
          <w:tcPr>
            <w:tcW w:w="6731" w:type="dxa"/>
          </w:tcPr>
          <w:p w14:paraId="01EDBB55"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EZR: 01252-0100006472</w:t>
            </w:r>
          </w:p>
          <w:p w14:paraId="1838547E"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 xml:space="preserve">pri: Upravi za javna plačila, </w:t>
            </w:r>
          </w:p>
          <w:p w14:paraId="440E2A7C"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šifra proračunskega uporabnika: 75515</w:t>
            </w:r>
          </w:p>
          <w:p w14:paraId="6E80B72D" w14:textId="77777777" w:rsidR="00F11DDD" w:rsidRPr="00114EB5" w:rsidRDefault="00F11DDD" w:rsidP="003228AD">
            <w:pPr>
              <w:spacing w:after="0" w:line="240" w:lineRule="auto"/>
              <w:rPr>
                <w:rFonts w:ascii="Calibri" w:hAnsi="Calibri"/>
                <w:b/>
                <w:u w:val="single"/>
                <w:lang w:eastAsia="zh-CN"/>
              </w:rPr>
            </w:pPr>
          </w:p>
        </w:tc>
      </w:tr>
      <w:tr w:rsidR="00AD7B14" w:rsidRPr="00114EB5" w14:paraId="51D6FFB4" w14:textId="77777777" w:rsidTr="00AD7B14">
        <w:tc>
          <w:tcPr>
            <w:tcW w:w="2197" w:type="dxa"/>
          </w:tcPr>
          <w:p w14:paraId="32EEC512" w14:textId="77777777" w:rsidR="00AD7B14" w:rsidRPr="00114EB5" w:rsidRDefault="00AD7B14" w:rsidP="003228AD">
            <w:pPr>
              <w:spacing w:after="0" w:line="240" w:lineRule="auto"/>
              <w:rPr>
                <w:rFonts w:ascii="Calibri" w:hAnsi="Calibri"/>
                <w:lang w:eastAsia="zh-CN"/>
              </w:rPr>
            </w:pPr>
          </w:p>
        </w:tc>
        <w:tc>
          <w:tcPr>
            <w:tcW w:w="6731" w:type="dxa"/>
          </w:tcPr>
          <w:p w14:paraId="0D0B18D0"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in</w:t>
            </w:r>
          </w:p>
          <w:p w14:paraId="7DC38BCC" w14:textId="77777777" w:rsidR="00AD7B14" w:rsidRPr="00114EB5" w:rsidRDefault="00AD7B14" w:rsidP="003228AD">
            <w:pPr>
              <w:spacing w:after="0" w:line="240" w:lineRule="auto"/>
              <w:rPr>
                <w:rFonts w:ascii="Calibri" w:hAnsi="Calibri"/>
                <w:lang w:eastAsia="zh-CN"/>
              </w:rPr>
            </w:pPr>
          </w:p>
        </w:tc>
      </w:tr>
      <w:tr w:rsidR="00AD7B14" w:rsidRPr="00114EB5" w14:paraId="34713540" w14:textId="77777777" w:rsidTr="00AD7B14">
        <w:tc>
          <w:tcPr>
            <w:tcW w:w="2197" w:type="dxa"/>
          </w:tcPr>
          <w:p w14:paraId="401C7A20"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IZVAJALEC:</w:t>
            </w:r>
          </w:p>
        </w:tc>
        <w:tc>
          <w:tcPr>
            <w:tcW w:w="6731" w:type="dxa"/>
          </w:tcPr>
          <w:p w14:paraId="1F860062" w14:textId="77777777" w:rsidR="00AD7B14" w:rsidRPr="00114EB5" w:rsidRDefault="00AD7B14" w:rsidP="003228AD">
            <w:pPr>
              <w:spacing w:after="0" w:line="240" w:lineRule="auto"/>
              <w:rPr>
                <w:rFonts w:ascii="Calibri" w:hAnsi="Calibri"/>
                <w:b/>
                <w:bCs/>
                <w:lang w:eastAsia="zh-CN"/>
              </w:rPr>
            </w:pPr>
            <w:r w:rsidRPr="00114EB5">
              <w:rPr>
                <w:rFonts w:ascii="Calibri" w:hAnsi="Calibri"/>
                <w:b/>
                <w:bCs/>
                <w:lang w:eastAsia="zh-CN"/>
              </w:rPr>
              <w:t>………………………</w:t>
            </w:r>
            <w:r w:rsidR="002F6DBD" w:rsidRPr="00114EB5">
              <w:rPr>
                <w:rFonts w:ascii="Calibri" w:hAnsi="Calibri"/>
                <w:b/>
                <w:bCs/>
                <w:lang w:eastAsia="zh-CN"/>
              </w:rPr>
              <w:t>……………………</w:t>
            </w:r>
            <w:r w:rsidRPr="00114EB5">
              <w:rPr>
                <w:rFonts w:ascii="Calibri" w:hAnsi="Calibri"/>
                <w:b/>
                <w:bCs/>
                <w:lang w:eastAsia="zh-CN"/>
              </w:rPr>
              <w:t>………</w:t>
            </w:r>
            <w:r w:rsidR="00694305" w:rsidRPr="00114EB5">
              <w:rPr>
                <w:rFonts w:ascii="Calibri" w:hAnsi="Calibri"/>
                <w:b/>
                <w:bCs/>
                <w:lang w:eastAsia="zh-CN"/>
              </w:rPr>
              <w:t>……..</w:t>
            </w:r>
            <w:r w:rsidRPr="00114EB5">
              <w:rPr>
                <w:rFonts w:ascii="Calibri" w:hAnsi="Calibri"/>
                <w:b/>
                <w:bCs/>
                <w:lang w:eastAsia="zh-CN"/>
              </w:rPr>
              <w:t>…….</w:t>
            </w:r>
            <w:r w:rsidRPr="00114EB5">
              <w:rPr>
                <w:rFonts w:ascii="Calibri" w:hAnsi="Calibri"/>
                <w:lang w:eastAsia="zh-CN"/>
              </w:rPr>
              <w:t xml:space="preserve">, ki ga zastopa </w:t>
            </w:r>
            <w:r w:rsidRPr="00114EB5">
              <w:rPr>
                <w:rFonts w:ascii="Calibri" w:hAnsi="Calibri"/>
                <w:b/>
                <w:bCs/>
                <w:lang w:eastAsia="zh-CN"/>
              </w:rPr>
              <w:t>zakoniti zastopnik  ……………</w:t>
            </w:r>
            <w:r w:rsidR="002F6DBD" w:rsidRPr="00114EB5">
              <w:rPr>
                <w:rFonts w:ascii="Calibri" w:hAnsi="Calibri"/>
                <w:b/>
                <w:bCs/>
                <w:lang w:eastAsia="zh-CN"/>
              </w:rPr>
              <w:t>…………………………………</w:t>
            </w:r>
            <w:r w:rsidRPr="00114EB5">
              <w:rPr>
                <w:rFonts w:ascii="Calibri" w:hAnsi="Calibri"/>
                <w:b/>
                <w:bCs/>
                <w:lang w:eastAsia="zh-CN"/>
              </w:rPr>
              <w:t>……………</w:t>
            </w:r>
            <w:r w:rsidR="00694305" w:rsidRPr="00114EB5">
              <w:rPr>
                <w:rFonts w:ascii="Calibri" w:hAnsi="Calibri"/>
                <w:b/>
                <w:bCs/>
                <w:lang w:eastAsia="zh-CN"/>
              </w:rPr>
              <w:t>.</w:t>
            </w:r>
            <w:r w:rsidRPr="00114EB5">
              <w:rPr>
                <w:rFonts w:ascii="Calibri" w:hAnsi="Calibri"/>
                <w:b/>
                <w:bCs/>
                <w:lang w:eastAsia="zh-CN"/>
              </w:rPr>
              <w:t>…</w:t>
            </w:r>
            <w:r w:rsidR="00694305" w:rsidRPr="00114EB5">
              <w:rPr>
                <w:rFonts w:ascii="Calibri" w:hAnsi="Calibri"/>
                <w:b/>
                <w:bCs/>
                <w:lang w:eastAsia="zh-CN"/>
              </w:rPr>
              <w:t>……..</w:t>
            </w:r>
            <w:r w:rsidRPr="00114EB5">
              <w:rPr>
                <w:rFonts w:ascii="Calibri" w:hAnsi="Calibri"/>
                <w:b/>
                <w:bCs/>
                <w:lang w:eastAsia="zh-CN"/>
              </w:rPr>
              <w:t>…………..</w:t>
            </w:r>
          </w:p>
          <w:p w14:paraId="72C97282" w14:textId="77777777" w:rsidR="00AD7B14" w:rsidRPr="00114EB5" w:rsidRDefault="00AD7B14" w:rsidP="003228AD">
            <w:pPr>
              <w:spacing w:after="0" w:line="240" w:lineRule="auto"/>
              <w:rPr>
                <w:rFonts w:ascii="Calibri" w:hAnsi="Calibri"/>
                <w:lang w:eastAsia="zh-CN"/>
              </w:rPr>
            </w:pPr>
          </w:p>
          <w:p w14:paraId="353AED4C"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matična številka:</w:t>
            </w:r>
            <w:r w:rsidR="00694305" w:rsidRPr="00114EB5">
              <w:rPr>
                <w:rFonts w:ascii="Calibri" w:hAnsi="Calibri"/>
                <w:lang w:eastAsia="zh-CN"/>
              </w:rPr>
              <w:t xml:space="preserve"> </w:t>
            </w:r>
            <w:r w:rsidRPr="00114EB5">
              <w:rPr>
                <w:rFonts w:ascii="Calibri" w:hAnsi="Calibri"/>
                <w:lang w:eastAsia="zh-CN"/>
              </w:rPr>
              <w:t>………</w:t>
            </w:r>
            <w:r w:rsidR="002F6DBD" w:rsidRPr="00114EB5">
              <w:rPr>
                <w:rFonts w:ascii="Calibri" w:hAnsi="Calibri"/>
                <w:lang w:eastAsia="zh-CN"/>
              </w:rPr>
              <w:t>………………………………………………</w:t>
            </w:r>
            <w:r w:rsidR="00694305" w:rsidRPr="00114EB5">
              <w:rPr>
                <w:rFonts w:ascii="Calibri" w:hAnsi="Calibri"/>
                <w:lang w:eastAsia="zh-CN"/>
              </w:rPr>
              <w:t>…………..</w:t>
            </w:r>
            <w:r w:rsidRPr="00114EB5">
              <w:rPr>
                <w:rFonts w:ascii="Calibri" w:hAnsi="Calibri"/>
                <w:lang w:eastAsia="zh-CN"/>
              </w:rPr>
              <w:t>………</w:t>
            </w:r>
          </w:p>
          <w:p w14:paraId="30AE510E" w14:textId="77777777" w:rsidR="00AD7B14" w:rsidRPr="00114EB5" w:rsidRDefault="00694305" w:rsidP="003228AD">
            <w:pPr>
              <w:spacing w:after="0" w:line="240" w:lineRule="auto"/>
              <w:rPr>
                <w:rFonts w:ascii="Calibri" w:hAnsi="Calibri"/>
                <w:lang w:eastAsia="zh-CN"/>
              </w:rPr>
            </w:pPr>
            <w:r w:rsidRPr="00114EB5">
              <w:rPr>
                <w:rFonts w:ascii="Calibri" w:hAnsi="Calibri"/>
                <w:lang w:eastAsia="zh-CN"/>
              </w:rPr>
              <w:t xml:space="preserve">ID za DDV: </w:t>
            </w:r>
            <w:r w:rsidR="00AD7B14" w:rsidRPr="00114EB5">
              <w:rPr>
                <w:rFonts w:ascii="Calibri" w:hAnsi="Calibri"/>
                <w:lang w:eastAsia="zh-CN"/>
              </w:rPr>
              <w:t>SI ………</w:t>
            </w:r>
            <w:r w:rsidR="002F6DBD" w:rsidRPr="00114EB5">
              <w:rPr>
                <w:rFonts w:ascii="Calibri" w:hAnsi="Calibri"/>
                <w:lang w:eastAsia="zh-CN"/>
              </w:rPr>
              <w:t>…………………………………</w:t>
            </w:r>
            <w:r w:rsidRPr="00114EB5">
              <w:rPr>
                <w:rFonts w:ascii="Calibri" w:hAnsi="Calibri"/>
                <w:lang w:eastAsia="zh-CN"/>
              </w:rPr>
              <w:t>…………………….</w:t>
            </w:r>
            <w:r w:rsidR="002F6DBD" w:rsidRPr="00114EB5">
              <w:rPr>
                <w:rFonts w:ascii="Calibri" w:hAnsi="Calibri"/>
                <w:lang w:eastAsia="zh-CN"/>
              </w:rPr>
              <w:t>………..</w:t>
            </w:r>
            <w:r w:rsidR="00AD7B14" w:rsidRPr="00114EB5">
              <w:rPr>
                <w:rFonts w:ascii="Calibri" w:hAnsi="Calibri"/>
                <w:lang w:eastAsia="zh-CN"/>
              </w:rPr>
              <w:t>………</w:t>
            </w:r>
          </w:p>
          <w:p w14:paraId="2A6854C3" w14:textId="77777777" w:rsidR="00AD7B14" w:rsidRPr="00114EB5" w:rsidRDefault="001D5947" w:rsidP="003228AD">
            <w:pPr>
              <w:spacing w:after="0" w:line="240" w:lineRule="auto"/>
              <w:rPr>
                <w:rFonts w:ascii="Calibri" w:hAnsi="Calibri"/>
                <w:lang w:eastAsia="zh-CN"/>
              </w:rPr>
            </w:pPr>
            <w:r w:rsidRPr="00114EB5">
              <w:rPr>
                <w:rFonts w:ascii="Calibri" w:hAnsi="Calibri"/>
                <w:lang w:eastAsia="zh-CN"/>
              </w:rPr>
              <w:t>TR</w:t>
            </w:r>
            <w:r w:rsidR="00AD7B14" w:rsidRPr="00114EB5">
              <w:rPr>
                <w:rFonts w:ascii="Calibri" w:hAnsi="Calibri"/>
                <w:lang w:eastAsia="zh-CN"/>
              </w:rPr>
              <w:t>R:</w:t>
            </w:r>
            <w:r w:rsidR="00694305" w:rsidRPr="00114EB5">
              <w:rPr>
                <w:rFonts w:ascii="Calibri" w:hAnsi="Calibri"/>
                <w:lang w:eastAsia="zh-CN"/>
              </w:rPr>
              <w:t xml:space="preserve"> </w:t>
            </w:r>
            <w:r w:rsidR="00AD7B14" w:rsidRPr="00114EB5">
              <w:rPr>
                <w:rFonts w:ascii="Calibri" w:hAnsi="Calibri"/>
                <w:lang w:eastAsia="zh-CN"/>
              </w:rPr>
              <w:t>……………………</w:t>
            </w:r>
            <w:r w:rsidR="00694305" w:rsidRPr="00114EB5">
              <w:rPr>
                <w:rFonts w:ascii="Calibri" w:hAnsi="Calibri"/>
                <w:lang w:eastAsia="zh-CN"/>
              </w:rPr>
              <w:t>…………….</w:t>
            </w:r>
            <w:r w:rsidR="00AD7B14" w:rsidRPr="00114EB5">
              <w:rPr>
                <w:rFonts w:ascii="Calibri" w:hAnsi="Calibri"/>
                <w:lang w:eastAsia="zh-CN"/>
              </w:rPr>
              <w:t>…. odprt pri ……</w:t>
            </w:r>
            <w:r w:rsidR="002F6DBD" w:rsidRPr="00114EB5">
              <w:rPr>
                <w:rFonts w:ascii="Calibri" w:hAnsi="Calibri"/>
                <w:lang w:eastAsia="zh-CN"/>
              </w:rPr>
              <w:t>……</w:t>
            </w:r>
            <w:r w:rsidR="00694305" w:rsidRPr="00114EB5">
              <w:rPr>
                <w:rFonts w:ascii="Calibri" w:hAnsi="Calibri"/>
                <w:lang w:eastAsia="zh-CN"/>
              </w:rPr>
              <w:t>……………….</w:t>
            </w:r>
            <w:r w:rsidR="002F6DBD" w:rsidRPr="00114EB5">
              <w:rPr>
                <w:rFonts w:ascii="Calibri" w:hAnsi="Calibri"/>
                <w:lang w:eastAsia="zh-CN"/>
              </w:rPr>
              <w:t>…</w:t>
            </w:r>
            <w:r w:rsidR="00AD7B14" w:rsidRPr="00114EB5">
              <w:rPr>
                <w:rFonts w:ascii="Calibri" w:hAnsi="Calibri"/>
                <w:lang w:eastAsia="zh-CN"/>
              </w:rPr>
              <w:t>…………</w:t>
            </w:r>
          </w:p>
          <w:p w14:paraId="7F888C09" w14:textId="77777777" w:rsidR="00AD7B14" w:rsidRPr="00114EB5" w:rsidRDefault="00AD7B14" w:rsidP="003228AD">
            <w:pPr>
              <w:spacing w:after="0" w:line="240" w:lineRule="auto"/>
              <w:rPr>
                <w:rFonts w:ascii="Calibri" w:hAnsi="Calibri"/>
                <w:lang w:eastAsia="zh-CN"/>
              </w:rPr>
            </w:pPr>
          </w:p>
        </w:tc>
      </w:tr>
    </w:tbl>
    <w:p w14:paraId="76149504"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skleneta naslednjo</w:t>
      </w:r>
    </w:p>
    <w:p w14:paraId="6E2AB2A6" w14:textId="77777777" w:rsidR="00C41148" w:rsidRPr="00114EB5" w:rsidRDefault="00C41148" w:rsidP="003228AD">
      <w:pPr>
        <w:spacing w:after="0" w:line="240" w:lineRule="auto"/>
        <w:rPr>
          <w:rFonts w:ascii="Calibri" w:hAnsi="Calibri"/>
          <w:lang w:eastAsia="zh-CN"/>
        </w:rPr>
      </w:pPr>
    </w:p>
    <w:p w14:paraId="0EA5A036" w14:textId="399AB5C8" w:rsidR="00AD7B14" w:rsidRDefault="00343E02" w:rsidP="003228AD">
      <w:pPr>
        <w:spacing w:after="0" w:line="240" w:lineRule="auto"/>
        <w:jc w:val="center"/>
        <w:rPr>
          <w:rFonts w:ascii="Calibri" w:hAnsi="Calibri"/>
          <w:b/>
          <w:bCs/>
          <w:color w:val="7030A0"/>
          <w:sz w:val="23"/>
          <w:szCs w:val="23"/>
          <w:lang w:eastAsia="zh-CN"/>
        </w:rPr>
      </w:pPr>
      <w:r w:rsidRPr="009F32AE">
        <w:rPr>
          <w:rFonts w:ascii="Calibri" w:hAnsi="Calibri"/>
          <w:b/>
          <w:bCs/>
          <w:color w:val="7030A0"/>
          <w:sz w:val="23"/>
          <w:szCs w:val="23"/>
          <w:lang w:eastAsia="zh-CN"/>
        </w:rPr>
        <w:t xml:space="preserve">KROVNO </w:t>
      </w:r>
      <w:r w:rsidR="00AD7B14" w:rsidRPr="009F32AE">
        <w:rPr>
          <w:rFonts w:ascii="Calibri" w:hAnsi="Calibri"/>
          <w:b/>
          <w:bCs/>
          <w:color w:val="7030A0"/>
          <w:sz w:val="23"/>
          <w:szCs w:val="23"/>
          <w:lang w:eastAsia="zh-CN"/>
        </w:rPr>
        <w:t>P O G O D B O</w:t>
      </w:r>
    </w:p>
    <w:p w14:paraId="677ED5A6" w14:textId="77777777" w:rsidR="006C2FDE" w:rsidRDefault="006C2FDE" w:rsidP="003228AD">
      <w:pPr>
        <w:spacing w:after="0" w:line="240" w:lineRule="auto"/>
        <w:jc w:val="center"/>
        <w:rPr>
          <w:rFonts w:ascii="Calibri" w:hAnsi="Calibri"/>
          <w:b/>
          <w:bCs/>
          <w:color w:val="7030A0"/>
          <w:sz w:val="23"/>
          <w:szCs w:val="23"/>
          <w:lang w:eastAsia="zh-CN"/>
        </w:rPr>
      </w:pPr>
    </w:p>
    <w:p w14:paraId="30A38BD6" w14:textId="6F8964E5" w:rsidR="00DA58D0" w:rsidRDefault="00DA58D0" w:rsidP="003228AD">
      <w:pPr>
        <w:spacing w:after="0" w:line="240" w:lineRule="auto"/>
        <w:jc w:val="center"/>
        <w:rPr>
          <w:rFonts w:ascii="Calibri" w:hAnsi="Calibri"/>
          <w:b/>
          <w:bCs/>
          <w:color w:val="7030A0"/>
          <w:sz w:val="23"/>
          <w:szCs w:val="23"/>
          <w:lang w:eastAsia="zh-CN"/>
        </w:rPr>
      </w:pPr>
      <w:r w:rsidRPr="009F32AE">
        <w:rPr>
          <w:rFonts w:ascii="Calibri" w:hAnsi="Calibri"/>
          <w:b/>
          <w:bCs/>
          <w:color w:val="7030A0"/>
          <w:sz w:val="23"/>
          <w:szCs w:val="23"/>
          <w:lang w:eastAsia="zh-CN"/>
        </w:rPr>
        <w:t>O IZVAJANJU STORITEV VAROVANJA LJUDI IN PREMOŽENJA V MESTNI OBČINI KRANJ, ZAVODU ZA ŠPORT KRANJ, OSNOVNIH ŠOLAH, GLASBENI ŠOLI IN LJUDSKI UNIVERZI V MESTNI OBČINI KRANJ, MESTNI KNJIŽNICI KRANJ, GORENJSKEM MUZEJU KRANJ, PREŠERNOVEM GAJU IN KRAJEVNI SKUPNOSTI KOKRICA ZA OBDOBJE 5 LET</w:t>
      </w:r>
    </w:p>
    <w:p w14:paraId="0D386185" w14:textId="77777777" w:rsidR="00DA58D0" w:rsidRDefault="00DA58D0" w:rsidP="003228AD">
      <w:pPr>
        <w:spacing w:after="0" w:line="240" w:lineRule="auto"/>
        <w:jc w:val="center"/>
        <w:rPr>
          <w:rFonts w:ascii="Calibri" w:hAnsi="Calibri"/>
          <w:b/>
          <w:bCs/>
          <w:color w:val="7030A0"/>
          <w:sz w:val="23"/>
          <w:szCs w:val="23"/>
          <w:lang w:eastAsia="zh-CN"/>
        </w:rPr>
      </w:pPr>
    </w:p>
    <w:p w14:paraId="669D198B" w14:textId="77777777" w:rsidR="006C2FDE" w:rsidRDefault="006C2FDE" w:rsidP="003228AD">
      <w:pPr>
        <w:spacing w:after="0" w:line="240" w:lineRule="auto"/>
        <w:jc w:val="center"/>
        <w:rPr>
          <w:rFonts w:ascii="Calibri" w:hAnsi="Calibri"/>
          <w:b/>
          <w:bCs/>
          <w:color w:val="7030A0"/>
          <w:sz w:val="23"/>
          <w:szCs w:val="23"/>
          <w:lang w:eastAsia="zh-CN"/>
        </w:rPr>
      </w:pPr>
    </w:p>
    <w:p w14:paraId="2D07DF1E" w14:textId="77777777" w:rsidR="00DB0E6D" w:rsidRPr="00114EB5" w:rsidRDefault="00DB0E6D" w:rsidP="003228AD">
      <w:pPr>
        <w:spacing w:after="0" w:line="240" w:lineRule="auto"/>
        <w:jc w:val="center"/>
        <w:rPr>
          <w:rFonts w:ascii="Calibri" w:hAnsi="Calibri"/>
          <w:b/>
          <w:color w:val="7030A0"/>
          <w:sz w:val="23"/>
          <w:szCs w:val="23"/>
          <w:lang w:eastAsia="zh-CN"/>
        </w:rPr>
      </w:pPr>
    </w:p>
    <w:p w14:paraId="22075D17" w14:textId="77777777" w:rsidR="009277C2" w:rsidRPr="00114EB5" w:rsidRDefault="009277C2" w:rsidP="000909B2">
      <w:pPr>
        <w:numPr>
          <w:ilvl w:val="0"/>
          <w:numId w:val="18"/>
        </w:numPr>
        <w:spacing w:after="0" w:line="240" w:lineRule="auto"/>
        <w:rPr>
          <w:rFonts w:ascii="Calibri" w:hAnsi="Calibri"/>
          <w:b/>
          <w:sz w:val="23"/>
          <w:szCs w:val="23"/>
          <w:lang w:eastAsia="zh-CN"/>
        </w:rPr>
      </w:pPr>
      <w:r w:rsidRPr="00114EB5">
        <w:rPr>
          <w:rFonts w:ascii="Calibri" w:hAnsi="Calibri"/>
          <w:b/>
          <w:sz w:val="23"/>
          <w:szCs w:val="23"/>
          <w:lang w:eastAsia="zh-CN"/>
        </w:rPr>
        <w:t>UVODNA DOLOČILA</w:t>
      </w:r>
    </w:p>
    <w:p w14:paraId="0F8B0803" w14:textId="77777777" w:rsidR="009277C2" w:rsidRPr="00114EB5" w:rsidRDefault="009277C2" w:rsidP="009277C2">
      <w:pPr>
        <w:spacing w:after="0" w:line="240" w:lineRule="auto"/>
        <w:rPr>
          <w:rFonts w:ascii="Calibri" w:hAnsi="Calibri"/>
          <w:b/>
          <w:sz w:val="23"/>
          <w:szCs w:val="23"/>
          <w:lang w:eastAsia="zh-CN"/>
        </w:rPr>
      </w:pPr>
    </w:p>
    <w:p w14:paraId="63BF0798" w14:textId="77777777" w:rsidR="009277C2" w:rsidRPr="00114EB5" w:rsidRDefault="009277C2" w:rsidP="007E36C6">
      <w:pPr>
        <w:numPr>
          <w:ilvl w:val="0"/>
          <w:numId w:val="45"/>
        </w:numPr>
        <w:spacing w:after="0" w:line="240" w:lineRule="auto"/>
        <w:rPr>
          <w:rFonts w:ascii="Calibri" w:hAnsi="Calibri"/>
          <w:b/>
          <w:lang w:eastAsia="zh-CN"/>
        </w:rPr>
      </w:pPr>
      <w:r w:rsidRPr="00114EB5">
        <w:rPr>
          <w:rFonts w:ascii="Calibri" w:hAnsi="Calibri"/>
          <w:b/>
          <w:lang w:eastAsia="zh-CN"/>
        </w:rPr>
        <w:t>člen</w:t>
      </w:r>
    </w:p>
    <w:p w14:paraId="32934E60" w14:textId="77777777" w:rsidR="009277C2" w:rsidRPr="00114EB5" w:rsidRDefault="009277C2" w:rsidP="009277C2">
      <w:pPr>
        <w:spacing w:after="0" w:line="240" w:lineRule="auto"/>
        <w:rPr>
          <w:rFonts w:ascii="Calibri" w:hAnsi="Calibri"/>
          <w:b/>
          <w:lang w:eastAsia="zh-CN"/>
        </w:rPr>
      </w:pPr>
      <w:r w:rsidRPr="00114EB5">
        <w:rPr>
          <w:rFonts w:ascii="Calibri" w:hAnsi="Calibri"/>
          <w:b/>
          <w:lang w:eastAsia="zh-CN"/>
        </w:rPr>
        <w:t>Uvodna določila</w:t>
      </w:r>
    </w:p>
    <w:p w14:paraId="583291E3" w14:textId="77777777" w:rsidR="009277C2" w:rsidRPr="00114EB5" w:rsidRDefault="009277C2" w:rsidP="009277C2">
      <w:pPr>
        <w:spacing w:after="0" w:line="240" w:lineRule="auto"/>
        <w:rPr>
          <w:rFonts w:ascii="Calibri" w:hAnsi="Calibri"/>
          <w:b/>
          <w:lang w:eastAsia="zh-CN"/>
        </w:rPr>
      </w:pPr>
    </w:p>
    <w:p w14:paraId="2713A994" w14:textId="4AC4E04D" w:rsidR="009277C2" w:rsidRDefault="009277C2" w:rsidP="009277C2">
      <w:pPr>
        <w:spacing w:after="0" w:line="240" w:lineRule="auto"/>
        <w:jc w:val="both"/>
        <w:rPr>
          <w:rFonts w:ascii="Calibri" w:hAnsi="Calibri"/>
          <w:lang w:eastAsia="zh-CN"/>
        </w:rPr>
      </w:pPr>
      <w:r w:rsidRPr="00114EB5">
        <w:rPr>
          <w:rFonts w:ascii="Calibri" w:hAnsi="Calibri"/>
          <w:lang w:eastAsia="zh-CN"/>
        </w:rPr>
        <w:t xml:space="preserve">Naročnik in izvajalec ugotavljata, da je bil izvajalec na osnovi </w:t>
      </w:r>
      <w:r w:rsidR="00B654A2">
        <w:rPr>
          <w:rFonts w:ascii="Calibri" w:hAnsi="Calibri"/>
          <w:lang w:eastAsia="zh-CN"/>
        </w:rPr>
        <w:t xml:space="preserve">odprtega </w:t>
      </w:r>
      <w:r w:rsidR="00C32256" w:rsidRPr="00114EB5">
        <w:rPr>
          <w:rFonts w:ascii="Calibri" w:hAnsi="Calibri"/>
          <w:lang w:eastAsia="zh-CN"/>
        </w:rPr>
        <w:t>postopka</w:t>
      </w:r>
      <w:r w:rsidR="00B654A2">
        <w:rPr>
          <w:rFonts w:ascii="Calibri" w:hAnsi="Calibri"/>
          <w:lang w:eastAsia="zh-CN"/>
        </w:rPr>
        <w:t xml:space="preserve"> oddaje javnega naročila</w:t>
      </w:r>
      <w:r w:rsidR="00C32256" w:rsidRPr="00114EB5">
        <w:rPr>
          <w:rFonts w:ascii="Calibri" w:hAnsi="Calibri"/>
          <w:lang w:eastAsia="zh-CN"/>
        </w:rPr>
        <w:t xml:space="preserve">, </w:t>
      </w:r>
      <w:r w:rsidRPr="00114EB5">
        <w:rPr>
          <w:rFonts w:ascii="Calibri" w:hAnsi="Calibri"/>
          <w:lang w:eastAsia="zh-CN"/>
        </w:rPr>
        <w:t>objavljenega na Portalu javnih naročil, št. objave _____________________, z dne __________________, ponudbe št. __________________________, z dne __________________ ter pravnomočne odločitve št. ___________________ z dne ________________, izbran za izvajalca.</w:t>
      </w:r>
    </w:p>
    <w:p w14:paraId="62F6007F" w14:textId="77777777" w:rsidR="008241EB" w:rsidRDefault="008241EB" w:rsidP="009277C2">
      <w:pPr>
        <w:spacing w:after="0" w:line="240" w:lineRule="auto"/>
        <w:jc w:val="both"/>
        <w:rPr>
          <w:rFonts w:ascii="Calibri" w:hAnsi="Calibri"/>
          <w:lang w:eastAsia="zh-CN"/>
        </w:rPr>
      </w:pPr>
    </w:p>
    <w:p w14:paraId="127E038C" w14:textId="384952E7" w:rsidR="008241EB" w:rsidRDefault="00964ABB" w:rsidP="009277C2">
      <w:pPr>
        <w:spacing w:after="0" w:line="240" w:lineRule="auto"/>
        <w:jc w:val="both"/>
        <w:rPr>
          <w:rFonts w:ascii="Calibri" w:hAnsi="Calibri"/>
          <w:lang w:eastAsia="zh-CN"/>
        </w:rPr>
      </w:pPr>
      <w:r>
        <w:rPr>
          <w:rFonts w:ascii="Calibri" w:hAnsi="Calibri"/>
          <w:lang w:eastAsia="zh-CN"/>
        </w:rPr>
        <w:t>To krovno pogodbo sklepa Mestna občina Kranj v lastnem imenu in v imenu vseh posamičnih naročnikov, navedenih</w:t>
      </w:r>
      <w:r w:rsidR="00FC365C">
        <w:rPr>
          <w:rFonts w:ascii="Calibri" w:hAnsi="Calibri"/>
          <w:lang w:eastAsia="zh-CN"/>
        </w:rPr>
        <w:t xml:space="preserve"> v 2. členu te pogodbe in</w:t>
      </w:r>
      <w:r>
        <w:rPr>
          <w:rFonts w:ascii="Calibri" w:hAnsi="Calibri"/>
          <w:lang w:eastAsia="zh-CN"/>
        </w:rPr>
        <w:t xml:space="preserve"> na strani </w:t>
      </w:r>
      <w:r w:rsidR="00FC365C">
        <w:rPr>
          <w:rFonts w:ascii="Calibri" w:hAnsi="Calibri"/>
          <w:lang w:eastAsia="zh-CN"/>
        </w:rPr>
        <w:t>1 ter 9</w:t>
      </w:r>
      <w:r>
        <w:rPr>
          <w:rFonts w:ascii="Calibri" w:hAnsi="Calibri"/>
          <w:lang w:eastAsia="zh-CN"/>
        </w:rPr>
        <w:t xml:space="preserve"> te dokumentacije v zvezi z oddajo javnega naročila</w:t>
      </w:r>
      <w:r w:rsidR="00ED7BAF">
        <w:rPr>
          <w:rFonts w:ascii="Calibri" w:hAnsi="Calibri"/>
          <w:lang w:eastAsia="zh-CN"/>
        </w:rPr>
        <w:t xml:space="preserve"> št. </w:t>
      </w:r>
      <w:r w:rsidR="00ED7BAF" w:rsidRPr="00ED7BAF">
        <w:rPr>
          <w:rFonts w:ascii="Calibri" w:hAnsi="Calibri"/>
          <w:lang w:eastAsia="zh-CN"/>
        </w:rPr>
        <w:t>430-4/2020-3-406303-406401</w:t>
      </w:r>
      <w:r w:rsidR="00ED7BAF">
        <w:rPr>
          <w:rFonts w:ascii="Calibri" w:hAnsi="Calibri"/>
          <w:lang w:eastAsia="zh-CN"/>
        </w:rPr>
        <w:t xml:space="preserve"> (v nadaljevanju: dokumentacija)</w:t>
      </w:r>
      <w:r>
        <w:rPr>
          <w:rFonts w:ascii="Calibri" w:hAnsi="Calibri"/>
          <w:lang w:eastAsia="zh-CN"/>
        </w:rPr>
        <w:t>,</w:t>
      </w:r>
      <w:r w:rsidR="006D32EA">
        <w:rPr>
          <w:rFonts w:ascii="Calibri" w:hAnsi="Calibri"/>
          <w:lang w:eastAsia="zh-CN"/>
        </w:rPr>
        <w:t xml:space="preserve"> </w:t>
      </w:r>
      <w:r>
        <w:rPr>
          <w:rFonts w:ascii="Calibri" w:hAnsi="Calibri"/>
          <w:lang w:eastAsia="zh-CN"/>
        </w:rPr>
        <w:t xml:space="preserve">na podlagi te pogodbe pa bodo vsi posamični naročniki sklenili še </w:t>
      </w:r>
      <w:r w:rsidRPr="00366688">
        <w:rPr>
          <w:rFonts w:ascii="Calibri" w:hAnsi="Calibri"/>
          <w:lang w:eastAsia="zh-CN"/>
        </w:rPr>
        <w:t>neposredne</w:t>
      </w:r>
      <w:r>
        <w:rPr>
          <w:rFonts w:ascii="Calibri" w:hAnsi="Calibri"/>
          <w:lang w:eastAsia="zh-CN"/>
        </w:rPr>
        <w:t xml:space="preserve"> pogodbe</w:t>
      </w:r>
      <w:r w:rsidR="00043B50">
        <w:rPr>
          <w:rFonts w:ascii="Calibri" w:hAnsi="Calibri"/>
          <w:lang w:eastAsia="zh-CN"/>
        </w:rPr>
        <w:t xml:space="preserve"> za svoj obseg javnega naročila.</w:t>
      </w:r>
    </w:p>
    <w:p w14:paraId="67106A1A" w14:textId="77777777" w:rsidR="00043B50" w:rsidRDefault="00043B50" w:rsidP="009277C2">
      <w:pPr>
        <w:spacing w:after="0" w:line="240" w:lineRule="auto"/>
        <w:jc w:val="both"/>
        <w:rPr>
          <w:rFonts w:ascii="Calibri" w:hAnsi="Calibri"/>
          <w:lang w:eastAsia="zh-CN"/>
        </w:rPr>
      </w:pPr>
    </w:p>
    <w:p w14:paraId="7BC34999" w14:textId="77777777" w:rsidR="00043B50" w:rsidRPr="00114EB5" w:rsidRDefault="00043B50" w:rsidP="009277C2">
      <w:pPr>
        <w:spacing w:after="0" w:line="240" w:lineRule="auto"/>
        <w:jc w:val="both"/>
        <w:rPr>
          <w:rFonts w:ascii="Calibri" w:hAnsi="Calibri"/>
          <w:lang w:eastAsia="zh-CN"/>
        </w:rPr>
      </w:pPr>
    </w:p>
    <w:p w14:paraId="6E569EF1" w14:textId="77777777" w:rsidR="009277C2" w:rsidRPr="00114EB5" w:rsidRDefault="009277C2" w:rsidP="00083AA7">
      <w:pPr>
        <w:spacing w:after="0" w:line="240" w:lineRule="auto"/>
        <w:jc w:val="both"/>
        <w:rPr>
          <w:rFonts w:asciiTheme="minorHAnsi" w:hAnsiTheme="minorHAnsi"/>
        </w:rPr>
      </w:pPr>
    </w:p>
    <w:p w14:paraId="0C1C760B" w14:textId="77777777" w:rsidR="009277C2" w:rsidRPr="00114EB5" w:rsidRDefault="009277C2" w:rsidP="000909B2">
      <w:pPr>
        <w:numPr>
          <w:ilvl w:val="0"/>
          <w:numId w:val="18"/>
        </w:numPr>
        <w:spacing w:after="0" w:line="240" w:lineRule="auto"/>
        <w:rPr>
          <w:rFonts w:ascii="Calibri" w:hAnsi="Calibri"/>
          <w:b/>
          <w:sz w:val="23"/>
          <w:szCs w:val="23"/>
          <w:lang w:eastAsia="zh-CN"/>
        </w:rPr>
      </w:pPr>
      <w:r w:rsidRPr="00114EB5">
        <w:rPr>
          <w:rFonts w:ascii="Calibri" w:hAnsi="Calibri"/>
          <w:b/>
          <w:sz w:val="23"/>
          <w:szCs w:val="23"/>
          <w:lang w:eastAsia="zh-CN"/>
        </w:rPr>
        <w:t>PREDMET POGODBE</w:t>
      </w:r>
    </w:p>
    <w:p w14:paraId="3AE94C74" w14:textId="77777777" w:rsidR="009277C2" w:rsidRPr="00114EB5" w:rsidRDefault="009277C2" w:rsidP="009277C2">
      <w:pPr>
        <w:spacing w:after="0" w:line="240" w:lineRule="auto"/>
        <w:ind w:left="1080"/>
        <w:rPr>
          <w:rFonts w:ascii="Calibri" w:hAnsi="Calibri"/>
          <w:b/>
          <w:sz w:val="23"/>
          <w:szCs w:val="23"/>
          <w:lang w:eastAsia="zh-CN"/>
        </w:rPr>
      </w:pPr>
    </w:p>
    <w:p w14:paraId="2326CA6B" w14:textId="77777777" w:rsidR="009277C2" w:rsidRPr="00114EB5" w:rsidRDefault="009277C2" w:rsidP="007E36C6">
      <w:pPr>
        <w:numPr>
          <w:ilvl w:val="0"/>
          <w:numId w:val="45"/>
        </w:numPr>
        <w:spacing w:after="0" w:line="240" w:lineRule="auto"/>
        <w:rPr>
          <w:rFonts w:ascii="Calibri" w:hAnsi="Calibri"/>
          <w:b/>
          <w:lang w:eastAsia="zh-CN"/>
        </w:rPr>
      </w:pPr>
      <w:r w:rsidRPr="00114EB5">
        <w:rPr>
          <w:rFonts w:ascii="Calibri" w:hAnsi="Calibri"/>
          <w:b/>
          <w:lang w:eastAsia="zh-CN"/>
        </w:rPr>
        <w:t>člen</w:t>
      </w:r>
    </w:p>
    <w:p w14:paraId="22304144" w14:textId="77777777" w:rsidR="009277C2" w:rsidRPr="00114EB5" w:rsidRDefault="009277C2" w:rsidP="009277C2">
      <w:pPr>
        <w:spacing w:after="0" w:line="240" w:lineRule="auto"/>
        <w:rPr>
          <w:rFonts w:ascii="Calibri" w:hAnsi="Calibri"/>
          <w:b/>
          <w:lang w:eastAsia="zh-CN"/>
        </w:rPr>
      </w:pPr>
      <w:r w:rsidRPr="00114EB5">
        <w:rPr>
          <w:rFonts w:ascii="Calibri" w:hAnsi="Calibri"/>
          <w:b/>
          <w:lang w:eastAsia="zh-CN"/>
        </w:rPr>
        <w:t>Predmet pogodbe</w:t>
      </w:r>
    </w:p>
    <w:p w14:paraId="304491BD" w14:textId="77777777" w:rsidR="009277C2" w:rsidRPr="00114EB5" w:rsidRDefault="009277C2" w:rsidP="009277C2">
      <w:pPr>
        <w:spacing w:after="0" w:line="240" w:lineRule="auto"/>
        <w:rPr>
          <w:rFonts w:ascii="Calibri" w:hAnsi="Calibri"/>
          <w:lang w:eastAsia="zh-CN"/>
        </w:rPr>
      </w:pPr>
    </w:p>
    <w:p w14:paraId="36376F9C" w14:textId="38048CD8" w:rsidR="001467EE" w:rsidRDefault="00FC7860" w:rsidP="00FC7860">
      <w:pPr>
        <w:spacing w:after="0" w:line="240" w:lineRule="auto"/>
        <w:jc w:val="both"/>
        <w:rPr>
          <w:rFonts w:asciiTheme="minorHAnsi" w:hAnsiTheme="minorHAnsi"/>
          <w:lang w:eastAsia="zh-CN"/>
        </w:rPr>
      </w:pPr>
      <w:r w:rsidRPr="00114EB5">
        <w:rPr>
          <w:rFonts w:asciiTheme="minorHAnsi" w:hAnsiTheme="minorHAnsi"/>
          <w:lang w:eastAsia="zh-CN"/>
        </w:rPr>
        <w:t xml:space="preserve">Predmet pogodbe je </w:t>
      </w:r>
      <w:r w:rsidR="00B15985">
        <w:rPr>
          <w:rFonts w:asciiTheme="minorHAnsi" w:hAnsiTheme="minorHAnsi"/>
          <w:lang w:eastAsia="zh-CN"/>
        </w:rPr>
        <w:t xml:space="preserve">izvajanje storitev varovanja oseb in premoženja za </w:t>
      </w:r>
      <w:r w:rsidR="00ED743F">
        <w:rPr>
          <w:rFonts w:asciiTheme="minorHAnsi" w:hAnsiTheme="minorHAnsi"/>
          <w:lang w:eastAsia="zh-CN"/>
        </w:rPr>
        <w:t xml:space="preserve">obdobje 5 let za </w:t>
      </w:r>
      <w:r w:rsidR="001467EE">
        <w:rPr>
          <w:rFonts w:asciiTheme="minorHAnsi" w:hAnsiTheme="minorHAnsi"/>
          <w:lang w:eastAsia="zh-CN"/>
        </w:rPr>
        <w:t>sledeče posamične</w:t>
      </w:r>
      <w:r w:rsidR="00B15985">
        <w:rPr>
          <w:rFonts w:asciiTheme="minorHAnsi" w:hAnsiTheme="minorHAnsi"/>
          <w:lang w:eastAsia="zh-CN"/>
        </w:rPr>
        <w:t xml:space="preserve"> naročnike</w:t>
      </w:r>
      <w:r w:rsidR="001467EE">
        <w:rPr>
          <w:rFonts w:asciiTheme="minorHAnsi" w:hAnsiTheme="minorHAnsi"/>
          <w:lang w:eastAsia="zh-CN"/>
        </w:rPr>
        <w:t>:</w:t>
      </w:r>
    </w:p>
    <w:p w14:paraId="2789CA53" w14:textId="77777777" w:rsidR="001467EE" w:rsidRDefault="001467EE" w:rsidP="00FC7860">
      <w:pPr>
        <w:spacing w:after="0" w:line="240" w:lineRule="auto"/>
        <w:jc w:val="both"/>
        <w:rPr>
          <w:rFonts w:asciiTheme="minorHAnsi" w:hAnsiTheme="minorHAnsi"/>
          <w:lang w:eastAsia="zh-CN"/>
        </w:rPr>
      </w:pPr>
    </w:p>
    <w:tbl>
      <w:tblPr>
        <w:tblW w:w="8560" w:type="dxa"/>
        <w:tblInd w:w="-5" w:type="dxa"/>
        <w:tblCellMar>
          <w:left w:w="70" w:type="dxa"/>
          <w:right w:w="70" w:type="dxa"/>
        </w:tblCellMar>
        <w:tblLook w:val="04A0" w:firstRow="1" w:lastRow="0" w:firstColumn="1" w:lastColumn="0" w:noHBand="0" w:noVBand="1"/>
      </w:tblPr>
      <w:tblGrid>
        <w:gridCol w:w="960"/>
        <w:gridCol w:w="4000"/>
        <w:gridCol w:w="3600"/>
      </w:tblGrid>
      <w:tr w:rsidR="00B16D83" w:rsidRPr="00B16D83" w14:paraId="3802AD3D" w14:textId="77777777" w:rsidTr="00B16D83">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F9DA78" w14:textId="77777777" w:rsidR="00B16D83" w:rsidRPr="00B16D83" w:rsidRDefault="00B16D83" w:rsidP="00B16D83">
            <w:pPr>
              <w:spacing w:after="0" w:line="240" w:lineRule="auto"/>
              <w:jc w:val="right"/>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1</w:t>
            </w:r>
          </w:p>
        </w:tc>
        <w:tc>
          <w:tcPr>
            <w:tcW w:w="4000" w:type="dxa"/>
            <w:tcBorders>
              <w:top w:val="single" w:sz="4" w:space="0" w:color="auto"/>
              <w:left w:val="nil"/>
              <w:bottom w:val="single" w:sz="4" w:space="0" w:color="auto"/>
              <w:right w:val="single" w:sz="4" w:space="0" w:color="auto"/>
            </w:tcBorders>
            <w:shd w:val="clear" w:color="auto" w:fill="auto"/>
            <w:noWrap/>
            <w:vAlign w:val="bottom"/>
            <w:hideMark/>
          </w:tcPr>
          <w:p w14:paraId="283F19CB"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Mestna občina Kranj</w:t>
            </w:r>
          </w:p>
        </w:tc>
        <w:tc>
          <w:tcPr>
            <w:tcW w:w="3600" w:type="dxa"/>
            <w:tcBorders>
              <w:top w:val="single" w:sz="4" w:space="0" w:color="auto"/>
              <w:left w:val="nil"/>
              <w:bottom w:val="single" w:sz="4" w:space="0" w:color="auto"/>
              <w:right w:val="single" w:sz="4" w:space="0" w:color="auto"/>
            </w:tcBorders>
            <w:shd w:val="clear" w:color="auto" w:fill="auto"/>
            <w:noWrap/>
            <w:vAlign w:val="bottom"/>
            <w:hideMark/>
          </w:tcPr>
          <w:p w14:paraId="17CD3F50"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Slovenski trg 1, 4000 Kranj</w:t>
            </w:r>
          </w:p>
        </w:tc>
      </w:tr>
      <w:tr w:rsidR="00B16D83" w:rsidRPr="00B16D83" w14:paraId="6B8BD7ED" w14:textId="77777777" w:rsidTr="00B16D8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BCDA72" w14:textId="77777777" w:rsidR="00B16D83" w:rsidRPr="00B16D83" w:rsidRDefault="00B16D83" w:rsidP="00B16D83">
            <w:pPr>
              <w:spacing w:after="0" w:line="240" w:lineRule="auto"/>
              <w:jc w:val="right"/>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2</w:t>
            </w:r>
          </w:p>
        </w:tc>
        <w:tc>
          <w:tcPr>
            <w:tcW w:w="4000" w:type="dxa"/>
            <w:tcBorders>
              <w:top w:val="nil"/>
              <w:left w:val="nil"/>
              <w:bottom w:val="single" w:sz="4" w:space="0" w:color="auto"/>
              <w:right w:val="single" w:sz="4" w:space="0" w:color="auto"/>
            </w:tcBorders>
            <w:shd w:val="clear" w:color="auto" w:fill="auto"/>
            <w:vAlign w:val="center"/>
            <w:hideMark/>
          </w:tcPr>
          <w:p w14:paraId="3D1526B9"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Osnovna šola Matije Čopa</w:t>
            </w:r>
          </w:p>
        </w:tc>
        <w:tc>
          <w:tcPr>
            <w:tcW w:w="3600" w:type="dxa"/>
            <w:tcBorders>
              <w:top w:val="nil"/>
              <w:left w:val="nil"/>
              <w:bottom w:val="single" w:sz="4" w:space="0" w:color="auto"/>
              <w:right w:val="single" w:sz="4" w:space="0" w:color="auto"/>
            </w:tcBorders>
            <w:shd w:val="clear" w:color="auto" w:fill="auto"/>
            <w:noWrap/>
            <w:vAlign w:val="center"/>
            <w:hideMark/>
          </w:tcPr>
          <w:p w14:paraId="6F7B62D7"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Tuga Vidmarja 1, 4000 Kranj</w:t>
            </w:r>
          </w:p>
        </w:tc>
      </w:tr>
      <w:tr w:rsidR="00B16D83" w:rsidRPr="00B16D83" w14:paraId="6E79CD08" w14:textId="77777777" w:rsidTr="00B16D8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EE788D2" w14:textId="77777777" w:rsidR="00B16D83" w:rsidRPr="00B16D83" w:rsidRDefault="00B16D83" w:rsidP="00B16D83">
            <w:pPr>
              <w:spacing w:after="0" w:line="240" w:lineRule="auto"/>
              <w:jc w:val="right"/>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3</w:t>
            </w:r>
          </w:p>
        </w:tc>
        <w:tc>
          <w:tcPr>
            <w:tcW w:w="4000" w:type="dxa"/>
            <w:tcBorders>
              <w:top w:val="nil"/>
              <w:left w:val="nil"/>
              <w:bottom w:val="single" w:sz="4" w:space="0" w:color="auto"/>
              <w:right w:val="single" w:sz="4" w:space="0" w:color="auto"/>
            </w:tcBorders>
            <w:shd w:val="clear" w:color="auto" w:fill="auto"/>
            <w:vAlign w:val="center"/>
            <w:hideMark/>
          </w:tcPr>
          <w:p w14:paraId="4378C584"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Osnovna šola Jakoba Aljaža Kranj</w:t>
            </w:r>
          </w:p>
        </w:tc>
        <w:tc>
          <w:tcPr>
            <w:tcW w:w="3600" w:type="dxa"/>
            <w:tcBorders>
              <w:top w:val="nil"/>
              <w:left w:val="nil"/>
              <w:bottom w:val="single" w:sz="4" w:space="0" w:color="auto"/>
              <w:right w:val="single" w:sz="4" w:space="0" w:color="auto"/>
            </w:tcBorders>
            <w:shd w:val="clear" w:color="auto" w:fill="auto"/>
            <w:noWrap/>
            <w:vAlign w:val="center"/>
            <w:hideMark/>
          </w:tcPr>
          <w:p w14:paraId="0B3E4215"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Tončka Dežmana 1, 4000 Kranj</w:t>
            </w:r>
          </w:p>
        </w:tc>
      </w:tr>
      <w:tr w:rsidR="00B16D83" w:rsidRPr="00B16D83" w14:paraId="23FBC9BF" w14:textId="77777777" w:rsidTr="00B16D8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BBAEF5" w14:textId="77777777" w:rsidR="00B16D83" w:rsidRPr="00B16D83" w:rsidRDefault="00B16D83" w:rsidP="00B16D83">
            <w:pPr>
              <w:spacing w:after="0" w:line="240" w:lineRule="auto"/>
              <w:jc w:val="right"/>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4</w:t>
            </w:r>
          </w:p>
        </w:tc>
        <w:tc>
          <w:tcPr>
            <w:tcW w:w="4000" w:type="dxa"/>
            <w:tcBorders>
              <w:top w:val="nil"/>
              <w:left w:val="nil"/>
              <w:bottom w:val="single" w:sz="4" w:space="0" w:color="auto"/>
              <w:right w:val="single" w:sz="4" w:space="0" w:color="auto"/>
            </w:tcBorders>
            <w:shd w:val="clear" w:color="auto" w:fill="auto"/>
            <w:vAlign w:val="center"/>
            <w:hideMark/>
          </w:tcPr>
          <w:p w14:paraId="2833BB02"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Osnovna šola Franceta Prešerna Kranj</w:t>
            </w:r>
          </w:p>
        </w:tc>
        <w:tc>
          <w:tcPr>
            <w:tcW w:w="3600" w:type="dxa"/>
            <w:tcBorders>
              <w:top w:val="nil"/>
              <w:left w:val="nil"/>
              <w:bottom w:val="single" w:sz="4" w:space="0" w:color="auto"/>
              <w:right w:val="single" w:sz="4" w:space="0" w:color="auto"/>
            </w:tcBorders>
            <w:shd w:val="clear" w:color="auto" w:fill="auto"/>
            <w:noWrap/>
            <w:vAlign w:val="center"/>
            <w:hideMark/>
          </w:tcPr>
          <w:p w14:paraId="6399F292"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Kidričeva cesta 49, 4000 Kranj</w:t>
            </w:r>
          </w:p>
        </w:tc>
      </w:tr>
      <w:tr w:rsidR="00B16D83" w:rsidRPr="00B16D83" w14:paraId="21DA5AF0" w14:textId="77777777" w:rsidTr="00B16D8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D775DC9" w14:textId="77777777" w:rsidR="00B16D83" w:rsidRPr="00B16D83" w:rsidRDefault="00B16D83" w:rsidP="00B16D83">
            <w:pPr>
              <w:spacing w:after="0" w:line="240" w:lineRule="auto"/>
              <w:jc w:val="right"/>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5</w:t>
            </w:r>
          </w:p>
        </w:tc>
        <w:tc>
          <w:tcPr>
            <w:tcW w:w="4000" w:type="dxa"/>
            <w:tcBorders>
              <w:top w:val="nil"/>
              <w:left w:val="nil"/>
              <w:bottom w:val="single" w:sz="4" w:space="0" w:color="auto"/>
              <w:right w:val="single" w:sz="4" w:space="0" w:color="auto"/>
            </w:tcBorders>
            <w:shd w:val="clear" w:color="auto" w:fill="auto"/>
            <w:vAlign w:val="center"/>
            <w:hideMark/>
          </w:tcPr>
          <w:p w14:paraId="3755A0BE"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Osnovna šola Staneta Žagarja Kranj</w:t>
            </w:r>
          </w:p>
        </w:tc>
        <w:tc>
          <w:tcPr>
            <w:tcW w:w="3600" w:type="dxa"/>
            <w:tcBorders>
              <w:top w:val="nil"/>
              <w:left w:val="nil"/>
              <w:bottom w:val="single" w:sz="4" w:space="0" w:color="auto"/>
              <w:right w:val="single" w:sz="4" w:space="0" w:color="auto"/>
            </w:tcBorders>
            <w:shd w:val="clear" w:color="auto" w:fill="auto"/>
            <w:noWrap/>
            <w:vAlign w:val="center"/>
            <w:hideMark/>
          </w:tcPr>
          <w:p w14:paraId="6B045FC1"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Cesta 1. maja 10 a, 4000 Kranj</w:t>
            </w:r>
          </w:p>
        </w:tc>
      </w:tr>
      <w:tr w:rsidR="00B16D83" w:rsidRPr="00B16D83" w14:paraId="497A42AA" w14:textId="77777777" w:rsidTr="00B16D8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0DF6B59" w14:textId="77777777" w:rsidR="00B16D83" w:rsidRPr="00B16D83" w:rsidRDefault="00B16D83" w:rsidP="00B16D83">
            <w:pPr>
              <w:spacing w:after="0" w:line="240" w:lineRule="auto"/>
              <w:jc w:val="right"/>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6</w:t>
            </w:r>
          </w:p>
        </w:tc>
        <w:tc>
          <w:tcPr>
            <w:tcW w:w="4000" w:type="dxa"/>
            <w:tcBorders>
              <w:top w:val="nil"/>
              <w:left w:val="nil"/>
              <w:bottom w:val="single" w:sz="4" w:space="0" w:color="auto"/>
              <w:right w:val="single" w:sz="4" w:space="0" w:color="auto"/>
            </w:tcBorders>
            <w:shd w:val="clear" w:color="auto" w:fill="auto"/>
            <w:vAlign w:val="center"/>
            <w:hideMark/>
          </w:tcPr>
          <w:p w14:paraId="26261E15"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Osnovna šola Predoslje Kranj</w:t>
            </w:r>
          </w:p>
        </w:tc>
        <w:tc>
          <w:tcPr>
            <w:tcW w:w="3600" w:type="dxa"/>
            <w:tcBorders>
              <w:top w:val="nil"/>
              <w:left w:val="nil"/>
              <w:bottom w:val="single" w:sz="4" w:space="0" w:color="auto"/>
              <w:right w:val="single" w:sz="4" w:space="0" w:color="auto"/>
            </w:tcBorders>
            <w:shd w:val="clear" w:color="auto" w:fill="auto"/>
            <w:noWrap/>
            <w:vAlign w:val="center"/>
            <w:hideMark/>
          </w:tcPr>
          <w:p w14:paraId="1F5CE2EC"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Predoslje 17 a, 4000 Kranj</w:t>
            </w:r>
          </w:p>
        </w:tc>
      </w:tr>
      <w:tr w:rsidR="00B16D83" w:rsidRPr="00B16D83" w14:paraId="70E16205" w14:textId="77777777" w:rsidTr="00B16D8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25C3FCF" w14:textId="77777777" w:rsidR="00B16D83" w:rsidRPr="00B16D83" w:rsidRDefault="00B16D83" w:rsidP="00B16D83">
            <w:pPr>
              <w:spacing w:after="0" w:line="240" w:lineRule="auto"/>
              <w:jc w:val="right"/>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7</w:t>
            </w:r>
          </w:p>
        </w:tc>
        <w:tc>
          <w:tcPr>
            <w:tcW w:w="4000" w:type="dxa"/>
            <w:tcBorders>
              <w:top w:val="nil"/>
              <w:left w:val="nil"/>
              <w:bottom w:val="single" w:sz="4" w:space="0" w:color="auto"/>
              <w:right w:val="single" w:sz="4" w:space="0" w:color="auto"/>
            </w:tcBorders>
            <w:shd w:val="clear" w:color="auto" w:fill="auto"/>
            <w:vAlign w:val="center"/>
            <w:hideMark/>
          </w:tcPr>
          <w:p w14:paraId="5808D00C"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Osnovna šola Helene Puhar Kranj</w:t>
            </w:r>
          </w:p>
        </w:tc>
        <w:tc>
          <w:tcPr>
            <w:tcW w:w="3600" w:type="dxa"/>
            <w:tcBorders>
              <w:top w:val="nil"/>
              <w:left w:val="nil"/>
              <w:bottom w:val="single" w:sz="4" w:space="0" w:color="auto"/>
              <w:right w:val="single" w:sz="4" w:space="0" w:color="auto"/>
            </w:tcBorders>
            <w:shd w:val="clear" w:color="auto" w:fill="auto"/>
            <w:noWrap/>
            <w:vAlign w:val="center"/>
            <w:hideMark/>
          </w:tcPr>
          <w:p w14:paraId="65225345"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Kidričeva 51, 4000 Kranj</w:t>
            </w:r>
          </w:p>
        </w:tc>
      </w:tr>
      <w:tr w:rsidR="00B16D83" w:rsidRPr="00B16D83" w14:paraId="10C367D0" w14:textId="77777777" w:rsidTr="00B16D8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17A3F7F" w14:textId="77777777" w:rsidR="00B16D83" w:rsidRPr="00B16D83" w:rsidRDefault="00B16D83" w:rsidP="00B16D83">
            <w:pPr>
              <w:spacing w:after="0" w:line="240" w:lineRule="auto"/>
              <w:jc w:val="right"/>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8</w:t>
            </w:r>
          </w:p>
        </w:tc>
        <w:tc>
          <w:tcPr>
            <w:tcW w:w="4000" w:type="dxa"/>
            <w:tcBorders>
              <w:top w:val="nil"/>
              <w:left w:val="nil"/>
              <w:bottom w:val="single" w:sz="4" w:space="0" w:color="auto"/>
              <w:right w:val="single" w:sz="4" w:space="0" w:color="auto"/>
            </w:tcBorders>
            <w:shd w:val="clear" w:color="auto" w:fill="auto"/>
            <w:vAlign w:val="center"/>
            <w:hideMark/>
          </w:tcPr>
          <w:p w14:paraId="19E2B159"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Osnovna šola Simona Jenka</w:t>
            </w:r>
          </w:p>
        </w:tc>
        <w:tc>
          <w:tcPr>
            <w:tcW w:w="3600" w:type="dxa"/>
            <w:tcBorders>
              <w:top w:val="nil"/>
              <w:left w:val="nil"/>
              <w:bottom w:val="single" w:sz="4" w:space="0" w:color="auto"/>
              <w:right w:val="single" w:sz="4" w:space="0" w:color="auto"/>
            </w:tcBorders>
            <w:shd w:val="clear" w:color="auto" w:fill="auto"/>
            <w:noWrap/>
            <w:vAlign w:val="center"/>
            <w:hideMark/>
          </w:tcPr>
          <w:p w14:paraId="28BA5E61"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Ulica XXXI. divizije 7 a, 4000 Kranj</w:t>
            </w:r>
          </w:p>
        </w:tc>
      </w:tr>
      <w:tr w:rsidR="00B16D83" w:rsidRPr="00B16D83" w14:paraId="09A8BC32" w14:textId="77777777" w:rsidTr="00B16D8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3724F5C" w14:textId="77777777" w:rsidR="00B16D83" w:rsidRPr="00B16D83" w:rsidRDefault="00B16D83" w:rsidP="00B16D83">
            <w:pPr>
              <w:spacing w:after="0" w:line="240" w:lineRule="auto"/>
              <w:jc w:val="right"/>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9</w:t>
            </w:r>
          </w:p>
        </w:tc>
        <w:tc>
          <w:tcPr>
            <w:tcW w:w="4000" w:type="dxa"/>
            <w:tcBorders>
              <w:top w:val="nil"/>
              <w:left w:val="nil"/>
              <w:bottom w:val="single" w:sz="4" w:space="0" w:color="auto"/>
              <w:right w:val="single" w:sz="4" w:space="0" w:color="auto"/>
            </w:tcBorders>
            <w:shd w:val="clear" w:color="auto" w:fill="auto"/>
            <w:vAlign w:val="center"/>
            <w:hideMark/>
          </w:tcPr>
          <w:p w14:paraId="435B4A1F"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Osnovna šola Orehek Kranj</w:t>
            </w:r>
          </w:p>
        </w:tc>
        <w:tc>
          <w:tcPr>
            <w:tcW w:w="3600" w:type="dxa"/>
            <w:tcBorders>
              <w:top w:val="nil"/>
              <w:left w:val="nil"/>
              <w:bottom w:val="single" w:sz="4" w:space="0" w:color="auto"/>
              <w:right w:val="single" w:sz="4" w:space="0" w:color="auto"/>
            </w:tcBorders>
            <w:shd w:val="clear" w:color="auto" w:fill="auto"/>
            <w:noWrap/>
            <w:vAlign w:val="center"/>
            <w:hideMark/>
          </w:tcPr>
          <w:p w14:paraId="20376EF7"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Zasavska cesta 53 A, 4000 Kranj</w:t>
            </w:r>
          </w:p>
        </w:tc>
      </w:tr>
      <w:tr w:rsidR="00B16D83" w:rsidRPr="00B16D83" w14:paraId="47824BC4" w14:textId="77777777" w:rsidTr="00B16D8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9488210" w14:textId="77777777" w:rsidR="00B16D83" w:rsidRPr="00B16D83" w:rsidRDefault="00B16D83" w:rsidP="00B16D83">
            <w:pPr>
              <w:spacing w:after="0" w:line="240" w:lineRule="auto"/>
              <w:jc w:val="right"/>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10</w:t>
            </w:r>
          </w:p>
        </w:tc>
        <w:tc>
          <w:tcPr>
            <w:tcW w:w="4000" w:type="dxa"/>
            <w:tcBorders>
              <w:top w:val="nil"/>
              <w:left w:val="nil"/>
              <w:bottom w:val="single" w:sz="4" w:space="0" w:color="auto"/>
              <w:right w:val="single" w:sz="4" w:space="0" w:color="auto"/>
            </w:tcBorders>
            <w:shd w:val="clear" w:color="auto" w:fill="auto"/>
            <w:vAlign w:val="center"/>
            <w:hideMark/>
          </w:tcPr>
          <w:p w14:paraId="5DB2669E"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Osnovna šola Stražišče Kranj</w:t>
            </w:r>
          </w:p>
        </w:tc>
        <w:tc>
          <w:tcPr>
            <w:tcW w:w="3600" w:type="dxa"/>
            <w:tcBorders>
              <w:top w:val="nil"/>
              <w:left w:val="nil"/>
              <w:bottom w:val="single" w:sz="4" w:space="0" w:color="auto"/>
              <w:right w:val="single" w:sz="4" w:space="0" w:color="auto"/>
            </w:tcBorders>
            <w:shd w:val="clear" w:color="auto" w:fill="auto"/>
            <w:noWrap/>
            <w:vAlign w:val="center"/>
            <w:hideMark/>
          </w:tcPr>
          <w:p w14:paraId="2017AE31"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Šolska ulica 2, 4000 Kranj</w:t>
            </w:r>
          </w:p>
        </w:tc>
      </w:tr>
      <w:tr w:rsidR="00B16D83" w:rsidRPr="00B16D83" w14:paraId="7E47D230" w14:textId="77777777" w:rsidTr="00B16D8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CA1805B" w14:textId="77777777" w:rsidR="00B16D83" w:rsidRPr="00B16D83" w:rsidRDefault="00B16D83" w:rsidP="00B16D83">
            <w:pPr>
              <w:spacing w:after="0" w:line="240" w:lineRule="auto"/>
              <w:jc w:val="right"/>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11</w:t>
            </w:r>
          </w:p>
        </w:tc>
        <w:tc>
          <w:tcPr>
            <w:tcW w:w="4000" w:type="dxa"/>
            <w:tcBorders>
              <w:top w:val="nil"/>
              <w:left w:val="nil"/>
              <w:bottom w:val="single" w:sz="4" w:space="0" w:color="auto"/>
              <w:right w:val="single" w:sz="4" w:space="0" w:color="auto"/>
            </w:tcBorders>
            <w:shd w:val="clear" w:color="auto" w:fill="auto"/>
            <w:vAlign w:val="center"/>
            <w:hideMark/>
          </w:tcPr>
          <w:p w14:paraId="0AC62151" w14:textId="77777777" w:rsidR="00B16D83" w:rsidRPr="00B16D83" w:rsidRDefault="00B16D83" w:rsidP="00B16D83">
            <w:pPr>
              <w:spacing w:after="0" w:line="240" w:lineRule="auto"/>
              <w:rPr>
                <w:rFonts w:ascii="Calibri" w:eastAsia="Times New Roman" w:hAnsi="Calibri" w:cs="Times New Roman"/>
                <w:color w:val="auto"/>
                <w:lang w:eastAsia="sl-SI"/>
              </w:rPr>
            </w:pPr>
            <w:r w:rsidRPr="00B16D83">
              <w:rPr>
                <w:rFonts w:ascii="Calibri" w:eastAsia="Times New Roman" w:hAnsi="Calibri" w:cs="Times New Roman"/>
                <w:color w:val="auto"/>
                <w:lang w:eastAsia="sl-SI"/>
              </w:rPr>
              <w:t>Glasbena šola Kranj</w:t>
            </w:r>
          </w:p>
        </w:tc>
        <w:tc>
          <w:tcPr>
            <w:tcW w:w="3600" w:type="dxa"/>
            <w:tcBorders>
              <w:top w:val="nil"/>
              <w:left w:val="nil"/>
              <w:bottom w:val="single" w:sz="4" w:space="0" w:color="auto"/>
              <w:right w:val="single" w:sz="4" w:space="0" w:color="auto"/>
            </w:tcBorders>
            <w:shd w:val="clear" w:color="auto" w:fill="auto"/>
            <w:noWrap/>
            <w:vAlign w:val="center"/>
            <w:hideMark/>
          </w:tcPr>
          <w:p w14:paraId="6DF8D672" w14:textId="77777777" w:rsidR="00B16D83" w:rsidRPr="00B16D83" w:rsidRDefault="00B16D83" w:rsidP="00B16D83">
            <w:pPr>
              <w:spacing w:after="0" w:line="240" w:lineRule="auto"/>
              <w:rPr>
                <w:rFonts w:ascii="Calibri" w:eastAsia="Times New Roman" w:hAnsi="Calibri" w:cs="Times New Roman"/>
                <w:color w:val="auto"/>
                <w:lang w:eastAsia="sl-SI"/>
              </w:rPr>
            </w:pPr>
            <w:r w:rsidRPr="00B16D83">
              <w:rPr>
                <w:rFonts w:ascii="Calibri" w:eastAsia="Times New Roman" w:hAnsi="Calibri" w:cs="Times New Roman"/>
                <w:color w:val="auto"/>
                <w:lang w:eastAsia="sl-SI"/>
              </w:rPr>
              <w:t>Poštna ulica 3, 4000 Kranj</w:t>
            </w:r>
          </w:p>
        </w:tc>
      </w:tr>
      <w:tr w:rsidR="00B16D83" w:rsidRPr="00B16D83" w14:paraId="22331292" w14:textId="77777777" w:rsidTr="00B16D8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4578888" w14:textId="77777777" w:rsidR="00B16D83" w:rsidRPr="00B16D83" w:rsidRDefault="00B16D83" w:rsidP="00B16D83">
            <w:pPr>
              <w:spacing w:after="0" w:line="240" w:lineRule="auto"/>
              <w:jc w:val="right"/>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12</w:t>
            </w:r>
          </w:p>
        </w:tc>
        <w:tc>
          <w:tcPr>
            <w:tcW w:w="4000" w:type="dxa"/>
            <w:tcBorders>
              <w:top w:val="nil"/>
              <w:left w:val="nil"/>
              <w:bottom w:val="single" w:sz="4" w:space="0" w:color="auto"/>
              <w:right w:val="single" w:sz="4" w:space="0" w:color="auto"/>
            </w:tcBorders>
            <w:shd w:val="clear" w:color="auto" w:fill="auto"/>
            <w:noWrap/>
            <w:vAlign w:val="center"/>
            <w:hideMark/>
          </w:tcPr>
          <w:p w14:paraId="4D1D7E15"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Ljudska univerza Kranj</w:t>
            </w:r>
          </w:p>
        </w:tc>
        <w:tc>
          <w:tcPr>
            <w:tcW w:w="3600" w:type="dxa"/>
            <w:tcBorders>
              <w:top w:val="nil"/>
              <w:left w:val="nil"/>
              <w:bottom w:val="single" w:sz="4" w:space="0" w:color="auto"/>
              <w:right w:val="single" w:sz="4" w:space="0" w:color="auto"/>
            </w:tcBorders>
            <w:shd w:val="clear" w:color="auto" w:fill="auto"/>
            <w:vAlign w:val="center"/>
            <w:hideMark/>
          </w:tcPr>
          <w:p w14:paraId="7F7AB9B3"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Cesta Staneta Žagarja 1, 4000 Kranj</w:t>
            </w:r>
          </w:p>
        </w:tc>
      </w:tr>
      <w:tr w:rsidR="00B16D83" w:rsidRPr="00B16D83" w14:paraId="572E2CFD" w14:textId="77777777" w:rsidTr="00B16D8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C5C3F56" w14:textId="77777777" w:rsidR="00B16D83" w:rsidRPr="00B16D83" w:rsidRDefault="00B16D83" w:rsidP="00B16D83">
            <w:pPr>
              <w:spacing w:after="0" w:line="240" w:lineRule="auto"/>
              <w:jc w:val="right"/>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13</w:t>
            </w:r>
          </w:p>
        </w:tc>
        <w:tc>
          <w:tcPr>
            <w:tcW w:w="4000" w:type="dxa"/>
            <w:tcBorders>
              <w:top w:val="nil"/>
              <w:left w:val="nil"/>
              <w:bottom w:val="single" w:sz="4" w:space="0" w:color="auto"/>
              <w:right w:val="single" w:sz="4" w:space="0" w:color="auto"/>
            </w:tcBorders>
            <w:shd w:val="clear" w:color="auto" w:fill="auto"/>
            <w:vAlign w:val="center"/>
            <w:hideMark/>
          </w:tcPr>
          <w:p w14:paraId="19F686FC"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Gorenjski muzej</w:t>
            </w:r>
          </w:p>
        </w:tc>
        <w:tc>
          <w:tcPr>
            <w:tcW w:w="3600" w:type="dxa"/>
            <w:tcBorders>
              <w:top w:val="nil"/>
              <w:left w:val="nil"/>
              <w:bottom w:val="single" w:sz="4" w:space="0" w:color="auto"/>
              <w:right w:val="single" w:sz="4" w:space="0" w:color="auto"/>
            </w:tcBorders>
            <w:shd w:val="clear" w:color="auto" w:fill="auto"/>
            <w:noWrap/>
            <w:vAlign w:val="center"/>
            <w:hideMark/>
          </w:tcPr>
          <w:p w14:paraId="21A522A1"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Tomšičeva ulica 42, 4000 Kranj</w:t>
            </w:r>
          </w:p>
        </w:tc>
      </w:tr>
      <w:tr w:rsidR="00B16D83" w:rsidRPr="00B16D83" w14:paraId="6DBB468D" w14:textId="77777777" w:rsidTr="00B16D8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180D016" w14:textId="77777777" w:rsidR="00B16D83" w:rsidRPr="00B16D83" w:rsidRDefault="00B16D83" w:rsidP="00B16D83">
            <w:pPr>
              <w:spacing w:after="0" w:line="240" w:lineRule="auto"/>
              <w:jc w:val="right"/>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14</w:t>
            </w:r>
          </w:p>
        </w:tc>
        <w:tc>
          <w:tcPr>
            <w:tcW w:w="4000" w:type="dxa"/>
            <w:tcBorders>
              <w:top w:val="nil"/>
              <w:left w:val="nil"/>
              <w:bottom w:val="single" w:sz="4" w:space="0" w:color="auto"/>
              <w:right w:val="single" w:sz="4" w:space="0" w:color="auto"/>
            </w:tcBorders>
            <w:shd w:val="clear" w:color="auto" w:fill="auto"/>
            <w:vAlign w:val="center"/>
            <w:hideMark/>
          </w:tcPr>
          <w:p w14:paraId="65BB9E3A"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Mestna knjižnica Kranj</w:t>
            </w:r>
          </w:p>
        </w:tc>
        <w:tc>
          <w:tcPr>
            <w:tcW w:w="3600" w:type="dxa"/>
            <w:tcBorders>
              <w:top w:val="nil"/>
              <w:left w:val="nil"/>
              <w:bottom w:val="single" w:sz="4" w:space="0" w:color="auto"/>
              <w:right w:val="single" w:sz="4" w:space="0" w:color="auto"/>
            </w:tcBorders>
            <w:shd w:val="clear" w:color="auto" w:fill="auto"/>
            <w:noWrap/>
            <w:vAlign w:val="center"/>
            <w:hideMark/>
          </w:tcPr>
          <w:p w14:paraId="69B206C9"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Gregorčičeva ulica 1, 4000 Kranj</w:t>
            </w:r>
          </w:p>
        </w:tc>
      </w:tr>
      <w:tr w:rsidR="00B16D83" w:rsidRPr="00B16D83" w14:paraId="4E4BD348" w14:textId="77777777" w:rsidTr="00B16D8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48E80E4" w14:textId="77777777" w:rsidR="00B16D83" w:rsidRPr="00B16D83" w:rsidRDefault="00B16D83" w:rsidP="00B16D83">
            <w:pPr>
              <w:spacing w:after="0" w:line="240" w:lineRule="auto"/>
              <w:jc w:val="right"/>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15</w:t>
            </w:r>
          </w:p>
        </w:tc>
        <w:tc>
          <w:tcPr>
            <w:tcW w:w="4000" w:type="dxa"/>
            <w:tcBorders>
              <w:top w:val="nil"/>
              <w:left w:val="nil"/>
              <w:bottom w:val="single" w:sz="4" w:space="0" w:color="auto"/>
              <w:right w:val="single" w:sz="4" w:space="0" w:color="auto"/>
            </w:tcBorders>
            <w:shd w:val="clear" w:color="auto" w:fill="auto"/>
            <w:vAlign w:val="center"/>
            <w:hideMark/>
          </w:tcPr>
          <w:p w14:paraId="29F3736F"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 xml:space="preserve">Zavod za šport Kranj </w:t>
            </w:r>
          </w:p>
        </w:tc>
        <w:tc>
          <w:tcPr>
            <w:tcW w:w="3600" w:type="dxa"/>
            <w:tcBorders>
              <w:top w:val="nil"/>
              <w:left w:val="nil"/>
              <w:bottom w:val="single" w:sz="4" w:space="0" w:color="auto"/>
              <w:right w:val="single" w:sz="4" w:space="0" w:color="auto"/>
            </w:tcBorders>
            <w:shd w:val="clear" w:color="auto" w:fill="auto"/>
            <w:noWrap/>
            <w:vAlign w:val="center"/>
            <w:hideMark/>
          </w:tcPr>
          <w:p w14:paraId="7BA04389"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Partizanska cesta 37, 4000 Kranj</w:t>
            </w:r>
          </w:p>
        </w:tc>
      </w:tr>
      <w:tr w:rsidR="00B16D83" w:rsidRPr="00B16D83" w14:paraId="3FE4999F" w14:textId="77777777" w:rsidTr="00B16D8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DF55C61" w14:textId="77777777" w:rsidR="00B16D83" w:rsidRPr="00B16D83" w:rsidRDefault="00B16D83" w:rsidP="00B16D83">
            <w:pPr>
              <w:spacing w:after="0" w:line="240" w:lineRule="auto"/>
              <w:jc w:val="right"/>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16</w:t>
            </w:r>
          </w:p>
        </w:tc>
        <w:tc>
          <w:tcPr>
            <w:tcW w:w="4000" w:type="dxa"/>
            <w:tcBorders>
              <w:top w:val="nil"/>
              <w:left w:val="nil"/>
              <w:bottom w:val="single" w:sz="4" w:space="0" w:color="auto"/>
              <w:right w:val="single" w:sz="4" w:space="0" w:color="auto"/>
            </w:tcBorders>
            <w:shd w:val="clear" w:color="auto" w:fill="auto"/>
            <w:vAlign w:val="center"/>
            <w:hideMark/>
          </w:tcPr>
          <w:p w14:paraId="58E5CC4E"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Krajevna skupnost Kokrica</w:t>
            </w:r>
          </w:p>
        </w:tc>
        <w:tc>
          <w:tcPr>
            <w:tcW w:w="3600" w:type="dxa"/>
            <w:tcBorders>
              <w:top w:val="nil"/>
              <w:left w:val="nil"/>
              <w:bottom w:val="single" w:sz="4" w:space="0" w:color="auto"/>
              <w:right w:val="single" w:sz="4" w:space="0" w:color="auto"/>
            </w:tcBorders>
            <w:shd w:val="clear" w:color="auto" w:fill="auto"/>
            <w:noWrap/>
            <w:vAlign w:val="center"/>
            <w:hideMark/>
          </w:tcPr>
          <w:p w14:paraId="02DBA8BA" w14:textId="77777777" w:rsidR="00B16D83" w:rsidRPr="00B16D83" w:rsidRDefault="00B16D83" w:rsidP="00B16D83">
            <w:pPr>
              <w:spacing w:after="0" w:line="240" w:lineRule="auto"/>
              <w:rPr>
                <w:rFonts w:ascii="Calibri" w:eastAsia="Times New Roman" w:hAnsi="Calibri" w:cs="Times New Roman"/>
                <w:color w:val="000000"/>
                <w:lang w:eastAsia="sl-SI"/>
              </w:rPr>
            </w:pPr>
            <w:r w:rsidRPr="00B16D83">
              <w:rPr>
                <w:rFonts w:ascii="Calibri" w:eastAsia="Times New Roman" w:hAnsi="Calibri" w:cs="Times New Roman"/>
                <w:color w:val="000000"/>
                <w:lang w:eastAsia="sl-SI"/>
              </w:rPr>
              <w:t>Cesta na Brdo 30, 4000 Kranj</w:t>
            </w:r>
          </w:p>
        </w:tc>
      </w:tr>
    </w:tbl>
    <w:p w14:paraId="6C239416" w14:textId="77777777" w:rsidR="001467EE" w:rsidRDefault="001467EE" w:rsidP="00FC7860">
      <w:pPr>
        <w:spacing w:after="0" w:line="240" w:lineRule="auto"/>
        <w:jc w:val="both"/>
        <w:rPr>
          <w:rFonts w:asciiTheme="minorHAnsi" w:hAnsiTheme="minorHAnsi"/>
          <w:lang w:eastAsia="zh-CN"/>
        </w:rPr>
      </w:pPr>
    </w:p>
    <w:p w14:paraId="3C14408E" w14:textId="6392BF8C" w:rsidR="00FC7860" w:rsidRPr="00114EB5" w:rsidRDefault="00FC7860" w:rsidP="00FC7860">
      <w:pPr>
        <w:spacing w:after="0" w:line="240" w:lineRule="auto"/>
        <w:jc w:val="both"/>
        <w:rPr>
          <w:rFonts w:asciiTheme="minorHAnsi" w:hAnsiTheme="minorHAnsi"/>
          <w:lang w:eastAsia="zh-CN"/>
        </w:rPr>
      </w:pPr>
      <w:r w:rsidRPr="00114EB5">
        <w:rPr>
          <w:rFonts w:asciiTheme="minorHAnsi" w:hAnsiTheme="minorHAnsi"/>
          <w:lang w:eastAsia="zh-CN"/>
        </w:rPr>
        <w:t xml:space="preserve">v skladu z zahtevami naročnika ter ponudbo izvajalca št. ________________, dopolnitvijo/pojasnilom ponudbe št. ______________________, ter podrobneje opredeljenih v dokumentaciji v zvezi z oddajo javnega naročila, ki </w:t>
      </w:r>
      <w:r w:rsidR="00471ADA" w:rsidRPr="00114EB5">
        <w:rPr>
          <w:rFonts w:asciiTheme="minorHAnsi" w:hAnsiTheme="minorHAnsi"/>
          <w:lang w:eastAsia="zh-CN"/>
        </w:rPr>
        <w:t xml:space="preserve">je podlaga </w:t>
      </w:r>
      <w:r w:rsidRPr="00114EB5">
        <w:rPr>
          <w:rFonts w:asciiTheme="minorHAnsi" w:hAnsiTheme="minorHAnsi"/>
          <w:lang w:eastAsia="zh-CN"/>
        </w:rPr>
        <w:t xml:space="preserve">za sklenitev pogodbe. </w:t>
      </w:r>
    </w:p>
    <w:p w14:paraId="6FFD5715" w14:textId="77777777" w:rsidR="00FC7860" w:rsidRPr="00114EB5" w:rsidRDefault="00FC7860" w:rsidP="00FC7860">
      <w:pPr>
        <w:spacing w:after="0" w:line="240" w:lineRule="auto"/>
        <w:jc w:val="both"/>
        <w:rPr>
          <w:rFonts w:asciiTheme="minorHAnsi" w:hAnsiTheme="minorHAnsi"/>
          <w:lang w:eastAsia="zh-CN"/>
        </w:rPr>
      </w:pPr>
    </w:p>
    <w:p w14:paraId="5ACC3F30" w14:textId="3C9C0EBD" w:rsidR="00E16E09" w:rsidRDefault="00FC7860" w:rsidP="00FC7860">
      <w:pPr>
        <w:spacing w:after="0" w:line="240" w:lineRule="auto"/>
        <w:jc w:val="both"/>
        <w:rPr>
          <w:rFonts w:asciiTheme="minorHAnsi" w:hAnsiTheme="minorHAnsi"/>
          <w:lang w:eastAsia="zh-CN"/>
        </w:rPr>
      </w:pPr>
      <w:r w:rsidRPr="00114EB5">
        <w:rPr>
          <w:rFonts w:asciiTheme="minorHAnsi" w:hAnsiTheme="minorHAnsi"/>
          <w:lang w:eastAsia="zh-CN"/>
        </w:rPr>
        <w:t>Izvajalec se zaveže, da bo</w:t>
      </w:r>
      <w:r w:rsidR="00E16E09">
        <w:rPr>
          <w:rFonts w:asciiTheme="minorHAnsi" w:hAnsiTheme="minorHAnsi"/>
          <w:lang w:eastAsia="zh-CN"/>
        </w:rPr>
        <w:t xml:space="preserve"> </w:t>
      </w:r>
      <w:r w:rsidR="00E16E09" w:rsidRPr="00E16E09">
        <w:rPr>
          <w:rFonts w:asciiTheme="minorHAnsi" w:hAnsiTheme="minorHAnsi"/>
          <w:lang w:eastAsia="zh-CN"/>
        </w:rPr>
        <w:t>ves čas trajanja te pogodbe spoštoval pogoje in zahteve, ki so določeni z dokumentacijo</w:t>
      </w:r>
      <w:r w:rsidR="00E16E09">
        <w:rPr>
          <w:rFonts w:asciiTheme="minorHAnsi" w:hAnsiTheme="minorHAnsi"/>
          <w:lang w:eastAsia="zh-CN"/>
        </w:rPr>
        <w:t xml:space="preserve"> v zvezi z oddajo javnega naročila</w:t>
      </w:r>
      <w:r w:rsidR="00E16E09" w:rsidRPr="00E16E09">
        <w:rPr>
          <w:rFonts w:asciiTheme="minorHAnsi" w:hAnsiTheme="minorHAnsi"/>
          <w:lang w:eastAsia="zh-CN"/>
        </w:rPr>
        <w:t xml:space="preserve"> in svojo ponudbo</w:t>
      </w:r>
      <w:r w:rsidR="00E16E09">
        <w:rPr>
          <w:rFonts w:asciiTheme="minorHAnsi" w:hAnsiTheme="minorHAnsi"/>
          <w:lang w:eastAsia="zh-CN"/>
        </w:rPr>
        <w:t xml:space="preserve"> iz </w:t>
      </w:r>
      <w:proofErr w:type="spellStart"/>
      <w:r w:rsidR="00E16E09">
        <w:rPr>
          <w:rFonts w:asciiTheme="minorHAnsi" w:hAnsiTheme="minorHAnsi"/>
          <w:lang w:eastAsia="zh-CN"/>
        </w:rPr>
        <w:t>predhodnjega</w:t>
      </w:r>
      <w:proofErr w:type="spellEnd"/>
      <w:r w:rsidR="00E16E09">
        <w:rPr>
          <w:rFonts w:asciiTheme="minorHAnsi" w:hAnsiTheme="minorHAnsi"/>
          <w:lang w:eastAsia="zh-CN"/>
        </w:rPr>
        <w:t xml:space="preserve"> odstavka tega člena.</w:t>
      </w:r>
    </w:p>
    <w:p w14:paraId="6000CCC3" w14:textId="77777777" w:rsidR="005B4599" w:rsidRPr="005B4599" w:rsidRDefault="005B4599" w:rsidP="00FC7860">
      <w:pPr>
        <w:spacing w:after="0" w:line="240" w:lineRule="auto"/>
        <w:jc w:val="both"/>
        <w:rPr>
          <w:rFonts w:asciiTheme="minorHAnsi" w:hAnsiTheme="minorHAnsi"/>
          <w:highlight w:val="red"/>
          <w:lang w:eastAsia="zh-CN"/>
        </w:rPr>
      </w:pPr>
    </w:p>
    <w:p w14:paraId="2E3FAAE9" w14:textId="77777777" w:rsidR="00AC7E34" w:rsidRDefault="00AC7E34" w:rsidP="00FC7860">
      <w:pPr>
        <w:spacing w:after="0" w:line="240" w:lineRule="auto"/>
        <w:jc w:val="both"/>
        <w:rPr>
          <w:rFonts w:asciiTheme="minorHAnsi" w:hAnsiTheme="minorHAnsi"/>
          <w:highlight w:val="red"/>
          <w:lang w:eastAsia="zh-CN"/>
        </w:rPr>
      </w:pPr>
    </w:p>
    <w:p w14:paraId="7C3B41A9" w14:textId="77777777" w:rsidR="00AC7E34" w:rsidRPr="00114EB5" w:rsidRDefault="00AC7E34" w:rsidP="007E36C6">
      <w:pPr>
        <w:numPr>
          <w:ilvl w:val="0"/>
          <w:numId w:val="45"/>
        </w:numPr>
        <w:spacing w:after="0" w:line="240" w:lineRule="auto"/>
        <w:rPr>
          <w:rFonts w:ascii="Calibri" w:hAnsi="Calibri"/>
          <w:b/>
          <w:lang w:eastAsia="zh-CN"/>
        </w:rPr>
      </w:pPr>
      <w:r w:rsidRPr="00114EB5">
        <w:rPr>
          <w:rFonts w:ascii="Calibri" w:hAnsi="Calibri"/>
          <w:b/>
          <w:lang w:eastAsia="zh-CN"/>
        </w:rPr>
        <w:t>člen</w:t>
      </w:r>
    </w:p>
    <w:p w14:paraId="0852FC97" w14:textId="2A50F598" w:rsidR="00AC7E34" w:rsidRPr="00114EB5" w:rsidRDefault="00AC7E34" w:rsidP="00AC7E34">
      <w:pPr>
        <w:spacing w:after="0" w:line="240" w:lineRule="auto"/>
        <w:rPr>
          <w:rFonts w:ascii="Calibri" w:hAnsi="Calibri"/>
          <w:b/>
          <w:lang w:eastAsia="zh-CN"/>
        </w:rPr>
      </w:pPr>
      <w:r>
        <w:rPr>
          <w:rFonts w:ascii="Calibri" w:hAnsi="Calibri"/>
          <w:b/>
          <w:lang w:eastAsia="zh-CN"/>
        </w:rPr>
        <w:t>Lokacija/lokacije izvajanja storitev</w:t>
      </w:r>
      <w:r w:rsidRPr="00114EB5">
        <w:rPr>
          <w:rFonts w:ascii="Calibri" w:hAnsi="Calibri"/>
          <w:b/>
          <w:lang w:eastAsia="zh-CN"/>
        </w:rPr>
        <w:t xml:space="preserve"> pogodbe</w:t>
      </w:r>
    </w:p>
    <w:p w14:paraId="5B8C83A3" w14:textId="77777777" w:rsidR="00AC7E34" w:rsidRDefault="00AC7E34" w:rsidP="00FC7860">
      <w:pPr>
        <w:spacing w:after="0" w:line="240" w:lineRule="auto"/>
        <w:jc w:val="both"/>
        <w:rPr>
          <w:rFonts w:asciiTheme="minorHAnsi" w:hAnsiTheme="minorHAnsi"/>
          <w:highlight w:val="red"/>
          <w:lang w:eastAsia="zh-CN"/>
        </w:rPr>
      </w:pPr>
    </w:p>
    <w:p w14:paraId="7EEA8AD4" w14:textId="06DCD337" w:rsidR="00AC7E34" w:rsidRPr="009F32AE" w:rsidRDefault="00AC7E34" w:rsidP="00FC7860">
      <w:pPr>
        <w:spacing w:after="0" w:line="240" w:lineRule="auto"/>
        <w:jc w:val="both"/>
        <w:rPr>
          <w:rFonts w:asciiTheme="minorHAnsi" w:hAnsiTheme="minorHAnsi"/>
          <w:lang w:eastAsia="zh-CN"/>
        </w:rPr>
      </w:pPr>
      <w:r w:rsidRPr="009F32AE">
        <w:rPr>
          <w:rFonts w:asciiTheme="minorHAnsi" w:hAnsiTheme="minorHAnsi"/>
          <w:lang w:eastAsia="zh-CN"/>
        </w:rPr>
        <w:t>Storitve varovanja se bodo izvajale na lokacijah navedenih v dokumentaciji v zvezi z oddajo javnega naročila, dodatno pa so navedene v neposrednih pogodbah s posamičnimi naročniki.</w:t>
      </w:r>
    </w:p>
    <w:p w14:paraId="38A2D9A2" w14:textId="77777777" w:rsidR="00AC7E34" w:rsidRDefault="00AC7E34" w:rsidP="00FC7860">
      <w:pPr>
        <w:spacing w:after="0" w:line="240" w:lineRule="auto"/>
        <w:jc w:val="both"/>
        <w:rPr>
          <w:rFonts w:asciiTheme="minorHAnsi" w:hAnsiTheme="minorHAnsi"/>
          <w:highlight w:val="red"/>
          <w:lang w:eastAsia="zh-CN"/>
        </w:rPr>
      </w:pPr>
    </w:p>
    <w:p w14:paraId="5DD533CD" w14:textId="77777777" w:rsidR="009277C2" w:rsidRDefault="009277C2" w:rsidP="00083AA7">
      <w:pPr>
        <w:spacing w:after="0" w:line="240" w:lineRule="auto"/>
        <w:jc w:val="both"/>
        <w:rPr>
          <w:rFonts w:asciiTheme="minorHAnsi" w:hAnsiTheme="minorHAnsi"/>
        </w:rPr>
      </w:pPr>
    </w:p>
    <w:p w14:paraId="49EE31B8" w14:textId="77777777" w:rsidR="00E16E09" w:rsidRPr="00114EB5" w:rsidRDefault="00E16E09" w:rsidP="00083AA7">
      <w:pPr>
        <w:spacing w:after="0" w:line="240" w:lineRule="auto"/>
        <w:jc w:val="both"/>
        <w:rPr>
          <w:rFonts w:asciiTheme="minorHAnsi" w:hAnsiTheme="minorHAnsi"/>
        </w:rPr>
      </w:pPr>
    </w:p>
    <w:p w14:paraId="573116EA" w14:textId="77777777" w:rsidR="009277C2" w:rsidRPr="00114EB5" w:rsidRDefault="009277C2" w:rsidP="007E36C6">
      <w:pPr>
        <w:numPr>
          <w:ilvl w:val="0"/>
          <w:numId w:val="45"/>
        </w:numPr>
        <w:spacing w:after="0" w:line="240" w:lineRule="auto"/>
        <w:rPr>
          <w:rFonts w:ascii="Calibri" w:hAnsi="Calibri"/>
          <w:b/>
          <w:lang w:eastAsia="zh-CN"/>
        </w:rPr>
      </w:pPr>
      <w:r w:rsidRPr="00114EB5">
        <w:rPr>
          <w:rFonts w:ascii="Calibri" w:hAnsi="Calibri"/>
          <w:b/>
          <w:lang w:eastAsia="zh-CN"/>
        </w:rPr>
        <w:t>člen</w:t>
      </w:r>
    </w:p>
    <w:p w14:paraId="5D4735A4" w14:textId="77777777" w:rsidR="00E40003" w:rsidRPr="00B74618" w:rsidRDefault="00E40003" w:rsidP="00E40003">
      <w:pPr>
        <w:spacing w:after="0"/>
        <w:rPr>
          <w:rFonts w:asciiTheme="minorHAnsi" w:hAnsiTheme="minorHAnsi"/>
          <w:b/>
        </w:rPr>
      </w:pPr>
      <w:r w:rsidRPr="00B74618">
        <w:rPr>
          <w:rFonts w:asciiTheme="minorHAnsi" w:hAnsiTheme="minorHAnsi"/>
          <w:b/>
        </w:rPr>
        <w:t xml:space="preserve">Obseg, vrsta in opis pogodbenih storitev </w:t>
      </w:r>
    </w:p>
    <w:p w14:paraId="7F9A4B49" w14:textId="77777777" w:rsidR="00E40003" w:rsidRPr="00114EB5" w:rsidRDefault="00E40003" w:rsidP="00083AA7">
      <w:pPr>
        <w:spacing w:after="0" w:line="240" w:lineRule="auto"/>
        <w:jc w:val="both"/>
        <w:rPr>
          <w:rFonts w:asciiTheme="minorHAnsi" w:hAnsiTheme="minorHAnsi"/>
          <w:b/>
        </w:rPr>
      </w:pPr>
    </w:p>
    <w:p w14:paraId="6D64FB7A" w14:textId="77777777" w:rsidR="005C40CB" w:rsidRPr="005C40CB" w:rsidRDefault="00F31061" w:rsidP="005C40CB">
      <w:pPr>
        <w:jc w:val="both"/>
        <w:rPr>
          <w:rFonts w:asciiTheme="minorHAnsi" w:hAnsiTheme="minorHAnsi"/>
        </w:rPr>
      </w:pPr>
      <w:r w:rsidRPr="005C40CB">
        <w:rPr>
          <w:rFonts w:asciiTheme="minorHAnsi" w:hAnsiTheme="minorHAnsi"/>
        </w:rPr>
        <w:t>Obseg, vrsta in opis pogodbenih storitev so opredeljeni v točki 11. 1. (</w:t>
      </w:r>
      <w:r w:rsidRPr="005C40CB">
        <w:rPr>
          <w:rFonts w:asciiTheme="minorHAnsi" w:hAnsiTheme="minorHAnsi"/>
        </w:rPr>
        <w:t>O</w:t>
      </w:r>
      <w:r w:rsidRPr="005C40CB">
        <w:rPr>
          <w:rFonts w:asciiTheme="minorHAnsi" w:hAnsiTheme="minorHAnsi"/>
        </w:rPr>
        <w:t xml:space="preserve">pis storitev in opis del) dokumentacije v zvezi z oddajo javnega naročila »Storitev varovanj ljudi in premoženja v Mestni občini Kranj, Zavodu za šport Kranj, osnovnih šolah, glasbeni šoli in Ljudsko univerzi v Mestni občini Kranj, Mestni knjižnici Kranj, Gorenjskem muzeju Kranj, Prešernovem gaju in Krajevni skupnosti Kokrica za obdobje 5 let. </w:t>
      </w:r>
    </w:p>
    <w:p w14:paraId="72FCFBC0" w14:textId="4C499E04" w:rsidR="00F31061" w:rsidRPr="005C40CB" w:rsidRDefault="00F31061" w:rsidP="005C40CB">
      <w:pPr>
        <w:jc w:val="both"/>
        <w:rPr>
          <w:rFonts w:asciiTheme="minorHAnsi" w:hAnsiTheme="minorHAnsi"/>
        </w:rPr>
      </w:pPr>
      <w:r w:rsidRPr="005C40CB">
        <w:rPr>
          <w:rFonts w:asciiTheme="minorHAnsi" w:hAnsiTheme="minorHAnsi"/>
        </w:rPr>
        <w:t xml:space="preserve">Vrsta in obseg del na posameznih lokacijah pa so opredeljene v točkah od 11.1.1 do 11.1.5 dokumentacije v zvezi </w:t>
      </w:r>
      <w:r w:rsidR="005C40CB" w:rsidRPr="005C40CB">
        <w:rPr>
          <w:rFonts w:asciiTheme="minorHAnsi" w:hAnsiTheme="minorHAnsi"/>
        </w:rPr>
        <w:t>z oddajo predmetnega javnega naročila</w:t>
      </w:r>
      <w:r w:rsidRPr="005C40CB">
        <w:rPr>
          <w:rFonts w:asciiTheme="minorHAnsi" w:hAnsiTheme="minorHAnsi"/>
        </w:rPr>
        <w:t xml:space="preserve">. </w:t>
      </w:r>
    </w:p>
    <w:p w14:paraId="7EEDED6C" w14:textId="7C8A2BB4" w:rsidR="00F31061" w:rsidRPr="005C40CB" w:rsidRDefault="00F31061" w:rsidP="005C40CB">
      <w:pPr>
        <w:jc w:val="both"/>
        <w:rPr>
          <w:rFonts w:asciiTheme="minorHAnsi" w:hAnsiTheme="minorHAnsi"/>
        </w:rPr>
      </w:pPr>
      <w:r w:rsidRPr="005C40CB">
        <w:rPr>
          <w:rFonts w:asciiTheme="minorHAnsi" w:hAnsiTheme="minorHAnsi"/>
        </w:rPr>
        <w:t>Obseg, vrsta in opis pogodbenih del za posamezne lokacije bodo opredeljen</w:t>
      </w:r>
      <w:r w:rsidR="005C40CB" w:rsidRPr="005C40CB">
        <w:rPr>
          <w:rFonts w:asciiTheme="minorHAnsi" w:hAnsiTheme="minorHAnsi"/>
        </w:rPr>
        <w:t>e tudi</w:t>
      </w:r>
      <w:r w:rsidRPr="005C40CB">
        <w:rPr>
          <w:rFonts w:asciiTheme="minorHAnsi" w:hAnsiTheme="minorHAnsi"/>
        </w:rPr>
        <w:t xml:space="preserve"> v neposrednih pogodbah, ki bodo sklenjene s posamičnimi naročniki.  </w:t>
      </w:r>
    </w:p>
    <w:p w14:paraId="03C61167" w14:textId="77777777" w:rsidR="00802404" w:rsidRPr="00114EB5" w:rsidRDefault="00802404" w:rsidP="00AA3D19">
      <w:pPr>
        <w:spacing w:after="0" w:line="240" w:lineRule="auto"/>
        <w:jc w:val="both"/>
        <w:rPr>
          <w:rFonts w:asciiTheme="minorHAnsi" w:eastAsia="Times New Roman" w:hAnsiTheme="minorHAnsi" w:cs="Times New Roman"/>
          <w:color w:val="auto"/>
        </w:rPr>
      </w:pPr>
    </w:p>
    <w:p w14:paraId="6B8955FA" w14:textId="77777777" w:rsidR="00511E55" w:rsidRPr="00114EB5" w:rsidRDefault="00511E55" w:rsidP="00AA3D19">
      <w:pPr>
        <w:spacing w:after="0" w:line="240" w:lineRule="auto"/>
        <w:jc w:val="both"/>
        <w:rPr>
          <w:rFonts w:asciiTheme="minorHAnsi" w:eastAsia="Times New Roman" w:hAnsiTheme="minorHAnsi" w:cs="Times New Roman"/>
          <w:color w:val="auto"/>
        </w:rPr>
      </w:pPr>
    </w:p>
    <w:p w14:paraId="29430F13" w14:textId="77777777" w:rsidR="009277C2" w:rsidRPr="00114EB5" w:rsidRDefault="009277C2" w:rsidP="007E36C6">
      <w:pPr>
        <w:numPr>
          <w:ilvl w:val="0"/>
          <w:numId w:val="45"/>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člen</w:t>
      </w:r>
    </w:p>
    <w:p w14:paraId="0CA61316" w14:textId="77777777" w:rsidR="009277C2" w:rsidRPr="00114EB5" w:rsidRDefault="009277C2" w:rsidP="00AA3D19">
      <w:p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Podlaga za ponudbo</w:t>
      </w:r>
    </w:p>
    <w:p w14:paraId="5A36FBE5" w14:textId="77777777" w:rsidR="009277C2" w:rsidRPr="00114EB5" w:rsidRDefault="009277C2" w:rsidP="00AA3D19">
      <w:pPr>
        <w:spacing w:after="0" w:line="240" w:lineRule="auto"/>
        <w:rPr>
          <w:rFonts w:asciiTheme="minorHAnsi" w:eastAsia="Times New Roman" w:hAnsiTheme="minorHAnsi" w:cs="Times New Roman"/>
          <w:b/>
          <w:color w:val="auto"/>
          <w:lang w:eastAsia="zh-CN"/>
        </w:rPr>
      </w:pPr>
    </w:p>
    <w:p w14:paraId="417715EF" w14:textId="3CC19B24" w:rsidR="009277C2" w:rsidRPr="00114EB5" w:rsidRDefault="009277C2" w:rsidP="00471ADA">
      <w:pPr>
        <w:spacing w:after="0" w:line="240" w:lineRule="auto"/>
        <w:jc w:val="both"/>
        <w:rPr>
          <w:rFonts w:asciiTheme="minorHAnsi" w:eastAsia="Times New Roman" w:hAnsiTheme="minorHAnsi" w:cs="Times New Roman"/>
          <w:color w:val="auto"/>
          <w:lang w:eastAsia="zh-CN"/>
        </w:rPr>
      </w:pPr>
      <w:r w:rsidRPr="00C56CF2">
        <w:rPr>
          <w:rFonts w:asciiTheme="minorHAnsi" w:eastAsia="Times New Roman" w:hAnsiTheme="minorHAnsi" w:cs="Times New Roman"/>
          <w:color w:val="auto"/>
          <w:lang w:eastAsia="zh-CN"/>
        </w:rPr>
        <w:t>Izvajalec je svojo ponudbo naročni</w:t>
      </w:r>
      <w:r w:rsidR="00471ADA" w:rsidRPr="00C56CF2">
        <w:rPr>
          <w:rFonts w:asciiTheme="minorHAnsi" w:eastAsia="Times New Roman" w:hAnsiTheme="minorHAnsi" w:cs="Times New Roman"/>
          <w:color w:val="auto"/>
          <w:lang w:eastAsia="zh-CN"/>
        </w:rPr>
        <w:t xml:space="preserve">ku oddal na podlagi dokumentacije v zvezi z oddajo javnega naročila </w:t>
      </w:r>
      <w:r w:rsidRPr="00C56CF2">
        <w:rPr>
          <w:rFonts w:asciiTheme="minorHAnsi" w:eastAsia="Times New Roman" w:hAnsiTheme="minorHAnsi" w:cs="Times New Roman"/>
          <w:color w:val="auto"/>
          <w:lang w:eastAsia="zh-CN"/>
        </w:rPr>
        <w:t>št. 430-</w:t>
      </w:r>
      <w:r w:rsidR="009F32AE" w:rsidRPr="00C56CF2">
        <w:rPr>
          <w:rFonts w:asciiTheme="minorHAnsi" w:eastAsia="Times New Roman" w:hAnsiTheme="minorHAnsi" w:cs="Times New Roman"/>
          <w:color w:val="auto"/>
          <w:lang w:eastAsia="zh-CN"/>
        </w:rPr>
        <w:t>4</w:t>
      </w:r>
      <w:r w:rsidR="00950364" w:rsidRPr="00C56CF2">
        <w:rPr>
          <w:rFonts w:asciiTheme="minorHAnsi" w:eastAsia="Times New Roman" w:hAnsiTheme="minorHAnsi" w:cs="Times New Roman"/>
          <w:color w:val="auto"/>
          <w:lang w:eastAsia="zh-CN"/>
        </w:rPr>
        <w:t>/</w:t>
      </w:r>
      <w:r w:rsidR="009F32AE" w:rsidRPr="00C56CF2">
        <w:rPr>
          <w:rFonts w:asciiTheme="minorHAnsi" w:eastAsia="Times New Roman" w:hAnsiTheme="minorHAnsi" w:cs="Times New Roman"/>
          <w:color w:val="auto"/>
          <w:lang w:eastAsia="zh-CN"/>
        </w:rPr>
        <w:t>2020</w:t>
      </w:r>
      <w:r w:rsidR="00950364" w:rsidRPr="00C56CF2">
        <w:rPr>
          <w:rFonts w:asciiTheme="minorHAnsi" w:eastAsia="Times New Roman" w:hAnsiTheme="minorHAnsi" w:cs="Times New Roman"/>
          <w:color w:val="auto"/>
          <w:lang w:eastAsia="zh-CN"/>
        </w:rPr>
        <w:t>-</w:t>
      </w:r>
      <w:r w:rsidR="002463FB" w:rsidRPr="00C56CF2">
        <w:rPr>
          <w:rFonts w:asciiTheme="minorHAnsi" w:eastAsia="Times New Roman" w:hAnsiTheme="minorHAnsi" w:cs="Times New Roman"/>
          <w:color w:val="auto"/>
          <w:lang w:eastAsia="zh-CN"/>
        </w:rPr>
        <w:t>3</w:t>
      </w:r>
      <w:r w:rsidRPr="00C56CF2">
        <w:rPr>
          <w:rFonts w:asciiTheme="minorHAnsi" w:eastAsia="Times New Roman" w:hAnsiTheme="minorHAnsi" w:cs="Times New Roman"/>
          <w:color w:val="auto"/>
          <w:lang w:eastAsia="zh-CN"/>
        </w:rPr>
        <w:t>-</w:t>
      </w:r>
      <w:r w:rsidR="00C56CF2" w:rsidRPr="00C56CF2">
        <w:rPr>
          <w:rFonts w:asciiTheme="minorHAnsi" w:eastAsia="Times New Roman" w:hAnsiTheme="minorHAnsi" w:cs="Times New Roman"/>
          <w:color w:val="auto"/>
          <w:lang w:eastAsia="zh-CN"/>
        </w:rPr>
        <w:t>406303-406401</w:t>
      </w:r>
      <w:r w:rsidR="00471ADA" w:rsidRPr="00C56CF2">
        <w:rPr>
          <w:rFonts w:asciiTheme="minorHAnsi" w:eastAsia="Times New Roman" w:hAnsiTheme="minorHAnsi" w:cs="Times New Roman"/>
          <w:color w:val="auto"/>
          <w:lang w:eastAsia="zh-CN"/>
        </w:rPr>
        <w:t>.</w:t>
      </w:r>
      <w:r w:rsidR="00471ADA" w:rsidRPr="00114EB5">
        <w:rPr>
          <w:rFonts w:asciiTheme="minorHAnsi" w:eastAsia="Times New Roman" w:hAnsiTheme="minorHAnsi" w:cs="Times New Roman"/>
          <w:color w:val="auto"/>
          <w:lang w:eastAsia="zh-CN"/>
        </w:rPr>
        <w:t xml:space="preserve"> </w:t>
      </w:r>
    </w:p>
    <w:p w14:paraId="333E3157" w14:textId="77777777" w:rsidR="009277C2" w:rsidRPr="00114EB5" w:rsidRDefault="009277C2" w:rsidP="009277C2">
      <w:pPr>
        <w:spacing w:after="0" w:line="240" w:lineRule="auto"/>
        <w:rPr>
          <w:rFonts w:asciiTheme="minorHAnsi" w:eastAsia="Times New Roman" w:hAnsiTheme="minorHAnsi" w:cs="Times New Roman"/>
          <w:color w:val="auto"/>
          <w:lang w:eastAsia="zh-CN"/>
        </w:rPr>
      </w:pPr>
    </w:p>
    <w:p w14:paraId="73F7B623" w14:textId="77777777" w:rsidR="009277C2" w:rsidRPr="00114EB5" w:rsidRDefault="009277C2" w:rsidP="009277C2">
      <w:pPr>
        <w:spacing w:after="0" w:line="240" w:lineRule="auto"/>
        <w:jc w:val="both"/>
        <w:rPr>
          <w:rFonts w:asciiTheme="minorHAnsi" w:eastAsia="Times New Roman" w:hAnsiTheme="minorHAnsi" w:cs="Times New Roman"/>
          <w:color w:val="auto"/>
          <w:lang w:eastAsia="zh-CN"/>
        </w:rPr>
      </w:pPr>
      <w:r w:rsidRPr="00114EB5">
        <w:rPr>
          <w:rFonts w:asciiTheme="minorHAnsi" w:eastAsia="Times New Roman" w:hAnsiTheme="minorHAnsi" w:cs="Times New Roman"/>
          <w:color w:val="auto"/>
          <w:lang w:eastAsia="zh-CN"/>
        </w:rPr>
        <w:t xml:space="preserve">Izvajalec s podpisom te pogodbe potrjuje, da je v celoti seznanjen z obsegom in zahtevnostjo pogodbenih del/storitev opredeljenih v 2. </w:t>
      </w:r>
      <w:r w:rsidR="002F6223" w:rsidRPr="00114EB5">
        <w:rPr>
          <w:rFonts w:asciiTheme="minorHAnsi" w:eastAsia="Times New Roman" w:hAnsiTheme="minorHAnsi" w:cs="Times New Roman"/>
          <w:color w:val="auto"/>
          <w:lang w:eastAsia="zh-CN"/>
        </w:rPr>
        <w:t>členu in 3. členu</w:t>
      </w:r>
      <w:r w:rsidRPr="00114EB5">
        <w:rPr>
          <w:rFonts w:asciiTheme="minorHAnsi" w:eastAsia="Times New Roman" w:hAnsiTheme="minorHAnsi" w:cs="Times New Roman"/>
          <w:color w:val="auto"/>
          <w:lang w:eastAsia="zh-CN"/>
        </w:rPr>
        <w:t xml:space="preserve"> te pogodbe ter vsebino celo</w:t>
      </w:r>
      <w:r w:rsidR="002F6223" w:rsidRPr="00114EB5">
        <w:rPr>
          <w:rFonts w:asciiTheme="minorHAnsi" w:eastAsia="Times New Roman" w:hAnsiTheme="minorHAnsi" w:cs="Times New Roman"/>
          <w:color w:val="auto"/>
          <w:lang w:eastAsia="zh-CN"/>
        </w:rPr>
        <w:t>tne dokumentacije navedene v 4</w:t>
      </w:r>
      <w:r w:rsidRPr="00114EB5">
        <w:rPr>
          <w:rFonts w:asciiTheme="minorHAnsi" w:eastAsia="Times New Roman" w:hAnsiTheme="minorHAnsi" w:cs="Times New Roman"/>
          <w:color w:val="auto"/>
          <w:lang w:eastAsia="zh-CN"/>
        </w:rPr>
        <w:t>. členu te pogodbe.</w:t>
      </w:r>
    </w:p>
    <w:p w14:paraId="0FF1571D" w14:textId="77777777" w:rsidR="00C41148" w:rsidRPr="00114EB5" w:rsidRDefault="00C41148" w:rsidP="009277C2">
      <w:pPr>
        <w:spacing w:after="0" w:line="240" w:lineRule="auto"/>
        <w:jc w:val="both"/>
        <w:rPr>
          <w:rFonts w:asciiTheme="minorHAnsi" w:eastAsia="Times New Roman" w:hAnsiTheme="minorHAnsi" w:cs="Times New Roman"/>
          <w:color w:val="auto"/>
          <w:lang w:eastAsia="zh-CN"/>
        </w:rPr>
      </w:pPr>
    </w:p>
    <w:p w14:paraId="38A7B2ED" w14:textId="77777777" w:rsidR="00C41148" w:rsidRPr="00114EB5" w:rsidRDefault="00C41148" w:rsidP="009277C2">
      <w:pPr>
        <w:spacing w:after="0" w:line="240" w:lineRule="auto"/>
        <w:jc w:val="both"/>
        <w:rPr>
          <w:rFonts w:asciiTheme="minorHAnsi" w:eastAsia="Times New Roman" w:hAnsiTheme="minorHAnsi" w:cs="Times New Roman"/>
          <w:color w:val="auto"/>
          <w:lang w:eastAsia="zh-CN"/>
        </w:rPr>
      </w:pPr>
    </w:p>
    <w:p w14:paraId="5C87B038" w14:textId="77777777" w:rsidR="006E7D3A" w:rsidRPr="00114EB5" w:rsidRDefault="006E7D3A" w:rsidP="000909B2">
      <w:pPr>
        <w:numPr>
          <w:ilvl w:val="0"/>
          <w:numId w:val="18"/>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POGODBENA VREDNOST</w:t>
      </w:r>
    </w:p>
    <w:p w14:paraId="5C804CFA" w14:textId="77777777" w:rsidR="006E7D3A" w:rsidRPr="00114EB5" w:rsidRDefault="006E7D3A" w:rsidP="006E7D3A">
      <w:pPr>
        <w:spacing w:after="0" w:line="240" w:lineRule="auto"/>
        <w:rPr>
          <w:rFonts w:asciiTheme="minorHAnsi" w:eastAsia="Times New Roman" w:hAnsiTheme="minorHAnsi" w:cs="Times New Roman"/>
          <w:color w:val="auto"/>
          <w:lang w:eastAsia="zh-CN"/>
        </w:rPr>
      </w:pPr>
    </w:p>
    <w:p w14:paraId="4116090F" w14:textId="77777777" w:rsidR="006E7D3A" w:rsidRPr="00500892" w:rsidRDefault="006E7D3A" w:rsidP="007E36C6">
      <w:pPr>
        <w:numPr>
          <w:ilvl w:val="0"/>
          <w:numId w:val="45"/>
        </w:numPr>
        <w:spacing w:after="0" w:line="240" w:lineRule="auto"/>
        <w:rPr>
          <w:rFonts w:asciiTheme="minorHAnsi" w:eastAsia="Times New Roman" w:hAnsiTheme="minorHAnsi" w:cs="Times New Roman"/>
          <w:b/>
          <w:color w:val="auto"/>
          <w:lang w:eastAsia="zh-CN"/>
        </w:rPr>
      </w:pPr>
      <w:r w:rsidRPr="00500892">
        <w:rPr>
          <w:rFonts w:asciiTheme="minorHAnsi" w:eastAsia="Times New Roman" w:hAnsiTheme="minorHAnsi" w:cs="Times New Roman"/>
          <w:b/>
          <w:color w:val="auto"/>
          <w:lang w:eastAsia="zh-CN"/>
        </w:rPr>
        <w:t>člen</w:t>
      </w:r>
    </w:p>
    <w:p w14:paraId="0566500E" w14:textId="126E8024" w:rsidR="006E7D3A" w:rsidRPr="00500892" w:rsidRDefault="0053772D" w:rsidP="006E7D3A">
      <w:pPr>
        <w:spacing w:after="0" w:line="240" w:lineRule="auto"/>
        <w:rPr>
          <w:rFonts w:asciiTheme="minorHAnsi" w:eastAsia="Times New Roman" w:hAnsiTheme="minorHAnsi" w:cs="Times New Roman"/>
          <w:b/>
          <w:color w:val="auto"/>
          <w:lang w:eastAsia="zh-CN"/>
        </w:rPr>
      </w:pPr>
      <w:r w:rsidRPr="00500892">
        <w:rPr>
          <w:rFonts w:asciiTheme="minorHAnsi" w:eastAsia="Times New Roman" w:hAnsiTheme="minorHAnsi" w:cs="Times New Roman"/>
          <w:b/>
          <w:color w:val="auto"/>
          <w:lang w:eastAsia="zh-CN"/>
        </w:rPr>
        <w:t xml:space="preserve">Ocenjena skupna </w:t>
      </w:r>
      <w:r w:rsidR="00527C1D" w:rsidRPr="00500892">
        <w:rPr>
          <w:rFonts w:asciiTheme="minorHAnsi" w:eastAsia="Times New Roman" w:hAnsiTheme="minorHAnsi" w:cs="Times New Roman"/>
          <w:b/>
          <w:color w:val="auto"/>
          <w:lang w:eastAsia="zh-CN"/>
        </w:rPr>
        <w:t>p</w:t>
      </w:r>
      <w:r w:rsidR="006E7D3A" w:rsidRPr="00500892">
        <w:rPr>
          <w:rFonts w:asciiTheme="minorHAnsi" w:eastAsia="Times New Roman" w:hAnsiTheme="minorHAnsi" w:cs="Times New Roman"/>
          <w:b/>
          <w:color w:val="auto"/>
          <w:lang w:eastAsia="zh-CN"/>
        </w:rPr>
        <w:t xml:space="preserve">ogodbena vrednost </w:t>
      </w:r>
    </w:p>
    <w:p w14:paraId="4119E720" w14:textId="77777777" w:rsidR="006E7D3A" w:rsidRPr="00500892" w:rsidRDefault="006E7D3A" w:rsidP="006E7D3A">
      <w:pPr>
        <w:spacing w:after="0" w:line="240" w:lineRule="auto"/>
        <w:rPr>
          <w:rFonts w:asciiTheme="minorHAnsi" w:eastAsia="Times New Roman" w:hAnsiTheme="minorHAnsi" w:cs="Times New Roman"/>
          <w:color w:val="auto"/>
          <w:lang w:eastAsia="zh-CN"/>
        </w:rPr>
      </w:pPr>
    </w:p>
    <w:p w14:paraId="19C49FC1" w14:textId="5A58C9D2" w:rsidR="00AA3D19" w:rsidRPr="00500892" w:rsidRDefault="0094110D" w:rsidP="006E7D3A">
      <w:pPr>
        <w:spacing w:after="0" w:line="240" w:lineRule="auto"/>
        <w:jc w:val="both"/>
        <w:rPr>
          <w:rFonts w:asciiTheme="minorHAnsi" w:eastAsia="Times New Roman" w:hAnsiTheme="minorHAnsi" w:cs="Times New Roman"/>
          <w:color w:val="auto"/>
          <w:lang w:eastAsia="zh-CN"/>
        </w:rPr>
      </w:pPr>
      <w:r w:rsidRPr="00500892">
        <w:rPr>
          <w:rFonts w:asciiTheme="minorHAnsi" w:eastAsia="Times New Roman" w:hAnsiTheme="minorHAnsi" w:cs="Times New Roman"/>
          <w:color w:val="auto"/>
          <w:lang w:eastAsia="zh-CN"/>
        </w:rPr>
        <w:t xml:space="preserve">Ocenjena </w:t>
      </w:r>
      <w:r w:rsidR="008F7A1B" w:rsidRPr="00500892">
        <w:rPr>
          <w:rFonts w:asciiTheme="minorHAnsi" w:eastAsia="Times New Roman" w:hAnsiTheme="minorHAnsi" w:cs="Times New Roman"/>
          <w:color w:val="auto"/>
          <w:lang w:eastAsia="zh-CN"/>
        </w:rPr>
        <w:t>p</w:t>
      </w:r>
      <w:r w:rsidR="006E7D3A" w:rsidRPr="00500892">
        <w:rPr>
          <w:rFonts w:asciiTheme="minorHAnsi" w:eastAsia="Times New Roman" w:hAnsiTheme="minorHAnsi" w:cs="Times New Roman"/>
          <w:color w:val="auto"/>
          <w:lang w:eastAsia="zh-CN"/>
        </w:rPr>
        <w:t>ogodbena vrednost</w:t>
      </w:r>
      <w:r w:rsidR="008F7A1B" w:rsidRPr="00500892">
        <w:rPr>
          <w:rFonts w:asciiTheme="minorHAnsi" w:eastAsia="Times New Roman" w:hAnsiTheme="minorHAnsi" w:cs="Times New Roman"/>
          <w:color w:val="auto"/>
          <w:lang w:eastAsia="zh-CN"/>
        </w:rPr>
        <w:t xml:space="preserve"> </w:t>
      </w:r>
      <w:r w:rsidR="007B27D9" w:rsidRPr="00500892">
        <w:rPr>
          <w:rFonts w:asciiTheme="minorHAnsi" w:eastAsia="Times New Roman" w:hAnsiTheme="minorHAnsi" w:cs="Times New Roman"/>
          <w:color w:val="auto"/>
          <w:lang w:eastAsia="zh-CN"/>
        </w:rPr>
        <w:t>za izvedbo vseh storitev iz te pogodbe</w:t>
      </w:r>
      <w:r w:rsidRPr="00500892">
        <w:rPr>
          <w:rFonts w:asciiTheme="minorHAnsi" w:eastAsia="Times New Roman" w:hAnsiTheme="minorHAnsi" w:cs="Times New Roman"/>
          <w:color w:val="auto"/>
          <w:lang w:eastAsia="zh-CN"/>
        </w:rPr>
        <w:t xml:space="preserve">, za vseh 16 posamičnih naročnikov skupaj, </w:t>
      </w:r>
      <w:r w:rsidR="007B27D9" w:rsidRPr="00500892">
        <w:rPr>
          <w:rFonts w:asciiTheme="minorHAnsi" w:eastAsia="Times New Roman" w:hAnsiTheme="minorHAnsi" w:cs="Times New Roman"/>
          <w:color w:val="auto"/>
          <w:lang w:eastAsia="zh-CN"/>
        </w:rPr>
        <w:t xml:space="preserve"> </w:t>
      </w:r>
      <w:r w:rsidR="008F7A1B" w:rsidRPr="00500892">
        <w:rPr>
          <w:rFonts w:asciiTheme="minorHAnsi" w:eastAsia="Times New Roman" w:hAnsiTheme="minorHAnsi" w:cs="Times New Roman"/>
          <w:color w:val="auto"/>
          <w:lang w:eastAsia="zh-CN"/>
        </w:rPr>
        <w:t xml:space="preserve">za celoten čas </w:t>
      </w:r>
      <w:r w:rsidR="005A6818" w:rsidRPr="00500892">
        <w:rPr>
          <w:rFonts w:asciiTheme="minorHAnsi" w:eastAsia="Times New Roman" w:hAnsiTheme="minorHAnsi" w:cs="Times New Roman"/>
          <w:color w:val="auto"/>
          <w:lang w:eastAsia="zh-CN"/>
        </w:rPr>
        <w:t>trajanja pogodbe</w:t>
      </w:r>
      <w:r w:rsidRPr="00500892">
        <w:rPr>
          <w:rFonts w:asciiTheme="minorHAnsi" w:eastAsia="Times New Roman" w:hAnsiTheme="minorHAnsi" w:cs="Times New Roman"/>
          <w:color w:val="auto"/>
          <w:lang w:eastAsia="zh-CN"/>
        </w:rPr>
        <w:t xml:space="preserve"> (5 let)</w:t>
      </w:r>
      <w:r w:rsidR="00471ADA" w:rsidRPr="00500892">
        <w:rPr>
          <w:rFonts w:asciiTheme="minorHAnsi" w:eastAsia="Times New Roman" w:hAnsiTheme="minorHAnsi" w:cs="Times New Roman"/>
          <w:color w:val="auto"/>
          <w:lang w:eastAsia="zh-CN"/>
        </w:rPr>
        <w:t xml:space="preserve"> znaša</w:t>
      </w:r>
      <w:r w:rsidR="005A7A22" w:rsidRPr="00500892">
        <w:rPr>
          <w:rFonts w:asciiTheme="minorHAnsi" w:eastAsia="Times New Roman" w:hAnsiTheme="minorHAnsi" w:cs="Times New Roman"/>
          <w:color w:val="auto"/>
          <w:lang w:eastAsia="zh-CN"/>
        </w:rPr>
        <w:t>:</w:t>
      </w:r>
    </w:p>
    <w:p w14:paraId="127505A9" w14:textId="77777777" w:rsidR="005506D2" w:rsidRPr="00500892" w:rsidRDefault="005506D2" w:rsidP="006E7D3A">
      <w:pPr>
        <w:spacing w:after="0" w:line="240" w:lineRule="auto"/>
        <w:jc w:val="both"/>
        <w:rPr>
          <w:rFonts w:asciiTheme="minorHAnsi" w:eastAsia="Times New Roman" w:hAnsiTheme="minorHAnsi" w:cs="Times New Roman"/>
          <w:color w:val="auto"/>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0"/>
        <w:gridCol w:w="3901"/>
        <w:gridCol w:w="771"/>
      </w:tblGrid>
      <w:tr w:rsidR="00BA206E" w:rsidRPr="00C506C2" w14:paraId="1BE593FA" w14:textId="77777777" w:rsidTr="00803F06">
        <w:trPr>
          <w:cantSplit/>
        </w:trPr>
        <w:tc>
          <w:tcPr>
            <w:tcW w:w="4390" w:type="dxa"/>
          </w:tcPr>
          <w:p w14:paraId="7BC68580" w14:textId="77777777" w:rsidR="00BA206E" w:rsidRPr="00500892" w:rsidRDefault="00BA206E" w:rsidP="002511A5">
            <w:pPr>
              <w:spacing w:after="0"/>
              <w:rPr>
                <w:rFonts w:asciiTheme="minorHAnsi" w:hAnsiTheme="minorHAnsi"/>
                <w:color w:val="000000"/>
                <w:lang w:eastAsia="zh-CN"/>
              </w:rPr>
            </w:pPr>
            <w:r w:rsidRPr="00500892">
              <w:rPr>
                <w:rFonts w:asciiTheme="minorHAnsi" w:hAnsiTheme="minorHAnsi"/>
                <w:color w:val="000000"/>
                <w:lang w:eastAsia="zh-CN"/>
              </w:rPr>
              <w:t>Znesek brez DDV za obdobje 5 let:</w:t>
            </w:r>
          </w:p>
          <w:p w14:paraId="5E354131" w14:textId="7F87EB24" w:rsidR="00803F06" w:rsidRPr="00500892" w:rsidRDefault="00803F06" w:rsidP="00384428">
            <w:pPr>
              <w:spacing w:after="0"/>
              <w:rPr>
                <w:rFonts w:asciiTheme="minorHAnsi" w:hAnsiTheme="minorHAnsi"/>
                <w:bCs/>
                <w:color w:val="000000"/>
                <w:lang w:eastAsia="zh-CN"/>
              </w:rPr>
            </w:pPr>
            <w:r w:rsidRPr="00500892">
              <w:rPr>
                <w:rFonts w:asciiTheme="minorHAnsi" w:hAnsiTheme="minorHAnsi"/>
                <w:color w:val="000000"/>
                <w:lang w:eastAsia="zh-CN"/>
              </w:rPr>
              <w:t xml:space="preserve">(vrednost vsote </w:t>
            </w:r>
            <w:r w:rsidR="00384428" w:rsidRPr="00500892">
              <w:rPr>
                <w:rFonts w:asciiTheme="minorHAnsi" w:hAnsiTheme="minorHAnsi"/>
                <w:color w:val="000000"/>
                <w:lang w:eastAsia="zh-CN"/>
              </w:rPr>
              <w:t>vrstice F1</w:t>
            </w:r>
            <w:r w:rsidRPr="00500892">
              <w:rPr>
                <w:rFonts w:asciiTheme="minorHAnsi" w:hAnsiTheme="minorHAnsi"/>
                <w:color w:val="000000"/>
                <w:lang w:eastAsia="zh-CN"/>
              </w:rPr>
              <w:t xml:space="preserve"> v popisu storitev</w:t>
            </w:r>
            <w:r w:rsidR="00384428" w:rsidRPr="00500892">
              <w:rPr>
                <w:rFonts w:asciiTheme="minorHAnsi" w:hAnsiTheme="minorHAnsi"/>
                <w:color w:val="000000"/>
                <w:lang w:eastAsia="zh-CN"/>
              </w:rPr>
              <w:t>, rekapitulacija</w:t>
            </w:r>
            <w:r w:rsidRPr="00500892">
              <w:rPr>
                <w:rFonts w:asciiTheme="minorHAnsi" w:hAnsiTheme="minorHAnsi"/>
                <w:color w:val="000000"/>
                <w:lang w:eastAsia="zh-CN"/>
              </w:rPr>
              <w:t>)</w:t>
            </w:r>
          </w:p>
        </w:tc>
        <w:tc>
          <w:tcPr>
            <w:tcW w:w="3901" w:type="dxa"/>
            <w:vAlign w:val="center"/>
          </w:tcPr>
          <w:p w14:paraId="3C12D802" w14:textId="740C1919" w:rsidR="00BA206E" w:rsidRPr="00500892" w:rsidRDefault="00BA206E" w:rsidP="002511A5">
            <w:pPr>
              <w:spacing w:after="0"/>
              <w:rPr>
                <w:rFonts w:asciiTheme="minorHAnsi" w:hAnsiTheme="minorHAnsi"/>
                <w:bCs/>
                <w:color w:val="000000"/>
                <w:lang w:eastAsia="zh-CN"/>
              </w:rPr>
            </w:pPr>
          </w:p>
        </w:tc>
        <w:tc>
          <w:tcPr>
            <w:tcW w:w="771" w:type="dxa"/>
          </w:tcPr>
          <w:p w14:paraId="39F58B16" w14:textId="77777777" w:rsidR="00BA206E" w:rsidRPr="00173222" w:rsidRDefault="00BA206E" w:rsidP="002511A5">
            <w:pPr>
              <w:spacing w:after="0"/>
              <w:rPr>
                <w:rFonts w:asciiTheme="minorHAnsi" w:hAnsiTheme="minorHAnsi"/>
                <w:bCs/>
                <w:color w:val="000000"/>
                <w:lang w:eastAsia="zh-CN"/>
              </w:rPr>
            </w:pPr>
            <w:r w:rsidRPr="00500892">
              <w:rPr>
                <w:rFonts w:asciiTheme="minorHAnsi" w:hAnsiTheme="minorHAnsi"/>
                <w:bCs/>
                <w:color w:val="000000"/>
                <w:lang w:eastAsia="zh-CN"/>
              </w:rPr>
              <w:t>EUR</w:t>
            </w:r>
          </w:p>
        </w:tc>
      </w:tr>
      <w:tr w:rsidR="00BA206E" w:rsidRPr="00C506C2" w14:paraId="75E449A4" w14:textId="77777777" w:rsidTr="00803F06">
        <w:trPr>
          <w:cantSplit/>
        </w:trPr>
        <w:tc>
          <w:tcPr>
            <w:tcW w:w="4390" w:type="dxa"/>
          </w:tcPr>
          <w:p w14:paraId="516A8E26" w14:textId="77777777" w:rsidR="00BA206E" w:rsidRPr="00CE6624" w:rsidRDefault="00BA206E" w:rsidP="002511A5">
            <w:pPr>
              <w:spacing w:after="0"/>
              <w:rPr>
                <w:rFonts w:asciiTheme="minorHAnsi" w:hAnsiTheme="minorHAnsi"/>
                <w:color w:val="000000"/>
                <w:lang w:eastAsia="zh-CN"/>
              </w:rPr>
            </w:pPr>
          </w:p>
        </w:tc>
        <w:tc>
          <w:tcPr>
            <w:tcW w:w="3901" w:type="dxa"/>
            <w:vAlign w:val="center"/>
          </w:tcPr>
          <w:p w14:paraId="7FDC27B6" w14:textId="77777777" w:rsidR="00BA206E" w:rsidRPr="00173222" w:rsidRDefault="00BA206E" w:rsidP="002511A5">
            <w:pPr>
              <w:spacing w:after="0"/>
              <w:rPr>
                <w:rFonts w:asciiTheme="minorHAnsi" w:hAnsiTheme="minorHAnsi"/>
                <w:bCs/>
                <w:color w:val="000000"/>
                <w:lang w:eastAsia="zh-CN"/>
              </w:rPr>
            </w:pPr>
          </w:p>
        </w:tc>
        <w:tc>
          <w:tcPr>
            <w:tcW w:w="771" w:type="dxa"/>
          </w:tcPr>
          <w:p w14:paraId="3BEC5E23" w14:textId="77777777" w:rsidR="00BA206E" w:rsidRPr="00173222" w:rsidRDefault="00BA206E" w:rsidP="002511A5">
            <w:pPr>
              <w:spacing w:after="0"/>
              <w:rPr>
                <w:rFonts w:asciiTheme="minorHAnsi" w:hAnsiTheme="minorHAnsi"/>
                <w:bCs/>
                <w:color w:val="000000"/>
                <w:lang w:eastAsia="zh-CN"/>
              </w:rPr>
            </w:pPr>
          </w:p>
        </w:tc>
      </w:tr>
      <w:tr w:rsidR="00BA206E" w:rsidRPr="00C506C2" w14:paraId="57EBCA76" w14:textId="77777777" w:rsidTr="00803F06">
        <w:trPr>
          <w:cantSplit/>
        </w:trPr>
        <w:tc>
          <w:tcPr>
            <w:tcW w:w="4390" w:type="dxa"/>
            <w:tcBorders>
              <w:bottom w:val="single" w:sz="4" w:space="0" w:color="auto"/>
            </w:tcBorders>
          </w:tcPr>
          <w:p w14:paraId="437B738E" w14:textId="77777777" w:rsidR="00BA206E" w:rsidRPr="00CE6624" w:rsidRDefault="00BA206E" w:rsidP="002511A5">
            <w:pPr>
              <w:spacing w:after="0"/>
              <w:rPr>
                <w:rFonts w:asciiTheme="minorHAnsi" w:hAnsiTheme="minorHAnsi"/>
                <w:color w:val="000000"/>
                <w:lang w:eastAsia="zh-CN"/>
              </w:rPr>
            </w:pPr>
            <w:r w:rsidRPr="00CE6624">
              <w:rPr>
                <w:rFonts w:asciiTheme="minorHAnsi" w:hAnsiTheme="minorHAnsi"/>
                <w:color w:val="000000"/>
                <w:lang w:eastAsia="zh-CN"/>
              </w:rPr>
              <w:t>DDV 22 %:</w:t>
            </w:r>
          </w:p>
        </w:tc>
        <w:tc>
          <w:tcPr>
            <w:tcW w:w="3901" w:type="dxa"/>
            <w:tcBorders>
              <w:bottom w:val="single" w:sz="4" w:space="0" w:color="auto"/>
            </w:tcBorders>
            <w:vAlign w:val="center"/>
          </w:tcPr>
          <w:p w14:paraId="720CF83B" w14:textId="1D793D58" w:rsidR="00BA206E" w:rsidRPr="00173222" w:rsidRDefault="00BA206E" w:rsidP="002511A5">
            <w:pPr>
              <w:spacing w:after="0"/>
              <w:rPr>
                <w:rFonts w:asciiTheme="minorHAnsi" w:hAnsiTheme="minorHAnsi"/>
                <w:bCs/>
                <w:color w:val="000000"/>
                <w:lang w:eastAsia="zh-CN"/>
              </w:rPr>
            </w:pPr>
          </w:p>
        </w:tc>
        <w:tc>
          <w:tcPr>
            <w:tcW w:w="771" w:type="dxa"/>
            <w:tcBorders>
              <w:bottom w:val="single" w:sz="4" w:space="0" w:color="auto"/>
            </w:tcBorders>
          </w:tcPr>
          <w:p w14:paraId="769BF3FB" w14:textId="77777777" w:rsidR="00BA206E" w:rsidRPr="00173222" w:rsidRDefault="00BA206E" w:rsidP="002511A5">
            <w:pPr>
              <w:spacing w:after="0"/>
              <w:rPr>
                <w:rFonts w:asciiTheme="minorHAnsi" w:hAnsiTheme="minorHAnsi"/>
                <w:bCs/>
                <w:color w:val="000000"/>
                <w:lang w:eastAsia="zh-CN"/>
              </w:rPr>
            </w:pPr>
            <w:r w:rsidRPr="00173222">
              <w:rPr>
                <w:rFonts w:asciiTheme="minorHAnsi" w:hAnsiTheme="minorHAnsi"/>
                <w:bCs/>
                <w:color w:val="000000"/>
                <w:lang w:eastAsia="zh-CN"/>
              </w:rPr>
              <w:t>EUR</w:t>
            </w:r>
          </w:p>
        </w:tc>
      </w:tr>
      <w:tr w:rsidR="00BA206E" w:rsidRPr="00C506C2" w14:paraId="6496D30D" w14:textId="77777777" w:rsidTr="00803F06">
        <w:trPr>
          <w:cantSplit/>
        </w:trPr>
        <w:tc>
          <w:tcPr>
            <w:tcW w:w="4390" w:type="dxa"/>
            <w:tcBorders>
              <w:bottom w:val="single" w:sz="4" w:space="0" w:color="auto"/>
            </w:tcBorders>
          </w:tcPr>
          <w:p w14:paraId="0BC2E876" w14:textId="77777777" w:rsidR="00BA206E" w:rsidRPr="00CE6624" w:rsidRDefault="00BA206E" w:rsidP="002511A5">
            <w:pPr>
              <w:spacing w:after="0"/>
              <w:rPr>
                <w:rFonts w:asciiTheme="minorHAnsi" w:hAnsiTheme="minorHAnsi"/>
                <w:color w:val="000000"/>
                <w:lang w:eastAsia="zh-CN"/>
              </w:rPr>
            </w:pPr>
          </w:p>
        </w:tc>
        <w:tc>
          <w:tcPr>
            <w:tcW w:w="3901" w:type="dxa"/>
            <w:tcBorders>
              <w:bottom w:val="single" w:sz="4" w:space="0" w:color="auto"/>
            </w:tcBorders>
            <w:vAlign w:val="center"/>
          </w:tcPr>
          <w:p w14:paraId="4F5CB74E" w14:textId="77777777" w:rsidR="00BA206E" w:rsidRPr="00173222" w:rsidRDefault="00BA206E" w:rsidP="002511A5">
            <w:pPr>
              <w:spacing w:after="0"/>
              <w:rPr>
                <w:rFonts w:asciiTheme="minorHAnsi" w:hAnsiTheme="minorHAnsi"/>
                <w:bCs/>
                <w:color w:val="000000"/>
                <w:lang w:eastAsia="zh-CN"/>
              </w:rPr>
            </w:pPr>
          </w:p>
        </w:tc>
        <w:tc>
          <w:tcPr>
            <w:tcW w:w="771" w:type="dxa"/>
            <w:tcBorders>
              <w:bottom w:val="single" w:sz="4" w:space="0" w:color="auto"/>
            </w:tcBorders>
          </w:tcPr>
          <w:p w14:paraId="32F10D45" w14:textId="77777777" w:rsidR="00BA206E" w:rsidRPr="00173222" w:rsidRDefault="00BA206E" w:rsidP="002511A5">
            <w:pPr>
              <w:spacing w:after="0"/>
              <w:rPr>
                <w:rFonts w:asciiTheme="minorHAnsi" w:hAnsiTheme="minorHAnsi"/>
                <w:bCs/>
                <w:color w:val="000000"/>
                <w:lang w:eastAsia="zh-CN"/>
              </w:rPr>
            </w:pPr>
          </w:p>
        </w:tc>
      </w:tr>
      <w:tr w:rsidR="00BA206E" w:rsidRPr="00C506C2" w14:paraId="72B32A78" w14:textId="77777777" w:rsidTr="00803F06">
        <w:trPr>
          <w:cantSplit/>
        </w:trPr>
        <w:tc>
          <w:tcPr>
            <w:tcW w:w="4390" w:type="dxa"/>
            <w:tcBorders>
              <w:bottom w:val="single" w:sz="4" w:space="0" w:color="auto"/>
            </w:tcBorders>
            <w:shd w:val="clear" w:color="auto" w:fill="E0E0E0"/>
          </w:tcPr>
          <w:p w14:paraId="092B8267" w14:textId="77777777" w:rsidR="00BA206E" w:rsidRPr="00CE6624" w:rsidRDefault="00BA206E" w:rsidP="002511A5">
            <w:pPr>
              <w:spacing w:after="0"/>
              <w:rPr>
                <w:rFonts w:asciiTheme="minorHAnsi" w:hAnsiTheme="minorHAnsi"/>
                <w:b/>
                <w:color w:val="000000"/>
                <w:lang w:eastAsia="zh-CN"/>
              </w:rPr>
            </w:pPr>
            <w:r w:rsidRPr="00CE6624">
              <w:rPr>
                <w:rFonts w:asciiTheme="minorHAnsi" w:hAnsiTheme="minorHAnsi"/>
                <w:b/>
                <w:color w:val="000000"/>
                <w:lang w:eastAsia="zh-CN"/>
              </w:rPr>
              <w:t>Znesek z DDV za obdobje 5 let:</w:t>
            </w:r>
          </w:p>
          <w:p w14:paraId="65365360" w14:textId="77777777" w:rsidR="00BA206E" w:rsidRPr="00CE6624" w:rsidRDefault="00BA206E" w:rsidP="002511A5">
            <w:pPr>
              <w:spacing w:after="0"/>
              <w:rPr>
                <w:rFonts w:asciiTheme="minorHAnsi" w:hAnsiTheme="minorHAnsi"/>
                <w:b/>
                <w:color w:val="000000"/>
                <w:lang w:eastAsia="zh-CN"/>
              </w:rPr>
            </w:pPr>
          </w:p>
        </w:tc>
        <w:tc>
          <w:tcPr>
            <w:tcW w:w="3901" w:type="dxa"/>
            <w:tcBorders>
              <w:bottom w:val="single" w:sz="4" w:space="0" w:color="auto"/>
            </w:tcBorders>
            <w:shd w:val="clear" w:color="auto" w:fill="E0E0E0"/>
            <w:vAlign w:val="center"/>
          </w:tcPr>
          <w:p w14:paraId="70297F49" w14:textId="4F3314C3" w:rsidR="00BA206E" w:rsidRPr="00173222" w:rsidRDefault="00BA206E" w:rsidP="002511A5">
            <w:pPr>
              <w:spacing w:after="0"/>
              <w:rPr>
                <w:rFonts w:asciiTheme="minorHAnsi" w:hAnsiTheme="minorHAnsi"/>
                <w:b/>
                <w:bCs/>
                <w:color w:val="000000"/>
                <w:lang w:eastAsia="zh-CN"/>
              </w:rPr>
            </w:pPr>
          </w:p>
        </w:tc>
        <w:tc>
          <w:tcPr>
            <w:tcW w:w="771" w:type="dxa"/>
            <w:tcBorders>
              <w:bottom w:val="single" w:sz="4" w:space="0" w:color="auto"/>
            </w:tcBorders>
            <w:shd w:val="clear" w:color="auto" w:fill="E0E0E0"/>
          </w:tcPr>
          <w:p w14:paraId="03050590" w14:textId="77777777" w:rsidR="00BA206E" w:rsidRPr="00173222" w:rsidRDefault="00BA206E" w:rsidP="002511A5">
            <w:pPr>
              <w:spacing w:after="0"/>
              <w:rPr>
                <w:rFonts w:asciiTheme="minorHAnsi" w:hAnsiTheme="minorHAnsi"/>
                <w:b/>
                <w:bCs/>
                <w:color w:val="000000"/>
                <w:lang w:eastAsia="zh-CN"/>
              </w:rPr>
            </w:pPr>
            <w:r w:rsidRPr="00173222">
              <w:rPr>
                <w:rFonts w:asciiTheme="minorHAnsi" w:hAnsiTheme="minorHAnsi"/>
                <w:b/>
                <w:bCs/>
                <w:color w:val="000000"/>
                <w:lang w:eastAsia="zh-CN"/>
              </w:rPr>
              <w:t>EUR</w:t>
            </w:r>
          </w:p>
        </w:tc>
      </w:tr>
    </w:tbl>
    <w:p w14:paraId="5E713089" w14:textId="65CF72E2" w:rsidR="00BA206E" w:rsidRPr="00CE6624" w:rsidRDefault="00BA206E" w:rsidP="00BA206E">
      <w:pPr>
        <w:spacing w:after="0"/>
        <w:rPr>
          <w:rFonts w:asciiTheme="minorHAnsi" w:hAnsiTheme="minorHAnsi"/>
          <w:i/>
          <w:color w:val="000000"/>
          <w:lang w:eastAsia="zh-CN"/>
        </w:rPr>
      </w:pPr>
      <w:r w:rsidRPr="00CE6624">
        <w:rPr>
          <w:rFonts w:asciiTheme="minorHAnsi" w:hAnsiTheme="minorHAnsi"/>
          <w:i/>
          <w:color w:val="000000"/>
          <w:lang w:eastAsia="zh-CN"/>
        </w:rPr>
        <w:t xml:space="preserve">* </w:t>
      </w:r>
      <w:r w:rsidR="00AC0298">
        <w:rPr>
          <w:rFonts w:asciiTheme="minorHAnsi" w:hAnsiTheme="minorHAnsi"/>
          <w:i/>
          <w:color w:val="000000"/>
          <w:lang w:eastAsia="zh-CN"/>
        </w:rPr>
        <w:t>O</w:t>
      </w:r>
      <w:r w:rsidRPr="00CE6624">
        <w:rPr>
          <w:rFonts w:asciiTheme="minorHAnsi" w:hAnsiTheme="minorHAnsi"/>
          <w:i/>
          <w:color w:val="000000"/>
          <w:lang w:eastAsia="zh-CN"/>
        </w:rPr>
        <w:t>bseg storitev</w:t>
      </w:r>
      <w:r w:rsidR="00ED7BAF">
        <w:rPr>
          <w:rFonts w:asciiTheme="minorHAnsi" w:hAnsiTheme="minorHAnsi"/>
          <w:i/>
          <w:color w:val="000000"/>
          <w:lang w:eastAsia="zh-CN"/>
        </w:rPr>
        <w:t>, ki izhaja iz popisa</w:t>
      </w:r>
      <w:r w:rsidRPr="00CE6624">
        <w:rPr>
          <w:rFonts w:asciiTheme="minorHAnsi" w:hAnsiTheme="minorHAnsi"/>
          <w:i/>
          <w:color w:val="000000"/>
          <w:lang w:eastAsia="zh-CN"/>
        </w:rPr>
        <w:t xml:space="preserve"> (število ur, dni in obhodov) je okviren. Naročnik se pridržuje pravico do sprememb števila ur, dni ali obhodov.</w:t>
      </w:r>
      <w:r w:rsidRPr="00CE6624">
        <w:rPr>
          <w:rFonts w:asciiTheme="minorHAnsi" w:hAnsiTheme="minorHAnsi"/>
          <w:i/>
          <w:color w:val="000000"/>
          <w:lang w:eastAsia="zh-CN"/>
        </w:rPr>
        <w:tab/>
      </w:r>
      <w:r w:rsidRPr="00CE6624">
        <w:rPr>
          <w:rFonts w:asciiTheme="minorHAnsi" w:hAnsiTheme="minorHAnsi"/>
          <w:i/>
          <w:color w:val="000000"/>
          <w:lang w:eastAsia="zh-CN"/>
        </w:rPr>
        <w:tab/>
      </w:r>
      <w:r w:rsidRPr="00CE6624">
        <w:rPr>
          <w:rFonts w:asciiTheme="minorHAnsi" w:hAnsiTheme="minorHAnsi"/>
          <w:i/>
          <w:color w:val="000000"/>
          <w:lang w:eastAsia="zh-CN"/>
        </w:rPr>
        <w:tab/>
      </w:r>
      <w:r w:rsidRPr="00CE6624">
        <w:rPr>
          <w:rFonts w:asciiTheme="minorHAnsi" w:hAnsiTheme="minorHAnsi"/>
          <w:i/>
          <w:color w:val="000000"/>
          <w:lang w:eastAsia="zh-CN"/>
        </w:rPr>
        <w:tab/>
      </w:r>
    </w:p>
    <w:p w14:paraId="375FDAC0" w14:textId="77777777" w:rsidR="00BA206E" w:rsidRPr="00CE6624" w:rsidRDefault="00BA206E" w:rsidP="00BA206E">
      <w:pPr>
        <w:spacing w:after="0"/>
        <w:rPr>
          <w:rFonts w:asciiTheme="minorHAnsi" w:hAnsiTheme="minorHAnsi"/>
          <w:i/>
          <w:color w:val="000000"/>
          <w:lang w:eastAsia="zh-CN"/>
        </w:rPr>
      </w:pPr>
      <w:r w:rsidRPr="00CE6624">
        <w:rPr>
          <w:rFonts w:asciiTheme="minorHAnsi" w:hAnsiTheme="minorHAnsi"/>
          <w:i/>
          <w:color w:val="000000"/>
          <w:lang w:eastAsia="zh-CN"/>
        </w:rPr>
        <w:tab/>
      </w:r>
      <w:r w:rsidRPr="00CE6624">
        <w:rPr>
          <w:rFonts w:asciiTheme="minorHAnsi" w:hAnsiTheme="minorHAnsi"/>
          <w:i/>
          <w:color w:val="000000"/>
          <w:lang w:eastAsia="zh-CN"/>
        </w:rPr>
        <w:tab/>
      </w:r>
      <w:r w:rsidRPr="00CE6624">
        <w:rPr>
          <w:rFonts w:asciiTheme="minorHAnsi" w:hAnsiTheme="minorHAnsi"/>
          <w:i/>
          <w:color w:val="000000"/>
          <w:lang w:eastAsia="zh-CN"/>
        </w:rPr>
        <w:tab/>
      </w:r>
      <w:r w:rsidRPr="00CE6624">
        <w:rPr>
          <w:rFonts w:asciiTheme="minorHAnsi" w:hAnsiTheme="minorHAnsi"/>
          <w:i/>
          <w:color w:val="000000"/>
          <w:lang w:eastAsia="zh-CN"/>
        </w:rPr>
        <w:tab/>
      </w:r>
    </w:p>
    <w:p w14:paraId="6CC06C75" w14:textId="20466DFA" w:rsidR="00BA206E" w:rsidRPr="00CE6624" w:rsidRDefault="00BA206E" w:rsidP="00D30A79">
      <w:pPr>
        <w:spacing w:after="0"/>
        <w:jc w:val="both"/>
        <w:rPr>
          <w:rFonts w:asciiTheme="minorHAnsi" w:hAnsiTheme="minorHAnsi"/>
          <w:color w:val="000000"/>
          <w:lang w:eastAsia="zh-CN"/>
        </w:rPr>
      </w:pPr>
      <w:r w:rsidRPr="00500892">
        <w:rPr>
          <w:rFonts w:asciiTheme="minorHAnsi" w:hAnsiTheme="minorHAnsi"/>
          <w:color w:val="000000"/>
          <w:lang w:eastAsia="zh-CN"/>
        </w:rPr>
        <w:t>Zaradi narave dela, ki je predmet naročila, za vse zgoraj navedene lokacije in objekte, velja, da je obseg storitev</w:t>
      </w:r>
      <w:r w:rsidR="00462EAC">
        <w:rPr>
          <w:rFonts w:asciiTheme="minorHAnsi" w:hAnsiTheme="minorHAnsi"/>
          <w:color w:val="000000"/>
          <w:lang w:eastAsia="zh-CN"/>
        </w:rPr>
        <w:t xml:space="preserve"> naveden v popisu</w:t>
      </w:r>
      <w:r w:rsidRPr="00500892">
        <w:rPr>
          <w:rFonts w:asciiTheme="minorHAnsi" w:hAnsiTheme="minorHAnsi"/>
          <w:color w:val="000000"/>
          <w:lang w:eastAsia="zh-CN"/>
        </w:rPr>
        <w:t xml:space="preserve"> (število ur, dni in obhodov) okviren. Naročnik si pridržuje pravico do sprememb števila ur, dni ali obhodov.</w:t>
      </w:r>
    </w:p>
    <w:p w14:paraId="66B5F698" w14:textId="77777777" w:rsidR="00BA206E" w:rsidRDefault="00BA206E" w:rsidP="006E7D3A">
      <w:pPr>
        <w:spacing w:after="0" w:line="240" w:lineRule="auto"/>
        <w:jc w:val="both"/>
        <w:rPr>
          <w:rFonts w:asciiTheme="minorHAnsi" w:eastAsia="Times New Roman" w:hAnsiTheme="minorHAnsi" w:cs="Times New Roman"/>
          <w:color w:val="auto"/>
          <w:lang w:eastAsia="zh-CN"/>
        </w:rPr>
      </w:pPr>
    </w:p>
    <w:p w14:paraId="612BFB4A" w14:textId="2EE3ACE8" w:rsidR="00C45EAD" w:rsidRPr="003D4461" w:rsidRDefault="00C45EAD" w:rsidP="000938ED">
      <w:pPr>
        <w:jc w:val="both"/>
        <w:rPr>
          <w:rFonts w:ascii="Arial" w:hAnsi="Arial" w:cs="Arial"/>
          <w:sz w:val="20"/>
        </w:rPr>
      </w:pPr>
      <w:r w:rsidRPr="003D4461">
        <w:rPr>
          <w:rFonts w:ascii="Arial" w:hAnsi="Arial" w:cs="Arial"/>
          <w:sz w:val="20"/>
        </w:rPr>
        <w:t xml:space="preserve">Valorizacija </w:t>
      </w:r>
      <w:r w:rsidR="00D541A2" w:rsidRPr="003D4461">
        <w:rPr>
          <w:rFonts w:ascii="Arial" w:hAnsi="Arial" w:cs="Arial"/>
          <w:sz w:val="20"/>
        </w:rPr>
        <w:t>pogodbene vrednosti vključno z DDV, se za vsakega posamičnega naročnika</w:t>
      </w:r>
      <w:r w:rsidRPr="003D4461">
        <w:rPr>
          <w:rFonts w:ascii="Arial" w:hAnsi="Arial" w:cs="Arial"/>
          <w:sz w:val="20"/>
        </w:rPr>
        <w:t xml:space="preserve"> lahko </w:t>
      </w:r>
      <w:r w:rsidR="000938ED" w:rsidRPr="000938ED">
        <w:rPr>
          <w:rFonts w:ascii="Arial" w:hAnsi="Arial" w:cs="Arial"/>
          <w:sz w:val="20"/>
        </w:rPr>
        <w:t>v skladu s Pravilnikom o načinu valorizacije denarnih obveznosti, ki jih v večletnih pogodbah dogovorijo pravne osebe javnega sektorja (Uradni list RS, št. 1/04</w:t>
      </w:r>
      <w:r w:rsidR="000938ED">
        <w:rPr>
          <w:rFonts w:ascii="Arial" w:hAnsi="Arial" w:cs="Arial"/>
          <w:sz w:val="20"/>
        </w:rPr>
        <w:t xml:space="preserve">) </w:t>
      </w:r>
      <w:r w:rsidRPr="003D4461">
        <w:rPr>
          <w:rFonts w:ascii="Arial" w:hAnsi="Arial" w:cs="Arial"/>
          <w:sz w:val="20"/>
        </w:rPr>
        <w:t>prvič izvede:</w:t>
      </w:r>
    </w:p>
    <w:p w14:paraId="6F542FAE" w14:textId="20786469" w:rsidR="00C45EAD" w:rsidRPr="003D4461" w:rsidRDefault="00C45EAD" w:rsidP="00C45EAD">
      <w:pPr>
        <w:ind w:left="709"/>
        <w:rPr>
          <w:rFonts w:ascii="Arial" w:hAnsi="Arial" w:cs="Arial"/>
          <w:sz w:val="20"/>
        </w:rPr>
      </w:pPr>
      <w:r w:rsidRPr="003D4461">
        <w:rPr>
          <w:rFonts w:ascii="Arial" w:hAnsi="Arial" w:cs="Arial"/>
          <w:sz w:val="20"/>
        </w:rPr>
        <w:t>1. po preteku enega leta od sklenitve krovne pogodbe in</w:t>
      </w:r>
    </w:p>
    <w:p w14:paraId="0BB61256" w14:textId="0456D16E" w:rsidR="00C45EAD" w:rsidRPr="003D4461" w:rsidRDefault="00C45EAD" w:rsidP="00C45EAD">
      <w:pPr>
        <w:ind w:left="709"/>
        <w:rPr>
          <w:rFonts w:ascii="Arial" w:hAnsi="Arial" w:cs="Arial"/>
          <w:sz w:val="20"/>
        </w:rPr>
      </w:pPr>
      <w:r w:rsidRPr="003D4461">
        <w:rPr>
          <w:rFonts w:ascii="Arial" w:hAnsi="Arial" w:cs="Arial"/>
          <w:sz w:val="20"/>
        </w:rPr>
        <w:t xml:space="preserve">2. ko kumulativno povečanje indeksa cen življenjskih potrebščin preseže 4% vrednosti, šteto od preteka enega leta od sklenitve </w:t>
      </w:r>
      <w:r w:rsidR="00D541A2" w:rsidRPr="003D4461">
        <w:rPr>
          <w:rFonts w:ascii="Arial" w:hAnsi="Arial" w:cs="Arial"/>
          <w:sz w:val="20"/>
        </w:rPr>
        <w:t xml:space="preserve">krovne </w:t>
      </w:r>
      <w:r w:rsidRPr="003D4461">
        <w:rPr>
          <w:rFonts w:ascii="Arial" w:hAnsi="Arial" w:cs="Arial"/>
          <w:sz w:val="20"/>
        </w:rPr>
        <w:t xml:space="preserve">pogodbe. </w:t>
      </w:r>
    </w:p>
    <w:p w14:paraId="4B96FD46" w14:textId="77777777" w:rsidR="00C45EAD" w:rsidRPr="003D4461" w:rsidRDefault="00C45EAD" w:rsidP="00C45EAD">
      <w:pPr>
        <w:rPr>
          <w:rFonts w:ascii="Arial" w:hAnsi="Arial" w:cs="Arial"/>
          <w:sz w:val="20"/>
        </w:rPr>
      </w:pPr>
      <w:r w:rsidRPr="003D4461">
        <w:rPr>
          <w:rFonts w:ascii="Arial" w:hAnsi="Arial" w:cs="Arial"/>
          <w:sz w:val="20"/>
        </w:rPr>
        <w:t xml:space="preserve">Nadaljnja povišanja se lahko izvedejo, ko kumulativno povečanje indeksa cen življenjskih potrebščin ponovno preseže 4% vrednosti od zadnjega povišanja denarnih obveznosti. </w:t>
      </w:r>
    </w:p>
    <w:p w14:paraId="7EA92A8C" w14:textId="77777777" w:rsidR="00C45EAD" w:rsidRPr="003D4461" w:rsidRDefault="00C45EAD" w:rsidP="00C45EAD">
      <w:pPr>
        <w:rPr>
          <w:rFonts w:ascii="Arial" w:hAnsi="Arial" w:cs="Arial"/>
          <w:sz w:val="20"/>
        </w:rPr>
      </w:pPr>
      <w:r w:rsidRPr="003D4461">
        <w:rPr>
          <w:rFonts w:ascii="Arial" w:hAnsi="Arial" w:cs="Arial"/>
          <w:sz w:val="20"/>
        </w:rPr>
        <w:t>Povišanje denarnih obveznosti lahko znaša največ 80% povišanja indeksa cen iz prvega in drugega odstavka tega člena, pri čemer se povišanje lahko izvede največ enkrat v tekočem letu.</w:t>
      </w:r>
    </w:p>
    <w:p w14:paraId="26AC57FD" w14:textId="6F7C4FEF" w:rsidR="00C45EAD" w:rsidRDefault="00C45EAD" w:rsidP="00C45EAD">
      <w:pPr>
        <w:rPr>
          <w:rFonts w:ascii="Arial" w:hAnsi="Arial" w:cs="Arial"/>
          <w:sz w:val="20"/>
        </w:rPr>
      </w:pPr>
      <w:r w:rsidRPr="003D4461">
        <w:rPr>
          <w:rFonts w:ascii="Arial" w:hAnsi="Arial" w:cs="Arial"/>
          <w:sz w:val="20"/>
        </w:rPr>
        <w:t>V primeru spremembe cen iz tega člena izvajalec pošlje naročniku (skrbniku te pogodbe) pisni predlog za povišanje cen z utemeljitvami (uradno objavljeni podatki v Republiki Sloveniji)</w:t>
      </w:r>
      <w:r w:rsidR="003D4461" w:rsidRPr="003D4461">
        <w:rPr>
          <w:rFonts w:ascii="Arial" w:hAnsi="Arial" w:cs="Arial"/>
          <w:sz w:val="20"/>
        </w:rPr>
        <w:t xml:space="preserve"> in dokazili</w:t>
      </w:r>
      <w:r w:rsidRPr="003D4461">
        <w:rPr>
          <w:rFonts w:ascii="Arial" w:hAnsi="Arial" w:cs="Arial"/>
          <w:sz w:val="20"/>
        </w:rPr>
        <w:t xml:space="preserve">, naročnik pa pripravi dodatek k </w:t>
      </w:r>
      <w:r w:rsidR="00FB5836" w:rsidRPr="003D4461">
        <w:rPr>
          <w:rFonts w:ascii="Arial" w:hAnsi="Arial" w:cs="Arial"/>
          <w:sz w:val="20"/>
        </w:rPr>
        <w:t>vsaki neposredni</w:t>
      </w:r>
      <w:r w:rsidRPr="003D4461">
        <w:rPr>
          <w:rFonts w:ascii="Arial" w:hAnsi="Arial" w:cs="Arial"/>
          <w:sz w:val="20"/>
        </w:rPr>
        <w:t xml:space="preserve"> pogodbi.</w:t>
      </w:r>
    </w:p>
    <w:p w14:paraId="7D1BEE8C" w14:textId="77777777" w:rsidR="009726D8" w:rsidRPr="00114EB5" w:rsidRDefault="009726D8" w:rsidP="009277C2">
      <w:pPr>
        <w:spacing w:after="0" w:line="240" w:lineRule="auto"/>
        <w:jc w:val="both"/>
        <w:rPr>
          <w:rFonts w:asciiTheme="minorHAnsi" w:hAnsiTheme="minorHAnsi"/>
        </w:rPr>
      </w:pPr>
    </w:p>
    <w:p w14:paraId="3D3FE520" w14:textId="77777777" w:rsidR="00574A25" w:rsidRPr="00114EB5" w:rsidRDefault="00574A25" w:rsidP="007E36C6">
      <w:pPr>
        <w:numPr>
          <w:ilvl w:val="0"/>
          <w:numId w:val="45"/>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 xml:space="preserve">člen </w:t>
      </w:r>
    </w:p>
    <w:p w14:paraId="5745BF29" w14:textId="77777777" w:rsidR="00574A25" w:rsidRDefault="00574A25" w:rsidP="00574A25">
      <w:p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 xml:space="preserve">Sestavni del pogodbene cene </w:t>
      </w:r>
    </w:p>
    <w:p w14:paraId="7162DD65" w14:textId="77777777" w:rsidR="003973CE" w:rsidRDefault="003973CE" w:rsidP="00574A25">
      <w:pPr>
        <w:spacing w:after="0" w:line="240" w:lineRule="auto"/>
        <w:rPr>
          <w:rFonts w:asciiTheme="minorHAnsi" w:eastAsia="Times New Roman" w:hAnsiTheme="minorHAnsi" w:cs="Times New Roman"/>
          <w:b/>
          <w:color w:val="auto"/>
          <w:lang w:eastAsia="zh-CN"/>
        </w:rPr>
      </w:pPr>
    </w:p>
    <w:p w14:paraId="079DE8FB" w14:textId="023D2B15" w:rsidR="003973CE" w:rsidRPr="00281628" w:rsidRDefault="003973CE" w:rsidP="003973CE">
      <w:pPr>
        <w:autoSpaceDE w:val="0"/>
        <w:autoSpaceDN w:val="0"/>
        <w:adjustRightInd w:val="0"/>
        <w:jc w:val="both"/>
        <w:rPr>
          <w:rFonts w:asciiTheme="minorHAnsi" w:eastAsia="SimSun" w:hAnsiTheme="minorHAnsi"/>
          <w:color w:val="000000"/>
          <w:lang w:eastAsia="zh-CN"/>
        </w:rPr>
      </w:pPr>
      <w:r w:rsidRPr="00281628">
        <w:rPr>
          <w:rFonts w:asciiTheme="minorHAnsi" w:eastAsia="SimSun" w:hAnsiTheme="minorHAnsi"/>
          <w:color w:val="000000"/>
          <w:lang w:eastAsia="zh-CN"/>
        </w:rPr>
        <w:t>V pogodbeno ceno so vključene vse obveznosti po tej pogodbi in vse zahteve naročnika, navedene v dokumentaciji v zvezi z odda</w:t>
      </w:r>
      <w:r w:rsidR="00281628" w:rsidRPr="00281628">
        <w:rPr>
          <w:rFonts w:asciiTheme="minorHAnsi" w:eastAsia="SimSun" w:hAnsiTheme="minorHAnsi"/>
          <w:color w:val="000000"/>
          <w:lang w:eastAsia="zh-CN"/>
        </w:rPr>
        <w:t>jo predmetnega javnega naročila ter njenih dopolnitev / pojasnil.</w:t>
      </w:r>
    </w:p>
    <w:p w14:paraId="4FFF94C3" w14:textId="77777777" w:rsidR="003973CE" w:rsidRPr="00D30A79" w:rsidRDefault="003973CE" w:rsidP="003973CE">
      <w:pPr>
        <w:autoSpaceDE w:val="0"/>
        <w:autoSpaceDN w:val="0"/>
        <w:adjustRightInd w:val="0"/>
        <w:rPr>
          <w:rFonts w:asciiTheme="minorHAnsi" w:eastAsia="SimSun" w:hAnsiTheme="minorHAnsi" w:cs="Arial"/>
          <w:color w:val="000000"/>
          <w:kern w:val="3"/>
          <w:lang w:eastAsia="zh-CN" w:bidi="hi-IN"/>
        </w:rPr>
      </w:pPr>
      <w:r w:rsidRPr="00E204EB">
        <w:rPr>
          <w:rFonts w:eastAsia="SimSun"/>
          <w:color w:val="000000"/>
          <w:sz w:val="23"/>
          <w:szCs w:val="23"/>
          <w:lang w:eastAsia="zh-CN"/>
        </w:rPr>
        <w:t xml:space="preserve">V </w:t>
      </w:r>
      <w:r w:rsidRPr="00D30A79">
        <w:rPr>
          <w:rFonts w:asciiTheme="minorHAnsi" w:eastAsia="SimSun" w:hAnsiTheme="minorHAnsi"/>
          <w:color w:val="000000"/>
          <w:lang w:eastAsia="zh-CN"/>
        </w:rPr>
        <w:t>pogodbenih cenah so tako vključeni tudi stroški</w:t>
      </w:r>
      <w:r w:rsidRPr="00D30A79">
        <w:rPr>
          <w:rFonts w:asciiTheme="minorHAnsi" w:eastAsia="SimSun" w:hAnsiTheme="minorHAnsi" w:cs="Arial"/>
          <w:color w:val="000000"/>
          <w:kern w:val="3"/>
          <w:lang w:eastAsia="zh-CN" w:bidi="hi-IN"/>
        </w:rPr>
        <w:t>, kot na primer:</w:t>
      </w:r>
    </w:p>
    <w:p w14:paraId="0380B389" w14:textId="6FD0BA53" w:rsidR="00281628" w:rsidRPr="00C77BF1" w:rsidRDefault="003973CE" w:rsidP="007E36C6">
      <w:pPr>
        <w:numPr>
          <w:ilvl w:val="0"/>
          <w:numId w:val="42"/>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 xml:space="preserve">vsa </w:t>
      </w:r>
      <w:r w:rsidR="00281628" w:rsidRPr="00D30A79">
        <w:rPr>
          <w:rFonts w:asciiTheme="minorHAnsi" w:eastAsia="SimSun" w:hAnsiTheme="minorHAnsi"/>
          <w:color w:val="000000"/>
          <w:lang w:eastAsia="zh-CN"/>
        </w:rPr>
        <w:t xml:space="preserve">oprema in </w:t>
      </w:r>
      <w:r w:rsidRPr="00D30A79">
        <w:rPr>
          <w:rFonts w:asciiTheme="minorHAnsi" w:eastAsia="SimSun" w:hAnsiTheme="minorHAnsi"/>
          <w:color w:val="000000"/>
          <w:lang w:eastAsia="zh-CN"/>
        </w:rPr>
        <w:t xml:space="preserve">pripomočki za </w:t>
      </w:r>
      <w:r w:rsidR="00281628" w:rsidRPr="00D30A79">
        <w:rPr>
          <w:rFonts w:asciiTheme="minorHAnsi" w:eastAsia="SimSun" w:hAnsiTheme="minorHAnsi"/>
          <w:color w:val="000000"/>
          <w:lang w:eastAsia="zh-CN"/>
        </w:rPr>
        <w:t>izvajanje storitev varovanja</w:t>
      </w:r>
      <w:r w:rsidRPr="00D30A79">
        <w:rPr>
          <w:rFonts w:asciiTheme="minorHAnsi" w:eastAsia="SimSun" w:hAnsiTheme="minorHAnsi"/>
          <w:color w:val="000000"/>
          <w:lang w:eastAsia="zh-CN"/>
        </w:rPr>
        <w:t>, ki jih zahteva naročnik</w:t>
      </w:r>
      <w:r w:rsidR="00281628" w:rsidRPr="00D30A79">
        <w:rPr>
          <w:rFonts w:asciiTheme="minorHAnsi" w:eastAsia="SimSun" w:hAnsiTheme="minorHAnsi"/>
          <w:color w:val="000000"/>
          <w:lang w:eastAsia="zh-CN"/>
        </w:rPr>
        <w:t xml:space="preserve"> in</w:t>
      </w:r>
      <w:r w:rsidR="00E1354A" w:rsidRPr="00D30A79">
        <w:rPr>
          <w:rFonts w:asciiTheme="minorHAnsi" w:eastAsia="SimSun" w:hAnsiTheme="minorHAnsi"/>
          <w:color w:val="000000"/>
          <w:lang w:eastAsia="zh-CN"/>
        </w:rPr>
        <w:t xml:space="preserve"> oprema</w:t>
      </w:r>
      <w:r w:rsidR="00281628" w:rsidRPr="00D30A79">
        <w:rPr>
          <w:rFonts w:asciiTheme="minorHAnsi" w:eastAsia="SimSun" w:hAnsiTheme="minorHAnsi"/>
          <w:color w:val="000000"/>
          <w:lang w:eastAsia="zh-CN"/>
        </w:rPr>
        <w:t xml:space="preserve"> v skladu z</w:t>
      </w:r>
      <w:r w:rsidR="00E1354A" w:rsidRPr="00D30A79">
        <w:rPr>
          <w:rFonts w:asciiTheme="minorHAnsi" w:eastAsia="SimSun" w:hAnsiTheme="minorHAnsi"/>
          <w:color w:val="000000"/>
          <w:lang w:eastAsia="zh-CN"/>
        </w:rPr>
        <w:t xml:space="preserve"> zahtevami Zakona</w:t>
      </w:r>
      <w:r w:rsidR="00281628" w:rsidRPr="00D30A79">
        <w:rPr>
          <w:rFonts w:asciiTheme="minorHAnsi" w:eastAsia="SimSun" w:hAnsiTheme="minorHAnsi"/>
          <w:color w:val="000000"/>
          <w:lang w:eastAsia="zh-CN"/>
        </w:rPr>
        <w:t xml:space="preserve"> o zasebnem varovanju (Ur. l. RS, št. 17/2011) – ZzasV-1 (v </w:t>
      </w:r>
      <w:r w:rsidR="00281628" w:rsidRPr="00C77BF1">
        <w:rPr>
          <w:rFonts w:asciiTheme="minorHAnsi" w:eastAsia="SimSun" w:hAnsiTheme="minorHAnsi"/>
          <w:color w:val="000000"/>
          <w:lang w:eastAsia="zh-CN"/>
        </w:rPr>
        <w:t>nadaljevanju ZzasV-1),</w:t>
      </w:r>
    </w:p>
    <w:p w14:paraId="2601AC41" w14:textId="77777777" w:rsidR="003973CE" w:rsidRPr="00C77BF1" w:rsidRDefault="003973CE" w:rsidP="007E36C6">
      <w:pPr>
        <w:numPr>
          <w:ilvl w:val="0"/>
          <w:numId w:val="42"/>
        </w:numPr>
        <w:autoSpaceDE w:val="0"/>
        <w:autoSpaceDN w:val="0"/>
        <w:adjustRightInd w:val="0"/>
        <w:contextualSpacing/>
        <w:rPr>
          <w:rFonts w:asciiTheme="minorHAnsi" w:eastAsia="SimSun" w:hAnsiTheme="minorHAnsi"/>
          <w:color w:val="000000"/>
          <w:lang w:eastAsia="zh-CN"/>
        </w:rPr>
      </w:pPr>
      <w:r w:rsidRPr="00C77BF1">
        <w:rPr>
          <w:rFonts w:asciiTheme="minorHAnsi" w:eastAsia="SimSun" w:hAnsiTheme="minorHAnsi"/>
          <w:color w:val="000000"/>
          <w:lang w:eastAsia="zh-CN"/>
        </w:rPr>
        <w:t>vsa oprema in drug material potreben za izvajanje predmeta pogodbe,</w:t>
      </w:r>
    </w:p>
    <w:p w14:paraId="458E4BF1" w14:textId="729C9C4F" w:rsidR="00A86960" w:rsidRPr="00C77BF1" w:rsidRDefault="00A86960" w:rsidP="007E36C6">
      <w:pPr>
        <w:numPr>
          <w:ilvl w:val="0"/>
          <w:numId w:val="42"/>
        </w:numPr>
        <w:autoSpaceDE w:val="0"/>
        <w:autoSpaceDN w:val="0"/>
        <w:adjustRightInd w:val="0"/>
        <w:contextualSpacing/>
        <w:rPr>
          <w:rFonts w:asciiTheme="minorHAnsi" w:eastAsia="SimSun" w:hAnsiTheme="minorHAnsi"/>
          <w:color w:val="000000"/>
          <w:lang w:eastAsia="zh-CN"/>
        </w:rPr>
      </w:pPr>
      <w:r w:rsidRPr="00C77BF1">
        <w:rPr>
          <w:rFonts w:asciiTheme="minorHAnsi" w:eastAsia="SimSun" w:hAnsiTheme="minorHAnsi"/>
          <w:color w:val="000000"/>
          <w:lang w:eastAsia="zh-CN"/>
        </w:rPr>
        <w:t>delovna obleka in druga zaščitna sredstva,</w:t>
      </w:r>
    </w:p>
    <w:p w14:paraId="259A86BA" w14:textId="63E4521D" w:rsidR="003973CE" w:rsidRPr="00C77BF1" w:rsidRDefault="003973CE" w:rsidP="007E36C6">
      <w:pPr>
        <w:numPr>
          <w:ilvl w:val="0"/>
          <w:numId w:val="42"/>
        </w:numPr>
        <w:autoSpaceDE w:val="0"/>
        <w:autoSpaceDN w:val="0"/>
        <w:adjustRightInd w:val="0"/>
        <w:contextualSpacing/>
        <w:rPr>
          <w:rFonts w:asciiTheme="minorHAnsi" w:eastAsia="SimSun" w:hAnsiTheme="minorHAnsi"/>
          <w:color w:val="000000"/>
          <w:lang w:eastAsia="zh-CN"/>
        </w:rPr>
      </w:pPr>
      <w:r w:rsidRPr="00C77BF1">
        <w:rPr>
          <w:rFonts w:asciiTheme="minorHAnsi" w:eastAsia="SimSun" w:hAnsiTheme="minorHAnsi"/>
          <w:color w:val="000000"/>
          <w:lang w:eastAsia="zh-CN"/>
        </w:rPr>
        <w:t xml:space="preserve">vodenje, nadzor in organiziranje izvajanja storitev </w:t>
      </w:r>
      <w:r w:rsidR="00E1354A" w:rsidRPr="00C77BF1">
        <w:rPr>
          <w:rFonts w:asciiTheme="minorHAnsi" w:eastAsia="SimSun" w:hAnsiTheme="minorHAnsi"/>
          <w:color w:val="000000"/>
          <w:lang w:eastAsia="zh-CN"/>
        </w:rPr>
        <w:t>varovanja</w:t>
      </w:r>
      <w:r w:rsidRPr="00C77BF1">
        <w:rPr>
          <w:rFonts w:asciiTheme="minorHAnsi" w:eastAsia="SimSun" w:hAnsiTheme="minorHAnsi"/>
          <w:color w:val="000000"/>
          <w:lang w:eastAsia="zh-CN"/>
        </w:rPr>
        <w:t>,</w:t>
      </w:r>
    </w:p>
    <w:p w14:paraId="342F5BA6" w14:textId="77777777" w:rsidR="003973CE" w:rsidRPr="00C77BF1" w:rsidRDefault="003973CE" w:rsidP="007E36C6">
      <w:pPr>
        <w:numPr>
          <w:ilvl w:val="0"/>
          <w:numId w:val="42"/>
        </w:numPr>
        <w:autoSpaceDE w:val="0"/>
        <w:autoSpaceDN w:val="0"/>
        <w:adjustRightInd w:val="0"/>
        <w:contextualSpacing/>
        <w:rPr>
          <w:rFonts w:asciiTheme="minorHAnsi" w:eastAsia="SimSun" w:hAnsiTheme="minorHAnsi"/>
          <w:color w:val="000000"/>
          <w:lang w:eastAsia="zh-CN"/>
        </w:rPr>
      </w:pPr>
      <w:r w:rsidRPr="00C77BF1">
        <w:rPr>
          <w:rFonts w:asciiTheme="minorHAnsi" w:eastAsia="SimSun" w:hAnsiTheme="minorHAnsi"/>
          <w:color w:val="000000"/>
          <w:lang w:eastAsia="zh-CN"/>
        </w:rPr>
        <w:t>pridobitev vseh predpisanih tehničnih dokazil,</w:t>
      </w:r>
    </w:p>
    <w:p w14:paraId="17DBAD20" w14:textId="77777777" w:rsidR="003973CE" w:rsidRDefault="003973CE" w:rsidP="007E36C6">
      <w:pPr>
        <w:numPr>
          <w:ilvl w:val="0"/>
          <w:numId w:val="42"/>
        </w:numPr>
        <w:autoSpaceDE w:val="0"/>
        <w:autoSpaceDN w:val="0"/>
        <w:adjustRightInd w:val="0"/>
        <w:contextualSpacing/>
        <w:rPr>
          <w:rFonts w:asciiTheme="minorHAnsi" w:eastAsia="SimSun" w:hAnsiTheme="minorHAnsi"/>
          <w:color w:val="000000"/>
          <w:lang w:eastAsia="zh-CN"/>
        </w:rPr>
      </w:pPr>
      <w:r w:rsidRPr="00C77BF1">
        <w:rPr>
          <w:rFonts w:asciiTheme="minorHAnsi" w:eastAsia="SimSun" w:hAnsiTheme="minorHAnsi"/>
          <w:color w:val="000000"/>
          <w:lang w:eastAsia="zh-CN"/>
        </w:rPr>
        <w:t>morebitni popusti in manipulativni stroški,</w:t>
      </w:r>
    </w:p>
    <w:p w14:paraId="4C1B7FC2" w14:textId="56010054" w:rsidR="00D90AD1" w:rsidRPr="00C77BF1" w:rsidRDefault="00D90AD1" w:rsidP="007E36C6">
      <w:pPr>
        <w:numPr>
          <w:ilvl w:val="0"/>
          <w:numId w:val="42"/>
        </w:numPr>
        <w:autoSpaceDE w:val="0"/>
        <w:autoSpaceDN w:val="0"/>
        <w:adjustRightInd w:val="0"/>
        <w:contextualSpacing/>
        <w:rPr>
          <w:rFonts w:asciiTheme="minorHAnsi" w:eastAsia="SimSun" w:hAnsiTheme="minorHAnsi"/>
          <w:color w:val="000000"/>
          <w:lang w:eastAsia="zh-CN"/>
        </w:rPr>
      </w:pPr>
      <w:r>
        <w:rPr>
          <w:rFonts w:asciiTheme="minorHAnsi" w:eastAsia="SimSun" w:hAnsiTheme="minorHAnsi"/>
          <w:color w:val="000000"/>
          <w:lang w:eastAsia="zh-CN"/>
        </w:rPr>
        <w:t>vsi davki in dajatve,</w:t>
      </w:r>
    </w:p>
    <w:p w14:paraId="618D527B" w14:textId="77777777" w:rsidR="003973CE" w:rsidRPr="00C77BF1" w:rsidRDefault="003973CE" w:rsidP="007E36C6">
      <w:pPr>
        <w:numPr>
          <w:ilvl w:val="0"/>
          <w:numId w:val="42"/>
        </w:numPr>
        <w:autoSpaceDE w:val="0"/>
        <w:autoSpaceDN w:val="0"/>
        <w:adjustRightInd w:val="0"/>
        <w:contextualSpacing/>
        <w:rPr>
          <w:rFonts w:asciiTheme="minorHAnsi" w:eastAsia="SimSun" w:hAnsiTheme="minorHAnsi"/>
          <w:color w:val="000000"/>
          <w:lang w:eastAsia="zh-CN"/>
        </w:rPr>
      </w:pPr>
      <w:r w:rsidRPr="00C77BF1">
        <w:rPr>
          <w:rFonts w:asciiTheme="minorHAnsi" w:eastAsia="SimSun" w:hAnsiTheme="minorHAnsi"/>
          <w:color w:val="000000"/>
          <w:lang w:eastAsia="zh-CN"/>
        </w:rPr>
        <w:t>plačilo vseh podizvajalcev,</w:t>
      </w:r>
    </w:p>
    <w:p w14:paraId="05A218D2" w14:textId="77777777" w:rsidR="003973CE" w:rsidRPr="00D30A79" w:rsidRDefault="003973CE" w:rsidP="007E36C6">
      <w:pPr>
        <w:numPr>
          <w:ilvl w:val="0"/>
          <w:numId w:val="42"/>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vse zahteve iz dokumentacije v zvezi z oddajo javnega naročila,</w:t>
      </w:r>
    </w:p>
    <w:p w14:paraId="369EE57D" w14:textId="77777777" w:rsidR="003973CE" w:rsidRPr="003D4461" w:rsidRDefault="003973CE" w:rsidP="007E36C6">
      <w:pPr>
        <w:numPr>
          <w:ilvl w:val="0"/>
          <w:numId w:val="42"/>
        </w:numPr>
        <w:autoSpaceDE w:val="0"/>
        <w:autoSpaceDN w:val="0"/>
        <w:adjustRightInd w:val="0"/>
        <w:contextualSpacing/>
        <w:rPr>
          <w:rFonts w:asciiTheme="minorHAnsi" w:eastAsia="SimSun" w:hAnsiTheme="minorHAnsi"/>
          <w:color w:val="000000"/>
          <w:lang w:eastAsia="zh-CN"/>
        </w:rPr>
      </w:pPr>
      <w:r w:rsidRPr="003D4461">
        <w:rPr>
          <w:rFonts w:asciiTheme="minorHAnsi" w:eastAsia="SimSun" w:hAnsiTheme="minorHAnsi"/>
          <w:color w:val="000000"/>
          <w:lang w:eastAsia="zh-CN"/>
        </w:rPr>
        <w:t>stroški, ki izhajajo iz določil osnutka vzorca pogodbe,</w:t>
      </w:r>
    </w:p>
    <w:p w14:paraId="08D6C4E7" w14:textId="2261947E" w:rsidR="003973CE" w:rsidRPr="003D4461" w:rsidRDefault="00D602C9" w:rsidP="007E36C6">
      <w:pPr>
        <w:numPr>
          <w:ilvl w:val="0"/>
          <w:numId w:val="42"/>
        </w:numPr>
        <w:autoSpaceDE w:val="0"/>
        <w:autoSpaceDN w:val="0"/>
        <w:adjustRightInd w:val="0"/>
        <w:contextualSpacing/>
        <w:rPr>
          <w:rFonts w:asciiTheme="minorHAnsi" w:eastAsia="SimSun" w:hAnsiTheme="minorHAnsi"/>
          <w:color w:val="000000"/>
          <w:lang w:eastAsia="zh-CN"/>
        </w:rPr>
      </w:pPr>
      <w:r>
        <w:rPr>
          <w:rFonts w:asciiTheme="minorHAnsi" w:eastAsia="SimSun" w:hAnsiTheme="minorHAnsi" w:cs="Arial"/>
          <w:color w:val="000000"/>
          <w:kern w:val="3"/>
          <w:lang w:eastAsia="zh-CN" w:bidi="hi-IN"/>
        </w:rPr>
        <w:t xml:space="preserve">stroški, ki se nanašajo na upoštevanje </w:t>
      </w:r>
      <w:r w:rsidR="003973CE" w:rsidRPr="003D4461">
        <w:rPr>
          <w:rFonts w:asciiTheme="minorHAnsi" w:eastAsia="SimSun" w:hAnsiTheme="minorHAnsi" w:cs="Arial"/>
          <w:color w:val="000000"/>
          <w:kern w:val="3"/>
          <w:lang w:eastAsia="zh-CN" w:bidi="hi-IN"/>
        </w:rPr>
        <w:t>določil Zakona o minimalni plači (osebju, ki bo izvajalo storitve, ki so predmet javnega naročila, mora ponudnik zagotavljati najmanj zakonsko minimalno plačo v skladu z vso relevantno zakonodajo, ki določa minimalno plačo delavke / delavca, vključno z vsemi</w:t>
      </w:r>
      <w:r w:rsidR="00AA0CFB" w:rsidRPr="003D4461">
        <w:rPr>
          <w:rFonts w:asciiTheme="minorHAnsi" w:eastAsia="SimSun" w:hAnsiTheme="minorHAnsi" w:cs="Arial"/>
          <w:color w:val="000000"/>
          <w:kern w:val="3"/>
          <w:lang w:eastAsia="zh-CN" w:bidi="hi-IN"/>
        </w:rPr>
        <w:t xml:space="preserve"> dodatki in stroški, ki delavki/</w:t>
      </w:r>
      <w:r w:rsidR="003973CE" w:rsidRPr="003D4461">
        <w:rPr>
          <w:rFonts w:asciiTheme="minorHAnsi" w:eastAsia="SimSun" w:hAnsiTheme="minorHAnsi" w:cs="Arial"/>
          <w:color w:val="000000"/>
          <w:kern w:val="3"/>
          <w:lang w:eastAsia="zh-CN" w:bidi="hi-IN"/>
        </w:rPr>
        <w:t>delavcu pripadajo),</w:t>
      </w:r>
    </w:p>
    <w:p w14:paraId="09E807C4" w14:textId="07DB1236" w:rsidR="000A0CBE" w:rsidRPr="003D4461" w:rsidRDefault="000A0CBE" w:rsidP="007E36C6">
      <w:pPr>
        <w:numPr>
          <w:ilvl w:val="0"/>
          <w:numId w:val="42"/>
        </w:numPr>
        <w:autoSpaceDE w:val="0"/>
        <w:autoSpaceDN w:val="0"/>
        <w:adjustRightInd w:val="0"/>
        <w:contextualSpacing/>
        <w:rPr>
          <w:rFonts w:asciiTheme="minorHAnsi" w:eastAsia="SimSun" w:hAnsiTheme="minorHAnsi"/>
          <w:color w:val="000000"/>
          <w:lang w:eastAsia="zh-CN"/>
        </w:rPr>
      </w:pPr>
      <w:r w:rsidRPr="003D4461">
        <w:rPr>
          <w:rFonts w:asciiTheme="minorHAnsi" w:eastAsia="SimSun" w:hAnsiTheme="minorHAnsi" w:cs="Arial"/>
          <w:color w:val="000000"/>
          <w:kern w:val="3"/>
          <w:lang w:eastAsia="zh-CN" w:bidi="hi-IN"/>
        </w:rPr>
        <w:t>stroški predvidenega povečanja minimalne plače v času veljavnosti pogodbe,</w:t>
      </w:r>
    </w:p>
    <w:p w14:paraId="294183B6" w14:textId="5166A665" w:rsidR="001F46B1" w:rsidRPr="003D4461" w:rsidRDefault="001F46B1" w:rsidP="007E36C6">
      <w:pPr>
        <w:numPr>
          <w:ilvl w:val="0"/>
          <w:numId w:val="42"/>
        </w:numPr>
        <w:autoSpaceDE w:val="0"/>
        <w:autoSpaceDN w:val="0"/>
        <w:adjustRightInd w:val="0"/>
        <w:contextualSpacing/>
        <w:rPr>
          <w:rFonts w:asciiTheme="minorHAnsi" w:eastAsia="SimSun" w:hAnsiTheme="minorHAnsi"/>
          <w:color w:val="000000"/>
          <w:lang w:eastAsia="zh-CN"/>
        </w:rPr>
      </w:pPr>
      <w:r w:rsidRPr="003D4461">
        <w:rPr>
          <w:rFonts w:asciiTheme="minorHAnsi" w:eastAsia="SimSun" w:hAnsiTheme="minorHAnsi" w:cs="Arial"/>
          <w:color w:val="000000"/>
          <w:kern w:val="3"/>
          <w:lang w:eastAsia="zh-CN" w:bidi="hi-IN"/>
        </w:rPr>
        <w:t>stroški dela,</w:t>
      </w:r>
    </w:p>
    <w:p w14:paraId="324C9940" w14:textId="77777777" w:rsidR="003973CE" w:rsidRPr="00D30A79" w:rsidRDefault="003973CE" w:rsidP="007E36C6">
      <w:pPr>
        <w:numPr>
          <w:ilvl w:val="0"/>
          <w:numId w:val="42"/>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 xml:space="preserve">nadomestila za prehrano, </w:t>
      </w:r>
    </w:p>
    <w:p w14:paraId="3FA00318" w14:textId="692685B6" w:rsidR="003973CE" w:rsidRPr="00D30A79" w:rsidRDefault="003973CE" w:rsidP="007E36C6">
      <w:pPr>
        <w:numPr>
          <w:ilvl w:val="0"/>
          <w:numId w:val="42"/>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 xml:space="preserve">prevozni stroški, kilometrina, </w:t>
      </w:r>
    </w:p>
    <w:p w14:paraId="6E39A74A" w14:textId="1C652A03" w:rsidR="00AE332E" w:rsidRPr="0001569D" w:rsidRDefault="00AE332E" w:rsidP="007E36C6">
      <w:pPr>
        <w:numPr>
          <w:ilvl w:val="0"/>
          <w:numId w:val="42"/>
        </w:numPr>
        <w:autoSpaceDE w:val="0"/>
        <w:autoSpaceDN w:val="0"/>
        <w:adjustRightInd w:val="0"/>
        <w:contextualSpacing/>
        <w:rPr>
          <w:rFonts w:asciiTheme="minorHAnsi" w:eastAsia="SimSun" w:hAnsiTheme="minorHAnsi"/>
          <w:color w:val="000000"/>
          <w:lang w:eastAsia="zh-CN"/>
        </w:rPr>
      </w:pPr>
      <w:r w:rsidRPr="0001569D">
        <w:rPr>
          <w:rFonts w:asciiTheme="minorHAnsi" w:hAnsiTheme="minorHAnsi"/>
        </w:rPr>
        <w:t>potovalne ure (ure na poti),</w:t>
      </w:r>
    </w:p>
    <w:p w14:paraId="05E47F0C" w14:textId="2916E1AF" w:rsidR="00E93B4D" w:rsidRPr="00D30A79" w:rsidRDefault="00E93B4D" w:rsidP="007E36C6">
      <w:pPr>
        <w:numPr>
          <w:ilvl w:val="0"/>
          <w:numId w:val="42"/>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nadurno delo,</w:t>
      </w:r>
    </w:p>
    <w:p w14:paraId="29EAA05D" w14:textId="48854317" w:rsidR="00E93B4D" w:rsidRPr="00D30A79" w:rsidRDefault="00E93B4D" w:rsidP="007E36C6">
      <w:pPr>
        <w:numPr>
          <w:ilvl w:val="0"/>
          <w:numId w:val="42"/>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nočno delo,</w:t>
      </w:r>
    </w:p>
    <w:p w14:paraId="6DDCBE81" w14:textId="04E8517C" w:rsidR="00E93B4D" w:rsidRPr="00D30A79" w:rsidRDefault="00E93B4D" w:rsidP="007E36C6">
      <w:pPr>
        <w:numPr>
          <w:ilvl w:val="0"/>
          <w:numId w:val="42"/>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delo na dela prost dan</w:t>
      </w:r>
      <w:r w:rsidR="00544E6A" w:rsidRPr="00D30A79">
        <w:rPr>
          <w:rFonts w:asciiTheme="minorHAnsi" w:eastAsia="SimSun" w:hAnsiTheme="minorHAnsi"/>
          <w:color w:val="000000"/>
          <w:lang w:eastAsia="zh-CN"/>
        </w:rPr>
        <w:t xml:space="preserve"> (praznik, nedelja, …),</w:t>
      </w:r>
    </w:p>
    <w:p w14:paraId="78A37732" w14:textId="674BF40F" w:rsidR="003973CE" w:rsidRDefault="003973CE" w:rsidP="007E36C6">
      <w:pPr>
        <w:numPr>
          <w:ilvl w:val="0"/>
          <w:numId w:val="42"/>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stroški obveznih prispevkov in zavarovanj</w:t>
      </w:r>
      <w:r w:rsidR="00E93B4D" w:rsidRPr="00D30A79">
        <w:rPr>
          <w:rFonts w:asciiTheme="minorHAnsi" w:eastAsia="SimSun" w:hAnsiTheme="minorHAnsi"/>
          <w:color w:val="000000"/>
          <w:lang w:eastAsia="zh-CN"/>
        </w:rPr>
        <w:t xml:space="preserve"> za zaposlene</w:t>
      </w:r>
      <w:r w:rsidRPr="00D30A79">
        <w:rPr>
          <w:rFonts w:asciiTheme="minorHAnsi" w:eastAsia="SimSun" w:hAnsiTheme="minorHAnsi"/>
          <w:color w:val="000000"/>
          <w:lang w:eastAsia="zh-CN"/>
        </w:rPr>
        <w:t>,</w:t>
      </w:r>
    </w:p>
    <w:p w14:paraId="6A0A6341" w14:textId="2B8EAA67" w:rsidR="001F46B1" w:rsidRPr="00D30A79" w:rsidRDefault="001F46B1" w:rsidP="007E36C6">
      <w:pPr>
        <w:numPr>
          <w:ilvl w:val="0"/>
          <w:numId w:val="42"/>
        </w:numPr>
        <w:autoSpaceDE w:val="0"/>
        <w:autoSpaceDN w:val="0"/>
        <w:adjustRightInd w:val="0"/>
        <w:contextualSpacing/>
        <w:rPr>
          <w:rFonts w:asciiTheme="minorHAnsi" w:eastAsia="SimSun" w:hAnsiTheme="minorHAnsi"/>
          <w:color w:val="000000"/>
          <w:lang w:eastAsia="zh-CN"/>
        </w:rPr>
      </w:pPr>
      <w:r>
        <w:rPr>
          <w:rFonts w:asciiTheme="minorHAnsi" w:eastAsia="SimSun" w:hAnsiTheme="minorHAnsi"/>
          <w:color w:val="000000"/>
          <w:lang w:eastAsia="zh-CN"/>
        </w:rPr>
        <w:t>amortizacije,</w:t>
      </w:r>
    </w:p>
    <w:p w14:paraId="267DE293" w14:textId="4669E390" w:rsidR="00E93B4D" w:rsidRPr="00D30A79" w:rsidRDefault="00E93B4D" w:rsidP="007E36C6">
      <w:pPr>
        <w:numPr>
          <w:ilvl w:val="0"/>
          <w:numId w:val="42"/>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ostali stroški dela,</w:t>
      </w:r>
    </w:p>
    <w:p w14:paraId="3220C44F" w14:textId="77777777" w:rsidR="003973CE" w:rsidRPr="00D30A79" w:rsidRDefault="003973CE" w:rsidP="007E36C6">
      <w:pPr>
        <w:numPr>
          <w:ilvl w:val="0"/>
          <w:numId w:val="42"/>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 xml:space="preserve">po potrebi režijski pribitek, </w:t>
      </w:r>
    </w:p>
    <w:p w14:paraId="2E17CA04" w14:textId="77777777" w:rsidR="003973CE" w:rsidRPr="00D90AD1" w:rsidRDefault="003973CE" w:rsidP="007E36C6">
      <w:pPr>
        <w:numPr>
          <w:ilvl w:val="0"/>
          <w:numId w:val="42"/>
        </w:numPr>
        <w:autoSpaceDE w:val="0"/>
        <w:autoSpaceDN w:val="0"/>
        <w:adjustRightInd w:val="0"/>
        <w:contextualSpacing/>
        <w:rPr>
          <w:rFonts w:asciiTheme="minorHAnsi" w:eastAsia="SimSun" w:hAnsiTheme="minorHAnsi"/>
          <w:color w:val="000000"/>
          <w:lang w:eastAsia="zh-CN"/>
        </w:rPr>
      </w:pPr>
      <w:r w:rsidRPr="00D90AD1">
        <w:rPr>
          <w:rFonts w:asciiTheme="minorHAnsi" w:eastAsia="SimSun" w:hAnsiTheme="minorHAnsi"/>
          <w:color w:val="000000"/>
          <w:lang w:eastAsia="zh-CN"/>
        </w:rPr>
        <w:t>drugi dodatki,</w:t>
      </w:r>
    </w:p>
    <w:p w14:paraId="51740B3E" w14:textId="60E6E81D" w:rsidR="00966CB6" w:rsidRPr="00D90AD1" w:rsidRDefault="00321F8A" w:rsidP="007E36C6">
      <w:pPr>
        <w:numPr>
          <w:ilvl w:val="0"/>
          <w:numId w:val="42"/>
        </w:numPr>
        <w:autoSpaceDE w:val="0"/>
        <w:autoSpaceDN w:val="0"/>
        <w:adjustRightInd w:val="0"/>
        <w:contextualSpacing/>
        <w:rPr>
          <w:rFonts w:asciiTheme="minorHAnsi" w:eastAsia="SimSun" w:hAnsiTheme="minorHAnsi"/>
          <w:color w:val="000000"/>
          <w:lang w:eastAsia="zh-CN"/>
        </w:rPr>
      </w:pPr>
      <w:r w:rsidRPr="00D90AD1">
        <w:rPr>
          <w:rFonts w:asciiTheme="minorHAnsi" w:eastAsia="SimSun" w:hAnsiTheme="minorHAnsi"/>
          <w:color w:val="000000"/>
          <w:lang w:eastAsia="zh-CN"/>
        </w:rPr>
        <w:t>stroški izdelave poročil, načrtov, ocen</w:t>
      </w:r>
      <w:r w:rsidR="0001569D" w:rsidRPr="00D90AD1">
        <w:rPr>
          <w:rFonts w:asciiTheme="minorHAnsi" w:eastAsia="SimSun" w:hAnsiTheme="minorHAnsi"/>
          <w:color w:val="000000"/>
          <w:lang w:eastAsia="zh-CN"/>
        </w:rPr>
        <w:t>,</w:t>
      </w:r>
    </w:p>
    <w:p w14:paraId="7818EEE9" w14:textId="156389D0" w:rsidR="0001569D" w:rsidRPr="00D90AD1" w:rsidRDefault="0001569D" w:rsidP="0001569D">
      <w:pPr>
        <w:numPr>
          <w:ilvl w:val="0"/>
          <w:numId w:val="42"/>
        </w:numPr>
        <w:autoSpaceDE w:val="0"/>
        <w:autoSpaceDN w:val="0"/>
        <w:adjustRightInd w:val="0"/>
        <w:contextualSpacing/>
        <w:rPr>
          <w:rFonts w:asciiTheme="minorHAnsi" w:eastAsia="SimSun" w:hAnsiTheme="minorHAnsi"/>
          <w:color w:val="000000"/>
          <w:lang w:eastAsia="zh-CN"/>
        </w:rPr>
      </w:pPr>
      <w:r w:rsidRPr="00D90AD1">
        <w:rPr>
          <w:rFonts w:asciiTheme="minorHAnsi" w:eastAsia="SimSun" w:hAnsiTheme="minorHAnsi"/>
          <w:color w:val="000000"/>
          <w:lang w:eastAsia="zh-CN"/>
        </w:rPr>
        <w:t xml:space="preserve">stroški preklopa vseh alarmnih naprav na varnostno nadzorni center (VNC), </w:t>
      </w:r>
    </w:p>
    <w:p w14:paraId="39AEE06F" w14:textId="2BD3DAA4" w:rsidR="0001569D" w:rsidRPr="00D90AD1" w:rsidRDefault="0001569D" w:rsidP="0001569D">
      <w:pPr>
        <w:numPr>
          <w:ilvl w:val="0"/>
          <w:numId w:val="42"/>
        </w:numPr>
        <w:autoSpaceDE w:val="0"/>
        <w:autoSpaceDN w:val="0"/>
        <w:adjustRightInd w:val="0"/>
        <w:contextualSpacing/>
        <w:rPr>
          <w:rFonts w:asciiTheme="minorHAnsi" w:eastAsia="SimSun" w:hAnsiTheme="minorHAnsi"/>
          <w:color w:val="000000"/>
          <w:lang w:eastAsia="zh-CN"/>
        </w:rPr>
      </w:pPr>
      <w:r w:rsidRPr="00D90AD1">
        <w:rPr>
          <w:rFonts w:asciiTheme="minorHAnsi" w:eastAsia="SimSun" w:hAnsiTheme="minorHAnsi"/>
          <w:color w:val="000000"/>
          <w:lang w:eastAsia="zh-CN"/>
        </w:rPr>
        <w:t>stroški zamenjave vseh Sim kartic v GSM vmesnikih, v kolikor bodo te potrebne,</w:t>
      </w:r>
    </w:p>
    <w:p w14:paraId="61ADC196" w14:textId="77777777" w:rsidR="003973CE" w:rsidRPr="00D30A79" w:rsidRDefault="003973CE" w:rsidP="007E36C6">
      <w:pPr>
        <w:numPr>
          <w:ilvl w:val="0"/>
          <w:numId w:val="42"/>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drugi potrošni material,</w:t>
      </w:r>
    </w:p>
    <w:p w14:paraId="61E871EE" w14:textId="77777777" w:rsidR="003973CE" w:rsidRPr="00D30A79" w:rsidRDefault="003973CE" w:rsidP="007E36C6">
      <w:pPr>
        <w:numPr>
          <w:ilvl w:val="0"/>
          <w:numId w:val="42"/>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ostali stroški.</w:t>
      </w:r>
    </w:p>
    <w:p w14:paraId="5F8AB585" w14:textId="77777777" w:rsidR="00544E6A" w:rsidRDefault="00544E6A" w:rsidP="00544E6A">
      <w:pPr>
        <w:autoSpaceDE w:val="0"/>
        <w:autoSpaceDN w:val="0"/>
        <w:adjustRightInd w:val="0"/>
        <w:contextualSpacing/>
        <w:rPr>
          <w:rFonts w:eastAsia="SimSun"/>
          <w:color w:val="000000"/>
          <w:sz w:val="23"/>
          <w:szCs w:val="23"/>
          <w:lang w:eastAsia="zh-CN"/>
        </w:rPr>
      </w:pPr>
    </w:p>
    <w:p w14:paraId="34FBAA45" w14:textId="129BD149" w:rsidR="004A22C6" w:rsidRPr="00114EB5" w:rsidRDefault="004A22C6" w:rsidP="00574A25">
      <w:pPr>
        <w:pStyle w:val="Odstavekseznama"/>
        <w:spacing w:after="0" w:line="240" w:lineRule="auto"/>
        <w:ind w:left="360"/>
        <w:jc w:val="both"/>
        <w:rPr>
          <w:rFonts w:ascii="Calibri" w:eastAsia="Times New Roman" w:hAnsi="Calibri" w:cs="Arial"/>
          <w:b/>
          <w:color w:val="000000"/>
          <w:kern w:val="3"/>
          <w:lang w:eastAsia="zh-CN"/>
        </w:rPr>
      </w:pPr>
    </w:p>
    <w:p w14:paraId="32EA5C9E" w14:textId="77777777" w:rsidR="00574A25" w:rsidRPr="00114EB5" w:rsidRDefault="00574A25" w:rsidP="00574A25">
      <w:pPr>
        <w:spacing w:after="0" w:line="240" w:lineRule="auto"/>
        <w:ind w:left="360"/>
        <w:rPr>
          <w:rFonts w:asciiTheme="minorHAnsi" w:eastAsia="Times New Roman" w:hAnsiTheme="minorHAnsi" w:cs="Times New Roman"/>
          <w:b/>
          <w:color w:val="auto"/>
          <w:lang w:eastAsia="zh-CN"/>
        </w:rPr>
      </w:pPr>
    </w:p>
    <w:p w14:paraId="6AB1DC40" w14:textId="77777777" w:rsidR="005A6818" w:rsidRPr="00114EB5" w:rsidRDefault="005A6818" w:rsidP="007E36C6">
      <w:pPr>
        <w:numPr>
          <w:ilvl w:val="0"/>
          <w:numId w:val="45"/>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člen</w:t>
      </w:r>
    </w:p>
    <w:p w14:paraId="445B864D" w14:textId="77777777" w:rsidR="005A6818" w:rsidRPr="00114EB5" w:rsidRDefault="005A6818" w:rsidP="005A6818">
      <w:p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Obračun storitev</w:t>
      </w:r>
    </w:p>
    <w:p w14:paraId="063C05E7" w14:textId="77777777" w:rsidR="005A6818" w:rsidRPr="00114EB5" w:rsidRDefault="005A6818" w:rsidP="006E7D3A">
      <w:pPr>
        <w:spacing w:after="0" w:line="240" w:lineRule="auto"/>
        <w:jc w:val="both"/>
        <w:rPr>
          <w:rFonts w:asciiTheme="minorHAnsi" w:eastAsia="Times New Roman" w:hAnsiTheme="minorHAnsi" w:cs="Times New Roman"/>
          <w:color w:val="auto"/>
          <w:lang w:eastAsia="zh-CN"/>
        </w:rPr>
      </w:pPr>
    </w:p>
    <w:p w14:paraId="47BB1ECC" w14:textId="3E3785F6" w:rsidR="00143D13" w:rsidRDefault="00143D13" w:rsidP="00143D13">
      <w:pPr>
        <w:spacing w:after="0" w:line="240" w:lineRule="auto"/>
        <w:jc w:val="both"/>
        <w:rPr>
          <w:rFonts w:asciiTheme="minorHAnsi" w:eastAsia="Times New Roman" w:hAnsiTheme="minorHAnsi" w:cs="Times New Roman"/>
          <w:color w:val="auto"/>
          <w:lang w:eastAsia="zh-CN"/>
        </w:rPr>
      </w:pPr>
      <w:r w:rsidRPr="00AA0CFB">
        <w:rPr>
          <w:rFonts w:asciiTheme="minorHAnsi" w:eastAsia="Times New Roman" w:hAnsiTheme="minorHAnsi" w:cs="Times New Roman"/>
          <w:color w:val="auto"/>
          <w:lang w:eastAsia="zh-CN"/>
        </w:rPr>
        <w:t>Izvajalec bo izvedene storitve obračuna</w:t>
      </w:r>
      <w:r w:rsidR="00415DE9" w:rsidRPr="00AA0CFB">
        <w:rPr>
          <w:rFonts w:asciiTheme="minorHAnsi" w:eastAsia="Times New Roman" w:hAnsiTheme="minorHAnsi" w:cs="Times New Roman"/>
          <w:color w:val="auto"/>
          <w:lang w:eastAsia="zh-CN"/>
        </w:rPr>
        <w:t>va</w:t>
      </w:r>
      <w:r w:rsidRPr="00AA0CFB">
        <w:rPr>
          <w:rFonts w:asciiTheme="minorHAnsi" w:eastAsia="Times New Roman" w:hAnsiTheme="minorHAnsi" w:cs="Times New Roman"/>
          <w:color w:val="auto"/>
          <w:lang w:eastAsia="zh-CN"/>
        </w:rPr>
        <w:t>l z mesečnimi računi</w:t>
      </w:r>
      <w:r w:rsidR="00EB497F" w:rsidRPr="00AA0CFB">
        <w:rPr>
          <w:rFonts w:asciiTheme="minorHAnsi" w:eastAsia="Times New Roman" w:hAnsiTheme="minorHAnsi" w:cs="Times New Roman"/>
          <w:color w:val="auto"/>
          <w:lang w:eastAsia="zh-CN"/>
        </w:rPr>
        <w:t xml:space="preserve"> po opravljenih storitvah, ki jih bo izstavljal posebej vsakemu </w:t>
      </w:r>
      <w:r w:rsidR="00EB497F" w:rsidRPr="00AA0CFB">
        <w:rPr>
          <w:rFonts w:asciiTheme="minorHAnsi" w:eastAsia="Times New Roman" w:hAnsiTheme="minorHAnsi" w:cs="Times New Roman"/>
          <w:b/>
          <w:color w:val="auto"/>
          <w:lang w:eastAsia="zh-CN"/>
        </w:rPr>
        <w:t>posam</w:t>
      </w:r>
      <w:r w:rsidR="004266AE" w:rsidRPr="00AA0CFB">
        <w:rPr>
          <w:rFonts w:asciiTheme="minorHAnsi" w:eastAsia="Times New Roman" w:hAnsiTheme="minorHAnsi" w:cs="Times New Roman"/>
          <w:b/>
          <w:color w:val="auto"/>
          <w:lang w:eastAsia="zh-CN"/>
        </w:rPr>
        <w:t>ičnemu</w:t>
      </w:r>
      <w:r w:rsidR="00EB497F" w:rsidRPr="00AA0CFB">
        <w:rPr>
          <w:rFonts w:asciiTheme="minorHAnsi" w:eastAsia="Times New Roman" w:hAnsiTheme="minorHAnsi" w:cs="Times New Roman"/>
          <w:color w:val="auto"/>
          <w:lang w:eastAsia="zh-CN"/>
        </w:rPr>
        <w:t xml:space="preserve"> naročniku</w:t>
      </w:r>
      <w:r w:rsidR="004266AE" w:rsidRPr="00AA0CFB">
        <w:rPr>
          <w:rFonts w:asciiTheme="minorHAnsi" w:eastAsia="Times New Roman" w:hAnsiTheme="minorHAnsi" w:cs="Times New Roman"/>
          <w:color w:val="auto"/>
          <w:lang w:eastAsia="zh-CN"/>
        </w:rPr>
        <w:t xml:space="preserve"> (naročniku, ki bo sklenil neposredno pogodbo)</w:t>
      </w:r>
      <w:r w:rsidR="00EB497F" w:rsidRPr="00AA0CFB">
        <w:rPr>
          <w:rFonts w:asciiTheme="minorHAnsi" w:eastAsia="Times New Roman" w:hAnsiTheme="minorHAnsi" w:cs="Times New Roman"/>
          <w:color w:val="auto"/>
          <w:lang w:eastAsia="zh-CN"/>
        </w:rPr>
        <w:t>.</w:t>
      </w:r>
    </w:p>
    <w:p w14:paraId="753F84BE" w14:textId="77777777" w:rsidR="00223DA6" w:rsidRDefault="00223DA6" w:rsidP="00143D13">
      <w:pPr>
        <w:spacing w:after="0" w:line="240" w:lineRule="auto"/>
        <w:jc w:val="both"/>
        <w:rPr>
          <w:rFonts w:asciiTheme="minorHAnsi" w:eastAsia="Times New Roman" w:hAnsiTheme="minorHAnsi" w:cs="Times New Roman"/>
          <w:color w:val="auto"/>
          <w:lang w:eastAsia="zh-CN"/>
        </w:rPr>
      </w:pPr>
    </w:p>
    <w:p w14:paraId="0E7AF253" w14:textId="1E069BDF" w:rsidR="00223DA6" w:rsidRPr="0039121A" w:rsidRDefault="00223DA6" w:rsidP="00223DA6">
      <w:pPr>
        <w:spacing w:after="0" w:line="240" w:lineRule="auto"/>
        <w:jc w:val="both"/>
        <w:rPr>
          <w:rFonts w:ascii="Calibri" w:eastAsia="Calibri" w:hAnsi="Calibri" w:cs="Times New Roman"/>
          <w:color w:val="000000"/>
        </w:rPr>
      </w:pPr>
      <w:r w:rsidRPr="0039121A">
        <w:rPr>
          <w:rFonts w:ascii="Calibri" w:eastAsia="Calibri" w:hAnsi="Calibri" w:cs="Times New Roman"/>
          <w:color w:val="000000"/>
        </w:rPr>
        <w:t>Izvajalec je dolžan predlož</w:t>
      </w:r>
      <w:r>
        <w:rPr>
          <w:rFonts w:ascii="Calibri" w:eastAsia="Calibri" w:hAnsi="Calibri" w:cs="Times New Roman"/>
          <w:color w:val="000000"/>
        </w:rPr>
        <w:t>iti račune naročniku</w:t>
      </w:r>
      <w:r w:rsidR="00DC74FF">
        <w:rPr>
          <w:rFonts w:ascii="Calibri" w:eastAsia="Calibri" w:hAnsi="Calibri" w:cs="Times New Roman"/>
          <w:color w:val="000000"/>
        </w:rPr>
        <w:t xml:space="preserve"> (oz. posamičnemu naročniku)</w:t>
      </w:r>
      <w:r>
        <w:rPr>
          <w:rFonts w:ascii="Calibri" w:eastAsia="Calibri" w:hAnsi="Calibri" w:cs="Times New Roman"/>
          <w:color w:val="000000"/>
        </w:rPr>
        <w:t xml:space="preserve"> </w:t>
      </w:r>
      <w:r w:rsidRPr="00F557E0">
        <w:rPr>
          <w:rFonts w:ascii="Calibri" w:eastAsia="Calibri" w:hAnsi="Calibri" w:cs="Times New Roman"/>
          <w:color w:val="000000"/>
        </w:rPr>
        <w:t>najkasneje deseti (10.)</w:t>
      </w:r>
      <w:r w:rsidRPr="0039121A">
        <w:rPr>
          <w:rFonts w:ascii="Calibri" w:eastAsia="Calibri" w:hAnsi="Calibri" w:cs="Times New Roman"/>
          <w:color w:val="000000"/>
        </w:rPr>
        <w:t xml:space="preserve"> delovni dan v mesecu za </w:t>
      </w:r>
      <w:r w:rsidR="00573095">
        <w:rPr>
          <w:rFonts w:ascii="Calibri" w:eastAsia="Calibri" w:hAnsi="Calibri" w:cs="Times New Roman"/>
          <w:color w:val="000000"/>
        </w:rPr>
        <w:t>storitve</w:t>
      </w:r>
      <w:r w:rsidRPr="0039121A">
        <w:rPr>
          <w:rFonts w:ascii="Calibri" w:eastAsia="Calibri" w:hAnsi="Calibri" w:cs="Times New Roman"/>
          <w:color w:val="000000"/>
        </w:rPr>
        <w:t>, opravljen</w:t>
      </w:r>
      <w:r w:rsidR="00573095">
        <w:rPr>
          <w:rFonts w:ascii="Calibri" w:eastAsia="Calibri" w:hAnsi="Calibri" w:cs="Times New Roman"/>
          <w:color w:val="000000"/>
        </w:rPr>
        <w:t>e</w:t>
      </w:r>
      <w:r w:rsidRPr="0039121A">
        <w:rPr>
          <w:rFonts w:ascii="Calibri" w:eastAsia="Calibri" w:hAnsi="Calibri" w:cs="Times New Roman"/>
          <w:color w:val="000000"/>
        </w:rPr>
        <w:t xml:space="preserve"> v preteklem mesecu. </w:t>
      </w:r>
    </w:p>
    <w:p w14:paraId="1DAF0850" w14:textId="77777777" w:rsidR="00223DA6" w:rsidRPr="0039121A" w:rsidRDefault="00223DA6" w:rsidP="00223DA6">
      <w:pPr>
        <w:spacing w:after="0" w:line="240" w:lineRule="auto"/>
        <w:jc w:val="both"/>
        <w:rPr>
          <w:rFonts w:ascii="Calibri" w:eastAsia="Calibri" w:hAnsi="Calibri" w:cs="Times New Roman"/>
          <w:color w:val="auto"/>
        </w:rPr>
      </w:pPr>
      <w:r w:rsidRPr="0039121A">
        <w:rPr>
          <w:rFonts w:ascii="Calibri" w:eastAsia="Calibri" w:hAnsi="Calibri" w:cs="Times New Roman"/>
          <w:color w:val="auto"/>
        </w:rPr>
        <w:t xml:space="preserve">Računi morajo biti izstavljeni v elektronski obliki (e–račun) skladno z zakonom, ki ureja opravljanje plačilnih storitev za proračunske uporabnike in morajo vsebovati vse podatke, ki so predpisani v ZDDV-1. </w:t>
      </w:r>
    </w:p>
    <w:p w14:paraId="70995491" w14:textId="77777777" w:rsidR="00143D13" w:rsidRDefault="00143D13" w:rsidP="00143D13">
      <w:pPr>
        <w:spacing w:after="0" w:line="240" w:lineRule="auto"/>
        <w:jc w:val="both"/>
        <w:rPr>
          <w:rFonts w:asciiTheme="minorHAnsi" w:eastAsia="Times New Roman" w:hAnsiTheme="minorHAnsi" w:cs="Times New Roman"/>
          <w:color w:val="auto"/>
          <w:lang w:eastAsia="zh-CN"/>
        </w:rPr>
      </w:pPr>
    </w:p>
    <w:p w14:paraId="1B0AD3C6" w14:textId="2094CE2D" w:rsidR="005909DC" w:rsidRPr="00DC74FF" w:rsidRDefault="005909DC" w:rsidP="009726D8">
      <w:pPr>
        <w:spacing w:after="0"/>
        <w:jc w:val="both"/>
        <w:rPr>
          <w:rFonts w:asciiTheme="minorHAnsi" w:eastAsia="Times New Roman" w:hAnsiTheme="minorHAnsi" w:cs="Times New Roman"/>
          <w:color w:val="auto"/>
          <w:lang w:eastAsia="zh-CN"/>
        </w:rPr>
      </w:pPr>
      <w:r w:rsidRPr="00AA0CFB">
        <w:rPr>
          <w:rFonts w:asciiTheme="minorHAnsi" w:hAnsiTheme="minorHAnsi"/>
          <w:lang w:eastAsia="zh-CN"/>
        </w:rPr>
        <w:t>Ko izvajalec v določenem mesecu izvede storitve izrednega varovanja</w:t>
      </w:r>
      <w:r w:rsidR="00DC74FF" w:rsidRPr="00AA0CFB">
        <w:rPr>
          <w:rFonts w:asciiTheme="minorHAnsi" w:hAnsiTheme="minorHAnsi"/>
          <w:lang w:eastAsia="zh-CN"/>
        </w:rPr>
        <w:t xml:space="preserve"> za naročnika Mestno občino Kranj</w:t>
      </w:r>
      <w:r w:rsidRPr="00AA0CFB">
        <w:rPr>
          <w:rFonts w:asciiTheme="minorHAnsi" w:hAnsiTheme="minorHAnsi"/>
          <w:lang w:eastAsia="zh-CN"/>
        </w:rPr>
        <w:t xml:space="preserve">, v znesek računa za ta mesec vključi tudi stroške teh storitev. Te storitve izvajalec v računu </w:t>
      </w:r>
      <w:r w:rsidR="00DC74FF" w:rsidRPr="00AA0CFB">
        <w:rPr>
          <w:rFonts w:asciiTheme="minorHAnsi" w:hAnsiTheme="minorHAnsi"/>
          <w:lang w:eastAsia="zh-CN"/>
        </w:rPr>
        <w:t xml:space="preserve">posebej </w:t>
      </w:r>
      <w:r w:rsidRPr="00AA0CFB">
        <w:rPr>
          <w:rFonts w:asciiTheme="minorHAnsi" w:hAnsiTheme="minorHAnsi"/>
          <w:lang w:eastAsia="zh-CN"/>
        </w:rPr>
        <w:t>prikaže in obračuna kot posebne, ločene postavke</w:t>
      </w:r>
      <w:r w:rsidR="009726D8" w:rsidRPr="00AA0CFB">
        <w:rPr>
          <w:rFonts w:asciiTheme="minorHAnsi" w:hAnsiTheme="minorHAnsi"/>
          <w:lang w:eastAsia="zh-CN"/>
        </w:rPr>
        <w:t xml:space="preserve"> </w:t>
      </w:r>
      <w:r w:rsidRPr="00AA0CFB">
        <w:rPr>
          <w:rFonts w:asciiTheme="minorHAnsi" w:eastAsia="Times New Roman" w:hAnsiTheme="minorHAnsi" w:cs="Times New Roman"/>
          <w:color w:val="auto"/>
          <w:lang w:eastAsia="zh-CN"/>
        </w:rPr>
        <w:t>(velja le za naročnika Mestno občino Kranj)</w:t>
      </w:r>
      <w:r w:rsidR="00AA0CFB" w:rsidRPr="00AA0CFB">
        <w:rPr>
          <w:rFonts w:asciiTheme="minorHAnsi" w:eastAsia="Times New Roman" w:hAnsiTheme="minorHAnsi" w:cs="Times New Roman"/>
          <w:color w:val="auto"/>
          <w:lang w:eastAsia="zh-CN"/>
        </w:rPr>
        <w:t>.</w:t>
      </w:r>
    </w:p>
    <w:p w14:paraId="6AB92BC0" w14:textId="77777777" w:rsidR="005909DC" w:rsidRPr="00114EB5" w:rsidRDefault="005909DC" w:rsidP="00143D13">
      <w:pPr>
        <w:spacing w:after="0" w:line="240" w:lineRule="auto"/>
        <w:jc w:val="both"/>
        <w:rPr>
          <w:rFonts w:asciiTheme="minorHAnsi" w:eastAsia="Times New Roman" w:hAnsiTheme="minorHAnsi" w:cs="Times New Roman"/>
          <w:color w:val="auto"/>
          <w:lang w:eastAsia="zh-CN"/>
        </w:rPr>
      </w:pPr>
    </w:p>
    <w:p w14:paraId="454E446C" w14:textId="687650CC" w:rsidR="00143D13" w:rsidRDefault="00143D13" w:rsidP="00143D13">
      <w:pPr>
        <w:spacing w:after="0" w:line="240" w:lineRule="auto"/>
        <w:jc w:val="both"/>
        <w:rPr>
          <w:rFonts w:asciiTheme="minorHAnsi" w:eastAsia="Times New Roman" w:hAnsiTheme="minorHAnsi" w:cs="Times New Roman"/>
          <w:color w:val="auto"/>
          <w:lang w:eastAsia="zh-CN"/>
        </w:rPr>
      </w:pPr>
      <w:r w:rsidRPr="00114EB5">
        <w:rPr>
          <w:rFonts w:asciiTheme="minorHAnsi" w:eastAsia="Times New Roman" w:hAnsiTheme="minorHAnsi" w:cs="Times New Roman"/>
          <w:color w:val="auto"/>
          <w:lang w:eastAsia="zh-CN"/>
        </w:rPr>
        <w:t xml:space="preserve">Pri izstavitvi vsakega računa se mora izvajalec sklicevati na številko in datum </w:t>
      </w:r>
      <w:r w:rsidR="00DC74FF">
        <w:rPr>
          <w:rFonts w:asciiTheme="minorHAnsi" w:eastAsia="Times New Roman" w:hAnsiTheme="minorHAnsi" w:cs="Times New Roman"/>
          <w:color w:val="auto"/>
          <w:lang w:eastAsia="zh-CN"/>
        </w:rPr>
        <w:t>krovne in neposredne</w:t>
      </w:r>
      <w:r w:rsidRPr="00114EB5">
        <w:rPr>
          <w:rFonts w:asciiTheme="minorHAnsi" w:eastAsia="Times New Roman" w:hAnsiTheme="minorHAnsi" w:cs="Times New Roman"/>
          <w:color w:val="auto"/>
          <w:lang w:eastAsia="zh-CN"/>
        </w:rPr>
        <w:t xml:space="preserve"> pogodbe</w:t>
      </w:r>
      <w:r w:rsidR="00950364" w:rsidRPr="00114EB5">
        <w:rPr>
          <w:rFonts w:asciiTheme="minorHAnsi" w:eastAsia="Times New Roman" w:hAnsiTheme="minorHAnsi" w:cs="Times New Roman"/>
          <w:color w:val="auto"/>
          <w:lang w:eastAsia="zh-CN"/>
        </w:rPr>
        <w:t xml:space="preserve">. </w:t>
      </w:r>
    </w:p>
    <w:p w14:paraId="0BFE3001" w14:textId="77777777" w:rsidR="005D7898" w:rsidRDefault="005D7898" w:rsidP="00143D13">
      <w:pPr>
        <w:spacing w:after="0" w:line="240" w:lineRule="auto"/>
        <w:jc w:val="both"/>
        <w:rPr>
          <w:rFonts w:asciiTheme="minorHAnsi" w:eastAsia="Times New Roman" w:hAnsiTheme="minorHAnsi" w:cs="Times New Roman"/>
          <w:color w:val="auto"/>
          <w:lang w:eastAsia="zh-CN"/>
        </w:rPr>
      </w:pPr>
    </w:p>
    <w:p w14:paraId="3F1A2DA3" w14:textId="77777777" w:rsidR="00143D13" w:rsidRPr="00AA0CFB" w:rsidRDefault="00143D13" w:rsidP="00143D13">
      <w:pPr>
        <w:spacing w:after="0" w:line="240" w:lineRule="auto"/>
        <w:jc w:val="both"/>
        <w:rPr>
          <w:rFonts w:asciiTheme="minorHAnsi" w:eastAsia="Times New Roman" w:hAnsiTheme="minorHAnsi" w:cs="Times New Roman"/>
          <w:color w:val="auto"/>
          <w:lang w:eastAsia="zh-CN"/>
        </w:rPr>
      </w:pPr>
      <w:r w:rsidRPr="00114EB5">
        <w:rPr>
          <w:rFonts w:asciiTheme="minorHAnsi" w:eastAsia="Times New Roman" w:hAnsiTheme="minorHAnsi" w:cs="Times New Roman"/>
          <w:color w:val="auto"/>
          <w:lang w:eastAsia="zh-CN"/>
        </w:rPr>
        <w:t>Ob</w:t>
      </w:r>
      <w:r w:rsidRPr="00AA0CFB">
        <w:rPr>
          <w:rFonts w:asciiTheme="minorHAnsi" w:eastAsia="Times New Roman" w:hAnsiTheme="minorHAnsi" w:cs="Times New Roman"/>
          <w:color w:val="auto"/>
          <w:lang w:eastAsia="zh-CN"/>
        </w:rPr>
        <w:t>vezne priloge e-računov po tej pogodbi so:</w:t>
      </w:r>
    </w:p>
    <w:p w14:paraId="6A5597CF" w14:textId="6973F159" w:rsidR="00143D13" w:rsidRPr="00AA0CFB" w:rsidRDefault="00126E90" w:rsidP="00486389">
      <w:pPr>
        <w:numPr>
          <w:ilvl w:val="0"/>
          <w:numId w:val="30"/>
        </w:numPr>
        <w:spacing w:after="0" w:line="240" w:lineRule="auto"/>
        <w:jc w:val="both"/>
        <w:rPr>
          <w:rFonts w:asciiTheme="minorHAnsi" w:eastAsia="Times New Roman" w:hAnsiTheme="minorHAnsi" w:cs="Times New Roman"/>
          <w:color w:val="auto"/>
          <w:lang w:eastAsia="zh-CN"/>
        </w:rPr>
      </w:pPr>
      <w:r w:rsidRPr="00AA0CFB">
        <w:rPr>
          <w:rFonts w:asciiTheme="minorHAnsi" w:eastAsia="Times New Roman" w:hAnsiTheme="minorHAnsi" w:cs="Times New Roman"/>
          <w:color w:val="auto"/>
          <w:lang w:eastAsia="zh-CN"/>
        </w:rPr>
        <w:t>poročilo</w:t>
      </w:r>
      <w:r w:rsidR="000E48D2" w:rsidRPr="00AA0CFB">
        <w:rPr>
          <w:rFonts w:asciiTheme="minorHAnsi" w:eastAsia="Times New Roman" w:hAnsiTheme="minorHAnsi" w:cs="Times New Roman"/>
          <w:color w:val="auto"/>
          <w:lang w:eastAsia="zh-CN"/>
        </w:rPr>
        <w:t xml:space="preserve"> </w:t>
      </w:r>
      <w:r w:rsidR="00143D13" w:rsidRPr="00AA0CFB">
        <w:rPr>
          <w:rFonts w:asciiTheme="minorHAnsi" w:eastAsia="Times New Roman" w:hAnsiTheme="minorHAnsi" w:cs="Times New Roman"/>
          <w:color w:val="auto"/>
          <w:lang w:eastAsia="zh-CN"/>
        </w:rPr>
        <w:t xml:space="preserve">o opravljenih storitvah, </w:t>
      </w:r>
    </w:p>
    <w:p w14:paraId="5139034D" w14:textId="77777777" w:rsidR="00573095" w:rsidRPr="00AA0CFB" w:rsidRDefault="00143D13" w:rsidP="00486389">
      <w:pPr>
        <w:numPr>
          <w:ilvl w:val="0"/>
          <w:numId w:val="30"/>
        </w:numPr>
        <w:spacing w:after="0" w:line="240" w:lineRule="auto"/>
        <w:jc w:val="both"/>
        <w:rPr>
          <w:rFonts w:asciiTheme="minorHAnsi" w:eastAsia="Times New Roman" w:hAnsiTheme="minorHAnsi" w:cs="Times New Roman"/>
          <w:color w:val="auto"/>
          <w:lang w:eastAsia="zh-CN"/>
        </w:rPr>
      </w:pPr>
      <w:r w:rsidRPr="00AA0CFB">
        <w:rPr>
          <w:rFonts w:asciiTheme="minorHAnsi" w:eastAsia="Times New Roman" w:hAnsiTheme="minorHAnsi" w:cs="Times New Roman"/>
          <w:color w:val="auto"/>
          <w:lang w:eastAsia="zh-CN"/>
        </w:rPr>
        <w:t>razčlenjena specifikacija opravljenih storitev</w:t>
      </w:r>
      <w:r w:rsidR="00573095" w:rsidRPr="00AA0CFB">
        <w:rPr>
          <w:rFonts w:asciiTheme="minorHAnsi" w:eastAsia="Times New Roman" w:hAnsiTheme="minorHAnsi" w:cs="Times New Roman"/>
          <w:color w:val="auto"/>
          <w:lang w:eastAsia="zh-CN"/>
        </w:rPr>
        <w:t>,</w:t>
      </w:r>
    </w:p>
    <w:p w14:paraId="70ADD8FB" w14:textId="3130FAEA" w:rsidR="00143D13" w:rsidRPr="00AA0CFB" w:rsidRDefault="00573095" w:rsidP="00486389">
      <w:pPr>
        <w:pStyle w:val="Odstavekseznama"/>
        <w:numPr>
          <w:ilvl w:val="0"/>
          <w:numId w:val="30"/>
        </w:numPr>
        <w:spacing w:after="0" w:line="240" w:lineRule="auto"/>
        <w:jc w:val="both"/>
        <w:rPr>
          <w:rFonts w:asciiTheme="minorHAnsi" w:eastAsia="Times New Roman" w:hAnsiTheme="minorHAnsi" w:cs="Times New Roman"/>
          <w:color w:val="auto"/>
          <w:lang w:eastAsia="zh-CN"/>
        </w:rPr>
      </w:pPr>
      <w:r w:rsidRPr="00AA0CFB">
        <w:rPr>
          <w:rFonts w:ascii="Calibri" w:eastAsia="Times New Roman" w:hAnsi="Calibri" w:cs="Times New Roman"/>
          <w:color w:val="auto"/>
          <w:lang w:eastAsia="zh-CN"/>
        </w:rPr>
        <w:t>računi partnerjev, potrjeni s strani vodilnega izvajalca,</w:t>
      </w:r>
    </w:p>
    <w:p w14:paraId="586A0DE4" w14:textId="77777777" w:rsidR="00143D13" w:rsidRPr="00114EB5" w:rsidRDefault="00143D13" w:rsidP="00486389">
      <w:pPr>
        <w:numPr>
          <w:ilvl w:val="0"/>
          <w:numId w:val="30"/>
        </w:numPr>
        <w:spacing w:after="0" w:line="240" w:lineRule="auto"/>
        <w:jc w:val="both"/>
        <w:rPr>
          <w:rFonts w:asciiTheme="minorHAnsi" w:eastAsia="Times New Roman" w:hAnsiTheme="minorHAnsi" w:cs="Times New Roman"/>
          <w:color w:val="auto"/>
          <w:lang w:eastAsia="zh-CN"/>
        </w:rPr>
      </w:pPr>
      <w:r w:rsidRPr="00114EB5">
        <w:rPr>
          <w:rFonts w:asciiTheme="minorHAnsi" w:eastAsia="Times New Roman" w:hAnsiTheme="minorHAnsi" w:cs="Times New Roman"/>
          <w:color w:val="auto"/>
          <w:lang w:eastAsia="zh-CN"/>
        </w:rPr>
        <w:t>računi podizvajalcev, potrjeni s strani izvajalca,</w:t>
      </w:r>
    </w:p>
    <w:p w14:paraId="77A3D5A4" w14:textId="77777777" w:rsidR="00143D13" w:rsidRPr="00114EB5" w:rsidRDefault="00143D13" w:rsidP="00486389">
      <w:pPr>
        <w:numPr>
          <w:ilvl w:val="0"/>
          <w:numId w:val="30"/>
        </w:numPr>
        <w:spacing w:after="0" w:line="240" w:lineRule="auto"/>
        <w:jc w:val="both"/>
        <w:rPr>
          <w:rFonts w:asciiTheme="minorHAnsi" w:eastAsia="Times New Roman" w:hAnsiTheme="minorHAnsi" w:cs="Times New Roman"/>
          <w:color w:val="auto"/>
          <w:lang w:eastAsia="zh-CN"/>
        </w:rPr>
      </w:pPr>
      <w:r w:rsidRPr="00114EB5">
        <w:rPr>
          <w:rFonts w:asciiTheme="minorHAnsi" w:eastAsia="Times New Roman" w:hAnsiTheme="minorHAnsi" w:cs="Times New Roman"/>
          <w:color w:val="auto"/>
          <w:lang w:eastAsia="zh-CN"/>
        </w:rPr>
        <w:t xml:space="preserve">specifikacija prejemnikov plačil po izstavljenem računu izvajalca, oblikovana po zahtevah naročnika, </w:t>
      </w:r>
    </w:p>
    <w:p w14:paraId="6347F168" w14:textId="0DE50D8B" w:rsidR="00143D13" w:rsidRPr="00114EB5" w:rsidRDefault="00143D13" w:rsidP="00486389">
      <w:pPr>
        <w:numPr>
          <w:ilvl w:val="0"/>
          <w:numId w:val="30"/>
        </w:numPr>
        <w:spacing w:after="0" w:line="240" w:lineRule="auto"/>
        <w:jc w:val="both"/>
        <w:rPr>
          <w:rFonts w:asciiTheme="minorHAnsi" w:eastAsia="Times New Roman" w:hAnsiTheme="minorHAnsi" w:cs="Times New Roman"/>
          <w:color w:val="auto"/>
          <w:lang w:eastAsia="zh-CN"/>
        </w:rPr>
      </w:pPr>
      <w:r w:rsidRPr="00114EB5">
        <w:rPr>
          <w:rFonts w:asciiTheme="minorHAnsi" w:eastAsia="Times New Roman" w:hAnsiTheme="minorHAnsi" w:cs="Times New Roman"/>
          <w:color w:val="auto"/>
          <w:lang w:eastAsia="zh-CN"/>
        </w:rPr>
        <w:t xml:space="preserve">ostala dokumentacija, ki potrjuje, da je zaračunana storitev dejansko opravljena v skladu s </w:t>
      </w:r>
      <w:r w:rsidR="00126E90">
        <w:rPr>
          <w:rFonts w:asciiTheme="minorHAnsi" w:eastAsia="Times New Roman" w:hAnsiTheme="minorHAnsi" w:cs="Times New Roman"/>
          <w:color w:val="auto"/>
          <w:lang w:eastAsia="zh-CN"/>
        </w:rPr>
        <w:t>krovno in neposredno</w:t>
      </w:r>
      <w:r w:rsidRPr="00114EB5">
        <w:rPr>
          <w:rFonts w:asciiTheme="minorHAnsi" w:eastAsia="Times New Roman" w:hAnsiTheme="minorHAnsi" w:cs="Times New Roman"/>
          <w:color w:val="auto"/>
          <w:lang w:eastAsia="zh-CN"/>
        </w:rPr>
        <w:t xml:space="preserve"> pogodbo.</w:t>
      </w:r>
    </w:p>
    <w:p w14:paraId="5A05144C" w14:textId="77777777" w:rsidR="00143D13" w:rsidRPr="00114EB5" w:rsidRDefault="00143D13" w:rsidP="005A6818">
      <w:pPr>
        <w:spacing w:after="0" w:line="240" w:lineRule="auto"/>
        <w:jc w:val="both"/>
        <w:rPr>
          <w:rFonts w:asciiTheme="minorHAnsi" w:hAnsiTheme="minorHAnsi" w:cs="Arial"/>
        </w:rPr>
      </w:pPr>
    </w:p>
    <w:p w14:paraId="0FE88892" w14:textId="2745470B" w:rsidR="005A6818" w:rsidRPr="00114EB5" w:rsidRDefault="005A7A22" w:rsidP="005A7A22">
      <w:pPr>
        <w:spacing w:after="0" w:line="240" w:lineRule="auto"/>
        <w:jc w:val="both"/>
        <w:rPr>
          <w:rFonts w:asciiTheme="minorHAnsi" w:hAnsiTheme="minorHAnsi" w:cs="Arial"/>
        </w:rPr>
      </w:pPr>
      <w:r w:rsidRPr="00114EB5">
        <w:rPr>
          <w:rFonts w:ascii="Calibri" w:eastAsia="Calibri" w:hAnsi="Calibri" w:cs="Arial"/>
          <w:color w:val="auto"/>
        </w:rPr>
        <w:t xml:space="preserve">Plačilo </w:t>
      </w:r>
      <w:r w:rsidR="00126E90">
        <w:rPr>
          <w:rFonts w:ascii="Calibri" w:eastAsia="Calibri" w:hAnsi="Calibri" w:cs="Arial"/>
          <w:color w:val="auto"/>
        </w:rPr>
        <w:t xml:space="preserve">vsak posamični </w:t>
      </w:r>
      <w:r w:rsidRPr="00114EB5">
        <w:rPr>
          <w:rFonts w:ascii="Calibri" w:eastAsia="Calibri" w:hAnsi="Calibri" w:cs="Arial"/>
          <w:color w:val="auto"/>
        </w:rPr>
        <w:t>naročnik izvaja na izvajalčev transakcijski račun, naveden v tej pogodbi ali na izstavljenem e-računu</w:t>
      </w:r>
      <w:r w:rsidRPr="00114EB5">
        <w:rPr>
          <w:rFonts w:ascii="Calibri" w:eastAsia="Calibri" w:hAnsi="Calibri" w:cs="Arial"/>
          <w:b/>
          <w:bCs/>
          <w:color w:val="auto"/>
        </w:rPr>
        <w:t xml:space="preserve">. </w:t>
      </w:r>
      <w:r w:rsidR="005A6818" w:rsidRPr="00114EB5">
        <w:rPr>
          <w:rFonts w:asciiTheme="minorHAnsi" w:hAnsiTheme="minorHAnsi" w:cs="Arial"/>
        </w:rPr>
        <w:t>V kolikor je na izstavljenem računu izvajalca naveden transakcijski račun, ki ni vsebovan v tej pogodbi, se uporablja transakcijski račun, ki je naveden na izstavljenem računu</w:t>
      </w:r>
      <w:r w:rsidRPr="00114EB5">
        <w:rPr>
          <w:rFonts w:asciiTheme="minorHAnsi" w:hAnsiTheme="minorHAnsi" w:cs="Arial"/>
        </w:rPr>
        <w:t>.</w:t>
      </w:r>
    </w:p>
    <w:p w14:paraId="7AF04F1C" w14:textId="77777777" w:rsidR="00A94D6E" w:rsidRPr="00114EB5" w:rsidRDefault="00A94D6E" w:rsidP="006E7D3A">
      <w:pPr>
        <w:spacing w:after="0" w:line="240" w:lineRule="auto"/>
        <w:jc w:val="both"/>
        <w:rPr>
          <w:rFonts w:asciiTheme="minorHAnsi" w:eastAsia="Times New Roman" w:hAnsiTheme="minorHAnsi" w:cs="Times New Roman"/>
          <w:color w:val="auto"/>
          <w:lang w:eastAsia="zh-CN"/>
        </w:rPr>
      </w:pPr>
    </w:p>
    <w:p w14:paraId="3AE262C8" w14:textId="77777777" w:rsidR="005A6818" w:rsidRPr="00114EB5" w:rsidRDefault="005A6818" w:rsidP="007E36C6">
      <w:pPr>
        <w:numPr>
          <w:ilvl w:val="0"/>
          <w:numId w:val="45"/>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člen</w:t>
      </w:r>
    </w:p>
    <w:p w14:paraId="19F45E1D" w14:textId="77777777" w:rsidR="005A6818" w:rsidRPr="00114EB5" w:rsidRDefault="005A6818" w:rsidP="005A6818">
      <w:p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Rok plačila</w:t>
      </w:r>
    </w:p>
    <w:p w14:paraId="4ECB2EA3" w14:textId="77777777" w:rsidR="005A6818" w:rsidRPr="00114EB5" w:rsidRDefault="005A6818" w:rsidP="005A6818">
      <w:pPr>
        <w:spacing w:after="0" w:line="240" w:lineRule="auto"/>
        <w:rPr>
          <w:rFonts w:asciiTheme="minorHAnsi" w:eastAsia="Times New Roman" w:hAnsiTheme="minorHAnsi" w:cs="Times New Roman"/>
          <w:b/>
          <w:color w:val="auto"/>
          <w:lang w:eastAsia="zh-CN"/>
        </w:rPr>
      </w:pPr>
    </w:p>
    <w:p w14:paraId="63C91494" w14:textId="50847944" w:rsidR="005A6818" w:rsidRDefault="005A6818" w:rsidP="005A6818">
      <w:pPr>
        <w:spacing w:after="0" w:line="240" w:lineRule="auto"/>
        <w:jc w:val="both"/>
        <w:rPr>
          <w:rFonts w:asciiTheme="minorHAnsi" w:eastAsia="Times New Roman" w:hAnsiTheme="minorHAnsi" w:cs="Times New Roman"/>
          <w:color w:val="auto"/>
        </w:rPr>
      </w:pPr>
      <w:r w:rsidRPr="00114EB5">
        <w:rPr>
          <w:rFonts w:asciiTheme="minorHAnsi" w:eastAsia="Times New Roman" w:hAnsiTheme="minorHAnsi" w:cs="Times New Roman"/>
          <w:color w:val="auto"/>
        </w:rPr>
        <w:t>Naročnik</w:t>
      </w:r>
      <w:r w:rsidR="004266AE">
        <w:rPr>
          <w:rFonts w:asciiTheme="minorHAnsi" w:eastAsia="Times New Roman" w:hAnsiTheme="minorHAnsi" w:cs="Times New Roman"/>
          <w:color w:val="auto"/>
        </w:rPr>
        <w:t xml:space="preserve"> (oz. vsak posamični naročnik iz 2. člena te pogodbe)</w:t>
      </w:r>
      <w:r w:rsidRPr="00114EB5">
        <w:rPr>
          <w:rFonts w:asciiTheme="minorHAnsi" w:eastAsia="Times New Roman" w:hAnsiTheme="minorHAnsi" w:cs="Times New Roman"/>
          <w:color w:val="auto"/>
        </w:rPr>
        <w:t xml:space="preserve"> je dolžan e-račun v roku </w:t>
      </w:r>
      <w:r w:rsidR="00C43448" w:rsidRPr="00114EB5">
        <w:rPr>
          <w:rFonts w:asciiTheme="minorHAnsi" w:eastAsia="Times New Roman" w:hAnsiTheme="minorHAnsi" w:cs="Times New Roman"/>
          <w:color w:val="auto"/>
        </w:rPr>
        <w:t>20</w:t>
      </w:r>
      <w:r w:rsidRPr="00114EB5">
        <w:rPr>
          <w:rFonts w:asciiTheme="minorHAnsi" w:eastAsia="Times New Roman" w:hAnsiTheme="minorHAnsi" w:cs="Times New Roman"/>
          <w:color w:val="auto"/>
        </w:rPr>
        <w:t xml:space="preserve"> dni po prejemu potrditi oziroma </w:t>
      </w:r>
      <w:r w:rsidR="00C43448" w:rsidRPr="00114EB5">
        <w:rPr>
          <w:rFonts w:asciiTheme="minorHAnsi" w:eastAsia="Times New Roman" w:hAnsiTheme="minorHAnsi" w:cs="Times New Roman"/>
          <w:color w:val="auto"/>
        </w:rPr>
        <w:t xml:space="preserve">obrazloženo </w:t>
      </w:r>
      <w:r w:rsidRPr="00114EB5">
        <w:rPr>
          <w:rFonts w:asciiTheme="minorHAnsi" w:eastAsia="Times New Roman" w:hAnsiTheme="minorHAnsi" w:cs="Times New Roman"/>
          <w:color w:val="auto"/>
        </w:rPr>
        <w:t xml:space="preserve">zavrniti. Če naročnik v roku </w:t>
      </w:r>
      <w:r w:rsidR="00E30B00">
        <w:rPr>
          <w:rFonts w:asciiTheme="minorHAnsi" w:eastAsia="Times New Roman" w:hAnsiTheme="minorHAnsi" w:cs="Times New Roman"/>
          <w:color w:val="auto"/>
        </w:rPr>
        <w:t>8</w:t>
      </w:r>
      <w:r w:rsidRPr="00114EB5">
        <w:rPr>
          <w:rFonts w:asciiTheme="minorHAnsi" w:eastAsia="Times New Roman" w:hAnsiTheme="minorHAnsi" w:cs="Times New Roman"/>
          <w:color w:val="auto"/>
        </w:rPr>
        <w:t xml:space="preserve"> dni računa ne potrdi, niti ne zavrne, se po preteku tega roka šteje, da je račun potrjen. Rok plačila je 30. dan po prejemu pravilno izstavljenega</w:t>
      </w:r>
      <w:r w:rsidR="00C43448" w:rsidRPr="00114EB5">
        <w:rPr>
          <w:rFonts w:asciiTheme="minorHAnsi" w:eastAsia="Times New Roman" w:hAnsiTheme="minorHAnsi" w:cs="Times New Roman"/>
          <w:color w:val="auto"/>
        </w:rPr>
        <w:t xml:space="preserve"> </w:t>
      </w:r>
      <w:r w:rsidRPr="00114EB5">
        <w:rPr>
          <w:rFonts w:asciiTheme="minorHAnsi" w:eastAsia="Times New Roman" w:hAnsiTheme="minorHAnsi" w:cs="Times New Roman"/>
          <w:color w:val="auto"/>
        </w:rPr>
        <w:t>in potrjenega e-računa z vsemi zahtevanimi prilogami v tej pogodbi.</w:t>
      </w:r>
    </w:p>
    <w:p w14:paraId="2D2A8650" w14:textId="77777777" w:rsidR="00223DA6" w:rsidRDefault="00223DA6" w:rsidP="005A6818">
      <w:pPr>
        <w:spacing w:after="0" w:line="240" w:lineRule="auto"/>
        <w:jc w:val="both"/>
        <w:rPr>
          <w:rFonts w:asciiTheme="minorHAnsi" w:eastAsia="Times New Roman" w:hAnsiTheme="minorHAnsi" w:cs="Times New Roman"/>
          <w:color w:val="auto"/>
        </w:rPr>
      </w:pPr>
    </w:p>
    <w:p w14:paraId="77A23B27" w14:textId="77777777" w:rsidR="00223DA6" w:rsidRPr="0039121A" w:rsidRDefault="00223DA6" w:rsidP="00223DA6">
      <w:pPr>
        <w:spacing w:after="0" w:line="240" w:lineRule="auto"/>
        <w:jc w:val="both"/>
        <w:rPr>
          <w:rFonts w:ascii="Calibri" w:eastAsia="Calibri" w:hAnsi="Calibri" w:cs="Times New Roman"/>
          <w:color w:val="auto"/>
        </w:rPr>
      </w:pPr>
      <w:r w:rsidRPr="00A22330">
        <w:rPr>
          <w:rFonts w:ascii="Calibri" w:eastAsia="Calibri" w:hAnsi="Calibri" w:cs="Times New Roman"/>
          <w:color w:val="auto"/>
        </w:rPr>
        <w:t>Naročnik se lahko z izvajalcem oziroma s podizvajalci dogovori za popust za predčasno plačilo računa. Popust za predčasno plačilo na 15. dan znaša 3%, za plačilo na 20. dan pa 2%. Za dogovorjeno predčasno plačilo izvajalec izstavi e-dobropis.</w:t>
      </w:r>
    </w:p>
    <w:p w14:paraId="34276B27" w14:textId="77777777" w:rsidR="005A6818" w:rsidRPr="00114EB5" w:rsidRDefault="005A6818" w:rsidP="005A6818">
      <w:pPr>
        <w:spacing w:after="0" w:line="240" w:lineRule="auto"/>
        <w:jc w:val="both"/>
        <w:rPr>
          <w:rFonts w:asciiTheme="minorHAnsi" w:eastAsia="Times New Roman" w:hAnsiTheme="minorHAnsi" w:cs="Times New Roman"/>
          <w:color w:val="auto"/>
        </w:rPr>
      </w:pPr>
    </w:p>
    <w:p w14:paraId="67467488" w14:textId="77777777" w:rsidR="005A6818" w:rsidRDefault="005A6818" w:rsidP="005A6818">
      <w:pPr>
        <w:spacing w:after="0" w:line="240" w:lineRule="auto"/>
        <w:jc w:val="both"/>
        <w:rPr>
          <w:rFonts w:asciiTheme="minorHAnsi" w:eastAsia="Times New Roman" w:hAnsiTheme="minorHAnsi" w:cs="Times New Roman"/>
          <w:color w:val="auto"/>
        </w:rPr>
      </w:pPr>
      <w:r w:rsidRPr="00114EB5">
        <w:rPr>
          <w:rFonts w:asciiTheme="minorHAnsi" w:eastAsia="Times New Roman" w:hAnsiTheme="minorHAnsi" w:cs="Times New Roman"/>
          <w:color w:val="auto"/>
        </w:rPr>
        <w:t>V primeru, da zadnji dan roka plačila sovpada z dnem, ko je po zakonu dela prost dan oziroma v plačilnem sistemu TARGET ni opredeljen kot plačilni dan, se za zadnji dan roka šteje naslednji delavnik oziroma naslednji plačilni dan v sistemu TARGET.</w:t>
      </w:r>
    </w:p>
    <w:p w14:paraId="4A81FDC5" w14:textId="77777777" w:rsidR="003A2DED" w:rsidRDefault="003A2DED" w:rsidP="005A6818">
      <w:pPr>
        <w:spacing w:after="0" w:line="240" w:lineRule="auto"/>
        <w:jc w:val="both"/>
        <w:rPr>
          <w:rFonts w:asciiTheme="minorHAnsi" w:eastAsia="Times New Roman" w:hAnsiTheme="minorHAnsi" w:cs="Times New Roman"/>
          <w:color w:val="auto"/>
        </w:rPr>
      </w:pPr>
    </w:p>
    <w:p w14:paraId="14F17C8C" w14:textId="77777777" w:rsidR="005A6818" w:rsidRPr="00114EB5" w:rsidRDefault="005A6818" w:rsidP="005A6818">
      <w:pPr>
        <w:spacing w:after="0" w:line="240" w:lineRule="auto"/>
        <w:jc w:val="both"/>
        <w:rPr>
          <w:rFonts w:asciiTheme="minorHAnsi" w:eastAsia="Times New Roman" w:hAnsiTheme="minorHAnsi" w:cs="Times New Roman"/>
          <w:color w:val="auto"/>
        </w:rPr>
      </w:pPr>
    </w:p>
    <w:p w14:paraId="0F43B2FF" w14:textId="77777777" w:rsidR="005A6818" w:rsidRPr="00114EB5" w:rsidRDefault="005A6818" w:rsidP="007E36C6">
      <w:pPr>
        <w:numPr>
          <w:ilvl w:val="0"/>
          <w:numId w:val="45"/>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člen</w:t>
      </w:r>
    </w:p>
    <w:p w14:paraId="33369397" w14:textId="77777777" w:rsidR="005A6818" w:rsidRPr="00114EB5" w:rsidRDefault="005A6818" w:rsidP="005A6818">
      <w:pPr>
        <w:spacing w:after="0" w:line="240" w:lineRule="auto"/>
        <w:jc w:val="both"/>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Prepoved prenosa terjatev</w:t>
      </w:r>
    </w:p>
    <w:p w14:paraId="4FC8CF1D" w14:textId="77777777" w:rsidR="005A6818" w:rsidRPr="00114EB5" w:rsidRDefault="005A6818" w:rsidP="005A6818">
      <w:pPr>
        <w:spacing w:after="0" w:line="240" w:lineRule="auto"/>
        <w:jc w:val="both"/>
        <w:rPr>
          <w:rFonts w:asciiTheme="minorHAnsi" w:eastAsia="Times New Roman" w:hAnsiTheme="minorHAnsi" w:cs="Times New Roman"/>
          <w:b/>
          <w:color w:val="auto"/>
          <w:lang w:eastAsia="zh-CN"/>
        </w:rPr>
      </w:pPr>
    </w:p>
    <w:p w14:paraId="65BE5B68" w14:textId="77777777" w:rsidR="005A6818" w:rsidRPr="00114EB5" w:rsidRDefault="005A6818" w:rsidP="005A6818">
      <w:pPr>
        <w:autoSpaceDE w:val="0"/>
        <w:autoSpaceDN w:val="0"/>
        <w:spacing w:after="0" w:line="240" w:lineRule="auto"/>
        <w:jc w:val="both"/>
        <w:rPr>
          <w:rFonts w:asciiTheme="minorHAnsi" w:eastAsia="Calibri" w:hAnsiTheme="minorHAnsi" w:cs="Arial"/>
          <w:color w:val="auto"/>
        </w:rPr>
      </w:pPr>
      <w:r w:rsidRPr="00114EB5">
        <w:rPr>
          <w:rFonts w:asciiTheme="minorHAnsi" w:eastAsia="Calibri" w:hAnsiTheme="minorHAnsi" w:cs="Arial"/>
          <w:color w:val="auto"/>
        </w:rPr>
        <w:t>Naročnik in izvajalec se v skladu s 417. členom Obligacijskega zakonika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14:paraId="52C596BF" w14:textId="77777777" w:rsidR="005A6818" w:rsidRPr="00114EB5" w:rsidRDefault="005A6818" w:rsidP="005A6818">
      <w:pPr>
        <w:autoSpaceDE w:val="0"/>
        <w:autoSpaceDN w:val="0"/>
        <w:spacing w:after="0" w:line="240" w:lineRule="auto"/>
        <w:jc w:val="both"/>
        <w:rPr>
          <w:rFonts w:asciiTheme="minorHAnsi" w:eastAsia="Calibri" w:hAnsiTheme="minorHAnsi" w:cs="Arial"/>
          <w:color w:val="auto"/>
        </w:rPr>
      </w:pPr>
    </w:p>
    <w:p w14:paraId="013501CB" w14:textId="77777777" w:rsidR="005A6818" w:rsidRPr="00114EB5" w:rsidRDefault="005A6818" w:rsidP="005A6818">
      <w:pPr>
        <w:autoSpaceDE w:val="0"/>
        <w:autoSpaceDN w:val="0"/>
        <w:spacing w:after="0" w:line="240" w:lineRule="auto"/>
        <w:jc w:val="both"/>
        <w:rPr>
          <w:rFonts w:asciiTheme="minorHAnsi" w:eastAsia="Calibri" w:hAnsiTheme="minorHAnsi" w:cs="Arial"/>
          <w:color w:val="auto"/>
        </w:rPr>
      </w:pPr>
      <w:r w:rsidRPr="00114EB5">
        <w:rPr>
          <w:rFonts w:asciiTheme="minorHAnsi" w:eastAsia="Calibri" w:hAnsiTheme="minorHAnsi" w:cs="Arial"/>
          <w:color w:val="auto"/>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14:paraId="69928B81" w14:textId="77777777" w:rsidR="005A6818" w:rsidRPr="00114EB5" w:rsidRDefault="005A6818" w:rsidP="005A6818">
      <w:pPr>
        <w:autoSpaceDE w:val="0"/>
        <w:autoSpaceDN w:val="0"/>
        <w:spacing w:after="0" w:line="240" w:lineRule="auto"/>
        <w:jc w:val="both"/>
        <w:rPr>
          <w:rFonts w:asciiTheme="minorHAnsi" w:eastAsia="Calibri" w:hAnsiTheme="minorHAnsi" w:cs="Arial"/>
          <w:color w:val="auto"/>
        </w:rPr>
      </w:pPr>
    </w:p>
    <w:p w14:paraId="35FECE00" w14:textId="77777777" w:rsidR="005A6818" w:rsidRPr="00114EB5" w:rsidRDefault="005A6818" w:rsidP="005A6818">
      <w:pPr>
        <w:autoSpaceDE w:val="0"/>
        <w:autoSpaceDN w:val="0"/>
        <w:spacing w:after="0" w:line="240" w:lineRule="auto"/>
        <w:jc w:val="both"/>
        <w:rPr>
          <w:rFonts w:asciiTheme="minorHAnsi" w:eastAsia="Calibri" w:hAnsiTheme="minorHAnsi" w:cs="Arial"/>
          <w:color w:val="auto"/>
        </w:rPr>
      </w:pPr>
      <w:r w:rsidRPr="00114EB5">
        <w:rPr>
          <w:rFonts w:asciiTheme="minorHAnsi" w:eastAsia="Calibri" w:hAnsiTheme="minorHAnsi" w:cs="Arial"/>
          <w:color w:val="auto"/>
        </w:rPr>
        <w:t xml:space="preserve">V primeru, da bi izvajalec kljub dogovoru o prepovedi prenosa terjatev iz prvega odstavka tega člena prenesel katerokoli svojo bodočo terjatev do naročnika na drugega, je dolžan naročniku plačati pogodbeno kazen v višini 5% od pogodbene cene v EUR z DDV. </w:t>
      </w:r>
    </w:p>
    <w:p w14:paraId="0898E64B" w14:textId="77777777" w:rsidR="002F6223" w:rsidRPr="00114EB5" w:rsidRDefault="002F6223" w:rsidP="006E7D3A">
      <w:pPr>
        <w:spacing w:after="0" w:line="240" w:lineRule="auto"/>
        <w:jc w:val="both"/>
        <w:rPr>
          <w:rFonts w:asciiTheme="minorHAnsi" w:eastAsia="Times New Roman" w:hAnsiTheme="minorHAnsi" w:cs="Times New Roman"/>
          <w:color w:val="auto"/>
          <w:lang w:eastAsia="zh-CN"/>
        </w:rPr>
      </w:pPr>
    </w:p>
    <w:p w14:paraId="265E413B" w14:textId="77777777" w:rsidR="00C41148" w:rsidRPr="00114EB5" w:rsidRDefault="00C41148" w:rsidP="006E7D3A">
      <w:pPr>
        <w:spacing w:after="0" w:line="240" w:lineRule="auto"/>
        <w:jc w:val="both"/>
        <w:rPr>
          <w:rFonts w:asciiTheme="minorHAnsi" w:eastAsia="Times New Roman" w:hAnsiTheme="minorHAnsi" w:cs="Times New Roman"/>
          <w:color w:val="auto"/>
          <w:lang w:eastAsia="zh-CN"/>
        </w:rPr>
      </w:pPr>
    </w:p>
    <w:p w14:paraId="08F9491B" w14:textId="77777777" w:rsidR="00C41148" w:rsidRPr="00114EB5" w:rsidRDefault="00C41148" w:rsidP="006E7D3A">
      <w:pPr>
        <w:spacing w:after="0" w:line="240" w:lineRule="auto"/>
        <w:jc w:val="both"/>
        <w:rPr>
          <w:rFonts w:asciiTheme="minorHAnsi" w:eastAsia="Times New Roman" w:hAnsiTheme="minorHAnsi" w:cs="Times New Roman"/>
          <w:color w:val="auto"/>
          <w:lang w:eastAsia="zh-CN"/>
        </w:rPr>
      </w:pPr>
    </w:p>
    <w:p w14:paraId="5E764E06" w14:textId="77777777" w:rsidR="00C41148" w:rsidRPr="00114EB5" w:rsidRDefault="00C41148" w:rsidP="006E7D3A">
      <w:pPr>
        <w:spacing w:after="0" w:line="240" w:lineRule="auto"/>
        <w:jc w:val="both"/>
        <w:rPr>
          <w:rFonts w:asciiTheme="minorHAnsi" w:eastAsia="Times New Roman" w:hAnsiTheme="minorHAnsi" w:cs="Times New Roman"/>
          <w:color w:val="auto"/>
          <w:lang w:eastAsia="zh-CN"/>
        </w:rPr>
      </w:pPr>
    </w:p>
    <w:p w14:paraId="6CC790C7" w14:textId="77777777" w:rsidR="005A6818" w:rsidRPr="00114EB5" w:rsidRDefault="005A6818" w:rsidP="000909B2">
      <w:pPr>
        <w:numPr>
          <w:ilvl w:val="0"/>
          <w:numId w:val="18"/>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OBVEZNOSTI POGODBENIH STRANK</w:t>
      </w:r>
    </w:p>
    <w:p w14:paraId="3F0A11B6" w14:textId="77777777" w:rsidR="005A6818" w:rsidRPr="00114EB5" w:rsidRDefault="005A6818" w:rsidP="005A6818">
      <w:pPr>
        <w:spacing w:after="0" w:line="240" w:lineRule="auto"/>
        <w:rPr>
          <w:rFonts w:asciiTheme="minorHAnsi" w:eastAsia="Times New Roman" w:hAnsiTheme="minorHAnsi" w:cs="Times New Roman"/>
          <w:b/>
          <w:color w:val="auto"/>
          <w:lang w:eastAsia="zh-CN"/>
        </w:rPr>
      </w:pPr>
    </w:p>
    <w:p w14:paraId="005650DB" w14:textId="77777777" w:rsidR="005A6818" w:rsidRPr="00114EB5" w:rsidRDefault="005A6818" w:rsidP="007E36C6">
      <w:pPr>
        <w:numPr>
          <w:ilvl w:val="0"/>
          <w:numId w:val="45"/>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člen</w:t>
      </w:r>
    </w:p>
    <w:p w14:paraId="2DF24BA8" w14:textId="77777777" w:rsidR="00B55C62" w:rsidRDefault="005A6818" w:rsidP="00B55C62">
      <w:p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Obveznosti izvajalca</w:t>
      </w:r>
    </w:p>
    <w:p w14:paraId="03F78AC9" w14:textId="77777777" w:rsidR="00B55C62" w:rsidRDefault="00B55C62" w:rsidP="00B55C62">
      <w:pPr>
        <w:spacing w:after="0" w:line="240" w:lineRule="auto"/>
        <w:rPr>
          <w:rFonts w:asciiTheme="minorHAnsi" w:eastAsia="Times New Roman" w:hAnsiTheme="minorHAnsi" w:cs="Times New Roman"/>
          <w:b/>
          <w:color w:val="auto"/>
          <w:lang w:eastAsia="zh-CN"/>
        </w:rPr>
      </w:pPr>
    </w:p>
    <w:p w14:paraId="74888427" w14:textId="7FF51DB5" w:rsidR="00804ED5" w:rsidRPr="00A152B6" w:rsidRDefault="00804ED5" w:rsidP="005A6818">
      <w:pPr>
        <w:spacing w:after="0" w:line="240" w:lineRule="auto"/>
        <w:rPr>
          <w:rFonts w:asciiTheme="minorHAnsi" w:eastAsia="Times New Roman" w:hAnsiTheme="minorHAnsi" w:cs="Times New Roman"/>
          <w:color w:val="auto"/>
          <w:lang w:eastAsia="zh-CN"/>
        </w:rPr>
      </w:pPr>
      <w:r w:rsidRPr="003D4461">
        <w:rPr>
          <w:rFonts w:asciiTheme="minorHAnsi" w:eastAsia="Times New Roman" w:hAnsiTheme="minorHAnsi" w:cs="Times New Roman"/>
          <w:color w:val="auto"/>
          <w:lang w:eastAsia="zh-CN"/>
        </w:rPr>
        <w:t>Spodnje obveznosti, kot tudi druge pogodbene obveznosti, veljajo tako za Mestno občino Kranj, kot za vse posamične naročnike iz 2. člena te pogodbe, razen v kolikor je izrecno določeno drugače.</w:t>
      </w:r>
    </w:p>
    <w:p w14:paraId="6A805C8D" w14:textId="77777777" w:rsidR="005A6818" w:rsidRPr="00114EB5" w:rsidRDefault="005A6818" w:rsidP="005A6818">
      <w:pPr>
        <w:spacing w:after="0" w:line="240" w:lineRule="auto"/>
        <w:rPr>
          <w:rFonts w:asciiTheme="minorHAnsi" w:eastAsia="Times New Roman" w:hAnsiTheme="minorHAnsi" w:cs="Times New Roman"/>
          <w:b/>
          <w:color w:val="auto"/>
          <w:lang w:eastAsia="zh-CN"/>
        </w:rPr>
      </w:pPr>
    </w:p>
    <w:p w14:paraId="01122506" w14:textId="5A9F62BA" w:rsidR="00E34A93" w:rsidRPr="00EF706C" w:rsidRDefault="0079334F" w:rsidP="0079334F">
      <w:pPr>
        <w:spacing w:after="0" w:line="240" w:lineRule="auto"/>
        <w:jc w:val="both"/>
        <w:rPr>
          <w:rFonts w:asciiTheme="minorHAnsi" w:eastAsia="Times New Roman" w:hAnsiTheme="minorHAnsi" w:cs="Times New Roman"/>
          <w:color w:val="auto"/>
          <w:lang w:eastAsia="zh-CN"/>
        </w:rPr>
      </w:pPr>
      <w:r w:rsidRPr="00EF706C">
        <w:rPr>
          <w:rFonts w:asciiTheme="minorHAnsi" w:eastAsia="Times New Roman" w:hAnsiTheme="minorHAnsi" w:cs="Times New Roman"/>
          <w:color w:val="auto"/>
          <w:lang w:eastAsia="zh-CN"/>
        </w:rPr>
        <w:t xml:space="preserve">Izvajalec s podpisom te pogodbe potrjuje, da je v celoti seznanjen z obsegom in zahtevnostjo pogodbenih storitev, storitve pa bo izvrševal strokovno, kvalitetno, ob upoštevanju navodil in standarda skrbnosti dobrega gospodarstvenika. </w:t>
      </w:r>
      <w:r w:rsidR="004A7C72" w:rsidRPr="00EF706C">
        <w:rPr>
          <w:rFonts w:asciiTheme="minorHAnsi" w:eastAsia="Times New Roman" w:hAnsiTheme="minorHAnsi" w:cs="Times New Roman"/>
          <w:color w:val="auto"/>
          <w:lang w:eastAsia="zh-CN"/>
        </w:rPr>
        <w:t>S podpis</w:t>
      </w:r>
      <w:r w:rsidR="00720583">
        <w:rPr>
          <w:rFonts w:asciiTheme="minorHAnsi" w:eastAsia="Times New Roman" w:hAnsiTheme="minorHAnsi" w:cs="Times New Roman"/>
          <w:color w:val="auto"/>
          <w:lang w:eastAsia="zh-CN"/>
        </w:rPr>
        <w:t>o</w:t>
      </w:r>
      <w:r w:rsidR="004A7C72" w:rsidRPr="00EF706C">
        <w:rPr>
          <w:rFonts w:asciiTheme="minorHAnsi" w:eastAsia="Times New Roman" w:hAnsiTheme="minorHAnsi" w:cs="Times New Roman"/>
          <w:color w:val="auto"/>
          <w:lang w:eastAsia="zh-CN"/>
        </w:rPr>
        <w:t xml:space="preserve">m nadalje potrjuje, da je seznanjen s pogoji izvajanja del na lokaciji/lokacijah realizacije pogodbe, na katere je bil pisno opozorjen pred oddajo ponudbe, in da so ti pogoji upoštevani pri določitvi poteka izvajanja </w:t>
      </w:r>
      <w:r w:rsidR="00EF706C" w:rsidRPr="00EF706C">
        <w:rPr>
          <w:rFonts w:asciiTheme="minorHAnsi" w:eastAsia="Times New Roman" w:hAnsiTheme="minorHAnsi" w:cs="Times New Roman"/>
          <w:color w:val="auto"/>
          <w:lang w:eastAsia="zh-CN"/>
        </w:rPr>
        <w:t>storitev</w:t>
      </w:r>
      <w:r w:rsidR="004A7C72" w:rsidRPr="00EF706C">
        <w:rPr>
          <w:rFonts w:asciiTheme="minorHAnsi" w:eastAsia="Times New Roman" w:hAnsiTheme="minorHAnsi" w:cs="Times New Roman"/>
          <w:color w:val="auto"/>
          <w:lang w:eastAsia="zh-CN"/>
        </w:rPr>
        <w:t xml:space="preserve"> po tej pogodbi.</w:t>
      </w:r>
    </w:p>
    <w:p w14:paraId="0759083F" w14:textId="77777777" w:rsidR="0079334F" w:rsidRPr="00EF706C" w:rsidRDefault="0079334F" w:rsidP="0079334F">
      <w:pPr>
        <w:spacing w:after="0" w:line="240" w:lineRule="auto"/>
        <w:jc w:val="both"/>
        <w:rPr>
          <w:rFonts w:asciiTheme="minorHAnsi" w:eastAsia="Times New Roman" w:hAnsiTheme="minorHAnsi" w:cs="Times New Roman"/>
          <w:color w:val="auto"/>
          <w:lang w:eastAsia="zh-CN"/>
        </w:rPr>
      </w:pPr>
    </w:p>
    <w:p w14:paraId="7D9E174C" w14:textId="7F30A57E" w:rsidR="0079334F" w:rsidRPr="00114EB5" w:rsidRDefault="0079334F" w:rsidP="0079334F">
      <w:pPr>
        <w:spacing w:after="0" w:line="240" w:lineRule="auto"/>
        <w:jc w:val="both"/>
        <w:rPr>
          <w:rFonts w:asciiTheme="minorHAnsi" w:eastAsia="Times New Roman" w:hAnsiTheme="minorHAnsi" w:cs="Times New Roman"/>
          <w:color w:val="auto"/>
          <w:lang w:eastAsia="zh-CN"/>
        </w:rPr>
      </w:pPr>
      <w:r w:rsidRPr="00EF706C">
        <w:rPr>
          <w:rFonts w:asciiTheme="minorHAnsi" w:eastAsia="Times New Roman" w:hAnsiTheme="minorHAnsi" w:cs="Times New Roman"/>
          <w:color w:val="auto"/>
          <w:lang w:eastAsia="zh-CN"/>
        </w:rPr>
        <w:t>Izvajalec se zavezuje, da bosta kvaliteta in obseg izvajanja storitev odgovarjala naročnikovim zahtevam, zakonskim predpisom, pravilom stroke oz. veljavnim predpisom.</w:t>
      </w:r>
    </w:p>
    <w:p w14:paraId="3218DF06" w14:textId="77777777" w:rsidR="0079334F" w:rsidRPr="00114EB5" w:rsidRDefault="0079334F" w:rsidP="0079334F">
      <w:pPr>
        <w:spacing w:after="0" w:line="240" w:lineRule="auto"/>
        <w:jc w:val="both"/>
        <w:rPr>
          <w:rFonts w:asciiTheme="minorHAnsi" w:eastAsia="Times New Roman" w:hAnsiTheme="minorHAnsi" w:cs="Times New Roman"/>
          <w:color w:val="auto"/>
          <w:lang w:eastAsia="zh-CN"/>
        </w:rPr>
      </w:pPr>
    </w:p>
    <w:p w14:paraId="2C9328A2" w14:textId="77777777" w:rsidR="005C0F9D" w:rsidRPr="005C0F9D" w:rsidRDefault="005C0F9D" w:rsidP="005C0F9D">
      <w:pPr>
        <w:spacing w:after="0"/>
        <w:jc w:val="both"/>
        <w:rPr>
          <w:rFonts w:asciiTheme="minorHAnsi" w:hAnsiTheme="minorHAnsi"/>
          <w:color w:val="000000"/>
          <w:lang w:eastAsia="zh-CN"/>
        </w:rPr>
      </w:pPr>
      <w:r w:rsidRPr="00A41C27">
        <w:rPr>
          <w:rFonts w:asciiTheme="minorHAnsi" w:hAnsiTheme="minorHAnsi"/>
          <w:color w:val="000000"/>
          <w:lang w:eastAsia="zh-CN"/>
        </w:rPr>
        <w:t>Izvajalec se obvezuje, da bo zagotovil najmanj tolikšno število varnostnikov, da bo lahko zagotavljal pokrivanje najmanj dveh lokacij - delovnih mest istočasno.</w:t>
      </w:r>
    </w:p>
    <w:p w14:paraId="248A924A" w14:textId="77777777" w:rsidR="005C0F9D" w:rsidRPr="005C0F9D" w:rsidRDefault="005C0F9D" w:rsidP="005C0F9D">
      <w:pPr>
        <w:spacing w:after="0"/>
        <w:jc w:val="both"/>
        <w:rPr>
          <w:rFonts w:asciiTheme="minorHAnsi" w:hAnsiTheme="minorHAnsi"/>
          <w:color w:val="000000"/>
          <w:lang w:eastAsia="zh-CN"/>
        </w:rPr>
      </w:pPr>
    </w:p>
    <w:p w14:paraId="7EB97A8B" w14:textId="7865352E" w:rsidR="005B280F" w:rsidRPr="005B280F" w:rsidRDefault="005B280F" w:rsidP="005C0F9D">
      <w:pPr>
        <w:spacing w:after="0"/>
        <w:jc w:val="both"/>
        <w:rPr>
          <w:rFonts w:asciiTheme="minorHAnsi" w:hAnsiTheme="minorHAnsi"/>
          <w:color w:val="000000"/>
          <w:lang w:eastAsia="zh-CN"/>
        </w:rPr>
      </w:pPr>
      <w:r w:rsidRPr="005B280F">
        <w:rPr>
          <w:rFonts w:asciiTheme="minorHAnsi" w:hAnsiTheme="minorHAnsi"/>
        </w:rPr>
        <w:t>Izvajalec zagotavlja, da bodo osebe, ki bodo opravljale pogodbene storitve, izpolnjevale zakonske zahteve vsakokrat veljavnega zakona s področja zasebnega varovanja in zakona s področja delovnih razmerij, med katere sodijo zlasti naslednje zahteve:</w:t>
      </w:r>
    </w:p>
    <w:p w14:paraId="6A0EFF89" w14:textId="20D4CFF6" w:rsidR="005C0F9D" w:rsidRPr="005C0F9D" w:rsidRDefault="005C0F9D" w:rsidP="007E36C6">
      <w:pPr>
        <w:numPr>
          <w:ilvl w:val="2"/>
          <w:numId w:val="40"/>
        </w:numPr>
        <w:spacing w:after="0"/>
        <w:jc w:val="both"/>
        <w:rPr>
          <w:rFonts w:asciiTheme="minorHAnsi" w:hAnsiTheme="minorHAnsi"/>
          <w:color w:val="000000"/>
          <w:lang w:eastAsia="zh-CN"/>
        </w:rPr>
      </w:pPr>
      <w:r w:rsidRPr="005C0F9D">
        <w:rPr>
          <w:rFonts w:asciiTheme="minorHAnsi" w:hAnsiTheme="minorHAnsi"/>
          <w:color w:val="000000"/>
          <w:lang w:eastAsia="zh-CN"/>
        </w:rPr>
        <w:t>imeti morajo opravljen program strokovnega izpopolnjevanja in usposabljanja ali imeti nacionalno pok</w:t>
      </w:r>
      <w:r w:rsidR="00EF706C">
        <w:rPr>
          <w:rFonts w:asciiTheme="minorHAnsi" w:hAnsiTheme="minorHAnsi"/>
          <w:color w:val="000000"/>
          <w:lang w:eastAsia="zh-CN"/>
        </w:rPr>
        <w:t>licno kvalifikacijo varnostnika,</w:t>
      </w:r>
    </w:p>
    <w:p w14:paraId="5C6E2294" w14:textId="6FFB4F11" w:rsidR="005C0F9D" w:rsidRPr="005C0F9D" w:rsidRDefault="00EF706C" w:rsidP="007E36C6">
      <w:pPr>
        <w:numPr>
          <w:ilvl w:val="2"/>
          <w:numId w:val="40"/>
        </w:numPr>
        <w:spacing w:after="0"/>
        <w:jc w:val="both"/>
        <w:rPr>
          <w:rFonts w:asciiTheme="minorHAnsi" w:hAnsiTheme="minorHAnsi"/>
          <w:color w:val="000000"/>
          <w:lang w:eastAsia="zh-CN"/>
        </w:rPr>
      </w:pPr>
      <w:r>
        <w:rPr>
          <w:rFonts w:asciiTheme="minorHAnsi" w:hAnsiTheme="minorHAnsi"/>
          <w:color w:val="000000"/>
          <w:lang w:eastAsia="zh-CN"/>
        </w:rPr>
        <w:t>biti brez zadržkov javnega reda,</w:t>
      </w:r>
    </w:p>
    <w:p w14:paraId="0831729E" w14:textId="7109BD8B" w:rsidR="005C0F9D" w:rsidRPr="005C0F9D" w:rsidRDefault="005C0F9D" w:rsidP="007E36C6">
      <w:pPr>
        <w:numPr>
          <w:ilvl w:val="2"/>
          <w:numId w:val="40"/>
        </w:numPr>
        <w:spacing w:after="0"/>
        <w:jc w:val="both"/>
        <w:rPr>
          <w:rFonts w:asciiTheme="minorHAnsi" w:hAnsiTheme="minorHAnsi"/>
          <w:color w:val="000000"/>
          <w:lang w:eastAsia="zh-CN"/>
        </w:rPr>
      </w:pPr>
      <w:r w:rsidRPr="005C0F9D">
        <w:rPr>
          <w:rFonts w:asciiTheme="minorHAnsi" w:hAnsiTheme="minorHAnsi"/>
          <w:color w:val="000000"/>
          <w:lang w:eastAsia="zh-CN"/>
        </w:rPr>
        <w:t>biti zdravstveno sposobn</w:t>
      </w:r>
      <w:r w:rsidR="00EF706C">
        <w:rPr>
          <w:rFonts w:asciiTheme="minorHAnsi" w:hAnsiTheme="minorHAnsi"/>
          <w:color w:val="000000"/>
          <w:lang w:eastAsia="zh-CN"/>
        </w:rPr>
        <w:t>e opravljati naloge varnostnika,</w:t>
      </w:r>
    </w:p>
    <w:p w14:paraId="6C06CB9F" w14:textId="77777777" w:rsidR="005C0F9D" w:rsidRPr="005C0F9D" w:rsidRDefault="005C0F9D" w:rsidP="007E36C6">
      <w:pPr>
        <w:numPr>
          <w:ilvl w:val="2"/>
          <w:numId w:val="40"/>
        </w:numPr>
        <w:spacing w:after="0"/>
        <w:jc w:val="both"/>
        <w:rPr>
          <w:rFonts w:asciiTheme="minorHAnsi" w:hAnsiTheme="minorHAnsi"/>
          <w:color w:val="000000"/>
          <w:lang w:eastAsia="zh-CN"/>
        </w:rPr>
      </w:pPr>
      <w:r w:rsidRPr="005C0F9D">
        <w:rPr>
          <w:rFonts w:asciiTheme="minorHAnsi" w:hAnsiTheme="minorHAnsi"/>
          <w:color w:val="000000"/>
          <w:lang w:eastAsia="zh-CN"/>
        </w:rPr>
        <w:t xml:space="preserve">obvladati slovenski jezik, </w:t>
      </w:r>
    </w:p>
    <w:p w14:paraId="5BBE83C1" w14:textId="77777777" w:rsidR="005C0F9D" w:rsidRPr="005C0F9D" w:rsidRDefault="005C0F9D" w:rsidP="007E36C6">
      <w:pPr>
        <w:numPr>
          <w:ilvl w:val="2"/>
          <w:numId w:val="40"/>
        </w:numPr>
        <w:spacing w:after="0"/>
        <w:jc w:val="both"/>
        <w:rPr>
          <w:rFonts w:asciiTheme="minorHAnsi" w:hAnsiTheme="minorHAnsi"/>
          <w:color w:val="000000"/>
          <w:lang w:eastAsia="zh-CN"/>
        </w:rPr>
      </w:pPr>
      <w:r w:rsidRPr="005C0F9D">
        <w:rPr>
          <w:rFonts w:asciiTheme="minorHAnsi" w:hAnsiTheme="minorHAnsi"/>
          <w:color w:val="000000"/>
          <w:lang w:eastAsia="zh-CN"/>
        </w:rPr>
        <w:t>varnostnik informator mora poleg obvladovanja slovenskega jezika na osnovni ravni obvladati tudi angleški jezik,</w:t>
      </w:r>
    </w:p>
    <w:p w14:paraId="36D159A8" w14:textId="45CD2891" w:rsidR="005C0F9D" w:rsidRPr="001C625B" w:rsidRDefault="005C0F9D" w:rsidP="007E36C6">
      <w:pPr>
        <w:numPr>
          <w:ilvl w:val="2"/>
          <w:numId w:val="40"/>
        </w:numPr>
        <w:spacing w:after="0"/>
        <w:jc w:val="both"/>
        <w:rPr>
          <w:rFonts w:asciiTheme="minorHAnsi" w:hAnsiTheme="minorHAnsi"/>
          <w:color w:val="000000"/>
          <w:lang w:eastAsia="zh-CN"/>
        </w:rPr>
      </w:pPr>
      <w:r w:rsidRPr="005C0F9D">
        <w:rPr>
          <w:rFonts w:asciiTheme="minorHAnsi" w:hAnsiTheme="minorHAnsi"/>
          <w:color w:val="000000"/>
          <w:lang w:eastAsia="zh-CN"/>
        </w:rPr>
        <w:t xml:space="preserve">varnostnik - informator se bo s pomočjo </w:t>
      </w:r>
      <w:r w:rsidRPr="001C625B">
        <w:rPr>
          <w:rFonts w:asciiTheme="minorHAnsi" w:hAnsiTheme="minorHAnsi"/>
          <w:color w:val="000000"/>
          <w:lang w:eastAsia="zh-CN"/>
        </w:rPr>
        <w:t xml:space="preserve">naročnika najkasneje v roku </w:t>
      </w:r>
      <w:r w:rsidR="006E50A1" w:rsidRPr="001C625B">
        <w:rPr>
          <w:rFonts w:asciiTheme="minorHAnsi" w:hAnsiTheme="minorHAnsi"/>
          <w:color w:val="000000"/>
          <w:lang w:eastAsia="zh-CN"/>
        </w:rPr>
        <w:t>2</w:t>
      </w:r>
      <w:r w:rsidRPr="001C625B">
        <w:rPr>
          <w:rFonts w:asciiTheme="minorHAnsi" w:hAnsiTheme="minorHAnsi"/>
          <w:color w:val="000000"/>
          <w:lang w:eastAsia="zh-CN"/>
        </w:rPr>
        <w:t xml:space="preserve"> mesecev ustrezno usposobil za posredovanje splošnih informacij o nalogah organov lokalne skupnosti in upravnih enot ter drugih organov, ki imajo poslovne prostore v stavbi Mestne občine K</w:t>
      </w:r>
      <w:r w:rsidR="007B432C" w:rsidRPr="001C625B">
        <w:rPr>
          <w:rFonts w:asciiTheme="minorHAnsi" w:hAnsiTheme="minorHAnsi"/>
          <w:color w:val="000000"/>
          <w:lang w:eastAsia="zh-CN"/>
        </w:rPr>
        <w:t>ranj na naslovu Slovenski trg 1,</w:t>
      </w:r>
    </w:p>
    <w:p w14:paraId="4D471F9E" w14:textId="795BEA0B" w:rsidR="007B432C" w:rsidRPr="001C625B" w:rsidRDefault="007B432C" w:rsidP="007E36C6">
      <w:pPr>
        <w:numPr>
          <w:ilvl w:val="2"/>
          <w:numId w:val="40"/>
        </w:numPr>
        <w:spacing w:after="0"/>
        <w:jc w:val="both"/>
        <w:rPr>
          <w:rFonts w:asciiTheme="minorHAnsi" w:hAnsiTheme="minorHAnsi"/>
          <w:color w:val="000000"/>
          <w:lang w:eastAsia="zh-CN"/>
        </w:rPr>
      </w:pPr>
      <w:r w:rsidRPr="001C625B">
        <w:rPr>
          <w:rFonts w:asciiTheme="minorHAnsi" w:hAnsiTheme="minorHAnsi"/>
          <w:color w:val="000000"/>
          <w:lang w:eastAsia="zh-CN"/>
        </w:rPr>
        <w:t xml:space="preserve">varnostnik - informator se bo s pomočjo naročnika najkasneje v roku </w:t>
      </w:r>
      <w:r w:rsidR="006E50A1" w:rsidRPr="001C625B">
        <w:rPr>
          <w:rFonts w:asciiTheme="minorHAnsi" w:hAnsiTheme="minorHAnsi"/>
          <w:color w:val="000000"/>
          <w:lang w:eastAsia="zh-CN"/>
        </w:rPr>
        <w:t>2</w:t>
      </w:r>
      <w:r w:rsidRPr="001C625B">
        <w:rPr>
          <w:rFonts w:asciiTheme="minorHAnsi" w:hAnsiTheme="minorHAnsi"/>
          <w:color w:val="000000"/>
          <w:lang w:eastAsia="zh-CN"/>
        </w:rPr>
        <w:t xml:space="preserve"> mesecev ustrezno usposobil za posredovanje splošnih informacij o </w:t>
      </w:r>
      <w:r w:rsidR="00A41C27" w:rsidRPr="001C625B">
        <w:rPr>
          <w:rFonts w:asciiTheme="minorHAnsi" w:hAnsiTheme="minorHAnsi"/>
          <w:color w:val="000000"/>
          <w:lang w:eastAsia="zh-CN"/>
        </w:rPr>
        <w:t>delovanju</w:t>
      </w:r>
      <w:r w:rsidRPr="001C625B">
        <w:rPr>
          <w:rFonts w:asciiTheme="minorHAnsi" w:hAnsiTheme="minorHAnsi"/>
          <w:color w:val="000000"/>
          <w:lang w:eastAsia="zh-CN"/>
        </w:rPr>
        <w:t xml:space="preserve"> Mestne </w:t>
      </w:r>
      <w:r w:rsidR="006E50A1" w:rsidRPr="001C625B">
        <w:rPr>
          <w:rFonts w:asciiTheme="minorHAnsi" w:hAnsiTheme="minorHAnsi"/>
          <w:color w:val="000000"/>
          <w:lang w:eastAsia="zh-CN"/>
        </w:rPr>
        <w:t>Knjižnice</w:t>
      </w:r>
      <w:r w:rsidRPr="001C625B">
        <w:rPr>
          <w:rFonts w:asciiTheme="minorHAnsi" w:hAnsiTheme="minorHAnsi"/>
          <w:color w:val="000000"/>
          <w:lang w:eastAsia="zh-CN"/>
        </w:rPr>
        <w:t xml:space="preserve"> Kranj na naslovu </w:t>
      </w:r>
      <w:r w:rsidR="006E50A1" w:rsidRPr="001C625B">
        <w:rPr>
          <w:rFonts w:asciiTheme="minorHAnsi" w:hAnsiTheme="minorHAnsi"/>
          <w:color w:val="000000"/>
          <w:lang w:eastAsia="zh-CN"/>
        </w:rPr>
        <w:t>Gregorčičeva ulica 1</w:t>
      </w:r>
      <w:r w:rsidRPr="001C625B">
        <w:rPr>
          <w:rFonts w:asciiTheme="minorHAnsi" w:hAnsiTheme="minorHAnsi"/>
          <w:color w:val="000000"/>
          <w:lang w:eastAsia="zh-CN"/>
        </w:rPr>
        <w:t>.</w:t>
      </w:r>
    </w:p>
    <w:p w14:paraId="2372B01D" w14:textId="77777777" w:rsidR="007B432C" w:rsidRPr="001C625B" w:rsidRDefault="007B432C" w:rsidP="006E50A1">
      <w:pPr>
        <w:spacing w:after="0"/>
        <w:ind w:left="2340"/>
        <w:jc w:val="both"/>
        <w:rPr>
          <w:rFonts w:asciiTheme="minorHAnsi" w:hAnsiTheme="minorHAnsi"/>
          <w:color w:val="000000"/>
          <w:lang w:eastAsia="zh-CN"/>
        </w:rPr>
      </w:pPr>
    </w:p>
    <w:p w14:paraId="74E0E371" w14:textId="77777777" w:rsidR="005C0F9D" w:rsidRPr="005C0F9D" w:rsidRDefault="005C0F9D" w:rsidP="005C0F9D">
      <w:pPr>
        <w:spacing w:after="0"/>
        <w:jc w:val="both"/>
        <w:rPr>
          <w:rFonts w:asciiTheme="minorHAnsi" w:hAnsiTheme="minorHAnsi"/>
          <w:color w:val="000000"/>
          <w:lang w:eastAsia="zh-CN"/>
        </w:rPr>
      </w:pPr>
      <w:r w:rsidRPr="001C625B">
        <w:rPr>
          <w:rFonts w:asciiTheme="minorHAnsi" w:hAnsiTheme="minorHAnsi"/>
          <w:color w:val="000000"/>
          <w:lang w:eastAsia="zh-CN"/>
        </w:rPr>
        <w:t>Varnostnik mora imeti urejen status varnostnika in imeti veljavno službeno izkaznico v skladu z ZzasV-1. Varnostniki morajo biti opremljeni z ustrezno službeno obleko. Varnostniki morajo imeti pooblastilo za nošenje orožja, zaradi možnosti izrednih dogodkov in razmer, čeprav redno delo opravljajo neoboroženi.</w:t>
      </w:r>
    </w:p>
    <w:p w14:paraId="728259AA" w14:textId="77777777" w:rsidR="005C0F9D" w:rsidRPr="005C0F9D" w:rsidRDefault="005C0F9D" w:rsidP="005C0F9D">
      <w:pPr>
        <w:spacing w:after="0"/>
        <w:jc w:val="both"/>
        <w:rPr>
          <w:rFonts w:asciiTheme="minorHAnsi" w:hAnsiTheme="minorHAnsi"/>
          <w:color w:val="000000"/>
          <w:lang w:eastAsia="zh-CN"/>
        </w:rPr>
      </w:pPr>
    </w:p>
    <w:p w14:paraId="0DB6B317" w14:textId="71EB7B6A" w:rsidR="005C0F9D" w:rsidRDefault="005C0F9D" w:rsidP="005C0F9D">
      <w:pPr>
        <w:spacing w:after="0"/>
        <w:jc w:val="both"/>
        <w:rPr>
          <w:rFonts w:asciiTheme="minorHAnsi" w:hAnsiTheme="minorHAnsi"/>
          <w:color w:val="000000"/>
          <w:lang w:eastAsia="zh-CN"/>
        </w:rPr>
      </w:pPr>
      <w:r w:rsidRPr="001C625B">
        <w:rPr>
          <w:rFonts w:asciiTheme="minorHAnsi" w:hAnsiTheme="minorHAnsi"/>
          <w:color w:val="000000"/>
          <w:lang w:eastAsia="zh-CN"/>
        </w:rPr>
        <w:t xml:space="preserve">Izvajalec bo za vse osebe, ki bodo opravljale pogodbene storitve striktno upošteval določila veljavne kolektivne pogodbe z veljavno tarifno prilogo, za področje, ki je predmet pogodbe in vse druge stroške (vključno z zahtevami glede minimalne plače, nadomestila za prehrano, prevozne stroške, kilometrina, nadurno delo, </w:t>
      </w:r>
      <w:r w:rsidR="00075448" w:rsidRPr="001C625B">
        <w:rPr>
          <w:rFonts w:asciiTheme="minorHAnsi" w:hAnsiTheme="minorHAnsi"/>
          <w:color w:val="000000"/>
          <w:lang w:eastAsia="zh-CN"/>
        </w:rPr>
        <w:t xml:space="preserve">nočno, delo, </w:t>
      </w:r>
      <w:r w:rsidRPr="001C625B">
        <w:rPr>
          <w:rFonts w:asciiTheme="minorHAnsi" w:hAnsiTheme="minorHAnsi"/>
          <w:color w:val="000000"/>
          <w:lang w:eastAsia="zh-CN"/>
        </w:rPr>
        <w:t>delo na dela proste dneve, stroške obveznih prispevkov in zavarovanj, po potrebi režijski pribitek, dodatki na delo, drugi dodatki…).</w:t>
      </w:r>
    </w:p>
    <w:p w14:paraId="1F3AD95A" w14:textId="77777777" w:rsidR="00EF706C" w:rsidRDefault="00EF706C" w:rsidP="005C0F9D">
      <w:pPr>
        <w:spacing w:after="0"/>
        <w:jc w:val="both"/>
        <w:rPr>
          <w:rFonts w:asciiTheme="minorHAnsi" w:hAnsiTheme="minorHAnsi"/>
          <w:color w:val="000000"/>
          <w:lang w:eastAsia="zh-CN"/>
        </w:rPr>
      </w:pPr>
    </w:p>
    <w:p w14:paraId="7E6D0A19" w14:textId="12327E3B" w:rsidR="00920A97" w:rsidRDefault="005C0F9D" w:rsidP="005C0F9D">
      <w:pPr>
        <w:spacing w:after="0"/>
        <w:jc w:val="both"/>
        <w:rPr>
          <w:rFonts w:asciiTheme="minorHAnsi" w:hAnsiTheme="minorHAnsi"/>
          <w:color w:val="000000"/>
          <w:lang w:eastAsia="zh-CN"/>
        </w:rPr>
      </w:pPr>
      <w:r w:rsidRPr="00AD0A8D">
        <w:rPr>
          <w:rFonts w:asciiTheme="minorHAnsi" w:hAnsiTheme="minorHAnsi"/>
          <w:color w:val="000000"/>
          <w:lang w:eastAsia="zh-CN"/>
        </w:rPr>
        <w:t xml:space="preserve">Izvajalec mora najkasneje </w:t>
      </w:r>
      <w:r w:rsidR="005542AB" w:rsidRPr="00AD0A8D">
        <w:rPr>
          <w:rFonts w:asciiTheme="minorHAnsi" w:hAnsiTheme="minorHAnsi"/>
          <w:color w:val="000000"/>
          <w:lang w:eastAsia="zh-CN"/>
        </w:rPr>
        <w:t>7</w:t>
      </w:r>
      <w:r w:rsidRPr="00AD0A8D">
        <w:rPr>
          <w:rFonts w:asciiTheme="minorHAnsi" w:hAnsiTheme="minorHAnsi"/>
          <w:color w:val="000000"/>
          <w:lang w:eastAsia="zh-CN"/>
        </w:rPr>
        <w:t xml:space="preserve"> dni po prevzemu varovanja na podlagi predhodnega ogleda in varnostne ocene, narediti načrt varovanja in oceno ogroženosti ter ju predati </w:t>
      </w:r>
      <w:r w:rsidR="00915668" w:rsidRPr="00AD0A8D">
        <w:rPr>
          <w:rFonts w:asciiTheme="minorHAnsi" w:hAnsiTheme="minorHAnsi"/>
          <w:color w:val="000000"/>
          <w:lang w:eastAsia="zh-CN"/>
        </w:rPr>
        <w:t xml:space="preserve">vsakemu posameznemu </w:t>
      </w:r>
      <w:r w:rsidRPr="00AD0A8D">
        <w:rPr>
          <w:rFonts w:asciiTheme="minorHAnsi" w:hAnsiTheme="minorHAnsi"/>
          <w:color w:val="000000"/>
          <w:lang w:eastAsia="zh-CN"/>
        </w:rPr>
        <w:t>naročniku. Načrt varovanja in oceno ogroženosti mora izvajalec na zahtevo naročnika dopolniti in popraviti tolikokrat dokler predstavnik naročnika načrt varovanja in  oceno ogroženosti ne potrdi</w:t>
      </w:r>
      <w:r w:rsidR="00712925">
        <w:rPr>
          <w:rFonts w:asciiTheme="minorHAnsi" w:hAnsiTheme="minorHAnsi"/>
          <w:color w:val="000000"/>
          <w:lang w:eastAsia="zh-CN"/>
        </w:rPr>
        <w:t>.</w:t>
      </w:r>
      <w:r w:rsidR="00920A97" w:rsidRPr="00AD0A8D">
        <w:rPr>
          <w:rFonts w:asciiTheme="minorHAnsi" w:hAnsiTheme="minorHAnsi"/>
          <w:color w:val="000000"/>
          <w:lang w:eastAsia="zh-CN"/>
        </w:rPr>
        <w:t xml:space="preserve"> </w:t>
      </w:r>
    </w:p>
    <w:p w14:paraId="36214DFD" w14:textId="77777777" w:rsidR="00712925" w:rsidRDefault="00712925" w:rsidP="005C0F9D">
      <w:pPr>
        <w:spacing w:after="0"/>
        <w:jc w:val="both"/>
        <w:rPr>
          <w:rFonts w:asciiTheme="minorHAnsi" w:hAnsiTheme="minorHAnsi"/>
          <w:color w:val="000000"/>
          <w:lang w:eastAsia="zh-CN"/>
        </w:rPr>
      </w:pPr>
    </w:p>
    <w:p w14:paraId="36B9B15C" w14:textId="77777777" w:rsidR="00712925" w:rsidRPr="00AD0A8D" w:rsidRDefault="00712925" w:rsidP="005C0F9D">
      <w:pPr>
        <w:spacing w:after="0"/>
        <w:jc w:val="both"/>
        <w:rPr>
          <w:rFonts w:asciiTheme="minorHAnsi" w:hAnsiTheme="minorHAnsi"/>
          <w:color w:val="000000"/>
          <w:lang w:eastAsia="zh-CN"/>
        </w:rPr>
      </w:pPr>
    </w:p>
    <w:p w14:paraId="2C9354DE" w14:textId="77777777" w:rsidR="005C0F9D" w:rsidRPr="005C0F9D" w:rsidRDefault="005C0F9D" w:rsidP="005C0F9D">
      <w:pPr>
        <w:spacing w:after="0"/>
        <w:jc w:val="both"/>
        <w:rPr>
          <w:rFonts w:asciiTheme="minorHAnsi" w:hAnsiTheme="minorHAnsi"/>
          <w:color w:val="000000"/>
          <w:lang w:eastAsia="zh-CN"/>
        </w:rPr>
      </w:pPr>
    </w:p>
    <w:p w14:paraId="2B2B9A79" w14:textId="7CAA16F4" w:rsidR="005C0F9D" w:rsidRPr="005C0F9D" w:rsidRDefault="005C0F9D" w:rsidP="005C0F9D">
      <w:pPr>
        <w:spacing w:after="0"/>
        <w:jc w:val="both"/>
        <w:rPr>
          <w:rFonts w:asciiTheme="minorHAnsi" w:hAnsiTheme="minorHAnsi"/>
          <w:color w:val="000000"/>
          <w:lang w:eastAsia="zh-CN"/>
        </w:rPr>
      </w:pPr>
      <w:r w:rsidRPr="005C0F9D">
        <w:rPr>
          <w:rFonts w:asciiTheme="minorHAnsi" w:hAnsiTheme="minorHAnsi"/>
          <w:color w:val="000000"/>
          <w:lang w:eastAsia="zh-CN"/>
        </w:rPr>
        <w:t xml:space="preserve">Načrt varovanja </w:t>
      </w:r>
      <w:r w:rsidR="00F8655D">
        <w:rPr>
          <w:rFonts w:asciiTheme="minorHAnsi" w:hAnsiTheme="minorHAnsi"/>
          <w:color w:val="000000"/>
          <w:lang w:eastAsia="zh-CN"/>
        </w:rPr>
        <w:t xml:space="preserve">za vsakega posamičnega naročnika </w:t>
      </w:r>
      <w:r w:rsidRPr="005C0F9D">
        <w:rPr>
          <w:rFonts w:asciiTheme="minorHAnsi" w:hAnsiTheme="minorHAnsi"/>
          <w:color w:val="000000"/>
          <w:lang w:eastAsia="zh-CN"/>
        </w:rPr>
        <w:t xml:space="preserve">mora obsegati: </w:t>
      </w:r>
    </w:p>
    <w:p w14:paraId="42D1D4EC" w14:textId="77777777" w:rsidR="005C0F9D" w:rsidRPr="00F8655D" w:rsidRDefault="005C0F9D" w:rsidP="007E36C6">
      <w:pPr>
        <w:numPr>
          <w:ilvl w:val="0"/>
          <w:numId w:val="41"/>
        </w:numPr>
        <w:spacing w:after="0"/>
        <w:jc w:val="both"/>
        <w:rPr>
          <w:rFonts w:asciiTheme="minorHAnsi" w:hAnsiTheme="minorHAnsi"/>
          <w:color w:val="000000"/>
          <w:lang w:eastAsia="zh-CN"/>
        </w:rPr>
      </w:pPr>
      <w:r w:rsidRPr="00F8655D">
        <w:rPr>
          <w:rFonts w:asciiTheme="minorHAnsi" w:hAnsiTheme="minorHAnsi"/>
          <w:color w:val="000000"/>
          <w:lang w:eastAsia="zh-CN"/>
        </w:rPr>
        <w:t>podatke o naročniku in izvajalcu;</w:t>
      </w:r>
    </w:p>
    <w:p w14:paraId="06E227B9" w14:textId="77777777" w:rsidR="005C0F9D" w:rsidRPr="00F8655D" w:rsidRDefault="005C0F9D" w:rsidP="007E36C6">
      <w:pPr>
        <w:numPr>
          <w:ilvl w:val="0"/>
          <w:numId w:val="41"/>
        </w:numPr>
        <w:spacing w:after="0"/>
        <w:contextualSpacing/>
        <w:jc w:val="both"/>
        <w:rPr>
          <w:rFonts w:asciiTheme="minorHAnsi" w:hAnsiTheme="minorHAnsi"/>
          <w:color w:val="000000"/>
          <w:lang w:eastAsia="zh-CN"/>
        </w:rPr>
      </w:pPr>
      <w:r w:rsidRPr="00F8655D">
        <w:rPr>
          <w:rFonts w:asciiTheme="minorHAnsi" w:hAnsiTheme="minorHAnsi"/>
          <w:color w:val="000000"/>
          <w:lang w:eastAsia="zh-CN"/>
        </w:rPr>
        <w:t>opis varovanega območja, objektov, lokacij, ljudi in premoženja;</w:t>
      </w:r>
    </w:p>
    <w:p w14:paraId="2D1A8A59" w14:textId="77777777" w:rsidR="005C0F9D" w:rsidRPr="00F8655D" w:rsidRDefault="005C0F9D" w:rsidP="007E36C6">
      <w:pPr>
        <w:numPr>
          <w:ilvl w:val="0"/>
          <w:numId w:val="41"/>
        </w:numPr>
        <w:spacing w:after="0"/>
        <w:contextualSpacing/>
        <w:jc w:val="both"/>
        <w:rPr>
          <w:rFonts w:asciiTheme="minorHAnsi" w:hAnsiTheme="minorHAnsi"/>
          <w:color w:val="000000"/>
          <w:lang w:eastAsia="zh-CN"/>
        </w:rPr>
      </w:pPr>
      <w:r w:rsidRPr="00F8655D">
        <w:rPr>
          <w:rFonts w:asciiTheme="minorHAnsi" w:hAnsiTheme="minorHAnsi"/>
          <w:color w:val="000000"/>
          <w:lang w:eastAsia="zh-CN"/>
        </w:rPr>
        <w:t>načrt ali skico varovanih objektov in območja;</w:t>
      </w:r>
    </w:p>
    <w:p w14:paraId="6E3A3D43" w14:textId="77777777" w:rsidR="005C0F9D" w:rsidRPr="00F8655D" w:rsidRDefault="005C0F9D" w:rsidP="007E36C6">
      <w:pPr>
        <w:numPr>
          <w:ilvl w:val="0"/>
          <w:numId w:val="41"/>
        </w:numPr>
        <w:spacing w:after="0"/>
        <w:contextualSpacing/>
        <w:jc w:val="both"/>
        <w:rPr>
          <w:rFonts w:asciiTheme="minorHAnsi" w:hAnsiTheme="minorHAnsi"/>
          <w:color w:val="000000"/>
          <w:lang w:eastAsia="zh-CN"/>
        </w:rPr>
      </w:pPr>
      <w:r w:rsidRPr="00F8655D">
        <w:rPr>
          <w:rFonts w:asciiTheme="minorHAnsi" w:hAnsiTheme="minorHAnsi"/>
          <w:color w:val="000000"/>
          <w:lang w:eastAsia="zh-CN"/>
        </w:rPr>
        <w:t>predmet varovanja;</w:t>
      </w:r>
    </w:p>
    <w:p w14:paraId="4B4D37BD" w14:textId="77777777" w:rsidR="005C0F9D" w:rsidRPr="00F8655D" w:rsidRDefault="005C0F9D" w:rsidP="007E36C6">
      <w:pPr>
        <w:numPr>
          <w:ilvl w:val="0"/>
          <w:numId w:val="41"/>
        </w:numPr>
        <w:spacing w:after="0"/>
        <w:jc w:val="both"/>
        <w:rPr>
          <w:rFonts w:asciiTheme="minorHAnsi" w:hAnsiTheme="minorHAnsi"/>
          <w:color w:val="000000"/>
          <w:lang w:eastAsia="zh-CN"/>
        </w:rPr>
      </w:pPr>
      <w:r w:rsidRPr="00F8655D">
        <w:rPr>
          <w:rFonts w:asciiTheme="minorHAnsi" w:hAnsiTheme="minorHAnsi"/>
          <w:color w:val="000000"/>
          <w:lang w:eastAsia="zh-CN"/>
        </w:rPr>
        <w:t>opis in skice fizičnega in tehničnega varovanja objekta in območja;</w:t>
      </w:r>
    </w:p>
    <w:p w14:paraId="6C602600" w14:textId="77777777" w:rsidR="005C0F9D" w:rsidRPr="00F8655D" w:rsidRDefault="005C0F9D" w:rsidP="007E36C6">
      <w:pPr>
        <w:numPr>
          <w:ilvl w:val="0"/>
          <w:numId w:val="41"/>
        </w:numPr>
        <w:spacing w:after="0"/>
        <w:jc w:val="both"/>
        <w:rPr>
          <w:rFonts w:asciiTheme="minorHAnsi" w:hAnsiTheme="minorHAnsi"/>
          <w:color w:val="000000"/>
          <w:lang w:eastAsia="zh-CN"/>
        </w:rPr>
      </w:pPr>
      <w:r w:rsidRPr="00F8655D">
        <w:rPr>
          <w:rFonts w:asciiTheme="minorHAnsi" w:hAnsiTheme="minorHAnsi"/>
          <w:color w:val="000000"/>
          <w:lang w:eastAsia="zh-CN"/>
        </w:rPr>
        <w:t>organizacijo službe varovanja;</w:t>
      </w:r>
    </w:p>
    <w:p w14:paraId="3F9EADC2" w14:textId="77777777" w:rsidR="005C0F9D" w:rsidRPr="00F8655D" w:rsidRDefault="005C0F9D" w:rsidP="007E36C6">
      <w:pPr>
        <w:numPr>
          <w:ilvl w:val="0"/>
          <w:numId w:val="41"/>
        </w:numPr>
        <w:spacing w:after="0"/>
        <w:jc w:val="both"/>
        <w:rPr>
          <w:rFonts w:asciiTheme="minorHAnsi" w:hAnsiTheme="minorHAnsi"/>
          <w:color w:val="000000"/>
          <w:lang w:eastAsia="zh-CN"/>
        </w:rPr>
      </w:pPr>
      <w:r w:rsidRPr="00F8655D">
        <w:rPr>
          <w:rFonts w:asciiTheme="minorHAnsi" w:hAnsiTheme="minorHAnsi"/>
          <w:color w:val="000000"/>
          <w:lang w:eastAsia="zh-CN"/>
        </w:rPr>
        <w:t>podatke o varnostni tehnični opremi;</w:t>
      </w:r>
    </w:p>
    <w:p w14:paraId="457CCAB6" w14:textId="77777777" w:rsidR="005C0F9D" w:rsidRPr="00F8655D" w:rsidRDefault="005C0F9D" w:rsidP="007E36C6">
      <w:pPr>
        <w:numPr>
          <w:ilvl w:val="0"/>
          <w:numId w:val="41"/>
        </w:numPr>
        <w:spacing w:after="0"/>
        <w:jc w:val="both"/>
        <w:rPr>
          <w:rFonts w:asciiTheme="minorHAnsi" w:hAnsiTheme="minorHAnsi"/>
          <w:color w:val="000000"/>
          <w:lang w:eastAsia="zh-CN"/>
        </w:rPr>
      </w:pPr>
      <w:r w:rsidRPr="00F8655D">
        <w:rPr>
          <w:rFonts w:asciiTheme="minorHAnsi" w:hAnsiTheme="minorHAnsi"/>
          <w:color w:val="000000"/>
          <w:lang w:eastAsia="zh-CN"/>
        </w:rPr>
        <w:t>načrt uporabe telekomunikacijskih zvez;</w:t>
      </w:r>
    </w:p>
    <w:p w14:paraId="5F797CC9" w14:textId="77777777" w:rsidR="005C0F9D" w:rsidRPr="00F8655D" w:rsidRDefault="005C0F9D" w:rsidP="007E36C6">
      <w:pPr>
        <w:numPr>
          <w:ilvl w:val="0"/>
          <w:numId w:val="41"/>
        </w:numPr>
        <w:spacing w:after="0"/>
        <w:jc w:val="both"/>
        <w:rPr>
          <w:rFonts w:asciiTheme="minorHAnsi" w:hAnsiTheme="minorHAnsi"/>
          <w:color w:val="000000"/>
          <w:lang w:eastAsia="zh-CN"/>
        </w:rPr>
      </w:pPr>
      <w:r w:rsidRPr="00F8655D">
        <w:rPr>
          <w:rFonts w:asciiTheme="minorHAnsi" w:hAnsiTheme="minorHAnsi"/>
          <w:color w:val="000000"/>
          <w:lang w:eastAsia="zh-CN"/>
        </w:rPr>
        <w:t>ukrepe in postopke službe varovanja;</w:t>
      </w:r>
    </w:p>
    <w:p w14:paraId="52B50E99" w14:textId="77777777" w:rsidR="005C0F9D" w:rsidRPr="00F8655D" w:rsidRDefault="005C0F9D" w:rsidP="007E36C6">
      <w:pPr>
        <w:numPr>
          <w:ilvl w:val="0"/>
          <w:numId w:val="41"/>
        </w:numPr>
        <w:spacing w:after="0"/>
        <w:jc w:val="both"/>
        <w:rPr>
          <w:rFonts w:asciiTheme="minorHAnsi" w:hAnsiTheme="minorHAnsi"/>
          <w:color w:val="000000"/>
          <w:lang w:eastAsia="zh-CN"/>
        </w:rPr>
      </w:pPr>
      <w:r w:rsidRPr="00F8655D">
        <w:rPr>
          <w:rFonts w:asciiTheme="minorHAnsi" w:hAnsiTheme="minorHAnsi"/>
          <w:color w:val="000000"/>
          <w:lang w:eastAsia="zh-CN"/>
        </w:rPr>
        <w:t>naloge in pristojnosti izvajalca;</w:t>
      </w:r>
    </w:p>
    <w:p w14:paraId="06FDECC9" w14:textId="77777777" w:rsidR="005C0F9D" w:rsidRPr="00F8655D" w:rsidRDefault="005C0F9D" w:rsidP="007E36C6">
      <w:pPr>
        <w:numPr>
          <w:ilvl w:val="0"/>
          <w:numId w:val="41"/>
        </w:numPr>
        <w:spacing w:after="0"/>
        <w:jc w:val="both"/>
        <w:rPr>
          <w:rFonts w:asciiTheme="minorHAnsi" w:hAnsiTheme="minorHAnsi"/>
          <w:color w:val="000000"/>
          <w:lang w:eastAsia="zh-CN"/>
        </w:rPr>
      </w:pPr>
      <w:r w:rsidRPr="00F8655D">
        <w:rPr>
          <w:rFonts w:asciiTheme="minorHAnsi" w:hAnsiTheme="minorHAnsi"/>
          <w:color w:val="000000"/>
          <w:lang w:eastAsia="zh-CN"/>
        </w:rPr>
        <w:t>odgovornosti izvajalca;</w:t>
      </w:r>
    </w:p>
    <w:p w14:paraId="56718F65" w14:textId="77777777" w:rsidR="005C0F9D" w:rsidRPr="00F8655D" w:rsidRDefault="005C0F9D" w:rsidP="007E36C6">
      <w:pPr>
        <w:numPr>
          <w:ilvl w:val="0"/>
          <w:numId w:val="41"/>
        </w:numPr>
        <w:spacing w:after="0"/>
        <w:jc w:val="both"/>
        <w:rPr>
          <w:rFonts w:asciiTheme="minorHAnsi" w:hAnsiTheme="minorHAnsi"/>
          <w:color w:val="000000"/>
          <w:lang w:eastAsia="zh-CN"/>
        </w:rPr>
      </w:pPr>
      <w:r w:rsidRPr="00F8655D">
        <w:rPr>
          <w:rFonts w:asciiTheme="minorHAnsi" w:hAnsiTheme="minorHAnsi"/>
          <w:color w:val="000000"/>
          <w:lang w:eastAsia="zh-CN"/>
        </w:rPr>
        <w:t>način poročanja o izvedenih storitvah oz. izvedenem delu;</w:t>
      </w:r>
    </w:p>
    <w:p w14:paraId="5D96EE41" w14:textId="77777777" w:rsidR="005C0F9D" w:rsidRPr="00F8655D" w:rsidRDefault="005C0F9D" w:rsidP="007E36C6">
      <w:pPr>
        <w:numPr>
          <w:ilvl w:val="0"/>
          <w:numId w:val="41"/>
        </w:numPr>
        <w:spacing w:after="0"/>
        <w:jc w:val="both"/>
        <w:rPr>
          <w:rFonts w:asciiTheme="minorHAnsi" w:hAnsiTheme="minorHAnsi"/>
          <w:color w:val="000000"/>
          <w:lang w:eastAsia="zh-CN"/>
        </w:rPr>
      </w:pPr>
      <w:r w:rsidRPr="00F8655D">
        <w:rPr>
          <w:rFonts w:asciiTheme="minorHAnsi" w:hAnsiTheme="minorHAnsi"/>
          <w:color w:val="000000"/>
          <w:lang w:eastAsia="zh-CN"/>
        </w:rPr>
        <w:t>ukrepe službe varovanja ob naravnih in drugih nesrečah, izrednem stanju, krizi in vojni;</w:t>
      </w:r>
    </w:p>
    <w:p w14:paraId="023F2848" w14:textId="77777777" w:rsidR="005C0F9D" w:rsidRPr="00F8655D" w:rsidRDefault="005C0F9D" w:rsidP="007E36C6">
      <w:pPr>
        <w:numPr>
          <w:ilvl w:val="0"/>
          <w:numId w:val="41"/>
        </w:numPr>
        <w:spacing w:after="0"/>
        <w:jc w:val="both"/>
        <w:rPr>
          <w:rFonts w:asciiTheme="minorHAnsi" w:hAnsiTheme="minorHAnsi"/>
          <w:color w:val="000000"/>
          <w:lang w:eastAsia="zh-CN"/>
        </w:rPr>
      </w:pPr>
      <w:r w:rsidRPr="00F8655D">
        <w:rPr>
          <w:rFonts w:asciiTheme="minorHAnsi" w:hAnsiTheme="minorHAnsi"/>
          <w:color w:val="000000"/>
          <w:lang w:eastAsia="zh-CN"/>
        </w:rPr>
        <w:t>načrtovane ukrepe za preverjanje vseh postopkov in ukrepov fizičnega in tehničnega varovanja;</w:t>
      </w:r>
    </w:p>
    <w:p w14:paraId="4BF8FE83" w14:textId="77777777" w:rsidR="005C0F9D" w:rsidRPr="00F8655D" w:rsidRDefault="005C0F9D" w:rsidP="007E36C6">
      <w:pPr>
        <w:numPr>
          <w:ilvl w:val="0"/>
          <w:numId w:val="41"/>
        </w:numPr>
        <w:spacing w:after="0"/>
        <w:jc w:val="both"/>
        <w:rPr>
          <w:rFonts w:asciiTheme="minorHAnsi" w:hAnsiTheme="minorHAnsi"/>
          <w:color w:val="000000"/>
          <w:lang w:eastAsia="zh-CN"/>
        </w:rPr>
      </w:pPr>
      <w:r w:rsidRPr="00F8655D">
        <w:rPr>
          <w:rFonts w:asciiTheme="minorHAnsi" w:hAnsiTheme="minorHAnsi"/>
          <w:color w:val="000000"/>
          <w:lang w:eastAsia="zh-CN"/>
        </w:rPr>
        <w:t>opis postopka odzivanja na alarmna sporočila in klice v sili;</w:t>
      </w:r>
    </w:p>
    <w:p w14:paraId="2A48D5D0" w14:textId="77777777" w:rsidR="005C0F9D" w:rsidRPr="00F8655D" w:rsidRDefault="005C0F9D" w:rsidP="007E36C6">
      <w:pPr>
        <w:numPr>
          <w:ilvl w:val="0"/>
          <w:numId w:val="41"/>
        </w:numPr>
        <w:spacing w:after="0"/>
        <w:jc w:val="both"/>
        <w:rPr>
          <w:rFonts w:asciiTheme="minorHAnsi" w:hAnsiTheme="minorHAnsi"/>
          <w:color w:val="000000"/>
          <w:lang w:eastAsia="zh-CN"/>
        </w:rPr>
      </w:pPr>
      <w:r w:rsidRPr="00F8655D">
        <w:rPr>
          <w:rFonts w:asciiTheme="minorHAnsi" w:hAnsiTheme="minorHAnsi"/>
          <w:color w:val="000000"/>
          <w:lang w:eastAsia="zh-CN"/>
        </w:rPr>
        <w:t>sodelovanje s Policijo, regijskim centrom za obveščanje, gasilci, reševalno službo in drugimi pristojnimi službami;</w:t>
      </w:r>
    </w:p>
    <w:p w14:paraId="473F5E76" w14:textId="77777777" w:rsidR="005C0F9D" w:rsidRPr="00F8655D" w:rsidRDefault="005C0F9D" w:rsidP="007E36C6">
      <w:pPr>
        <w:numPr>
          <w:ilvl w:val="0"/>
          <w:numId w:val="41"/>
        </w:numPr>
        <w:spacing w:after="0"/>
        <w:jc w:val="both"/>
        <w:rPr>
          <w:rFonts w:asciiTheme="minorHAnsi" w:hAnsiTheme="minorHAnsi"/>
          <w:color w:val="000000"/>
          <w:lang w:eastAsia="zh-CN"/>
        </w:rPr>
      </w:pPr>
      <w:r w:rsidRPr="00F8655D">
        <w:rPr>
          <w:rFonts w:asciiTheme="minorHAnsi" w:hAnsiTheme="minorHAnsi"/>
          <w:color w:val="000000"/>
          <w:lang w:eastAsia="zh-CN"/>
        </w:rPr>
        <w:t>dodatne ukrepe v primeru zasedenosti objektov preko nazivne kapacitete;</w:t>
      </w:r>
    </w:p>
    <w:p w14:paraId="65179CCC" w14:textId="77777777" w:rsidR="005C0F9D" w:rsidRPr="00F8655D" w:rsidRDefault="005C0F9D" w:rsidP="007E36C6">
      <w:pPr>
        <w:numPr>
          <w:ilvl w:val="0"/>
          <w:numId w:val="41"/>
        </w:numPr>
        <w:spacing w:after="0"/>
        <w:jc w:val="both"/>
        <w:rPr>
          <w:rFonts w:asciiTheme="minorHAnsi" w:hAnsiTheme="minorHAnsi"/>
          <w:color w:val="000000"/>
          <w:lang w:eastAsia="zh-CN"/>
        </w:rPr>
      </w:pPr>
      <w:r w:rsidRPr="00F8655D">
        <w:rPr>
          <w:rFonts w:asciiTheme="minorHAnsi" w:hAnsiTheme="minorHAnsi"/>
          <w:color w:val="000000"/>
          <w:lang w:eastAsia="zh-CN"/>
        </w:rPr>
        <w:t>varovanje, izdajo in sprejem ključev;</w:t>
      </w:r>
    </w:p>
    <w:p w14:paraId="55E72655" w14:textId="77777777" w:rsidR="005C0F9D" w:rsidRPr="00F8655D" w:rsidRDefault="005C0F9D" w:rsidP="007E36C6">
      <w:pPr>
        <w:numPr>
          <w:ilvl w:val="0"/>
          <w:numId w:val="41"/>
        </w:numPr>
        <w:spacing w:after="0"/>
        <w:jc w:val="both"/>
        <w:rPr>
          <w:rFonts w:asciiTheme="minorHAnsi" w:hAnsiTheme="minorHAnsi"/>
          <w:color w:val="000000"/>
          <w:lang w:eastAsia="zh-CN"/>
        </w:rPr>
      </w:pPr>
      <w:r w:rsidRPr="00F8655D">
        <w:rPr>
          <w:rFonts w:asciiTheme="minorHAnsi" w:hAnsiTheme="minorHAnsi"/>
          <w:color w:val="000000"/>
          <w:lang w:eastAsia="zh-CN"/>
        </w:rPr>
        <w:t>ukrepe ob grožnjah, najdbi ali eksploziji eksplozivnih sredstev in sumljivih pošiljkah;</w:t>
      </w:r>
    </w:p>
    <w:p w14:paraId="1FB67E1F" w14:textId="77777777" w:rsidR="005C0F9D" w:rsidRPr="00F8655D" w:rsidRDefault="005C0F9D" w:rsidP="007E36C6">
      <w:pPr>
        <w:numPr>
          <w:ilvl w:val="0"/>
          <w:numId w:val="41"/>
        </w:numPr>
        <w:spacing w:after="0"/>
        <w:jc w:val="both"/>
        <w:rPr>
          <w:rFonts w:asciiTheme="minorHAnsi" w:hAnsiTheme="minorHAnsi"/>
          <w:color w:val="000000"/>
          <w:lang w:eastAsia="zh-CN"/>
        </w:rPr>
      </w:pPr>
      <w:r w:rsidRPr="00F8655D">
        <w:rPr>
          <w:rFonts w:asciiTheme="minorHAnsi" w:hAnsiTheme="minorHAnsi"/>
          <w:color w:val="000000"/>
          <w:lang w:eastAsia="zh-CN"/>
        </w:rPr>
        <w:t>ukrepe in način reševanja izrednih varnostnih dogodkov;</w:t>
      </w:r>
    </w:p>
    <w:p w14:paraId="37112CAD" w14:textId="77777777" w:rsidR="005C0F9D" w:rsidRPr="00F8655D" w:rsidRDefault="005C0F9D" w:rsidP="007E36C6">
      <w:pPr>
        <w:numPr>
          <w:ilvl w:val="0"/>
          <w:numId w:val="41"/>
        </w:numPr>
        <w:spacing w:after="0"/>
        <w:jc w:val="both"/>
        <w:rPr>
          <w:rFonts w:asciiTheme="minorHAnsi" w:hAnsiTheme="minorHAnsi"/>
          <w:color w:val="000000"/>
          <w:lang w:eastAsia="zh-CN"/>
        </w:rPr>
      </w:pPr>
      <w:r w:rsidRPr="00F8655D">
        <w:rPr>
          <w:rFonts w:asciiTheme="minorHAnsi" w:hAnsiTheme="minorHAnsi"/>
          <w:color w:val="000000"/>
          <w:lang w:eastAsia="zh-CN"/>
        </w:rPr>
        <w:t>način izvajanja in zagotavljanja ustrezne kontrole nad izvajanjem storitev varovanja;</w:t>
      </w:r>
    </w:p>
    <w:p w14:paraId="28EBB247" w14:textId="77777777" w:rsidR="005C0F9D" w:rsidRPr="00F8655D" w:rsidRDefault="005C0F9D" w:rsidP="007E36C6">
      <w:pPr>
        <w:numPr>
          <w:ilvl w:val="0"/>
          <w:numId w:val="41"/>
        </w:numPr>
        <w:spacing w:after="0"/>
        <w:jc w:val="both"/>
        <w:rPr>
          <w:rFonts w:asciiTheme="minorHAnsi" w:hAnsiTheme="minorHAnsi"/>
          <w:color w:val="000000"/>
          <w:lang w:eastAsia="zh-CN"/>
        </w:rPr>
      </w:pPr>
      <w:r w:rsidRPr="00F8655D">
        <w:rPr>
          <w:rFonts w:asciiTheme="minorHAnsi" w:hAnsiTheme="minorHAnsi"/>
          <w:color w:val="000000"/>
          <w:lang w:eastAsia="zh-CN"/>
        </w:rPr>
        <w:t>navedbo predstavnikov pogodbenih strank, ki bodo zadolženi za usklajeno izvajanje vseh varnostnih ukrepov;</w:t>
      </w:r>
    </w:p>
    <w:p w14:paraId="752327EE" w14:textId="77777777" w:rsidR="005C0F9D" w:rsidRPr="00F8655D" w:rsidRDefault="005C0F9D" w:rsidP="007E36C6">
      <w:pPr>
        <w:numPr>
          <w:ilvl w:val="0"/>
          <w:numId w:val="41"/>
        </w:numPr>
        <w:spacing w:after="0"/>
        <w:jc w:val="both"/>
        <w:rPr>
          <w:rFonts w:asciiTheme="minorHAnsi" w:hAnsiTheme="minorHAnsi"/>
          <w:color w:val="000000"/>
          <w:lang w:eastAsia="zh-CN"/>
        </w:rPr>
      </w:pPr>
      <w:r w:rsidRPr="00F8655D">
        <w:rPr>
          <w:rFonts w:asciiTheme="minorHAnsi" w:hAnsiTheme="minorHAnsi"/>
          <w:color w:val="000000"/>
          <w:lang w:eastAsia="zh-CN"/>
        </w:rPr>
        <w:t>druge sestavine in dokumente ter priloge, ki so jih določajo predpisi s področja predmeta te pogodbe;</w:t>
      </w:r>
    </w:p>
    <w:p w14:paraId="60BFC301" w14:textId="77777777" w:rsidR="005C0F9D" w:rsidRPr="00F8655D" w:rsidRDefault="005C0F9D" w:rsidP="007E36C6">
      <w:pPr>
        <w:numPr>
          <w:ilvl w:val="0"/>
          <w:numId w:val="41"/>
        </w:numPr>
        <w:contextualSpacing/>
        <w:rPr>
          <w:rFonts w:asciiTheme="minorHAnsi" w:hAnsiTheme="minorHAnsi"/>
          <w:color w:val="000000"/>
          <w:lang w:eastAsia="zh-CN"/>
        </w:rPr>
      </w:pPr>
      <w:r w:rsidRPr="00F8655D">
        <w:rPr>
          <w:rFonts w:asciiTheme="minorHAnsi" w:hAnsiTheme="minorHAnsi"/>
          <w:color w:val="000000"/>
          <w:lang w:eastAsia="zh-CN"/>
        </w:rPr>
        <w:t>druge sestavine in dokumente ter priloge, ki so pomembni za ustrezno izvajanje storitev varovanja.</w:t>
      </w:r>
    </w:p>
    <w:p w14:paraId="2E72E938" w14:textId="77777777" w:rsidR="00EB502B" w:rsidRDefault="00EB502B" w:rsidP="00EB502B">
      <w:pPr>
        <w:contextualSpacing/>
        <w:rPr>
          <w:rFonts w:asciiTheme="minorHAnsi" w:hAnsiTheme="minorHAnsi"/>
          <w:color w:val="000000"/>
          <w:highlight w:val="magenta"/>
          <w:lang w:eastAsia="zh-CN"/>
        </w:rPr>
      </w:pPr>
    </w:p>
    <w:p w14:paraId="66909251" w14:textId="77777777" w:rsidR="005C0F9D" w:rsidRPr="005C0F9D" w:rsidRDefault="005C0F9D" w:rsidP="005C0F9D">
      <w:pPr>
        <w:spacing w:after="0"/>
        <w:jc w:val="both"/>
        <w:rPr>
          <w:rFonts w:asciiTheme="minorHAnsi" w:hAnsiTheme="minorHAnsi"/>
          <w:color w:val="000000"/>
          <w:lang w:eastAsia="zh-CN"/>
        </w:rPr>
      </w:pPr>
      <w:r w:rsidRPr="005C0F9D">
        <w:rPr>
          <w:rFonts w:asciiTheme="minorHAnsi" w:hAnsiTheme="minorHAnsi"/>
          <w:color w:val="000000"/>
          <w:lang w:eastAsia="zh-CN"/>
        </w:rPr>
        <w:t>Izvajalec se nadalje obvezuje, da bo v sklopu pogodbene cene:</w:t>
      </w:r>
    </w:p>
    <w:p w14:paraId="534A0936" w14:textId="77777777" w:rsidR="005C0F9D" w:rsidRPr="005C0F9D" w:rsidRDefault="005C0F9D" w:rsidP="00486389">
      <w:pPr>
        <w:numPr>
          <w:ilvl w:val="3"/>
          <w:numId w:val="19"/>
        </w:numPr>
        <w:spacing w:after="0"/>
        <w:jc w:val="both"/>
        <w:rPr>
          <w:rFonts w:asciiTheme="minorHAnsi" w:hAnsiTheme="minorHAnsi"/>
          <w:color w:val="000000"/>
          <w:u w:val="single"/>
          <w:lang w:eastAsia="zh-CN"/>
        </w:rPr>
      </w:pPr>
      <w:r w:rsidRPr="005C0F9D">
        <w:rPr>
          <w:rFonts w:asciiTheme="minorHAnsi" w:hAnsiTheme="minorHAnsi"/>
          <w:color w:val="000000"/>
          <w:lang w:eastAsia="zh-CN"/>
        </w:rPr>
        <w:t xml:space="preserve">prevzeta dela izvedel strokovno pravilno, vestno in kvalitetno, v skladu z veljavnimi standardi in zakoni, tehničnimi predpisi; </w:t>
      </w:r>
    </w:p>
    <w:p w14:paraId="5A504A03" w14:textId="2F8C6FE0" w:rsidR="005C0F9D" w:rsidRPr="00DA5DA9" w:rsidRDefault="005C0F9D" w:rsidP="00151009">
      <w:pPr>
        <w:numPr>
          <w:ilvl w:val="3"/>
          <w:numId w:val="19"/>
        </w:numPr>
        <w:spacing w:after="0"/>
        <w:contextualSpacing/>
        <w:jc w:val="both"/>
        <w:rPr>
          <w:rFonts w:asciiTheme="minorHAnsi" w:hAnsiTheme="minorHAnsi"/>
          <w:color w:val="000000"/>
          <w:u w:val="single"/>
          <w:lang w:eastAsia="zh-CN"/>
        </w:rPr>
      </w:pPr>
      <w:r w:rsidRPr="00DA5DA9">
        <w:rPr>
          <w:rFonts w:asciiTheme="minorHAnsi" w:hAnsiTheme="minorHAnsi"/>
          <w:color w:val="000000"/>
          <w:lang w:eastAsia="zh-CN"/>
        </w:rPr>
        <w:t xml:space="preserve">vse storitve opravljal skladno </w:t>
      </w:r>
      <w:r w:rsidR="00DA5DA9" w:rsidRPr="00DA5DA9">
        <w:rPr>
          <w:rFonts w:asciiTheme="minorHAnsi" w:hAnsiTheme="minorHAnsi"/>
          <w:color w:val="000000"/>
          <w:lang w:eastAsia="zh-CN"/>
        </w:rPr>
        <w:t xml:space="preserve">z določili vsakokrat veljavnega zakona s področja zasebnega varovanja in zakona s področja varstva osebnih podatkov, ter vsakokrat veljavnih drugih predpisov, </w:t>
      </w:r>
      <w:r w:rsidRPr="00DA5DA9">
        <w:rPr>
          <w:rFonts w:asciiTheme="minorHAnsi" w:hAnsiTheme="minorHAnsi"/>
          <w:color w:val="000000"/>
          <w:lang w:eastAsia="zh-CN"/>
        </w:rPr>
        <w:t>ki urejajo področje varovanja oseb in premoženja;</w:t>
      </w:r>
    </w:p>
    <w:p w14:paraId="50AF0AA1" w14:textId="52A3100E" w:rsidR="005D0CE9" w:rsidRPr="00DA5DA9" w:rsidRDefault="005D0CE9" w:rsidP="00486389">
      <w:pPr>
        <w:pStyle w:val="Odstavekseznama"/>
        <w:numPr>
          <w:ilvl w:val="3"/>
          <w:numId w:val="19"/>
        </w:numPr>
        <w:spacing w:after="0"/>
        <w:jc w:val="both"/>
        <w:rPr>
          <w:rFonts w:asciiTheme="minorHAnsi" w:hAnsiTheme="minorHAnsi"/>
          <w:color w:val="000000"/>
          <w:lang w:eastAsia="zh-CN"/>
        </w:rPr>
      </w:pPr>
      <w:r w:rsidRPr="00DA5DA9">
        <w:rPr>
          <w:rFonts w:asciiTheme="minorHAnsi" w:hAnsiTheme="minorHAnsi"/>
          <w:color w:val="000000"/>
          <w:lang w:eastAsia="zh-CN"/>
        </w:rPr>
        <w:t>zagotavljal zadostno število strokovno usposobljenega osebja, ki bo odgovorno za izvajanje predmeta po tej pogodbi,</w:t>
      </w:r>
    </w:p>
    <w:p w14:paraId="5534366C" w14:textId="69E04619" w:rsidR="005C0F9D" w:rsidRPr="00D87250" w:rsidRDefault="005C0F9D" w:rsidP="00486389">
      <w:pPr>
        <w:numPr>
          <w:ilvl w:val="3"/>
          <w:numId w:val="19"/>
        </w:numPr>
        <w:spacing w:after="0"/>
        <w:jc w:val="both"/>
        <w:rPr>
          <w:rFonts w:asciiTheme="minorHAnsi" w:hAnsiTheme="minorHAnsi"/>
          <w:color w:val="000000"/>
          <w:lang w:eastAsia="zh-CN"/>
        </w:rPr>
      </w:pPr>
      <w:r w:rsidRPr="00B1286D">
        <w:rPr>
          <w:rFonts w:asciiTheme="minorHAnsi" w:hAnsiTheme="minorHAnsi"/>
          <w:color w:val="000000"/>
          <w:lang w:eastAsia="zh-CN"/>
        </w:rPr>
        <w:t xml:space="preserve">naročniku v roku </w:t>
      </w:r>
      <w:r w:rsidR="005F64AF" w:rsidRPr="00B1286D">
        <w:rPr>
          <w:rFonts w:asciiTheme="minorHAnsi" w:hAnsiTheme="minorHAnsi"/>
          <w:color w:val="000000"/>
          <w:lang w:eastAsia="zh-CN"/>
        </w:rPr>
        <w:t>7</w:t>
      </w:r>
      <w:r w:rsidRPr="00B1286D">
        <w:rPr>
          <w:rFonts w:asciiTheme="minorHAnsi" w:hAnsiTheme="minorHAnsi"/>
          <w:color w:val="000000"/>
          <w:lang w:eastAsia="zh-CN"/>
        </w:rPr>
        <w:t xml:space="preserve"> delovnih dni po podpisu pogodbe posredoval poimenski seznam ter osebne in identifikacijske podatke varnostnega</w:t>
      </w:r>
      <w:r w:rsidRPr="005C0F9D">
        <w:rPr>
          <w:rFonts w:asciiTheme="minorHAnsi" w:hAnsiTheme="minorHAnsi"/>
          <w:color w:val="000000"/>
          <w:lang w:eastAsia="zh-CN"/>
        </w:rPr>
        <w:t xml:space="preserve"> osebja, ki bo izvajalo storitev varovanja ter njihove izjave o nekaznovanosti in za vsakega izmed osebja predložil fotokopijo službene </w:t>
      </w:r>
      <w:r w:rsidRPr="00D87250">
        <w:rPr>
          <w:rFonts w:asciiTheme="minorHAnsi" w:hAnsiTheme="minorHAnsi"/>
          <w:color w:val="000000"/>
          <w:lang w:eastAsia="zh-CN"/>
        </w:rPr>
        <w:t>izkaznice;</w:t>
      </w:r>
    </w:p>
    <w:p w14:paraId="0E9C9F65" w14:textId="17FEDAC2" w:rsidR="00804ED5" w:rsidRPr="00D87250" w:rsidRDefault="00804ED5" w:rsidP="00804ED5">
      <w:pPr>
        <w:numPr>
          <w:ilvl w:val="3"/>
          <w:numId w:val="19"/>
        </w:numPr>
        <w:spacing w:after="0"/>
        <w:jc w:val="both"/>
        <w:rPr>
          <w:rFonts w:asciiTheme="minorHAnsi" w:hAnsiTheme="minorHAnsi"/>
          <w:color w:val="000000"/>
          <w:lang w:eastAsia="zh-CN"/>
        </w:rPr>
      </w:pPr>
      <w:r w:rsidRPr="00D87250">
        <w:rPr>
          <w:rFonts w:asciiTheme="minorHAnsi" w:hAnsiTheme="minorHAnsi"/>
          <w:color w:val="000000"/>
          <w:lang w:eastAsia="zh-CN"/>
        </w:rPr>
        <w:t>izvedel preklope vseh alarmnih naprav na varnostno nadzorni center (VNC)</w:t>
      </w:r>
      <w:r w:rsidR="00B1286D" w:rsidRPr="00D87250">
        <w:rPr>
          <w:rFonts w:asciiTheme="minorHAnsi" w:hAnsiTheme="minorHAnsi"/>
          <w:color w:val="000000"/>
          <w:lang w:eastAsia="zh-CN"/>
        </w:rPr>
        <w:t>,</w:t>
      </w:r>
    </w:p>
    <w:p w14:paraId="6797081C" w14:textId="43A8874D" w:rsidR="004F0617" w:rsidRPr="00D87250" w:rsidRDefault="00B1286D" w:rsidP="00D459CC">
      <w:pPr>
        <w:numPr>
          <w:ilvl w:val="3"/>
          <w:numId w:val="19"/>
        </w:numPr>
        <w:spacing w:after="0"/>
        <w:jc w:val="both"/>
        <w:rPr>
          <w:rFonts w:asciiTheme="minorHAnsi" w:hAnsiTheme="minorHAnsi"/>
          <w:color w:val="000000"/>
          <w:lang w:eastAsia="zh-CN"/>
        </w:rPr>
      </w:pPr>
      <w:r w:rsidRPr="00D87250">
        <w:rPr>
          <w:rFonts w:asciiTheme="minorHAnsi" w:hAnsiTheme="minorHAnsi"/>
          <w:color w:val="000000"/>
          <w:lang w:eastAsia="zh-CN"/>
        </w:rPr>
        <w:t xml:space="preserve">izvedel </w:t>
      </w:r>
      <w:r w:rsidR="00804ED5" w:rsidRPr="00D87250">
        <w:rPr>
          <w:rFonts w:asciiTheme="minorHAnsi" w:hAnsiTheme="minorHAnsi"/>
          <w:color w:val="000000"/>
          <w:lang w:eastAsia="zh-CN"/>
        </w:rPr>
        <w:t>zamenjave vseh Sim kartic v GSM vmesnikih, v kolikor bodo te potrebne</w:t>
      </w:r>
      <w:r w:rsidRPr="00D87250">
        <w:rPr>
          <w:rFonts w:asciiTheme="minorHAnsi" w:hAnsiTheme="minorHAnsi"/>
          <w:color w:val="000000"/>
          <w:lang w:eastAsia="zh-CN"/>
        </w:rPr>
        <w:t>,</w:t>
      </w:r>
    </w:p>
    <w:p w14:paraId="4F18A533" w14:textId="579EBB16" w:rsidR="005C0F9D" w:rsidRPr="00B1286D" w:rsidRDefault="005C0F9D" w:rsidP="002511A5">
      <w:pPr>
        <w:numPr>
          <w:ilvl w:val="3"/>
          <w:numId w:val="19"/>
        </w:numPr>
        <w:spacing w:after="0"/>
        <w:jc w:val="both"/>
        <w:rPr>
          <w:rFonts w:asciiTheme="minorHAnsi" w:hAnsiTheme="minorHAnsi"/>
          <w:color w:val="000000"/>
          <w:lang w:eastAsia="zh-CN"/>
        </w:rPr>
      </w:pPr>
      <w:r w:rsidRPr="00D87250">
        <w:rPr>
          <w:rFonts w:asciiTheme="minorHAnsi" w:hAnsiTheme="minorHAnsi"/>
          <w:color w:val="000000"/>
          <w:lang w:eastAsia="zh-CN"/>
        </w:rPr>
        <w:t>za izvajanje varovanja po tej pogodbi zagotovil primerno opremo, kot je kovinski</w:t>
      </w:r>
      <w:r w:rsidRPr="00B1286D">
        <w:rPr>
          <w:rFonts w:asciiTheme="minorHAnsi" w:hAnsiTheme="minorHAnsi"/>
          <w:color w:val="000000"/>
          <w:lang w:eastAsia="zh-CN"/>
        </w:rPr>
        <w:t xml:space="preserve"> detektor, orožje</w:t>
      </w:r>
      <w:r w:rsidR="00B47A40" w:rsidRPr="00B1286D">
        <w:rPr>
          <w:rFonts w:asciiTheme="minorHAnsi" w:hAnsiTheme="minorHAnsi"/>
          <w:color w:val="000000"/>
          <w:lang w:eastAsia="zh-CN"/>
        </w:rPr>
        <w:t xml:space="preserve"> (po potrebi oz. v kolikor bo izvajalec ocenil kot potrebno), </w:t>
      </w:r>
      <w:r w:rsidRPr="00B1286D">
        <w:rPr>
          <w:rFonts w:asciiTheme="minorHAnsi" w:hAnsiTheme="minorHAnsi"/>
          <w:color w:val="000000"/>
          <w:lang w:eastAsia="zh-CN"/>
        </w:rPr>
        <w:t>svetilke, brezžične zveze in ostala potrebna materialno tehnična sredstva ter pisarniški material in ustrezno službeno obleko;</w:t>
      </w:r>
    </w:p>
    <w:p w14:paraId="7F8678CE" w14:textId="4806E849" w:rsidR="005C0F9D" w:rsidRPr="00B1286D" w:rsidRDefault="005C0F9D" w:rsidP="00486389">
      <w:pPr>
        <w:numPr>
          <w:ilvl w:val="3"/>
          <w:numId w:val="19"/>
        </w:numPr>
        <w:spacing w:after="0"/>
        <w:jc w:val="both"/>
        <w:rPr>
          <w:rFonts w:asciiTheme="minorHAnsi" w:hAnsiTheme="minorHAnsi"/>
          <w:color w:val="000000"/>
          <w:lang w:eastAsia="zh-CN"/>
        </w:rPr>
      </w:pPr>
      <w:r w:rsidRPr="00B1286D">
        <w:rPr>
          <w:rFonts w:asciiTheme="minorHAnsi" w:hAnsiTheme="minorHAnsi"/>
          <w:color w:val="000000"/>
          <w:lang w:eastAsia="zh-CN"/>
        </w:rPr>
        <w:t>organiziral nadzor nad varovanjem ob vsakem času, ter da bo organiziral 24 urni center obveščanja – varnostni nadzorni center (VNC);</w:t>
      </w:r>
    </w:p>
    <w:p w14:paraId="355BBF85" w14:textId="6019C14D" w:rsidR="00620699" w:rsidRPr="005C0F9D" w:rsidRDefault="00AD76ED" w:rsidP="00620699">
      <w:pPr>
        <w:numPr>
          <w:ilvl w:val="3"/>
          <w:numId w:val="19"/>
        </w:numPr>
        <w:spacing w:after="0"/>
        <w:jc w:val="both"/>
        <w:rPr>
          <w:rFonts w:asciiTheme="minorHAnsi" w:hAnsiTheme="minorHAnsi"/>
          <w:color w:val="000000"/>
          <w:lang w:eastAsia="zh-CN"/>
        </w:rPr>
      </w:pPr>
      <w:r>
        <w:rPr>
          <w:rFonts w:asciiTheme="minorHAnsi" w:hAnsiTheme="minorHAnsi"/>
          <w:color w:val="000000"/>
          <w:lang w:eastAsia="zh-CN"/>
        </w:rPr>
        <w:t>ob vsako</w:t>
      </w:r>
      <w:r w:rsidR="00620699">
        <w:rPr>
          <w:rFonts w:asciiTheme="minorHAnsi" w:hAnsiTheme="minorHAnsi"/>
          <w:color w:val="000000"/>
          <w:lang w:eastAsia="zh-CN"/>
        </w:rPr>
        <w:t xml:space="preserve">kratnem obhodu </w:t>
      </w:r>
      <w:r w:rsidR="00620699" w:rsidRPr="00620699">
        <w:rPr>
          <w:rFonts w:asciiTheme="minorHAnsi" w:hAnsiTheme="minorHAnsi"/>
          <w:color w:val="000000"/>
          <w:lang w:eastAsia="zh-CN"/>
        </w:rPr>
        <w:t>preveril ali so ustrezno zaklenjena vsa vrata in zaprta vsa okna</w:t>
      </w:r>
      <w:r w:rsidR="00897AD0">
        <w:rPr>
          <w:rFonts w:asciiTheme="minorHAnsi" w:hAnsiTheme="minorHAnsi"/>
          <w:color w:val="000000"/>
          <w:lang w:eastAsia="zh-CN"/>
        </w:rPr>
        <w:t xml:space="preserve"> ter jih po potrebi zaprl;</w:t>
      </w:r>
    </w:p>
    <w:p w14:paraId="66BB66F9" w14:textId="13235F08" w:rsidR="00AD76ED" w:rsidRPr="0064730A" w:rsidRDefault="005C0F9D" w:rsidP="0085692A">
      <w:pPr>
        <w:numPr>
          <w:ilvl w:val="3"/>
          <w:numId w:val="19"/>
        </w:numPr>
        <w:spacing w:after="0"/>
        <w:jc w:val="both"/>
        <w:rPr>
          <w:rFonts w:asciiTheme="minorHAnsi" w:hAnsiTheme="minorHAnsi"/>
          <w:color w:val="000000"/>
          <w:lang w:eastAsia="zh-CN"/>
        </w:rPr>
      </w:pPr>
      <w:r w:rsidRPr="0064730A">
        <w:rPr>
          <w:rFonts w:asciiTheme="minorHAnsi" w:hAnsiTheme="minorHAnsi"/>
          <w:color w:val="000000"/>
          <w:lang w:eastAsia="zh-CN"/>
        </w:rPr>
        <w:t xml:space="preserve">s podatki s področja izvajanja </w:t>
      </w:r>
      <w:r w:rsidR="0064730A" w:rsidRPr="0064730A">
        <w:rPr>
          <w:rFonts w:asciiTheme="minorHAnsi" w:hAnsiTheme="minorHAnsi"/>
          <w:color w:val="000000"/>
          <w:lang w:eastAsia="zh-CN"/>
        </w:rPr>
        <w:t>storitev</w:t>
      </w:r>
      <w:r w:rsidRPr="0064730A">
        <w:rPr>
          <w:rFonts w:asciiTheme="minorHAnsi" w:hAnsiTheme="minorHAnsi"/>
          <w:color w:val="000000"/>
          <w:lang w:eastAsia="zh-CN"/>
        </w:rPr>
        <w:t xml:space="preserve"> ravnal</w:t>
      </w:r>
      <w:r w:rsidR="002A3DA6" w:rsidRPr="0064730A">
        <w:rPr>
          <w:rFonts w:asciiTheme="minorHAnsi" w:hAnsiTheme="minorHAnsi"/>
          <w:color w:val="000000"/>
          <w:lang w:eastAsia="zh-CN"/>
        </w:rPr>
        <w:t xml:space="preserve"> skladno z</w:t>
      </w:r>
      <w:r w:rsidR="0064730A" w:rsidRPr="0064730A">
        <w:rPr>
          <w:rFonts w:asciiTheme="minorHAnsi" w:hAnsiTheme="minorHAnsi"/>
          <w:color w:val="000000"/>
          <w:lang w:eastAsia="zh-CN"/>
        </w:rPr>
        <w:t xml:space="preserve"> določili vsakokrat veljavnega zakona </w:t>
      </w:r>
      <w:r w:rsidR="00AD76ED" w:rsidRPr="0064730A">
        <w:rPr>
          <w:rFonts w:asciiTheme="minorHAnsi" w:hAnsiTheme="minorHAnsi"/>
          <w:color w:val="000000"/>
          <w:lang w:eastAsia="zh-CN"/>
        </w:rPr>
        <w:t xml:space="preserve">s področja varstva osebnih podatkov oziroma skladno s </w:t>
      </w:r>
      <w:r w:rsidR="0064730A" w:rsidRPr="0064730A">
        <w:rPr>
          <w:rFonts w:asciiTheme="minorHAnsi" w:hAnsiTheme="minorHAnsi"/>
          <w:color w:val="000000"/>
          <w:lang w:eastAsia="zh-CN"/>
        </w:rPr>
        <w:t xml:space="preserve">vsakokrat veljavno </w:t>
      </w:r>
      <w:r w:rsidR="00AD76ED" w:rsidRPr="0064730A">
        <w:rPr>
          <w:rFonts w:asciiTheme="minorHAnsi" w:hAnsiTheme="minorHAnsi"/>
          <w:color w:val="000000"/>
          <w:lang w:eastAsia="zh-CN"/>
        </w:rPr>
        <w:t xml:space="preserve">Splošno uredbo o </w:t>
      </w:r>
      <w:r w:rsidR="0064730A" w:rsidRPr="0064730A">
        <w:rPr>
          <w:rFonts w:asciiTheme="minorHAnsi" w:hAnsiTheme="minorHAnsi"/>
          <w:color w:val="000000"/>
          <w:lang w:eastAsia="zh-CN"/>
        </w:rPr>
        <w:t>varstvu osebnih podatkov (GDPR);</w:t>
      </w:r>
    </w:p>
    <w:p w14:paraId="6DC5F042" w14:textId="08A05B0A" w:rsidR="002A3DA6" w:rsidRPr="002A3DA6" w:rsidRDefault="002A3DA6" w:rsidP="00486389">
      <w:pPr>
        <w:numPr>
          <w:ilvl w:val="3"/>
          <w:numId w:val="19"/>
        </w:numPr>
        <w:spacing w:after="0"/>
        <w:jc w:val="both"/>
        <w:rPr>
          <w:rFonts w:asciiTheme="minorHAnsi" w:hAnsiTheme="minorHAnsi"/>
          <w:color w:val="000000"/>
          <w:lang w:eastAsia="zh-CN"/>
        </w:rPr>
      </w:pPr>
      <w:r w:rsidRPr="002A3DA6">
        <w:rPr>
          <w:rFonts w:asciiTheme="minorHAnsi" w:hAnsiTheme="minorHAnsi"/>
          <w:color w:val="000000"/>
          <w:lang w:eastAsia="zh-CN"/>
        </w:rPr>
        <w:t xml:space="preserve">Zakona o varstvu osebnih podatkov (Zvop-1) in Splošne uredbe o </w:t>
      </w:r>
      <w:r>
        <w:rPr>
          <w:rFonts w:asciiTheme="minorHAnsi" w:hAnsiTheme="minorHAnsi"/>
          <w:color w:val="000000"/>
          <w:lang w:eastAsia="zh-CN"/>
        </w:rPr>
        <w:t>varstvu osebnih podatkov (GDPR);</w:t>
      </w:r>
    </w:p>
    <w:p w14:paraId="6A6481E6" w14:textId="77777777" w:rsidR="005C0F9D" w:rsidRPr="005C0F9D" w:rsidRDefault="005C0F9D" w:rsidP="00486389">
      <w:pPr>
        <w:numPr>
          <w:ilvl w:val="3"/>
          <w:numId w:val="19"/>
        </w:numPr>
        <w:spacing w:after="0"/>
        <w:contextualSpacing/>
        <w:jc w:val="both"/>
        <w:rPr>
          <w:rFonts w:asciiTheme="minorHAnsi" w:hAnsiTheme="minorHAnsi"/>
          <w:color w:val="000000"/>
          <w:lang w:eastAsia="zh-CN"/>
        </w:rPr>
      </w:pPr>
      <w:r w:rsidRPr="005C0F9D">
        <w:rPr>
          <w:rFonts w:asciiTheme="minorHAnsi" w:hAnsiTheme="minorHAnsi"/>
          <w:color w:val="000000"/>
          <w:lang w:eastAsia="zh-CN"/>
        </w:rPr>
        <w:t>takoj, najkasneje pa v petih (5) delovnih dneh,  pisno opozoril naročnika na okoliščine, ki bi lahko otežile ali onemogočile kvalitetno in pravilno izvedbo del in</w:t>
      </w:r>
      <w:r w:rsidRPr="005C0F9D">
        <w:rPr>
          <w:rFonts w:asciiTheme="minorHAnsi" w:hAnsiTheme="minorHAnsi"/>
          <w:color w:val="000000"/>
        </w:rPr>
        <w:t xml:space="preserve"> </w:t>
      </w:r>
      <w:r w:rsidRPr="005C0F9D">
        <w:rPr>
          <w:rFonts w:asciiTheme="minorHAnsi" w:hAnsiTheme="minorHAnsi"/>
          <w:color w:val="000000"/>
          <w:lang w:eastAsia="zh-CN"/>
        </w:rPr>
        <w:t>na morebitne ovire pri realizaciji in zagotavljanju storitev varovanja;</w:t>
      </w:r>
    </w:p>
    <w:p w14:paraId="2CD851FC" w14:textId="16AFBEE0" w:rsidR="005C0F9D" w:rsidRDefault="005C0F9D" w:rsidP="00486389">
      <w:pPr>
        <w:numPr>
          <w:ilvl w:val="3"/>
          <w:numId w:val="19"/>
        </w:numPr>
        <w:spacing w:after="0"/>
        <w:contextualSpacing/>
        <w:jc w:val="both"/>
        <w:rPr>
          <w:rFonts w:asciiTheme="minorHAnsi" w:hAnsiTheme="minorHAnsi"/>
          <w:color w:val="000000"/>
          <w:lang w:eastAsia="zh-CN"/>
        </w:rPr>
      </w:pPr>
      <w:r w:rsidRPr="005C0F9D">
        <w:rPr>
          <w:rFonts w:asciiTheme="minorHAnsi" w:hAnsiTheme="minorHAnsi"/>
          <w:color w:val="000000"/>
          <w:lang w:eastAsia="zh-CN"/>
        </w:rPr>
        <w:t>omogočal ustrezen nadzor naročniku</w:t>
      </w:r>
      <w:r w:rsidR="00292D81">
        <w:rPr>
          <w:rFonts w:asciiTheme="minorHAnsi" w:hAnsiTheme="minorHAnsi"/>
          <w:color w:val="000000"/>
          <w:lang w:eastAsia="zh-CN"/>
        </w:rPr>
        <w:t xml:space="preserve"> nad izvajanjem pogodbenih storitev</w:t>
      </w:r>
      <w:r w:rsidRPr="005C0F9D">
        <w:rPr>
          <w:rFonts w:asciiTheme="minorHAnsi" w:hAnsiTheme="minorHAnsi"/>
          <w:color w:val="000000"/>
          <w:lang w:eastAsia="zh-CN"/>
        </w:rPr>
        <w:t>;</w:t>
      </w:r>
    </w:p>
    <w:p w14:paraId="01CE0CF0" w14:textId="7898705D" w:rsidR="005C0F9D" w:rsidRPr="00405A89" w:rsidRDefault="005C0F9D" w:rsidP="00486389">
      <w:pPr>
        <w:numPr>
          <w:ilvl w:val="3"/>
          <w:numId w:val="19"/>
        </w:numPr>
        <w:spacing w:after="0"/>
        <w:jc w:val="both"/>
        <w:rPr>
          <w:rFonts w:asciiTheme="minorHAnsi" w:hAnsiTheme="minorHAnsi"/>
          <w:color w:val="000000"/>
          <w:lang w:eastAsia="zh-CN"/>
        </w:rPr>
      </w:pPr>
      <w:r w:rsidRPr="00405A89">
        <w:rPr>
          <w:rFonts w:asciiTheme="minorHAnsi" w:hAnsiTheme="minorHAnsi"/>
          <w:color w:val="000000"/>
          <w:lang w:eastAsia="zh-CN"/>
        </w:rPr>
        <w:t xml:space="preserve">v primeru ugotovljene nepravilnosti v objektu (požar, ostale škode in nevarnosti, drugo) takoj (najkasneje pa v roku </w:t>
      </w:r>
      <w:r w:rsidR="001609B7" w:rsidRPr="00405A89">
        <w:rPr>
          <w:rFonts w:asciiTheme="minorHAnsi" w:hAnsiTheme="minorHAnsi"/>
          <w:color w:val="000000"/>
          <w:lang w:eastAsia="zh-CN"/>
        </w:rPr>
        <w:t>15</w:t>
      </w:r>
      <w:r w:rsidRPr="00405A89">
        <w:rPr>
          <w:rFonts w:asciiTheme="minorHAnsi" w:hAnsiTheme="minorHAnsi"/>
          <w:color w:val="000000"/>
          <w:lang w:eastAsia="zh-CN"/>
        </w:rPr>
        <w:t xml:space="preserve"> minut) obvestil pristojne službe in predstavnika naročnika;</w:t>
      </w:r>
    </w:p>
    <w:p w14:paraId="22EB4115" w14:textId="10F49639" w:rsidR="00897AD0" w:rsidRDefault="00897AD0" w:rsidP="00897AD0">
      <w:pPr>
        <w:numPr>
          <w:ilvl w:val="3"/>
          <w:numId w:val="19"/>
        </w:numPr>
        <w:spacing w:after="0"/>
        <w:jc w:val="both"/>
        <w:rPr>
          <w:rFonts w:asciiTheme="minorHAnsi" w:hAnsiTheme="minorHAnsi"/>
          <w:color w:val="000000"/>
          <w:lang w:eastAsia="zh-CN"/>
        </w:rPr>
      </w:pPr>
      <w:r w:rsidRPr="00897AD0">
        <w:rPr>
          <w:rFonts w:asciiTheme="minorHAnsi" w:hAnsiTheme="minorHAnsi"/>
          <w:color w:val="000000"/>
          <w:lang w:eastAsia="zh-CN"/>
        </w:rPr>
        <w:t>v ro</w:t>
      </w:r>
      <w:r>
        <w:rPr>
          <w:rFonts w:asciiTheme="minorHAnsi" w:hAnsiTheme="minorHAnsi"/>
          <w:color w:val="000000"/>
          <w:lang w:eastAsia="zh-CN"/>
        </w:rPr>
        <w:t>ku 24 ur obvestil</w:t>
      </w:r>
      <w:r w:rsidRPr="00897AD0">
        <w:rPr>
          <w:rFonts w:asciiTheme="minorHAnsi" w:hAnsiTheme="minorHAnsi"/>
          <w:color w:val="000000"/>
          <w:lang w:eastAsia="zh-CN"/>
        </w:rPr>
        <w:t xml:space="preserve"> naročnika, če je zoper njega začet postopek začasnega ali stalnega odvzema licence,</w:t>
      </w:r>
    </w:p>
    <w:p w14:paraId="68004F23" w14:textId="558812EE" w:rsidR="00897AD0" w:rsidRPr="005C0F9D" w:rsidRDefault="00897AD0" w:rsidP="00897AD0">
      <w:pPr>
        <w:numPr>
          <w:ilvl w:val="3"/>
          <w:numId w:val="19"/>
        </w:numPr>
        <w:spacing w:after="0"/>
        <w:jc w:val="both"/>
        <w:rPr>
          <w:rFonts w:asciiTheme="minorHAnsi" w:hAnsiTheme="minorHAnsi"/>
          <w:color w:val="000000"/>
          <w:lang w:eastAsia="zh-CN"/>
        </w:rPr>
      </w:pPr>
      <w:r w:rsidRPr="00897AD0">
        <w:rPr>
          <w:rFonts w:asciiTheme="minorHAnsi" w:hAnsiTheme="minorHAnsi"/>
          <w:color w:val="000000"/>
          <w:lang w:eastAsia="zh-CN"/>
        </w:rPr>
        <w:t xml:space="preserve">bo po izteku veljavnosti predmetne pogodbe novo izbranemu </w:t>
      </w:r>
      <w:r>
        <w:rPr>
          <w:rFonts w:asciiTheme="minorHAnsi" w:hAnsiTheme="minorHAnsi"/>
          <w:color w:val="000000"/>
          <w:lang w:eastAsia="zh-CN"/>
        </w:rPr>
        <w:t>izvajalcu</w:t>
      </w:r>
      <w:r w:rsidRPr="00897AD0">
        <w:rPr>
          <w:rFonts w:asciiTheme="minorHAnsi" w:hAnsiTheme="minorHAnsi"/>
          <w:color w:val="000000"/>
          <w:lang w:eastAsia="zh-CN"/>
        </w:rPr>
        <w:t xml:space="preserve"> omogoči</w:t>
      </w:r>
      <w:r>
        <w:rPr>
          <w:rFonts w:asciiTheme="minorHAnsi" w:hAnsiTheme="minorHAnsi"/>
          <w:color w:val="000000"/>
          <w:lang w:eastAsia="zh-CN"/>
        </w:rPr>
        <w:t>l</w:t>
      </w:r>
      <w:r w:rsidRPr="00897AD0">
        <w:rPr>
          <w:rFonts w:asciiTheme="minorHAnsi" w:hAnsiTheme="minorHAnsi"/>
          <w:color w:val="000000"/>
          <w:lang w:eastAsia="zh-CN"/>
        </w:rPr>
        <w:t xml:space="preserve"> nemoten priklop alarmnih naprav na drugi VNC (ponasta</w:t>
      </w:r>
      <w:r>
        <w:rPr>
          <w:rFonts w:asciiTheme="minorHAnsi" w:hAnsiTheme="minorHAnsi"/>
          <w:color w:val="000000"/>
          <w:lang w:eastAsia="zh-CN"/>
        </w:rPr>
        <w:t>vitev na tovarniške nastavitve);</w:t>
      </w:r>
    </w:p>
    <w:p w14:paraId="58D3053D" w14:textId="77777777" w:rsidR="005C0F9D" w:rsidRDefault="005C0F9D" w:rsidP="00486389">
      <w:pPr>
        <w:numPr>
          <w:ilvl w:val="3"/>
          <w:numId w:val="19"/>
        </w:numPr>
        <w:spacing w:after="0"/>
        <w:jc w:val="both"/>
        <w:rPr>
          <w:rFonts w:asciiTheme="minorHAnsi" w:hAnsiTheme="minorHAnsi"/>
          <w:color w:val="000000"/>
          <w:lang w:eastAsia="zh-CN"/>
        </w:rPr>
      </w:pPr>
      <w:r w:rsidRPr="005C0F9D">
        <w:rPr>
          <w:rFonts w:asciiTheme="minorHAnsi" w:hAnsiTheme="minorHAnsi"/>
          <w:color w:val="000000"/>
          <w:lang w:eastAsia="zh-CN"/>
        </w:rPr>
        <w:t>strokovno odpravil vse napake v zvezi s pogodbeno dogovorjenimi deli;</w:t>
      </w:r>
    </w:p>
    <w:p w14:paraId="327CDBE4" w14:textId="3A4367C9" w:rsidR="005C0F9D" w:rsidRDefault="005C0F9D" w:rsidP="00486389">
      <w:pPr>
        <w:numPr>
          <w:ilvl w:val="3"/>
          <w:numId w:val="19"/>
        </w:numPr>
        <w:spacing w:after="0"/>
        <w:jc w:val="both"/>
        <w:rPr>
          <w:rFonts w:asciiTheme="minorHAnsi" w:hAnsiTheme="minorHAnsi"/>
          <w:color w:val="000000"/>
          <w:lang w:eastAsia="zh-CN"/>
        </w:rPr>
      </w:pPr>
      <w:r w:rsidRPr="005C0F9D">
        <w:rPr>
          <w:rFonts w:asciiTheme="minorHAnsi" w:hAnsiTheme="minorHAnsi"/>
          <w:color w:val="000000"/>
          <w:lang w:eastAsia="zh-CN"/>
        </w:rPr>
        <w:t xml:space="preserve">pred pričetkom del svoje </w:t>
      </w:r>
      <w:r w:rsidR="001609B7">
        <w:rPr>
          <w:rFonts w:asciiTheme="minorHAnsi" w:hAnsiTheme="minorHAnsi"/>
          <w:color w:val="000000"/>
          <w:lang w:eastAsia="zh-CN"/>
        </w:rPr>
        <w:t>zaposlene</w:t>
      </w:r>
      <w:r w:rsidRPr="005C0F9D">
        <w:rPr>
          <w:rFonts w:asciiTheme="minorHAnsi" w:hAnsiTheme="minorHAnsi"/>
          <w:color w:val="000000"/>
          <w:lang w:eastAsia="zh-CN"/>
        </w:rPr>
        <w:t xml:space="preserve"> ustrezno seznanil z načinom dela, ki ga zahteva naročnik;</w:t>
      </w:r>
    </w:p>
    <w:p w14:paraId="0047B86A" w14:textId="28878CE6" w:rsidR="00070BD3" w:rsidRPr="00070BD3" w:rsidRDefault="00070BD3" w:rsidP="004448C0">
      <w:pPr>
        <w:pStyle w:val="Odstavekseznama"/>
        <w:numPr>
          <w:ilvl w:val="3"/>
          <w:numId w:val="19"/>
        </w:numPr>
        <w:spacing w:after="0"/>
        <w:jc w:val="both"/>
        <w:rPr>
          <w:rFonts w:asciiTheme="minorHAnsi" w:hAnsiTheme="minorHAnsi"/>
          <w:color w:val="000000"/>
          <w:lang w:eastAsia="zh-CN"/>
        </w:rPr>
      </w:pPr>
      <w:r w:rsidRPr="00070BD3">
        <w:rPr>
          <w:rFonts w:asciiTheme="minorHAnsi" w:hAnsiTheme="minorHAnsi"/>
          <w:color w:val="000000"/>
          <w:lang w:eastAsia="zh-CN"/>
        </w:rPr>
        <w:t xml:space="preserve">naročnika redno obveščal o izrednih dogodkih in mu ob vsakem takem dogodku najkasneje v 24 urah predal pisno poročilo o dogodku; </w:t>
      </w:r>
    </w:p>
    <w:p w14:paraId="7B0C856D" w14:textId="77777777" w:rsidR="005C0F9D" w:rsidRPr="008F3BD3" w:rsidRDefault="005C0F9D" w:rsidP="00486389">
      <w:pPr>
        <w:numPr>
          <w:ilvl w:val="3"/>
          <w:numId w:val="19"/>
        </w:numPr>
        <w:spacing w:after="0"/>
        <w:jc w:val="both"/>
        <w:rPr>
          <w:rFonts w:asciiTheme="minorHAnsi" w:hAnsiTheme="minorHAnsi"/>
          <w:color w:val="000000"/>
          <w:lang w:eastAsia="zh-CN"/>
        </w:rPr>
      </w:pPr>
      <w:r w:rsidRPr="008F3BD3">
        <w:rPr>
          <w:rFonts w:asciiTheme="minorHAnsi" w:hAnsiTheme="minorHAnsi"/>
          <w:color w:val="000000"/>
          <w:lang w:eastAsia="zh-CN"/>
        </w:rPr>
        <w:t>zagotovil upoštevanje usmeritev in navodil naročnika glede ravnanja s strani varnostnikov;</w:t>
      </w:r>
    </w:p>
    <w:p w14:paraId="2A67B15E" w14:textId="77777777" w:rsidR="005C0F9D" w:rsidRPr="008F3BD3" w:rsidRDefault="005C0F9D" w:rsidP="00486389">
      <w:pPr>
        <w:numPr>
          <w:ilvl w:val="3"/>
          <w:numId w:val="19"/>
        </w:numPr>
        <w:spacing w:after="0"/>
        <w:jc w:val="both"/>
        <w:rPr>
          <w:rFonts w:asciiTheme="minorHAnsi" w:hAnsiTheme="minorHAnsi"/>
          <w:color w:val="000000"/>
          <w:lang w:eastAsia="zh-CN"/>
        </w:rPr>
      </w:pPr>
      <w:r w:rsidRPr="008F3BD3">
        <w:rPr>
          <w:rFonts w:asciiTheme="minorHAnsi" w:hAnsiTheme="minorHAnsi"/>
          <w:color w:val="000000"/>
          <w:lang w:eastAsia="zh-CN"/>
        </w:rPr>
        <w:t>zagotovil stalno dosegljivost varnostnikov in varnostnika – informatorja;</w:t>
      </w:r>
    </w:p>
    <w:p w14:paraId="52E968DE" w14:textId="55B2A2D7" w:rsidR="00320519" w:rsidRPr="008F3BD3" w:rsidRDefault="00320519" w:rsidP="00486389">
      <w:pPr>
        <w:numPr>
          <w:ilvl w:val="3"/>
          <w:numId w:val="19"/>
        </w:numPr>
        <w:spacing w:after="0"/>
        <w:jc w:val="both"/>
        <w:rPr>
          <w:rFonts w:asciiTheme="minorHAnsi" w:hAnsiTheme="minorHAnsi"/>
          <w:color w:val="000000"/>
          <w:lang w:eastAsia="zh-CN"/>
        </w:rPr>
      </w:pPr>
      <w:r w:rsidRPr="008F3BD3">
        <w:rPr>
          <w:rFonts w:asciiTheme="minorHAnsi" w:hAnsiTheme="minorHAnsi"/>
          <w:color w:val="000000"/>
          <w:lang w:eastAsia="zh-CN"/>
        </w:rPr>
        <w:t>skrbel in varoval vse prejete ključe in varnostne kode/gesla;</w:t>
      </w:r>
    </w:p>
    <w:p w14:paraId="5F68E1FD" w14:textId="366F97E0" w:rsidR="00320519" w:rsidRPr="008F3BD3" w:rsidRDefault="00320519" w:rsidP="00486389">
      <w:pPr>
        <w:numPr>
          <w:ilvl w:val="3"/>
          <w:numId w:val="19"/>
        </w:numPr>
        <w:spacing w:after="0"/>
        <w:jc w:val="both"/>
        <w:rPr>
          <w:rFonts w:asciiTheme="minorHAnsi" w:hAnsiTheme="minorHAnsi"/>
          <w:color w:val="000000"/>
          <w:lang w:eastAsia="zh-CN"/>
        </w:rPr>
      </w:pPr>
      <w:r w:rsidRPr="008F3BD3">
        <w:rPr>
          <w:rFonts w:asciiTheme="minorHAnsi" w:hAnsiTheme="minorHAnsi"/>
          <w:color w:val="000000"/>
          <w:lang w:eastAsia="zh-CN"/>
        </w:rPr>
        <w:t>opravljal storitve na način, ki ne moti delovnega procesa naročnika;</w:t>
      </w:r>
    </w:p>
    <w:p w14:paraId="411DFC94" w14:textId="0E36EBC8" w:rsidR="00320519" w:rsidRPr="008F3BD3" w:rsidRDefault="00320519" w:rsidP="00486389">
      <w:pPr>
        <w:numPr>
          <w:ilvl w:val="3"/>
          <w:numId w:val="19"/>
        </w:numPr>
        <w:spacing w:after="0"/>
        <w:jc w:val="both"/>
        <w:rPr>
          <w:rFonts w:asciiTheme="minorHAnsi" w:hAnsiTheme="minorHAnsi"/>
          <w:color w:val="000000"/>
          <w:lang w:eastAsia="zh-CN"/>
        </w:rPr>
      </w:pPr>
      <w:r w:rsidRPr="008F3BD3">
        <w:rPr>
          <w:rFonts w:asciiTheme="minorHAnsi" w:hAnsiTheme="minorHAnsi"/>
          <w:color w:val="000000"/>
          <w:lang w:eastAsia="zh-CN"/>
        </w:rPr>
        <w:t>svoje osebje ustrezno uniformiral;</w:t>
      </w:r>
    </w:p>
    <w:p w14:paraId="23E34D7A" w14:textId="7500C318" w:rsidR="00320519" w:rsidRPr="008F3BD3" w:rsidRDefault="0064730A" w:rsidP="00486389">
      <w:pPr>
        <w:numPr>
          <w:ilvl w:val="3"/>
          <w:numId w:val="19"/>
        </w:numPr>
        <w:spacing w:after="0"/>
        <w:jc w:val="both"/>
        <w:rPr>
          <w:rFonts w:asciiTheme="minorHAnsi" w:hAnsiTheme="minorHAnsi"/>
          <w:color w:val="000000"/>
          <w:lang w:eastAsia="zh-CN"/>
        </w:rPr>
      </w:pPr>
      <w:r>
        <w:rPr>
          <w:rFonts w:asciiTheme="minorHAnsi" w:hAnsiTheme="minorHAnsi"/>
          <w:color w:val="000000"/>
          <w:lang w:eastAsia="zh-CN"/>
        </w:rPr>
        <w:t>zagota</w:t>
      </w:r>
      <w:r w:rsidR="00320519" w:rsidRPr="008F3BD3">
        <w:rPr>
          <w:rFonts w:asciiTheme="minorHAnsi" w:hAnsiTheme="minorHAnsi"/>
          <w:color w:val="000000"/>
          <w:lang w:eastAsia="zh-CN"/>
        </w:rPr>
        <w:t>vljal profesionalen odnos do uporabnikov in strank varovanih objektov;</w:t>
      </w:r>
    </w:p>
    <w:p w14:paraId="3008C71D" w14:textId="46F14A28" w:rsidR="003967C2" w:rsidRPr="00D37E2C" w:rsidRDefault="003967C2" w:rsidP="00486389">
      <w:pPr>
        <w:pStyle w:val="Odstavekseznama"/>
        <w:numPr>
          <w:ilvl w:val="3"/>
          <w:numId w:val="19"/>
        </w:numPr>
        <w:spacing w:after="0"/>
        <w:jc w:val="both"/>
        <w:rPr>
          <w:rFonts w:asciiTheme="minorHAnsi" w:hAnsiTheme="minorHAnsi"/>
          <w:color w:val="000000"/>
          <w:lang w:eastAsia="zh-CN"/>
        </w:rPr>
      </w:pPr>
      <w:r w:rsidRPr="008F3BD3">
        <w:rPr>
          <w:rFonts w:asciiTheme="minorHAnsi" w:hAnsiTheme="minorHAnsi"/>
          <w:color w:val="000000"/>
          <w:lang w:eastAsia="zh-CN"/>
        </w:rPr>
        <w:t xml:space="preserve">upošteval navodila naročnika ter deloval v skladu z veljavnim hišnim redom Mestne občine </w:t>
      </w:r>
      <w:r w:rsidRPr="00D37E2C">
        <w:rPr>
          <w:rFonts w:asciiTheme="minorHAnsi" w:hAnsiTheme="minorHAnsi"/>
          <w:color w:val="000000"/>
          <w:lang w:eastAsia="zh-CN"/>
        </w:rPr>
        <w:t>Kranj</w:t>
      </w:r>
      <w:r w:rsidR="001609B7" w:rsidRPr="00D37E2C">
        <w:rPr>
          <w:rFonts w:asciiTheme="minorHAnsi" w:hAnsiTheme="minorHAnsi"/>
          <w:color w:val="000000"/>
          <w:lang w:eastAsia="zh-CN"/>
        </w:rPr>
        <w:t xml:space="preserve"> oz. vsakega posamičnega naročnika</w:t>
      </w:r>
      <w:r w:rsidRPr="00D37E2C">
        <w:rPr>
          <w:rFonts w:asciiTheme="minorHAnsi" w:hAnsiTheme="minorHAnsi"/>
          <w:color w:val="000000"/>
          <w:lang w:eastAsia="zh-CN"/>
        </w:rPr>
        <w:t>;</w:t>
      </w:r>
    </w:p>
    <w:p w14:paraId="48A38855" w14:textId="7DFE0E0F" w:rsidR="008478A0" w:rsidRPr="00D37E2C" w:rsidRDefault="008478A0" w:rsidP="008478A0">
      <w:pPr>
        <w:pStyle w:val="Odstavekseznama"/>
        <w:numPr>
          <w:ilvl w:val="3"/>
          <w:numId w:val="19"/>
        </w:numPr>
        <w:spacing w:after="0"/>
        <w:jc w:val="both"/>
        <w:rPr>
          <w:rFonts w:asciiTheme="minorHAnsi" w:hAnsiTheme="minorHAnsi"/>
          <w:color w:val="000000"/>
          <w:lang w:eastAsia="zh-CN"/>
        </w:rPr>
      </w:pPr>
      <w:r w:rsidRPr="00D37E2C">
        <w:rPr>
          <w:rFonts w:asciiTheme="minorHAnsi" w:hAnsiTheme="minorHAnsi"/>
          <w:color w:val="000000"/>
          <w:lang w:eastAsia="zh-CN"/>
        </w:rPr>
        <w:t>ne bo izkoriščal informacij in dokumentov, ki so dostopni pri varovanju prostorov;</w:t>
      </w:r>
    </w:p>
    <w:p w14:paraId="04686B3A" w14:textId="166E634B" w:rsidR="008478A0" w:rsidRPr="00D37E2C" w:rsidRDefault="008478A0" w:rsidP="008478A0">
      <w:pPr>
        <w:pStyle w:val="Odstavekseznama"/>
        <w:numPr>
          <w:ilvl w:val="3"/>
          <w:numId w:val="19"/>
        </w:numPr>
        <w:spacing w:after="0"/>
        <w:jc w:val="both"/>
        <w:rPr>
          <w:rFonts w:asciiTheme="minorHAnsi" w:hAnsiTheme="minorHAnsi"/>
          <w:color w:val="000000"/>
          <w:lang w:eastAsia="zh-CN"/>
        </w:rPr>
      </w:pPr>
      <w:r w:rsidRPr="00D37E2C">
        <w:rPr>
          <w:rFonts w:asciiTheme="minorHAnsi" w:hAnsiTheme="minorHAnsi"/>
          <w:color w:val="000000"/>
          <w:lang w:eastAsia="zh-CN"/>
        </w:rPr>
        <w:t xml:space="preserve">pri izvajanju storitev vse morebitne podatke in dokumente naročnika, ki bodo prosto dostopni, varoval kot poslovno skrivnost in v njih ne bo </w:t>
      </w:r>
      <w:proofErr w:type="spellStart"/>
      <w:r w:rsidRPr="00D37E2C">
        <w:rPr>
          <w:rFonts w:asciiTheme="minorHAnsi" w:hAnsiTheme="minorHAnsi"/>
          <w:color w:val="000000"/>
          <w:lang w:eastAsia="zh-CN"/>
        </w:rPr>
        <w:t>vpogledal</w:t>
      </w:r>
      <w:proofErr w:type="spellEnd"/>
      <w:r w:rsidRPr="00D37E2C">
        <w:rPr>
          <w:rFonts w:asciiTheme="minorHAnsi" w:hAnsiTheme="minorHAnsi"/>
          <w:color w:val="000000"/>
          <w:lang w:eastAsia="zh-CN"/>
        </w:rPr>
        <w:t xml:space="preserve"> niti jih komurkoli razkril;</w:t>
      </w:r>
    </w:p>
    <w:p w14:paraId="1C0C31F4" w14:textId="799BF42E" w:rsidR="0095461E" w:rsidRPr="0095461E" w:rsidRDefault="0095461E" w:rsidP="0095461E">
      <w:pPr>
        <w:pStyle w:val="Odstavekseznama"/>
        <w:numPr>
          <w:ilvl w:val="3"/>
          <w:numId w:val="19"/>
        </w:numPr>
        <w:rPr>
          <w:rFonts w:asciiTheme="minorHAnsi" w:hAnsiTheme="minorHAnsi"/>
          <w:color w:val="000000"/>
          <w:lang w:eastAsia="zh-CN"/>
        </w:rPr>
      </w:pPr>
      <w:r w:rsidRPr="0095461E">
        <w:rPr>
          <w:rFonts w:asciiTheme="minorHAnsi" w:hAnsiTheme="minorHAnsi"/>
          <w:color w:val="000000"/>
          <w:lang w:eastAsia="zh-CN"/>
        </w:rPr>
        <w:t>odgovarjal naročniku za morebitno nastalo škodo, ki bi jo povzročil izvajalčev kader/varnostnik pri opravljanju svojega dela</w:t>
      </w:r>
      <w:r>
        <w:rPr>
          <w:rFonts w:asciiTheme="minorHAnsi" w:hAnsiTheme="minorHAnsi"/>
          <w:color w:val="000000"/>
          <w:lang w:eastAsia="zh-CN"/>
        </w:rPr>
        <w:t>. O</w:t>
      </w:r>
      <w:r w:rsidRPr="0095461E">
        <w:rPr>
          <w:rFonts w:asciiTheme="minorHAnsi" w:hAnsiTheme="minorHAnsi"/>
          <w:color w:val="000000"/>
          <w:lang w:eastAsia="zh-CN"/>
        </w:rPr>
        <w:t xml:space="preserve"> nastanku škode je izvajalec dolž</w:t>
      </w:r>
      <w:r>
        <w:rPr>
          <w:rFonts w:asciiTheme="minorHAnsi" w:hAnsiTheme="minorHAnsi"/>
          <w:color w:val="000000"/>
          <w:lang w:eastAsia="zh-CN"/>
        </w:rPr>
        <w:t>an naročnika nemudoma obvestit. V</w:t>
      </w:r>
      <w:r w:rsidRPr="0095461E">
        <w:rPr>
          <w:rFonts w:asciiTheme="minorHAnsi" w:hAnsiTheme="minorHAnsi"/>
          <w:color w:val="000000"/>
          <w:lang w:eastAsia="zh-CN"/>
        </w:rPr>
        <w:t>išino povzročene škoda ugotovita pogodbeni stranki pri skupnem ogledu preds</w:t>
      </w:r>
      <w:r>
        <w:rPr>
          <w:rFonts w:asciiTheme="minorHAnsi" w:hAnsiTheme="minorHAnsi"/>
          <w:color w:val="000000"/>
          <w:lang w:eastAsia="zh-CN"/>
        </w:rPr>
        <w:t>tavnikov obeh pogodbenih strank;</w:t>
      </w:r>
    </w:p>
    <w:p w14:paraId="5106ECA9" w14:textId="437AEA16" w:rsidR="005B701D" w:rsidRPr="00D37E2C" w:rsidRDefault="00B654A2" w:rsidP="00486389">
      <w:pPr>
        <w:pStyle w:val="Odstavekseznama"/>
        <w:numPr>
          <w:ilvl w:val="3"/>
          <w:numId w:val="19"/>
        </w:numPr>
        <w:spacing w:after="0"/>
        <w:jc w:val="both"/>
        <w:rPr>
          <w:rFonts w:asciiTheme="minorHAnsi" w:hAnsiTheme="minorHAnsi"/>
          <w:color w:val="000000"/>
          <w:lang w:eastAsia="zh-CN"/>
        </w:rPr>
      </w:pPr>
      <w:r w:rsidRPr="00D37E2C">
        <w:rPr>
          <w:rFonts w:asciiTheme="minorHAnsi" w:hAnsiTheme="minorHAnsi"/>
          <w:color w:val="000000"/>
          <w:lang w:eastAsia="zh-CN"/>
        </w:rPr>
        <w:t>na podlagi pisne zahteve naročnika izvršil zamenjavo delavke/delavca, ki je storitev varovanja opravljal v nasprotju s to pogodbo ali v nasprotju z navodili naročnika ali pa se je zoper delo posamezne delavke/delavca naročnik pritožil 3x v enem mesecu. Zamenjavo delavke/delavca bo izvajalec izvršil v roku 24 ur od prejema pisne zahteve naročnika, brez pravice do ugovora;</w:t>
      </w:r>
    </w:p>
    <w:p w14:paraId="1C095DA0" w14:textId="77777777" w:rsidR="00982A87" w:rsidRPr="00FC2BF9" w:rsidRDefault="00982A87" w:rsidP="00486389">
      <w:pPr>
        <w:pStyle w:val="Odstavekseznama"/>
        <w:numPr>
          <w:ilvl w:val="3"/>
          <w:numId w:val="19"/>
        </w:numPr>
        <w:spacing w:after="0"/>
        <w:jc w:val="both"/>
        <w:rPr>
          <w:rFonts w:asciiTheme="minorHAnsi" w:hAnsiTheme="minorHAnsi"/>
          <w:color w:val="000000"/>
          <w:lang w:eastAsia="zh-CN"/>
        </w:rPr>
      </w:pPr>
      <w:r w:rsidRPr="00982A87">
        <w:rPr>
          <w:rFonts w:asciiTheme="minorHAnsi" w:hAnsiTheme="minorHAnsi"/>
          <w:color w:val="000000"/>
          <w:lang w:eastAsia="zh-CN"/>
        </w:rPr>
        <w:t xml:space="preserve">izvedel vse ukrepe za preprečitev vzrokov, pogojev in okoliščin, zaradi katerih lahko pride do </w:t>
      </w:r>
      <w:r w:rsidRPr="00FC2BF9">
        <w:rPr>
          <w:rFonts w:asciiTheme="minorHAnsi" w:hAnsiTheme="minorHAnsi"/>
          <w:color w:val="000000"/>
          <w:lang w:eastAsia="zh-CN"/>
        </w:rPr>
        <w:t>poškodovanja, nezakonitega odtujevanja, uničenja ali drugačnega poškodovanja premoženja;</w:t>
      </w:r>
    </w:p>
    <w:p w14:paraId="2E598E81" w14:textId="2F4650E9" w:rsidR="00982A87" w:rsidRPr="00FC2BF9" w:rsidRDefault="00982A87" w:rsidP="00486389">
      <w:pPr>
        <w:pStyle w:val="Odstavekseznama"/>
        <w:numPr>
          <w:ilvl w:val="3"/>
          <w:numId w:val="19"/>
        </w:numPr>
        <w:spacing w:after="0"/>
        <w:jc w:val="both"/>
        <w:rPr>
          <w:rFonts w:asciiTheme="minorHAnsi" w:hAnsiTheme="minorHAnsi"/>
          <w:color w:val="000000"/>
          <w:lang w:eastAsia="zh-CN"/>
        </w:rPr>
      </w:pPr>
      <w:r w:rsidRPr="00FC2BF9">
        <w:rPr>
          <w:rFonts w:asciiTheme="minorHAnsi" w:hAnsiTheme="minorHAnsi"/>
          <w:color w:val="000000"/>
          <w:lang w:eastAsia="zh-CN"/>
        </w:rPr>
        <w:t>izvedel nujna popravila na sistemih tehničnega varovanja naročnika;</w:t>
      </w:r>
    </w:p>
    <w:p w14:paraId="3CBCBA5D" w14:textId="77777777" w:rsidR="00982A87" w:rsidRPr="00982A87" w:rsidRDefault="00982A87" w:rsidP="00486389">
      <w:pPr>
        <w:pStyle w:val="Odstavekseznama"/>
        <w:numPr>
          <w:ilvl w:val="3"/>
          <w:numId w:val="19"/>
        </w:numPr>
        <w:spacing w:after="0"/>
        <w:jc w:val="both"/>
        <w:rPr>
          <w:rFonts w:asciiTheme="minorHAnsi" w:hAnsiTheme="minorHAnsi"/>
          <w:color w:val="000000"/>
          <w:lang w:eastAsia="zh-CN"/>
        </w:rPr>
      </w:pPr>
      <w:r w:rsidRPr="00FC2BF9">
        <w:rPr>
          <w:rFonts w:asciiTheme="minorHAnsi" w:hAnsiTheme="minorHAnsi"/>
          <w:color w:val="000000"/>
          <w:lang w:eastAsia="zh-CN"/>
        </w:rPr>
        <w:t>zagotavljal</w:t>
      </w:r>
      <w:r w:rsidRPr="00982A87">
        <w:rPr>
          <w:rFonts w:asciiTheme="minorHAnsi" w:hAnsiTheme="minorHAnsi"/>
          <w:color w:val="000000"/>
          <w:lang w:eastAsia="zh-CN"/>
        </w:rPr>
        <w:t xml:space="preserve"> delovni čas varnostnikov v skladu z zakonom, ki ureja delovna razmerja;</w:t>
      </w:r>
    </w:p>
    <w:p w14:paraId="670C25E8" w14:textId="77777777" w:rsidR="005C0F9D" w:rsidRDefault="005C0F9D" w:rsidP="00486389">
      <w:pPr>
        <w:numPr>
          <w:ilvl w:val="3"/>
          <w:numId w:val="19"/>
        </w:numPr>
        <w:spacing w:after="0"/>
        <w:jc w:val="both"/>
        <w:rPr>
          <w:rFonts w:asciiTheme="minorHAnsi" w:hAnsiTheme="minorHAnsi"/>
          <w:color w:val="000000"/>
          <w:lang w:eastAsia="zh-CN"/>
        </w:rPr>
      </w:pPr>
      <w:r w:rsidRPr="005C0F9D">
        <w:rPr>
          <w:rFonts w:asciiTheme="minorHAnsi" w:hAnsiTheme="minorHAnsi"/>
          <w:color w:val="000000"/>
          <w:lang w:eastAsia="zh-CN"/>
        </w:rPr>
        <w:t>vodil organizacijo varovanja v sodelovanju z naročnikom;</w:t>
      </w:r>
    </w:p>
    <w:p w14:paraId="58172F6A" w14:textId="4F738C37" w:rsidR="005C0F9D" w:rsidRPr="003967C2" w:rsidRDefault="005C0F9D" w:rsidP="00486389">
      <w:pPr>
        <w:pStyle w:val="Odstavekseznama"/>
        <w:numPr>
          <w:ilvl w:val="3"/>
          <w:numId w:val="19"/>
        </w:numPr>
        <w:spacing w:after="0"/>
        <w:jc w:val="both"/>
        <w:rPr>
          <w:rFonts w:asciiTheme="minorHAnsi" w:hAnsiTheme="minorHAnsi"/>
          <w:color w:val="000000"/>
          <w:lang w:eastAsia="zh-CN"/>
        </w:rPr>
      </w:pPr>
      <w:r w:rsidRPr="003967C2">
        <w:rPr>
          <w:rFonts w:asciiTheme="minorHAnsi" w:hAnsiTheme="minorHAnsi"/>
          <w:color w:val="000000"/>
          <w:lang w:eastAsia="zh-CN"/>
        </w:rPr>
        <w:t>dogovore med njim in naročnikom obravnaval kot poslovno skrivnost;</w:t>
      </w:r>
    </w:p>
    <w:p w14:paraId="0C82D233" w14:textId="77777777" w:rsidR="005C0F9D" w:rsidRDefault="005C0F9D" w:rsidP="007E36C6">
      <w:pPr>
        <w:numPr>
          <w:ilvl w:val="0"/>
          <w:numId w:val="39"/>
        </w:numPr>
        <w:spacing w:after="0" w:line="240" w:lineRule="auto"/>
        <w:ind w:left="1134"/>
        <w:rPr>
          <w:rFonts w:asciiTheme="minorHAnsi" w:hAnsiTheme="minorHAnsi"/>
          <w:color w:val="000000"/>
          <w:lang w:eastAsia="zh-CN"/>
        </w:rPr>
      </w:pPr>
      <w:r w:rsidRPr="005C0F9D">
        <w:rPr>
          <w:rFonts w:asciiTheme="minorHAnsi" w:hAnsiTheme="minorHAnsi"/>
          <w:color w:val="000000"/>
          <w:lang w:eastAsia="zh-CN"/>
        </w:rPr>
        <w:t>koordiniral izvajanje del svojih podizvajalcev (v kolikor bodo sodelovali pri izvedbi) in o tem po potrebi vodil zapisnike ter jih na zahtevo posredoval naročniku;</w:t>
      </w:r>
    </w:p>
    <w:p w14:paraId="4251E671" w14:textId="77777777" w:rsidR="00637FAF" w:rsidRPr="00637FAF" w:rsidRDefault="00637FAF" w:rsidP="007E36C6">
      <w:pPr>
        <w:numPr>
          <w:ilvl w:val="0"/>
          <w:numId w:val="39"/>
        </w:numPr>
        <w:spacing w:after="0" w:line="240" w:lineRule="auto"/>
        <w:ind w:left="1134"/>
        <w:rPr>
          <w:rFonts w:asciiTheme="minorHAnsi" w:hAnsiTheme="minorHAnsi"/>
          <w:color w:val="000000"/>
          <w:lang w:eastAsia="zh-CN"/>
        </w:rPr>
      </w:pPr>
      <w:r w:rsidRPr="00637FAF">
        <w:rPr>
          <w:rFonts w:asciiTheme="minorHAnsi" w:hAnsiTheme="minorHAnsi"/>
          <w:color w:val="000000"/>
          <w:lang w:eastAsia="zh-CN"/>
        </w:rPr>
        <w:t>redno in aktivno sodeloval na morebitnih sestankih na katere bo vabljen;</w:t>
      </w:r>
    </w:p>
    <w:p w14:paraId="11C69618" w14:textId="77777777" w:rsidR="005C0F9D" w:rsidRPr="005C0F9D" w:rsidRDefault="005C0F9D" w:rsidP="007E36C6">
      <w:pPr>
        <w:numPr>
          <w:ilvl w:val="0"/>
          <w:numId w:val="39"/>
        </w:numPr>
        <w:spacing w:after="0" w:line="240" w:lineRule="auto"/>
        <w:ind w:left="1134"/>
        <w:rPr>
          <w:rFonts w:asciiTheme="minorHAnsi" w:hAnsiTheme="minorHAnsi"/>
          <w:color w:val="000000"/>
          <w:lang w:eastAsia="zh-CN"/>
        </w:rPr>
      </w:pPr>
      <w:r w:rsidRPr="005C0F9D">
        <w:rPr>
          <w:rFonts w:asciiTheme="minorHAnsi" w:hAnsiTheme="minorHAnsi"/>
          <w:color w:val="000000"/>
          <w:lang w:eastAsia="zh-CN"/>
        </w:rPr>
        <w:t>med izvajanjem pogodbenih del samostojno poskrbel za vse potrebne ukrepe varstva pri delu, varstva okolja in varstva pred požarom ter za izvajanje teh ukrepov, za posledice njihove morebitne opustitve pa prevzema polno odgovornost;</w:t>
      </w:r>
    </w:p>
    <w:p w14:paraId="0A78C69A" w14:textId="77777777" w:rsidR="005C0F9D" w:rsidRPr="005C0F9D" w:rsidRDefault="005C0F9D" w:rsidP="007E36C6">
      <w:pPr>
        <w:numPr>
          <w:ilvl w:val="0"/>
          <w:numId w:val="39"/>
        </w:numPr>
        <w:autoSpaceDE w:val="0"/>
        <w:autoSpaceDN w:val="0"/>
        <w:spacing w:after="0" w:line="240" w:lineRule="auto"/>
        <w:ind w:left="1134"/>
        <w:rPr>
          <w:rFonts w:asciiTheme="minorHAnsi" w:hAnsiTheme="minorHAnsi"/>
          <w:color w:val="000000"/>
          <w:lang w:eastAsia="zh-CN"/>
        </w:rPr>
      </w:pPr>
      <w:r w:rsidRPr="005C0F9D">
        <w:rPr>
          <w:rFonts w:asciiTheme="minorHAnsi" w:hAnsiTheme="minorHAnsi"/>
          <w:color w:val="000000"/>
          <w:lang w:eastAsia="zh-CN"/>
        </w:rPr>
        <w:t>vodil vso z zakoni in predpisi ter navodili predpisano dokumentacijo,</w:t>
      </w:r>
    </w:p>
    <w:p w14:paraId="5667B80B" w14:textId="77777777" w:rsidR="005C0F9D" w:rsidRPr="005C0F9D" w:rsidRDefault="005C0F9D" w:rsidP="007E36C6">
      <w:pPr>
        <w:numPr>
          <w:ilvl w:val="0"/>
          <w:numId w:val="39"/>
        </w:numPr>
        <w:autoSpaceDE w:val="0"/>
        <w:autoSpaceDN w:val="0"/>
        <w:spacing w:after="0" w:line="240" w:lineRule="auto"/>
        <w:ind w:left="1134"/>
        <w:rPr>
          <w:rFonts w:asciiTheme="minorHAnsi" w:hAnsiTheme="minorHAnsi"/>
          <w:color w:val="000000"/>
          <w:lang w:eastAsia="zh-CN"/>
        </w:rPr>
      </w:pPr>
      <w:r w:rsidRPr="005C0F9D">
        <w:rPr>
          <w:rFonts w:asciiTheme="minorHAnsi" w:hAnsiTheme="minorHAnsi"/>
          <w:color w:val="000000"/>
          <w:lang w:eastAsia="zh-CN"/>
        </w:rPr>
        <w:t>v primeru zamujanja rokov, nedoseganja ustrezne kvalitete ali neizpolnjevanja drugih svojih obveznosti po tej pogodbi, na svoje stroške storil vse potrebno, da se nadomesti zamujeno ali vzpostavi zahtevana kvaliteta. V nasprotnem primeru je naročnik upravičen na stroške izvajalca na ustrezen način angažirati drugega izvajalca ali razdreti pogodbo in od izvajalca izterjati vso škodo, ki bi s tem nastala;</w:t>
      </w:r>
    </w:p>
    <w:p w14:paraId="640C5D61" w14:textId="77777777" w:rsidR="005C0F9D" w:rsidRPr="005C0F9D" w:rsidRDefault="005C0F9D" w:rsidP="007E36C6">
      <w:pPr>
        <w:numPr>
          <w:ilvl w:val="0"/>
          <w:numId w:val="39"/>
        </w:numPr>
        <w:spacing w:after="0" w:line="240" w:lineRule="auto"/>
        <w:ind w:left="1134"/>
        <w:rPr>
          <w:rFonts w:asciiTheme="minorHAnsi" w:hAnsiTheme="minorHAnsi"/>
          <w:color w:val="000000"/>
          <w:lang w:eastAsia="zh-CN"/>
        </w:rPr>
      </w:pPr>
      <w:r w:rsidRPr="005C0F9D">
        <w:rPr>
          <w:rFonts w:asciiTheme="minorHAnsi" w:hAnsiTheme="minorHAnsi"/>
          <w:color w:val="000000"/>
          <w:lang w:eastAsia="zh-CN"/>
        </w:rPr>
        <w:t>zagotavljal revizijsko sled vseh dokumentov, ki jih bo pridobil v zvezi z izvajanjem te pogodbe;</w:t>
      </w:r>
    </w:p>
    <w:p w14:paraId="496734D8" w14:textId="77777777" w:rsidR="005C0F9D" w:rsidRPr="005C0F9D" w:rsidRDefault="005C0F9D" w:rsidP="007E36C6">
      <w:pPr>
        <w:numPr>
          <w:ilvl w:val="0"/>
          <w:numId w:val="39"/>
        </w:numPr>
        <w:spacing w:after="0" w:line="240" w:lineRule="auto"/>
        <w:ind w:left="1134"/>
        <w:rPr>
          <w:rFonts w:asciiTheme="minorHAnsi" w:hAnsiTheme="minorHAnsi"/>
          <w:color w:val="000000"/>
          <w:lang w:eastAsia="zh-CN"/>
        </w:rPr>
      </w:pPr>
      <w:r w:rsidRPr="005C0F9D">
        <w:rPr>
          <w:rFonts w:asciiTheme="minorHAnsi" w:hAnsiTheme="minorHAnsi"/>
          <w:color w:val="000000"/>
          <w:lang w:eastAsia="zh-CN"/>
        </w:rPr>
        <w:t>hranil vso dokumentacijo, ki jo bo pridobil v zvezi z izvajanjem te pogodbe in jo po potrebi izročil naročniku;</w:t>
      </w:r>
    </w:p>
    <w:p w14:paraId="17631DCF" w14:textId="77777777" w:rsidR="005C0F9D" w:rsidRPr="005C0F9D" w:rsidRDefault="005C0F9D" w:rsidP="007E36C6">
      <w:pPr>
        <w:numPr>
          <w:ilvl w:val="0"/>
          <w:numId w:val="39"/>
        </w:numPr>
        <w:spacing w:after="0" w:line="240" w:lineRule="auto"/>
        <w:ind w:left="1134"/>
        <w:rPr>
          <w:rFonts w:asciiTheme="minorHAnsi" w:hAnsiTheme="minorHAnsi"/>
          <w:color w:val="000000"/>
          <w:lang w:eastAsia="zh-CN"/>
        </w:rPr>
      </w:pPr>
      <w:r w:rsidRPr="005C0F9D">
        <w:rPr>
          <w:rFonts w:asciiTheme="minorHAnsi" w:hAnsiTheme="minorHAnsi"/>
          <w:color w:val="000000"/>
          <w:lang w:eastAsia="zh-CN"/>
        </w:rPr>
        <w:t>za vsako predlagano spremembo izvajanja del, za katero meni, da je utemeljena in ni v skladu z dogovorom z naročnikom, pridobil pisno soglasje naročnika;</w:t>
      </w:r>
    </w:p>
    <w:p w14:paraId="507B51C9" w14:textId="77777777" w:rsidR="005C0F9D" w:rsidRPr="005C0F9D" w:rsidRDefault="005C0F9D" w:rsidP="007E36C6">
      <w:pPr>
        <w:numPr>
          <w:ilvl w:val="0"/>
          <w:numId w:val="39"/>
        </w:numPr>
        <w:spacing w:after="0" w:line="240" w:lineRule="auto"/>
        <w:ind w:left="1134"/>
        <w:rPr>
          <w:rFonts w:asciiTheme="minorHAnsi" w:hAnsiTheme="minorHAnsi"/>
          <w:color w:val="000000"/>
          <w:lang w:eastAsia="zh-CN"/>
        </w:rPr>
      </w:pPr>
      <w:r w:rsidRPr="005C0F9D">
        <w:rPr>
          <w:rFonts w:asciiTheme="minorHAnsi" w:hAnsiTheme="minorHAnsi"/>
          <w:color w:val="000000"/>
          <w:lang w:eastAsia="zh-CN"/>
        </w:rPr>
        <w:t>ščitil interese naročnika.</w:t>
      </w:r>
    </w:p>
    <w:p w14:paraId="25FD5FB7" w14:textId="77777777" w:rsidR="005C0F9D" w:rsidRDefault="005C0F9D" w:rsidP="005C0F9D">
      <w:pPr>
        <w:spacing w:after="0"/>
        <w:jc w:val="both"/>
        <w:rPr>
          <w:rFonts w:asciiTheme="minorHAnsi" w:hAnsiTheme="minorHAnsi"/>
          <w:color w:val="000000"/>
          <w:lang w:eastAsia="zh-CN"/>
        </w:rPr>
      </w:pPr>
    </w:p>
    <w:p w14:paraId="5E0E9BC3" w14:textId="41C8C04A" w:rsidR="000663B6" w:rsidRPr="00620699" w:rsidRDefault="000663B6" w:rsidP="000663B6">
      <w:pPr>
        <w:spacing w:after="0" w:line="240" w:lineRule="auto"/>
        <w:jc w:val="both"/>
        <w:rPr>
          <w:rFonts w:asciiTheme="minorHAnsi" w:hAnsiTheme="minorHAnsi"/>
          <w:color w:val="000000"/>
          <w:lang w:eastAsia="zh-CN"/>
        </w:rPr>
      </w:pPr>
      <w:r w:rsidRPr="00620699">
        <w:rPr>
          <w:rFonts w:asciiTheme="minorHAnsi" w:hAnsiTheme="minorHAnsi"/>
          <w:color w:val="000000"/>
          <w:lang w:eastAsia="zh-CN"/>
        </w:rPr>
        <w:t>Osebe, ki bodo izvajale varovanje v poslovnih prostorih naročnika, ne smejo:</w:t>
      </w:r>
    </w:p>
    <w:p w14:paraId="717A67F8" w14:textId="77777777" w:rsidR="000663B6" w:rsidRPr="00620699" w:rsidRDefault="000663B6" w:rsidP="000663B6">
      <w:pPr>
        <w:spacing w:after="0" w:line="240" w:lineRule="auto"/>
        <w:jc w:val="both"/>
        <w:rPr>
          <w:rFonts w:asciiTheme="minorHAnsi" w:hAnsiTheme="minorHAnsi"/>
          <w:color w:val="000000"/>
          <w:lang w:eastAsia="zh-CN"/>
        </w:rPr>
      </w:pPr>
      <w:r w:rsidRPr="00620699">
        <w:rPr>
          <w:rFonts w:asciiTheme="minorHAnsi" w:hAnsiTheme="minorHAnsi"/>
          <w:color w:val="000000"/>
          <w:lang w:eastAsia="zh-CN"/>
        </w:rPr>
        <w:t>- odpirati omar, predalov ali drugih zaprtih oziroma skritih prostorov naročnika,</w:t>
      </w:r>
    </w:p>
    <w:p w14:paraId="7FF39704" w14:textId="77777777" w:rsidR="000663B6" w:rsidRPr="00620699" w:rsidRDefault="000663B6" w:rsidP="000663B6">
      <w:pPr>
        <w:spacing w:after="0" w:line="240" w:lineRule="auto"/>
        <w:jc w:val="both"/>
        <w:rPr>
          <w:rFonts w:asciiTheme="minorHAnsi" w:hAnsiTheme="minorHAnsi"/>
          <w:color w:val="000000"/>
          <w:lang w:eastAsia="zh-CN"/>
        </w:rPr>
      </w:pPr>
      <w:r w:rsidRPr="00620699">
        <w:rPr>
          <w:rFonts w:asciiTheme="minorHAnsi" w:hAnsiTheme="minorHAnsi"/>
          <w:color w:val="000000"/>
          <w:lang w:eastAsia="zh-CN"/>
        </w:rPr>
        <w:t>- premikati dokumentov, ki so prosto dostopni (na primer na pisalni mizi ali odprtih omarah),</w:t>
      </w:r>
    </w:p>
    <w:p w14:paraId="3EF57375" w14:textId="77777777" w:rsidR="000663B6" w:rsidRPr="00620699" w:rsidRDefault="000663B6" w:rsidP="000663B6">
      <w:pPr>
        <w:spacing w:after="0" w:line="240" w:lineRule="auto"/>
        <w:jc w:val="both"/>
        <w:rPr>
          <w:rFonts w:asciiTheme="minorHAnsi" w:hAnsiTheme="minorHAnsi"/>
          <w:color w:val="000000"/>
          <w:lang w:eastAsia="zh-CN"/>
        </w:rPr>
      </w:pPr>
      <w:r w:rsidRPr="00620699">
        <w:rPr>
          <w:rFonts w:asciiTheme="minorHAnsi" w:hAnsiTheme="minorHAnsi"/>
          <w:color w:val="000000"/>
          <w:lang w:eastAsia="zh-CN"/>
        </w:rPr>
        <w:t xml:space="preserve">- posredovati oziroma širiti informacij naročnika, na katere bodo naletele pri opravljanju  </w:t>
      </w:r>
    </w:p>
    <w:p w14:paraId="695B24D8" w14:textId="77777777" w:rsidR="000663B6" w:rsidRPr="00620699" w:rsidRDefault="000663B6" w:rsidP="000663B6">
      <w:pPr>
        <w:spacing w:after="0" w:line="240" w:lineRule="auto"/>
        <w:jc w:val="both"/>
        <w:rPr>
          <w:rFonts w:asciiTheme="minorHAnsi" w:hAnsiTheme="minorHAnsi"/>
          <w:color w:val="000000"/>
          <w:lang w:eastAsia="zh-CN"/>
        </w:rPr>
      </w:pPr>
      <w:r w:rsidRPr="00620699">
        <w:rPr>
          <w:rFonts w:asciiTheme="minorHAnsi" w:hAnsiTheme="minorHAnsi"/>
          <w:color w:val="000000"/>
          <w:lang w:eastAsia="zh-CN"/>
        </w:rPr>
        <w:t xml:space="preserve">   svojega dela,</w:t>
      </w:r>
    </w:p>
    <w:p w14:paraId="68A16E66" w14:textId="77777777" w:rsidR="000663B6" w:rsidRPr="00620699" w:rsidRDefault="000663B6" w:rsidP="000663B6">
      <w:pPr>
        <w:spacing w:after="0" w:line="240" w:lineRule="auto"/>
        <w:jc w:val="both"/>
        <w:rPr>
          <w:rFonts w:asciiTheme="minorHAnsi" w:hAnsiTheme="minorHAnsi"/>
          <w:color w:val="000000"/>
          <w:lang w:eastAsia="zh-CN"/>
        </w:rPr>
      </w:pPr>
      <w:r w:rsidRPr="00620699">
        <w:rPr>
          <w:rFonts w:asciiTheme="minorHAnsi" w:hAnsiTheme="minorHAnsi"/>
          <w:color w:val="000000"/>
          <w:lang w:eastAsia="zh-CN"/>
        </w:rPr>
        <w:t xml:space="preserve">- </w:t>
      </w:r>
      <w:proofErr w:type="spellStart"/>
      <w:r w:rsidRPr="00620699">
        <w:rPr>
          <w:rFonts w:asciiTheme="minorHAnsi" w:hAnsiTheme="minorHAnsi"/>
          <w:color w:val="000000"/>
          <w:lang w:eastAsia="zh-CN"/>
        </w:rPr>
        <w:t>vpogledati</w:t>
      </w:r>
      <w:proofErr w:type="spellEnd"/>
      <w:r w:rsidRPr="00620699">
        <w:rPr>
          <w:rFonts w:asciiTheme="minorHAnsi" w:hAnsiTheme="minorHAnsi"/>
          <w:color w:val="000000"/>
          <w:lang w:eastAsia="zh-CN"/>
        </w:rPr>
        <w:t xml:space="preserve"> v dokumente in drugo pisno ali elektronsko gradivo, </w:t>
      </w:r>
    </w:p>
    <w:p w14:paraId="14152988" w14:textId="77777777" w:rsidR="000663B6" w:rsidRPr="00620699" w:rsidRDefault="000663B6" w:rsidP="000663B6">
      <w:pPr>
        <w:spacing w:after="0" w:line="240" w:lineRule="auto"/>
        <w:jc w:val="both"/>
        <w:rPr>
          <w:rFonts w:asciiTheme="minorHAnsi" w:hAnsiTheme="minorHAnsi"/>
          <w:color w:val="000000"/>
          <w:lang w:eastAsia="zh-CN"/>
        </w:rPr>
      </w:pPr>
      <w:r w:rsidRPr="00620699">
        <w:rPr>
          <w:rFonts w:asciiTheme="minorHAnsi" w:hAnsiTheme="minorHAnsi"/>
          <w:color w:val="000000"/>
          <w:lang w:eastAsia="zh-CN"/>
        </w:rPr>
        <w:t xml:space="preserve">- posegati v delovanje elektronske pisarniške opreme in druge opreme (računalniki, </w:t>
      </w:r>
    </w:p>
    <w:p w14:paraId="0AE6FE28" w14:textId="77777777" w:rsidR="000663B6" w:rsidRPr="00620699" w:rsidRDefault="000663B6" w:rsidP="000663B6">
      <w:pPr>
        <w:spacing w:after="0" w:line="240" w:lineRule="auto"/>
        <w:jc w:val="both"/>
        <w:rPr>
          <w:rFonts w:asciiTheme="minorHAnsi" w:hAnsiTheme="minorHAnsi"/>
          <w:color w:val="000000"/>
          <w:lang w:eastAsia="zh-CN"/>
        </w:rPr>
      </w:pPr>
      <w:r w:rsidRPr="00620699">
        <w:rPr>
          <w:rFonts w:asciiTheme="minorHAnsi" w:hAnsiTheme="minorHAnsi"/>
          <w:color w:val="000000"/>
          <w:lang w:eastAsia="zh-CN"/>
        </w:rPr>
        <w:t xml:space="preserve">  prenosniki, telefoni, tiskalniki, faksi, projektorji,…),</w:t>
      </w:r>
    </w:p>
    <w:p w14:paraId="5AB0FD67" w14:textId="77777777" w:rsidR="000663B6" w:rsidRPr="00620699" w:rsidRDefault="000663B6" w:rsidP="000663B6">
      <w:pPr>
        <w:spacing w:after="0" w:line="240" w:lineRule="auto"/>
        <w:jc w:val="both"/>
        <w:rPr>
          <w:rFonts w:asciiTheme="minorHAnsi" w:hAnsiTheme="minorHAnsi"/>
          <w:color w:val="000000"/>
          <w:lang w:eastAsia="zh-CN"/>
        </w:rPr>
      </w:pPr>
      <w:r w:rsidRPr="00620699">
        <w:rPr>
          <w:rFonts w:asciiTheme="minorHAnsi" w:hAnsiTheme="minorHAnsi"/>
          <w:color w:val="000000"/>
          <w:lang w:eastAsia="zh-CN"/>
        </w:rPr>
        <w:t>- uporabljati elektronske pisarniške opreme in druge opreme,</w:t>
      </w:r>
    </w:p>
    <w:p w14:paraId="52F62D16" w14:textId="1CD71976" w:rsidR="000663B6" w:rsidRPr="00620699" w:rsidRDefault="000663B6" w:rsidP="000663B6">
      <w:pPr>
        <w:spacing w:after="0" w:line="240" w:lineRule="auto"/>
        <w:jc w:val="both"/>
        <w:rPr>
          <w:rFonts w:asciiTheme="minorHAnsi" w:hAnsiTheme="minorHAnsi"/>
          <w:color w:val="000000"/>
          <w:lang w:eastAsia="zh-CN"/>
        </w:rPr>
      </w:pPr>
      <w:r w:rsidRPr="00620699">
        <w:rPr>
          <w:rFonts w:asciiTheme="minorHAnsi" w:hAnsiTheme="minorHAnsi"/>
          <w:color w:val="000000"/>
          <w:lang w:eastAsia="zh-CN"/>
        </w:rPr>
        <w:t>- odnašati oz. odtujiti predmetov in stvari v lasti n</w:t>
      </w:r>
      <w:r w:rsidR="00620699" w:rsidRPr="00620699">
        <w:rPr>
          <w:rFonts w:asciiTheme="minorHAnsi" w:hAnsiTheme="minorHAnsi"/>
          <w:color w:val="000000"/>
          <w:lang w:eastAsia="zh-CN"/>
        </w:rPr>
        <w:t>aročnika in njegovih zaposlenih.</w:t>
      </w:r>
    </w:p>
    <w:p w14:paraId="6ED8C034" w14:textId="77777777" w:rsidR="00620699" w:rsidRPr="00E204EB" w:rsidRDefault="00620699" w:rsidP="000663B6">
      <w:pPr>
        <w:spacing w:after="0" w:line="240" w:lineRule="auto"/>
        <w:jc w:val="both"/>
        <w:rPr>
          <w:rFonts w:eastAsia="SimSun"/>
          <w:color w:val="000000"/>
          <w:sz w:val="23"/>
          <w:szCs w:val="23"/>
        </w:rPr>
      </w:pPr>
    </w:p>
    <w:p w14:paraId="1DAC7516" w14:textId="1EE14889" w:rsidR="000663B6" w:rsidRDefault="000663B6" w:rsidP="005C0F9D">
      <w:pPr>
        <w:spacing w:after="0"/>
        <w:jc w:val="both"/>
        <w:rPr>
          <w:rFonts w:asciiTheme="minorHAnsi" w:hAnsiTheme="minorHAnsi"/>
          <w:color w:val="000000"/>
          <w:lang w:eastAsia="zh-CN"/>
        </w:rPr>
      </w:pPr>
      <w:r w:rsidRPr="00620699">
        <w:rPr>
          <w:rFonts w:asciiTheme="minorHAnsi" w:hAnsiTheme="minorHAnsi"/>
          <w:color w:val="000000"/>
          <w:lang w:eastAsia="zh-CN"/>
        </w:rPr>
        <w:t>V kolikor izvajalec izgubi ali odtuji ključ, mora o tem v roku 15 minut obvestiti kontaktno osebo naročnika. Stroške, ki nastanejo zaradi izdelave novih ključev, kot posledica izgube oziroma odtujitve ključa s strani izvajalca, v celoti nosi izvajalec</w:t>
      </w:r>
      <w:r w:rsidR="008478A0" w:rsidRPr="00620699">
        <w:rPr>
          <w:rFonts w:asciiTheme="minorHAnsi" w:hAnsiTheme="minorHAnsi"/>
          <w:color w:val="000000"/>
          <w:lang w:eastAsia="zh-CN"/>
        </w:rPr>
        <w:t>.</w:t>
      </w:r>
    </w:p>
    <w:p w14:paraId="7C14991E" w14:textId="77777777" w:rsidR="000663B6" w:rsidRDefault="000663B6" w:rsidP="005C0F9D">
      <w:pPr>
        <w:spacing w:after="0"/>
        <w:jc w:val="both"/>
        <w:rPr>
          <w:rFonts w:asciiTheme="minorHAnsi" w:hAnsiTheme="minorHAnsi"/>
          <w:color w:val="000000"/>
          <w:lang w:eastAsia="zh-CN"/>
        </w:rPr>
      </w:pPr>
    </w:p>
    <w:p w14:paraId="4940A96F" w14:textId="0AF12561" w:rsidR="0079334F" w:rsidRDefault="005C0F9D" w:rsidP="00965D86">
      <w:pPr>
        <w:autoSpaceDE w:val="0"/>
        <w:autoSpaceDN w:val="0"/>
        <w:adjustRightInd w:val="0"/>
        <w:jc w:val="both"/>
        <w:rPr>
          <w:rFonts w:asciiTheme="minorHAnsi" w:hAnsiTheme="minorHAnsi"/>
          <w:color w:val="000000"/>
          <w:lang w:eastAsia="zh-CN"/>
        </w:rPr>
      </w:pPr>
      <w:r w:rsidRPr="00965D86">
        <w:rPr>
          <w:rFonts w:asciiTheme="minorHAnsi" w:hAnsiTheme="minorHAnsi"/>
          <w:color w:val="000000"/>
          <w:lang w:eastAsia="zh-CN"/>
        </w:rPr>
        <w:t>Vse zgoraj navedene obveznost</w:t>
      </w:r>
      <w:r w:rsidR="00920A97" w:rsidRPr="00965D86">
        <w:rPr>
          <w:rFonts w:asciiTheme="minorHAnsi" w:hAnsiTheme="minorHAnsi"/>
          <w:color w:val="000000"/>
          <w:lang w:eastAsia="zh-CN"/>
        </w:rPr>
        <w:t xml:space="preserve">i so vključene v pogodbeno ceno in veljajo za </w:t>
      </w:r>
      <w:r w:rsidR="00F548E2" w:rsidRPr="00965D86">
        <w:rPr>
          <w:rFonts w:asciiTheme="minorHAnsi" w:hAnsiTheme="minorHAnsi"/>
          <w:color w:val="000000"/>
          <w:lang w:eastAsia="zh-CN"/>
        </w:rPr>
        <w:t xml:space="preserve">Mestno občino Kranj in </w:t>
      </w:r>
      <w:r w:rsidR="00920A97" w:rsidRPr="00965D86">
        <w:rPr>
          <w:rFonts w:asciiTheme="minorHAnsi" w:hAnsiTheme="minorHAnsi"/>
          <w:color w:val="000000"/>
          <w:lang w:eastAsia="zh-CN"/>
        </w:rPr>
        <w:t>vse posamične n</w:t>
      </w:r>
      <w:r w:rsidR="00F548E2" w:rsidRPr="00965D86">
        <w:rPr>
          <w:rFonts w:asciiTheme="minorHAnsi" w:hAnsiTheme="minorHAnsi"/>
          <w:color w:val="000000"/>
          <w:lang w:eastAsia="zh-CN"/>
        </w:rPr>
        <w:t>aročnike iz 2. člena te pogodbe, razen v koliko je izrecno navedeno drugače.</w:t>
      </w:r>
    </w:p>
    <w:p w14:paraId="4813B4BC" w14:textId="4B85E88E" w:rsidR="004A4B65" w:rsidRDefault="004A4B65" w:rsidP="00965D86">
      <w:pPr>
        <w:autoSpaceDE w:val="0"/>
        <w:autoSpaceDN w:val="0"/>
        <w:adjustRightInd w:val="0"/>
        <w:jc w:val="both"/>
        <w:rPr>
          <w:rFonts w:asciiTheme="minorHAnsi" w:hAnsiTheme="minorHAnsi"/>
          <w:color w:val="000000"/>
          <w:lang w:eastAsia="zh-CN"/>
        </w:rPr>
      </w:pPr>
      <w:r w:rsidRPr="004A4B65">
        <w:rPr>
          <w:rFonts w:asciiTheme="minorHAnsi" w:hAnsiTheme="minorHAnsi"/>
          <w:color w:val="000000"/>
          <w:lang w:eastAsia="zh-CN"/>
        </w:rPr>
        <w:t xml:space="preserve">Strošek povišanja cen iz naslova dviga minimalne plače nosi izvajalec in </w:t>
      </w:r>
      <w:r>
        <w:rPr>
          <w:rFonts w:asciiTheme="minorHAnsi" w:hAnsiTheme="minorHAnsi"/>
          <w:color w:val="000000"/>
          <w:lang w:eastAsia="zh-CN"/>
        </w:rPr>
        <w:t>je</w:t>
      </w:r>
      <w:r w:rsidRPr="004A4B65">
        <w:rPr>
          <w:rFonts w:asciiTheme="minorHAnsi" w:hAnsiTheme="minorHAnsi"/>
          <w:color w:val="000000"/>
          <w:lang w:eastAsia="zh-CN"/>
        </w:rPr>
        <w:t xml:space="preserve"> </w:t>
      </w:r>
      <w:r>
        <w:rPr>
          <w:rFonts w:asciiTheme="minorHAnsi" w:hAnsiTheme="minorHAnsi"/>
          <w:color w:val="000000"/>
          <w:lang w:eastAsia="zh-CN"/>
        </w:rPr>
        <w:t>upoštevan</w:t>
      </w:r>
      <w:r w:rsidRPr="004A4B65">
        <w:rPr>
          <w:rFonts w:asciiTheme="minorHAnsi" w:hAnsiTheme="minorHAnsi"/>
          <w:color w:val="000000"/>
          <w:lang w:eastAsia="zh-CN"/>
        </w:rPr>
        <w:t xml:space="preserve"> v pogodbeni ceni.</w:t>
      </w:r>
    </w:p>
    <w:p w14:paraId="37096079" w14:textId="77777777" w:rsidR="004A4B65" w:rsidRPr="00114EB5" w:rsidRDefault="004A4B65" w:rsidP="00965D86">
      <w:pPr>
        <w:autoSpaceDE w:val="0"/>
        <w:autoSpaceDN w:val="0"/>
        <w:adjustRightInd w:val="0"/>
        <w:jc w:val="both"/>
        <w:rPr>
          <w:rFonts w:asciiTheme="minorHAnsi" w:eastAsia="Times New Roman" w:hAnsiTheme="minorHAnsi" w:cs="Times New Roman"/>
          <w:color w:val="auto"/>
          <w:lang w:eastAsia="zh-CN"/>
        </w:rPr>
      </w:pPr>
    </w:p>
    <w:p w14:paraId="6033C3AB" w14:textId="77777777" w:rsidR="00F548E2" w:rsidRDefault="00F548E2" w:rsidP="009215CD">
      <w:pPr>
        <w:spacing w:after="0" w:line="240" w:lineRule="auto"/>
        <w:jc w:val="both"/>
        <w:rPr>
          <w:rFonts w:asciiTheme="minorHAnsi" w:eastAsia="Times New Roman" w:hAnsiTheme="minorHAnsi" w:cs="Times New Roman"/>
          <w:color w:val="auto"/>
          <w:sz w:val="30"/>
          <w:szCs w:val="30"/>
          <w:highlight w:val="red"/>
          <w:lang w:eastAsia="zh-CN"/>
        </w:rPr>
      </w:pPr>
    </w:p>
    <w:p w14:paraId="178E334D" w14:textId="77777777" w:rsidR="003D4461" w:rsidRDefault="003D4461" w:rsidP="009215CD">
      <w:pPr>
        <w:spacing w:after="0" w:line="240" w:lineRule="auto"/>
        <w:jc w:val="both"/>
        <w:rPr>
          <w:rFonts w:asciiTheme="minorHAnsi" w:eastAsia="Times New Roman" w:hAnsiTheme="minorHAnsi" w:cs="Times New Roman"/>
          <w:color w:val="auto"/>
          <w:sz w:val="30"/>
          <w:szCs w:val="30"/>
          <w:highlight w:val="red"/>
          <w:lang w:eastAsia="zh-CN"/>
        </w:rPr>
      </w:pPr>
    </w:p>
    <w:p w14:paraId="4552DF1F" w14:textId="77777777" w:rsidR="003D4461" w:rsidRPr="00A22330" w:rsidRDefault="003D4461" w:rsidP="009215CD">
      <w:pPr>
        <w:spacing w:after="0" w:line="240" w:lineRule="auto"/>
        <w:jc w:val="both"/>
        <w:rPr>
          <w:rFonts w:asciiTheme="minorHAnsi" w:eastAsia="Times New Roman" w:hAnsiTheme="minorHAnsi" w:cs="Times New Roman"/>
          <w:color w:val="auto"/>
          <w:sz w:val="30"/>
          <w:szCs w:val="30"/>
          <w:highlight w:val="red"/>
          <w:lang w:eastAsia="zh-CN"/>
        </w:rPr>
      </w:pPr>
    </w:p>
    <w:p w14:paraId="67E2E8B2" w14:textId="77777777" w:rsidR="005A6818" w:rsidRPr="00114EB5" w:rsidRDefault="005A6818" w:rsidP="007E36C6">
      <w:pPr>
        <w:numPr>
          <w:ilvl w:val="0"/>
          <w:numId w:val="45"/>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člen</w:t>
      </w:r>
    </w:p>
    <w:p w14:paraId="0705D3E7" w14:textId="77777777" w:rsidR="005A6818" w:rsidRPr="00114EB5" w:rsidRDefault="005A6818" w:rsidP="005A6818">
      <w:p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Obveznosti naročnika</w:t>
      </w:r>
    </w:p>
    <w:p w14:paraId="059EF33A" w14:textId="77777777" w:rsidR="005A6818" w:rsidRPr="00114EB5" w:rsidRDefault="005A6818" w:rsidP="005A6818">
      <w:pPr>
        <w:spacing w:after="0" w:line="240" w:lineRule="auto"/>
        <w:rPr>
          <w:rFonts w:asciiTheme="minorHAnsi" w:eastAsia="Times New Roman" w:hAnsiTheme="minorHAnsi" w:cs="Times New Roman"/>
          <w:color w:val="auto"/>
          <w:lang w:eastAsia="zh-CN"/>
        </w:rPr>
      </w:pPr>
    </w:p>
    <w:p w14:paraId="179A2529" w14:textId="77777777" w:rsidR="0084545D" w:rsidRPr="00DB0036" w:rsidRDefault="0084545D" w:rsidP="0084545D">
      <w:pPr>
        <w:spacing w:after="0" w:line="240" w:lineRule="auto"/>
        <w:jc w:val="both"/>
        <w:rPr>
          <w:rFonts w:asciiTheme="minorHAnsi" w:eastAsia="Times New Roman" w:hAnsiTheme="minorHAnsi" w:cs="Times New Roman"/>
          <w:color w:val="auto"/>
          <w:lang w:eastAsia="zh-CN"/>
        </w:rPr>
      </w:pPr>
      <w:r w:rsidRPr="00DB0036">
        <w:rPr>
          <w:rFonts w:asciiTheme="minorHAnsi" w:eastAsia="Times New Roman" w:hAnsiTheme="minorHAnsi" w:cs="Times New Roman"/>
          <w:color w:val="auto"/>
          <w:lang w:eastAsia="zh-CN"/>
        </w:rPr>
        <w:t>Naročnik se obvezuje, da bo:</w:t>
      </w:r>
    </w:p>
    <w:p w14:paraId="0CCC8DF6" w14:textId="27EE86C6" w:rsidR="0084545D" w:rsidRPr="00DB0036" w:rsidRDefault="0084545D" w:rsidP="0084545D">
      <w:pPr>
        <w:spacing w:after="0" w:line="240" w:lineRule="auto"/>
        <w:jc w:val="both"/>
        <w:rPr>
          <w:rFonts w:asciiTheme="minorHAnsi" w:eastAsia="Times New Roman" w:hAnsiTheme="minorHAnsi" w:cs="Times New Roman"/>
          <w:color w:val="auto"/>
          <w:lang w:eastAsia="zh-CN"/>
        </w:rPr>
      </w:pPr>
      <w:r w:rsidRPr="00DB0036">
        <w:rPr>
          <w:rFonts w:asciiTheme="minorHAnsi" w:eastAsia="Times New Roman" w:hAnsiTheme="minorHAnsi" w:cs="Times New Roman"/>
          <w:color w:val="auto"/>
          <w:lang w:eastAsia="zh-CN"/>
        </w:rPr>
        <w:t>•</w:t>
      </w:r>
      <w:r w:rsidRPr="00DB0036">
        <w:rPr>
          <w:rFonts w:asciiTheme="minorHAnsi" w:eastAsia="Times New Roman" w:hAnsiTheme="minorHAnsi" w:cs="Times New Roman"/>
          <w:color w:val="auto"/>
          <w:lang w:eastAsia="zh-CN"/>
        </w:rPr>
        <w:tab/>
        <w:t>plačal dogovorjeni pogodbeni znesek v rokih in na način, dogovorjen s to pogodbo,</w:t>
      </w:r>
    </w:p>
    <w:p w14:paraId="0F90421B" w14:textId="53B57E53" w:rsidR="0084545D" w:rsidRPr="00B819BE" w:rsidRDefault="0084545D" w:rsidP="0084545D">
      <w:pPr>
        <w:spacing w:after="0" w:line="240" w:lineRule="auto"/>
        <w:jc w:val="both"/>
        <w:rPr>
          <w:rFonts w:asciiTheme="minorHAnsi" w:eastAsia="Times New Roman" w:hAnsiTheme="minorHAnsi" w:cs="Times New Roman"/>
          <w:color w:val="auto"/>
          <w:lang w:eastAsia="zh-CN"/>
        </w:rPr>
      </w:pPr>
      <w:r w:rsidRPr="00DB0036">
        <w:rPr>
          <w:rFonts w:asciiTheme="minorHAnsi" w:eastAsia="Times New Roman" w:hAnsiTheme="minorHAnsi" w:cs="Times New Roman"/>
          <w:color w:val="auto"/>
          <w:lang w:eastAsia="zh-CN"/>
        </w:rPr>
        <w:t>•</w:t>
      </w:r>
      <w:r w:rsidRPr="00DB0036">
        <w:rPr>
          <w:rFonts w:asciiTheme="minorHAnsi" w:eastAsia="Times New Roman" w:hAnsiTheme="minorHAnsi" w:cs="Times New Roman"/>
          <w:color w:val="auto"/>
          <w:lang w:eastAsia="zh-CN"/>
        </w:rPr>
        <w:tab/>
        <w:t xml:space="preserve">pred pričetkom izvajanja storitev </w:t>
      </w:r>
      <w:r w:rsidRPr="00B819BE">
        <w:rPr>
          <w:rFonts w:asciiTheme="minorHAnsi" w:eastAsia="Times New Roman" w:hAnsiTheme="minorHAnsi" w:cs="Times New Roman"/>
          <w:color w:val="auto"/>
          <w:lang w:eastAsia="zh-CN"/>
        </w:rPr>
        <w:t xml:space="preserve">izvajalcu pravočasno predal vso dokumentacijo, ki je </w:t>
      </w:r>
      <w:r w:rsidRPr="00B819BE">
        <w:rPr>
          <w:rFonts w:asciiTheme="minorHAnsi" w:eastAsia="Times New Roman" w:hAnsiTheme="minorHAnsi" w:cs="Times New Roman"/>
          <w:color w:val="auto"/>
          <w:lang w:eastAsia="zh-CN"/>
        </w:rPr>
        <w:tab/>
        <w:t xml:space="preserve">potrebna za izvedbo del po tej pogodbi ter uvedel izvajalca v delo in mu nudil vse potrebne </w:t>
      </w:r>
      <w:r w:rsidRPr="00B819BE">
        <w:rPr>
          <w:rFonts w:asciiTheme="minorHAnsi" w:eastAsia="Times New Roman" w:hAnsiTheme="minorHAnsi" w:cs="Times New Roman"/>
          <w:color w:val="auto"/>
          <w:lang w:eastAsia="zh-CN"/>
        </w:rPr>
        <w:tab/>
        <w:t xml:space="preserve">informacije za </w:t>
      </w:r>
      <w:r w:rsidRPr="00B819BE">
        <w:rPr>
          <w:rFonts w:asciiTheme="minorHAnsi" w:eastAsia="Times New Roman" w:hAnsiTheme="minorHAnsi" w:cs="Times New Roman"/>
          <w:color w:val="auto"/>
          <w:lang w:eastAsia="zh-CN"/>
        </w:rPr>
        <w:tab/>
        <w:t>izvedbo del po tej pogodbi,</w:t>
      </w:r>
    </w:p>
    <w:p w14:paraId="2C44BFBB" w14:textId="71C934C6" w:rsidR="0084545D" w:rsidRPr="00B819BE" w:rsidRDefault="0084545D" w:rsidP="0084545D">
      <w:pPr>
        <w:spacing w:after="0" w:line="240" w:lineRule="auto"/>
        <w:jc w:val="both"/>
        <w:rPr>
          <w:rFonts w:asciiTheme="minorHAnsi" w:eastAsia="Times New Roman" w:hAnsiTheme="minorHAnsi" w:cs="Times New Roman"/>
          <w:color w:val="auto"/>
          <w:lang w:eastAsia="zh-CN"/>
        </w:rPr>
      </w:pPr>
      <w:r w:rsidRPr="00B819BE">
        <w:rPr>
          <w:rFonts w:asciiTheme="minorHAnsi" w:eastAsia="Times New Roman" w:hAnsiTheme="minorHAnsi" w:cs="Times New Roman"/>
          <w:color w:val="auto"/>
          <w:lang w:eastAsia="zh-CN"/>
        </w:rPr>
        <w:t>•</w:t>
      </w:r>
      <w:r w:rsidRPr="00B819BE">
        <w:rPr>
          <w:rFonts w:asciiTheme="minorHAnsi" w:eastAsia="Times New Roman" w:hAnsiTheme="minorHAnsi" w:cs="Times New Roman"/>
          <w:color w:val="auto"/>
          <w:lang w:eastAsia="zh-CN"/>
        </w:rPr>
        <w:tab/>
        <w:t>izvajalcu predložil vse podatke potrebne za izdelavo načrta varovanja in ocene ogroženosti</w:t>
      </w:r>
      <w:r w:rsidR="00DB0036" w:rsidRPr="00B819BE">
        <w:rPr>
          <w:rFonts w:asciiTheme="minorHAnsi" w:eastAsia="Times New Roman" w:hAnsiTheme="minorHAnsi" w:cs="Times New Roman"/>
          <w:color w:val="auto"/>
          <w:lang w:eastAsia="zh-CN"/>
        </w:rPr>
        <w:t>,</w:t>
      </w:r>
    </w:p>
    <w:p w14:paraId="647C2C11" w14:textId="25F4694B" w:rsidR="0084545D" w:rsidRPr="00B819BE" w:rsidRDefault="0084545D" w:rsidP="0084545D">
      <w:pPr>
        <w:spacing w:after="0" w:line="240" w:lineRule="auto"/>
        <w:jc w:val="both"/>
        <w:rPr>
          <w:rFonts w:asciiTheme="minorHAnsi" w:eastAsia="Times New Roman" w:hAnsiTheme="minorHAnsi" w:cs="Times New Roman"/>
          <w:color w:val="auto"/>
          <w:lang w:eastAsia="zh-CN"/>
        </w:rPr>
      </w:pPr>
      <w:r w:rsidRPr="00B819BE">
        <w:rPr>
          <w:rFonts w:asciiTheme="minorHAnsi" w:eastAsia="Times New Roman" w:hAnsiTheme="minorHAnsi" w:cs="Times New Roman"/>
          <w:color w:val="auto"/>
          <w:lang w:eastAsia="zh-CN"/>
        </w:rPr>
        <w:t>•</w:t>
      </w:r>
      <w:r w:rsidRPr="00B819BE">
        <w:rPr>
          <w:rFonts w:asciiTheme="minorHAnsi" w:eastAsia="Times New Roman" w:hAnsiTheme="minorHAnsi" w:cs="Times New Roman"/>
          <w:color w:val="auto"/>
          <w:lang w:eastAsia="zh-CN"/>
        </w:rPr>
        <w:tab/>
        <w:t xml:space="preserve">nudil pomoč varnostniku informatorju pri usposabljanju za posredovanje splošnih informacij o </w:t>
      </w:r>
      <w:r w:rsidRPr="00B819BE">
        <w:rPr>
          <w:rFonts w:asciiTheme="minorHAnsi" w:eastAsia="Times New Roman" w:hAnsiTheme="minorHAnsi" w:cs="Times New Roman"/>
          <w:color w:val="auto"/>
          <w:lang w:eastAsia="zh-CN"/>
        </w:rPr>
        <w:tab/>
        <w:t xml:space="preserve">nalogah in delovanju organov lokalne skupnosti, organov Upravne enote in drugih organov, ki </w:t>
      </w:r>
      <w:r w:rsidRPr="00B819BE">
        <w:rPr>
          <w:rFonts w:asciiTheme="minorHAnsi" w:eastAsia="Times New Roman" w:hAnsiTheme="minorHAnsi" w:cs="Times New Roman"/>
          <w:color w:val="auto"/>
          <w:lang w:eastAsia="zh-CN"/>
        </w:rPr>
        <w:tab/>
        <w:t>delujejo v poslovni stav</w:t>
      </w:r>
      <w:r w:rsidR="006E50A1" w:rsidRPr="00B819BE">
        <w:rPr>
          <w:rFonts w:asciiTheme="minorHAnsi" w:eastAsia="Times New Roman" w:hAnsiTheme="minorHAnsi" w:cs="Times New Roman"/>
          <w:color w:val="auto"/>
          <w:lang w:eastAsia="zh-CN"/>
        </w:rPr>
        <w:t>b</w:t>
      </w:r>
      <w:r w:rsidR="006301CB" w:rsidRPr="00B819BE">
        <w:rPr>
          <w:rFonts w:asciiTheme="minorHAnsi" w:eastAsia="Times New Roman" w:hAnsiTheme="minorHAnsi" w:cs="Times New Roman"/>
          <w:color w:val="auto"/>
          <w:lang w:eastAsia="zh-CN"/>
        </w:rPr>
        <w:t>i Mestne občine Kranj (velja le za Mestno občino Kranj)</w:t>
      </w:r>
    </w:p>
    <w:p w14:paraId="7C088A49" w14:textId="6FADA263" w:rsidR="006E50A1" w:rsidRPr="00DB0036" w:rsidRDefault="006E50A1" w:rsidP="006E50A1">
      <w:pPr>
        <w:spacing w:after="0" w:line="240" w:lineRule="auto"/>
        <w:jc w:val="both"/>
        <w:rPr>
          <w:rFonts w:asciiTheme="minorHAnsi" w:eastAsia="Times New Roman" w:hAnsiTheme="minorHAnsi" w:cs="Times New Roman"/>
          <w:color w:val="auto"/>
          <w:lang w:eastAsia="zh-CN"/>
        </w:rPr>
      </w:pPr>
      <w:r w:rsidRPr="00B819BE">
        <w:rPr>
          <w:rFonts w:asciiTheme="minorHAnsi" w:eastAsia="Times New Roman" w:hAnsiTheme="minorHAnsi" w:cs="Times New Roman"/>
          <w:color w:val="auto"/>
          <w:lang w:eastAsia="zh-CN"/>
        </w:rPr>
        <w:t>•</w:t>
      </w:r>
      <w:r w:rsidRPr="00B819BE">
        <w:rPr>
          <w:rFonts w:asciiTheme="minorHAnsi" w:eastAsia="Times New Roman" w:hAnsiTheme="minorHAnsi" w:cs="Times New Roman"/>
          <w:color w:val="auto"/>
          <w:lang w:eastAsia="zh-CN"/>
        </w:rPr>
        <w:tab/>
        <w:t xml:space="preserve">nudil pomoč varnostniku informatorju pri usposabljanju za posredovanje splošnih informacij o </w:t>
      </w:r>
      <w:r w:rsidRPr="00B819BE">
        <w:rPr>
          <w:rFonts w:asciiTheme="minorHAnsi" w:eastAsia="Times New Roman" w:hAnsiTheme="minorHAnsi" w:cs="Times New Roman"/>
          <w:color w:val="auto"/>
          <w:lang w:eastAsia="zh-CN"/>
        </w:rPr>
        <w:tab/>
        <w:t>nalogah in delovanju Mestne knjižnice</w:t>
      </w:r>
      <w:r w:rsidR="00BD2E70" w:rsidRPr="00B819BE">
        <w:rPr>
          <w:rFonts w:asciiTheme="minorHAnsi" w:eastAsia="Times New Roman" w:hAnsiTheme="minorHAnsi" w:cs="Times New Roman"/>
          <w:color w:val="auto"/>
          <w:lang w:eastAsia="zh-CN"/>
        </w:rPr>
        <w:t xml:space="preserve"> Kranj (velja le za Mestno</w:t>
      </w:r>
      <w:r w:rsidR="00BD2E70">
        <w:rPr>
          <w:rFonts w:asciiTheme="minorHAnsi" w:eastAsia="Times New Roman" w:hAnsiTheme="minorHAnsi" w:cs="Times New Roman"/>
          <w:color w:val="auto"/>
          <w:lang w:eastAsia="zh-CN"/>
        </w:rPr>
        <w:t xml:space="preserve"> knjižnico Kranj),</w:t>
      </w:r>
    </w:p>
    <w:p w14:paraId="0AB37ECA" w14:textId="7C277D6B" w:rsidR="0084545D" w:rsidRPr="00DB0036" w:rsidRDefault="0084545D" w:rsidP="0084545D">
      <w:pPr>
        <w:spacing w:after="0" w:line="240" w:lineRule="auto"/>
        <w:jc w:val="both"/>
        <w:rPr>
          <w:rFonts w:asciiTheme="minorHAnsi" w:eastAsia="Times New Roman" w:hAnsiTheme="minorHAnsi" w:cs="Times New Roman"/>
          <w:color w:val="auto"/>
          <w:lang w:eastAsia="zh-CN"/>
        </w:rPr>
      </w:pPr>
      <w:r w:rsidRPr="00DB0036">
        <w:rPr>
          <w:rFonts w:asciiTheme="minorHAnsi" w:eastAsia="Times New Roman" w:hAnsiTheme="minorHAnsi" w:cs="Times New Roman"/>
          <w:color w:val="auto"/>
          <w:lang w:eastAsia="zh-CN"/>
        </w:rPr>
        <w:t>•</w:t>
      </w:r>
      <w:r w:rsidRPr="00DB0036">
        <w:rPr>
          <w:rFonts w:asciiTheme="minorHAnsi" w:eastAsia="Times New Roman" w:hAnsiTheme="minorHAnsi" w:cs="Times New Roman"/>
          <w:color w:val="auto"/>
          <w:lang w:eastAsia="zh-CN"/>
        </w:rPr>
        <w:tab/>
        <w:t xml:space="preserve">sodeloval z izvajalcem z namenom, da bo predmet pogodbe izveden v skladu s določili te </w:t>
      </w:r>
      <w:r w:rsidRPr="00DB0036">
        <w:rPr>
          <w:rFonts w:asciiTheme="minorHAnsi" w:eastAsia="Times New Roman" w:hAnsiTheme="minorHAnsi" w:cs="Times New Roman"/>
          <w:color w:val="auto"/>
          <w:lang w:eastAsia="zh-CN"/>
        </w:rPr>
        <w:tab/>
        <w:t>pogodbe;</w:t>
      </w:r>
    </w:p>
    <w:p w14:paraId="2313D377" w14:textId="12035F92" w:rsidR="0084545D" w:rsidRPr="00DB0036" w:rsidRDefault="0084545D" w:rsidP="0084545D">
      <w:pPr>
        <w:spacing w:after="0" w:line="240" w:lineRule="auto"/>
        <w:jc w:val="both"/>
        <w:rPr>
          <w:rFonts w:asciiTheme="minorHAnsi" w:eastAsia="Times New Roman" w:hAnsiTheme="minorHAnsi" w:cs="Times New Roman"/>
          <w:color w:val="auto"/>
          <w:lang w:eastAsia="zh-CN"/>
        </w:rPr>
      </w:pPr>
      <w:r w:rsidRPr="00DB0036">
        <w:rPr>
          <w:rFonts w:asciiTheme="minorHAnsi" w:eastAsia="Times New Roman" w:hAnsiTheme="minorHAnsi" w:cs="Times New Roman"/>
          <w:color w:val="auto"/>
          <w:lang w:eastAsia="zh-CN"/>
        </w:rPr>
        <w:t>•</w:t>
      </w:r>
      <w:r w:rsidRPr="00DB0036">
        <w:rPr>
          <w:rFonts w:asciiTheme="minorHAnsi" w:eastAsia="Times New Roman" w:hAnsiTheme="minorHAnsi" w:cs="Times New Roman"/>
          <w:color w:val="auto"/>
          <w:lang w:eastAsia="zh-CN"/>
        </w:rPr>
        <w:tab/>
        <w:t xml:space="preserve">obveščal izvajalca o vseh spremembah in novo nastalih situacijah, ki bi lahko vplivale na potek </w:t>
      </w:r>
      <w:r w:rsidRPr="00DB0036">
        <w:rPr>
          <w:rFonts w:asciiTheme="minorHAnsi" w:eastAsia="Times New Roman" w:hAnsiTheme="minorHAnsi" w:cs="Times New Roman"/>
          <w:color w:val="auto"/>
          <w:lang w:eastAsia="zh-CN"/>
        </w:rPr>
        <w:tab/>
        <w:t>in obseg predmeta pogodbe,</w:t>
      </w:r>
    </w:p>
    <w:p w14:paraId="4AA44C07" w14:textId="77777777" w:rsidR="0084545D" w:rsidRPr="00DB0036" w:rsidRDefault="0084545D" w:rsidP="0084545D">
      <w:pPr>
        <w:spacing w:after="0" w:line="240" w:lineRule="auto"/>
        <w:jc w:val="both"/>
        <w:rPr>
          <w:rFonts w:asciiTheme="minorHAnsi" w:eastAsia="Times New Roman" w:hAnsiTheme="minorHAnsi" w:cs="Times New Roman"/>
          <w:color w:val="auto"/>
          <w:lang w:eastAsia="zh-CN"/>
        </w:rPr>
      </w:pPr>
      <w:r w:rsidRPr="00DB0036">
        <w:rPr>
          <w:rFonts w:asciiTheme="minorHAnsi" w:eastAsia="Times New Roman" w:hAnsiTheme="minorHAnsi" w:cs="Times New Roman"/>
          <w:color w:val="auto"/>
          <w:lang w:eastAsia="zh-CN"/>
        </w:rPr>
        <w:t>•</w:t>
      </w:r>
      <w:r w:rsidRPr="00DB0036">
        <w:rPr>
          <w:rFonts w:asciiTheme="minorHAnsi" w:eastAsia="Times New Roman" w:hAnsiTheme="minorHAnsi" w:cs="Times New Roman"/>
          <w:color w:val="auto"/>
          <w:lang w:eastAsia="zh-CN"/>
        </w:rPr>
        <w:tab/>
        <w:t xml:space="preserve">zagotovil ustrezen prostor za varnostnika – informatorja, </w:t>
      </w:r>
    </w:p>
    <w:p w14:paraId="1C05938B" w14:textId="77777777" w:rsidR="0084545D" w:rsidRPr="00DB0036" w:rsidRDefault="0084545D" w:rsidP="0084545D">
      <w:pPr>
        <w:spacing w:after="0" w:line="240" w:lineRule="auto"/>
        <w:jc w:val="both"/>
        <w:rPr>
          <w:rFonts w:asciiTheme="minorHAnsi" w:eastAsia="Times New Roman" w:hAnsiTheme="minorHAnsi" w:cs="Times New Roman"/>
          <w:color w:val="auto"/>
          <w:lang w:eastAsia="zh-CN"/>
        </w:rPr>
      </w:pPr>
      <w:r w:rsidRPr="00DB0036">
        <w:rPr>
          <w:rFonts w:asciiTheme="minorHAnsi" w:eastAsia="Times New Roman" w:hAnsiTheme="minorHAnsi" w:cs="Times New Roman"/>
          <w:color w:val="auto"/>
          <w:lang w:eastAsia="zh-CN"/>
        </w:rPr>
        <w:t>•</w:t>
      </w:r>
      <w:r w:rsidRPr="00DB0036">
        <w:rPr>
          <w:rFonts w:asciiTheme="minorHAnsi" w:eastAsia="Times New Roman" w:hAnsiTheme="minorHAnsi" w:cs="Times New Roman"/>
          <w:color w:val="auto"/>
          <w:lang w:eastAsia="zh-CN"/>
        </w:rPr>
        <w:tab/>
        <w:t>zagotovil ustrezno računalniško opremo za varnostnika – informatorja,</w:t>
      </w:r>
    </w:p>
    <w:p w14:paraId="6C36FC9D" w14:textId="1CF9FDA9" w:rsidR="0084545D" w:rsidRPr="00DB0036" w:rsidRDefault="0084545D" w:rsidP="0084545D">
      <w:pPr>
        <w:spacing w:after="0" w:line="240" w:lineRule="auto"/>
        <w:jc w:val="both"/>
        <w:rPr>
          <w:rFonts w:asciiTheme="minorHAnsi" w:eastAsia="Times New Roman" w:hAnsiTheme="minorHAnsi" w:cs="Times New Roman"/>
          <w:color w:val="auto"/>
          <w:lang w:eastAsia="zh-CN"/>
        </w:rPr>
      </w:pPr>
      <w:r w:rsidRPr="00DB0036">
        <w:rPr>
          <w:rFonts w:asciiTheme="minorHAnsi" w:eastAsia="Times New Roman" w:hAnsiTheme="minorHAnsi" w:cs="Times New Roman"/>
          <w:color w:val="auto"/>
          <w:lang w:eastAsia="zh-CN"/>
        </w:rPr>
        <w:t>•</w:t>
      </w:r>
      <w:r w:rsidRPr="00DB0036">
        <w:rPr>
          <w:rFonts w:asciiTheme="minorHAnsi" w:eastAsia="Times New Roman" w:hAnsiTheme="minorHAnsi" w:cs="Times New Roman"/>
          <w:color w:val="auto"/>
          <w:lang w:eastAsia="zh-CN"/>
        </w:rPr>
        <w:tab/>
        <w:t>zagotovil govorno napravo za varnostnika – informatorja.</w:t>
      </w:r>
    </w:p>
    <w:p w14:paraId="46080DF7" w14:textId="77777777" w:rsidR="005A6818" w:rsidRPr="00114EB5" w:rsidRDefault="005A6818" w:rsidP="005A6818">
      <w:pPr>
        <w:spacing w:after="0" w:line="240" w:lineRule="auto"/>
        <w:jc w:val="both"/>
        <w:rPr>
          <w:rFonts w:asciiTheme="minorHAnsi" w:eastAsia="Times New Roman" w:hAnsiTheme="minorHAnsi" w:cs="Times New Roman"/>
          <w:color w:val="auto"/>
          <w:lang w:eastAsia="zh-CN"/>
        </w:rPr>
      </w:pPr>
    </w:p>
    <w:p w14:paraId="4E1BB8C7" w14:textId="77777777" w:rsidR="00035E06" w:rsidRPr="00114EB5" w:rsidRDefault="00035E06" w:rsidP="005A6818">
      <w:pPr>
        <w:spacing w:after="0" w:line="240" w:lineRule="auto"/>
        <w:jc w:val="both"/>
        <w:rPr>
          <w:rFonts w:asciiTheme="minorHAnsi" w:eastAsia="Times New Roman" w:hAnsiTheme="minorHAnsi" w:cs="Times New Roman"/>
          <w:color w:val="auto"/>
          <w:lang w:eastAsia="zh-CN"/>
        </w:rPr>
      </w:pPr>
    </w:p>
    <w:p w14:paraId="02E81D00" w14:textId="77777777" w:rsidR="005A6818" w:rsidRPr="00114EB5" w:rsidRDefault="005A6818" w:rsidP="007E36C6">
      <w:pPr>
        <w:numPr>
          <w:ilvl w:val="0"/>
          <w:numId w:val="45"/>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 xml:space="preserve">člen </w:t>
      </w:r>
    </w:p>
    <w:p w14:paraId="1DAD43E5" w14:textId="77777777" w:rsidR="005A6818" w:rsidRPr="00114EB5" w:rsidRDefault="005A6818" w:rsidP="005A6818">
      <w:p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Odobritev s strani naročnika</w:t>
      </w:r>
    </w:p>
    <w:p w14:paraId="1B127932" w14:textId="77777777" w:rsidR="005A6818" w:rsidRPr="00114EB5" w:rsidRDefault="005A6818" w:rsidP="005A6818">
      <w:pPr>
        <w:spacing w:after="0" w:line="240" w:lineRule="auto"/>
        <w:rPr>
          <w:rFonts w:asciiTheme="minorHAnsi" w:eastAsia="Times New Roman" w:hAnsiTheme="minorHAnsi" w:cs="Times New Roman"/>
          <w:color w:val="auto"/>
          <w:lang w:eastAsia="zh-CN"/>
        </w:rPr>
      </w:pPr>
    </w:p>
    <w:p w14:paraId="2EC024D8" w14:textId="3FA6492E" w:rsidR="005A6818" w:rsidRPr="00114EB5" w:rsidRDefault="005A6818" w:rsidP="005A6818">
      <w:pPr>
        <w:spacing w:after="0" w:line="240" w:lineRule="auto"/>
        <w:jc w:val="both"/>
        <w:rPr>
          <w:rFonts w:asciiTheme="minorHAnsi" w:eastAsia="Times New Roman" w:hAnsiTheme="minorHAnsi" w:cs="Times New Roman"/>
          <w:color w:val="auto"/>
          <w:lang w:eastAsia="zh-CN"/>
        </w:rPr>
      </w:pPr>
      <w:r w:rsidRPr="00B819BE">
        <w:rPr>
          <w:rFonts w:asciiTheme="minorHAnsi" w:eastAsia="Times New Roman" w:hAnsiTheme="minorHAnsi" w:cs="Times New Roman"/>
          <w:color w:val="auto"/>
          <w:lang w:eastAsia="zh-CN"/>
        </w:rPr>
        <w:t xml:space="preserve">Nobena poslovna listina v zvezi z izvajanjem storitev, razen  v primerih, ki jih izrecno določa ta pogodba, ne more biti veljavna in naročnika ne obvezuje, če je predhodno </w:t>
      </w:r>
      <w:r w:rsidR="000848E5" w:rsidRPr="00B819BE">
        <w:rPr>
          <w:rFonts w:asciiTheme="minorHAnsi" w:eastAsia="Times New Roman" w:hAnsiTheme="minorHAnsi" w:cs="Times New Roman"/>
          <w:color w:val="auto"/>
          <w:lang w:eastAsia="zh-CN"/>
        </w:rPr>
        <w:t xml:space="preserve">pisno </w:t>
      </w:r>
      <w:r w:rsidRPr="00B819BE">
        <w:rPr>
          <w:rFonts w:asciiTheme="minorHAnsi" w:eastAsia="Times New Roman" w:hAnsiTheme="minorHAnsi" w:cs="Times New Roman"/>
          <w:color w:val="auto"/>
          <w:lang w:eastAsia="zh-CN"/>
        </w:rPr>
        <w:t>ne odobri pooblaščeni predstavnik naročnika za izvajanje te pogodbe.</w:t>
      </w:r>
      <w:r w:rsidRPr="00114EB5">
        <w:rPr>
          <w:rFonts w:asciiTheme="minorHAnsi" w:eastAsia="Times New Roman" w:hAnsiTheme="minorHAnsi" w:cs="Times New Roman"/>
          <w:color w:val="auto"/>
          <w:lang w:eastAsia="zh-CN"/>
        </w:rPr>
        <w:t xml:space="preserve"> </w:t>
      </w:r>
    </w:p>
    <w:p w14:paraId="1C52365B" w14:textId="77777777" w:rsidR="005A6818" w:rsidRPr="00114EB5" w:rsidRDefault="005A6818" w:rsidP="005A6818">
      <w:pPr>
        <w:spacing w:after="0" w:line="240" w:lineRule="auto"/>
        <w:jc w:val="both"/>
        <w:rPr>
          <w:rFonts w:asciiTheme="minorHAnsi" w:eastAsia="Times New Roman" w:hAnsiTheme="minorHAnsi" w:cs="Times New Roman"/>
          <w:color w:val="auto"/>
          <w:lang w:eastAsia="zh-CN"/>
        </w:rPr>
      </w:pPr>
    </w:p>
    <w:p w14:paraId="022BA5BD" w14:textId="77777777" w:rsidR="005A6818" w:rsidRPr="00321F8A" w:rsidRDefault="005A6818" w:rsidP="005A6818">
      <w:pPr>
        <w:spacing w:after="0" w:line="240" w:lineRule="auto"/>
        <w:jc w:val="both"/>
        <w:rPr>
          <w:rFonts w:asciiTheme="minorHAnsi" w:eastAsia="Times New Roman" w:hAnsiTheme="minorHAnsi" w:cs="Times New Roman"/>
          <w:color w:val="auto"/>
          <w:lang w:eastAsia="zh-CN"/>
        </w:rPr>
      </w:pPr>
      <w:r w:rsidRPr="00321F8A">
        <w:rPr>
          <w:rFonts w:asciiTheme="minorHAnsi" w:eastAsia="Times New Roman" w:hAnsiTheme="minorHAnsi" w:cs="Times New Roman"/>
          <w:color w:val="auto"/>
          <w:lang w:eastAsia="zh-CN"/>
        </w:rPr>
        <w:t>Naročnik si pridržuje pravico, da kadarkoli izvede kontrolo izvajanja pogodbenih storitev.</w:t>
      </w:r>
    </w:p>
    <w:p w14:paraId="03B2B97D" w14:textId="77777777" w:rsidR="00DD0409" w:rsidRPr="0044428C" w:rsidRDefault="00DD0409" w:rsidP="005A6818">
      <w:pPr>
        <w:spacing w:after="0" w:line="240" w:lineRule="auto"/>
        <w:jc w:val="both"/>
        <w:rPr>
          <w:rFonts w:asciiTheme="minorHAnsi" w:eastAsia="Times New Roman" w:hAnsiTheme="minorHAnsi" w:cs="Times New Roman"/>
          <w:color w:val="auto"/>
          <w:highlight w:val="green"/>
          <w:lang w:eastAsia="zh-CN"/>
        </w:rPr>
      </w:pPr>
    </w:p>
    <w:p w14:paraId="153E0A8F" w14:textId="768DA69E" w:rsidR="00687FBA" w:rsidRPr="00321F8A" w:rsidRDefault="00326157" w:rsidP="000909B2">
      <w:pPr>
        <w:numPr>
          <w:ilvl w:val="0"/>
          <w:numId w:val="18"/>
        </w:numPr>
        <w:spacing w:after="0" w:line="240" w:lineRule="auto"/>
        <w:jc w:val="both"/>
        <w:rPr>
          <w:rFonts w:asciiTheme="minorHAnsi" w:eastAsia="Times New Roman" w:hAnsiTheme="minorHAnsi" w:cs="Times New Roman"/>
          <w:b/>
          <w:color w:val="auto"/>
          <w:lang w:eastAsia="zh-CN"/>
        </w:rPr>
      </w:pPr>
      <w:r>
        <w:rPr>
          <w:rFonts w:asciiTheme="minorHAnsi" w:eastAsia="Times New Roman" w:hAnsiTheme="minorHAnsi" w:cs="Times New Roman"/>
          <w:b/>
          <w:color w:val="auto"/>
          <w:lang w:eastAsia="zh-CN"/>
        </w:rPr>
        <w:t>ČAS TRAJANJA</w:t>
      </w:r>
      <w:r w:rsidR="00687FBA" w:rsidRPr="00321F8A">
        <w:rPr>
          <w:rFonts w:asciiTheme="minorHAnsi" w:eastAsia="Times New Roman" w:hAnsiTheme="minorHAnsi" w:cs="Times New Roman"/>
          <w:b/>
          <w:color w:val="auto"/>
          <w:lang w:eastAsia="zh-CN"/>
        </w:rPr>
        <w:t xml:space="preserve"> POGODBE</w:t>
      </w:r>
    </w:p>
    <w:p w14:paraId="0827D5B6" w14:textId="77777777" w:rsidR="00687FBA" w:rsidRPr="00321F8A" w:rsidRDefault="00687FBA" w:rsidP="00687FBA">
      <w:pPr>
        <w:spacing w:after="0" w:line="240" w:lineRule="auto"/>
        <w:jc w:val="both"/>
        <w:rPr>
          <w:rFonts w:asciiTheme="minorHAnsi" w:eastAsia="Times New Roman" w:hAnsiTheme="minorHAnsi" w:cs="Times New Roman"/>
          <w:b/>
          <w:color w:val="auto"/>
          <w:lang w:eastAsia="zh-CN"/>
        </w:rPr>
      </w:pPr>
    </w:p>
    <w:p w14:paraId="7B3E5EB6" w14:textId="77777777" w:rsidR="00687FBA" w:rsidRPr="00321F8A" w:rsidRDefault="00687FBA" w:rsidP="007E36C6">
      <w:pPr>
        <w:numPr>
          <w:ilvl w:val="0"/>
          <w:numId w:val="45"/>
        </w:numPr>
        <w:spacing w:after="0" w:line="240" w:lineRule="auto"/>
        <w:jc w:val="both"/>
        <w:rPr>
          <w:rFonts w:asciiTheme="minorHAnsi" w:eastAsia="Times New Roman" w:hAnsiTheme="minorHAnsi" w:cs="Times New Roman"/>
          <w:b/>
          <w:color w:val="auto"/>
          <w:lang w:eastAsia="zh-CN"/>
        </w:rPr>
      </w:pPr>
      <w:r w:rsidRPr="00321F8A">
        <w:rPr>
          <w:rFonts w:asciiTheme="minorHAnsi" w:eastAsia="Times New Roman" w:hAnsiTheme="minorHAnsi" w:cs="Times New Roman"/>
          <w:b/>
          <w:color w:val="auto"/>
          <w:lang w:eastAsia="zh-CN"/>
        </w:rPr>
        <w:t>člen</w:t>
      </w:r>
    </w:p>
    <w:p w14:paraId="22C463C8" w14:textId="77777777" w:rsidR="00687FBA" w:rsidRPr="00321F8A" w:rsidRDefault="00687FBA" w:rsidP="00687FBA">
      <w:pPr>
        <w:spacing w:after="0" w:line="240" w:lineRule="auto"/>
        <w:jc w:val="both"/>
        <w:rPr>
          <w:rFonts w:asciiTheme="minorHAnsi" w:eastAsia="Times New Roman" w:hAnsiTheme="minorHAnsi" w:cs="Times New Roman"/>
          <w:b/>
          <w:color w:val="auto"/>
          <w:lang w:eastAsia="zh-CN"/>
        </w:rPr>
      </w:pPr>
      <w:r w:rsidRPr="00321F8A">
        <w:rPr>
          <w:rFonts w:asciiTheme="minorHAnsi" w:eastAsia="Times New Roman" w:hAnsiTheme="minorHAnsi" w:cs="Times New Roman"/>
          <w:b/>
          <w:color w:val="auto"/>
          <w:lang w:eastAsia="zh-CN"/>
        </w:rPr>
        <w:t>Splošni roki za izvedbo pogodbe</w:t>
      </w:r>
    </w:p>
    <w:p w14:paraId="6334A647" w14:textId="77777777" w:rsidR="00687FBA" w:rsidRPr="00321F8A" w:rsidRDefault="00687FBA" w:rsidP="00687FBA">
      <w:pPr>
        <w:spacing w:after="0" w:line="240" w:lineRule="auto"/>
        <w:jc w:val="both"/>
        <w:rPr>
          <w:rFonts w:asciiTheme="minorHAnsi" w:eastAsia="Times New Roman" w:hAnsiTheme="minorHAnsi" w:cs="Times New Roman"/>
          <w:color w:val="auto"/>
          <w:lang w:eastAsia="zh-CN"/>
        </w:rPr>
      </w:pPr>
    </w:p>
    <w:p w14:paraId="5A3642D4" w14:textId="5EDD8248" w:rsidR="00B255CB" w:rsidRPr="00321F8A" w:rsidRDefault="00B255CB" w:rsidP="00B255CB">
      <w:pPr>
        <w:spacing w:after="0"/>
        <w:jc w:val="both"/>
        <w:rPr>
          <w:rFonts w:asciiTheme="minorHAnsi" w:hAnsiTheme="minorHAnsi"/>
          <w:color w:val="000000"/>
          <w:lang w:eastAsia="zh-CN"/>
        </w:rPr>
      </w:pPr>
      <w:r w:rsidRPr="00321F8A">
        <w:rPr>
          <w:rFonts w:asciiTheme="minorHAnsi" w:hAnsiTheme="minorHAnsi"/>
          <w:color w:val="000000"/>
          <w:lang w:eastAsia="zh-CN"/>
        </w:rPr>
        <w:t xml:space="preserve">Ta pogodba začne veljati, </w:t>
      </w:r>
      <w:r w:rsidR="00363328" w:rsidRPr="00363328">
        <w:rPr>
          <w:rFonts w:asciiTheme="minorHAnsi" w:hAnsiTheme="minorHAnsi"/>
          <w:color w:val="000000"/>
          <w:lang w:eastAsia="zh-CN"/>
        </w:rPr>
        <w:t xml:space="preserve">ko jo </w:t>
      </w:r>
      <w:r w:rsidR="00363328">
        <w:rPr>
          <w:rFonts w:asciiTheme="minorHAnsi" w:hAnsiTheme="minorHAnsi"/>
          <w:color w:val="000000"/>
          <w:lang w:eastAsia="zh-CN"/>
        </w:rPr>
        <w:t xml:space="preserve">podpišeta obe pogodbeni stranki in </w:t>
      </w:r>
      <w:r w:rsidRPr="00321F8A">
        <w:rPr>
          <w:rFonts w:asciiTheme="minorHAnsi" w:hAnsiTheme="minorHAnsi"/>
          <w:color w:val="000000"/>
          <w:lang w:eastAsia="zh-CN"/>
        </w:rPr>
        <w:t>ko so izpol</w:t>
      </w:r>
      <w:r w:rsidR="00363328">
        <w:rPr>
          <w:rFonts w:asciiTheme="minorHAnsi" w:hAnsiTheme="minorHAnsi"/>
          <w:color w:val="000000"/>
          <w:lang w:eastAsia="zh-CN"/>
        </w:rPr>
        <w:t xml:space="preserve">njeni vsi </w:t>
      </w:r>
      <w:proofErr w:type="spellStart"/>
      <w:r w:rsidR="00363328">
        <w:rPr>
          <w:rFonts w:asciiTheme="minorHAnsi" w:hAnsiTheme="minorHAnsi"/>
          <w:color w:val="000000"/>
          <w:lang w:eastAsia="zh-CN"/>
        </w:rPr>
        <w:t>odložni</w:t>
      </w:r>
      <w:proofErr w:type="spellEnd"/>
      <w:r w:rsidR="00363328">
        <w:rPr>
          <w:rFonts w:asciiTheme="minorHAnsi" w:hAnsiTheme="minorHAnsi"/>
          <w:color w:val="000000"/>
          <w:lang w:eastAsia="zh-CN"/>
        </w:rPr>
        <w:t xml:space="preserve"> pogoji, navedeni v tej pogodbi.</w:t>
      </w:r>
    </w:p>
    <w:p w14:paraId="6EAE9422" w14:textId="77777777" w:rsidR="00B255CB" w:rsidRPr="00321F8A" w:rsidRDefault="00B255CB" w:rsidP="00B255CB">
      <w:pPr>
        <w:spacing w:after="0"/>
        <w:jc w:val="both"/>
        <w:rPr>
          <w:rFonts w:asciiTheme="minorHAnsi" w:hAnsiTheme="minorHAnsi"/>
          <w:color w:val="000000"/>
          <w:lang w:eastAsia="zh-CN"/>
        </w:rPr>
      </w:pPr>
    </w:p>
    <w:p w14:paraId="3A75C361" w14:textId="15DD37F6" w:rsidR="00B255CB" w:rsidRPr="00B255CB" w:rsidRDefault="00B255CB" w:rsidP="00B255CB">
      <w:pPr>
        <w:spacing w:after="0"/>
        <w:jc w:val="both"/>
        <w:rPr>
          <w:rFonts w:asciiTheme="minorHAnsi" w:hAnsiTheme="minorHAnsi"/>
          <w:color w:val="000000"/>
          <w:lang w:eastAsia="zh-CN"/>
        </w:rPr>
      </w:pPr>
      <w:r w:rsidRPr="00321F8A">
        <w:rPr>
          <w:rFonts w:asciiTheme="minorHAnsi" w:hAnsiTheme="minorHAnsi"/>
          <w:color w:val="000000"/>
          <w:lang w:eastAsia="zh-CN"/>
        </w:rPr>
        <w:t xml:space="preserve">Izvajalec bo pogodbena dela izvajal 5 let oz. 60 mesecev od </w:t>
      </w:r>
      <w:r w:rsidR="00022901" w:rsidRPr="00321F8A">
        <w:rPr>
          <w:rFonts w:asciiTheme="minorHAnsi" w:hAnsiTheme="minorHAnsi"/>
          <w:color w:val="000000"/>
          <w:lang w:eastAsia="zh-CN"/>
        </w:rPr>
        <w:t>datuma veljavnosti pogodbe</w:t>
      </w:r>
      <w:r w:rsidRPr="00321F8A">
        <w:rPr>
          <w:rFonts w:asciiTheme="minorHAnsi" w:hAnsiTheme="minorHAnsi"/>
          <w:color w:val="000000"/>
          <w:lang w:eastAsia="zh-CN"/>
        </w:rPr>
        <w:t>, z možnostjo podaljšanja do uvedbe v delo pravnomočno izbranega novega izvajalca, ki bo izbran z izvedenim ustreznim postopkom oddaje javnega naročila.</w:t>
      </w:r>
    </w:p>
    <w:p w14:paraId="26E9AEA7" w14:textId="77777777" w:rsidR="00D35E5B" w:rsidRPr="00672B4B" w:rsidRDefault="00D35E5B" w:rsidP="00D35E5B">
      <w:pPr>
        <w:spacing w:after="0"/>
        <w:jc w:val="both"/>
        <w:rPr>
          <w:rFonts w:asciiTheme="minorHAnsi" w:hAnsiTheme="minorHAnsi"/>
          <w:lang w:eastAsia="zh-CN"/>
        </w:rPr>
      </w:pPr>
    </w:p>
    <w:p w14:paraId="2A4C1BE6" w14:textId="77777777" w:rsidR="00D35E5B" w:rsidRPr="00672B4B" w:rsidRDefault="00D35E5B" w:rsidP="00D35E5B">
      <w:pPr>
        <w:spacing w:after="0"/>
        <w:jc w:val="both"/>
        <w:rPr>
          <w:rFonts w:asciiTheme="minorHAnsi" w:hAnsiTheme="minorHAnsi"/>
          <w:b/>
          <w:lang w:eastAsia="zh-CN"/>
        </w:rPr>
      </w:pPr>
    </w:p>
    <w:p w14:paraId="44D6FF20" w14:textId="77777777" w:rsidR="00D35E5B" w:rsidRPr="00672B4B" w:rsidRDefault="00D35E5B" w:rsidP="007E36C6">
      <w:pPr>
        <w:numPr>
          <w:ilvl w:val="0"/>
          <w:numId w:val="45"/>
        </w:numPr>
        <w:spacing w:after="0"/>
        <w:rPr>
          <w:rFonts w:asciiTheme="minorHAnsi" w:hAnsiTheme="minorHAnsi"/>
          <w:b/>
          <w:lang w:eastAsia="zh-CN"/>
        </w:rPr>
      </w:pPr>
      <w:r w:rsidRPr="00672B4B">
        <w:rPr>
          <w:rFonts w:asciiTheme="minorHAnsi" w:hAnsiTheme="minorHAnsi"/>
          <w:b/>
          <w:lang w:eastAsia="zh-CN"/>
        </w:rPr>
        <w:t>člen</w:t>
      </w:r>
    </w:p>
    <w:p w14:paraId="07064DCA" w14:textId="77777777" w:rsidR="00D35E5B" w:rsidRPr="00672B4B" w:rsidRDefault="00D35E5B" w:rsidP="00D35E5B">
      <w:pPr>
        <w:spacing w:after="0"/>
        <w:rPr>
          <w:rFonts w:asciiTheme="minorHAnsi" w:hAnsiTheme="minorHAnsi"/>
          <w:b/>
          <w:lang w:eastAsia="zh-CN"/>
        </w:rPr>
      </w:pPr>
      <w:r w:rsidRPr="00672B4B">
        <w:rPr>
          <w:rFonts w:asciiTheme="minorHAnsi" w:hAnsiTheme="minorHAnsi"/>
          <w:b/>
          <w:lang w:eastAsia="zh-CN"/>
        </w:rPr>
        <w:t>Zamenjave osebja</w:t>
      </w:r>
    </w:p>
    <w:p w14:paraId="17E2E5B9" w14:textId="77777777" w:rsidR="00D35E5B" w:rsidRPr="00672B4B" w:rsidRDefault="00D35E5B" w:rsidP="00D35E5B">
      <w:pPr>
        <w:pStyle w:val="Navaden-zamik"/>
        <w:numPr>
          <w:ilvl w:val="0"/>
          <w:numId w:val="0"/>
        </w:numPr>
        <w:jc w:val="both"/>
        <w:rPr>
          <w:rFonts w:asciiTheme="minorHAnsi" w:hAnsiTheme="minorHAnsi"/>
          <w:szCs w:val="22"/>
          <w:lang w:val="sl-SI"/>
        </w:rPr>
      </w:pPr>
    </w:p>
    <w:p w14:paraId="5F5B5C70" w14:textId="58FC5FD4" w:rsidR="00D3792D" w:rsidRPr="00DB0036" w:rsidRDefault="00D3792D" w:rsidP="00D3792D">
      <w:pPr>
        <w:spacing w:after="0"/>
        <w:jc w:val="both"/>
        <w:rPr>
          <w:rFonts w:asciiTheme="minorHAnsi" w:eastAsia="SimSun" w:hAnsiTheme="minorHAnsi"/>
          <w:color w:val="000000"/>
          <w:lang w:eastAsia="zh-CN"/>
        </w:rPr>
      </w:pPr>
      <w:r w:rsidRPr="00DB0036">
        <w:rPr>
          <w:rFonts w:asciiTheme="minorHAnsi" w:eastAsia="SimSun" w:hAnsiTheme="minorHAnsi"/>
          <w:color w:val="000000"/>
          <w:lang w:eastAsia="zh-CN"/>
        </w:rPr>
        <w:t>Izvajalec se obvezuje, da bo na podlagi pisne zahteve naročnika izvršil zamenjavo delavke/delavca, ki je varovanje opravljal v nasprotju s to pogodbo ali v nasprotju z navodili naročnika ali pa se je zoper delo posamezne delavke/delavca naročnik pritožil 3x v enem mesecu. Zamenjavo delavke/delavca bo izvajalec izvršil v roku 24 ur od prejema pisne zahteve naročnika, brez možnosti ugovora k zahtevani zamenjavi.</w:t>
      </w:r>
    </w:p>
    <w:p w14:paraId="51A096D1" w14:textId="77777777" w:rsidR="00D3792D" w:rsidRPr="00DB0036" w:rsidRDefault="00D3792D" w:rsidP="00D3792D">
      <w:pPr>
        <w:spacing w:after="0"/>
        <w:jc w:val="both"/>
        <w:rPr>
          <w:rFonts w:asciiTheme="minorHAnsi" w:eastAsia="SimSun" w:hAnsiTheme="minorHAnsi"/>
          <w:color w:val="000000"/>
          <w:lang w:eastAsia="zh-CN"/>
        </w:rPr>
      </w:pPr>
      <w:r w:rsidRPr="00DB0036">
        <w:rPr>
          <w:rFonts w:asciiTheme="minorHAnsi" w:eastAsia="SimSun" w:hAnsiTheme="minorHAnsi"/>
          <w:color w:val="000000"/>
          <w:lang w:eastAsia="zh-CN"/>
        </w:rPr>
        <w:t>V primeru zamenjave osebja s strani izvajalca ali za primer nadomeščanja osebja (letni dopust, bolniška odsotnost, druga odsotnost,…), je v primeru zamenjave osebja, izvajalec dolžan o tem naročnika obvestiti najkasneje prvi dan odsotnosti ter mu za novo imenovano osebo predložiti vse ustrezne podatke in druga dokazila, ki so zahtevana za osebje v tej pogodbi in dokumentaciji v zvezi z oddajo javnega naročila ter pridobiti soglasje naročnika za zamenjavo.</w:t>
      </w:r>
    </w:p>
    <w:p w14:paraId="18C6ADD0" w14:textId="77777777" w:rsidR="00D3792D" w:rsidRPr="00DB0036" w:rsidRDefault="00D3792D" w:rsidP="00D3792D">
      <w:pPr>
        <w:spacing w:after="0"/>
        <w:jc w:val="both"/>
        <w:rPr>
          <w:rFonts w:asciiTheme="minorHAnsi" w:eastAsia="SimSun" w:hAnsiTheme="minorHAnsi"/>
          <w:color w:val="000000"/>
          <w:lang w:eastAsia="zh-CN"/>
        </w:rPr>
      </w:pPr>
    </w:p>
    <w:p w14:paraId="1906CEE5" w14:textId="77777777" w:rsidR="00D3792D" w:rsidRPr="00D3792D" w:rsidRDefault="00D3792D" w:rsidP="00D3792D">
      <w:pPr>
        <w:spacing w:after="0"/>
        <w:jc w:val="both"/>
        <w:rPr>
          <w:rFonts w:asciiTheme="minorHAnsi" w:eastAsia="SimSun" w:hAnsiTheme="minorHAnsi"/>
          <w:color w:val="000000"/>
          <w:lang w:eastAsia="zh-CN"/>
        </w:rPr>
      </w:pPr>
      <w:r w:rsidRPr="00DB0036">
        <w:rPr>
          <w:rFonts w:asciiTheme="minorHAnsi" w:eastAsia="SimSun" w:hAnsiTheme="minorHAnsi"/>
          <w:color w:val="000000"/>
          <w:lang w:eastAsia="zh-CN"/>
        </w:rPr>
        <w:t>Izvajalec mora imeti na lokaciji naročnika celoten</w:t>
      </w:r>
      <w:r w:rsidRPr="00D3792D">
        <w:rPr>
          <w:rFonts w:asciiTheme="minorHAnsi" w:eastAsia="SimSun" w:hAnsiTheme="minorHAnsi"/>
          <w:color w:val="000000"/>
          <w:lang w:eastAsia="zh-CN"/>
        </w:rPr>
        <w:t xml:space="preserve"> čas izvajanja pogodbenih del dnevno prisotnih ustrezno število delavk / delavcev, ki bodo lahko izvedle pogodbene obveznosti, ne glede na redne dopuste in bolniške ter druge odsotnosti.</w:t>
      </w:r>
    </w:p>
    <w:p w14:paraId="353BE1DC" w14:textId="422D9123" w:rsidR="00D3792D" w:rsidRPr="00D3792D" w:rsidRDefault="00D3792D" w:rsidP="00D3792D">
      <w:pPr>
        <w:spacing w:after="0"/>
        <w:jc w:val="both"/>
        <w:rPr>
          <w:rFonts w:asciiTheme="minorHAnsi" w:eastAsia="SimSun" w:hAnsiTheme="minorHAnsi"/>
          <w:color w:val="000000"/>
          <w:lang w:eastAsia="zh-CN"/>
        </w:rPr>
      </w:pPr>
      <w:r w:rsidRPr="00D3792D">
        <w:rPr>
          <w:rFonts w:asciiTheme="minorHAnsi" w:eastAsia="SimSun" w:hAnsiTheme="minorHAnsi"/>
          <w:color w:val="000000"/>
          <w:lang w:eastAsia="zh-CN"/>
        </w:rPr>
        <w:t xml:space="preserve">Izvajalec se zavezuje, da bo osebje, ki opravlja storitve </w:t>
      </w:r>
      <w:r>
        <w:rPr>
          <w:rFonts w:asciiTheme="minorHAnsi" w:eastAsia="SimSun" w:hAnsiTheme="minorHAnsi"/>
          <w:color w:val="000000"/>
          <w:lang w:eastAsia="zh-CN"/>
        </w:rPr>
        <w:t>varovanja</w:t>
      </w:r>
      <w:r w:rsidRPr="00D3792D">
        <w:rPr>
          <w:rFonts w:asciiTheme="minorHAnsi" w:eastAsia="SimSun" w:hAnsiTheme="minorHAnsi"/>
          <w:color w:val="000000"/>
          <w:lang w:eastAsia="zh-CN"/>
        </w:rPr>
        <w:t xml:space="preserve"> skladno z določili te pogodbe ves čas trajanja te pogodbe izpolnjevalo vse pogoje za opravljanje dejavnosti </w:t>
      </w:r>
      <w:r>
        <w:rPr>
          <w:rFonts w:asciiTheme="minorHAnsi" w:eastAsia="SimSun" w:hAnsiTheme="minorHAnsi"/>
          <w:color w:val="000000"/>
          <w:lang w:eastAsia="zh-CN"/>
        </w:rPr>
        <w:t>varovanja</w:t>
      </w:r>
      <w:r w:rsidRPr="00D3792D">
        <w:rPr>
          <w:rFonts w:asciiTheme="minorHAnsi" w:eastAsia="SimSun" w:hAnsiTheme="minorHAnsi"/>
          <w:color w:val="000000"/>
          <w:lang w:eastAsia="zh-CN"/>
        </w:rPr>
        <w:t>.</w:t>
      </w:r>
    </w:p>
    <w:p w14:paraId="07A5DD68" w14:textId="77777777" w:rsidR="00D35E5B" w:rsidRPr="00D3792D" w:rsidRDefault="00D35E5B" w:rsidP="00672B4B">
      <w:pPr>
        <w:spacing w:after="0"/>
        <w:jc w:val="both"/>
        <w:rPr>
          <w:rFonts w:asciiTheme="minorHAnsi" w:hAnsiTheme="minorHAnsi"/>
          <w:highlight w:val="cyan"/>
          <w:lang w:eastAsia="zh-CN"/>
        </w:rPr>
      </w:pPr>
    </w:p>
    <w:p w14:paraId="4FD12C77" w14:textId="77777777" w:rsidR="00C41148" w:rsidRPr="00114EB5" w:rsidRDefault="00C41148" w:rsidP="00204793">
      <w:pPr>
        <w:spacing w:after="0" w:line="240" w:lineRule="auto"/>
        <w:jc w:val="both"/>
        <w:rPr>
          <w:rFonts w:asciiTheme="minorHAnsi" w:eastAsia="Times New Roman" w:hAnsiTheme="minorHAnsi" w:cs="Times New Roman"/>
          <w:color w:val="auto"/>
          <w:lang w:eastAsia="zh-CN"/>
        </w:rPr>
      </w:pPr>
    </w:p>
    <w:p w14:paraId="5EB9BA1D" w14:textId="76A705BC" w:rsidR="00687FBA" w:rsidRPr="00114EB5" w:rsidRDefault="009215CD" w:rsidP="000909B2">
      <w:pPr>
        <w:numPr>
          <w:ilvl w:val="0"/>
          <w:numId w:val="18"/>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P</w:t>
      </w:r>
      <w:r w:rsidR="00687FBA" w:rsidRPr="00114EB5">
        <w:rPr>
          <w:rFonts w:asciiTheme="minorHAnsi" w:eastAsia="Times New Roman" w:hAnsiTheme="minorHAnsi" w:cs="Times New Roman"/>
          <w:b/>
          <w:color w:val="auto"/>
          <w:lang w:eastAsia="zh-CN"/>
        </w:rPr>
        <w:t>OGODBENA KAZEN</w:t>
      </w:r>
    </w:p>
    <w:p w14:paraId="1625E2A6" w14:textId="77777777" w:rsidR="00687FBA" w:rsidRPr="00114EB5" w:rsidRDefault="00687FBA" w:rsidP="00687FBA">
      <w:pPr>
        <w:spacing w:after="0" w:line="240" w:lineRule="auto"/>
        <w:rPr>
          <w:rFonts w:asciiTheme="minorHAnsi" w:eastAsia="Times New Roman" w:hAnsiTheme="minorHAnsi" w:cs="Times New Roman"/>
          <w:color w:val="auto"/>
          <w:lang w:eastAsia="zh-CN"/>
        </w:rPr>
      </w:pPr>
    </w:p>
    <w:p w14:paraId="4674B44D" w14:textId="77777777" w:rsidR="00687FBA" w:rsidRPr="00210F02" w:rsidRDefault="00687FBA" w:rsidP="007E36C6">
      <w:pPr>
        <w:numPr>
          <w:ilvl w:val="0"/>
          <w:numId w:val="45"/>
        </w:numPr>
        <w:spacing w:after="0" w:line="240" w:lineRule="auto"/>
        <w:rPr>
          <w:rFonts w:asciiTheme="minorHAnsi" w:eastAsia="Times New Roman" w:hAnsiTheme="minorHAnsi" w:cs="Times New Roman"/>
          <w:b/>
          <w:color w:val="auto"/>
          <w:lang w:eastAsia="zh-CN"/>
        </w:rPr>
      </w:pPr>
      <w:r w:rsidRPr="00210F02">
        <w:rPr>
          <w:rFonts w:asciiTheme="minorHAnsi" w:eastAsia="Times New Roman" w:hAnsiTheme="minorHAnsi" w:cs="Times New Roman"/>
          <w:b/>
          <w:color w:val="auto"/>
          <w:lang w:eastAsia="zh-CN"/>
        </w:rPr>
        <w:t>člen</w:t>
      </w:r>
    </w:p>
    <w:p w14:paraId="0635B815" w14:textId="77777777" w:rsidR="00687FBA" w:rsidRPr="00210F02" w:rsidRDefault="00687FBA" w:rsidP="00687FBA">
      <w:pPr>
        <w:spacing w:after="0" w:line="240" w:lineRule="auto"/>
        <w:rPr>
          <w:rFonts w:asciiTheme="minorHAnsi" w:eastAsia="Times New Roman" w:hAnsiTheme="minorHAnsi" w:cs="Times New Roman"/>
          <w:b/>
          <w:color w:val="auto"/>
          <w:lang w:eastAsia="zh-CN"/>
        </w:rPr>
      </w:pPr>
      <w:r w:rsidRPr="00210F02">
        <w:rPr>
          <w:rFonts w:asciiTheme="minorHAnsi" w:eastAsia="Times New Roman" w:hAnsiTheme="minorHAnsi" w:cs="Times New Roman"/>
          <w:b/>
          <w:color w:val="auto"/>
          <w:lang w:eastAsia="zh-CN"/>
        </w:rPr>
        <w:t>Uveljavljanje pogodbene kazni</w:t>
      </w:r>
    </w:p>
    <w:p w14:paraId="55E3A364" w14:textId="77777777" w:rsidR="00687FBA" w:rsidRPr="00210F02" w:rsidRDefault="00687FBA" w:rsidP="00687FBA">
      <w:pPr>
        <w:spacing w:after="0" w:line="240" w:lineRule="auto"/>
        <w:rPr>
          <w:rFonts w:asciiTheme="minorHAnsi" w:eastAsia="Times New Roman" w:hAnsiTheme="minorHAnsi" w:cs="Times New Roman"/>
          <w:b/>
          <w:color w:val="auto"/>
          <w:lang w:eastAsia="zh-CN"/>
        </w:rPr>
      </w:pPr>
    </w:p>
    <w:p w14:paraId="59627236" w14:textId="3DF79BAF" w:rsidR="008A7507" w:rsidRPr="00210F02" w:rsidRDefault="008A7507" w:rsidP="008A7507">
      <w:pPr>
        <w:spacing w:after="0" w:line="240" w:lineRule="auto"/>
        <w:jc w:val="both"/>
        <w:rPr>
          <w:rFonts w:asciiTheme="minorHAnsi" w:eastAsia="Times New Roman" w:hAnsiTheme="minorHAnsi" w:cs="Times New Roman"/>
          <w:color w:val="auto"/>
          <w:lang w:eastAsia="zh-CN"/>
        </w:rPr>
      </w:pPr>
      <w:r w:rsidRPr="00210F02">
        <w:rPr>
          <w:rFonts w:asciiTheme="minorHAnsi" w:eastAsia="Times New Roman" w:hAnsiTheme="minorHAnsi" w:cs="Times New Roman"/>
          <w:color w:val="auto"/>
          <w:lang w:eastAsia="zh-CN"/>
        </w:rPr>
        <w:t xml:space="preserve">Izvajalec se zavezuje, da bo spoštoval medsebojno dogovorjene ali enostransko, s </w:t>
      </w:r>
      <w:r w:rsidR="00A47DA1">
        <w:rPr>
          <w:rFonts w:asciiTheme="minorHAnsi" w:eastAsia="Times New Roman" w:hAnsiTheme="minorHAnsi" w:cs="Times New Roman"/>
          <w:color w:val="auto"/>
          <w:lang w:eastAsia="zh-CN"/>
        </w:rPr>
        <w:t>strani naročnika, določene roke glede načina izvajanja storitev.</w:t>
      </w:r>
      <w:r w:rsidRPr="00210F02">
        <w:rPr>
          <w:rFonts w:asciiTheme="minorHAnsi" w:eastAsia="Times New Roman" w:hAnsiTheme="minorHAnsi" w:cs="Times New Roman"/>
          <w:color w:val="auto"/>
          <w:lang w:eastAsia="zh-CN"/>
        </w:rPr>
        <w:t xml:space="preserve"> </w:t>
      </w:r>
    </w:p>
    <w:p w14:paraId="63694AAB" w14:textId="77777777" w:rsidR="008A7507" w:rsidRPr="008A7507" w:rsidRDefault="008A7507" w:rsidP="008A7507">
      <w:pPr>
        <w:spacing w:after="0"/>
        <w:rPr>
          <w:rFonts w:asciiTheme="minorHAnsi" w:hAnsiTheme="minorHAnsi"/>
          <w:b/>
          <w:color w:val="000000"/>
          <w:lang w:eastAsia="zh-CN"/>
        </w:rPr>
      </w:pPr>
    </w:p>
    <w:p w14:paraId="1DD87053" w14:textId="77777777" w:rsidR="008A7507" w:rsidRPr="008A7507" w:rsidRDefault="008A7507" w:rsidP="008A7507">
      <w:pPr>
        <w:spacing w:after="0"/>
        <w:rPr>
          <w:rFonts w:asciiTheme="minorHAnsi" w:eastAsia="SimSun" w:hAnsiTheme="minorHAnsi"/>
          <w:color w:val="000000"/>
          <w:lang w:eastAsia="zh-CN" w:bidi="sl-SI"/>
        </w:rPr>
      </w:pPr>
      <w:r w:rsidRPr="008A7507">
        <w:rPr>
          <w:rFonts w:asciiTheme="minorHAnsi" w:eastAsia="SimSun" w:hAnsiTheme="minorHAnsi"/>
          <w:color w:val="000000"/>
          <w:lang w:eastAsia="zh-CN" w:bidi="sl-SI"/>
        </w:rPr>
        <w:t>Naročnik lahko od izvajalca zahteva plačilo pogodbene kazni v določenem odstotku od zneska mesečnega računa brez DDV, v katerem je kršitev nastala, in sicer:</w:t>
      </w:r>
    </w:p>
    <w:p w14:paraId="1359E970" w14:textId="77777777" w:rsidR="008A7507" w:rsidRPr="008A7507" w:rsidRDefault="008A7507" w:rsidP="008A7507">
      <w:pPr>
        <w:spacing w:after="0"/>
        <w:rPr>
          <w:rFonts w:asciiTheme="minorHAnsi" w:eastAsia="SimSun" w:hAnsiTheme="minorHAnsi"/>
          <w:color w:val="000000"/>
          <w:lang w:eastAsia="zh-CN" w:bidi="sl-SI"/>
        </w:rPr>
      </w:pPr>
    </w:p>
    <w:p w14:paraId="7B5D2A87" w14:textId="49BB9157" w:rsidR="008A7507" w:rsidRPr="00BB59D4" w:rsidRDefault="008A7507" w:rsidP="007E36C6">
      <w:pPr>
        <w:numPr>
          <w:ilvl w:val="0"/>
          <w:numId w:val="37"/>
        </w:numPr>
        <w:spacing w:after="0"/>
        <w:rPr>
          <w:rFonts w:asciiTheme="minorHAnsi" w:eastAsia="SimSun" w:hAnsiTheme="minorHAnsi"/>
          <w:color w:val="000000"/>
          <w:lang w:eastAsia="zh-CN" w:bidi="sl-SI"/>
        </w:rPr>
      </w:pPr>
      <w:r w:rsidRPr="00BB59D4">
        <w:rPr>
          <w:rFonts w:asciiTheme="minorHAnsi" w:eastAsia="SimSun" w:hAnsiTheme="minorHAnsi"/>
          <w:color w:val="000000"/>
          <w:lang w:eastAsia="zh-CN" w:bidi="sl-SI"/>
        </w:rPr>
        <w:t>za nespoštovanje določil 11. člena te pogodbe pogodbeno kazen v višini 5%</w:t>
      </w:r>
      <w:r w:rsidR="008C64E8" w:rsidRPr="00BB59D4">
        <w:rPr>
          <w:rFonts w:asciiTheme="minorHAnsi" w:eastAsia="SimSun" w:hAnsiTheme="minorHAnsi"/>
          <w:color w:val="000000"/>
          <w:lang w:eastAsia="zh-CN" w:bidi="sl-SI"/>
        </w:rPr>
        <w:t xml:space="preserve"> mesečnega računa brez DDV</w:t>
      </w:r>
      <w:r w:rsidRPr="00BB59D4">
        <w:rPr>
          <w:rFonts w:asciiTheme="minorHAnsi" w:eastAsia="SimSun" w:hAnsiTheme="minorHAnsi"/>
          <w:color w:val="000000"/>
          <w:lang w:eastAsia="zh-CN" w:bidi="sl-SI"/>
        </w:rPr>
        <w:t>,</w:t>
      </w:r>
    </w:p>
    <w:p w14:paraId="2216B499" w14:textId="3053595F" w:rsidR="008A7507" w:rsidRPr="008C64E8" w:rsidRDefault="008A7507" w:rsidP="007E36C6">
      <w:pPr>
        <w:pStyle w:val="Odstavekseznama"/>
        <w:numPr>
          <w:ilvl w:val="0"/>
          <w:numId w:val="37"/>
        </w:numPr>
        <w:spacing w:after="0"/>
        <w:rPr>
          <w:rFonts w:asciiTheme="minorHAnsi" w:eastAsia="SimSun" w:hAnsiTheme="minorHAnsi"/>
          <w:color w:val="000000"/>
          <w:lang w:eastAsia="zh-CN" w:bidi="sl-SI"/>
        </w:rPr>
      </w:pPr>
      <w:r w:rsidRPr="008C64E8">
        <w:rPr>
          <w:rFonts w:asciiTheme="minorHAnsi" w:eastAsia="SimSun" w:hAnsiTheme="minorHAnsi"/>
          <w:color w:val="000000"/>
          <w:lang w:eastAsia="zh-CN" w:bidi="sl-SI"/>
        </w:rPr>
        <w:t>za neprihod varnostnika na objekt/lokacijo oz. zapustitev objekta/lokacije (brez ustrezne menjave ali nadomeščanja) pogodbeno kazen v višini 10%</w:t>
      </w:r>
      <w:r w:rsidR="008C64E8">
        <w:rPr>
          <w:rFonts w:asciiTheme="minorHAnsi" w:eastAsia="SimSun" w:hAnsiTheme="minorHAnsi"/>
          <w:color w:val="000000"/>
          <w:lang w:eastAsia="zh-CN" w:bidi="sl-SI"/>
        </w:rPr>
        <w:t xml:space="preserve"> </w:t>
      </w:r>
      <w:r w:rsidR="008C64E8" w:rsidRPr="008A7507">
        <w:rPr>
          <w:rFonts w:asciiTheme="minorHAnsi" w:eastAsia="SimSun" w:hAnsiTheme="minorHAnsi"/>
          <w:color w:val="000000"/>
          <w:lang w:eastAsia="zh-CN" w:bidi="sl-SI"/>
        </w:rPr>
        <w:t>mesečnega računa brez DDV</w:t>
      </w:r>
      <w:r w:rsidRPr="008C64E8">
        <w:rPr>
          <w:rFonts w:asciiTheme="minorHAnsi" w:eastAsia="SimSun" w:hAnsiTheme="minorHAnsi"/>
          <w:color w:val="000000"/>
          <w:lang w:eastAsia="zh-CN" w:bidi="sl-SI"/>
        </w:rPr>
        <w:t>,</w:t>
      </w:r>
    </w:p>
    <w:p w14:paraId="5C1B049B" w14:textId="525DC892" w:rsidR="008A7507" w:rsidRPr="008C64E8" w:rsidRDefault="008A7507" w:rsidP="007E36C6">
      <w:pPr>
        <w:pStyle w:val="Odstavekseznama"/>
        <w:numPr>
          <w:ilvl w:val="0"/>
          <w:numId w:val="37"/>
        </w:numPr>
        <w:spacing w:after="0"/>
        <w:rPr>
          <w:rFonts w:asciiTheme="minorHAnsi" w:eastAsia="SimSun" w:hAnsiTheme="minorHAnsi"/>
          <w:color w:val="000000"/>
          <w:lang w:eastAsia="zh-CN" w:bidi="sl-SI"/>
        </w:rPr>
      </w:pPr>
      <w:r w:rsidRPr="008C64E8">
        <w:rPr>
          <w:rFonts w:asciiTheme="minorHAnsi" w:eastAsia="SimSun" w:hAnsiTheme="minorHAnsi"/>
          <w:color w:val="000000"/>
          <w:lang w:eastAsia="zh-CN" w:bidi="sl-SI"/>
        </w:rPr>
        <w:t>za nepravočasno intervencijo na lokaciji naročnika</w:t>
      </w:r>
      <w:r w:rsidR="008C64E8">
        <w:rPr>
          <w:rFonts w:asciiTheme="minorHAnsi" w:eastAsia="SimSun" w:hAnsiTheme="minorHAnsi"/>
          <w:color w:val="000000"/>
          <w:lang w:eastAsia="zh-CN" w:bidi="sl-SI"/>
        </w:rPr>
        <w:t>/posamičnih naročnikov</w:t>
      </w:r>
      <w:r w:rsidRPr="008C64E8">
        <w:rPr>
          <w:rFonts w:asciiTheme="minorHAnsi" w:eastAsia="SimSun" w:hAnsiTheme="minorHAnsi"/>
          <w:color w:val="000000"/>
          <w:lang w:eastAsia="zh-CN" w:bidi="sl-SI"/>
        </w:rPr>
        <w:t xml:space="preserve"> po vključitvi alarma pogodbeno kazen v višini 10%</w:t>
      </w:r>
      <w:r w:rsidR="008C64E8">
        <w:rPr>
          <w:rFonts w:asciiTheme="minorHAnsi" w:eastAsia="SimSun" w:hAnsiTheme="minorHAnsi"/>
          <w:color w:val="000000"/>
          <w:lang w:eastAsia="zh-CN" w:bidi="sl-SI"/>
        </w:rPr>
        <w:t xml:space="preserve"> </w:t>
      </w:r>
      <w:r w:rsidR="008C64E8" w:rsidRPr="008A7507">
        <w:rPr>
          <w:rFonts w:asciiTheme="minorHAnsi" w:eastAsia="SimSun" w:hAnsiTheme="minorHAnsi"/>
          <w:color w:val="000000"/>
          <w:lang w:eastAsia="zh-CN" w:bidi="sl-SI"/>
        </w:rPr>
        <w:t>mesečnega računa brez DDV</w:t>
      </w:r>
      <w:r w:rsidRPr="008C64E8">
        <w:rPr>
          <w:rFonts w:asciiTheme="minorHAnsi" w:eastAsia="SimSun" w:hAnsiTheme="minorHAnsi"/>
          <w:color w:val="000000"/>
          <w:lang w:eastAsia="zh-CN" w:bidi="sl-SI"/>
        </w:rPr>
        <w:t>.</w:t>
      </w:r>
    </w:p>
    <w:p w14:paraId="5C274D42" w14:textId="77777777" w:rsidR="008A7507" w:rsidRPr="008A7507" w:rsidRDefault="008A7507" w:rsidP="008A7507">
      <w:pPr>
        <w:spacing w:after="0"/>
        <w:ind w:left="720"/>
        <w:rPr>
          <w:rFonts w:asciiTheme="minorHAnsi" w:eastAsia="SimSun" w:hAnsiTheme="minorHAnsi"/>
          <w:color w:val="000000"/>
          <w:lang w:eastAsia="zh-CN" w:bidi="sl-SI"/>
        </w:rPr>
      </w:pPr>
    </w:p>
    <w:p w14:paraId="6ACBBAA2" w14:textId="77777777" w:rsidR="008A7507" w:rsidRPr="008A7507" w:rsidRDefault="008A7507" w:rsidP="008A7507">
      <w:pPr>
        <w:jc w:val="both"/>
        <w:rPr>
          <w:rFonts w:asciiTheme="minorHAnsi" w:eastAsia="SimSun" w:hAnsiTheme="minorHAnsi"/>
          <w:color w:val="000000"/>
          <w:lang w:eastAsia="zh-CN" w:bidi="sl-SI"/>
        </w:rPr>
      </w:pPr>
      <w:r w:rsidRPr="008A7507">
        <w:rPr>
          <w:rFonts w:asciiTheme="minorHAnsi" w:eastAsia="SimSun" w:hAnsiTheme="minorHAnsi"/>
          <w:color w:val="000000"/>
          <w:lang w:eastAsia="zh-CN" w:bidi="sl-SI"/>
        </w:rPr>
        <w:t xml:space="preserve">V primeru navedenih kršitev naročnik izvajalcu za pogodbeno kazen izstavi račun, ki se kompenzira z mesečnim računom izvajalca oziroma ga plača izvajalec. </w:t>
      </w:r>
    </w:p>
    <w:p w14:paraId="24C3DB01" w14:textId="77777777" w:rsidR="008A7507" w:rsidRPr="008A7507" w:rsidRDefault="008A7507" w:rsidP="008A7507">
      <w:pPr>
        <w:jc w:val="both"/>
        <w:rPr>
          <w:rFonts w:asciiTheme="minorHAnsi" w:hAnsiTheme="minorHAnsi" w:cs="Cambria"/>
          <w:color w:val="000000"/>
          <w:kern w:val="3"/>
          <w:lang w:eastAsia="zh-CN"/>
        </w:rPr>
      </w:pPr>
      <w:r w:rsidRPr="008A7507">
        <w:rPr>
          <w:rFonts w:asciiTheme="minorHAnsi" w:eastAsia="SimSun" w:hAnsiTheme="minorHAnsi"/>
          <w:color w:val="000000"/>
          <w:lang w:eastAsia="zh-CN" w:bidi="sl-SI"/>
        </w:rPr>
        <w:t>Ta pogodba predstavlja podlago za izvedbo kompenzacije oz. pobota medsebojnih obveznosti in terjatev.</w:t>
      </w:r>
    </w:p>
    <w:p w14:paraId="08B57C79" w14:textId="77777777" w:rsidR="008A7507" w:rsidRPr="008A7507" w:rsidRDefault="008A7507" w:rsidP="008A7507">
      <w:pPr>
        <w:spacing w:after="0"/>
        <w:jc w:val="both"/>
        <w:rPr>
          <w:rFonts w:asciiTheme="minorHAnsi" w:hAnsiTheme="minorHAnsi"/>
          <w:color w:val="000000"/>
          <w:lang w:eastAsia="zh-CN"/>
        </w:rPr>
      </w:pPr>
    </w:p>
    <w:p w14:paraId="3574EFE5" w14:textId="77777777" w:rsidR="008A7507" w:rsidRPr="008A7507" w:rsidRDefault="008A7507" w:rsidP="007E36C6">
      <w:pPr>
        <w:numPr>
          <w:ilvl w:val="0"/>
          <w:numId w:val="45"/>
        </w:numPr>
        <w:spacing w:after="0"/>
        <w:rPr>
          <w:rFonts w:asciiTheme="minorHAnsi" w:hAnsiTheme="minorHAnsi"/>
          <w:b/>
          <w:color w:val="000000"/>
          <w:lang w:eastAsia="zh-CN"/>
        </w:rPr>
      </w:pPr>
      <w:r w:rsidRPr="008A7507">
        <w:rPr>
          <w:rFonts w:asciiTheme="minorHAnsi" w:hAnsiTheme="minorHAnsi"/>
          <w:b/>
          <w:color w:val="000000"/>
          <w:lang w:eastAsia="zh-CN"/>
        </w:rPr>
        <w:t>člen</w:t>
      </w:r>
    </w:p>
    <w:p w14:paraId="6223F809" w14:textId="77777777" w:rsidR="008A7507" w:rsidRPr="008A7507" w:rsidRDefault="008A7507" w:rsidP="008A7507">
      <w:pPr>
        <w:spacing w:after="0"/>
        <w:rPr>
          <w:rFonts w:asciiTheme="minorHAnsi" w:hAnsiTheme="minorHAnsi"/>
          <w:b/>
          <w:color w:val="000000"/>
          <w:lang w:eastAsia="zh-CN"/>
        </w:rPr>
      </w:pPr>
      <w:r w:rsidRPr="008A7507">
        <w:rPr>
          <w:rFonts w:asciiTheme="minorHAnsi" w:hAnsiTheme="minorHAnsi"/>
          <w:b/>
          <w:color w:val="000000"/>
          <w:lang w:eastAsia="zh-CN"/>
        </w:rPr>
        <w:t>Notifikacija pogodbene kazni</w:t>
      </w:r>
    </w:p>
    <w:p w14:paraId="18EF54ED" w14:textId="77777777" w:rsidR="008A7507" w:rsidRPr="008A7507" w:rsidRDefault="008A7507" w:rsidP="008A7507">
      <w:pPr>
        <w:spacing w:after="0"/>
        <w:rPr>
          <w:rFonts w:asciiTheme="minorHAnsi" w:hAnsiTheme="minorHAnsi"/>
          <w:b/>
          <w:color w:val="000000"/>
          <w:lang w:eastAsia="zh-CN"/>
        </w:rPr>
      </w:pPr>
    </w:p>
    <w:p w14:paraId="3099D1E7" w14:textId="77777777" w:rsidR="008A7507" w:rsidRPr="008A7507" w:rsidRDefault="008A7507" w:rsidP="008A7507">
      <w:pPr>
        <w:jc w:val="both"/>
        <w:rPr>
          <w:rFonts w:asciiTheme="minorHAnsi" w:eastAsia="SimSun" w:hAnsiTheme="minorHAnsi"/>
          <w:color w:val="000000"/>
          <w:lang w:eastAsia="zh-CN" w:bidi="sl-SI"/>
        </w:rPr>
      </w:pPr>
      <w:r w:rsidRPr="008A7507">
        <w:rPr>
          <w:rFonts w:asciiTheme="minorHAnsi" w:eastAsia="SimSun" w:hAnsiTheme="minorHAnsi"/>
          <w:color w:val="000000"/>
          <w:lang w:eastAsia="zh-CN" w:bidi="sl-SI"/>
        </w:rPr>
        <w:t>Naročnik mora dejstvo o izpolnitvi pogojev za uveljavljanje pogodbene kazni vpisati v posebni ugotovitveni zapisnik, ki je priloga naročnikovega računa iz predhodnega člena te pogodbe.</w:t>
      </w:r>
    </w:p>
    <w:p w14:paraId="1816618A" w14:textId="77777777" w:rsidR="008A7507" w:rsidRPr="008A7507" w:rsidRDefault="008A7507" w:rsidP="008A7507">
      <w:pPr>
        <w:jc w:val="both"/>
        <w:rPr>
          <w:rFonts w:asciiTheme="minorHAnsi" w:eastAsia="SimSun" w:hAnsiTheme="minorHAnsi"/>
          <w:color w:val="000000"/>
          <w:lang w:eastAsia="zh-CN" w:bidi="sl-SI"/>
        </w:rPr>
      </w:pPr>
      <w:r w:rsidRPr="008A7507">
        <w:rPr>
          <w:rFonts w:asciiTheme="minorHAnsi" w:eastAsia="SimSun" w:hAnsiTheme="minorHAnsi"/>
          <w:color w:val="000000"/>
          <w:lang w:eastAsia="zh-CN" w:bidi="sl-SI"/>
        </w:rPr>
        <w:t xml:space="preserve">S tem se šteje pogodbena kazen za notificirano. </w:t>
      </w:r>
    </w:p>
    <w:p w14:paraId="78276B67" w14:textId="77777777" w:rsidR="00E211EC" w:rsidRDefault="00E211EC" w:rsidP="00687FBA">
      <w:pPr>
        <w:spacing w:after="0" w:line="240" w:lineRule="auto"/>
        <w:jc w:val="both"/>
        <w:rPr>
          <w:rFonts w:asciiTheme="minorHAnsi" w:eastAsia="Times New Roman" w:hAnsiTheme="minorHAnsi" w:cs="Times New Roman"/>
          <w:color w:val="auto"/>
          <w:lang w:eastAsia="zh-CN"/>
        </w:rPr>
      </w:pPr>
    </w:p>
    <w:p w14:paraId="73A872B6" w14:textId="77777777" w:rsidR="00E211EC" w:rsidRDefault="00E211EC" w:rsidP="00687FBA">
      <w:pPr>
        <w:spacing w:after="0" w:line="240" w:lineRule="auto"/>
        <w:jc w:val="both"/>
        <w:rPr>
          <w:rFonts w:asciiTheme="minorHAnsi" w:eastAsia="Times New Roman" w:hAnsiTheme="minorHAnsi" w:cs="Times New Roman"/>
          <w:color w:val="auto"/>
          <w:lang w:eastAsia="zh-CN"/>
        </w:rPr>
      </w:pPr>
    </w:p>
    <w:p w14:paraId="1F76CB92" w14:textId="77777777" w:rsidR="00BF7711" w:rsidRPr="00276A5F" w:rsidRDefault="00BF7711" w:rsidP="007E36C6">
      <w:pPr>
        <w:numPr>
          <w:ilvl w:val="0"/>
          <w:numId w:val="45"/>
        </w:numPr>
        <w:spacing w:after="0" w:line="240" w:lineRule="auto"/>
        <w:rPr>
          <w:rFonts w:ascii="Calibri" w:eastAsia="Calibri" w:hAnsi="Calibri" w:cs="Times New Roman"/>
          <w:b/>
          <w:color w:val="000000"/>
          <w:lang w:eastAsia="zh-CN"/>
        </w:rPr>
      </w:pPr>
      <w:r w:rsidRPr="00276A5F">
        <w:rPr>
          <w:rFonts w:ascii="Calibri" w:eastAsia="Calibri" w:hAnsi="Calibri" w:cs="Times New Roman"/>
          <w:b/>
          <w:color w:val="000000"/>
          <w:lang w:eastAsia="zh-CN"/>
        </w:rPr>
        <w:t>člen</w:t>
      </w:r>
    </w:p>
    <w:p w14:paraId="2B6C559D" w14:textId="77777777" w:rsidR="00BF7711" w:rsidRPr="00276A5F" w:rsidRDefault="00BF7711" w:rsidP="00BF7711">
      <w:pPr>
        <w:spacing w:after="0" w:line="240" w:lineRule="auto"/>
        <w:rPr>
          <w:rFonts w:ascii="Calibri" w:eastAsia="Calibri" w:hAnsi="Calibri" w:cs="Times New Roman"/>
          <w:b/>
          <w:color w:val="000000"/>
          <w:lang w:eastAsia="zh-CN"/>
        </w:rPr>
      </w:pPr>
      <w:r w:rsidRPr="00276A5F">
        <w:rPr>
          <w:rFonts w:ascii="Calibri" w:eastAsia="Calibri" w:hAnsi="Calibri" w:cs="Times New Roman"/>
          <w:b/>
          <w:color w:val="000000"/>
          <w:lang w:eastAsia="zh-CN"/>
        </w:rPr>
        <w:t>Načelo popolne odškodnine</w:t>
      </w:r>
    </w:p>
    <w:p w14:paraId="761D3D00" w14:textId="77777777" w:rsidR="00BF7711" w:rsidRPr="00276A5F" w:rsidRDefault="00BF7711" w:rsidP="00BF7711">
      <w:pPr>
        <w:spacing w:after="0" w:line="240" w:lineRule="auto"/>
        <w:rPr>
          <w:rFonts w:ascii="Calibri" w:eastAsia="Calibri" w:hAnsi="Calibri" w:cs="Times New Roman"/>
          <w:color w:val="000000"/>
          <w:lang w:eastAsia="zh-CN"/>
        </w:rPr>
      </w:pPr>
    </w:p>
    <w:p w14:paraId="5ABA2874" w14:textId="77777777" w:rsidR="00BF7711" w:rsidRPr="00276A5F" w:rsidRDefault="00BF7711" w:rsidP="00BF7711">
      <w:pPr>
        <w:spacing w:after="0" w:line="240" w:lineRule="auto"/>
        <w:jc w:val="both"/>
        <w:rPr>
          <w:rFonts w:ascii="Calibri" w:eastAsia="Calibri" w:hAnsi="Calibri" w:cs="Times New Roman"/>
          <w:color w:val="000000"/>
          <w:lang w:eastAsia="zh-CN"/>
        </w:rPr>
      </w:pPr>
      <w:r w:rsidRPr="00276A5F">
        <w:rPr>
          <w:rFonts w:ascii="Calibri" w:eastAsia="Calibri" w:hAnsi="Calibri" w:cs="Times New Roman"/>
          <w:color w:val="000000"/>
          <w:lang w:eastAsia="zh-CN"/>
        </w:rPr>
        <w:t>Naročnik in izvajalec soglašata, da pravica zaračunati pogodbeno kazen ni pogojena z nastankom škode naročniku. Povračilo tako nastale škode bo naročnik uveljavil po splošnih načelih odškodninske odgovornosti, neodvisno od uveljavljanja pogodbene kazni.</w:t>
      </w:r>
    </w:p>
    <w:p w14:paraId="32AEC2EF" w14:textId="77777777" w:rsidR="00BF7711" w:rsidRPr="00276A5F" w:rsidRDefault="00BF7711" w:rsidP="00BF7711">
      <w:pPr>
        <w:spacing w:after="0" w:line="240" w:lineRule="auto"/>
        <w:jc w:val="both"/>
        <w:rPr>
          <w:rFonts w:ascii="Calibri" w:eastAsia="Calibri" w:hAnsi="Calibri" w:cs="Times New Roman"/>
          <w:color w:val="000000"/>
          <w:lang w:eastAsia="zh-CN"/>
        </w:rPr>
      </w:pPr>
    </w:p>
    <w:p w14:paraId="757907AA" w14:textId="77777777" w:rsidR="00BF7711" w:rsidRPr="00BF7711" w:rsidRDefault="00BF7711" w:rsidP="00BF7711">
      <w:pPr>
        <w:spacing w:after="0" w:line="240" w:lineRule="auto"/>
        <w:jc w:val="both"/>
        <w:rPr>
          <w:rFonts w:ascii="Calibri" w:eastAsia="Calibri" w:hAnsi="Calibri" w:cs="Times New Roman"/>
          <w:color w:val="000000"/>
          <w:lang w:eastAsia="zh-CN"/>
        </w:rPr>
      </w:pPr>
      <w:r w:rsidRPr="00276A5F">
        <w:rPr>
          <w:rFonts w:ascii="Calibri" w:eastAsia="Calibri" w:hAnsi="Calibri" w:cs="Times New Roman"/>
          <w:color w:val="000000"/>
          <w:lang w:eastAsia="zh-CN"/>
        </w:rPr>
        <w:t>Če škoda, ki jo je utrpel naročnik zaradi zamude z izpolnitvijo pogodbenih obveznosti na strani izvajalca, presega znesek pogodbene kazni, lahko zahteva naročnik poleg pogodbene kazni tudi razliko med nastalo škodo in pogodbeno kaznijo.</w:t>
      </w:r>
    </w:p>
    <w:p w14:paraId="636A35E9" w14:textId="77777777" w:rsidR="006B5ECF" w:rsidRDefault="006B5ECF" w:rsidP="00687FBA">
      <w:pPr>
        <w:spacing w:after="0" w:line="240" w:lineRule="auto"/>
        <w:jc w:val="both"/>
        <w:rPr>
          <w:rFonts w:asciiTheme="minorHAnsi" w:eastAsia="Times New Roman" w:hAnsiTheme="minorHAnsi" w:cs="Times New Roman"/>
          <w:color w:val="auto"/>
          <w:sz w:val="30"/>
          <w:szCs w:val="30"/>
          <w:lang w:eastAsia="zh-CN"/>
        </w:rPr>
      </w:pPr>
    </w:p>
    <w:p w14:paraId="7CA317EA" w14:textId="77777777" w:rsidR="006B5ECF" w:rsidRDefault="006B5ECF" w:rsidP="00687FBA">
      <w:pPr>
        <w:spacing w:after="0" w:line="240" w:lineRule="auto"/>
        <w:jc w:val="both"/>
        <w:rPr>
          <w:rFonts w:asciiTheme="minorHAnsi" w:eastAsia="Times New Roman" w:hAnsiTheme="minorHAnsi" w:cs="Times New Roman"/>
          <w:color w:val="auto"/>
          <w:sz w:val="30"/>
          <w:szCs w:val="30"/>
          <w:lang w:eastAsia="zh-CN"/>
        </w:rPr>
      </w:pPr>
    </w:p>
    <w:p w14:paraId="1578B407" w14:textId="77777777" w:rsidR="006B5ECF" w:rsidRPr="006B5ECF" w:rsidRDefault="006B5ECF" w:rsidP="006B5ECF">
      <w:pPr>
        <w:spacing w:after="0"/>
        <w:jc w:val="both"/>
        <w:rPr>
          <w:rFonts w:asciiTheme="majorHAnsi" w:hAnsiTheme="majorHAnsi"/>
          <w:sz w:val="23"/>
          <w:szCs w:val="23"/>
          <w:lang w:eastAsia="zh-CN"/>
        </w:rPr>
      </w:pPr>
    </w:p>
    <w:p w14:paraId="529F2FEE" w14:textId="77777777" w:rsidR="006B5ECF" w:rsidRPr="006B5ECF" w:rsidRDefault="006B5ECF" w:rsidP="006B5ECF">
      <w:pPr>
        <w:numPr>
          <w:ilvl w:val="0"/>
          <w:numId w:val="18"/>
        </w:numPr>
        <w:spacing w:after="0"/>
        <w:rPr>
          <w:rFonts w:asciiTheme="minorHAnsi" w:hAnsiTheme="minorHAnsi"/>
          <w:b/>
          <w:bCs/>
          <w:lang w:eastAsia="zh-CN"/>
        </w:rPr>
      </w:pPr>
      <w:r w:rsidRPr="006B5ECF">
        <w:rPr>
          <w:rFonts w:asciiTheme="minorHAnsi" w:hAnsiTheme="minorHAnsi"/>
          <w:b/>
          <w:bCs/>
          <w:lang w:eastAsia="zh-CN"/>
        </w:rPr>
        <w:t xml:space="preserve">ZAVAROVANJA </w:t>
      </w:r>
    </w:p>
    <w:p w14:paraId="3FFEB0ED" w14:textId="77777777" w:rsidR="006B5ECF" w:rsidRPr="006B5ECF" w:rsidRDefault="006B5ECF" w:rsidP="006B5ECF">
      <w:pPr>
        <w:spacing w:after="0"/>
        <w:rPr>
          <w:rFonts w:asciiTheme="minorHAnsi" w:hAnsiTheme="minorHAnsi"/>
          <w:bCs/>
          <w:lang w:eastAsia="zh-CN"/>
        </w:rPr>
      </w:pPr>
    </w:p>
    <w:p w14:paraId="28D64A6B" w14:textId="77777777" w:rsidR="006B5ECF" w:rsidRPr="006B5ECF" w:rsidRDefault="006B5ECF" w:rsidP="007E36C6">
      <w:pPr>
        <w:numPr>
          <w:ilvl w:val="0"/>
          <w:numId w:val="45"/>
        </w:numPr>
        <w:spacing w:after="0"/>
        <w:rPr>
          <w:rFonts w:asciiTheme="minorHAnsi" w:hAnsiTheme="minorHAnsi"/>
          <w:b/>
          <w:bCs/>
          <w:lang w:eastAsia="zh-CN"/>
        </w:rPr>
      </w:pPr>
      <w:r w:rsidRPr="006B5ECF">
        <w:rPr>
          <w:rFonts w:asciiTheme="minorHAnsi" w:hAnsiTheme="minorHAnsi"/>
          <w:b/>
          <w:bCs/>
          <w:lang w:eastAsia="zh-CN"/>
        </w:rPr>
        <w:t>člen</w:t>
      </w:r>
    </w:p>
    <w:p w14:paraId="3FF1A7F0" w14:textId="77777777" w:rsidR="006B5ECF" w:rsidRPr="006B5ECF" w:rsidRDefault="006B5ECF" w:rsidP="006B5ECF">
      <w:pPr>
        <w:spacing w:after="0"/>
        <w:rPr>
          <w:rFonts w:asciiTheme="minorHAnsi" w:hAnsiTheme="minorHAnsi"/>
          <w:b/>
          <w:bCs/>
          <w:lang w:eastAsia="zh-CN"/>
        </w:rPr>
      </w:pPr>
      <w:r w:rsidRPr="006B5ECF">
        <w:rPr>
          <w:rFonts w:asciiTheme="minorHAnsi" w:hAnsiTheme="minorHAnsi"/>
          <w:b/>
          <w:bCs/>
          <w:lang w:eastAsia="zh-CN"/>
        </w:rPr>
        <w:t>Zavarovanje odgovornosti za škodo</w:t>
      </w:r>
    </w:p>
    <w:p w14:paraId="34C47D73" w14:textId="77777777" w:rsidR="006B5ECF" w:rsidRPr="006B5ECF" w:rsidRDefault="006B5ECF" w:rsidP="006B5ECF">
      <w:pPr>
        <w:spacing w:after="0"/>
        <w:rPr>
          <w:rFonts w:asciiTheme="minorHAnsi" w:hAnsiTheme="minorHAnsi"/>
          <w:b/>
          <w:bCs/>
          <w:lang w:eastAsia="zh-CN"/>
        </w:rPr>
      </w:pPr>
    </w:p>
    <w:p w14:paraId="710D87C1" w14:textId="5FC5D605" w:rsidR="006B5ECF" w:rsidRPr="006B5ECF" w:rsidRDefault="00771B73" w:rsidP="006B5ECF">
      <w:pPr>
        <w:spacing w:after="0"/>
        <w:jc w:val="both"/>
        <w:rPr>
          <w:rFonts w:asciiTheme="minorHAnsi" w:hAnsiTheme="minorHAnsi"/>
          <w:color w:val="auto"/>
        </w:rPr>
      </w:pPr>
      <w:r w:rsidRPr="00210F02">
        <w:rPr>
          <w:rFonts w:asciiTheme="minorHAnsi" w:hAnsiTheme="minorHAnsi"/>
          <w:color w:val="auto"/>
        </w:rPr>
        <w:t xml:space="preserve">Izvajalec mora najkasneje v petnajstih (15) dneh po sklenitvi pogodbe naročniku izročiti kopijo veljavne </w:t>
      </w:r>
      <w:r w:rsidR="006B5ECF" w:rsidRPr="00210F02">
        <w:rPr>
          <w:rFonts w:asciiTheme="minorHAnsi" w:hAnsiTheme="minorHAnsi"/>
          <w:color w:val="auto"/>
        </w:rPr>
        <w:t>zavarovaln</w:t>
      </w:r>
      <w:r w:rsidRPr="00210F02">
        <w:rPr>
          <w:rFonts w:asciiTheme="minorHAnsi" w:hAnsiTheme="minorHAnsi"/>
          <w:color w:val="auto"/>
        </w:rPr>
        <w:t>e</w:t>
      </w:r>
      <w:r w:rsidR="006B5ECF" w:rsidRPr="00210F02">
        <w:rPr>
          <w:rFonts w:asciiTheme="minorHAnsi" w:hAnsiTheme="minorHAnsi"/>
          <w:color w:val="auto"/>
        </w:rPr>
        <w:t xml:space="preserve"> polic</w:t>
      </w:r>
      <w:r w:rsidRPr="00210F02">
        <w:rPr>
          <w:rFonts w:asciiTheme="minorHAnsi" w:hAnsiTheme="minorHAnsi"/>
          <w:color w:val="auto"/>
        </w:rPr>
        <w:t>e</w:t>
      </w:r>
      <w:r w:rsidR="006B5ECF" w:rsidRPr="00210F02">
        <w:rPr>
          <w:rFonts w:asciiTheme="minorHAnsi" w:hAnsiTheme="minorHAnsi"/>
          <w:color w:val="auto"/>
        </w:rPr>
        <w:t xml:space="preserve"> za  zavarovanje odgovornosti za škodo, ki bi utegnila nastati naročniku varnostnih storitev ali tretji osebi v zvezi z opravljanjem zasebnega varovanja, za zavarovalno vsoto, ki ne sme biti nižja od 42.000 eurov za posamezen zavarovalni primer oziroma od 84.000 eurov za vse zavarovalne primere v posameznem letu (skladno z 15. členom Zakona o zasebnem varovanju (ZZasV-1)).</w:t>
      </w:r>
    </w:p>
    <w:p w14:paraId="2F1DF54B" w14:textId="77777777" w:rsidR="006B5ECF" w:rsidRPr="006B5ECF" w:rsidRDefault="006B5ECF" w:rsidP="006B5ECF">
      <w:pPr>
        <w:spacing w:after="0"/>
        <w:jc w:val="both"/>
        <w:rPr>
          <w:rFonts w:asciiTheme="minorHAnsi" w:hAnsiTheme="minorHAnsi"/>
          <w:color w:val="auto"/>
        </w:rPr>
      </w:pPr>
    </w:p>
    <w:p w14:paraId="2B581397" w14:textId="77777777" w:rsidR="006B5ECF" w:rsidRPr="006B5ECF" w:rsidRDefault="006B5ECF" w:rsidP="006B5ECF">
      <w:pPr>
        <w:spacing w:after="0"/>
        <w:jc w:val="both"/>
        <w:rPr>
          <w:rFonts w:asciiTheme="minorHAnsi" w:hAnsiTheme="minorHAnsi"/>
          <w:color w:val="auto"/>
        </w:rPr>
      </w:pPr>
      <w:r w:rsidRPr="006B5ECF">
        <w:rPr>
          <w:rFonts w:asciiTheme="minorHAnsi" w:hAnsiTheme="minorHAnsi"/>
          <w:color w:val="auto"/>
        </w:rPr>
        <w:t>Prav tako mora izvajalec v roku petnajst (15) dni od podpisa pogodbe naročniku predložiti kopijo potrdila o plačilu premije za to zavarovalno polico.</w:t>
      </w:r>
    </w:p>
    <w:p w14:paraId="6CF45D6C" w14:textId="77777777" w:rsidR="006B5ECF" w:rsidRPr="006B5ECF" w:rsidRDefault="006B5ECF" w:rsidP="006B5ECF">
      <w:pPr>
        <w:spacing w:after="0"/>
        <w:jc w:val="both"/>
        <w:rPr>
          <w:rFonts w:asciiTheme="minorHAnsi" w:hAnsiTheme="minorHAnsi"/>
          <w:color w:val="auto"/>
        </w:rPr>
      </w:pPr>
    </w:p>
    <w:p w14:paraId="4F209DAB" w14:textId="77777777" w:rsidR="00E52F9C" w:rsidRDefault="006B5ECF" w:rsidP="00E52F9C">
      <w:pPr>
        <w:jc w:val="both"/>
        <w:rPr>
          <w:rFonts w:asciiTheme="minorHAnsi" w:hAnsiTheme="minorHAnsi"/>
          <w:color w:val="auto"/>
        </w:rPr>
      </w:pPr>
      <w:r w:rsidRPr="00210F02">
        <w:rPr>
          <w:rFonts w:asciiTheme="minorHAnsi" w:hAnsiTheme="minorHAnsi"/>
          <w:color w:val="auto"/>
        </w:rPr>
        <w:t xml:space="preserve">Naročnik bo v primeru obročnega ali letnega plačevanja premije kot ustrezno potrdilo o plačilu premije štel tudi potrdilo o plačilu 1. obroka oz. potrdilo o plačilu letne premije. </w:t>
      </w:r>
      <w:r w:rsidR="00E52F9C" w:rsidRPr="00210F02">
        <w:rPr>
          <w:rFonts w:asciiTheme="minorHAnsi" w:hAnsiTheme="minorHAnsi"/>
          <w:color w:val="auto"/>
        </w:rPr>
        <w:t>V tem primeru bo izvajalec naročniku na njegovo zahtevo posredoval potrdila o plačilu nadaljnjih obrokov oz. nadaljnjih letnih premij.</w:t>
      </w:r>
    </w:p>
    <w:p w14:paraId="05013878" w14:textId="77777777" w:rsidR="006B5ECF" w:rsidRPr="006B5ECF" w:rsidRDefault="006B5ECF" w:rsidP="006B5ECF">
      <w:pPr>
        <w:spacing w:after="0"/>
        <w:jc w:val="both"/>
        <w:rPr>
          <w:rFonts w:asciiTheme="minorHAnsi" w:hAnsiTheme="minorHAnsi"/>
          <w:color w:val="auto"/>
        </w:rPr>
      </w:pPr>
      <w:r w:rsidRPr="006B5ECF">
        <w:rPr>
          <w:rFonts w:asciiTheme="minorHAnsi" w:hAnsiTheme="minorHAnsi"/>
          <w:color w:val="auto"/>
        </w:rPr>
        <w:t>Izvajalec mora imeti ves čas svojega poslovanja zavarovano svojo odgovornost za škodo, ki bi utegnila nastati naročniku in tretjim osebam.</w:t>
      </w:r>
    </w:p>
    <w:p w14:paraId="01D83DF5" w14:textId="77777777" w:rsidR="006B5ECF" w:rsidRPr="006B5ECF" w:rsidRDefault="006B5ECF" w:rsidP="006B5ECF">
      <w:pPr>
        <w:spacing w:after="0"/>
        <w:rPr>
          <w:rFonts w:asciiTheme="minorHAnsi" w:hAnsiTheme="minorHAnsi"/>
          <w:bCs/>
          <w:lang w:eastAsia="zh-CN"/>
        </w:rPr>
      </w:pPr>
    </w:p>
    <w:p w14:paraId="5FCD9E91" w14:textId="77777777" w:rsidR="006B5ECF" w:rsidRPr="006B5ECF" w:rsidRDefault="006B5ECF" w:rsidP="006B5ECF">
      <w:pPr>
        <w:spacing w:after="0"/>
        <w:rPr>
          <w:rFonts w:asciiTheme="minorHAnsi" w:hAnsiTheme="minorHAnsi"/>
          <w:bCs/>
          <w:lang w:eastAsia="zh-CN"/>
        </w:rPr>
      </w:pPr>
    </w:p>
    <w:p w14:paraId="6E491437" w14:textId="77777777" w:rsidR="006B5ECF" w:rsidRPr="006B5ECF" w:rsidRDefault="006B5ECF" w:rsidP="007E36C6">
      <w:pPr>
        <w:numPr>
          <w:ilvl w:val="0"/>
          <w:numId w:val="45"/>
        </w:numPr>
        <w:spacing w:after="0"/>
        <w:rPr>
          <w:rFonts w:asciiTheme="minorHAnsi" w:hAnsiTheme="minorHAnsi"/>
          <w:b/>
          <w:bCs/>
          <w:lang w:eastAsia="zh-CN"/>
        </w:rPr>
      </w:pPr>
      <w:r w:rsidRPr="006B5ECF">
        <w:rPr>
          <w:rFonts w:asciiTheme="minorHAnsi" w:hAnsiTheme="minorHAnsi"/>
          <w:b/>
          <w:bCs/>
          <w:lang w:eastAsia="zh-CN"/>
        </w:rPr>
        <w:t>člen</w:t>
      </w:r>
    </w:p>
    <w:p w14:paraId="04997646" w14:textId="77777777" w:rsidR="006B5ECF" w:rsidRPr="006B5ECF" w:rsidRDefault="006B5ECF" w:rsidP="006B5ECF">
      <w:pPr>
        <w:spacing w:after="0"/>
        <w:rPr>
          <w:rFonts w:asciiTheme="minorHAnsi" w:hAnsiTheme="minorHAnsi"/>
          <w:b/>
          <w:bCs/>
          <w:lang w:eastAsia="zh-CN"/>
        </w:rPr>
      </w:pPr>
      <w:r w:rsidRPr="006B5ECF">
        <w:rPr>
          <w:rFonts w:asciiTheme="minorHAnsi" w:hAnsiTheme="minorHAnsi"/>
          <w:b/>
          <w:bCs/>
          <w:lang w:eastAsia="zh-CN"/>
        </w:rPr>
        <w:t>Izročitev zavarovalne police</w:t>
      </w:r>
    </w:p>
    <w:p w14:paraId="0E5B0B50" w14:textId="77777777" w:rsidR="006B5ECF" w:rsidRPr="006B5ECF" w:rsidRDefault="006B5ECF" w:rsidP="006B5ECF">
      <w:pPr>
        <w:spacing w:after="0"/>
        <w:rPr>
          <w:rFonts w:asciiTheme="minorHAnsi" w:hAnsiTheme="minorHAnsi"/>
          <w:bCs/>
          <w:lang w:eastAsia="zh-CN"/>
        </w:rPr>
      </w:pPr>
    </w:p>
    <w:p w14:paraId="55CDB229" w14:textId="77777777" w:rsidR="006B5ECF" w:rsidRPr="006B5ECF" w:rsidRDefault="006B5ECF" w:rsidP="006B5ECF">
      <w:pPr>
        <w:spacing w:after="0"/>
        <w:jc w:val="both"/>
        <w:rPr>
          <w:rFonts w:asciiTheme="minorHAnsi" w:hAnsiTheme="minorHAnsi"/>
          <w:bCs/>
          <w:lang w:eastAsia="zh-CN"/>
        </w:rPr>
      </w:pPr>
      <w:r w:rsidRPr="00210F02">
        <w:rPr>
          <w:rFonts w:asciiTheme="minorHAnsi" w:hAnsiTheme="minorHAnsi"/>
          <w:bCs/>
          <w:lang w:eastAsia="zh-CN"/>
        </w:rPr>
        <w:t xml:space="preserve">Izročitev kopije zavarovalne police iz prejšnjega člena te pogodbe in kopije potrdila o plačilu premije za zavarovalno polico iz prejšnjega člena te pogodbe je </w:t>
      </w:r>
      <w:proofErr w:type="spellStart"/>
      <w:r w:rsidRPr="00210F02">
        <w:rPr>
          <w:rFonts w:asciiTheme="minorHAnsi" w:hAnsiTheme="minorHAnsi"/>
          <w:bCs/>
          <w:lang w:eastAsia="zh-CN"/>
        </w:rPr>
        <w:t>odložni</w:t>
      </w:r>
      <w:proofErr w:type="spellEnd"/>
      <w:r w:rsidRPr="00210F02">
        <w:rPr>
          <w:rFonts w:asciiTheme="minorHAnsi" w:hAnsiTheme="minorHAnsi"/>
          <w:bCs/>
          <w:lang w:eastAsia="zh-CN"/>
        </w:rPr>
        <w:t xml:space="preserve"> pogoj veljavnosti te pogodbe.</w:t>
      </w:r>
    </w:p>
    <w:p w14:paraId="4F38AE47" w14:textId="77777777" w:rsidR="006B5ECF" w:rsidRPr="006B5ECF" w:rsidRDefault="006B5ECF" w:rsidP="006B5ECF">
      <w:pPr>
        <w:spacing w:after="0"/>
        <w:jc w:val="both"/>
        <w:rPr>
          <w:rFonts w:asciiTheme="minorHAnsi" w:hAnsiTheme="minorHAnsi"/>
          <w:bCs/>
          <w:lang w:eastAsia="zh-CN"/>
        </w:rPr>
      </w:pPr>
    </w:p>
    <w:p w14:paraId="4C82BC66" w14:textId="77777777" w:rsidR="006B5ECF" w:rsidRPr="006B5ECF" w:rsidRDefault="006B5ECF" w:rsidP="006B5ECF">
      <w:pPr>
        <w:spacing w:after="0"/>
        <w:jc w:val="both"/>
        <w:rPr>
          <w:rFonts w:asciiTheme="minorHAnsi" w:hAnsiTheme="minorHAnsi"/>
          <w:color w:val="auto"/>
        </w:rPr>
      </w:pPr>
      <w:r w:rsidRPr="006B5ECF">
        <w:rPr>
          <w:rFonts w:asciiTheme="minorHAnsi" w:hAnsiTheme="minorHAnsi"/>
          <w:color w:val="auto"/>
        </w:rPr>
        <w:t>Izvajalec bo moral naročniku na njegovo zahtevo celoten čas veljavnosti zavarovalne police predložiti uradno potrdilo zavarovalnice, da so premije plačane in da zavarovalna polica nudi ustrezno kritje.</w:t>
      </w:r>
    </w:p>
    <w:p w14:paraId="4E827064" w14:textId="77777777" w:rsidR="006B5ECF" w:rsidRPr="006B5ECF" w:rsidRDefault="006B5ECF" w:rsidP="006B5ECF">
      <w:pPr>
        <w:spacing w:after="0"/>
        <w:jc w:val="both"/>
        <w:rPr>
          <w:rFonts w:asciiTheme="minorHAnsi" w:hAnsiTheme="minorHAnsi"/>
          <w:color w:val="auto"/>
        </w:rPr>
      </w:pPr>
    </w:p>
    <w:p w14:paraId="7D1E9646" w14:textId="77777777" w:rsidR="006B5ECF" w:rsidRPr="006B5ECF" w:rsidRDefault="006B5ECF" w:rsidP="006B5ECF">
      <w:pPr>
        <w:spacing w:after="0"/>
        <w:jc w:val="both"/>
        <w:rPr>
          <w:rFonts w:asciiTheme="minorHAnsi" w:hAnsiTheme="minorHAnsi"/>
          <w:color w:val="auto"/>
        </w:rPr>
      </w:pPr>
      <w:r w:rsidRPr="006B5ECF">
        <w:rPr>
          <w:rFonts w:asciiTheme="minorHAnsi" w:hAnsiTheme="minorHAnsi"/>
          <w:color w:val="auto"/>
        </w:rPr>
        <w:t>V primeru da zavarovalna polica vsebuje odbitno franšizo, se znesek odbitne franšize zavaruje iz naslova unovčenja danega finančnega zavarovanja za dobro izvedbo pogodbenih obveznosti.</w:t>
      </w:r>
    </w:p>
    <w:p w14:paraId="1977F57E" w14:textId="77777777" w:rsidR="006B5ECF" w:rsidRPr="006B5ECF" w:rsidRDefault="006B5ECF" w:rsidP="006B5ECF">
      <w:pPr>
        <w:spacing w:after="0"/>
        <w:jc w:val="both"/>
        <w:rPr>
          <w:rFonts w:asciiTheme="minorHAnsi" w:hAnsiTheme="minorHAnsi"/>
          <w:color w:val="auto"/>
        </w:rPr>
      </w:pPr>
    </w:p>
    <w:p w14:paraId="2A119234" w14:textId="77777777" w:rsidR="006B5ECF" w:rsidRPr="006B5ECF" w:rsidRDefault="006B5ECF" w:rsidP="006B5ECF">
      <w:pPr>
        <w:spacing w:after="0"/>
        <w:jc w:val="both"/>
        <w:rPr>
          <w:rFonts w:asciiTheme="minorHAnsi" w:hAnsiTheme="minorHAnsi"/>
          <w:bCs/>
          <w:lang w:eastAsia="zh-CN"/>
        </w:rPr>
      </w:pPr>
    </w:p>
    <w:p w14:paraId="7F22ADE7" w14:textId="77777777" w:rsidR="006B5ECF" w:rsidRPr="006B5ECF" w:rsidRDefault="006B5ECF" w:rsidP="007E36C6">
      <w:pPr>
        <w:numPr>
          <w:ilvl w:val="0"/>
          <w:numId w:val="45"/>
        </w:numPr>
        <w:spacing w:after="0"/>
        <w:rPr>
          <w:rFonts w:asciiTheme="minorHAnsi" w:hAnsiTheme="minorHAnsi"/>
          <w:b/>
          <w:bCs/>
          <w:lang w:eastAsia="zh-CN"/>
        </w:rPr>
      </w:pPr>
      <w:r w:rsidRPr="006B5ECF">
        <w:rPr>
          <w:rFonts w:asciiTheme="minorHAnsi" w:hAnsiTheme="minorHAnsi"/>
          <w:b/>
          <w:bCs/>
          <w:lang w:eastAsia="zh-CN"/>
        </w:rPr>
        <w:t>člen</w:t>
      </w:r>
    </w:p>
    <w:p w14:paraId="70766F07" w14:textId="77777777" w:rsidR="006B5ECF" w:rsidRPr="006B5ECF" w:rsidRDefault="006B5ECF" w:rsidP="006B5ECF">
      <w:pPr>
        <w:spacing w:after="0"/>
        <w:rPr>
          <w:rFonts w:asciiTheme="minorHAnsi" w:hAnsiTheme="minorHAnsi"/>
          <w:b/>
          <w:bCs/>
          <w:lang w:eastAsia="zh-CN"/>
        </w:rPr>
      </w:pPr>
      <w:r w:rsidRPr="006B5ECF">
        <w:rPr>
          <w:rFonts w:asciiTheme="minorHAnsi" w:hAnsiTheme="minorHAnsi"/>
          <w:b/>
          <w:bCs/>
          <w:lang w:eastAsia="zh-CN"/>
        </w:rPr>
        <w:t>Povračilo škode</w:t>
      </w:r>
    </w:p>
    <w:p w14:paraId="0A8E3FFB" w14:textId="77777777" w:rsidR="006B5ECF" w:rsidRPr="006B5ECF" w:rsidRDefault="006B5ECF" w:rsidP="006B5ECF">
      <w:pPr>
        <w:spacing w:after="0"/>
        <w:rPr>
          <w:rFonts w:asciiTheme="minorHAnsi" w:hAnsiTheme="minorHAnsi"/>
          <w:bCs/>
          <w:lang w:eastAsia="zh-CN"/>
        </w:rPr>
      </w:pPr>
    </w:p>
    <w:p w14:paraId="0E392AF9" w14:textId="447E68B4" w:rsidR="006B5ECF" w:rsidRPr="006B5ECF" w:rsidRDefault="006B5ECF" w:rsidP="006B5ECF">
      <w:pPr>
        <w:jc w:val="both"/>
        <w:rPr>
          <w:rFonts w:asciiTheme="minorHAnsi" w:hAnsiTheme="minorHAnsi"/>
          <w:bCs/>
          <w:lang w:eastAsia="zh-CN"/>
        </w:rPr>
      </w:pPr>
      <w:r w:rsidRPr="006B5ECF">
        <w:rPr>
          <w:rFonts w:asciiTheme="minorHAnsi" w:hAnsiTheme="minorHAnsi"/>
          <w:bCs/>
          <w:lang w:eastAsia="zh-CN"/>
        </w:rPr>
        <w:t xml:space="preserve">Izvajalec odgovarja za vso škodo povzročeno zaradi izvajanja pogodbenih </w:t>
      </w:r>
      <w:r w:rsidR="00E42037">
        <w:rPr>
          <w:rFonts w:asciiTheme="minorHAnsi" w:hAnsiTheme="minorHAnsi"/>
          <w:bCs/>
          <w:lang w:eastAsia="zh-CN"/>
        </w:rPr>
        <w:t>storitev</w:t>
      </w:r>
      <w:r w:rsidRPr="006B5ECF">
        <w:rPr>
          <w:rFonts w:asciiTheme="minorHAnsi" w:hAnsiTheme="minorHAnsi"/>
          <w:bCs/>
          <w:lang w:eastAsia="zh-CN"/>
        </w:rPr>
        <w:t xml:space="preserve">. </w:t>
      </w:r>
      <w:r w:rsidRPr="006B5ECF">
        <w:rPr>
          <w:rFonts w:asciiTheme="minorHAnsi" w:hAnsiTheme="minorHAnsi"/>
        </w:rPr>
        <w:t>Izvajalec je tako odgovoren tudi za vso škodo, ki jo povzročijo odgovorne osebe izvajalca in varnostniki oziroma drugo varnostno osebje, ki neposredno ali posredno opravljajo storitve, ki so predmet te pogodbe (vključno z namerno povzročeno škodo; škodo, ki nastane zaradi malomarnosti varnostnega osebja; škodo, ki nastane zaradi neizpolnjevanja ali nepravilnega izpolnjevanja pogodbenih obveznosti).</w:t>
      </w:r>
    </w:p>
    <w:p w14:paraId="42323B12" w14:textId="13F55776" w:rsidR="006B5ECF" w:rsidRPr="006B5ECF" w:rsidRDefault="006B5ECF" w:rsidP="006B5ECF">
      <w:pPr>
        <w:spacing w:after="0"/>
        <w:jc w:val="both"/>
        <w:rPr>
          <w:rFonts w:asciiTheme="minorHAnsi" w:hAnsiTheme="minorHAnsi"/>
          <w:bCs/>
          <w:lang w:eastAsia="zh-CN"/>
        </w:rPr>
      </w:pPr>
      <w:r w:rsidRPr="006B5ECF">
        <w:rPr>
          <w:rFonts w:asciiTheme="minorHAnsi" w:hAnsiTheme="minorHAnsi"/>
          <w:bCs/>
          <w:lang w:eastAsia="zh-CN"/>
        </w:rPr>
        <w:t xml:space="preserve">Izvajalec odgovarja tudi za vso povzročeno škodo, nastalo delavcem in tretjim osebam in ostalo škodo, ki bi nastala zaradi izvajanja </w:t>
      </w:r>
      <w:r w:rsidR="00E42037">
        <w:rPr>
          <w:rFonts w:asciiTheme="minorHAnsi" w:hAnsiTheme="minorHAnsi"/>
          <w:bCs/>
          <w:lang w:eastAsia="zh-CN"/>
        </w:rPr>
        <w:t>storitev</w:t>
      </w:r>
      <w:r w:rsidRPr="006B5ECF">
        <w:rPr>
          <w:rFonts w:asciiTheme="minorHAnsi" w:hAnsiTheme="minorHAnsi"/>
          <w:bCs/>
          <w:lang w:eastAsia="zh-CN"/>
        </w:rPr>
        <w:t>. Povračilo tako nastale škode lahko naročnik uveljavlja po splošnih načelih odškodninske odgovornosti.</w:t>
      </w:r>
    </w:p>
    <w:p w14:paraId="17D957E8" w14:textId="77777777" w:rsidR="006B5ECF" w:rsidRDefault="006B5ECF" w:rsidP="00687FBA">
      <w:pPr>
        <w:spacing w:after="0" w:line="240" w:lineRule="auto"/>
        <w:jc w:val="both"/>
        <w:rPr>
          <w:rFonts w:asciiTheme="minorHAnsi" w:eastAsia="Times New Roman" w:hAnsiTheme="minorHAnsi" w:cs="Times New Roman"/>
          <w:color w:val="auto"/>
          <w:sz w:val="30"/>
          <w:szCs w:val="30"/>
          <w:lang w:eastAsia="zh-CN"/>
        </w:rPr>
      </w:pPr>
    </w:p>
    <w:p w14:paraId="080E2857" w14:textId="77777777" w:rsidR="006B5ECF" w:rsidRPr="00E211EC" w:rsidRDefault="006B5ECF" w:rsidP="00687FBA">
      <w:pPr>
        <w:spacing w:after="0" w:line="240" w:lineRule="auto"/>
        <w:jc w:val="both"/>
        <w:rPr>
          <w:rFonts w:asciiTheme="minorHAnsi" w:eastAsia="Times New Roman" w:hAnsiTheme="minorHAnsi" w:cs="Times New Roman"/>
          <w:color w:val="auto"/>
          <w:sz w:val="30"/>
          <w:szCs w:val="30"/>
          <w:lang w:eastAsia="zh-CN"/>
        </w:rPr>
      </w:pPr>
    </w:p>
    <w:p w14:paraId="6F66BD30" w14:textId="77777777" w:rsidR="0096361B" w:rsidRDefault="0096361B" w:rsidP="00687FBA">
      <w:pPr>
        <w:spacing w:after="0" w:line="240" w:lineRule="auto"/>
        <w:jc w:val="both"/>
        <w:rPr>
          <w:rFonts w:asciiTheme="minorHAnsi" w:eastAsia="Times New Roman" w:hAnsiTheme="minorHAnsi" w:cs="Times New Roman"/>
          <w:color w:val="auto"/>
          <w:lang w:eastAsia="zh-CN"/>
        </w:rPr>
      </w:pPr>
    </w:p>
    <w:p w14:paraId="41468B2E" w14:textId="77777777" w:rsidR="0096361B" w:rsidRPr="0096361B" w:rsidRDefault="0096361B" w:rsidP="000909B2">
      <w:pPr>
        <w:numPr>
          <w:ilvl w:val="0"/>
          <w:numId w:val="18"/>
        </w:numPr>
        <w:spacing w:after="0" w:line="240" w:lineRule="auto"/>
        <w:jc w:val="both"/>
        <w:rPr>
          <w:rFonts w:asciiTheme="minorHAnsi" w:eastAsia="Times New Roman" w:hAnsiTheme="minorHAnsi" w:cs="Times New Roman"/>
          <w:b/>
          <w:color w:val="auto"/>
          <w:lang w:eastAsia="zh-CN"/>
        </w:rPr>
      </w:pPr>
      <w:r w:rsidRPr="0096361B">
        <w:rPr>
          <w:rFonts w:asciiTheme="minorHAnsi" w:eastAsia="Times New Roman" w:hAnsiTheme="minorHAnsi" w:cs="Times New Roman"/>
          <w:b/>
          <w:color w:val="auto"/>
          <w:lang w:eastAsia="zh-CN"/>
        </w:rPr>
        <w:t>FINANČNA ZAVAROVANJA</w:t>
      </w:r>
    </w:p>
    <w:p w14:paraId="4A564B43" w14:textId="77777777" w:rsidR="0096361B" w:rsidRPr="0096361B" w:rsidRDefault="0096361B" w:rsidP="0096361B">
      <w:pPr>
        <w:spacing w:after="0" w:line="240" w:lineRule="auto"/>
        <w:jc w:val="both"/>
        <w:rPr>
          <w:rFonts w:asciiTheme="minorHAnsi" w:eastAsia="Times New Roman" w:hAnsiTheme="minorHAnsi" w:cs="Times New Roman"/>
          <w:color w:val="auto"/>
          <w:lang w:eastAsia="zh-CN"/>
        </w:rPr>
      </w:pPr>
    </w:p>
    <w:p w14:paraId="6B92243A" w14:textId="538A362F" w:rsidR="0096361B" w:rsidRPr="0096361B" w:rsidRDefault="0096361B" w:rsidP="007E36C6">
      <w:pPr>
        <w:pStyle w:val="Odstavekseznama"/>
        <w:numPr>
          <w:ilvl w:val="0"/>
          <w:numId w:val="45"/>
        </w:numPr>
        <w:spacing w:after="0" w:line="240" w:lineRule="auto"/>
        <w:jc w:val="both"/>
        <w:rPr>
          <w:rFonts w:asciiTheme="minorHAnsi" w:eastAsia="Times New Roman" w:hAnsiTheme="minorHAnsi" w:cs="Times New Roman"/>
          <w:b/>
          <w:color w:val="auto"/>
          <w:lang w:eastAsia="zh-CN"/>
        </w:rPr>
      </w:pPr>
      <w:r w:rsidRPr="0096361B">
        <w:rPr>
          <w:rFonts w:asciiTheme="minorHAnsi" w:eastAsia="Times New Roman" w:hAnsiTheme="minorHAnsi" w:cs="Times New Roman"/>
          <w:b/>
          <w:color w:val="auto"/>
          <w:lang w:eastAsia="zh-CN"/>
        </w:rPr>
        <w:t>člen</w:t>
      </w:r>
    </w:p>
    <w:p w14:paraId="6084AB92" w14:textId="77777777" w:rsidR="0096361B" w:rsidRPr="0096361B" w:rsidRDefault="0096361B" w:rsidP="0096361B">
      <w:pPr>
        <w:spacing w:after="0" w:line="240" w:lineRule="auto"/>
        <w:jc w:val="both"/>
        <w:rPr>
          <w:rFonts w:asciiTheme="minorHAnsi" w:eastAsia="Times New Roman" w:hAnsiTheme="minorHAnsi" w:cs="Times New Roman"/>
          <w:b/>
          <w:bCs/>
          <w:color w:val="auto"/>
          <w:lang w:eastAsia="zh-CN"/>
        </w:rPr>
      </w:pPr>
      <w:r w:rsidRPr="0096361B">
        <w:rPr>
          <w:rFonts w:asciiTheme="minorHAnsi" w:eastAsia="Times New Roman" w:hAnsiTheme="minorHAnsi" w:cs="Times New Roman"/>
          <w:b/>
          <w:bCs/>
          <w:color w:val="auto"/>
          <w:lang w:eastAsia="zh-CN"/>
        </w:rPr>
        <w:t>Oblika in namen finančnih zavarovanj</w:t>
      </w:r>
    </w:p>
    <w:p w14:paraId="5CB6EC75" w14:textId="77777777" w:rsidR="0096361B" w:rsidRPr="0096361B" w:rsidRDefault="0096361B" w:rsidP="0096361B">
      <w:pPr>
        <w:spacing w:after="0" w:line="240" w:lineRule="auto"/>
        <w:jc w:val="both"/>
        <w:rPr>
          <w:rFonts w:asciiTheme="minorHAnsi" w:eastAsia="Times New Roman" w:hAnsiTheme="minorHAnsi" w:cs="Times New Roman"/>
          <w:b/>
          <w:bCs/>
          <w:color w:val="auto"/>
          <w:lang w:eastAsia="zh-CN"/>
        </w:rPr>
      </w:pPr>
    </w:p>
    <w:p w14:paraId="709A3E56" w14:textId="77777777" w:rsidR="0096361B" w:rsidRPr="0096361B" w:rsidRDefault="0096361B" w:rsidP="0096361B">
      <w:pPr>
        <w:spacing w:after="0" w:line="240" w:lineRule="auto"/>
        <w:jc w:val="both"/>
        <w:rPr>
          <w:rFonts w:asciiTheme="minorHAnsi" w:eastAsia="Times New Roman" w:hAnsiTheme="minorHAnsi" w:cs="Times New Roman"/>
          <w:bCs/>
          <w:color w:val="auto"/>
          <w:lang w:eastAsia="zh-CN"/>
        </w:rPr>
      </w:pPr>
      <w:r w:rsidRPr="0096361B">
        <w:rPr>
          <w:rFonts w:asciiTheme="minorHAnsi" w:eastAsia="Times New Roman" w:hAnsiTheme="minorHAnsi" w:cs="Times New Roman"/>
          <w:bCs/>
          <w:color w:val="auto"/>
          <w:lang w:eastAsia="zh-CN"/>
        </w:rPr>
        <w:t xml:space="preserve">Finančna zavarovanja morajo biti izdana v obliki bančne garancije ali enakovrednega kavcijskega zavarovanja zavarovalnice. </w:t>
      </w:r>
    </w:p>
    <w:p w14:paraId="6856506B" w14:textId="77777777" w:rsidR="0096361B" w:rsidRPr="0096361B" w:rsidRDefault="0096361B" w:rsidP="0096361B">
      <w:pPr>
        <w:spacing w:after="0" w:line="240" w:lineRule="auto"/>
        <w:jc w:val="both"/>
        <w:rPr>
          <w:rFonts w:asciiTheme="minorHAnsi" w:eastAsia="Times New Roman" w:hAnsiTheme="minorHAnsi" w:cs="Times New Roman"/>
          <w:bCs/>
          <w:color w:val="auto"/>
          <w:lang w:eastAsia="zh-CN"/>
        </w:rPr>
      </w:pPr>
    </w:p>
    <w:p w14:paraId="5257F75B" w14:textId="77777777" w:rsidR="0096361B" w:rsidRDefault="0096361B" w:rsidP="0096361B">
      <w:pPr>
        <w:spacing w:after="0" w:line="240" w:lineRule="auto"/>
        <w:jc w:val="both"/>
        <w:rPr>
          <w:rFonts w:asciiTheme="minorHAnsi" w:eastAsia="Times New Roman" w:hAnsiTheme="minorHAnsi" w:cs="Times New Roman"/>
          <w:bCs/>
          <w:color w:val="auto"/>
          <w:lang w:eastAsia="zh-CN"/>
        </w:rPr>
      </w:pPr>
      <w:r w:rsidRPr="0096361B">
        <w:rPr>
          <w:rFonts w:asciiTheme="minorHAnsi" w:eastAsia="Times New Roman" w:hAnsiTheme="minorHAnsi" w:cs="Times New Roman"/>
          <w:bCs/>
          <w:color w:val="auto"/>
          <w:lang w:eastAsia="zh-CN"/>
        </w:rPr>
        <w:t>Vse zahteve, ki se nanašajo na bančno garancijo, enakovredno veljajo tudi za kavcijsko zavarovanje zavarovalnice.</w:t>
      </w:r>
    </w:p>
    <w:p w14:paraId="255E6B3E" w14:textId="77777777" w:rsidR="006875A1" w:rsidRDefault="006875A1" w:rsidP="0096361B">
      <w:pPr>
        <w:spacing w:after="0" w:line="240" w:lineRule="auto"/>
        <w:jc w:val="both"/>
        <w:rPr>
          <w:rFonts w:asciiTheme="minorHAnsi" w:eastAsia="Times New Roman" w:hAnsiTheme="minorHAnsi" w:cs="Times New Roman"/>
          <w:bCs/>
          <w:color w:val="auto"/>
          <w:lang w:eastAsia="zh-CN"/>
        </w:rPr>
      </w:pPr>
    </w:p>
    <w:p w14:paraId="1BFAFFD5" w14:textId="1A4458B2" w:rsidR="006875A1" w:rsidRPr="0013548A" w:rsidRDefault="006875A1" w:rsidP="0013548A">
      <w:pPr>
        <w:jc w:val="both"/>
        <w:rPr>
          <w:rFonts w:asciiTheme="minorHAnsi" w:eastAsia="Times New Roman" w:hAnsiTheme="minorHAnsi" w:cs="Times New Roman"/>
          <w:bCs/>
          <w:color w:val="auto"/>
          <w:lang w:eastAsia="zh-CN"/>
        </w:rPr>
      </w:pPr>
      <w:r w:rsidRPr="0013548A">
        <w:rPr>
          <w:rFonts w:asciiTheme="minorHAnsi" w:eastAsia="Times New Roman" w:hAnsiTheme="minorHAnsi" w:cs="Times New Roman"/>
          <w:bCs/>
          <w:color w:val="auto"/>
          <w:lang w:eastAsia="zh-CN"/>
        </w:rPr>
        <w:t>Finančno zavarovanje za dobro izvedbo pogodbenih obveznosti, ki bo izročen</w:t>
      </w:r>
      <w:r w:rsidR="00CB4269" w:rsidRPr="0013548A">
        <w:rPr>
          <w:rFonts w:asciiTheme="minorHAnsi" w:eastAsia="Times New Roman" w:hAnsiTheme="minorHAnsi" w:cs="Times New Roman"/>
          <w:bCs/>
          <w:color w:val="auto"/>
          <w:lang w:eastAsia="zh-CN"/>
        </w:rPr>
        <w:t>o</w:t>
      </w:r>
      <w:r w:rsidRPr="0013548A">
        <w:rPr>
          <w:rFonts w:asciiTheme="minorHAnsi" w:eastAsia="Times New Roman" w:hAnsiTheme="minorHAnsi" w:cs="Times New Roman"/>
          <w:bCs/>
          <w:color w:val="auto"/>
          <w:lang w:eastAsia="zh-CN"/>
        </w:rPr>
        <w:t xml:space="preserve"> Mestni občini Kranj, velja za izpolnjevanje obveznosti za vse </w:t>
      </w:r>
      <w:r w:rsidR="00CB4269" w:rsidRPr="0013548A">
        <w:rPr>
          <w:rFonts w:asciiTheme="minorHAnsi" w:eastAsia="Times New Roman" w:hAnsiTheme="minorHAnsi" w:cs="Times New Roman"/>
          <w:bCs/>
          <w:color w:val="auto"/>
          <w:lang w:eastAsia="zh-CN"/>
        </w:rPr>
        <w:t xml:space="preserve">posamične </w:t>
      </w:r>
      <w:r w:rsidRPr="0013548A">
        <w:rPr>
          <w:rFonts w:asciiTheme="minorHAnsi" w:eastAsia="Times New Roman" w:hAnsiTheme="minorHAnsi" w:cs="Times New Roman"/>
          <w:bCs/>
          <w:color w:val="auto"/>
          <w:lang w:eastAsia="zh-CN"/>
        </w:rPr>
        <w:t>naročnike po krovni pogodbi.</w:t>
      </w:r>
    </w:p>
    <w:p w14:paraId="0A9BE333" w14:textId="0FE9AB5F" w:rsidR="00C317C6" w:rsidRPr="0013548A" w:rsidRDefault="00C317C6" w:rsidP="0013548A">
      <w:pPr>
        <w:spacing w:after="0"/>
        <w:jc w:val="both"/>
        <w:rPr>
          <w:rFonts w:asciiTheme="minorHAnsi" w:eastAsia="Times New Roman" w:hAnsiTheme="minorHAnsi" w:cs="Times New Roman"/>
          <w:bCs/>
          <w:color w:val="auto"/>
          <w:lang w:eastAsia="zh-CN"/>
        </w:rPr>
      </w:pPr>
      <w:r w:rsidRPr="0013548A">
        <w:rPr>
          <w:rFonts w:asciiTheme="minorHAnsi" w:eastAsia="Times New Roman" w:hAnsiTheme="minorHAnsi" w:cs="Times New Roman"/>
          <w:bCs/>
          <w:color w:val="auto"/>
          <w:lang w:eastAsia="zh-CN"/>
        </w:rPr>
        <w:t xml:space="preserve">Izvajalec za vseh 16 naročnikov iz 2. člena te pogodbe Mestni občini Kranj predloži eno finančno zavarovanje za dobro izvedbo pogodbenih obveznosti in </w:t>
      </w:r>
      <w:r w:rsidR="0013548A" w:rsidRPr="0013548A">
        <w:rPr>
          <w:rFonts w:asciiTheme="minorHAnsi" w:eastAsia="Times New Roman" w:hAnsiTheme="minorHAnsi" w:cs="Times New Roman"/>
          <w:bCs/>
          <w:color w:val="auto"/>
          <w:lang w:eastAsia="zh-CN"/>
        </w:rPr>
        <w:t xml:space="preserve">ne </w:t>
      </w:r>
      <w:r w:rsidRPr="0013548A">
        <w:rPr>
          <w:rFonts w:asciiTheme="minorHAnsi" w:eastAsia="Times New Roman" w:hAnsiTheme="minorHAnsi" w:cs="Times New Roman"/>
          <w:bCs/>
          <w:color w:val="auto"/>
          <w:lang w:eastAsia="zh-CN"/>
        </w:rPr>
        <w:t>predloži za vsakega posamičnega naročnik</w:t>
      </w:r>
      <w:r w:rsidR="0013548A" w:rsidRPr="0013548A">
        <w:rPr>
          <w:rFonts w:asciiTheme="minorHAnsi" w:eastAsia="Times New Roman" w:hAnsiTheme="minorHAnsi" w:cs="Times New Roman"/>
          <w:bCs/>
          <w:color w:val="auto"/>
          <w:lang w:eastAsia="zh-CN"/>
        </w:rPr>
        <w:t>a</w:t>
      </w:r>
      <w:r w:rsidRPr="0013548A">
        <w:rPr>
          <w:rFonts w:asciiTheme="minorHAnsi" w:eastAsia="Times New Roman" w:hAnsiTheme="minorHAnsi" w:cs="Times New Roman"/>
          <w:bCs/>
          <w:color w:val="auto"/>
          <w:lang w:eastAsia="zh-CN"/>
        </w:rPr>
        <w:t xml:space="preserve"> posebno finančno zavarovanje.</w:t>
      </w:r>
    </w:p>
    <w:p w14:paraId="3244FF18" w14:textId="77777777" w:rsidR="006875A1" w:rsidRPr="0096361B" w:rsidRDefault="006875A1" w:rsidP="0096361B">
      <w:pPr>
        <w:spacing w:after="0" w:line="240" w:lineRule="auto"/>
        <w:jc w:val="both"/>
        <w:rPr>
          <w:rFonts w:asciiTheme="minorHAnsi" w:eastAsia="Times New Roman" w:hAnsiTheme="minorHAnsi" w:cs="Times New Roman"/>
          <w:bCs/>
          <w:color w:val="auto"/>
          <w:lang w:eastAsia="zh-CN"/>
        </w:rPr>
      </w:pPr>
    </w:p>
    <w:p w14:paraId="13B939C6" w14:textId="77777777" w:rsidR="0096361B" w:rsidRPr="0096361B" w:rsidRDefault="0096361B" w:rsidP="0096361B">
      <w:pPr>
        <w:spacing w:after="0" w:line="240" w:lineRule="auto"/>
        <w:jc w:val="both"/>
        <w:rPr>
          <w:rFonts w:asciiTheme="minorHAnsi" w:eastAsia="Times New Roman" w:hAnsiTheme="minorHAnsi" w:cs="Times New Roman"/>
          <w:bCs/>
          <w:color w:val="auto"/>
          <w:lang w:eastAsia="zh-CN"/>
        </w:rPr>
      </w:pPr>
    </w:p>
    <w:p w14:paraId="43EA20FE" w14:textId="77777777" w:rsidR="0096361B" w:rsidRPr="0096361B" w:rsidRDefault="0096361B" w:rsidP="007E36C6">
      <w:pPr>
        <w:numPr>
          <w:ilvl w:val="0"/>
          <w:numId w:val="45"/>
        </w:numPr>
        <w:spacing w:after="0" w:line="240" w:lineRule="auto"/>
        <w:jc w:val="both"/>
        <w:rPr>
          <w:rFonts w:asciiTheme="minorHAnsi" w:eastAsia="Times New Roman" w:hAnsiTheme="minorHAnsi" w:cs="Times New Roman"/>
          <w:b/>
          <w:color w:val="auto"/>
          <w:lang w:eastAsia="zh-CN"/>
        </w:rPr>
      </w:pPr>
      <w:r w:rsidRPr="0096361B">
        <w:rPr>
          <w:rFonts w:asciiTheme="minorHAnsi" w:eastAsia="Times New Roman" w:hAnsiTheme="minorHAnsi" w:cs="Times New Roman"/>
          <w:b/>
          <w:color w:val="auto"/>
          <w:lang w:eastAsia="zh-CN"/>
        </w:rPr>
        <w:t>člen</w:t>
      </w:r>
    </w:p>
    <w:p w14:paraId="080095BB" w14:textId="77777777" w:rsidR="0096361B" w:rsidRPr="0096361B" w:rsidRDefault="0096361B" w:rsidP="0096361B">
      <w:pPr>
        <w:spacing w:after="0" w:line="240" w:lineRule="auto"/>
        <w:jc w:val="both"/>
        <w:rPr>
          <w:rFonts w:asciiTheme="minorHAnsi" w:eastAsia="Times New Roman" w:hAnsiTheme="minorHAnsi" w:cs="Times New Roman"/>
          <w:b/>
          <w:color w:val="auto"/>
          <w:lang w:eastAsia="zh-CN"/>
        </w:rPr>
      </w:pPr>
      <w:r w:rsidRPr="0096361B">
        <w:rPr>
          <w:rFonts w:asciiTheme="minorHAnsi" w:eastAsia="Times New Roman" w:hAnsiTheme="minorHAnsi" w:cs="Times New Roman"/>
          <w:b/>
          <w:color w:val="auto"/>
          <w:lang w:eastAsia="zh-CN"/>
        </w:rPr>
        <w:t>Finančno zavarovanje za dobro izvedbo pogodbenih obveznosti</w:t>
      </w:r>
    </w:p>
    <w:p w14:paraId="197CD82A" w14:textId="77777777" w:rsidR="0096361B" w:rsidRPr="0096361B" w:rsidRDefault="0096361B" w:rsidP="0096361B">
      <w:pPr>
        <w:spacing w:after="0" w:line="240" w:lineRule="auto"/>
        <w:jc w:val="both"/>
        <w:rPr>
          <w:rFonts w:asciiTheme="minorHAnsi" w:eastAsia="Times New Roman" w:hAnsiTheme="minorHAnsi" w:cs="Times New Roman"/>
          <w:color w:val="auto"/>
          <w:lang w:eastAsia="zh-CN"/>
        </w:rPr>
      </w:pPr>
    </w:p>
    <w:p w14:paraId="657D83B2" w14:textId="0CDABB06" w:rsidR="0096361B" w:rsidRPr="0096361B" w:rsidRDefault="0096361B" w:rsidP="0096361B">
      <w:pPr>
        <w:spacing w:after="0" w:line="240" w:lineRule="auto"/>
        <w:jc w:val="both"/>
        <w:rPr>
          <w:rFonts w:asciiTheme="minorHAnsi" w:eastAsia="Times New Roman" w:hAnsiTheme="minorHAnsi" w:cs="Times New Roman"/>
          <w:bCs/>
          <w:color w:val="auto"/>
          <w:lang w:eastAsia="zh-CN"/>
        </w:rPr>
      </w:pPr>
      <w:r w:rsidRPr="0096361B">
        <w:rPr>
          <w:rFonts w:asciiTheme="minorHAnsi" w:eastAsia="Times New Roman" w:hAnsiTheme="minorHAnsi" w:cs="Times New Roman"/>
          <w:bCs/>
          <w:color w:val="auto"/>
          <w:lang w:eastAsia="zh-CN"/>
        </w:rPr>
        <w:t xml:space="preserve">Izvajalec mora najkasneje v petnajstih (15) dneh po sklenitvi </w:t>
      </w:r>
      <w:r>
        <w:rPr>
          <w:rFonts w:asciiTheme="minorHAnsi" w:eastAsia="Times New Roman" w:hAnsiTheme="minorHAnsi" w:cs="Times New Roman"/>
          <w:bCs/>
          <w:color w:val="auto"/>
          <w:lang w:eastAsia="zh-CN"/>
        </w:rPr>
        <w:t>pogodbe</w:t>
      </w:r>
      <w:r w:rsidRPr="0096361B">
        <w:rPr>
          <w:rFonts w:asciiTheme="minorHAnsi" w:eastAsia="Times New Roman" w:hAnsiTheme="minorHAnsi" w:cs="Times New Roman"/>
          <w:bCs/>
          <w:color w:val="auto"/>
          <w:lang w:eastAsia="zh-CN"/>
        </w:rPr>
        <w:t xml:space="preserve"> naročniku izročiti bančno garancijo ali kavcijsko zavarovanje kot finančno zavarovanje za dobro izvedbo pogodbenih obveznosti v naslednji obliki:</w:t>
      </w:r>
    </w:p>
    <w:p w14:paraId="1B322599" w14:textId="77777777" w:rsidR="0096361B" w:rsidRPr="00972C73" w:rsidRDefault="0096361B" w:rsidP="00486389">
      <w:pPr>
        <w:numPr>
          <w:ilvl w:val="3"/>
          <w:numId w:val="19"/>
        </w:numPr>
        <w:spacing w:after="0" w:line="240" w:lineRule="auto"/>
        <w:jc w:val="both"/>
        <w:rPr>
          <w:rFonts w:asciiTheme="minorHAnsi" w:eastAsia="Times New Roman" w:hAnsiTheme="minorHAnsi" w:cs="Times New Roman"/>
          <w:bCs/>
          <w:color w:val="auto"/>
          <w:lang w:eastAsia="zh-CN"/>
        </w:rPr>
      </w:pPr>
      <w:r w:rsidRPr="00972C73">
        <w:rPr>
          <w:rFonts w:asciiTheme="minorHAnsi" w:eastAsia="Times New Roman" w:hAnsiTheme="minorHAnsi" w:cs="Times New Roman"/>
          <w:bCs/>
          <w:color w:val="auto"/>
          <w:lang w:eastAsia="zh-CN"/>
        </w:rPr>
        <w:t>Bančna garancija za dobro izvedbo pogodbenih obveznosti, izdelana po Enotnih pravilih za garancije na poziv (EPGP), revizija iz leta 2010, izdana pri MTZ pod št. 758, z valuto plačila 15 koledarskih dni od prejema zahteve upravičenca. Bančna garancija mora vsebovati določilo, iz katerega jasno izhaja, da za bančno garancijo veljajo Enotna pravila za garancije na poziv (EPGP), revizija iz leta 2010, izdane pri MTZ pod št. 758</w:t>
      </w:r>
    </w:p>
    <w:p w14:paraId="6DD92191" w14:textId="77777777" w:rsidR="0096361B" w:rsidRPr="0096361B" w:rsidRDefault="0096361B" w:rsidP="0096361B">
      <w:pPr>
        <w:spacing w:after="0" w:line="240" w:lineRule="auto"/>
        <w:jc w:val="both"/>
        <w:rPr>
          <w:rFonts w:asciiTheme="minorHAnsi" w:eastAsia="Times New Roman" w:hAnsiTheme="minorHAnsi" w:cs="Times New Roman"/>
          <w:bCs/>
          <w:color w:val="auto"/>
          <w:lang w:eastAsia="zh-CN"/>
        </w:rPr>
      </w:pPr>
    </w:p>
    <w:p w14:paraId="3DE9A05A" w14:textId="0CA10652" w:rsidR="0096361B" w:rsidRPr="0096361B" w:rsidRDefault="0096361B" w:rsidP="0096361B">
      <w:pPr>
        <w:spacing w:after="0" w:line="240" w:lineRule="auto"/>
        <w:jc w:val="both"/>
        <w:rPr>
          <w:rFonts w:asciiTheme="minorHAnsi" w:eastAsia="Times New Roman" w:hAnsiTheme="minorHAnsi" w:cs="Times New Roman"/>
          <w:bCs/>
          <w:color w:val="auto"/>
          <w:lang w:eastAsia="zh-CN"/>
        </w:rPr>
      </w:pPr>
      <w:r w:rsidRPr="0096361B">
        <w:rPr>
          <w:rFonts w:asciiTheme="minorHAnsi" w:eastAsia="Times New Roman" w:hAnsiTheme="minorHAnsi" w:cs="Times New Roman"/>
          <w:bCs/>
          <w:color w:val="auto"/>
          <w:lang w:eastAsia="zh-CN"/>
        </w:rPr>
        <w:t xml:space="preserve">Predložitev finančnega zavarovanja za dobro izvedbo pogodbenih obveznosti je pogoj za veljavnost </w:t>
      </w:r>
      <w:r>
        <w:rPr>
          <w:rFonts w:asciiTheme="minorHAnsi" w:eastAsia="Times New Roman" w:hAnsiTheme="minorHAnsi" w:cs="Times New Roman"/>
          <w:bCs/>
          <w:color w:val="auto"/>
          <w:lang w:eastAsia="zh-CN"/>
        </w:rPr>
        <w:t>te pogodbe</w:t>
      </w:r>
      <w:r w:rsidRPr="0096361B">
        <w:rPr>
          <w:rFonts w:asciiTheme="minorHAnsi" w:eastAsia="Times New Roman" w:hAnsiTheme="minorHAnsi" w:cs="Times New Roman"/>
          <w:bCs/>
          <w:color w:val="auto"/>
          <w:lang w:eastAsia="zh-CN"/>
        </w:rPr>
        <w:t>.</w:t>
      </w:r>
    </w:p>
    <w:p w14:paraId="46B96D18" w14:textId="77777777" w:rsidR="0096361B" w:rsidRPr="0096361B" w:rsidRDefault="0096361B" w:rsidP="0096361B">
      <w:pPr>
        <w:spacing w:after="0" w:line="240" w:lineRule="auto"/>
        <w:jc w:val="both"/>
        <w:rPr>
          <w:rFonts w:asciiTheme="minorHAnsi" w:eastAsia="Times New Roman" w:hAnsiTheme="minorHAnsi" w:cs="Times New Roman"/>
          <w:bCs/>
          <w:color w:val="auto"/>
          <w:lang w:eastAsia="zh-CN"/>
        </w:rPr>
      </w:pPr>
    </w:p>
    <w:p w14:paraId="529B07BC" w14:textId="388CCB91" w:rsidR="0096361B" w:rsidRDefault="0096361B" w:rsidP="0096361B">
      <w:pPr>
        <w:spacing w:after="0" w:line="240" w:lineRule="auto"/>
        <w:jc w:val="both"/>
        <w:rPr>
          <w:rFonts w:asciiTheme="minorHAnsi" w:eastAsia="Times New Roman" w:hAnsiTheme="minorHAnsi" w:cs="Times New Roman"/>
          <w:color w:val="auto"/>
          <w:lang w:eastAsia="zh-CN"/>
        </w:rPr>
      </w:pPr>
      <w:r w:rsidRPr="00D87250">
        <w:rPr>
          <w:rFonts w:asciiTheme="minorHAnsi" w:eastAsia="Times New Roman" w:hAnsiTheme="minorHAnsi" w:cs="Times New Roman"/>
          <w:bCs/>
          <w:color w:val="auto"/>
          <w:lang w:eastAsia="zh-CN"/>
        </w:rPr>
        <w:t xml:space="preserve">Če se med trajanjem izvedbe pogodbe spremeni rok za izvedbo pogodbenih </w:t>
      </w:r>
      <w:r w:rsidR="008B4085" w:rsidRPr="00D87250">
        <w:rPr>
          <w:rFonts w:asciiTheme="minorHAnsi" w:eastAsia="Times New Roman" w:hAnsiTheme="minorHAnsi" w:cs="Times New Roman"/>
          <w:bCs/>
          <w:color w:val="auto"/>
          <w:lang w:eastAsia="zh-CN"/>
        </w:rPr>
        <w:t>storitev</w:t>
      </w:r>
      <w:r w:rsidR="0049786D" w:rsidRPr="00D87250">
        <w:rPr>
          <w:rFonts w:asciiTheme="minorHAnsi" w:eastAsia="Times New Roman" w:hAnsiTheme="minorHAnsi" w:cs="Times New Roman"/>
          <w:bCs/>
          <w:color w:val="auto"/>
          <w:lang w:eastAsia="zh-CN"/>
        </w:rPr>
        <w:t xml:space="preserve">, </w:t>
      </w:r>
      <w:r w:rsidRPr="00D87250">
        <w:rPr>
          <w:rFonts w:asciiTheme="minorHAnsi" w:eastAsia="Times New Roman" w:hAnsiTheme="minorHAnsi" w:cs="Times New Roman"/>
          <w:bCs/>
          <w:color w:val="auto"/>
          <w:lang w:eastAsia="zh-CN"/>
        </w:rPr>
        <w:t>(</w:t>
      </w:r>
      <w:r w:rsidRPr="00D87250">
        <w:rPr>
          <w:rFonts w:asciiTheme="minorHAnsi" w:eastAsia="Times New Roman" w:hAnsiTheme="minorHAnsi" w:cs="Times New Roman"/>
          <w:color w:val="auto"/>
          <w:lang w:eastAsia="zh-CN"/>
        </w:rPr>
        <w:t xml:space="preserve">kar naročnik in izvajalec uredita z dodatkom k </w:t>
      </w:r>
      <w:r w:rsidR="008B4085" w:rsidRPr="00D87250">
        <w:rPr>
          <w:rFonts w:asciiTheme="minorHAnsi" w:eastAsia="Times New Roman" w:hAnsiTheme="minorHAnsi" w:cs="Times New Roman"/>
          <w:color w:val="auto"/>
          <w:lang w:eastAsia="zh-CN"/>
        </w:rPr>
        <w:t>pogodbi</w:t>
      </w:r>
      <w:r w:rsidR="00CF70F4" w:rsidRPr="00D87250">
        <w:rPr>
          <w:rFonts w:asciiTheme="minorHAnsi" w:eastAsia="Times New Roman" w:hAnsiTheme="minorHAnsi" w:cs="Times New Roman"/>
          <w:color w:val="auto"/>
          <w:lang w:eastAsia="zh-CN"/>
        </w:rPr>
        <w:t>,</w:t>
      </w:r>
      <w:r w:rsidRPr="00D87250">
        <w:rPr>
          <w:rFonts w:asciiTheme="minorHAnsi" w:eastAsia="Times New Roman" w:hAnsiTheme="minorHAnsi" w:cs="Times New Roman"/>
          <w:color w:val="auto"/>
          <w:lang w:eastAsia="zh-CN"/>
        </w:rPr>
        <w:t xml:space="preserve"> </w:t>
      </w:r>
      <w:r w:rsidRPr="00D87250">
        <w:rPr>
          <w:rFonts w:asciiTheme="minorHAnsi" w:eastAsia="Times New Roman" w:hAnsiTheme="minorHAnsi" w:cs="Times New Roman"/>
          <w:bCs/>
          <w:color w:val="auto"/>
          <w:lang w:eastAsia="zh-CN"/>
        </w:rPr>
        <w:t xml:space="preserve">mora izvajalec, </w:t>
      </w:r>
      <w:r w:rsidRPr="00D87250">
        <w:rPr>
          <w:rFonts w:asciiTheme="minorHAnsi" w:eastAsia="Times New Roman" w:hAnsiTheme="minorHAnsi" w:cs="Times New Roman"/>
          <w:color w:val="auto"/>
          <w:lang w:eastAsia="zh-CN"/>
        </w:rPr>
        <w:t>na lastne stroške / v sklopu pogodbene cene,</w:t>
      </w:r>
      <w:r w:rsidRPr="00D87250">
        <w:rPr>
          <w:rFonts w:asciiTheme="minorHAnsi" w:eastAsia="Times New Roman" w:hAnsiTheme="minorHAnsi" w:cs="Times New Roman"/>
          <w:bCs/>
          <w:color w:val="auto"/>
          <w:lang w:eastAsia="zh-CN"/>
        </w:rPr>
        <w:t xml:space="preserve"> predložiti v roku petnajst (15) dni, od podpisa dodatka k </w:t>
      </w:r>
      <w:r w:rsidR="00CF70F4" w:rsidRPr="00D87250">
        <w:rPr>
          <w:rFonts w:asciiTheme="minorHAnsi" w:eastAsia="Times New Roman" w:hAnsiTheme="minorHAnsi" w:cs="Times New Roman"/>
          <w:bCs/>
          <w:color w:val="auto"/>
          <w:lang w:eastAsia="zh-CN"/>
        </w:rPr>
        <w:t>tej pogodbi</w:t>
      </w:r>
      <w:r w:rsidRPr="00D87250">
        <w:rPr>
          <w:rFonts w:asciiTheme="minorHAnsi" w:eastAsia="Times New Roman" w:hAnsiTheme="minorHAnsi" w:cs="Times New Roman"/>
          <w:bCs/>
          <w:color w:val="auto"/>
          <w:lang w:eastAsia="zh-CN"/>
        </w:rPr>
        <w:t>, novo</w:t>
      </w:r>
      <w:r w:rsidR="00EE5E93" w:rsidRPr="00D87250">
        <w:rPr>
          <w:rFonts w:asciiTheme="minorHAnsi" w:eastAsia="Times New Roman" w:hAnsiTheme="minorHAnsi" w:cs="Times New Roman"/>
          <w:bCs/>
          <w:color w:val="auto"/>
          <w:lang w:eastAsia="zh-CN"/>
        </w:rPr>
        <w:t xml:space="preserve"> ali podaljšano</w:t>
      </w:r>
      <w:r w:rsidRPr="00D87250">
        <w:rPr>
          <w:rFonts w:asciiTheme="minorHAnsi" w:eastAsia="Times New Roman" w:hAnsiTheme="minorHAnsi" w:cs="Times New Roman"/>
          <w:bCs/>
          <w:color w:val="auto"/>
          <w:lang w:eastAsia="zh-CN"/>
        </w:rPr>
        <w:t xml:space="preserve"> ustrezno finančno zavarovanje z novim rokom trajanja le tega, v skladu s spremembo pogodbenega roka za izvedbo </w:t>
      </w:r>
      <w:r w:rsidR="00EE5E93" w:rsidRPr="00D87250">
        <w:rPr>
          <w:rFonts w:asciiTheme="minorHAnsi" w:eastAsia="Times New Roman" w:hAnsiTheme="minorHAnsi" w:cs="Times New Roman"/>
          <w:bCs/>
          <w:color w:val="auto"/>
          <w:lang w:eastAsia="zh-CN"/>
        </w:rPr>
        <w:t>storitev</w:t>
      </w:r>
      <w:r w:rsidR="005A31FB" w:rsidRPr="00D87250">
        <w:rPr>
          <w:rFonts w:asciiTheme="minorHAnsi" w:eastAsia="Times New Roman" w:hAnsiTheme="minorHAnsi" w:cs="Times New Roman"/>
          <w:bCs/>
          <w:color w:val="auto"/>
          <w:lang w:eastAsia="zh-CN"/>
        </w:rPr>
        <w:t xml:space="preserve">, razen v primeru, ko se pogodbeni rok podaljša za manj kot </w:t>
      </w:r>
      <w:r w:rsidR="0049786D" w:rsidRPr="00D87250">
        <w:rPr>
          <w:rFonts w:asciiTheme="minorHAnsi" w:eastAsia="Times New Roman" w:hAnsiTheme="minorHAnsi" w:cs="Times New Roman"/>
          <w:bCs/>
          <w:color w:val="auto"/>
          <w:lang w:eastAsia="zh-CN"/>
        </w:rPr>
        <w:t>30</w:t>
      </w:r>
      <w:r w:rsidR="005A31FB" w:rsidRPr="00D87250">
        <w:rPr>
          <w:rFonts w:asciiTheme="minorHAnsi" w:eastAsia="Times New Roman" w:hAnsiTheme="minorHAnsi" w:cs="Times New Roman"/>
          <w:bCs/>
          <w:color w:val="auto"/>
          <w:lang w:eastAsia="zh-CN"/>
        </w:rPr>
        <w:t xml:space="preserve"> dni</w:t>
      </w:r>
      <w:r w:rsidRPr="00D87250">
        <w:rPr>
          <w:rFonts w:asciiTheme="minorHAnsi" w:eastAsia="Times New Roman" w:hAnsiTheme="minorHAnsi" w:cs="Times New Roman"/>
          <w:bCs/>
          <w:color w:val="auto"/>
          <w:lang w:eastAsia="zh-CN"/>
        </w:rPr>
        <w:t xml:space="preserve">. </w:t>
      </w:r>
      <w:r w:rsidRPr="00D87250">
        <w:rPr>
          <w:rFonts w:asciiTheme="minorHAnsi" w:eastAsia="Times New Roman" w:hAnsiTheme="minorHAnsi" w:cs="Times New Roman"/>
          <w:color w:val="auto"/>
          <w:lang w:eastAsia="zh-CN"/>
        </w:rPr>
        <w:t>V kolikor finančno zavarovanje ni podaljšano do roka, ki ga določi naročnik, ima naročnik pravico unovčiti obstoječe finančno zavarovanje za dobro izvedbo pogodbenih obveznosti.</w:t>
      </w:r>
    </w:p>
    <w:p w14:paraId="73643C0C" w14:textId="77777777" w:rsidR="00BB59D4" w:rsidRDefault="00BB59D4" w:rsidP="0096361B">
      <w:pPr>
        <w:spacing w:after="0" w:line="240" w:lineRule="auto"/>
        <w:jc w:val="both"/>
        <w:rPr>
          <w:rFonts w:asciiTheme="minorHAnsi" w:eastAsia="Times New Roman" w:hAnsiTheme="minorHAnsi" w:cs="Times New Roman"/>
          <w:color w:val="auto"/>
          <w:lang w:eastAsia="zh-CN"/>
        </w:rPr>
      </w:pPr>
    </w:p>
    <w:p w14:paraId="75827A82" w14:textId="3BA55FBD" w:rsidR="00544BFA" w:rsidRPr="00544BFA" w:rsidRDefault="0096361B" w:rsidP="00544BFA">
      <w:pPr>
        <w:spacing w:after="0" w:line="240" w:lineRule="auto"/>
        <w:jc w:val="both"/>
        <w:rPr>
          <w:rFonts w:asciiTheme="minorHAnsi" w:eastAsia="Times New Roman" w:hAnsiTheme="minorHAnsi" w:cs="Times New Roman"/>
          <w:color w:val="auto"/>
          <w:lang w:eastAsia="zh-CN"/>
        </w:rPr>
      </w:pPr>
      <w:r w:rsidRPr="0096361B">
        <w:rPr>
          <w:rFonts w:asciiTheme="minorHAnsi" w:eastAsia="Times New Roman" w:hAnsiTheme="minorHAnsi" w:cs="Times New Roman"/>
          <w:color w:val="auto"/>
          <w:lang w:eastAsia="zh-CN"/>
        </w:rPr>
        <w:t>Finančno zavarovanje za dobro izvedbo pogodbenih obveznosti naročnik lahko unovči v naslednjih primerih, če:</w:t>
      </w:r>
    </w:p>
    <w:p w14:paraId="451415C1" w14:textId="77777777" w:rsidR="005A31FB" w:rsidRPr="0039121A" w:rsidRDefault="005A31FB" w:rsidP="007E36C6">
      <w:pPr>
        <w:numPr>
          <w:ilvl w:val="0"/>
          <w:numId w:val="36"/>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izvajalec svojih obveznosti do naročnika ne izpolni skladno s pogodbo, v dogovorjeni kvaliteti, obsegu in roku ter v skladu z dokumentacijo v zvezi z oddajo javnega naročila in ponudbeno dokumentacijo;</w:t>
      </w:r>
    </w:p>
    <w:p w14:paraId="2E9373D7" w14:textId="77777777" w:rsidR="005A31FB" w:rsidRPr="0039121A" w:rsidRDefault="005A31FB" w:rsidP="007E36C6">
      <w:pPr>
        <w:numPr>
          <w:ilvl w:val="0"/>
          <w:numId w:val="36"/>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naročnik po krivdi izvajalca odstopi od pogodbe,</w:t>
      </w:r>
    </w:p>
    <w:p w14:paraId="69CFDA11" w14:textId="77777777" w:rsidR="005A31FB" w:rsidRPr="0039121A" w:rsidRDefault="005A31FB" w:rsidP="007E36C6">
      <w:pPr>
        <w:numPr>
          <w:ilvl w:val="0"/>
          <w:numId w:val="36"/>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naročnik med izvajanjem del ugotovi, da dela dejansko izvaja subjekt, ki ni izvajalec, priglašeni podizvajalec ali partner v skupnem nastopu (kadar ponudnik oddaja ponudbo v skupnem nastopu);</w:t>
      </w:r>
    </w:p>
    <w:p w14:paraId="65EDABA5" w14:textId="77777777" w:rsidR="005A31FB" w:rsidRPr="0039121A" w:rsidRDefault="005A31FB" w:rsidP="007E36C6">
      <w:pPr>
        <w:numPr>
          <w:ilvl w:val="0"/>
          <w:numId w:val="36"/>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izvajalec naročniku povzroči škodo, ki je ne povrne v roku 8 dni po pozivu naročnika,</w:t>
      </w:r>
    </w:p>
    <w:p w14:paraId="69DEC13D" w14:textId="77777777" w:rsidR="005A31FB" w:rsidRPr="0039121A" w:rsidRDefault="005A31FB" w:rsidP="007E36C6">
      <w:pPr>
        <w:numPr>
          <w:ilvl w:val="0"/>
          <w:numId w:val="36"/>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izvajalec naročniku poda zavajajoče ali lažne informacije, podatke ali dokumente, zaradi česar mora naročnik javno naročilo razveljaviti ali modificirati,</w:t>
      </w:r>
    </w:p>
    <w:p w14:paraId="5CC702FA" w14:textId="3B2225BA" w:rsidR="000909B2" w:rsidRDefault="005A31FB" w:rsidP="007E36C6">
      <w:pPr>
        <w:numPr>
          <w:ilvl w:val="0"/>
          <w:numId w:val="36"/>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 xml:space="preserve">izvajalec v roku, ki ga določi naročnik, ne odpravi </w:t>
      </w:r>
      <w:r w:rsidR="00B65F09">
        <w:rPr>
          <w:rFonts w:ascii="Calibri" w:eastAsia="Calibri" w:hAnsi="Calibri" w:cs="Times New Roman"/>
          <w:color w:val="auto"/>
        </w:rPr>
        <w:t>ugotovljenih pomanjkljivosti in/ali napak,</w:t>
      </w:r>
    </w:p>
    <w:p w14:paraId="4538359A" w14:textId="77777777" w:rsidR="00B316BF" w:rsidRDefault="005A31FB" w:rsidP="007E36C6">
      <w:pPr>
        <w:numPr>
          <w:ilvl w:val="0"/>
          <w:numId w:val="36"/>
        </w:numPr>
        <w:tabs>
          <w:tab w:val="num" w:pos="360"/>
        </w:tabs>
        <w:spacing w:after="0" w:line="240" w:lineRule="auto"/>
        <w:ind w:left="360"/>
        <w:contextualSpacing/>
        <w:jc w:val="both"/>
        <w:rPr>
          <w:rFonts w:ascii="Calibri" w:eastAsia="Calibri" w:hAnsi="Calibri" w:cs="Times New Roman"/>
          <w:color w:val="auto"/>
        </w:rPr>
      </w:pPr>
      <w:r w:rsidRPr="00B65F09">
        <w:rPr>
          <w:rFonts w:ascii="Calibri" w:eastAsia="Calibri" w:hAnsi="Calibri" w:cs="Times New Roman"/>
          <w:color w:val="auto"/>
        </w:rPr>
        <w:t xml:space="preserve">izvajalec naročniku v roku ne izroči novega/podaljšanega/spremenjenega finančnega zavarovanja za dobro izvedbo pogodbenih obveznosti, </w:t>
      </w:r>
    </w:p>
    <w:p w14:paraId="7C102991" w14:textId="0CD66135" w:rsidR="00E53AFD" w:rsidRPr="001D04FB" w:rsidRDefault="00DB13C8" w:rsidP="007E36C6">
      <w:pPr>
        <w:numPr>
          <w:ilvl w:val="0"/>
          <w:numId w:val="36"/>
        </w:numPr>
        <w:tabs>
          <w:tab w:val="num" w:pos="360"/>
        </w:tabs>
        <w:spacing w:after="0" w:line="240" w:lineRule="auto"/>
        <w:ind w:left="360"/>
        <w:contextualSpacing/>
        <w:jc w:val="both"/>
        <w:rPr>
          <w:rFonts w:asciiTheme="minorHAnsi" w:eastAsia="Times New Roman" w:hAnsiTheme="minorHAnsi" w:cs="Times New Roman"/>
          <w:color w:val="auto"/>
          <w:lang w:eastAsia="zh-CN"/>
        </w:rPr>
      </w:pPr>
      <w:r w:rsidRPr="001D04FB">
        <w:rPr>
          <w:rFonts w:asciiTheme="minorHAnsi" w:eastAsia="Times New Roman" w:hAnsiTheme="minorHAnsi" w:cs="Times New Roman"/>
          <w:color w:val="auto"/>
          <w:lang w:eastAsia="zh-CN"/>
        </w:rPr>
        <w:t>izvajalec naročniku v roku ne izroči novo/podaljšano/spremenjeno zavarovalno polico za zavarovanje odgovornosti</w:t>
      </w:r>
      <w:r w:rsidR="00B316BF" w:rsidRPr="001D04FB">
        <w:rPr>
          <w:rFonts w:asciiTheme="minorHAnsi" w:eastAsia="Times New Roman" w:hAnsiTheme="minorHAnsi" w:cs="Times New Roman"/>
          <w:color w:val="auto"/>
          <w:lang w:eastAsia="zh-CN"/>
        </w:rPr>
        <w:t xml:space="preserve"> in</w:t>
      </w:r>
      <w:r w:rsidRPr="001D04FB">
        <w:rPr>
          <w:rFonts w:asciiTheme="minorHAnsi" w:eastAsia="Times New Roman" w:hAnsiTheme="minorHAnsi" w:cs="Times New Roman"/>
          <w:color w:val="auto"/>
          <w:lang w:eastAsia="zh-CN"/>
        </w:rPr>
        <w:t xml:space="preserve"> potrdilo o plačilu premije za zavarovalno polico</w:t>
      </w:r>
      <w:r w:rsidR="00B316BF" w:rsidRPr="001D04FB">
        <w:rPr>
          <w:rFonts w:asciiTheme="minorHAnsi" w:eastAsia="Times New Roman" w:hAnsiTheme="minorHAnsi" w:cs="Times New Roman"/>
          <w:color w:val="auto"/>
          <w:lang w:eastAsia="zh-CN"/>
        </w:rPr>
        <w:t>,</w:t>
      </w:r>
      <w:r w:rsidRPr="001D04FB">
        <w:rPr>
          <w:rFonts w:asciiTheme="minorHAnsi" w:eastAsia="Times New Roman" w:hAnsiTheme="minorHAnsi" w:cs="Times New Roman"/>
          <w:bCs/>
          <w:color w:val="auto"/>
          <w:lang w:eastAsia="zh-CN"/>
        </w:rPr>
        <w:t xml:space="preserve"> </w:t>
      </w:r>
    </w:p>
    <w:p w14:paraId="710EACCE" w14:textId="3B5B0F27" w:rsidR="000909B2" w:rsidRDefault="000909B2" w:rsidP="007E36C6">
      <w:pPr>
        <w:numPr>
          <w:ilvl w:val="0"/>
          <w:numId w:val="36"/>
        </w:numPr>
        <w:tabs>
          <w:tab w:val="num" w:pos="360"/>
        </w:tabs>
        <w:spacing w:after="0" w:line="240" w:lineRule="auto"/>
        <w:ind w:left="360"/>
        <w:contextualSpacing/>
        <w:jc w:val="both"/>
        <w:rPr>
          <w:rFonts w:ascii="Calibri" w:eastAsia="Calibri" w:hAnsi="Calibri" w:cs="Times New Roman"/>
          <w:color w:val="auto"/>
        </w:rPr>
      </w:pPr>
      <w:r w:rsidRPr="000909B2">
        <w:rPr>
          <w:rFonts w:ascii="Calibri" w:eastAsia="Calibri" w:hAnsi="Calibri" w:cs="Times New Roman"/>
          <w:color w:val="auto"/>
        </w:rPr>
        <w:t>izvajalec ni poplačal potrjenih obveznosti do podizvajalcev,</w:t>
      </w:r>
    </w:p>
    <w:p w14:paraId="175BE33B" w14:textId="3B291205" w:rsidR="00B316BF" w:rsidRDefault="00B316BF" w:rsidP="007E36C6">
      <w:pPr>
        <w:numPr>
          <w:ilvl w:val="0"/>
          <w:numId w:val="36"/>
        </w:numPr>
        <w:tabs>
          <w:tab w:val="num" w:pos="360"/>
        </w:tabs>
        <w:spacing w:after="0" w:line="240" w:lineRule="auto"/>
        <w:ind w:left="360"/>
        <w:contextualSpacing/>
        <w:jc w:val="both"/>
        <w:rPr>
          <w:rFonts w:ascii="Calibri" w:eastAsia="Calibri" w:hAnsi="Calibri" w:cs="Times New Roman"/>
          <w:color w:val="auto"/>
        </w:rPr>
      </w:pPr>
      <w:r>
        <w:rPr>
          <w:rFonts w:ascii="Calibri" w:eastAsia="Calibri" w:hAnsi="Calibri" w:cs="Times New Roman"/>
          <w:color w:val="auto"/>
        </w:rPr>
        <w:t>izvajalec na poziv posamičnega naročnika ni podpisal neposredne pogodbe,</w:t>
      </w:r>
    </w:p>
    <w:p w14:paraId="1788E8D6" w14:textId="77777777" w:rsidR="000D2143" w:rsidRDefault="000D2143" w:rsidP="000D2143">
      <w:pPr>
        <w:numPr>
          <w:ilvl w:val="0"/>
          <w:numId w:val="36"/>
        </w:numPr>
        <w:tabs>
          <w:tab w:val="num" w:pos="360"/>
        </w:tabs>
        <w:spacing w:after="0" w:line="240" w:lineRule="auto"/>
        <w:ind w:left="360"/>
        <w:contextualSpacing/>
        <w:jc w:val="both"/>
        <w:rPr>
          <w:rFonts w:ascii="Calibri" w:eastAsia="Calibri" w:hAnsi="Calibri" w:cs="Times New Roman"/>
          <w:color w:val="auto"/>
        </w:rPr>
      </w:pPr>
      <w:r>
        <w:rPr>
          <w:rFonts w:ascii="Calibri" w:eastAsia="Calibri" w:hAnsi="Calibri" w:cs="Times New Roman"/>
          <w:color w:val="auto"/>
        </w:rPr>
        <w:t>izvajalec ne predloži popravljenega in dopolnjenega načrta varovanja in ocene ogroženosti, v kolikor ga naročnik zahteva,</w:t>
      </w:r>
    </w:p>
    <w:p w14:paraId="4531EDF9" w14:textId="77777777" w:rsidR="005A31FB" w:rsidRDefault="005A31FB" w:rsidP="007E36C6">
      <w:pPr>
        <w:numPr>
          <w:ilvl w:val="0"/>
          <w:numId w:val="36"/>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v  primeru drugih kršitev obveznosti izvajalca, določenih s to pogodbo.</w:t>
      </w:r>
    </w:p>
    <w:p w14:paraId="254ED903" w14:textId="77777777" w:rsidR="00151BFD" w:rsidRDefault="00151BFD" w:rsidP="00151BFD">
      <w:pPr>
        <w:spacing w:after="0" w:line="240" w:lineRule="auto"/>
        <w:contextualSpacing/>
        <w:jc w:val="both"/>
        <w:rPr>
          <w:rFonts w:ascii="Calibri" w:eastAsia="Calibri" w:hAnsi="Calibri" w:cs="Times New Roman"/>
          <w:color w:val="auto"/>
        </w:rPr>
      </w:pPr>
    </w:p>
    <w:p w14:paraId="7244B103" w14:textId="51860F10" w:rsidR="00D158BA" w:rsidRDefault="00D158BA" w:rsidP="005A31FB">
      <w:pPr>
        <w:spacing w:after="0" w:line="240" w:lineRule="auto"/>
        <w:jc w:val="both"/>
        <w:rPr>
          <w:rFonts w:asciiTheme="minorHAnsi" w:eastAsia="Times New Roman" w:hAnsiTheme="minorHAnsi" w:cs="Times New Roman"/>
          <w:color w:val="auto"/>
          <w:lang w:eastAsia="zh-CN"/>
        </w:rPr>
      </w:pPr>
      <w:r w:rsidRPr="00D87250">
        <w:rPr>
          <w:rFonts w:asciiTheme="minorHAnsi" w:eastAsia="Times New Roman" w:hAnsiTheme="minorHAnsi" w:cs="Times New Roman"/>
          <w:color w:val="auto"/>
          <w:lang w:eastAsia="zh-CN"/>
        </w:rPr>
        <w:t xml:space="preserve">Če izvajalec ne podpiše pogodbe </w:t>
      </w:r>
      <w:r w:rsidR="00092E20" w:rsidRPr="00D87250">
        <w:rPr>
          <w:rFonts w:asciiTheme="minorHAnsi" w:eastAsia="Times New Roman" w:hAnsiTheme="minorHAnsi" w:cs="Times New Roman"/>
          <w:color w:val="auto"/>
          <w:lang w:eastAsia="zh-CN"/>
        </w:rPr>
        <w:t>(kro</w:t>
      </w:r>
      <w:r w:rsidRPr="00D87250">
        <w:rPr>
          <w:rFonts w:asciiTheme="minorHAnsi" w:eastAsia="Times New Roman" w:hAnsiTheme="minorHAnsi" w:cs="Times New Roman"/>
          <w:color w:val="auto"/>
          <w:lang w:eastAsia="zh-CN"/>
        </w:rPr>
        <w:t xml:space="preserve">vne ali neposredne) v </w:t>
      </w:r>
      <w:r w:rsidR="00D87250" w:rsidRPr="00D87250">
        <w:rPr>
          <w:rFonts w:asciiTheme="minorHAnsi" w:eastAsia="Times New Roman" w:hAnsiTheme="minorHAnsi" w:cs="Times New Roman"/>
          <w:color w:val="auto"/>
          <w:lang w:eastAsia="zh-CN"/>
        </w:rPr>
        <w:t>petih</w:t>
      </w:r>
      <w:r w:rsidRPr="00D87250">
        <w:rPr>
          <w:rFonts w:asciiTheme="minorHAnsi" w:eastAsia="Times New Roman" w:hAnsiTheme="minorHAnsi" w:cs="Times New Roman"/>
          <w:color w:val="auto"/>
          <w:lang w:eastAsia="zh-CN"/>
        </w:rPr>
        <w:t xml:space="preserve"> (</w:t>
      </w:r>
      <w:r w:rsidR="00D87250" w:rsidRPr="00D87250">
        <w:rPr>
          <w:rFonts w:asciiTheme="minorHAnsi" w:eastAsia="Times New Roman" w:hAnsiTheme="minorHAnsi" w:cs="Times New Roman"/>
          <w:color w:val="auto"/>
          <w:lang w:eastAsia="zh-CN"/>
        </w:rPr>
        <w:t>5</w:t>
      </w:r>
      <w:r w:rsidRPr="00D87250">
        <w:rPr>
          <w:rFonts w:asciiTheme="minorHAnsi" w:eastAsia="Times New Roman" w:hAnsiTheme="minorHAnsi" w:cs="Times New Roman"/>
          <w:color w:val="auto"/>
          <w:lang w:eastAsia="zh-CN"/>
        </w:rPr>
        <w:t xml:space="preserve">) dneh od prejema pisnega poziva k podpisu pogodbe ali v roku </w:t>
      </w:r>
      <w:r w:rsidR="00092E20" w:rsidRPr="00D87250">
        <w:rPr>
          <w:rFonts w:asciiTheme="minorHAnsi" w:eastAsia="Times New Roman" w:hAnsiTheme="minorHAnsi" w:cs="Times New Roman"/>
          <w:color w:val="auto"/>
          <w:lang w:eastAsia="zh-CN"/>
        </w:rPr>
        <w:t>petnajst</w:t>
      </w:r>
      <w:r w:rsidRPr="00D87250">
        <w:rPr>
          <w:rFonts w:asciiTheme="minorHAnsi" w:eastAsia="Times New Roman" w:hAnsiTheme="minorHAnsi" w:cs="Times New Roman"/>
          <w:color w:val="auto"/>
          <w:lang w:eastAsia="zh-CN"/>
        </w:rPr>
        <w:t xml:space="preserve"> (</w:t>
      </w:r>
      <w:r w:rsidR="00092E20" w:rsidRPr="00D87250">
        <w:rPr>
          <w:rFonts w:asciiTheme="minorHAnsi" w:eastAsia="Times New Roman" w:hAnsiTheme="minorHAnsi" w:cs="Times New Roman"/>
          <w:color w:val="auto"/>
          <w:lang w:eastAsia="zh-CN"/>
        </w:rPr>
        <w:t>15</w:t>
      </w:r>
      <w:r w:rsidRPr="00D87250">
        <w:rPr>
          <w:rFonts w:asciiTheme="minorHAnsi" w:eastAsia="Times New Roman" w:hAnsiTheme="minorHAnsi" w:cs="Times New Roman"/>
          <w:color w:val="auto"/>
          <w:lang w:eastAsia="zh-CN"/>
        </w:rPr>
        <w:t>) dni po podpisu</w:t>
      </w:r>
      <w:r w:rsidR="00092E20" w:rsidRPr="00D87250">
        <w:rPr>
          <w:rFonts w:asciiTheme="minorHAnsi" w:eastAsia="Times New Roman" w:hAnsiTheme="minorHAnsi" w:cs="Times New Roman"/>
          <w:color w:val="auto"/>
          <w:lang w:eastAsia="zh-CN"/>
        </w:rPr>
        <w:t xml:space="preserve"> krovne </w:t>
      </w:r>
      <w:r w:rsidRPr="00D87250">
        <w:rPr>
          <w:rFonts w:asciiTheme="minorHAnsi" w:eastAsia="Times New Roman" w:hAnsiTheme="minorHAnsi" w:cs="Times New Roman"/>
          <w:color w:val="auto"/>
          <w:lang w:eastAsia="zh-CN"/>
        </w:rPr>
        <w:t xml:space="preserve">pogodbe ne predloži bančne garancije prvovrstne banke, nepreklicno, brezpogojno in plačljivo na prvi poziv ali kavcijskega zavarovanja za dobro izvedbo pogodbenih obveznosti v zahtevani obliki glede na vzorec iz dokumentacije v zvezi z oddajo javnega naročila, v višini 5% vrednosti </w:t>
      </w:r>
      <w:r w:rsidR="00F548E2" w:rsidRPr="00D87250">
        <w:rPr>
          <w:rFonts w:asciiTheme="minorHAnsi" w:eastAsia="Times New Roman" w:hAnsiTheme="minorHAnsi" w:cs="Times New Roman"/>
          <w:color w:val="auto"/>
          <w:lang w:eastAsia="zh-CN"/>
        </w:rPr>
        <w:t xml:space="preserve">skupnega </w:t>
      </w:r>
      <w:r w:rsidRPr="00D87250">
        <w:rPr>
          <w:rFonts w:asciiTheme="minorHAnsi" w:eastAsia="Times New Roman" w:hAnsiTheme="minorHAnsi" w:cs="Times New Roman"/>
          <w:color w:val="auto"/>
          <w:lang w:eastAsia="zh-CN"/>
        </w:rPr>
        <w:t>pogodbenega zneska brez DDV, lahko naročnik unovči finančno zavarovanje za resnost ponudbe.</w:t>
      </w:r>
    </w:p>
    <w:p w14:paraId="234D1AF3" w14:textId="77777777" w:rsidR="00C06C8B" w:rsidRDefault="00C06C8B" w:rsidP="005A31FB">
      <w:pPr>
        <w:spacing w:after="0" w:line="240" w:lineRule="auto"/>
        <w:jc w:val="both"/>
        <w:rPr>
          <w:rFonts w:asciiTheme="minorHAnsi" w:eastAsia="Times New Roman" w:hAnsiTheme="minorHAnsi" w:cs="Times New Roman"/>
          <w:color w:val="auto"/>
          <w:lang w:eastAsia="zh-CN"/>
        </w:rPr>
      </w:pPr>
    </w:p>
    <w:p w14:paraId="447F87BB" w14:textId="149B636C" w:rsidR="00C06C8B" w:rsidRPr="001D04FB" w:rsidRDefault="00DB05CA" w:rsidP="00C06C8B">
      <w:pPr>
        <w:spacing w:after="0"/>
        <w:jc w:val="both"/>
        <w:rPr>
          <w:rFonts w:asciiTheme="minorHAnsi" w:eastAsia="Times New Roman" w:hAnsiTheme="minorHAnsi" w:cs="Times New Roman"/>
          <w:color w:val="auto"/>
          <w:lang w:eastAsia="zh-CN"/>
        </w:rPr>
      </w:pPr>
      <w:r w:rsidRPr="001D04FB">
        <w:rPr>
          <w:rFonts w:asciiTheme="minorHAnsi" w:eastAsia="Times New Roman" w:hAnsiTheme="minorHAnsi" w:cs="Times New Roman"/>
          <w:color w:val="auto"/>
          <w:lang w:eastAsia="zh-CN"/>
        </w:rPr>
        <w:t xml:space="preserve">Upravičenec finančnega zavarovanja za dobro izvedbo pogodbenih obveznosti </w:t>
      </w:r>
      <w:r w:rsidR="00C06C8B" w:rsidRPr="001D04FB">
        <w:rPr>
          <w:rFonts w:asciiTheme="minorHAnsi" w:eastAsia="Times New Roman" w:hAnsiTheme="minorHAnsi" w:cs="Times New Roman"/>
          <w:color w:val="auto"/>
          <w:lang w:eastAsia="zh-CN"/>
        </w:rPr>
        <w:t>je v</w:t>
      </w:r>
      <w:r w:rsidR="00D4222F">
        <w:rPr>
          <w:rFonts w:asciiTheme="minorHAnsi" w:eastAsia="Times New Roman" w:hAnsiTheme="minorHAnsi" w:cs="Times New Roman"/>
          <w:color w:val="auto"/>
          <w:lang w:eastAsia="zh-CN"/>
        </w:rPr>
        <w:t xml:space="preserve"> lastnem imenu</w:t>
      </w:r>
      <w:r w:rsidR="003E1A09" w:rsidRPr="001D04FB">
        <w:rPr>
          <w:rFonts w:asciiTheme="minorHAnsi" w:eastAsia="Times New Roman" w:hAnsiTheme="minorHAnsi" w:cs="Times New Roman"/>
          <w:color w:val="auto"/>
          <w:lang w:eastAsia="zh-CN"/>
        </w:rPr>
        <w:t xml:space="preserve"> in</w:t>
      </w:r>
      <w:r w:rsidR="00C06C8B" w:rsidRPr="001D04FB">
        <w:rPr>
          <w:rFonts w:asciiTheme="minorHAnsi" w:eastAsia="Times New Roman" w:hAnsiTheme="minorHAnsi" w:cs="Times New Roman"/>
          <w:color w:val="auto"/>
          <w:lang w:eastAsia="zh-CN"/>
        </w:rPr>
        <w:t xml:space="preserve"> imenu vseh </w:t>
      </w:r>
      <w:r w:rsidRPr="001D04FB">
        <w:rPr>
          <w:rFonts w:asciiTheme="minorHAnsi" w:eastAsia="Times New Roman" w:hAnsiTheme="minorHAnsi" w:cs="Times New Roman"/>
          <w:color w:val="auto"/>
          <w:lang w:eastAsia="zh-CN"/>
        </w:rPr>
        <w:t xml:space="preserve">posamičnih naročnikov iz 2. člena te pogodbe </w:t>
      </w:r>
      <w:r w:rsidR="00C06C8B" w:rsidRPr="001D04FB">
        <w:rPr>
          <w:rFonts w:asciiTheme="minorHAnsi" w:eastAsia="Times New Roman" w:hAnsiTheme="minorHAnsi" w:cs="Times New Roman"/>
          <w:color w:val="auto"/>
          <w:lang w:eastAsia="zh-CN"/>
        </w:rPr>
        <w:t>Mestna občina Kranj.</w:t>
      </w:r>
    </w:p>
    <w:p w14:paraId="6B86FC9A" w14:textId="77777777" w:rsidR="00C06C8B" w:rsidRPr="00F36F67" w:rsidRDefault="00C06C8B" w:rsidP="00C06C8B">
      <w:pPr>
        <w:spacing w:after="0"/>
        <w:jc w:val="both"/>
        <w:rPr>
          <w:color w:val="000000"/>
          <w:sz w:val="23"/>
          <w:szCs w:val="23"/>
          <w:highlight w:val="green"/>
          <w:lang w:eastAsia="zh-CN"/>
        </w:rPr>
      </w:pPr>
    </w:p>
    <w:p w14:paraId="2737DE52" w14:textId="3B5DE20C" w:rsidR="00C06C8B" w:rsidRPr="00972C73" w:rsidRDefault="00C06C8B" w:rsidP="00972C73">
      <w:pPr>
        <w:jc w:val="both"/>
        <w:rPr>
          <w:rFonts w:asciiTheme="minorHAnsi" w:hAnsiTheme="minorHAnsi" w:cs="Arial"/>
        </w:rPr>
      </w:pPr>
      <w:r w:rsidRPr="00972C73">
        <w:rPr>
          <w:rFonts w:asciiTheme="minorHAnsi" w:hAnsiTheme="minorHAnsi" w:cs="Arial"/>
        </w:rPr>
        <w:t xml:space="preserve">V kolikor bodo nastale okoliščine, ki bodo zahtevale unovčenje </w:t>
      </w:r>
      <w:r w:rsidR="00CB4269" w:rsidRPr="00972C73">
        <w:rPr>
          <w:rFonts w:asciiTheme="minorHAnsi" w:hAnsiTheme="minorHAnsi" w:cs="Arial"/>
        </w:rPr>
        <w:t xml:space="preserve">finančnega </w:t>
      </w:r>
      <w:r w:rsidRPr="00972C73">
        <w:rPr>
          <w:rFonts w:asciiTheme="minorHAnsi" w:hAnsiTheme="minorHAnsi" w:cs="Arial"/>
        </w:rPr>
        <w:t>zavarovanja za dobro izvedbo pogodbenih obveznosti, bo naročnik na osnovi te</w:t>
      </w:r>
      <w:r w:rsidR="00CB4269" w:rsidRPr="00972C73">
        <w:rPr>
          <w:rFonts w:asciiTheme="minorHAnsi" w:hAnsiTheme="minorHAnsi" w:cs="Arial"/>
        </w:rPr>
        <w:t xml:space="preserve"> krovne pogodbe</w:t>
      </w:r>
      <w:r w:rsidRPr="00972C73">
        <w:rPr>
          <w:rFonts w:asciiTheme="minorHAnsi" w:hAnsiTheme="minorHAnsi" w:cs="Arial"/>
        </w:rPr>
        <w:t xml:space="preserve"> uveljavljal pravice iz naslova unovčenja zavarovanja za dobro izvedbo pogodbenih obveznosti</w:t>
      </w:r>
      <w:r w:rsidR="00CB4269" w:rsidRPr="00972C73">
        <w:rPr>
          <w:rFonts w:asciiTheme="minorHAnsi" w:hAnsiTheme="minorHAnsi" w:cs="Arial"/>
        </w:rPr>
        <w:t xml:space="preserve"> tako krovne kot neposredne pogodbe</w:t>
      </w:r>
      <w:r w:rsidRPr="00972C73">
        <w:rPr>
          <w:rFonts w:asciiTheme="minorHAnsi" w:hAnsiTheme="minorHAnsi" w:cs="Arial"/>
        </w:rPr>
        <w:t xml:space="preserve"> preko </w:t>
      </w:r>
      <w:r w:rsidR="00CB4269" w:rsidRPr="00972C73">
        <w:rPr>
          <w:rFonts w:asciiTheme="minorHAnsi" w:hAnsiTheme="minorHAnsi" w:cs="Arial"/>
        </w:rPr>
        <w:t>Mestne občine Kranj</w:t>
      </w:r>
      <w:r w:rsidR="000F119C" w:rsidRPr="00972C73">
        <w:rPr>
          <w:rFonts w:asciiTheme="minorHAnsi" w:hAnsiTheme="minorHAnsi" w:cs="Arial"/>
        </w:rPr>
        <w:t>.</w:t>
      </w:r>
    </w:p>
    <w:p w14:paraId="44A13DEC" w14:textId="5E6F0B0C" w:rsidR="000F119C" w:rsidRPr="00972C73" w:rsidRDefault="000F119C" w:rsidP="00972C73">
      <w:pPr>
        <w:jc w:val="both"/>
        <w:rPr>
          <w:rFonts w:asciiTheme="minorHAnsi" w:hAnsiTheme="minorHAnsi" w:cs="Arial"/>
        </w:rPr>
      </w:pPr>
      <w:r w:rsidRPr="00972C73">
        <w:rPr>
          <w:rFonts w:asciiTheme="minorHAnsi" w:hAnsiTheme="minorHAnsi" w:cs="Arial"/>
        </w:rPr>
        <w:t xml:space="preserve">Tako upravičenec Mestna občina Kranj v lastnem imenu in za vsakega posamičnega </w:t>
      </w:r>
      <w:r w:rsidR="00CE713A" w:rsidRPr="00972C73">
        <w:rPr>
          <w:rFonts w:asciiTheme="minorHAnsi" w:hAnsiTheme="minorHAnsi" w:cs="Arial"/>
        </w:rPr>
        <w:t>n</w:t>
      </w:r>
      <w:r w:rsidRPr="00972C73">
        <w:rPr>
          <w:rFonts w:asciiTheme="minorHAnsi" w:hAnsiTheme="minorHAnsi" w:cs="Arial"/>
        </w:rPr>
        <w:t>aročnika vloži zahtevek za unovčitev garancije.</w:t>
      </w:r>
    </w:p>
    <w:p w14:paraId="7916AC0A" w14:textId="1DFB41D9" w:rsidR="000F119C" w:rsidRPr="00CE713A" w:rsidRDefault="000F119C" w:rsidP="00CE713A">
      <w:pPr>
        <w:jc w:val="both"/>
        <w:rPr>
          <w:rFonts w:asciiTheme="minorHAnsi" w:hAnsiTheme="minorHAnsi" w:cs="Arial"/>
        </w:rPr>
      </w:pPr>
      <w:r w:rsidRPr="001D04FB">
        <w:rPr>
          <w:rFonts w:asciiTheme="minorHAnsi" w:hAnsiTheme="minorHAnsi" w:cs="Arial"/>
        </w:rPr>
        <w:t xml:space="preserve">V kolikor </w:t>
      </w:r>
      <w:r w:rsidR="00DE493D" w:rsidRPr="001D04FB">
        <w:rPr>
          <w:rFonts w:asciiTheme="minorHAnsi" w:hAnsiTheme="minorHAnsi" w:cs="Arial"/>
        </w:rPr>
        <w:t xml:space="preserve">bo </w:t>
      </w:r>
      <w:r w:rsidR="00FC49C4" w:rsidRPr="001D04FB">
        <w:rPr>
          <w:rFonts w:asciiTheme="minorHAnsi" w:hAnsiTheme="minorHAnsi" w:cs="Arial"/>
        </w:rPr>
        <w:t xml:space="preserve">finančno </w:t>
      </w:r>
      <w:r w:rsidRPr="001D04FB">
        <w:rPr>
          <w:rFonts w:asciiTheme="minorHAnsi" w:hAnsiTheme="minorHAnsi" w:cs="Arial"/>
        </w:rPr>
        <w:t>zavarovanje za dobro izvedbo pogodbenih obveznosti</w:t>
      </w:r>
      <w:r w:rsidR="00FC49C4" w:rsidRPr="001D04FB">
        <w:rPr>
          <w:rFonts w:asciiTheme="minorHAnsi" w:hAnsiTheme="minorHAnsi" w:cs="Arial"/>
        </w:rPr>
        <w:t xml:space="preserve"> vnovčeno le delno, </w:t>
      </w:r>
      <w:r w:rsidRPr="001D04FB">
        <w:rPr>
          <w:rFonts w:asciiTheme="minorHAnsi" w:hAnsiTheme="minorHAnsi" w:cs="Arial"/>
        </w:rPr>
        <w:t xml:space="preserve">bo moral izvajalec v roku </w:t>
      </w:r>
      <w:r w:rsidR="00FC49C4" w:rsidRPr="001D04FB">
        <w:rPr>
          <w:rFonts w:asciiTheme="minorHAnsi" w:hAnsiTheme="minorHAnsi" w:cs="Arial"/>
        </w:rPr>
        <w:t>15</w:t>
      </w:r>
      <w:r w:rsidRPr="001D04FB">
        <w:rPr>
          <w:rFonts w:asciiTheme="minorHAnsi" w:hAnsiTheme="minorHAnsi" w:cs="Arial"/>
        </w:rPr>
        <w:t xml:space="preserve"> dni od vnovčenja predložiti novo </w:t>
      </w:r>
      <w:r w:rsidR="00FC49C4" w:rsidRPr="001D04FB">
        <w:rPr>
          <w:rFonts w:asciiTheme="minorHAnsi" w:hAnsiTheme="minorHAnsi" w:cs="Arial"/>
        </w:rPr>
        <w:t xml:space="preserve">finančno </w:t>
      </w:r>
      <w:r w:rsidRPr="001D04FB">
        <w:rPr>
          <w:rFonts w:asciiTheme="minorHAnsi" w:hAnsiTheme="minorHAnsi" w:cs="Arial"/>
        </w:rPr>
        <w:t>zavarovanje s preostalo višino</w:t>
      </w:r>
      <w:r w:rsidR="00DE493D" w:rsidRPr="001D04FB">
        <w:rPr>
          <w:rFonts w:asciiTheme="minorHAnsi" w:hAnsiTheme="minorHAnsi" w:cs="Arial"/>
        </w:rPr>
        <w:t xml:space="preserve"> zavarovanja</w:t>
      </w:r>
      <w:r w:rsidRPr="001D04FB">
        <w:rPr>
          <w:rFonts w:asciiTheme="minorHAnsi" w:hAnsiTheme="minorHAnsi" w:cs="Arial"/>
        </w:rPr>
        <w:t xml:space="preserve">. </w:t>
      </w:r>
      <w:r w:rsidR="00CE713A" w:rsidRPr="001D04FB">
        <w:rPr>
          <w:rFonts w:asciiTheme="minorHAnsi" w:hAnsiTheme="minorHAnsi" w:cs="Arial"/>
        </w:rPr>
        <w:t>V nasprotnem primeru bo naročnik vnovčil preostanek finančnega zavarovanja.</w:t>
      </w:r>
    </w:p>
    <w:p w14:paraId="3B3C74E9" w14:textId="12FC2919" w:rsidR="00DE493D" w:rsidRDefault="000F119C" w:rsidP="00CE713A">
      <w:pPr>
        <w:jc w:val="both"/>
        <w:rPr>
          <w:rFonts w:ascii="Arial" w:hAnsi="Arial" w:cs="Arial"/>
          <w:sz w:val="20"/>
        </w:rPr>
      </w:pPr>
      <w:r w:rsidRPr="001D04FB">
        <w:rPr>
          <w:rFonts w:asciiTheme="minorHAnsi" w:hAnsiTheme="minorHAnsi" w:cs="Arial"/>
        </w:rPr>
        <w:t>V kolikor bo zavarovanje za dobro izvedbo pogodbenih obveznosti</w:t>
      </w:r>
      <w:r w:rsidR="00DE493D" w:rsidRPr="001D04FB">
        <w:rPr>
          <w:rFonts w:asciiTheme="minorHAnsi" w:hAnsiTheme="minorHAnsi" w:cs="Arial"/>
        </w:rPr>
        <w:t xml:space="preserve"> v celoti vnovčeno</w:t>
      </w:r>
      <w:r w:rsidRPr="001D04FB">
        <w:rPr>
          <w:rFonts w:asciiTheme="minorHAnsi" w:hAnsiTheme="minorHAnsi" w:cs="Arial"/>
        </w:rPr>
        <w:t xml:space="preserve">, bo moral izvajalec v roku </w:t>
      </w:r>
      <w:r w:rsidR="00DE493D" w:rsidRPr="001D04FB">
        <w:rPr>
          <w:rFonts w:asciiTheme="minorHAnsi" w:hAnsiTheme="minorHAnsi" w:cs="Arial"/>
        </w:rPr>
        <w:t>15</w:t>
      </w:r>
      <w:r w:rsidRPr="001D04FB">
        <w:rPr>
          <w:rFonts w:asciiTheme="minorHAnsi" w:hAnsiTheme="minorHAnsi" w:cs="Arial"/>
        </w:rPr>
        <w:t xml:space="preserve"> dni od vnovčenja predložiti novo zavarovanje v višini in trajanju kot izhaja iz </w:t>
      </w:r>
      <w:r w:rsidR="001D04FB" w:rsidRPr="001D04FB">
        <w:rPr>
          <w:rFonts w:asciiTheme="minorHAnsi" w:hAnsiTheme="minorHAnsi" w:cs="Arial"/>
        </w:rPr>
        <w:t>24</w:t>
      </w:r>
      <w:r w:rsidR="00DE493D" w:rsidRPr="001D04FB">
        <w:rPr>
          <w:rFonts w:asciiTheme="minorHAnsi" w:hAnsiTheme="minorHAnsi" w:cs="Arial"/>
        </w:rPr>
        <w:t>. člena te pogodbe</w:t>
      </w:r>
      <w:r w:rsidR="00CE713A" w:rsidRPr="001D04FB">
        <w:rPr>
          <w:rFonts w:asciiTheme="minorHAnsi" w:hAnsiTheme="minorHAnsi" w:cs="Arial"/>
        </w:rPr>
        <w:t xml:space="preserve">, </w:t>
      </w:r>
      <w:r w:rsidR="00CE713A" w:rsidRPr="001D04FB">
        <w:rPr>
          <w:rFonts w:asciiTheme="minorHAnsi" w:hAnsiTheme="minorHAnsi"/>
          <w:iCs/>
        </w:rPr>
        <w:t xml:space="preserve">sicer </w:t>
      </w:r>
      <w:r w:rsidR="001D04FB">
        <w:rPr>
          <w:rFonts w:asciiTheme="minorHAnsi" w:hAnsiTheme="minorHAnsi"/>
          <w:iCs/>
        </w:rPr>
        <w:t>l</w:t>
      </w:r>
      <w:r w:rsidR="00CE713A" w:rsidRPr="001D04FB">
        <w:rPr>
          <w:rFonts w:asciiTheme="minorHAnsi" w:hAnsiTheme="minorHAnsi"/>
          <w:iCs/>
        </w:rPr>
        <w:t>ahko naročnik brez kakršnihkoli posledic in brez odpovednega roka odpove pogodbo zaradi bistvene kršitve pogodbe s strani izvajalca</w:t>
      </w:r>
      <w:r w:rsidR="00CE713A" w:rsidRPr="001D04FB">
        <w:rPr>
          <w:iCs/>
        </w:rPr>
        <w:t>.</w:t>
      </w:r>
    </w:p>
    <w:p w14:paraId="0CE2EFD0" w14:textId="77777777" w:rsidR="000F119C" w:rsidRDefault="000F119C" w:rsidP="005A31FB">
      <w:pPr>
        <w:spacing w:after="0" w:line="240" w:lineRule="auto"/>
        <w:jc w:val="both"/>
        <w:rPr>
          <w:rFonts w:asciiTheme="minorHAnsi" w:eastAsia="Times New Roman" w:hAnsiTheme="minorHAnsi" w:cs="Times New Roman"/>
          <w:color w:val="auto"/>
          <w:lang w:eastAsia="zh-CN"/>
        </w:rPr>
      </w:pPr>
    </w:p>
    <w:p w14:paraId="7383F813" w14:textId="77777777" w:rsidR="0096361B" w:rsidRPr="0096361B" w:rsidRDefault="0096361B" w:rsidP="0096361B">
      <w:pPr>
        <w:spacing w:after="0" w:line="240" w:lineRule="auto"/>
        <w:jc w:val="both"/>
        <w:rPr>
          <w:rFonts w:asciiTheme="minorHAnsi" w:eastAsia="Times New Roman" w:hAnsiTheme="minorHAnsi" w:cs="Times New Roman"/>
          <w:color w:val="auto"/>
          <w:lang w:eastAsia="zh-CN"/>
        </w:rPr>
      </w:pPr>
    </w:p>
    <w:p w14:paraId="28D0E62B" w14:textId="77777777" w:rsidR="0096361B" w:rsidRPr="0096361B" w:rsidRDefault="0096361B" w:rsidP="007E36C6">
      <w:pPr>
        <w:numPr>
          <w:ilvl w:val="0"/>
          <w:numId w:val="45"/>
        </w:numPr>
        <w:spacing w:after="0" w:line="240" w:lineRule="auto"/>
        <w:jc w:val="both"/>
        <w:rPr>
          <w:rFonts w:asciiTheme="minorHAnsi" w:eastAsia="Times New Roman" w:hAnsiTheme="minorHAnsi" w:cs="Times New Roman"/>
          <w:b/>
          <w:color w:val="auto"/>
          <w:lang w:eastAsia="zh-CN"/>
        </w:rPr>
      </w:pPr>
      <w:r w:rsidRPr="0096361B">
        <w:rPr>
          <w:rFonts w:asciiTheme="minorHAnsi" w:eastAsia="Times New Roman" w:hAnsiTheme="minorHAnsi" w:cs="Times New Roman"/>
          <w:b/>
          <w:color w:val="auto"/>
          <w:lang w:eastAsia="zh-CN"/>
        </w:rPr>
        <w:t>člen</w:t>
      </w:r>
    </w:p>
    <w:p w14:paraId="711ABD6F" w14:textId="77777777" w:rsidR="0096361B" w:rsidRPr="0096361B" w:rsidRDefault="0096361B" w:rsidP="0096361B">
      <w:pPr>
        <w:spacing w:after="0" w:line="240" w:lineRule="auto"/>
        <w:jc w:val="both"/>
        <w:rPr>
          <w:rFonts w:asciiTheme="minorHAnsi" w:eastAsia="Times New Roman" w:hAnsiTheme="minorHAnsi" w:cs="Times New Roman"/>
          <w:b/>
          <w:bCs/>
          <w:color w:val="auto"/>
          <w:lang w:eastAsia="zh-CN"/>
        </w:rPr>
      </w:pPr>
      <w:r w:rsidRPr="0096361B">
        <w:rPr>
          <w:rFonts w:asciiTheme="minorHAnsi" w:eastAsia="Times New Roman" w:hAnsiTheme="minorHAnsi" w:cs="Times New Roman"/>
          <w:b/>
          <w:bCs/>
          <w:color w:val="auto"/>
          <w:lang w:eastAsia="zh-CN"/>
        </w:rPr>
        <w:t>Višina in trajanje finančnega zavarovanja za dobro izvedbo pogodbenih obveznosti</w:t>
      </w:r>
    </w:p>
    <w:p w14:paraId="29E245E9" w14:textId="77777777" w:rsidR="0096361B" w:rsidRPr="0096361B" w:rsidDel="00AD4891" w:rsidRDefault="0096361B" w:rsidP="0096361B">
      <w:pPr>
        <w:spacing w:after="0" w:line="240" w:lineRule="auto"/>
        <w:jc w:val="both"/>
        <w:rPr>
          <w:rFonts w:asciiTheme="minorHAnsi" w:eastAsia="Times New Roman" w:hAnsiTheme="minorHAnsi" w:cs="Times New Roman"/>
          <w:bCs/>
          <w:color w:val="auto"/>
          <w:lang w:eastAsia="zh-CN"/>
        </w:rPr>
      </w:pPr>
    </w:p>
    <w:p w14:paraId="13EF7085" w14:textId="344C6FA7" w:rsidR="008B4085" w:rsidRPr="00BB59D4" w:rsidRDefault="008B4085" w:rsidP="008B4085">
      <w:pPr>
        <w:spacing w:after="0" w:line="240" w:lineRule="auto"/>
        <w:jc w:val="both"/>
        <w:rPr>
          <w:rFonts w:ascii="Calibri" w:eastAsia="Calibri" w:hAnsi="Calibri" w:cs="Times New Roman"/>
          <w:bCs/>
          <w:color w:val="000000"/>
          <w:lang w:eastAsia="zh-CN"/>
        </w:rPr>
      </w:pPr>
      <w:r w:rsidRPr="00BB59D4">
        <w:rPr>
          <w:rFonts w:ascii="Calibri" w:eastAsia="Calibri" w:hAnsi="Calibri" w:cs="Times New Roman"/>
          <w:bCs/>
          <w:color w:val="000000"/>
          <w:lang w:eastAsia="zh-CN"/>
        </w:rPr>
        <w:t>Višina finančnega zavarovanja za dobro izvedbo pogodbenih obveznosti</w:t>
      </w:r>
      <w:r w:rsidR="00B36CE6" w:rsidRPr="00BB59D4">
        <w:rPr>
          <w:rFonts w:ascii="Calibri" w:eastAsia="Calibri" w:hAnsi="Calibri" w:cs="Times New Roman"/>
          <w:bCs/>
          <w:color w:val="000000"/>
          <w:lang w:eastAsia="zh-CN"/>
        </w:rPr>
        <w:t xml:space="preserve"> znaša</w:t>
      </w:r>
      <w:r w:rsidRPr="00BB59D4">
        <w:rPr>
          <w:rFonts w:ascii="Calibri" w:eastAsia="Calibri" w:hAnsi="Calibri" w:cs="Times New Roman"/>
          <w:bCs/>
          <w:color w:val="000000"/>
          <w:lang w:eastAsia="zh-CN"/>
        </w:rPr>
        <w:t xml:space="preserve"> 5 % </w:t>
      </w:r>
      <w:r w:rsidR="00E42037" w:rsidRPr="00BB59D4">
        <w:rPr>
          <w:rFonts w:ascii="Calibri" w:eastAsia="Calibri" w:hAnsi="Calibri" w:cs="Times New Roman"/>
          <w:bCs/>
          <w:color w:val="000000"/>
          <w:lang w:eastAsia="zh-CN"/>
        </w:rPr>
        <w:t xml:space="preserve">skupne </w:t>
      </w:r>
      <w:r w:rsidRPr="00BB59D4">
        <w:rPr>
          <w:rFonts w:ascii="Calibri" w:eastAsia="Calibri" w:hAnsi="Calibri" w:cs="Times New Roman"/>
          <w:bCs/>
          <w:color w:val="000000"/>
          <w:lang w:eastAsia="zh-CN"/>
        </w:rPr>
        <w:t>pogodbene vrednosti brez DDV</w:t>
      </w:r>
      <w:r w:rsidR="00E42037" w:rsidRPr="00BB59D4">
        <w:rPr>
          <w:rFonts w:ascii="Calibri" w:eastAsia="Calibri" w:hAnsi="Calibri" w:cs="Times New Roman"/>
          <w:bCs/>
          <w:color w:val="000000"/>
          <w:lang w:eastAsia="zh-CN"/>
        </w:rPr>
        <w:t xml:space="preserve">, iz. </w:t>
      </w:r>
      <w:r w:rsidR="00BB59D4" w:rsidRPr="00BB59D4">
        <w:rPr>
          <w:rFonts w:ascii="Calibri" w:eastAsia="Calibri" w:hAnsi="Calibri" w:cs="Times New Roman"/>
          <w:bCs/>
          <w:color w:val="000000"/>
          <w:lang w:eastAsia="zh-CN"/>
        </w:rPr>
        <w:t>6</w:t>
      </w:r>
      <w:r w:rsidR="00E42037" w:rsidRPr="00BB59D4">
        <w:rPr>
          <w:rFonts w:ascii="Calibri" w:eastAsia="Calibri" w:hAnsi="Calibri" w:cs="Times New Roman"/>
          <w:bCs/>
          <w:color w:val="000000"/>
          <w:lang w:eastAsia="zh-CN"/>
        </w:rPr>
        <w:t>. člena te pogodbe</w:t>
      </w:r>
      <w:r w:rsidRPr="00BB59D4">
        <w:rPr>
          <w:rFonts w:ascii="Calibri" w:eastAsia="Calibri" w:hAnsi="Calibri" w:cs="Times New Roman"/>
          <w:bCs/>
          <w:color w:val="000000"/>
          <w:lang w:eastAsia="zh-CN"/>
        </w:rPr>
        <w:t>, kar znaša ................................. EUR.</w:t>
      </w:r>
    </w:p>
    <w:p w14:paraId="67A8E761" w14:textId="55C166BA" w:rsidR="00BB2355" w:rsidRPr="00BB2355" w:rsidRDefault="00BB2355" w:rsidP="008B4085">
      <w:pPr>
        <w:spacing w:after="0" w:line="240" w:lineRule="auto"/>
        <w:jc w:val="both"/>
        <w:rPr>
          <w:rFonts w:ascii="Calibri" w:eastAsia="Calibri" w:hAnsi="Calibri" w:cs="Times New Roman"/>
          <w:bCs/>
          <w:i/>
          <w:color w:val="000000"/>
          <w:lang w:eastAsia="zh-CN"/>
        </w:rPr>
      </w:pPr>
      <w:r w:rsidRPr="00BB2355">
        <w:rPr>
          <w:rFonts w:asciiTheme="minorHAnsi" w:hAnsiTheme="minorHAnsi"/>
          <w:i/>
          <w:color w:val="000000"/>
          <w:lang w:eastAsia="zh-CN"/>
        </w:rPr>
        <w:t>(vrednost vsote vrstice F1 v popisu storitev, rekapitulacija)</w:t>
      </w:r>
    </w:p>
    <w:p w14:paraId="63BC69EB" w14:textId="77777777" w:rsidR="008B4085" w:rsidRDefault="008B4085" w:rsidP="008B4085">
      <w:pPr>
        <w:spacing w:after="0" w:line="240" w:lineRule="auto"/>
        <w:jc w:val="both"/>
        <w:rPr>
          <w:rFonts w:ascii="Calibri" w:eastAsia="Calibri" w:hAnsi="Calibri" w:cs="Times New Roman"/>
          <w:bCs/>
          <w:color w:val="000000"/>
          <w:lang w:eastAsia="zh-CN"/>
        </w:rPr>
      </w:pPr>
    </w:p>
    <w:p w14:paraId="4CF188A1" w14:textId="0EC127AB" w:rsidR="00645409" w:rsidRPr="00645409" w:rsidRDefault="00645409" w:rsidP="00645409">
      <w:pPr>
        <w:spacing w:after="0" w:line="240" w:lineRule="auto"/>
        <w:jc w:val="both"/>
        <w:rPr>
          <w:rFonts w:ascii="Calibri" w:eastAsia="Calibri" w:hAnsi="Calibri" w:cs="Times New Roman"/>
          <w:bCs/>
          <w:color w:val="000000"/>
          <w:lang w:eastAsia="zh-CN"/>
        </w:rPr>
      </w:pPr>
      <w:r w:rsidRPr="00B36CE6">
        <w:rPr>
          <w:rFonts w:ascii="Calibri" w:eastAsia="Calibri" w:hAnsi="Calibri" w:cs="Times New Roman"/>
          <w:bCs/>
          <w:color w:val="000000"/>
          <w:lang w:eastAsia="zh-CN"/>
        </w:rPr>
        <w:t>Finančno zavarovanje mora veljati še najmanj 5 let in 45 dni od sklenitve krovne pogodbe.</w:t>
      </w:r>
    </w:p>
    <w:p w14:paraId="69136865" w14:textId="77777777" w:rsidR="00645409" w:rsidRPr="00645409" w:rsidRDefault="00645409" w:rsidP="00645409">
      <w:pPr>
        <w:spacing w:after="0" w:line="240" w:lineRule="auto"/>
        <w:jc w:val="both"/>
        <w:rPr>
          <w:rFonts w:ascii="Calibri" w:eastAsia="Calibri" w:hAnsi="Calibri" w:cs="Times New Roman"/>
          <w:bCs/>
          <w:color w:val="000000"/>
          <w:lang w:eastAsia="zh-CN"/>
        </w:rPr>
      </w:pPr>
    </w:p>
    <w:p w14:paraId="556408EF" w14:textId="5B1113EE" w:rsidR="00645409" w:rsidRDefault="00645409" w:rsidP="00645409">
      <w:pPr>
        <w:spacing w:after="0" w:line="240" w:lineRule="auto"/>
        <w:jc w:val="both"/>
        <w:rPr>
          <w:rFonts w:ascii="Calibri" w:eastAsia="Calibri" w:hAnsi="Calibri" w:cs="Times New Roman"/>
          <w:bCs/>
          <w:color w:val="000000"/>
          <w:lang w:eastAsia="zh-CN"/>
        </w:rPr>
      </w:pPr>
      <w:r w:rsidRPr="00B36CE6">
        <w:rPr>
          <w:rFonts w:ascii="Calibri" w:eastAsia="Calibri" w:hAnsi="Calibri" w:cs="Times New Roman"/>
          <w:bCs/>
          <w:color w:val="000000"/>
          <w:lang w:eastAsia="zh-CN"/>
        </w:rPr>
        <w:t>Izvajalec lahko sprva predloži ustrezno finančno zavarovanje za dobro izvedbo veljavno tri leta od sklenitve krovne pogodbe in finančno zavarovanje nato v tretjem letu veljavnosti  (a najkasneje 10 dni pred iztekom veljavnosti predloženega veljavnega finančnega zavarovanja) obvezno podaljša za nadaljnji 2 leti in 45 dni, tako, da se veljavnost zadnjega predloženega finančnega zavarovanja izteče po 5 letih in 45 dneh.</w:t>
      </w:r>
    </w:p>
    <w:p w14:paraId="79B7926F" w14:textId="77777777" w:rsidR="00645409" w:rsidRDefault="00645409" w:rsidP="008B4085">
      <w:pPr>
        <w:spacing w:after="0" w:line="240" w:lineRule="auto"/>
        <w:jc w:val="both"/>
        <w:rPr>
          <w:rFonts w:ascii="Calibri" w:eastAsia="Calibri" w:hAnsi="Calibri" w:cs="Times New Roman"/>
          <w:bCs/>
          <w:color w:val="000000"/>
          <w:lang w:eastAsia="zh-CN"/>
        </w:rPr>
      </w:pPr>
    </w:p>
    <w:p w14:paraId="30B75DD3" w14:textId="77777777" w:rsidR="008B4085" w:rsidRDefault="008B4085" w:rsidP="0096361B">
      <w:pPr>
        <w:spacing w:after="0" w:line="240" w:lineRule="auto"/>
        <w:jc w:val="both"/>
        <w:rPr>
          <w:rFonts w:asciiTheme="minorHAnsi" w:eastAsia="Times New Roman" w:hAnsiTheme="minorHAnsi" w:cs="Times New Roman"/>
          <w:bCs/>
          <w:color w:val="auto"/>
          <w:highlight w:val="green"/>
          <w:lang w:eastAsia="zh-CN"/>
        </w:rPr>
      </w:pPr>
    </w:p>
    <w:p w14:paraId="25A30438" w14:textId="77777777" w:rsidR="0096361B" w:rsidRDefault="0096361B" w:rsidP="00687FBA">
      <w:pPr>
        <w:spacing w:after="0" w:line="240" w:lineRule="auto"/>
        <w:jc w:val="both"/>
        <w:rPr>
          <w:rFonts w:asciiTheme="minorHAnsi" w:eastAsia="Times New Roman" w:hAnsiTheme="minorHAnsi" w:cs="Times New Roman"/>
          <w:color w:val="auto"/>
          <w:lang w:eastAsia="zh-CN"/>
        </w:rPr>
      </w:pPr>
    </w:p>
    <w:p w14:paraId="3BC5C05E" w14:textId="77777777" w:rsidR="0044428C" w:rsidRPr="00114EB5" w:rsidRDefault="0044428C" w:rsidP="00687FBA">
      <w:pPr>
        <w:spacing w:after="0" w:line="240" w:lineRule="auto"/>
        <w:jc w:val="both"/>
        <w:rPr>
          <w:rFonts w:asciiTheme="minorHAnsi" w:eastAsia="Times New Roman" w:hAnsiTheme="minorHAnsi" w:cs="Times New Roman"/>
          <w:color w:val="auto"/>
          <w:lang w:eastAsia="zh-CN"/>
        </w:rPr>
      </w:pPr>
    </w:p>
    <w:p w14:paraId="3773F11A" w14:textId="77777777" w:rsidR="00A97D77" w:rsidRPr="00114EB5" w:rsidRDefault="00A97D77" w:rsidP="000909B2">
      <w:pPr>
        <w:numPr>
          <w:ilvl w:val="0"/>
          <w:numId w:val="18"/>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 xml:space="preserve">PODIZVAJALCI </w:t>
      </w:r>
    </w:p>
    <w:p w14:paraId="75F53D85"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5C4617AB" w14:textId="77777777" w:rsidR="00A97D77" w:rsidRPr="00114EB5" w:rsidRDefault="00A97D77" w:rsidP="007E36C6">
      <w:pPr>
        <w:numPr>
          <w:ilvl w:val="0"/>
          <w:numId w:val="45"/>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0806DACF"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Priglasitev vseh podizvajalcev</w:t>
      </w:r>
    </w:p>
    <w:p w14:paraId="0A04E8F5" w14:textId="77777777" w:rsidR="00BA20B4" w:rsidRPr="00114EB5" w:rsidRDefault="00BA20B4" w:rsidP="00A97D77">
      <w:pPr>
        <w:spacing w:after="0" w:line="240" w:lineRule="auto"/>
        <w:rPr>
          <w:rFonts w:asciiTheme="minorHAnsi" w:eastAsia="Times New Roman" w:hAnsiTheme="minorHAnsi" w:cs="Times New Roman"/>
          <w:b/>
          <w:bCs/>
          <w:color w:val="auto"/>
          <w:lang w:eastAsia="zh-CN"/>
        </w:rPr>
      </w:pPr>
    </w:p>
    <w:p w14:paraId="7969A37E"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Izvajalec pri izvajanju pogodbe nastopa s sledečimi podizvajalci :</w:t>
      </w:r>
    </w:p>
    <w:p w14:paraId="64B20438"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6"/>
      </w:tblGrid>
      <w:tr w:rsidR="00A97D77" w:rsidRPr="00114EB5" w14:paraId="0A33141A" w14:textId="77777777" w:rsidTr="00DA4AF9">
        <w:tc>
          <w:tcPr>
            <w:tcW w:w="3256" w:type="dxa"/>
            <w:shd w:val="clear" w:color="auto" w:fill="auto"/>
          </w:tcPr>
          <w:p w14:paraId="1C58C478"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Naziv:</w:t>
            </w:r>
          </w:p>
        </w:tc>
        <w:tc>
          <w:tcPr>
            <w:tcW w:w="5806" w:type="dxa"/>
            <w:shd w:val="clear" w:color="auto" w:fill="auto"/>
          </w:tcPr>
          <w:p w14:paraId="1475E73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4ABD33B0" w14:textId="77777777" w:rsidTr="00DA4AF9">
        <w:tc>
          <w:tcPr>
            <w:tcW w:w="3256" w:type="dxa"/>
            <w:shd w:val="clear" w:color="auto" w:fill="auto"/>
          </w:tcPr>
          <w:p w14:paraId="6496DFFE"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Polni naslov:</w:t>
            </w:r>
          </w:p>
        </w:tc>
        <w:tc>
          <w:tcPr>
            <w:tcW w:w="5806" w:type="dxa"/>
            <w:shd w:val="clear" w:color="auto" w:fill="auto"/>
          </w:tcPr>
          <w:p w14:paraId="0B1BF61B"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1EFD21A1" w14:textId="77777777" w:rsidTr="00DA4AF9">
        <w:tc>
          <w:tcPr>
            <w:tcW w:w="3256" w:type="dxa"/>
            <w:shd w:val="clear" w:color="auto" w:fill="auto"/>
          </w:tcPr>
          <w:p w14:paraId="5774C486"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Identifikacijska</w:t>
            </w:r>
          </w:p>
          <w:p w14:paraId="35A41D80"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številka za DDV:</w:t>
            </w:r>
          </w:p>
        </w:tc>
        <w:tc>
          <w:tcPr>
            <w:tcW w:w="5806" w:type="dxa"/>
            <w:shd w:val="clear" w:color="auto" w:fill="auto"/>
          </w:tcPr>
          <w:p w14:paraId="740C82A6"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34D8E756" w14:textId="77777777" w:rsidTr="00DA4AF9">
        <w:tc>
          <w:tcPr>
            <w:tcW w:w="3256" w:type="dxa"/>
            <w:shd w:val="clear" w:color="auto" w:fill="auto"/>
          </w:tcPr>
          <w:p w14:paraId="6FFFD2C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Matična številka:</w:t>
            </w:r>
          </w:p>
        </w:tc>
        <w:tc>
          <w:tcPr>
            <w:tcW w:w="5806" w:type="dxa"/>
            <w:shd w:val="clear" w:color="auto" w:fill="auto"/>
          </w:tcPr>
          <w:p w14:paraId="4445624C"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711DE132" w14:textId="77777777" w:rsidTr="00DA4AF9">
        <w:tc>
          <w:tcPr>
            <w:tcW w:w="3256" w:type="dxa"/>
            <w:shd w:val="clear" w:color="auto" w:fill="auto"/>
          </w:tcPr>
          <w:p w14:paraId="002F8D09"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Številka računa:</w:t>
            </w:r>
          </w:p>
        </w:tc>
        <w:tc>
          <w:tcPr>
            <w:tcW w:w="5806" w:type="dxa"/>
            <w:shd w:val="clear" w:color="auto" w:fill="auto"/>
          </w:tcPr>
          <w:p w14:paraId="79B6B3D5"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0B50D9D5" w14:textId="77777777" w:rsidTr="00DA4AF9">
        <w:tc>
          <w:tcPr>
            <w:tcW w:w="3256" w:type="dxa"/>
            <w:shd w:val="clear" w:color="auto" w:fill="auto"/>
          </w:tcPr>
          <w:p w14:paraId="22552DE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Banka:</w:t>
            </w:r>
          </w:p>
        </w:tc>
        <w:tc>
          <w:tcPr>
            <w:tcW w:w="5806" w:type="dxa"/>
            <w:shd w:val="clear" w:color="auto" w:fill="auto"/>
          </w:tcPr>
          <w:p w14:paraId="4F36FB3B"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1F2883DC" w14:textId="77777777" w:rsidTr="00DA4AF9">
        <w:tc>
          <w:tcPr>
            <w:tcW w:w="3256" w:type="dxa"/>
            <w:shd w:val="clear" w:color="auto" w:fill="auto"/>
          </w:tcPr>
          <w:p w14:paraId="37C17A39"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Vsaka vrsta del, ki jih bo izvedel podizvajalec:</w:t>
            </w:r>
          </w:p>
        </w:tc>
        <w:tc>
          <w:tcPr>
            <w:tcW w:w="5806" w:type="dxa"/>
            <w:shd w:val="clear" w:color="auto" w:fill="auto"/>
          </w:tcPr>
          <w:p w14:paraId="44075B88"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694F381C"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0C43ADFD" w14:textId="77777777" w:rsidTr="00DA4AF9">
        <w:tc>
          <w:tcPr>
            <w:tcW w:w="3256" w:type="dxa"/>
            <w:shd w:val="clear" w:color="auto" w:fill="auto"/>
          </w:tcPr>
          <w:p w14:paraId="705741CC"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Vrednost v EUR brez DDV:</w:t>
            </w:r>
          </w:p>
        </w:tc>
        <w:tc>
          <w:tcPr>
            <w:tcW w:w="5806" w:type="dxa"/>
            <w:shd w:val="clear" w:color="auto" w:fill="auto"/>
          </w:tcPr>
          <w:p w14:paraId="5E8415C2" w14:textId="77777777" w:rsidR="009215CD" w:rsidRPr="00114EB5" w:rsidRDefault="009215CD"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3DA1DE97" w14:textId="77777777" w:rsidTr="00DA4AF9">
        <w:tc>
          <w:tcPr>
            <w:tcW w:w="3256" w:type="dxa"/>
            <w:shd w:val="clear" w:color="auto" w:fill="auto"/>
          </w:tcPr>
          <w:p w14:paraId="1B7675B7"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Delež del podizvajalca (v %):*</w:t>
            </w:r>
          </w:p>
        </w:tc>
        <w:tc>
          <w:tcPr>
            <w:tcW w:w="5806" w:type="dxa"/>
            <w:shd w:val="clear" w:color="auto" w:fill="auto"/>
          </w:tcPr>
          <w:p w14:paraId="2A8EA6CD"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2C494686" w14:textId="77777777" w:rsidTr="00DA4AF9">
        <w:tc>
          <w:tcPr>
            <w:tcW w:w="3256" w:type="dxa"/>
            <w:shd w:val="clear" w:color="auto" w:fill="auto"/>
          </w:tcPr>
          <w:p w14:paraId="3FE53834" w14:textId="412E0E90" w:rsidR="00A97D77" w:rsidRPr="00114EB5" w:rsidRDefault="00A97D77" w:rsidP="00DA4AF9">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Podizvajalec zahteva neposredna plačila</w:t>
            </w:r>
            <w:r w:rsidR="00DA4AF9" w:rsidRPr="00114EB5">
              <w:rPr>
                <w:rFonts w:asciiTheme="minorHAnsi" w:eastAsia="Times New Roman" w:hAnsiTheme="minorHAnsi" w:cs="Times New Roman"/>
                <w:bCs/>
                <w:color w:val="auto"/>
                <w:lang w:eastAsia="zh-CN"/>
              </w:rPr>
              <w:t xml:space="preserve"> </w:t>
            </w:r>
            <w:r w:rsidRPr="00114EB5">
              <w:rPr>
                <w:rFonts w:asciiTheme="minorHAnsi" w:eastAsia="Times New Roman" w:hAnsiTheme="minorHAnsi" w:cs="Times New Roman"/>
                <w:bCs/>
                <w:color w:val="auto"/>
                <w:lang w:eastAsia="zh-CN"/>
              </w:rPr>
              <w:t xml:space="preserve"> (DA/NE)</w:t>
            </w:r>
          </w:p>
        </w:tc>
        <w:tc>
          <w:tcPr>
            <w:tcW w:w="5806" w:type="dxa"/>
            <w:shd w:val="clear" w:color="auto" w:fill="auto"/>
          </w:tcPr>
          <w:p w14:paraId="57A9E87F"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bl>
    <w:p w14:paraId="12235C39"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navede se delež izračunan na sledeči način: vrednost del podizvajalca brez DDV / končna ponudbena vrednost brez DDV</w:t>
      </w:r>
    </w:p>
    <w:p w14:paraId="3574C6C2" w14:textId="77777777" w:rsidR="00AB7B45" w:rsidRPr="00114EB5" w:rsidRDefault="00AB7B45" w:rsidP="00A97D77">
      <w:pPr>
        <w:spacing w:after="0" w:line="240" w:lineRule="auto"/>
        <w:jc w:val="both"/>
        <w:rPr>
          <w:rFonts w:asciiTheme="minorHAnsi" w:eastAsia="Times New Roman" w:hAnsiTheme="minorHAnsi" w:cs="Times New Roman"/>
          <w:bCs/>
          <w:color w:val="auto"/>
          <w:lang w:eastAsia="zh-CN"/>
        </w:rPr>
      </w:pPr>
    </w:p>
    <w:p w14:paraId="1607BABD"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6"/>
      </w:tblGrid>
      <w:tr w:rsidR="00A97D77" w:rsidRPr="00114EB5" w14:paraId="141DA667" w14:textId="77777777" w:rsidTr="00DA4AF9">
        <w:tc>
          <w:tcPr>
            <w:tcW w:w="3256" w:type="dxa"/>
            <w:shd w:val="clear" w:color="auto" w:fill="auto"/>
          </w:tcPr>
          <w:p w14:paraId="4193B176"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Naziv:</w:t>
            </w:r>
          </w:p>
        </w:tc>
        <w:tc>
          <w:tcPr>
            <w:tcW w:w="5806" w:type="dxa"/>
            <w:shd w:val="clear" w:color="auto" w:fill="auto"/>
          </w:tcPr>
          <w:p w14:paraId="5A0BDCAC"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5887D7C8" w14:textId="77777777" w:rsidTr="00DA4AF9">
        <w:tc>
          <w:tcPr>
            <w:tcW w:w="3256" w:type="dxa"/>
            <w:shd w:val="clear" w:color="auto" w:fill="auto"/>
          </w:tcPr>
          <w:p w14:paraId="508570D1"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Polni naslov:</w:t>
            </w:r>
          </w:p>
        </w:tc>
        <w:tc>
          <w:tcPr>
            <w:tcW w:w="5806" w:type="dxa"/>
            <w:shd w:val="clear" w:color="auto" w:fill="auto"/>
          </w:tcPr>
          <w:p w14:paraId="2A45F2FF"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1C7F1E33" w14:textId="77777777" w:rsidTr="00DA4AF9">
        <w:tc>
          <w:tcPr>
            <w:tcW w:w="3256" w:type="dxa"/>
            <w:shd w:val="clear" w:color="auto" w:fill="auto"/>
          </w:tcPr>
          <w:p w14:paraId="6E6E07DE"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Identifikacijska</w:t>
            </w:r>
          </w:p>
          <w:p w14:paraId="0E30C54A"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številka za DDV:</w:t>
            </w:r>
          </w:p>
        </w:tc>
        <w:tc>
          <w:tcPr>
            <w:tcW w:w="5806" w:type="dxa"/>
            <w:shd w:val="clear" w:color="auto" w:fill="auto"/>
          </w:tcPr>
          <w:p w14:paraId="000D624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28567738" w14:textId="77777777" w:rsidTr="00DA4AF9">
        <w:tc>
          <w:tcPr>
            <w:tcW w:w="3256" w:type="dxa"/>
            <w:shd w:val="clear" w:color="auto" w:fill="auto"/>
          </w:tcPr>
          <w:p w14:paraId="53B6420D"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Matična številka:</w:t>
            </w:r>
          </w:p>
        </w:tc>
        <w:tc>
          <w:tcPr>
            <w:tcW w:w="5806" w:type="dxa"/>
            <w:shd w:val="clear" w:color="auto" w:fill="auto"/>
          </w:tcPr>
          <w:p w14:paraId="1210C4B1"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5C98FFA8" w14:textId="77777777" w:rsidTr="00DA4AF9">
        <w:tc>
          <w:tcPr>
            <w:tcW w:w="3256" w:type="dxa"/>
            <w:shd w:val="clear" w:color="auto" w:fill="auto"/>
          </w:tcPr>
          <w:p w14:paraId="18286CAC"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Številka računa:</w:t>
            </w:r>
          </w:p>
        </w:tc>
        <w:tc>
          <w:tcPr>
            <w:tcW w:w="5806" w:type="dxa"/>
            <w:shd w:val="clear" w:color="auto" w:fill="auto"/>
          </w:tcPr>
          <w:p w14:paraId="1435520A"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79F0B0F8" w14:textId="77777777" w:rsidTr="00DA4AF9">
        <w:tc>
          <w:tcPr>
            <w:tcW w:w="3256" w:type="dxa"/>
            <w:shd w:val="clear" w:color="auto" w:fill="auto"/>
          </w:tcPr>
          <w:p w14:paraId="7494A87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Banka:</w:t>
            </w:r>
          </w:p>
        </w:tc>
        <w:tc>
          <w:tcPr>
            <w:tcW w:w="5806" w:type="dxa"/>
            <w:shd w:val="clear" w:color="auto" w:fill="auto"/>
          </w:tcPr>
          <w:p w14:paraId="091EB41F"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6DE0C3DE" w14:textId="77777777" w:rsidTr="00DA4AF9">
        <w:tc>
          <w:tcPr>
            <w:tcW w:w="3256" w:type="dxa"/>
            <w:shd w:val="clear" w:color="auto" w:fill="auto"/>
          </w:tcPr>
          <w:p w14:paraId="21C224A3"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Vsaka vrsta del, ki jih bo izvedel podizvajalec:</w:t>
            </w:r>
          </w:p>
        </w:tc>
        <w:tc>
          <w:tcPr>
            <w:tcW w:w="5806" w:type="dxa"/>
            <w:shd w:val="clear" w:color="auto" w:fill="auto"/>
          </w:tcPr>
          <w:p w14:paraId="31514354"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1590C4F6"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4884A10E" w14:textId="77777777" w:rsidTr="00DA4AF9">
        <w:tc>
          <w:tcPr>
            <w:tcW w:w="3256" w:type="dxa"/>
            <w:shd w:val="clear" w:color="auto" w:fill="auto"/>
          </w:tcPr>
          <w:p w14:paraId="62C705D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Vrednost v EUR brez DDV:</w:t>
            </w:r>
          </w:p>
        </w:tc>
        <w:tc>
          <w:tcPr>
            <w:tcW w:w="5806" w:type="dxa"/>
            <w:shd w:val="clear" w:color="auto" w:fill="auto"/>
          </w:tcPr>
          <w:p w14:paraId="083731F8"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3180D6B4" w14:textId="77777777" w:rsidTr="00DA4AF9">
        <w:tc>
          <w:tcPr>
            <w:tcW w:w="3256" w:type="dxa"/>
            <w:shd w:val="clear" w:color="auto" w:fill="auto"/>
          </w:tcPr>
          <w:p w14:paraId="23236523"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Delež del podizvajalca (v %):*</w:t>
            </w:r>
          </w:p>
        </w:tc>
        <w:tc>
          <w:tcPr>
            <w:tcW w:w="5806" w:type="dxa"/>
            <w:shd w:val="clear" w:color="auto" w:fill="auto"/>
          </w:tcPr>
          <w:p w14:paraId="1FEBBB65"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2BAE7026" w14:textId="77777777" w:rsidTr="00DA4AF9">
        <w:trPr>
          <w:trHeight w:val="629"/>
        </w:trPr>
        <w:tc>
          <w:tcPr>
            <w:tcW w:w="3256" w:type="dxa"/>
            <w:shd w:val="clear" w:color="auto" w:fill="auto"/>
          </w:tcPr>
          <w:p w14:paraId="03F1E50E" w14:textId="02B9AC6E" w:rsidR="00A97D77" w:rsidRPr="00114EB5" w:rsidRDefault="00A97D77" w:rsidP="00DA4AF9">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Podizvajalec zahteva neposredna plačila</w:t>
            </w:r>
            <w:r w:rsidR="00DA4AF9" w:rsidRPr="00114EB5">
              <w:rPr>
                <w:rFonts w:asciiTheme="minorHAnsi" w:eastAsia="Times New Roman" w:hAnsiTheme="minorHAnsi" w:cs="Times New Roman"/>
                <w:bCs/>
                <w:color w:val="auto"/>
                <w:lang w:eastAsia="zh-CN"/>
              </w:rPr>
              <w:t xml:space="preserve"> </w:t>
            </w:r>
            <w:r w:rsidRPr="00114EB5">
              <w:rPr>
                <w:rFonts w:asciiTheme="minorHAnsi" w:eastAsia="Times New Roman" w:hAnsiTheme="minorHAnsi" w:cs="Times New Roman"/>
                <w:bCs/>
                <w:color w:val="auto"/>
                <w:lang w:eastAsia="zh-CN"/>
              </w:rPr>
              <w:t xml:space="preserve"> (DA/NE)</w:t>
            </w:r>
          </w:p>
        </w:tc>
        <w:tc>
          <w:tcPr>
            <w:tcW w:w="5806" w:type="dxa"/>
            <w:shd w:val="clear" w:color="auto" w:fill="auto"/>
          </w:tcPr>
          <w:p w14:paraId="71ECFCE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bl>
    <w:p w14:paraId="5E1139FE"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navede se delež izračunan na sledeči način: vrednost del podizvajalca brez DDV / končna ponudbena vrednost brez DDV</w:t>
      </w:r>
    </w:p>
    <w:p w14:paraId="26308BBE" w14:textId="77777777" w:rsidR="004F1C50" w:rsidRPr="00114EB5" w:rsidRDefault="004F1C50" w:rsidP="00A97D77">
      <w:pPr>
        <w:spacing w:after="0" w:line="240" w:lineRule="auto"/>
        <w:jc w:val="both"/>
        <w:rPr>
          <w:rFonts w:asciiTheme="minorHAnsi" w:eastAsia="Times New Roman" w:hAnsiTheme="minorHAnsi" w:cs="Times New Roman"/>
          <w:bCs/>
          <w:color w:val="auto"/>
          <w:lang w:eastAsia="zh-CN"/>
        </w:rPr>
      </w:pPr>
    </w:p>
    <w:p w14:paraId="55EABD75" w14:textId="77777777" w:rsidR="00A97D77" w:rsidRPr="00114EB5" w:rsidRDefault="00A97D77" w:rsidP="00A97D77">
      <w:pPr>
        <w:spacing w:after="0" w:line="240" w:lineRule="auto"/>
        <w:jc w:val="both"/>
        <w:rPr>
          <w:rFonts w:asciiTheme="minorHAnsi" w:eastAsia="Times New Roman" w:hAnsiTheme="minorHAnsi" w:cs="Times New Roman"/>
          <w:bCs/>
          <w:color w:val="auto"/>
          <w:sz w:val="20"/>
          <w:szCs w:val="20"/>
          <w:lang w:eastAsia="zh-CN"/>
        </w:rPr>
      </w:pPr>
      <w:r w:rsidRPr="00114EB5">
        <w:rPr>
          <w:rFonts w:asciiTheme="minorHAnsi" w:eastAsia="Times New Roman" w:hAnsiTheme="minorHAnsi" w:cs="Times New Roman"/>
          <w:bCs/>
          <w:color w:val="auto"/>
          <w:sz w:val="20"/>
          <w:szCs w:val="20"/>
          <w:lang w:eastAsia="zh-CN"/>
        </w:rPr>
        <w:t>(V primeru nastopanja z večjim številom podizvajalcev se strani pogodbe, kjer so navedeni podatki o podizvajalcih in o vrsti, količini, vrednosti del in ostalem v ustreznem številu kopira).</w:t>
      </w:r>
    </w:p>
    <w:p w14:paraId="297318D5"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3F8C695D"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Izvajalec lahko del pogodbenih del (javnega naročila) odda v </w:t>
      </w:r>
      <w:proofErr w:type="spellStart"/>
      <w:r w:rsidRPr="00114EB5">
        <w:rPr>
          <w:rFonts w:asciiTheme="minorHAnsi" w:eastAsia="Times New Roman" w:hAnsiTheme="minorHAnsi" w:cs="Times New Roman"/>
          <w:bCs/>
          <w:color w:val="auto"/>
          <w:lang w:eastAsia="zh-CN"/>
        </w:rPr>
        <w:t>podizvajanje</w:t>
      </w:r>
      <w:proofErr w:type="spellEnd"/>
      <w:r w:rsidRPr="00114EB5">
        <w:rPr>
          <w:rFonts w:asciiTheme="minorHAnsi" w:eastAsia="Times New Roman" w:hAnsiTheme="minorHAnsi" w:cs="Times New Roman"/>
          <w:bCs/>
          <w:color w:val="auto"/>
          <w:lang w:eastAsia="zh-CN"/>
        </w:rPr>
        <w:t xml:space="preserve">, vendar v </w:t>
      </w:r>
      <w:proofErr w:type="spellStart"/>
      <w:r w:rsidRPr="00114EB5">
        <w:rPr>
          <w:rFonts w:asciiTheme="minorHAnsi" w:eastAsia="Times New Roman" w:hAnsiTheme="minorHAnsi" w:cs="Times New Roman"/>
          <w:bCs/>
          <w:color w:val="auto"/>
          <w:lang w:eastAsia="zh-CN"/>
        </w:rPr>
        <w:t>podizvajanje</w:t>
      </w:r>
      <w:proofErr w:type="spellEnd"/>
      <w:r w:rsidRPr="00114EB5">
        <w:rPr>
          <w:rFonts w:asciiTheme="minorHAnsi" w:eastAsia="Times New Roman" w:hAnsiTheme="minorHAnsi" w:cs="Times New Roman"/>
          <w:bCs/>
          <w:color w:val="auto"/>
          <w:lang w:eastAsia="zh-CN"/>
        </w:rPr>
        <w:t xml:space="preserve"> ne sme oddati celotnega javnega naročila.</w:t>
      </w:r>
    </w:p>
    <w:p w14:paraId="08B2E14A"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517998D1"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114EB5">
        <w:rPr>
          <w:rFonts w:asciiTheme="minorHAnsi" w:eastAsia="Times New Roman" w:hAnsiTheme="minorHAnsi" w:cs="Times New Roman"/>
          <w:color w:val="auto"/>
        </w:rPr>
        <w:t xml:space="preserve"> </w:t>
      </w:r>
      <w:r w:rsidRPr="00114EB5">
        <w:rPr>
          <w:rFonts w:asciiTheme="minorHAnsi" w:eastAsia="Times New Roman" w:hAnsiTheme="minorHAnsi" w:cs="Times New Roman"/>
          <w:bCs/>
          <w:color w:val="auto"/>
          <w:lang w:eastAsia="zh-CN"/>
        </w:rPr>
        <w:t>v zvezi z oddajo javnega naročila.</w:t>
      </w:r>
    </w:p>
    <w:p w14:paraId="40E867F6" w14:textId="77777777" w:rsidR="0030208C" w:rsidRPr="00114EB5" w:rsidRDefault="0030208C" w:rsidP="00A97D77">
      <w:pPr>
        <w:spacing w:after="0" w:line="240" w:lineRule="auto"/>
        <w:jc w:val="both"/>
        <w:rPr>
          <w:rFonts w:asciiTheme="minorHAnsi" w:eastAsia="Times New Roman" w:hAnsiTheme="minorHAnsi" w:cs="Times New Roman"/>
          <w:bCs/>
          <w:color w:val="auto"/>
          <w:lang w:eastAsia="zh-CN"/>
        </w:rPr>
      </w:pPr>
    </w:p>
    <w:p w14:paraId="2EE920A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114EB5">
        <w:rPr>
          <w:rFonts w:asciiTheme="minorHAnsi" w:eastAsia="Times New Roman" w:hAnsiTheme="minorHAnsi" w:cs="Times New Roman"/>
          <w:color w:val="auto"/>
        </w:rPr>
        <w:t xml:space="preserve"> </w:t>
      </w:r>
      <w:r w:rsidRPr="00114EB5">
        <w:rPr>
          <w:rFonts w:asciiTheme="minorHAnsi" w:eastAsia="Times New Roman" w:hAnsiTheme="minorHAnsi" w:cs="Times New Roman"/>
          <w:bCs/>
          <w:color w:val="auto"/>
          <w:lang w:eastAsia="zh-CN"/>
        </w:rPr>
        <w:t xml:space="preserve">v zvezi z oddajo javnega naročila. </w:t>
      </w:r>
    </w:p>
    <w:p w14:paraId="4095BFA4"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4BE5D9C8"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Izvajalec mora v primeru morebitne zamenjave podizvajalcev ali angažiranja novih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4BE0BA60" w14:textId="77777777" w:rsidR="00A97D77" w:rsidRPr="00114EB5" w:rsidRDefault="00A97D77" w:rsidP="00A97D77">
      <w:pPr>
        <w:spacing w:after="0" w:line="240" w:lineRule="auto"/>
        <w:jc w:val="both"/>
        <w:rPr>
          <w:rFonts w:asciiTheme="minorHAnsi" w:eastAsia="Times New Roman" w:hAnsiTheme="minorHAnsi" w:cs="Times New Roman"/>
          <w:color w:val="auto"/>
          <w:lang w:eastAsia="zh-CN"/>
        </w:rPr>
      </w:pPr>
      <w:r w:rsidRPr="00114EB5">
        <w:rPr>
          <w:rFonts w:asciiTheme="minorHAnsi" w:eastAsia="Times New Roman" w:hAnsiTheme="minorHAnsi" w:cs="Times New Roman"/>
          <w:color w:val="auto"/>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075AE439"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44F20F09"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Naročnik si pridržuje tudi pravico, da sproži </w:t>
      </w:r>
      <w:proofErr w:type="spellStart"/>
      <w:r w:rsidRPr="00114EB5">
        <w:rPr>
          <w:rFonts w:asciiTheme="minorHAnsi" w:eastAsia="Times New Roman" w:hAnsiTheme="minorHAnsi" w:cs="Times New Roman"/>
          <w:bCs/>
          <w:color w:val="auto"/>
          <w:lang w:eastAsia="zh-CN"/>
        </w:rPr>
        <w:t>prekrškovni</w:t>
      </w:r>
      <w:proofErr w:type="spellEnd"/>
      <w:r w:rsidRPr="00114EB5">
        <w:rPr>
          <w:rFonts w:asciiTheme="minorHAnsi" w:eastAsia="Times New Roman" w:hAnsiTheme="minorHAnsi" w:cs="Times New Roman"/>
          <w:bCs/>
          <w:color w:val="auto"/>
          <w:lang w:eastAsia="zh-CN"/>
        </w:rPr>
        <w:t xml:space="preserve"> postopek pred Državno revizijsko komisijo, v kolikor so podani zakonski razlogi zanj.</w:t>
      </w:r>
    </w:p>
    <w:p w14:paraId="13D5275F"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 </w:t>
      </w:r>
    </w:p>
    <w:p w14:paraId="73542600"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7E42BA91"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Naročnik mora zavrniti predlog za zamenjavo podizvajalca oziroma vključitev novega podizvajalca tudi, če podizvajalec ne izpolnjuje pogojev, ki jih je naročnik določil za podizvajalce v dokumentaciji v zvezi z oddajo (predmetnega) javnega naročila.</w:t>
      </w:r>
    </w:p>
    <w:p w14:paraId="4B43584B"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Naročnik lahko predlog za zamenjavo podizvajalca oziroma vključitev novega podizvajalca zavrne,   če bi to lahko vplivalo na nemoteno izvajanje pogodbenih obveznosti. </w:t>
      </w:r>
    </w:p>
    <w:p w14:paraId="719F1740" w14:textId="77777777" w:rsidR="0062616D" w:rsidRPr="00114EB5" w:rsidRDefault="0062616D" w:rsidP="00A97D77">
      <w:pPr>
        <w:spacing w:after="0" w:line="240" w:lineRule="auto"/>
        <w:jc w:val="both"/>
        <w:rPr>
          <w:rFonts w:asciiTheme="minorHAnsi" w:eastAsia="Times New Roman" w:hAnsiTheme="minorHAnsi" w:cs="Times New Roman"/>
          <w:bCs/>
          <w:color w:val="auto"/>
          <w:lang w:eastAsia="zh-CN"/>
        </w:rPr>
      </w:pPr>
    </w:p>
    <w:p w14:paraId="7F4BE290"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Naročnik bo o morebitni zavrnitvi novega podizvajalca obvestil glavnega izvajalca najpozneje v desetih dneh od prejema predloga, pri čemer gre v tem primeru za </w:t>
      </w:r>
      <w:proofErr w:type="spellStart"/>
      <w:r w:rsidRPr="00114EB5">
        <w:rPr>
          <w:rFonts w:asciiTheme="minorHAnsi" w:eastAsia="Times New Roman" w:hAnsiTheme="minorHAnsi" w:cs="Times New Roman"/>
          <w:bCs/>
          <w:color w:val="auto"/>
          <w:lang w:eastAsia="zh-CN"/>
        </w:rPr>
        <w:t>instrukcijski</w:t>
      </w:r>
      <w:proofErr w:type="spellEnd"/>
      <w:r w:rsidRPr="00114EB5">
        <w:rPr>
          <w:rFonts w:asciiTheme="minorHAnsi" w:eastAsia="Times New Roman" w:hAnsiTheme="minorHAnsi" w:cs="Times New Roman"/>
          <w:bCs/>
          <w:color w:val="auto"/>
          <w:lang w:eastAsia="zh-CN"/>
        </w:rPr>
        <w:t xml:space="preserve"> rok, ki ne vpliva na pravico naročnika do zavrnitve podizvajalca, če za to obstajajo utemeljeni razlogi.</w:t>
      </w:r>
    </w:p>
    <w:p w14:paraId="1D3FB94F" w14:textId="77777777" w:rsidR="00A97D77" w:rsidRPr="00114EB5" w:rsidRDefault="00A97D77" w:rsidP="00A97D77">
      <w:pPr>
        <w:spacing w:after="0" w:line="240" w:lineRule="auto"/>
        <w:rPr>
          <w:rFonts w:asciiTheme="minorHAnsi" w:eastAsia="Times New Roman" w:hAnsiTheme="minorHAnsi" w:cs="Times New Roman"/>
          <w:bCs/>
          <w:color w:val="auto"/>
          <w:lang w:eastAsia="zh-CN"/>
        </w:rPr>
      </w:pPr>
    </w:p>
    <w:p w14:paraId="30B4BD14" w14:textId="77777777" w:rsidR="00A97D77" w:rsidRPr="00114EB5" w:rsidRDefault="00A97D77" w:rsidP="00A97D77">
      <w:pPr>
        <w:spacing w:after="0" w:line="240" w:lineRule="auto"/>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Naročnik si pridržuje pravico, da lahko zahteva zamenjavo podizvajalca.</w:t>
      </w:r>
    </w:p>
    <w:p w14:paraId="11A00703" w14:textId="77777777" w:rsidR="00A94D6E" w:rsidRPr="00114EB5" w:rsidRDefault="00A94D6E" w:rsidP="00A97D77">
      <w:pPr>
        <w:spacing w:after="0" w:line="240" w:lineRule="auto"/>
        <w:rPr>
          <w:rFonts w:asciiTheme="minorHAnsi" w:eastAsia="Times New Roman" w:hAnsiTheme="minorHAnsi" w:cs="Times New Roman"/>
          <w:bCs/>
          <w:color w:val="auto"/>
          <w:lang w:eastAsia="zh-CN"/>
        </w:rPr>
      </w:pPr>
    </w:p>
    <w:p w14:paraId="78C24B44" w14:textId="77777777" w:rsidR="00A97D77" w:rsidRPr="00114EB5" w:rsidRDefault="00A97D77" w:rsidP="007E36C6">
      <w:pPr>
        <w:numPr>
          <w:ilvl w:val="0"/>
          <w:numId w:val="45"/>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50CE59CD"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Posebni režim izvedbe del s podizvajalcem</w:t>
      </w:r>
    </w:p>
    <w:p w14:paraId="1757EF1B" w14:textId="77777777" w:rsidR="00A97D77" w:rsidRPr="00114EB5" w:rsidRDefault="00A97D77" w:rsidP="00A97D77">
      <w:pPr>
        <w:spacing w:after="0" w:line="240" w:lineRule="auto"/>
        <w:rPr>
          <w:rFonts w:asciiTheme="minorHAnsi" w:eastAsia="Times New Roman" w:hAnsiTheme="minorHAnsi" w:cs="Times New Roman"/>
          <w:bCs/>
          <w:color w:val="auto"/>
          <w:lang w:eastAsia="zh-CN"/>
        </w:rPr>
      </w:pPr>
    </w:p>
    <w:p w14:paraId="237CAC49"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Izvajalec odgovarja za delo podizvajalcev tako, kot bi ga opravil sam, oziroma v celoti odgovarja za izvedbo pogodbenih del proti naročniku.</w:t>
      </w:r>
    </w:p>
    <w:p w14:paraId="00EA3F5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358BD540"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Kadar namerava ponudnik izvesti javno naročilo s podizvajalcem, ki zahteva neposredno plačilo, mora:</w:t>
      </w:r>
    </w:p>
    <w:p w14:paraId="5080D563" w14:textId="77777777" w:rsidR="00A97D77" w:rsidRPr="00114EB5" w:rsidRDefault="00A97D77" w:rsidP="00486389">
      <w:pPr>
        <w:numPr>
          <w:ilvl w:val="0"/>
          <w:numId w:val="24"/>
        </w:numPr>
        <w:spacing w:after="0" w:line="240" w:lineRule="auto"/>
        <w:contextualSpacing/>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glavni izvajalec v pogodbi pooblastiti naročnika, da na podlagi potrjenega računa oziroma situacije s strani glavnega izvajalca neposredno plačuje podizvajalcu,</w:t>
      </w:r>
    </w:p>
    <w:p w14:paraId="798713CC" w14:textId="77777777" w:rsidR="00A97D77" w:rsidRPr="00114EB5" w:rsidRDefault="00A97D77" w:rsidP="00486389">
      <w:pPr>
        <w:numPr>
          <w:ilvl w:val="0"/>
          <w:numId w:val="24"/>
        </w:numPr>
        <w:spacing w:after="0" w:line="240" w:lineRule="auto"/>
        <w:contextualSpacing/>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podizvajalec predložiti soglasje, na podlagi katerega naročnik namesto ponudnika poravna podizvajalčevo terjatev do ponudnika,</w:t>
      </w:r>
    </w:p>
    <w:p w14:paraId="4E0F7B56" w14:textId="77777777" w:rsidR="00A97D77" w:rsidRPr="00114EB5" w:rsidRDefault="00A97D77" w:rsidP="00486389">
      <w:pPr>
        <w:numPr>
          <w:ilvl w:val="0"/>
          <w:numId w:val="24"/>
        </w:numPr>
        <w:spacing w:after="0" w:line="240" w:lineRule="auto"/>
        <w:contextualSpacing/>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glavni izvajalec svojemu e-računu ali situaciji priložiti račun ali situacijo podizvajalca, ki ga je predhodno potrdil,</w:t>
      </w:r>
    </w:p>
    <w:p w14:paraId="42FB6064" w14:textId="77777777" w:rsidR="00A97D77" w:rsidRPr="00114EB5" w:rsidRDefault="00A97D77" w:rsidP="00486389">
      <w:pPr>
        <w:numPr>
          <w:ilvl w:val="0"/>
          <w:numId w:val="24"/>
        </w:numPr>
        <w:spacing w:after="0" w:line="240" w:lineRule="auto"/>
        <w:contextualSpacing/>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glavni izvajalec svojemu e-računu priložiti specifikacijo prejemnikov plačil, oblikovano po zahtevah naročnika,</w:t>
      </w:r>
    </w:p>
    <w:p w14:paraId="40ADC77A" w14:textId="77777777" w:rsidR="00A97D77" w:rsidRPr="00114EB5" w:rsidRDefault="00A97D77" w:rsidP="00486389">
      <w:pPr>
        <w:numPr>
          <w:ilvl w:val="0"/>
          <w:numId w:val="24"/>
        </w:num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za vsakega podizvajalca predložiti </w:t>
      </w:r>
      <w:proofErr w:type="spellStart"/>
      <w:r w:rsidRPr="00114EB5">
        <w:rPr>
          <w:rFonts w:asciiTheme="minorHAnsi" w:eastAsia="Times New Roman" w:hAnsiTheme="minorHAnsi" w:cs="Times New Roman"/>
          <w:bCs/>
          <w:color w:val="auto"/>
          <w:lang w:eastAsia="zh-CN"/>
        </w:rPr>
        <w:t>podizvajalsko</w:t>
      </w:r>
      <w:proofErr w:type="spellEnd"/>
      <w:r w:rsidRPr="00114EB5">
        <w:rPr>
          <w:rFonts w:asciiTheme="minorHAnsi" w:eastAsia="Times New Roman" w:hAnsiTheme="minorHAnsi" w:cs="Times New Roman"/>
          <w:bCs/>
          <w:color w:val="auto"/>
          <w:lang w:eastAsia="zh-CN"/>
        </w:rPr>
        <w:t xml:space="preserve"> pogodbo najkasneje v roku 5 dni po sklenitvi le te.</w:t>
      </w:r>
    </w:p>
    <w:p w14:paraId="65CA636B"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2054E06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7330C147"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3073AB0B"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 primeru, da izjave izvajalca iz tretjega odstavka tega člena ne bodo predložene, to predstavlja elemente prekrška, za katerega je med drugim zagrožena stranska sankcija izločitve iz postopkov javnega naročanja.</w:t>
      </w:r>
    </w:p>
    <w:p w14:paraId="60758E59"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18E2E5DE"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539940F3"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395D992C"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Plačila podizvajalcem, ki zahtevajo neposredna plačila, se izvedejo v rokih in na enak način kot velja za plačila izvajalcu.</w:t>
      </w:r>
    </w:p>
    <w:p w14:paraId="56CA003B"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1E77A9B5"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Izvajalec je v celoti odgovoren za izvajanje del, zamude in malomarnost ter napake svojih podizvajalcev in njihovih predstavnikov/delavcev. Izvajalec v celoti odgovarja za izvedbo prejetega predmeta naročila proti naročniku.</w:t>
      </w:r>
    </w:p>
    <w:p w14:paraId="494845D9" w14:textId="77777777" w:rsidR="00DA4AF9" w:rsidRDefault="00DA4AF9" w:rsidP="00A97D77">
      <w:pPr>
        <w:spacing w:after="0" w:line="240" w:lineRule="auto"/>
        <w:jc w:val="both"/>
        <w:rPr>
          <w:rFonts w:asciiTheme="minorHAnsi" w:eastAsia="Times New Roman" w:hAnsiTheme="minorHAnsi" w:cs="Times New Roman"/>
          <w:bCs/>
          <w:color w:val="auto"/>
          <w:lang w:eastAsia="zh-CN"/>
        </w:rPr>
      </w:pPr>
    </w:p>
    <w:p w14:paraId="039E9B5C" w14:textId="77777777" w:rsidR="00AD0A8D" w:rsidRPr="00114EB5" w:rsidRDefault="00AD0A8D" w:rsidP="00A97D77">
      <w:pPr>
        <w:spacing w:after="0" w:line="240" w:lineRule="auto"/>
        <w:jc w:val="both"/>
        <w:rPr>
          <w:rFonts w:asciiTheme="minorHAnsi" w:eastAsia="Times New Roman" w:hAnsiTheme="minorHAnsi" w:cs="Times New Roman"/>
          <w:bCs/>
          <w:color w:val="auto"/>
          <w:lang w:eastAsia="zh-CN"/>
        </w:rPr>
      </w:pPr>
    </w:p>
    <w:p w14:paraId="74AC76B6" w14:textId="77777777" w:rsidR="00DA4AF9" w:rsidRPr="00114EB5" w:rsidRDefault="00DA4AF9" w:rsidP="00A97D77">
      <w:pPr>
        <w:spacing w:after="0" w:line="240" w:lineRule="auto"/>
        <w:jc w:val="both"/>
        <w:rPr>
          <w:rFonts w:asciiTheme="minorHAnsi" w:eastAsia="Times New Roman" w:hAnsiTheme="minorHAnsi" w:cs="Times New Roman"/>
          <w:bCs/>
          <w:color w:val="auto"/>
          <w:lang w:eastAsia="zh-CN"/>
        </w:rPr>
      </w:pPr>
    </w:p>
    <w:p w14:paraId="17532A77" w14:textId="77777777" w:rsidR="00DA4AF9" w:rsidRPr="00114EB5" w:rsidRDefault="00DA4AF9" w:rsidP="00A97D77">
      <w:pPr>
        <w:spacing w:after="0" w:line="240" w:lineRule="auto"/>
        <w:jc w:val="both"/>
        <w:rPr>
          <w:rFonts w:asciiTheme="minorHAnsi" w:eastAsia="Times New Roman" w:hAnsiTheme="minorHAnsi" w:cs="Times New Roman"/>
          <w:bCs/>
          <w:color w:val="auto"/>
          <w:lang w:eastAsia="zh-CN"/>
        </w:rPr>
      </w:pPr>
    </w:p>
    <w:p w14:paraId="3F21A3E1" w14:textId="77777777" w:rsidR="00A97D77" w:rsidRPr="00114EB5" w:rsidRDefault="00A97D77" w:rsidP="000909B2">
      <w:pPr>
        <w:numPr>
          <w:ilvl w:val="0"/>
          <w:numId w:val="18"/>
        </w:numPr>
        <w:spacing w:after="0" w:line="240" w:lineRule="auto"/>
        <w:jc w:val="both"/>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PARTNERJI V SKUPNI PONUDBI OZ. KONZORCIJU</w:t>
      </w:r>
    </w:p>
    <w:p w14:paraId="0898BD7E" w14:textId="77777777" w:rsidR="00A97D77" w:rsidRPr="00114EB5" w:rsidRDefault="00A97D77" w:rsidP="00A97D77">
      <w:pPr>
        <w:spacing w:after="0" w:line="240" w:lineRule="auto"/>
        <w:jc w:val="both"/>
        <w:rPr>
          <w:rFonts w:asciiTheme="minorHAnsi" w:eastAsia="Times New Roman" w:hAnsiTheme="minorHAnsi" w:cs="Times New Roman"/>
          <w:b/>
          <w:bCs/>
          <w:color w:val="auto"/>
          <w:lang w:eastAsia="zh-CN"/>
        </w:rPr>
      </w:pPr>
    </w:p>
    <w:p w14:paraId="66AA3A93" w14:textId="77777777" w:rsidR="00A97D77" w:rsidRPr="00114EB5" w:rsidRDefault="00A97D77" w:rsidP="007E36C6">
      <w:pPr>
        <w:numPr>
          <w:ilvl w:val="0"/>
          <w:numId w:val="45"/>
        </w:numPr>
        <w:spacing w:after="0" w:line="240" w:lineRule="auto"/>
        <w:jc w:val="both"/>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2B961543" w14:textId="77777777" w:rsidR="00A97D77" w:rsidRPr="00114EB5" w:rsidRDefault="00A97D77" w:rsidP="00A97D77">
      <w:pPr>
        <w:spacing w:after="0" w:line="240" w:lineRule="auto"/>
        <w:jc w:val="both"/>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Seznam partnerjev</w:t>
      </w:r>
    </w:p>
    <w:p w14:paraId="37BA687B"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054718EB"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Izvajalec pri izvajanju pogodbe nastopa s sledečim partnerjem / partnerji:</w:t>
      </w:r>
    </w:p>
    <w:p w14:paraId="1393A7DF"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A97D77" w:rsidRPr="00114EB5" w14:paraId="511CEF6C" w14:textId="77777777" w:rsidTr="00A97D77">
        <w:tc>
          <w:tcPr>
            <w:tcW w:w="2780" w:type="dxa"/>
            <w:shd w:val="clear" w:color="auto" w:fill="auto"/>
          </w:tcPr>
          <w:p w14:paraId="229BC7D7"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Naziv:</w:t>
            </w:r>
          </w:p>
        </w:tc>
        <w:tc>
          <w:tcPr>
            <w:tcW w:w="6282" w:type="dxa"/>
            <w:shd w:val="clear" w:color="auto" w:fill="auto"/>
          </w:tcPr>
          <w:p w14:paraId="4D4E54ED"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46B989C9" w14:textId="77777777" w:rsidTr="00A97D77">
        <w:tc>
          <w:tcPr>
            <w:tcW w:w="2780" w:type="dxa"/>
            <w:shd w:val="clear" w:color="auto" w:fill="auto"/>
          </w:tcPr>
          <w:p w14:paraId="5E19EE94"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Polni naslov:</w:t>
            </w:r>
          </w:p>
        </w:tc>
        <w:tc>
          <w:tcPr>
            <w:tcW w:w="6282" w:type="dxa"/>
            <w:shd w:val="clear" w:color="auto" w:fill="auto"/>
          </w:tcPr>
          <w:p w14:paraId="23E296A2"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1A0D5C41" w14:textId="77777777" w:rsidTr="00A97D77">
        <w:tc>
          <w:tcPr>
            <w:tcW w:w="2780" w:type="dxa"/>
            <w:shd w:val="clear" w:color="auto" w:fill="auto"/>
          </w:tcPr>
          <w:p w14:paraId="56E7C20E"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Identifikacijska</w:t>
            </w:r>
          </w:p>
          <w:p w14:paraId="140C6B5B"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Številka za DDV:</w:t>
            </w:r>
          </w:p>
        </w:tc>
        <w:tc>
          <w:tcPr>
            <w:tcW w:w="6282" w:type="dxa"/>
            <w:shd w:val="clear" w:color="auto" w:fill="auto"/>
          </w:tcPr>
          <w:p w14:paraId="3B7F347C"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528D5B61" w14:textId="77777777" w:rsidTr="00A97D77">
        <w:tc>
          <w:tcPr>
            <w:tcW w:w="2780" w:type="dxa"/>
            <w:shd w:val="clear" w:color="auto" w:fill="auto"/>
          </w:tcPr>
          <w:p w14:paraId="0D98EFF9"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Matična številka:</w:t>
            </w:r>
          </w:p>
        </w:tc>
        <w:tc>
          <w:tcPr>
            <w:tcW w:w="6282" w:type="dxa"/>
            <w:shd w:val="clear" w:color="auto" w:fill="auto"/>
          </w:tcPr>
          <w:p w14:paraId="3F3AEC70"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0CC3766B" w14:textId="77777777" w:rsidTr="00A97D77">
        <w:tc>
          <w:tcPr>
            <w:tcW w:w="2780" w:type="dxa"/>
            <w:shd w:val="clear" w:color="auto" w:fill="auto"/>
          </w:tcPr>
          <w:p w14:paraId="13F77826"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Številka računa:</w:t>
            </w:r>
          </w:p>
        </w:tc>
        <w:tc>
          <w:tcPr>
            <w:tcW w:w="6282" w:type="dxa"/>
            <w:shd w:val="clear" w:color="auto" w:fill="auto"/>
          </w:tcPr>
          <w:p w14:paraId="17C91077"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p w14:paraId="178963B9"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57666BD1" w14:textId="77777777" w:rsidTr="00A97D77">
        <w:tc>
          <w:tcPr>
            <w:tcW w:w="2780" w:type="dxa"/>
            <w:shd w:val="clear" w:color="auto" w:fill="auto"/>
          </w:tcPr>
          <w:p w14:paraId="41A2A1EA"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Banka:</w:t>
            </w:r>
          </w:p>
        </w:tc>
        <w:tc>
          <w:tcPr>
            <w:tcW w:w="6282" w:type="dxa"/>
            <w:shd w:val="clear" w:color="auto" w:fill="auto"/>
          </w:tcPr>
          <w:p w14:paraId="172A6CF2"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p w14:paraId="51A238B5"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742097FA" w14:textId="77777777" w:rsidTr="00A97D77">
        <w:tc>
          <w:tcPr>
            <w:tcW w:w="2780" w:type="dxa"/>
            <w:shd w:val="clear" w:color="auto" w:fill="auto"/>
          </w:tcPr>
          <w:p w14:paraId="0F4318A1"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Vsaka vrsta del, ki jih bo izvedel partner:</w:t>
            </w:r>
          </w:p>
        </w:tc>
        <w:tc>
          <w:tcPr>
            <w:tcW w:w="6282" w:type="dxa"/>
            <w:shd w:val="clear" w:color="auto" w:fill="auto"/>
          </w:tcPr>
          <w:p w14:paraId="1C149AF4"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p w14:paraId="5D893A89"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p w14:paraId="749786F0"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1BD6642E" w14:textId="77777777" w:rsidTr="00A97D77">
        <w:tc>
          <w:tcPr>
            <w:tcW w:w="2780" w:type="dxa"/>
            <w:shd w:val="clear" w:color="auto" w:fill="auto"/>
          </w:tcPr>
          <w:p w14:paraId="21733627"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Predmet naročila:</w:t>
            </w:r>
          </w:p>
        </w:tc>
        <w:tc>
          <w:tcPr>
            <w:tcW w:w="6282" w:type="dxa"/>
            <w:shd w:val="clear" w:color="auto" w:fill="auto"/>
          </w:tcPr>
          <w:p w14:paraId="5BF13209"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p w14:paraId="4F196221"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7617F447" w14:textId="77777777" w:rsidTr="00A97D77">
        <w:tc>
          <w:tcPr>
            <w:tcW w:w="2780" w:type="dxa"/>
            <w:shd w:val="clear" w:color="auto" w:fill="auto"/>
          </w:tcPr>
          <w:p w14:paraId="0ACE0A89"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Vrednost v EUR brez DDV:</w:t>
            </w:r>
          </w:p>
        </w:tc>
        <w:tc>
          <w:tcPr>
            <w:tcW w:w="6282" w:type="dxa"/>
            <w:shd w:val="clear" w:color="auto" w:fill="auto"/>
          </w:tcPr>
          <w:p w14:paraId="1D76EABC"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59DD966C" w14:textId="77777777" w:rsidTr="00A97D77">
        <w:tc>
          <w:tcPr>
            <w:tcW w:w="2780" w:type="dxa"/>
            <w:shd w:val="clear" w:color="auto" w:fill="auto"/>
          </w:tcPr>
          <w:p w14:paraId="10033AA9"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Delež del partnerja (v %):*</w:t>
            </w:r>
          </w:p>
        </w:tc>
        <w:tc>
          <w:tcPr>
            <w:tcW w:w="6282" w:type="dxa"/>
            <w:shd w:val="clear" w:color="auto" w:fill="auto"/>
          </w:tcPr>
          <w:p w14:paraId="66EE2A67"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bl>
    <w:p w14:paraId="24E08161" w14:textId="77777777" w:rsidR="00A97D77" w:rsidRPr="00114EB5" w:rsidRDefault="00A97D77" w:rsidP="00A97D77">
      <w:pPr>
        <w:spacing w:after="0" w:line="240" w:lineRule="auto"/>
        <w:jc w:val="both"/>
        <w:rPr>
          <w:rFonts w:asciiTheme="minorHAnsi" w:eastAsia="Times New Roman" w:hAnsiTheme="minorHAnsi" w:cs="Times New Roman"/>
          <w:bCs/>
          <w:i/>
          <w:color w:val="auto"/>
          <w:lang w:eastAsia="zh-CN"/>
        </w:rPr>
      </w:pPr>
      <w:r w:rsidRPr="00114EB5">
        <w:rPr>
          <w:rFonts w:asciiTheme="minorHAnsi" w:eastAsia="Times New Roman" w:hAnsiTheme="minorHAnsi" w:cs="Times New Roman"/>
          <w:bCs/>
          <w:i/>
          <w:color w:val="auto"/>
          <w:lang w:eastAsia="zh-CN"/>
        </w:rPr>
        <w:t>* navede se delež izračunan na sledeči način : vrednost del partnerja / končna ponudbena vrednost (oboje brez DDV)</w:t>
      </w:r>
    </w:p>
    <w:p w14:paraId="53D03F67" w14:textId="77777777" w:rsidR="00A97D77" w:rsidRPr="00114EB5" w:rsidRDefault="00A97D77" w:rsidP="00A97D77">
      <w:pPr>
        <w:spacing w:after="0" w:line="240" w:lineRule="auto"/>
        <w:jc w:val="both"/>
        <w:rPr>
          <w:rFonts w:asciiTheme="minorHAnsi" w:eastAsia="Times New Roman" w:hAnsiTheme="minorHAnsi" w:cs="Times New Roman"/>
          <w:bCs/>
          <w:i/>
          <w:color w:val="auto"/>
          <w:sz w:val="20"/>
          <w:szCs w:val="20"/>
          <w:lang w:eastAsia="zh-CN"/>
        </w:rPr>
      </w:pPr>
      <w:r w:rsidRPr="00114EB5">
        <w:rPr>
          <w:rFonts w:asciiTheme="minorHAnsi" w:eastAsia="Times New Roman" w:hAnsiTheme="minorHAnsi" w:cs="Times New Roman"/>
          <w:bCs/>
          <w:i/>
          <w:color w:val="auto"/>
          <w:sz w:val="20"/>
          <w:szCs w:val="20"/>
          <w:lang w:eastAsia="zh-CN"/>
        </w:rPr>
        <w:t xml:space="preserve">(V primeru skupne ponudbe se v zgornji obrazec napiše </w:t>
      </w:r>
      <w:r w:rsidRPr="00114EB5">
        <w:rPr>
          <w:rFonts w:asciiTheme="minorHAnsi" w:eastAsia="Times New Roman" w:hAnsiTheme="minorHAnsi" w:cs="Times New Roman"/>
          <w:bCs/>
          <w:i/>
          <w:color w:val="auto"/>
          <w:sz w:val="20"/>
          <w:szCs w:val="20"/>
          <w:u w:val="single"/>
          <w:lang w:eastAsia="zh-CN"/>
        </w:rPr>
        <w:t>podatke o partnerjih</w:t>
      </w:r>
      <w:r w:rsidRPr="00114EB5">
        <w:rPr>
          <w:rFonts w:asciiTheme="minorHAnsi" w:eastAsia="Times New Roman" w:hAnsiTheme="minorHAnsi" w:cs="Times New Roman"/>
          <w:bCs/>
          <w:i/>
          <w:color w:val="auto"/>
          <w:sz w:val="20"/>
          <w:szCs w:val="20"/>
          <w:lang w:eastAsia="zh-CN"/>
        </w:rPr>
        <w:t>).</w:t>
      </w:r>
    </w:p>
    <w:p w14:paraId="771D3219" w14:textId="77777777" w:rsidR="00A97D77" w:rsidRPr="00114EB5" w:rsidRDefault="00A97D77" w:rsidP="00A97D77">
      <w:pPr>
        <w:spacing w:after="0" w:line="240" w:lineRule="auto"/>
        <w:jc w:val="both"/>
        <w:rPr>
          <w:rFonts w:asciiTheme="minorHAnsi" w:eastAsia="Times New Roman" w:hAnsiTheme="minorHAnsi" w:cs="Times New Roman"/>
          <w:bCs/>
          <w:i/>
          <w:color w:val="auto"/>
          <w:sz w:val="20"/>
          <w:szCs w:val="20"/>
          <w:lang w:eastAsia="zh-CN"/>
        </w:rPr>
      </w:pPr>
      <w:r w:rsidRPr="00114EB5">
        <w:rPr>
          <w:rFonts w:asciiTheme="minorHAnsi" w:eastAsia="Times New Roman" w:hAnsiTheme="minorHAnsi" w:cs="Times New Roman"/>
          <w:bCs/>
          <w:i/>
          <w:color w:val="auto"/>
          <w:sz w:val="20"/>
          <w:szCs w:val="20"/>
          <w:lang w:eastAsia="zh-CN"/>
        </w:rPr>
        <w:t>(V primeru nastopanja z večjim številom partnerjev se strani pogodbe, kjer so navedeni podatki o partnerjih in o vrsti, količini, vrednosti del in ostalem v ustreznem številu kopira).</w:t>
      </w:r>
    </w:p>
    <w:p w14:paraId="31C3DCE6" w14:textId="77777777" w:rsidR="00973F8F" w:rsidRPr="00114EB5" w:rsidRDefault="00973F8F" w:rsidP="009277C2">
      <w:pPr>
        <w:spacing w:after="0" w:line="240" w:lineRule="auto"/>
        <w:jc w:val="both"/>
        <w:rPr>
          <w:rFonts w:asciiTheme="minorHAnsi" w:hAnsiTheme="minorHAnsi"/>
        </w:rPr>
      </w:pPr>
    </w:p>
    <w:p w14:paraId="41FE2E09" w14:textId="77777777" w:rsidR="00A97D77" w:rsidRPr="00114EB5" w:rsidRDefault="00A97D77" w:rsidP="000909B2">
      <w:pPr>
        <w:numPr>
          <w:ilvl w:val="0"/>
          <w:numId w:val="18"/>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ODSTOP POGODBE</w:t>
      </w:r>
    </w:p>
    <w:p w14:paraId="4F38D7E0"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52BE8696" w14:textId="77777777" w:rsidR="00A97D77" w:rsidRPr="00114EB5" w:rsidRDefault="00A97D77" w:rsidP="007E36C6">
      <w:pPr>
        <w:numPr>
          <w:ilvl w:val="0"/>
          <w:numId w:val="45"/>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723E1D01"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Prepoved odstopa pogodbe</w:t>
      </w:r>
    </w:p>
    <w:p w14:paraId="53EB9A83" w14:textId="77777777" w:rsidR="00A97D77" w:rsidRPr="00114EB5" w:rsidRDefault="00A97D77" w:rsidP="00A97D77">
      <w:pPr>
        <w:spacing w:after="0" w:line="240" w:lineRule="auto"/>
        <w:rPr>
          <w:rFonts w:asciiTheme="minorHAnsi" w:eastAsia="Times New Roman" w:hAnsiTheme="minorHAnsi" w:cs="Times New Roman"/>
          <w:bCs/>
          <w:color w:val="auto"/>
          <w:lang w:eastAsia="zh-CN"/>
        </w:rPr>
      </w:pPr>
    </w:p>
    <w:p w14:paraId="109363D7"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B36CE6">
        <w:rPr>
          <w:rFonts w:asciiTheme="minorHAnsi" w:eastAsia="Times New Roman" w:hAnsiTheme="minorHAnsi" w:cs="Times New Roman"/>
          <w:bCs/>
          <w:color w:val="auto"/>
          <w:lang w:eastAsia="zh-CN"/>
        </w:rPr>
        <w:t>Nobena stranka ne sme odstopiti celotne pogodbe ali dela pogodbe neki tretji osebi, ki ni pogodbena stranka, brez predhodnega pisnega soglasja druge pogodbene stranke, razen morebitnih pravic do zneskov, ki so že zapadli ali bodo zapadli v okviru te pogodbe.</w:t>
      </w:r>
    </w:p>
    <w:p w14:paraId="0169F731" w14:textId="77777777" w:rsidR="00A97D77" w:rsidRPr="00114EB5" w:rsidRDefault="00A97D77" w:rsidP="009277C2">
      <w:pPr>
        <w:spacing w:after="0" w:line="240" w:lineRule="auto"/>
        <w:jc w:val="both"/>
        <w:rPr>
          <w:rFonts w:asciiTheme="minorHAnsi" w:hAnsiTheme="minorHAnsi"/>
        </w:rPr>
      </w:pPr>
    </w:p>
    <w:p w14:paraId="6F59C98C" w14:textId="77777777" w:rsidR="00C41148" w:rsidRPr="00114EB5" w:rsidRDefault="00C41148" w:rsidP="009277C2">
      <w:pPr>
        <w:spacing w:after="0" w:line="240" w:lineRule="auto"/>
        <w:jc w:val="both"/>
        <w:rPr>
          <w:rFonts w:asciiTheme="minorHAnsi" w:hAnsiTheme="minorHAnsi"/>
        </w:rPr>
      </w:pPr>
    </w:p>
    <w:p w14:paraId="593CBC3C" w14:textId="77777777" w:rsidR="00A97D77" w:rsidRPr="00114EB5" w:rsidRDefault="00A97D77" w:rsidP="000909B2">
      <w:pPr>
        <w:numPr>
          <w:ilvl w:val="0"/>
          <w:numId w:val="18"/>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VIŠJA SILA</w:t>
      </w:r>
    </w:p>
    <w:p w14:paraId="0A0E34CD"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5E0C43BC" w14:textId="77777777" w:rsidR="00A97D77" w:rsidRPr="00114EB5" w:rsidRDefault="00A97D77" w:rsidP="007E36C6">
      <w:pPr>
        <w:numPr>
          <w:ilvl w:val="0"/>
          <w:numId w:val="45"/>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178F6408"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Višja sila</w:t>
      </w:r>
    </w:p>
    <w:p w14:paraId="72FD4D7C"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7A92924B"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Pod višjo silo se razumejo vsi nepredvideni in nepričakovani dogodki, ki nastopijo neodvisno od volje strank in ki jih stranki nista mogli predvideti ob sklepanju pogodbe ter kakorkoli vplivajo na izvedbo pogodbenih obveznosti.</w:t>
      </w:r>
    </w:p>
    <w:p w14:paraId="64033803"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6A88B32A" w14:textId="77777777" w:rsidR="0030208C"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Nobena od strank ni odgovorna za neizpolnitev katerekoli izmed svojih obveznosti iz razlogov, ki so izven njenega nadzora.</w:t>
      </w:r>
    </w:p>
    <w:p w14:paraId="40EBED08" w14:textId="77777777" w:rsidR="008872F8" w:rsidRPr="00114EB5" w:rsidRDefault="008872F8" w:rsidP="00A97D77">
      <w:pPr>
        <w:spacing w:after="0" w:line="240" w:lineRule="auto"/>
        <w:jc w:val="both"/>
        <w:rPr>
          <w:rFonts w:asciiTheme="minorHAnsi" w:eastAsia="Times New Roman" w:hAnsiTheme="minorHAnsi" w:cs="Times New Roman"/>
          <w:bCs/>
          <w:color w:val="auto"/>
          <w:lang w:eastAsia="zh-CN"/>
        </w:rPr>
      </w:pPr>
    </w:p>
    <w:p w14:paraId="68B658F7" w14:textId="77777777" w:rsidR="00A97D77" w:rsidRPr="00114EB5" w:rsidRDefault="00A97D77" w:rsidP="000909B2">
      <w:pPr>
        <w:numPr>
          <w:ilvl w:val="0"/>
          <w:numId w:val="18"/>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PREDSTAVNIKI POGODBENIH STRANK IN KOMUNIKACIJA</w:t>
      </w:r>
    </w:p>
    <w:p w14:paraId="367FEAC6"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645E8F1C" w14:textId="77777777" w:rsidR="00A97D77" w:rsidRPr="00114EB5" w:rsidRDefault="00A97D77" w:rsidP="007E36C6">
      <w:pPr>
        <w:numPr>
          <w:ilvl w:val="0"/>
          <w:numId w:val="45"/>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1AA51591"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Predstavniki pogodbenih strank</w:t>
      </w:r>
    </w:p>
    <w:p w14:paraId="4A3920D6" w14:textId="77777777" w:rsidR="00A97D77" w:rsidRPr="00114EB5" w:rsidRDefault="00A97D77" w:rsidP="00A97D77">
      <w:pPr>
        <w:spacing w:after="0" w:line="240" w:lineRule="auto"/>
        <w:rPr>
          <w:rFonts w:asciiTheme="minorHAnsi" w:eastAsia="Times New Roman" w:hAnsiTheme="minorHAnsi" w:cs="Times New Roman"/>
          <w:bCs/>
          <w:color w:val="auto"/>
          <w:lang w:eastAsia="zh-CN"/>
        </w:rPr>
      </w:pPr>
    </w:p>
    <w:p w14:paraId="0CAD7E53" w14:textId="77777777" w:rsidR="00A97D77" w:rsidRPr="00114EB5" w:rsidRDefault="00A97D77" w:rsidP="00A97D77">
      <w:pPr>
        <w:spacing w:after="0" w:line="240" w:lineRule="auto"/>
        <w:jc w:val="both"/>
        <w:rPr>
          <w:rFonts w:asciiTheme="minorHAnsi" w:eastAsia="Times New Roman" w:hAnsiTheme="minorHAnsi" w:cs="Times New Roman"/>
          <w:bCs/>
          <w:color w:val="auto"/>
          <w:lang w:val="pl-PL" w:eastAsia="zh-CN"/>
        </w:rPr>
      </w:pPr>
      <w:r w:rsidRPr="00114EB5">
        <w:rPr>
          <w:rFonts w:asciiTheme="minorHAnsi" w:eastAsia="Times New Roman" w:hAnsiTheme="minorHAnsi" w:cs="Times New Roman"/>
          <w:bCs/>
          <w:color w:val="auto"/>
          <w:lang w:val="pl-PL" w:eastAsia="zh-CN"/>
        </w:rPr>
        <w:t>Pooblaščeni predstavnik izvajalca je _______________________________________________, telefon: _______________________, e-naslov: __________________________.</w:t>
      </w:r>
    </w:p>
    <w:p w14:paraId="76D3DBB0" w14:textId="77777777" w:rsidR="00A97D77" w:rsidRPr="00114EB5" w:rsidRDefault="00A97D77" w:rsidP="00A97D77">
      <w:pPr>
        <w:spacing w:after="0" w:line="240" w:lineRule="auto"/>
        <w:jc w:val="both"/>
        <w:rPr>
          <w:rFonts w:asciiTheme="minorHAnsi" w:eastAsia="Times New Roman" w:hAnsiTheme="minorHAnsi" w:cs="Times New Roman"/>
          <w:bCs/>
          <w:color w:val="auto"/>
          <w:lang w:val="pl-PL" w:eastAsia="zh-CN"/>
        </w:rPr>
      </w:pPr>
    </w:p>
    <w:p w14:paraId="389FEF37" w14:textId="668DC30B" w:rsidR="00A97D77" w:rsidRPr="00114EB5" w:rsidRDefault="00A97D77" w:rsidP="00A97D77">
      <w:pPr>
        <w:spacing w:after="0" w:line="240" w:lineRule="auto"/>
        <w:jc w:val="both"/>
        <w:rPr>
          <w:rFonts w:asciiTheme="minorHAnsi" w:eastAsia="Times New Roman" w:hAnsiTheme="minorHAnsi" w:cs="Times New Roman"/>
          <w:bCs/>
          <w:color w:val="auto"/>
          <w:lang w:val="pl-PL" w:eastAsia="zh-CN"/>
        </w:rPr>
      </w:pPr>
      <w:r w:rsidRPr="00114EB5">
        <w:rPr>
          <w:rFonts w:asciiTheme="minorHAnsi" w:eastAsia="Times New Roman" w:hAnsiTheme="minorHAnsi" w:cs="Times New Roman"/>
          <w:bCs/>
          <w:color w:val="auto"/>
          <w:lang w:val="pl-PL" w:eastAsia="zh-CN"/>
        </w:rPr>
        <w:t>Skr</w:t>
      </w:r>
      <w:r w:rsidR="00E450D1">
        <w:rPr>
          <w:rFonts w:asciiTheme="minorHAnsi" w:eastAsia="Times New Roman" w:hAnsiTheme="minorHAnsi" w:cs="Times New Roman"/>
          <w:bCs/>
          <w:color w:val="auto"/>
          <w:lang w:val="pl-PL" w:eastAsia="zh-CN"/>
        </w:rPr>
        <w:t>b</w:t>
      </w:r>
      <w:r w:rsidRPr="00114EB5">
        <w:rPr>
          <w:rFonts w:asciiTheme="minorHAnsi" w:eastAsia="Times New Roman" w:hAnsiTheme="minorHAnsi" w:cs="Times New Roman"/>
          <w:bCs/>
          <w:color w:val="auto"/>
          <w:lang w:val="pl-PL" w:eastAsia="zh-CN"/>
        </w:rPr>
        <w:t>nik pogodbe na strani izvajalca je: ___________________________________________________, telefon: _______________________, e-naslov: __________________________.</w:t>
      </w:r>
    </w:p>
    <w:p w14:paraId="6AA8E99E" w14:textId="77777777" w:rsidR="00BD22F5" w:rsidRPr="00114EB5" w:rsidRDefault="00BD22F5" w:rsidP="00A97D77">
      <w:pPr>
        <w:spacing w:after="0" w:line="240" w:lineRule="auto"/>
        <w:jc w:val="both"/>
        <w:rPr>
          <w:rFonts w:asciiTheme="minorHAnsi" w:eastAsia="Times New Roman" w:hAnsiTheme="minorHAnsi" w:cs="Times New Roman"/>
          <w:bCs/>
          <w:color w:val="auto"/>
          <w:lang w:val="pl-PL" w:eastAsia="zh-CN"/>
        </w:rPr>
      </w:pPr>
    </w:p>
    <w:p w14:paraId="6D174E07" w14:textId="40B7C29C" w:rsidR="00A97D77" w:rsidRPr="00114EB5" w:rsidRDefault="00A97D77" w:rsidP="00A97D77">
      <w:pPr>
        <w:spacing w:after="0" w:line="240" w:lineRule="auto"/>
        <w:jc w:val="both"/>
        <w:rPr>
          <w:rFonts w:asciiTheme="minorHAnsi" w:eastAsia="Times New Roman" w:hAnsiTheme="minorHAnsi" w:cs="Times New Roman"/>
          <w:bCs/>
          <w:color w:val="auto"/>
          <w:lang w:val="pl-PL" w:eastAsia="zh-CN"/>
        </w:rPr>
      </w:pPr>
      <w:r w:rsidRPr="00AD5267">
        <w:rPr>
          <w:rFonts w:asciiTheme="minorHAnsi" w:eastAsia="Times New Roman" w:hAnsiTheme="minorHAnsi" w:cs="Times New Roman"/>
          <w:bCs/>
          <w:color w:val="auto"/>
          <w:lang w:val="pl-PL" w:eastAsia="zh-CN"/>
        </w:rPr>
        <w:t xml:space="preserve">Skrbnik te pogodbe s strani naročnika je </w:t>
      </w:r>
      <w:r w:rsidR="00F44BF8" w:rsidRPr="00AD5267">
        <w:rPr>
          <w:rFonts w:asciiTheme="minorHAnsi" w:eastAsia="Times New Roman" w:hAnsiTheme="minorHAnsi" w:cs="Times New Roman"/>
          <w:bCs/>
          <w:color w:val="auto"/>
          <w:lang w:val="pl-PL" w:eastAsia="zh-CN"/>
        </w:rPr>
        <w:t>Vid Krčmar</w:t>
      </w:r>
      <w:r w:rsidR="004315EE" w:rsidRPr="00AD5267">
        <w:rPr>
          <w:rFonts w:asciiTheme="minorHAnsi" w:eastAsia="Times New Roman" w:hAnsiTheme="minorHAnsi" w:cs="Times New Roman"/>
          <w:bCs/>
          <w:color w:val="auto"/>
          <w:lang w:val="pl-PL" w:eastAsia="zh-CN"/>
        </w:rPr>
        <w:t xml:space="preserve">, telefon 04 2373 </w:t>
      </w:r>
      <w:r w:rsidR="00F44BF8" w:rsidRPr="00AD5267">
        <w:rPr>
          <w:rFonts w:asciiTheme="minorHAnsi" w:eastAsia="Times New Roman" w:hAnsiTheme="minorHAnsi" w:cs="Times New Roman"/>
          <w:bCs/>
          <w:color w:val="auto"/>
          <w:lang w:val="pl-PL" w:eastAsia="zh-CN"/>
        </w:rPr>
        <w:t>366</w:t>
      </w:r>
      <w:r w:rsidR="004315EE" w:rsidRPr="00AD5267">
        <w:rPr>
          <w:rFonts w:asciiTheme="minorHAnsi" w:eastAsia="Times New Roman" w:hAnsiTheme="minorHAnsi" w:cs="Times New Roman"/>
          <w:bCs/>
          <w:color w:val="auto"/>
          <w:lang w:val="pl-PL" w:eastAsia="zh-CN"/>
        </w:rPr>
        <w:t xml:space="preserve">, e naslov: </w:t>
      </w:r>
      <w:r w:rsidR="00DF66BC">
        <w:fldChar w:fldCharType="begin"/>
      </w:r>
      <w:r w:rsidR="00DF66BC">
        <w:instrText xml:space="preserve"> HYPERLINK "mailto:vid.krcmar@kranj.si" </w:instrText>
      </w:r>
      <w:r w:rsidR="00DF66BC">
        <w:fldChar w:fldCharType="separate"/>
      </w:r>
      <w:r w:rsidR="00F44BF8" w:rsidRPr="00AD5267">
        <w:rPr>
          <w:rStyle w:val="Hiperpovezava"/>
          <w:rFonts w:asciiTheme="minorHAnsi" w:eastAsia="Times New Roman" w:hAnsiTheme="minorHAnsi" w:cs="Times New Roman"/>
          <w:bCs/>
          <w:lang w:val="pl-PL" w:eastAsia="zh-CN"/>
        </w:rPr>
        <w:t>vid.krcmar@kranj.si</w:t>
      </w:r>
      <w:r w:rsidR="00DF66BC">
        <w:rPr>
          <w:rStyle w:val="Hiperpovezava"/>
          <w:rFonts w:asciiTheme="minorHAnsi" w:eastAsia="Times New Roman" w:hAnsiTheme="minorHAnsi" w:cs="Times New Roman"/>
          <w:bCs/>
          <w:lang w:val="pl-PL" w:eastAsia="zh-CN"/>
        </w:rPr>
        <w:fldChar w:fldCharType="end"/>
      </w:r>
    </w:p>
    <w:p w14:paraId="32195782" w14:textId="77777777" w:rsidR="00A97D77" w:rsidRPr="00114EB5" w:rsidRDefault="00A97D77" w:rsidP="00A97D77">
      <w:pPr>
        <w:spacing w:after="0" w:line="240" w:lineRule="auto"/>
        <w:jc w:val="both"/>
        <w:rPr>
          <w:rFonts w:asciiTheme="minorHAnsi" w:eastAsia="Times New Roman" w:hAnsiTheme="minorHAnsi" w:cs="Times New Roman"/>
          <w:bCs/>
          <w:color w:val="auto"/>
          <w:lang w:val="pl-PL" w:eastAsia="zh-CN"/>
        </w:rPr>
      </w:pPr>
    </w:p>
    <w:p w14:paraId="113EDE89" w14:textId="77777777" w:rsidR="00A97D77"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Pogodbeni stranki sta dolžni obvestiti nasprotno stranko o zamenjavi predstavnikov oz. skrbnika pogodbe v roku sedem (7) delovnih dni po zamenjavi.</w:t>
      </w:r>
    </w:p>
    <w:p w14:paraId="0EC61E0C" w14:textId="77777777" w:rsidR="000926DB" w:rsidRDefault="000926DB" w:rsidP="00A97D77">
      <w:pPr>
        <w:spacing w:after="0" w:line="240" w:lineRule="auto"/>
        <w:jc w:val="both"/>
        <w:rPr>
          <w:rFonts w:asciiTheme="minorHAnsi" w:eastAsia="Times New Roman" w:hAnsiTheme="minorHAnsi" w:cs="Times New Roman"/>
          <w:bCs/>
          <w:color w:val="auto"/>
          <w:lang w:eastAsia="zh-CN"/>
        </w:rPr>
      </w:pPr>
    </w:p>
    <w:p w14:paraId="1EE1FA00" w14:textId="77777777" w:rsidR="00C55995" w:rsidRPr="00114EB5" w:rsidRDefault="00C55995" w:rsidP="00A97D77">
      <w:pPr>
        <w:spacing w:after="0" w:line="240" w:lineRule="auto"/>
        <w:jc w:val="both"/>
        <w:rPr>
          <w:rFonts w:asciiTheme="minorHAnsi" w:eastAsia="Times New Roman" w:hAnsiTheme="minorHAnsi" w:cs="Times New Roman"/>
          <w:bCs/>
          <w:color w:val="auto"/>
          <w:lang w:eastAsia="zh-CN"/>
        </w:rPr>
      </w:pPr>
    </w:p>
    <w:p w14:paraId="33EBEC1C" w14:textId="77777777" w:rsidR="00950364" w:rsidRPr="00114EB5" w:rsidRDefault="00950364" w:rsidP="00A97D77">
      <w:pPr>
        <w:spacing w:after="0" w:line="240" w:lineRule="auto"/>
        <w:jc w:val="both"/>
        <w:rPr>
          <w:rFonts w:asciiTheme="minorHAnsi" w:eastAsia="Times New Roman" w:hAnsiTheme="minorHAnsi" w:cs="Times New Roman"/>
          <w:bCs/>
          <w:color w:val="auto"/>
          <w:lang w:eastAsia="zh-CN"/>
        </w:rPr>
      </w:pPr>
    </w:p>
    <w:p w14:paraId="7CCDCCCE" w14:textId="77777777" w:rsidR="00A97D77" w:rsidRPr="00114EB5" w:rsidRDefault="00A97D77" w:rsidP="007E36C6">
      <w:pPr>
        <w:numPr>
          <w:ilvl w:val="0"/>
          <w:numId w:val="45"/>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7E36E47B"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Način komunikacije</w:t>
      </w:r>
    </w:p>
    <w:p w14:paraId="1AE84762" w14:textId="77777777" w:rsidR="00A97D77" w:rsidRPr="00114EB5" w:rsidRDefault="00A97D77" w:rsidP="00A97D77">
      <w:pPr>
        <w:spacing w:after="0" w:line="240" w:lineRule="auto"/>
        <w:rPr>
          <w:rFonts w:asciiTheme="minorHAnsi" w:eastAsia="Times New Roman" w:hAnsiTheme="minorHAnsi" w:cs="Times New Roman"/>
          <w:bCs/>
          <w:color w:val="auto"/>
          <w:lang w:eastAsia="zh-CN"/>
        </w:rPr>
      </w:pPr>
    </w:p>
    <w:p w14:paraId="5C074873" w14:textId="052BDF06"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Vsa obvestila strank in ostale pomembne komunikacije morajo biti poslane </w:t>
      </w:r>
      <w:r w:rsidR="008D4EE8">
        <w:rPr>
          <w:rFonts w:asciiTheme="minorHAnsi" w:eastAsia="Times New Roman" w:hAnsiTheme="minorHAnsi" w:cs="Times New Roman"/>
          <w:bCs/>
          <w:color w:val="auto"/>
          <w:lang w:eastAsia="zh-CN"/>
        </w:rPr>
        <w:t xml:space="preserve">nasprotni stranki po pošti </w:t>
      </w:r>
      <w:r w:rsidRPr="00114EB5">
        <w:rPr>
          <w:rFonts w:asciiTheme="minorHAnsi" w:eastAsia="Times New Roman" w:hAnsiTheme="minorHAnsi" w:cs="Times New Roman"/>
          <w:bCs/>
          <w:color w:val="auto"/>
          <w:lang w:eastAsia="zh-CN"/>
        </w:rPr>
        <w:t xml:space="preserve">ali e-pošti. Pomembne komunikacije so tiste, ki zadevajo določbe te pogodbe, </w:t>
      </w:r>
      <w:r w:rsidR="0030208C" w:rsidRPr="00114EB5">
        <w:rPr>
          <w:rFonts w:asciiTheme="minorHAnsi" w:eastAsia="Times New Roman" w:hAnsiTheme="minorHAnsi" w:cs="Times New Roman"/>
          <w:bCs/>
          <w:color w:val="auto"/>
          <w:lang w:eastAsia="zh-CN"/>
        </w:rPr>
        <w:t xml:space="preserve">storitev in dobav, </w:t>
      </w:r>
      <w:r w:rsidRPr="00114EB5">
        <w:rPr>
          <w:rFonts w:asciiTheme="minorHAnsi" w:eastAsia="Times New Roman" w:hAnsiTheme="minorHAnsi" w:cs="Times New Roman"/>
          <w:bCs/>
          <w:color w:val="auto"/>
          <w:lang w:eastAsia="zh-CN"/>
        </w:rPr>
        <w:t xml:space="preserve">prevzeme in potrjevanja, plačila, naročila, odredbe, opomine in pritožbe. </w:t>
      </w:r>
    </w:p>
    <w:p w14:paraId="1E73596B"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4A3A1817"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Operativne komunikacije brez zgoraj naštetih učinkov lahko potekajo preko telefona. </w:t>
      </w:r>
    </w:p>
    <w:p w14:paraId="31BB095E"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43E668FC" w14:textId="77777777" w:rsidR="00C55995" w:rsidRPr="00C55995" w:rsidRDefault="00C55995" w:rsidP="00C55995">
      <w:pPr>
        <w:spacing w:after="0" w:line="240" w:lineRule="auto"/>
        <w:jc w:val="both"/>
        <w:rPr>
          <w:rFonts w:ascii="Calibri" w:eastAsia="Calibri" w:hAnsi="Calibri" w:cs="Times New Roman"/>
          <w:bCs/>
          <w:color w:val="000000"/>
          <w:lang w:eastAsia="zh-CN"/>
        </w:rPr>
      </w:pPr>
      <w:r w:rsidRPr="00C55995">
        <w:rPr>
          <w:rFonts w:ascii="Calibri" w:eastAsia="Calibri" w:hAnsi="Calibri" w:cs="Times New Roman"/>
          <w:bCs/>
          <w:color w:val="000000"/>
          <w:lang w:eastAsia="zh-CN"/>
        </w:rPr>
        <w:t>Vsa pisanja in elektronska pošta mora biti naslovljena na pristojne kontaktne osebe v skladu s to pogodbo.</w:t>
      </w:r>
    </w:p>
    <w:p w14:paraId="480C4C96"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1AE2FEB8" w14:textId="77777777" w:rsidR="00A97D77" w:rsidRDefault="00A97D77" w:rsidP="00A97D77">
      <w:pPr>
        <w:spacing w:after="0" w:line="240" w:lineRule="auto"/>
        <w:jc w:val="both"/>
        <w:rPr>
          <w:rFonts w:asciiTheme="minorHAnsi" w:eastAsia="SimSun" w:hAnsiTheme="minorHAnsi" w:cs="Times New Roman"/>
          <w:bCs/>
          <w:color w:val="auto"/>
          <w:lang w:eastAsia="zh-CN"/>
        </w:rPr>
      </w:pPr>
      <w:r w:rsidRPr="00114EB5">
        <w:rPr>
          <w:rFonts w:asciiTheme="minorHAnsi" w:eastAsia="SimSun" w:hAnsiTheme="minorHAnsi" w:cs="Times New Roman"/>
          <w:bCs/>
          <w:color w:val="auto"/>
          <w:lang w:eastAsia="zh-CN"/>
        </w:rPr>
        <w:t>Obe pogodbeni stranki se zavezujeta redno spremljati prejeto elektronsko pošto. Pošta, poslana na elektronske naslove navedene v predhodnem členu te pogodbe, se šteje drugi pogodbeni stranki za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vročena petnajsti dan po pošiljanju.</w:t>
      </w:r>
    </w:p>
    <w:p w14:paraId="67807CBF" w14:textId="77777777" w:rsidR="00E450D1" w:rsidRDefault="00E450D1" w:rsidP="00A97D77">
      <w:pPr>
        <w:spacing w:after="0" w:line="240" w:lineRule="auto"/>
        <w:jc w:val="both"/>
        <w:rPr>
          <w:rFonts w:asciiTheme="minorHAnsi" w:eastAsia="SimSun" w:hAnsiTheme="minorHAnsi" w:cs="Times New Roman"/>
          <w:bCs/>
          <w:color w:val="auto"/>
          <w:lang w:eastAsia="zh-CN"/>
        </w:rPr>
      </w:pPr>
    </w:p>
    <w:p w14:paraId="473E9FFA" w14:textId="77777777" w:rsidR="00E450D1" w:rsidRPr="00114EB5" w:rsidRDefault="00E450D1" w:rsidP="00A97D77">
      <w:pPr>
        <w:spacing w:after="0" w:line="240" w:lineRule="auto"/>
        <w:jc w:val="both"/>
        <w:rPr>
          <w:rFonts w:asciiTheme="minorHAnsi" w:eastAsia="SimSun" w:hAnsiTheme="minorHAnsi" w:cs="Times New Roman"/>
          <w:bCs/>
          <w:color w:val="auto"/>
          <w:lang w:eastAsia="zh-CN"/>
        </w:rPr>
      </w:pPr>
    </w:p>
    <w:p w14:paraId="1152A5B9" w14:textId="77777777" w:rsidR="00D21CAE" w:rsidRPr="00114EB5" w:rsidRDefault="00D21CAE" w:rsidP="009277C2">
      <w:pPr>
        <w:spacing w:after="0" w:line="240" w:lineRule="auto"/>
        <w:jc w:val="both"/>
        <w:rPr>
          <w:rFonts w:asciiTheme="minorHAnsi" w:hAnsiTheme="minorHAnsi"/>
        </w:rPr>
      </w:pPr>
    </w:p>
    <w:p w14:paraId="2AAC6B9F" w14:textId="77777777" w:rsidR="00A97D77" w:rsidRPr="00114EB5" w:rsidRDefault="00A97D77" w:rsidP="000909B2">
      <w:pPr>
        <w:numPr>
          <w:ilvl w:val="0"/>
          <w:numId w:val="18"/>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ODSTOP OD POGODBE</w:t>
      </w:r>
    </w:p>
    <w:p w14:paraId="33A97C31"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080E3DF1" w14:textId="77777777" w:rsidR="00A97D77" w:rsidRPr="00114EB5" w:rsidRDefault="00A97D77" w:rsidP="007E36C6">
      <w:pPr>
        <w:numPr>
          <w:ilvl w:val="0"/>
          <w:numId w:val="45"/>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256B0DBC"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Splošno o odstopu od pogodbe</w:t>
      </w:r>
    </w:p>
    <w:p w14:paraId="16FAAE34"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29F9D09E" w14:textId="77777777" w:rsidR="00A97D77"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Katerakoli od pogodbenih strank lahko zaradi hujših kršitev pogodbenih obveznosti s strani druge pogodbene stranke, če kršitve ne prenehajo po pisnem opominu, odstopi od te pogodbe. V primeru odstopa sta pogodbeni stranki dolžni poravnati medsebojne obveznosti iz te pogodbe in nastalo škodo.</w:t>
      </w:r>
    </w:p>
    <w:p w14:paraId="40B181A1" w14:textId="77777777" w:rsidR="00283BAC" w:rsidRPr="00114EB5" w:rsidRDefault="00283BAC" w:rsidP="00A97D77">
      <w:pPr>
        <w:spacing w:after="0" w:line="240" w:lineRule="auto"/>
        <w:jc w:val="both"/>
        <w:rPr>
          <w:rFonts w:asciiTheme="minorHAnsi" w:eastAsia="Times New Roman" w:hAnsiTheme="minorHAnsi" w:cs="Times New Roman"/>
          <w:bCs/>
          <w:color w:val="auto"/>
          <w:lang w:eastAsia="zh-CN"/>
        </w:rPr>
      </w:pPr>
    </w:p>
    <w:p w14:paraId="46AB9CF7" w14:textId="5DC5D7E1" w:rsidR="00283BAC" w:rsidRPr="00AD5267" w:rsidRDefault="00283BAC" w:rsidP="00283BAC">
      <w:pPr>
        <w:spacing w:after="0" w:line="240" w:lineRule="auto"/>
        <w:jc w:val="both"/>
        <w:rPr>
          <w:rFonts w:asciiTheme="minorHAnsi" w:eastAsia="Times New Roman" w:hAnsiTheme="minorHAnsi" w:cs="Times New Roman"/>
          <w:bCs/>
          <w:color w:val="auto"/>
          <w:lang w:eastAsia="zh-CN"/>
        </w:rPr>
      </w:pPr>
      <w:r w:rsidRPr="00AD5267">
        <w:rPr>
          <w:rFonts w:asciiTheme="minorHAnsi" w:eastAsia="Times New Roman" w:hAnsiTheme="minorHAnsi" w:cs="Times New Roman"/>
          <w:bCs/>
          <w:color w:val="auto"/>
          <w:lang w:eastAsia="zh-CN"/>
        </w:rPr>
        <w:t>Opomin mora biti izvajalcu poslan pisno</w:t>
      </w:r>
      <w:r>
        <w:rPr>
          <w:rFonts w:asciiTheme="minorHAnsi" w:eastAsia="Times New Roman" w:hAnsiTheme="minorHAnsi" w:cs="Times New Roman"/>
          <w:bCs/>
          <w:color w:val="auto"/>
          <w:lang w:eastAsia="zh-CN"/>
        </w:rPr>
        <w:t xml:space="preserve"> na naslov naročnika ali po</w:t>
      </w:r>
      <w:r w:rsidRPr="00AD5267">
        <w:rPr>
          <w:rFonts w:asciiTheme="minorHAnsi" w:eastAsia="Times New Roman" w:hAnsiTheme="minorHAnsi" w:cs="Times New Roman"/>
          <w:bCs/>
          <w:color w:val="auto"/>
          <w:lang w:eastAsia="zh-CN"/>
        </w:rPr>
        <w:t xml:space="preserve"> elektronski pošti. </w:t>
      </w:r>
    </w:p>
    <w:p w14:paraId="6C90E4EE" w14:textId="652E7BA9" w:rsidR="00DA4AF9" w:rsidRPr="00114EB5" w:rsidRDefault="00AD5267" w:rsidP="00AD5267">
      <w:pPr>
        <w:tabs>
          <w:tab w:val="left" w:pos="6075"/>
        </w:tabs>
        <w:spacing w:after="0" w:line="240" w:lineRule="auto"/>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ab/>
      </w:r>
    </w:p>
    <w:p w14:paraId="037B1BB9" w14:textId="77777777" w:rsidR="00DA4AF9" w:rsidRPr="00114EB5" w:rsidRDefault="00DA4AF9" w:rsidP="00A97D77">
      <w:pPr>
        <w:spacing w:after="0" w:line="240" w:lineRule="auto"/>
        <w:jc w:val="both"/>
        <w:rPr>
          <w:rFonts w:asciiTheme="minorHAnsi" w:eastAsia="Times New Roman" w:hAnsiTheme="minorHAnsi" w:cs="Times New Roman"/>
          <w:bCs/>
          <w:color w:val="auto"/>
          <w:lang w:eastAsia="zh-CN"/>
        </w:rPr>
      </w:pPr>
    </w:p>
    <w:p w14:paraId="72E08175" w14:textId="77777777" w:rsidR="00A97D77" w:rsidRPr="00114EB5" w:rsidRDefault="00A97D77" w:rsidP="007E36C6">
      <w:pPr>
        <w:numPr>
          <w:ilvl w:val="0"/>
          <w:numId w:val="45"/>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29D34E08"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Odstop naročnika od pogodbe</w:t>
      </w:r>
    </w:p>
    <w:p w14:paraId="2A654B5F"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0B093369" w14:textId="77777777" w:rsidR="00A97D77"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Za hujšo kršitev pogodbenih določil, zaradi katerih lahko naročnik predčasno odstopi od pogodbe, štejejo zlasti:</w:t>
      </w:r>
    </w:p>
    <w:p w14:paraId="59CC97E9" w14:textId="03B492A7" w:rsidR="000926DB" w:rsidRPr="00F548E2" w:rsidRDefault="0087445D" w:rsidP="00486389">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F548E2">
        <w:rPr>
          <w:rFonts w:asciiTheme="minorHAnsi" w:eastAsia="Times New Roman" w:hAnsiTheme="minorHAnsi" w:cs="Times New Roman"/>
          <w:bCs/>
          <w:color w:val="auto"/>
          <w:lang w:eastAsia="zh-CN"/>
        </w:rPr>
        <w:t xml:space="preserve">izvajalec s storitvami varovanja </w:t>
      </w:r>
      <w:r w:rsidR="000926DB" w:rsidRPr="00F548E2">
        <w:rPr>
          <w:rFonts w:asciiTheme="minorHAnsi" w:eastAsia="Times New Roman" w:hAnsiTheme="minorHAnsi" w:cs="Times New Roman"/>
          <w:bCs/>
          <w:color w:val="auto"/>
          <w:lang w:eastAsia="zh-CN"/>
        </w:rPr>
        <w:t>ne prične v skladu s pogodbenim rokom,</w:t>
      </w:r>
    </w:p>
    <w:p w14:paraId="78C0A48E" w14:textId="5B7F459D" w:rsidR="00B34F34" w:rsidRPr="00F548E2" w:rsidRDefault="000926DB" w:rsidP="000926DB">
      <w:pPr>
        <w:spacing w:after="0" w:line="240" w:lineRule="auto"/>
        <w:jc w:val="both"/>
        <w:rPr>
          <w:rFonts w:asciiTheme="minorHAnsi" w:eastAsia="Times New Roman" w:hAnsiTheme="minorHAnsi" w:cs="Times New Roman"/>
          <w:bCs/>
          <w:color w:val="auto"/>
          <w:lang w:eastAsia="zh-CN"/>
        </w:rPr>
      </w:pPr>
      <w:r w:rsidRPr="00F548E2">
        <w:rPr>
          <w:rFonts w:asciiTheme="minorHAnsi" w:eastAsia="Times New Roman" w:hAnsiTheme="minorHAnsi" w:cs="Times New Roman"/>
          <w:bCs/>
          <w:color w:val="auto"/>
          <w:lang w:eastAsia="zh-CN"/>
        </w:rPr>
        <w:t>•</w:t>
      </w:r>
      <w:r w:rsidRPr="00F548E2">
        <w:rPr>
          <w:rFonts w:asciiTheme="minorHAnsi" w:eastAsia="Times New Roman" w:hAnsiTheme="minorHAnsi" w:cs="Times New Roman"/>
          <w:bCs/>
          <w:color w:val="auto"/>
          <w:lang w:eastAsia="zh-CN"/>
        </w:rPr>
        <w:tab/>
      </w:r>
      <w:proofErr w:type="spellStart"/>
      <w:r w:rsidRPr="00F548E2">
        <w:rPr>
          <w:rFonts w:asciiTheme="minorHAnsi" w:eastAsia="Times New Roman" w:hAnsiTheme="minorHAnsi" w:cs="Times New Roman"/>
          <w:bCs/>
          <w:color w:val="auto"/>
          <w:lang w:eastAsia="zh-CN"/>
        </w:rPr>
        <w:t>nepredložitev</w:t>
      </w:r>
      <w:proofErr w:type="spellEnd"/>
      <w:r w:rsidRPr="00F548E2">
        <w:rPr>
          <w:rFonts w:asciiTheme="minorHAnsi" w:eastAsia="Times New Roman" w:hAnsiTheme="minorHAnsi" w:cs="Times New Roman"/>
          <w:bCs/>
          <w:color w:val="auto"/>
          <w:lang w:eastAsia="zh-CN"/>
        </w:rPr>
        <w:t xml:space="preserve"> nove / spremenjene zavarovalne police iz </w:t>
      </w:r>
      <w:r w:rsidR="00B34F34" w:rsidRPr="00F548E2">
        <w:rPr>
          <w:rFonts w:asciiTheme="minorHAnsi" w:eastAsia="Times New Roman" w:hAnsiTheme="minorHAnsi" w:cs="Times New Roman"/>
          <w:bCs/>
          <w:color w:val="auto"/>
          <w:lang w:eastAsia="zh-CN"/>
        </w:rPr>
        <w:t>19</w:t>
      </w:r>
      <w:r w:rsidRPr="00F548E2">
        <w:rPr>
          <w:rFonts w:asciiTheme="minorHAnsi" w:eastAsia="Times New Roman" w:hAnsiTheme="minorHAnsi" w:cs="Times New Roman"/>
          <w:bCs/>
          <w:color w:val="auto"/>
          <w:lang w:eastAsia="zh-CN"/>
        </w:rPr>
        <w:t xml:space="preserve">. člena </w:t>
      </w:r>
      <w:r w:rsidR="00B34F34" w:rsidRPr="00F548E2">
        <w:rPr>
          <w:rFonts w:asciiTheme="minorHAnsi" w:eastAsia="Times New Roman" w:hAnsiTheme="minorHAnsi" w:cs="Times New Roman"/>
          <w:bCs/>
          <w:color w:val="auto"/>
          <w:lang w:eastAsia="zh-CN"/>
        </w:rPr>
        <w:t>te pogodbe in</w:t>
      </w:r>
      <w:r w:rsidRPr="00F548E2">
        <w:rPr>
          <w:rFonts w:asciiTheme="minorHAnsi" w:eastAsia="Times New Roman" w:hAnsiTheme="minorHAnsi" w:cs="Times New Roman"/>
          <w:bCs/>
          <w:color w:val="auto"/>
          <w:lang w:eastAsia="zh-CN"/>
        </w:rPr>
        <w:t xml:space="preserve"> potrdil</w:t>
      </w:r>
      <w:r w:rsidR="00B34F34" w:rsidRPr="00F548E2">
        <w:rPr>
          <w:rFonts w:asciiTheme="minorHAnsi" w:eastAsia="Times New Roman" w:hAnsiTheme="minorHAnsi" w:cs="Times New Roman"/>
          <w:bCs/>
          <w:color w:val="auto"/>
          <w:lang w:eastAsia="zh-CN"/>
        </w:rPr>
        <w:t>a</w:t>
      </w:r>
      <w:r w:rsidRPr="00F548E2">
        <w:rPr>
          <w:rFonts w:asciiTheme="minorHAnsi" w:eastAsia="Times New Roman" w:hAnsiTheme="minorHAnsi" w:cs="Times New Roman"/>
          <w:bCs/>
          <w:color w:val="auto"/>
          <w:lang w:eastAsia="zh-CN"/>
        </w:rPr>
        <w:t xml:space="preserve"> o </w:t>
      </w:r>
    </w:p>
    <w:p w14:paraId="511ACB3E" w14:textId="4E8C70FC" w:rsidR="000926DB" w:rsidRPr="00F548E2" w:rsidRDefault="00B34F34" w:rsidP="000926DB">
      <w:pPr>
        <w:spacing w:after="0" w:line="240" w:lineRule="auto"/>
        <w:jc w:val="both"/>
        <w:rPr>
          <w:rFonts w:asciiTheme="minorHAnsi" w:eastAsia="Times New Roman" w:hAnsiTheme="minorHAnsi" w:cs="Times New Roman"/>
          <w:bCs/>
          <w:color w:val="auto"/>
          <w:lang w:eastAsia="zh-CN"/>
        </w:rPr>
      </w:pPr>
      <w:r w:rsidRPr="00F548E2">
        <w:rPr>
          <w:rFonts w:asciiTheme="minorHAnsi" w:eastAsia="Times New Roman" w:hAnsiTheme="minorHAnsi" w:cs="Times New Roman"/>
          <w:bCs/>
          <w:color w:val="auto"/>
          <w:lang w:eastAsia="zh-CN"/>
        </w:rPr>
        <w:tab/>
      </w:r>
      <w:r w:rsidR="000926DB" w:rsidRPr="00F548E2">
        <w:rPr>
          <w:rFonts w:asciiTheme="minorHAnsi" w:eastAsia="Times New Roman" w:hAnsiTheme="minorHAnsi" w:cs="Times New Roman"/>
          <w:bCs/>
          <w:color w:val="auto"/>
          <w:lang w:eastAsia="zh-CN"/>
        </w:rPr>
        <w:t>plačilu premije za</w:t>
      </w:r>
      <w:r w:rsidRPr="00F548E2">
        <w:rPr>
          <w:rFonts w:asciiTheme="minorHAnsi" w:eastAsia="Times New Roman" w:hAnsiTheme="minorHAnsi" w:cs="Times New Roman"/>
          <w:bCs/>
          <w:color w:val="auto"/>
          <w:lang w:eastAsia="zh-CN"/>
        </w:rPr>
        <w:t xml:space="preserve"> to</w:t>
      </w:r>
      <w:r w:rsidR="000926DB" w:rsidRPr="00F548E2">
        <w:rPr>
          <w:rFonts w:asciiTheme="minorHAnsi" w:eastAsia="Times New Roman" w:hAnsiTheme="minorHAnsi" w:cs="Times New Roman"/>
          <w:bCs/>
          <w:color w:val="auto"/>
          <w:lang w:eastAsia="zh-CN"/>
        </w:rPr>
        <w:t xml:space="preserve"> zavarovalno polico;</w:t>
      </w:r>
    </w:p>
    <w:p w14:paraId="0BF3EAB5" w14:textId="6B955710" w:rsidR="000926DB" w:rsidRPr="00B34F34" w:rsidRDefault="000926DB" w:rsidP="000926DB">
      <w:pPr>
        <w:spacing w:after="0" w:line="240" w:lineRule="auto"/>
        <w:jc w:val="both"/>
        <w:rPr>
          <w:rFonts w:asciiTheme="minorHAnsi" w:eastAsia="Times New Roman" w:hAnsiTheme="minorHAnsi" w:cs="Times New Roman"/>
          <w:bCs/>
          <w:color w:val="auto"/>
          <w:lang w:eastAsia="zh-CN"/>
        </w:rPr>
      </w:pPr>
      <w:r w:rsidRPr="00F548E2">
        <w:rPr>
          <w:rFonts w:asciiTheme="minorHAnsi" w:eastAsia="Times New Roman" w:hAnsiTheme="minorHAnsi" w:cs="Times New Roman"/>
          <w:bCs/>
          <w:color w:val="auto"/>
          <w:lang w:eastAsia="zh-CN"/>
        </w:rPr>
        <w:t>•</w:t>
      </w:r>
      <w:r w:rsidRPr="00F548E2">
        <w:rPr>
          <w:rFonts w:asciiTheme="minorHAnsi" w:eastAsia="Times New Roman" w:hAnsiTheme="minorHAnsi" w:cs="Times New Roman"/>
          <w:bCs/>
          <w:color w:val="auto"/>
          <w:lang w:eastAsia="zh-CN"/>
        </w:rPr>
        <w:tab/>
      </w:r>
      <w:proofErr w:type="spellStart"/>
      <w:r w:rsidRPr="00F548E2">
        <w:rPr>
          <w:rFonts w:asciiTheme="minorHAnsi" w:eastAsia="Times New Roman" w:hAnsiTheme="minorHAnsi" w:cs="Times New Roman"/>
          <w:bCs/>
          <w:color w:val="auto"/>
          <w:lang w:eastAsia="zh-CN"/>
        </w:rPr>
        <w:t>nepredložitev</w:t>
      </w:r>
      <w:proofErr w:type="spellEnd"/>
      <w:r w:rsidRPr="00B34F34">
        <w:rPr>
          <w:rFonts w:asciiTheme="minorHAnsi" w:eastAsia="Times New Roman" w:hAnsiTheme="minorHAnsi" w:cs="Times New Roman"/>
          <w:bCs/>
          <w:color w:val="auto"/>
          <w:lang w:eastAsia="zh-CN"/>
        </w:rPr>
        <w:t xml:space="preserve"> novega finančnega zavarovanja za dobro izvedbo pogodbenih obveznosti v </w:t>
      </w:r>
      <w:r w:rsidRPr="00B34F34">
        <w:rPr>
          <w:rFonts w:asciiTheme="minorHAnsi" w:eastAsia="Times New Roman" w:hAnsiTheme="minorHAnsi" w:cs="Times New Roman"/>
          <w:bCs/>
          <w:color w:val="auto"/>
          <w:lang w:eastAsia="zh-CN"/>
        </w:rPr>
        <w:tab/>
        <w:t xml:space="preserve">skladu s </w:t>
      </w:r>
      <w:r w:rsidR="00B34F34" w:rsidRPr="00B34F34">
        <w:rPr>
          <w:rFonts w:asciiTheme="minorHAnsi" w:eastAsia="Times New Roman" w:hAnsiTheme="minorHAnsi" w:cs="Times New Roman"/>
          <w:bCs/>
          <w:color w:val="auto"/>
          <w:lang w:eastAsia="zh-CN"/>
        </w:rPr>
        <w:t>23</w:t>
      </w:r>
      <w:r w:rsidRPr="00B34F34">
        <w:rPr>
          <w:rFonts w:asciiTheme="minorHAnsi" w:eastAsia="Times New Roman" w:hAnsiTheme="minorHAnsi" w:cs="Times New Roman"/>
          <w:bCs/>
          <w:color w:val="auto"/>
          <w:lang w:eastAsia="zh-CN"/>
        </w:rPr>
        <w:t>. členom te pogodbe;</w:t>
      </w:r>
    </w:p>
    <w:p w14:paraId="3B7DD985" w14:textId="277FEBC9" w:rsidR="000926DB" w:rsidRPr="00B34F34" w:rsidRDefault="000926DB" w:rsidP="000926DB">
      <w:pPr>
        <w:spacing w:after="0" w:line="240" w:lineRule="auto"/>
        <w:jc w:val="both"/>
        <w:rPr>
          <w:rFonts w:asciiTheme="minorHAnsi" w:eastAsia="Times New Roman" w:hAnsiTheme="minorHAnsi" w:cs="Times New Roman"/>
          <w:bCs/>
          <w:color w:val="auto"/>
          <w:lang w:eastAsia="zh-CN"/>
        </w:rPr>
      </w:pPr>
      <w:r w:rsidRPr="00B34F34">
        <w:rPr>
          <w:rFonts w:asciiTheme="minorHAnsi" w:eastAsia="Times New Roman" w:hAnsiTheme="minorHAnsi" w:cs="Times New Roman"/>
          <w:bCs/>
          <w:color w:val="auto"/>
          <w:lang w:eastAsia="zh-CN"/>
        </w:rPr>
        <w:t>•</w:t>
      </w:r>
      <w:r w:rsidRPr="00B34F34">
        <w:rPr>
          <w:rFonts w:asciiTheme="minorHAnsi" w:eastAsia="Times New Roman" w:hAnsiTheme="minorHAnsi" w:cs="Times New Roman"/>
          <w:bCs/>
          <w:color w:val="auto"/>
          <w:lang w:eastAsia="zh-CN"/>
        </w:rPr>
        <w:tab/>
        <w:t>unovčitev finančnega zavarovanja za dobro izvedbo pogodbenih obveznosti;</w:t>
      </w:r>
    </w:p>
    <w:p w14:paraId="52402C89" w14:textId="02F96E66" w:rsidR="004F1C50" w:rsidRPr="00B34F34" w:rsidRDefault="004F1C50" w:rsidP="00486389">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B34F34">
        <w:rPr>
          <w:rFonts w:asciiTheme="minorHAnsi" w:eastAsia="Times New Roman" w:hAnsiTheme="minorHAnsi" w:cs="Times New Roman"/>
          <w:bCs/>
          <w:color w:val="auto"/>
          <w:lang w:eastAsia="zh-CN"/>
        </w:rPr>
        <w:t xml:space="preserve">ravnanje v nasprotju s skrbnostjo dobrega gospodarstvenika, </w:t>
      </w:r>
    </w:p>
    <w:p w14:paraId="2FE5ACB5" w14:textId="77777777" w:rsidR="00A97D77" w:rsidRPr="00114EB5" w:rsidRDefault="00A97D77" w:rsidP="00486389">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B34F34">
        <w:rPr>
          <w:rFonts w:asciiTheme="minorHAnsi" w:eastAsia="Times New Roman" w:hAnsiTheme="minorHAnsi" w:cs="Times New Roman"/>
          <w:bCs/>
          <w:color w:val="auto"/>
          <w:lang w:eastAsia="zh-CN"/>
        </w:rPr>
        <w:t>če izvajalec izven pogodbeno dogovorjenih pogojev prepusti izvedbo del podizvajalcem</w:t>
      </w:r>
      <w:r w:rsidRPr="00114EB5">
        <w:rPr>
          <w:rFonts w:asciiTheme="minorHAnsi" w:eastAsia="Times New Roman" w:hAnsiTheme="minorHAnsi" w:cs="Times New Roman"/>
          <w:bCs/>
          <w:color w:val="auto"/>
          <w:lang w:eastAsia="zh-CN"/>
        </w:rPr>
        <w:t>,</w:t>
      </w:r>
    </w:p>
    <w:p w14:paraId="191F7825" w14:textId="529DC7E3" w:rsidR="00A97D77" w:rsidRDefault="00A97D77" w:rsidP="00486389">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nedoseganje pogodbeno dogovorjene kvalitete in </w:t>
      </w:r>
      <w:proofErr w:type="spellStart"/>
      <w:r w:rsidRPr="00114EB5">
        <w:rPr>
          <w:rFonts w:asciiTheme="minorHAnsi" w:eastAsia="Times New Roman" w:hAnsiTheme="minorHAnsi" w:cs="Times New Roman"/>
          <w:bCs/>
          <w:color w:val="auto"/>
          <w:lang w:eastAsia="zh-CN"/>
        </w:rPr>
        <w:t>ne</w:t>
      </w:r>
      <w:r w:rsidR="00FD6102" w:rsidRPr="00114EB5">
        <w:rPr>
          <w:rFonts w:asciiTheme="minorHAnsi" w:eastAsia="Times New Roman" w:hAnsiTheme="minorHAnsi" w:cs="Times New Roman"/>
          <w:bCs/>
          <w:color w:val="auto"/>
          <w:lang w:eastAsia="zh-CN"/>
        </w:rPr>
        <w:t>v</w:t>
      </w:r>
      <w:r w:rsidRPr="00114EB5">
        <w:rPr>
          <w:rFonts w:asciiTheme="minorHAnsi" w:eastAsia="Times New Roman" w:hAnsiTheme="minorHAnsi" w:cs="Times New Roman"/>
          <w:bCs/>
          <w:color w:val="auto"/>
          <w:lang w:eastAsia="zh-CN"/>
        </w:rPr>
        <w:t>zpostavitev</w:t>
      </w:r>
      <w:proofErr w:type="spellEnd"/>
      <w:r w:rsidR="00FD6102" w:rsidRPr="00114EB5">
        <w:rPr>
          <w:rFonts w:asciiTheme="minorHAnsi" w:eastAsia="Times New Roman" w:hAnsiTheme="minorHAnsi" w:cs="Times New Roman"/>
          <w:bCs/>
          <w:color w:val="auto"/>
          <w:lang w:eastAsia="zh-CN"/>
        </w:rPr>
        <w:t xml:space="preserve"> </w:t>
      </w:r>
      <w:r w:rsidRPr="00114EB5">
        <w:rPr>
          <w:rFonts w:asciiTheme="minorHAnsi" w:eastAsia="Times New Roman" w:hAnsiTheme="minorHAnsi" w:cs="Times New Roman"/>
          <w:bCs/>
          <w:color w:val="auto"/>
          <w:lang w:eastAsia="zh-CN"/>
        </w:rPr>
        <w:t>le-te niti v naknadnem primernem roku, ki ga določi naročnik,</w:t>
      </w:r>
    </w:p>
    <w:p w14:paraId="202B01CE" w14:textId="3B716B34" w:rsidR="00A77530" w:rsidRPr="00AD5267" w:rsidRDefault="00A77530" w:rsidP="00486389">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AD5267">
        <w:rPr>
          <w:rFonts w:asciiTheme="minorHAnsi" w:eastAsia="Times New Roman" w:hAnsiTheme="minorHAnsi" w:cs="Times New Roman"/>
          <w:bCs/>
          <w:color w:val="auto"/>
          <w:lang w:eastAsia="zh-CN"/>
        </w:rPr>
        <w:t xml:space="preserve">neizpolnjevanje pogodbeno dogovorjenih obveznosti in </w:t>
      </w:r>
      <w:proofErr w:type="spellStart"/>
      <w:r w:rsidRPr="00AD5267">
        <w:rPr>
          <w:rFonts w:asciiTheme="minorHAnsi" w:eastAsia="Times New Roman" w:hAnsiTheme="minorHAnsi" w:cs="Times New Roman"/>
          <w:bCs/>
          <w:color w:val="auto"/>
          <w:lang w:eastAsia="zh-CN"/>
        </w:rPr>
        <w:t>nevzpostavitev</w:t>
      </w:r>
      <w:proofErr w:type="spellEnd"/>
      <w:r w:rsidRPr="00AD5267">
        <w:rPr>
          <w:rFonts w:asciiTheme="minorHAnsi" w:eastAsia="Times New Roman" w:hAnsiTheme="minorHAnsi" w:cs="Times New Roman"/>
          <w:bCs/>
          <w:color w:val="auto"/>
          <w:lang w:eastAsia="zh-CN"/>
        </w:rPr>
        <w:t xml:space="preserve"> le-teh niti v naknadnem primernem roku, ki ga določi naročnik,</w:t>
      </w:r>
    </w:p>
    <w:p w14:paraId="5A0F4975" w14:textId="3347EE87" w:rsidR="00BC40CA" w:rsidRPr="00AD5267" w:rsidRDefault="005E1052" w:rsidP="00C3037A">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AD5267">
        <w:rPr>
          <w:rFonts w:asciiTheme="minorHAnsi" w:eastAsia="Times New Roman" w:hAnsiTheme="minorHAnsi" w:cs="Times New Roman"/>
          <w:bCs/>
          <w:color w:val="auto"/>
          <w:lang w:eastAsia="zh-CN"/>
        </w:rPr>
        <w:t>naknadna ugotovitev kršitve ZJN-3 na strani izvajalca ali naročnika</w:t>
      </w:r>
      <w:r w:rsidR="00865FDA" w:rsidRPr="00AD5267">
        <w:rPr>
          <w:rFonts w:asciiTheme="minorHAnsi" w:eastAsia="Times New Roman" w:hAnsiTheme="minorHAnsi" w:cs="Times New Roman"/>
          <w:bCs/>
          <w:color w:val="auto"/>
          <w:lang w:eastAsia="zh-CN"/>
        </w:rPr>
        <w:t>,</w:t>
      </w:r>
      <w:r w:rsidRPr="00AD5267">
        <w:rPr>
          <w:rFonts w:asciiTheme="minorHAnsi" w:eastAsia="Times New Roman" w:hAnsiTheme="minorHAnsi" w:cs="Times New Roman"/>
          <w:bCs/>
          <w:color w:val="auto"/>
          <w:lang w:eastAsia="zh-CN"/>
        </w:rPr>
        <w:t xml:space="preserve"> </w:t>
      </w:r>
    </w:p>
    <w:p w14:paraId="69967A3F" w14:textId="77777777" w:rsidR="0087445D" w:rsidRPr="00AD5267" w:rsidRDefault="00BC40CA" w:rsidP="00BC40CA">
      <w:pPr>
        <w:spacing w:after="0" w:line="240" w:lineRule="auto"/>
        <w:contextualSpacing/>
        <w:jc w:val="both"/>
        <w:rPr>
          <w:rFonts w:asciiTheme="minorHAnsi" w:eastAsia="Times New Roman" w:hAnsiTheme="minorHAnsi" w:cs="Times New Roman"/>
          <w:bCs/>
          <w:color w:val="auto"/>
          <w:lang w:eastAsia="zh-CN"/>
        </w:rPr>
      </w:pPr>
      <w:r w:rsidRPr="00AD5267">
        <w:rPr>
          <w:rFonts w:asciiTheme="minorHAnsi" w:eastAsia="Times New Roman" w:hAnsiTheme="minorHAnsi" w:cs="Times New Roman"/>
          <w:bCs/>
          <w:color w:val="auto"/>
          <w:lang w:eastAsia="zh-CN"/>
        </w:rPr>
        <w:t>•</w:t>
      </w:r>
      <w:r w:rsidRPr="00AD5267">
        <w:rPr>
          <w:rFonts w:asciiTheme="minorHAnsi" w:eastAsia="Times New Roman" w:hAnsiTheme="minorHAnsi" w:cs="Times New Roman"/>
          <w:bCs/>
          <w:color w:val="auto"/>
          <w:lang w:eastAsia="zh-CN"/>
        </w:rPr>
        <w:tab/>
        <w:t xml:space="preserve">v času oddaje javnega naročila je bil izvajalec v enem od položajev, zaradi katerega bi ga </w:t>
      </w:r>
    </w:p>
    <w:p w14:paraId="36B6F500" w14:textId="77777777" w:rsidR="0087445D" w:rsidRPr="00AD5267" w:rsidRDefault="0087445D" w:rsidP="00BC40CA">
      <w:pPr>
        <w:spacing w:after="0" w:line="240" w:lineRule="auto"/>
        <w:contextualSpacing/>
        <w:jc w:val="both"/>
        <w:rPr>
          <w:rFonts w:asciiTheme="minorHAnsi" w:eastAsia="Times New Roman" w:hAnsiTheme="minorHAnsi" w:cs="Times New Roman"/>
          <w:bCs/>
          <w:color w:val="auto"/>
          <w:lang w:eastAsia="zh-CN"/>
        </w:rPr>
      </w:pPr>
      <w:r w:rsidRPr="00AD5267">
        <w:rPr>
          <w:rFonts w:asciiTheme="minorHAnsi" w:eastAsia="Times New Roman" w:hAnsiTheme="minorHAnsi" w:cs="Times New Roman"/>
          <w:bCs/>
          <w:color w:val="auto"/>
          <w:lang w:eastAsia="zh-CN"/>
        </w:rPr>
        <w:tab/>
      </w:r>
      <w:r w:rsidR="00BC40CA" w:rsidRPr="00AD5267">
        <w:rPr>
          <w:rFonts w:asciiTheme="minorHAnsi" w:eastAsia="Times New Roman" w:hAnsiTheme="minorHAnsi" w:cs="Times New Roman"/>
          <w:bCs/>
          <w:color w:val="auto"/>
          <w:lang w:eastAsia="zh-CN"/>
        </w:rPr>
        <w:t xml:space="preserve">naročnik moral izključiti iz postopka javnega naročanja, pa s tem dejstvom naročnik ni bil </w:t>
      </w:r>
    </w:p>
    <w:p w14:paraId="70B128D1" w14:textId="2AA67B01" w:rsidR="00BC40CA" w:rsidRPr="00AD5267" w:rsidRDefault="0087445D" w:rsidP="00BC40CA">
      <w:pPr>
        <w:spacing w:after="0" w:line="240" w:lineRule="auto"/>
        <w:contextualSpacing/>
        <w:jc w:val="both"/>
        <w:rPr>
          <w:rFonts w:asciiTheme="minorHAnsi" w:eastAsia="Times New Roman" w:hAnsiTheme="minorHAnsi" w:cs="Times New Roman"/>
          <w:bCs/>
          <w:color w:val="auto"/>
          <w:lang w:eastAsia="zh-CN"/>
        </w:rPr>
      </w:pPr>
      <w:r w:rsidRPr="00AD5267">
        <w:rPr>
          <w:rFonts w:asciiTheme="minorHAnsi" w:eastAsia="Times New Roman" w:hAnsiTheme="minorHAnsi" w:cs="Times New Roman"/>
          <w:bCs/>
          <w:color w:val="auto"/>
          <w:lang w:eastAsia="zh-CN"/>
        </w:rPr>
        <w:tab/>
      </w:r>
      <w:r w:rsidR="00BC40CA" w:rsidRPr="00AD5267">
        <w:rPr>
          <w:rFonts w:asciiTheme="minorHAnsi" w:eastAsia="Times New Roman" w:hAnsiTheme="minorHAnsi" w:cs="Times New Roman"/>
          <w:bCs/>
          <w:color w:val="auto"/>
          <w:lang w:eastAsia="zh-CN"/>
        </w:rPr>
        <w:t>seznanjen v postopku javnega naročanja.</w:t>
      </w:r>
    </w:p>
    <w:p w14:paraId="6A466DEC" w14:textId="2B869FBF" w:rsidR="007548A2" w:rsidRPr="00AD5267" w:rsidRDefault="007548A2" w:rsidP="00486389">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AD5267">
        <w:rPr>
          <w:rFonts w:asciiTheme="minorHAnsi" w:eastAsia="Times New Roman" w:hAnsiTheme="minorHAnsi" w:cs="Times New Roman"/>
          <w:bCs/>
          <w:color w:val="auto"/>
          <w:lang w:eastAsia="zh-CN"/>
        </w:rPr>
        <w:t xml:space="preserve">izvajalec mora celotno obdobje veljavnosti te pogodbe izpolnjevati vse pogoje, kot jih določa ta pogodba in vse pogoje, ki izhajajo iz dokumentacije v zvezi z oddajo javnega naročila za predmetno javno naročilo. V kolikor </w:t>
      </w:r>
      <w:r w:rsidRPr="00AD5267">
        <w:rPr>
          <w:rFonts w:asciiTheme="minorHAnsi" w:hAnsiTheme="minorHAnsi"/>
        </w:rPr>
        <w:t>bi naročnik v času izvajanja pogodbe ugotovil, da izvajalec ne izpolnjuje pogojev, navedeno predstavlja razlog za odpoved pogodbe,</w:t>
      </w:r>
    </w:p>
    <w:p w14:paraId="35CD09EB" w14:textId="5D726A1F" w:rsidR="003B506A" w:rsidRPr="00AD5267" w:rsidRDefault="003B506A" w:rsidP="00C3037A">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AD5267">
        <w:rPr>
          <w:rFonts w:asciiTheme="minorHAnsi" w:hAnsiTheme="minorHAnsi"/>
        </w:rPr>
        <w:t>zaradi hudih kršitev obveznosti iz Pogodbe o evropski uniji, Pogodbe o delovanje evropske unije in ZJN-3, ki jih je po izvedenem postopku v skladu z 258. členom Pogodbe o delovanje evropske unije ugotovilo Sodišče Evropske unije, javno naročilo ne</w:t>
      </w:r>
      <w:r w:rsidR="0087445D" w:rsidRPr="00AD5267">
        <w:rPr>
          <w:rFonts w:asciiTheme="minorHAnsi" w:hAnsiTheme="minorHAnsi"/>
        </w:rPr>
        <w:t xml:space="preserve"> bi smelo biti oddano izvajalcu,</w:t>
      </w:r>
    </w:p>
    <w:p w14:paraId="2C2972CE" w14:textId="77777777" w:rsidR="0087426D" w:rsidRPr="00AD5267" w:rsidRDefault="00504DE7" w:rsidP="00486389">
      <w:pPr>
        <w:pStyle w:val="Odstavekseznama"/>
        <w:numPr>
          <w:ilvl w:val="0"/>
          <w:numId w:val="29"/>
        </w:numPr>
        <w:spacing w:after="0" w:line="240" w:lineRule="auto"/>
        <w:jc w:val="both"/>
        <w:rPr>
          <w:rFonts w:asciiTheme="minorHAnsi" w:eastAsia="Times New Roman" w:hAnsiTheme="minorHAnsi" w:cs="Times New Roman"/>
          <w:bCs/>
          <w:color w:val="auto"/>
          <w:lang w:eastAsia="zh-CN"/>
        </w:rPr>
      </w:pPr>
      <w:r w:rsidRPr="00AD5267">
        <w:rPr>
          <w:rFonts w:asciiTheme="minorHAnsi" w:eastAsia="Times New Roman" w:hAnsiTheme="minorHAnsi" w:cs="Times New Roman"/>
          <w:bCs/>
          <w:color w:val="auto"/>
          <w:lang w:eastAsia="zh-CN"/>
        </w:rPr>
        <w:t>naročnik se zoper istovrstno kršitev ali nekvalitetno izvedbo storitve pisno pritoži štirikrat zapored v obdobju dveh mesecev,</w:t>
      </w:r>
    </w:p>
    <w:p w14:paraId="74C06BAB" w14:textId="77777777" w:rsidR="0087426D" w:rsidRPr="00AD5267" w:rsidRDefault="0087426D" w:rsidP="00486389">
      <w:pPr>
        <w:numPr>
          <w:ilvl w:val="0"/>
          <w:numId w:val="29"/>
        </w:numPr>
        <w:spacing w:after="0"/>
        <w:contextualSpacing/>
        <w:jc w:val="both"/>
        <w:rPr>
          <w:rFonts w:asciiTheme="minorHAnsi" w:eastAsia="Times New Roman" w:hAnsiTheme="minorHAnsi" w:cs="Times New Roman"/>
          <w:bCs/>
          <w:color w:val="auto"/>
          <w:lang w:eastAsia="zh-CN"/>
        </w:rPr>
      </w:pPr>
      <w:r w:rsidRPr="00AD5267">
        <w:rPr>
          <w:rFonts w:asciiTheme="minorHAnsi" w:eastAsia="Times New Roman" w:hAnsiTheme="minorHAnsi" w:cs="Times New Roman"/>
          <w:bCs/>
          <w:color w:val="auto"/>
          <w:lang w:eastAsia="zh-CN"/>
        </w:rPr>
        <w:t>izvajalec s svojim ravnanjem ali opustitvami povzroča nevarnost nastanka škode za naročnika in ga je na možnost odpovedi iz tega razloga naročnik posebej opozoril,</w:t>
      </w:r>
    </w:p>
    <w:p w14:paraId="784DFE07" w14:textId="100DF31D" w:rsidR="00A54D82" w:rsidRPr="00AD5267" w:rsidRDefault="00A54D82" w:rsidP="00A54D82">
      <w:pPr>
        <w:pStyle w:val="Odstavekseznama"/>
        <w:numPr>
          <w:ilvl w:val="0"/>
          <w:numId w:val="29"/>
        </w:numPr>
        <w:spacing w:after="0" w:line="300" w:lineRule="auto"/>
        <w:contextualSpacing w:val="0"/>
        <w:jc w:val="both"/>
        <w:rPr>
          <w:rFonts w:asciiTheme="minorHAnsi" w:hAnsiTheme="minorHAnsi"/>
          <w:iCs/>
        </w:rPr>
      </w:pPr>
      <w:r w:rsidRPr="00AD5267">
        <w:rPr>
          <w:rFonts w:asciiTheme="minorHAnsi" w:hAnsiTheme="minorHAnsi"/>
          <w:iCs/>
        </w:rPr>
        <w:t>izvajalec ne izpolnjuje več pogojev po predpisih, ki urejajo področje varovanja,</w:t>
      </w:r>
    </w:p>
    <w:p w14:paraId="63174FBF" w14:textId="2E3036F1" w:rsidR="00A54D82" w:rsidRPr="00AD5267" w:rsidRDefault="00A54D82" w:rsidP="00A54D82">
      <w:pPr>
        <w:pStyle w:val="Odstavekseznama"/>
        <w:numPr>
          <w:ilvl w:val="0"/>
          <w:numId w:val="29"/>
        </w:numPr>
        <w:spacing w:after="0" w:line="300" w:lineRule="auto"/>
        <w:contextualSpacing w:val="0"/>
        <w:jc w:val="both"/>
        <w:rPr>
          <w:rFonts w:asciiTheme="minorHAnsi" w:hAnsiTheme="minorHAnsi"/>
          <w:iCs/>
        </w:rPr>
      </w:pPr>
      <w:r w:rsidRPr="00AD5267">
        <w:rPr>
          <w:rFonts w:asciiTheme="minorHAnsi" w:hAnsiTheme="minorHAnsi"/>
          <w:iCs/>
        </w:rPr>
        <w:t>proti izvajalcu je začet postopek odvzema licence za dejavnost varovanja, ki je predmet te pogodbe,</w:t>
      </w:r>
    </w:p>
    <w:p w14:paraId="105B404F" w14:textId="6484BA4E" w:rsidR="00A54D82" w:rsidRDefault="00A54D82" w:rsidP="00A54D82">
      <w:pPr>
        <w:pStyle w:val="Odstavekseznama"/>
        <w:numPr>
          <w:ilvl w:val="0"/>
          <w:numId w:val="29"/>
        </w:numPr>
        <w:spacing w:after="0" w:line="300" w:lineRule="auto"/>
        <w:contextualSpacing w:val="0"/>
        <w:jc w:val="both"/>
        <w:rPr>
          <w:rFonts w:asciiTheme="minorHAnsi" w:hAnsiTheme="minorHAnsi"/>
          <w:iCs/>
        </w:rPr>
      </w:pPr>
      <w:r w:rsidRPr="00AD5267">
        <w:rPr>
          <w:rFonts w:asciiTheme="minorHAnsi" w:hAnsiTheme="minorHAnsi"/>
          <w:iCs/>
        </w:rPr>
        <w:t>izvajalec izvaja storitve z varnostniki, ki ne izpolnjujejo zakonskih pogojev za izvajanje storitev varovanja,</w:t>
      </w:r>
    </w:p>
    <w:p w14:paraId="3C069DC8" w14:textId="4A1F4185" w:rsidR="000D2143" w:rsidRPr="000D2143" w:rsidRDefault="000D2143" w:rsidP="007D6FB6">
      <w:pPr>
        <w:pStyle w:val="Odstavekseznama"/>
        <w:numPr>
          <w:ilvl w:val="0"/>
          <w:numId w:val="29"/>
        </w:numPr>
        <w:spacing w:after="0" w:line="300" w:lineRule="auto"/>
        <w:contextualSpacing w:val="0"/>
        <w:jc w:val="both"/>
        <w:rPr>
          <w:rFonts w:asciiTheme="minorHAnsi" w:hAnsiTheme="minorHAnsi"/>
          <w:iCs/>
        </w:rPr>
      </w:pPr>
      <w:r w:rsidRPr="000D2143">
        <w:rPr>
          <w:rFonts w:asciiTheme="minorHAnsi" w:hAnsiTheme="minorHAnsi"/>
          <w:iCs/>
        </w:rPr>
        <w:t>izvajalec ne predloži popravljenega in dopolnjenega načrta varovanja in ocene ogroženosti, v kolikor ga naročnik zahteva,</w:t>
      </w:r>
    </w:p>
    <w:p w14:paraId="27F4E04F" w14:textId="6D59A47A" w:rsidR="00A54D82" w:rsidRPr="00AD5267" w:rsidRDefault="00A54D82" w:rsidP="00A54D82">
      <w:pPr>
        <w:numPr>
          <w:ilvl w:val="0"/>
          <w:numId w:val="29"/>
        </w:numPr>
        <w:spacing w:after="0"/>
        <w:contextualSpacing/>
        <w:jc w:val="both"/>
        <w:rPr>
          <w:rFonts w:asciiTheme="minorHAnsi" w:eastAsia="Times New Roman" w:hAnsiTheme="minorHAnsi" w:cs="Times New Roman"/>
          <w:bCs/>
          <w:color w:val="auto"/>
          <w:lang w:eastAsia="zh-CN"/>
        </w:rPr>
      </w:pPr>
      <w:r w:rsidRPr="00AD5267">
        <w:rPr>
          <w:rFonts w:asciiTheme="minorHAnsi" w:eastAsia="Times New Roman" w:hAnsiTheme="minorHAnsi" w:cs="Times New Roman"/>
          <w:bCs/>
          <w:color w:val="auto"/>
          <w:lang w:eastAsia="zh-CN"/>
        </w:rPr>
        <w:t>bistvena sprememba javnega naročila, kar terja nov postopek javnega naročanja;</w:t>
      </w:r>
    </w:p>
    <w:p w14:paraId="231B2981" w14:textId="4D2614E3" w:rsidR="00A97D77" w:rsidRPr="00AD5267" w:rsidRDefault="00A97D77" w:rsidP="00486389">
      <w:pPr>
        <w:pStyle w:val="Odstavekseznama"/>
        <w:numPr>
          <w:ilvl w:val="0"/>
          <w:numId w:val="29"/>
        </w:numPr>
        <w:spacing w:after="0" w:line="240" w:lineRule="auto"/>
        <w:jc w:val="both"/>
        <w:rPr>
          <w:rFonts w:asciiTheme="minorHAnsi" w:eastAsia="Times New Roman" w:hAnsiTheme="minorHAnsi" w:cs="Times New Roman"/>
          <w:bCs/>
          <w:color w:val="auto"/>
          <w:lang w:eastAsia="zh-CN"/>
        </w:rPr>
      </w:pPr>
      <w:r w:rsidRPr="00AD5267">
        <w:rPr>
          <w:rFonts w:asciiTheme="minorHAnsi" w:eastAsia="Times New Roman" w:hAnsiTheme="minorHAnsi" w:cs="Times New Roman"/>
          <w:bCs/>
          <w:color w:val="auto"/>
          <w:lang w:eastAsia="zh-CN"/>
        </w:rPr>
        <w:t>in drugi primeri, določeni v tej pogodbi.</w:t>
      </w:r>
    </w:p>
    <w:p w14:paraId="6413EE76" w14:textId="77777777" w:rsidR="00A97D77" w:rsidRDefault="00A97D77" w:rsidP="00A97D77">
      <w:pPr>
        <w:spacing w:after="0" w:line="240" w:lineRule="auto"/>
        <w:jc w:val="both"/>
        <w:rPr>
          <w:rFonts w:asciiTheme="minorHAnsi" w:eastAsia="Times New Roman" w:hAnsiTheme="minorHAnsi" w:cs="Times New Roman"/>
          <w:bCs/>
          <w:color w:val="auto"/>
          <w:lang w:eastAsia="zh-CN"/>
        </w:rPr>
      </w:pPr>
    </w:p>
    <w:p w14:paraId="07BF4714" w14:textId="77777777" w:rsidR="00E95EEF" w:rsidRDefault="00E95EEF" w:rsidP="00A97D77">
      <w:pPr>
        <w:spacing w:after="0" w:line="240" w:lineRule="auto"/>
        <w:jc w:val="both"/>
        <w:rPr>
          <w:rFonts w:asciiTheme="minorHAnsi" w:eastAsia="Times New Roman" w:hAnsiTheme="minorHAnsi" w:cs="Times New Roman"/>
          <w:bCs/>
          <w:color w:val="auto"/>
          <w:lang w:eastAsia="zh-CN"/>
        </w:rPr>
      </w:pPr>
    </w:p>
    <w:p w14:paraId="6BB01256" w14:textId="54B4931B" w:rsidR="00A97D77" w:rsidRPr="00AD5267" w:rsidRDefault="00A97D77" w:rsidP="00A97D77">
      <w:pPr>
        <w:spacing w:after="0" w:line="240" w:lineRule="auto"/>
        <w:jc w:val="both"/>
        <w:rPr>
          <w:rFonts w:asciiTheme="minorHAnsi" w:eastAsia="Times New Roman" w:hAnsiTheme="minorHAnsi" w:cs="Times New Roman"/>
          <w:bCs/>
          <w:color w:val="auto"/>
          <w:lang w:eastAsia="zh-CN"/>
        </w:rPr>
      </w:pPr>
      <w:r w:rsidRPr="00283BAC">
        <w:rPr>
          <w:rFonts w:asciiTheme="minorHAnsi" w:eastAsia="Times New Roman" w:hAnsiTheme="minorHAnsi" w:cs="Times New Roman"/>
          <w:bCs/>
          <w:color w:val="auto"/>
          <w:highlight w:val="yellow"/>
          <w:lang w:eastAsia="zh-CN"/>
        </w:rPr>
        <w:t>Odstop od pogodbe lahko naročnik</w:t>
      </w:r>
      <w:r w:rsidR="00683632" w:rsidRPr="00283BAC">
        <w:rPr>
          <w:rFonts w:asciiTheme="minorHAnsi" w:eastAsia="Times New Roman" w:hAnsiTheme="minorHAnsi" w:cs="Times New Roman"/>
          <w:bCs/>
          <w:color w:val="auto"/>
          <w:highlight w:val="yellow"/>
          <w:lang w:eastAsia="zh-CN"/>
        </w:rPr>
        <w:t xml:space="preserve"> za zgoraj navedeno </w:t>
      </w:r>
      <w:r w:rsidR="00AD5267" w:rsidRPr="00283BAC">
        <w:rPr>
          <w:rFonts w:asciiTheme="minorHAnsi" w:eastAsia="Times New Roman" w:hAnsiTheme="minorHAnsi" w:cs="Times New Roman"/>
          <w:bCs/>
          <w:color w:val="auto"/>
          <w:highlight w:val="yellow"/>
          <w:lang w:eastAsia="zh-CN"/>
        </w:rPr>
        <w:t xml:space="preserve">5., </w:t>
      </w:r>
      <w:r w:rsidR="00683632" w:rsidRPr="00283BAC">
        <w:rPr>
          <w:rFonts w:asciiTheme="minorHAnsi" w:eastAsia="Times New Roman" w:hAnsiTheme="minorHAnsi" w:cs="Times New Roman"/>
          <w:bCs/>
          <w:color w:val="auto"/>
          <w:highlight w:val="yellow"/>
          <w:lang w:eastAsia="zh-CN"/>
        </w:rPr>
        <w:t xml:space="preserve">6., </w:t>
      </w:r>
      <w:r w:rsidR="00AD5267" w:rsidRPr="00283BAC">
        <w:rPr>
          <w:rFonts w:asciiTheme="minorHAnsi" w:eastAsia="Times New Roman" w:hAnsiTheme="minorHAnsi" w:cs="Times New Roman"/>
          <w:bCs/>
          <w:color w:val="auto"/>
          <w:highlight w:val="yellow"/>
          <w:lang w:eastAsia="zh-CN"/>
        </w:rPr>
        <w:t>7</w:t>
      </w:r>
      <w:r w:rsidR="00683632" w:rsidRPr="00283BAC">
        <w:rPr>
          <w:rFonts w:asciiTheme="minorHAnsi" w:eastAsia="Times New Roman" w:hAnsiTheme="minorHAnsi" w:cs="Times New Roman"/>
          <w:bCs/>
          <w:color w:val="auto"/>
          <w:highlight w:val="yellow"/>
          <w:lang w:eastAsia="zh-CN"/>
        </w:rPr>
        <w:t xml:space="preserve">. in </w:t>
      </w:r>
      <w:r w:rsidR="00AD5267" w:rsidRPr="00283BAC">
        <w:rPr>
          <w:rFonts w:asciiTheme="minorHAnsi" w:eastAsia="Times New Roman" w:hAnsiTheme="minorHAnsi" w:cs="Times New Roman"/>
          <w:bCs/>
          <w:color w:val="auto"/>
          <w:highlight w:val="yellow"/>
          <w:lang w:eastAsia="zh-CN"/>
        </w:rPr>
        <w:t>8</w:t>
      </w:r>
      <w:r w:rsidR="00683632" w:rsidRPr="00283BAC">
        <w:rPr>
          <w:rFonts w:asciiTheme="minorHAnsi" w:eastAsia="Times New Roman" w:hAnsiTheme="minorHAnsi" w:cs="Times New Roman"/>
          <w:bCs/>
          <w:color w:val="auto"/>
          <w:highlight w:val="yellow"/>
          <w:lang w:eastAsia="zh-CN"/>
        </w:rPr>
        <w:t>. alinejo</w:t>
      </w:r>
      <w:r w:rsidRPr="00283BAC">
        <w:rPr>
          <w:rFonts w:asciiTheme="minorHAnsi" w:eastAsia="Times New Roman" w:hAnsiTheme="minorHAnsi" w:cs="Times New Roman"/>
          <w:bCs/>
          <w:color w:val="auto"/>
          <w:highlight w:val="yellow"/>
          <w:lang w:eastAsia="zh-CN"/>
        </w:rPr>
        <w:t xml:space="preserve"> uveljavlja po opominu, po katerem izvajalec ne odpravi kršitve oziroma je kršitev kljub opominu ponovno zagrešil, v kolikor je odprava kršitev sploh možna.</w:t>
      </w:r>
      <w:r w:rsidRPr="00AD5267">
        <w:rPr>
          <w:rFonts w:asciiTheme="minorHAnsi" w:eastAsia="Times New Roman" w:hAnsiTheme="minorHAnsi" w:cs="Times New Roman"/>
          <w:bCs/>
          <w:color w:val="auto"/>
          <w:lang w:eastAsia="zh-CN"/>
        </w:rPr>
        <w:t xml:space="preserve"> </w:t>
      </w:r>
    </w:p>
    <w:p w14:paraId="5CBC558A" w14:textId="77777777" w:rsidR="00A97D77" w:rsidRPr="00AD5267" w:rsidRDefault="00A97D77" w:rsidP="00A97D77">
      <w:pPr>
        <w:spacing w:after="0" w:line="240" w:lineRule="auto"/>
        <w:jc w:val="both"/>
        <w:rPr>
          <w:rFonts w:asciiTheme="minorHAnsi" w:eastAsia="Times New Roman" w:hAnsiTheme="minorHAnsi" w:cs="Times New Roman"/>
          <w:bCs/>
          <w:color w:val="auto"/>
          <w:lang w:eastAsia="zh-CN"/>
        </w:rPr>
      </w:pPr>
    </w:p>
    <w:p w14:paraId="402A8957" w14:textId="77777777" w:rsidR="00A97D77" w:rsidRPr="00AD5267" w:rsidRDefault="00A97D77" w:rsidP="00A97D77">
      <w:pPr>
        <w:spacing w:after="0" w:line="240" w:lineRule="auto"/>
        <w:jc w:val="both"/>
        <w:rPr>
          <w:rFonts w:asciiTheme="minorHAnsi" w:eastAsia="SimSun" w:hAnsiTheme="minorHAnsi" w:cs="Times New Roman"/>
          <w:bCs/>
          <w:color w:val="auto"/>
          <w:lang w:eastAsia="zh-CN"/>
        </w:rPr>
      </w:pPr>
      <w:r w:rsidRPr="00AD5267">
        <w:rPr>
          <w:rFonts w:asciiTheme="minorHAnsi" w:eastAsia="SimSun" w:hAnsiTheme="minorHAnsi" w:cs="Times New Roman"/>
          <w:bCs/>
          <w:color w:val="auto"/>
          <w:lang w:eastAsia="zh-CN"/>
        </w:rPr>
        <w:t>Odstop od pogodbe učinkuje z dnem, ko druga pogodbena stranka prejme odstop od pogodbe.</w:t>
      </w:r>
    </w:p>
    <w:p w14:paraId="3AE3B243" w14:textId="77777777" w:rsidR="00A97D77" w:rsidRPr="00AD5267" w:rsidRDefault="00A97D77" w:rsidP="00A97D77">
      <w:pPr>
        <w:spacing w:after="0" w:line="240" w:lineRule="auto"/>
        <w:jc w:val="both"/>
        <w:rPr>
          <w:rFonts w:asciiTheme="minorHAnsi" w:eastAsia="SimSun" w:hAnsiTheme="minorHAnsi" w:cs="Times New Roman"/>
          <w:bCs/>
          <w:color w:val="auto"/>
          <w:lang w:eastAsia="zh-CN"/>
        </w:rPr>
      </w:pPr>
    </w:p>
    <w:p w14:paraId="7F0D276E" w14:textId="65551705" w:rsidR="00683632" w:rsidRPr="00AD5267" w:rsidRDefault="00683632" w:rsidP="00683632">
      <w:pPr>
        <w:spacing w:after="0"/>
        <w:jc w:val="both"/>
        <w:rPr>
          <w:rFonts w:asciiTheme="minorHAnsi" w:hAnsiTheme="minorHAnsi"/>
          <w:bCs/>
          <w:lang w:eastAsia="zh-CN"/>
        </w:rPr>
      </w:pPr>
      <w:r w:rsidRPr="00AD5267">
        <w:rPr>
          <w:rFonts w:asciiTheme="minorHAnsi" w:hAnsiTheme="minorHAnsi"/>
          <w:bCs/>
          <w:lang w:eastAsia="zh-CN"/>
        </w:rPr>
        <w:t>Odpovedni rok v vsakem primeru znaša 3 mesece od prejema dopisa/izjave naročnika o odstopu s strani izvajalca, s tem, da si naročnik pridržuje pravico, da lahko po potrebi odpovedni rok določi v krajšem ali daljšem obdobju.</w:t>
      </w:r>
    </w:p>
    <w:p w14:paraId="36AE9422" w14:textId="77777777" w:rsidR="00683632" w:rsidRPr="00AD5267" w:rsidRDefault="00683632" w:rsidP="00683632">
      <w:pPr>
        <w:spacing w:after="0"/>
        <w:jc w:val="both"/>
        <w:rPr>
          <w:rFonts w:asciiTheme="minorHAnsi" w:hAnsiTheme="minorHAnsi"/>
          <w:bCs/>
          <w:lang w:eastAsia="zh-CN"/>
        </w:rPr>
      </w:pPr>
    </w:p>
    <w:p w14:paraId="6275A8DA" w14:textId="7F17954F" w:rsidR="00683632" w:rsidRPr="00AD5267" w:rsidRDefault="00683632" w:rsidP="00683632">
      <w:pPr>
        <w:spacing w:after="0"/>
        <w:jc w:val="both"/>
        <w:rPr>
          <w:rFonts w:asciiTheme="minorHAnsi" w:hAnsiTheme="minorHAnsi"/>
          <w:bCs/>
          <w:lang w:eastAsia="zh-CN"/>
        </w:rPr>
      </w:pPr>
      <w:r w:rsidRPr="00AD5267">
        <w:rPr>
          <w:rFonts w:asciiTheme="minorHAnsi" w:hAnsiTheme="minorHAnsi"/>
          <w:bCs/>
          <w:lang w:eastAsia="zh-CN"/>
        </w:rPr>
        <w:t>Izvajalec mora v primeru odstopa od pogodbe, v kolikor bo to naročnik zahteval, zagotavljati opravljanje storitev, ki so predmet te pogodbe, najmanj do uvedbe novega/drugega izvajalca, ki bo pravnomočno izbran z ustreznim postopkom oddaje javnega naročila</w:t>
      </w:r>
      <w:r w:rsidR="00284249" w:rsidRPr="00AD5267">
        <w:rPr>
          <w:rFonts w:asciiTheme="minorHAnsi" w:hAnsiTheme="minorHAnsi"/>
          <w:bCs/>
          <w:lang w:eastAsia="zh-CN"/>
        </w:rPr>
        <w:t>.</w:t>
      </w:r>
    </w:p>
    <w:p w14:paraId="56DB9E7E" w14:textId="77777777" w:rsidR="00683632" w:rsidRPr="00AD5267" w:rsidRDefault="00683632" w:rsidP="00683632">
      <w:pPr>
        <w:spacing w:after="0"/>
        <w:jc w:val="both"/>
        <w:rPr>
          <w:rFonts w:asciiTheme="minorHAnsi" w:hAnsiTheme="minorHAnsi"/>
          <w:bCs/>
          <w:lang w:eastAsia="zh-CN"/>
        </w:rPr>
      </w:pPr>
    </w:p>
    <w:p w14:paraId="425C25CF" w14:textId="77777777" w:rsidR="00683632" w:rsidRPr="00AD5267" w:rsidRDefault="00683632" w:rsidP="00683632">
      <w:pPr>
        <w:spacing w:after="0"/>
        <w:jc w:val="both"/>
        <w:rPr>
          <w:rFonts w:asciiTheme="minorHAnsi" w:hAnsiTheme="minorHAnsi"/>
          <w:bCs/>
          <w:lang w:eastAsia="zh-CN"/>
        </w:rPr>
      </w:pPr>
      <w:r w:rsidRPr="00AD5267">
        <w:rPr>
          <w:rFonts w:asciiTheme="minorHAnsi" w:hAnsiTheme="minorHAnsi"/>
          <w:bCs/>
          <w:lang w:eastAsia="zh-CN"/>
        </w:rPr>
        <w:t>Naročnik ima v primeru odstopa od pogodbe iz zgoraj navedenih razlogov, pravico unovčiti finančno zavarovanje za dobro izvedbo pogodbenih obveznosti  in zahtevati povrnitev nastale škode (tudi stroškov postopka izbire novega izvajalca).</w:t>
      </w:r>
    </w:p>
    <w:p w14:paraId="64234E76" w14:textId="77777777" w:rsidR="00683632" w:rsidRPr="00AD5267" w:rsidRDefault="00683632" w:rsidP="00683632">
      <w:pPr>
        <w:spacing w:after="0"/>
        <w:jc w:val="both"/>
        <w:rPr>
          <w:rFonts w:asciiTheme="majorHAnsi" w:hAnsiTheme="majorHAnsi"/>
          <w:bCs/>
          <w:sz w:val="23"/>
          <w:szCs w:val="23"/>
          <w:lang w:eastAsia="zh-CN"/>
        </w:rPr>
      </w:pPr>
    </w:p>
    <w:p w14:paraId="356201A7" w14:textId="77777777" w:rsidR="00800B5E" w:rsidRDefault="00A97D77" w:rsidP="00A97D77">
      <w:pPr>
        <w:spacing w:after="0" w:line="240" w:lineRule="auto"/>
        <w:jc w:val="both"/>
        <w:rPr>
          <w:rFonts w:asciiTheme="minorHAnsi" w:eastAsia="Times New Roman" w:hAnsiTheme="minorHAnsi" w:cs="Times New Roman"/>
          <w:bCs/>
          <w:color w:val="auto"/>
          <w:lang w:eastAsia="zh-CN"/>
        </w:rPr>
      </w:pPr>
      <w:r w:rsidRPr="00AD5267">
        <w:rPr>
          <w:rFonts w:asciiTheme="minorHAnsi" w:eastAsia="Times New Roman" w:hAnsiTheme="minorHAnsi" w:cs="Times New Roman"/>
          <w:bCs/>
          <w:color w:val="auto"/>
          <w:lang w:eastAsia="zh-CN"/>
        </w:rPr>
        <w:t>Naročnik lahko od pogodbe odstopi s takojšnjim učinkom v primeru</w:t>
      </w:r>
      <w:r w:rsidR="00800B5E">
        <w:rPr>
          <w:rFonts w:asciiTheme="minorHAnsi" w:eastAsia="Times New Roman" w:hAnsiTheme="minorHAnsi" w:cs="Times New Roman"/>
          <w:bCs/>
          <w:color w:val="auto"/>
          <w:lang w:eastAsia="zh-CN"/>
        </w:rPr>
        <w:t>:</w:t>
      </w:r>
    </w:p>
    <w:p w14:paraId="4C3A7E25" w14:textId="13C965A9" w:rsidR="00A97D77" w:rsidRDefault="00800B5E" w:rsidP="00A97D77">
      <w:pPr>
        <w:spacing w:after="0" w:line="240" w:lineRule="auto"/>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w:t>
      </w:r>
      <w:r w:rsidR="00A97D77" w:rsidRPr="00AD5267">
        <w:rPr>
          <w:rFonts w:asciiTheme="minorHAnsi" w:eastAsia="Times New Roman" w:hAnsiTheme="minorHAnsi" w:cs="Times New Roman"/>
          <w:bCs/>
          <w:color w:val="auto"/>
          <w:lang w:eastAsia="zh-CN"/>
        </w:rPr>
        <w:t xml:space="preserve"> začetka uvedbe enega od postopkov insolventnosti po Zakonu o finančnem poslovanju, postopkih zaradi insolventnosti in prisi</w:t>
      </w:r>
      <w:r>
        <w:rPr>
          <w:rFonts w:asciiTheme="minorHAnsi" w:eastAsia="Times New Roman" w:hAnsiTheme="minorHAnsi" w:cs="Times New Roman"/>
          <w:bCs/>
          <w:color w:val="auto"/>
          <w:lang w:eastAsia="zh-CN"/>
        </w:rPr>
        <w:t>lnem prenehanju zoper izvajalca,</w:t>
      </w:r>
    </w:p>
    <w:p w14:paraId="39FF576B" w14:textId="1F3E1D9F" w:rsidR="00800B5E" w:rsidRPr="00AD5267" w:rsidRDefault="00800B5E" w:rsidP="00A97D77">
      <w:pPr>
        <w:spacing w:after="0" w:line="240" w:lineRule="auto"/>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 xml:space="preserve">- kršitve </w:t>
      </w:r>
      <w:r w:rsidR="00C12518">
        <w:rPr>
          <w:rFonts w:asciiTheme="minorHAnsi" w:eastAsia="Times New Roman" w:hAnsiTheme="minorHAnsi" w:cs="Times New Roman"/>
          <w:bCs/>
          <w:color w:val="auto"/>
          <w:lang w:eastAsia="zh-CN"/>
        </w:rPr>
        <w:t>9</w:t>
      </w:r>
      <w:r>
        <w:rPr>
          <w:rFonts w:asciiTheme="minorHAnsi" w:eastAsia="Times New Roman" w:hAnsiTheme="minorHAnsi" w:cs="Times New Roman"/>
          <w:bCs/>
          <w:color w:val="auto"/>
          <w:lang w:eastAsia="zh-CN"/>
        </w:rPr>
        <w:t xml:space="preserve">., </w:t>
      </w:r>
      <w:r w:rsidR="00C12518">
        <w:rPr>
          <w:rFonts w:asciiTheme="minorHAnsi" w:eastAsia="Times New Roman" w:hAnsiTheme="minorHAnsi" w:cs="Times New Roman"/>
          <w:bCs/>
          <w:color w:val="auto"/>
          <w:lang w:eastAsia="zh-CN"/>
        </w:rPr>
        <w:t>10</w:t>
      </w:r>
      <w:r>
        <w:rPr>
          <w:rFonts w:asciiTheme="minorHAnsi" w:eastAsia="Times New Roman" w:hAnsiTheme="minorHAnsi" w:cs="Times New Roman"/>
          <w:bCs/>
          <w:color w:val="auto"/>
          <w:lang w:eastAsia="zh-CN"/>
        </w:rPr>
        <w:t xml:space="preserve">., </w:t>
      </w:r>
      <w:r w:rsidR="00C12518">
        <w:rPr>
          <w:rFonts w:asciiTheme="minorHAnsi" w:eastAsia="Times New Roman" w:hAnsiTheme="minorHAnsi" w:cs="Times New Roman"/>
          <w:bCs/>
          <w:color w:val="auto"/>
          <w:lang w:eastAsia="zh-CN"/>
        </w:rPr>
        <w:t>11</w:t>
      </w:r>
      <w:r>
        <w:rPr>
          <w:rFonts w:asciiTheme="minorHAnsi" w:eastAsia="Times New Roman" w:hAnsiTheme="minorHAnsi" w:cs="Times New Roman"/>
          <w:bCs/>
          <w:color w:val="auto"/>
          <w:lang w:eastAsia="zh-CN"/>
        </w:rPr>
        <w:t>.</w:t>
      </w:r>
      <w:r w:rsidR="00C12518">
        <w:rPr>
          <w:rFonts w:asciiTheme="minorHAnsi" w:eastAsia="Times New Roman" w:hAnsiTheme="minorHAnsi" w:cs="Times New Roman"/>
          <w:bCs/>
          <w:color w:val="auto"/>
          <w:lang w:eastAsia="zh-CN"/>
        </w:rPr>
        <w:t>, 12.</w:t>
      </w:r>
      <w:r>
        <w:rPr>
          <w:rFonts w:asciiTheme="minorHAnsi" w:eastAsia="Times New Roman" w:hAnsiTheme="minorHAnsi" w:cs="Times New Roman"/>
          <w:bCs/>
          <w:color w:val="auto"/>
          <w:lang w:eastAsia="zh-CN"/>
        </w:rPr>
        <w:t xml:space="preserve"> in </w:t>
      </w:r>
      <w:r w:rsidR="00C12518">
        <w:rPr>
          <w:rFonts w:asciiTheme="minorHAnsi" w:eastAsia="Times New Roman" w:hAnsiTheme="minorHAnsi" w:cs="Times New Roman"/>
          <w:bCs/>
          <w:color w:val="auto"/>
          <w:lang w:eastAsia="zh-CN"/>
        </w:rPr>
        <w:t>16</w:t>
      </w:r>
      <w:r>
        <w:rPr>
          <w:rFonts w:asciiTheme="minorHAnsi" w:eastAsia="Times New Roman" w:hAnsiTheme="minorHAnsi" w:cs="Times New Roman"/>
          <w:bCs/>
          <w:color w:val="auto"/>
          <w:lang w:eastAsia="zh-CN"/>
        </w:rPr>
        <w:t>. alineje iz 1. odstavka tega člena pogodbe.</w:t>
      </w:r>
    </w:p>
    <w:p w14:paraId="4CCA3342" w14:textId="77777777" w:rsidR="00B817D0" w:rsidRPr="00AD5267" w:rsidRDefault="00B817D0" w:rsidP="00A97D77">
      <w:pPr>
        <w:spacing w:after="0" w:line="240" w:lineRule="auto"/>
        <w:jc w:val="both"/>
        <w:rPr>
          <w:rFonts w:asciiTheme="minorHAnsi" w:eastAsia="Times New Roman" w:hAnsiTheme="minorHAnsi" w:cs="Times New Roman"/>
          <w:bCs/>
          <w:color w:val="auto"/>
          <w:lang w:eastAsia="zh-CN"/>
        </w:rPr>
      </w:pPr>
    </w:p>
    <w:p w14:paraId="6FE06EE0" w14:textId="77777777" w:rsidR="00B817D0" w:rsidRPr="003C47D0" w:rsidRDefault="00B817D0" w:rsidP="00B817D0">
      <w:pPr>
        <w:spacing w:after="0"/>
        <w:jc w:val="both"/>
        <w:rPr>
          <w:rFonts w:asciiTheme="minorHAnsi" w:eastAsia="Times New Roman" w:hAnsiTheme="minorHAnsi" w:cs="Times New Roman"/>
          <w:bCs/>
          <w:color w:val="auto"/>
          <w:lang w:eastAsia="zh-CN"/>
        </w:rPr>
      </w:pPr>
      <w:r w:rsidRPr="00AD5267">
        <w:rPr>
          <w:rFonts w:asciiTheme="minorHAnsi" w:eastAsia="Times New Roman" w:hAnsiTheme="minorHAnsi" w:cs="Times New Roman"/>
          <w:bCs/>
          <w:color w:val="auto"/>
          <w:lang w:eastAsia="zh-CN"/>
        </w:rPr>
        <w:t>V primeru hujših kršitev veljavne zakonodaje in drugih predpisov, ki urejajo zasebno varovanje, sme naročnik odstopiti od pogodbe brez odpovednega roka, ter zahtevati povrnitev nastale škode.</w:t>
      </w:r>
    </w:p>
    <w:p w14:paraId="041D3755" w14:textId="77777777" w:rsidR="00B817D0" w:rsidRPr="00114EB5" w:rsidRDefault="00B817D0" w:rsidP="00A97D77">
      <w:pPr>
        <w:spacing w:after="0" w:line="240" w:lineRule="auto"/>
        <w:jc w:val="both"/>
        <w:rPr>
          <w:rFonts w:asciiTheme="minorHAnsi" w:eastAsia="Times New Roman" w:hAnsiTheme="minorHAnsi" w:cs="Times New Roman"/>
          <w:bCs/>
          <w:color w:val="auto"/>
          <w:lang w:eastAsia="zh-CN"/>
        </w:rPr>
      </w:pPr>
    </w:p>
    <w:p w14:paraId="4A87CEB4" w14:textId="77777777" w:rsidR="006A2504" w:rsidRPr="00114EB5" w:rsidRDefault="006A2504" w:rsidP="00A97D77">
      <w:pPr>
        <w:spacing w:after="0" w:line="240" w:lineRule="auto"/>
        <w:jc w:val="both"/>
        <w:rPr>
          <w:rFonts w:asciiTheme="minorHAnsi" w:eastAsia="Times New Roman" w:hAnsiTheme="minorHAnsi" w:cs="Times New Roman"/>
          <w:bCs/>
          <w:color w:val="auto"/>
          <w:lang w:eastAsia="zh-CN"/>
        </w:rPr>
      </w:pPr>
    </w:p>
    <w:p w14:paraId="2A09D981" w14:textId="77777777" w:rsidR="00A97D77" w:rsidRPr="00114EB5" w:rsidRDefault="00A97D77" w:rsidP="007E36C6">
      <w:pPr>
        <w:numPr>
          <w:ilvl w:val="0"/>
          <w:numId w:val="45"/>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56E9F9E3"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Odstop izvajalca od pogodbe</w:t>
      </w:r>
    </w:p>
    <w:p w14:paraId="69245301"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31912987" w14:textId="77777777" w:rsidR="00A97D77" w:rsidRPr="003D4D6B" w:rsidRDefault="00A97D77" w:rsidP="00A97D77">
      <w:pPr>
        <w:spacing w:after="0" w:line="240" w:lineRule="auto"/>
        <w:jc w:val="both"/>
        <w:rPr>
          <w:rFonts w:asciiTheme="minorHAnsi" w:eastAsia="Times New Roman" w:hAnsiTheme="minorHAnsi" w:cs="Times New Roman"/>
          <w:bCs/>
          <w:color w:val="auto"/>
          <w:lang w:eastAsia="zh-CN"/>
        </w:rPr>
      </w:pPr>
      <w:r w:rsidRPr="003D4D6B">
        <w:rPr>
          <w:rFonts w:asciiTheme="minorHAnsi" w:eastAsia="Times New Roman" w:hAnsiTheme="minorHAnsi" w:cs="Times New Roman"/>
          <w:bCs/>
          <w:color w:val="auto"/>
          <w:lang w:eastAsia="zh-CN"/>
        </w:rPr>
        <w:t>Izvajalec sme odstopiti od pogodbe:</w:t>
      </w:r>
    </w:p>
    <w:p w14:paraId="28F2E38E" w14:textId="09DAC3D6" w:rsidR="00A97D77" w:rsidRPr="003D4D6B" w:rsidRDefault="00A97D77" w:rsidP="00486389">
      <w:pPr>
        <w:numPr>
          <w:ilvl w:val="0"/>
          <w:numId w:val="20"/>
        </w:numPr>
        <w:spacing w:after="0" w:line="240" w:lineRule="auto"/>
        <w:jc w:val="both"/>
        <w:rPr>
          <w:rFonts w:asciiTheme="minorHAnsi" w:eastAsia="Times New Roman" w:hAnsiTheme="minorHAnsi" w:cs="Times New Roman"/>
          <w:bCs/>
          <w:color w:val="auto"/>
          <w:lang w:eastAsia="zh-CN"/>
        </w:rPr>
      </w:pPr>
      <w:r w:rsidRPr="003D4D6B">
        <w:rPr>
          <w:rFonts w:asciiTheme="minorHAnsi" w:eastAsia="Times New Roman" w:hAnsiTheme="minorHAnsi" w:cs="Times New Roman"/>
          <w:bCs/>
          <w:color w:val="auto"/>
          <w:lang w:eastAsia="zh-CN"/>
        </w:rPr>
        <w:t>če naročni</w:t>
      </w:r>
      <w:r w:rsidR="004F1C50" w:rsidRPr="003D4D6B">
        <w:rPr>
          <w:rFonts w:asciiTheme="minorHAnsi" w:eastAsia="Times New Roman" w:hAnsiTheme="minorHAnsi" w:cs="Times New Roman"/>
          <w:bCs/>
          <w:color w:val="auto"/>
          <w:lang w:eastAsia="zh-CN"/>
        </w:rPr>
        <w:t xml:space="preserve">k več kot </w:t>
      </w:r>
      <w:r w:rsidR="00CC62DD" w:rsidRPr="003D4D6B">
        <w:rPr>
          <w:rFonts w:asciiTheme="minorHAnsi" w:eastAsia="Times New Roman" w:hAnsiTheme="minorHAnsi" w:cs="Times New Roman"/>
          <w:bCs/>
          <w:color w:val="auto"/>
          <w:lang w:eastAsia="zh-CN"/>
        </w:rPr>
        <w:t>90</w:t>
      </w:r>
      <w:r w:rsidRPr="003D4D6B">
        <w:rPr>
          <w:rFonts w:asciiTheme="minorHAnsi" w:eastAsia="Times New Roman" w:hAnsiTheme="minorHAnsi" w:cs="Times New Roman"/>
          <w:bCs/>
          <w:color w:val="auto"/>
          <w:lang w:eastAsia="zh-CN"/>
        </w:rPr>
        <w:t xml:space="preserve"> dni neupravičeno zamuja s plačilom katere</w:t>
      </w:r>
      <w:r w:rsidR="00D4222F">
        <w:rPr>
          <w:rFonts w:asciiTheme="minorHAnsi" w:eastAsia="Times New Roman" w:hAnsiTheme="minorHAnsi" w:cs="Times New Roman"/>
          <w:bCs/>
          <w:color w:val="auto"/>
          <w:lang w:eastAsia="zh-CN"/>
        </w:rPr>
        <w:t>ga</w:t>
      </w:r>
      <w:r w:rsidRPr="003D4D6B">
        <w:rPr>
          <w:rFonts w:asciiTheme="minorHAnsi" w:eastAsia="Times New Roman" w:hAnsiTheme="minorHAnsi" w:cs="Times New Roman"/>
          <w:bCs/>
          <w:color w:val="auto"/>
          <w:lang w:eastAsia="zh-CN"/>
        </w:rPr>
        <w:t xml:space="preserve">koli računa. </w:t>
      </w:r>
    </w:p>
    <w:p w14:paraId="09108B51" w14:textId="77777777" w:rsidR="00A97D77" w:rsidRPr="003D4D6B" w:rsidRDefault="00A97D77" w:rsidP="00A97D77">
      <w:pPr>
        <w:spacing w:after="0" w:line="240" w:lineRule="auto"/>
        <w:rPr>
          <w:rFonts w:asciiTheme="minorHAnsi" w:eastAsia="Times New Roman" w:hAnsiTheme="minorHAnsi" w:cs="Times New Roman"/>
          <w:bCs/>
          <w:color w:val="auto"/>
          <w:lang w:eastAsia="zh-CN"/>
        </w:rPr>
      </w:pPr>
    </w:p>
    <w:p w14:paraId="5ABD55E6" w14:textId="5CFA4EE0" w:rsidR="00A97D77" w:rsidRPr="003D4D6B" w:rsidRDefault="00A97D77" w:rsidP="00BD22F5">
      <w:pPr>
        <w:spacing w:after="0" w:line="240" w:lineRule="auto"/>
        <w:jc w:val="both"/>
        <w:rPr>
          <w:rFonts w:asciiTheme="minorHAnsi" w:eastAsia="Times New Roman" w:hAnsiTheme="minorHAnsi" w:cs="Times New Roman"/>
          <w:bCs/>
          <w:color w:val="auto"/>
          <w:lang w:eastAsia="zh-CN"/>
        </w:rPr>
      </w:pPr>
      <w:r w:rsidRPr="003D4D6B">
        <w:rPr>
          <w:rFonts w:asciiTheme="minorHAnsi" w:eastAsia="Times New Roman" w:hAnsiTheme="minorHAnsi" w:cs="Times New Roman"/>
          <w:bCs/>
          <w:color w:val="auto"/>
          <w:lang w:eastAsia="zh-CN"/>
        </w:rPr>
        <w:t xml:space="preserve">Odstop mora biti naročniku poslan pisno ali na elektronski način na e-naslova: </w:t>
      </w:r>
      <w:hyperlink r:id="rId39" w:history="1">
        <w:r w:rsidRPr="003D4D6B">
          <w:rPr>
            <w:rFonts w:asciiTheme="minorHAnsi" w:eastAsia="Times New Roman" w:hAnsiTheme="minorHAnsi" w:cs="Times New Roman"/>
            <w:bCs/>
            <w:color w:val="0000FF" w:themeColor="hyperlink"/>
            <w:u w:val="single"/>
            <w:lang w:eastAsia="zh-CN"/>
          </w:rPr>
          <w:t>mok@kranj.si</w:t>
        </w:r>
      </w:hyperlink>
      <w:r w:rsidRPr="003D4D6B">
        <w:rPr>
          <w:rFonts w:asciiTheme="minorHAnsi" w:eastAsia="Times New Roman" w:hAnsiTheme="minorHAnsi" w:cs="Times New Roman"/>
          <w:bCs/>
          <w:color w:val="0000FF" w:themeColor="hyperlink"/>
          <w:u w:val="single"/>
          <w:lang w:eastAsia="zh-CN"/>
        </w:rPr>
        <w:t xml:space="preserve"> </w:t>
      </w:r>
      <w:r w:rsidRPr="003D4D6B">
        <w:rPr>
          <w:rFonts w:ascii="Calibri" w:eastAsia="Times New Roman" w:hAnsi="Calibri" w:cs="Times New Roman"/>
          <w:color w:val="auto"/>
        </w:rPr>
        <w:t xml:space="preserve">in skrbnika pogodbe, navedenega v </w:t>
      </w:r>
      <w:r w:rsidR="00D4222F">
        <w:rPr>
          <w:rFonts w:ascii="Calibri" w:eastAsia="Times New Roman" w:hAnsi="Calibri" w:cs="Times New Roman"/>
          <w:color w:val="auto"/>
        </w:rPr>
        <w:t>30</w:t>
      </w:r>
      <w:r w:rsidRPr="003D4D6B">
        <w:rPr>
          <w:rFonts w:ascii="Calibri" w:eastAsia="Times New Roman" w:hAnsi="Calibri" w:cs="Times New Roman"/>
          <w:color w:val="auto"/>
        </w:rPr>
        <w:t>. členu te pogodbe</w:t>
      </w:r>
      <w:r w:rsidRPr="003D4D6B">
        <w:rPr>
          <w:rFonts w:asciiTheme="minorHAnsi" w:eastAsia="Times New Roman" w:hAnsiTheme="minorHAnsi" w:cs="Times New Roman"/>
          <w:bCs/>
          <w:color w:val="auto"/>
          <w:lang w:eastAsia="zh-CN"/>
        </w:rPr>
        <w:t>.</w:t>
      </w:r>
    </w:p>
    <w:p w14:paraId="2C955097" w14:textId="77777777" w:rsidR="00A97D77" w:rsidRPr="003D4D6B" w:rsidRDefault="00A97D77" w:rsidP="00A97D77">
      <w:pPr>
        <w:spacing w:after="0" w:line="240" w:lineRule="auto"/>
        <w:rPr>
          <w:rFonts w:asciiTheme="minorHAnsi" w:eastAsia="Times New Roman" w:hAnsiTheme="minorHAnsi" w:cs="Times New Roman"/>
          <w:bCs/>
          <w:color w:val="auto"/>
          <w:lang w:eastAsia="zh-CN"/>
        </w:rPr>
      </w:pPr>
    </w:p>
    <w:p w14:paraId="77418A3E" w14:textId="454BB616" w:rsidR="00A97D77" w:rsidRPr="003D4D6B" w:rsidRDefault="00A97D77" w:rsidP="00A97D77">
      <w:pPr>
        <w:spacing w:after="0" w:line="240" w:lineRule="auto"/>
        <w:rPr>
          <w:rFonts w:asciiTheme="minorHAnsi" w:eastAsia="Times New Roman" w:hAnsiTheme="minorHAnsi" w:cs="Times New Roman"/>
          <w:bCs/>
          <w:color w:val="auto"/>
          <w:lang w:eastAsia="zh-CN"/>
        </w:rPr>
      </w:pPr>
      <w:r w:rsidRPr="003D4D6B">
        <w:rPr>
          <w:rFonts w:asciiTheme="minorHAnsi" w:eastAsia="Times New Roman" w:hAnsiTheme="minorHAnsi" w:cs="Times New Roman"/>
          <w:bCs/>
          <w:color w:val="auto"/>
          <w:lang w:eastAsia="zh-CN"/>
        </w:rPr>
        <w:t xml:space="preserve">Odpovedni rok </w:t>
      </w:r>
      <w:r w:rsidR="003D4D6B" w:rsidRPr="003D4D6B">
        <w:rPr>
          <w:rFonts w:asciiTheme="minorHAnsi" w:eastAsia="Times New Roman" w:hAnsiTheme="minorHAnsi" w:cs="Times New Roman"/>
          <w:bCs/>
          <w:color w:val="auto"/>
          <w:lang w:eastAsia="zh-CN"/>
        </w:rPr>
        <w:t xml:space="preserve">izvajalca </w:t>
      </w:r>
      <w:r w:rsidRPr="003D4D6B">
        <w:rPr>
          <w:rFonts w:asciiTheme="minorHAnsi" w:eastAsia="Times New Roman" w:hAnsiTheme="minorHAnsi" w:cs="Times New Roman"/>
          <w:bCs/>
          <w:color w:val="auto"/>
          <w:lang w:eastAsia="zh-CN"/>
        </w:rPr>
        <w:t>znaša 3 mesece od prejema dopisa/izjave izvajalca o odstopu.</w:t>
      </w:r>
    </w:p>
    <w:p w14:paraId="32BFFCF7" w14:textId="77777777" w:rsidR="00A7311D" w:rsidRPr="003D4D6B" w:rsidRDefault="00A7311D" w:rsidP="00A97D77">
      <w:pPr>
        <w:spacing w:after="0" w:line="240" w:lineRule="auto"/>
        <w:rPr>
          <w:rFonts w:asciiTheme="minorHAnsi" w:eastAsia="Times New Roman" w:hAnsiTheme="minorHAnsi" w:cs="Times New Roman"/>
          <w:bCs/>
          <w:color w:val="auto"/>
          <w:lang w:eastAsia="zh-CN"/>
        </w:rPr>
      </w:pPr>
    </w:p>
    <w:p w14:paraId="207FB2A3" w14:textId="4C160631" w:rsidR="00D721F6" w:rsidRPr="003D4D6B" w:rsidRDefault="00D721F6" w:rsidP="00A97D77">
      <w:pPr>
        <w:spacing w:after="0" w:line="240" w:lineRule="auto"/>
        <w:rPr>
          <w:rFonts w:asciiTheme="minorHAnsi" w:eastAsia="Times New Roman" w:hAnsiTheme="minorHAnsi" w:cs="Times New Roman"/>
          <w:bCs/>
          <w:color w:val="auto"/>
          <w:lang w:eastAsia="zh-CN"/>
        </w:rPr>
      </w:pPr>
      <w:r w:rsidRPr="003D4D6B">
        <w:rPr>
          <w:rFonts w:asciiTheme="minorHAnsi" w:eastAsia="Times New Roman" w:hAnsiTheme="minorHAnsi" w:cs="Times New Roman"/>
          <w:bCs/>
          <w:color w:val="auto"/>
          <w:lang w:eastAsia="zh-CN"/>
        </w:rPr>
        <w:t>Povišanje minimalne plače ni razlog za odstop od pogodbe.</w:t>
      </w:r>
    </w:p>
    <w:p w14:paraId="57F42400" w14:textId="77777777" w:rsidR="00D721F6" w:rsidRPr="003D4D6B" w:rsidRDefault="00D721F6" w:rsidP="00A97D77">
      <w:pPr>
        <w:spacing w:after="0" w:line="240" w:lineRule="auto"/>
        <w:rPr>
          <w:rFonts w:asciiTheme="minorHAnsi" w:eastAsia="Times New Roman" w:hAnsiTheme="minorHAnsi" w:cs="Times New Roman"/>
          <w:bCs/>
          <w:color w:val="auto"/>
          <w:lang w:eastAsia="zh-CN"/>
        </w:rPr>
      </w:pPr>
    </w:p>
    <w:p w14:paraId="30197B4D" w14:textId="05A3E2AE" w:rsidR="00D721F6" w:rsidRPr="00D721F6" w:rsidRDefault="00D721F6" w:rsidP="002511A5">
      <w:pPr>
        <w:spacing w:after="0" w:line="240" w:lineRule="auto"/>
        <w:jc w:val="both"/>
        <w:rPr>
          <w:rFonts w:asciiTheme="minorHAnsi" w:eastAsia="Times New Roman" w:hAnsiTheme="minorHAnsi" w:cs="Times New Roman"/>
          <w:bCs/>
          <w:color w:val="auto"/>
          <w:lang w:eastAsia="zh-CN"/>
        </w:rPr>
      </w:pPr>
      <w:r w:rsidRPr="003D4D6B">
        <w:rPr>
          <w:rFonts w:asciiTheme="minorHAnsi" w:eastAsia="Times New Roman" w:hAnsiTheme="minorHAnsi" w:cs="Times New Roman"/>
          <w:bCs/>
          <w:color w:val="auto"/>
          <w:lang w:eastAsia="zh-CN"/>
        </w:rPr>
        <w:t xml:space="preserve">V primeru odstopa izvajalca (ali naročnika) od pogodbe mora izvajalec pogodbene storitve varovanja izvajati dokler ne bo </w:t>
      </w:r>
      <w:r w:rsidR="002511A5" w:rsidRPr="003D4D6B">
        <w:rPr>
          <w:rFonts w:asciiTheme="minorHAnsi" w:eastAsia="Times New Roman" w:hAnsiTheme="minorHAnsi" w:cs="Times New Roman"/>
          <w:bCs/>
          <w:color w:val="auto"/>
          <w:lang w:eastAsia="zh-CN"/>
        </w:rPr>
        <w:t>novo</w:t>
      </w:r>
      <w:r w:rsidRPr="003D4D6B">
        <w:rPr>
          <w:rFonts w:asciiTheme="minorHAnsi" w:eastAsia="Times New Roman" w:hAnsiTheme="minorHAnsi" w:cs="Times New Roman"/>
          <w:bCs/>
          <w:color w:val="auto"/>
          <w:lang w:eastAsia="zh-CN"/>
        </w:rPr>
        <w:t xml:space="preserve"> izbrani izvajalec uveden v delo.</w:t>
      </w:r>
      <w:r w:rsidR="002511A5" w:rsidRPr="003D4D6B">
        <w:rPr>
          <w:rFonts w:asciiTheme="minorHAnsi" w:eastAsia="Times New Roman" w:hAnsiTheme="minorHAnsi" w:cs="Times New Roman"/>
          <w:bCs/>
          <w:color w:val="auto"/>
          <w:lang w:eastAsia="zh-CN"/>
        </w:rPr>
        <w:t xml:space="preserve"> </w:t>
      </w:r>
      <w:r w:rsidRPr="003D4D6B">
        <w:rPr>
          <w:rFonts w:asciiTheme="minorHAnsi" w:eastAsia="Times New Roman" w:hAnsiTheme="minorHAnsi" w:cs="Times New Roman"/>
          <w:bCs/>
          <w:color w:val="auto"/>
          <w:lang w:eastAsia="zh-CN"/>
        </w:rPr>
        <w:t xml:space="preserve">Naročnik o predvidenem datumu uvedbe v delo novega izvajalca, izvajalca, ki izvaja dela po tej pogodbi, obvesti najmanj </w:t>
      </w:r>
      <w:r w:rsidR="002511A5" w:rsidRPr="003D4D6B">
        <w:rPr>
          <w:rFonts w:asciiTheme="minorHAnsi" w:eastAsia="Times New Roman" w:hAnsiTheme="minorHAnsi" w:cs="Times New Roman"/>
          <w:bCs/>
          <w:color w:val="auto"/>
          <w:lang w:eastAsia="zh-CN"/>
        </w:rPr>
        <w:t>7</w:t>
      </w:r>
      <w:r w:rsidRPr="003D4D6B">
        <w:rPr>
          <w:rFonts w:asciiTheme="minorHAnsi" w:eastAsia="Times New Roman" w:hAnsiTheme="minorHAnsi" w:cs="Times New Roman"/>
          <w:bCs/>
          <w:color w:val="auto"/>
          <w:lang w:eastAsia="zh-CN"/>
        </w:rPr>
        <w:t xml:space="preserve"> dni pred uvedbo novega izvajalca, kar predstavlja datum s katerim preneha veljati ta pogodba.</w:t>
      </w:r>
    </w:p>
    <w:p w14:paraId="5C9C0AA5" w14:textId="77777777" w:rsidR="00D721F6" w:rsidRPr="00D721F6" w:rsidRDefault="00D721F6" w:rsidP="00D721F6">
      <w:pPr>
        <w:spacing w:after="0" w:line="240" w:lineRule="auto"/>
        <w:rPr>
          <w:rFonts w:asciiTheme="minorHAnsi" w:eastAsia="Times New Roman" w:hAnsiTheme="minorHAnsi" w:cs="Times New Roman"/>
          <w:bCs/>
          <w:color w:val="auto"/>
          <w:lang w:eastAsia="zh-CN"/>
        </w:rPr>
      </w:pPr>
      <w:r w:rsidRPr="00D721F6">
        <w:rPr>
          <w:rFonts w:asciiTheme="minorHAnsi" w:eastAsia="Times New Roman" w:hAnsiTheme="minorHAnsi" w:cs="Times New Roman"/>
          <w:bCs/>
          <w:color w:val="auto"/>
          <w:lang w:eastAsia="zh-CN"/>
        </w:rPr>
        <w:tab/>
      </w:r>
    </w:p>
    <w:p w14:paraId="7D8282B5" w14:textId="48C430D5" w:rsidR="00D721F6" w:rsidRDefault="00D721F6" w:rsidP="002511A5">
      <w:pPr>
        <w:spacing w:after="0" w:line="240" w:lineRule="auto"/>
        <w:jc w:val="both"/>
        <w:rPr>
          <w:rFonts w:asciiTheme="minorHAnsi" w:eastAsia="Times New Roman" w:hAnsiTheme="minorHAnsi" w:cs="Times New Roman"/>
          <w:bCs/>
          <w:color w:val="auto"/>
          <w:lang w:eastAsia="zh-CN"/>
        </w:rPr>
      </w:pPr>
      <w:r w:rsidRPr="00D721F6">
        <w:rPr>
          <w:rFonts w:asciiTheme="minorHAnsi" w:eastAsia="Times New Roman" w:hAnsiTheme="minorHAnsi" w:cs="Times New Roman"/>
          <w:bCs/>
          <w:color w:val="auto"/>
          <w:lang w:eastAsia="zh-CN"/>
        </w:rPr>
        <w:t xml:space="preserve">Izvajalec bo tako </w:t>
      </w:r>
      <w:r w:rsidR="002511A5">
        <w:rPr>
          <w:rFonts w:asciiTheme="minorHAnsi" w:eastAsia="Times New Roman" w:hAnsiTheme="minorHAnsi" w:cs="Times New Roman"/>
          <w:bCs/>
          <w:color w:val="auto"/>
          <w:lang w:eastAsia="zh-CN"/>
        </w:rPr>
        <w:t xml:space="preserve"> kljub odstopu od pogodbe </w:t>
      </w:r>
      <w:r w:rsidRPr="00D721F6">
        <w:rPr>
          <w:rFonts w:asciiTheme="minorHAnsi" w:eastAsia="Times New Roman" w:hAnsiTheme="minorHAnsi" w:cs="Times New Roman"/>
          <w:bCs/>
          <w:color w:val="auto"/>
          <w:lang w:eastAsia="zh-CN"/>
        </w:rPr>
        <w:t xml:space="preserve">opravljal storitve </w:t>
      </w:r>
      <w:r w:rsidR="002511A5">
        <w:rPr>
          <w:rFonts w:asciiTheme="minorHAnsi" w:eastAsia="Times New Roman" w:hAnsiTheme="minorHAnsi" w:cs="Times New Roman"/>
          <w:bCs/>
          <w:color w:val="auto"/>
          <w:lang w:eastAsia="zh-CN"/>
        </w:rPr>
        <w:t>varovanja</w:t>
      </w:r>
      <w:r w:rsidRPr="00D721F6">
        <w:rPr>
          <w:rFonts w:asciiTheme="minorHAnsi" w:eastAsia="Times New Roman" w:hAnsiTheme="minorHAnsi" w:cs="Times New Roman"/>
          <w:bCs/>
          <w:color w:val="auto"/>
          <w:lang w:eastAsia="zh-CN"/>
        </w:rPr>
        <w:t xml:space="preserve"> začasno v vmesnem obdobju, dokler ne bo naročnik uspešno </w:t>
      </w:r>
      <w:r w:rsidR="002511A5">
        <w:rPr>
          <w:rFonts w:asciiTheme="minorHAnsi" w:eastAsia="Times New Roman" w:hAnsiTheme="minorHAnsi" w:cs="Times New Roman"/>
          <w:bCs/>
          <w:color w:val="auto"/>
          <w:lang w:eastAsia="zh-CN"/>
        </w:rPr>
        <w:t xml:space="preserve">v delo </w:t>
      </w:r>
      <w:r w:rsidRPr="00D721F6">
        <w:rPr>
          <w:rFonts w:asciiTheme="minorHAnsi" w:eastAsia="Times New Roman" w:hAnsiTheme="minorHAnsi" w:cs="Times New Roman"/>
          <w:bCs/>
          <w:color w:val="auto"/>
          <w:lang w:eastAsia="zh-CN"/>
        </w:rPr>
        <w:t>uvede</w:t>
      </w:r>
      <w:r w:rsidR="002511A5">
        <w:rPr>
          <w:rFonts w:asciiTheme="minorHAnsi" w:eastAsia="Times New Roman" w:hAnsiTheme="minorHAnsi" w:cs="Times New Roman"/>
          <w:bCs/>
          <w:color w:val="auto"/>
          <w:lang w:eastAsia="zh-CN"/>
        </w:rPr>
        <w:t>l</w:t>
      </w:r>
      <w:r w:rsidRPr="00D721F6">
        <w:rPr>
          <w:rFonts w:asciiTheme="minorHAnsi" w:eastAsia="Times New Roman" w:hAnsiTheme="minorHAnsi" w:cs="Times New Roman"/>
          <w:bCs/>
          <w:color w:val="auto"/>
          <w:lang w:eastAsia="zh-CN"/>
        </w:rPr>
        <w:t xml:space="preserve"> novega izvajalca.</w:t>
      </w:r>
      <w:r w:rsidR="002511A5">
        <w:rPr>
          <w:rFonts w:asciiTheme="minorHAnsi" w:eastAsia="Times New Roman" w:hAnsiTheme="minorHAnsi" w:cs="Times New Roman"/>
          <w:bCs/>
          <w:color w:val="auto"/>
          <w:lang w:eastAsia="zh-CN"/>
        </w:rPr>
        <w:t xml:space="preserve"> </w:t>
      </w:r>
      <w:r w:rsidRPr="00D721F6">
        <w:rPr>
          <w:rFonts w:asciiTheme="minorHAnsi" w:eastAsia="Times New Roman" w:hAnsiTheme="minorHAnsi" w:cs="Times New Roman"/>
          <w:bCs/>
          <w:color w:val="auto"/>
          <w:lang w:eastAsia="zh-CN"/>
        </w:rPr>
        <w:t xml:space="preserve">Storitve </w:t>
      </w:r>
      <w:r w:rsidR="002511A5">
        <w:rPr>
          <w:rFonts w:asciiTheme="minorHAnsi" w:eastAsia="Times New Roman" w:hAnsiTheme="minorHAnsi" w:cs="Times New Roman"/>
          <w:bCs/>
          <w:color w:val="auto"/>
          <w:lang w:eastAsia="zh-CN"/>
        </w:rPr>
        <w:t xml:space="preserve">varovanja </w:t>
      </w:r>
      <w:r w:rsidRPr="00D721F6">
        <w:rPr>
          <w:rFonts w:asciiTheme="minorHAnsi" w:eastAsia="Times New Roman" w:hAnsiTheme="minorHAnsi" w:cs="Times New Roman"/>
          <w:bCs/>
          <w:color w:val="auto"/>
          <w:lang w:eastAsia="zh-CN"/>
        </w:rPr>
        <w:t xml:space="preserve">se bodo tako izvajale le do uvedbe novega izvajalca.  </w:t>
      </w:r>
    </w:p>
    <w:p w14:paraId="6ADB1948" w14:textId="77777777" w:rsidR="003C47D0" w:rsidRDefault="003C47D0" w:rsidP="002511A5">
      <w:pPr>
        <w:spacing w:after="0" w:line="240" w:lineRule="auto"/>
        <w:jc w:val="both"/>
        <w:rPr>
          <w:rFonts w:asciiTheme="minorHAnsi" w:eastAsia="Times New Roman" w:hAnsiTheme="minorHAnsi" w:cs="Times New Roman"/>
          <w:bCs/>
          <w:color w:val="auto"/>
          <w:lang w:eastAsia="zh-CN"/>
        </w:rPr>
      </w:pPr>
    </w:p>
    <w:p w14:paraId="7265D77D" w14:textId="0DA4C208" w:rsidR="003C47D0" w:rsidRPr="00D721F6" w:rsidRDefault="003C47D0" w:rsidP="002511A5">
      <w:pPr>
        <w:spacing w:after="0" w:line="240" w:lineRule="auto"/>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Izvajalec bo moral</w:t>
      </w:r>
      <w:r w:rsidR="0087445D">
        <w:rPr>
          <w:rFonts w:asciiTheme="minorHAnsi" w:eastAsia="Times New Roman" w:hAnsiTheme="minorHAnsi" w:cs="Times New Roman"/>
          <w:bCs/>
          <w:color w:val="auto"/>
          <w:lang w:eastAsia="zh-CN"/>
        </w:rPr>
        <w:t>,</w:t>
      </w:r>
      <w:r>
        <w:rPr>
          <w:rFonts w:asciiTheme="minorHAnsi" w:eastAsia="Times New Roman" w:hAnsiTheme="minorHAnsi" w:cs="Times New Roman"/>
          <w:bCs/>
          <w:color w:val="auto"/>
          <w:lang w:eastAsia="zh-CN"/>
        </w:rPr>
        <w:t xml:space="preserve"> ob morebitnem odstopu od</w:t>
      </w:r>
      <w:r w:rsidRPr="003C47D0">
        <w:rPr>
          <w:rFonts w:asciiTheme="minorHAnsi" w:eastAsia="Times New Roman" w:hAnsiTheme="minorHAnsi" w:cs="Times New Roman"/>
          <w:bCs/>
          <w:color w:val="auto"/>
          <w:lang w:eastAsia="zh-CN"/>
        </w:rPr>
        <w:t xml:space="preserve"> pogodbe</w:t>
      </w:r>
      <w:r w:rsidR="0087445D">
        <w:rPr>
          <w:rFonts w:asciiTheme="minorHAnsi" w:eastAsia="Times New Roman" w:hAnsiTheme="minorHAnsi" w:cs="Times New Roman"/>
          <w:bCs/>
          <w:color w:val="auto"/>
          <w:lang w:eastAsia="zh-CN"/>
        </w:rPr>
        <w:t>,</w:t>
      </w:r>
      <w:r w:rsidRPr="003C47D0">
        <w:rPr>
          <w:rFonts w:asciiTheme="minorHAnsi" w:eastAsia="Times New Roman" w:hAnsiTheme="minorHAnsi" w:cs="Times New Roman"/>
          <w:bCs/>
          <w:color w:val="auto"/>
          <w:lang w:eastAsia="zh-CN"/>
        </w:rPr>
        <w:t xml:space="preserve"> novo izbranemu </w:t>
      </w:r>
      <w:r w:rsidR="0087445D">
        <w:rPr>
          <w:rFonts w:asciiTheme="minorHAnsi" w:eastAsia="Times New Roman" w:hAnsiTheme="minorHAnsi" w:cs="Times New Roman"/>
          <w:bCs/>
          <w:color w:val="auto"/>
          <w:lang w:eastAsia="zh-CN"/>
        </w:rPr>
        <w:t>izvajalcu</w:t>
      </w:r>
      <w:r w:rsidRPr="003C47D0">
        <w:rPr>
          <w:rFonts w:asciiTheme="minorHAnsi" w:eastAsia="Times New Roman" w:hAnsiTheme="minorHAnsi" w:cs="Times New Roman"/>
          <w:bCs/>
          <w:color w:val="auto"/>
          <w:lang w:eastAsia="zh-CN"/>
        </w:rPr>
        <w:t xml:space="preserve"> omogočiti nemoten priklop alarmnih naprav na drugi VNC (ponastavitev na tovarniške nastavitve).</w:t>
      </w:r>
    </w:p>
    <w:p w14:paraId="0260201F" w14:textId="77777777" w:rsidR="00B87009" w:rsidRDefault="00B87009" w:rsidP="00CC62DD">
      <w:pPr>
        <w:tabs>
          <w:tab w:val="left" w:pos="2220"/>
        </w:tabs>
        <w:spacing w:after="0" w:line="240" w:lineRule="auto"/>
        <w:rPr>
          <w:rFonts w:asciiTheme="minorHAnsi" w:eastAsia="Times New Roman" w:hAnsiTheme="minorHAnsi" w:cs="Times New Roman"/>
          <w:bCs/>
          <w:color w:val="auto"/>
          <w:lang w:eastAsia="zh-CN"/>
        </w:rPr>
      </w:pPr>
    </w:p>
    <w:p w14:paraId="2861611D" w14:textId="77777777" w:rsidR="00A97D77" w:rsidRPr="00114EB5" w:rsidRDefault="00A97D77" w:rsidP="00A97D77">
      <w:pPr>
        <w:spacing w:after="0" w:line="240" w:lineRule="auto"/>
        <w:rPr>
          <w:rFonts w:asciiTheme="minorHAnsi" w:eastAsia="Times New Roman" w:hAnsiTheme="minorHAnsi" w:cs="Times New Roman"/>
          <w:bCs/>
          <w:color w:val="auto"/>
          <w:lang w:eastAsia="zh-CN"/>
        </w:rPr>
      </w:pPr>
    </w:p>
    <w:p w14:paraId="3AD7614A" w14:textId="77777777" w:rsidR="00A97D77" w:rsidRPr="00114EB5" w:rsidRDefault="00A97D77" w:rsidP="007E36C6">
      <w:pPr>
        <w:numPr>
          <w:ilvl w:val="0"/>
          <w:numId w:val="45"/>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73BC1FDB"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Dolžnosti pogodbenih strank po odstopu od pogodbe</w:t>
      </w:r>
    </w:p>
    <w:p w14:paraId="131F1BCF"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2B7A826E" w14:textId="5BD08EAF"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Ne glede na to, katera od pogodbenih strank odstopa od pogodbe, je naročnik izvajalcu dolžan plačati za vs</w:t>
      </w:r>
      <w:r w:rsidR="004F1C50" w:rsidRPr="00114EB5">
        <w:rPr>
          <w:rFonts w:asciiTheme="minorHAnsi" w:eastAsia="Times New Roman" w:hAnsiTheme="minorHAnsi" w:cs="Times New Roman"/>
          <w:bCs/>
          <w:color w:val="auto"/>
          <w:lang w:eastAsia="zh-CN"/>
        </w:rPr>
        <w:t>e storitve</w:t>
      </w:r>
      <w:r w:rsidRPr="00114EB5">
        <w:rPr>
          <w:rFonts w:asciiTheme="minorHAnsi" w:eastAsia="Times New Roman" w:hAnsiTheme="minorHAnsi" w:cs="Times New Roman"/>
          <w:bCs/>
          <w:color w:val="auto"/>
          <w:lang w:eastAsia="zh-CN"/>
        </w:rPr>
        <w:t>, ki so bil</w:t>
      </w:r>
      <w:r w:rsidR="004F1C50" w:rsidRPr="00114EB5">
        <w:rPr>
          <w:rFonts w:asciiTheme="minorHAnsi" w:eastAsia="Times New Roman" w:hAnsiTheme="minorHAnsi" w:cs="Times New Roman"/>
          <w:bCs/>
          <w:color w:val="auto"/>
          <w:lang w:eastAsia="zh-CN"/>
        </w:rPr>
        <w:t>e</w:t>
      </w:r>
      <w:r w:rsidRPr="00114EB5">
        <w:rPr>
          <w:rFonts w:asciiTheme="minorHAnsi" w:eastAsia="Times New Roman" w:hAnsiTheme="minorHAnsi" w:cs="Times New Roman"/>
          <w:bCs/>
          <w:color w:val="auto"/>
          <w:lang w:eastAsia="zh-CN"/>
        </w:rPr>
        <w:t xml:space="preserve"> izveden</w:t>
      </w:r>
      <w:r w:rsidR="004F1C50" w:rsidRPr="00114EB5">
        <w:rPr>
          <w:rFonts w:asciiTheme="minorHAnsi" w:eastAsia="Times New Roman" w:hAnsiTheme="minorHAnsi" w:cs="Times New Roman"/>
          <w:bCs/>
          <w:color w:val="auto"/>
          <w:lang w:eastAsia="zh-CN"/>
        </w:rPr>
        <w:t>e</w:t>
      </w:r>
      <w:r w:rsidRPr="00114EB5">
        <w:rPr>
          <w:rFonts w:asciiTheme="minorHAnsi" w:eastAsia="Times New Roman" w:hAnsiTheme="minorHAnsi" w:cs="Times New Roman"/>
          <w:bCs/>
          <w:color w:val="auto"/>
          <w:lang w:eastAsia="zh-CN"/>
        </w:rPr>
        <w:t xml:space="preserve"> v skladu s pogodbo do trenutka odstopa od pogodbe.</w:t>
      </w:r>
    </w:p>
    <w:p w14:paraId="1B3A47A1" w14:textId="77777777" w:rsidR="004F1C50" w:rsidRPr="00114EB5" w:rsidRDefault="004F1C50" w:rsidP="009277C2">
      <w:pPr>
        <w:spacing w:after="0" w:line="240" w:lineRule="auto"/>
        <w:jc w:val="both"/>
        <w:rPr>
          <w:rFonts w:asciiTheme="minorHAnsi" w:hAnsiTheme="minorHAnsi"/>
        </w:rPr>
      </w:pPr>
    </w:p>
    <w:p w14:paraId="3D1F129E" w14:textId="77777777" w:rsidR="00DA4AF9" w:rsidRPr="00114EB5" w:rsidRDefault="00DA4AF9" w:rsidP="009277C2">
      <w:pPr>
        <w:spacing w:after="0" w:line="240" w:lineRule="auto"/>
        <w:jc w:val="both"/>
        <w:rPr>
          <w:rFonts w:asciiTheme="minorHAnsi" w:hAnsiTheme="minorHAnsi"/>
        </w:rPr>
      </w:pPr>
    </w:p>
    <w:p w14:paraId="6C1A03D3" w14:textId="77777777" w:rsidR="00DA4AF9" w:rsidRPr="00114EB5" w:rsidRDefault="00DA4AF9" w:rsidP="009277C2">
      <w:pPr>
        <w:spacing w:after="0" w:line="240" w:lineRule="auto"/>
        <w:jc w:val="both"/>
        <w:rPr>
          <w:rFonts w:asciiTheme="minorHAnsi" w:hAnsiTheme="minorHAnsi"/>
        </w:rPr>
      </w:pPr>
    </w:p>
    <w:p w14:paraId="3D1199FB" w14:textId="77777777" w:rsidR="00DA4AF9" w:rsidRPr="00114EB5" w:rsidRDefault="00DA4AF9" w:rsidP="009277C2">
      <w:pPr>
        <w:spacing w:after="0" w:line="240" w:lineRule="auto"/>
        <w:jc w:val="both"/>
        <w:rPr>
          <w:rFonts w:asciiTheme="minorHAnsi" w:hAnsiTheme="minorHAnsi"/>
        </w:rPr>
      </w:pPr>
    </w:p>
    <w:p w14:paraId="1932F0CC" w14:textId="77777777" w:rsidR="007548A2" w:rsidRPr="00114EB5" w:rsidRDefault="007548A2" w:rsidP="000909B2">
      <w:pPr>
        <w:numPr>
          <w:ilvl w:val="0"/>
          <w:numId w:val="18"/>
        </w:numPr>
        <w:spacing w:after="0"/>
        <w:rPr>
          <w:rFonts w:asciiTheme="minorHAnsi" w:hAnsiTheme="minorHAnsi"/>
          <w:b/>
          <w:bCs/>
          <w:lang w:eastAsia="zh-CN"/>
        </w:rPr>
      </w:pPr>
      <w:r w:rsidRPr="00114EB5">
        <w:rPr>
          <w:rFonts w:asciiTheme="minorHAnsi" w:hAnsiTheme="minorHAnsi"/>
          <w:b/>
          <w:bCs/>
          <w:lang w:eastAsia="zh-CN"/>
        </w:rPr>
        <w:t>POSLOVNA SKRIVNOST</w:t>
      </w:r>
    </w:p>
    <w:p w14:paraId="524C744F" w14:textId="77777777" w:rsidR="007548A2" w:rsidRPr="00114EB5" w:rsidRDefault="007548A2" w:rsidP="007548A2">
      <w:pPr>
        <w:spacing w:after="0"/>
        <w:rPr>
          <w:rFonts w:asciiTheme="minorHAnsi" w:hAnsiTheme="minorHAnsi"/>
          <w:b/>
          <w:bCs/>
          <w:lang w:eastAsia="zh-CN"/>
        </w:rPr>
      </w:pPr>
    </w:p>
    <w:p w14:paraId="5A16EF5C" w14:textId="77777777" w:rsidR="007548A2" w:rsidRPr="00114EB5" w:rsidRDefault="007548A2" w:rsidP="007E36C6">
      <w:pPr>
        <w:numPr>
          <w:ilvl w:val="0"/>
          <w:numId w:val="45"/>
        </w:numPr>
        <w:spacing w:after="0"/>
        <w:rPr>
          <w:rFonts w:asciiTheme="minorHAnsi" w:hAnsiTheme="minorHAnsi"/>
          <w:b/>
          <w:bCs/>
          <w:lang w:eastAsia="zh-CN"/>
        </w:rPr>
      </w:pPr>
      <w:r w:rsidRPr="00114EB5">
        <w:rPr>
          <w:rFonts w:asciiTheme="minorHAnsi" w:hAnsiTheme="minorHAnsi"/>
          <w:b/>
          <w:bCs/>
          <w:lang w:eastAsia="zh-CN"/>
        </w:rPr>
        <w:t>člen</w:t>
      </w:r>
    </w:p>
    <w:p w14:paraId="3CE99582" w14:textId="57795CEE" w:rsidR="007548A2" w:rsidRPr="00114EB5" w:rsidRDefault="007548A2" w:rsidP="007548A2">
      <w:pPr>
        <w:spacing w:after="0"/>
        <w:rPr>
          <w:rFonts w:asciiTheme="minorHAnsi" w:hAnsiTheme="minorHAnsi"/>
          <w:b/>
          <w:bCs/>
          <w:lang w:eastAsia="zh-CN"/>
        </w:rPr>
      </w:pPr>
      <w:r w:rsidRPr="00114EB5">
        <w:rPr>
          <w:rFonts w:asciiTheme="minorHAnsi" w:hAnsiTheme="minorHAnsi"/>
          <w:b/>
          <w:bCs/>
          <w:lang w:eastAsia="zh-CN"/>
        </w:rPr>
        <w:t>Varovanje poslovne skrivnosti</w:t>
      </w:r>
      <w:r w:rsidR="002D0BAE">
        <w:rPr>
          <w:rFonts w:asciiTheme="minorHAnsi" w:hAnsiTheme="minorHAnsi"/>
          <w:b/>
          <w:bCs/>
          <w:lang w:eastAsia="zh-CN"/>
        </w:rPr>
        <w:t xml:space="preserve"> in osebnih podatkov</w:t>
      </w:r>
    </w:p>
    <w:p w14:paraId="68196415" w14:textId="77777777" w:rsidR="007548A2" w:rsidRPr="00114EB5" w:rsidRDefault="007548A2" w:rsidP="007548A2">
      <w:pPr>
        <w:spacing w:after="0"/>
        <w:rPr>
          <w:rFonts w:asciiTheme="minorHAnsi" w:hAnsiTheme="minorHAnsi"/>
          <w:b/>
          <w:bCs/>
          <w:lang w:eastAsia="zh-CN"/>
        </w:rPr>
      </w:pPr>
    </w:p>
    <w:p w14:paraId="65EF014F" w14:textId="77777777" w:rsidR="002D0BAE" w:rsidRPr="006A1B82" w:rsidRDefault="002D0BAE" w:rsidP="002D0BAE">
      <w:pPr>
        <w:spacing w:after="0"/>
        <w:jc w:val="both"/>
        <w:rPr>
          <w:rFonts w:asciiTheme="minorHAnsi" w:hAnsiTheme="minorHAnsi" w:cstheme="minorHAnsi"/>
          <w:bCs/>
          <w:lang w:eastAsia="zh-CN"/>
        </w:rPr>
      </w:pPr>
      <w:r w:rsidRPr="006A1B82">
        <w:rPr>
          <w:rFonts w:asciiTheme="minorHAnsi" w:hAnsiTheme="minorHAnsi" w:cstheme="minorHAnsi"/>
          <w:bCs/>
          <w:lang w:eastAsia="zh-CN"/>
        </w:rPr>
        <w:t>Izvajalec se zavezuje, da bo vse podatke, ki izhajajo iz pogodbene dokumentacije, in druge podatke, ki izvirajo iz pogodbenega razmerja, ohranjal kot poslovno skrivnost v času trajanja in tudi po prenehanju veljavnosti pogodbe.</w:t>
      </w:r>
    </w:p>
    <w:p w14:paraId="1D120E4A" w14:textId="77777777" w:rsidR="002D0BAE" w:rsidRPr="006A1B82" w:rsidRDefault="002D0BAE" w:rsidP="002D0BAE">
      <w:pPr>
        <w:spacing w:after="0"/>
        <w:jc w:val="both"/>
        <w:rPr>
          <w:rFonts w:asciiTheme="minorHAnsi" w:hAnsiTheme="minorHAnsi" w:cstheme="minorHAnsi"/>
          <w:bCs/>
          <w:lang w:eastAsia="zh-CN"/>
        </w:rPr>
      </w:pPr>
    </w:p>
    <w:p w14:paraId="58BAF783" w14:textId="77777777" w:rsidR="002D0BAE" w:rsidRPr="006A1B82" w:rsidRDefault="002D0BAE" w:rsidP="002D0BAE">
      <w:pPr>
        <w:spacing w:after="0"/>
        <w:jc w:val="both"/>
        <w:rPr>
          <w:rFonts w:asciiTheme="minorHAnsi" w:eastAsiaTheme="minorEastAsia" w:hAnsiTheme="minorHAnsi" w:cstheme="minorHAnsi"/>
          <w:bCs/>
          <w:color w:val="auto"/>
          <w:lang w:eastAsia="zh-CN"/>
        </w:rPr>
      </w:pPr>
      <w:r w:rsidRPr="006A1B82">
        <w:rPr>
          <w:rFonts w:asciiTheme="minorHAnsi" w:eastAsiaTheme="minorEastAsia" w:hAnsiTheme="minorHAnsi" w:cstheme="minorHAnsi"/>
          <w:bCs/>
          <w:color w:val="auto"/>
          <w:lang w:eastAsia="zh-CN"/>
        </w:rPr>
        <w:t xml:space="preserve">Izvajalec zagotavlja, da bo spoštoval varovanje naročnikovih osebnih podatkov, ki mu bodo posredovani ali se bo z njimi seznanil vezano na izvajanje pogodbenih storitev. </w:t>
      </w:r>
    </w:p>
    <w:p w14:paraId="17B63323" w14:textId="77777777" w:rsidR="002D0BAE" w:rsidRPr="006A1B82" w:rsidRDefault="002D0BAE" w:rsidP="002D0BAE">
      <w:pPr>
        <w:spacing w:after="0"/>
        <w:jc w:val="both"/>
        <w:rPr>
          <w:rFonts w:asciiTheme="minorHAnsi" w:eastAsiaTheme="minorEastAsia" w:hAnsiTheme="minorHAnsi" w:cstheme="minorHAnsi"/>
          <w:bCs/>
          <w:color w:val="auto"/>
          <w:lang w:eastAsia="zh-CN"/>
        </w:rPr>
      </w:pPr>
    </w:p>
    <w:p w14:paraId="43D47153" w14:textId="77777777" w:rsidR="002D0BAE" w:rsidRPr="006A1B82" w:rsidRDefault="002D0BAE" w:rsidP="002D0BAE">
      <w:pPr>
        <w:spacing w:after="0"/>
        <w:jc w:val="both"/>
        <w:rPr>
          <w:rFonts w:asciiTheme="minorHAnsi" w:eastAsiaTheme="minorEastAsia" w:hAnsiTheme="minorHAnsi" w:cstheme="minorHAnsi"/>
          <w:bCs/>
          <w:color w:val="auto"/>
          <w:lang w:eastAsia="zh-CN"/>
        </w:rPr>
      </w:pPr>
      <w:r w:rsidRPr="006A1B82">
        <w:rPr>
          <w:rFonts w:asciiTheme="minorHAnsi" w:eastAsiaTheme="minorEastAsia" w:hAnsiTheme="minorHAnsi" w:cstheme="minorHAnsi"/>
          <w:bCs/>
          <w:color w:val="auto"/>
          <w:lang w:eastAsia="zh-CN"/>
        </w:rPr>
        <w:t>Izvajalec zagotavlja, da bodo vsi delavci, ki bodo izvajali pogodbena dela, spoštovali varovanje naročnikovih osebnih podatkov, ki jim bodo posredovani ali se bodo z njimi seznanili vezano na izvajanje pogodbenih storitev, skladno z določili Zakona o varstvu osebnih podatkov (Zvop-1) in Splošne uredbe o varstvu osebnih podatkov (GDPR).</w:t>
      </w:r>
    </w:p>
    <w:p w14:paraId="480C4C0D" w14:textId="77777777" w:rsidR="002D0BAE" w:rsidRPr="006A1B82" w:rsidRDefault="002D0BAE" w:rsidP="002D0BAE">
      <w:pPr>
        <w:spacing w:after="0"/>
        <w:jc w:val="both"/>
        <w:rPr>
          <w:rFonts w:asciiTheme="minorHAnsi" w:eastAsiaTheme="minorEastAsia" w:hAnsiTheme="minorHAnsi" w:cstheme="minorHAnsi"/>
          <w:bCs/>
          <w:color w:val="auto"/>
          <w:lang w:eastAsia="zh-CN"/>
        </w:rPr>
      </w:pPr>
    </w:p>
    <w:p w14:paraId="1ACE72D4" w14:textId="77777777" w:rsidR="002D0BAE" w:rsidRPr="006A1B82" w:rsidRDefault="002D0BAE" w:rsidP="002D0BAE">
      <w:pPr>
        <w:spacing w:after="0"/>
        <w:jc w:val="both"/>
        <w:rPr>
          <w:rFonts w:asciiTheme="minorHAnsi" w:eastAsiaTheme="minorEastAsia" w:hAnsiTheme="minorHAnsi" w:cstheme="minorHAnsi"/>
          <w:bCs/>
          <w:color w:val="auto"/>
          <w:lang w:eastAsia="zh-CN"/>
        </w:rPr>
      </w:pPr>
      <w:r w:rsidRPr="006A1B82">
        <w:rPr>
          <w:rFonts w:asciiTheme="minorHAnsi" w:eastAsiaTheme="minorEastAsia" w:hAnsiTheme="minorHAnsi" w:cstheme="minorHAnsi"/>
          <w:bCs/>
          <w:color w:val="auto"/>
          <w:lang w:eastAsia="zh-CN"/>
        </w:rPr>
        <w:t>Vsi izvedbeni kadri so kot poslovno skrivnost dolžni spoštovati in varovati podatke, s katerimi bi se seznanili med svojim delom. Določbe o varovanju poslovnih skrivnosti zavezujejo izvajalca in njegove kadre tudi po prenehanju veljavnosti pogodbe, izvedbeni kader pa tudi po prenehanju delovnega ali pogodbenega razmerja z izvajalcem.</w:t>
      </w:r>
    </w:p>
    <w:p w14:paraId="7D17FC43" w14:textId="77777777" w:rsidR="002D0BAE" w:rsidRPr="006A1B82" w:rsidRDefault="002D0BAE" w:rsidP="002D0BAE">
      <w:pPr>
        <w:spacing w:after="0" w:line="240" w:lineRule="auto"/>
        <w:rPr>
          <w:rFonts w:asciiTheme="minorHAnsi" w:eastAsia="Calibri" w:hAnsiTheme="minorHAnsi" w:cs="Times New Roman"/>
          <w:bCs/>
          <w:color w:val="000000"/>
          <w:lang w:eastAsia="zh-CN"/>
        </w:rPr>
      </w:pPr>
    </w:p>
    <w:p w14:paraId="03601468" w14:textId="2F92E160" w:rsidR="002D0BAE" w:rsidRPr="006A1B82" w:rsidRDefault="002D0BAE" w:rsidP="002D0BAE">
      <w:pPr>
        <w:spacing w:after="0"/>
        <w:jc w:val="both"/>
        <w:rPr>
          <w:rFonts w:asciiTheme="minorHAnsi" w:eastAsia="SimSun" w:hAnsiTheme="minorHAnsi"/>
          <w:bCs/>
          <w:color w:val="000000"/>
          <w:lang w:eastAsia="zh-CN"/>
        </w:rPr>
      </w:pPr>
      <w:r w:rsidRPr="00721A86">
        <w:rPr>
          <w:rFonts w:asciiTheme="minorHAnsi" w:eastAsia="SimSun" w:hAnsiTheme="minorHAnsi"/>
          <w:bCs/>
          <w:color w:val="000000"/>
          <w:lang w:eastAsia="zh-CN"/>
        </w:rPr>
        <w:t>Izvajalec se zavezuje, da bo naročniku v roku 14 koledarskih dni po podpisu pogodbe posredoval poimenski seznam ter osebne in identifikacijske podatke osebja, ki bo izvajalo storitev varovanja ter njihove izjave o nekaznovanosti in za vsakega izmed osebja navedel kontaktno telefonsko številko.</w:t>
      </w:r>
      <w:r w:rsidRPr="006A1B82">
        <w:rPr>
          <w:rFonts w:asciiTheme="minorHAnsi" w:eastAsia="SimSun" w:hAnsiTheme="minorHAnsi"/>
          <w:bCs/>
          <w:color w:val="000000"/>
          <w:lang w:eastAsia="zh-CN"/>
        </w:rPr>
        <w:t xml:space="preserve"> </w:t>
      </w:r>
    </w:p>
    <w:p w14:paraId="17FB9893" w14:textId="77777777" w:rsidR="002D0BAE" w:rsidRPr="006A1B82" w:rsidRDefault="002D0BAE" w:rsidP="002D0BAE">
      <w:pPr>
        <w:spacing w:after="0"/>
        <w:jc w:val="both"/>
        <w:rPr>
          <w:rFonts w:asciiTheme="minorHAnsi" w:eastAsia="SimSun" w:hAnsiTheme="minorHAnsi"/>
          <w:bCs/>
          <w:color w:val="000000"/>
          <w:lang w:eastAsia="zh-CN"/>
        </w:rPr>
      </w:pPr>
      <w:r w:rsidRPr="006A1B82">
        <w:rPr>
          <w:rFonts w:asciiTheme="minorHAnsi" w:eastAsia="SimSun" w:hAnsiTheme="minorHAnsi"/>
          <w:bCs/>
          <w:color w:val="000000"/>
          <w:lang w:eastAsia="zh-CN"/>
        </w:rPr>
        <w:t>Na zahtevo naročnika je izvajalec dolžan naročniku za vsakega delavca predložiti pooblastilo za pridobitev dokazila o nekaznovanosti iz uradne evidence.</w:t>
      </w:r>
    </w:p>
    <w:p w14:paraId="2A18FB1F" w14:textId="77777777" w:rsidR="002D0BAE" w:rsidRPr="006A1B82" w:rsidRDefault="002D0BAE" w:rsidP="002D0BAE">
      <w:pPr>
        <w:spacing w:after="0"/>
        <w:jc w:val="both"/>
        <w:rPr>
          <w:rFonts w:asciiTheme="minorHAnsi" w:eastAsia="SimSun" w:hAnsiTheme="minorHAnsi"/>
          <w:bCs/>
          <w:color w:val="000000"/>
          <w:lang w:eastAsia="zh-CN"/>
        </w:rPr>
      </w:pPr>
    </w:p>
    <w:p w14:paraId="1B66A530" w14:textId="67B271A3" w:rsidR="002D0BAE" w:rsidRPr="006A1B82" w:rsidRDefault="002D0BAE" w:rsidP="002D0BAE">
      <w:pPr>
        <w:spacing w:after="0"/>
        <w:jc w:val="both"/>
        <w:rPr>
          <w:rFonts w:asciiTheme="minorHAnsi" w:eastAsia="SimSun" w:hAnsiTheme="minorHAnsi"/>
          <w:bCs/>
          <w:color w:val="000000"/>
          <w:lang w:eastAsia="zh-CN"/>
        </w:rPr>
      </w:pPr>
      <w:r w:rsidRPr="006A1B82">
        <w:rPr>
          <w:rFonts w:asciiTheme="minorHAnsi" w:eastAsia="SimSun" w:hAnsiTheme="minorHAnsi"/>
          <w:bCs/>
          <w:color w:val="000000"/>
          <w:lang w:eastAsia="zh-CN"/>
        </w:rPr>
        <w:t xml:space="preserve">Nadalje bo varnostno osebje izvajalca moralo podpisati izjavo, da so seznanjeni z dolžnostjo varovanja vseh podatkov, s katerimi so se seznanili ali so bili pridobljeni, v zvezi z izvajanjem storitev </w:t>
      </w:r>
      <w:r w:rsidR="00875082" w:rsidRPr="006A1B82">
        <w:rPr>
          <w:rFonts w:asciiTheme="minorHAnsi" w:eastAsia="SimSun" w:hAnsiTheme="minorHAnsi"/>
          <w:bCs/>
          <w:color w:val="000000"/>
          <w:lang w:eastAsia="zh-CN"/>
        </w:rPr>
        <w:t>varovanja</w:t>
      </w:r>
      <w:r w:rsidRPr="006A1B82">
        <w:rPr>
          <w:rFonts w:asciiTheme="minorHAnsi" w:eastAsia="SimSun" w:hAnsiTheme="minorHAnsi"/>
          <w:bCs/>
          <w:color w:val="000000"/>
          <w:lang w:eastAsia="zh-CN"/>
        </w:rPr>
        <w:t xml:space="preserve"> kot poslovno skrivnost ali varovan osebni podatek v skladu s predpisi, ki urejajo varstvo osebnih podatkov.</w:t>
      </w:r>
    </w:p>
    <w:p w14:paraId="4BDBDC82" w14:textId="77777777" w:rsidR="002D0BAE" w:rsidRPr="006A1B82" w:rsidRDefault="002D0BAE" w:rsidP="002D0BAE">
      <w:pPr>
        <w:spacing w:after="0"/>
        <w:jc w:val="both"/>
        <w:rPr>
          <w:rFonts w:asciiTheme="minorHAnsi" w:eastAsia="SimSun" w:hAnsiTheme="minorHAnsi"/>
          <w:bCs/>
          <w:color w:val="000000"/>
          <w:lang w:eastAsia="zh-CN"/>
        </w:rPr>
      </w:pPr>
      <w:r w:rsidRPr="006A1B82">
        <w:rPr>
          <w:rFonts w:asciiTheme="minorHAnsi" w:eastAsia="SimSun" w:hAnsiTheme="minorHAnsi"/>
          <w:bCs/>
          <w:color w:val="000000"/>
          <w:lang w:eastAsia="zh-CN"/>
        </w:rPr>
        <w:t>Naročnik ima kadarkoli pravico preveriti skladnost seznama zaposlenih z dejanskim stanjem in pravico, da določeni osebi prepove izvajati predmet pogodbe, na kar izvajalec nima pravice ugovora.</w:t>
      </w:r>
    </w:p>
    <w:p w14:paraId="796B07CC" w14:textId="77777777" w:rsidR="002D0BAE" w:rsidRPr="006A1B82" w:rsidRDefault="002D0BAE" w:rsidP="002D0BAE">
      <w:pPr>
        <w:spacing w:after="0"/>
        <w:jc w:val="both"/>
        <w:rPr>
          <w:rFonts w:asciiTheme="minorHAnsi" w:eastAsiaTheme="minorEastAsia" w:hAnsiTheme="minorHAnsi" w:cstheme="minorHAnsi"/>
          <w:bCs/>
          <w:color w:val="auto"/>
          <w:lang w:eastAsia="zh-CN"/>
        </w:rPr>
      </w:pPr>
    </w:p>
    <w:p w14:paraId="4761A145" w14:textId="77777777" w:rsidR="007548A2" w:rsidRPr="006A1B82" w:rsidRDefault="007548A2" w:rsidP="007548A2">
      <w:pPr>
        <w:spacing w:after="0"/>
        <w:jc w:val="both"/>
        <w:rPr>
          <w:rFonts w:asciiTheme="minorHAnsi" w:hAnsiTheme="minorHAnsi"/>
          <w:bCs/>
          <w:lang w:eastAsia="zh-CN"/>
        </w:rPr>
      </w:pPr>
      <w:r w:rsidRPr="006A1B82">
        <w:rPr>
          <w:rFonts w:asciiTheme="minorHAnsi" w:hAnsiTheme="minorHAnsi"/>
          <w:bCs/>
          <w:lang w:eastAsia="zh-CN"/>
        </w:rPr>
        <w:t>Pogodbeni stranki lahko s pisnim dogovorom določita izjeme od te določbe.</w:t>
      </w:r>
    </w:p>
    <w:p w14:paraId="42E99850" w14:textId="77777777" w:rsidR="00143700" w:rsidRPr="006A1B82" w:rsidRDefault="00143700" w:rsidP="007548A2">
      <w:pPr>
        <w:spacing w:after="0"/>
        <w:jc w:val="both"/>
        <w:rPr>
          <w:rFonts w:asciiTheme="minorHAnsi" w:hAnsiTheme="minorHAnsi"/>
          <w:bCs/>
          <w:lang w:eastAsia="zh-CN"/>
        </w:rPr>
      </w:pPr>
    </w:p>
    <w:p w14:paraId="4A650394" w14:textId="63745A07" w:rsidR="00C90801" w:rsidRPr="003D4D6B" w:rsidRDefault="00C90801" w:rsidP="00C90801">
      <w:pPr>
        <w:spacing w:line="240" w:lineRule="auto"/>
        <w:contextualSpacing/>
        <w:jc w:val="both"/>
        <w:rPr>
          <w:rFonts w:asciiTheme="minorHAnsi" w:hAnsiTheme="minorHAnsi" w:cs="Arial"/>
          <w:b/>
          <w:color w:val="auto"/>
          <w:u w:val="single"/>
        </w:rPr>
      </w:pPr>
      <w:r w:rsidRPr="003D4D6B">
        <w:rPr>
          <w:rFonts w:asciiTheme="minorHAnsi" w:hAnsiTheme="minorHAnsi" w:cs="Arial"/>
          <w:bCs/>
          <w:color w:val="000000"/>
        </w:rPr>
        <w:t>Obdelava osebnih podatkov je skladno z določili člena 6 Splošne uredbe EU o varstvu podatkov (GDPR, 2016/679) potrebna zaradi izvedbe postopka oddaje javnega naročila skladno z veljavnim Zakonom o javnem naročanju.</w:t>
      </w:r>
    </w:p>
    <w:p w14:paraId="0774A106" w14:textId="77777777" w:rsidR="007548A2" w:rsidRPr="00114EB5" w:rsidRDefault="007548A2" w:rsidP="009277C2">
      <w:pPr>
        <w:spacing w:after="0" w:line="240" w:lineRule="auto"/>
        <w:jc w:val="both"/>
        <w:rPr>
          <w:rFonts w:asciiTheme="minorHAnsi" w:hAnsiTheme="minorHAnsi"/>
        </w:rPr>
      </w:pPr>
    </w:p>
    <w:p w14:paraId="674D146A" w14:textId="77777777" w:rsidR="00DA4AF9" w:rsidRPr="00114EB5" w:rsidRDefault="00DA4AF9" w:rsidP="009277C2">
      <w:pPr>
        <w:spacing w:after="0" w:line="240" w:lineRule="auto"/>
        <w:jc w:val="both"/>
        <w:rPr>
          <w:rFonts w:asciiTheme="minorHAnsi" w:hAnsiTheme="minorHAnsi"/>
        </w:rPr>
      </w:pPr>
    </w:p>
    <w:p w14:paraId="3A4EA1FB" w14:textId="77777777" w:rsidR="0001269F" w:rsidRPr="00114EB5" w:rsidRDefault="0001269F" w:rsidP="000909B2">
      <w:pPr>
        <w:numPr>
          <w:ilvl w:val="0"/>
          <w:numId w:val="18"/>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KONČNE DOLOČBE</w:t>
      </w:r>
    </w:p>
    <w:p w14:paraId="75A8E8EE" w14:textId="77777777" w:rsidR="0001269F" w:rsidRPr="00114EB5" w:rsidRDefault="0001269F" w:rsidP="0001269F">
      <w:pPr>
        <w:spacing w:after="0" w:line="240" w:lineRule="auto"/>
        <w:rPr>
          <w:rFonts w:asciiTheme="minorHAnsi" w:eastAsia="Times New Roman" w:hAnsiTheme="minorHAnsi" w:cs="Times New Roman"/>
          <w:bCs/>
          <w:color w:val="auto"/>
          <w:lang w:eastAsia="zh-CN"/>
        </w:rPr>
      </w:pPr>
    </w:p>
    <w:p w14:paraId="6BFCEEFD" w14:textId="77777777" w:rsidR="0001269F" w:rsidRPr="00114EB5" w:rsidRDefault="0001269F" w:rsidP="007E36C6">
      <w:pPr>
        <w:numPr>
          <w:ilvl w:val="0"/>
          <w:numId w:val="45"/>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61695BEA" w14:textId="77777777" w:rsidR="0001269F" w:rsidRPr="00114EB5" w:rsidRDefault="0001269F" w:rsidP="0001269F">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Prioriteta dokumentov</w:t>
      </w:r>
    </w:p>
    <w:p w14:paraId="21F81187" w14:textId="77777777" w:rsidR="0001269F" w:rsidRPr="00114EB5" w:rsidRDefault="0001269F" w:rsidP="0001269F">
      <w:pPr>
        <w:spacing w:after="0" w:line="240" w:lineRule="auto"/>
        <w:rPr>
          <w:rFonts w:asciiTheme="minorHAnsi" w:eastAsia="Times New Roman" w:hAnsiTheme="minorHAnsi" w:cs="Times New Roman"/>
          <w:b/>
          <w:bCs/>
          <w:color w:val="auto"/>
          <w:lang w:eastAsia="zh-CN"/>
        </w:rPr>
      </w:pPr>
    </w:p>
    <w:p w14:paraId="44C522A3" w14:textId="77777777" w:rsidR="0001269F" w:rsidRPr="00114EB5" w:rsidRDefault="0001269F" w:rsidP="0001269F">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Če pogodbena določila posameznih vprašanj ne urejajo, se uporabljajo določila Obligacijskega zakonika in druge veljavne zakonodaje.</w:t>
      </w:r>
    </w:p>
    <w:p w14:paraId="6E17B529" w14:textId="77777777" w:rsidR="00A94D6E" w:rsidRPr="00114EB5" w:rsidRDefault="00A94D6E" w:rsidP="0001269F">
      <w:pPr>
        <w:spacing w:after="0" w:line="240" w:lineRule="auto"/>
        <w:jc w:val="both"/>
        <w:rPr>
          <w:rFonts w:asciiTheme="minorHAnsi" w:eastAsia="Times New Roman" w:hAnsiTheme="minorHAnsi" w:cs="Times New Roman"/>
          <w:bCs/>
          <w:color w:val="auto"/>
          <w:lang w:eastAsia="zh-CN"/>
        </w:rPr>
      </w:pPr>
    </w:p>
    <w:p w14:paraId="6744A4E9" w14:textId="77777777" w:rsidR="0001269F" w:rsidRPr="00114EB5" w:rsidRDefault="0001269F" w:rsidP="0001269F">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Naslednji dokumenti se štejejo kot sestavni del te pogodbe:</w:t>
      </w:r>
    </w:p>
    <w:p w14:paraId="34223556" w14:textId="77777777" w:rsidR="0001269F" w:rsidRPr="006A1B82" w:rsidRDefault="0001269F" w:rsidP="00486389">
      <w:pPr>
        <w:numPr>
          <w:ilvl w:val="0"/>
          <w:numId w:val="28"/>
        </w:numPr>
        <w:spacing w:after="0" w:line="240" w:lineRule="auto"/>
        <w:contextualSpacing/>
        <w:jc w:val="both"/>
        <w:rPr>
          <w:rFonts w:asciiTheme="minorHAnsi" w:eastAsia="Times New Roman" w:hAnsiTheme="minorHAnsi" w:cs="Times New Roman"/>
          <w:bCs/>
          <w:color w:val="auto"/>
          <w:lang w:eastAsia="zh-CN"/>
        </w:rPr>
      </w:pPr>
      <w:r w:rsidRPr="006A1B82">
        <w:rPr>
          <w:rFonts w:asciiTheme="minorHAnsi" w:eastAsia="Times New Roman" w:hAnsiTheme="minorHAnsi" w:cs="Times New Roman"/>
          <w:bCs/>
          <w:color w:val="auto"/>
          <w:lang w:eastAsia="zh-CN"/>
        </w:rPr>
        <w:t>dokumentacija v zvezi z oddajo javnega naročila (razpisna dokumentacija) z vsemi dodatnimi pojasnili, dopolnitvami, prilogami in vsemi drugimi dokumenti, ki sestavljajo razpisno dokumentacijo,</w:t>
      </w:r>
    </w:p>
    <w:p w14:paraId="1F64EF3F" w14:textId="15A0097C" w:rsidR="0001269F" w:rsidRPr="00114EB5" w:rsidRDefault="0001269F" w:rsidP="00486389">
      <w:pPr>
        <w:numPr>
          <w:ilvl w:val="0"/>
          <w:numId w:val="28"/>
        </w:numPr>
        <w:spacing w:after="0" w:line="240" w:lineRule="auto"/>
        <w:contextualSpacing/>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ponudba izvajalca navedena v 1. členu te pogodbe vključno z vsemi p</w:t>
      </w:r>
      <w:r w:rsidR="00F52691">
        <w:rPr>
          <w:rFonts w:asciiTheme="minorHAnsi" w:eastAsia="Times New Roman" w:hAnsiTheme="minorHAnsi" w:cs="Times New Roman"/>
          <w:bCs/>
          <w:color w:val="auto"/>
          <w:lang w:eastAsia="zh-CN"/>
        </w:rPr>
        <w:t>riloženimi dokazili in izjavami</w:t>
      </w:r>
    </w:p>
    <w:p w14:paraId="42D43CD0" w14:textId="77777777" w:rsidR="00E35B02" w:rsidRDefault="00E35B02" w:rsidP="00E35B02">
      <w:pPr>
        <w:spacing w:after="0" w:line="240" w:lineRule="auto"/>
        <w:contextualSpacing/>
        <w:jc w:val="both"/>
        <w:rPr>
          <w:rFonts w:asciiTheme="minorHAnsi" w:eastAsia="Times New Roman" w:hAnsiTheme="minorHAnsi" w:cs="Times New Roman"/>
          <w:bCs/>
          <w:color w:val="auto"/>
          <w:highlight w:val="yellow"/>
          <w:lang w:eastAsia="zh-CN"/>
        </w:rPr>
      </w:pPr>
    </w:p>
    <w:p w14:paraId="3BEAA603" w14:textId="77777777" w:rsidR="0001269F" w:rsidRPr="00114EB5" w:rsidRDefault="0001269F" w:rsidP="0001269F">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 primeru navzkrižnih določb med zgornjimi dokumenti veljajo prioritetno določila pogodbe, nato pa sestavni deli pogodbe po zgoraj navedenem vrstnem redu.</w:t>
      </w:r>
    </w:p>
    <w:p w14:paraId="731405E5" w14:textId="77777777" w:rsidR="0001269F" w:rsidRPr="00114EB5" w:rsidRDefault="0001269F" w:rsidP="0001269F">
      <w:pPr>
        <w:spacing w:after="0" w:line="240" w:lineRule="auto"/>
        <w:rPr>
          <w:rFonts w:asciiTheme="minorHAnsi" w:eastAsia="Times New Roman" w:hAnsiTheme="minorHAnsi" w:cs="Times New Roman"/>
          <w:bCs/>
          <w:color w:val="auto"/>
          <w:lang w:eastAsia="zh-CN"/>
        </w:rPr>
      </w:pPr>
    </w:p>
    <w:p w14:paraId="62332025" w14:textId="77777777" w:rsidR="0001269F" w:rsidRPr="00114EB5" w:rsidRDefault="0001269F" w:rsidP="007E36C6">
      <w:pPr>
        <w:numPr>
          <w:ilvl w:val="0"/>
          <w:numId w:val="45"/>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5E651251" w14:textId="77777777" w:rsidR="0001269F" w:rsidRPr="00114EB5" w:rsidRDefault="0001269F" w:rsidP="0001269F">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Datum sklenitve in veljavnosti pogodbe</w:t>
      </w:r>
    </w:p>
    <w:p w14:paraId="667C9653" w14:textId="77777777" w:rsidR="0001269F" w:rsidRPr="00114EB5" w:rsidRDefault="0001269F" w:rsidP="0001269F">
      <w:pPr>
        <w:spacing w:after="0" w:line="240" w:lineRule="auto"/>
        <w:rPr>
          <w:rFonts w:asciiTheme="minorHAnsi" w:eastAsia="Times New Roman" w:hAnsiTheme="minorHAnsi" w:cs="Times New Roman"/>
          <w:bCs/>
          <w:color w:val="auto"/>
          <w:lang w:eastAsia="zh-CN"/>
        </w:rPr>
      </w:pPr>
    </w:p>
    <w:p w14:paraId="45CE0B55" w14:textId="3A53A139" w:rsidR="001021A3" w:rsidRPr="00B34F34" w:rsidRDefault="001021A3" w:rsidP="001021A3">
      <w:pPr>
        <w:spacing w:after="0" w:line="240" w:lineRule="auto"/>
        <w:jc w:val="both"/>
        <w:rPr>
          <w:rFonts w:ascii="Calibri" w:eastAsia="Calibri" w:hAnsi="Calibri" w:cs="Times New Roman"/>
          <w:bCs/>
          <w:color w:val="000000"/>
          <w:lang w:eastAsia="zh-CN"/>
        </w:rPr>
      </w:pPr>
      <w:r w:rsidRPr="00B34F34">
        <w:rPr>
          <w:rFonts w:ascii="Calibri" w:eastAsia="Calibri" w:hAnsi="Calibri" w:cs="Times New Roman"/>
          <w:bCs/>
          <w:color w:val="000000"/>
          <w:lang w:eastAsia="zh-CN"/>
        </w:rPr>
        <w:t xml:space="preserve">Pogodba je z dnem podpisa zadnje od pogodbenih strank sklenjena pod </w:t>
      </w:r>
      <w:proofErr w:type="spellStart"/>
      <w:r w:rsidRPr="00B34F34">
        <w:rPr>
          <w:rFonts w:ascii="Calibri" w:eastAsia="Calibri" w:hAnsi="Calibri" w:cs="Times New Roman"/>
          <w:bCs/>
          <w:color w:val="000000"/>
          <w:lang w:eastAsia="zh-CN"/>
        </w:rPr>
        <w:t>odložnim</w:t>
      </w:r>
      <w:proofErr w:type="spellEnd"/>
      <w:r w:rsidRPr="00B34F34">
        <w:rPr>
          <w:rFonts w:ascii="Calibri" w:eastAsia="Calibri" w:hAnsi="Calibri" w:cs="Times New Roman"/>
          <w:bCs/>
          <w:color w:val="000000"/>
          <w:lang w:eastAsia="zh-CN"/>
        </w:rPr>
        <w:t xml:space="preserve"> pogojem predložitve finančnega zavarovanja za dobro izvedbo pogodbenih obveznosti v skladu z </w:t>
      </w:r>
      <w:r w:rsidR="00B34F34" w:rsidRPr="00B34F34">
        <w:rPr>
          <w:rFonts w:ascii="Calibri" w:eastAsia="Calibri" w:hAnsi="Calibri" w:cs="Times New Roman"/>
          <w:bCs/>
          <w:color w:val="000000"/>
          <w:lang w:eastAsia="zh-CN"/>
        </w:rPr>
        <w:t>23</w:t>
      </w:r>
      <w:r w:rsidRPr="00B34F34">
        <w:rPr>
          <w:rFonts w:ascii="Calibri" w:eastAsia="Calibri" w:hAnsi="Calibri" w:cs="Times New Roman"/>
          <w:bCs/>
          <w:color w:val="000000"/>
          <w:lang w:eastAsia="zh-CN"/>
        </w:rPr>
        <w:t xml:space="preserve">. in </w:t>
      </w:r>
      <w:r w:rsidR="00B34F34" w:rsidRPr="00B34F34">
        <w:rPr>
          <w:rFonts w:ascii="Calibri" w:eastAsia="Calibri" w:hAnsi="Calibri" w:cs="Times New Roman"/>
          <w:bCs/>
          <w:color w:val="000000"/>
          <w:lang w:eastAsia="zh-CN"/>
        </w:rPr>
        <w:t>24</w:t>
      </w:r>
      <w:r w:rsidRPr="00B34F34">
        <w:rPr>
          <w:rFonts w:ascii="Calibri" w:eastAsia="Calibri" w:hAnsi="Calibri" w:cs="Times New Roman"/>
          <w:bCs/>
          <w:color w:val="000000"/>
          <w:lang w:eastAsia="zh-CN"/>
        </w:rPr>
        <w:t>. členom te pogodbe ter kopije zavarovalne police in potrdila</w:t>
      </w:r>
      <w:r w:rsidR="008B0BBA" w:rsidRPr="00B34F34">
        <w:rPr>
          <w:rFonts w:ascii="Calibri" w:eastAsia="Calibri" w:hAnsi="Calibri" w:cs="Times New Roman"/>
          <w:bCs/>
          <w:color w:val="000000"/>
          <w:lang w:eastAsia="zh-CN"/>
        </w:rPr>
        <w:t xml:space="preserve"> o plačilu</w:t>
      </w:r>
      <w:r w:rsidR="004A13DA" w:rsidRPr="00B34F34">
        <w:rPr>
          <w:rFonts w:ascii="Calibri" w:eastAsia="Calibri" w:hAnsi="Calibri" w:cs="Times New Roman"/>
          <w:bCs/>
          <w:color w:val="000000"/>
          <w:lang w:eastAsia="zh-CN"/>
        </w:rPr>
        <w:t xml:space="preserve"> premije</w:t>
      </w:r>
      <w:r w:rsidRPr="00B34F34">
        <w:rPr>
          <w:rFonts w:ascii="Calibri" w:eastAsia="Calibri" w:hAnsi="Calibri" w:cs="Times New Roman"/>
          <w:bCs/>
          <w:color w:val="000000"/>
          <w:lang w:eastAsia="zh-CN"/>
        </w:rPr>
        <w:t xml:space="preserve"> iz </w:t>
      </w:r>
      <w:r w:rsidR="00B34F34" w:rsidRPr="00B34F34">
        <w:rPr>
          <w:rFonts w:ascii="Calibri" w:eastAsia="Calibri" w:hAnsi="Calibri" w:cs="Times New Roman"/>
          <w:bCs/>
          <w:color w:val="000000"/>
          <w:lang w:eastAsia="zh-CN"/>
        </w:rPr>
        <w:t>19. in 20</w:t>
      </w:r>
      <w:r w:rsidRPr="00B34F34">
        <w:rPr>
          <w:rFonts w:ascii="Calibri" w:eastAsia="Calibri" w:hAnsi="Calibri" w:cs="Times New Roman"/>
          <w:bCs/>
          <w:color w:val="000000"/>
          <w:lang w:eastAsia="zh-CN"/>
        </w:rPr>
        <w:t xml:space="preserve">. člena te pogodbe  s strani izvajalca naročniku. </w:t>
      </w:r>
    </w:p>
    <w:p w14:paraId="0C9593D9" w14:textId="77777777" w:rsidR="001021A3" w:rsidRPr="00B34F34" w:rsidRDefault="001021A3" w:rsidP="001021A3">
      <w:pPr>
        <w:spacing w:after="0" w:line="240" w:lineRule="auto"/>
        <w:jc w:val="both"/>
        <w:rPr>
          <w:rFonts w:ascii="Calibri" w:eastAsia="Calibri" w:hAnsi="Calibri" w:cs="Times New Roman"/>
          <w:bCs/>
          <w:color w:val="000000"/>
          <w:lang w:eastAsia="zh-CN"/>
        </w:rPr>
      </w:pPr>
    </w:p>
    <w:p w14:paraId="6155A8BF" w14:textId="3BD31731" w:rsidR="001021A3" w:rsidRPr="001021A3" w:rsidRDefault="001021A3" w:rsidP="001021A3">
      <w:pPr>
        <w:spacing w:after="0" w:line="240" w:lineRule="auto"/>
        <w:jc w:val="both"/>
        <w:rPr>
          <w:rFonts w:ascii="Calibri" w:eastAsia="Calibri" w:hAnsi="Calibri" w:cs="Times New Roman"/>
          <w:bCs/>
          <w:color w:val="000000"/>
          <w:lang w:eastAsia="zh-CN"/>
        </w:rPr>
      </w:pPr>
      <w:r w:rsidRPr="00B34F34">
        <w:rPr>
          <w:rFonts w:ascii="Calibri" w:eastAsia="Calibri" w:hAnsi="Calibri" w:cs="Times New Roman"/>
          <w:bCs/>
          <w:color w:val="000000"/>
          <w:lang w:eastAsia="zh-CN"/>
        </w:rPr>
        <w:t xml:space="preserve">Pogodba velja za čas veljavnosti, kot je opredeljeno v </w:t>
      </w:r>
      <w:r w:rsidR="00F548E2">
        <w:rPr>
          <w:rFonts w:ascii="Calibri" w:eastAsia="Calibri" w:hAnsi="Calibri" w:cs="Times New Roman"/>
          <w:bCs/>
          <w:color w:val="000000"/>
          <w:lang w:eastAsia="zh-CN"/>
        </w:rPr>
        <w:t xml:space="preserve">14. členu te </w:t>
      </w:r>
      <w:r w:rsidRPr="00B34F34">
        <w:rPr>
          <w:rFonts w:ascii="Calibri" w:eastAsia="Calibri" w:hAnsi="Calibri" w:cs="Times New Roman"/>
          <w:bCs/>
          <w:color w:val="000000"/>
          <w:lang w:eastAsia="zh-CN"/>
        </w:rPr>
        <w:t>pogodb</w:t>
      </w:r>
      <w:r w:rsidR="00F548E2">
        <w:rPr>
          <w:rFonts w:ascii="Calibri" w:eastAsia="Calibri" w:hAnsi="Calibri" w:cs="Times New Roman"/>
          <w:bCs/>
          <w:color w:val="000000"/>
          <w:lang w:eastAsia="zh-CN"/>
        </w:rPr>
        <w:t>e</w:t>
      </w:r>
      <w:r w:rsidRPr="00B34F34">
        <w:rPr>
          <w:rFonts w:ascii="Calibri" w:eastAsia="Calibri" w:hAnsi="Calibri" w:cs="Times New Roman"/>
          <w:bCs/>
          <w:color w:val="000000"/>
          <w:lang w:eastAsia="zh-CN"/>
        </w:rPr>
        <w:t>.</w:t>
      </w:r>
    </w:p>
    <w:p w14:paraId="66C53A17" w14:textId="77777777" w:rsidR="00293EF5" w:rsidRDefault="00293EF5" w:rsidP="0001269F">
      <w:pPr>
        <w:spacing w:after="0" w:line="240" w:lineRule="auto"/>
        <w:jc w:val="both"/>
        <w:rPr>
          <w:rFonts w:asciiTheme="minorHAnsi" w:hAnsiTheme="minorHAnsi"/>
          <w:bCs/>
          <w:lang w:eastAsia="zh-CN"/>
        </w:rPr>
      </w:pPr>
    </w:p>
    <w:p w14:paraId="05343263" w14:textId="77777777" w:rsidR="0030208C" w:rsidRPr="00114EB5" w:rsidRDefault="0030208C" w:rsidP="0001269F">
      <w:pPr>
        <w:spacing w:after="0" w:line="240" w:lineRule="auto"/>
        <w:jc w:val="both"/>
        <w:rPr>
          <w:rFonts w:asciiTheme="minorHAnsi" w:hAnsiTheme="minorHAnsi"/>
          <w:bCs/>
          <w:lang w:eastAsia="zh-CN"/>
        </w:rPr>
      </w:pPr>
    </w:p>
    <w:p w14:paraId="3E7DA727" w14:textId="77777777" w:rsidR="0001269F" w:rsidRPr="00114EB5" w:rsidRDefault="0001269F" w:rsidP="007E36C6">
      <w:pPr>
        <w:numPr>
          <w:ilvl w:val="0"/>
          <w:numId w:val="45"/>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75825CEE" w14:textId="77777777" w:rsidR="0001269F" w:rsidRPr="00114EB5" w:rsidRDefault="0001269F" w:rsidP="0001269F">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Spremembe pogodbe</w:t>
      </w:r>
    </w:p>
    <w:p w14:paraId="25340788" w14:textId="77777777" w:rsidR="0001269F" w:rsidRPr="00114EB5" w:rsidRDefault="0001269F" w:rsidP="0001269F">
      <w:pPr>
        <w:spacing w:after="0" w:line="240" w:lineRule="auto"/>
        <w:rPr>
          <w:rFonts w:asciiTheme="minorHAnsi" w:eastAsia="Times New Roman" w:hAnsiTheme="minorHAnsi" w:cs="Times New Roman"/>
          <w:b/>
          <w:bCs/>
          <w:color w:val="auto"/>
          <w:lang w:eastAsia="zh-CN"/>
        </w:rPr>
      </w:pPr>
    </w:p>
    <w:p w14:paraId="5811A3A1" w14:textId="77777777" w:rsidR="0001269F" w:rsidRPr="00114EB5" w:rsidRDefault="0001269F" w:rsidP="0001269F">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Pogodba se lahko spremeni ali dopolni s pisnim dodatkom k pogodbi, ki ga sprejmeta in podpišeta obe pogodbeni stranki, razen če ni v tej pogodbi določeno drugače. Spremembe pogodbe so mogoče na podlagi 95. člena ZJN-3.</w:t>
      </w:r>
      <w:r w:rsidRPr="00114EB5">
        <w:rPr>
          <w:rFonts w:asciiTheme="minorHAnsi" w:eastAsia="Times New Roman" w:hAnsiTheme="minorHAnsi" w:cs="Times New Roman"/>
          <w:color w:val="auto"/>
        </w:rPr>
        <w:t xml:space="preserve"> </w:t>
      </w:r>
      <w:r w:rsidRPr="00114EB5">
        <w:rPr>
          <w:rFonts w:asciiTheme="minorHAnsi" w:eastAsia="Times New Roman" w:hAnsiTheme="minorHAnsi" w:cs="Times New Roman"/>
          <w:bCs/>
          <w:color w:val="auto"/>
          <w:lang w:eastAsia="zh-CN"/>
        </w:rPr>
        <w:t>V takšnem primeru bo naročnik na Portalu javnih naročil objavil obvestilo o spremembi pogodbe o izvedbi javnega naročila v času njegove veljavnosti v skladu s 59. členom ZJN-3.</w:t>
      </w:r>
    </w:p>
    <w:p w14:paraId="37BF2C4F" w14:textId="77777777" w:rsidR="005E1052" w:rsidRPr="00114EB5" w:rsidRDefault="005E1052" w:rsidP="0001269F">
      <w:pPr>
        <w:spacing w:after="0" w:line="240" w:lineRule="auto"/>
        <w:jc w:val="both"/>
        <w:rPr>
          <w:rFonts w:asciiTheme="minorHAnsi" w:eastAsia="Times New Roman" w:hAnsiTheme="minorHAnsi" w:cs="Times New Roman"/>
          <w:bCs/>
          <w:color w:val="auto"/>
          <w:lang w:eastAsia="zh-CN"/>
        </w:rPr>
      </w:pPr>
    </w:p>
    <w:p w14:paraId="3C139DDA" w14:textId="77777777" w:rsidR="0001269F" w:rsidRPr="00114EB5" w:rsidRDefault="0001269F" w:rsidP="0001269F">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Če katerakoli od določb te pogodbe je ali postane neveljavna, to ne vpliva na ostale določbe. Neveljavna določba se nadomesti z veljavno, ki mora čim bolj ustrezati namenu, ki ga je želela doseči neveljavna določba.</w:t>
      </w:r>
    </w:p>
    <w:p w14:paraId="579B9527" w14:textId="77777777" w:rsidR="005C5BF7" w:rsidRPr="00114EB5" w:rsidRDefault="005C5BF7" w:rsidP="0001269F">
      <w:pPr>
        <w:spacing w:after="0" w:line="240" w:lineRule="auto"/>
        <w:jc w:val="both"/>
        <w:rPr>
          <w:rFonts w:asciiTheme="minorHAnsi" w:eastAsia="Times New Roman" w:hAnsiTheme="minorHAnsi" w:cs="Times New Roman"/>
          <w:bCs/>
          <w:color w:val="auto"/>
          <w:lang w:eastAsia="zh-CN"/>
        </w:rPr>
      </w:pPr>
    </w:p>
    <w:p w14:paraId="06B5D4A9" w14:textId="77777777" w:rsidR="0001269F" w:rsidRDefault="0001269F" w:rsidP="0001269F">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Sprememba roka izvedbe, v primeru nastopa nepredvidenih okoliščin, ne predstavlja bistvene spremembe pogodbe.</w:t>
      </w:r>
    </w:p>
    <w:p w14:paraId="5A7ACC57" w14:textId="77777777" w:rsidR="007B6691" w:rsidRDefault="007B6691" w:rsidP="0001269F">
      <w:pPr>
        <w:spacing w:after="0" w:line="240" w:lineRule="auto"/>
        <w:jc w:val="both"/>
        <w:rPr>
          <w:rFonts w:asciiTheme="minorHAnsi" w:eastAsia="Times New Roman" w:hAnsiTheme="minorHAnsi" w:cs="Times New Roman"/>
          <w:bCs/>
          <w:color w:val="auto"/>
          <w:lang w:eastAsia="zh-CN"/>
        </w:rPr>
      </w:pPr>
    </w:p>
    <w:p w14:paraId="6DADAF48" w14:textId="46B6E0BC" w:rsidR="007B6691" w:rsidRDefault="007B6691" w:rsidP="008A2E17">
      <w:pPr>
        <w:spacing w:after="0" w:line="240" w:lineRule="auto"/>
        <w:jc w:val="both"/>
        <w:rPr>
          <w:rFonts w:asciiTheme="minorHAnsi" w:eastAsia="Times New Roman" w:hAnsiTheme="minorHAnsi" w:cs="Times New Roman"/>
          <w:bCs/>
          <w:color w:val="auto"/>
          <w:lang w:eastAsia="zh-CN"/>
        </w:rPr>
      </w:pPr>
      <w:r w:rsidRPr="00245450">
        <w:rPr>
          <w:rFonts w:asciiTheme="minorHAnsi" w:eastAsia="Times New Roman" w:hAnsiTheme="minorHAnsi" w:cs="Times New Roman"/>
          <w:bCs/>
          <w:color w:val="auto"/>
          <w:lang w:eastAsia="zh-CN"/>
        </w:rPr>
        <w:t xml:space="preserve">Sprememba zakona, ki ureja minimalno plačo (tudi upoštevajoč sodbo VSRS Sodba III </w:t>
      </w:r>
      <w:proofErr w:type="spellStart"/>
      <w:r w:rsidRPr="00245450">
        <w:rPr>
          <w:rFonts w:asciiTheme="minorHAnsi" w:eastAsia="Times New Roman" w:hAnsiTheme="minorHAnsi" w:cs="Times New Roman"/>
          <w:bCs/>
          <w:color w:val="auto"/>
          <w:lang w:eastAsia="zh-CN"/>
        </w:rPr>
        <w:t>Ips</w:t>
      </w:r>
      <w:proofErr w:type="spellEnd"/>
      <w:r w:rsidRPr="00245450">
        <w:rPr>
          <w:rFonts w:asciiTheme="minorHAnsi" w:eastAsia="Times New Roman" w:hAnsiTheme="minorHAnsi" w:cs="Times New Roman"/>
          <w:bCs/>
          <w:color w:val="auto"/>
          <w:lang w:eastAsia="zh-CN"/>
        </w:rPr>
        <w:t xml:space="preserve"> 154/2015) ne predstavlja </w:t>
      </w:r>
      <w:r w:rsidR="00667E35" w:rsidRPr="00245450">
        <w:rPr>
          <w:rFonts w:asciiTheme="minorHAnsi" w:eastAsia="Times New Roman" w:hAnsiTheme="minorHAnsi" w:cs="Times New Roman"/>
          <w:bCs/>
          <w:color w:val="auto"/>
          <w:lang w:eastAsia="zh-CN"/>
        </w:rPr>
        <w:t>spremembo,</w:t>
      </w:r>
      <w:r w:rsidRPr="00245450">
        <w:rPr>
          <w:rFonts w:asciiTheme="minorHAnsi" w:eastAsia="Times New Roman" w:hAnsiTheme="minorHAnsi" w:cs="Times New Roman"/>
          <w:bCs/>
          <w:color w:val="auto"/>
          <w:lang w:eastAsia="zh-CN"/>
        </w:rPr>
        <w:t xml:space="preserve"> </w:t>
      </w:r>
      <w:r w:rsidR="00667E35" w:rsidRPr="00245450">
        <w:rPr>
          <w:rFonts w:asciiTheme="minorHAnsi" w:eastAsia="Times New Roman" w:hAnsiTheme="minorHAnsi" w:cs="Times New Roman"/>
          <w:bCs/>
          <w:color w:val="auto"/>
          <w:lang w:eastAsia="zh-CN"/>
        </w:rPr>
        <w:t>ki je nastala zaradi okoliščin, ki jih skrben naročnik ni mogel predvideti (3. točka prvega odstavka 95. člena ZJN-3)</w:t>
      </w:r>
      <w:r w:rsidR="008A2E17" w:rsidRPr="00245450">
        <w:rPr>
          <w:rFonts w:asciiTheme="minorHAnsi" w:eastAsia="Times New Roman" w:hAnsiTheme="minorHAnsi" w:cs="Times New Roman"/>
          <w:bCs/>
          <w:color w:val="auto"/>
          <w:lang w:eastAsia="zh-CN"/>
        </w:rPr>
        <w:t xml:space="preserve"> in iz navedenega naslova izvajalec ne more od naročnika zahtevati spremembo pogodbe na način, da se cene storitev usklajujejo z odstotkom dviga zakonsko določene minimalne plače v Republiki Sloveniji.</w:t>
      </w:r>
    </w:p>
    <w:p w14:paraId="667DBB4B" w14:textId="77777777" w:rsidR="002C5E4C" w:rsidRDefault="002C5E4C" w:rsidP="008A2E17">
      <w:pPr>
        <w:spacing w:after="0" w:line="240" w:lineRule="auto"/>
        <w:jc w:val="both"/>
        <w:rPr>
          <w:rFonts w:asciiTheme="minorHAnsi" w:eastAsia="Times New Roman" w:hAnsiTheme="minorHAnsi" w:cs="Times New Roman"/>
          <w:bCs/>
          <w:color w:val="auto"/>
          <w:lang w:eastAsia="zh-CN"/>
        </w:rPr>
      </w:pPr>
    </w:p>
    <w:p w14:paraId="0087208A" w14:textId="2A35E8DA" w:rsidR="002C5E4C" w:rsidRDefault="002C5E4C" w:rsidP="008A2E17">
      <w:pPr>
        <w:spacing w:after="0" w:line="240" w:lineRule="auto"/>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Torej k</w:t>
      </w:r>
      <w:r w:rsidRPr="002C5E4C">
        <w:rPr>
          <w:rFonts w:asciiTheme="minorHAnsi" w:eastAsia="Times New Roman" w:hAnsiTheme="minorHAnsi" w:cs="Times New Roman"/>
          <w:bCs/>
          <w:color w:val="auto"/>
          <w:lang w:eastAsia="zh-CN"/>
        </w:rPr>
        <w:t>akršenkoli dvig minimalne plače, ki je posledica zakonskih sprememb ali drugačne razlage zakonskih določb, ni okoliščina iz 3. točke prvega odstavka 95. člena ZJN-3, na podlagi katere bi bilo dopustno spremeniti pogodbo med njeno veljavnostjo.</w:t>
      </w:r>
    </w:p>
    <w:p w14:paraId="19662DA5" w14:textId="7DB6D61A" w:rsidR="007B6691" w:rsidRDefault="007B6691" w:rsidP="007B6691">
      <w:pPr>
        <w:tabs>
          <w:tab w:val="left" w:pos="1200"/>
        </w:tabs>
        <w:spacing w:after="0" w:line="240" w:lineRule="auto"/>
        <w:jc w:val="both"/>
        <w:rPr>
          <w:rFonts w:asciiTheme="minorHAnsi" w:eastAsia="Times New Roman" w:hAnsiTheme="minorHAnsi" w:cs="Times New Roman"/>
          <w:bCs/>
          <w:color w:val="auto"/>
          <w:lang w:eastAsia="zh-CN"/>
        </w:rPr>
      </w:pPr>
    </w:p>
    <w:p w14:paraId="08AC028F" w14:textId="77777777" w:rsidR="00822291" w:rsidRPr="00114EB5" w:rsidRDefault="00822291" w:rsidP="009277C2">
      <w:pPr>
        <w:spacing w:after="0" w:line="240" w:lineRule="auto"/>
        <w:jc w:val="both"/>
        <w:rPr>
          <w:rFonts w:asciiTheme="minorHAnsi" w:hAnsiTheme="minorHAnsi"/>
        </w:rPr>
      </w:pPr>
    </w:p>
    <w:p w14:paraId="49EACD0A" w14:textId="77777777" w:rsidR="00822291" w:rsidRPr="00114EB5" w:rsidRDefault="00822291" w:rsidP="007E36C6">
      <w:pPr>
        <w:numPr>
          <w:ilvl w:val="0"/>
          <w:numId w:val="45"/>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4FC8CF19" w14:textId="77777777" w:rsidR="00822291" w:rsidRPr="00114EB5" w:rsidRDefault="00822291" w:rsidP="00822291">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Reševanje sporov</w:t>
      </w:r>
    </w:p>
    <w:p w14:paraId="65BDE372" w14:textId="77777777" w:rsidR="00822291" w:rsidRPr="00114EB5" w:rsidDel="00A65B05" w:rsidRDefault="00822291" w:rsidP="00822291">
      <w:pPr>
        <w:spacing w:after="0" w:line="240" w:lineRule="auto"/>
        <w:rPr>
          <w:rFonts w:asciiTheme="minorHAnsi" w:eastAsia="Times New Roman" w:hAnsiTheme="minorHAnsi" w:cs="Times New Roman"/>
          <w:b/>
          <w:bCs/>
          <w:i/>
          <w:color w:val="auto"/>
          <w:lang w:eastAsia="zh-CN"/>
        </w:rPr>
      </w:pPr>
    </w:p>
    <w:p w14:paraId="40CB85CC" w14:textId="77777777" w:rsidR="00822291" w:rsidRPr="00114EB5" w:rsidRDefault="00822291" w:rsidP="00822291">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5AD8C6D6" w14:textId="77777777" w:rsidR="00822291" w:rsidRPr="00114EB5" w:rsidRDefault="00822291" w:rsidP="009277C2">
      <w:pPr>
        <w:spacing w:after="0" w:line="240" w:lineRule="auto"/>
        <w:jc w:val="both"/>
        <w:rPr>
          <w:rFonts w:asciiTheme="minorHAnsi" w:hAnsiTheme="minorHAnsi"/>
        </w:rPr>
      </w:pPr>
    </w:p>
    <w:p w14:paraId="4950F6E1" w14:textId="77777777" w:rsidR="00822291" w:rsidRPr="00114EB5" w:rsidRDefault="00822291" w:rsidP="007E36C6">
      <w:pPr>
        <w:numPr>
          <w:ilvl w:val="0"/>
          <w:numId w:val="45"/>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421BE83C" w14:textId="77777777" w:rsidR="00822291" w:rsidRPr="00114EB5" w:rsidRDefault="00822291" w:rsidP="00822291">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Število izvodov pogodbe</w:t>
      </w:r>
    </w:p>
    <w:p w14:paraId="43A91F1D" w14:textId="77777777" w:rsidR="00822291" w:rsidRPr="00114EB5" w:rsidRDefault="00822291" w:rsidP="00822291">
      <w:pPr>
        <w:spacing w:after="0" w:line="240" w:lineRule="auto"/>
        <w:rPr>
          <w:rFonts w:asciiTheme="minorHAnsi" w:eastAsia="Times New Roman" w:hAnsiTheme="minorHAnsi" w:cs="Times New Roman"/>
          <w:b/>
          <w:bCs/>
          <w:color w:val="auto"/>
          <w:lang w:eastAsia="zh-CN"/>
        </w:rPr>
      </w:pPr>
    </w:p>
    <w:p w14:paraId="4A1B62CB" w14:textId="3E61BF99" w:rsidR="00822291" w:rsidRPr="00114EB5" w:rsidRDefault="00822291" w:rsidP="00822291">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Pogodba je sestavljena v </w:t>
      </w:r>
      <w:r w:rsidR="00F56A17" w:rsidRPr="00114EB5">
        <w:rPr>
          <w:rFonts w:asciiTheme="minorHAnsi" w:eastAsia="Times New Roman" w:hAnsiTheme="minorHAnsi" w:cs="Times New Roman"/>
          <w:bCs/>
          <w:color w:val="auto"/>
          <w:lang w:eastAsia="zh-CN"/>
        </w:rPr>
        <w:t>štirih (4</w:t>
      </w:r>
      <w:r w:rsidRPr="00114EB5">
        <w:rPr>
          <w:rFonts w:asciiTheme="minorHAnsi" w:eastAsia="Times New Roman" w:hAnsiTheme="minorHAnsi" w:cs="Times New Roman"/>
          <w:bCs/>
          <w:color w:val="auto"/>
          <w:lang w:eastAsia="zh-CN"/>
        </w:rPr>
        <w:t>) izvodih, od katerih prejme</w:t>
      </w:r>
      <w:r w:rsidR="00F56A17" w:rsidRPr="00114EB5">
        <w:rPr>
          <w:rFonts w:asciiTheme="minorHAnsi" w:eastAsia="Times New Roman" w:hAnsiTheme="minorHAnsi" w:cs="Times New Roman"/>
          <w:bCs/>
          <w:color w:val="auto"/>
          <w:lang w:eastAsia="zh-CN"/>
        </w:rPr>
        <w:t xml:space="preserve">ta naročnik in izvajalec vsak po dva (2)izvoda. </w:t>
      </w:r>
    </w:p>
    <w:p w14:paraId="7BE120D0" w14:textId="77777777" w:rsidR="00A94D6E" w:rsidRPr="00114EB5" w:rsidRDefault="00A94D6E" w:rsidP="009277C2">
      <w:pPr>
        <w:spacing w:after="0" w:line="240" w:lineRule="auto"/>
        <w:jc w:val="both"/>
        <w:rPr>
          <w:rFonts w:asciiTheme="minorHAnsi" w:hAnsiTheme="minorHAnsi"/>
        </w:rPr>
      </w:pPr>
    </w:p>
    <w:p w14:paraId="6975005D" w14:textId="77777777" w:rsidR="00822291" w:rsidRPr="00114EB5" w:rsidRDefault="00822291" w:rsidP="007E36C6">
      <w:pPr>
        <w:numPr>
          <w:ilvl w:val="0"/>
          <w:numId w:val="45"/>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489BD430" w14:textId="77777777" w:rsidR="00822291" w:rsidRPr="00114EB5" w:rsidRDefault="00822291" w:rsidP="00822291">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Protikorupcijska klavzula</w:t>
      </w:r>
    </w:p>
    <w:p w14:paraId="1D281E90" w14:textId="77777777" w:rsidR="00822291" w:rsidRPr="00114EB5" w:rsidRDefault="00822291" w:rsidP="00822291">
      <w:pPr>
        <w:spacing w:after="0" w:line="240" w:lineRule="auto"/>
        <w:rPr>
          <w:rFonts w:asciiTheme="minorHAnsi" w:eastAsia="Times New Roman" w:hAnsiTheme="minorHAnsi" w:cs="Times New Roman"/>
          <w:bCs/>
          <w:color w:val="auto"/>
          <w:lang w:eastAsia="zh-CN"/>
        </w:rPr>
      </w:pPr>
    </w:p>
    <w:p w14:paraId="27294E16" w14:textId="77777777" w:rsidR="00822291" w:rsidRPr="00114EB5" w:rsidRDefault="00822291" w:rsidP="00822291">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76A55850" w14:textId="77777777" w:rsidR="00822291" w:rsidRPr="00114EB5" w:rsidRDefault="00822291" w:rsidP="00822291">
      <w:pPr>
        <w:spacing w:after="0" w:line="240" w:lineRule="auto"/>
        <w:jc w:val="both"/>
        <w:rPr>
          <w:rFonts w:asciiTheme="minorHAnsi" w:eastAsia="Times New Roman" w:hAnsiTheme="minorHAnsi" w:cs="Times New Roman"/>
          <w:bCs/>
          <w:color w:val="auto"/>
          <w:lang w:eastAsia="zh-CN"/>
        </w:rPr>
      </w:pPr>
    </w:p>
    <w:p w14:paraId="4039E95A" w14:textId="77777777" w:rsidR="00822291" w:rsidRPr="00114EB5" w:rsidRDefault="00822291" w:rsidP="00822291">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753D6C23" w14:textId="77777777" w:rsidR="00FD6102" w:rsidRPr="00114EB5" w:rsidRDefault="00FD6102" w:rsidP="00822291">
      <w:pPr>
        <w:spacing w:after="0" w:line="240" w:lineRule="auto"/>
        <w:jc w:val="both"/>
        <w:rPr>
          <w:rFonts w:asciiTheme="minorHAnsi" w:eastAsia="Times New Roman" w:hAnsiTheme="minorHAnsi" w:cs="Times New Roman"/>
          <w:bCs/>
          <w:color w:val="auto"/>
          <w:lang w:eastAsia="zh-CN"/>
        </w:rPr>
      </w:pPr>
    </w:p>
    <w:p w14:paraId="61698EA6" w14:textId="77777777" w:rsidR="00822291" w:rsidRPr="00245450" w:rsidRDefault="00822291" w:rsidP="007E36C6">
      <w:pPr>
        <w:numPr>
          <w:ilvl w:val="0"/>
          <w:numId w:val="45"/>
        </w:numPr>
        <w:spacing w:after="0" w:line="240" w:lineRule="auto"/>
        <w:rPr>
          <w:rFonts w:asciiTheme="minorHAnsi" w:eastAsia="Times New Roman" w:hAnsiTheme="minorHAnsi" w:cs="Times New Roman"/>
          <w:b/>
          <w:bCs/>
          <w:color w:val="auto"/>
          <w:lang w:eastAsia="zh-CN"/>
        </w:rPr>
      </w:pPr>
      <w:r w:rsidRPr="00245450">
        <w:rPr>
          <w:rFonts w:asciiTheme="minorHAnsi" w:eastAsia="Times New Roman" w:hAnsiTheme="minorHAnsi" w:cs="Times New Roman"/>
          <w:b/>
          <w:bCs/>
          <w:color w:val="auto"/>
          <w:lang w:eastAsia="zh-CN"/>
        </w:rPr>
        <w:t>člen</w:t>
      </w:r>
    </w:p>
    <w:p w14:paraId="135C8116" w14:textId="12DDB7AB" w:rsidR="00C743C4" w:rsidRPr="00245450" w:rsidRDefault="00822291" w:rsidP="00C743C4">
      <w:pPr>
        <w:spacing w:after="0" w:line="240" w:lineRule="auto"/>
        <w:rPr>
          <w:rFonts w:ascii="Calibri" w:eastAsia="Calibri" w:hAnsi="Calibri" w:cs="Times New Roman"/>
          <w:b/>
          <w:bCs/>
          <w:color w:val="000000"/>
          <w:lang w:eastAsia="zh-CN"/>
        </w:rPr>
      </w:pPr>
      <w:r w:rsidRPr="00245450">
        <w:rPr>
          <w:rFonts w:ascii="Calibri" w:eastAsia="Calibri" w:hAnsi="Calibri" w:cs="Times New Roman"/>
          <w:b/>
          <w:bCs/>
          <w:color w:val="000000"/>
          <w:lang w:eastAsia="zh-CN"/>
        </w:rPr>
        <w:t>Razvezni pogoj</w:t>
      </w:r>
      <w:r w:rsidR="00C743C4" w:rsidRPr="00245450">
        <w:rPr>
          <w:rFonts w:ascii="Calibri" w:eastAsia="Calibri" w:hAnsi="Calibri" w:cs="Times New Roman"/>
          <w:b/>
          <w:bCs/>
          <w:color w:val="000000"/>
          <w:lang w:eastAsia="zh-CN"/>
        </w:rPr>
        <w:t xml:space="preserve"> – preverjanje</w:t>
      </w:r>
    </w:p>
    <w:p w14:paraId="5EDBE3BA" w14:textId="77777777" w:rsidR="00C743C4" w:rsidRPr="00245450" w:rsidRDefault="00C743C4" w:rsidP="00C743C4">
      <w:pPr>
        <w:spacing w:after="0" w:line="240" w:lineRule="auto"/>
        <w:rPr>
          <w:rFonts w:ascii="Calibri" w:eastAsia="Calibri" w:hAnsi="Calibri" w:cs="Times New Roman"/>
          <w:b/>
          <w:bCs/>
          <w:color w:val="000000"/>
          <w:lang w:eastAsia="zh-CN"/>
        </w:rPr>
      </w:pPr>
    </w:p>
    <w:p w14:paraId="09DC8ECB" w14:textId="5ED0E4C6" w:rsidR="0077706B" w:rsidRPr="006B42DD" w:rsidRDefault="0077706B" w:rsidP="00C743C4">
      <w:pPr>
        <w:spacing w:after="0" w:line="240" w:lineRule="auto"/>
        <w:rPr>
          <w:rFonts w:asciiTheme="minorHAnsi" w:hAnsiTheme="minorHAnsi"/>
          <w:iCs/>
        </w:rPr>
      </w:pPr>
      <w:r w:rsidRPr="00245450">
        <w:rPr>
          <w:rFonts w:asciiTheme="minorHAnsi" w:hAnsiTheme="minorHAnsi"/>
          <w:iCs/>
        </w:rPr>
        <w:t>Naročnik bo po izteku vsakih šest mesecev od sklenitve te pogodbe preveril ali je na dan tega preverjanja pri izvajalcu ali</w:t>
      </w:r>
      <w:r w:rsidR="00D42F40" w:rsidRPr="00245450">
        <w:rPr>
          <w:rFonts w:asciiTheme="minorHAnsi" w:hAnsiTheme="minorHAnsi"/>
          <w:iCs/>
        </w:rPr>
        <w:t xml:space="preserve"> partnerju ali</w:t>
      </w:r>
      <w:r w:rsidRPr="00245450">
        <w:rPr>
          <w:rFonts w:asciiTheme="minorHAnsi" w:hAnsiTheme="minorHAnsi"/>
          <w:iCs/>
        </w:rPr>
        <w:t xml:space="preserve"> podizvajalcu izpolnjena ena ali več naslednjih okoliščin:</w:t>
      </w:r>
    </w:p>
    <w:p w14:paraId="34BC30C9" w14:textId="77777777" w:rsidR="00C743C4" w:rsidRPr="006B42DD" w:rsidRDefault="00C743C4" w:rsidP="00C743C4">
      <w:pPr>
        <w:spacing w:after="0" w:line="240" w:lineRule="auto"/>
        <w:rPr>
          <w:rFonts w:asciiTheme="minorHAnsi" w:eastAsia="Calibri" w:hAnsiTheme="minorHAnsi" w:cs="Times New Roman"/>
          <w:b/>
          <w:bCs/>
          <w:color w:val="000000"/>
          <w:lang w:eastAsia="zh-CN"/>
        </w:rPr>
      </w:pPr>
    </w:p>
    <w:p w14:paraId="6D5EB944" w14:textId="28C5C907" w:rsidR="0077706B" w:rsidRPr="006B42DD" w:rsidRDefault="0077706B" w:rsidP="0077706B">
      <w:pPr>
        <w:jc w:val="both"/>
        <w:rPr>
          <w:rFonts w:asciiTheme="minorHAnsi" w:hAnsiTheme="minorHAnsi"/>
          <w:iCs/>
        </w:rPr>
      </w:pPr>
      <w:r w:rsidRPr="006B42DD">
        <w:rPr>
          <w:rFonts w:asciiTheme="minorHAnsi" w:hAnsiTheme="minorHAnsi"/>
          <w:iCs/>
        </w:rPr>
        <w:t xml:space="preserve">1.  da </w:t>
      </w:r>
      <w:r w:rsidR="00C743C4" w:rsidRPr="006B42DD">
        <w:rPr>
          <w:rFonts w:asciiTheme="minorHAnsi" w:hAnsiTheme="minorHAnsi"/>
          <w:iCs/>
        </w:rPr>
        <w:t xml:space="preserve">izvajalec, partner ali </w:t>
      </w:r>
      <w:r w:rsidRPr="006B42DD">
        <w:rPr>
          <w:rFonts w:asciiTheme="minorHAnsi" w:hAnsiTheme="minorHAnsi"/>
          <w:iCs/>
        </w:rPr>
        <w:t xml:space="preserve">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eurov ali več. Šteje se, da izvajalec ali </w:t>
      </w:r>
      <w:r w:rsidR="00C743C4" w:rsidRPr="006B42DD">
        <w:rPr>
          <w:rFonts w:asciiTheme="minorHAnsi" w:hAnsiTheme="minorHAnsi"/>
          <w:iCs/>
        </w:rPr>
        <w:t>partner ali</w:t>
      </w:r>
      <w:r w:rsidRPr="006B42DD">
        <w:rPr>
          <w:rFonts w:asciiTheme="minorHAnsi" w:hAnsiTheme="minorHAnsi"/>
          <w:iCs/>
        </w:rPr>
        <w:t xml:space="preserve"> podizvajalec ne izpolnjuje obveznosti iz prejšnjega stavka tudi, če na dan preverjanja ni imel predloženih vseh obračunov davčnih odtegljajev za dohodke iz delovnega razmerja za obdobje zadnjih petih let do dne preverjanja;</w:t>
      </w:r>
    </w:p>
    <w:p w14:paraId="65F65665" w14:textId="7F327DD0" w:rsidR="0077706B" w:rsidRPr="006B42DD" w:rsidRDefault="0077706B" w:rsidP="0077706B">
      <w:pPr>
        <w:jc w:val="both"/>
        <w:rPr>
          <w:rFonts w:asciiTheme="minorHAnsi" w:hAnsiTheme="minorHAnsi"/>
          <w:iCs/>
        </w:rPr>
      </w:pPr>
      <w:r w:rsidRPr="006B42DD">
        <w:rPr>
          <w:rFonts w:asciiTheme="minorHAnsi" w:hAnsiTheme="minorHAnsi"/>
          <w:iCs/>
        </w:rPr>
        <w:t xml:space="preserve">2. da je izvajalec ali </w:t>
      </w:r>
      <w:r w:rsidR="00C743C4" w:rsidRPr="006B42DD">
        <w:rPr>
          <w:rFonts w:asciiTheme="minorHAnsi" w:hAnsiTheme="minorHAnsi"/>
          <w:iCs/>
        </w:rPr>
        <w:t>partner ali</w:t>
      </w:r>
      <w:r w:rsidRPr="006B42DD">
        <w:rPr>
          <w:rFonts w:asciiTheme="minorHAnsi" w:hAnsiTheme="minorHAnsi"/>
          <w:iCs/>
        </w:rPr>
        <w:t xml:space="preserve"> podizvajalec izločen iz postopkov oddaje javnih naročil zaradi uvrstitve v evidenco gospodarskih subjektov z negativnimi referencami;</w:t>
      </w:r>
    </w:p>
    <w:p w14:paraId="4686CB2E" w14:textId="13004B49" w:rsidR="0077706B" w:rsidRPr="006B42DD" w:rsidRDefault="0077706B" w:rsidP="0077706B">
      <w:pPr>
        <w:jc w:val="both"/>
        <w:rPr>
          <w:rFonts w:asciiTheme="minorHAnsi" w:hAnsiTheme="minorHAnsi"/>
          <w:i/>
          <w:iCs/>
        </w:rPr>
      </w:pPr>
      <w:r w:rsidRPr="00245450">
        <w:rPr>
          <w:rFonts w:asciiTheme="minorHAnsi" w:hAnsiTheme="minorHAnsi"/>
          <w:iCs/>
        </w:rPr>
        <w:t xml:space="preserve">Če je izvajalec ali </w:t>
      </w:r>
      <w:r w:rsidR="00BB7852" w:rsidRPr="00245450">
        <w:rPr>
          <w:rFonts w:asciiTheme="minorHAnsi" w:hAnsiTheme="minorHAnsi"/>
          <w:iCs/>
        </w:rPr>
        <w:t>partner ali</w:t>
      </w:r>
      <w:r w:rsidRPr="00245450">
        <w:rPr>
          <w:rFonts w:asciiTheme="minorHAnsi" w:hAnsiTheme="minorHAnsi"/>
          <w:iCs/>
        </w:rPr>
        <w:t xml:space="preserve"> podizvajalec pravna oseba, s sedežem v drugi državi članici ali tretji državi mora izvajalec zase</w:t>
      </w:r>
      <w:r w:rsidR="00BB7852" w:rsidRPr="00245450">
        <w:rPr>
          <w:rFonts w:asciiTheme="minorHAnsi" w:hAnsiTheme="minorHAnsi"/>
          <w:iCs/>
        </w:rPr>
        <w:t>, za partnerja</w:t>
      </w:r>
      <w:r w:rsidRPr="00245450">
        <w:rPr>
          <w:rFonts w:asciiTheme="minorHAnsi" w:hAnsiTheme="minorHAnsi"/>
          <w:iCs/>
        </w:rPr>
        <w:t xml:space="preserve"> in za podizvajalca v roku petih dni po poteku vsakih šest mesecev od sklenitve pogodbe kot dokazilo, da ni izpolnjen </w:t>
      </w:r>
      <w:r w:rsidR="00245450" w:rsidRPr="00245450">
        <w:rPr>
          <w:rFonts w:asciiTheme="minorHAnsi" w:hAnsiTheme="minorHAnsi"/>
          <w:iCs/>
        </w:rPr>
        <w:t xml:space="preserve">razlog iz 1. </w:t>
      </w:r>
      <w:r w:rsidRPr="00245450">
        <w:rPr>
          <w:rFonts w:asciiTheme="minorHAnsi" w:hAnsiTheme="minorHAnsi"/>
          <w:iCs/>
        </w:rPr>
        <w:t xml:space="preserve">točke prejšnjega odstavka, naročniku posredovati potrdilo, ki ga izda pristojni organ v drugi državi članici ali tretji državi. V primeru, da izvajalec ne dostavi dokazil v roku petih dni po poteku vsakih šest mesecev od sklenitve pogodbe, se šteje, da so izpolnjene okoliščine iz prejšnjega odstavka tega člena. </w:t>
      </w:r>
      <w:r w:rsidRPr="00245450">
        <w:rPr>
          <w:rFonts w:asciiTheme="minorHAnsi" w:hAnsiTheme="minorHAnsi"/>
          <w:i/>
          <w:iCs/>
        </w:rPr>
        <w:t>(ta odstavek v pogodbi ostane če je izvajalec/</w:t>
      </w:r>
      <w:r w:rsidR="00BB7852" w:rsidRPr="00245450">
        <w:rPr>
          <w:rFonts w:asciiTheme="minorHAnsi" w:hAnsiTheme="minorHAnsi"/>
          <w:i/>
          <w:iCs/>
        </w:rPr>
        <w:t>partner/</w:t>
      </w:r>
      <w:r w:rsidRPr="00245450">
        <w:rPr>
          <w:rFonts w:asciiTheme="minorHAnsi" w:hAnsiTheme="minorHAnsi"/>
          <w:i/>
          <w:iCs/>
        </w:rPr>
        <w:t xml:space="preserve">podizvajalec s sedežem izven Slovenije oziroma ostane v delu, ki se nanaša na </w:t>
      </w:r>
      <w:r w:rsidR="00BB7852" w:rsidRPr="00245450">
        <w:rPr>
          <w:rFonts w:asciiTheme="minorHAnsi" w:hAnsiTheme="minorHAnsi"/>
          <w:i/>
          <w:iCs/>
        </w:rPr>
        <w:t>partnerje/</w:t>
      </w:r>
      <w:r w:rsidRPr="00245450">
        <w:rPr>
          <w:rFonts w:asciiTheme="minorHAnsi" w:hAnsiTheme="minorHAnsi"/>
          <w:i/>
          <w:iCs/>
        </w:rPr>
        <w:t>podizvajalce)</w:t>
      </w:r>
    </w:p>
    <w:p w14:paraId="3110F648" w14:textId="77777777" w:rsidR="00A12BAD" w:rsidRDefault="00A12BAD" w:rsidP="0077706B">
      <w:pPr>
        <w:jc w:val="both"/>
        <w:rPr>
          <w:i/>
          <w:iCs/>
        </w:rPr>
      </w:pPr>
    </w:p>
    <w:p w14:paraId="6CA269E8" w14:textId="77777777" w:rsidR="00BB7852" w:rsidRPr="00406FF0" w:rsidRDefault="00BB7852" w:rsidP="007E36C6">
      <w:pPr>
        <w:numPr>
          <w:ilvl w:val="0"/>
          <w:numId w:val="45"/>
        </w:numPr>
        <w:spacing w:after="0" w:line="240" w:lineRule="auto"/>
        <w:rPr>
          <w:rFonts w:asciiTheme="minorHAnsi" w:eastAsia="Times New Roman" w:hAnsiTheme="minorHAnsi" w:cs="Times New Roman"/>
          <w:b/>
          <w:bCs/>
          <w:color w:val="auto"/>
          <w:lang w:eastAsia="zh-CN"/>
        </w:rPr>
      </w:pPr>
      <w:r w:rsidRPr="00406FF0">
        <w:rPr>
          <w:rFonts w:asciiTheme="minorHAnsi" w:eastAsia="Times New Roman" w:hAnsiTheme="minorHAnsi" w:cs="Times New Roman"/>
          <w:b/>
          <w:bCs/>
          <w:color w:val="auto"/>
          <w:lang w:eastAsia="zh-CN"/>
        </w:rPr>
        <w:t>člen</w:t>
      </w:r>
    </w:p>
    <w:p w14:paraId="2DC5E5F7" w14:textId="7302CE77" w:rsidR="00BB7852" w:rsidRDefault="00BB7852" w:rsidP="00BB7852">
      <w:pPr>
        <w:spacing w:after="0" w:line="240" w:lineRule="auto"/>
        <w:rPr>
          <w:rFonts w:ascii="Calibri" w:eastAsia="Calibri" w:hAnsi="Calibri" w:cs="Times New Roman"/>
          <w:b/>
          <w:bCs/>
          <w:color w:val="000000"/>
          <w:lang w:eastAsia="zh-CN"/>
        </w:rPr>
      </w:pPr>
      <w:r w:rsidRPr="00406FF0">
        <w:rPr>
          <w:rFonts w:ascii="Calibri" w:eastAsia="Calibri" w:hAnsi="Calibri" w:cs="Times New Roman"/>
          <w:b/>
          <w:bCs/>
          <w:color w:val="000000"/>
          <w:lang w:eastAsia="zh-CN"/>
        </w:rPr>
        <w:t xml:space="preserve">Razvezni pogoj – </w:t>
      </w:r>
      <w:r w:rsidR="009C70F9" w:rsidRPr="00406FF0">
        <w:rPr>
          <w:rFonts w:ascii="Calibri" w:eastAsia="Calibri" w:hAnsi="Calibri" w:cs="Times New Roman"/>
          <w:b/>
          <w:bCs/>
          <w:color w:val="000000"/>
          <w:lang w:eastAsia="zh-CN"/>
        </w:rPr>
        <w:t>zamenjava podizvajalca ali partnerja</w:t>
      </w:r>
    </w:p>
    <w:p w14:paraId="76D7AA01" w14:textId="77777777" w:rsidR="00BB7852" w:rsidRDefault="00BB7852" w:rsidP="0077706B">
      <w:pPr>
        <w:jc w:val="both"/>
        <w:rPr>
          <w:iCs/>
        </w:rPr>
      </w:pPr>
    </w:p>
    <w:p w14:paraId="38A956B9" w14:textId="77777777" w:rsidR="0077706B" w:rsidRPr="006B42DD" w:rsidRDefault="0077706B" w:rsidP="0077706B">
      <w:pPr>
        <w:jc w:val="both"/>
        <w:rPr>
          <w:rFonts w:asciiTheme="minorHAnsi" w:hAnsiTheme="minorHAnsi"/>
          <w:iCs/>
        </w:rPr>
      </w:pPr>
      <w:r w:rsidRPr="006B42DD">
        <w:rPr>
          <w:rFonts w:asciiTheme="minorHAnsi" w:hAnsiTheme="minorHAnsi"/>
          <w:iCs/>
        </w:rPr>
        <w:t>V primeru ugotovljene izpolnitve okoliščine iz prvega odstavka prejšnjega člena bo naročnik v roku petih dni o tem obvestil izvajalca in takoj, vendar najkasneje 30 dni od poteka roka za preverjanje iz prvega odstavka prejšnjega člena, začel nov postopek javnega naročanja.</w:t>
      </w:r>
    </w:p>
    <w:p w14:paraId="1FFE8A90" w14:textId="3A2F0847" w:rsidR="00E65D45" w:rsidRPr="006B42DD" w:rsidRDefault="00E65D45" w:rsidP="00E65D45">
      <w:pPr>
        <w:jc w:val="both"/>
        <w:rPr>
          <w:rFonts w:asciiTheme="minorHAnsi" w:hAnsiTheme="minorHAnsi"/>
          <w:iCs/>
        </w:rPr>
      </w:pPr>
      <w:r w:rsidRPr="006B42DD">
        <w:rPr>
          <w:rFonts w:asciiTheme="minorHAnsi" w:hAnsiTheme="minorHAnsi"/>
          <w:iCs/>
        </w:rPr>
        <w:t xml:space="preserve">V primeru izpolnitve okoliščine iz prvega odstavka prejšnjega člena pri partnerjih, lahko izvajalec v roku desetih dni po prejemu obvestila iz prejšnjega odstavka zamenja partnerja v skladu z določili te pogodbe, pod pogojem, da ta zamenjava ne predstavlja bistvene spremembe pogodbe. V kolikor izvajalec v prej navedenem roku ne predlaga novega partnerja ali partnerja ne zamenja s podizvajalcem ali če naročnik pravočasno predlaganega novega </w:t>
      </w:r>
      <w:proofErr w:type="spellStart"/>
      <w:r w:rsidRPr="006B42DD">
        <w:rPr>
          <w:rFonts w:asciiTheme="minorHAnsi" w:hAnsiTheme="minorHAnsi"/>
          <w:iCs/>
        </w:rPr>
        <w:t>partneja</w:t>
      </w:r>
      <w:proofErr w:type="spellEnd"/>
      <w:r w:rsidRPr="006B42DD">
        <w:rPr>
          <w:rFonts w:asciiTheme="minorHAnsi" w:hAnsiTheme="minorHAnsi"/>
          <w:iCs/>
        </w:rPr>
        <w:t xml:space="preserve"> zavrne, bo naročnik takoj, vendar najkasneje 45 dni od poteka roka za preverjanje iz prvega odstavka prejšnjega člena začel nov postopek javnega naročila.</w:t>
      </w:r>
    </w:p>
    <w:p w14:paraId="5370C535" w14:textId="77777777" w:rsidR="0077706B" w:rsidRDefault="0077706B" w:rsidP="0077706B">
      <w:pPr>
        <w:jc w:val="both"/>
        <w:rPr>
          <w:iCs/>
        </w:rPr>
      </w:pPr>
      <w:r w:rsidRPr="006B42DD">
        <w:rPr>
          <w:rFonts w:asciiTheme="minorHAnsi" w:hAnsiTheme="minorHAnsi"/>
          <w:iCs/>
        </w:rPr>
        <w:t>V primeru izpolnitve okoliščine iz prvega odstavka prejšnjega člena pri nominiranih podizvajalcih, lahko izvajalec v roku desetih dni po prejemu obvestila iz prejšnjega odstavka zamenja podizvajalca v skladu s 94. členom Zakona o javnem naročanju (Uradni list RS, št. 91/15 in 14/18; ZJN-3) in določili te pogodbe, pod pogojem, da ta zamenjava ne predstavlja bistvene spremembe pogodbe. V kolikor izvajalec v prej navedenem roku ne predlaga novega podizvajalca ali če naročnik v skladu s 94. členom ZJN-3 pravočasno predlaganega novega podizvajalca zavrne, bo naročnik takoj, vendar najkasneje 45 dni od poteka roka za preverjanje iz prvega odstavka prejšnjega člena začel nov postopek javnega naročila</w:t>
      </w:r>
      <w:r w:rsidRPr="00E2716A">
        <w:rPr>
          <w:iCs/>
        </w:rPr>
        <w:t>.</w:t>
      </w:r>
    </w:p>
    <w:p w14:paraId="5918341C" w14:textId="77777777" w:rsidR="00F548E2" w:rsidRDefault="00F548E2" w:rsidP="0077706B">
      <w:pPr>
        <w:jc w:val="both"/>
        <w:rPr>
          <w:iCs/>
        </w:rPr>
      </w:pPr>
    </w:p>
    <w:p w14:paraId="6D94A12D" w14:textId="77777777" w:rsidR="009C70F9" w:rsidRPr="00406FF0" w:rsidRDefault="009C70F9" w:rsidP="007E36C6">
      <w:pPr>
        <w:numPr>
          <w:ilvl w:val="0"/>
          <w:numId w:val="45"/>
        </w:numPr>
        <w:spacing w:after="0" w:line="240" w:lineRule="auto"/>
        <w:rPr>
          <w:rFonts w:asciiTheme="minorHAnsi" w:eastAsia="Times New Roman" w:hAnsiTheme="minorHAnsi" w:cs="Times New Roman"/>
          <w:b/>
          <w:bCs/>
          <w:color w:val="auto"/>
          <w:lang w:eastAsia="zh-CN"/>
        </w:rPr>
      </w:pPr>
      <w:r w:rsidRPr="00406FF0">
        <w:rPr>
          <w:rFonts w:asciiTheme="minorHAnsi" w:eastAsia="Times New Roman" w:hAnsiTheme="minorHAnsi" w:cs="Times New Roman"/>
          <w:b/>
          <w:bCs/>
          <w:color w:val="auto"/>
          <w:lang w:eastAsia="zh-CN"/>
        </w:rPr>
        <w:t>člen</w:t>
      </w:r>
    </w:p>
    <w:p w14:paraId="79F821EC" w14:textId="77777777" w:rsidR="009C70F9" w:rsidRDefault="009C70F9" w:rsidP="009C70F9">
      <w:pPr>
        <w:spacing w:after="0" w:line="240" w:lineRule="auto"/>
        <w:rPr>
          <w:rFonts w:ascii="Calibri" w:eastAsia="Calibri" w:hAnsi="Calibri" w:cs="Times New Roman"/>
          <w:b/>
          <w:bCs/>
          <w:color w:val="000000"/>
          <w:lang w:eastAsia="zh-CN"/>
        </w:rPr>
      </w:pPr>
      <w:r w:rsidRPr="00406FF0">
        <w:rPr>
          <w:rFonts w:ascii="Calibri" w:eastAsia="Calibri" w:hAnsi="Calibri" w:cs="Times New Roman"/>
          <w:b/>
          <w:bCs/>
          <w:color w:val="000000"/>
          <w:lang w:eastAsia="zh-CN"/>
        </w:rPr>
        <w:t>Razvezni pogoj – nov postopek</w:t>
      </w:r>
    </w:p>
    <w:p w14:paraId="4DB79255" w14:textId="77777777" w:rsidR="009C70F9" w:rsidRDefault="009C70F9" w:rsidP="0077706B">
      <w:pPr>
        <w:jc w:val="both"/>
        <w:rPr>
          <w:iCs/>
        </w:rPr>
      </w:pPr>
    </w:p>
    <w:p w14:paraId="483D3092" w14:textId="07F94732" w:rsidR="0077706B" w:rsidRDefault="0077706B" w:rsidP="0077706B">
      <w:pPr>
        <w:jc w:val="both"/>
        <w:rPr>
          <w:rFonts w:asciiTheme="minorHAnsi" w:hAnsiTheme="minorHAnsi"/>
        </w:rPr>
      </w:pPr>
      <w:r w:rsidRPr="00F548E2">
        <w:rPr>
          <w:rFonts w:asciiTheme="minorHAnsi" w:hAnsiTheme="minorHAnsi"/>
          <w:iCs/>
        </w:rPr>
        <w:t xml:space="preserve">Ta pogodba je sklenjena pod razveznim pogojem, ki se, v primeru izpolnitve okoliščin iz </w:t>
      </w:r>
      <w:r w:rsidR="00A12BAD" w:rsidRPr="00F548E2">
        <w:rPr>
          <w:rFonts w:asciiTheme="minorHAnsi" w:hAnsiTheme="minorHAnsi"/>
          <w:iCs/>
        </w:rPr>
        <w:t>44</w:t>
      </w:r>
      <w:r w:rsidRPr="00F548E2">
        <w:rPr>
          <w:rFonts w:asciiTheme="minorHAnsi" w:hAnsiTheme="minorHAnsi"/>
          <w:iCs/>
        </w:rPr>
        <w:t>. člena uresniči z dnem sklenitve nove pogodbe o izvedbi javnega naročila za predmetno naročilo.</w:t>
      </w:r>
      <w:r w:rsidRPr="00F548E2">
        <w:rPr>
          <w:rFonts w:asciiTheme="minorHAnsi" w:hAnsiTheme="minorHAnsi"/>
        </w:rPr>
        <w:t xml:space="preserve"> O datumu sklenitve nove pogodbe bo naročnik obvestil izvajalca.</w:t>
      </w:r>
    </w:p>
    <w:p w14:paraId="32FEFA06" w14:textId="77777777" w:rsidR="00B87009" w:rsidRDefault="00B87009" w:rsidP="0077706B">
      <w:pPr>
        <w:jc w:val="both"/>
        <w:rPr>
          <w:rFonts w:asciiTheme="minorHAnsi" w:hAnsiTheme="minorHAnsi"/>
        </w:rPr>
      </w:pPr>
    </w:p>
    <w:p w14:paraId="0E2287CB" w14:textId="6FD33843" w:rsidR="005027D7" w:rsidRDefault="005027D7" w:rsidP="0077706B">
      <w:pPr>
        <w:jc w:val="both"/>
        <w:rPr>
          <w:rFonts w:asciiTheme="minorHAnsi" w:hAnsiTheme="minorHAnsi"/>
        </w:rPr>
      </w:pPr>
      <w:r>
        <w:rPr>
          <w:rFonts w:asciiTheme="minorHAnsi" w:hAnsiTheme="minorHAnsi"/>
        </w:rPr>
        <w:t>Izvajalec:</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Naročnik:</w:t>
      </w:r>
    </w:p>
    <w:p w14:paraId="5DC04066" w14:textId="152252BC" w:rsidR="005027D7" w:rsidRDefault="005027D7" w:rsidP="0077706B">
      <w:pPr>
        <w:jc w:val="both"/>
        <w:rPr>
          <w:rFonts w:asciiTheme="minorHAnsi" w:hAnsiTheme="minorHAnsi"/>
        </w:rPr>
      </w:pPr>
      <w:r>
        <w:rPr>
          <w:rFonts w:asciiTheme="minorHAnsi" w:hAnsiTheme="minorHAnsi"/>
        </w:rPr>
        <w:t>Št. pogodbe:</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Št. pogodbe:</w:t>
      </w:r>
    </w:p>
    <w:p w14:paraId="33737819" w14:textId="29404415" w:rsidR="005027D7" w:rsidRDefault="005027D7" w:rsidP="0077706B">
      <w:pPr>
        <w:jc w:val="both"/>
        <w:rPr>
          <w:rFonts w:asciiTheme="minorHAnsi" w:hAnsiTheme="minorHAnsi"/>
        </w:rPr>
      </w:pPr>
      <w:r>
        <w:rPr>
          <w:rFonts w:asciiTheme="minorHAnsi" w:hAnsiTheme="minorHAnsi"/>
        </w:rPr>
        <w:t>Datum:</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Datum:</w:t>
      </w:r>
    </w:p>
    <w:p w14:paraId="29C8379A" w14:textId="0D92A56C" w:rsidR="0077706B" w:rsidRDefault="006C2FDE" w:rsidP="00822291">
      <w:pPr>
        <w:spacing w:after="0" w:line="240" w:lineRule="auto"/>
        <w:rPr>
          <w:rFonts w:asciiTheme="minorHAnsi" w:eastAsia="Calibri" w:hAnsiTheme="minorHAnsi" w:cs="Times New Roman"/>
          <w:b/>
          <w:bCs/>
          <w:color w:val="000000"/>
          <w:lang w:eastAsia="zh-CN"/>
        </w:rPr>
      </w:pPr>
      <w:r>
        <w:rPr>
          <w:rFonts w:asciiTheme="minorHAnsi" w:eastAsia="Calibri" w:hAnsiTheme="minorHAnsi" w:cs="Times New Roman"/>
          <w:b/>
          <w:bCs/>
          <w:color w:val="000000"/>
          <w:lang w:eastAsia="zh-CN"/>
        </w:rPr>
        <w:t>Naziv izvajalca</w:t>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t>Mestna občina Kranj</w:t>
      </w:r>
    </w:p>
    <w:p w14:paraId="4DE0D25C" w14:textId="77777777" w:rsidR="006C2FDE" w:rsidRDefault="006C2FDE" w:rsidP="00822291">
      <w:pPr>
        <w:spacing w:after="0" w:line="240" w:lineRule="auto"/>
        <w:rPr>
          <w:rFonts w:asciiTheme="minorHAnsi" w:eastAsia="Calibri" w:hAnsiTheme="minorHAnsi" w:cs="Times New Roman"/>
          <w:b/>
          <w:bCs/>
          <w:color w:val="000000"/>
          <w:lang w:eastAsia="zh-CN"/>
        </w:rPr>
      </w:pPr>
    </w:p>
    <w:p w14:paraId="44F3011E" w14:textId="167CE82F" w:rsidR="006C2FDE" w:rsidRDefault="006C2FDE" w:rsidP="00822291">
      <w:pPr>
        <w:spacing w:after="0" w:line="240" w:lineRule="auto"/>
        <w:rPr>
          <w:rFonts w:asciiTheme="minorHAnsi" w:eastAsia="Calibri" w:hAnsiTheme="minorHAnsi" w:cs="Times New Roman"/>
          <w:b/>
          <w:bCs/>
          <w:color w:val="000000"/>
          <w:lang w:eastAsia="zh-CN"/>
        </w:rPr>
      </w:pPr>
      <w:r>
        <w:rPr>
          <w:rFonts w:asciiTheme="minorHAnsi" w:eastAsia="Calibri" w:hAnsiTheme="minorHAnsi" w:cs="Times New Roman"/>
          <w:b/>
          <w:bCs/>
          <w:color w:val="000000"/>
          <w:lang w:eastAsia="zh-CN"/>
        </w:rPr>
        <w:t>Zakoniti zastopnik</w:t>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t>ŽUPAN</w:t>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p>
    <w:p w14:paraId="14803BA5" w14:textId="1185A58C" w:rsidR="006C2FDE" w:rsidRDefault="006C2FDE" w:rsidP="00822291">
      <w:pPr>
        <w:spacing w:after="0" w:line="240" w:lineRule="auto"/>
        <w:rPr>
          <w:rFonts w:asciiTheme="minorHAnsi" w:eastAsia="Calibri" w:hAnsiTheme="minorHAnsi" w:cs="Times New Roman"/>
          <w:b/>
          <w:bCs/>
          <w:color w:val="000000"/>
          <w:lang w:eastAsia="zh-CN"/>
        </w:rPr>
      </w:pP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t>Matjaž Rakovec</w:t>
      </w:r>
    </w:p>
    <w:p w14:paraId="253B06B5" w14:textId="4628EC11" w:rsidR="006C2FDE" w:rsidRPr="00114EB5" w:rsidRDefault="006C2FDE" w:rsidP="00B15985">
      <w:pPr>
        <w:pStyle w:val="Slog3"/>
        <w:rPr>
          <w:rStyle w:val="Neenpoudarek"/>
          <w:rFonts w:ascii="Calibri" w:hAnsi="Calibri"/>
          <w:i/>
          <w:sz w:val="23"/>
          <w:szCs w:val="23"/>
        </w:rPr>
      </w:pPr>
      <w:r w:rsidRPr="00114EB5">
        <w:rPr>
          <w:rStyle w:val="Neenpoudarek"/>
          <w:rFonts w:ascii="Calibri" w:hAnsi="Calibri"/>
          <w:i/>
          <w:sz w:val="23"/>
          <w:szCs w:val="23"/>
        </w:rPr>
        <w:t xml:space="preserve">PRILOGA št. </w:t>
      </w:r>
      <w:r w:rsidR="00932243">
        <w:rPr>
          <w:rStyle w:val="Neenpoudarek"/>
          <w:rFonts w:ascii="Calibri" w:hAnsi="Calibri"/>
          <w:i/>
          <w:sz w:val="23"/>
          <w:szCs w:val="23"/>
        </w:rPr>
        <w:t>18</w:t>
      </w:r>
    </w:p>
    <w:p w14:paraId="647D16CF" w14:textId="6F41F1F0" w:rsidR="006C2FDE" w:rsidRPr="00114EB5" w:rsidRDefault="006C2FDE" w:rsidP="006C2FDE">
      <w:pPr>
        <w:pStyle w:val="Intenzivencitat"/>
      </w:pPr>
      <w:r w:rsidRPr="00A5741C">
        <w:t>VZOREC NEPOSREDNE POGODBE</w:t>
      </w:r>
    </w:p>
    <w:p w14:paraId="2DE0E0DC" w14:textId="159C5257" w:rsidR="006C2FDE" w:rsidRPr="00114EB5" w:rsidRDefault="006C2FDE" w:rsidP="006C2FDE">
      <w:pPr>
        <w:spacing w:after="0" w:line="240" w:lineRule="auto"/>
        <w:rPr>
          <w:rFonts w:ascii="Calibri" w:hAnsi="Calibri"/>
          <w:b/>
          <w:bCs/>
          <w:i/>
          <w:sz w:val="20"/>
          <w:szCs w:val="20"/>
          <w:lang w:eastAsia="zh-CN"/>
        </w:rPr>
      </w:pPr>
      <w:r w:rsidRPr="00114EB5">
        <w:rPr>
          <w:rFonts w:ascii="Calibri" w:hAnsi="Calibri"/>
          <w:b/>
          <w:bCs/>
          <w:i/>
          <w:sz w:val="20"/>
          <w:szCs w:val="20"/>
          <w:lang w:eastAsia="zh-CN"/>
        </w:rPr>
        <w:t>*Opomba</w:t>
      </w:r>
      <w:r w:rsidR="00A5741C">
        <w:rPr>
          <w:rFonts w:ascii="Calibri" w:hAnsi="Calibri"/>
          <w:b/>
          <w:bCs/>
          <w:i/>
          <w:sz w:val="20"/>
          <w:szCs w:val="20"/>
          <w:lang w:eastAsia="zh-CN"/>
        </w:rPr>
        <w:t xml:space="preserve"> št. 1</w:t>
      </w:r>
      <w:r w:rsidRPr="00114EB5">
        <w:rPr>
          <w:rFonts w:ascii="Calibri" w:hAnsi="Calibri"/>
          <w:b/>
          <w:bCs/>
          <w:i/>
          <w:sz w:val="20"/>
          <w:szCs w:val="20"/>
          <w:lang w:eastAsia="zh-CN"/>
        </w:rPr>
        <w:t>:</w:t>
      </w:r>
    </w:p>
    <w:p w14:paraId="271F33B6" w14:textId="46C7F760" w:rsidR="006C2FDE" w:rsidRPr="00114EB5" w:rsidRDefault="006C2FDE" w:rsidP="006C2FDE">
      <w:pPr>
        <w:spacing w:after="0" w:line="240" w:lineRule="auto"/>
        <w:rPr>
          <w:rFonts w:ascii="Calibri" w:hAnsi="Calibri"/>
          <w:b/>
          <w:bCs/>
          <w:i/>
          <w:sz w:val="20"/>
          <w:szCs w:val="20"/>
          <w:u w:val="single"/>
          <w:lang w:eastAsia="zh-CN"/>
        </w:rPr>
      </w:pPr>
      <w:r w:rsidRPr="00114EB5">
        <w:rPr>
          <w:rFonts w:ascii="Calibri" w:hAnsi="Calibri"/>
          <w:b/>
          <w:bCs/>
          <w:i/>
          <w:sz w:val="20"/>
          <w:szCs w:val="20"/>
          <w:u w:val="single"/>
          <w:lang w:eastAsia="zh-CN"/>
        </w:rPr>
        <w:t xml:space="preserve">VZOREC </w:t>
      </w:r>
      <w:r w:rsidR="008D4EE8">
        <w:rPr>
          <w:rFonts w:ascii="Calibri" w:hAnsi="Calibri"/>
          <w:b/>
          <w:bCs/>
          <w:i/>
          <w:sz w:val="20"/>
          <w:szCs w:val="20"/>
          <w:u w:val="single"/>
          <w:lang w:eastAsia="zh-CN"/>
        </w:rPr>
        <w:t xml:space="preserve">NEPOSREDNE </w:t>
      </w:r>
      <w:r w:rsidRPr="00114EB5">
        <w:rPr>
          <w:rFonts w:ascii="Calibri" w:hAnsi="Calibri"/>
          <w:b/>
          <w:bCs/>
          <w:i/>
          <w:sz w:val="20"/>
          <w:szCs w:val="20"/>
          <w:u w:val="single"/>
          <w:lang w:eastAsia="zh-CN"/>
        </w:rPr>
        <w:t>POGODBE SE OB ODDAJI PONUDBE NE PRILAGA!!!</w:t>
      </w:r>
    </w:p>
    <w:p w14:paraId="730F9425" w14:textId="77777777" w:rsidR="006C2FDE" w:rsidRDefault="006C2FDE" w:rsidP="006C2FDE">
      <w:pPr>
        <w:spacing w:after="0" w:line="240" w:lineRule="auto"/>
        <w:jc w:val="both"/>
        <w:rPr>
          <w:rFonts w:ascii="Calibri" w:hAnsi="Calibri"/>
          <w:b/>
          <w:bCs/>
          <w:i/>
          <w:sz w:val="20"/>
          <w:szCs w:val="20"/>
          <w:lang w:eastAsia="zh-CN"/>
        </w:rPr>
      </w:pPr>
      <w:r w:rsidRPr="00114EB5">
        <w:rPr>
          <w:rFonts w:ascii="Calibri" w:hAnsi="Calibri"/>
          <w:b/>
          <w:bCs/>
          <w:i/>
          <w:sz w:val="20"/>
          <w:szCs w:val="20"/>
          <w:lang w:eastAsia="zh-CN"/>
        </w:rPr>
        <w:t>Z oddajo ponudbe ponudnik potrdi, da bo dela izvedel po pogojih, ki so navedeni v vzorcu pogodbe ter, da je seznanjen z vzorcem pogodbe in soglaša z njegovo vsebino.</w:t>
      </w:r>
    </w:p>
    <w:p w14:paraId="17EF2F3B" w14:textId="77777777" w:rsidR="00886177" w:rsidRDefault="00886177" w:rsidP="006C2FDE">
      <w:pPr>
        <w:spacing w:after="0" w:line="240" w:lineRule="auto"/>
        <w:jc w:val="both"/>
        <w:rPr>
          <w:rFonts w:ascii="Calibri" w:hAnsi="Calibri"/>
          <w:b/>
          <w:bCs/>
          <w:i/>
          <w:sz w:val="20"/>
          <w:szCs w:val="20"/>
          <w:lang w:eastAsia="zh-CN"/>
        </w:rPr>
      </w:pPr>
    </w:p>
    <w:p w14:paraId="40888758" w14:textId="3B674F7F" w:rsidR="00A5741C" w:rsidRPr="00114EB5" w:rsidRDefault="00A5741C" w:rsidP="00A5741C">
      <w:pPr>
        <w:spacing w:after="0" w:line="240" w:lineRule="auto"/>
        <w:rPr>
          <w:rFonts w:ascii="Calibri" w:hAnsi="Calibri"/>
          <w:b/>
          <w:bCs/>
          <w:i/>
          <w:sz w:val="20"/>
          <w:szCs w:val="20"/>
          <w:lang w:eastAsia="zh-CN"/>
        </w:rPr>
      </w:pPr>
      <w:r w:rsidRPr="00114EB5">
        <w:rPr>
          <w:rFonts w:ascii="Calibri" w:hAnsi="Calibri"/>
          <w:b/>
          <w:bCs/>
          <w:i/>
          <w:sz w:val="20"/>
          <w:szCs w:val="20"/>
          <w:lang w:eastAsia="zh-CN"/>
        </w:rPr>
        <w:t>*Opomba</w:t>
      </w:r>
      <w:r>
        <w:rPr>
          <w:rFonts w:ascii="Calibri" w:hAnsi="Calibri"/>
          <w:b/>
          <w:bCs/>
          <w:i/>
          <w:sz w:val="20"/>
          <w:szCs w:val="20"/>
          <w:lang w:eastAsia="zh-CN"/>
        </w:rPr>
        <w:t xml:space="preserve"> št. 2</w:t>
      </w:r>
      <w:r w:rsidRPr="00114EB5">
        <w:rPr>
          <w:rFonts w:ascii="Calibri" w:hAnsi="Calibri"/>
          <w:b/>
          <w:bCs/>
          <w:i/>
          <w:sz w:val="20"/>
          <w:szCs w:val="20"/>
          <w:lang w:eastAsia="zh-CN"/>
        </w:rPr>
        <w:t>:</w:t>
      </w:r>
    </w:p>
    <w:p w14:paraId="05424551" w14:textId="4A437B18" w:rsidR="00A5741C" w:rsidRDefault="00A5741C" w:rsidP="00A5741C">
      <w:pPr>
        <w:spacing w:after="0" w:line="240" w:lineRule="auto"/>
        <w:rPr>
          <w:rFonts w:ascii="Calibri" w:hAnsi="Calibri"/>
          <w:b/>
          <w:bCs/>
          <w:i/>
          <w:sz w:val="20"/>
          <w:szCs w:val="20"/>
          <w:u w:val="single"/>
          <w:lang w:eastAsia="zh-CN"/>
        </w:rPr>
      </w:pPr>
      <w:r>
        <w:rPr>
          <w:rFonts w:ascii="Calibri" w:hAnsi="Calibri"/>
          <w:b/>
          <w:bCs/>
          <w:i/>
          <w:sz w:val="20"/>
          <w:szCs w:val="20"/>
          <w:u w:val="single"/>
          <w:lang w:eastAsia="zh-CN"/>
        </w:rPr>
        <w:t>Pogodba se bo sklepala z vsakim posamičnim naročnikom posebej.</w:t>
      </w:r>
    </w:p>
    <w:p w14:paraId="37B35723" w14:textId="77777777" w:rsidR="006C2FDE" w:rsidRDefault="006C2FDE" w:rsidP="006C2FDE">
      <w:pPr>
        <w:spacing w:after="0" w:line="240" w:lineRule="auto"/>
        <w:jc w:val="both"/>
        <w:rPr>
          <w:rFonts w:ascii="Calibri" w:hAnsi="Calibri"/>
          <w:b/>
          <w:bCs/>
          <w:i/>
          <w:sz w:val="20"/>
          <w:szCs w:val="20"/>
          <w:lang w:eastAsia="zh-CN"/>
        </w:rPr>
      </w:pPr>
    </w:p>
    <w:p w14:paraId="0CDED21F" w14:textId="77777777" w:rsidR="006C2FDE" w:rsidRPr="00114EB5" w:rsidRDefault="006C2FDE" w:rsidP="006C2FDE">
      <w:pPr>
        <w:spacing w:after="0" w:line="240" w:lineRule="auto"/>
        <w:jc w:val="both"/>
        <w:rPr>
          <w:rFonts w:ascii="Calibri" w:hAnsi="Calibri"/>
          <w:b/>
          <w:bCs/>
          <w:i/>
          <w:sz w:val="20"/>
          <w:szCs w:val="20"/>
          <w:lang w:eastAsia="zh-CN"/>
        </w:rPr>
      </w:pPr>
    </w:p>
    <w:tbl>
      <w:tblPr>
        <w:tblW w:w="0" w:type="auto"/>
        <w:tblInd w:w="-68" w:type="dxa"/>
        <w:tblLayout w:type="fixed"/>
        <w:tblCellMar>
          <w:left w:w="70" w:type="dxa"/>
          <w:right w:w="70" w:type="dxa"/>
        </w:tblCellMar>
        <w:tblLook w:val="00A0" w:firstRow="1" w:lastRow="0" w:firstColumn="1" w:lastColumn="0" w:noHBand="0" w:noVBand="0"/>
      </w:tblPr>
      <w:tblGrid>
        <w:gridCol w:w="2197"/>
        <w:gridCol w:w="6731"/>
      </w:tblGrid>
      <w:tr w:rsidR="006C2FDE" w:rsidRPr="00114EB5" w14:paraId="63882D86" w14:textId="77777777" w:rsidTr="00AB1528">
        <w:tc>
          <w:tcPr>
            <w:tcW w:w="2197" w:type="dxa"/>
          </w:tcPr>
          <w:p w14:paraId="5B2F9C24" w14:textId="3F8DB7B0" w:rsidR="006C2FDE" w:rsidRPr="00A5741C" w:rsidRDefault="00907EBF" w:rsidP="00AB1528">
            <w:pPr>
              <w:spacing w:after="0" w:line="240" w:lineRule="auto"/>
              <w:rPr>
                <w:rFonts w:ascii="Calibri" w:hAnsi="Calibri"/>
                <w:lang w:eastAsia="zh-CN"/>
              </w:rPr>
            </w:pPr>
            <w:r w:rsidRPr="00A5741C">
              <w:rPr>
                <w:rFonts w:ascii="Calibri" w:hAnsi="Calibri"/>
                <w:lang w:eastAsia="zh-CN"/>
              </w:rPr>
              <w:t xml:space="preserve">POSAMIČNI </w:t>
            </w:r>
            <w:r w:rsidR="006C2FDE" w:rsidRPr="00A5741C">
              <w:rPr>
                <w:rFonts w:ascii="Calibri" w:hAnsi="Calibri"/>
                <w:lang w:eastAsia="zh-CN"/>
              </w:rPr>
              <w:t>NAROČNIK:</w:t>
            </w:r>
          </w:p>
        </w:tc>
        <w:tc>
          <w:tcPr>
            <w:tcW w:w="6731" w:type="dxa"/>
          </w:tcPr>
          <w:p w14:paraId="5065D8FC" w14:textId="77777777" w:rsidR="000238A2" w:rsidRDefault="00886177" w:rsidP="00AB1528">
            <w:pPr>
              <w:spacing w:after="0" w:line="240" w:lineRule="auto"/>
              <w:rPr>
                <w:rFonts w:ascii="Calibri" w:hAnsi="Calibri"/>
                <w:b/>
                <w:bCs/>
                <w:lang w:eastAsia="zh-CN"/>
              </w:rPr>
            </w:pPr>
            <w:r w:rsidRPr="00886177">
              <w:rPr>
                <w:rFonts w:ascii="Calibri" w:hAnsi="Calibri"/>
                <w:b/>
                <w:bCs/>
                <w:lang w:eastAsia="zh-CN"/>
              </w:rPr>
              <w:t>…………………………………………………………..……., ki ga zastopa zakoniti zastopnik  …………………………………………………………….………..…………..</w:t>
            </w:r>
          </w:p>
          <w:p w14:paraId="4D2F75E4" w14:textId="4A57792A" w:rsidR="006C2FDE" w:rsidRPr="00114EB5" w:rsidRDefault="006C2FDE" w:rsidP="00AB1528">
            <w:pPr>
              <w:spacing w:after="0" w:line="240" w:lineRule="auto"/>
              <w:rPr>
                <w:rFonts w:ascii="Calibri" w:hAnsi="Calibri"/>
                <w:lang w:eastAsia="zh-CN"/>
              </w:rPr>
            </w:pPr>
            <w:r w:rsidRPr="00114EB5">
              <w:rPr>
                <w:rFonts w:ascii="Calibri" w:hAnsi="Calibri"/>
                <w:lang w:eastAsia="zh-CN"/>
              </w:rPr>
              <w:t>matična številka:</w:t>
            </w:r>
            <w:r w:rsidR="000238A2">
              <w:rPr>
                <w:rFonts w:ascii="Calibri" w:hAnsi="Calibri"/>
                <w:lang w:eastAsia="zh-CN"/>
              </w:rPr>
              <w:t xml:space="preserve"> </w:t>
            </w:r>
            <w:r w:rsidR="000238A2" w:rsidRPr="000238A2">
              <w:rPr>
                <w:rFonts w:ascii="Calibri" w:hAnsi="Calibri"/>
                <w:lang w:eastAsia="zh-CN"/>
              </w:rPr>
              <w:t>………………………….……………</w:t>
            </w:r>
            <w:r w:rsidRPr="00114EB5">
              <w:rPr>
                <w:rFonts w:ascii="Calibri" w:hAnsi="Calibri"/>
                <w:lang w:eastAsia="zh-CN"/>
              </w:rPr>
              <w:tab/>
            </w:r>
          </w:p>
          <w:p w14:paraId="30CA7F73" w14:textId="6A725AB6" w:rsidR="006C2FDE" w:rsidRPr="00114EB5" w:rsidRDefault="000238A2" w:rsidP="000238A2">
            <w:pPr>
              <w:spacing w:after="0" w:line="240" w:lineRule="auto"/>
              <w:rPr>
                <w:rFonts w:ascii="Calibri" w:hAnsi="Calibri"/>
                <w:lang w:eastAsia="zh-CN"/>
              </w:rPr>
            </w:pPr>
            <w:r>
              <w:rPr>
                <w:rFonts w:ascii="Calibri" w:hAnsi="Calibri"/>
                <w:lang w:eastAsia="zh-CN"/>
              </w:rPr>
              <w:t xml:space="preserve">ID za DDV: </w:t>
            </w:r>
            <w:r w:rsidRPr="000238A2">
              <w:rPr>
                <w:rFonts w:ascii="Calibri" w:hAnsi="Calibri"/>
                <w:lang w:eastAsia="zh-CN"/>
              </w:rPr>
              <w:t>………………………….……………</w:t>
            </w:r>
            <w:r>
              <w:rPr>
                <w:rFonts w:ascii="Calibri" w:hAnsi="Calibri"/>
                <w:lang w:eastAsia="zh-CN"/>
              </w:rPr>
              <w:tab/>
            </w:r>
          </w:p>
        </w:tc>
      </w:tr>
      <w:tr w:rsidR="006C2FDE" w:rsidRPr="00114EB5" w14:paraId="3F842905" w14:textId="77777777" w:rsidTr="00AB1528">
        <w:tc>
          <w:tcPr>
            <w:tcW w:w="2197" w:type="dxa"/>
          </w:tcPr>
          <w:p w14:paraId="7A476A35" w14:textId="77777777" w:rsidR="006C2FDE" w:rsidRPr="00114EB5" w:rsidRDefault="006C2FDE" w:rsidP="00AB1528">
            <w:pPr>
              <w:spacing w:after="0" w:line="240" w:lineRule="auto"/>
              <w:rPr>
                <w:rFonts w:ascii="Calibri" w:hAnsi="Calibri"/>
                <w:lang w:eastAsia="zh-CN"/>
              </w:rPr>
            </w:pPr>
          </w:p>
        </w:tc>
        <w:tc>
          <w:tcPr>
            <w:tcW w:w="6731" w:type="dxa"/>
          </w:tcPr>
          <w:p w14:paraId="20C26F1D" w14:textId="25F95D05" w:rsidR="006C2FDE" w:rsidRPr="00114EB5" w:rsidRDefault="006C2FDE" w:rsidP="00AB1528">
            <w:pPr>
              <w:spacing w:after="0" w:line="240" w:lineRule="auto"/>
              <w:rPr>
                <w:rFonts w:ascii="Calibri" w:hAnsi="Calibri"/>
                <w:lang w:eastAsia="zh-CN"/>
              </w:rPr>
            </w:pPr>
            <w:r w:rsidRPr="00114EB5">
              <w:rPr>
                <w:rFonts w:ascii="Calibri" w:hAnsi="Calibri"/>
                <w:lang w:eastAsia="zh-CN"/>
              </w:rPr>
              <w:t xml:space="preserve">EZR: </w:t>
            </w:r>
            <w:r w:rsidR="000238A2" w:rsidRPr="000238A2">
              <w:rPr>
                <w:rFonts w:ascii="Calibri" w:hAnsi="Calibri"/>
                <w:lang w:eastAsia="zh-CN"/>
              </w:rPr>
              <w:t>………………………….……………</w:t>
            </w:r>
          </w:p>
          <w:p w14:paraId="5E2D68C0" w14:textId="77777777" w:rsidR="006C2FDE" w:rsidRPr="00114EB5" w:rsidRDefault="006C2FDE" w:rsidP="00AB1528">
            <w:pPr>
              <w:spacing w:after="0" w:line="240" w:lineRule="auto"/>
              <w:rPr>
                <w:rFonts w:ascii="Calibri" w:hAnsi="Calibri"/>
                <w:lang w:eastAsia="zh-CN"/>
              </w:rPr>
            </w:pPr>
            <w:r w:rsidRPr="00114EB5">
              <w:rPr>
                <w:rFonts w:ascii="Calibri" w:hAnsi="Calibri"/>
                <w:lang w:eastAsia="zh-CN"/>
              </w:rPr>
              <w:t xml:space="preserve">pri: Upravi za javna plačila, </w:t>
            </w:r>
          </w:p>
          <w:p w14:paraId="0F1876F4" w14:textId="01F392BA" w:rsidR="006C2FDE" w:rsidRPr="00114EB5" w:rsidRDefault="006C2FDE" w:rsidP="00AB1528">
            <w:pPr>
              <w:spacing w:after="0" w:line="240" w:lineRule="auto"/>
              <w:rPr>
                <w:rFonts w:ascii="Calibri" w:hAnsi="Calibri"/>
                <w:lang w:eastAsia="zh-CN"/>
              </w:rPr>
            </w:pPr>
            <w:r w:rsidRPr="00114EB5">
              <w:rPr>
                <w:rFonts w:ascii="Calibri" w:hAnsi="Calibri"/>
                <w:lang w:eastAsia="zh-CN"/>
              </w:rPr>
              <w:t xml:space="preserve">šifra proračunskega uporabnika: </w:t>
            </w:r>
            <w:r w:rsidR="000238A2" w:rsidRPr="000238A2">
              <w:rPr>
                <w:rFonts w:ascii="Calibri" w:hAnsi="Calibri"/>
                <w:lang w:eastAsia="zh-CN"/>
              </w:rPr>
              <w:t>………………………….……………</w:t>
            </w:r>
          </w:p>
          <w:p w14:paraId="38982304" w14:textId="77777777" w:rsidR="006C2FDE" w:rsidRPr="00114EB5" w:rsidRDefault="006C2FDE" w:rsidP="00AB1528">
            <w:pPr>
              <w:spacing w:after="0" w:line="240" w:lineRule="auto"/>
              <w:rPr>
                <w:rFonts w:ascii="Calibri" w:hAnsi="Calibri"/>
                <w:b/>
                <w:u w:val="single"/>
                <w:lang w:eastAsia="zh-CN"/>
              </w:rPr>
            </w:pPr>
          </w:p>
        </w:tc>
      </w:tr>
      <w:tr w:rsidR="006C2FDE" w:rsidRPr="00114EB5" w14:paraId="2E70B5BB" w14:textId="77777777" w:rsidTr="00AB1528">
        <w:tc>
          <w:tcPr>
            <w:tcW w:w="2197" w:type="dxa"/>
          </w:tcPr>
          <w:p w14:paraId="4C26731E" w14:textId="77777777" w:rsidR="006C2FDE" w:rsidRPr="00114EB5" w:rsidRDefault="006C2FDE" w:rsidP="00AB1528">
            <w:pPr>
              <w:spacing w:after="0" w:line="240" w:lineRule="auto"/>
              <w:rPr>
                <w:rFonts w:ascii="Calibri" w:hAnsi="Calibri"/>
                <w:lang w:eastAsia="zh-CN"/>
              </w:rPr>
            </w:pPr>
          </w:p>
        </w:tc>
        <w:tc>
          <w:tcPr>
            <w:tcW w:w="6731" w:type="dxa"/>
          </w:tcPr>
          <w:p w14:paraId="7A1B189E" w14:textId="77777777" w:rsidR="006C2FDE" w:rsidRPr="00114EB5" w:rsidRDefault="006C2FDE" w:rsidP="00AB1528">
            <w:pPr>
              <w:spacing w:after="0" w:line="240" w:lineRule="auto"/>
              <w:rPr>
                <w:rFonts w:ascii="Calibri" w:hAnsi="Calibri"/>
                <w:lang w:eastAsia="zh-CN"/>
              </w:rPr>
            </w:pPr>
            <w:r w:rsidRPr="00114EB5">
              <w:rPr>
                <w:rFonts w:ascii="Calibri" w:hAnsi="Calibri"/>
                <w:lang w:eastAsia="zh-CN"/>
              </w:rPr>
              <w:t>in</w:t>
            </w:r>
          </w:p>
          <w:p w14:paraId="7C8C539D" w14:textId="77777777" w:rsidR="006C2FDE" w:rsidRPr="00114EB5" w:rsidRDefault="006C2FDE" w:rsidP="00AB1528">
            <w:pPr>
              <w:spacing w:after="0" w:line="240" w:lineRule="auto"/>
              <w:rPr>
                <w:rFonts w:ascii="Calibri" w:hAnsi="Calibri"/>
                <w:lang w:eastAsia="zh-CN"/>
              </w:rPr>
            </w:pPr>
          </w:p>
        </w:tc>
      </w:tr>
      <w:tr w:rsidR="006C2FDE" w:rsidRPr="00114EB5" w14:paraId="7B7A417E" w14:textId="77777777" w:rsidTr="00AB1528">
        <w:tc>
          <w:tcPr>
            <w:tcW w:w="2197" w:type="dxa"/>
          </w:tcPr>
          <w:p w14:paraId="34F89EFA" w14:textId="77777777" w:rsidR="006C2FDE" w:rsidRPr="00114EB5" w:rsidRDefault="006C2FDE" w:rsidP="00AB1528">
            <w:pPr>
              <w:spacing w:after="0" w:line="240" w:lineRule="auto"/>
              <w:rPr>
                <w:rFonts w:ascii="Calibri" w:hAnsi="Calibri"/>
                <w:lang w:eastAsia="zh-CN"/>
              </w:rPr>
            </w:pPr>
            <w:r w:rsidRPr="00114EB5">
              <w:rPr>
                <w:rFonts w:ascii="Calibri" w:hAnsi="Calibri"/>
                <w:lang w:eastAsia="zh-CN"/>
              </w:rPr>
              <w:t>IZVAJALEC:</w:t>
            </w:r>
          </w:p>
        </w:tc>
        <w:tc>
          <w:tcPr>
            <w:tcW w:w="6731" w:type="dxa"/>
          </w:tcPr>
          <w:p w14:paraId="40F7A0B5" w14:textId="77777777" w:rsidR="006C2FDE" w:rsidRPr="00114EB5" w:rsidRDefault="006C2FDE" w:rsidP="00AB1528">
            <w:pPr>
              <w:spacing w:after="0" w:line="240" w:lineRule="auto"/>
              <w:rPr>
                <w:rFonts w:ascii="Calibri" w:hAnsi="Calibri"/>
                <w:b/>
                <w:bCs/>
                <w:lang w:eastAsia="zh-CN"/>
              </w:rPr>
            </w:pPr>
            <w:r w:rsidRPr="00114EB5">
              <w:rPr>
                <w:rFonts w:ascii="Calibri" w:hAnsi="Calibri"/>
                <w:b/>
                <w:bCs/>
                <w:lang w:eastAsia="zh-CN"/>
              </w:rPr>
              <w:t>…………………………………………………………..…….</w:t>
            </w:r>
            <w:r w:rsidRPr="00114EB5">
              <w:rPr>
                <w:rFonts w:ascii="Calibri" w:hAnsi="Calibri"/>
                <w:lang w:eastAsia="zh-CN"/>
              </w:rPr>
              <w:t xml:space="preserve">, ki ga zastopa </w:t>
            </w:r>
            <w:r w:rsidRPr="00114EB5">
              <w:rPr>
                <w:rFonts w:ascii="Calibri" w:hAnsi="Calibri"/>
                <w:b/>
                <w:bCs/>
                <w:lang w:eastAsia="zh-CN"/>
              </w:rPr>
              <w:t>zakoniti zastopnik  …………………………………………………………….………..…………..</w:t>
            </w:r>
          </w:p>
          <w:p w14:paraId="76DD08F5" w14:textId="77777777" w:rsidR="006C2FDE" w:rsidRPr="00114EB5" w:rsidRDefault="006C2FDE" w:rsidP="00AB1528">
            <w:pPr>
              <w:spacing w:after="0" w:line="240" w:lineRule="auto"/>
              <w:rPr>
                <w:rFonts w:ascii="Calibri" w:hAnsi="Calibri"/>
                <w:lang w:eastAsia="zh-CN"/>
              </w:rPr>
            </w:pPr>
          </w:p>
          <w:p w14:paraId="18AD8A9B" w14:textId="77777777" w:rsidR="006C2FDE" w:rsidRPr="00114EB5" w:rsidRDefault="006C2FDE" w:rsidP="00AB1528">
            <w:pPr>
              <w:spacing w:after="0" w:line="240" w:lineRule="auto"/>
              <w:rPr>
                <w:rFonts w:ascii="Calibri" w:hAnsi="Calibri"/>
                <w:lang w:eastAsia="zh-CN"/>
              </w:rPr>
            </w:pPr>
            <w:r w:rsidRPr="00114EB5">
              <w:rPr>
                <w:rFonts w:ascii="Calibri" w:hAnsi="Calibri"/>
                <w:lang w:eastAsia="zh-CN"/>
              </w:rPr>
              <w:t>matična številka: …………………………………………………………………..………</w:t>
            </w:r>
          </w:p>
          <w:p w14:paraId="54AB097D" w14:textId="77777777" w:rsidR="006C2FDE" w:rsidRPr="00114EB5" w:rsidRDefault="006C2FDE" w:rsidP="00AB1528">
            <w:pPr>
              <w:spacing w:after="0" w:line="240" w:lineRule="auto"/>
              <w:rPr>
                <w:rFonts w:ascii="Calibri" w:hAnsi="Calibri"/>
                <w:lang w:eastAsia="zh-CN"/>
              </w:rPr>
            </w:pPr>
            <w:r w:rsidRPr="00114EB5">
              <w:rPr>
                <w:rFonts w:ascii="Calibri" w:hAnsi="Calibri"/>
                <w:lang w:eastAsia="zh-CN"/>
              </w:rPr>
              <w:t>ID za DDV: SI ……………………………………………………………….………..………</w:t>
            </w:r>
          </w:p>
          <w:p w14:paraId="4097EE8E" w14:textId="77777777" w:rsidR="006C2FDE" w:rsidRPr="00114EB5" w:rsidRDefault="006C2FDE" w:rsidP="00AB1528">
            <w:pPr>
              <w:spacing w:after="0" w:line="240" w:lineRule="auto"/>
              <w:rPr>
                <w:rFonts w:ascii="Calibri" w:hAnsi="Calibri"/>
                <w:lang w:eastAsia="zh-CN"/>
              </w:rPr>
            </w:pPr>
            <w:r w:rsidRPr="00114EB5">
              <w:rPr>
                <w:rFonts w:ascii="Calibri" w:hAnsi="Calibri"/>
                <w:lang w:eastAsia="zh-CN"/>
              </w:rPr>
              <w:t>TRR: ………………………………….…. odprt pri ………………………….……………</w:t>
            </w:r>
          </w:p>
          <w:p w14:paraId="1FA797E0" w14:textId="77777777" w:rsidR="006C2FDE" w:rsidRPr="00114EB5" w:rsidRDefault="006C2FDE" w:rsidP="00AB1528">
            <w:pPr>
              <w:spacing w:after="0" w:line="240" w:lineRule="auto"/>
              <w:rPr>
                <w:rFonts w:ascii="Calibri" w:hAnsi="Calibri"/>
                <w:lang w:eastAsia="zh-CN"/>
              </w:rPr>
            </w:pPr>
          </w:p>
        </w:tc>
      </w:tr>
    </w:tbl>
    <w:p w14:paraId="1C2F65CD" w14:textId="77777777" w:rsidR="006C2FDE" w:rsidRPr="00114EB5" w:rsidRDefault="006C2FDE" w:rsidP="006C2FDE">
      <w:pPr>
        <w:spacing w:after="0" w:line="240" w:lineRule="auto"/>
        <w:rPr>
          <w:rFonts w:ascii="Calibri" w:hAnsi="Calibri"/>
          <w:lang w:eastAsia="zh-CN"/>
        </w:rPr>
      </w:pPr>
      <w:r w:rsidRPr="00114EB5">
        <w:rPr>
          <w:rFonts w:ascii="Calibri" w:hAnsi="Calibri"/>
          <w:lang w:eastAsia="zh-CN"/>
        </w:rPr>
        <w:t>skleneta naslednjo</w:t>
      </w:r>
    </w:p>
    <w:p w14:paraId="61613A05" w14:textId="77777777" w:rsidR="006C2FDE" w:rsidRPr="00114EB5" w:rsidRDefault="006C2FDE" w:rsidP="006C2FDE">
      <w:pPr>
        <w:spacing w:after="0" w:line="240" w:lineRule="auto"/>
        <w:rPr>
          <w:rFonts w:ascii="Calibri" w:hAnsi="Calibri"/>
          <w:lang w:eastAsia="zh-CN"/>
        </w:rPr>
      </w:pPr>
    </w:p>
    <w:p w14:paraId="2FA9987E" w14:textId="24A439E3" w:rsidR="00343E02" w:rsidRPr="00A5741C" w:rsidRDefault="00343E02" w:rsidP="006C2FDE">
      <w:pPr>
        <w:spacing w:after="0" w:line="240" w:lineRule="auto"/>
        <w:jc w:val="center"/>
        <w:rPr>
          <w:rFonts w:ascii="Calibri" w:hAnsi="Calibri"/>
          <w:b/>
          <w:bCs/>
          <w:color w:val="7030A0"/>
          <w:sz w:val="23"/>
          <w:szCs w:val="23"/>
          <w:lang w:eastAsia="zh-CN"/>
        </w:rPr>
      </w:pPr>
      <w:r w:rsidRPr="00A5741C">
        <w:rPr>
          <w:rFonts w:ascii="Calibri" w:hAnsi="Calibri"/>
          <w:b/>
          <w:bCs/>
          <w:color w:val="7030A0"/>
          <w:sz w:val="23"/>
          <w:szCs w:val="23"/>
          <w:lang w:eastAsia="zh-CN"/>
        </w:rPr>
        <w:t xml:space="preserve">NEPOSREDNO </w:t>
      </w:r>
      <w:r w:rsidR="006C2FDE" w:rsidRPr="00A5741C">
        <w:rPr>
          <w:rFonts w:ascii="Calibri" w:hAnsi="Calibri"/>
          <w:b/>
          <w:bCs/>
          <w:color w:val="7030A0"/>
          <w:sz w:val="23"/>
          <w:szCs w:val="23"/>
          <w:lang w:eastAsia="zh-CN"/>
        </w:rPr>
        <w:t>P O G O D B O</w:t>
      </w:r>
    </w:p>
    <w:p w14:paraId="4B4D6E84" w14:textId="77777777" w:rsidR="00343E02" w:rsidRPr="00A5741C" w:rsidRDefault="00343E02" w:rsidP="006C2FDE">
      <w:pPr>
        <w:spacing w:after="0" w:line="240" w:lineRule="auto"/>
        <w:jc w:val="center"/>
        <w:rPr>
          <w:rFonts w:ascii="Calibri" w:hAnsi="Calibri"/>
          <w:b/>
          <w:bCs/>
          <w:color w:val="7030A0"/>
          <w:sz w:val="23"/>
          <w:szCs w:val="23"/>
          <w:lang w:eastAsia="zh-CN"/>
        </w:rPr>
      </w:pPr>
    </w:p>
    <w:p w14:paraId="27A2B2CD" w14:textId="79C80D54" w:rsidR="00343E02" w:rsidRDefault="00343E02" w:rsidP="00343E02">
      <w:pPr>
        <w:spacing w:after="0" w:line="240" w:lineRule="auto"/>
        <w:jc w:val="center"/>
        <w:rPr>
          <w:rFonts w:ascii="Calibri" w:hAnsi="Calibri"/>
          <w:b/>
          <w:bCs/>
          <w:color w:val="7030A0"/>
          <w:sz w:val="23"/>
          <w:szCs w:val="23"/>
          <w:lang w:eastAsia="zh-CN"/>
        </w:rPr>
      </w:pPr>
      <w:r w:rsidRPr="00A5741C">
        <w:rPr>
          <w:rFonts w:ascii="Calibri" w:hAnsi="Calibri"/>
          <w:b/>
          <w:bCs/>
          <w:color w:val="7030A0"/>
          <w:sz w:val="23"/>
          <w:szCs w:val="23"/>
          <w:lang w:eastAsia="zh-CN"/>
        </w:rPr>
        <w:t>O IZVAJANJU STORITEV VAROVANJA LJUDI IN PREMOŽENJA ZA OBDOBJE 5 LET</w:t>
      </w:r>
      <w:r w:rsidR="00B3242D" w:rsidRPr="00A5741C">
        <w:rPr>
          <w:rFonts w:ascii="Calibri" w:hAnsi="Calibri"/>
          <w:b/>
          <w:bCs/>
          <w:color w:val="7030A0"/>
          <w:sz w:val="23"/>
          <w:szCs w:val="23"/>
          <w:lang w:eastAsia="zh-CN"/>
        </w:rPr>
        <w:t xml:space="preserve"> ZA ____________________________ (navede se posameznega naročnika)</w:t>
      </w:r>
    </w:p>
    <w:p w14:paraId="74958881" w14:textId="77777777" w:rsidR="00343E02" w:rsidRPr="00114EB5" w:rsidRDefault="00343E02" w:rsidP="006C2FDE">
      <w:pPr>
        <w:spacing w:after="0" w:line="240" w:lineRule="auto"/>
        <w:jc w:val="center"/>
        <w:rPr>
          <w:rFonts w:ascii="Calibri" w:hAnsi="Calibri"/>
          <w:b/>
          <w:bCs/>
          <w:color w:val="7030A0"/>
          <w:sz w:val="23"/>
          <w:szCs w:val="23"/>
          <w:lang w:eastAsia="zh-CN"/>
        </w:rPr>
      </w:pPr>
    </w:p>
    <w:p w14:paraId="70AD9DAA" w14:textId="77777777" w:rsidR="006C2FDE" w:rsidRPr="00114EB5" w:rsidRDefault="006C2FDE" w:rsidP="006C2FDE">
      <w:pPr>
        <w:spacing w:after="0" w:line="240" w:lineRule="auto"/>
        <w:rPr>
          <w:rFonts w:ascii="Calibri" w:hAnsi="Calibri"/>
          <w:b/>
          <w:sz w:val="23"/>
          <w:szCs w:val="23"/>
          <w:lang w:eastAsia="zh-CN"/>
        </w:rPr>
      </w:pPr>
    </w:p>
    <w:p w14:paraId="4F8687E8" w14:textId="77777777" w:rsidR="006C2FDE" w:rsidRPr="00114EB5" w:rsidRDefault="006C2FDE" w:rsidP="007E36C6">
      <w:pPr>
        <w:numPr>
          <w:ilvl w:val="0"/>
          <w:numId w:val="34"/>
        </w:numPr>
        <w:spacing w:after="0" w:line="240" w:lineRule="auto"/>
        <w:rPr>
          <w:rFonts w:ascii="Calibri" w:hAnsi="Calibri"/>
          <w:b/>
          <w:lang w:eastAsia="zh-CN"/>
        </w:rPr>
      </w:pPr>
      <w:r w:rsidRPr="00114EB5">
        <w:rPr>
          <w:rFonts w:ascii="Calibri" w:hAnsi="Calibri"/>
          <w:b/>
          <w:lang w:eastAsia="zh-CN"/>
        </w:rPr>
        <w:t>člen</w:t>
      </w:r>
    </w:p>
    <w:p w14:paraId="7718A093" w14:textId="77777777" w:rsidR="006C2FDE" w:rsidRDefault="006C2FDE" w:rsidP="006C2FDE">
      <w:pPr>
        <w:spacing w:after="0" w:line="240" w:lineRule="auto"/>
        <w:rPr>
          <w:rFonts w:ascii="Calibri" w:hAnsi="Calibri"/>
          <w:b/>
          <w:lang w:eastAsia="zh-CN"/>
        </w:rPr>
      </w:pPr>
      <w:r w:rsidRPr="00A5741C">
        <w:rPr>
          <w:rFonts w:ascii="Calibri" w:hAnsi="Calibri"/>
          <w:b/>
          <w:lang w:eastAsia="zh-CN"/>
        </w:rPr>
        <w:t>Uvodna določila</w:t>
      </w:r>
    </w:p>
    <w:p w14:paraId="63E56E0E" w14:textId="77777777" w:rsidR="006F73E1" w:rsidRDefault="006F73E1" w:rsidP="006C2FDE">
      <w:pPr>
        <w:spacing w:after="0" w:line="240" w:lineRule="auto"/>
        <w:rPr>
          <w:rFonts w:ascii="Calibri" w:hAnsi="Calibri"/>
          <w:b/>
          <w:lang w:eastAsia="zh-CN"/>
        </w:rPr>
      </w:pPr>
    </w:p>
    <w:p w14:paraId="14FB033F" w14:textId="2F829E9E" w:rsidR="006F73E1" w:rsidRPr="008D4EE8" w:rsidRDefault="006F73E1" w:rsidP="006F73E1">
      <w:pPr>
        <w:spacing w:after="0"/>
        <w:rPr>
          <w:rFonts w:asciiTheme="minorHAnsi" w:hAnsiTheme="minorHAnsi" w:cs="Arial"/>
        </w:rPr>
      </w:pPr>
      <w:r w:rsidRPr="008D4EE8">
        <w:rPr>
          <w:rFonts w:asciiTheme="minorHAnsi" w:hAnsiTheme="minorHAnsi" w:cs="Arial"/>
        </w:rPr>
        <w:t>Naročnik in izvajalec ugotavljata, da:</w:t>
      </w:r>
    </w:p>
    <w:p w14:paraId="40E87DB3" w14:textId="77777777" w:rsidR="007914C2" w:rsidRPr="008D4EE8" w:rsidRDefault="006F73E1" w:rsidP="007E36C6">
      <w:pPr>
        <w:numPr>
          <w:ilvl w:val="0"/>
          <w:numId w:val="35"/>
        </w:numPr>
        <w:spacing w:after="0" w:line="240" w:lineRule="auto"/>
        <w:jc w:val="both"/>
        <w:rPr>
          <w:rFonts w:asciiTheme="minorHAnsi" w:hAnsiTheme="minorHAnsi" w:cs="Arial"/>
        </w:rPr>
      </w:pPr>
      <w:r w:rsidRPr="008D4EE8">
        <w:rPr>
          <w:rFonts w:asciiTheme="minorHAnsi" w:hAnsiTheme="minorHAnsi" w:cs="Arial"/>
        </w:rPr>
        <w:t xml:space="preserve">se neposredno pogodbo sklepa na podlagi krovne pogodbe št. ________________ (v nadaljevanju: krovna pogodba), ki </w:t>
      </w:r>
      <w:r w:rsidR="004275A7" w:rsidRPr="008D4EE8">
        <w:rPr>
          <w:rFonts w:asciiTheme="minorHAnsi" w:hAnsiTheme="minorHAnsi" w:cs="Arial"/>
        </w:rPr>
        <w:t>jo</w:t>
      </w:r>
      <w:r w:rsidRPr="008D4EE8">
        <w:rPr>
          <w:rFonts w:asciiTheme="minorHAnsi" w:hAnsiTheme="minorHAnsi" w:cs="Arial"/>
        </w:rPr>
        <w:t xml:space="preserve"> je Mestna občina Kranj sklenila na podlagi izvedenega javnega naročila z </w:t>
      </w:r>
      <w:r w:rsidR="004275A7" w:rsidRPr="008D4EE8">
        <w:rPr>
          <w:rFonts w:asciiTheme="minorHAnsi" w:hAnsiTheme="minorHAnsi" w:cs="Arial"/>
        </w:rPr>
        <w:t xml:space="preserve">nazivom: _______________________, </w:t>
      </w:r>
      <w:r w:rsidR="007914C2" w:rsidRPr="008D4EE8">
        <w:rPr>
          <w:rFonts w:asciiTheme="minorHAnsi" w:hAnsiTheme="minorHAnsi" w:cs="Arial"/>
        </w:rPr>
        <w:t>objavljenega na Portalu javnih naročil, št. objave _____________________, z dne __________________,</w:t>
      </w:r>
    </w:p>
    <w:p w14:paraId="46CC624A" w14:textId="2945BD8C" w:rsidR="006F73E1" w:rsidRPr="008D4EE8" w:rsidRDefault="006F73E1" w:rsidP="007E36C6">
      <w:pPr>
        <w:numPr>
          <w:ilvl w:val="0"/>
          <w:numId w:val="35"/>
        </w:numPr>
        <w:spacing w:after="0" w:line="240" w:lineRule="auto"/>
        <w:jc w:val="both"/>
        <w:rPr>
          <w:rFonts w:asciiTheme="minorHAnsi" w:hAnsiTheme="minorHAnsi" w:cs="Arial"/>
        </w:rPr>
      </w:pPr>
      <w:r w:rsidRPr="008D4EE8">
        <w:rPr>
          <w:rFonts w:asciiTheme="minorHAnsi" w:hAnsiTheme="minorHAnsi" w:cs="Arial"/>
        </w:rPr>
        <w:t xml:space="preserve">posamični naročnik (v nadaljevanju naročnik) in </w:t>
      </w:r>
      <w:r w:rsidR="007914C2" w:rsidRPr="008D4EE8">
        <w:rPr>
          <w:rFonts w:asciiTheme="minorHAnsi" w:hAnsiTheme="minorHAnsi" w:cs="Arial"/>
        </w:rPr>
        <w:t>izvajalec</w:t>
      </w:r>
      <w:r w:rsidRPr="008D4EE8">
        <w:rPr>
          <w:rFonts w:asciiTheme="minorHAnsi" w:hAnsiTheme="minorHAnsi" w:cs="Arial"/>
        </w:rPr>
        <w:t xml:space="preserve"> na osnovi krovne </w:t>
      </w:r>
      <w:r w:rsidR="007914C2" w:rsidRPr="008D4EE8">
        <w:rPr>
          <w:rFonts w:asciiTheme="minorHAnsi" w:hAnsiTheme="minorHAnsi" w:cs="Arial"/>
        </w:rPr>
        <w:t>pogodbe sklepata predmetno neposredno pogodbo,</w:t>
      </w:r>
    </w:p>
    <w:p w14:paraId="7821277C" w14:textId="798D0C34" w:rsidR="006F73E1" w:rsidRPr="008D4EE8" w:rsidRDefault="007914C2" w:rsidP="007E36C6">
      <w:pPr>
        <w:numPr>
          <w:ilvl w:val="0"/>
          <w:numId w:val="35"/>
        </w:numPr>
        <w:spacing w:after="0" w:line="240" w:lineRule="auto"/>
        <w:jc w:val="both"/>
        <w:rPr>
          <w:rFonts w:asciiTheme="minorHAnsi" w:hAnsiTheme="minorHAnsi" w:cs="Arial"/>
        </w:rPr>
      </w:pPr>
      <w:r w:rsidRPr="008D4EE8">
        <w:rPr>
          <w:rFonts w:asciiTheme="minorHAnsi" w:hAnsiTheme="minorHAnsi" w:cs="Arial"/>
        </w:rPr>
        <w:t>se za</w:t>
      </w:r>
      <w:r w:rsidR="006F73E1" w:rsidRPr="008D4EE8">
        <w:rPr>
          <w:rFonts w:asciiTheme="minorHAnsi" w:hAnsiTheme="minorHAnsi" w:cs="Arial"/>
        </w:rPr>
        <w:t xml:space="preserve"> vse kar ni določeno v </w:t>
      </w:r>
      <w:r w:rsidR="002941F1" w:rsidRPr="008D4EE8">
        <w:rPr>
          <w:rFonts w:asciiTheme="minorHAnsi" w:hAnsiTheme="minorHAnsi" w:cs="Arial"/>
        </w:rPr>
        <w:t>tej neposredni pogodbi</w:t>
      </w:r>
      <w:r w:rsidR="006F73E1" w:rsidRPr="008D4EE8">
        <w:rPr>
          <w:rFonts w:asciiTheme="minorHAnsi" w:hAnsiTheme="minorHAnsi" w:cs="Arial"/>
        </w:rPr>
        <w:t xml:space="preserve"> uporabljajo določbe krovne</w:t>
      </w:r>
      <w:r w:rsidR="002941F1" w:rsidRPr="008D4EE8">
        <w:rPr>
          <w:rFonts w:asciiTheme="minorHAnsi" w:hAnsiTheme="minorHAnsi" w:cs="Arial"/>
        </w:rPr>
        <w:t xml:space="preserve"> pogodbe,</w:t>
      </w:r>
      <w:r w:rsidR="006F73E1" w:rsidRPr="008D4EE8">
        <w:rPr>
          <w:rFonts w:asciiTheme="minorHAnsi" w:hAnsiTheme="minorHAnsi" w:cs="Arial"/>
        </w:rPr>
        <w:t xml:space="preserve"> </w:t>
      </w:r>
      <w:r w:rsidR="002941F1" w:rsidRPr="008D4EE8">
        <w:rPr>
          <w:rFonts w:asciiTheme="minorHAnsi" w:hAnsiTheme="minorHAnsi" w:cs="Arial"/>
        </w:rPr>
        <w:t xml:space="preserve">ki sta jih naročnik in izvajalec </w:t>
      </w:r>
      <w:r w:rsidR="006F73E1" w:rsidRPr="008D4EE8">
        <w:rPr>
          <w:rFonts w:asciiTheme="minorHAnsi" w:hAnsiTheme="minorHAnsi" w:cs="Arial"/>
        </w:rPr>
        <w:t>dolžna spoštovati.</w:t>
      </w:r>
    </w:p>
    <w:p w14:paraId="5F467138" w14:textId="77777777" w:rsidR="004275A7" w:rsidRDefault="004275A7" w:rsidP="006F73E1">
      <w:pPr>
        <w:spacing w:after="0"/>
        <w:rPr>
          <w:rFonts w:ascii="Arial" w:hAnsi="Arial" w:cs="Arial"/>
          <w:sz w:val="20"/>
        </w:rPr>
      </w:pPr>
    </w:p>
    <w:p w14:paraId="4C3F272E" w14:textId="4E33A459" w:rsidR="00AC7253" w:rsidRPr="00AC7253" w:rsidRDefault="00AC7253" w:rsidP="007E36C6">
      <w:pPr>
        <w:numPr>
          <w:ilvl w:val="0"/>
          <w:numId w:val="34"/>
        </w:numPr>
        <w:spacing w:after="0" w:line="240" w:lineRule="auto"/>
        <w:rPr>
          <w:rFonts w:ascii="Calibri" w:hAnsi="Calibri"/>
          <w:b/>
          <w:lang w:eastAsia="zh-CN"/>
        </w:rPr>
      </w:pPr>
      <w:r w:rsidRPr="00AC7253">
        <w:rPr>
          <w:rFonts w:ascii="Calibri" w:hAnsi="Calibri"/>
          <w:b/>
          <w:lang w:eastAsia="zh-CN"/>
        </w:rPr>
        <w:t>člen</w:t>
      </w:r>
    </w:p>
    <w:p w14:paraId="2DCEE1E9" w14:textId="5B6D827F" w:rsidR="00AC7253" w:rsidRPr="000A3235" w:rsidRDefault="00AC7253" w:rsidP="00AC7253">
      <w:pPr>
        <w:spacing w:after="0"/>
        <w:rPr>
          <w:rFonts w:ascii="Arial" w:hAnsi="Arial" w:cs="Arial"/>
          <w:b/>
          <w:sz w:val="20"/>
        </w:rPr>
      </w:pPr>
      <w:r w:rsidRPr="000A3235">
        <w:rPr>
          <w:rFonts w:ascii="Arial" w:hAnsi="Arial" w:cs="Arial"/>
          <w:b/>
          <w:sz w:val="20"/>
        </w:rPr>
        <w:t xml:space="preserve">Lokacija/lokacije za izvajanje </w:t>
      </w:r>
      <w:r w:rsidR="000A3235">
        <w:rPr>
          <w:rFonts w:ascii="Arial" w:hAnsi="Arial" w:cs="Arial"/>
          <w:b/>
          <w:sz w:val="20"/>
        </w:rPr>
        <w:t>storitev</w:t>
      </w:r>
    </w:p>
    <w:p w14:paraId="74BD6515" w14:textId="77777777" w:rsidR="00AC7253" w:rsidRPr="00AC7253" w:rsidRDefault="00AC7253" w:rsidP="00AC7253">
      <w:pPr>
        <w:spacing w:after="0"/>
        <w:rPr>
          <w:rFonts w:ascii="Arial" w:hAnsi="Arial" w:cs="Arial"/>
          <w:sz w:val="20"/>
        </w:rPr>
      </w:pPr>
    </w:p>
    <w:p w14:paraId="20DBD4BC" w14:textId="77777777" w:rsidR="00AC7253" w:rsidRPr="00AC7253" w:rsidRDefault="00AC7253" w:rsidP="00AC7253">
      <w:pPr>
        <w:spacing w:after="0"/>
        <w:rPr>
          <w:rFonts w:ascii="Arial" w:hAnsi="Arial" w:cs="Arial"/>
          <w:sz w:val="20"/>
        </w:rPr>
      </w:pPr>
      <w:r w:rsidRPr="00AC7253">
        <w:rPr>
          <w:rFonts w:ascii="Arial" w:hAnsi="Arial" w:cs="Arial"/>
          <w:sz w:val="20"/>
        </w:rPr>
        <w:t>Varovanje se izvaja na naslednjih lokacijah:</w:t>
      </w:r>
    </w:p>
    <w:p w14:paraId="49AA72E4" w14:textId="77777777" w:rsidR="003060DD" w:rsidRDefault="00AC7253" w:rsidP="00AC7253">
      <w:pPr>
        <w:spacing w:after="0"/>
        <w:rPr>
          <w:rFonts w:ascii="Arial" w:hAnsi="Arial" w:cs="Arial"/>
          <w:sz w:val="20"/>
        </w:rPr>
      </w:pPr>
      <w:r w:rsidRPr="00AC7253">
        <w:rPr>
          <w:rFonts w:ascii="Arial" w:hAnsi="Arial" w:cs="Arial"/>
          <w:sz w:val="20"/>
        </w:rPr>
        <w:t>-</w:t>
      </w:r>
      <w:r w:rsidRPr="00AC7253">
        <w:rPr>
          <w:rFonts w:ascii="Arial" w:hAnsi="Arial" w:cs="Arial"/>
          <w:sz w:val="20"/>
        </w:rPr>
        <w:tab/>
      </w:r>
      <w:r w:rsidR="000A3235">
        <w:rPr>
          <w:rFonts w:ascii="Arial" w:hAnsi="Arial" w:cs="Arial"/>
          <w:sz w:val="20"/>
        </w:rPr>
        <w:t xml:space="preserve">_____________________________ </w:t>
      </w:r>
    </w:p>
    <w:p w14:paraId="2C7CFEC0" w14:textId="01182050" w:rsidR="00AC7253" w:rsidRPr="003060DD" w:rsidRDefault="000A3235" w:rsidP="00AC7253">
      <w:pPr>
        <w:spacing w:after="0"/>
        <w:rPr>
          <w:rFonts w:ascii="Arial" w:hAnsi="Arial" w:cs="Arial"/>
          <w:i/>
          <w:sz w:val="20"/>
        </w:rPr>
      </w:pPr>
      <w:r w:rsidRPr="00A5741C">
        <w:rPr>
          <w:rFonts w:ascii="Arial" w:hAnsi="Arial" w:cs="Arial"/>
          <w:i/>
          <w:sz w:val="20"/>
        </w:rPr>
        <w:t>(naved</w:t>
      </w:r>
      <w:r w:rsidR="003060DD" w:rsidRPr="00A5741C">
        <w:rPr>
          <w:rFonts w:ascii="Arial" w:hAnsi="Arial" w:cs="Arial"/>
          <w:i/>
          <w:sz w:val="20"/>
        </w:rPr>
        <w:t>la</w:t>
      </w:r>
      <w:r w:rsidRPr="00A5741C">
        <w:rPr>
          <w:rFonts w:ascii="Arial" w:hAnsi="Arial" w:cs="Arial"/>
          <w:i/>
          <w:sz w:val="20"/>
        </w:rPr>
        <w:t xml:space="preserve"> se </w:t>
      </w:r>
      <w:r w:rsidR="003060DD" w:rsidRPr="00A5741C">
        <w:rPr>
          <w:rFonts w:ascii="Arial" w:hAnsi="Arial" w:cs="Arial"/>
          <w:i/>
          <w:sz w:val="20"/>
        </w:rPr>
        <w:t xml:space="preserve">bo </w:t>
      </w:r>
      <w:r w:rsidRPr="00A5741C">
        <w:rPr>
          <w:rFonts w:ascii="Arial" w:hAnsi="Arial" w:cs="Arial"/>
          <w:i/>
          <w:sz w:val="20"/>
        </w:rPr>
        <w:t xml:space="preserve">lokacija izvajanja storitev za </w:t>
      </w:r>
      <w:r w:rsidR="005B1589" w:rsidRPr="00A5741C">
        <w:rPr>
          <w:rFonts w:ascii="Arial" w:hAnsi="Arial" w:cs="Arial"/>
          <w:i/>
          <w:sz w:val="20"/>
        </w:rPr>
        <w:t>posamičnega</w:t>
      </w:r>
      <w:r w:rsidRPr="00A5741C">
        <w:rPr>
          <w:rFonts w:ascii="Arial" w:hAnsi="Arial" w:cs="Arial"/>
          <w:i/>
          <w:sz w:val="20"/>
        </w:rPr>
        <w:t xml:space="preserve"> naročnika</w:t>
      </w:r>
      <w:r w:rsidR="005B1589" w:rsidRPr="00A5741C">
        <w:rPr>
          <w:rFonts w:ascii="Arial" w:hAnsi="Arial" w:cs="Arial"/>
          <w:i/>
          <w:sz w:val="20"/>
        </w:rPr>
        <w:t>, ki sklepa konkretno neposredno pogodbo,</w:t>
      </w:r>
      <w:r w:rsidRPr="00A5741C">
        <w:rPr>
          <w:rFonts w:ascii="Arial" w:hAnsi="Arial" w:cs="Arial"/>
          <w:i/>
          <w:sz w:val="20"/>
        </w:rPr>
        <w:t xml:space="preserve"> skladno z </w:t>
      </w:r>
      <w:r w:rsidR="00A5741C">
        <w:rPr>
          <w:rFonts w:ascii="Arial" w:hAnsi="Arial" w:cs="Arial"/>
          <w:i/>
          <w:sz w:val="20"/>
        </w:rPr>
        <w:t>zahtevami iz</w:t>
      </w:r>
      <w:r w:rsidRPr="00A5741C">
        <w:rPr>
          <w:rFonts w:ascii="Arial" w:hAnsi="Arial" w:cs="Arial"/>
          <w:i/>
          <w:sz w:val="20"/>
        </w:rPr>
        <w:t xml:space="preserve"> tehničnih </w:t>
      </w:r>
      <w:r w:rsidR="003060DD" w:rsidRPr="00A5741C">
        <w:rPr>
          <w:rFonts w:ascii="Arial" w:hAnsi="Arial" w:cs="Arial"/>
          <w:i/>
          <w:sz w:val="20"/>
        </w:rPr>
        <w:t>specifikacij)</w:t>
      </w:r>
      <w:r w:rsidR="00AC7253" w:rsidRPr="00A5741C">
        <w:rPr>
          <w:rFonts w:ascii="Arial" w:hAnsi="Arial" w:cs="Arial"/>
          <w:i/>
          <w:sz w:val="20"/>
        </w:rPr>
        <w:t>.</w:t>
      </w:r>
    </w:p>
    <w:p w14:paraId="5245C60B" w14:textId="77777777" w:rsidR="00AC7253" w:rsidRPr="00AC7253" w:rsidRDefault="00AC7253" w:rsidP="00AC7253">
      <w:pPr>
        <w:spacing w:after="0"/>
        <w:rPr>
          <w:rFonts w:ascii="Arial" w:hAnsi="Arial" w:cs="Arial"/>
          <w:sz w:val="20"/>
        </w:rPr>
      </w:pPr>
    </w:p>
    <w:p w14:paraId="4F554B7B" w14:textId="59CB79F9" w:rsidR="00AC7253" w:rsidRDefault="00AC7253" w:rsidP="00AC7253">
      <w:pPr>
        <w:spacing w:after="0"/>
        <w:rPr>
          <w:rFonts w:ascii="Arial" w:hAnsi="Arial" w:cs="Arial"/>
          <w:sz w:val="20"/>
        </w:rPr>
      </w:pPr>
      <w:r w:rsidRPr="00AC7253">
        <w:rPr>
          <w:rFonts w:ascii="Arial" w:hAnsi="Arial" w:cs="Arial"/>
          <w:sz w:val="20"/>
        </w:rPr>
        <w:t>Lokacije se lahko spremenijo glede na dejanske potrebe.</w:t>
      </w:r>
    </w:p>
    <w:p w14:paraId="163D9D2E" w14:textId="77777777" w:rsidR="00AC7253" w:rsidRDefault="00AC7253" w:rsidP="006F73E1">
      <w:pPr>
        <w:spacing w:after="0"/>
        <w:rPr>
          <w:rFonts w:ascii="Arial" w:hAnsi="Arial" w:cs="Arial"/>
          <w:sz w:val="20"/>
        </w:rPr>
      </w:pPr>
    </w:p>
    <w:p w14:paraId="6906C754" w14:textId="77777777" w:rsidR="003060DD" w:rsidRPr="00AC7253" w:rsidRDefault="003060DD" w:rsidP="007E36C6">
      <w:pPr>
        <w:numPr>
          <w:ilvl w:val="0"/>
          <w:numId w:val="34"/>
        </w:numPr>
        <w:spacing w:after="0" w:line="240" w:lineRule="auto"/>
        <w:rPr>
          <w:rFonts w:ascii="Calibri" w:hAnsi="Calibri"/>
          <w:b/>
          <w:lang w:eastAsia="zh-CN"/>
        </w:rPr>
      </w:pPr>
      <w:r w:rsidRPr="00AC7253">
        <w:rPr>
          <w:rFonts w:ascii="Calibri" w:hAnsi="Calibri"/>
          <w:b/>
          <w:lang w:eastAsia="zh-CN"/>
        </w:rPr>
        <w:t>člen</w:t>
      </w:r>
    </w:p>
    <w:p w14:paraId="71A96D7C" w14:textId="630BE9F0" w:rsidR="00AC7253" w:rsidRPr="00877DEF" w:rsidRDefault="003060DD" w:rsidP="006F73E1">
      <w:pPr>
        <w:spacing w:after="0"/>
        <w:rPr>
          <w:rFonts w:ascii="Arial" w:hAnsi="Arial" w:cs="Arial"/>
          <w:b/>
          <w:sz w:val="20"/>
        </w:rPr>
      </w:pPr>
      <w:r w:rsidRPr="00877DEF">
        <w:rPr>
          <w:rFonts w:ascii="Arial" w:hAnsi="Arial" w:cs="Arial"/>
          <w:b/>
          <w:sz w:val="20"/>
        </w:rPr>
        <w:t>Obseg, vrsta in opis pogodbenih storitev:</w:t>
      </w:r>
    </w:p>
    <w:p w14:paraId="1828748C" w14:textId="77777777" w:rsidR="003060DD" w:rsidRDefault="003060DD" w:rsidP="006F73E1">
      <w:pPr>
        <w:spacing w:after="0"/>
        <w:rPr>
          <w:rFonts w:ascii="Arial" w:hAnsi="Arial" w:cs="Arial"/>
          <w:sz w:val="20"/>
        </w:rPr>
      </w:pPr>
    </w:p>
    <w:p w14:paraId="5B1A762D" w14:textId="7FB5D124" w:rsidR="003060DD" w:rsidRPr="003060DD" w:rsidRDefault="003060DD" w:rsidP="006F73E1">
      <w:pPr>
        <w:spacing w:after="0"/>
        <w:rPr>
          <w:rFonts w:ascii="Arial" w:hAnsi="Arial" w:cs="Arial"/>
          <w:i/>
          <w:sz w:val="20"/>
        </w:rPr>
      </w:pPr>
      <w:r w:rsidRPr="003060DD">
        <w:rPr>
          <w:rFonts w:ascii="Arial" w:hAnsi="Arial" w:cs="Arial"/>
          <w:i/>
          <w:sz w:val="20"/>
        </w:rPr>
        <w:t>(navede</w:t>
      </w:r>
      <w:r>
        <w:rPr>
          <w:rFonts w:ascii="Arial" w:hAnsi="Arial" w:cs="Arial"/>
          <w:i/>
          <w:sz w:val="20"/>
        </w:rPr>
        <w:t>l</w:t>
      </w:r>
      <w:r w:rsidRPr="003060DD">
        <w:rPr>
          <w:rFonts w:ascii="Arial" w:hAnsi="Arial" w:cs="Arial"/>
          <w:i/>
          <w:sz w:val="20"/>
        </w:rPr>
        <w:t xml:space="preserve"> se</w:t>
      </w:r>
      <w:r>
        <w:rPr>
          <w:rFonts w:ascii="Arial" w:hAnsi="Arial" w:cs="Arial"/>
          <w:i/>
          <w:sz w:val="20"/>
        </w:rPr>
        <w:t xml:space="preserve"> bo</w:t>
      </w:r>
      <w:r w:rsidRPr="003060DD">
        <w:rPr>
          <w:rFonts w:ascii="Arial" w:hAnsi="Arial" w:cs="Arial"/>
          <w:i/>
          <w:sz w:val="20"/>
        </w:rPr>
        <w:t xml:space="preserve"> obseg, vrsta in opis pogodbenih storitev</w:t>
      </w:r>
      <w:r w:rsidR="005B1589">
        <w:rPr>
          <w:rFonts w:ascii="Arial" w:hAnsi="Arial" w:cs="Arial"/>
          <w:i/>
          <w:sz w:val="20"/>
        </w:rPr>
        <w:t xml:space="preserve"> za posamičnega naročnika,</w:t>
      </w:r>
      <w:r w:rsidR="005B1589" w:rsidRPr="005B1589">
        <w:t xml:space="preserve"> </w:t>
      </w:r>
      <w:r w:rsidR="005B1589" w:rsidRPr="005B1589">
        <w:rPr>
          <w:rFonts w:ascii="Arial" w:hAnsi="Arial" w:cs="Arial"/>
          <w:i/>
          <w:sz w:val="20"/>
        </w:rPr>
        <w:t xml:space="preserve">ki sklepa konkretno neposredno pogodbo, </w:t>
      </w:r>
      <w:r w:rsidR="005B1589">
        <w:rPr>
          <w:rFonts w:ascii="Arial" w:hAnsi="Arial" w:cs="Arial"/>
          <w:i/>
          <w:sz w:val="20"/>
        </w:rPr>
        <w:t>skladno z navedbami v</w:t>
      </w:r>
      <w:r w:rsidR="005B1589" w:rsidRPr="005B1589">
        <w:rPr>
          <w:rFonts w:ascii="Arial" w:hAnsi="Arial" w:cs="Arial"/>
          <w:i/>
          <w:sz w:val="20"/>
        </w:rPr>
        <w:t xml:space="preserve"> tehničnih specifikacij</w:t>
      </w:r>
      <w:r w:rsidR="005B1589">
        <w:rPr>
          <w:rFonts w:ascii="Arial" w:hAnsi="Arial" w:cs="Arial"/>
          <w:i/>
          <w:sz w:val="20"/>
        </w:rPr>
        <w:t>ah</w:t>
      </w:r>
      <w:r w:rsidR="00B96BC7">
        <w:rPr>
          <w:rFonts w:ascii="Arial" w:hAnsi="Arial" w:cs="Arial"/>
          <w:i/>
          <w:sz w:val="20"/>
        </w:rPr>
        <w:t>)</w:t>
      </w:r>
    </w:p>
    <w:p w14:paraId="6DA34234" w14:textId="77777777" w:rsidR="00877DEF" w:rsidRDefault="00877DEF" w:rsidP="006F73E1">
      <w:pPr>
        <w:spacing w:after="0"/>
        <w:rPr>
          <w:rFonts w:ascii="Arial" w:hAnsi="Arial" w:cs="Arial"/>
          <w:sz w:val="20"/>
        </w:rPr>
      </w:pPr>
    </w:p>
    <w:p w14:paraId="0CA65EDB" w14:textId="77777777" w:rsidR="00877DEF" w:rsidRPr="00AC7253" w:rsidRDefault="00877DEF" w:rsidP="007E36C6">
      <w:pPr>
        <w:numPr>
          <w:ilvl w:val="0"/>
          <w:numId w:val="34"/>
        </w:numPr>
        <w:spacing w:after="0" w:line="240" w:lineRule="auto"/>
        <w:rPr>
          <w:rFonts w:ascii="Calibri" w:hAnsi="Calibri"/>
          <w:b/>
          <w:lang w:eastAsia="zh-CN"/>
        </w:rPr>
      </w:pPr>
      <w:r w:rsidRPr="00AC7253">
        <w:rPr>
          <w:rFonts w:ascii="Calibri" w:hAnsi="Calibri"/>
          <w:b/>
          <w:lang w:eastAsia="zh-CN"/>
        </w:rPr>
        <w:t>člen</w:t>
      </w:r>
    </w:p>
    <w:p w14:paraId="383E5C88" w14:textId="057E2A3C" w:rsidR="00877DEF" w:rsidRPr="00687967" w:rsidRDefault="00877DEF" w:rsidP="00877DEF">
      <w:pPr>
        <w:spacing w:after="0"/>
        <w:rPr>
          <w:rFonts w:asciiTheme="minorHAnsi" w:hAnsiTheme="minorHAnsi"/>
          <w:b/>
          <w:color w:val="000000"/>
          <w:lang w:eastAsia="zh-CN"/>
        </w:rPr>
      </w:pPr>
      <w:r w:rsidRPr="00687967">
        <w:rPr>
          <w:rFonts w:asciiTheme="minorHAnsi" w:hAnsiTheme="minorHAnsi"/>
          <w:b/>
          <w:color w:val="000000"/>
          <w:lang w:eastAsia="zh-CN"/>
        </w:rPr>
        <w:t xml:space="preserve">Ocenjena vrednost pogodbe </w:t>
      </w:r>
    </w:p>
    <w:p w14:paraId="5426F0CD" w14:textId="77777777" w:rsidR="0095352F" w:rsidRDefault="0095352F" w:rsidP="00877DEF">
      <w:pPr>
        <w:spacing w:after="0"/>
        <w:rPr>
          <w:b/>
          <w:color w:val="000000"/>
          <w:sz w:val="23"/>
          <w:szCs w:val="23"/>
          <w:lang w:eastAsia="zh-CN"/>
        </w:rPr>
      </w:pPr>
    </w:p>
    <w:p w14:paraId="2008F511" w14:textId="5A21BFFE" w:rsidR="0095352F" w:rsidRPr="003060DD" w:rsidRDefault="0095352F" w:rsidP="0095352F">
      <w:pPr>
        <w:spacing w:after="0"/>
        <w:rPr>
          <w:rFonts w:ascii="Arial" w:hAnsi="Arial" w:cs="Arial"/>
          <w:i/>
          <w:sz w:val="20"/>
        </w:rPr>
      </w:pPr>
      <w:r w:rsidRPr="003060DD">
        <w:rPr>
          <w:rFonts w:ascii="Arial" w:hAnsi="Arial" w:cs="Arial"/>
          <w:i/>
          <w:sz w:val="20"/>
        </w:rPr>
        <w:t>(naved</w:t>
      </w:r>
      <w:r>
        <w:rPr>
          <w:rFonts w:ascii="Arial" w:hAnsi="Arial" w:cs="Arial"/>
          <w:i/>
          <w:sz w:val="20"/>
        </w:rPr>
        <w:t>l</w:t>
      </w:r>
      <w:r w:rsidR="004D4D72">
        <w:rPr>
          <w:rFonts w:ascii="Arial" w:hAnsi="Arial" w:cs="Arial"/>
          <w:i/>
          <w:sz w:val="20"/>
        </w:rPr>
        <w:t>a</w:t>
      </w:r>
      <w:r w:rsidRPr="003060DD">
        <w:rPr>
          <w:rFonts w:ascii="Arial" w:hAnsi="Arial" w:cs="Arial"/>
          <w:i/>
          <w:sz w:val="20"/>
        </w:rPr>
        <w:t xml:space="preserve"> se</w:t>
      </w:r>
      <w:r>
        <w:rPr>
          <w:rFonts w:ascii="Arial" w:hAnsi="Arial" w:cs="Arial"/>
          <w:i/>
          <w:sz w:val="20"/>
        </w:rPr>
        <w:t xml:space="preserve"> bo</w:t>
      </w:r>
      <w:r w:rsidRPr="003060DD">
        <w:rPr>
          <w:rFonts w:ascii="Arial" w:hAnsi="Arial" w:cs="Arial"/>
          <w:i/>
          <w:sz w:val="20"/>
        </w:rPr>
        <w:t xml:space="preserve"> </w:t>
      </w:r>
      <w:r>
        <w:rPr>
          <w:rFonts w:ascii="Arial" w:hAnsi="Arial" w:cs="Arial"/>
          <w:i/>
          <w:sz w:val="20"/>
        </w:rPr>
        <w:t>ocenjen</w:t>
      </w:r>
      <w:r w:rsidR="004D4D72">
        <w:rPr>
          <w:rFonts w:ascii="Arial" w:hAnsi="Arial" w:cs="Arial"/>
          <w:i/>
          <w:sz w:val="20"/>
        </w:rPr>
        <w:t>a</w:t>
      </w:r>
      <w:r>
        <w:rPr>
          <w:rFonts w:ascii="Arial" w:hAnsi="Arial" w:cs="Arial"/>
          <w:i/>
          <w:sz w:val="20"/>
        </w:rPr>
        <w:t xml:space="preserve"> vrednost</w:t>
      </w:r>
      <w:r w:rsidRPr="003060DD">
        <w:rPr>
          <w:rFonts w:ascii="Arial" w:hAnsi="Arial" w:cs="Arial"/>
          <w:i/>
          <w:sz w:val="20"/>
        </w:rPr>
        <w:t xml:space="preserve"> pogodbenih storitev</w:t>
      </w:r>
      <w:r>
        <w:rPr>
          <w:rFonts w:ascii="Arial" w:hAnsi="Arial" w:cs="Arial"/>
          <w:i/>
          <w:sz w:val="20"/>
        </w:rPr>
        <w:t xml:space="preserve"> za posamičnega naročnika,</w:t>
      </w:r>
      <w:r w:rsidRPr="005B1589">
        <w:t xml:space="preserve"> </w:t>
      </w:r>
      <w:r w:rsidRPr="005B1589">
        <w:rPr>
          <w:rFonts w:ascii="Arial" w:hAnsi="Arial" w:cs="Arial"/>
          <w:i/>
          <w:sz w:val="20"/>
        </w:rPr>
        <w:t xml:space="preserve">ki sklepa konkretno neposredno pogodbo, </w:t>
      </w:r>
      <w:r>
        <w:rPr>
          <w:rFonts w:ascii="Arial" w:hAnsi="Arial" w:cs="Arial"/>
          <w:i/>
          <w:sz w:val="20"/>
        </w:rPr>
        <w:t>skladno z navedbami v</w:t>
      </w:r>
      <w:r w:rsidRPr="005B1589">
        <w:rPr>
          <w:rFonts w:ascii="Arial" w:hAnsi="Arial" w:cs="Arial"/>
          <w:i/>
          <w:sz w:val="20"/>
        </w:rPr>
        <w:t xml:space="preserve"> </w:t>
      </w:r>
      <w:r>
        <w:rPr>
          <w:rFonts w:ascii="Arial" w:hAnsi="Arial" w:cs="Arial"/>
          <w:i/>
          <w:sz w:val="20"/>
        </w:rPr>
        <w:t>popisu storitev (mesečno/letno/5 letno)</w:t>
      </w:r>
      <w:r w:rsidRPr="005B1589">
        <w:rPr>
          <w:rFonts w:ascii="Arial" w:hAnsi="Arial" w:cs="Arial"/>
          <w:i/>
          <w:sz w:val="20"/>
        </w:rPr>
        <w:t>).</w:t>
      </w:r>
    </w:p>
    <w:p w14:paraId="255D4109" w14:textId="77777777" w:rsidR="0095352F" w:rsidRPr="00803F06" w:rsidRDefault="0095352F" w:rsidP="00877DEF">
      <w:pPr>
        <w:spacing w:after="0"/>
        <w:rPr>
          <w:rFonts w:asciiTheme="minorHAnsi" w:hAnsiTheme="minorHAnsi"/>
          <w:b/>
          <w:color w:val="000000"/>
          <w:lang w:eastAsia="zh-CN"/>
        </w:rPr>
      </w:pPr>
    </w:p>
    <w:tbl>
      <w:tblPr>
        <w:tblW w:w="8699" w:type="dxa"/>
        <w:tblCellMar>
          <w:left w:w="70" w:type="dxa"/>
          <w:right w:w="70" w:type="dxa"/>
        </w:tblCellMar>
        <w:tblLook w:val="04A0" w:firstRow="1" w:lastRow="0" w:firstColumn="1" w:lastColumn="0" w:noHBand="0" w:noVBand="1"/>
      </w:tblPr>
      <w:tblGrid>
        <w:gridCol w:w="5921"/>
        <w:gridCol w:w="1805"/>
        <w:gridCol w:w="973"/>
      </w:tblGrid>
      <w:tr w:rsidR="004D4D72" w:rsidRPr="00803F06" w14:paraId="38E7CB36" w14:textId="77777777" w:rsidTr="004D4D72">
        <w:trPr>
          <w:cantSplit/>
          <w:trHeight w:val="571"/>
        </w:trPr>
        <w:tc>
          <w:tcPr>
            <w:tcW w:w="592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ED8F4A6" w14:textId="69CA85DF" w:rsidR="004D4D72" w:rsidRPr="00803F06" w:rsidRDefault="004D4D72" w:rsidP="000A296B">
            <w:pPr>
              <w:spacing w:after="0" w:line="240" w:lineRule="auto"/>
              <w:rPr>
                <w:rFonts w:asciiTheme="minorHAnsi" w:eastAsia="Times New Roman" w:hAnsiTheme="minorHAnsi"/>
                <w:color w:val="000000"/>
                <w:lang w:eastAsia="sl-SI"/>
              </w:rPr>
            </w:pPr>
            <w:r w:rsidRPr="00803F06">
              <w:rPr>
                <w:rFonts w:asciiTheme="minorHAnsi" w:eastAsia="Times New Roman" w:hAnsiTheme="minorHAnsi"/>
                <w:color w:val="000000"/>
                <w:lang w:eastAsia="sl-SI"/>
              </w:rPr>
              <w:t>Cena za 1 mesec brez DDV:</w:t>
            </w:r>
          </w:p>
        </w:tc>
        <w:tc>
          <w:tcPr>
            <w:tcW w:w="1805" w:type="dxa"/>
            <w:tcBorders>
              <w:top w:val="single" w:sz="8" w:space="0" w:color="auto"/>
              <w:left w:val="nil"/>
              <w:bottom w:val="single" w:sz="8" w:space="0" w:color="auto"/>
              <w:right w:val="single" w:sz="8" w:space="0" w:color="auto"/>
            </w:tcBorders>
            <w:shd w:val="clear" w:color="auto" w:fill="auto"/>
            <w:vAlign w:val="center"/>
          </w:tcPr>
          <w:p w14:paraId="242E6A49" w14:textId="5017E8C9" w:rsidR="004D4D72" w:rsidRPr="00803F06" w:rsidRDefault="004D4D72" w:rsidP="002511A5">
            <w:pPr>
              <w:spacing w:after="0" w:line="240" w:lineRule="auto"/>
              <w:jc w:val="right"/>
              <w:rPr>
                <w:rFonts w:asciiTheme="minorHAnsi" w:eastAsia="Times New Roman" w:hAnsiTheme="minorHAnsi"/>
                <w:color w:val="000000"/>
                <w:lang w:eastAsia="sl-SI"/>
              </w:rPr>
            </w:pPr>
          </w:p>
        </w:tc>
        <w:tc>
          <w:tcPr>
            <w:tcW w:w="973" w:type="dxa"/>
            <w:tcBorders>
              <w:top w:val="single" w:sz="8" w:space="0" w:color="auto"/>
              <w:left w:val="nil"/>
              <w:bottom w:val="single" w:sz="8" w:space="0" w:color="auto"/>
              <w:right w:val="single" w:sz="8" w:space="0" w:color="auto"/>
            </w:tcBorders>
            <w:shd w:val="clear" w:color="auto" w:fill="auto"/>
            <w:vAlign w:val="center"/>
            <w:hideMark/>
          </w:tcPr>
          <w:p w14:paraId="23B02E2A" w14:textId="77777777" w:rsidR="004D4D72" w:rsidRPr="00803F06" w:rsidRDefault="004D4D72" w:rsidP="002511A5">
            <w:pPr>
              <w:spacing w:after="0" w:line="240" w:lineRule="auto"/>
              <w:rPr>
                <w:rFonts w:asciiTheme="minorHAnsi" w:eastAsia="Times New Roman" w:hAnsiTheme="minorHAnsi"/>
                <w:color w:val="000000"/>
                <w:lang w:eastAsia="sl-SI"/>
              </w:rPr>
            </w:pPr>
            <w:r w:rsidRPr="00803F06">
              <w:rPr>
                <w:rFonts w:asciiTheme="minorHAnsi" w:eastAsia="Times New Roman" w:hAnsiTheme="minorHAnsi"/>
                <w:bCs/>
                <w:color w:val="000000"/>
                <w:lang w:eastAsia="sl-SI"/>
              </w:rPr>
              <w:t>EUR</w:t>
            </w:r>
          </w:p>
        </w:tc>
      </w:tr>
      <w:tr w:rsidR="004D4D72" w:rsidRPr="00803F06" w14:paraId="4F872FD5" w14:textId="77777777" w:rsidTr="004D4D72">
        <w:trPr>
          <w:cantSplit/>
          <w:trHeight w:val="293"/>
        </w:trPr>
        <w:tc>
          <w:tcPr>
            <w:tcW w:w="5921" w:type="dxa"/>
            <w:tcBorders>
              <w:top w:val="nil"/>
              <w:left w:val="single" w:sz="8" w:space="0" w:color="auto"/>
              <w:bottom w:val="single" w:sz="8" w:space="0" w:color="auto"/>
              <w:right w:val="single" w:sz="8" w:space="0" w:color="auto"/>
            </w:tcBorders>
            <w:shd w:val="clear" w:color="auto" w:fill="auto"/>
            <w:vAlign w:val="center"/>
            <w:hideMark/>
          </w:tcPr>
          <w:p w14:paraId="3D38D32C" w14:textId="77777777" w:rsidR="004D4D72" w:rsidRPr="00803F06" w:rsidRDefault="004D4D72" w:rsidP="002511A5">
            <w:pPr>
              <w:spacing w:after="0" w:line="240" w:lineRule="auto"/>
              <w:rPr>
                <w:rFonts w:asciiTheme="minorHAnsi" w:eastAsia="Times New Roman" w:hAnsiTheme="minorHAnsi"/>
                <w:color w:val="000000"/>
                <w:lang w:eastAsia="sl-SI"/>
              </w:rPr>
            </w:pPr>
            <w:r w:rsidRPr="00803F06">
              <w:rPr>
                <w:rFonts w:asciiTheme="minorHAnsi" w:eastAsia="Times New Roman" w:hAnsiTheme="minorHAnsi"/>
                <w:color w:val="000000"/>
                <w:lang w:eastAsia="sl-SI"/>
              </w:rPr>
              <w:t>DDV 22 %:</w:t>
            </w:r>
          </w:p>
        </w:tc>
        <w:tc>
          <w:tcPr>
            <w:tcW w:w="1805" w:type="dxa"/>
            <w:tcBorders>
              <w:top w:val="nil"/>
              <w:left w:val="nil"/>
              <w:bottom w:val="single" w:sz="8" w:space="0" w:color="auto"/>
              <w:right w:val="single" w:sz="8" w:space="0" w:color="auto"/>
            </w:tcBorders>
            <w:shd w:val="clear" w:color="auto" w:fill="auto"/>
            <w:vAlign w:val="center"/>
          </w:tcPr>
          <w:p w14:paraId="480A0DA9" w14:textId="16AAE58F" w:rsidR="004D4D72" w:rsidRPr="00803F06" w:rsidRDefault="004D4D72" w:rsidP="002511A5">
            <w:pPr>
              <w:spacing w:after="0" w:line="240" w:lineRule="auto"/>
              <w:jc w:val="right"/>
              <w:rPr>
                <w:rFonts w:asciiTheme="minorHAnsi" w:eastAsia="Times New Roman" w:hAnsiTheme="minorHAnsi"/>
                <w:color w:val="000000"/>
                <w:lang w:eastAsia="sl-SI"/>
              </w:rPr>
            </w:pPr>
          </w:p>
        </w:tc>
        <w:tc>
          <w:tcPr>
            <w:tcW w:w="973" w:type="dxa"/>
            <w:tcBorders>
              <w:top w:val="nil"/>
              <w:left w:val="nil"/>
              <w:bottom w:val="single" w:sz="8" w:space="0" w:color="auto"/>
              <w:right w:val="single" w:sz="8" w:space="0" w:color="auto"/>
            </w:tcBorders>
            <w:shd w:val="clear" w:color="auto" w:fill="auto"/>
            <w:vAlign w:val="center"/>
            <w:hideMark/>
          </w:tcPr>
          <w:p w14:paraId="44BADB98" w14:textId="77777777" w:rsidR="004D4D72" w:rsidRPr="00803F06" w:rsidRDefault="004D4D72" w:rsidP="002511A5">
            <w:pPr>
              <w:spacing w:after="0" w:line="240" w:lineRule="auto"/>
              <w:rPr>
                <w:rFonts w:asciiTheme="minorHAnsi" w:eastAsia="Times New Roman" w:hAnsiTheme="minorHAnsi"/>
                <w:color w:val="000000"/>
                <w:lang w:eastAsia="sl-SI"/>
              </w:rPr>
            </w:pPr>
            <w:r w:rsidRPr="00803F06">
              <w:rPr>
                <w:rFonts w:asciiTheme="minorHAnsi" w:eastAsia="Times New Roman" w:hAnsiTheme="minorHAnsi"/>
                <w:bCs/>
                <w:color w:val="000000"/>
                <w:lang w:eastAsia="sl-SI"/>
              </w:rPr>
              <w:t>EUR</w:t>
            </w:r>
          </w:p>
        </w:tc>
      </w:tr>
      <w:tr w:rsidR="004D4D72" w:rsidRPr="00803F06" w14:paraId="4F860DE9" w14:textId="77777777" w:rsidTr="004D4D72">
        <w:trPr>
          <w:cantSplit/>
          <w:trHeight w:val="571"/>
        </w:trPr>
        <w:tc>
          <w:tcPr>
            <w:tcW w:w="5921" w:type="dxa"/>
            <w:tcBorders>
              <w:top w:val="nil"/>
              <w:left w:val="single" w:sz="8" w:space="0" w:color="auto"/>
              <w:bottom w:val="single" w:sz="8" w:space="0" w:color="auto"/>
              <w:right w:val="single" w:sz="8" w:space="0" w:color="auto"/>
            </w:tcBorders>
            <w:shd w:val="clear" w:color="000000" w:fill="E0E0E0"/>
            <w:vAlign w:val="center"/>
            <w:hideMark/>
          </w:tcPr>
          <w:p w14:paraId="1042E183" w14:textId="1AE6CDA4" w:rsidR="004D4D72" w:rsidRPr="00803F06" w:rsidRDefault="004D4D72" w:rsidP="002511A5">
            <w:pPr>
              <w:spacing w:after="0" w:line="240" w:lineRule="auto"/>
              <w:rPr>
                <w:rFonts w:asciiTheme="minorHAnsi" w:eastAsia="Times New Roman" w:hAnsiTheme="minorHAnsi"/>
                <w:color w:val="000000"/>
                <w:lang w:eastAsia="sl-SI"/>
              </w:rPr>
            </w:pPr>
            <w:r w:rsidRPr="00803F06">
              <w:rPr>
                <w:rFonts w:asciiTheme="minorHAnsi" w:eastAsia="Times New Roman" w:hAnsiTheme="minorHAnsi"/>
                <w:color w:val="000000"/>
                <w:lang w:eastAsia="sl-SI"/>
              </w:rPr>
              <w:t>Cena za 1 mesec  z DDV:</w:t>
            </w:r>
          </w:p>
        </w:tc>
        <w:tc>
          <w:tcPr>
            <w:tcW w:w="1805" w:type="dxa"/>
            <w:tcBorders>
              <w:top w:val="nil"/>
              <w:left w:val="nil"/>
              <w:bottom w:val="single" w:sz="8" w:space="0" w:color="auto"/>
              <w:right w:val="single" w:sz="8" w:space="0" w:color="auto"/>
            </w:tcBorders>
            <w:shd w:val="clear" w:color="000000" w:fill="E0E0E0"/>
            <w:vAlign w:val="center"/>
          </w:tcPr>
          <w:p w14:paraId="70D21DFA" w14:textId="35354C95" w:rsidR="004D4D72" w:rsidRPr="00803F06" w:rsidRDefault="004D4D72" w:rsidP="002511A5">
            <w:pPr>
              <w:spacing w:after="0" w:line="240" w:lineRule="auto"/>
              <w:jc w:val="right"/>
              <w:rPr>
                <w:rFonts w:asciiTheme="minorHAnsi" w:eastAsia="Times New Roman" w:hAnsiTheme="minorHAnsi"/>
                <w:color w:val="000000"/>
                <w:lang w:eastAsia="sl-SI"/>
              </w:rPr>
            </w:pPr>
          </w:p>
        </w:tc>
        <w:tc>
          <w:tcPr>
            <w:tcW w:w="973" w:type="dxa"/>
            <w:tcBorders>
              <w:top w:val="nil"/>
              <w:left w:val="nil"/>
              <w:bottom w:val="single" w:sz="8" w:space="0" w:color="auto"/>
              <w:right w:val="single" w:sz="8" w:space="0" w:color="auto"/>
            </w:tcBorders>
            <w:shd w:val="clear" w:color="000000" w:fill="E0E0E0"/>
            <w:vAlign w:val="center"/>
            <w:hideMark/>
          </w:tcPr>
          <w:p w14:paraId="47D4F349" w14:textId="77777777" w:rsidR="004D4D72" w:rsidRPr="00803F06" w:rsidRDefault="004D4D72" w:rsidP="002511A5">
            <w:pPr>
              <w:spacing w:after="0" w:line="240" w:lineRule="auto"/>
              <w:rPr>
                <w:rFonts w:asciiTheme="minorHAnsi" w:eastAsia="Times New Roman" w:hAnsiTheme="minorHAnsi"/>
                <w:color w:val="000000"/>
                <w:lang w:eastAsia="sl-SI"/>
              </w:rPr>
            </w:pPr>
            <w:r w:rsidRPr="00803F06">
              <w:rPr>
                <w:rFonts w:asciiTheme="minorHAnsi" w:eastAsia="Times New Roman" w:hAnsiTheme="minorHAnsi"/>
                <w:bCs/>
                <w:color w:val="000000"/>
                <w:lang w:eastAsia="sl-SI"/>
              </w:rPr>
              <w:t>EUR</w:t>
            </w:r>
          </w:p>
        </w:tc>
      </w:tr>
      <w:tr w:rsidR="004D4D72" w:rsidRPr="00803F06" w14:paraId="1761917C" w14:textId="77777777" w:rsidTr="004D4D72">
        <w:trPr>
          <w:trHeight w:val="293"/>
        </w:trPr>
        <w:tc>
          <w:tcPr>
            <w:tcW w:w="5921" w:type="dxa"/>
            <w:tcBorders>
              <w:top w:val="nil"/>
              <w:left w:val="nil"/>
              <w:bottom w:val="nil"/>
              <w:right w:val="nil"/>
            </w:tcBorders>
            <w:shd w:val="clear" w:color="auto" w:fill="auto"/>
            <w:noWrap/>
            <w:vAlign w:val="center"/>
            <w:hideMark/>
          </w:tcPr>
          <w:p w14:paraId="2FE61324" w14:textId="77777777" w:rsidR="004D4D72" w:rsidRPr="00803F06" w:rsidRDefault="004D4D72" w:rsidP="002511A5">
            <w:pPr>
              <w:spacing w:after="0" w:line="240" w:lineRule="auto"/>
              <w:rPr>
                <w:rFonts w:asciiTheme="minorHAnsi" w:eastAsia="Times New Roman" w:hAnsiTheme="minorHAnsi"/>
                <w:lang w:eastAsia="sl-SI"/>
              </w:rPr>
            </w:pPr>
          </w:p>
        </w:tc>
        <w:tc>
          <w:tcPr>
            <w:tcW w:w="1805" w:type="dxa"/>
            <w:tcBorders>
              <w:top w:val="nil"/>
              <w:left w:val="nil"/>
              <w:bottom w:val="nil"/>
              <w:right w:val="nil"/>
            </w:tcBorders>
            <w:shd w:val="clear" w:color="auto" w:fill="auto"/>
            <w:noWrap/>
            <w:vAlign w:val="bottom"/>
            <w:hideMark/>
          </w:tcPr>
          <w:p w14:paraId="28790912" w14:textId="77777777" w:rsidR="004D4D72" w:rsidRPr="00803F06" w:rsidRDefault="004D4D72" w:rsidP="002511A5">
            <w:pPr>
              <w:spacing w:after="0" w:line="240" w:lineRule="auto"/>
              <w:rPr>
                <w:rFonts w:asciiTheme="minorHAnsi" w:eastAsia="Times New Roman" w:hAnsiTheme="minorHAnsi"/>
                <w:lang w:eastAsia="sl-SI"/>
              </w:rPr>
            </w:pPr>
          </w:p>
        </w:tc>
        <w:tc>
          <w:tcPr>
            <w:tcW w:w="973" w:type="dxa"/>
            <w:tcBorders>
              <w:top w:val="nil"/>
              <w:left w:val="nil"/>
              <w:bottom w:val="nil"/>
              <w:right w:val="nil"/>
            </w:tcBorders>
            <w:shd w:val="clear" w:color="auto" w:fill="auto"/>
            <w:noWrap/>
            <w:vAlign w:val="bottom"/>
            <w:hideMark/>
          </w:tcPr>
          <w:p w14:paraId="465DCBD5" w14:textId="77777777" w:rsidR="004D4D72" w:rsidRPr="00803F06" w:rsidRDefault="004D4D72" w:rsidP="002511A5">
            <w:pPr>
              <w:spacing w:after="0" w:line="240" w:lineRule="auto"/>
              <w:rPr>
                <w:rFonts w:asciiTheme="minorHAnsi" w:eastAsia="Times New Roman" w:hAnsiTheme="minorHAnsi"/>
                <w:lang w:eastAsia="sl-SI"/>
              </w:rPr>
            </w:pPr>
          </w:p>
        </w:tc>
      </w:tr>
      <w:tr w:rsidR="004D4D72" w:rsidRPr="00803F06" w14:paraId="6B58B0BA" w14:textId="77777777" w:rsidTr="004D4D72">
        <w:trPr>
          <w:cantSplit/>
          <w:trHeight w:val="557"/>
        </w:trPr>
        <w:tc>
          <w:tcPr>
            <w:tcW w:w="5921" w:type="dxa"/>
            <w:tcBorders>
              <w:top w:val="single" w:sz="8" w:space="0" w:color="auto"/>
              <w:left w:val="single" w:sz="8" w:space="0" w:color="auto"/>
              <w:bottom w:val="nil"/>
              <w:right w:val="single" w:sz="8" w:space="0" w:color="auto"/>
            </w:tcBorders>
            <w:shd w:val="clear" w:color="auto" w:fill="auto"/>
            <w:vAlign w:val="center"/>
            <w:hideMark/>
          </w:tcPr>
          <w:p w14:paraId="1516F321" w14:textId="77777777" w:rsidR="004D4D72" w:rsidRPr="00803F06" w:rsidRDefault="004D4D72" w:rsidP="002511A5">
            <w:pPr>
              <w:spacing w:after="0" w:line="240" w:lineRule="auto"/>
              <w:rPr>
                <w:rFonts w:asciiTheme="minorHAnsi" w:eastAsia="Times New Roman" w:hAnsiTheme="minorHAnsi"/>
                <w:color w:val="000000"/>
                <w:lang w:eastAsia="sl-SI"/>
              </w:rPr>
            </w:pPr>
            <w:r w:rsidRPr="00803F06">
              <w:rPr>
                <w:rFonts w:asciiTheme="minorHAnsi" w:eastAsia="Times New Roman" w:hAnsiTheme="minorHAnsi"/>
                <w:color w:val="000000"/>
                <w:lang w:eastAsia="sl-SI"/>
              </w:rPr>
              <w:t>Cena za 12 mesecev brez DDV:</w:t>
            </w:r>
          </w:p>
        </w:tc>
        <w:tc>
          <w:tcPr>
            <w:tcW w:w="1805"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2C79EB7E" w14:textId="58C7BB5B" w:rsidR="004D4D72" w:rsidRPr="00803F06" w:rsidRDefault="004D4D72" w:rsidP="002511A5">
            <w:pPr>
              <w:spacing w:after="0" w:line="240" w:lineRule="auto"/>
              <w:jc w:val="right"/>
              <w:rPr>
                <w:rFonts w:asciiTheme="minorHAnsi" w:eastAsia="Times New Roman" w:hAnsiTheme="minorHAnsi"/>
                <w:color w:val="000000"/>
                <w:lang w:eastAsia="sl-SI"/>
              </w:rPr>
            </w:pPr>
          </w:p>
        </w:tc>
        <w:tc>
          <w:tcPr>
            <w:tcW w:w="97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C4C0495" w14:textId="77777777" w:rsidR="004D4D72" w:rsidRPr="00803F06" w:rsidRDefault="004D4D72" w:rsidP="002511A5">
            <w:pPr>
              <w:spacing w:after="0" w:line="240" w:lineRule="auto"/>
              <w:rPr>
                <w:rFonts w:asciiTheme="minorHAnsi" w:eastAsia="Times New Roman" w:hAnsiTheme="minorHAnsi"/>
                <w:color w:val="000000"/>
                <w:lang w:eastAsia="sl-SI"/>
              </w:rPr>
            </w:pPr>
            <w:r w:rsidRPr="00803F06">
              <w:rPr>
                <w:rFonts w:asciiTheme="minorHAnsi" w:eastAsia="Times New Roman" w:hAnsiTheme="minorHAnsi"/>
                <w:bCs/>
                <w:color w:val="000000"/>
                <w:lang w:eastAsia="sl-SI"/>
              </w:rPr>
              <w:t>EUR</w:t>
            </w:r>
          </w:p>
        </w:tc>
      </w:tr>
      <w:tr w:rsidR="004D4D72" w:rsidRPr="00803F06" w14:paraId="6FE777BF" w14:textId="77777777" w:rsidTr="00687967">
        <w:trPr>
          <w:trHeight w:val="60"/>
        </w:trPr>
        <w:tc>
          <w:tcPr>
            <w:tcW w:w="5921" w:type="dxa"/>
            <w:tcBorders>
              <w:top w:val="nil"/>
              <w:left w:val="single" w:sz="8" w:space="0" w:color="auto"/>
              <w:bottom w:val="single" w:sz="8" w:space="0" w:color="auto"/>
              <w:right w:val="single" w:sz="8" w:space="0" w:color="auto"/>
            </w:tcBorders>
            <w:shd w:val="clear" w:color="auto" w:fill="auto"/>
            <w:vAlign w:val="center"/>
          </w:tcPr>
          <w:p w14:paraId="4480BF4A" w14:textId="77777777" w:rsidR="004D4D72" w:rsidRPr="00803F06" w:rsidRDefault="004D4D72" w:rsidP="002511A5">
            <w:pPr>
              <w:spacing w:after="0" w:line="240" w:lineRule="auto"/>
              <w:rPr>
                <w:rFonts w:asciiTheme="minorHAnsi" w:eastAsia="Times New Roman" w:hAnsiTheme="minorHAnsi"/>
                <w:color w:val="000000"/>
                <w:lang w:eastAsia="sl-SI"/>
              </w:rPr>
            </w:pPr>
          </w:p>
        </w:tc>
        <w:tc>
          <w:tcPr>
            <w:tcW w:w="1805" w:type="dxa"/>
            <w:vMerge/>
            <w:tcBorders>
              <w:top w:val="single" w:sz="8" w:space="0" w:color="auto"/>
              <w:left w:val="single" w:sz="8" w:space="0" w:color="auto"/>
              <w:bottom w:val="single" w:sz="8" w:space="0" w:color="000000"/>
              <w:right w:val="single" w:sz="8" w:space="0" w:color="auto"/>
            </w:tcBorders>
            <w:vAlign w:val="center"/>
          </w:tcPr>
          <w:p w14:paraId="1A374D21" w14:textId="77777777" w:rsidR="004D4D72" w:rsidRPr="00803F06" w:rsidRDefault="004D4D72" w:rsidP="002511A5">
            <w:pPr>
              <w:spacing w:after="0" w:line="240" w:lineRule="auto"/>
              <w:rPr>
                <w:rFonts w:asciiTheme="minorHAnsi" w:eastAsia="Times New Roman" w:hAnsiTheme="minorHAnsi"/>
                <w:color w:val="000000"/>
                <w:lang w:eastAsia="sl-SI"/>
              </w:rPr>
            </w:pPr>
          </w:p>
        </w:tc>
        <w:tc>
          <w:tcPr>
            <w:tcW w:w="973" w:type="dxa"/>
            <w:vMerge/>
            <w:tcBorders>
              <w:top w:val="single" w:sz="8" w:space="0" w:color="auto"/>
              <w:left w:val="single" w:sz="8" w:space="0" w:color="auto"/>
              <w:bottom w:val="single" w:sz="8" w:space="0" w:color="000000"/>
              <w:right w:val="single" w:sz="8" w:space="0" w:color="auto"/>
            </w:tcBorders>
            <w:vAlign w:val="center"/>
            <w:hideMark/>
          </w:tcPr>
          <w:p w14:paraId="5696BD42" w14:textId="77777777" w:rsidR="004D4D72" w:rsidRPr="00803F06" w:rsidRDefault="004D4D72" w:rsidP="002511A5">
            <w:pPr>
              <w:spacing w:after="0" w:line="240" w:lineRule="auto"/>
              <w:rPr>
                <w:rFonts w:asciiTheme="minorHAnsi" w:eastAsia="Times New Roman" w:hAnsiTheme="minorHAnsi"/>
                <w:color w:val="000000"/>
                <w:lang w:eastAsia="sl-SI"/>
              </w:rPr>
            </w:pPr>
          </w:p>
        </w:tc>
      </w:tr>
      <w:tr w:rsidR="004D4D72" w:rsidRPr="00803F06" w14:paraId="4B3B77B8" w14:textId="77777777" w:rsidTr="004D4D72">
        <w:trPr>
          <w:cantSplit/>
          <w:trHeight w:val="293"/>
        </w:trPr>
        <w:tc>
          <w:tcPr>
            <w:tcW w:w="5921" w:type="dxa"/>
            <w:tcBorders>
              <w:top w:val="nil"/>
              <w:left w:val="single" w:sz="8" w:space="0" w:color="auto"/>
              <w:bottom w:val="single" w:sz="8" w:space="0" w:color="auto"/>
              <w:right w:val="single" w:sz="8" w:space="0" w:color="auto"/>
            </w:tcBorders>
            <w:shd w:val="clear" w:color="auto" w:fill="auto"/>
            <w:vAlign w:val="center"/>
            <w:hideMark/>
          </w:tcPr>
          <w:p w14:paraId="1DE9D45F" w14:textId="77777777" w:rsidR="004D4D72" w:rsidRPr="00803F06" w:rsidRDefault="004D4D72" w:rsidP="002511A5">
            <w:pPr>
              <w:spacing w:after="0" w:line="240" w:lineRule="auto"/>
              <w:rPr>
                <w:rFonts w:asciiTheme="minorHAnsi" w:eastAsia="Times New Roman" w:hAnsiTheme="minorHAnsi"/>
                <w:color w:val="000000"/>
                <w:lang w:eastAsia="sl-SI"/>
              </w:rPr>
            </w:pPr>
            <w:r w:rsidRPr="00803F06">
              <w:rPr>
                <w:rFonts w:asciiTheme="minorHAnsi" w:eastAsia="Times New Roman" w:hAnsiTheme="minorHAnsi"/>
                <w:color w:val="000000"/>
                <w:lang w:eastAsia="sl-SI"/>
              </w:rPr>
              <w:t>DDV 22 %:</w:t>
            </w:r>
          </w:p>
        </w:tc>
        <w:tc>
          <w:tcPr>
            <w:tcW w:w="1805" w:type="dxa"/>
            <w:tcBorders>
              <w:top w:val="nil"/>
              <w:left w:val="nil"/>
              <w:bottom w:val="single" w:sz="8" w:space="0" w:color="auto"/>
              <w:right w:val="single" w:sz="8" w:space="0" w:color="auto"/>
            </w:tcBorders>
            <w:shd w:val="clear" w:color="auto" w:fill="auto"/>
            <w:vAlign w:val="center"/>
          </w:tcPr>
          <w:p w14:paraId="2E850F43" w14:textId="016B79FD" w:rsidR="004D4D72" w:rsidRPr="00803F06" w:rsidRDefault="004D4D72" w:rsidP="002511A5">
            <w:pPr>
              <w:spacing w:after="0" w:line="240" w:lineRule="auto"/>
              <w:jc w:val="right"/>
              <w:rPr>
                <w:rFonts w:asciiTheme="minorHAnsi" w:eastAsia="Times New Roman" w:hAnsiTheme="minorHAnsi"/>
                <w:color w:val="000000"/>
                <w:lang w:eastAsia="sl-SI"/>
              </w:rPr>
            </w:pPr>
          </w:p>
        </w:tc>
        <w:tc>
          <w:tcPr>
            <w:tcW w:w="973" w:type="dxa"/>
            <w:tcBorders>
              <w:top w:val="nil"/>
              <w:left w:val="nil"/>
              <w:bottom w:val="single" w:sz="8" w:space="0" w:color="auto"/>
              <w:right w:val="single" w:sz="8" w:space="0" w:color="auto"/>
            </w:tcBorders>
            <w:shd w:val="clear" w:color="auto" w:fill="auto"/>
            <w:vAlign w:val="center"/>
            <w:hideMark/>
          </w:tcPr>
          <w:p w14:paraId="41A75382" w14:textId="77777777" w:rsidR="004D4D72" w:rsidRPr="00803F06" w:rsidRDefault="004D4D72" w:rsidP="002511A5">
            <w:pPr>
              <w:spacing w:after="0" w:line="240" w:lineRule="auto"/>
              <w:rPr>
                <w:rFonts w:asciiTheme="minorHAnsi" w:eastAsia="Times New Roman" w:hAnsiTheme="minorHAnsi"/>
                <w:color w:val="000000"/>
                <w:lang w:eastAsia="sl-SI"/>
              </w:rPr>
            </w:pPr>
            <w:r w:rsidRPr="00803F06">
              <w:rPr>
                <w:rFonts w:asciiTheme="minorHAnsi" w:eastAsia="Times New Roman" w:hAnsiTheme="minorHAnsi"/>
                <w:bCs/>
                <w:color w:val="000000"/>
                <w:lang w:eastAsia="sl-SI"/>
              </w:rPr>
              <w:t>EUR</w:t>
            </w:r>
          </w:p>
        </w:tc>
      </w:tr>
      <w:tr w:rsidR="004D4D72" w:rsidRPr="00803F06" w14:paraId="1CFEA42D" w14:textId="77777777" w:rsidTr="004D4D72">
        <w:trPr>
          <w:cantSplit/>
          <w:trHeight w:val="557"/>
        </w:trPr>
        <w:tc>
          <w:tcPr>
            <w:tcW w:w="5921" w:type="dxa"/>
            <w:tcBorders>
              <w:top w:val="nil"/>
              <w:left w:val="single" w:sz="8" w:space="0" w:color="auto"/>
              <w:bottom w:val="nil"/>
              <w:right w:val="single" w:sz="8" w:space="0" w:color="auto"/>
            </w:tcBorders>
            <w:shd w:val="clear" w:color="000000" w:fill="E0E0E0"/>
            <w:vAlign w:val="center"/>
            <w:hideMark/>
          </w:tcPr>
          <w:p w14:paraId="436CB159" w14:textId="428B90C2" w:rsidR="004D4D72" w:rsidRPr="00803F06" w:rsidRDefault="004D4D72" w:rsidP="002511A5">
            <w:pPr>
              <w:spacing w:after="0" w:line="240" w:lineRule="auto"/>
              <w:rPr>
                <w:rFonts w:asciiTheme="minorHAnsi" w:eastAsia="Times New Roman" w:hAnsiTheme="minorHAnsi"/>
                <w:color w:val="000000"/>
                <w:lang w:eastAsia="sl-SI"/>
              </w:rPr>
            </w:pPr>
            <w:r w:rsidRPr="00803F06">
              <w:rPr>
                <w:rFonts w:asciiTheme="minorHAnsi" w:eastAsia="Times New Roman" w:hAnsiTheme="minorHAnsi"/>
                <w:color w:val="000000"/>
                <w:lang w:eastAsia="sl-SI"/>
              </w:rPr>
              <w:t>Cena za 12 mesecev z DDV:</w:t>
            </w:r>
          </w:p>
        </w:tc>
        <w:tc>
          <w:tcPr>
            <w:tcW w:w="1805" w:type="dxa"/>
            <w:vMerge w:val="restart"/>
            <w:tcBorders>
              <w:top w:val="nil"/>
              <w:left w:val="single" w:sz="8" w:space="0" w:color="auto"/>
              <w:bottom w:val="single" w:sz="8" w:space="0" w:color="000000"/>
              <w:right w:val="single" w:sz="8" w:space="0" w:color="auto"/>
            </w:tcBorders>
            <w:shd w:val="clear" w:color="000000" w:fill="E0E0E0"/>
            <w:vAlign w:val="center"/>
          </w:tcPr>
          <w:p w14:paraId="3BDC8590" w14:textId="13338FEB" w:rsidR="004D4D72" w:rsidRPr="00803F06" w:rsidRDefault="004D4D72" w:rsidP="002511A5">
            <w:pPr>
              <w:spacing w:after="0" w:line="240" w:lineRule="auto"/>
              <w:jc w:val="right"/>
              <w:rPr>
                <w:rFonts w:asciiTheme="minorHAnsi" w:eastAsia="Times New Roman" w:hAnsiTheme="minorHAnsi"/>
                <w:color w:val="000000"/>
                <w:lang w:eastAsia="sl-SI"/>
              </w:rPr>
            </w:pPr>
          </w:p>
        </w:tc>
        <w:tc>
          <w:tcPr>
            <w:tcW w:w="973" w:type="dxa"/>
            <w:vMerge w:val="restart"/>
            <w:tcBorders>
              <w:top w:val="nil"/>
              <w:left w:val="single" w:sz="8" w:space="0" w:color="auto"/>
              <w:bottom w:val="single" w:sz="8" w:space="0" w:color="000000"/>
              <w:right w:val="single" w:sz="8" w:space="0" w:color="auto"/>
            </w:tcBorders>
            <w:shd w:val="clear" w:color="000000" w:fill="E0E0E0"/>
            <w:vAlign w:val="center"/>
            <w:hideMark/>
          </w:tcPr>
          <w:p w14:paraId="15FCC42D" w14:textId="77777777" w:rsidR="004D4D72" w:rsidRPr="00803F06" w:rsidRDefault="004D4D72" w:rsidP="002511A5">
            <w:pPr>
              <w:spacing w:after="0" w:line="240" w:lineRule="auto"/>
              <w:rPr>
                <w:rFonts w:asciiTheme="minorHAnsi" w:eastAsia="Times New Roman" w:hAnsiTheme="minorHAnsi"/>
                <w:color w:val="000000"/>
                <w:lang w:eastAsia="sl-SI"/>
              </w:rPr>
            </w:pPr>
            <w:r w:rsidRPr="00803F06">
              <w:rPr>
                <w:rFonts w:asciiTheme="minorHAnsi" w:eastAsia="Times New Roman" w:hAnsiTheme="minorHAnsi"/>
                <w:bCs/>
                <w:color w:val="000000"/>
                <w:lang w:eastAsia="sl-SI"/>
              </w:rPr>
              <w:t>EUR</w:t>
            </w:r>
          </w:p>
        </w:tc>
      </w:tr>
      <w:tr w:rsidR="004D4D72" w:rsidRPr="00803F06" w14:paraId="1B01F2CA" w14:textId="77777777" w:rsidTr="004D4D72">
        <w:trPr>
          <w:trHeight w:val="293"/>
        </w:trPr>
        <w:tc>
          <w:tcPr>
            <w:tcW w:w="5921" w:type="dxa"/>
            <w:tcBorders>
              <w:top w:val="nil"/>
              <w:left w:val="single" w:sz="8" w:space="0" w:color="auto"/>
              <w:bottom w:val="single" w:sz="8" w:space="0" w:color="auto"/>
              <w:right w:val="single" w:sz="8" w:space="0" w:color="auto"/>
            </w:tcBorders>
            <w:shd w:val="clear" w:color="000000" w:fill="E0E0E0"/>
            <w:vAlign w:val="center"/>
          </w:tcPr>
          <w:p w14:paraId="6FED242B" w14:textId="77777777" w:rsidR="004D4D72" w:rsidRPr="00803F06" w:rsidRDefault="004D4D72" w:rsidP="002511A5">
            <w:pPr>
              <w:spacing w:after="0" w:line="240" w:lineRule="auto"/>
              <w:rPr>
                <w:rFonts w:asciiTheme="minorHAnsi" w:eastAsia="Times New Roman" w:hAnsiTheme="minorHAnsi"/>
                <w:color w:val="000000"/>
                <w:lang w:eastAsia="sl-SI"/>
              </w:rPr>
            </w:pPr>
          </w:p>
        </w:tc>
        <w:tc>
          <w:tcPr>
            <w:tcW w:w="1805" w:type="dxa"/>
            <w:vMerge/>
            <w:tcBorders>
              <w:top w:val="nil"/>
              <w:left w:val="single" w:sz="8" w:space="0" w:color="auto"/>
              <w:bottom w:val="single" w:sz="8" w:space="0" w:color="000000"/>
              <w:right w:val="single" w:sz="8" w:space="0" w:color="auto"/>
            </w:tcBorders>
            <w:vAlign w:val="center"/>
          </w:tcPr>
          <w:p w14:paraId="77916CF2" w14:textId="77777777" w:rsidR="004D4D72" w:rsidRPr="00803F06" w:rsidRDefault="004D4D72" w:rsidP="002511A5">
            <w:pPr>
              <w:spacing w:after="0" w:line="240" w:lineRule="auto"/>
              <w:rPr>
                <w:rFonts w:asciiTheme="minorHAnsi" w:eastAsia="Times New Roman" w:hAnsiTheme="minorHAnsi"/>
                <w:color w:val="000000"/>
                <w:lang w:eastAsia="sl-SI"/>
              </w:rPr>
            </w:pPr>
          </w:p>
        </w:tc>
        <w:tc>
          <w:tcPr>
            <w:tcW w:w="973" w:type="dxa"/>
            <w:vMerge/>
            <w:tcBorders>
              <w:top w:val="nil"/>
              <w:left w:val="single" w:sz="8" w:space="0" w:color="auto"/>
              <w:bottom w:val="single" w:sz="8" w:space="0" w:color="000000"/>
              <w:right w:val="single" w:sz="8" w:space="0" w:color="auto"/>
            </w:tcBorders>
            <w:vAlign w:val="center"/>
            <w:hideMark/>
          </w:tcPr>
          <w:p w14:paraId="210D6C56" w14:textId="77777777" w:rsidR="004D4D72" w:rsidRPr="00803F06" w:rsidRDefault="004D4D72" w:rsidP="002511A5">
            <w:pPr>
              <w:spacing w:after="0" w:line="240" w:lineRule="auto"/>
              <w:rPr>
                <w:rFonts w:asciiTheme="minorHAnsi" w:eastAsia="Times New Roman" w:hAnsiTheme="minorHAnsi"/>
                <w:color w:val="000000"/>
                <w:lang w:eastAsia="sl-SI"/>
              </w:rPr>
            </w:pPr>
          </w:p>
        </w:tc>
      </w:tr>
      <w:tr w:rsidR="004D4D72" w:rsidRPr="00803F06" w14:paraId="708170D8" w14:textId="77777777" w:rsidTr="004D4D72">
        <w:trPr>
          <w:trHeight w:val="293"/>
        </w:trPr>
        <w:tc>
          <w:tcPr>
            <w:tcW w:w="5921" w:type="dxa"/>
            <w:tcBorders>
              <w:top w:val="nil"/>
              <w:left w:val="nil"/>
              <w:bottom w:val="nil"/>
              <w:right w:val="nil"/>
            </w:tcBorders>
            <w:shd w:val="clear" w:color="auto" w:fill="auto"/>
            <w:noWrap/>
            <w:vAlign w:val="center"/>
            <w:hideMark/>
          </w:tcPr>
          <w:p w14:paraId="34CBF72A" w14:textId="77777777" w:rsidR="004D4D72" w:rsidRPr="00803F06" w:rsidRDefault="004D4D72" w:rsidP="002511A5">
            <w:pPr>
              <w:spacing w:after="0" w:line="240" w:lineRule="auto"/>
              <w:rPr>
                <w:rFonts w:asciiTheme="minorHAnsi" w:eastAsia="Times New Roman" w:hAnsiTheme="minorHAnsi"/>
                <w:lang w:eastAsia="sl-SI"/>
              </w:rPr>
            </w:pPr>
          </w:p>
        </w:tc>
        <w:tc>
          <w:tcPr>
            <w:tcW w:w="1805" w:type="dxa"/>
            <w:tcBorders>
              <w:top w:val="nil"/>
              <w:left w:val="nil"/>
              <w:bottom w:val="nil"/>
              <w:right w:val="nil"/>
            </w:tcBorders>
            <w:shd w:val="clear" w:color="auto" w:fill="auto"/>
            <w:noWrap/>
            <w:vAlign w:val="bottom"/>
            <w:hideMark/>
          </w:tcPr>
          <w:p w14:paraId="0FD5E08D" w14:textId="77777777" w:rsidR="004D4D72" w:rsidRPr="00803F06" w:rsidRDefault="004D4D72" w:rsidP="002511A5">
            <w:pPr>
              <w:spacing w:after="0" w:line="240" w:lineRule="auto"/>
              <w:ind w:firstLineChars="1500" w:firstLine="3300"/>
              <w:rPr>
                <w:rFonts w:asciiTheme="minorHAnsi" w:eastAsia="Times New Roman" w:hAnsiTheme="minorHAnsi"/>
                <w:lang w:eastAsia="sl-SI"/>
              </w:rPr>
            </w:pPr>
          </w:p>
        </w:tc>
        <w:tc>
          <w:tcPr>
            <w:tcW w:w="973" w:type="dxa"/>
            <w:tcBorders>
              <w:top w:val="nil"/>
              <w:left w:val="nil"/>
              <w:bottom w:val="nil"/>
              <w:right w:val="nil"/>
            </w:tcBorders>
            <w:shd w:val="clear" w:color="auto" w:fill="auto"/>
            <w:noWrap/>
            <w:vAlign w:val="bottom"/>
            <w:hideMark/>
          </w:tcPr>
          <w:p w14:paraId="1B142FFB" w14:textId="77777777" w:rsidR="004D4D72" w:rsidRPr="00803F06" w:rsidRDefault="004D4D72" w:rsidP="002511A5">
            <w:pPr>
              <w:spacing w:after="0" w:line="240" w:lineRule="auto"/>
              <w:rPr>
                <w:rFonts w:asciiTheme="minorHAnsi" w:eastAsia="Times New Roman" w:hAnsiTheme="minorHAnsi"/>
                <w:lang w:eastAsia="sl-SI"/>
              </w:rPr>
            </w:pPr>
          </w:p>
        </w:tc>
      </w:tr>
      <w:tr w:rsidR="004D4D72" w:rsidRPr="00803F06" w14:paraId="15D08F66" w14:textId="77777777" w:rsidTr="004D4D72">
        <w:trPr>
          <w:cantSplit/>
          <w:trHeight w:val="557"/>
        </w:trPr>
        <w:tc>
          <w:tcPr>
            <w:tcW w:w="5921" w:type="dxa"/>
            <w:tcBorders>
              <w:top w:val="single" w:sz="8" w:space="0" w:color="auto"/>
              <w:left w:val="single" w:sz="8" w:space="0" w:color="auto"/>
              <w:bottom w:val="nil"/>
              <w:right w:val="single" w:sz="8" w:space="0" w:color="auto"/>
            </w:tcBorders>
            <w:shd w:val="clear" w:color="000000" w:fill="F2F2F2"/>
            <w:vAlign w:val="center"/>
            <w:hideMark/>
          </w:tcPr>
          <w:p w14:paraId="30D3054E" w14:textId="1F2EDAD1" w:rsidR="004D4D72" w:rsidRPr="00803F06" w:rsidRDefault="004D4D72" w:rsidP="002511A5">
            <w:pPr>
              <w:spacing w:after="0" w:line="240" w:lineRule="auto"/>
              <w:rPr>
                <w:rFonts w:asciiTheme="minorHAnsi" w:eastAsia="Times New Roman" w:hAnsiTheme="minorHAnsi"/>
                <w:b/>
                <w:bCs/>
                <w:color w:val="000000"/>
                <w:lang w:eastAsia="sl-SI"/>
              </w:rPr>
            </w:pPr>
            <w:r w:rsidRPr="00803F06">
              <w:rPr>
                <w:rFonts w:asciiTheme="minorHAnsi" w:eastAsia="Times New Roman" w:hAnsiTheme="minorHAnsi"/>
                <w:b/>
                <w:bCs/>
                <w:color w:val="000000"/>
                <w:lang w:eastAsia="sl-SI"/>
              </w:rPr>
              <w:t>Cena za 60 mesecev brez DDV:</w:t>
            </w:r>
          </w:p>
        </w:tc>
        <w:tc>
          <w:tcPr>
            <w:tcW w:w="1805"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tcPr>
          <w:p w14:paraId="2A7F5E79" w14:textId="3C24D5E8" w:rsidR="004D4D72" w:rsidRPr="00803F06" w:rsidRDefault="004D4D72" w:rsidP="002511A5">
            <w:pPr>
              <w:spacing w:after="0" w:line="240" w:lineRule="auto"/>
              <w:jc w:val="right"/>
              <w:rPr>
                <w:rFonts w:asciiTheme="minorHAnsi" w:eastAsia="Times New Roman" w:hAnsiTheme="minorHAnsi"/>
                <w:bCs/>
                <w:color w:val="000000"/>
                <w:lang w:eastAsia="sl-SI"/>
              </w:rPr>
            </w:pPr>
          </w:p>
        </w:tc>
        <w:tc>
          <w:tcPr>
            <w:tcW w:w="973"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73581954" w14:textId="77777777" w:rsidR="004D4D72" w:rsidRPr="00803F06" w:rsidRDefault="004D4D72" w:rsidP="002511A5">
            <w:pPr>
              <w:spacing w:after="0" w:line="240" w:lineRule="auto"/>
              <w:rPr>
                <w:rFonts w:asciiTheme="minorHAnsi" w:eastAsia="Times New Roman" w:hAnsiTheme="minorHAnsi"/>
                <w:bCs/>
                <w:color w:val="000000"/>
                <w:lang w:eastAsia="sl-SI"/>
              </w:rPr>
            </w:pPr>
            <w:r w:rsidRPr="00803F06">
              <w:rPr>
                <w:rFonts w:asciiTheme="minorHAnsi" w:eastAsia="Times New Roman" w:hAnsiTheme="minorHAnsi"/>
                <w:bCs/>
                <w:color w:val="000000"/>
                <w:lang w:eastAsia="sl-SI"/>
              </w:rPr>
              <w:t>EUR</w:t>
            </w:r>
          </w:p>
        </w:tc>
      </w:tr>
      <w:tr w:rsidR="004D4D72" w:rsidRPr="00803F06" w14:paraId="3195D6A4" w14:textId="77777777" w:rsidTr="004D4D72">
        <w:trPr>
          <w:trHeight w:val="293"/>
        </w:trPr>
        <w:tc>
          <w:tcPr>
            <w:tcW w:w="5921" w:type="dxa"/>
            <w:tcBorders>
              <w:top w:val="nil"/>
              <w:left w:val="single" w:sz="8" w:space="0" w:color="auto"/>
              <w:bottom w:val="single" w:sz="8" w:space="0" w:color="auto"/>
              <w:right w:val="single" w:sz="8" w:space="0" w:color="auto"/>
            </w:tcBorders>
            <w:shd w:val="clear" w:color="000000" w:fill="F2F2F2"/>
            <w:vAlign w:val="center"/>
          </w:tcPr>
          <w:p w14:paraId="7D19F479" w14:textId="77777777" w:rsidR="004D4D72" w:rsidRPr="00803F06" w:rsidRDefault="004D4D72" w:rsidP="002511A5">
            <w:pPr>
              <w:spacing w:after="0" w:line="240" w:lineRule="auto"/>
              <w:rPr>
                <w:rFonts w:asciiTheme="minorHAnsi" w:eastAsia="Times New Roman" w:hAnsiTheme="minorHAnsi"/>
                <w:b/>
                <w:bCs/>
                <w:color w:val="000000"/>
                <w:lang w:eastAsia="sl-SI"/>
              </w:rPr>
            </w:pPr>
          </w:p>
        </w:tc>
        <w:tc>
          <w:tcPr>
            <w:tcW w:w="1805" w:type="dxa"/>
            <w:vMerge/>
            <w:tcBorders>
              <w:top w:val="single" w:sz="8" w:space="0" w:color="auto"/>
              <w:left w:val="single" w:sz="8" w:space="0" w:color="auto"/>
              <w:bottom w:val="single" w:sz="8" w:space="0" w:color="000000"/>
              <w:right w:val="single" w:sz="8" w:space="0" w:color="auto"/>
            </w:tcBorders>
            <w:vAlign w:val="center"/>
          </w:tcPr>
          <w:p w14:paraId="67C4BD8A" w14:textId="77777777" w:rsidR="004D4D72" w:rsidRPr="00803F06" w:rsidRDefault="004D4D72" w:rsidP="002511A5">
            <w:pPr>
              <w:spacing w:after="0" w:line="240" w:lineRule="auto"/>
              <w:rPr>
                <w:rFonts w:asciiTheme="minorHAnsi" w:eastAsia="Times New Roman" w:hAnsiTheme="minorHAnsi"/>
                <w:bCs/>
                <w:color w:val="000000"/>
                <w:lang w:eastAsia="sl-SI"/>
              </w:rPr>
            </w:pPr>
          </w:p>
        </w:tc>
        <w:tc>
          <w:tcPr>
            <w:tcW w:w="973" w:type="dxa"/>
            <w:vMerge/>
            <w:tcBorders>
              <w:top w:val="single" w:sz="8" w:space="0" w:color="auto"/>
              <w:left w:val="single" w:sz="8" w:space="0" w:color="auto"/>
              <w:bottom w:val="single" w:sz="8" w:space="0" w:color="000000"/>
              <w:right w:val="single" w:sz="8" w:space="0" w:color="auto"/>
            </w:tcBorders>
            <w:vAlign w:val="center"/>
            <w:hideMark/>
          </w:tcPr>
          <w:p w14:paraId="01A85371" w14:textId="77777777" w:rsidR="004D4D72" w:rsidRPr="00803F06" w:rsidRDefault="004D4D72" w:rsidP="002511A5">
            <w:pPr>
              <w:spacing w:after="0" w:line="240" w:lineRule="auto"/>
              <w:rPr>
                <w:rFonts w:asciiTheme="minorHAnsi" w:eastAsia="Times New Roman" w:hAnsiTheme="minorHAnsi"/>
                <w:bCs/>
                <w:color w:val="000000"/>
                <w:lang w:eastAsia="sl-SI"/>
              </w:rPr>
            </w:pPr>
          </w:p>
        </w:tc>
      </w:tr>
      <w:tr w:rsidR="004D4D72" w:rsidRPr="00803F06" w14:paraId="233D6EC5" w14:textId="77777777" w:rsidTr="004D4D72">
        <w:trPr>
          <w:cantSplit/>
          <w:trHeight w:val="293"/>
        </w:trPr>
        <w:tc>
          <w:tcPr>
            <w:tcW w:w="5921" w:type="dxa"/>
            <w:tcBorders>
              <w:top w:val="nil"/>
              <w:left w:val="single" w:sz="8" w:space="0" w:color="auto"/>
              <w:bottom w:val="single" w:sz="4" w:space="0" w:color="auto"/>
              <w:right w:val="single" w:sz="8" w:space="0" w:color="auto"/>
            </w:tcBorders>
            <w:shd w:val="clear" w:color="auto" w:fill="auto"/>
            <w:vAlign w:val="center"/>
            <w:hideMark/>
          </w:tcPr>
          <w:p w14:paraId="5C581B15" w14:textId="77777777" w:rsidR="004D4D72" w:rsidRPr="00803F06" w:rsidRDefault="004D4D72" w:rsidP="002511A5">
            <w:pPr>
              <w:spacing w:after="0" w:line="240" w:lineRule="auto"/>
              <w:rPr>
                <w:rFonts w:asciiTheme="minorHAnsi" w:eastAsia="Times New Roman" w:hAnsiTheme="minorHAnsi"/>
                <w:color w:val="000000"/>
                <w:lang w:eastAsia="sl-SI"/>
              </w:rPr>
            </w:pPr>
            <w:r w:rsidRPr="00803F06">
              <w:rPr>
                <w:rFonts w:asciiTheme="minorHAnsi" w:eastAsia="Times New Roman" w:hAnsiTheme="minorHAnsi"/>
                <w:color w:val="000000"/>
                <w:lang w:eastAsia="sl-SI"/>
              </w:rPr>
              <w:t>DDV 22 %:</w:t>
            </w:r>
          </w:p>
        </w:tc>
        <w:tc>
          <w:tcPr>
            <w:tcW w:w="1805" w:type="dxa"/>
            <w:tcBorders>
              <w:top w:val="nil"/>
              <w:left w:val="nil"/>
              <w:bottom w:val="single" w:sz="4" w:space="0" w:color="auto"/>
              <w:right w:val="single" w:sz="8" w:space="0" w:color="auto"/>
            </w:tcBorders>
            <w:shd w:val="clear" w:color="auto" w:fill="auto"/>
            <w:vAlign w:val="center"/>
          </w:tcPr>
          <w:p w14:paraId="3B13E13D" w14:textId="6C2EF8B6" w:rsidR="004D4D72" w:rsidRPr="00803F06" w:rsidRDefault="004D4D72" w:rsidP="002511A5">
            <w:pPr>
              <w:spacing w:after="0" w:line="240" w:lineRule="auto"/>
              <w:jc w:val="right"/>
              <w:rPr>
                <w:rFonts w:asciiTheme="minorHAnsi" w:eastAsia="Times New Roman" w:hAnsiTheme="minorHAnsi"/>
                <w:color w:val="000000"/>
                <w:lang w:eastAsia="sl-SI"/>
              </w:rPr>
            </w:pPr>
          </w:p>
        </w:tc>
        <w:tc>
          <w:tcPr>
            <w:tcW w:w="973" w:type="dxa"/>
            <w:tcBorders>
              <w:top w:val="nil"/>
              <w:left w:val="nil"/>
              <w:bottom w:val="single" w:sz="8" w:space="0" w:color="auto"/>
              <w:right w:val="single" w:sz="8" w:space="0" w:color="auto"/>
            </w:tcBorders>
            <w:shd w:val="clear" w:color="auto" w:fill="auto"/>
            <w:vAlign w:val="center"/>
            <w:hideMark/>
          </w:tcPr>
          <w:p w14:paraId="04B4B2D6" w14:textId="77777777" w:rsidR="004D4D72" w:rsidRPr="00803F06" w:rsidRDefault="004D4D72" w:rsidP="002511A5">
            <w:pPr>
              <w:spacing w:after="0" w:line="240" w:lineRule="auto"/>
              <w:rPr>
                <w:rFonts w:asciiTheme="minorHAnsi" w:eastAsia="Times New Roman" w:hAnsiTheme="minorHAnsi"/>
                <w:color w:val="000000"/>
                <w:lang w:eastAsia="sl-SI"/>
              </w:rPr>
            </w:pPr>
            <w:r w:rsidRPr="00803F06">
              <w:rPr>
                <w:rFonts w:asciiTheme="minorHAnsi" w:eastAsia="Times New Roman" w:hAnsiTheme="minorHAnsi"/>
                <w:bCs/>
                <w:color w:val="000000"/>
                <w:lang w:eastAsia="sl-SI"/>
              </w:rPr>
              <w:t>EUR</w:t>
            </w:r>
          </w:p>
        </w:tc>
      </w:tr>
      <w:tr w:rsidR="004D4D72" w:rsidRPr="00803F06" w14:paraId="38769734" w14:textId="77777777" w:rsidTr="004D4D72">
        <w:trPr>
          <w:cantSplit/>
          <w:trHeight w:val="1114"/>
        </w:trPr>
        <w:tc>
          <w:tcPr>
            <w:tcW w:w="5921" w:type="dxa"/>
            <w:tcBorders>
              <w:top w:val="single" w:sz="4" w:space="0" w:color="auto"/>
              <w:left w:val="single" w:sz="4" w:space="0" w:color="auto"/>
              <w:bottom w:val="single" w:sz="4" w:space="0" w:color="auto"/>
              <w:right w:val="single" w:sz="8" w:space="0" w:color="auto"/>
            </w:tcBorders>
            <w:shd w:val="clear" w:color="000000" w:fill="E0E0E0"/>
            <w:vAlign w:val="center"/>
            <w:hideMark/>
          </w:tcPr>
          <w:p w14:paraId="06CF49CC" w14:textId="44FB5E4A" w:rsidR="004D4D72" w:rsidRPr="00803F06" w:rsidRDefault="004D4D72" w:rsidP="004D4D72">
            <w:pPr>
              <w:spacing w:after="0" w:line="240" w:lineRule="auto"/>
              <w:rPr>
                <w:rFonts w:asciiTheme="minorHAnsi" w:eastAsia="Times New Roman" w:hAnsiTheme="minorHAnsi"/>
                <w:b/>
                <w:bCs/>
                <w:color w:val="000000"/>
                <w:lang w:eastAsia="sl-SI"/>
              </w:rPr>
            </w:pPr>
            <w:r w:rsidRPr="00803F06">
              <w:rPr>
                <w:rFonts w:asciiTheme="minorHAnsi" w:eastAsia="Times New Roman" w:hAnsiTheme="minorHAnsi"/>
                <w:b/>
                <w:bCs/>
                <w:color w:val="000000"/>
                <w:lang w:eastAsia="sl-SI"/>
              </w:rPr>
              <w:t>Cena za 60 mesecev z DDV:</w:t>
            </w:r>
          </w:p>
        </w:tc>
        <w:tc>
          <w:tcPr>
            <w:tcW w:w="1805" w:type="dxa"/>
            <w:tcBorders>
              <w:top w:val="single" w:sz="4" w:space="0" w:color="auto"/>
              <w:left w:val="single" w:sz="8" w:space="0" w:color="auto"/>
              <w:bottom w:val="single" w:sz="4" w:space="0" w:color="auto"/>
              <w:right w:val="single" w:sz="4" w:space="0" w:color="auto"/>
            </w:tcBorders>
            <w:shd w:val="clear" w:color="000000" w:fill="E0E0E0"/>
            <w:vAlign w:val="center"/>
          </w:tcPr>
          <w:p w14:paraId="594EBC7F" w14:textId="610854F4" w:rsidR="004D4D72" w:rsidRPr="00803F06" w:rsidRDefault="004D4D72" w:rsidP="002511A5">
            <w:pPr>
              <w:spacing w:after="0" w:line="240" w:lineRule="auto"/>
              <w:jc w:val="right"/>
              <w:rPr>
                <w:rFonts w:asciiTheme="minorHAnsi" w:eastAsia="Times New Roman" w:hAnsiTheme="minorHAnsi"/>
                <w:color w:val="000000"/>
                <w:lang w:eastAsia="sl-SI"/>
              </w:rPr>
            </w:pPr>
          </w:p>
        </w:tc>
        <w:tc>
          <w:tcPr>
            <w:tcW w:w="973" w:type="dxa"/>
            <w:tcBorders>
              <w:top w:val="nil"/>
              <w:left w:val="single" w:sz="4" w:space="0" w:color="auto"/>
              <w:bottom w:val="single" w:sz="8" w:space="0" w:color="000000"/>
              <w:right w:val="single" w:sz="8" w:space="0" w:color="auto"/>
            </w:tcBorders>
            <w:shd w:val="clear" w:color="000000" w:fill="E0E0E0"/>
            <w:vAlign w:val="center"/>
            <w:hideMark/>
          </w:tcPr>
          <w:p w14:paraId="3CA2467A" w14:textId="77777777" w:rsidR="004D4D72" w:rsidRPr="00803F06" w:rsidRDefault="004D4D72" w:rsidP="002511A5">
            <w:pPr>
              <w:spacing w:after="0" w:line="240" w:lineRule="auto"/>
              <w:rPr>
                <w:rFonts w:asciiTheme="minorHAnsi" w:eastAsia="Times New Roman" w:hAnsiTheme="minorHAnsi"/>
                <w:bCs/>
                <w:color w:val="000000"/>
                <w:lang w:eastAsia="sl-SI"/>
              </w:rPr>
            </w:pPr>
            <w:r w:rsidRPr="00803F06">
              <w:rPr>
                <w:rFonts w:asciiTheme="minorHAnsi" w:eastAsia="Times New Roman" w:hAnsiTheme="minorHAnsi"/>
                <w:bCs/>
                <w:color w:val="000000"/>
                <w:lang w:eastAsia="sl-SI"/>
              </w:rPr>
              <w:t>EUR</w:t>
            </w:r>
          </w:p>
        </w:tc>
      </w:tr>
    </w:tbl>
    <w:p w14:paraId="0594B331" w14:textId="77777777" w:rsidR="0095352F" w:rsidRPr="00803F06" w:rsidRDefault="0095352F" w:rsidP="00877DEF">
      <w:pPr>
        <w:spacing w:after="0"/>
        <w:rPr>
          <w:rFonts w:asciiTheme="minorHAnsi" w:hAnsiTheme="minorHAnsi"/>
          <w:b/>
          <w:color w:val="000000"/>
          <w:lang w:eastAsia="zh-CN"/>
        </w:rPr>
      </w:pPr>
    </w:p>
    <w:p w14:paraId="6BEB0C8E" w14:textId="3E883233" w:rsidR="008D4EE8" w:rsidRPr="00CE6624" w:rsidRDefault="008D4EE8" w:rsidP="008D4EE8">
      <w:pPr>
        <w:spacing w:after="0"/>
        <w:rPr>
          <w:rFonts w:asciiTheme="minorHAnsi" w:hAnsiTheme="minorHAnsi"/>
          <w:i/>
          <w:color w:val="000000"/>
          <w:lang w:eastAsia="zh-CN"/>
        </w:rPr>
      </w:pPr>
      <w:r w:rsidRPr="00CE6624">
        <w:rPr>
          <w:rFonts w:asciiTheme="minorHAnsi" w:hAnsiTheme="minorHAnsi"/>
          <w:i/>
          <w:color w:val="000000"/>
          <w:lang w:eastAsia="zh-CN"/>
        </w:rPr>
        <w:t>*</w:t>
      </w:r>
      <w:r w:rsidR="00AC0298">
        <w:rPr>
          <w:rFonts w:asciiTheme="minorHAnsi" w:hAnsiTheme="minorHAnsi"/>
          <w:i/>
          <w:color w:val="000000"/>
          <w:lang w:eastAsia="zh-CN"/>
        </w:rPr>
        <w:t>O</w:t>
      </w:r>
      <w:r w:rsidRPr="00CE6624">
        <w:rPr>
          <w:rFonts w:asciiTheme="minorHAnsi" w:hAnsiTheme="minorHAnsi"/>
          <w:i/>
          <w:color w:val="000000"/>
          <w:lang w:eastAsia="zh-CN"/>
        </w:rPr>
        <w:t>bseg storitev</w:t>
      </w:r>
      <w:r>
        <w:rPr>
          <w:rFonts w:asciiTheme="minorHAnsi" w:hAnsiTheme="minorHAnsi"/>
          <w:i/>
          <w:color w:val="000000"/>
          <w:lang w:eastAsia="zh-CN"/>
        </w:rPr>
        <w:t>, ki izhaja iz popisa</w:t>
      </w:r>
      <w:r w:rsidRPr="00CE6624">
        <w:rPr>
          <w:rFonts w:asciiTheme="minorHAnsi" w:hAnsiTheme="minorHAnsi"/>
          <w:i/>
          <w:color w:val="000000"/>
          <w:lang w:eastAsia="zh-CN"/>
        </w:rPr>
        <w:t xml:space="preserve"> (število ur, dni in obhodov) je okviren. Naročnik se pridržuje pravico do sprememb števila ur, dni ali obhodov.</w:t>
      </w:r>
      <w:r w:rsidRPr="00CE6624">
        <w:rPr>
          <w:rFonts w:asciiTheme="minorHAnsi" w:hAnsiTheme="minorHAnsi"/>
          <w:i/>
          <w:color w:val="000000"/>
          <w:lang w:eastAsia="zh-CN"/>
        </w:rPr>
        <w:tab/>
      </w:r>
      <w:r w:rsidRPr="00CE6624">
        <w:rPr>
          <w:rFonts w:asciiTheme="minorHAnsi" w:hAnsiTheme="minorHAnsi"/>
          <w:i/>
          <w:color w:val="000000"/>
          <w:lang w:eastAsia="zh-CN"/>
        </w:rPr>
        <w:tab/>
      </w:r>
      <w:r w:rsidRPr="00CE6624">
        <w:rPr>
          <w:rFonts w:asciiTheme="minorHAnsi" w:hAnsiTheme="minorHAnsi"/>
          <w:i/>
          <w:color w:val="000000"/>
          <w:lang w:eastAsia="zh-CN"/>
        </w:rPr>
        <w:tab/>
      </w:r>
      <w:r w:rsidRPr="00CE6624">
        <w:rPr>
          <w:rFonts w:asciiTheme="minorHAnsi" w:hAnsiTheme="minorHAnsi"/>
          <w:i/>
          <w:color w:val="000000"/>
          <w:lang w:eastAsia="zh-CN"/>
        </w:rPr>
        <w:tab/>
      </w:r>
    </w:p>
    <w:p w14:paraId="7FAAC632" w14:textId="021059B3" w:rsidR="00877DEF" w:rsidRPr="00803F06" w:rsidRDefault="00877DEF" w:rsidP="00877DEF">
      <w:pPr>
        <w:spacing w:after="0"/>
        <w:rPr>
          <w:rFonts w:asciiTheme="minorHAnsi" w:hAnsiTheme="minorHAnsi"/>
          <w:i/>
          <w:color w:val="000000"/>
          <w:lang w:eastAsia="zh-CN"/>
        </w:rPr>
      </w:pPr>
      <w:r w:rsidRPr="00803F06">
        <w:rPr>
          <w:rFonts w:asciiTheme="minorHAnsi" w:hAnsiTheme="minorHAnsi"/>
          <w:i/>
          <w:color w:val="000000"/>
          <w:lang w:eastAsia="zh-CN"/>
        </w:rPr>
        <w:tab/>
      </w:r>
      <w:r w:rsidRPr="00803F06">
        <w:rPr>
          <w:rFonts w:asciiTheme="minorHAnsi" w:hAnsiTheme="minorHAnsi"/>
          <w:i/>
          <w:color w:val="000000"/>
          <w:lang w:eastAsia="zh-CN"/>
        </w:rPr>
        <w:tab/>
      </w:r>
      <w:r w:rsidRPr="00803F06">
        <w:rPr>
          <w:rFonts w:asciiTheme="minorHAnsi" w:hAnsiTheme="minorHAnsi"/>
          <w:i/>
          <w:color w:val="000000"/>
          <w:lang w:eastAsia="zh-CN"/>
        </w:rPr>
        <w:tab/>
      </w:r>
      <w:r w:rsidRPr="00803F06">
        <w:rPr>
          <w:rFonts w:asciiTheme="minorHAnsi" w:hAnsiTheme="minorHAnsi"/>
          <w:i/>
          <w:color w:val="000000"/>
          <w:lang w:eastAsia="zh-CN"/>
        </w:rPr>
        <w:tab/>
      </w:r>
    </w:p>
    <w:p w14:paraId="558269E5" w14:textId="77777777" w:rsidR="00877DEF" w:rsidRPr="00803F06" w:rsidRDefault="00877DEF" w:rsidP="00877DEF">
      <w:pPr>
        <w:spacing w:after="0"/>
        <w:rPr>
          <w:rFonts w:asciiTheme="minorHAnsi" w:hAnsiTheme="minorHAnsi"/>
          <w:i/>
          <w:color w:val="000000"/>
          <w:lang w:eastAsia="zh-CN"/>
        </w:rPr>
      </w:pPr>
      <w:r w:rsidRPr="00803F06">
        <w:rPr>
          <w:rFonts w:asciiTheme="minorHAnsi" w:hAnsiTheme="minorHAnsi"/>
          <w:i/>
          <w:color w:val="000000"/>
          <w:lang w:eastAsia="zh-CN"/>
        </w:rPr>
        <w:tab/>
      </w:r>
      <w:r w:rsidRPr="00803F06">
        <w:rPr>
          <w:rFonts w:asciiTheme="minorHAnsi" w:hAnsiTheme="minorHAnsi"/>
          <w:i/>
          <w:color w:val="000000"/>
          <w:lang w:eastAsia="zh-CN"/>
        </w:rPr>
        <w:tab/>
      </w:r>
      <w:r w:rsidRPr="00803F06">
        <w:rPr>
          <w:rFonts w:asciiTheme="minorHAnsi" w:hAnsiTheme="minorHAnsi"/>
          <w:i/>
          <w:color w:val="000000"/>
          <w:lang w:eastAsia="zh-CN"/>
        </w:rPr>
        <w:tab/>
      </w:r>
      <w:r w:rsidRPr="00803F06">
        <w:rPr>
          <w:rFonts w:asciiTheme="minorHAnsi" w:hAnsiTheme="minorHAnsi"/>
          <w:i/>
          <w:color w:val="000000"/>
          <w:lang w:eastAsia="zh-CN"/>
        </w:rPr>
        <w:tab/>
      </w:r>
    </w:p>
    <w:p w14:paraId="0F934688" w14:textId="77777777" w:rsidR="00877DEF" w:rsidRPr="00803F06" w:rsidRDefault="00877DEF" w:rsidP="00877DEF">
      <w:pPr>
        <w:spacing w:after="0"/>
        <w:rPr>
          <w:rFonts w:asciiTheme="minorHAnsi" w:hAnsiTheme="minorHAnsi"/>
          <w:color w:val="000000"/>
          <w:lang w:eastAsia="zh-CN"/>
        </w:rPr>
      </w:pPr>
      <w:r w:rsidRPr="00B96BC7">
        <w:rPr>
          <w:rFonts w:asciiTheme="minorHAnsi" w:hAnsiTheme="minorHAnsi"/>
          <w:color w:val="000000"/>
          <w:lang w:eastAsia="zh-CN"/>
        </w:rPr>
        <w:t>Zaradi narave dela, ki je predmet naročila, za vse zgoraj navedene lokacije in objekte, velja, da je zgoraj navedeni obseg storitev (število ur, dni in obhodov) okviren. Naročnik si pridržuje pravico do sprememb števila ur, dni ali obhodov.</w:t>
      </w:r>
    </w:p>
    <w:p w14:paraId="62587F16" w14:textId="77777777" w:rsidR="00877DEF" w:rsidRDefault="00877DEF" w:rsidP="006F73E1">
      <w:pPr>
        <w:spacing w:after="0"/>
        <w:rPr>
          <w:rFonts w:ascii="Arial" w:hAnsi="Arial" w:cs="Arial"/>
          <w:sz w:val="20"/>
        </w:rPr>
      </w:pPr>
    </w:p>
    <w:p w14:paraId="5CD866E8" w14:textId="77777777" w:rsidR="00A30EF5" w:rsidRDefault="00A30EF5" w:rsidP="006F73E1">
      <w:pPr>
        <w:spacing w:after="0"/>
        <w:rPr>
          <w:rFonts w:ascii="Arial" w:hAnsi="Arial" w:cs="Arial"/>
          <w:sz w:val="20"/>
        </w:rPr>
      </w:pPr>
    </w:p>
    <w:p w14:paraId="3C4D071C" w14:textId="77777777" w:rsidR="004275A7" w:rsidRDefault="004275A7" w:rsidP="006F73E1">
      <w:pPr>
        <w:spacing w:after="0"/>
        <w:rPr>
          <w:rFonts w:ascii="Arial" w:hAnsi="Arial" w:cs="Arial"/>
          <w:sz w:val="20"/>
        </w:rPr>
      </w:pPr>
    </w:p>
    <w:p w14:paraId="0F612006" w14:textId="77777777" w:rsidR="00923B30" w:rsidRPr="00721DE0" w:rsidRDefault="00923B30" w:rsidP="007E36C6">
      <w:pPr>
        <w:numPr>
          <w:ilvl w:val="0"/>
          <w:numId w:val="34"/>
        </w:numPr>
        <w:spacing w:after="0" w:line="240" w:lineRule="auto"/>
        <w:rPr>
          <w:rFonts w:asciiTheme="minorHAnsi" w:eastAsia="Times New Roman" w:hAnsiTheme="minorHAnsi" w:cs="Times New Roman"/>
          <w:b/>
          <w:bCs/>
          <w:color w:val="auto"/>
          <w:lang w:eastAsia="zh-CN"/>
        </w:rPr>
      </w:pPr>
      <w:r w:rsidRPr="00721DE0">
        <w:rPr>
          <w:rFonts w:asciiTheme="minorHAnsi" w:eastAsia="Times New Roman" w:hAnsiTheme="minorHAnsi" w:cs="Times New Roman"/>
          <w:b/>
          <w:bCs/>
          <w:color w:val="auto"/>
          <w:lang w:eastAsia="zh-CN"/>
        </w:rPr>
        <w:t>člen</w:t>
      </w:r>
    </w:p>
    <w:p w14:paraId="1C16480B" w14:textId="7E17CD76" w:rsidR="00923B30" w:rsidRPr="00721DE0" w:rsidRDefault="00923B30" w:rsidP="00923B30">
      <w:pPr>
        <w:spacing w:after="0" w:line="240" w:lineRule="auto"/>
        <w:rPr>
          <w:rFonts w:asciiTheme="minorHAnsi" w:eastAsia="Times New Roman" w:hAnsiTheme="minorHAnsi" w:cs="Times New Roman"/>
          <w:b/>
          <w:bCs/>
          <w:color w:val="auto"/>
          <w:lang w:eastAsia="zh-CN"/>
        </w:rPr>
      </w:pPr>
      <w:r w:rsidRPr="00721DE0">
        <w:rPr>
          <w:rFonts w:asciiTheme="minorHAnsi" w:eastAsia="Times New Roman" w:hAnsiTheme="minorHAnsi" w:cs="Times New Roman"/>
          <w:b/>
          <w:bCs/>
          <w:color w:val="auto"/>
          <w:lang w:eastAsia="zh-CN"/>
        </w:rPr>
        <w:t>Datum</w:t>
      </w:r>
      <w:r w:rsidR="007D5A2B" w:rsidRPr="00721DE0">
        <w:rPr>
          <w:rFonts w:asciiTheme="minorHAnsi" w:eastAsia="Times New Roman" w:hAnsiTheme="minorHAnsi" w:cs="Times New Roman"/>
          <w:b/>
          <w:bCs/>
          <w:color w:val="auto"/>
          <w:lang w:eastAsia="zh-CN"/>
        </w:rPr>
        <w:t xml:space="preserve"> </w:t>
      </w:r>
      <w:r w:rsidR="005D7891" w:rsidRPr="00721DE0">
        <w:rPr>
          <w:rFonts w:asciiTheme="minorHAnsi" w:eastAsia="Times New Roman" w:hAnsiTheme="minorHAnsi" w:cs="Times New Roman"/>
          <w:b/>
          <w:bCs/>
          <w:color w:val="auto"/>
          <w:lang w:eastAsia="zh-CN"/>
        </w:rPr>
        <w:t xml:space="preserve">sklenitve in </w:t>
      </w:r>
      <w:r w:rsidRPr="00721DE0">
        <w:rPr>
          <w:rFonts w:asciiTheme="minorHAnsi" w:eastAsia="Times New Roman" w:hAnsiTheme="minorHAnsi" w:cs="Times New Roman"/>
          <w:b/>
          <w:bCs/>
          <w:color w:val="auto"/>
          <w:lang w:eastAsia="zh-CN"/>
        </w:rPr>
        <w:t>veljavnost</w:t>
      </w:r>
      <w:r w:rsidR="007D5A2B" w:rsidRPr="00721DE0">
        <w:rPr>
          <w:rFonts w:asciiTheme="minorHAnsi" w:eastAsia="Times New Roman" w:hAnsiTheme="minorHAnsi" w:cs="Times New Roman"/>
          <w:b/>
          <w:bCs/>
          <w:color w:val="auto"/>
          <w:lang w:eastAsia="zh-CN"/>
        </w:rPr>
        <w:t>i</w:t>
      </w:r>
      <w:r w:rsidRPr="00721DE0">
        <w:rPr>
          <w:rFonts w:asciiTheme="minorHAnsi" w:eastAsia="Times New Roman" w:hAnsiTheme="minorHAnsi" w:cs="Times New Roman"/>
          <w:b/>
          <w:bCs/>
          <w:color w:val="auto"/>
          <w:lang w:eastAsia="zh-CN"/>
        </w:rPr>
        <w:t xml:space="preserve"> pogodbe</w:t>
      </w:r>
    </w:p>
    <w:p w14:paraId="72321D6D" w14:textId="77777777" w:rsidR="005D7891" w:rsidRPr="00721DE0" w:rsidRDefault="005D7891" w:rsidP="00923B30">
      <w:pPr>
        <w:spacing w:after="0" w:line="240" w:lineRule="auto"/>
        <w:rPr>
          <w:rFonts w:asciiTheme="minorHAnsi" w:eastAsia="Times New Roman" w:hAnsiTheme="minorHAnsi" w:cs="Times New Roman"/>
          <w:b/>
          <w:bCs/>
          <w:color w:val="auto"/>
          <w:lang w:eastAsia="zh-CN"/>
        </w:rPr>
      </w:pPr>
    </w:p>
    <w:p w14:paraId="079FDEA7" w14:textId="09018718" w:rsidR="005D7891" w:rsidRPr="00721DE0" w:rsidRDefault="005D7891" w:rsidP="005D7891">
      <w:pPr>
        <w:spacing w:after="0" w:line="240" w:lineRule="auto"/>
        <w:jc w:val="both"/>
        <w:rPr>
          <w:rFonts w:asciiTheme="minorHAnsi" w:eastAsia="Times New Roman" w:hAnsiTheme="minorHAnsi" w:cs="Times New Roman"/>
          <w:b/>
          <w:bCs/>
          <w:color w:val="auto"/>
          <w:lang w:eastAsia="zh-CN"/>
        </w:rPr>
      </w:pPr>
      <w:r w:rsidRPr="00721DE0">
        <w:rPr>
          <w:rFonts w:asciiTheme="minorHAnsi" w:hAnsiTheme="minorHAnsi"/>
          <w:bCs/>
          <w:lang w:eastAsia="zh-CN"/>
        </w:rPr>
        <w:t xml:space="preserve">Pogodba je sklenjena z dnem podpisa zadnje od pogodbenih strank. </w:t>
      </w:r>
    </w:p>
    <w:p w14:paraId="6072B54C" w14:textId="77777777" w:rsidR="00502D54" w:rsidRPr="00721DE0" w:rsidRDefault="00502D54" w:rsidP="00923B30">
      <w:pPr>
        <w:spacing w:after="0" w:line="240" w:lineRule="auto"/>
        <w:rPr>
          <w:rFonts w:asciiTheme="minorHAnsi" w:eastAsia="Times New Roman" w:hAnsiTheme="minorHAnsi" w:cs="Times New Roman"/>
          <w:b/>
          <w:bCs/>
          <w:color w:val="auto"/>
          <w:lang w:eastAsia="zh-CN"/>
        </w:rPr>
      </w:pPr>
    </w:p>
    <w:p w14:paraId="3E27C8CB" w14:textId="3E341CDD" w:rsidR="00502D54" w:rsidRDefault="005D7891" w:rsidP="00502D54">
      <w:pPr>
        <w:spacing w:after="0"/>
        <w:jc w:val="both"/>
        <w:rPr>
          <w:rFonts w:asciiTheme="minorHAnsi" w:hAnsiTheme="minorHAnsi"/>
          <w:color w:val="000000"/>
          <w:lang w:eastAsia="zh-CN"/>
        </w:rPr>
      </w:pPr>
      <w:r w:rsidRPr="00721DE0">
        <w:rPr>
          <w:rFonts w:asciiTheme="minorHAnsi" w:hAnsiTheme="minorHAnsi"/>
          <w:color w:val="000000"/>
          <w:lang w:eastAsia="zh-CN"/>
        </w:rPr>
        <w:t xml:space="preserve">Izvajalec bo pogodbene storitve </w:t>
      </w:r>
      <w:r w:rsidR="00502D54" w:rsidRPr="00721DE0">
        <w:rPr>
          <w:rFonts w:asciiTheme="minorHAnsi" w:hAnsiTheme="minorHAnsi"/>
          <w:color w:val="000000"/>
          <w:lang w:eastAsia="zh-CN"/>
        </w:rPr>
        <w:t>izvajal 5 let oz. 60 mesecev od datuma veljavnosti krovne pogodbe.</w:t>
      </w:r>
    </w:p>
    <w:p w14:paraId="49ACE8C9" w14:textId="77777777" w:rsidR="00502D54" w:rsidRDefault="00502D54" w:rsidP="00502D54">
      <w:pPr>
        <w:spacing w:after="0"/>
        <w:jc w:val="both"/>
        <w:rPr>
          <w:rFonts w:asciiTheme="minorHAnsi" w:hAnsiTheme="minorHAnsi"/>
          <w:color w:val="000000"/>
          <w:lang w:eastAsia="zh-CN"/>
        </w:rPr>
      </w:pPr>
    </w:p>
    <w:p w14:paraId="1E034F74" w14:textId="77777777" w:rsidR="00502D54" w:rsidRPr="00B255CB" w:rsidRDefault="00502D54" w:rsidP="00502D54">
      <w:pPr>
        <w:spacing w:after="0"/>
        <w:rPr>
          <w:rFonts w:asciiTheme="minorHAnsi" w:hAnsiTheme="minorHAnsi"/>
          <w:lang w:eastAsia="zh-CN"/>
        </w:rPr>
      </w:pPr>
    </w:p>
    <w:p w14:paraId="000BE372" w14:textId="77777777" w:rsidR="00502D54" w:rsidRPr="00B255CB" w:rsidRDefault="00502D54" w:rsidP="007E36C6">
      <w:pPr>
        <w:numPr>
          <w:ilvl w:val="0"/>
          <w:numId w:val="34"/>
        </w:numPr>
        <w:spacing w:after="0"/>
        <w:rPr>
          <w:rFonts w:asciiTheme="minorHAnsi" w:hAnsiTheme="minorHAnsi"/>
          <w:b/>
          <w:lang w:eastAsia="zh-CN"/>
        </w:rPr>
      </w:pPr>
      <w:r w:rsidRPr="00B255CB">
        <w:rPr>
          <w:rFonts w:asciiTheme="minorHAnsi" w:hAnsiTheme="minorHAnsi"/>
          <w:b/>
          <w:lang w:eastAsia="zh-CN"/>
        </w:rPr>
        <w:t>člen</w:t>
      </w:r>
    </w:p>
    <w:p w14:paraId="632138C5" w14:textId="77777777" w:rsidR="00502D54" w:rsidRDefault="00502D54" w:rsidP="00502D54">
      <w:pPr>
        <w:spacing w:after="0"/>
        <w:rPr>
          <w:rFonts w:asciiTheme="minorHAnsi" w:hAnsiTheme="minorHAnsi"/>
          <w:b/>
          <w:lang w:eastAsia="zh-CN"/>
        </w:rPr>
      </w:pPr>
      <w:r w:rsidRPr="00721DE0">
        <w:rPr>
          <w:rFonts w:asciiTheme="minorHAnsi" w:hAnsiTheme="minorHAnsi"/>
          <w:b/>
          <w:lang w:eastAsia="zh-CN"/>
        </w:rPr>
        <w:t>Pričetek izvedbe storitev</w:t>
      </w:r>
    </w:p>
    <w:p w14:paraId="0C8BCBCA" w14:textId="77777777" w:rsidR="00502D54" w:rsidRPr="00B255CB" w:rsidRDefault="00502D54" w:rsidP="00502D54">
      <w:pPr>
        <w:spacing w:after="0"/>
        <w:rPr>
          <w:rFonts w:asciiTheme="minorHAnsi" w:hAnsiTheme="minorHAnsi"/>
          <w:lang w:eastAsia="zh-CN"/>
        </w:rPr>
      </w:pPr>
    </w:p>
    <w:p w14:paraId="6A15CCE9" w14:textId="79CC29C8" w:rsidR="00502D54" w:rsidRDefault="00502D54" w:rsidP="00502D54">
      <w:pPr>
        <w:spacing w:after="0"/>
        <w:jc w:val="both"/>
        <w:rPr>
          <w:rFonts w:asciiTheme="minorHAnsi" w:hAnsiTheme="minorHAnsi"/>
          <w:color w:val="000000"/>
          <w:lang w:eastAsia="zh-CN"/>
        </w:rPr>
      </w:pPr>
      <w:r w:rsidRPr="00B255CB">
        <w:rPr>
          <w:rFonts w:asciiTheme="minorHAnsi" w:hAnsiTheme="minorHAnsi"/>
          <w:color w:val="000000"/>
          <w:lang w:eastAsia="zh-CN"/>
        </w:rPr>
        <w:t xml:space="preserve">Izvajalec je z izvajanjem </w:t>
      </w:r>
      <w:r w:rsidR="007D5A2B">
        <w:rPr>
          <w:rFonts w:asciiTheme="minorHAnsi" w:hAnsiTheme="minorHAnsi"/>
          <w:color w:val="000000"/>
          <w:lang w:eastAsia="zh-CN"/>
        </w:rPr>
        <w:t>storitev</w:t>
      </w:r>
      <w:r w:rsidRPr="00B255CB">
        <w:rPr>
          <w:rFonts w:asciiTheme="minorHAnsi" w:hAnsiTheme="minorHAnsi"/>
          <w:color w:val="000000"/>
          <w:lang w:eastAsia="zh-CN"/>
        </w:rPr>
        <w:t xml:space="preserve"> po tej pogodbi dolžan pričeti z dnem uvedbe v delo, sicer lahko naročnik odstopi od pogodbe in zahteva od izvajalca povračilo škode.</w:t>
      </w:r>
    </w:p>
    <w:p w14:paraId="26CF264D" w14:textId="77777777" w:rsidR="007D5A2B" w:rsidRDefault="007D5A2B" w:rsidP="00502D54">
      <w:pPr>
        <w:spacing w:after="0"/>
        <w:jc w:val="both"/>
        <w:rPr>
          <w:rFonts w:asciiTheme="minorHAnsi" w:hAnsiTheme="minorHAnsi"/>
          <w:color w:val="000000"/>
          <w:lang w:eastAsia="zh-CN"/>
        </w:rPr>
      </w:pPr>
    </w:p>
    <w:p w14:paraId="4F4AF9D3" w14:textId="5BC18684" w:rsidR="007D5A2B" w:rsidRPr="00B255CB" w:rsidRDefault="007D5A2B" w:rsidP="007D5A2B">
      <w:pPr>
        <w:spacing w:after="0"/>
        <w:jc w:val="both"/>
        <w:rPr>
          <w:rFonts w:asciiTheme="minorHAnsi" w:hAnsiTheme="minorHAnsi"/>
          <w:color w:val="000000"/>
          <w:lang w:eastAsia="zh-CN"/>
        </w:rPr>
      </w:pPr>
      <w:r w:rsidRPr="00721DE0">
        <w:rPr>
          <w:rFonts w:asciiTheme="minorHAnsi" w:hAnsiTheme="minorHAnsi"/>
          <w:color w:val="000000"/>
          <w:lang w:eastAsia="zh-CN"/>
        </w:rPr>
        <w:t xml:space="preserve">Rok za uvedbo izvajalca v delo je 7 dni od datuma </w:t>
      </w:r>
      <w:r w:rsidR="005D7891" w:rsidRPr="00721DE0">
        <w:rPr>
          <w:rFonts w:asciiTheme="minorHAnsi" w:hAnsiTheme="minorHAnsi"/>
          <w:color w:val="000000"/>
          <w:lang w:eastAsia="zh-CN"/>
        </w:rPr>
        <w:t xml:space="preserve">sklenitve te </w:t>
      </w:r>
      <w:r w:rsidRPr="00721DE0">
        <w:rPr>
          <w:rFonts w:asciiTheme="minorHAnsi" w:hAnsiTheme="minorHAnsi"/>
          <w:color w:val="000000"/>
          <w:lang w:eastAsia="zh-CN"/>
        </w:rPr>
        <w:t>pogodbe.</w:t>
      </w:r>
    </w:p>
    <w:p w14:paraId="73FD163C" w14:textId="77777777" w:rsidR="007D5A2B" w:rsidRPr="00B255CB" w:rsidRDefault="007D5A2B" w:rsidP="00502D54">
      <w:pPr>
        <w:spacing w:after="0"/>
        <w:jc w:val="both"/>
        <w:rPr>
          <w:rFonts w:asciiTheme="minorHAnsi" w:hAnsiTheme="minorHAnsi"/>
          <w:color w:val="000000"/>
          <w:lang w:eastAsia="zh-CN"/>
        </w:rPr>
      </w:pPr>
    </w:p>
    <w:p w14:paraId="61630040" w14:textId="77777777" w:rsidR="00502D54" w:rsidRPr="00B255CB" w:rsidRDefault="00502D54" w:rsidP="00502D54">
      <w:pPr>
        <w:spacing w:after="0"/>
        <w:rPr>
          <w:rFonts w:asciiTheme="minorHAnsi" w:hAnsiTheme="minorHAnsi"/>
          <w:b/>
          <w:lang w:eastAsia="zh-CN"/>
        </w:rPr>
      </w:pPr>
    </w:p>
    <w:p w14:paraId="2E0D8FE3" w14:textId="77777777" w:rsidR="00502D54" w:rsidRPr="00B255CB" w:rsidRDefault="00502D54" w:rsidP="007E36C6">
      <w:pPr>
        <w:numPr>
          <w:ilvl w:val="0"/>
          <w:numId w:val="34"/>
        </w:numPr>
        <w:spacing w:after="0"/>
        <w:rPr>
          <w:rFonts w:asciiTheme="minorHAnsi" w:hAnsiTheme="minorHAnsi"/>
          <w:b/>
          <w:lang w:eastAsia="zh-CN"/>
        </w:rPr>
      </w:pPr>
      <w:r w:rsidRPr="00B255CB">
        <w:rPr>
          <w:rFonts w:asciiTheme="minorHAnsi" w:hAnsiTheme="minorHAnsi"/>
          <w:b/>
          <w:lang w:eastAsia="zh-CN"/>
        </w:rPr>
        <w:t>člen</w:t>
      </w:r>
    </w:p>
    <w:p w14:paraId="5955BBE0" w14:textId="2A526E71" w:rsidR="00502D54" w:rsidRDefault="00502D54" w:rsidP="00502D54">
      <w:pPr>
        <w:spacing w:after="0"/>
        <w:rPr>
          <w:rFonts w:asciiTheme="minorHAnsi" w:hAnsiTheme="minorHAnsi"/>
          <w:b/>
          <w:lang w:eastAsia="zh-CN"/>
        </w:rPr>
      </w:pPr>
      <w:r w:rsidRPr="00721DE0">
        <w:rPr>
          <w:rFonts w:asciiTheme="minorHAnsi" w:hAnsiTheme="minorHAnsi"/>
          <w:b/>
          <w:lang w:eastAsia="zh-CN"/>
        </w:rPr>
        <w:t>Uvedba izvajalca v delo</w:t>
      </w:r>
      <w:r w:rsidR="005D7891" w:rsidRPr="00721DE0">
        <w:rPr>
          <w:rFonts w:asciiTheme="minorHAnsi" w:hAnsiTheme="minorHAnsi"/>
          <w:b/>
          <w:lang w:eastAsia="zh-CN"/>
        </w:rPr>
        <w:t>/storitev</w:t>
      </w:r>
    </w:p>
    <w:p w14:paraId="491553FF" w14:textId="77777777" w:rsidR="00502D54" w:rsidRDefault="00502D54" w:rsidP="00502D54">
      <w:pPr>
        <w:spacing w:after="0"/>
        <w:rPr>
          <w:rFonts w:asciiTheme="minorHAnsi" w:hAnsiTheme="minorHAnsi"/>
          <w:b/>
          <w:lang w:eastAsia="zh-CN"/>
        </w:rPr>
      </w:pPr>
    </w:p>
    <w:p w14:paraId="4FA9F5D8" w14:textId="77777777" w:rsidR="00502D54" w:rsidRPr="00672B4B" w:rsidRDefault="00502D54" w:rsidP="00502D54">
      <w:pPr>
        <w:spacing w:after="0"/>
        <w:jc w:val="both"/>
        <w:rPr>
          <w:rFonts w:asciiTheme="minorHAnsi" w:hAnsiTheme="minorHAnsi"/>
          <w:lang w:eastAsia="zh-CN"/>
        </w:rPr>
      </w:pPr>
      <w:r w:rsidRPr="00672B4B">
        <w:rPr>
          <w:rFonts w:asciiTheme="minorHAnsi" w:hAnsiTheme="minorHAnsi"/>
          <w:lang w:eastAsia="zh-CN"/>
        </w:rPr>
        <w:t>Uvedba v delo obsega zlasti:</w:t>
      </w:r>
    </w:p>
    <w:p w14:paraId="464942F9" w14:textId="77777777" w:rsidR="00502D54" w:rsidRPr="00672B4B" w:rsidRDefault="00502D54" w:rsidP="00502D54">
      <w:pPr>
        <w:spacing w:after="0"/>
        <w:jc w:val="both"/>
        <w:rPr>
          <w:rFonts w:asciiTheme="minorHAnsi" w:hAnsiTheme="minorHAnsi"/>
          <w:lang w:eastAsia="zh-CN"/>
        </w:rPr>
      </w:pPr>
      <w:r w:rsidRPr="00672B4B">
        <w:rPr>
          <w:rFonts w:asciiTheme="minorHAnsi" w:hAnsiTheme="minorHAnsi"/>
          <w:lang w:eastAsia="zh-CN"/>
        </w:rPr>
        <w:t>1) predložitev ustnih ali pisnih navodil za izvajanje del,</w:t>
      </w:r>
    </w:p>
    <w:p w14:paraId="039B2CB1" w14:textId="7D4AF254" w:rsidR="00502D54" w:rsidRPr="00672B4B" w:rsidRDefault="00502D54" w:rsidP="00502D54">
      <w:pPr>
        <w:spacing w:after="0"/>
        <w:jc w:val="both"/>
        <w:rPr>
          <w:rFonts w:asciiTheme="minorHAnsi" w:hAnsiTheme="minorHAnsi"/>
          <w:lang w:eastAsia="zh-CN"/>
        </w:rPr>
      </w:pPr>
      <w:r w:rsidRPr="00672B4B">
        <w:rPr>
          <w:rFonts w:asciiTheme="minorHAnsi" w:hAnsiTheme="minorHAnsi"/>
          <w:lang w:eastAsia="zh-CN"/>
        </w:rPr>
        <w:t xml:space="preserve">2) predajo ostale dokumentacije potrebne za nemoteno izvajanje </w:t>
      </w:r>
      <w:r w:rsidR="0091378D">
        <w:rPr>
          <w:rFonts w:asciiTheme="minorHAnsi" w:hAnsiTheme="minorHAnsi"/>
          <w:lang w:eastAsia="zh-CN"/>
        </w:rPr>
        <w:t>storitev</w:t>
      </w:r>
      <w:r w:rsidRPr="00672B4B">
        <w:rPr>
          <w:rFonts w:asciiTheme="minorHAnsi" w:hAnsiTheme="minorHAnsi"/>
          <w:lang w:eastAsia="zh-CN"/>
        </w:rPr>
        <w:t>,</w:t>
      </w:r>
    </w:p>
    <w:p w14:paraId="730E3ACB" w14:textId="77777777" w:rsidR="00502D54" w:rsidRDefault="00502D54" w:rsidP="00502D54">
      <w:pPr>
        <w:spacing w:after="0"/>
        <w:jc w:val="both"/>
        <w:rPr>
          <w:rFonts w:asciiTheme="minorHAnsi" w:hAnsiTheme="minorHAnsi"/>
          <w:lang w:eastAsia="zh-CN"/>
        </w:rPr>
      </w:pPr>
      <w:r w:rsidRPr="00672B4B">
        <w:rPr>
          <w:rFonts w:asciiTheme="minorHAnsi" w:hAnsiTheme="minorHAnsi"/>
          <w:lang w:eastAsia="zh-CN"/>
        </w:rPr>
        <w:t>3) izročitev ključev, varnostnih kod,</w:t>
      </w:r>
    </w:p>
    <w:p w14:paraId="03F27C4E" w14:textId="3F3F83F1" w:rsidR="00502D54" w:rsidRPr="00672B4B" w:rsidRDefault="00502D54" w:rsidP="00502D54">
      <w:pPr>
        <w:spacing w:after="0"/>
        <w:jc w:val="both"/>
        <w:rPr>
          <w:rFonts w:asciiTheme="minorHAnsi" w:hAnsiTheme="minorHAnsi"/>
          <w:lang w:eastAsia="zh-CN"/>
        </w:rPr>
      </w:pPr>
      <w:r w:rsidRPr="00672B4B">
        <w:rPr>
          <w:rFonts w:asciiTheme="minorHAnsi" w:hAnsiTheme="minorHAnsi"/>
          <w:lang w:eastAsia="zh-CN"/>
        </w:rPr>
        <w:t>4) izročitev seznam</w:t>
      </w:r>
      <w:r w:rsidR="0091378D">
        <w:rPr>
          <w:rFonts w:asciiTheme="minorHAnsi" w:hAnsiTheme="minorHAnsi"/>
          <w:lang w:eastAsia="zh-CN"/>
        </w:rPr>
        <w:t>a</w:t>
      </w:r>
      <w:r w:rsidRPr="00672B4B">
        <w:rPr>
          <w:rFonts w:asciiTheme="minorHAnsi" w:hAnsiTheme="minorHAnsi"/>
          <w:lang w:eastAsia="zh-CN"/>
        </w:rPr>
        <w:t xml:space="preserve"> odgovornih oseb naročnika s kontaktnimi podatki,</w:t>
      </w:r>
    </w:p>
    <w:p w14:paraId="3DE48E92" w14:textId="02B57F1C" w:rsidR="00502D54" w:rsidRDefault="00502D54" w:rsidP="0091378D">
      <w:pPr>
        <w:spacing w:after="0"/>
        <w:jc w:val="both"/>
        <w:rPr>
          <w:rFonts w:asciiTheme="minorHAnsi" w:hAnsiTheme="minorHAnsi"/>
          <w:bCs/>
          <w:lang w:eastAsia="zh-CN"/>
        </w:rPr>
      </w:pPr>
      <w:r w:rsidRPr="00672B4B">
        <w:rPr>
          <w:rFonts w:asciiTheme="minorHAnsi" w:hAnsiTheme="minorHAnsi"/>
          <w:lang w:eastAsia="zh-CN"/>
        </w:rPr>
        <w:t>5) seznanitev izvajalca z morebitnimi posebnostmi objekta, ki ga varuje,</w:t>
      </w:r>
    </w:p>
    <w:p w14:paraId="6A5F39BF" w14:textId="54A60E7A" w:rsidR="0091378D" w:rsidRPr="0091378D" w:rsidRDefault="0091378D" w:rsidP="0091378D">
      <w:pPr>
        <w:spacing w:after="0"/>
        <w:jc w:val="both"/>
        <w:rPr>
          <w:rFonts w:asciiTheme="minorHAnsi" w:hAnsiTheme="minorHAnsi"/>
          <w:lang w:eastAsia="zh-CN"/>
        </w:rPr>
      </w:pPr>
      <w:r w:rsidRPr="0091378D">
        <w:rPr>
          <w:rFonts w:asciiTheme="minorHAnsi" w:hAnsiTheme="minorHAnsi"/>
          <w:lang w:eastAsia="zh-CN"/>
        </w:rPr>
        <w:t xml:space="preserve">6) izpolnitev ostalih pogojev </w:t>
      </w:r>
      <w:r w:rsidR="00436C14">
        <w:rPr>
          <w:rFonts w:asciiTheme="minorHAnsi" w:hAnsiTheme="minorHAnsi"/>
          <w:lang w:eastAsia="zh-CN"/>
        </w:rPr>
        <w:t xml:space="preserve">navedenih v dokumentaciji v zvezi z oddajo javnega naročila in krovni pogodbi </w:t>
      </w:r>
      <w:r w:rsidRPr="0091378D">
        <w:rPr>
          <w:rFonts w:asciiTheme="minorHAnsi" w:hAnsiTheme="minorHAnsi"/>
          <w:lang w:eastAsia="zh-CN"/>
        </w:rPr>
        <w:t xml:space="preserve">potrebnih za pričetek del (npr. </w:t>
      </w:r>
      <w:r w:rsidR="00436C14">
        <w:rPr>
          <w:rFonts w:asciiTheme="minorHAnsi" w:hAnsiTheme="minorHAnsi"/>
          <w:lang w:eastAsia="zh-CN"/>
        </w:rPr>
        <w:t xml:space="preserve">načrt varovanja, </w:t>
      </w:r>
      <w:r w:rsidR="00436C14" w:rsidRPr="00436C14">
        <w:rPr>
          <w:rFonts w:asciiTheme="minorHAnsi" w:hAnsiTheme="minorHAnsi"/>
          <w:lang w:eastAsia="zh-CN"/>
        </w:rPr>
        <w:t>oceno ogroženosti</w:t>
      </w:r>
      <w:r w:rsidRPr="0091378D">
        <w:rPr>
          <w:rFonts w:asciiTheme="minorHAnsi" w:hAnsiTheme="minorHAnsi"/>
          <w:lang w:eastAsia="zh-CN"/>
        </w:rPr>
        <w:t>,</w:t>
      </w:r>
      <w:r w:rsidR="00721DE0">
        <w:rPr>
          <w:rFonts w:asciiTheme="minorHAnsi" w:hAnsiTheme="minorHAnsi"/>
          <w:lang w:eastAsia="zh-CN"/>
        </w:rPr>
        <w:t xml:space="preserve"> </w:t>
      </w:r>
      <w:r w:rsidR="00721DE0" w:rsidRPr="00721DE0">
        <w:rPr>
          <w:rFonts w:asciiTheme="minorHAnsi" w:hAnsiTheme="minorHAnsi"/>
          <w:lang w:eastAsia="zh-CN"/>
        </w:rPr>
        <w:t>poimenski seznam ter osebne in identifikacijske podatke osebja</w:t>
      </w:r>
      <w:r w:rsidR="00721DE0">
        <w:rPr>
          <w:rFonts w:asciiTheme="minorHAnsi" w:hAnsiTheme="minorHAnsi"/>
          <w:lang w:eastAsia="zh-CN"/>
        </w:rPr>
        <w:t xml:space="preserve"> izvajalca</w:t>
      </w:r>
      <w:r w:rsidRPr="0091378D">
        <w:rPr>
          <w:rFonts w:asciiTheme="minorHAnsi" w:hAnsiTheme="minorHAnsi"/>
          <w:lang w:eastAsia="zh-CN"/>
        </w:rPr>
        <w:t>…).</w:t>
      </w:r>
    </w:p>
    <w:p w14:paraId="043E4C9C" w14:textId="77777777" w:rsidR="00502D54" w:rsidRPr="0091378D" w:rsidRDefault="00502D54" w:rsidP="00923B30">
      <w:pPr>
        <w:spacing w:after="0" w:line="240" w:lineRule="auto"/>
        <w:jc w:val="both"/>
        <w:rPr>
          <w:rFonts w:asciiTheme="minorHAnsi" w:hAnsiTheme="minorHAnsi"/>
          <w:lang w:eastAsia="zh-CN"/>
        </w:rPr>
      </w:pPr>
    </w:p>
    <w:p w14:paraId="2693512F" w14:textId="77777777" w:rsidR="0091378D" w:rsidRPr="0091378D" w:rsidRDefault="0091378D" w:rsidP="0091378D">
      <w:pPr>
        <w:spacing w:after="0"/>
        <w:jc w:val="both"/>
        <w:rPr>
          <w:rFonts w:asciiTheme="minorHAnsi" w:hAnsiTheme="minorHAnsi"/>
          <w:lang w:eastAsia="zh-CN"/>
        </w:rPr>
      </w:pPr>
      <w:r w:rsidRPr="0091378D">
        <w:rPr>
          <w:rFonts w:asciiTheme="minorHAnsi" w:hAnsiTheme="minorHAnsi"/>
          <w:lang w:eastAsia="zh-CN"/>
        </w:rPr>
        <w:t>O uvedbi izvajalca v delo se sestavi poseben zapisnik.</w:t>
      </w:r>
    </w:p>
    <w:p w14:paraId="1409BC71" w14:textId="77777777" w:rsidR="00502D54" w:rsidRDefault="00502D54" w:rsidP="00923B30">
      <w:pPr>
        <w:spacing w:after="0" w:line="240" w:lineRule="auto"/>
        <w:jc w:val="both"/>
        <w:rPr>
          <w:rFonts w:asciiTheme="minorHAnsi" w:hAnsiTheme="minorHAnsi"/>
          <w:bCs/>
          <w:lang w:eastAsia="zh-CN"/>
        </w:rPr>
      </w:pPr>
    </w:p>
    <w:p w14:paraId="548EE95B" w14:textId="77777777" w:rsidR="00502D54" w:rsidRPr="00114EB5" w:rsidRDefault="00502D54" w:rsidP="00923B30">
      <w:pPr>
        <w:spacing w:after="0" w:line="240" w:lineRule="auto"/>
        <w:jc w:val="both"/>
        <w:rPr>
          <w:rFonts w:asciiTheme="minorHAnsi" w:hAnsiTheme="minorHAnsi"/>
          <w:bCs/>
          <w:lang w:eastAsia="zh-CN"/>
        </w:rPr>
      </w:pPr>
    </w:p>
    <w:p w14:paraId="1E5BC2D1" w14:textId="77777777" w:rsidR="00923B30" w:rsidRPr="00114EB5" w:rsidRDefault="00923B30" w:rsidP="00923B30">
      <w:pPr>
        <w:spacing w:after="0" w:line="240" w:lineRule="auto"/>
        <w:jc w:val="both"/>
        <w:rPr>
          <w:rFonts w:asciiTheme="minorHAnsi" w:hAnsiTheme="minorHAnsi"/>
          <w:bCs/>
          <w:lang w:eastAsia="zh-CN"/>
        </w:rPr>
      </w:pPr>
    </w:p>
    <w:p w14:paraId="414D7FB4" w14:textId="77777777" w:rsidR="00923B30" w:rsidRPr="00BB2D9E" w:rsidRDefault="00923B30" w:rsidP="007E36C6">
      <w:pPr>
        <w:numPr>
          <w:ilvl w:val="0"/>
          <w:numId w:val="34"/>
        </w:numPr>
        <w:spacing w:after="0" w:line="240" w:lineRule="auto"/>
        <w:rPr>
          <w:rFonts w:asciiTheme="minorHAnsi" w:eastAsia="Times New Roman" w:hAnsiTheme="minorHAnsi" w:cs="Times New Roman"/>
          <w:b/>
          <w:bCs/>
          <w:color w:val="auto"/>
          <w:lang w:eastAsia="zh-CN"/>
        </w:rPr>
      </w:pPr>
      <w:r w:rsidRPr="00BB2D9E">
        <w:rPr>
          <w:rFonts w:asciiTheme="minorHAnsi" w:eastAsia="Times New Roman" w:hAnsiTheme="minorHAnsi" w:cs="Times New Roman"/>
          <w:b/>
          <w:bCs/>
          <w:color w:val="auto"/>
          <w:lang w:eastAsia="zh-CN"/>
        </w:rPr>
        <w:t>člen</w:t>
      </w:r>
    </w:p>
    <w:p w14:paraId="5528E392" w14:textId="77777777" w:rsidR="00923B30" w:rsidRPr="00BB2D9E" w:rsidRDefault="00923B30" w:rsidP="00923B30">
      <w:pPr>
        <w:spacing w:after="0" w:line="240" w:lineRule="auto"/>
        <w:rPr>
          <w:rFonts w:asciiTheme="minorHAnsi" w:eastAsia="Times New Roman" w:hAnsiTheme="minorHAnsi" w:cs="Times New Roman"/>
          <w:b/>
          <w:bCs/>
          <w:color w:val="auto"/>
          <w:lang w:eastAsia="zh-CN"/>
        </w:rPr>
      </w:pPr>
      <w:r w:rsidRPr="00BB2D9E">
        <w:rPr>
          <w:rFonts w:asciiTheme="minorHAnsi" w:eastAsia="Times New Roman" w:hAnsiTheme="minorHAnsi" w:cs="Times New Roman"/>
          <w:b/>
          <w:bCs/>
          <w:color w:val="auto"/>
          <w:lang w:eastAsia="zh-CN"/>
        </w:rPr>
        <w:t>Spremembe pogodbe</w:t>
      </w:r>
    </w:p>
    <w:p w14:paraId="1CAF474F" w14:textId="77777777" w:rsidR="00923B30" w:rsidRPr="00BB2D9E" w:rsidRDefault="00923B30" w:rsidP="00923B30">
      <w:pPr>
        <w:spacing w:after="0" w:line="240" w:lineRule="auto"/>
        <w:rPr>
          <w:rFonts w:asciiTheme="minorHAnsi" w:eastAsia="Times New Roman" w:hAnsiTheme="minorHAnsi" w:cs="Times New Roman"/>
          <w:b/>
          <w:bCs/>
          <w:color w:val="auto"/>
          <w:lang w:eastAsia="zh-CN"/>
        </w:rPr>
      </w:pPr>
    </w:p>
    <w:p w14:paraId="0B4F716D" w14:textId="77777777" w:rsidR="00923B30" w:rsidRPr="00BB2D9E" w:rsidRDefault="00923B30" w:rsidP="00923B30">
      <w:pPr>
        <w:spacing w:after="0" w:line="240" w:lineRule="auto"/>
        <w:jc w:val="both"/>
        <w:rPr>
          <w:rFonts w:asciiTheme="minorHAnsi" w:eastAsia="Times New Roman" w:hAnsiTheme="minorHAnsi" w:cs="Times New Roman"/>
          <w:bCs/>
          <w:color w:val="auto"/>
          <w:lang w:eastAsia="zh-CN"/>
        </w:rPr>
      </w:pPr>
      <w:r w:rsidRPr="00BB2D9E">
        <w:rPr>
          <w:rFonts w:asciiTheme="minorHAnsi" w:eastAsia="Times New Roman" w:hAnsiTheme="minorHAnsi" w:cs="Times New Roman"/>
          <w:bCs/>
          <w:color w:val="auto"/>
          <w:lang w:eastAsia="zh-CN"/>
        </w:rPr>
        <w:t>Pogodba se lahko spremeni ali dopolni s pisnim dodatkom k pogodbi, ki ga sprejmeta in podpišeta obe pogodbeni stranki, razen če ni v tej pogodbi določeno drugače. Spremembe pogodbe so mogoče na podlagi 95. člena ZJN-3.</w:t>
      </w:r>
      <w:r w:rsidRPr="00BB2D9E">
        <w:rPr>
          <w:rFonts w:asciiTheme="minorHAnsi" w:eastAsia="Times New Roman" w:hAnsiTheme="minorHAnsi" w:cs="Times New Roman"/>
          <w:color w:val="auto"/>
        </w:rPr>
        <w:t xml:space="preserve"> </w:t>
      </w:r>
      <w:r w:rsidRPr="00BB2D9E">
        <w:rPr>
          <w:rFonts w:asciiTheme="minorHAnsi" w:eastAsia="Times New Roman" w:hAnsiTheme="minorHAnsi" w:cs="Times New Roman"/>
          <w:bCs/>
          <w:color w:val="auto"/>
          <w:lang w:eastAsia="zh-CN"/>
        </w:rPr>
        <w:t>V takšnem primeru bo naročnik na Portalu javnih naročil objavil obvestilo o spremembi pogodbe o izvedbi javnega naročila v času njegove veljavnosti v skladu s 59. členom ZJN-3.</w:t>
      </w:r>
    </w:p>
    <w:p w14:paraId="01BF2045" w14:textId="77777777" w:rsidR="00923B30" w:rsidRPr="00BB2D9E" w:rsidRDefault="00923B30" w:rsidP="00923B30">
      <w:pPr>
        <w:spacing w:after="0" w:line="240" w:lineRule="auto"/>
        <w:jc w:val="both"/>
        <w:rPr>
          <w:rFonts w:asciiTheme="minorHAnsi" w:eastAsia="Times New Roman" w:hAnsiTheme="minorHAnsi" w:cs="Times New Roman"/>
          <w:bCs/>
          <w:color w:val="auto"/>
          <w:lang w:eastAsia="zh-CN"/>
        </w:rPr>
      </w:pPr>
    </w:p>
    <w:p w14:paraId="1C4596FD" w14:textId="77777777" w:rsidR="00923B30" w:rsidRPr="00BB2D9E" w:rsidRDefault="00923B30" w:rsidP="00923B30">
      <w:pPr>
        <w:spacing w:after="0" w:line="240" w:lineRule="auto"/>
        <w:jc w:val="both"/>
        <w:rPr>
          <w:rFonts w:asciiTheme="minorHAnsi" w:eastAsia="Times New Roman" w:hAnsiTheme="minorHAnsi" w:cs="Times New Roman"/>
          <w:bCs/>
          <w:color w:val="auto"/>
          <w:lang w:eastAsia="zh-CN"/>
        </w:rPr>
      </w:pPr>
      <w:r w:rsidRPr="00BB2D9E">
        <w:rPr>
          <w:rFonts w:asciiTheme="minorHAnsi" w:eastAsia="Times New Roman" w:hAnsiTheme="minorHAnsi" w:cs="Times New Roman"/>
          <w:bCs/>
          <w:color w:val="auto"/>
          <w:lang w:eastAsia="zh-CN"/>
        </w:rPr>
        <w:t>Če katerakoli od določb te pogodbe je ali postane neveljavna, to ne vpliva na ostale določbe. Neveljavna določba se nadomesti z veljavno, ki mora čim bolj ustrezati namenu, ki ga je želela doseči neveljavna določba.</w:t>
      </w:r>
    </w:p>
    <w:p w14:paraId="34BE29ED" w14:textId="77777777" w:rsidR="00923B30" w:rsidRPr="00BB2D9E" w:rsidRDefault="00923B30" w:rsidP="00923B30">
      <w:pPr>
        <w:spacing w:after="0" w:line="240" w:lineRule="auto"/>
        <w:jc w:val="both"/>
        <w:rPr>
          <w:rFonts w:asciiTheme="minorHAnsi" w:eastAsia="Times New Roman" w:hAnsiTheme="minorHAnsi" w:cs="Times New Roman"/>
          <w:bCs/>
          <w:color w:val="auto"/>
          <w:lang w:eastAsia="zh-CN"/>
        </w:rPr>
      </w:pPr>
    </w:p>
    <w:p w14:paraId="7E5B348C" w14:textId="77777777" w:rsidR="00923B30" w:rsidRPr="00BB2D9E" w:rsidRDefault="00923B30" w:rsidP="00923B30">
      <w:pPr>
        <w:spacing w:after="0" w:line="240" w:lineRule="auto"/>
        <w:jc w:val="both"/>
        <w:rPr>
          <w:rFonts w:asciiTheme="minorHAnsi" w:eastAsia="Times New Roman" w:hAnsiTheme="minorHAnsi" w:cs="Times New Roman"/>
          <w:bCs/>
          <w:color w:val="auto"/>
          <w:lang w:eastAsia="zh-CN"/>
        </w:rPr>
      </w:pPr>
      <w:r w:rsidRPr="00BB2D9E">
        <w:rPr>
          <w:rFonts w:asciiTheme="minorHAnsi" w:eastAsia="Times New Roman" w:hAnsiTheme="minorHAnsi" w:cs="Times New Roman"/>
          <w:bCs/>
          <w:color w:val="auto"/>
          <w:lang w:eastAsia="zh-CN"/>
        </w:rPr>
        <w:t>Sprememba roka izvedbe, v primeru nastopa nepredvidenih okoliščin, ne predstavlja bistvene spremembe pogodbe.</w:t>
      </w:r>
    </w:p>
    <w:p w14:paraId="13D0E51A" w14:textId="77777777" w:rsidR="002D7829" w:rsidRPr="00BB2D9E" w:rsidRDefault="002D7829" w:rsidP="00923B30">
      <w:pPr>
        <w:spacing w:after="0" w:line="240" w:lineRule="auto"/>
        <w:jc w:val="both"/>
        <w:rPr>
          <w:rFonts w:asciiTheme="minorHAnsi" w:eastAsia="Times New Roman" w:hAnsiTheme="minorHAnsi" w:cs="Times New Roman"/>
          <w:bCs/>
          <w:color w:val="auto"/>
          <w:lang w:eastAsia="zh-CN"/>
        </w:rPr>
      </w:pPr>
    </w:p>
    <w:p w14:paraId="354026F7" w14:textId="77777777" w:rsidR="00BB2D9E" w:rsidRPr="00BB2D9E" w:rsidRDefault="002D7829" w:rsidP="001C678C">
      <w:pPr>
        <w:spacing w:after="0"/>
        <w:rPr>
          <w:rFonts w:ascii="Arial" w:hAnsi="Arial" w:cs="Arial"/>
          <w:sz w:val="20"/>
        </w:rPr>
      </w:pPr>
      <w:r w:rsidRPr="00BB2D9E">
        <w:rPr>
          <w:rFonts w:ascii="Arial" w:hAnsi="Arial" w:cs="Arial"/>
          <w:sz w:val="20"/>
        </w:rPr>
        <w:t xml:space="preserve">Pogodba se lahko spremeni ali dopolni s pisnim dodatkom, ki ga sporazumno sprejmeta in podpišeta oba podpisnika pogodbe. </w:t>
      </w:r>
    </w:p>
    <w:p w14:paraId="4FF1D5E9" w14:textId="792395FD" w:rsidR="002D7829" w:rsidRDefault="002D7829" w:rsidP="001C678C">
      <w:pPr>
        <w:spacing w:after="0"/>
        <w:rPr>
          <w:rFonts w:ascii="Arial" w:hAnsi="Arial" w:cs="Arial"/>
          <w:sz w:val="20"/>
        </w:rPr>
      </w:pPr>
      <w:r w:rsidRPr="00BB2D9E">
        <w:rPr>
          <w:rFonts w:ascii="Arial" w:hAnsi="Arial" w:cs="Arial"/>
          <w:sz w:val="20"/>
        </w:rPr>
        <w:t>Za spremembo podatkov predstavnikov iz te pogodbe, je dovolj pisno obvestilo ene stranke drugi stranki.</w:t>
      </w:r>
    </w:p>
    <w:p w14:paraId="01ACD6F3" w14:textId="77777777" w:rsidR="001C678C" w:rsidRDefault="001C678C" w:rsidP="001C678C">
      <w:pPr>
        <w:spacing w:after="0"/>
        <w:rPr>
          <w:rFonts w:ascii="Arial" w:hAnsi="Arial" w:cs="Arial"/>
          <w:sz w:val="20"/>
        </w:rPr>
      </w:pPr>
    </w:p>
    <w:p w14:paraId="5EBEE3FE" w14:textId="6463FDFB" w:rsidR="001C678C" w:rsidRPr="001C678C" w:rsidRDefault="001C678C" w:rsidP="007E36C6">
      <w:pPr>
        <w:numPr>
          <w:ilvl w:val="0"/>
          <w:numId w:val="34"/>
        </w:numPr>
        <w:spacing w:after="0" w:line="240" w:lineRule="auto"/>
        <w:rPr>
          <w:rFonts w:asciiTheme="minorHAnsi" w:eastAsia="Times New Roman" w:hAnsiTheme="minorHAnsi" w:cs="Times New Roman"/>
          <w:b/>
          <w:bCs/>
          <w:color w:val="auto"/>
          <w:lang w:eastAsia="zh-CN"/>
        </w:rPr>
      </w:pPr>
      <w:r w:rsidRPr="001C678C">
        <w:rPr>
          <w:rFonts w:asciiTheme="minorHAnsi" w:eastAsia="Times New Roman" w:hAnsiTheme="minorHAnsi" w:cs="Times New Roman"/>
          <w:b/>
          <w:bCs/>
          <w:color w:val="auto"/>
          <w:lang w:eastAsia="zh-CN"/>
        </w:rPr>
        <w:t>člen</w:t>
      </w:r>
    </w:p>
    <w:p w14:paraId="3A114106" w14:textId="21C19CC0" w:rsidR="00AC7253" w:rsidRDefault="001C678C" w:rsidP="00923B30">
      <w:pPr>
        <w:spacing w:after="0" w:line="240" w:lineRule="auto"/>
        <w:jc w:val="both"/>
        <w:rPr>
          <w:rFonts w:asciiTheme="minorHAnsi" w:eastAsia="Times New Roman" w:hAnsiTheme="minorHAnsi" w:cs="Times New Roman"/>
          <w:b/>
          <w:bCs/>
          <w:color w:val="auto"/>
          <w:lang w:eastAsia="zh-CN"/>
        </w:rPr>
      </w:pPr>
      <w:r w:rsidRPr="001C678C">
        <w:rPr>
          <w:rFonts w:asciiTheme="minorHAnsi" w:eastAsia="Times New Roman" w:hAnsiTheme="minorHAnsi" w:cs="Times New Roman"/>
          <w:b/>
          <w:bCs/>
          <w:color w:val="auto"/>
          <w:lang w:eastAsia="zh-CN"/>
        </w:rPr>
        <w:t>Skrbnik neposredne pogodbe na strani posamičnega naročnika</w:t>
      </w:r>
    </w:p>
    <w:p w14:paraId="782A5E84" w14:textId="77777777" w:rsidR="00BB2D9E" w:rsidRPr="001C678C" w:rsidRDefault="00BB2D9E" w:rsidP="00923B30">
      <w:pPr>
        <w:spacing w:after="0" w:line="240" w:lineRule="auto"/>
        <w:jc w:val="both"/>
        <w:rPr>
          <w:rFonts w:asciiTheme="minorHAnsi" w:eastAsia="Times New Roman" w:hAnsiTheme="minorHAnsi" w:cs="Times New Roman"/>
          <w:b/>
          <w:bCs/>
          <w:color w:val="auto"/>
          <w:lang w:eastAsia="zh-CN"/>
        </w:rPr>
      </w:pPr>
    </w:p>
    <w:p w14:paraId="42F85454" w14:textId="74D18414" w:rsidR="00AC7253" w:rsidRDefault="001C678C" w:rsidP="00923B30">
      <w:pPr>
        <w:spacing w:after="0" w:line="240" w:lineRule="auto"/>
        <w:jc w:val="both"/>
        <w:rPr>
          <w:rFonts w:asciiTheme="minorHAnsi" w:eastAsia="Times New Roman" w:hAnsiTheme="minorHAnsi" w:cs="Times New Roman"/>
          <w:bCs/>
          <w:color w:val="auto"/>
          <w:lang w:eastAsia="zh-CN"/>
        </w:rPr>
      </w:pPr>
      <w:r w:rsidRPr="001C678C">
        <w:rPr>
          <w:rFonts w:asciiTheme="minorHAnsi" w:eastAsia="Times New Roman" w:hAnsiTheme="minorHAnsi" w:cs="Times New Roman"/>
          <w:bCs/>
          <w:color w:val="auto"/>
          <w:lang w:eastAsia="zh-CN"/>
        </w:rPr>
        <w:t>Skrbnik te pogodbe s strani</w:t>
      </w:r>
      <w:r>
        <w:rPr>
          <w:rFonts w:asciiTheme="minorHAnsi" w:eastAsia="Times New Roman" w:hAnsiTheme="minorHAnsi" w:cs="Times New Roman"/>
          <w:bCs/>
          <w:color w:val="auto"/>
          <w:lang w:eastAsia="zh-CN"/>
        </w:rPr>
        <w:t xml:space="preserve"> posamičnega</w:t>
      </w:r>
      <w:r w:rsidRPr="001C678C">
        <w:rPr>
          <w:rFonts w:asciiTheme="minorHAnsi" w:eastAsia="Times New Roman" w:hAnsiTheme="minorHAnsi" w:cs="Times New Roman"/>
          <w:bCs/>
          <w:color w:val="auto"/>
          <w:lang w:eastAsia="zh-CN"/>
        </w:rPr>
        <w:t xml:space="preserve"> naročnika je </w:t>
      </w:r>
      <w:r>
        <w:rPr>
          <w:rFonts w:asciiTheme="minorHAnsi" w:eastAsia="Times New Roman" w:hAnsiTheme="minorHAnsi" w:cs="Times New Roman"/>
          <w:bCs/>
          <w:color w:val="auto"/>
          <w:lang w:eastAsia="zh-CN"/>
        </w:rPr>
        <w:t>__</w:t>
      </w:r>
      <w:r w:rsidR="0082380C">
        <w:rPr>
          <w:rFonts w:asciiTheme="minorHAnsi" w:eastAsia="Times New Roman" w:hAnsiTheme="minorHAnsi" w:cs="Times New Roman"/>
          <w:bCs/>
          <w:color w:val="auto"/>
          <w:lang w:eastAsia="zh-CN"/>
        </w:rPr>
        <w:t>__________</w:t>
      </w:r>
      <w:r>
        <w:rPr>
          <w:rFonts w:asciiTheme="minorHAnsi" w:eastAsia="Times New Roman" w:hAnsiTheme="minorHAnsi" w:cs="Times New Roman"/>
          <w:bCs/>
          <w:color w:val="auto"/>
          <w:lang w:eastAsia="zh-CN"/>
        </w:rPr>
        <w:t>_________</w:t>
      </w:r>
      <w:r w:rsidRPr="001C678C">
        <w:rPr>
          <w:rFonts w:asciiTheme="minorHAnsi" w:eastAsia="Times New Roman" w:hAnsiTheme="minorHAnsi" w:cs="Times New Roman"/>
          <w:bCs/>
          <w:color w:val="auto"/>
          <w:lang w:eastAsia="zh-CN"/>
        </w:rPr>
        <w:t>, telefon</w:t>
      </w:r>
      <w:r>
        <w:rPr>
          <w:rFonts w:asciiTheme="minorHAnsi" w:eastAsia="Times New Roman" w:hAnsiTheme="minorHAnsi" w:cs="Times New Roman"/>
          <w:bCs/>
          <w:color w:val="auto"/>
          <w:lang w:eastAsia="zh-CN"/>
        </w:rPr>
        <w:t>:</w:t>
      </w:r>
      <w:r w:rsidRPr="001C678C">
        <w:rPr>
          <w:rFonts w:asciiTheme="minorHAnsi" w:eastAsia="Times New Roman" w:hAnsiTheme="minorHAnsi" w:cs="Times New Roman"/>
          <w:bCs/>
          <w:color w:val="auto"/>
          <w:lang w:eastAsia="zh-CN"/>
        </w:rPr>
        <w:t xml:space="preserve"> </w:t>
      </w:r>
      <w:r>
        <w:rPr>
          <w:rFonts w:asciiTheme="minorHAnsi" w:eastAsia="Times New Roman" w:hAnsiTheme="minorHAnsi" w:cs="Times New Roman"/>
          <w:bCs/>
          <w:color w:val="auto"/>
          <w:lang w:eastAsia="zh-CN"/>
        </w:rPr>
        <w:t>____________</w:t>
      </w:r>
      <w:r w:rsidRPr="001C678C">
        <w:rPr>
          <w:rFonts w:asciiTheme="minorHAnsi" w:eastAsia="Times New Roman" w:hAnsiTheme="minorHAnsi" w:cs="Times New Roman"/>
          <w:bCs/>
          <w:color w:val="auto"/>
          <w:lang w:eastAsia="zh-CN"/>
        </w:rPr>
        <w:t xml:space="preserve">, e naslov: </w:t>
      </w:r>
      <w:r>
        <w:rPr>
          <w:rFonts w:asciiTheme="minorHAnsi" w:eastAsia="Times New Roman" w:hAnsiTheme="minorHAnsi" w:cs="Times New Roman"/>
          <w:bCs/>
          <w:color w:val="auto"/>
          <w:lang w:eastAsia="zh-CN"/>
        </w:rPr>
        <w:t>____________________ .</w:t>
      </w:r>
    </w:p>
    <w:p w14:paraId="653DF6F4" w14:textId="77777777" w:rsidR="00BB2D9E" w:rsidRDefault="00BB2D9E" w:rsidP="00923B30">
      <w:pPr>
        <w:spacing w:after="0" w:line="240" w:lineRule="auto"/>
        <w:jc w:val="both"/>
        <w:rPr>
          <w:rFonts w:asciiTheme="minorHAnsi" w:eastAsia="Times New Roman" w:hAnsiTheme="minorHAnsi" w:cs="Times New Roman"/>
          <w:bCs/>
          <w:color w:val="auto"/>
          <w:lang w:eastAsia="zh-CN"/>
        </w:rPr>
      </w:pPr>
    </w:p>
    <w:p w14:paraId="1537EC26" w14:textId="3355A868" w:rsidR="00BB2D9E" w:rsidRPr="00114EB5" w:rsidRDefault="00BB2D9E" w:rsidP="00923B30">
      <w:pPr>
        <w:spacing w:after="0" w:line="240" w:lineRule="auto"/>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Skrbnik te pogodbe na strani izvajalca je skrbnik krovne pogodbe.</w:t>
      </w:r>
    </w:p>
    <w:p w14:paraId="0BFBDBB2" w14:textId="77777777" w:rsidR="00923B30" w:rsidRDefault="00923B30" w:rsidP="00923B30">
      <w:pPr>
        <w:spacing w:after="0" w:line="240" w:lineRule="auto"/>
        <w:jc w:val="both"/>
        <w:rPr>
          <w:rFonts w:asciiTheme="minorHAnsi" w:hAnsiTheme="minorHAnsi"/>
        </w:rPr>
      </w:pPr>
    </w:p>
    <w:p w14:paraId="3B2FC562" w14:textId="77777777" w:rsidR="00877DEF" w:rsidRDefault="00877DEF" w:rsidP="00923B30">
      <w:pPr>
        <w:spacing w:after="0" w:line="240" w:lineRule="auto"/>
        <w:jc w:val="both"/>
        <w:rPr>
          <w:rFonts w:asciiTheme="minorHAnsi" w:hAnsiTheme="minorHAnsi"/>
        </w:rPr>
      </w:pPr>
    </w:p>
    <w:p w14:paraId="25F72A39" w14:textId="77777777" w:rsidR="00877DEF" w:rsidRPr="001C678C" w:rsidRDefault="00877DEF" w:rsidP="007E36C6">
      <w:pPr>
        <w:numPr>
          <w:ilvl w:val="0"/>
          <w:numId w:val="34"/>
        </w:numPr>
        <w:spacing w:after="0" w:line="240" w:lineRule="auto"/>
        <w:rPr>
          <w:rFonts w:asciiTheme="minorHAnsi" w:eastAsia="Times New Roman" w:hAnsiTheme="minorHAnsi" w:cs="Times New Roman"/>
          <w:b/>
          <w:bCs/>
          <w:color w:val="auto"/>
          <w:lang w:eastAsia="zh-CN"/>
        </w:rPr>
      </w:pPr>
      <w:r w:rsidRPr="001C678C">
        <w:rPr>
          <w:rFonts w:asciiTheme="minorHAnsi" w:eastAsia="Times New Roman" w:hAnsiTheme="minorHAnsi" w:cs="Times New Roman"/>
          <w:b/>
          <w:bCs/>
          <w:color w:val="auto"/>
          <w:lang w:eastAsia="zh-CN"/>
        </w:rPr>
        <w:t>člen</w:t>
      </w:r>
    </w:p>
    <w:p w14:paraId="430F4148" w14:textId="77777777" w:rsidR="00877DEF" w:rsidRPr="00A30EF5" w:rsidRDefault="00877DEF" w:rsidP="00877DEF">
      <w:pPr>
        <w:spacing w:after="0"/>
        <w:rPr>
          <w:rFonts w:ascii="Arial" w:hAnsi="Arial" w:cs="Arial"/>
          <w:b/>
          <w:sz w:val="20"/>
        </w:rPr>
      </w:pPr>
      <w:r w:rsidRPr="00A30EF5">
        <w:rPr>
          <w:rFonts w:ascii="Arial" w:hAnsi="Arial" w:cs="Arial"/>
          <w:b/>
          <w:sz w:val="20"/>
        </w:rPr>
        <w:t>Finančno zavarovanje za dobro izvedbo</w:t>
      </w:r>
    </w:p>
    <w:p w14:paraId="3B483AA1" w14:textId="77777777" w:rsidR="00877DEF" w:rsidRDefault="00877DEF" w:rsidP="00877DEF">
      <w:pPr>
        <w:spacing w:after="0"/>
        <w:rPr>
          <w:rFonts w:ascii="Arial" w:hAnsi="Arial" w:cs="Arial"/>
          <w:sz w:val="20"/>
        </w:rPr>
      </w:pPr>
    </w:p>
    <w:p w14:paraId="4C83954A" w14:textId="7C7847E0" w:rsidR="000C1B3B" w:rsidRDefault="000C1B3B" w:rsidP="00017284">
      <w:pPr>
        <w:spacing w:after="0"/>
        <w:jc w:val="both"/>
        <w:rPr>
          <w:rFonts w:ascii="Arial" w:hAnsi="Arial" w:cs="Arial"/>
          <w:sz w:val="20"/>
        </w:rPr>
      </w:pPr>
      <w:r w:rsidRPr="00BB2D9E">
        <w:rPr>
          <w:rFonts w:ascii="Arial" w:hAnsi="Arial" w:cs="Arial"/>
          <w:sz w:val="20"/>
        </w:rPr>
        <w:t>V kolikor bodo nastale okoliščine, ki bodo zahtevale unovčenje finančnega zavarovanja za dobro izvedbo pogodbenih obveznosti</w:t>
      </w:r>
      <w:r w:rsidR="00C06C8B" w:rsidRPr="00BB2D9E">
        <w:rPr>
          <w:rFonts w:ascii="Arial" w:hAnsi="Arial" w:cs="Arial"/>
          <w:sz w:val="20"/>
        </w:rPr>
        <w:t xml:space="preserve"> (tako obveznosti i</w:t>
      </w:r>
      <w:r w:rsidR="00BB2D9E" w:rsidRPr="00BB2D9E">
        <w:rPr>
          <w:rFonts w:ascii="Arial" w:hAnsi="Arial" w:cs="Arial"/>
          <w:sz w:val="20"/>
        </w:rPr>
        <w:t>z</w:t>
      </w:r>
      <w:r w:rsidR="00C06C8B" w:rsidRPr="00BB2D9E">
        <w:rPr>
          <w:rFonts w:ascii="Arial" w:hAnsi="Arial" w:cs="Arial"/>
          <w:sz w:val="20"/>
        </w:rPr>
        <w:t xml:space="preserve"> krovne kot neposredne pogodbe)</w:t>
      </w:r>
      <w:r w:rsidRPr="00BB2D9E">
        <w:rPr>
          <w:rFonts w:ascii="Arial" w:hAnsi="Arial" w:cs="Arial"/>
          <w:sz w:val="20"/>
        </w:rPr>
        <w:t>, bo Mestna občina Kranj na osnovi krovne pogodbe uveljavljala pravice iz naslova unovčenja zavarovanja za dobro izvedbo pogodbenih obveznosti tudi v imenu posamičn</w:t>
      </w:r>
      <w:r w:rsidR="00C06C8B" w:rsidRPr="00BB2D9E">
        <w:rPr>
          <w:rFonts w:ascii="Arial" w:hAnsi="Arial" w:cs="Arial"/>
          <w:sz w:val="20"/>
        </w:rPr>
        <w:t>ega naročnika</w:t>
      </w:r>
      <w:r w:rsidR="00BB2D9E" w:rsidRPr="00BB2D9E">
        <w:rPr>
          <w:rFonts w:ascii="Arial" w:hAnsi="Arial" w:cs="Arial"/>
          <w:sz w:val="20"/>
        </w:rPr>
        <w:t xml:space="preserve"> (neposredne pogodbe).</w:t>
      </w:r>
    </w:p>
    <w:p w14:paraId="66105DC1" w14:textId="77777777" w:rsidR="000C1B3B" w:rsidRDefault="000C1B3B" w:rsidP="000C1B3B">
      <w:pPr>
        <w:spacing w:after="0"/>
        <w:rPr>
          <w:rFonts w:ascii="Arial" w:hAnsi="Arial" w:cs="Arial"/>
          <w:sz w:val="20"/>
        </w:rPr>
      </w:pPr>
    </w:p>
    <w:p w14:paraId="5827E074" w14:textId="77777777" w:rsidR="00923B30" w:rsidRPr="00114EB5" w:rsidRDefault="00923B30" w:rsidP="007E36C6">
      <w:pPr>
        <w:numPr>
          <w:ilvl w:val="0"/>
          <w:numId w:val="34"/>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0CDAA31A" w14:textId="77777777" w:rsidR="00923B30" w:rsidRPr="00114EB5" w:rsidRDefault="00923B30" w:rsidP="00923B30">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Reševanje sporov</w:t>
      </w:r>
    </w:p>
    <w:p w14:paraId="3AAFD192" w14:textId="77777777" w:rsidR="00923B30" w:rsidRPr="00114EB5" w:rsidDel="00A65B05" w:rsidRDefault="00923B30" w:rsidP="00923B30">
      <w:pPr>
        <w:spacing w:after="0" w:line="240" w:lineRule="auto"/>
        <w:rPr>
          <w:rFonts w:asciiTheme="minorHAnsi" w:eastAsia="Times New Roman" w:hAnsiTheme="minorHAnsi" w:cs="Times New Roman"/>
          <w:b/>
          <w:bCs/>
          <w:i/>
          <w:color w:val="auto"/>
          <w:lang w:eastAsia="zh-CN"/>
        </w:rPr>
      </w:pPr>
    </w:p>
    <w:p w14:paraId="06079F91" w14:textId="77777777" w:rsidR="00923B30" w:rsidRPr="00114EB5" w:rsidRDefault="00923B30" w:rsidP="00923B30">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6D8122C3" w14:textId="77777777" w:rsidR="00923B30" w:rsidRPr="00114EB5" w:rsidRDefault="00923B30" w:rsidP="00923B30">
      <w:pPr>
        <w:spacing w:after="0" w:line="240" w:lineRule="auto"/>
        <w:jc w:val="both"/>
        <w:rPr>
          <w:rFonts w:asciiTheme="minorHAnsi" w:hAnsiTheme="minorHAnsi"/>
        </w:rPr>
      </w:pPr>
    </w:p>
    <w:p w14:paraId="0E1F8FAC" w14:textId="77777777" w:rsidR="00923B30" w:rsidRPr="00114EB5" w:rsidRDefault="00923B30" w:rsidP="007E36C6">
      <w:pPr>
        <w:numPr>
          <w:ilvl w:val="0"/>
          <w:numId w:val="34"/>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6BD784A3" w14:textId="77777777" w:rsidR="00923B30" w:rsidRPr="00114EB5" w:rsidRDefault="00923B30" w:rsidP="00923B30">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Število izvodov pogodbe</w:t>
      </w:r>
    </w:p>
    <w:p w14:paraId="4608422C" w14:textId="77777777" w:rsidR="00923B30" w:rsidRPr="00114EB5" w:rsidRDefault="00923B30" w:rsidP="00923B30">
      <w:pPr>
        <w:spacing w:after="0" w:line="240" w:lineRule="auto"/>
        <w:rPr>
          <w:rFonts w:asciiTheme="minorHAnsi" w:eastAsia="Times New Roman" w:hAnsiTheme="minorHAnsi" w:cs="Times New Roman"/>
          <w:b/>
          <w:bCs/>
          <w:color w:val="auto"/>
          <w:lang w:eastAsia="zh-CN"/>
        </w:rPr>
      </w:pPr>
    </w:p>
    <w:p w14:paraId="45DF6D9F" w14:textId="1FB82587" w:rsidR="00923B30" w:rsidRPr="00114EB5" w:rsidRDefault="00923B30" w:rsidP="00923B30">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Pogodba je sestavljena v štirih (4) izvodih, od katerih prejmeta naročnik in izvajalec vsak po dva (2)</w:t>
      </w:r>
      <w:r>
        <w:rPr>
          <w:rFonts w:asciiTheme="minorHAnsi" w:eastAsia="Times New Roman" w:hAnsiTheme="minorHAnsi" w:cs="Times New Roman"/>
          <w:bCs/>
          <w:color w:val="auto"/>
          <w:lang w:eastAsia="zh-CN"/>
        </w:rPr>
        <w:t xml:space="preserve"> </w:t>
      </w:r>
      <w:r w:rsidRPr="00114EB5">
        <w:rPr>
          <w:rFonts w:asciiTheme="minorHAnsi" w:eastAsia="Times New Roman" w:hAnsiTheme="minorHAnsi" w:cs="Times New Roman"/>
          <w:bCs/>
          <w:color w:val="auto"/>
          <w:lang w:eastAsia="zh-CN"/>
        </w:rPr>
        <w:t xml:space="preserve">izvoda. </w:t>
      </w:r>
    </w:p>
    <w:p w14:paraId="277D4C39" w14:textId="77777777" w:rsidR="00923B30" w:rsidRPr="00114EB5" w:rsidRDefault="00923B30" w:rsidP="00923B30">
      <w:pPr>
        <w:spacing w:after="0" w:line="240" w:lineRule="auto"/>
        <w:jc w:val="both"/>
        <w:rPr>
          <w:rFonts w:asciiTheme="minorHAnsi" w:hAnsiTheme="minorHAnsi"/>
        </w:rPr>
      </w:pPr>
    </w:p>
    <w:p w14:paraId="0CE1E9EC" w14:textId="77777777" w:rsidR="00923B30" w:rsidRPr="00114EB5" w:rsidRDefault="00923B30" w:rsidP="007E36C6">
      <w:pPr>
        <w:numPr>
          <w:ilvl w:val="0"/>
          <w:numId w:val="34"/>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51D7B396" w14:textId="77777777" w:rsidR="00923B30" w:rsidRPr="00114EB5" w:rsidRDefault="00923B30" w:rsidP="00923B30">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Protikorupcijska klavzula</w:t>
      </w:r>
    </w:p>
    <w:p w14:paraId="5B116BD0" w14:textId="77777777" w:rsidR="00923B30" w:rsidRPr="00114EB5" w:rsidRDefault="00923B30" w:rsidP="00923B30">
      <w:pPr>
        <w:spacing w:after="0" w:line="240" w:lineRule="auto"/>
        <w:rPr>
          <w:rFonts w:asciiTheme="minorHAnsi" w:eastAsia="Times New Roman" w:hAnsiTheme="minorHAnsi" w:cs="Times New Roman"/>
          <w:bCs/>
          <w:color w:val="auto"/>
          <w:lang w:eastAsia="zh-CN"/>
        </w:rPr>
      </w:pPr>
    </w:p>
    <w:p w14:paraId="46620119" w14:textId="77777777" w:rsidR="00923B30" w:rsidRPr="00114EB5" w:rsidRDefault="00923B30" w:rsidP="00923B30">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38D1038F" w14:textId="77777777" w:rsidR="00923B30" w:rsidRPr="00114EB5" w:rsidRDefault="00923B30" w:rsidP="00923B30">
      <w:pPr>
        <w:spacing w:after="0" w:line="240" w:lineRule="auto"/>
        <w:jc w:val="both"/>
        <w:rPr>
          <w:rFonts w:asciiTheme="minorHAnsi" w:eastAsia="Times New Roman" w:hAnsiTheme="minorHAnsi" w:cs="Times New Roman"/>
          <w:bCs/>
          <w:color w:val="auto"/>
          <w:lang w:eastAsia="zh-CN"/>
        </w:rPr>
      </w:pPr>
    </w:p>
    <w:p w14:paraId="73BC0C8D" w14:textId="458258DE" w:rsidR="006F73E1" w:rsidRDefault="00923B30" w:rsidP="00923B30">
      <w:pPr>
        <w:spacing w:after="0" w:line="240" w:lineRule="auto"/>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065A9C97" w14:textId="77777777" w:rsidR="00F524C0" w:rsidRDefault="00F524C0" w:rsidP="00923B30">
      <w:pPr>
        <w:spacing w:after="0" w:line="240" w:lineRule="auto"/>
        <w:rPr>
          <w:rFonts w:asciiTheme="minorHAnsi" w:eastAsia="Times New Roman" w:hAnsiTheme="minorHAnsi" w:cs="Times New Roman"/>
          <w:bCs/>
          <w:color w:val="auto"/>
          <w:lang w:eastAsia="zh-CN"/>
        </w:rPr>
      </w:pPr>
    </w:p>
    <w:p w14:paraId="6249DE6E" w14:textId="77777777" w:rsidR="00F524C0" w:rsidRDefault="00F524C0" w:rsidP="00F524C0">
      <w:pPr>
        <w:spacing w:after="0" w:line="240" w:lineRule="auto"/>
        <w:rPr>
          <w:rFonts w:asciiTheme="minorHAnsi" w:eastAsia="Times New Roman" w:hAnsiTheme="minorHAnsi" w:cs="Times New Roman"/>
          <w:bCs/>
          <w:color w:val="auto"/>
          <w:lang w:eastAsia="zh-CN"/>
        </w:rPr>
      </w:pPr>
    </w:p>
    <w:p w14:paraId="7F41FAE1" w14:textId="77777777" w:rsidR="00F524C0" w:rsidRPr="00114EB5" w:rsidRDefault="00F524C0" w:rsidP="007E36C6">
      <w:pPr>
        <w:numPr>
          <w:ilvl w:val="0"/>
          <w:numId w:val="34"/>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21427676" w14:textId="5A48C188" w:rsidR="00F524C0" w:rsidRPr="00114EB5" w:rsidRDefault="00F524C0" w:rsidP="00F524C0">
      <w:pPr>
        <w:spacing w:after="0" w:line="240" w:lineRule="auto"/>
        <w:rPr>
          <w:rFonts w:asciiTheme="minorHAnsi" w:eastAsia="Times New Roman" w:hAnsiTheme="minorHAnsi" w:cs="Times New Roman"/>
          <w:b/>
          <w:bCs/>
          <w:color w:val="auto"/>
          <w:lang w:eastAsia="zh-CN"/>
        </w:rPr>
      </w:pPr>
      <w:r>
        <w:rPr>
          <w:rFonts w:asciiTheme="minorHAnsi" w:eastAsia="Times New Roman" w:hAnsiTheme="minorHAnsi" w:cs="Times New Roman"/>
          <w:b/>
          <w:bCs/>
          <w:color w:val="auto"/>
          <w:lang w:eastAsia="zh-CN"/>
        </w:rPr>
        <w:t>Razvezni pogoj</w:t>
      </w:r>
    </w:p>
    <w:p w14:paraId="73F4530D" w14:textId="77777777" w:rsidR="00F524C0" w:rsidRDefault="00F524C0" w:rsidP="00F524C0">
      <w:pPr>
        <w:spacing w:after="0" w:line="240" w:lineRule="auto"/>
        <w:rPr>
          <w:rFonts w:asciiTheme="minorHAnsi" w:eastAsia="Times New Roman" w:hAnsiTheme="minorHAnsi" w:cs="Times New Roman"/>
          <w:bCs/>
          <w:color w:val="auto"/>
          <w:lang w:eastAsia="zh-CN"/>
        </w:rPr>
      </w:pPr>
    </w:p>
    <w:p w14:paraId="343567D5" w14:textId="526932F3" w:rsidR="00F524C0" w:rsidRDefault="00F524C0" w:rsidP="00F524C0">
      <w:pPr>
        <w:spacing w:after="0"/>
        <w:rPr>
          <w:rFonts w:ascii="Arial" w:hAnsi="Arial" w:cs="Arial"/>
          <w:sz w:val="20"/>
        </w:rPr>
      </w:pPr>
      <w:r w:rsidRPr="009B7D7C">
        <w:rPr>
          <w:rFonts w:ascii="Arial" w:hAnsi="Arial" w:cs="Arial"/>
          <w:sz w:val="20"/>
        </w:rPr>
        <w:t>V</w:t>
      </w:r>
      <w:r>
        <w:rPr>
          <w:rFonts w:ascii="Arial" w:hAnsi="Arial" w:cs="Arial"/>
          <w:sz w:val="20"/>
        </w:rPr>
        <w:t>ezano na razvezni pogoj veljajo za neposredno pogodbo določila 45., 46. in 47. člena krovne pogodbe</w:t>
      </w:r>
      <w:r w:rsidR="00BB2D9E">
        <w:rPr>
          <w:rFonts w:ascii="Arial" w:hAnsi="Arial" w:cs="Arial"/>
          <w:sz w:val="20"/>
        </w:rPr>
        <w:t>.</w:t>
      </w:r>
    </w:p>
    <w:p w14:paraId="61146298" w14:textId="77777777" w:rsidR="00F524C0" w:rsidRDefault="00F524C0" w:rsidP="00F524C0">
      <w:pPr>
        <w:spacing w:after="0"/>
        <w:rPr>
          <w:rFonts w:ascii="Arial" w:hAnsi="Arial" w:cs="Arial"/>
          <w:sz w:val="20"/>
        </w:rPr>
      </w:pPr>
    </w:p>
    <w:p w14:paraId="66175714" w14:textId="77777777" w:rsidR="00F524C0" w:rsidRDefault="00F524C0" w:rsidP="00F524C0">
      <w:pPr>
        <w:spacing w:after="0"/>
        <w:rPr>
          <w:rFonts w:ascii="Arial" w:hAnsi="Arial" w:cs="Arial"/>
          <w:sz w:val="20"/>
        </w:rPr>
      </w:pPr>
    </w:p>
    <w:p w14:paraId="5736889D" w14:textId="77777777" w:rsidR="006C2FDE" w:rsidRDefault="006C2FDE" w:rsidP="00822291">
      <w:pPr>
        <w:spacing w:after="0" w:line="240" w:lineRule="auto"/>
        <w:rPr>
          <w:rFonts w:asciiTheme="minorHAnsi" w:eastAsia="Calibri" w:hAnsiTheme="minorHAnsi" w:cs="Times New Roman"/>
          <w:b/>
          <w:bCs/>
          <w:color w:val="000000"/>
          <w:lang w:eastAsia="zh-CN"/>
        </w:rPr>
      </w:pPr>
    </w:p>
    <w:p w14:paraId="1DD8641E" w14:textId="77777777" w:rsidR="006C2FDE" w:rsidRDefault="006C2FDE" w:rsidP="00822291">
      <w:pPr>
        <w:spacing w:after="0" w:line="240" w:lineRule="auto"/>
        <w:rPr>
          <w:rFonts w:asciiTheme="minorHAnsi" w:eastAsia="Calibri" w:hAnsiTheme="minorHAnsi" w:cs="Times New Roman"/>
          <w:b/>
          <w:bCs/>
          <w:color w:val="000000"/>
          <w:lang w:eastAsia="zh-CN"/>
        </w:rPr>
      </w:pPr>
    </w:p>
    <w:p w14:paraId="60D57536" w14:textId="77777777" w:rsidR="00923B30" w:rsidRDefault="00923B30" w:rsidP="00923B30">
      <w:pPr>
        <w:jc w:val="both"/>
        <w:rPr>
          <w:rFonts w:asciiTheme="minorHAnsi" w:hAnsiTheme="minorHAnsi"/>
        </w:rPr>
      </w:pPr>
      <w:r>
        <w:rPr>
          <w:rFonts w:asciiTheme="minorHAnsi" w:hAnsiTheme="minorHAnsi"/>
        </w:rPr>
        <w:t>Izvajalec:</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Naročnik:</w:t>
      </w:r>
    </w:p>
    <w:p w14:paraId="77FE753A" w14:textId="77777777" w:rsidR="00923B30" w:rsidRDefault="00923B30" w:rsidP="00923B30">
      <w:pPr>
        <w:jc w:val="both"/>
        <w:rPr>
          <w:rFonts w:asciiTheme="minorHAnsi" w:hAnsiTheme="minorHAnsi"/>
        </w:rPr>
      </w:pPr>
      <w:r>
        <w:rPr>
          <w:rFonts w:asciiTheme="minorHAnsi" w:hAnsiTheme="minorHAnsi"/>
        </w:rPr>
        <w:t>Št. pogodbe:</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Št. pogodbe:</w:t>
      </w:r>
    </w:p>
    <w:p w14:paraId="77E41F63" w14:textId="77777777" w:rsidR="00923B30" w:rsidRDefault="00923B30" w:rsidP="00923B30">
      <w:pPr>
        <w:jc w:val="both"/>
        <w:rPr>
          <w:rFonts w:asciiTheme="minorHAnsi" w:hAnsiTheme="minorHAnsi"/>
        </w:rPr>
      </w:pPr>
      <w:r>
        <w:rPr>
          <w:rFonts w:asciiTheme="minorHAnsi" w:hAnsiTheme="minorHAnsi"/>
        </w:rPr>
        <w:t>Datum:</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Datum:</w:t>
      </w:r>
    </w:p>
    <w:p w14:paraId="059519C5" w14:textId="56ECC46F" w:rsidR="00923B30" w:rsidRDefault="00923B30" w:rsidP="00923B30">
      <w:pPr>
        <w:spacing w:after="0" w:line="240" w:lineRule="auto"/>
        <w:rPr>
          <w:rFonts w:asciiTheme="minorHAnsi" w:eastAsia="Calibri" w:hAnsiTheme="minorHAnsi" w:cs="Times New Roman"/>
          <w:b/>
          <w:bCs/>
          <w:color w:val="000000"/>
          <w:lang w:eastAsia="zh-CN"/>
        </w:rPr>
      </w:pPr>
      <w:r>
        <w:rPr>
          <w:rFonts w:asciiTheme="minorHAnsi" w:eastAsia="Calibri" w:hAnsiTheme="minorHAnsi" w:cs="Times New Roman"/>
          <w:b/>
          <w:bCs/>
          <w:color w:val="000000"/>
          <w:lang w:eastAsia="zh-CN"/>
        </w:rPr>
        <w:t>Naziv izvajalca</w:t>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t>Naziv naročnika</w:t>
      </w:r>
    </w:p>
    <w:p w14:paraId="440A5755" w14:textId="77777777" w:rsidR="00923B30" w:rsidRDefault="00923B30" w:rsidP="00923B30">
      <w:pPr>
        <w:spacing w:after="0" w:line="240" w:lineRule="auto"/>
        <w:rPr>
          <w:rFonts w:asciiTheme="minorHAnsi" w:eastAsia="Calibri" w:hAnsiTheme="minorHAnsi" w:cs="Times New Roman"/>
          <w:b/>
          <w:bCs/>
          <w:color w:val="000000"/>
          <w:lang w:eastAsia="zh-CN"/>
        </w:rPr>
      </w:pPr>
    </w:p>
    <w:p w14:paraId="5BC53DA1" w14:textId="40F5BBC6" w:rsidR="00923B30" w:rsidRDefault="00923B30" w:rsidP="00923B30">
      <w:pPr>
        <w:spacing w:after="0" w:line="240" w:lineRule="auto"/>
        <w:rPr>
          <w:rFonts w:asciiTheme="minorHAnsi" w:eastAsia="Calibri" w:hAnsiTheme="minorHAnsi" w:cs="Times New Roman"/>
          <w:b/>
          <w:bCs/>
          <w:color w:val="000000"/>
          <w:lang w:eastAsia="zh-CN"/>
        </w:rPr>
      </w:pPr>
      <w:r>
        <w:rPr>
          <w:rFonts w:asciiTheme="minorHAnsi" w:eastAsia="Calibri" w:hAnsiTheme="minorHAnsi" w:cs="Times New Roman"/>
          <w:b/>
          <w:bCs/>
          <w:color w:val="000000"/>
          <w:lang w:eastAsia="zh-CN"/>
        </w:rPr>
        <w:t>Zakoniti zastopnik</w:t>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t>Zakoniti zastopnik</w:t>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p>
    <w:p w14:paraId="4F2CACBF" w14:textId="77777777" w:rsidR="006C2FDE" w:rsidRDefault="006C2FDE" w:rsidP="00822291">
      <w:pPr>
        <w:spacing w:after="0" w:line="240" w:lineRule="auto"/>
        <w:rPr>
          <w:rFonts w:asciiTheme="minorHAnsi" w:eastAsia="Calibri" w:hAnsiTheme="minorHAnsi" w:cs="Times New Roman"/>
          <w:b/>
          <w:bCs/>
          <w:color w:val="000000"/>
          <w:lang w:eastAsia="zh-CN"/>
        </w:rPr>
      </w:pPr>
    </w:p>
    <w:p w14:paraId="7FEC00C3" w14:textId="77777777" w:rsidR="006C2FDE" w:rsidRDefault="006C2FDE" w:rsidP="00822291">
      <w:pPr>
        <w:spacing w:after="0" w:line="240" w:lineRule="auto"/>
        <w:rPr>
          <w:rFonts w:asciiTheme="minorHAnsi" w:eastAsia="Calibri" w:hAnsiTheme="minorHAnsi" w:cs="Times New Roman"/>
          <w:b/>
          <w:bCs/>
          <w:color w:val="000000"/>
          <w:lang w:eastAsia="zh-CN"/>
        </w:rPr>
      </w:pPr>
    </w:p>
    <w:sectPr w:rsidR="006C2FDE" w:rsidSect="000E131B">
      <w:headerReference w:type="default" r:id="rId4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391FB3" w14:textId="77777777" w:rsidR="00E16E09" w:rsidRDefault="00E16E09" w:rsidP="00C75404">
      <w:pPr>
        <w:spacing w:after="0" w:line="240" w:lineRule="auto"/>
      </w:pPr>
      <w:r>
        <w:separator/>
      </w:r>
    </w:p>
  </w:endnote>
  <w:endnote w:type="continuationSeparator" w:id="0">
    <w:p w14:paraId="3B00F09F" w14:textId="77777777" w:rsidR="00E16E09" w:rsidRDefault="00E16E09" w:rsidP="00C75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Yu Gothic">
    <w:altName w:val="MS Gothic"/>
    <w:charset w:val="80"/>
    <w:family w:val="swiss"/>
    <w:pitch w:val="variable"/>
    <w:sig w:usb0="00000000" w:usb1="2AC7FDFF" w:usb2="00000016" w:usb3="00000000" w:csb0="0002009F" w:csb1="00000000"/>
  </w:font>
  <w:font w:name="Yu Gothic UI">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18"/>
        <w:szCs w:val="18"/>
      </w:rPr>
      <w:id w:val="1422913281"/>
      <w:docPartObj>
        <w:docPartGallery w:val="Page Numbers (Bottom of Page)"/>
        <w:docPartUnique/>
      </w:docPartObj>
    </w:sdtPr>
    <w:sdtContent>
      <w:sdt>
        <w:sdtPr>
          <w:rPr>
            <w:rFonts w:asciiTheme="minorHAnsi" w:hAnsiTheme="minorHAnsi"/>
            <w:sz w:val="18"/>
            <w:szCs w:val="18"/>
          </w:rPr>
          <w:id w:val="1435251910"/>
          <w:docPartObj>
            <w:docPartGallery w:val="Page Numbers (Top of Page)"/>
            <w:docPartUnique/>
          </w:docPartObj>
        </w:sdtPr>
        <w:sdtContent>
          <w:p w14:paraId="26C296DF" w14:textId="56166ADB" w:rsidR="00E16E09" w:rsidRPr="000E2BE0" w:rsidRDefault="00E16E09">
            <w:pPr>
              <w:pStyle w:val="Noga"/>
              <w:jc w:val="right"/>
              <w:rPr>
                <w:rFonts w:asciiTheme="minorHAnsi" w:hAnsiTheme="minorHAnsi"/>
                <w:sz w:val="18"/>
                <w:szCs w:val="18"/>
              </w:rPr>
            </w:pPr>
            <w:r w:rsidRPr="000E2BE0">
              <w:rPr>
                <w:rFonts w:asciiTheme="minorHAnsi" w:hAnsiTheme="minorHAnsi"/>
                <w:sz w:val="18"/>
                <w:szCs w:val="18"/>
              </w:rPr>
              <w:t xml:space="preserve">Stran </w:t>
            </w:r>
            <w:r w:rsidRPr="000E2BE0">
              <w:rPr>
                <w:rFonts w:asciiTheme="minorHAnsi" w:hAnsiTheme="minorHAnsi"/>
                <w:b/>
                <w:bCs/>
                <w:sz w:val="18"/>
                <w:szCs w:val="18"/>
              </w:rPr>
              <w:fldChar w:fldCharType="begin"/>
            </w:r>
            <w:r w:rsidRPr="000E2BE0">
              <w:rPr>
                <w:rFonts w:asciiTheme="minorHAnsi" w:hAnsiTheme="minorHAnsi"/>
                <w:b/>
                <w:bCs/>
                <w:sz w:val="18"/>
                <w:szCs w:val="18"/>
              </w:rPr>
              <w:instrText>PAGE</w:instrText>
            </w:r>
            <w:r w:rsidRPr="000E2BE0">
              <w:rPr>
                <w:rFonts w:asciiTheme="minorHAnsi" w:hAnsiTheme="minorHAnsi"/>
                <w:b/>
                <w:bCs/>
                <w:sz w:val="18"/>
                <w:szCs w:val="18"/>
              </w:rPr>
              <w:fldChar w:fldCharType="separate"/>
            </w:r>
            <w:r w:rsidR="00224695">
              <w:rPr>
                <w:rFonts w:asciiTheme="minorHAnsi" w:hAnsiTheme="minorHAnsi"/>
                <w:b/>
                <w:bCs/>
                <w:noProof/>
                <w:sz w:val="18"/>
                <w:szCs w:val="18"/>
              </w:rPr>
              <w:t>6</w:t>
            </w:r>
            <w:r w:rsidRPr="000E2BE0">
              <w:rPr>
                <w:rFonts w:asciiTheme="minorHAnsi" w:hAnsiTheme="minorHAnsi"/>
                <w:b/>
                <w:bCs/>
                <w:sz w:val="18"/>
                <w:szCs w:val="18"/>
              </w:rPr>
              <w:fldChar w:fldCharType="end"/>
            </w:r>
            <w:r w:rsidRPr="000E2BE0">
              <w:rPr>
                <w:rFonts w:asciiTheme="minorHAnsi" w:hAnsiTheme="minorHAnsi"/>
                <w:sz w:val="18"/>
                <w:szCs w:val="18"/>
              </w:rPr>
              <w:t xml:space="preserve"> od </w:t>
            </w:r>
            <w:r w:rsidRPr="000E2BE0">
              <w:rPr>
                <w:rFonts w:asciiTheme="minorHAnsi" w:hAnsiTheme="minorHAnsi"/>
                <w:b/>
                <w:bCs/>
                <w:sz w:val="18"/>
                <w:szCs w:val="18"/>
              </w:rPr>
              <w:fldChar w:fldCharType="begin"/>
            </w:r>
            <w:r w:rsidRPr="000E2BE0">
              <w:rPr>
                <w:rFonts w:asciiTheme="minorHAnsi" w:hAnsiTheme="minorHAnsi"/>
                <w:b/>
                <w:bCs/>
                <w:sz w:val="18"/>
                <w:szCs w:val="18"/>
              </w:rPr>
              <w:instrText>NUMPAGES</w:instrText>
            </w:r>
            <w:r w:rsidRPr="000E2BE0">
              <w:rPr>
                <w:rFonts w:asciiTheme="minorHAnsi" w:hAnsiTheme="minorHAnsi"/>
                <w:b/>
                <w:bCs/>
                <w:sz w:val="18"/>
                <w:szCs w:val="18"/>
              </w:rPr>
              <w:fldChar w:fldCharType="separate"/>
            </w:r>
            <w:r w:rsidR="00224695">
              <w:rPr>
                <w:rFonts w:asciiTheme="minorHAnsi" w:hAnsiTheme="minorHAnsi"/>
                <w:b/>
                <w:bCs/>
                <w:noProof/>
                <w:sz w:val="18"/>
                <w:szCs w:val="18"/>
              </w:rPr>
              <w:t>142</w:t>
            </w:r>
            <w:r w:rsidRPr="000E2BE0">
              <w:rPr>
                <w:rFonts w:asciiTheme="minorHAnsi" w:hAnsiTheme="minorHAnsi"/>
                <w:b/>
                <w:bCs/>
                <w:sz w:val="18"/>
                <w:szCs w:val="18"/>
              </w:rPr>
              <w:fldChar w:fldCharType="end"/>
            </w:r>
          </w:p>
        </w:sdtContent>
      </w:sdt>
    </w:sdtContent>
  </w:sdt>
  <w:p w14:paraId="3A06B8C8" w14:textId="77777777" w:rsidR="00E16E09" w:rsidRDefault="00E16E09">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18"/>
        <w:szCs w:val="18"/>
      </w:rPr>
      <w:id w:val="-1572192425"/>
      <w:docPartObj>
        <w:docPartGallery w:val="Page Numbers (Bottom of Page)"/>
        <w:docPartUnique/>
      </w:docPartObj>
    </w:sdtPr>
    <w:sdtContent>
      <w:sdt>
        <w:sdtPr>
          <w:rPr>
            <w:rFonts w:asciiTheme="minorHAnsi" w:hAnsiTheme="minorHAnsi"/>
            <w:sz w:val="18"/>
            <w:szCs w:val="18"/>
          </w:rPr>
          <w:id w:val="1164046429"/>
          <w:docPartObj>
            <w:docPartGallery w:val="Page Numbers (Top of Page)"/>
            <w:docPartUnique/>
          </w:docPartObj>
        </w:sdtPr>
        <w:sdtContent>
          <w:p w14:paraId="4E6F494C" w14:textId="77777777" w:rsidR="00E16E09" w:rsidRPr="000E2BE0" w:rsidRDefault="00E16E09">
            <w:pPr>
              <w:pStyle w:val="Noga"/>
              <w:jc w:val="right"/>
              <w:rPr>
                <w:rFonts w:asciiTheme="minorHAnsi" w:hAnsiTheme="minorHAnsi"/>
                <w:sz w:val="18"/>
                <w:szCs w:val="18"/>
              </w:rPr>
            </w:pPr>
            <w:r w:rsidRPr="000E2BE0">
              <w:rPr>
                <w:rFonts w:asciiTheme="minorHAnsi" w:hAnsiTheme="minorHAnsi"/>
                <w:sz w:val="18"/>
                <w:szCs w:val="18"/>
              </w:rPr>
              <w:t xml:space="preserve">Stran </w:t>
            </w:r>
            <w:r w:rsidRPr="000E2BE0">
              <w:rPr>
                <w:rFonts w:asciiTheme="minorHAnsi" w:hAnsiTheme="minorHAnsi"/>
                <w:b/>
                <w:bCs/>
                <w:sz w:val="18"/>
                <w:szCs w:val="18"/>
              </w:rPr>
              <w:fldChar w:fldCharType="begin"/>
            </w:r>
            <w:r w:rsidRPr="000E2BE0">
              <w:rPr>
                <w:rFonts w:asciiTheme="minorHAnsi" w:hAnsiTheme="minorHAnsi"/>
                <w:b/>
                <w:bCs/>
                <w:sz w:val="18"/>
                <w:szCs w:val="18"/>
              </w:rPr>
              <w:instrText>PAGE</w:instrText>
            </w:r>
            <w:r w:rsidRPr="000E2BE0">
              <w:rPr>
                <w:rFonts w:asciiTheme="minorHAnsi" w:hAnsiTheme="minorHAnsi"/>
                <w:b/>
                <w:bCs/>
                <w:sz w:val="18"/>
                <w:szCs w:val="18"/>
              </w:rPr>
              <w:fldChar w:fldCharType="separate"/>
            </w:r>
            <w:r w:rsidR="00224695">
              <w:rPr>
                <w:rFonts w:asciiTheme="minorHAnsi" w:hAnsiTheme="minorHAnsi"/>
                <w:b/>
                <w:bCs/>
                <w:noProof/>
                <w:sz w:val="18"/>
                <w:szCs w:val="18"/>
              </w:rPr>
              <w:t>22</w:t>
            </w:r>
            <w:r w:rsidRPr="000E2BE0">
              <w:rPr>
                <w:rFonts w:asciiTheme="minorHAnsi" w:hAnsiTheme="minorHAnsi"/>
                <w:b/>
                <w:bCs/>
                <w:sz w:val="18"/>
                <w:szCs w:val="18"/>
              </w:rPr>
              <w:fldChar w:fldCharType="end"/>
            </w:r>
            <w:r w:rsidRPr="000E2BE0">
              <w:rPr>
                <w:rFonts w:asciiTheme="minorHAnsi" w:hAnsiTheme="minorHAnsi"/>
                <w:sz w:val="18"/>
                <w:szCs w:val="18"/>
              </w:rPr>
              <w:t xml:space="preserve"> od </w:t>
            </w:r>
            <w:r w:rsidRPr="000E2BE0">
              <w:rPr>
                <w:rFonts w:asciiTheme="minorHAnsi" w:hAnsiTheme="minorHAnsi"/>
                <w:b/>
                <w:bCs/>
                <w:sz w:val="18"/>
                <w:szCs w:val="18"/>
              </w:rPr>
              <w:fldChar w:fldCharType="begin"/>
            </w:r>
            <w:r w:rsidRPr="000E2BE0">
              <w:rPr>
                <w:rFonts w:asciiTheme="minorHAnsi" w:hAnsiTheme="minorHAnsi"/>
                <w:b/>
                <w:bCs/>
                <w:sz w:val="18"/>
                <w:szCs w:val="18"/>
              </w:rPr>
              <w:instrText>NUMPAGES</w:instrText>
            </w:r>
            <w:r w:rsidRPr="000E2BE0">
              <w:rPr>
                <w:rFonts w:asciiTheme="minorHAnsi" w:hAnsiTheme="minorHAnsi"/>
                <w:b/>
                <w:bCs/>
                <w:sz w:val="18"/>
                <w:szCs w:val="18"/>
              </w:rPr>
              <w:fldChar w:fldCharType="separate"/>
            </w:r>
            <w:r w:rsidR="00224695">
              <w:rPr>
                <w:rFonts w:asciiTheme="minorHAnsi" w:hAnsiTheme="minorHAnsi"/>
                <w:b/>
                <w:bCs/>
                <w:noProof/>
                <w:sz w:val="18"/>
                <w:szCs w:val="18"/>
              </w:rPr>
              <w:t>142</w:t>
            </w:r>
            <w:r w:rsidRPr="000E2BE0">
              <w:rPr>
                <w:rFonts w:asciiTheme="minorHAnsi" w:hAnsiTheme="minorHAnsi"/>
                <w:b/>
                <w:bCs/>
                <w:sz w:val="18"/>
                <w:szCs w:val="18"/>
              </w:rPr>
              <w:fldChar w:fldCharType="end"/>
            </w:r>
          </w:p>
        </w:sdtContent>
      </w:sdt>
    </w:sdtContent>
  </w:sdt>
  <w:p w14:paraId="1E5BD6AE" w14:textId="77777777" w:rsidR="00E16E09" w:rsidRDefault="00E16E09">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18"/>
        <w:szCs w:val="18"/>
      </w:rPr>
      <w:id w:val="147178166"/>
      <w:docPartObj>
        <w:docPartGallery w:val="Page Numbers (Bottom of Page)"/>
        <w:docPartUnique/>
      </w:docPartObj>
    </w:sdtPr>
    <w:sdtContent>
      <w:sdt>
        <w:sdtPr>
          <w:rPr>
            <w:rFonts w:asciiTheme="minorHAnsi" w:hAnsiTheme="minorHAnsi"/>
            <w:sz w:val="18"/>
            <w:szCs w:val="18"/>
          </w:rPr>
          <w:id w:val="-1769616900"/>
          <w:docPartObj>
            <w:docPartGallery w:val="Page Numbers (Top of Page)"/>
            <w:docPartUnique/>
          </w:docPartObj>
        </w:sdtPr>
        <w:sdtContent>
          <w:p w14:paraId="325DED21" w14:textId="48FF4766" w:rsidR="00E16E09" w:rsidRPr="000E2BE0" w:rsidRDefault="00E16E09">
            <w:pPr>
              <w:pStyle w:val="Noga"/>
              <w:jc w:val="right"/>
              <w:rPr>
                <w:rFonts w:asciiTheme="minorHAnsi" w:hAnsiTheme="minorHAnsi"/>
                <w:sz w:val="18"/>
                <w:szCs w:val="18"/>
              </w:rPr>
            </w:pPr>
            <w:r w:rsidRPr="000E2BE0">
              <w:rPr>
                <w:rFonts w:asciiTheme="minorHAnsi" w:hAnsiTheme="minorHAnsi"/>
                <w:sz w:val="18"/>
                <w:szCs w:val="18"/>
              </w:rPr>
              <w:t xml:space="preserve">Stran </w:t>
            </w:r>
            <w:r w:rsidRPr="000E2BE0">
              <w:rPr>
                <w:rFonts w:asciiTheme="minorHAnsi" w:hAnsiTheme="minorHAnsi"/>
                <w:b/>
                <w:bCs/>
                <w:sz w:val="18"/>
                <w:szCs w:val="18"/>
              </w:rPr>
              <w:fldChar w:fldCharType="begin"/>
            </w:r>
            <w:r w:rsidRPr="000E2BE0">
              <w:rPr>
                <w:rFonts w:asciiTheme="minorHAnsi" w:hAnsiTheme="minorHAnsi"/>
                <w:b/>
                <w:bCs/>
                <w:sz w:val="18"/>
                <w:szCs w:val="18"/>
              </w:rPr>
              <w:instrText>PAGE</w:instrText>
            </w:r>
            <w:r w:rsidRPr="000E2BE0">
              <w:rPr>
                <w:rFonts w:asciiTheme="minorHAnsi" w:hAnsiTheme="minorHAnsi"/>
                <w:b/>
                <w:bCs/>
                <w:sz w:val="18"/>
                <w:szCs w:val="18"/>
              </w:rPr>
              <w:fldChar w:fldCharType="separate"/>
            </w:r>
            <w:r w:rsidR="004B30DC">
              <w:rPr>
                <w:rFonts w:asciiTheme="minorHAnsi" w:hAnsiTheme="minorHAnsi"/>
                <w:b/>
                <w:bCs/>
                <w:noProof/>
                <w:sz w:val="18"/>
                <w:szCs w:val="18"/>
              </w:rPr>
              <w:t>135</w:t>
            </w:r>
            <w:r w:rsidRPr="000E2BE0">
              <w:rPr>
                <w:rFonts w:asciiTheme="minorHAnsi" w:hAnsiTheme="minorHAnsi"/>
                <w:b/>
                <w:bCs/>
                <w:sz w:val="18"/>
                <w:szCs w:val="18"/>
              </w:rPr>
              <w:fldChar w:fldCharType="end"/>
            </w:r>
            <w:r w:rsidRPr="000E2BE0">
              <w:rPr>
                <w:rFonts w:asciiTheme="minorHAnsi" w:hAnsiTheme="minorHAnsi"/>
                <w:sz w:val="18"/>
                <w:szCs w:val="18"/>
              </w:rPr>
              <w:t xml:space="preserve"> od </w:t>
            </w:r>
            <w:r w:rsidRPr="000E2BE0">
              <w:rPr>
                <w:rFonts w:asciiTheme="minorHAnsi" w:hAnsiTheme="minorHAnsi"/>
                <w:b/>
                <w:bCs/>
                <w:sz w:val="18"/>
                <w:szCs w:val="18"/>
              </w:rPr>
              <w:fldChar w:fldCharType="begin"/>
            </w:r>
            <w:r w:rsidRPr="000E2BE0">
              <w:rPr>
                <w:rFonts w:asciiTheme="minorHAnsi" w:hAnsiTheme="minorHAnsi"/>
                <w:b/>
                <w:bCs/>
                <w:sz w:val="18"/>
                <w:szCs w:val="18"/>
              </w:rPr>
              <w:instrText>NUMPAGES</w:instrText>
            </w:r>
            <w:r w:rsidRPr="000E2BE0">
              <w:rPr>
                <w:rFonts w:asciiTheme="minorHAnsi" w:hAnsiTheme="minorHAnsi"/>
                <w:b/>
                <w:bCs/>
                <w:sz w:val="18"/>
                <w:szCs w:val="18"/>
              </w:rPr>
              <w:fldChar w:fldCharType="separate"/>
            </w:r>
            <w:r w:rsidR="004B30DC">
              <w:rPr>
                <w:rFonts w:asciiTheme="minorHAnsi" w:hAnsiTheme="minorHAnsi"/>
                <w:b/>
                <w:bCs/>
                <w:noProof/>
                <w:sz w:val="18"/>
                <w:szCs w:val="18"/>
              </w:rPr>
              <w:t>142</w:t>
            </w:r>
            <w:r w:rsidRPr="000E2BE0">
              <w:rPr>
                <w:rFonts w:asciiTheme="minorHAnsi" w:hAnsiTheme="minorHAnsi"/>
                <w:b/>
                <w:bCs/>
                <w:sz w:val="18"/>
                <w:szCs w:val="18"/>
              </w:rPr>
              <w:fldChar w:fldCharType="end"/>
            </w:r>
          </w:p>
        </w:sdtContent>
      </w:sdt>
    </w:sdtContent>
  </w:sdt>
  <w:p w14:paraId="3BCF32A0" w14:textId="3AC4FE56" w:rsidR="00E16E09" w:rsidRPr="00261F88" w:rsidRDefault="00E16E09">
    <w:pPr>
      <w:pStyle w:val="Noga"/>
      <w:tabs>
        <w:tab w:val="clear" w:pos="9072"/>
        <w:tab w:val="right" w:pos="9066"/>
      </w:tabs>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6B1E86" w14:textId="77777777" w:rsidR="00E16E09" w:rsidRDefault="00E16E09" w:rsidP="00C75404">
      <w:pPr>
        <w:spacing w:after="0" w:line="240" w:lineRule="auto"/>
      </w:pPr>
      <w:r>
        <w:separator/>
      </w:r>
    </w:p>
  </w:footnote>
  <w:footnote w:type="continuationSeparator" w:id="0">
    <w:p w14:paraId="75B52A99" w14:textId="77777777" w:rsidR="00E16E09" w:rsidRDefault="00E16E09" w:rsidP="00C754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mrea"/>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E16E09" w:rsidRPr="003F0043" w14:paraId="2A5E8AE6" w14:textId="77777777" w:rsidTr="001B2F55">
      <w:tc>
        <w:tcPr>
          <w:tcW w:w="6803" w:type="dxa"/>
          <w:vMerge w:val="restart"/>
        </w:tcPr>
        <w:p w14:paraId="419E9DE2" w14:textId="77777777" w:rsidR="00E16E09" w:rsidRPr="003F0043" w:rsidRDefault="00E16E09" w:rsidP="000E2BE0">
          <w:pPr>
            <w:pStyle w:val="Glava"/>
            <w:tabs>
              <w:tab w:val="clear" w:pos="4536"/>
              <w:tab w:val="clear" w:pos="9072"/>
            </w:tabs>
            <w:rPr>
              <w:rFonts w:asciiTheme="minorHAnsi" w:eastAsia="Yu Gothic" w:hAnsiTheme="minorHAnsi" w:cstheme="minorHAnsi"/>
            </w:rPr>
          </w:pPr>
          <w:r w:rsidRPr="00C51A2A">
            <w:rPr>
              <w:rFonts w:eastAsia="Yu Gothic" w:cstheme="minorHAnsi"/>
              <w:noProof/>
              <w:lang w:eastAsia="sl-SI"/>
            </w:rPr>
            <w:drawing>
              <wp:anchor distT="0" distB="0" distL="114300" distR="114300" simplePos="0" relativeHeight="251659264" behindDoc="0" locked="0" layoutInCell="1" allowOverlap="1" wp14:anchorId="5F6F56F4" wp14:editId="4D67C4A7">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7D1BB0E7" w14:textId="77777777" w:rsidR="00E16E09" w:rsidRPr="003F0043" w:rsidRDefault="00E16E09" w:rsidP="000E2BE0">
          <w:pPr>
            <w:pStyle w:val="Glava"/>
            <w:tabs>
              <w:tab w:val="clear" w:pos="4536"/>
              <w:tab w:val="clear" w:pos="9072"/>
            </w:tabs>
            <w:rPr>
              <w:rFonts w:asciiTheme="minorHAnsi" w:eastAsia="Yu Gothic" w:hAnsiTheme="minorHAnsi" w:cstheme="minorHAnsi"/>
              <w:b/>
            </w:rPr>
          </w:pPr>
        </w:p>
      </w:tc>
    </w:tr>
    <w:tr w:rsidR="00E16E09" w:rsidRPr="003F0043" w14:paraId="6C6B5B41" w14:textId="77777777" w:rsidTr="001B2F55">
      <w:tc>
        <w:tcPr>
          <w:tcW w:w="6803" w:type="dxa"/>
          <w:vMerge/>
          <w:tcBorders>
            <w:right w:val="single" w:sz="4" w:space="0" w:color="auto"/>
          </w:tcBorders>
        </w:tcPr>
        <w:p w14:paraId="08037280" w14:textId="77777777" w:rsidR="00E16E09" w:rsidRPr="003F0043" w:rsidRDefault="00E16E09" w:rsidP="000E2BE0">
          <w:pPr>
            <w:pStyle w:val="Glava"/>
            <w:tabs>
              <w:tab w:val="clear" w:pos="4536"/>
              <w:tab w:val="clear" w:pos="9072"/>
            </w:tabs>
            <w:rPr>
              <w:rFonts w:asciiTheme="minorHAnsi" w:eastAsia="Yu Gothic" w:hAnsiTheme="minorHAnsi" w:cstheme="minorHAnsi"/>
              <w:noProof/>
              <w:sz w:val="16"/>
              <w:szCs w:val="16"/>
            </w:rPr>
          </w:pPr>
        </w:p>
      </w:tc>
      <w:tc>
        <w:tcPr>
          <w:tcW w:w="2972" w:type="dxa"/>
          <w:tcBorders>
            <w:left w:val="single" w:sz="4" w:space="0" w:color="auto"/>
          </w:tcBorders>
        </w:tcPr>
        <w:p w14:paraId="074C3CEB" w14:textId="77777777" w:rsidR="00E16E09" w:rsidRPr="003A4610" w:rsidRDefault="00E16E09" w:rsidP="000E2BE0">
          <w:pPr>
            <w:pStyle w:val="Glava"/>
            <w:tabs>
              <w:tab w:val="clear" w:pos="4536"/>
              <w:tab w:val="clear" w:pos="9072"/>
            </w:tabs>
            <w:rPr>
              <w:rFonts w:asciiTheme="minorHAnsi" w:eastAsia="Yu Gothic UI" w:hAnsiTheme="minorHAnsi" w:cstheme="minorHAnsi"/>
              <w:b/>
              <w:sz w:val="20"/>
              <w:szCs w:val="20"/>
            </w:rPr>
          </w:pPr>
          <w:r w:rsidRPr="005441BA">
            <w:rPr>
              <w:rFonts w:asciiTheme="minorHAnsi" w:eastAsia="Yu Gothic UI" w:hAnsiTheme="minorHAnsi" w:cstheme="minorHAnsi"/>
              <w:b/>
              <w:sz w:val="14"/>
              <w:szCs w:val="14"/>
            </w:rPr>
            <w:t xml:space="preserve"> </w:t>
          </w:r>
          <w:r>
            <w:rPr>
              <w:rFonts w:asciiTheme="minorHAnsi" w:eastAsia="Yu Gothic UI" w:hAnsiTheme="minorHAnsi" w:cstheme="minorHAnsi"/>
              <w:b/>
              <w:sz w:val="20"/>
              <w:szCs w:val="20"/>
            </w:rPr>
            <w:t>Župan</w:t>
          </w:r>
          <w:r w:rsidRPr="003A4610">
            <w:rPr>
              <w:rFonts w:asciiTheme="minorHAnsi" w:eastAsia="Yu Gothic UI" w:hAnsiTheme="minorHAnsi" w:cstheme="minorHAnsi"/>
              <w:b/>
              <w:sz w:val="20"/>
              <w:szCs w:val="20"/>
            </w:rPr>
            <w:t xml:space="preserve"> </w:t>
          </w:r>
        </w:p>
        <w:p w14:paraId="12C9C17D" w14:textId="77777777" w:rsidR="00E16E09" w:rsidRDefault="00E16E09" w:rsidP="000E2BE0">
          <w:pPr>
            <w:pStyle w:val="Glava"/>
            <w:tabs>
              <w:tab w:val="left" w:pos="708"/>
            </w:tabs>
            <w:rPr>
              <w:rFonts w:asciiTheme="minorHAnsi" w:eastAsia="Yu Gothic UI" w:hAnsiTheme="minorHAnsi" w:cstheme="minorHAnsi"/>
              <w:b/>
              <w:sz w:val="14"/>
              <w:szCs w:val="14"/>
            </w:rPr>
          </w:pPr>
          <w:r w:rsidRPr="009447A6">
            <w:rPr>
              <w:rFonts w:asciiTheme="minorHAnsi" w:eastAsia="Yu Gothic UI" w:hAnsiTheme="minorHAnsi" w:cstheme="minorHAnsi"/>
              <w:b/>
              <w:sz w:val="14"/>
              <w:szCs w:val="14"/>
            </w:rPr>
            <w:t xml:space="preserve"> </w:t>
          </w:r>
        </w:p>
        <w:p w14:paraId="6110A223" w14:textId="77777777" w:rsidR="00E16E09" w:rsidRPr="003A4610" w:rsidRDefault="00E16E09" w:rsidP="000E2BE0">
          <w:pPr>
            <w:pStyle w:val="Glava"/>
            <w:tabs>
              <w:tab w:val="clear" w:pos="4536"/>
              <w:tab w:val="clear" w:pos="9072"/>
            </w:tabs>
            <w:rPr>
              <w:rFonts w:asciiTheme="minorHAnsi" w:eastAsia="Yu Gothic UI" w:hAnsiTheme="minorHAnsi" w:cstheme="minorHAnsi"/>
              <w:b/>
              <w:sz w:val="14"/>
              <w:szCs w:val="14"/>
            </w:rPr>
          </w:pP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Slovenski trg 1</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4000 Kranj</w:t>
          </w:r>
          <w:r w:rsidRPr="003A4610">
            <w:rPr>
              <w:rFonts w:asciiTheme="minorHAnsi" w:eastAsia="Yu Gothic UI" w:hAnsiTheme="minorHAnsi" w:cstheme="minorHAnsi"/>
              <w:b/>
              <w:sz w:val="14"/>
              <w:szCs w:val="14"/>
            </w:rPr>
            <w:t xml:space="preserve"> </w:t>
          </w:r>
        </w:p>
        <w:p w14:paraId="56290EBA" w14:textId="77777777" w:rsidR="00E16E09" w:rsidRPr="003A4610" w:rsidRDefault="00E16E09" w:rsidP="000E2BE0">
          <w:pPr>
            <w:pStyle w:val="Glava"/>
            <w:tabs>
              <w:tab w:val="clear" w:pos="4536"/>
              <w:tab w:val="clear" w:pos="9072"/>
            </w:tabs>
            <w:rPr>
              <w:rFonts w:asciiTheme="minorHAnsi" w:eastAsia="Yu Gothic" w:hAnsiTheme="minorHAnsi" w:cstheme="minorHAnsi"/>
              <w:sz w:val="14"/>
              <w:szCs w:val="14"/>
            </w:rPr>
          </w:pPr>
          <w:r w:rsidRPr="003A4610">
            <w:rPr>
              <w:rFonts w:asciiTheme="minorHAnsi" w:eastAsia="Yu Gothic" w:hAnsiTheme="minorHAnsi" w:cstheme="minorHAnsi"/>
              <w:sz w:val="14"/>
              <w:szCs w:val="14"/>
            </w:rPr>
            <w:t xml:space="preserve"> </w:t>
          </w:r>
          <w:r>
            <w:rPr>
              <w:rFonts w:asciiTheme="minorHAnsi" w:eastAsia="Yu Gothic" w:hAnsiTheme="minorHAnsi" w:cstheme="minorHAnsi"/>
              <w:sz w:val="14"/>
              <w:szCs w:val="14"/>
            </w:rPr>
            <w:t>T: 04 237</w:t>
          </w:r>
          <w:r w:rsidRPr="003A4610">
            <w:rPr>
              <w:rFonts w:asciiTheme="minorHAnsi" w:eastAsia="Yu Gothic" w:hAnsiTheme="minorHAnsi" w:cstheme="minorHAnsi"/>
              <w:sz w:val="14"/>
              <w:szCs w:val="14"/>
            </w:rPr>
            <w:t>3</w:t>
          </w:r>
          <w:r>
            <w:rPr>
              <w:rFonts w:asciiTheme="minorHAnsi" w:eastAsia="Yu Gothic" w:hAnsiTheme="minorHAnsi" w:cstheme="minorHAnsi"/>
              <w:sz w:val="14"/>
              <w:szCs w:val="14"/>
            </w:rPr>
            <w:t xml:space="preserve"> 101</w:t>
          </w:r>
          <w:r w:rsidRPr="003A4610">
            <w:rPr>
              <w:rFonts w:asciiTheme="minorHAnsi" w:eastAsia="Yu Gothic" w:hAnsiTheme="minorHAnsi" w:cstheme="minorHAnsi"/>
              <w:sz w:val="14"/>
              <w:szCs w:val="14"/>
            </w:rPr>
            <w:t xml:space="preserve"> </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 xml:space="preserve"> F: 04 2373</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106</w:t>
          </w:r>
        </w:p>
        <w:p w14:paraId="0026D2A3" w14:textId="77777777" w:rsidR="00E16E09" w:rsidRPr="003F0043" w:rsidRDefault="00E16E09" w:rsidP="000E2BE0">
          <w:pPr>
            <w:pStyle w:val="Glava"/>
            <w:tabs>
              <w:tab w:val="clear" w:pos="4536"/>
              <w:tab w:val="clear" w:pos="9072"/>
            </w:tabs>
            <w:rPr>
              <w:rFonts w:asciiTheme="minorHAnsi" w:eastAsia="Yu Gothic UI" w:hAnsiTheme="minorHAnsi" w:cstheme="minorHAnsi"/>
              <w:b/>
            </w:rPr>
          </w:pPr>
          <w:r w:rsidRPr="003A4610">
            <w:rPr>
              <w:rFonts w:asciiTheme="minorHAnsi" w:eastAsia="Yu Gothic" w:hAnsiTheme="minorHAnsi" w:cstheme="minorHAnsi"/>
              <w:sz w:val="14"/>
              <w:szCs w:val="14"/>
            </w:rPr>
            <w:t xml:space="preserve"> E</w:t>
          </w:r>
          <w:r w:rsidRPr="00C46A6F">
            <w:rPr>
              <w:rFonts w:asciiTheme="minorHAnsi" w:eastAsia="Yu Gothic" w:hAnsiTheme="minorHAnsi" w:cstheme="minorHAnsi"/>
              <w:sz w:val="14"/>
              <w:szCs w:val="14"/>
            </w:rPr>
            <w:t xml:space="preserve">: </w:t>
          </w:r>
          <w:hyperlink r:id="rId2" w:history="1">
            <w:r w:rsidRPr="00C46A6F">
              <w:rPr>
                <w:rStyle w:val="Hiperpovezava"/>
                <w:rFonts w:asciiTheme="minorHAnsi" w:hAnsiTheme="minorHAnsi"/>
                <w:sz w:val="14"/>
                <w:szCs w:val="14"/>
              </w:rPr>
              <w:t>tajnistvo.zupana</w:t>
            </w:r>
            <w:r w:rsidRPr="00C46A6F">
              <w:rPr>
                <w:rStyle w:val="Hiperpovezava"/>
                <w:rFonts w:asciiTheme="minorHAnsi" w:eastAsia="Yu Gothic" w:hAnsiTheme="minorHAnsi" w:cstheme="minorHAnsi"/>
                <w:sz w:val="14"/>
                <w:szCs w:val="14"/>
              </w:rPr>
              <w:t>@kranj.si</w:t>
            </w:r>
          </w:hyperlink>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 xml:space="preserve">S: </w:t>
          </w:r>
          <w:hyperlink r:id="rId3" w:history="1">
            <w:r w:rsidRPr="0067664C">
              <w:rPr>
                <w:rStyle w:val="Hiperpovezava"/>
                <w:rFonts w:asciiTheme="minorHAnsi" w:eastAsia="Yu Gothic" w:hAnsiTheme="minorHAnsi" w:cstheme="minorHAnsi"/>
                <w:sz w:val="14"/>
                <w:szCs w:val="14"/>
              </w:rPr>
              <w:t>www.kranj.si</w:t>
            </w:r>
          </w:hyperlink>
        </w:p>
      </w:tc>
    </w:tr>
  </w:tbl>
  <w:p w14:paraId="6D98B49D" w14:textId="77777777" w:rsidR="00E16E09" w:rsidRPr="00C970A9" w:rsidRDefault="00E16E09" w:rsidP="000E2BE0">
    <w:pPr>
      <w:pStyle w:val="Glava"/>
      <w:tabs>
        <w:tab w:val="clear" w:pos="4536"/>
        <w:tab w:val="clear" w:pos="9072"/>
      </w:tabs>
      <w:rPr>
        <w:rFonts w:asciiTheme="minorHAnsi" w:eastAsia="Yu Gothic" w:hAnsiTheme="minorHAnsi" w:cstheme="minorHAnsi"/>
        <w:sz w:val="14"/>
        <w:szCs w:val="14"/>
      </w:rPr>
    </w:pPr>
    <w:r w:rsidRPr="003F0043">
      <w:rPr>
        <w:rFonts w:asciiTheme="minorHAnsi" w:eastAsia="Yu Gothic" w:hAnsiTheme="minorHAnsi" w:cstheme="minorHAnsi"/>
      </w:rPr>
      <w:tab/>
    </w:r>
  </w:p>
  <w:p w14:paraId="1401949E" w14:textId="77777777" w:rsidR="00E16E09" w:rsidRPr="00443DBC" w:rsidRDefault="00E16E09" w:rsidP="00952672">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4B7E59" w14:textId="77777777" w:rsidR="00E16E09" w:rsidRPr="00462C99" w:rsidRDefault="00E16E09" w:rsidP="00462C99">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7CAB5" w14:textId="77777777" w:rsidR="00E16E09" w:rsidRPr="00462C99" w:rsidRDefault="00E16E09" w:rsidP="00462C99">
    <w:pPr>
      <w:pStyle w:val="Glav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18383" w14:textId="77777777" w:rsidR="00E16E09" w:rsidRPr="00462C99" w:rsidRDefault="00E16E09" w:rsidP="00462C99">
    <w:pPr>
      <w:pStyle w:val="Glav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6C31F" w14:textId="77777777" w:rsidR="00E16E09" w:rsidRPr="002511A5" w:rsidRDefault="00E16E09" w:rsidP="002511A5">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5955A41"/>
    <w:multiLevelType w:val="hybridMultilevel"/>
    <w:tmpl w:val="CBC26A4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1E830EA"/>
    <w:multiLevelType w:val="hybridMultilevel"/>
    <w:tmpl w:val="74E88BA2"/>
    <w:lvl w:ilvl="0" w:tplc="7306334A">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413471B"/>
    <w:multiLevelType w:val="singleLevel"/>
    <w:tmpl w:val="85687642"/>
    <w:lvl w:ilvl="0">
      <w:start w:val="1"/>
      <w:numFmt w:val="bullet"/>
      <w:pStyle w:val="Navaden-zamik"/>
      <w:lvlText w:val=""/>
      <w:lvlJc w:val="left"/>
      <w:pPr>
        <w:tabs>
          <w:tab w:val="num" w:pos="360"/>
        </w:tabs>
        <w:ind w:left="340" w:hanging="340"/>
      </w:pPr>
      <w:rPr>
        <w:rFonts w:ascii="Symbol" w:hAnsi="Symbol" w:hint="default"/>
        <w:b w:val="0"/>
        <w:i w:val="0"/>
      </w:rPr>
    </w:lvl>
  </w:abstractNum>
  <w:abstractNum w:abstractNumId="6"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9C72EFE"/>
    <w:multiLevelType w:val="hybridMultilevel"/>
    <w:tmpl w:val="24C045A0"/>
    <w:lvl w:ilvl="0" w:tplc="0424000F">
      <w:start w:val="1"/>
      <w:numFmt w:val="decimal"/>
      <w:lvlText w:val="%1."/>
      <w:lvlJc w:val="left"/>
      <w:pPr>
        <w:tabs>
          <w:tab w:val="num" w:pos="720"/>
        </w:tabs>
        <w:ind w:left="720" w:hanging="360"/>
      </w:pPr>
    </w:lvl>
    <w:lvl w:ilvl="1" w:tplc="B442B600">
      <w:start w:val="1"/>
      <w:numFmt w:val="decimal"/>
      <w:lvlText w:val="%2."/>
      <w:lvlJc w:val="left"/>
      <w:pPr>
        <w:tabs>
          <w:tab w:val="num" w:pos="1077"/>
        </w:tabs>
        <w:ind w:left="1134" w:hanging="567"/>
      </w:pPr>
      <w:rPr>
        <w:rFonts w:ascii="Arial" w:hAnsi="Arial" w:hint="default"/>
        <w:b w:val="0"/>
        <w:i w:val="0"/>
        <w:sz w:val="22"/>
        <w:szCs w:val="22"/>
      </w:rPr>
    </w:lvl>
    <w:lvl w:ilvl="2" w:tplc="33B27A12">
      <w:start w:val="1"/>
      <w:numFmt w:val="bullet"/>
      <w:lvlText w:val=""/>
      <w:lvlJc w:val="left"/>
      <w:pPr>
        <w:tabs>
          <w:tab w:val="num" w:pos="2340"/>
        </w:tabs>
        <w:ind w:left="2340" w:hanging="360"/>
      </w:pPr>
      <w:rPr>
        <w:rFonts w:ascii="Symbol" w:hAnsi="Symbol" w:hint="default"/>
        <w:sz w:val="22"/>
        <w:szCs w:val="22"/>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1A3C170E"/>
    <w:multiLevelType w:val="hybridMultilevel"/>
    <w:tmpl w:val="72BC00F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9" w15:restartNumberingAfterBreak="0">
    <w:nsid w:val="1A5A37CE"/>
    <w:multiLevelType w:val="hybridMultilevel"/>
    <w:tmpl w:val="66F06A9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0" w15:restartNumberingAfterBreak="0">
    <w:nsid w:val="1A986127"/>
    <w:multiLevelType w:val="hybridMultilevel"/>
    <w:tmpl w:val="A310345A"/>
    <w:lvl w:ilvl="0" w:tplc="47921576">
      <w:start w:val="7"/>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E9A3CA9"/>
    <w:multiLevelType w:val="hybridMultilevel"/>
    <w:tmpl w:val="9FCAA938"/>
    <w:lvl w:ilvl="0" w:tplc="B6B8647A">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221C44AB"/>
    <w:multiLevelType w:val="hybridMultilevel"/>
    <w:tmpl w:val="822A0BDE"/>
    <w:lvl w:ilvl="0" w:tplc="B6B8647A">
      <w:numFmt w:val="bullet"/>
      <w:lvlText w:val="-"/>
      <w:lvlJc w:val="left"/>
      <w:pPr>
        <w:ind w:left="1428" w:hanging="360"/>
      </w:pPr>
      <w:rPr>
        <w:rFonts w:ascii="Times New Roman" w:eastAsia="Times New Roman" w:hAnsi="Times New Roman" w:cs="Times New Roman"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13" w15:restartNumberingAfterBreak="0">
    <w:nsid w:val="23A36AD6"/>
    <w:multiLevelType w:val="hybridMultilevel"/>
    <w:tmpl w:val="A4B0647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8FE5957"/>
    <w:multiLevelType w:val="hybridMultilevel"/>
    <w:tmpl w:val="CAB640F2"/>
    <w:lvl w:ilvl="0" w:tplc="CF3A9584">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start w:val="1"/>
      <w:numFmt w:val="lowerRoman"/>
      <w:pStyle w:val="Slog1"/>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5" w15:restartNumberingAfterBreak="0">
    <w:nsid w:val="299C7BFA"/>
    <w:multiLevelType w:val="hybridMultilevel"/>
    <w:tmpl w:val="56124466"/>
    <w:lvl w:ilvl="0" w:tplc="EF46D3A0">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45B3F03"/>
    <w:multiLevelType w:val="hybridMultilevel"/>
    <w:tmpl w:val="D0B2F1E0"/>
    <w:lvl w:ilvl="0" w:tplc="D1065ECA">
      <w:start w:val="1"/>
      <w:numFmt w:val="upp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7" w15:restartNumberingAfterBreak="0">
    <w:nsid w:val="35C87CCB"/>
    <w:multiLevelType w:val="hybridMultilevel"/>
    <w:tmpl w:val="4DCCF888"/>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66D35AE"/>
    <w:multiLevelType w:val="hybridMultilevel"/>
    <w:tmpl w:val="7E7275AC"/>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9"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720763A"/>
    <w:multiLevelType w:val="hybridMultilevel"/>
    <w:tmpl w:val="4C8AA692"/>
    <w:lvl w:ilvl="0" w:tplc="5B96FF42">
      <w:start w:val="3"/>
      <w:numFmt w:val="bullet"/>
      <w:lvlText w:val="•"/>
      <w:lvlJc w:val="left"/>
      <w:pPr>
        <w:ind w:left="705" w:hanging="705"/>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85839E3"/>
    <w:multiLevelType w:val="hybridMultilevel"/>
    <w:tmpl w:val="0C0A38C4"/>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3"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95F0D38"/>
    <w:multiLevelType w:val="hybridMultilevel"/>
    <w:tmpl w:val="DC7C20FE"/>
    <w:lvl w:ilvl="0" w:tplc="8FEE46FE">
      <w:start w:val="1"/>
      <w:numFmt w:val="bullet"/>
      <w:lvlText w:val="-"/>
      <w:lvlJc w:val="left"/>
      <w:pPr>
        <w:ind w:left="720" w:hanging="360"/>
      </w:pPr>
      <w:rPr>
        <w:rFonts w:ascii="Calibri" w:eastAsia="Times New Roman" w:hAnsi="Calibri"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9807869"/>
    <w:multiLevelType w:val="hybridMultilevel"/>
    <w:tmpl w:val="3FD656B4"/>
    <w:lvl w:ilvl="0" w:tplc="47862B38">
      <w:start w:val="1"/>
      <w:numFmt w:val="lowerLetter"/>
      <w:lvlText w:val="%1)"/>
      <w:lvlJc w:val="left"/>
      <w:pPr>
        <w:ind w:left="107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6" w15:restartNumberingAfterBreak="0">
    <w:nsid w:val="4A086A17"/>
    <w:multiLevelType w:val="hybridMultilevel"/>
    <w:tmpl w:val="AC049424"/>
    <w:lvl w:ilvl="0" w:tplc="3DB6FF7A">
      <w:start w:val="5"/>
      <w:numFmt w:val="bullet"/>
      <w:lvlText w:val="-"/>
      <w:lvlJc w:val="left"/>
      <w:pPr>
        <w:ind w:left="720" w:hanging="360"/>
      </w:pPr>
      <w:rPr>
        <w:rFonts w:ascii="Cambria" w:eastAsia="Calibri"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B997919"/>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8" w15:restartNumberingAfterBreak="0">
    <w:nsid w:val="4DB7344B"/>
    <w:multiLevelType w:val="hybridMultilevel"/>
    <w:tmpl w:val="A5CE3A3E"/>
    <w:lvl w:ilvl="0" w:tplc="F08A874E">
      <w:start w:val="8"/>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9" w15:restartNumberingAfterBreak="0">
    <w:nsid w:val="51156006"/>
    <w:multiLevelType w:val="hybridMultilevel"/>
    <w:tmpl w:val="1DDE1B12"/>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56A1D45"/>
    <w:multiLevelType w:val="multilevel"/>
    <w:tmpl w:val="46FA47D6"/>
    <w:lvl w:ilvl="0">
      <w:start w:val="1"/>
      <w:numFmt w:val="decimal"/>
      <w:pStyle w:val="Naslov1"/>
      <w:lvlText w:val="%1."/>
      <w:lvlJc w:val="left"/>
      <w:pPr>
        <w:ind w:left="786" w:hanging="360"/>
      </w:pPr>
      <w:rPr>
        <w:rFonts w:hint="default"/>
      </w:rPr>
    </w:lvl>
    <w:lvl w:ilvl="1">
      <w:start w:val="1"/>
      <w:numFmt w:val="decimal"/>
      <w:pStyle w:val="Naslov2"/>
      <w:isLgl/>
      <w:lvlText w:val="%1.%2."/>
      <w:lvlJc w:val="left"/>
      <w:pPr>
        <w:ind w:left="1428" w:hanging="720"/>
      </w:pPr>
      <w:rPr>
        <w:rFonts w:hint="default"/>
      </w:rPr>
    </w:lvl>
    <w:lvl w:ilvl="2">
      <w:start w:val="1"/>
      <w:numFmt w:val="decimal"/>
      <w:pStyle w:val="Naslov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55C82D45"/>
    <w:multiLevelType w:val="hybridMultilevel"/>
    <w:tmpl w:val="77B6E460"/>
    <w:lvl w:ilvl="0" w:tplc="EB92E08C">
      <w:start w:val="1"/>
      <w:numFmt w:val="ordinal"/>
      <w:pStyle w:val="Slog2"/>
      <w:lvlText w:val="8.2.%1"/>
      <w:lvlJc w:val="left"/>
      <w:pPr>
        <w:ind w:left="1068" w:hanging="360"/>
      </w:pPr>
      <w:rPr>
        <w:rFonts w:hint="default"/>
      </w:rPr>
    </w:lvl>
    <w:lvl w:ilvl="1" w:tplc="04240019" w:tentative="1">
      <w:start w:val="1"/>
      <w:numFmt w:val="lowerLetter"/>
      <w:lvlText w:val="%2."/>
      <w:lvlJc w:val="left"/>
      <w:pPr>
        <w:ind w:left="2454" w:hanging="360"/>
      </w:pPr>
    </w:lvl>
    <w:lvl w:ilvl="2" w:tplc="0424001B">
      <w:start w:val="1"/>
      <w:numFmt w:val="lowerRoman"/>
      <w:pStyle w:val="Slog2"/>
      <w:lvlText w:val="%3."/>
      <w:lvlJc w:val="right"/>
      <w:pPr>
        <w:ind w:left="3174" w:hanging="180"/>
      </w:pPr>
    </w:lvl>
    <w:lvl w:ilvl="3" w:tplc="0424000F" w:tentative="1">
      <w:start w:val="1"/>
      <w:numFmt w:val="decimal"/>
      <w:lvlText w:val="%4."/>
      <w:lvlJc w:val="left"/>
      <w:pPr>
        <w:ind w:left="3894" w:hanging="360"/>
      </w:pPr>
    </w:lvl>
    <w:lvl w:ilvl="4" w:tplc="04240019" w:tentative="1">
      <w:start w:val="1"/>
      <w:numFmt w:val="lowerLetter"/>
      <w:lvlText w:val="%5."/>
      <w:lvlJc w:val="left"/>
      <w:pPr>
        <w:ind w:left="4614" w:hanging="360"/>
      </w:pPr>
    </w:lvl>
    <w:lvl w:ilvl="5" w:tplc="0424001B" w:tentative="1">
      <w:start w:val="1"/>
      <w:numFmt w:val="lowerRoman"/>
      <w:lvlText w:val="%6."/>
      <w:lvlJc w:val="right"/>
      <w:pPr>
        <w:ind w:left="5334" w:hanging="180"/>
      </w:pPr>
    </w:lvl>
    <w:lvl w:ilvl="6" w:tplc="0424000F" w:tentative="1">
      <w:start w:val="1"/>
      <w:numFmt w:val="decimal"/>
      <w:lvlText w:val="%7."/>
      <w:lvlJc w:val="left"/>
      <w:pPr>
        <w:ind w:left="6054" w:hanging="360"/>
      </w:pPr>
    </w:lvl>
    <w:lvl w:ilvl="7" w:tplc="04240019" w:tentative="1">
      <w:start w:val="1"/>
      <w:numFmt w:val="lowerLetter"/>
      <w:lvlText w:val="%8."/>
      <w:lvlJc w:val="left"/>
      <w:pPr>
        <w:ind w:left="6774" w:hanging="360"/>
      </w:pPr>
    </w:lvl>
    <w:lvl w:ilvl="8" w:tplc="0424001B" w:tentative="1">
      <w:start w:val="1"/>
      <w:numFmt w:val="lowerRoman"/>
      <w:lvlText w:val="%9."/>
      <w:lvlJc w:val="right"/>
      <w:pPr>
        <w:ind w:left="7494" w:hanging="180"/>
      </w:pPr>
    </w:lvl>
  </w:abstractNum>
  <w:abstractNum w:abstractNumId="34" w15:restartNumberingAfterBreak="0">
    <w:nsid w:val="57F63051"/>
    <w:multiLevelType w:val="hybridMultilevel"/>
    <w:tmpl w:val="A88A21C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8DE11DD"/>
    <w:multiLevelType w:val="hybridMultilevel"/>
    <w:tmpl w:val="2196F148"/>
    <w:lvl w:ilvl="0" w:tplc="DF0C5B48">
      <w:start w:val="1"/>
      <w:numFmt w:val="bullet"/>
      <w:lvlText w:val=""/>
      <w:lvlJc w:val="left"/>
      <w:pPr>
        <w:tabs>
          <w:tab w:val="num" w:pos="720"/>
        </w:tabs>
        <w:ind w:left="720" w:hanging="360"/>
      </w:pPr>
      <w:rPr>
        <w:rFonts w:ascii="Symbol" w:hAnsi="Symbol" w:hint="default"/>
        <w:color w:val="auto"/>
        <w:sz w:val="16"/>
        <w:szCs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6CB4AA9"/>
    <w:multiLevelType w:val="hybridMultilevel"/>
    <w:tmpl w:val="FA4017D8"/>
    <w:lvl w:ilvl="0" w:tplc="E020ED34">
      <w:start w:val="13"/>
      <w:numFmt w:val="bullet"/>
      <w:lvlText w:val="-"/>
      <w:lvlJc w:val="left"/>
      <w:pPr>
        <w:ind w:left="720" w:hanging="360"/>
      </w:pPr>
      <w:rPr>
        <w:rFonts w:ascii="Calibri" w:eastAsiaTheme="minorHAnsi" w:hAnsi="Calibri" w:cstheme="minorBid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2"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943095D"/>
    <w:multiLevelType w:val="hybridMultilevel"/>
    <w:tmpl w:val="FB2699A8"/>
    <w:lvl w:ilvl="0" w:tplc="ADFC4418">
      <w:start w:val="1"/>
      <w:numFmt w:val="upperLetter"/>
      <w:lvlText w:val="%1."/>
      <w:lvlJc w:val="left"/>
      <w:pPr>
        <w:ind w:left="1080" w:hanging="360"/>
      </w:pPr>
      <w:rPr>
        <w:rFonts w:hint="default"/>
        <w:b/>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4" w15:restartNumberingAfterBreak="0">
    <w:nsid w:val="6B3E7F3C"/>
    <w:multiLevelType w:val="multilevel"/>
    <w:tmpl w:val="6C3CB1BC"/>
    <w:lvl w:ilvl="0">
      <w:start w:val="1"/>
      <w:numFmt w:val="bullet"/>
      <w:lvlText w:val=""/>
      <w:lvlJc w:val="left"/>
      <w:pPr>
        <w:ind w:left="360" w:hanging="360"/>
      </w:pPr>
      <w:rPr>
        <w:rFonts w:ascii="Symbol" w:hAnsi="Symbol"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5" w15:restartNumberingAfterBreak="0">
    <w:nsid w:val="6D5A57EC"/>
    <w:multiLevelType w:val="hybridMultilevel"/>
    <w:tmpl w:val="9FCE1E74"/>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6" w15:restartNumberingAfterBreak="0">
    <w:nsid w:val="6E1A1FEA"/>
    <w:multiLevelType w:val="hybridMultilevel"/>
    <w:tmpl w:val="29FAE33A"/>
    <w:lvl w:ilvl="0" w:tplc="C7FCC82E">
      <w:start w:val="9"/>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0872829"/>
    <w:multiLevelType w:val="hybridMultilevel"/>
    <w:tmpl w:val="0272451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73D8037A"/>
    <w:multiLevelType w:val="hybridMultilevel"/>
    <w:tmpl w:val="80326B9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77733A9C"/>
    <w:multiLevelType w:val="hybridMultilevel"/>
    <w:tmpl w:val="7E748E50"/>
    <w:lvl w:ilvl="0" w:tplc="3DAEBA9E">
      <w:start w:val="1"/>
      <w:numFmt w:val="decimal"/>
      <w:lvlText w:val="%1."/>
      <w:lvlJc w:val="left"/>
      <w:pPr>
        <w:tabs>
          <w:tab w:val="num" w:pos="1077"/>
        </w:tabs>
        <w:ind w:left="1134" w:hanging="567"/>
      </w:pPr>
      <w:rPr>
        <w:rFonts w:asciiTheme="minorHAnsi" w:hAnsiTheme="minorHAnsi" w:hint="default"/>
        <w:b w:val="0"/>
        <w:i w:val="0"/>
        <w:sz w:val="22"/>
        <w:szCs w:val="22"/>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0" w15:restartNumberingAfterBreak="0">
    <w:nsid w:val="77AA115D"/>
    <w:multiLevelType w:val="hybridMultilevel"/>
    <w:tmpl w:val="954E72B0"/>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77F719B7"/>
    <w:multiLevelType w:val="hybridMultilevel"/>
    <w:tmpl w:val="03227F5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2" w15:restartNumberingAfterBreak="0">
    <w:nsid w:val="785D6216"/>
    <w:multiLevelType w:val="hybridMultilevel"/>
    <w:tmpl w:val="8162091E"/>
    <w:lvl w:ilvl="0" w:tplc="434C3F72">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53"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4" w15:restartNumberingAfterBreak="0">
    <w:nsid w:val="78FE7AF2"/>
    <w:multiLevelType w:val="hybridMultilevel"/>
    <w:tmpl w:val="FB2699A8"/>
    <w:lvl w:ilvl="0" w:tplc="ADFC4418">
      <w:start w:val="1"/>
      <w:numFmt w:val="upperLetter"/>
      <w:lvlText w:val="%1."/>
      <w:lvlJc w:val="left"/>
      <w:pPr>
        <w:ind w:left="1080" w:hanging="360"/>
      </w:pPr>
      <w:rPr>
        <w:rFonts w:hint="default"/>
        <w:b/>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5" w15:restartNumberingAfterBreak="0">
    <w:nsid w:val="79770D72"/>
    <w:multiLevelType w:val="hybridMultilevel"/>
    <w:tmpl w:val="0E0899D6"/>
    <w:lvl w:ilvl="0" w:tplc="A7F0101C">
      <w:numFmt w:val="bullet"/>
      <w:pStyle w:val="Seznam"/>
      <w:lvlText w:val="-"/>
      <w:lvlJc w:val="left"/>
      <w:pPr>
        <w:tabs>
          <w:tab w:val="num" w:pos="360"/>
        </w:tabs>
        <w:ind w:left="360" w:hanging="360"/>
      </w:pPr>
      <w:rPr>
        <w:rFonts w:ascii="Times New Roman" w:eastAsia="Times New Roman" w:hAnsi="Times New Roman" w:hint="default"/>
      </w:rPr>
    </w:lvl>
    <w:lvl w:ilvl="1" w:tplc="04240003">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6" w15:restartNumberingAfterBreak="0">
    <w:nsid w:val="7BDE4898"/>
    <w:multiLevelType w:val="multilevel"/>
    <w:tmpl w:val="778A8B5C"/>
    <w:styleLink w:val="List2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57" w15:restartNumberingAfterBreak="0">
    <w:nsid w:val="7C6B7744"/>
    <w:multiLevelType w:val="hybridMultilevel"/>
    <w:tmpl w:val="EBB41518"/>
    <w:lvl w:ilvl="0" w:tplc="F984E244">
      <w:start w:val="1"/>
      <w:numFmt w:val="upp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8" w15:restartNumberingAfterBreak="0">
    <w:nsid w:val="7CBB745B"/>
    <w:multiLevelType w:val="hybridMultilevel"/>
    <w:tmpl w:val="52AC1328"/>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9"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60"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2"/>
  </w:num>
  <w:num w:numId="2">
    <w:abstractNumId w:val="21"/>
  </w:num>
  <w:num w:numId="3">
    <w:abstractNumId w:val="42"/>
  </w:num>
  <w:num w:numId="4">
    <w:abstractNumId w:val="2"/>
  </w:num>
  <w:num w:numId="5">
    <w:abstractNumId w:val="36"/>
  </w:num>
  <w:num w:numId="6">
    <w:abstractNumId w:val="53"/>
  </w:num>
  <w:num w:numId="7">
    <w:abstractNumId w:val="0"/>
  </w:num>
  <w:num w:numId="8">
    <w:abstractNumId w:val="19"/>
  </w:num>
  <w:num w:numId="9">
    <w:abstractNumId w:val="39"/>
  </w:num>
  <w:num w:numId="10">
    <w:abstractNumId w:val="23"/>
  </w:num>
  <w:num w:numId="11">
    <w:abstractNumId w:val="38"/>
  </w:num>
  <w:num w:numId="12">
    <w:abstractNumId w:val="14"/>
  </w:num>
  <w:num w:numId="13">
    <w:abstractNumId w:val="33"/>
  </w:num>
  <w:num w:numId="14">
    <w:abstractNumId w:val="34"/>
  </w:num>
  <w:num w:numId="15">
    <w:abstractNumId w:val="17"/>
  </w:num>
  <w:num w:numId="16">
    <w:abstractNumId w:val="60"/>
  </w:num>
  <w:num w:numId="17">
    <w:abstractNumId w:val="30"/>
  </w:num>
  <w:num w:numId="18">
    <w:abstractNumId w:val="45"/>
  </w:num>
  <w:num w:numId="19">
    <w:abstractNumId w:val="41"/>
  </w:num>
  <w:num w:numId="20">
    <w:abstractNumId w:val="6"/>
  </w:num>
  <w:num w:numId="21">
    <w:abstractNumId w:val="59"/>
  </w:num>
  <w:num w:numId="22">
    <w:abstractNumId w:val="3"/>
  </w:num>
  <w:num w:numId="23">
    <w:abstractNumId w:val="58"/>
  </w:num>
  <w:num w:numId="24">
    <w:abstractNumId w:val="37"/>
  </w:num>
  <w:num w:numId="25">
    <w:abstractNumId w:val="31"/>
  </w:num>
  <w:num w:numId="26">
    <w:abstractNumId w:val="1"/>
  </w:num>
  <w:num w:numId="27">
    <w:abstractNumId w:val="55"/>
  </w:num>
  <w:num w:numId="28">
    <w:abstractNumId w:val="51"/>
  </w:num>
  <w:num w:numId="29">
    <w:abstractNumId w:val="20"/>
  </w:num>
  <w:num w:numId="30">
    <w:abstractNumId w:val="40"/>
  </w:num>
  <w:num w:numId="31">
    <w:abstractNumId w:val="13"/>
  </w:num>
  <w:num w:numId="32">
    <w:abstractNumId w:val="24"/>
  </w:num>
  <w:num w:numId="33">
    <w:abstractNumId w:val="22"/>
  </w:num>
  <w:num w:numId="34">
    <w:abstractNumId w:val="9"/>
  </w:num>
  <w:num w:numId="35">
    <w:abstractNumId w:val="4"/>
  </w:num>
  <w:num w:numId="36">
    <w:abstractNumId w:val="28"/>
  </w:num>
  <w:num w:numId="37">
    <w:abstractNumId w:val="26"/>
  </w:num>
  <w:num w:numId="38">
    <w:abstractNumId w:val="5"/>
  </w:num>
  <w:num w:numId="39">
    <w:abstractNumId w:val="44"/>
  </w:num>
  <w:num w:numId="40">
    <w:abstractNumId w:val="7"/>
  </w:num>
  <w:num w:numId="41">
    <w:abstractNumId w:val="49"/>
  </w:num>
  <w:num w:numId="42">
    <w:abstractNumId w:val="10"/>
  </w:num>
  <w:num w:numId="43">
    <w:abstractNumId w:val="48"/>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num>
  <w:num w:numId="46">
    <w:abstractNumId w:val="29"/>
  </w:num>
  <w:num w:numId="47">
    <w:abstractNumId w:val="27"/>
  </w:num>
  <w:num w:numId="48">
    <w:abstractNumId w:val="15"/>
  </w:num>
  <w:num w:numId="49">
    <w:abstractNumId w:val="56"/>
  </w:num>
  <w:num w:numId="50">
    <w:abstractNumId w:val="11"/>
  </w:num>
  <w:num w:numId="51">
    <w:abstractNumId w:val="12"/>
  </w:num>
  <w:num w:numId="52">
    <w:abstractNumId w:val="47"/>
  </w:num>
  <w:num w:numId="53">
    <w:abstractNumId w:val="35"/>
  </w:num>
  <w:num w:numId="54">
    <w:abstractNumId w:val="46"/>
  </w:num>
  <w:num w:numId="55">
    <w:abstractNumId w:val="52"/>
  </w:num>
  <w:num w:numId="56">
    <w:abstractNumId w:val="57"/>
  </w:num>
  <w:num w:numId="57">
    <w:abstractNumId w:val="16"/>
  </w:num>
  <w:num w:numId="58">
    <w:abstractNumId w:val="25"/>
  </w:num>
  <w:num w:numId="59">
    <w:abstractNumId w:val="50"/>
  </w:num>
  <w:num w:numId="60">
    <w:abstractNumId w:val="54"/>
  </w:num>
  <w:num w:numId="61">
    <w:abstractNumId w:val="4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stylePaneSortMethod w:val="0000"/>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1788"/>
    <w:rsid w:val="00001D49"/>
    <w:rsid w:val="0000237A"/>
    <w:rsid w:val="000023A2"/>
    <w:rsid w:val="000031B7"/>
    <w:rsid w:val="000032FE"/>
    <w:rsid w:val="00003F4A"/>
    <w:rsid w:val="00004017"/>
    <w:rsid w:val="00004056"/>
    <w:rsid w:val="000042AB"/>
    <w:rsid w:val="00004F4A"/>
    <w:rsid w:val="000054A6"/>
    <w:rsid w:val="0000562F"/>
    <w:rsid w:val="00006085"/>
    <w:rsid w:val="00006338"/>
    <w:rsid w:val="000070BF"/>
    <w:rsid w:val="0000795C"/>
    <w:rsid w:val="00007A33"/>
    <w:rsid w:val="00007AA1"/>
    <w:rsid w:val="00010EE2"/>
    <w:rsid w:val="00011077"/>
    <w:rsid w:val="00011943"/>
    <w:rsid w:val="0001269F"/>
    <w:rsid w:val="00012D27"/>
    <w:rsid w:val="00012D74"/>
    <w:rsid w:val="00012EF2"/>
    <w:rsid w:val="00013EC9"/>
    <w:rsid w:val="00014262"/>
    <w:rsid w:val="00014E1B"/>
    <w:rsid w:val="0001569D"/>
    <w:rsid w:val="00015A24"/>
    <w:rsid w:val="00017284"/>
    <w:rsid w:val="000208F9"/>
    <w:rsid w:val="0002167D"/>
    <w:rsid w:val="000220D4"/>
    <w:rsid w:val="000225EB"/>
    <w:rsid w:val="00022901"/>
    <w:rsid w:val="00023853"/>
    <w:rsid w:val="000238A2"/>
    <w:rsid w:val="00023EE9"/>
    <w:rsid w:val="000240E2"/>
    <w:rsid w:val="00024474"/>
    <w:rsid w:val="00024AA3"/>
    <w:rsid w:val="0002670C"/>
    <w:rsid w:val="000269F1"/>
    <w:rsid w:val="0002735E"/>
    <w:rsid w:val="000276C8"/>
    <w:rsid w:val="00027EC7"/>
    <w:rsid w:val="00027FFD"/>
    <w:rsid w:val="000303C6"/>
    <w:rsid w:val="00030AD8"/>
    <w:rsid w:val="000317A4"/>
    <w:rsid w:val="00031AF9"/>
    <w:rsid w:val="00031DF8"/>
    <w:rsid w:val="00032D56"/>
    <w:rsid w:val="0003344D"/>
    <w:rsid w:val="00033831"/>
    <w:rsid w:val="000355FC"/>
    <w:rsid w:val="00035E06"/>
    <w:rsid w:val="00036A15"/>
    <w:rsid w:val="00036A8B"/>
    <w:rsid w:val="00037F97"/>
    <w:rsid w:val="000401CF"/>
    <w:rsid w:val="000413C8"/>
    <w:rsid w:val="00041491"/>
    <w:rsid w:val="000414F5"/>
    <w:rsid w:val="00042BEF"/>
    <w:rsid w:val="00043581"/>
    <w:rsid w:val="00043B50"/>
    <w:rsid w:val="00044082"/>
    <w:rsid w:val="00046414"/>
    <w:rsid w:val="00046499"/>
    <w:rsid w:val="00046734"/>
    <w:rsid w:val="00047A09"/>
    <w:rsid w:val="00047AEB"/>
    <w:rsid w:val="000501A2"/>
    <w:rsid w:val="00050C60"/>
    <w:rsid w:val="00050C67"/>
    <w:rsid w:val="000513EB"/>
    <w:rsid w:val="000522EE"/>
    <w:rsid w:val="000531F2"/>
    <w:rsid w:val="00053CDB"/>
    <w:rsid w:val="00054016"/>
    <w:rsid w:val="00055424"/>
    <w:rsid w:val="00055D83"/>
    <w:rsid w:val="00055DE9"/>
    <w:rsid w:val="00056D52"/>
    <w:rsid w:val="000570B0"/>
    <w:rsid w:val="000600F5"/>
    <w:rsid w:val="0006091D"/>
    <w:rsid w:val="00060B4D"/>
    <w:rsid w:val="00060EE3"/>
    <w:rsid w:val="000615A8"/>
    <w:rsid w:val="00061A22"/>
    <w:rsid w:val="00061C67"/>
    <w:rsid w:val="00061D43"/>
    <w:rsid w:val="00062579"/>
    <w:rsid w:val="00062E06"/>
    <w:rsid w:val="000635BC"/>
    <w:rsid w:val="0006360E"/>
    <w:rsid w:val="00064BBF"/>
    <w:rsid w:val="00065139"/>
    <w:rsid w:val="000663B6"/>
    <w:rsid w:val="000666BE"/>
    <w:rsid w:val="0006698E"/>
    <w:rsid w:val="00066DD7"/>
    <w:rsid w:val="000671C5"/>
    <w:rsid w:val="00067B3F"/>
    <w:rsid w:val="00070599"/>
    <w:rsid w:val="00070BD3"/>
    <w:rsid w:val="0007194A"/>
    <w:rsid w:val="000719C6"/>
    <w:rsid w:val="00071E84"/>
    <w:rsid w:val="00072299"/>
    <w:rsid w:val="00072E3E"/>
    <w:rsid w:val="0007408F"/>
    <w:rsid w:val="00074233"/>
    <w:rsid w:val="000742A1"/>
    <w:rsid w:val="00074BD4"/>
    <w:rsid w:val="00075448"/>
    <w:rsid w:val="00075E71"/>
    <w:rsid w:val="000763B6"/>
    <w:rsid w:val="0007643E"/>
    <w:rsid w:val="000775BF"/>
    <w:rsid w:val="00081156"/>
    <w:rsid w:val="00081A92"/>
    <w:rsid w:val="00081AC6"/>
    <w:rsid w:val="00082303"/>
    <w:rsid w:val="0008329B"/>
    <w:rsid w:val="00083AA7"/>
    <w:rsid w:val="00084239"/>
    <w:rsid w:val="00084879"/>
    <w:rsid w:val="000848E5"/>
    <w:rsid w:val="00084C74"/>
    <w:rsid w:val="00084CAC"/>
    <w:rsid w:val="00085561"/>
    <w:rsid w:val="00086367"/>
    <w:rsid w:val="00087CF0"/>
    <w:rsid w:val="00090244"/>
    <w:rsid w:val="000909B2"/>
    <w:rsid w:val="00090F57"/>
    <w:rsid w:val="00091E98"/>
    <w:rsid w:val="000926DB"/>
    <w:rsid w:val="00092E20"/>
    <w:rsid w:val="000938ED"/>
    <w:rsid w:val="00093F29"/>
    <w:rsid w:val="000945F4"/>
    <w:rsid w:val="0009464B"/>
    <w:rsid w:val="00094714"/>
    <w:rsid w:val="0009590F"/>
    <w:rsid w:val="00096397"/>
    <w:rsid w:val="00096F39"/>
    <w:rsid w:val="00097E3C"/>
    <w:rsid w:val="00097EDB"/>
    <w:rsid w:val="000A0B14"/>
    <w:rsid w:val="000A0CBE"/>
    <w:rsid w:val="000A134E"/>
    <w:rsid w:val="000A17C7"/>
    <w:rsid w:val="000A2450"/>
    <w:rsid w:val="000A296B"/>
    <w:rsid w:val="000A3235"/>
    <w:rsid w:val="000A3FC8"/>
    <w:rsid w:val="000A415E"/>
    <w:rsid w:val="000A4251"/>
    <w:rsid w:val="000A43FE"/>
    <w:rsid w:val="000A5D7E"/>
    <w:rsid w:val="000A5E35"/>
    <w:rsid w:val="000A5EAB"/>
    <w:rsid w:val="000A6158"/>
    <w:rsid w:val="000A64E8"/>
    <w:rsid w:val="000A6F4F"/>
    <w:rsid w:val="000A7DCA"/>
    <w:rsid w:val="000B12B1"/>
    <w:rsid w:val="000B1956"/>
    <w:rsid w:val="000B3197"/>
    <w:rsid w:val="000B4619"/>
    <w:rsid w:val="000B5723"/>
    <w:rsid w:val="000B656B"/>
    <w:rsid w:val="000B6A16"/>
    <w:rsid w:val="000B6ECF"/>
    <w:rsid w:val="000B72A5"/>
    <w:rsid w:val="000B73AA"/>
    <w:rsid w:val="000B7767"/>
    <w:rsid w:val="000C077A"/>
    <w:rsid w:val="000C092B"/>
    <w:rsid w:val="000C0F26"/>
    <w:rsid w:val="000C121C"/>
    <w:rsid w:val="000C1B3B"/>
    <w:rsid w:val="000C1CCD"/>
    <w:rsid w:val="000C31D7"/>
    <w:rsid w:val="000C3674"/>
    <w:rsid w:val="000C3E1D"/>
    <w:rsid w:val="000C481E"/>
    <w:rsid w:val="000C4A1C"/>
    <w:rsid w:val="000C4BAB"/>
    <w:rsid w:val="000C5233"/>
    <w:rsid w:val="000C55B9"/>
    <w:rsid w:val="000C5D37"/>
    <w:rsid w:val="000C5D93"/>
    <w:rsid w:val="000C74C9"/>
    <w:rsid w:val="000C7872"/>
    <w:rsid w:val="000D0D81"/>
    <w:rsid w:val="000D1263"/>
    <w:rsid w:val="000D1F0A"/>
    <w:rsid w:val="000D2143"/>
    <w:rsid w:val="000D2645"/>
    <w:rsid w:val="000D2E48"/>
    <w:rsid w:val="000D34E6"/>
    <w:rsid w:val="000D421C"/>
    <w:rsid w:val="000D4556"/>
    <w:rsid w:val="000D5766"/>
    <w:rsid w:val="000D5DE8"/>
    <w:rsid w:val="000D608D"/>
    <w:rsid w:val="000D677D"/>
    <w:rsid w:val="000D72F0"/>
    <w:rsid w:val="000D7C39"/>
    <w:rsid w:val="000E09CE"/>
    <w:rsid w:val="000E131B"/>
    <w:rsid w:val="000E1C43"/>
    <w:rsid w:val="000E1F27"/>
    <w:rsid w:val="000E2428"/>
    <w:rsid w:val="000E251D"/>
    <w:rsid w:val="000E2BE0"/>
    <w:rsid w:val="000E3241"/>
    <w:rsid w:val="000E3465"/>
    <w:rsid w:val="000E40A7"/>
    <w:rsid w:val="000E48D2"/>
    <w:rsid w:val="000E5C58"/>
    <w:rsid w:val="000E78C6"/>
    <w:rsid w:val="000E792F"/>
    <w:rsid w:val="000F1065"/>
    <w:rsid w:val="000F119C"/>
    <w:rsid w:val="000F1C9C"/>
    <w:rsid w:val="000F252A"/>
    <w:rsid w:val="000F2E6C"/>
    <w:rsid w:val="000F3864"/>
    <w:rsid w:val="000F39A1"/>
    <w:rsid w:val="000F3BD8"/>
    <w:rsid w:val="000F4175"/>
    <w:rsid w:val="000F4778"/>
    <w:rsid w:val="000F49B7"/>
    <w:rsid w:val="000F54B8"/>
    <w:rsid w:val="000F5B45"/>
    <w:rsid w:val="000F5F9A"/>
    <w:rsid w:val="000F6269"/>
    <w:rsid w:val="000F6618"/>
    <w:rsid w:val="000F70F1"/>
    <w:rsid w:val="000F7554"/>
    <w:rsid w:val="00100778"/>
    <w:rsid w:val="001016F3"/>
    <w:rsid w:val="00101F7F"/>
    <w:rsid w:val="00102056"/>
    <w:rsid w:val="001021A3"/>
    <w:rsid w:val="001025DD"/>
    <w:rsid w:val="001025F0"/>
    <w:rsid w:val="00103903"/>
    <w:rsid w:val="00104F5F"/>
    <w:rsid w:val="00105A2D"/>
    <w:rsid w:val="001062A0"/>
    <w:rsid w:val="001068A9"/>
    <w:rsid w:val="00106DA9"/>
    <w:rsid w:val="00106F02"/>
    <w:rsid w:val="00110B74"/>
    <w:rsid w:val="00110FCB"/>
    <w:rsid w:val="00111548"/>
    <w:rsid w:val="001136A4"/>
    <w:rsid w:val="001136B9"/>
    <w:rsid w:val="00114EB5"/>
    <w:rsid w:val="001151F8"/>
    <w:rsid w:val="00116730"/>
    <w:rsid w:val="001170AC"/>
    <w:rsid w:val="001177E5"/>
    <w:rsid w:val="00117B1D"/>
    <w:rsid w:val="00121ED5"/>
    <w:rsid w:val="00123362"/>
    <w:rsid w:val="00123489"/>
    <w:rsid w:val="00125041"/>
    <w:rsid w:val="00125B9A"/>
    <w:rsid w:val="00125CFE"/>
    <w:rsid w:val="00126E90"/>
    <w:rsid w:val="00126FF0"/>
    <w:rsid w:val="00127125"/>
    <w:rsid w:val="00127616"/>
    <w:rsid w:val="001276FD"/>
    <w:rsid w:val="00127851"/>
    <w:rsid w:val="00127939"/>
    <w:rsid w:val="00127E7C"/>
    <w:rsid w:val="00130467"/>
    <w:rsid w:val="001304EB"/>
    <w:rsid w:val="001308F2"/>
    <w:rsid w:val="00130E49"/>
    <w:rsid w:val="00130FB3"/>
    <w:rsid w:val="00131806"/>
    <w:rsid w:val="00132A52"/>
    <w:rsid w:val="001330AB"/>
    <w:rsid w:val="001351B3"/>
    <w:rsid w:val="00135424"/>
    <w:rsid w:val="0013548A"/>
    <w:rsid w:val="00135569"/>
    <w:rsid w:val="0013685F"/>
    <w:rsid w:val="0013696F"/>
    <w:rsid w:val="0013727C"/>
    <w:rsid w:val="00137532"/>
    <w:rsid w:val="00137FA8"/>
    <w:rsid w:val="001406EC"/>
    <w:rsid w:val="001408DC"/>
    <w:rsid w:val="00140B71"/>
    <w:rsid w:val="00141797"/>
    <w:rsid w:val="00141EED"/>
    <w:rsid w:val="00141F7A"/>
    <w:rsid w:val="0014295A"/>
    <w:rsid w:val="001430E1"/>
    <w:rsid w:val="0014360C"/>
    <w:rsid w:val="00143700"/>
    <w:rsid w:val="001438DA"/>
    <w:rsid w:val="001438FC"/>
    <w:rsid w:val="00143D13"/>
    <w:rsid w:val="00144B37"/>
    <w:rsid w:val="001458D7"/>
    <w:rsid w:val="001464DB"/>
    <w:rsid w:val="001467EE"/>
    <w:rsid w:val="00146EF1"/>
    <w:rsid w:val="00147460"/>
    <w:rsid w:val="0015060E"/>
    <w:rsid w:val="00150D64"/>
    <w:rsid w:val="0015190A"/>
    <w:rsid w:val="00151BFD"/>
    <w:rsid w:val="001524B1"/>
    <w:rsid w:val="00152509"/>
    <w:rsid w:val="00152D72"/>
    <w:rsid w:val="001532F6"/>
    <w:rsid w:val="001533F4"/>
    <w:rsid w:val="001546CD"/>
    <w:rsid w:val="00154C9C"/>
    <w:rsid w:val="00154FF0"/>
    <w:rsid w:val="001551D4"/>
    <w:rsid w:val="001552DE"/>
    <w:rsid w:val="00156BE5"/>
    <w:rsid w:val="00160569"/>
    <w:rsid w:val="001609B7"/>
    <w:rsid w:val="00160AF4"/>
    <w:rsid w:val="00160DC3"/>
    <w:rsid w:val="00161373"/>
    <w:rsid w:val="0016166D"/>
    <w:rsid w:val="001620C5"/>
    <w:rsid w:val="00163F99"/>
    <w:rsid w:val="001640D4"/>
    <w:rsid w:val="0016417A"/>
    <w:rsid w:val="001641B5"/>
    <w:rsid w:val="00164503"/>
    <w:rsid w:val="00165760"/>
    <w:rsid w:val="001658F8"/>
    <w:rsid w:val="00165CDA"/>
    <w:rsid w:val="00166168"/>
    <w:rsid w:val="00166199"/>
    <w:rsid w:val="00166214"/>
    <w:rsid w:val="00166763"/>
    <w:rsid w:val="00166980"/>
    <w:rsid w:val="00170F3D"/>
    <w:rsid w:val="00171142"/>
    <w:rsid w:val="00172281"/>
    <w:rsid w:val="001725F2"/>
    <w:rsid w:val="00173222"/>
    <w:rsid w:val="001745F6"/>
    <w:rsid w:val="00174616"/>
    <w:rsid w:val="00174621"/>
    <w:rsid w:val="001746DF"/>
    <w:rsid w:val="001749C0"/>
    <w:rsid w:val="00174B2E"/>
    <w:rsid w:val="00174F7E"/>
    <w:rsid w:val="00175E6F"/>
    <w:rsid w:val="001765FF"/>
    <w:rsid w:val="00176A85"/>
    <w:rsid w:val="00176F10"/>
    <w:rsid w:val="0017734E"/>
    <w:rsid w:val="00177CC3"/>
    <w:rsid w:val="001856A0"/>
    <w:rsid w:val="001856C0"/>
    <w:rsid w:val="0018713A"/>
    <w:rsid w:val="0019018F"/>
    <w:rsid w:val="00190575"/>
    <w:rsid w:val="00190A13"/>
    <w:rsid w:val="00190A8B"/>
    <w:rsid w:val="0019121B"/>
    <w:rsid w:val="00191778"/>
    <w:rsid w:val="00191A49"/>
    <w:rsid w:val="0019304C"/>
    <w:rsid w:val="001934B1"/>
    <w:rsid w:val="001947F4"/>
    <w:rsid w:val="0019483C"/>
    <w:rsid w:val="0019503F"/>
    <w:rsid w:val="00195B3B"/>
    <w:rsid w:val="00196D0B"/>
    <w:rsid w:val="001971C1"/>
    <w:rsid w:val="001973C4"/>
    <w:rsid w:val="001978BE"/>
    <w:rsid w:val="00197A35"/>
    <w:rsid w:val="00197CFE"/>
    <w:rsid w:val="001A011D"/>
    <w:rsid w:val="001A03C1"/>
    <w:rsid w:val="001A063A"/>
    <w:rsid w:val="001A0904"/>
    <w:rsid w:val="001A0961"/>
    <w:rsid w:val="001A148F"/>
    <w:rsid w:val="001A18B1"/>
    <w:rsid w:val="001A1A1B"/>
    <w:rsid w:val="001A1E4B"/>
    <w:rsid w:val="001A1F5A"/>
    <w:rsid w:val="001A2278"/>
    <w:rsid w:val="001A3F07"/>
    <w:rsid w:val="001A5888"/>
    <w:rsid w:val="001A7BD2"/>
    <w:rsid w:val="001B03C5"/>
    <w:rsid w:val="001B07E7"/>
    <w:rsid w:val="001B093D"/>
    <w:rsid w:val="001B1466"/>
    <w:rsid w:val="001B1ADE"/>
    <w:rsid w:val="001B2223"/>
    <w:rsid w:val="001B2509"/>
    <w:rsid w:val="001B273F"/>
    <w:rsid w:val="001B2E27"/>
    <w:rsid w:val="001B2F55"/>
    <w:rsid w:val="001B30E6"/>
    <w:rsid w:val="001B33D1"/>
    <w:rsid w:val="001B362E"/>
    <w:rsid w:val="001B414C"/>
    <w:rsid w:val="001B57FF"/>
    <w:rsid w:val="001B7093"/>
    <w:rsid w:val="001B717E"/>
    <w:rsid w:val="001C0C76"/>
    <w:rsid w:val="001C1FCA"/>
    <w:rsid w:val="001C262A"/>
    <w:rsid w:val="001C3134"/>
    <w:rsid w:val="001C3604"/>
    <w:rsid w:val="001C3643"/>
    <w:rsid w:val="001C3F51"/>
    <w:rsid w:val="001C4021"/>
    <w:rsid w:val="001C4040"/>
    <w:rsid w:val="001C4F96"/>
    <w:rsid w:val="001C58BA"/>
    <w:rsid w:val="001C5A4C"/>
    <w:rsid w:val="001C5E38"/>
    <w:rsid w:val="001C61B6"/>
    <w:rsid w:val="001C625B"/>
    <w:rsid w:val="001C63C0"/>
    <w:rsid w:val="001C678C"/>
    <w:rsid w:val="001D0001"/>
    <w:rsid w:val="001D0386"/>
    <w:rsid w:val="001D04FB"/>
    <w:rsid w:val="001D0732"/>
    <w:rsid w:val="001D0765"/>
    <w:rsid w:val="001D08C0"/>
    <w:rsid w:val="001D0A0C"/>
    <w:rsid w:val="001D351D"/>
    <w:rsid w:val="001D4028"/>
    <w:rsid w:val="001D43CB"/>
    <w:rsid w:val="001D451A"/>
    <w:rsid w:val="001D4D06"/>
    <w:rsid w:val="001D52F3"/>
    <w:rsid w:val="001D54D9"/>
    <w:rsid w:val="001D5947"/>
    <w:rsid w:val="001D5ADB"/>
    <w:rsid w:val="001D5E85"/>
    <w:rsid w:val="001D64C2"/>
    <w:rsid w:val="001D65B1"/>
    <w:rsid w:val="001D7157"/>
    <w:rsid w:val="001D73CE"/>
    <w:rsid w:val="001D74EB"/>
    <w:rsid w:val="001D74F0"/>
    <w:rsid w:val="001E019F"/>
    <w:rsid w:val="001E03EA"/>
    <w:rsid w:val="001E0C08"/>
    <w:rsid w:val="001E1B8C"/>
    <w:rsid w:val="001E425C"/>
    <w:rsid w:val="001E42A5"/>
    <w:rsid w:val="001E4A62"/>
    <w:rsid w:val="001E5FF3"/>
    <w:rsid w:val="001E67A5"/>
    <w:rsid w:val="001E723E"/>
    <w:rsid w:val="001F0F4A"/>
    <w:rsid w:val="001F118C"/>
    <w:rsid w:val="001F1E41"/>
    <w:rsid w:val="001F26D1"/>
    <w:rsid w:val="001F276B"/>
    <w:rsid w:val="001F27BC"/>
    <w:rsid w:val="001F2947"/>
    <w:rsid w:val="001F2BCB"/>
    <w:rsid w:val="001F2BDA"/>
    <w:rsid w:val="001F32A6"/>
    <w:rsid w:val="001F32AE"/>
    <w:rsid w:val="001F364F"/>
    <w:rsid w:val="001F422D"/>
    <w:rsid w:val="001F4307"/>
    <w:rsid w:val="001F46B1"/>
    <w:rsid w:val="001F50B5"/>
    <w:rsid w:val="001F5A51"/>
    <w:rsid w:val="001F5FCD"/>
    <w:rsid w:val="001F6E65"/>
    <w:rsid w:val="001F6F4C"/>
    <w:rsid w:val="001F6FB7"/>
    <w:rsid w:val="001F75DA"/>
    <w:rsid w:val="001F7968"/>
    <w:rsid w:val="002001A9"/>
    <w:rsid w:val="002001FE"/>
    <w:rsid w:val="0020152E"/>
    <w:rsid w:val="00201960"/>
    <w:rsid w:val="0020315E"/>
    <w:rsid w:val="00203DBD"/>
    <w:rsid w:val="00204005"/>
    <w:rsid w:val="002044AF"/>
    <w:rsid w:val="00204793"/>
    <w:rsid w:val="00205B9A"/>
    <w:rsid w:val="00205DF3"/>
    <w:rsid w:val="00206781"/>
    <w:rsid w:val="002070A7"/>
    <w:rsid w:val="00207127"/>
    <w:rsid w:val="002072DE"/>
    <w:rsid w:val="00207DA8"/>
    <w:rsid w:val="0021036C"/>
    <w:rsid w:val="00210F02"/>
    <w:rsid w:val="00212D46"/>
    <w:rsid w:val="00215323"/>
    <w:rsid w:val="002155D1"/>
    <w:rsid w:val="002157FE"/>
    <w:rsid w:val="00215A1A"/>
    <w:rsid w:val="00215F0A"/>
    <w:rsid w:val="0021635B"/>
    <w:rsid w:val="00216903"/>
    <w:rsid w:val="00220243"/>
    <w:rsid w:val="00220B49"/>
    <w:rsid w:val="0022108B"/>
    <w:rsid w:val="0022158B"/>
    <w:rsid w:val="00221AA8"/>
    <w:rsid w:val="002225F2"/>
    <w:rsid w:val="0022354C"/>
    <w:rsid w:val="00223563"/>
    <w:rsid w:val="00223B64"/>
    <w:rsid w:val="00223DA6"/>
    <w:rsid w:val="00224695"/>
    <w:rsid w:val="002247A0"/>
    <w:rsid w:val="00224814"/>
    <w:rsid w:val="002249D3"/>
    <w:rsid w:val="0022511A"/>
    <w:rsid w:val="002263C5"/>
    <w:rsid w:val="00226B48"/>
    <w:rsid w:val="00226F93"/>
    <w:rsid w:val="00227CA2"/>
    <w:rsid w:val="00230339"/>
    <w:rsid w:val="00231036"/>
    <w:rsid w:val="00231E0F"/>
    <w:rsid w:val="00232435"/>
    <w:rsid w:val="0023265C"/>
    <w:rsid w:val="0023296B"/>
    <w:rsid w:val="00232A98"/>
    <w:rsid w:val="00233381"/>
    <w:rsid w:val="0023442F"/>
    <w:rsid w:val="00234EA7"/>
    <w:rsid w:val="00235390"/>
    <w:rsid w:val="00236064"/>
    <w:rsid w:val="0023610C"/>
    <w:rsid w:val="002367D6"/>
    <w:rsid w:val="00236F3B"/>
    <w:rsid w:val="002373E0"/>
    <w:rsid w:val="002379B8"/>
    <w:rsid w:val="00240781"/>
    <w:rsid w:val="00241024"/>
    <w:rsid w:val="002411C0"/>
    <w:rsid w:val="00241288"/>
    <w:rsid w:val="0024218B"/>
    <w:rsid w:val="002434EA"/>
    <w:rsid w:val="00243C2A"/>
    <w:rsid w:val="002442B1"/>
    <w:rsid w:val="002442CB"/>
    <w:rsid w:val="00244CE9"/>
    <w:rsid w:val="00244FB5"/>
    <w:rsid w:val="00245450"/>
    <w:rsid w:val="00245B69"/>
    <w:rsid w:val="002461EE"/>
    <w:rsid w:val="002463FB"/>
    <w:rsid w:val="00246884"/>
    <w:rsid w:val="00246A54"/>
    <w:rsid w:val="00246D09"/>
    <w:rsid w:val="002473E6"/>
    <w:rsid w:val="00247464"/>
    <w:rsid w:val="002479BB"/>
    <w:rsid w:val="002479E8"/>
    <w:rsid w:val="00250029"/>
    <w:rsid w:val="0025054A"/>
    <w:rsid w:val="00250C72"/>
    <w:rsid w:val="002511A5"/>
    <w:rsid w:val="002513E2"/>
    <w:rsid w:val="00251EEF"/>
    <w:rsid w:val="00252564"/>
    <w:rsid w:val="00252AC4"/>
    <w:rsid w:val="00253141"/>
    <w:rsid w:val="002531D6"/>
    <w:rsid w:val="00253C9A"/>
    <w:rsid w:val="00254CEC"/>
    <w:rsid w:val="00255096"/>
    <w:rsid w:val="00255EC5"/>
    <w:rsid w:val="00256388"/>
    <w:rsid w:val="00257617"/>
    <w:rsid w:val="00257FA5"/>
    <w:rsid w:val="002600D6"/>
    <w:rsid w:val="00261270"/>
    <w:rsid w:val="00261F88"/>
    <w:rsid w:val="002624AE"/>
    <w:rsid w:val="00262A99"/>
    <w:rsid w:val="00263AB2"/>
    <w:rsid w:val="00263F4A"/>
    <w:rsid w:val="00264991"/>
    <w:rsid w:val="00265736"/>
    <w:rsid w:val="00265948"/>
    <w:rsid w:val="00265D0C"/>
    <w:rsid w:val="002714D1"/>
    <w:rsid w:val="002714D7"/>
    <w:rsid w:val="00271750"/>
    <w:rsid w:val="00271881"/>
    <w:rsid w:val="002721CC"/>
    <w:rsid w:val="00272812"/>
    <w:rsid w:val="00274292"/>
    <w:rsid w:val="00274A25"/>
    <w:rsid w:val="00274D67"/>
    <w:rsid w:val="00275792"/>
    <w:rsid w:val="002766E7"/>
    <w:rsid w:val="002768F0"/>
    <w:rsid w:val="00276A5F"/>
    <w:rsid w:val="002778CD"/>
    <w:rsid w:val="002802CD"/>
    <w:rsid w:val="00280AD4"/>
    <w:rsid w:val="00280BE9"/>
    <w:rsid w:val="00280F99"/>
    <w:rsid w:val="00280FCC"/>
    <w:rsid w:val="002812E7"/>
    <w:rsid w:val="00281628"/>
    <w:rsid w:val="00281792"/>
    <w:rsid w:val="00281B64"/>
    <w:rsid w:val="00282295"/>
    <w:rsid w:val="00283840"/>
    <w:rsid w:val="002838EF"/>
    <w:rsid w:val="00283BAC"/>
    <w:rsid w:val="00284249"/>
    <w:rsid w:val="00285BB9"/>
    <w:rsid w:val="00286D88"/>
    <w:rsid w:val="00287706"/>
    <w:rsid w:val="00291AC8"/>
    <w:rsid w:val="00292D81"/>
    <w:rsid w:val="00292DDB"/>
    <w:rsid w:val="00293645"/>
    <w:rsid w:val="0029387F"/>
    <w:rsid w:val="00293EF5"/>
    <w:rsid w:val="002941F1"/>
    <w:rsid w:val="00295CCA"/>
    <w:rsid w:val="0029634C"/>
    <w:rsid w:val="00297F37"/>
    <w:rsid w:val="002A0104"/>
    <w:rsid w:val="002A0746"/>
    <w:rsid w:val="002A360B"/>
    <w:rsid w:val="002A3DA6"/>
    <w:rsid w:val="002A503B"/>
    <w:rsid w:val="002A50E2"/>
    <w:rsid w:val="002A52EC"/>
    <w:rsid w:val="002A5928"/>
    <w:rsid w:val="002A68DB"/>
    <w:rsid w:val="002A6A98"/>
    <w:rsid w:val="002A766D"/>
    <w:rsid w:val="002A7BB1"/>
    <w:rsid w:val="002B0466"/>
    <w:rsid w:val="002B04E4"/>
    <w:rsid w:val="002B097F"/>
    <w:rsid w:val="002B0CB4"/>
    <w:rsid w:val="002B1884"/>
    <w:rsid w:val="002B203D"/>
    <w:rsid w:val="002B2157"/>
    <w:rsid w:val="002B29EC"/>
    <w:rsid w:val="002B3565"/>
    <w:rsid w:val="002B3741"/>
    <w:rsid w:val="002B3D1A"/>
    <w:rsid w:val="002B4928"/>
    <w:rsid w:val="002B671A"/>
    <w:rsid w:val="002B6B44"/>
    <w:rsid w:val="002B6F2A"/>
    <w:rsid w:val="002B72A4"/>
    <w:rsid w:val="002C02AE"/>
    <w:rsid w:val="002C0579"/>
    <w:rsid w:val="002C083B"/>
    <w:rsid w:val="002C0F33"/>
    <w:rsid w:val="002C13FD"/>
    <w:rsid w:val="002C1C05"/>
    <w:rsid w:val="002C1E7B"/>
    <w:rsid w:val="002C1FA4"/>
    <w:rsid w:val="002C2CD0"/>
    <w:rsid w:val="002C32A1"/>
    <w:rsid w:val="002C40BD"/>
    <w:rsid w:val="002C52DE"/>
    <w:rsid w:val="002C5E4C"/>
    <w:rsid w:val="002C6C64"/>
    <w:rsid w:val="002C6F96"/>
    <w:rsid w:val="002D00EE"/>
    <w:rsid w:val="002D0BAE"/>
    <w:rsid w:val="002D0E10"/>
    <w:rsid w:val="002D1314"/>
    <w:rsid w:val="002D1FE7"/>
    <w:rsid w:val="002D2B63"/>
    <w:rsid w:val="002D3CCA"/>
    <w:rsid w:val="002D3EA6"/>
    <w:rsid w:val="002D47F8"/>
    <w:rsid w:val="002D4A6A"/>
    <w:rsid w:val="002D5A64"/>
    <w:rsid w:val="002D65E8"/>
    <w:rsid w:val="002D6C21"/>
    <w:rsid w:val="002D7080"/>
    <w:rsid w:val="002D7829"/>
    <w:rsid w:val="002D7B11"/>
    <w:rsid w:val="002D7DB3"/>
    <w:rsid w:val="002D7F22"/>
    <w:rsid w:val="002E04CC"/>
    <w:rsid w:val="002E088F"/>
    <w:rsid w:val="002E0EE4"/>
    <w:rsid w:val="002E1203"/>
    <w:rsid w:val="002E1323"/>
    <w:rsid w:val="002E213F"/>
    <w:rsid w:val="002E2D01"/>
    <w:rsid w:val="002E2D7B"/>
    <w:rsid w:val="002E2FAB"/>
    <w:rsid w:val="002E3A2F"/>
    <w:rsid w:val="002E46DC"/>
    <w:rsid w:val="002E4A5C"/>
    <w:rsid w:val="002E5631"/>
    <w:rsid w:val="002E6F6D"/>
    <w:rsid w:val="002E7436"/>
    <w:rsid w:val="002E7745"/>
    <w:rsid w:val="002E774B"/>
    <w:rsid w:val="002E7CA6"/>
    <w:rsid w:val="002F0401"/>
    <w:rsid w:val="002F09F8"/>
    <w:rsid w:val="002F0C93"/>
    <w:rsid w:val="002F1587"/>
    <w:rsid w:val="002F1C69"/>
    <w:rsid w:val="002F1C6E"/>
    <w:rsid w:val="002F27E2"/>
    <w:rsid w:val="002F374D"/>
    <w:rsid w:val="002F42B9"/>
    <w:rsid w:val="002F4E6C"/>
    <w:rsid w:val="002F5A1E"/>
    <w:rsid w:val="002F6223"/>
    <w:rsid w:val="002F690C"/>
    <w:rsid w:val="002F6DBD"/>
    <w:rsid w:val="00300487"/>
    <w:rsid w:val="00300CA1"/>
    <w:rsid w:val="00300DCC"/>
    <w:rsid w:val="003017A1"/>
    <w:rsid w:val="00301C06"/>
    <w:rsid w:val="0030208C"/>
    <w:rsid w:val="003020D4"/>
    <w:rsid w:val="00302947"/>
    <w:rsid w:val="00304896"/>
    <w:rsid w:val="00304C45"/>
    <w:rsid w:val="00304D9E"/>
    <w:rsid w:val="003053D5"/>
    <w:rsid w:val="00305687"/>
    <w:rsid w:val="00305E41"/>
    <w:rsid w:val="00305E5E"/>
    <w:rsid w:val="003060DD"/>
    <w:rsid w:val="0030620C"/>
    <w:rsid w:val="00306FAB"/>
    <w:rsid w:val="003072B1"/>
    <w:rsid w:val="0030767E"/>
    <w:rsid w:val="00307B14"/>
    <w:rsid w:val="00307C75"/>
    <w:rsid w:val="003128A2"/>
    <w:rsid w:val="00312D11"/>
    <w:rsid w:val="00313C6C"/>
    <w:rsid w:val="00314700"/>
    <w:rsid w:val="003151E2"/>
    <w:rsid w:val="00316817"/>
    <w:rsid w:val="00316D49"/>
    <w:rsid w:val="0031773E"/>
    <w:rsid w:val="00317B0C"/>
    <w:rsid w:val="00317E5F"/>
    <w:rsid w:val="00320519"/>
    <w:rsid w:val="00320F05"/>
    <w:rsid w:val="00321F8A"/>
    <w:rsid w:val="00322655"/>
    <w:rsid w:val="003228AD"/>
    <w:rsid w:val="003229AF"/>
    <w:rsid w:val="00322D63"/>
    <w:rsid w:val="003230CE"/>
    <w:rsid w:val="00323262"/>
    <w:rsid w:val="00323606"/>
    <w:rsid w:val="003243E0"/>
    <w:rsid w:val="00324A91"/>
    <w:rsid w:val="003250CC"/>
    <w:rsid w:val="0032544D"/>
    <w:rsid w:val="00325B06"/>
    <w:rsid w:val="00325F99"/>
    <w:rsid w:val="00326157"/>
    <w:rsid w:val="003264C5"/>
    <w:rsid w:val="00326EB9"/>
    <w:rsid w:val="0032772D"/>
    <w:rsid w:val="00327A4F"/>
    <w:rsid w:val="00327C8B"/>
    <w:rsid w:val="003309C5"/>
    <w:rsid w:val="00330F96"/>
    <w:rsid w:val="003315A5"/>
    <w:rsid w:val="0033166C"/>
    <w:rsid w:val="00331703"/>
    <w:rsid w:val="00331D47"/>
    <w:rsid w:val="00331FE0"/>
    <w:rsid w:val="0033211E"/>
    <w:rsid w:val="003327F9"/>
    <w:rsid w:val="00333632"/>
    <w:rsid w:val="0033456B"/>
    <w:rsid w:val="00334663"/>
    <w:rsid w:val="00334781"/>
    <w:rsid w:val="0033483E"/>
    <w:rsid w:val="00335EBE"/>
    <w:rsid w:val="00336114"/>
    <w:rsid w:val="00336943"/>
    <w:rsid w:val="00336C4B"/>
    <w:rsid w:val="00336D34"/>
    <w:rsid w:val="00336D58"/>
    <w:rsid w:val="003372A9"/>
    <w:rsid w:val="003373C9"/>
    <w:rsid w:val="00337EC9"/>
    <w:rsid w:val="00341091"/>
    <w:rsid w:val="00341740"/>
    <w:rsid w:val="00341919"/>
    <w:rsid w:val="00343E02"/>
    <w:rsid w:val="00344F57"/>
    <w:rsid w:val="003467D6"/>
    <w:rsid w:val="003501DB"/>
    <w:rsid w:val="0035043D"/>
    <w:rsid w:val="003506AF"/>
    <w:rsid w:val="00350EDC"/>
    <w:rsid w:val="00351B4B"/>
    <w:rsid w:val="00351F14"/>
    <w:rsid w:val="003530DE"/>
    <w:rsid w:val="003531A9"/>
    <w:rsid w:val="0035323E"/>
    <w:rsid w:val="00353695"/>
    <w:rsid w:val="0035388A"/>
    <w:rsid w:val="00355A21"/>
    <w:rsid w:val="00355A53"/>
    <w:rsid w:val="0035659D"/>
    <w:rsid w:val="00356B95"/>
    <w:rsid w:val="00357461"/>
    <w:rsid w:val="00361666"/>
    <w:rsid w:val="003618FC"/>
    <w:rsid w:val="00361FF5"/>
    <w:rsid w:val="00362E29"/>
    <w:rsid w:val="00363328"/>
    <w:rsid w:val="00363A4D"/>
    <w:rsid w:val="00364346"/>
    <w:rsid w:val="0036518C"/>
    <w:rsid w:val="00365618"/>
    <w:rsid w:val="0036599D"/>
    <w:rsid w:val="00365D12"/>
    <w:rsid w:val="00366688"/>
    <w:rsid w:val="003672F6"/>
    <w:rsid w:val="00367E42"/>
    <w:rsid w:val="00370152"/>
    <w:rsid w:val="003702FD"/>
    <w:rsid w:val="00370351"/>
    <w:rsid w:val="0037066C"/>
    <w:rsid w:val="00370844"/>
    <w:rsid w:val="003722A5"/>
    <w:rsid w:val="00372B57"/>
    <w:rsid w:val="00372F2A"/>
    <w:rsid w:val="00373AFC"/>
    <w:rsid w:val="00373D9A"/>
    <w:rsid w:val="00374288"/>
    <w:rsid w:val="0037471E"/>
    <w:rsid w:val="00374B6A"/>
    <w:rsid w:val="00374DC0"/>
    <w:rsid w:val="00374F6F"/>
    <w:rsid w:val="0037527F"/>
    <w:rsid w:val="00375AC4"/>
    <w:rsid w:val="00376185"/>
    <w:rsid w:val="003763DB"/>
    <w:rsid w:val="00377F0E"/>
    <w:rsid w:val="00380093"/>
    <w:rsid w:val="003806F5"/>
    <w:rsid w:val="003818D2"/>
    <w:rsid w:val="00381D74"/>
    <w:rsid w:val="00382D02"/>
    <w:rsid w:val="003838BF"/>
    <w:rsid w:val="00384428"/>
    <w:rsid w:val="003854DC"/>
    <w:rsid w:val="00386434"/>
    <w:rsid w:val="00386758"/>
    <w:rsid w:val="00386945"/>
    <w:rsid w:val="00386F06"/>
    <w:rsid w:val="00390C65"/>
    <w:rsid w:val="00390F95"/>
    <w:rsid w:val="00391467"/>
    <w:rsid w:val="00391673"/>
    <w:rsid w:val="00391B44"/>
    <w:rsid w:val="003927DA"/>
    <w:rsid w:val="00392CE2"/>
    <w:rsid w:val="00394FAF"/>
    <w:rsid w:val="003952C4"/>
    <w:rsid w:val="003952F3"/>
    <w:rsid w:val="003967C2"/>
    <w:rsid w:val="00396B03"/>
    <w:rsid w:val="003973CE"/>
    <w:rsid w:val="00397424"/>
    <w:rsid w:val="003A16B1"/>
    <w:rsid w:val="003A2062"/>
    <w:rsid w:val="003A264D"/>
    <w:rsid w:val="003A2BB5"/>
    <w:rsid w:val="003A2DED"/>
    <w:rsid w:val="003A304F"/>
    <w:rsid w:val="003A30EA"/>
    <w:rsid w:val="003A411F"/>
    <w:rsid w:val="003A443C"/>
    <w:rsid w:val="003A4C0B"/>
    <w:rsid w:val="003A6A11"/>
    <w:rsid w:val="003A7696"/>
    <w:rsid w:val="003A77B7"/>
    <w:rsid w:val="003B0137"/>
    <w:rsid w:val="003B17B4"/>
    <w:rsid w:val="003B1C76"/>
    <w:rsid w:val="003B2478"/>
    <w:rsid w:val="003B3D69"/>
    <w:rsid w:val="003B4C9F"/>
    <w:rsid w:val="003B506A"/>
    <w:rsid w:val="003B5707"/>
    <w:rsid w:val="003B5F08"/>
    <w:rsid w:val="003B617B"/>
    <w:rsid w:val="003B66CD"/>
    <w:rsid w:val="003B68D6"/>
    <w:rsid w:val="003B6A41"/>
    <w:rsid w:val="003C0777"/>
    <w:rsid w:val="003C0CC7"/>
    <w:rsid w:val="003C1E30"/>
    <w:rsid w:val="003C3073"/>
    <w:rsid w:val="003C3117"/>
    <w:rsid w:val="003C3757"/>
    <w:rsid w:val="003C47D0"/>
    <w:rsid w:val="003C492A"/>
    <w:rsid w:val="003C4E75"/>
    <w:rsid w:val="003C55A3"/>
    <w:rsid w:val="003C55AF"/>
    <w:rsid w:val="003C5C79"/>
    <w:rsid w:val="003C6006"/>
    <w:rsid w:val="003C6D0A"/>
    <w:rsid w:val="003C79E4"/>
    <w:rsid w:val="003D085B"/>
    <w:rsid w:val="003D0C22"/>
    <w:rsid w:val="003D1829"/>
    <w:rsid w:val="003D1973"/>
    <w:rsid w:val="003D31D8"/>
    <w:rsid w:val="003D3FE6"/>
    <w:rsid w:val="003D4461"/>
    <w:rsid w:val="003D4D6B"/>
    <w:rsid w:val="003D4E23"/>
    <w:rsid w:val="003D55F3"/>
    <w:rsid w:val="003D5A1B"/>
    <w:rsid w:val="003D67D0"/>
    <w:rsid w:val="003D6CB2"/>
    <w:rsid w:val="003D6D9A"/>
    <w:rsid w:val="003E0356"/>
    <w:rsid w:val="003E03A3"/>
    <w:rsid w:val="003E0DE6"/>
    <w:rsid w:val="003E0E6F"/>
    <w:rsid w:val="003E1A09"/>
    <w:rsid w:val="003E1CCA"/>
    <w:rsid w:val="003E1E23"/>
    <w:rsid w:val="003E306D"/>
    <w:rsid w:val="003E32EB"/>
    <w:rsid w:val="003E37D8"/>
    <w:rsid w:val="003E3ACF"/>
    <w:rsid w:val="003E3C77"/>
    <w:rsid w:val="003E3DDF"/>
    <w:rsid w:val="003E48E1"/>
    <w:rsid w:val="003E4E3F"/>
    <w:rsid w:val="003E577B"/>
    <w:rsid w:val="003E6B3B"/>
    <w:rsid w:val="003E7350"/>
    <w:rsid w:val="003F09A7"/>
    <w:rsid w:val="003F0EBB"/>
    <w:rsid w:val="003F27A3"/>
    <w:rsid w:val="003F3B78"/>
    <w:rsid w:val="003F4213"/>
    <w:rsid w:val="003F4574"/>
    <w:rsid w:val="003F4715"/>
    <w:rsid w:val="003F559E"/>
    <w:rsid w:val="003F59AE"/>
    <w:rsid w:val="003F7360"/>
    <w:rsid w:val="003F7967"/>
    <w:rsid w:val="003F79D2"/>
    <w:rsid w:val="003F7A11"/>
    <w:rsid w:val="003F7A18"/>
    <w:rsid w:val="00400903"/>
    <w:rsid w:val="00401281"/>
    <w:rsid w:val="00401389"/>
    <w:rsid w:val="00401657"/>
    <w:rsid w:val="00402B54"/>
    <w:rsid w:val="00403F56"/>
    <w:rsid w:val="00403F84"/>
    <w:rsid w:val="004044C5"/>
    <w:rsid w:val="00405848"/>
    <w:rsid w:val="00405A89"/>
    <w:rsid w:val="00405BB7"/>
    <w:rsid w:val="00405C0D"/>
    <w:rsid w:val="00405E84"/>
    <w:rsid w:val="00406093"/>
    <w:rsid w:val="00406804"/>
    <w:rsid w:val="004069DA"/>
    <w:rsid w:val="00406FF0"/>
    <w:rsid w:val="0040751A"/>
    <w:rsid w:val="004076D1"/>
    <w:rsid w:val="00407DDB"/>
    <w:rsid w:val="00410A32"/>
    <w:rsid w:val="00411256"/>
    <w:rsid w:val="004117D6"/>
    <w:rsid w:val="00412D7A"/>
    <w:rsid w:val="00413098"/>
    <w:rsid w:val="0041388E"/>
    <w:rsid w:val="0041405F"/>
    <w:rsid w:val="004144E2"/>
    <w:rsid w:val="00414838"/>
    <w:rsid w:val="00414EAF"/>
    <w:rsid w:val="00415DE9"/>
    <w:rsid w:val="00416ADD"/>
    <w:rsid w:val="004178F7"/>
    <w:rsid w:val="00417A27"/>
    <w:rsid w:val="0042040A"/>
    <w:rsid w:val="00420F23"/>
    <w:rsid w:val="004213B8"/>
    <w:rsid w:val="00421C77"/>
    <w:rsid w:val="00422095"/>
    <w:rsid w:val="00422613"/>
    <w:rsid w:val="00422C92"/>
    <w:rsid w:val="00422DFC"/>
    <w:rsid w:val="00422FB6"/>
    <w:rsid w:val="00423258"/>
    <w:rsid w:val="00423979"/>
    <w:rsid w:val="004241B8"/>
    <w:rsid w:val="00424A82"/>
    <w:rsid w:val="00425682"/>
    <w:rsid w:val="00425C77"/>
    <w:rsid w:val="004261A7"/>
    <w:rsid w:val="004266AE"/>
    <w:rsid w:val="00427205"/>
    <w:rsid w:val="004275A7"/>
    <w:rsid w:val="00427EA5"/>
    <w:rsid w:val="004312A1"/>
    <w:rsid w:val="00431575"/>
    <w:rsid w:val="004315EC"/>
    <w:rsid w:val="004315EE"/>
    <w:rsid w:val="004316F9"/>
    <w:rsid w:val="00431AB3"/>
    <w:rsid w:val="00431B8C"/>
    <w:rsid w:val="00432688"/>
    <w:rsid w:val="004339FF"/>
    <w:rsid w:val="00434632"/>
    <w:rsid w:val="00434751"/>
    <w:rsid w:val="0043523C"/>
    <w:rsid w:val="0043565A"/>
    <w:rsid w:val="004358A7"/>
    <w:rsid w:val="00435A9B"/>
    <w:rsid w:val="0043652C"/>
    <w:rsid w:val="0043681C"/>
    <w:rsid w:val="00436C14"/>
    <w:rsid w:val="0043772F"/>
    <w:rsid w:val="004379C8"/>
    <w:rsid w:val="00440F21"/>
    <w:rsid w:val="00442253"/>
    <w:rsid w:val="00443DBC"/>
    <w:rsid w:val="00443ECF"/>
    <w:rsid w:val="00443F35"/>
    <w:rsid w:val="0044428C"/>
    <w:rsid w:val="004448C0"/>
    <w:rsid w:val="004449D8"/>
    <w:rsid w:val="00444AB4"/>
    <w:rsid w:val="00444EF4"/>
    <w:rsid w:val="00445581"/>
    <w:rsid w:val="00445936"/>
    <w:rsid w:val="00445B15"/>
    <w:rsid w:val="00446427"/>
    <w:rsid w:val="00446E40"/>
    <w:rsid w:val="00447074"/>
    <w:rsid w:val="004478E9"/>
    <w:rsid w:val="00447BA0"/>
    <w:rsid w:val="00447E6A"/>
    <w:rsid w:val="00447EBD"/>
    <w:rsid w:val="00447F16"/>
    <w:rsid w:val="004500B8"/>
    <w:rsid w:val="0045042B"/>
    <w:rsid w:val="0045134D"/>
    <w:rsid w:val="00451BDD"/>
    <w:rsid w:val="00452B83"/>
    <w:rsid w:val="00452D43"/>
    <w:rsid w:val="00453187"/>
    <w:rsid w:val="00453865"/>
    <w:rsid w:val="00454F6F"/>
    <w:rsid w:val="00455DD3"/>
    <w:rsid w:val="00456E1F"/>
    <w:rsid w:val="00456E24"/>
    <w:rsid w:val="0046096E"/>
    <w:rsid w:val="004618E3"/>
    <w:rsid w:val="00461D6E"/>
    <w:rsid w:val="00462C99"/>
    <w:rsid w:val="00462CD0"/>
    <w:rsid w:val="00462EAC"/>
    <w:rsid w:val="00463025"/>
    <w:rsid w:val="00463E5E"/>
    <w:rsid w:val="0046402F"/>
    <w:rsid w:val="00464792"/>
    <w:rsid w:val="00464BB4"/>
    <w:rsid w:val="00464BD4"/>
    <w:rsid w:val="004650D9"/>
    <w:rsid w:val="004654F2"/>
    <w:rsid w:val="00465EBC"/>
    <w:rsid w:val="00466497"/>
    <w:rsid w:val="00466CAE"/>
    <w:rsid w:val="00466F0D"/>
    <w:rsid w:val="00467A84"/>
    <w:rsid w:val="00470802"/>
    <w:rsid w:val="0047093B"/>
    <w:rsid w:val="00470A5A"/>
    <w:rsid w:val="00470E4A"/>
    <w:rsid w:val="00471613"/>
    <w:rsid w:val="00471672"/>
    <w:rsid w:val="00471853"/>
    <w:rsid w:val="00471ADA"/>
    <w:rsid w:val="00471CB9"/>
    <w:rsid w:val="00472604"/>
    <w:rsid w:val="0047354C"/>
    <w:rsid w:val="00473922"/>
    <w:rsid w:val="0047441B"/>
    <w:rsid w:val="0047460D"/>
    <w:rsid w:val="004746BB"/>
    <w:rsid w:val="0047483A"/>
    <w:rsid w:val="00475C0E"/>
    <w:rsid w:val="00475D0A"/>
    <w:rsid w:val="00477893"/>
    <w:rsid w:val="00480A56"/>
    <w:rsid w:val="00481565"/>
    <w:rsid w:val="0048214F"/>
    <w:rsid w:val="00482BBC"/>
    <w:rsid w:val="00483792"/>
    <w:rsid w:val="00483B28"/>
    <w:rsid w:val="00484715"/>
    <w:rsid w:val="004859A7"/>
    <w:rsid w:val="00486249"/>
    <w:rsid w:val="00486389"/>
    <w:rsid w:val="00486777"/>
    <w:rsid w:val="00487304"/>
    <w:rsid w:val="00487507"/>
    <w:rsid w:val="00490CC5"/>
    <w:rsid w:val="00490E6D"/>
    <w:rsid w:val="004919CA"/>
    <w:rsid w:val="00491F15"/>
    <w:rsid w:val="00492095"/>
    <w:rsid w:val="00492910"/>
    <w:rsid w:val="00492C00"/>
    <w:rsid w:val="00493D3C"/>
    <w:rsid w:val="004941BF"/>
    <w:rsid w:val="004941C5"/>
    <w:rsid w:val="00494430"/>
    <w:rsid w:val="004949F3"/>
    <w:rsid w:val="00494BBD"/>
    <w:rsid w:val="00495403"/>
    <w:rsid w:val="004955D2"/>
    <w:rsid w:val="00495EF2"/>
    <w:rsid w:val="00495FE8"/>
    <w:rsid w:val="00496155"/>
    <w:rsid w:val="0049625C"/>
    <w:rsid w:val="0049659B"/>
    <w:rsid w:val="0049786D"/>
    <w:rsid w:val="00497BE2"/>
    <w:rsid w:val="00497E32"/>
    <w:rsid w:val="004A0290"/>
    <w:rsid w:val="004A0794"/>
    <w:rsid w:val="004A0897"/>
    <w:rsid w:val="004A0B66"/>
    <w:rsid w:val="004A13DA"/>
    <w:rsid w:val="004A142B"/>
    <w:rsid w:val="004A1760"/>
    <w:rsid w:val="004A22C6"/>
    <w:rsid w:val="004A2312"/>
    <w:rsid w:val="004A2932"/>
    <w:rsid w:val="004A2BAD"/>
    <w:rsid w:val="004A2C01"/>
    <w:rsid w:val="004A3A73"/>
    <w:rsid w:val="004A3ABE"/>
    <w:rsid w:val="004A3B27"/>
    <w:rsid w:val="004A4020"/>
    <w:rsid w:val="004A40EB"/>
    <w:rsid w:val="004A4215"/>
    <w:rsid w:val="004A4AC5"/>
    <w:rsid w:val="004A4B65"/>
    <w:rsid w:val="004A53A4"/>
    <w:rsid w:val="004A5755"/>
    <w:rsid w:val="004A675F"/>
    <w:rsid w:val="004A72AB"/>
    <w:rsid w:val="004A774C"/>
    <w:rsid w:val="004A7C72"/>
    <w:rsid w:val="004A7F42"/>
    <w:rsid w:val="004B07E5"/>
    <w:rsid w:val="004B0BF5"/>
    <w:rsid w:val="004B0E9F"/>
    <w:rsid w:val="004B2785"/>
    <w:rsid w:val="004B30DC"/>
    <w:rsid w:val="004B33CB"/>
    <w:rsid w:val="004B3C1E"/>
    <w:rsid w:val="004B5322"/>
    <w:rsid w:val="004B5E30"/>
    <w:rsid w:val="004B6385"/>
    <w:rsid w:val="004B6CE3"/>
    <w:rsid w:val="004C0950"/>
    <w:rsid w:val="004C14B1"/>
    <w:rsid w:val="004C1564"/>
    <w:rsid w:val="004C1C74"/>
    <w:rsid w:val="004C293A"/>
    <w:rsid w:val="004C2A61"/>
    <w:rsid w:val="004C3420"/>
    <w:rsid w:val="004C3E00"/>
    <w:rsid w:val="004C4E3F"/>
    <w:rsid w:val="004C50F5"/>
    <w:rsid w:val="004C6A55"/>
    <w:rsid w:val="004C6C27"/>
    <w:rsid w:val="004C6D31"/>
    <w:rsid w:val="004C7188"/>
    <w:rsid w:val="004C72F0"/>
    <w:rsid w:val="004C7802"/>
    <w:rsid w:val="004D12C8"/>
    <w:rsid w:val="004D1CF0"/>
    <w:rsid w:val="004D1F99"/>
    <w:rsid w:val="004D2533"/>
    <w:rsid w:val="004D4D72"/>
    <w:rsid w:val="004D4F21"/>
    <w:rsid w:val="004D500F"/>
    <w:rsid w:val="004D617E"/>
    <w:rsid w:val="004D628E"/>
    <w:rsid w:val="004D7044"/>
    <w:rsid w:val="004D73AD"/>
    <w:rsid w:val="004D746C"/>
    <w:rsid w:val="004E0A06"/>
    <w:rsid w:val="004E0CB2"/>
    <w:rsid w:val="004E10E0"/>
    <w:rsid w:val="004E2B46"/>
    <w:rsid w:val="004E32F9"/>
    <w:rsid w:val="004E35DF"/>
    <w:rsid w:val="004E375E"/>
    <w:rsid w:val="004E399E"/>
    <w:rsid w:val="004E525E"/>
    <w:rsid w:val="004E58BD"/>
    <w:rsid w:val="004E61CA"/>
    <w:rsid w:val="004E64B5"/>
    <w:rsid w:val="004E712A"/>
    <w:rsid w:val="004E7165"/>
    <w:rsid w:val="004F03FD"/>
    <w:rsid w:val="004F0617"/>
    <w:rsid w:val="004F0A4E"/>
    <w:rsid w:val="004F1C50"/>
    <w:rsid w:val="004F219E"/>
    <w:rsid w:val="004F2348"/>
    <w:rsid w:val="004F2B0D"/>
    <w:rsid w:val="004F2FF2"/>
    <w:rsid w:val="004F31A5"/>
    <w:rsid w:val="004F3840"/>
    <w:rsid w:val="004F4806"/>
    <w:rsid w:val="004F4972"/>
    <w:rsid w:val="004F4E7B"/>
    <w:rsid w:val="004F5413"/>
    <w:rsid w:val="004F6FEE"/>
    <w:rsid w:val="004F7CA7"/>
    <w:rsid w:val="005006B0"/>
    <w:rsid w:val="00500892"/>
    <w:rsid w:val="005008CC"/>
    <w:rsid w:val="00501FC0"/>
    <w:rsid w:val="005024E5"/>
    <w:rsid w:val="005027D7"/>
    <w:rsid w:val="00502D54"/>
    <w:rsid w:val="00503286"/>
    <w:rsid w:val="005042DE"/>
    <w:rsid w:val="00504DE7"/>
    <w:rsid w:val="00505DEF"/>
    <w:rsid w:val="00505F52"/>
    <w:rsid w:val="00506500"/>
    <w:rsid w:val="00506D22"/>
    <w:rsid w:val="0051042F"/>
    <w:rsid w:val="00510CE9"/>
    <w:rsid w:val="00511198"/>
    <w:rsid w:val="005112E1"/>
    <w:rsid w:val="005113AD"/>
    <w:rsid w:val="00511E55"/>
    <w:rsid w:val="005126E5"/>
    <w:rsid w:val="005129E6"/>
    <w:rsid w:val="00512C98"/>
    <w:rsid w:val="0051417A"/>
    <w:rsid w:val="00514717"/>
    <w:rsid w:val="0051550B"/>
    <w:rsid w:val="00515A58"/>
    <w:rsid w:val="00515BA3"/>
    <w:rsid w:val="00515D8C"/>
    <w:rsid w:val="005166F5"/>
    <w:rsid w:val="0051715A"/>
    <w:rsid w:val="00517771"/>
    <w:rsid w:val="005177A1"/>
    <w:rsid w:val="00520525"/>
    <w:rsid w:val="00520C85"/>
    <w:rsid w:val="00520F89"/>
    <w:rsid w:val="00521C0A"/>
    <w:rsid w:val="005231E5"/>
    <w:rsid w:val="00523219"/>
    <w:rsid w:val="00523452"/>
    <w:rsid w:val="00523903"/>
    <w:rsid w:val="00524A8B"/>
    <w:rsid w:val="00526B2A"/>
    <w:rsid w:val="00527693"/>
    <w:rsid w:val="00527C1D"/>
    <w:rsid w:val="00527F6C"/>
    <w:rsid w:val="00530B96"/>
    <w:rsid w:val="005310DA"/>
    <w:rsid w:val="0053181D"/>
    <w:rsid w:val="00532655"/>
    <w:rsid w:val="0053278E"/>
    <w:rsid w:val="00532C1D"/>
    <w:rsid w:val="00532D64"/>
    <w:rsid w:val="00532EEA"/>
    <w:rsid w:val="00532FCC"/>
    <w:rsid w:val="00534408"/>
    <w:rsid w:val="005345EB"/>
    <w:rsid w:val="00534A6C"/>
    <w:rsid w:val="00535B93"/>
    <w:rsid w:val="0053628F"/>
    <w:rsid w:val="0053772D"/>
    <w:rsid w:val="00537A4F"/>
    <w:rsid w:val="00540708"/>
    <w:rsid w:val="00541FC9"/>
    <w:rsid w:val="005422F3"/>
    <w:rsid w:val="0054273E"/>
    <w:rsid w:val="00542D0B"/>
    <w:rsid w:val="00542ECF"/>
    <w:rsid w:val="005436E9"/>
    <w:rsid w:val="00543CC6"/>
    <w:rsid w:val="00544BFA"/>
    <w:rsid w:val="00544E6A"/>
    <w:rsid w:val="0054504B"/>
    <w:rsid w:val="0054574A"/>
    <w:rsid w:val="005472F0"/>
    <w:rsid w:val="0054733C"/>
    <w:rsid w:val="00547A08"/>
    <w:rsid w:val="00547ED0"/>
    <w:rsid w:val="005506D2"/>
    <w:rsid w:val="005517D9"/>
    <w:rsid w:val="005518ED"/>
    <w:rsid w:val="00551FD4"/>
    <w:rsid w:val="0055306A"/>
    <w:rsid w:val="005535B9"/>
    <w:rsid w:val="00553CA2"/>
    <w:rsid w:val="00553FD6"/>
    <w:rsid w:val="0055414C"/>
    <w:rsid w:val="005542AB"/>
    <w:rsid w:val="00554334"/>
    <w:rsid w:val="005546B2"/>
    <w:rsid w:val="00554716"/>
    <w:rsid w:val="00555B7B"/>
    <w:rsid w:val="00555B9A"/>
    <w:rsid w:val="00555D9F"/>
    <w:rsid w:val="005567F1"/>
    <w:rsid w:val="0055795F"/>
    <w:rsid w:val="00557D5E"/>
    <w:rsid w:val="00561140"/>
    <w:rsid w:val="0056174A"/>
    <w:rsid w:val="00564EA1"/>
    <w:rsid w:val="00564FA3"/>
    <w:rsid w:val="005651DA"/>
    <w:rsid w:val="00566C0C"/>
    <w:rsid w:val="00566E52"/>
    <w:rsid w:val="00567298"/>
    <w:rsid w:val="00567596"/>
    <w:rsid w:val="00567790"/>
    <w:rsid w:val="00570B67"/>
    <w:rsid w:val="00571308"/>
    <w:rsid w:val="005715E7"/>
    <w:rsid w:val="00572CE6"/>
    <w:rsid w:val="00573095"/>
    <w:rsid w:val="00574A25"/>
    <w:rsid w:val="00575887"/>
    <w:rsid w:val="005762A8"/>
    <w:rsid w:val="005763C4"/>
    <w:rsid w:val="005778A1"/>
    <w:rsid w:val="00577ABF"/>
    <w:rsid w:val="00580326"/>
    <w:rsid w:val="0058055E"/>
    <w:rsid w:val="00581973"/>
    <w:rsid w:val="00582A4A"/>
    <w:rsid w:val="00582C97"/>
    <w:rsid w:val="00583361"/>
    <w:rsid w:val="00584050"/>
    <w:rsid w:val="00584083"/>
    <w:rsid w:val="00584CFE"/>
    <w:rsid w:val="0058560E"/>
    <w:rsid w:val="00586824"/>
    <w:rsid w:val="00587D6B"/>
    <w:rsid w:val="00587E4A"/>
    <w:rsid w:val="00590233"/>
    <w:rsid w:val="005909DC"/>
    <w:rsid w:val="005912F1"/>
    <w:rsid w:val="00591F9E"/>
    <w:rsid w:val="00592103"/>
    <w:rsid w:val="00593810"/>
    <w:rsid w:val="00593A6E"/>
    <w:rsid w:val="00593E72"/>
    <w:rsid w:val="005948A3"/>
    <w:rsid w:val="005954E4"/>
    <w:rsid w:val="0059566D"/>
    <w:rsid w:val="00597383"/>
    <w:rsid w:val="0059747F"/>
    <w:rsid w:val="005977A8"/>
    <w:rsid w:val="005A0390"/>
    <w:rsid w:val="005A03C0"/>
    <w:rsid w:val="005A12F9"/>
    <w:rsid w:val="005A17A3"/>
    <w:rsid w:val="005A1A49"/>
    <w:rsid w:val="005A1EA9"/>
    <w:rsid w:val="005A230C"/>
    <w:rsid w:val="005A2875"/>
    <w:rsid w:val="005A2CF2"/>
    <w:rsid w:val="005A31FB"/>
    <w:rsid w:val="005A3D5C"/>
    <w:rsid w:val="005A3FA8"/>
    <w:rsid w:val="005A482D"/>
    <w:rsid w:val="005A5CDA"/>
    <w:rsid w:val="005A600D"/>
    <w:rsid w:val="005A6818"/>
    <w:rsid w:val="005A69BF"/>
    <w:rsid w:val="005A6F79"/>
    <w:rsid w:val="005A7A22"/>
    <w:rsid w:val="005B082C"/>
    <w:rsid w:val="005B0A2A"/>
    <w:rsid w:val="005B0AA1"/>
    <w:rsid w:val="005B0F1B"/>
    <w:rsid w:val="005B1589"/>
    <w:rsid w:val="005B2603"/>
    <w:rsid w:val="005B260C"/>
    <w:rsid w:val="005B280F"/>
    <w:rsid w:val="005B2CB7"/>
    <w:rsid w:val="005B312D"/>
    <w:rsid w:val="005B4018"/>
    <w:rsid w:val="005B4599"/>
    <w:rsid w:val="005B4722"/>
    <w:rsid w:val="005B49D0"/>
    <w:rsid w:val="005B5C9C"/>
    <w:rsid w:val="005B6345"/>
    <w:rsid w:val="005B675D"/>
    <w:rsid w:val="005B699E"/>
    <w:rsid w:val="005B701D"/>
    <w:rsid w:val="005B73E6"/>
    <w:rsid w:val="005B79DC"/>
    <w:rsid w:val="005C0785"/>
    <w:rsid w:val="005C0E9E"/>
    <w:rsid w:val="005C0F35"/>
    <w:rsid w:val="005C0F9D"/>
    <w:rsid w:val="005C1B85"/>
    <w:rsid w:val="005C2899"/>
    <w:rsid w:val="005C32E5"/>
    <w:rsid w:val="005C3379"/>
    <w:rsid w:val="005C40CB"/>
    <w:rsid w:val="005C4D86"/>
    <w:rsid w:val="005C580E"/>
    <w:rsid w:val="005C5BF7"/>
    <w:rsid w:val="005C628F"/>
    <w:rsid w:val="005C65B3"/>
    <w:rsid w:val="005C6FAD"/>
    <w:rsid w:val="005C7045"/>
    <w:rsid w:val="005C77B2"/>
    <w:rsid w:val="005D0408"/>
    <w:rsid w:val="005D08F0"/>
    <w:rsid w:val="005D0918"/>
    <w:rsid w:val="005D09CB"/>
    <w:rsid w:val="005D0CE9"/>
    <w:rsid w:val="005D0E2F"/>
    <w:rsid w:val="005D0E62"/>
    <w:rsid w:val="005D20E7"/>
    <w:rsid w:val="005D2845"/>
    <w:rsid w:val="005D29A9"/>
    <w:rsid w:val="005D2C5F"/>
    <w:rsid w:val="005D3B5C"/>
    <w:rsid w:val="005D3E4D"/>
    <w:rsid w:val="005D4851"/>
    <w:rsid w:val="005D4A95"/>
    <w:rsid w:val="005D4AC5"/>
    <w:rsid w:val="005D5084"/>
    <w:rsid w:val="005D6F57"/>
    <w:rsid w:val="005D738F"/>
    <w:rsid w:val="005D743E"/>
    <w:rsid w:val="005D7891"/>
    <w:rsid w:val="005D7898"/>
    <w:rsid w:val="005E0AFC"/>
    <w:rsid w:val="005E0DBE"/>
    <w:rsid w:val="005E1052"/>
    <w:rsid w:val="005E109A"/>
    <w:rsid w:val="005E37C0"/>
    <w:rsid w:val="005E42AF"/>
    <w:rsid w:val="005E4FB3"/>
    <w:rsid w:val="005E6095"/>
    <w:rsid w:val="005E60E9"/>
    <w:rsid w:val="005E7044"/>
    <w:rsid w:val="005F0350"/>
    <w:rsid w:val="005F0688"/>
    <w:rsid w:val="005F0A42"/>
    <w:rsid w:val="005F0BE8"/>
    <w:rsid w:val="005F1014"/>
    <w:rsid w:val="005F11BA"/>
    <w:rsid w:val="005F192D"/>
    <w:rsid w:val="005F3F07"/>
    <w:rsid w:val="005F4E5C"/>
    <w:rsid w:val="005F5B6F"/>
    <w:rsid w:val="005F64AF"/>
    <w:rsid w:val="005F6B64"/>
    <w:rsid w:val="005F749F"/>
    <w:rsid w:val="00600137"/>
    <w:rsid w:val="006002F6"/>
    <w:rsid w:val="00601154"/>
    <w:rsid w:val="006018B5"/>
    <w:rsid w:val="0060239E"/>
    <w:rsid w:val="006024B9"/>
    <w:rsid w:val="006048DB"/>
    <w:rsid w:val="00604E3D"/>
    <w:rsid w:val="00604E96"/>
    <w:rsid w:val="00604EC2"/>
    <w:rsid w:val="0060527D"/>
    <w:rsid w:val="00605C66"/>
    <w:rsid w:val="006060F4"/>
    <w:rsid w:val="00606380"/>
    <w:rsid w:val="00606F19"/>
    <w:rsid w:val="00607AEA"/>
    <w:rsid w:val="00607BA9"/>
    <w:rsid w:val="00607C96"/>
    <w:rsid w:val="00607D28"/>
    <w:rsid w:val="0061007C"/>
    <w:rsid w:val="006107B0"/>
    <w:rsid w:val="0061098F"/>
    <w:rsid w:val="006124EF"/>
    <w:rsid w:val="00612873"/>
    <w:rsid w:val="00613B02"/>
    <w:rsid w:val="00613DAB"/>
    <w:rsid w:val="0061557F"/>
    <w:rsid w:val="00615FD0"/>
    <w:rsid w:val="006162BF"/>
    <w:rsid w:val="00617E10"/>
    <w:rsid w:val="006200E0"/>
    <w:rsid w:val="00620699"/>
    <w:rsid w:val="00620926"/>
    <w:rsid w:val="00621555"/>
    <w:rsid w:val="00622824"/>
    <w:rsid w:val="0062298A"/>
    <w:rsid w:val="00624AF6"/>
    <w:rsid w:val="00624C7E"/>
    <w:rsid w:val="0062514C"/>
    <w:rsid w:val="006252CD"/>
    <w:rsid w:val="006254F5"/>
    <w:rsid w:val="00625BA1"/>
    <w:rsid w:val="0062616D"/>
    <w:rsid w:val="00627586"/>
    <w:rsid w:val="00627C60"/>
    <w:rsid w:val="006301CB"/>
    <w:rsid w:val="00630E15"/>
    <w:rsid w:val="006316F0"/>
    <w:rsid w:val="006319AD"/>
    <w:rsid w:val="00632088"/>
    <w:rsid w:val="0063259D"/>
    <w:rsid w:val="00632B00"/>
    <w:rsid w:val="006330A4"/>
    <w:rsid w:val="006333DA"/>
    <w:rsid w:val="00633B23"/>
    <w:rsid w:val="006348E8"/>
    <w:rsid w:val="006370B7"/>
    <w:rsid w:val="00637849"/>
    <w:rsid w:val="00637BCB"/>
    <w:rsid w:val="00637E03"/>
    <w:rsid w:val="00637FAF"/>
    <w:rsid w:val="0064032D"/>
    <w:rsid w:val="0064035C"/>
    <w:rsid w:val="006403EF"/>
    <w:rsid w:val="00640580"/>
    <w:rsid w:val="00640AA7"/>
    <w:rsid w:val="00640E77"/>
    <w:rsid w:val="006419F7"/>
    <w:rsid w:val="00641EF9"/>
    <w:rsid w:val="0064248A"/>
    <w:rsid w:val="00642498"/>
    <w:rsid w:val="00642B9B"/>
    <w:rsid w:val="00642D5B"/>
    <w:rsid w:val="0064303C"/>
    <w:rsid w:val="00643F03"/>
    <w:rsid w:val="00644146"/>
    <w:rsid w:val="00645409"/>
    <w:rsid w:val="0064586F"/>
    <w:rsid w:val="00645AB4"/>
    <w:rsid w:val="0064730A"/>
    <w:rsid w:val="006473D8"/>
    <w:rsid w:val="00647458"/>
    <w:rsid w:val="00647D36"/>
    <w:rsid w:val="00647E53"/>
    <w:rsid w:val="00650FF5"/>
    <w:rsid w:val="00651874"/>
    <w:rsid w:val="00651B80"/>
    <w:rsid w:val="00653227"/>
    <w:rsid w:val="006534B0"/>
    <w:rsid w:val="00653500"/>
    <w:rsid w:val="006538BB"/>
    <w:rsid w:val="00654E1D"/>
    <w:rsid w:val="00655577"/>
    <w:rsid w:val="00655FB8"/>
    <w:rsid w:val="00660EF8"/>
    <w:rsid w:val="00661B7D"/>
    <w:rsid w:val="0066358C"/>
    <w:rsid w:val="0066524F"/>
    <w:rsid w:val="006669F0"/>
    <w:rsid w:val="00667654"/>
    <w:rsid w:val="00667811"/>
    <w:rsid w:val="00667E35"/>
    <w:rsid w:val="0067103A"/>
    <w:rsid w:val="006718CE"/>
    <w:rsid w:val="00671BF2"/>
    <w:rsid w:val="00672B4B"/>
    <w:rsid w:val="00672BCF"/>
    <w:rsid w:val="00673568"/>
    <w:rsid w:val="006737D2"/>
    <w:rsid w:val="00673D51"/>
    <w:rsid w:val="00673D8C"/>
    <w:rsid w:val="0067438F"/>
    <w:rsid w:val="006750E4"/>
    <w:rsid w:val="0067614B"/>
    <w:rsid w:val="00676160"/>
    <w:rsid w:val="006762EA"/>
    <w:rsid w:val="00676C7D"/>
    <w:rsid w:val="0067719F"/>
    <w:rsid w:val="0067734B"/>
    <w:rsid w:val="00677728"/>
    <w:rsid w:val="006809E9"/>
    <w:rsid w:val="00680D68"/>
    <w:rsid w:val="00680E07"/>
    <w:rsid w:val="006813F0"/>
    <w:rsid w:val="00681B41"/>
    <w:rsid w:val="00682288"/>
    <w:rsid w:val="00682BBE"/>
    <w:rsid w:val="006831D1"/>
    <w:rsid w:val="00683631"/>
    <w:rsid w:val="00683632"/>
    <w:rsid w:val="00684D0A"/>
    <w:rsid w:val="006858E4"/>
    <w:rsid w:val="00686392"/>
    <w:rsid w:val="006864FB"/>
    <w:rsid w:val="006875A1"/>
    <w:rsid w:val="00687806"/>
    <w:rsid w:val="00687967"/>
    <w:rsid w:val="00687BA4"/>
    <w:rsid w:val="00687E91"/>
    <w:rsid w:val="00687FBA"/>
    <w:rsid w:val="00690459"/>
    <w:rsid w:val="00690E32"/>
    <w:rsid w:val="0069152F"/>
    <w:rsid w:val="00691D0D"/>
    <w:rsid w:val="006922C3"/>
    <w:rsid w:val="00694018"/>
    <w:rsid w:val="006942F6"/>
    <w:rsid w:val="00694305"/>
    <w:rsid w:val="00694D42"/>
    <w:rsid w:val="00695101"/>
    <w:rsid w:val="0069526D"/>
    <w:rsid w:val="0069555C"/>
    <w:rsid w:val="00695626"/>
    <w:rsid w:val="0069607C"/>
    <w:rsid w:val="00696753"/>
    <w:rsid w:val="0069797D"/>
    <w:rsid w:val="006A08B7"/>
    <w:rsid w:val="006A092F"/>
    <w:rsid w:val="006A0CDB"/>
    <w:rsid w:val="006A11CF"/>
    <w:rsid w:val="006A1539"/>
    <w:rsid w:val="006A1B82"/>
    <w:rsid w:val="006A1C8F"/>
    <w:rsid w:val="006A2504"/>
    <w:rsid w:val="006A26BC"/>
    <w:rsid w:val="006A28E6"/>
    <w:rsid w:val="006A3B73"/>
    <w:rsid w:val="006A4D58"/>
    <w:rsid w:val="006A5B3E"/>
    <w:rsid w:val="006A601E"/>
    <w:rsid w:val="006A6419"/>
    <w:rsid w:val="006A6B0E"/>
    <w:rsid w:val="006A7215"/>
    <w:rsid w:val="006A76DA"/>
    <w:rsid w:val="006B04DC"/>
    <w:rsid w:val="006B1759"/>
    <w:rsid w:val="006B1E2E"/>
    <w:rsid w:val="006B21DF"/>
    <w:rsid w:val="006B2F85"/>
    <w:rsid w:val="006B3433"/>
    <w:rsid w:val="006B3DB1"/>
    <w:rsid w:val="006B4165"/>
    <w:rsid w:val="006B42DD"/>
    <w:rsid w:val="006B4C86"/>
    <w:rsid w:val="006B5ECF"/>
    <w:rsid w:val="006B7425"/>
    <w:rsid w:val="006B7A56"/>
    <w:rsid w:val="006B7F71"/>
    <w:rsid w:val="006C0699"/>
    <w:rsid w:val="006C08F8"/>
    <w:rsid w:val="006C1303"/>
    <w:rsid w:val="006C26D4"/>
    <w:rsid w:val="006C2FDE"/>
    <w:rsid w:val="006C327A"/>
    <w:rsid w:val="006C4995"/>
    <w:rsid w:val="006C4A7F"/>
    <w:rsid w:val="006C580A"/>
    <w:rsid w:val="006C6CC3"/>
    <w:rsid w:val="006C7140"/>
    <w:rsid w:val="006C7C1A"/>
    <w:rsid w:val="006D0285"/>
    <w:rsid w:val="006D1430"/>
    <w:rsid w:val="006D20E1"/>
    <w:rsid w:val="006D253C"/>
    <w:rsid w:val="006D2561"/>
    <w:rsid w:val="006D281A"/>
    <w:rsid w:val="006D2AE2"/>
    <w:rsid w:val="006D2C6B"/>
    <w:rsid w:val="006D2FF6"/>
    <w:rsid w:val="006D32EA"/>
    <w:rsid w:val="006D455F"/>
    <w:rsid w:val="006D59E4"/>
    <w:rsid w:val="006D6292"/>
    <w:rsid w:val="006D6B17"/>
    <w:rsid w:val="006D6CDA"/>
    <w:rsid w:val="006D7506"/>
    <w:rsid w:val="006D75A2"/>
    <w:rsid w:val="006D7E09"/>
    <w:rsid w:val="006E01F3"/>
    <w:rsid w:val="006E091B"/>
    <w:rsid w:val="006E0CAB"/>
    <w:rsid w:val="006E0CEF"/>
    <w:rsid w:val="006E1D52"/>
    <w:rsid w:val="006E205C"/>
    <w:rsid w:val="006E2973"/>
    <w:rsid w:val="006E3080"/>
    <w:rsid w:val="006E344A"/>
    <w:rsid w:val="006E4243"/>
    <w:rsid w:val="006E50A1"/>
    <w:rsid w:val="006E566F"/>
    <w:rsid w:val="006E638E"/>
    <w:rsid w:val="006E64B8"/>
    <w:rsid w:val="006E66D3"/>
    <w:rsid w:val="006E6CB0"/>
    <w:rsid w:val="006E70C8"/>
    <w:rsid w:val="006E744B"/>
    <w:rsid w:val="006E7D3A"/>
    <w:rsid w:val="006F00C2"/>
    <w:rsid w:val="006F18CF"/>
    <w:rsid w:val="006F4293"/>
    <w:rsid w:val="006F4C94"/>
    <w:rsid w:val="006F4D6B"/>
    <w:rsid w:val="006F5151"/>
    <w:rsid w:val="006F5A11"/>
    <w:rsid w:val="006F6084"/>
    <w:rsid w:val="006F6A8E"/>
    <w:rsid w:val="006F6F91"/>
    <w:rsid w:val="006F73E1"/>
    <w:rsid w:val="0070030A"/>
    <w:rsid w:val="00700E1D"/>
    <w:rsid w:val="00700E42"/>
    <w:rsid w:val="0070169D"/>
    <w:rsid w:val="00701F74"/>
    <w:rsid w:val="0070314F"/>
    <w:rsid w:val="007036F4"/>
    <w:rsid w:val="007049F6"/>
    <w:rsid w:val="007054F0"/>
    <w:rsid w:val="0070744B"/>
    <w:rsid w:val="00707949"/>
    <w:rsid w:val="00707E40"/>
    <w:rsid w:val="00707FAE"/>
    <w:rsid w:val="00711222"/>
    <w:rsid w:val="007123C4"/>
    <w:rsid w:val="00712925"/>
    <w:rsid w:val="0071395B"/>
    <w:rsid w:val="00714CD2"/>
    <w:rsid w:val="00714D16"/>
    <w:rsid w:val="007153C9"/>
    <w:rsid w:val="0071548E"/>
    <w:rsid w:val="00715EC9"/>
    <w:rsid w:val="00716D37"/>
    <w:rsid w:val="00717221"/>
    <w:rsid w:val="007179E5"/>
    <w:rsid w:val="00717F94"/>
    <w:rsid w:val="00720583"/>
    <w:rsid w:val="00720D12"/>
    <w:rsid w:val="00721227"/>
    <w:rsid w:val="00721A86"/>
    <w:rsid w:val="00721C56"/>
    <w:rsid w:val="00721DE0"/>
    <w:rsid w:val="007227F3"/>
    <w:rsid w:val="0072295E"/>
    <w:rsid w:val="00722E18"/>
    <w:rsid w:val="00723CC5"/>
    <w:rsid w:val="00723CDC"/>
    <w:rsid w:val="00724095"/>
    <w:rsid w:val="00724227"/>
    <w:rsid w:val="007243A3"/>
    <w:rsid w:val="007247CD"/>
    <w:rsid w:val="007250F8"/>
    <w:rsid w:val="007251C4"/>
    <w:rsid w:val="00725BDB"/>
    <w:rsid w:val="00725C40"/>
    <w:rsid w:val="00725E53"/>
    <w:rsid w:val="0072745B"/>
    <w:rsid w:val="00727E20"/>
    <w:rsid w:val="00731290"/>
    <w:rsid w:val="007316E9"/>
    <w:rsid w:val="00731903"/>
    <w:rsid w:val="00731B6A"/>
    <w:rsid w:val="00733000"/>
    <w:rsid w:val="007332BB"/>
    <w:rsid w:val="007337EC"/>
    <w:rsid w:val="00733BBE"/>
    <w:rsid w:val="00733D05"/>
    <w:rsid w:val="00733D5E"/>
    <w:rsid w:val="00734017"/>
    <w:rsid w:val="00734CCB"/>
    <w:rsid w:val="00734CEB"/>
    <w:rsid w:val="0073604E"/>
    <w:rsid w:val="00736271"/>
    <w:rsid w:val="0073704D"/>
    <w:rsid w:val="00737CE1"/>
    <w:rsid w:val="007402AC"/>
    <w:rsid w:val="00740497"/>
    <w:rsid w:val="00740CE1"/>
    <w:rsid w:val="0074216B"/>
    <w:rsid w:val="00743120"/>
    <w:rsid w:val="00743B16"/>
    <w:rsid w:val="00744924"/>
    <w:rsid w:val="00744C92"/>
    <w:rsid w:val="0074528F"/>
    <w:rsid w:val="0074549B"/>
    <w:rsid w:val="007458E0"/>
    <w:rsid w:val="0074644D"/>
    <w:rsid w:val="00746D46"/>
    <w:rsid w:val="007502DE"/>
    <w:rsid w:val="00750CCB"/>
    <w:rsid w:val="0075176F"/>
    <w:rsid w:val="00751C60"/>
    <w:rsid w:val="0075287E"/>
    <w:rsid w:val="00752C63"/>
    <w:rsid w:val="007531E5"/>
    <w:rsid w:val="00753A9F"/>
    <w:rsid w:val="0075439F"/>
    <w:rsid w:val="007547FB"/>
    <w:rsid w:val="007548A2"/>
    <w:rsid w:val="00754C50"/>
    <w:rsid w:val="00754D1B"/>
    <w:rsid w:val="00755A51"/>
    <w:rsid w:val="00755A55"/>
    <w:rsid w:val="007560CA"/>
    <w:rsid w:val="0075640F"/>
    <w:rsid w:val="007566CC"/>
    <w:rsid w:val="00760469"/>
    <w:rsid w:val="00760614"/>
    <w:rsid w:val="00760658"/>
    <w:rsid w:val="00760883"/>
    <w:rsid w:val="00760A2B"/>
    <w:rsid w:val="00760A88"/>
    <w:rsid w:val="00762677"/>
    <w:rsid w:val="00762A12"/>
    <w:rsid w:val="00763339"/>
    <w:rsid w:val="00763376"/>
    <w:rsid w:val="007641F1"/>
    <w:rsid w:val="007642A3"/>
    <w:rsid w:val="0076457F"/>
    <w:rsid w:val="0076497A"/>
    <w:rsid w:val="0076530C"/>
    <w:rsid w:val="007654BE"/>
    <w:rsid w:val="00767CCB"/>
    <w:rsid w:val="00770401"/>
    <w:rsid w:val="0077110C"/>
    <w:rsid w:val="00771B73"/>
    <w:rsid w:val="00771C40"/>
    <w:rsid w:val="00772640"/>
    <w:rsid w:val="00772ACF"/>
    <w:rsid w:val="007741E7"/>
    <w:rsid w:val="0077470D"/>
    <w:rsid w:val="007758A4"/>
    <w:rsid w:val="007763A3"/>
    <w:rsid w:val="00776998"/>
    <w:rsid w:val="0077706B"/>
    <w:rsid w:val="007802D0"/>
    <w:rsid w:val="0078035C"/>
    <w:rsid w:val="0078037E"/>
    <w:rsid w:val="00780D1E"/>
    <w:rsid w:val="00781287"/>
    <w:rsid w:val="00781403"/>
    <w:rsid w:val="00781425"/>
    <w:rsid w:val="00781FAB"/>
    <w:rsid w:val="00782754"/>
    <w:rsid w:val="007829A4"/>
    <w:rsid w:val="00782D63"/>
    <w:rsid w:val="0078459F"/>
    <w:rsid w:val="00785B92"/>
    <w:rsid w:val="00785C2B"/>
    <w:rsid w:val="00786EF1"/>
    <w:rsid w:val="00790279"/>
    <w:rsid w:val="00790FDB"/>
    <w:rsid w:val="007914C2"/>
    <w:rsid w:val="0079191D"/>
    <w:rsid w:val="007932F6"/>
    <w:rsid w:val="0079334F"/>
    <w:rsid w:val="007934DB"/>
    <w:rsid w:val="007939DB"/>
    <w:rsid w:val="00793BA6"/>
    <w:rsid w:val="00793BDF"/>
    <w:rsid w:val="0079492B"/>
    <w:rsid w:val="00794C5A"/>
    <w:rsid w:val="00796234"/>
    <w:rsid w:val="00796372"/>
    <w:rsid w:val="00796D5A"/>
    <w:rsid w:val="007A2292"/>
    <w:rsid w:val="007A308E"/>
    <w:rsid w:val="007A4A4F"/>
    <w:rsid w:val="007A5543"/>
    <w:rsid w:val="007A656C"/>
    <w:rsid w:val="007A6584"/>
    <w:rsid w:val="007A68E3"/>
    <w:rsid w:val="007A6BE3"/>
    <w:rsid w:val="007A7C56"/>
    <w:rsid w:val="007A7ED7"/>
    <w:rsid w:val="007B176A"/>
    <w:rsid w:val="007B18A6"/>
    <w:rsid w:val="007B193B"/>
    <w:rsid w:val="007B1A7B"/>
    <w:rsid w:val="007B27D9"/>
    <w:rsid w:val="007B2BA8"/>
    <w:rsid w:val="007B432C"/>
    <w:rsid w:val="007B4A4C"/>
    <w:rsid w:val="007B4DE8"/>
    <w:rsid w:val="007B4FDA"/>
    <w:rsid w:val="007B5DF6"/>
    <w:rsid w:val="007B6109"/>
    <w:rsid w:val="007B6691"/>
    <w:rsid w:val="007B6DBB"/>
    <w:rsid w:val="007B6E9C"/>
    <w:rsid w:val="007B7391"/>
    <w:rsid w:val="007C1603"/>
    <w:rsid w:val="007C16B3"/>
    <w:rsid w:val="007C210D"/>
    <w:rsid w:val="007C27EF"/>
    <w:rsid w:val="007C2B6C"/>
    <w:rsid w:val="007C2DB5"/>
    <w:rsid w:val="007C3311"/>
    <w:rsid w:val="007C4794"/>
    <w:rsid w:val="007C6472"/>
    <w:rsid w:val="007D03BC"/>
    <w:rsid w:val="007D0DCB"/>
    <w:rsid w:val="007D1BD1"/>
    <w:rsid w:val="007D1EC2"/>
    <w:rsid w:val="007D225A"/>
    <w:rsid w:val="007D2760"/>
    <w:rsid w:val="007D2BF3"/>
    <w:rsid w:val="007D3A1B"/>
    <w:rsid w:val="007D3C57"/>
    <w:rsid w:val="007D404F"/>
    <w:rsid w:val="007D4A66"/>
    <w:rsid w:val="007D5197"/>
    <w:rsid w:val="007D5A2B"/>
    <w:rsid w:val="007D5AC3"/>
    <w:rsid w:val="007D60CC"/>
    <w:rsid w:val="007D7B52"/>
    <w:rsid w:val="007D7B7F"/>
    <w:rsid w:val="007D7EED"/>
    <w:rsid w:val="007E11E5"/>
    <w:rsid w:val="007E1A76"/>
    <w:rsid w:val="007E36C6"/>
    <w:rsid w:val="007E4724"/>
    <w:rsid w:val="007E53F2"/>
    <w:rsid w:val="007E5837"/>
    <w:rsid w:val="007E5D6D"/>
    <w:rsid w:val="007E6140"/>
    <w:rsid w:val="007E63F7"/>
    <w:rsid w:val="007E66BD"/>
    <w:rsid w:val="007E759C"/>
    <w:rsid w:val="007E7683"/>
    <w:rsid w:val="007E78DE"/>
    <w:rsid w:val="007F016F"/>
    <w:rsid w:val="007F0DE7"/>
    <w:rsid w:val="007F0EFD"/>
    <w:rsid w:val="007F1DC7"/>
    <w:rsid w:val="007F1DDA"/>
    <w:rsid w:val="007F1EA3"/>
    <w:rsid w:val="007F2520"/>
    <w:rsid w:val="007F2857"/>
    <w:rsid w:val="007F2CB6"/>
    <w:rsid w:val="007F3AAA"/>
    <w:rsid w:val="007F428B"/>
    <w:rsid w:val="007F43FB"/>
    <w:rsid w:val="007F4D7A"/>
    <w:rsid w:val="007F52F9"/>
    <w:rsid w:val="007F69ED"/>
    <w:rsid w:val="007F6B43"/>
    <w:rsid w:val="007F73D7"/>
    <w:rsid w:val="007F78CD"/>
    <w:rsid w:val="008005E7"/>
    <w:rsid w:val="00800B5E"/>
    <w:rsid w:val="00802404"/>
    <w:rsid w:val="0080261F"/>
    <w:rsid w:val="00803E32"/>
    <w:rsid w:val="00803F06"/>
    <w:rsid w:val="00804ED5"/>
    <w:rsid w:val="00804F0E"/>
    <w:rsid w:val="0080530F"/>
    <w:rsid w:val="0080545E"/>
    <w:rsid w:val="0080548D"/>
    <w:rsid w:val="00805ED5"/>
    <w:rsid w:val="0080691A"/>
    <w:rsid w:val="00806AC9"/>
    <w:rsid w:val="00810A6D"/>
    <w:rsid w:val="00812323"/>
    <w:rsid w:val="0081321F"/>
    <w:rsid w:val="00813796"/>
    <w:rsid w:val="008142E9"/>
    <w:rsid w:val="00814541"/>
    <w:rsid w:val="008148A9"/>
    <w:rsid w:val="00814EDD"/>
    <w:rsid w:val="00815406"/>
    <w:rsid w:val="00815D07"/>
    <w:rsid w:val="008164F5"/>
    <w:rsid w:val="00816582"/>
    <w:rsid w:val="00816784"/>
    <w:rsid w:val="008173AF"/>
    <w:rsid w:val="00817422"/>
    <w:rsid w:val="00817C1C"/>
    <w:rsid w:val="00817E50"/>
    <w:rsid w:val="00820016"/>
    <w:rsid w:val="0082081B"/>
    <w:rsid w:val="00820B9C"/>
    <w:rsid w:val="00820CD1"/>
    <w:rsid w:val="00820F6D"/>
    <w:rsid w:val="008213B6"/>
    <w:rsid w:val="00821737"/>
    <w:rsid w:val="00821CFC"/>
    <w:rsid w:val="00821F5D"/>
    <w:rsid w:val="00822291"/>
    <w:rsid w:val="0082380C"/>
    <w:rsid w:val="008241EB"/>
    <w:rsid w:val="00824D56"/>
    <w:rsid w:val="008261FC"/>
    <w:rsid w:val="008274F8"/>
    <w:rsid w:val="00827888"/>
    <w:rsid w:val="0083009B"/>
    <w:rsid w:val="0083056A"/>
    <w:rsid w:val="0083136D"/>
    <w:rsid w:val="008318C6"/>
    <w:rsid w:val="00831D84"/>
    <w:rsid w:val="0083248A"/>
    <w:rsid w:val="008328CC"/>
    <w:rsid w:val="0083298B"/>
    <w:rsid w:val="00832BE5"/>
    <w:rsid w:val="00833456"/>
    <w:rsid w:val="00833864"/>
    <w:rsid w:val="00833BAC"/>
    <w:rsid w:val="00834282"/>
    <w:rsid w:val="008347EF"/>
    <w:rsid w:val="00834E56"/>
    <w:rsid w:val="008352F2"/>
    <w:rsid w:val="00836136"/>
    <w:rsid w:val="00836B06"/>
    <w:rsid w:val="00836BCA"/>
    <w:rsid w:val="00837820"/>
    <w:rsid w:val="0084222A"/>
    <w:rsid w:val="00842A30"/>
    <w:rsid w:val="00842B30"/>
    <w:rsid w:val="0084300B"/>
    <w:rsid w:val="00843D3E"/>
    <w:rsid w:val="00844FBB"/>
    <w:rsid w:val="00845092"/>
    <w:rsid w:val="008453F5"/>
    <w:rsid w:val="0084545D"/>
    <w:rsid w:val="008458D1"/>
    <w:rsid w:val="008462A1"/>
    <w:rsid w:val="0084677F"/>
    <w:rsid w:val="00846DA4"/>
    <w:rsid w:val="00846F9E"/>
    <w:rsid w:val="00847164"/>
    <w:rsid w:val="008477F9"/>
    <w:rsid w:val="008478A0"/>
    <w:rsid w:val="00847E4F"/>
    <w:rsid w:val="00850282"/>
    <w:rsid w:val="008509A2"/>
    <w:rsid w:val="00850F41"/>
    <w:rsid w:val="008512BF"/>
    <w:rsid w:val="00851384"/>
    <w:rsid w:val="008516B3"/>
    <w:rsid w:val="0085186A"/>
    <w:rsid w:val="00852777"/>
    <w:rsid w:val="00852D35"/>
    <w:rsid w:val="00853B36"/>
    <w:rsid w:val="00854065"/>
    <w:rsid w:val="008541A8"/>
    <w:rsid w:val="008557F4"/>
    <w:rsid w:val="0085668D"/>
    <w:rsid w:val="0085755A"/>
    <w:rsid w:val="00857899"/>
    <w:rsid w:val="00860D81"/>
    <w:rsid w:val="00861BC3"/>
    <w:rsid w:val="00861C6B"/>
    <w:rsid w:val="00861C6C"/>
    <w:rsid w:val="0086212A"/>
    <w:rsid w:val="00862304"/>
    <w:rsid w:val="00862F9E"/>
    <w:rsid w:val="00863121"/>
    <w:rsid w:val="00863980"/>
    <w:rsid w:val="00863E04"/>
    <w:rsid w:val="00863F3F"/>
    <w:rsid w:val="00864DD6"/>
    <w:rsid w:val="008651E0"/>
    <w:rsid w:val="0086588D"/>
    <w:rsid w:val="0086593D"/>
    <w:rsid w:val="00865E5F"/>
    <w:rsid w:val="00865FDA"/>
    <w:rsid w:val="00866747"/>
    <w:rsid w:val="008669E7"/>
    <w:rsid w:val="0086722A"/>
    <w:rsid w:val="00867FF7"/>
    <w:rsid w:val="008707EA"/>
    <w:rsid w:val="008709A9"/>
    <w:rsid w:val="00870EA8"/>
    <w:rsid w:val="008717E6"/>
    <w:rsid w:val="0087220C"/>
    <w:rsid w:val="008724D2"/>
    <w:rsid w:val="008731EE"/>
    <w:rsid w:val="0087331C"/>
    <w:rsid w:val="00873A3C"/>
    <w:rsid w:val="00873DBE"/>
    <w:rsid w:val="0087426D"/>
    <w:rsid w:val="0087445D"/>
    <w:rsid w:val="00875082"/>
    <w:rsid w:val="00875478"/>
    <w:rsid w:val="00875F4A"/>
    <w:rsid w:val="008765AE"/>
    <w:rsid w:val="00876800"/>
    <w:rsid w:val="0087693E"/>
    <w:rsid w:val="0087694E"/>
    <w:rsid w:val="00877DEF"/>
    <w:rsid w:val="0088017E"/>
    <w:rsid w:val="0088019C"/>
    <w:rsid w:val="0088177F"/>
    <w:rsid w:val="008825A8"/>
    <w:rsid w:val="0088369B"/>
    <w:rsid w:val="0088378A"/>
    <w:rsid w:val="00883D1D"/>
    <w:rsid w:val="008854E4"/>
    <w:rsid w:val="00885CC4"/>
    <w:rsid w:val="00886177"/>
    <w:rsid w:val="008872F8"/>
    <w:rsid w:val="008909E9"/>
    <w:rsid w:val="00890D03"/>
    <w:rsid w:val="00891393"/>
    <w:rsid w:val="00891F6B"/>
    <w:rsid w:val="008922B7"/>
    <w:rsid w:val="00892571"/>
    <w:rsid w:val="00892761"/>
    <w:rsid w:val="00893ECB"/>
    <w:rsid w:val="008940F6"/>
    <w:rsid w:val="008945A2"/>
    <w:rsid w:val="00894630"/>
    <w:rsid w:val="008949AD"/>
    <w:rsid w:val="00894D75"/>
    <w:rsid w:val="00894E0E"/>
    <w:rsid w:val="00895006"/>
    <w:rsid w:val="00895160"/>
    <w:rsid w:val="00895B7E"/>
    <w:rsid w:val="008963C4"/>
    <w:rsid w:val="00897AD0"/>
    <w:rsid w:val="00897C4F"/>
    <w:rsid w:val="008A0CA2"/>
    <w:rsid w:val="008A1C01"/>
    <w:rsid w:val="008A29BE"/>
    <w:rsid w:val="008A2E17"/>
    <w:rsid w:val="008A2F04"/>
    <w:rsid w:val="008A30BA"/>
    <w:rsid w:val="008A4975"/>
    <w:rsid w:val="008A58B2"/>
    <w:rsid w:val="008A5ED7"/>
    <w:rsid w:val="008A7507"/>
    <w:rsid w:val="008A7D78"/>
    <w:rsid w:val="008B02A7"/>
    <w:rsid w:val="008B0BBA"/>
    <w:rsid w:val="008B1767"/>
    <w:rsid w:val="008B1B9C"/>
    <w:rsid w:val="008B1CE4"/>
    <w:rsid w:val="008B2A1C"/>
    <w:rsid w:val="008B3112"/>
    <w:rsid w:val="008B38F6"/>
    <w:rsid w:val="008B3FB5"/>
    <w:rsid w:val="008B4085"/>
    <w:rsid w:val="008B41F3"/>
    <w:rsid w:val="008B496A"/>
    <w:rsid w:val="008B4E86"/>
    <w:rsid w:val="008B5308"/>
    <w:rsid w:val="008B6A0F"/>
    <w:rsid w:val="008B7395"/>
    <w:rsid w:val="008B7838"/>
    <w:rsid w:val="008B7AE4"/>
    <w:rsid w:val="008C034E"/>
    <w:rsid w:val="008C03E3"/>
    <w:rsid w:val="008C17E1"/>
    <w:rsid w:val="008C1BCB"/>
    <w:rsid w:val="008C1C97"/>
    <w:rsid w:val="008C2D9E"/>
    <w:rsid w:val="008C34AA"/>
    <w:rsid w:val="008C4AB9"/>
    <w:rsid w:val="008C4CEF"/>
    <w:rsid w:val="008C4E7F"/>
    <w:rsid w:val="008C5845"/>
    <w:rsid w:val="008C64E8"/>
    <w:rsid w:val="008C6910"/>
    <w:rsid w:val="008C6CC3"/>
    <w:rsid w:val="008C75EA"/>
    <w:rsid w:val="008D163A"/>
    <w:rsid w:val="008D1E65"/>
    <w:rsid w:val="008D1F28"/>
    <w:rsid w:val="008D23A0"/>
    <w:rsid w:val="008D353C"/>
    <w:rsid w:val="008D39EB"/>
    <w:rsid w:val="008D44D3"/>
    <w:rsid w:val="008D4EE8"/>
    <w:rsid w:val="008D4F8D"/>
    <w:rsid w:val="008D4F9B"/>
    <w:rsid w:val="008D5288"/>
    <w:rsid w:val="008D5DE4"/>
    <w:rsid w:val="008D602F"/>
    <w:rsid w:val="008D6ABC"/>
    <w:rsid w:val="008D6C45"/>
    <w:rsid w:val="008D7E3D"/>
    <w:rsid w:val="008E005A"/>
    <w:rsid w:val="008E0E07"/>
    <w:rsid w:val="008E14B9"/>
    <w:rsid w:val="008E16BB"/>
    <w:rsid w:val="008E16E9"/>
    <w:rsid w:val="008E38D9"/>
    <w:rsid w:val="008E46AF"/>
    <w:rsid w:val="008E4A34"/>
    <w:rsid w:val="008E4FC1"/>
    <w:rsid w:val="008E5702"/>
    <w:rsid w:val="008E5846"/>
    <w:rsid w:val="008E6227"/>
    <w:rsid w:val="008E6435"/>
    <w:rsid w:val="008E6CA9"/>
    <w:rsid w:val="008E7926"/>
    <w:rsid w:val="008E7A48"/>
    <w:rsid w:val="008F12BF"/>
    <w:rsid w:val="008F2081"/>
    <w:rsid w:val="008F262F"/>
    <w:rsid w:val="008F3BD3"/>
    <w:rsid w:val="008F4311"/>
    <w:rsid w:val="008F4F35"/>
    <w:rsid w:val="008F4FA7"/>
    <w:rsid w:val="008F54EE"/>
    <w:rsid w:val="008F56D8"/>
    <w:rsid w:val="008F5966"/>
    <w:rsid w:val="008F5D1F"/>
    <w:rsid w:val="008F70F2"/>
    <w:rsid w:val="008F7A1B"/>
    <w:rsid w:val="0090007C"/>
    <w:rsid w:val="0090084F"/>
    <w:rsid w:val="00900A04"/>
    <w:rsid w:val="00901364"/>
    <w:rsid w:val="00903EBB"/>
    <w:rsid w:val="00903F84"/>
    <w:rsid w:val="009040BE"/>
    <w:rsid w:val="009044B7"/>
    <w:rsid w:val="009047F9"/>
    <w:rsid w:val="00904A1B"/>
    <w:rsid w:val="00904B37"/>
    <w:rsid w:val="009050EC"/>
    <w:rsid w:val="00905903"/>
    <w:rsid w:val="0090595D"/>
    <w:rsid w:val="00905DA7"/>
    <w:rsid w:val="00906E7C"/>
    <w:rsid w:val="00907D4F"/>
    <w:rsid w:val="00907EBF"/>
    <w:rsid w:val="00907F6D"/>
    <w:rsid w:val="009101A9"/>
    <w:rsid w:val="00911986"/>
    <w:rsid w:val="00911C67"/>
    <w:rsid w:val="0091378D"/>
    <w:rsid w:val="00913C59"/>
    <w:rsid w:val="00913D5C"/>
    <w:rsid w:val="00914254"/>
    <w:rsid w:val="00915454"/>
    <w:rsid w:val="00915668"/>
    <w:rsid w:val="009157D2"/>
    <w:rsid w:val="00916B65"/>
    <w:rsid w:val="00916C19"/>
    <w:rsid w:val="00917367"/>
    <w:rsid w:val="00917396"/>
    <w:rsid w:val="0092015B"/>
    <w:rsid w:val="00920492"/>
    <w:rsid w:val="00920A97"/>
    <w:rsid w:val="009214B2"/>
    <w:rsid w:val="009215CD"/>
    <w:rsid w:val="009215FC"/>
    <w:rsid w:val="00921A48"/>
    <w:rsid w:val="00921D9B"/>
    <w:rsid w:val="009227FD"/>
    <w:rsid w:val="00922D7F"/>
    <w:rsid w:val="009233B7"/>
    <w:rsid w:val="00923B30"/>
    <w:rsid w:val="009244A5"/>
    <w:rsid w:val="0092492C"/>
    <w:rsid w:val="00924B38"/>
    <w:rsid w:val="00924BAC"/>
    <w:rsid w:val="00924EC4"/>
    <w:rsid w:val="0092541D"/>
    <w:rsid w:val="0092574F"/>
    <w:rsid w:val="00926596"/>
    <w:rsid w:val="00926B1A"/>
    <w:rsid w:val="009277C2"/>
    <w:rsid w:val="00930BD3"/>
    <w:rsid w:val="00930E32"/>
    <w:rsid w:val="00931047"/>
    <w:rsid w:val="00931F77"/>
    <w:rsid w:val="00932243"/>
    <w:rsid w:val="00932755"/>
    <w:rsid w:val="00932B64"/>
    <w:rsid w:val="00932DD6"/>
    <w:rsid w:val="0093327C"/>
    <w:rsid w:val="009338BD"/>
    <w:rsid w:val="0093516F"/>
    <w:rsid w:val="009352F9"/>
    <w:rsid w:val="00935AC6"/>
    <w:rsid w:val="00936064"/>
    <w:rsid w:val="00936303"/>
    <w:rsid w:val="00936AD1"/>
    <w:rsid w:val="0093739D"/>
    <w:rsid w:val="00937A9E"/>
    <w:rsid w:val="0094027A"/>
    <w:rsid w:val="00940F96"/>
    <w:rsid w:val="0094110D"/>
    <w:rsid w:val="00941B2C"/>
    <w:rsid w:val="00942040"/>
    <w:rsid w:val="00942091"/>
    <w:rsid w:val="009423F6"/>
    <w:rsid w:val="00942627"/>
    <w:rsid w:val="009433EC"/>
    <w:rsid w:val="00944353"/>
    <w:rsid w:val="009443C2"/>
    <w:rsid w:val="00944A23"/>
    <w:rsid w:val="0094587A"/>
    <w:rsid w:val="00945CCA"/>
    <w:rsid w:val="00946B7F"/>
    <w:rsid w:val="00946BC2"/>
    <w:rsid w:val="00950364"/>
    <w:rsid w:val="0095130F"/>
    <w:rsid w:val="00951C71"/>
    <w:rsid w:val="009520BC"/>
    <w:rsid w:val="00952672"/>
    <w:rsid w:val="009531F0"/>
    <w:rsid w:val="0095341D"/>
    <w:rsid w:val="0095352F"/>
    <w:rsid w:val="0095461E"/>
    <w:rsid w:val="00954741"/>
    <w:rsid w:val="00954D9F"/>
    <w:rsid w:val="009558B0"/>
    <w:rsid w:val="00955FB6"/>
    <w:rsid w:val="009567D5"/>
    <w:rsid w:val="00960091"/>
    <w:rsid w:val="009600CB"/>
    <w:rsid w:val="00960DC0"/>
    <w:rsid w:val="009610AE"/>
    <w:rsid w:val="00961A9A"/>
    <w:rsid w:val="00963063"/>
    <w:rsid w:val="009631B5"/>
    <w:rsid w:val="0096361B"/>
    <w:rsid w:val="009638B1"/>
    <w:rsid w:val="009646FE"/>
    <w:rsid w:val="00964ABB"/>
    <w:rsid w:val="0096515A"/>
    <w:rsid w:val="0096526F"/>
    <w:rsid w:val="00965D86"/>
    <w:rsid w:val="00966385"/>
    <w:rsid w:val="00966668"/>
    <w:rsid w:val="009668D8"/>
    <w:rsid w:val="00966CB6"/>
    <w:rsid w:val="00967002"/>
    <w:rsid w:val="009674A7"/>
    <w:rsid w:val="009675AE"/>
    <w:rsid w:val="00967F6C"/>
    <w:rsid w:val="009702E5"/>
    <w:rsid w:val="009704A9"/>
    <w:rsid w:val="009706A4"/>
    <w:rsid w:val="00970BA0"/>
    <w:rsid w:val="009724D2"/>
    <w:rsid w:val="009726D8"/>
    <w:rsid w:val="0097295D"/>
    <w:rsid w:val="00972C73"/>
    <w:rsid w:val="0097308F"/>
    <w:rsid w:val="009730CC"/>
    <w:rsid w:val="00973AE3"/>
    <w:rsid w:val="00973F8F"/>
    <w:rsid w:val="0097401C"/>
    <w:rsid w:val="0097681E"/>
    <w:rsid w:val="00976D83"/>
    <w:rsid w:val="00976EEC"/>
    <w:rsid w:val="0097741A"/>
    <w:rsid w:val="009774F8"/>
    <w:rsid w:val="00980CD0"/>
    <w:rsid w:val="00980E6D"/>
    <w:rsid w:val="00980F83"/>
    <w:rsid w:val="009814DE"/>
    <w:rsid w:val="00981A33"/>
    <w:rsid w:val="00981AFD"/>
    <w:rsid w:val="00982A87"/>
    <w:rsid w:val="00982ED4"/>
    <w:rsid w:val="00984AF5"/>
    <w:rsid w:val="00984EE3"/>
    <w:rsid w:val="009857D2"/>
    <w:rsid w:val="00985928"/>
    <w:rsid w:val="0098720B"/>
    <w:rsid w:val="009879C8"/>
    <w:rsid w:val="009908D2"/>
    <w:rsid w:val="00990B03"/>
    <w:rsid w:val="009910E8"/>
    <w:rsid w:val="00991C02"/>
    <w:rsid w:val="00991CA1"/>
    <w:rsid w:val="00991FEA"/>
    <w:rsid w:val="00992A00"/>
    <w:rsid w:val="00992D56"/>
    <w:rsid w:val="009931DC"/>
    <w:rsid w:val="00993BDF"/>
    <w:rsid w:val="00993CCE"/>
    <w:rsid w:val="00994232"/>
    <w:rsid w:val="009945BF"/>
    <w:rsid w:val="00994BE7"/>
    <w:rsid w:val="00994E41"/>
    <w:rsid w:val="009951B8"/>
    <w:rsid w:val="00995447"/>
    <w:rsid w:val="00996195"/>
    <w:rsid w:val="00996E4E"/>
    <w:rsid w:val="00997089"/>
    <w:rsid w:val="00997876"/>
    <w:rsid w:val="00997E9A"/>
    <w:rsid w:val="009A0FEB"/>
    <w:rsid w:val="009A10C9"/>
    <w:rsid w:val="009A1B47"/>
    <w:rsid w:val="009A1B91"/>
    <w:rsid w:val="009A1CD4"/>
    <w:rsid w:val="009A2142"/>
    <w:rsid w:val="009A241B"/>
    <w:rsid w:val="009A2AE7"/>
    <w:rsid w:val="009A2C34"/>
    <w:rsid w:val="009A41C2"/>
    <w:rsid w:val="009A4BC1"/>
    <w:rsid w:val="009A4FA7"/>
    <w:rsid w:val="009A55B4"/>
    <w:rsid w:val="009A6662"/>
    <w:rsid w:val="009A6896"/>
    <w:rsid w:val="009A72F2"/>
    <w:rsid w:val="009A73B9"/>
    <w:rsid w:val="009A7E28"/>
    <w:rsid w:val="009B02E3"/>
    <w:rsid w:val="009B13E2"/>
    <w:rsid w:val="009B16C6"/>
    <w:rsid w:val="009B1AC1"/>
    <w:rsid w:val="009B1C9F"/>
    <w:rsid w:val="009B1E08"/>
    <w:rsid w:val="009B2134"/>
    <w:rsid w:val="009B2DED"/>
    <w:rsid w:val="009B2E60"/>
    <w:rsid w:val="009B3228"/>
    <w:rsid w:val="009B39CD"/>
    <w:rsid w:val="009B3A62"/>
    <w:rsid w:val="009B4371"/>
    <w:rsid w:val="009B4D67"/>
    <w:rsid w:val="009B53E1"/>
    <w:rsid w:val="009B6066"/>
    <w:rsid w:val="009B66C6"/>
    <w:rsid w:val="009B761A"/>
    <w:rsid w:val="009B7BFE"/>
    <w:rsid w:val="009C0062"/>
    <w:rsid w:val="009C0121"/>
    <w:rsid w:val="009C0431"/>
    <w:rsid w:val="009C0B24"/>
    <w:rsid w:val="009C1585"/>
    <w:rsid w:val="009C1B70"/>
    <w:rsid w:val="009C209F"/>
    <w:rsid w:val="009C486D"/>
    <w:rsid w:val="009C50D5"/>
    <w:rsid w:val="009C5C38"/>
    <w:rsid w:val="009C70F9"/>
    <w:rsid w:val="009C7327"/>
    <w:rsid w:val="009C76AD"/>
    <w:rsid w:val="009C7A44"/>
    <w:rsid w:val="009D0C65"/>
    <w:rsid w:val="009D1397"/>
    <w:rsid w:val="009D1583"/>
    <w:rsid w:val="009D1876"/>
    <w:rsid w:val="009D2788"/>
    <w:rsid w:val="009D30F3"/>
    <w:rsid w:val="009D34B0"/>
    <w:rsid w:val="009D3CDB"/>
    <w:rsid w:val="009D4019"/>
    <w:rsid w:val="009D487A"/>
    <w:rsid w:val="009D4E93"/>
    <w:rsid w:val="009D6353"/>
    <w:rsid w:val="009D64D4"/>
    <w:rsid w:val="009D69CB"/>
    <w:rsid w:val="009D6DD5"/>
    <w:rsid w:val="009E090E"/>
    <w:rsid w:val="009E0984"/>
    <w:rsid w:val="009E0F44"/>
    <w:rsid w:val="009E118E"/>
    <w:rsid w:val="009E173A"/>
    <w:rsid w:val="009E394F"/>
    <w:rsid w:val="009E3F8C"/>
    <w:rsid w:val="009E43A6"/>
    <w:rsid w:val="009E43B8"/>
    <w:rsid w:val="009E540F"/>
    <w:rsid w:val="009E5695"/>
    <w:rsid w:val="009E5A61"/>
    <w:rsid w:val="009E68B8"/>
    <w:rsid w:val="009E6D0E"/>
    <w:rsid w:val="009E6F30"/>
    <w:rsid w:val="009E72BF"/>
    <w:rsid w:val="009E770B"/>
    <w:rsid w:val="009E78F1"/>
    <w:rsid w:val="009F0063"/>
    <w:rsid w:val="009F0396"/>
    <w:rsid w:val="009F0786"/>
    <w:rsid w:val="009F1ED6"/>
    <w:rsid w:val="009F32AE"/>
    <w:rsid w:val="009F3D82"/>
    <w:rsid w:val="009F3E74"/>
    <w:rsid w:val="009F410F"/>
    <w:rsid w:val="009F426F"/>
    <w:rsid w:val="009F598B"/>
    <w:rsid w:val="009F5A22"/>
    <w:rsid w:val="009F6776"/>
    <w:rsid w:val="009F6A9B"/>
    <w:rsid w:val="009F6C3B"/>
    <w:rsid w:val="009F6DE1"/>
    <w:rsid w:val="00A00EF8"/>
    <w:rsid w:val="00A01702"/>
    <w:rsid w:val="00A01790"/>
    <w:rsid w:val="00A018F9"/>
    <w:rsid w:val="00A0210B"/>
    <w:rsid w:val="00A02713"/>
    <w:rsid w:val="00A02947"/>
    <w:rsid w:val="00A02A7C"/>
    <w:rsid w:val="00A03342"/>
    <w:rsid w:val="00A037F4"/>
    <w:rsid w:val="00A051FB"/>
    <w:rsid w:val="00A068A0"/>
    <w:rsid w:val="00A06E84"/>
    <w:rsid w:val="00A105C9"/>
    <w:rsid w:val="00A105CC"/>
    <w:rsid w:val="00A108DA"/>
    <w:rsid w:val="00A10CA9"/>
    <w:rsid w:val="00A11643"/>
    <w:rsid w:val="00A1239D"/>
    <w:rsid w:val="00A12727"/>
    <w:rsid w:val="00A12BAD"/>
    <w:rsid w:val="00A133D7"/>
    <w:rsid w:val="00A1395A"/>
    <w:rsid w:val="00A14469"/>
    <w:rsid w:val="00A152B6"/>
    <w:rsid w:val="00A15332"/>
    <w:rsid w:val="00A163B8"/>
    <w:rsid w:val="00A16B56"/>
    <w:rsid w:val="00A17EFE"/>
    <w:rsid w:val="00A20D57"/>
    <w:rsid w:val="00A21A97"/>
    <w:rsid w:val="00A21B3D"/>
    <w:rsid w:val="00A21ED9"/>
    <w:rsid w:val="00A2212D"/>
    <w:rsid w:val="00A22330"/>
    <w:rsid w:val="00A228F7"/>
    <w:rsid w:val="00A24CF2"/>
    <w:rsid w:val="00A25388"/>
    <w:rsid w:val="00A257F3"/>
    <w:rsid w:val="00A25A9C"/>
    <w:rsid w:val="00A25FD3"/>
    <w:rsid w:val="00A266B3"/>
    <w:rsid w:val="00A268B3"/>
    <w:rsid w:val="00A274C9"/>
    <w:rsid w:val="00A27A20"/>
    <w:rsid w:val="00A27FF9"/>
    <w:rsid w:val="00A30B5B"/>
    <w:rsid w:val="00A30EF5"/>
    <w:rsid w:val="00A31355"/>
    <w:rsid w:val="00A32AB5"/>
    <w:rsid w:val="00A32C9B"/>
    <w:rsid w:val="00A330CD"/>
    <w:rsid w:val="00A3454F"/>
    <w:rsid w:val="00A34856"/>
    <w:rsid w:val="00A3494F"/>
    <w:rsid w:val="00A35982"/>
    <w:rsid w:val="00A36225"/>
    <w:rsid w:val="00A362E0"/>
    <w:rsid w:val="00A36EA0"/>
    <w:rsid w:val="00A37125"/>
    <w:rsid w:val="00A37E20"/>
    <w:rsid w:val="00A404E6"/>
    <w:rsid w:val="00A40A9D"/>
    <w:rsid w:val="00A41A94"/>
    <w:rsid w:val="00A41C27"/>
    <w:rsid w:val="00A423E9"/>
    <w:rsid w:val="00A43007"/>
    <w:rsid w:val="00A4336C"/>
    <w:rsid w:val="00A43B15"/>
    <w:rsid w:val="00A448D1"/>
    <w:rsid w:val="00A4551D"/>
    <w:rsid w:val="00A456CA"/>
    <w:rsid w:val="00A4740D"/>
    <w:rsid w:val="00A479A8"/>
    <w:rsid w:val="00A47DA1"/>
    <w:rsid w:val="00A5052F"/>
    <w:rsid w:val="00A509EA"/>
    <w:rsid w:val="00A5115D"/>
    <w:rsid w:val="00A52166"/>
    <w:rsid w:val="00A52212"/>
    <w:rsid w:val="00A5322C"/>
    <w:rsid w:val="00A54A4F"/>
    <w:rsid w:val="00A54D82"/>
    <w:rsid w:val="00A56190"/>
    <w:rsid w:val="00A5741C"/>
    <w:rsid w:val="00A57D83"/>
    <w:rsid w:val="00A57E34"/>
    <w:rsid w:val="00A604BB"/>
    <w:rsid w:val="00A6061D"/>
    <w:rsid w:val="00A60A65"/>
    <w:rsid w:val="00A60FD3"/>
    <w:rsid w:val="00A619B5"/>
    <w:rsid w:val="00A61A22"/>
    <w:rsid w:val="00A626AD"/>
    <w:rsid w:val="00A630BD"/>
    <w:rsid w:val="00A63741"/>
    <w:rsid w:val="00A643F1"/>
    <w:rsid w:val="00A64E5B"/>
    <w:rsid w:val="00A65A5C"/>
    <w:rsid w:val="00A65BFE"/>
    <w:rsid w:val="00A6608C"/>
    <w:rsid w:val="00A668F2"/>
    <w:rsid w:val="00A70260"/>
    <w:rsid w:val="00A706EC"/>
    <w:rsid w:val="00A70EAB"/>
    <w:rsid w:val="00A71438"/>
    <w:rsid w:val="00A723ED"/>
    <w:rsid w:val="00A7311D"/>
    <w:rsid w:val="00A73B75"/>
    <w:rsid w:val="00A74D1E"/>
    <w:rsid w:val="00A75382"/>
    <w:rsid w:val="00A75BA4"/>
    <w:rsid w:val="00A760B1"/>
    <w:rsid w:val="00A769CF"/>
    <w:rsid w:val="00A77530"/>
    <w:rsid w:val="00A77F9B"/>
    <w:rsid w:val="00A80613"/>
    <w:rsid w:val="00A81AC3"/>
    <w:rsid w:val="00A8331E"/>
    <w:rsid w:val="00A83C0F"/>
    <w:rsid w:val="00A83E4D"/>
    <w:rsid w:val="00A84CF4"/>
    <w:rsid w:val="00A84EE4"/>
    <w:rsid w:val="00A84F58"/>
    <w:rsid w:val="00A8533E"/>
    <w:rsid w:val="00A8549B"/>
    <w:rsid w:val="00A855DD"/>
    <w:rsid w:val="00A85775"/>
    <w:rsid w:val="00A86361"/>
    <w:rsid w:val="00A86382"/>
    <w:rsid w:val="00A86960"/>
    <w:rsid w:val="00A86981"/>
    <w:rsid w:val="00A86B8B"/>
    <w:rsid w:val="00A86ED9"/>
    <w:rsid w:val="00A87CB5"/>
    <w:rsid w:val="00A901A8"/>
    <w:rsid w:val="00A90AC9"/>
    <w:rsid w:val="00A9125B"/>
    <w:rsid w:val="00A916EA"/>
    <w:rsid w:val="00A91CA6"/>
    <w:rsid w:val="00A9228B"/>
    <w:rsid w:val="00A925B0"/>
    <w:rsid w:val="00A94583"/>
    <w:rsid w:val="00A94D07"/>
    <w:rsid w:val="00A94D6E"/>
    <w:rsid w:val="00A95232"/>
    <w:rsid w:val="00A9604B"/>
    <w:rsid w:val="00A961C6"/>
    <w:rsid w:val="00A962CD"/>
    <w:rsid w:val="00A9683A"/>
    <w:rsid w:val="00A973AC"/>
    <w:rsid w:val="00A97466"/>
    <w:rsid w:val="00A974C4"/>
    <w:rsid w:val="00A97BB3"/>
    <w:rsid w:val="00A97D77"/>
    <w:rsid w:val="00A97E60"/>
    <w:rsid w:val="00AA08C4"/>
    <w:rsid w:val="00AA0C2E"/>
    <w:rsid w:val="00AA0CFB"/>
    <w:rsid w:val="00AA0D9C"/>
    <w:rsid w:val="00AA1C9D"/>
    <w:rsid w:val="00AA2341"/>
    <w:rsid w:val="00AA3221"/>
    <w:rsid w:val="00AA351A"/>
    <w:rsid w:val="00AA3D19"/>
    <w:rsid w:val="00AA41CD"/>
    <w:rsid w:val="00AA4B96"/>
    <w:rsid w:val="00AA54B7"/>
    <w:rsid w:val="00AB0B62"/>
    <w:rsid w:val="00AB1528"/>
    <w:rsid w:val="00AB1D0C"/>
    <w:rsid w:val="00AB1EC8"/>
    <w:rsid w:val="00AB20E6"/>
    <w:rsid w:val="00AB2890"/>
    <w:rsid w:val="00AB308F"/>
    <w:rsid w:val="00AB3159"/>
    <w:rsid w:val="00AB3B57"/>
    <w:rsid w:val="00AB4540"/>
    <w:rsid w:val="00AB466D"/>
    <w:rsid w:val="00AB492F"/>
    <w:rsid w:val="00AB5330"/>
    <w:rsid w:val="00AB57EC"/>
    <w:rsid w:val="00AB5CC3"/>
    <w:rsid w:val="00AB67A3"/>
    <w:rsid w:val="00AB6871"/>
    <w:rsid w:val="00AB7865"/>
    <w:rsid w:val="00AB7B45"/>
    <w:rsid w:val="00AC0128"/>
    <w:rsid w:val="00AC0298"/>
    <w:rsid w:val="00AC0CAA"/>
    <w:rsid w:val="00AC20AB"/>
    <w:rsid w:val="00AC259F"/>
    <w:rsid w:val="00AC2873"/>
    <w:rsid w:val="00AC3776"/>
    <w:rsid w:val="00AC41BD"/>
    <w:rsid w:val="00AC4F01"/>
    <w:rsid w:val="00AC50F5"/>
    <w:rsid w:val="00AC576F"/>
    <w:rsid w:val="00AC58A5"/>
    <w:rsid w:val="00AC673A"/>
    <w:rsid w:val="00AC7253"/>
    <w:rsid w:val="00AC7E34"/>
    <w:rsid w:val="00AD0009"/>
    <w:rsid w:val="00AD0012"/>
    <w:rsid w:val="00AD09C8"/>
    <w:rsid w:val="00AD0A8D"/>
    <w:rsid w:val="00AD0C8E"/>
    <w:rsid w:val="00AD122B"/>
    <w:rsid w:val="00AD12E2"/>
    <w:rsid w:val="00AD16D4"/>
    <w:rsid w:val="00AD1C1D"/>
    <w:rsid w:val="00AD27C7"/>
    <w:rsid w:val="00AD2969"/>
    <w:rsid w:val="00AD2CE3"/>
    <w:rsid w:val="00AD5190"/>
    <w:rsid w:val="00AD5267"/>
    <w:rsid w:val="00AD5D60"/>
    <w:rsid w:val="00AD5FAD"/>
    <w:rsid w:val="00AD67DE"/>
    <w:rsid w:val="00AD6FC1"/>
    <w:rsid w:val="00AD741F"/>
    <w:rsid w:val="00AD76ED"/>
    <w:rsid w:val="00AD7B14"/>
    <w:rsid w:val="00AE0096"/>
    <w:rsid w:val="00AE0618"/>
    <w:rsid w:val="00AE156A"/>
    <w:rsid w:val="00AE332E"/>
    <w:rsid w:val="00AE3342"/>
    <w:rsid w:val="00AE373F"/>
    <w:rsid w:val="00AE3795"/>
    <w:rsid w:val="00AE37C4"/>
    <w:rsid w:val="00AE3B82"/>
    <w:rsid w:val="00AE3DDA"/>
    <w:rsid w:val="00AE3F14"/>
    <w:rsid w:val="00AE4534"/>
    <w:rsid w:val="00AE56B5"/>
    <w:rsid w:val="00AE671C"/>
    <w:rsid w:val="00AE6FF6"/>
    <w:rsid w:val="00AF05A8"/>
    <w:rsid w:val="00AF1242"/>
    <w:rsid w:val="00AF1C53"/>
    <w:rsid w:val="00AF1D3F"/>
    <w:rsid w:val="00AF28EA"/>
    <w:rsid w:val="00AF362D"/>
    <w:rsid w:val="00AF36B5"/>
    <w:rsid w:val="00AF39A8"/>
    <w:rsid w:val="00AF42AC"/>
    <w:rsid w:val="00AF466C"/>
    <w:rsid w:val="00AF59D0"/>
    <w:rsid w:val="00AF5B48"/>
    <w:rsid w:val="00AF5C35"/>
    <w:rsid w:val="00AF5CBE"/>
    <w:rsid w:val="00AF65F4"/>
    <w:rsid w:val="00AF6736"/>
    <w:rsid w:val="00AF7175"/>
    <w:rsid w:val="00B002CF"/>
    <w:rsid w:val="00B01BA6"/>
    <w:rsid w:val="00B0223B"/>
    <w:rsid w:val="00B03DAA"/>
    <w:rsid w:val="00B0481D"/>
    <w:rsid w:val="00B04CB2"/>
    <w:rsid w:val="00B051FA"/>
    <w:rsid w:val="00B05C20"/>
    <w:rsid w:val="00B074B8"/>
    <w:rsid w:val="00B10769"/>
    <w:rsid w:val="00B11397"/>
    <w:rsid w:val="00B11AEF"/>
    <w:rsid w:val="00B11F72"/>
    <w:rsid w:val="00B1286D"/>
    <w:rsid w:val="00B12D6C"/>
    <w:rsid w:val="00B13330"/>
    <w:rsid w:val="00B135D1"/>
    <w:rsid w:val="00B140DF"/>
    <w:rsid w:val="00B14B42"/>
    <w:rsid w:val="00B15585"/>
    <w:rsid w:val="00B156B3"/>
    <w:rsid w:val="00B15985"/>
    <w:rsid w:val="00B15AAF"/>
    <w:rsid w:val="00B15F05"/>
    <w:rsid w:val="00B16511"/>
    <w:rsid w:val="00B16D61"/>
    <w:rsid w:val="00B16D83"/>
    <w:rsid w:val="00B173B0"/>
    <w:rsid w:val="00B174F3"/>
    <w:rsid w:val="00B208A8"/>
    <w:rsid w:val="00B21BF1"/>
    <w:rsid w:val="00B22741"/>
    <w:rsid w:val="00B2389C"/>
    <w:rsid w:val="00B23C72"/>
    <w:rsid w:val="00B255CB"/>
    <w:rsid w:val="00B256AB"/>
    <w:rsid w:val="00B2575A"/>
    <w:rsid w:val="00B309B8"/>
    <w:rsid w:val="00B30D6B"/>
    <w:rsid w:val="00B31180"/>
    <w:rsid w:val="00B31573"/>
    <w:rsid w:val="00B316BF"/>
    <w:rsid w:val="00B31A9A"/>
    <w:rsid w:val="00B323B6"/>
    <w:rsid w:val="00B3242D"/>
    <w:rsid w:val="00B340D6"/>
    <w:rsid w:val="00B3468E"/>
    <w:rsid w:val="00B34A80"/>
    <w:rsid w:val="00B34D5A"/>
    <w:rsid w:val="00B34F34"/>
    <w:rsid w:val="00B35F5F"/>
    <w:rsid w:val="00B362BA"/>
    <w:rsid w:val="00B3658F"/>
    <w:rsid w:val="00B36CE6"/>
    <w:rsid w:val="00B3722D"/>
    <w:rsid w:val="00B37EAC"/>
    <w:rsid w:val="00B4041B"/>
    <w:rsid w:val="00B406C7"/>
    <w:rsid w:val="00B4188D"/>
    <w:rsid w:val="00B4189D"/>
    <w:rsid w:val="00B4225B"/>
    <w:rsid w:val="00B422D6"/>
    <w:rsid w:val="00B42420"/>
    <w:rsid w:val="00B42955"/>
    <w:rsid w:val="00B43125"/>
    <w:rsid w:val="00B4315F"/>
    <w:rsid w:val="00B445D6"/>
    <w:rsid w:val="00B448CC"/>
    <w:rsid w:val="00B45AAF"/>
    <w:rsid w:val="00B4684D"/>
    <w:rsid w:val="00B46A39"/>
    <w:rsid w:val="00B4794B"/>
    <w:rsid w:val="00B47A40"/>
    <w:rsid w:val="00B47DEC"/>
    <w:rsid w:val="00B50C06"/>
    <w:rsid w:val="00B50EAD"/>
    <w:rsid w:val="00B50F73"/>
    <w:rsid w:val="00B50FD2"/>
    <w:rsid w:val="00B5142F"/>
    <w:rsid w:val="00B516CC"/>
    <w:rsid w:val="00B51958"/>
    <w:rsid w:val="00B550D3"/>
    <w:rsid w:val="00B55364"/>
    <w:rsid w:val="00B553A3"/>
    <w:rsid w:val="00B55C62"/>
    <w:rsid w:val="00B55DBB"/>
    <w:rsid w:val="00B560D3"/>
    <w:rsid w:val="00B56D43"/>
    <w:rsid w:val="00B57D28"/>
    <w:rsid w:val="00B57E58"/>
    <w:rsid w:val="00B600AD"/>
    <w:rsid w:val="00B601AE"/>
    <w:rsid w:val="00B607D4"/>
    <w:rsid w:val="00B60A34"/>
    <w:rsid w:val="00B61155"/>
    <w:rsid w:val="00B6117B"/>
    <w:rsid w:val="00B618EC"/>
    <w:rsid w:val="00B61AAB"/>
    <w:rsid w:val="00B62E3F"/>
    <w:rsid w:val="00B62EAD"/>
    <w:rsid w:val="00B64886"/>
    <w:rsid w:val="00B65357"/>
    <w:rsid w:val="00B654A2"/>
    <w:rsid w:val="00B65F09"/>
    <w:rsid w:val="00B6733E"/>
    <w:rsid w:val="00B709B4"/>
    <w:rsid w:val="00B70C1B"/>
    <w:rsid w:val="00B734F9"/>
    <w:rsid w:val="00B7403E"/>
    <w:rsid w:val="00B7411C"/>
    <w:rsid w:val="00B74618"/>
    <w:rsid w:val="00B74C58"/>
    <w:rsid w:val="00B752DB"/>
    <w:rsid w:val="00B7569A"/>
    <w:rsid w:val="00B760DB"/>
    <w:rsid w:val="00B76101"/>
    <w:rsid w:val="00B761F3"/>
    <w:rsid w:val="00B765A7"/>
    <w:rsid w:val="00B77076"/>
    <w:rsid w:val="00B777BE"/>
    <w:rsid w:val="00B80B92"/>
    <w:rsid w:val="00B8142A"/>
    <w:rsid w:val="00B814FC"/>
    <w:rsid w:val="00B817D0"/>
    <w:rsid w:val="00B819BE"/>
    <w:rsid w:val="00B8200D"/>
    <w:rsid w:val="00B82E98"/>
    <w:rsid w:val="00B83002"/>
    <w:rsid w:val="00B8341B"/>
    <w:rsid w:val="00B84240"/>
    <w:rsid w:val="00B8461A"/>
    <w:rsid w:val="00B849F1"/>
    <w:rsid w:val="00B84CCA"/>
    <w:rsid w:val="00B8523C"/>
    <w:rsid w:val="00B859FC"/>
    <w:rsid w:val="00B87009"/>
    <w:rsid w:val="00B876D3"/>
    <w:rsid w:val="00B8796E"/>
    <w:rsid w:val="00B87D81"/>
    <w:rsid w:val="00B90F10"/>
    <w:rsid w:val="00B915EC"/>
    <w:rsid w:val="00B92E18"/>
    <w:rsid w:val="00B94E75"/>
    <w:rsid w:val="00B952E8"/>
    <w:rsid w:val="00B95CC3"/>
    <w:rsid w:val="00B96BC7"/>
    <w:rsid w:val="00B9798D"/>
    <w:rsid w:val="00BA0EC5"/>
    <w:rsid w:val="00BA16F2"/>
    <w:rsid w:val="00BA206E"/>
    <w:rsid w:val="00BA20B4"/>
    <w:rsid w:val="00BA2317"/>
    <w:rsid w:val="00BA2F15"/>
    <w:rsid w:val="00BA47BB"/>
    <w:rsid w:val="00BA497F"/>
    <w:rsid w:val="00BA51C9"/>
    <w:rsid w:val="00BA54C0"/>
    <w:rsid w:val="00BA5C87"/>
    <w:rsid w:val="00BA5D4B"/>
    <w:rsid w:val="00BA600C"/>
    <w:rsid w:val="00BA6016"/>
    <w:rsid w:val="00BA608E"/>
    <w:rsid w:val="00BA695A"/>
    <w:rsid w:val="00BA763E"/>
    <w:rsid w:val="00BA79EE"/>
    <w:rsid w:val="00BA7F82"/>
    <w:rsid w:val="00BB033B"/>
    <w:rsid w:val="00BB0417"/>
    <w:rsid w:val="00BB0998"/>
    <w:rsid w:val="00BB12C5"/>
    <w:rsid w:val="00BB1AD1"/>
    <w:rsid w:val="00BB1D66"/>
    <w:rsid w:val="00BB2355"/>
    <w:rsid w:val="00BB2CCB"/>
    <w:rsid w:val="00BB2D9E"/>
    <w:rsid w:val="00BB2F3C"/>
    <w:rsid w:val="00BB3314"/>
    <w:rsid w:val="00BB3410"/>
    <w:rsid w:val="00BB4F7B"/>
    <w:rsid w:val="00BB523F"/>
    <w:rsid w:val="00BB52D1"/>
    <w:rsid w:val="00BB53EE"/>
    <w:rsid w:val="00BB577D"/>
    <w:rsid w:val="00BB59D4"/>
    <w:rsid w:val="00BB6B8E"/>
    <w:rsid w:val="00BB6D91"/>
    <w:rsid w:val="00BB7852"/>
    <w:rsid w:val="00BB7FB2"/>
    <w:rsid w:val="00BC01BF"/>
    <w:rsid w:val="00BC1CAA"/>
    <w:rsid w:val="00BC220E"/>
    <w:rsid w:val="00BC29C7"/>
    <w:rsid w:val="00BC2D47"/>
    <w:rsid w:val="00BC2EC0"/>
    <w:rsid w:val="00BC3ADE"/>
    <w:rsid w:val="00BC3C11"/>
    <w:rsid w:val="00BC40CA"/>
    <w:rsid w:val="00BC533B"/>
    <w:rsid w:val="00BC53D3"/>
    <w:rsid w:val="00BC54B3"/>
    <w:rsid w:val="00BC5CEE"/>
    <w:rsid w:val="00BC670A"/>
    <w:rsid w:val="00BC6D68"/>
    <w:rsid w:val="00BC70A5"/>
    <w:rsid w:val="00BC77E7"/>
    <w:rsid w:val="00BD0F86"/>
    <w:rsid w:val="00BD1363"/>
    <w:rsid w:val="00BD1480"/>
    <w:rsid w:val="00BD2289"/>
    <w:rsid w:val="00BD22F5"/>
    <w:rsid w:val="00BD264E"/>
    <w:rsid w:val="00BD2B32"/>
    <w:rsid w:val="00BD2E70"/>
    <w:rsid w:val="00BD3323"/>
    <w:rsid w:val="00BD38F3"/>
    <w:rsid w:val="00BD42EF"/>
    <w:rsid w:val="00BD5A3F"/>
    <w:rsid w:val="00BD5ADA"/>
    <w:rsid w:val="00BD5E0E"/>
    <w:rsid w:val="00BD6EF9"/>
    <w:rsid w:val="00BD6FED"/>
    <w:rsid w:val="00BD7342"/>
    <w:rsid w:val="00BD7902"/>
    <w:rsid w:val="00BE037E"/>
    <w:rsid w:val="00BE219C"/>
    <w:rsid w:val="00BE2785"/>
    <w:rsid w:val="00BE2A00"/>
    <w:rsid w:val="00BE3552"/>
    <w:rsid w:val="00BE3AF4"/>
    <w:rsid w:val="00BE3D37"/>
    <w:rsid w:val="00BE677A"/>
    <w:rsid w:val="00BE7081"/>
    <w:rsid w:val="00BE7782"/>
    <w:rsid w:val="00BE7C13"/>
    <w:rsid w:val="00BF0817"/>
    <w:rsid w:val="00BF0B16"/>
    <w:rsid w:val="00BF15BB"/>
    <w:rsid w:val="00BF22E9"/>
    <w:rsid w:val="00BF2E99"/>
    <w:rsid w:val="00BF38BB"/>
    <w:rsid w:val="00BF4BB3"/>
    <w:rsid w:val="00BF4E6A"/>
    <w:rsid w:val="00BF56B5"/>
    <w:rsid w:val="00BF5AC5"/>
    <w:rsid w:val="00BF6D26"/>
    <w:rsid w:val="00BF7711"/>
    <w:rsid w:val="00BF79EE"/>
    <w:rsid w:val="00BF7D86"/>
    <w:rsid w:val="00C001DB"/>
    <w:rsid w:val="00C00EBA"/>
    <w:rsid w:val="00C03E32"/>
    <w:rsid w:val="00C04229"/>
    <w:rsid w:val="00C05D30"/>
    <w:rsid w:val="00C05E53"/>
    <w:rsid w:val="00C06C8B"/>
    <w:rsid w:val="00C07F59"/>
    <w:rsid w:val="00C10F55"/>
    <w:rsid w:val="00C11174"/>
    <w:rsid w:val="00C119AA"/>
    <w:rsid w:val="00C11BED"/>
    <w:rsid w:val="00C12518"/>
    <w:rsid w:val="00C12B80"/>
    <w:rsid w:val="00C136C7"/>
    <w:rsid w:val="00C154DB"/>
    <w:rsid w:val="00C156AC"/>
    <w:rsid w:val="00C1657E"/>
    <w:rsid w:val="00C16744"/>
    <w:rsid w:val="00C16990"/>
    <w:rsid w:val="00C16B9A"/>
    <w:rsid w:val="00C170C0"/>
    <w:rsid w:val="00C17181"/>
    <w:rsid w:val="00C172DE"/>
    <w:rsid w:val="00C17D71"/>
    <w:rsid w:val="00C209D1"/>
    <w:rsid w:val="00C20AAF"/>
    <w:rsid w:val="00C2133A"/>
    <w:rsid w:val="00C21FAE"/>
    <w:rsid w:val="00C230B2"/>
    <w:rsid w:val="00C23268"/>
    <w:rsid w:val="00C23693"/>
    <w:rsid w:val="00C236AF"/>
    <w:rsid w:val="00C23D87"/>
    <w:rsid w:val="00C24AD4"/>
    <w:rsid w:val="00C24CC0"/>
    <w:rsid w:val="00C2551B"/>
    <w:rsid w:val="00C25F30"/>
    <w:rsid w:val="00C27336"/>
    <w:rsid w:val="00C27793"/>
    <w:rsid w:val="00C2782D"/>
    <w:rsid w:val="00C27F6A"/>
    <w:rsid w:val="00C3037A"/>
    <w:rsid w:val="00C30416"/>
    <w:rsid w:val="00C317C6"/>
    <w:rsid w:val="00C31AC8"/>
    <w:rsid w:val="00C31DE8"/>
    <w:rsid w:val="00C32156"/>
    <w:rsid w:val="00C32256"/>
    <w:rsid w:val="00C331B0"/>
    <w:rsid w:val="00C34E1F"/>
    <w:rsid w:val="00C3578C"/>
    <w:rsid w:val="00C36006"/>
    <w:rsid w:val="00C36E2C"/>
    <w:rsid w:val="00C36F50"/>
    <w:rsid w:val="00C37107"/>
    <w:rsid w:val="00C37348"/>
    <w:rsid w:val="00C3743F"/>
    <w:rsid w:val="00C375D8"/>
    <w:rsid w:val="00C4062D"/>
    <w:rsid w:val="00C40CDA"/>
    <w:rsid w:val="00C41148"/>
    <w:rsid w:val="00C41366"/>
    <w:rsid w:val="00C413D7"/>
    <w:rsid w:val="00C415A3"/>
    <w:rsid w:val="00C41F6A"/>
    <w:rsid w:val="00C42162"/>
    <w:rsid w:val="00C424A9"/>
    <w:rsid w:val="00C42BAF"/>
    <w:rsid w:val="00C431F6"/>
    <w:rsid w:val="00C43381"/>
    <w:rsid w:val="00C43448"/>
    <w:rsid w:val="00C43A90"/>
    <w:rsid w:val="00C44781"/>
    <w:rsid w:val="00C44984"/>
    <w:rsid w:val="00C45EAD"/>
    <w:rsid w:val="00C46250"/>
    <w:rsid w:val="00C46641"/>
    <w:rsid w:val="00C46A6F"/>
    <w:rsid w:val="00C479FE"/>
    <w:rsid w:val="00C50004"/>
    <w:rsid w:val="00C50106"/>
    <w:rsid w:val="00C50252"/>
    <w:rsid w:val="00C50285"/>
    <w:rsid w:val="00C50920"/>
    <w:rsid w:val="00C50BB8"/>
    <w:rsid w:val="00C52AC4"/>
    <w:rsid w:val="00C52D6F"/>
    <w:rsid w:val="00C53477"/>
    <w:rsid w:val="00C54CF3"/>
    <w:rsid w:val="00C55196"/>
    <w:rsid w:val="00C55995"/>
    <w:rsid w:val="00C56387"/>
    <w:rsid w:val="00C56CF2"/>
    <w:rsid w:val="00C5741A"/>
    <w:rsid w:val="00C5787D"/>
    <w:rsid w:val="00C57F52"/>
    <w:rsid w:val="00C60C26"/>
    <w:rsid w:val="00C610C7"/>
    <w:rsid w:val="00C616E2"/>
    <w:rsid w:val="00C61720"/>
    <w:rsid w:val="00C61736"/>
    <w:rsid w:val="00C61A6E"/>
    <w:rsid w:val="00C62E3A"/>
    <w:rsid w:val="00C638AB"/>
    <w:rsid w:val="00C63A0F"/>
    <w:rsid w:val="00C64F5D"/>
    <w:rsid w:val="00C675BB"/>
    <w:rsid w:val="00C676A5"/>
    <w:rsid w:val="00C678F2"/>
    <w:rsid w:val="00C67B1A"/>
    <w:rsid w:val="00C67F4C"/>
    <w:rsid w:val="00C70F4E"/>
    <w:rsid w:val="00C71477"/>
    <w:rsid w:val="00C716BB"/>
    <w:rsid w:val="00C71D8F"/>
    <w:rsid w:val="00C72A8E"/>
    <w:rsid w:val="00C743C4"/>
    <w:rsid w:val="00C745CB"/>
    <w:rsid w:val="00C74D1E"/>
    <w:rsid w:val="00C75039"/>
    <w:rsid w:val="00C75404"/>
    <w:rsid w:val="00C7713B"/>
    <w:rsid w:val="00C77BF1"/>
    <w:rsid w:val="00C77C10"/>
    <w:rsid w:val="00C807D7"/>
    <w:rsid w:val="00C80A7E"/>
    <w:rsid w:val="00C8104B"/>
    <w:rsid w:val="00C8420A"/>
    <w:rsid w:val="00C84254"/>
    <w:rsid w:val="00C84892"/>
    <w:rsid w:val="00C859D3"/>
    <w:rsid w:val="00C85C47"/>
    <w:rsid w:val="00C85F1A"/>
    <w:rsid w:val="00C865C2"/>
    <w:rsid w:val="00C87C21"/>
    <w:rsid w:val="00C90801"/>
    <w:rsid w:val="00C90B18"/>
    <w:rsid w:val="00C90CD8"/>
    <w:rsid w:val="00C90CDD"/>
    <w:rsid w:val="00C9130C"/>
    <w:rsid w:val="00C91C2C"/>
    <w:rsid w:val="00C92800"/>
    <w:rsid w:val="00C9325F"/>
    <w:rsid w:val="00C941F7"/>
    <w:rsid w:val="00C94E75"/>
    <w:rsid w:val="00C94F5B"/>
    <w:rsid w:val="00C9560C"/>
    <w:rsid w:val="00C95653"/>
    <w:rsid w:val="00C96E6D"/>
    <w:rsid w:val="00C974E0"/>
    <w:rsid w:val="00CA0864"/>
    <w:rsid w:val="00CA1F8D"/>
    <w:rsid w:val="00CA255B"/>
    <w:rsid w:val="00CA2FD6"/>
    <w:rsid w:val="00CA3434"/>
    <w:rsid w:val="00CA39A6"/>
    <w:rsid w:val="00CA4B2A"/>
    <w:rsid w:val="00CA54FF"/>
    <w:rsid w:val="00CA5514"/>
    <w:rsid w:val="00CA620C"/>
    <w:rsid w:val="00CA6BA5"/>
    <w:rsid w:val="00CA6D02"/>
    <w:rsid w:val="00CA7541"/>
    <w:rsid w:val="00CB088B"/>
    <w:rsid w:val="00CB1059"/>
    <w:rsid w:val="00CB1092"/>
    <w:rsid w:val="00CB1492"/>
    <w:rsid w:val="00CB1A70"/>
    <w:rsid w:val="00CB269B"/>
    <w:rsid w:val="00CB2A06"/>
    <w:rsid w:val="00CB328F"/>
    <w:rsid w:val="00CB4269"/>
    <w:rsid w:val="00CB442D"/>
    <w:rsid w:val="00CB526C"/>
    <w:rsid w:val="00CB55C0"/>
    <w:rsid w:val="00CB57A8"/>
    <w:rsid w:val="00CB57E9"/>
    <w:rsid w:val="00CB58DF"/>
    <w:rsid w:val="00CB61A1"/>
    <w:rsid w:val="00CB66D0"/>
    <w:rsid w:val="00CB7824"/>
    <w:rsid w:val="00CB7949"/>
    <w:rsid w:val="00CC04E5"/>
    <w:rsid w:val="00CC0886"/>
    <w:rsid w:val="00CC1924"/>
    <w:rsid w:val="00CC1CA7"/>
    <w:rsid w:val="00CC1E30"/>
    <w:rsid w:val="00CC2488"/>
    <w:rsid w:val="00CC28FB"/>
    <w:rsid w:val="00CC2CF7"/>
    <w:rsid w:val="00CC33FF"/>
    <w:rsid w:val="00CC41EE"/>
    <w:rsid w:val="00CC44F8"/>
    <w:rsid w:val="00CC58C2"/>
    <w:rsid w:val="00CC62DD"/>
    <w:rsid w:val="00CC65D9"/>
    <w:rsid w:val="00CC68D8"/>
    <w:rsid w:val="00CC72FF"/>
    <w:rsid w:val="00CC7D99"/>
    <w:rsid w:val="00CC7E70"/>
    <w:rsid w:val="00CD0010"/>
    <w:rsid w:val="00CD071F"/>
    <w:rsid w:val="00CD2856"/>
    <w:rsid w:val="00CD2FEE"/>
    <w:rsid w:val="00CD36C3"/>
    <w:rsid w:val="00CD4860"/>
    <w:rsid w:val="00CD4935"/>
    <w:rsid w:val="00CD516E"/>
    <w:rsid w:val="00CD5A91"/>
    <w:rsid w:val="00CD6019"/>
    <w:rsid w:val="00CD664A"/>
    <w:rsid w:val="00CD6845"/>
    <w:rsid w:val="00CD6864"/>
    <w:rsid w:val="00CD72EA"/>
    <w:rsid w:val="00CE073C"/>
    <w:rsid w:val="00CE1F48"/>
    <w:rsid w:val="00CE1FF7"/>
    <w:rsid w:val="00CE2433"/>
    <w:rsid w:val="00CE3610"/>
    <w:rsid w:val="00CE42AC"/>
    <w:rsid w:val="00CE4C40"/>
    <w:rsid w:val="00CE4D24"/>
    <w:rsid w:val="00CE4DF1"/>
    <w:rsid w:val="00CE558F"/>
    <w:rsid w:val="00CE6114"/>
    <w:rsid w:val="00CE6435"/>
    <w:rsid w:val="00CE6624"/>
    <w:rsid w:val="00CE6C76"/>
    <w:rsid w:val="00CE7112"/>
    <w:rsid w:val="00CE713A"/>
    <w:rsid w:val="00CE7269"/>
    <w:rsid w:val="00CE740E"/>
    <w:rsid w:val="00CE790D"/>
    <w:rsid w:val="00CF1B16"/>
    <w:rsid w:val="00CF1D74"/>
    <w:rsid w:val="00CF31AC"/>
    <w:rsid w:val="00CF3236"/>
    <w:rsid w:val="00CF3705"/>
    <w:rsid w:val="00CF3891"/>
    <w:rsid w:val="00CF3B27"/>
    <w:rsid w:val="00CF4127"/>
    <w:rsid w:val="00CF4602"/>
    <w:rsid w:val="00CF5055"/>
    <w:rsid w:val="00CF51BD"/>
    <w:rsid w:val="00CF63A0"/>
    <w:rsid w:val="00CF6CB6"/>
    <w:rsid w:val="00CF6F19"/>
    <w:rsid w:val="00CF70F4"/>
    <w:rsid w:val="00CF7AEE"/>
    <w:rsid w:val="00CF7F83"/>
    <w:rsid w:val="00D013AB"/>
    <w:rsid w:val="00D01515"/>
    <w:rsid w:val="00D01DC7"/>
    <w:rsid w:val="00D02096"/>
    <w:rsid w:val="00D021F1"/>
    <w:rsid w:val="00D022E1"/>
    <w:rsid w:val="00D02708"/>
    <w:rsid w:val="00D02AD6"/>
    <w:rsid w:val="00D02BFC"/>
    <w:rsid w:val="00D03983"/>
    <w:rsid w:val="00D039F4"/>
    <w:rsid w:val="00D03A51"/>
    <w:rsid w:val="00D03AD7"/>
    <w:rsid w:val="00D04729"/>
    <w:rsid w:val="00D04871"/>
    <w:rsid w:val="00D04FB8"/>
    <w:rsid w:val="00D05128"/>
    <w:rsid w:val="00D063CD"/>
    <w:rsid w:val="00D06BD4"/>
    <w:rsid w:val="00D06D38"/>
    <w:rsid w:val="00D0702C"/>
    <w:rsid w:val="00D0705E"/>
    <w:rsid w:val="00D07067"/>
    <w:rsid w:val="00D07619"/>
    <w:rsid w:val="00D077D4"/>
    <w:rsid w:val="00D10052"/>
    <w:rsid w:val="00D10071"/>
    <w:rsid w:val="00D1200A"/>
    <w:rsid w:val="00D1219A"/>
    <w:rsid w:val="00D122CE"/>
    <w:rsid w:val="00D14A85"/>
    <w:rsid w:val="00D1542D"/>
    <w:rsid w:val="00D158BA"/>
    <w:rsid w:val="00D15F12"/>
    <w:rsid w:val="00D1654B"/>
    <w:rsid w:val="00D16662"/>
    <w:rsid w:val="00D16BCA"/>
    <w:rsid w:val="00D16BFF"/>
    <w:rsid w:val="00D171E7"/>
    <w:rsid w:val="00D1782D"/>
    <w:rsid w:val="00D17A32"/>
    <w:rsid w:val="00D17B4A"/>
    <w:rsid w:val="00D17F50"/>
    <w:rsid w:val="00D20788"/>
    <w:rsid w:val="00D2107C"/>
    <w:rsid w:val="00D215AC"/>
    <w:rsid w:val="00D217E4"/>
    <w:rsid w:val="00D21CAE"/>
    <w:rsid w:val="00D21FA5"/>
    <w:rsid w:val="00D22232"/>
    <w:rsid w:val="00D225A6"/>
    <w:rsid w:val="00D23027"/>
    <w:rsid w:val="00D2403A"/>
    <w:rsid w:val="00D2427B"/>
    <w:rsid w:val="00D24D86"/>
    <w:rsid w:val="00D24FDB"/>
    <w:rsid w:val="00D25011"/>
    <w:rsid w:val="00D25173"/>
    <w:rsid w:val="00D2527C"/>
    <w:rsid w:val="00D26C98"/>
    <w:rsid w:val="00D2724A"/>
    <w:rsid w:val="00D27504"/>
    <w:rsid w:val="00D27A2F"/>
    <w:rsid w:val="00D30090"/>
    <w:rsid w:val="00D30848"/>
    <w:rsid w:val="00D30A79"/>
    <w:rsid w:val="00D30DE9"/>
    <w:rsid w:val="00D31323"/>
    <w:rsid w:val="00D3192D"/>
    <w:rsid w:val="00D32839"/>
    <w:rsid w:val="00D3288E"/>
    <w:rsid w:val="00D33A23"/>
    <w:rsid w:val="00D34C3A"/>
    <w:rsid w:val="00D34EE8"/>
    <w:rsid w:val="00D34F20"/>
    <w:rsid w:val="00D35252"/>
    <w:rsid w:val="00D357DB"/>
    <w:rsid w:val="00D35E5B"/>
    <w:rsid w:val="00D3681E"/>
    <w:rsid w:val="00D37537"/>
    <w:rsid w:val="00D3792D"/>
    <w:rsid w:val="00D37A9B"/>
    <w:rsid w:val="00D37E2C"/>
    <w:rsid w:val="00D400F3"/>
    <w:rsid w:val="00D403C2"/>
    <w:rsid w:val="00D40668"/>
    <w:rsid w:val="00D41440"/>
    <w:rsid w:val="00D4222F"/>
    <w:rsid w:val="00D4298B"/>
    <w:rsid w:val="00D42F40"/>
    <w:rsid w:val="00D435FE"/>
    <w:rsid w:val="00D43940"/>
    <w:rsid w:val="00D43DEA"/>
    <w:rsid w:val="00D458D2"/>
    <w:rsid w:val="00D459CC"/>
    <w:rsid w:val="00D4612B"/>
    <w:rsid w:val="00D46C94"/>
    <w:rsid w:val="00D47749"/>
    <w:rsid w:val="00D47E01"/>
    <w:rsid w:val="00D5035F"/>
    <w:rsid w:val="00D50686"/>
    <w:rsid w:val="00D50A49"/>
    <w:rsid w:val="00D5159A"/>
    <w:rsid w:val="00D51B95"/>
    <w:rsid w:val="00D52308"/>
    <w:rsid w:val="00D541A2"/>
    <w:rsid w:val="00D5462C"/>
    <w:rsid w:val="00D54E73"/>
    <w:rsid w:val="00D55695"/>
    <w:rsid w:val="00D56546"/>
    <w:rsid w:val="00D56C6C"/>
    <w:rsid w:val="00D572FE"/>
    <w:rsid w:val="00D577A7"/>
    <w:rsid w:val="00D602C9"/>
    <w:rsid w:val="00D602DC"/>
    <w:rsid w:val="00D60B9E"/>
    <w:rsid w:val="00D60D1F"/>
    <w:rsid w:val="00D61580"/>
    <w:rsid w:val="00D61FF7"/>
    <w:rsid w:val="00D62340"/>
    <w:rsid w:val="00D629E0"/>
    <w:rsid w:val="00D62F5D"/>
    <w:rsid w:val="00D63033"/>
    <w:rsid w:val="00D632F9"/>
    <w:rsid w:val="00D64C5D"/>
    <w:rsid w:val="00D65EDC"/>
    <w:rsid w:val="00D6742D"/>
    <w:rsid w:val="00D676A8"/>
    <w:rsid w:val="00D6788A"/>
    <w:rsid w:val="00D67BF2"/>
    <w:rsid w:val="00D67F90"/>
    <w:rsid w:val="00D704C9"/>
    <w:rsid w:val="00D721F6"/>
    <w:rsid w:val="00D72763"/>
    <w:rsid w:val="00D72C37"/>
    <w:rsid w:val="00D72F21"/>
    <w:rsid w:val="00D73048"/>
    <w:rsid w:val="00D74C4C"/>
    <w:rsid w:val="00D75313"/>
    <w:rsid w:val="00D75A8D"/>
    <w:rsid w:val="00D75B77"/>
    <w:rsid w:val="00D7688B"/>
    <w:rsid w:val="00D7739B"/>
    <w:rsid w:val="00D773C6"/>
    <w:rsid w:val="00D804B5"/>
    <w:rsid w:val="00D80813"/>
    <w:rsid w:val="00D80913"/>
    <w:rsid w:val="00D80CC7"/>
    <w:rsid w:val="00D81D91"/>
    <w:rsid w:val="00D81F19"/>
    <w:rsid w:val="00D8395E"/>
    <w:rsid w:val="00D83FE0"/>
    <w:rsid w:val="00D846B5"/>
    <w:rsid w:val="00D8481F"/>
    <w:rsid w:val="00D84D09"/>
    <w:rsid w:val="00D8531A"/>
    <w:rsid w:val="00D8575B"/>
    <w:rsid w:val="00D87250"/>
    <w:rsid w:val="00D875BA"/>
    <w:rsid w:val="00D903D1"/>
    <w:rsid w:val="00D90AD1"/>
    <w:rsid w:val="00D91099"/>
    <w:rsid w:val="00D9171B"/>
    <w:rsid w:val="00D929F2"/>
    <w:rsid w:val="00D93009"/>
    <w:rsid w:val="00D93A76"/>
    <w:rsid w:val="00D944D5"/>
    <w:rsid w:val="00D952EF"/>
    <w:rsid w:val="00D963AE"/>
    <w:rsid w:val="00D96503"/>
    <w:rsid w:val="00D9662C"/>
    <w:rsid w:val="00D97354"/>
    <w:rsid w:val="00D97584"/>
    <w:rsid w:val="00D97CE1"/>
    <w:rsid w:val="00DA07BD"/>
    <w:rsid w:val="00DA0D6E"/>
    <w:rsid w:val="00DA1210"/>
    <w:rsid w:val="00DA13F1"/>
    <w:rsid w:val="00DA1BB3"/>
    <w:rsid w:val="00DA1DF6"/>
    <w:rsid w:val="00DA2C51"/>
    <w:rsid w:val="00DA4327"/>
    <w:rsid w:val="00DA4AF9"/>
    <w:rsid w:val="00DA55BD"/>
    <w:rsid w:val="00DA58D0"/>
    <w:rsid w:val="00DA5D63"/>
    <w:rsid w:val="00DA5DA9"/>
    <w:rsid w:val="00DA6145"/>
    <w:rsid w:val="00DA6742"/>
    <w:rsid w:val="00DA74DC"/>
    <w:rsid w:val="00DB0036"/>
    <w:rsid w:val="00DB05CA"/>
    <w:rsid w:val="00DB0E6D"/>
    <w:rsid w:val="00DB13C8"/>
    <w:rsid w:val="00DB2092"/>
    <w:rsid w:val="00DB24D4"/>
    <w:rsid w:val="00DB24ED"/>
    <w:rsid w:val="00DB4349"/>
    <w:rsid w:val="00DB576B"/>
    <w:rsid w:val="00DB5DA7"/>
    <w:rsid w:val="00DB7C49"/>
    <w:rsid w:val="00DC0488"/>
    <w:rsid w:val="00DC054D"/>
    <w:rsid w:val="00DC0579"/>
    <w:rsid w:val="00DC1713"/>
    <w:rsid w:val="00DC18F3"/>
    <w:rsid w:val="00DC2204"/>
    <w:rsid w:val="00DC2556"/>
    <w:rsid w:val="00DC266F"/>
    <w:rsid w:val="00DC27D5"/>
    <w:rsid w:val="00DC2922"/>
    <w:rsid w:val="00DC2DF9"/>
    <w:rsid w:val="00DC37D4"/>
    <w:rsid w:val="00DC445C"/>
    <w:rsid w:val="00DC5969"/>
    <w:rsid w:val="00DC5CA0"/>
    <w:rsid w:val="00DC632A"/>
    <w:rsid w:val="00DC638A"/>
    <w:rsid w:val="00DC6A45"/>
    <w:rsid w:val="00DC6B23"/>
    <w:rsid w:val="00DC7239"/>
    <w:rsid w:val="00DC74FF"/>
    <w:rsid w:val="00DC75B8"/>
    <w:rsid w:val="00DC7645"/>
    <w:rsid w:val="00DC78FE"/>
    <w:rsid w:val="00DD0409"/>
    <w:rsid w:val="00DD0B93"/>
    <w:rsid w:val="00DD0C7A"/>
    <w:rsid w:val="00DD0E41"/>
    <w:rsid w:val="00DD11D7"/>
    <w:rsid w:val="00DD15D6"/>
    <w:rsid w:val="00DD1DB0"/>
    <w:rsid w:val="00DD2B2C"/>
    <w:rsid w:val="00DD2E06"/>
    <w:rsid w:val="00DD427A"/>
    <w:rsid w:val="00DD58AB"/>
    <w:rsid w:val="00DD601A"/>
    <w:rsid w:val="00DD6043"/>
    <w:rsid w:val="00DD655C"/>
    <w:rsid w:val="00DD66AB"/>
    <w:rsid w:val="00DD69EC"/>
    <w:rsid w:val="00DD7EAE"/>
    <w:rsid w:val="00DE0AAB"/>
    <w:rsid w:val="00DE1398"/>
    <w:rsid w:val="00DE15AF"/>
    <w:rsid w:val="00DE1C16"/>
    <w:rsid w:val="00DE3FE0"/>
    <w:rsid w:val="00DE493D"/>
    <w:rsid w:val="00DE4CF6"/>
    <w:rsid w:val="00DE4EE7"/>
    <w:rsid w:val="00DE54AF"/>
    <w:rsid w:val="00DE6D46"/>
    <w:rsid w:val="00DE701C"/>
    <w:rsid w:val="00DE71B5"/>
    <w:rsid w:val="00DE76A2"/>
    <w:rsid w:val="00DE7F55"/>
    <w:rsid w:val="00DE7FA0"/>
    <w:rsid w:val="00DE7FD0"/>
    <w:rsid w:val="00DF13E1"/>
    <w:rsid w:val="00DF219A"/>
    <w:rsid w:val="00DF2DC4"/>
    <w:rsid w:val="00DF32DE"/>
    <w:rsid w:val="00DF370B"/>
    <w:rsid w:val="00DF3946"/>
    <w:rsid w:val="00DF40D4"/>
    <w:rsid w:val="00DF41CD"/>
    <w:rsid w:val="00DF5046"/>
    <w:rsid w:val="00DF66BC"/>
    <w:rsid w:val="00DF684B"/>
    <w:rsid w:val="00DF7186"/>
    <w:rsid w:val="00DF74D5"/>
    <w:rsid w:val="00DF7595"/>
    <w:rsid w:val="00DF75B8"/>
    <w:rsid w:val="00DF775B"/>
    <w:rsid w:val="00E00B3C"/>
    <w:rsid w:val="00E00ECD"/>
    <w:rsid w:val="00E00FFB"/>
    <w:rsid w:val="00E014F4"/>
    <w:rsid w:val="00E01AF2"/>
    <w:rsid w:val="00E01DC4"/>
    <w:rsid w:val="00E01EA7"/>
    <w:rsid w:val="00E02B0F"/>
    <w:rsid w:val="00E051CA"/>
    <w:rsid w:val="00E05356"/>
    <w:rsid w:val="00E055CD"/>
    <w:rsid w:val="00E05BB1"/>
    <w:rsid w:val="00E05CB0"/>
    <w:rsid w:val="00E06AA4"/>
    <w:rsid w:val="00E075E5"/>
    <w:rsid w:val="00E07D16"/>
    <w:rsid w:val="00E112B7"/>
    <w:rsid w:val="00E1354A"/>
    <w:rsid w:val="00E1363E"/>
    <w:rsid w:val="00E142FA"/>
    <w:rsid w:val="00E164D0"/>
    <w:rsid w:val="00E16836"/>
    <w:rsid w:val="00E16E09"/>
    <w:rsid w:val="00E1709E"/>
    <w:rsid w:val="00E172F8"/>
    <w:rsid w:val="00E17443"/>
    <w:rsid w:val="00E176BB"/>
    <w:rsid w:val="00E176FA"/>
    <w:rsid w:val="00E205DC"/>
    <w:rsid w:val="00E20B70"/>
    <w:rsid w:val="00E211EC"/>
    <w:rsid w:val="00E225EF"/>
    <w:rsid w:val="00E22B59"/>
    <w:rsid w:val="00E23626"/>
    <w:rsid w:val="00E249D1"/>
    <w:rsid w:val="00E2685F"/>
    <w:rsid w:val="00E26A9E"/>
    <w:rsid w:val="00E26C5E"/>
    <w:rsid w:val="00E26DD3"/>
    <w:rsid w:val="00E26ED3"/>
    <w:rsid w:val="00E2713B"/>
    <w:rsid w:val="00E27C81"/>
    <w:rsid w:val="00E30AD4"/>
    <w:rsid w:val="00E30B00"/>
    <w:rsid w:val="00E311C4"/>
    <w:rsid w:val="00E32014"/>
    <w:rsid w:val="00E32298"/>
    <w:rsid w:val="00E3286F"/>
    <w:rsid w:val="00E32B94"/>
    <w:rsid w:val="00E33B38"/>
    <w:rsid w:val="00E34A93"/>
    <w:rsid w:val="00E34C3A"/>
    <w:rsid w:val="00E35177"/>
    <w:rsid w:val="00E35B02"/>
    <w:rsid w:val="00E35B8D"/>
    <w:rsid w:val="00E36490"/>
    <w:rsid w:val="00E37074"/>
    <w:rsid w:val="00E37839"/>
    <w:rsid w:val="00E378F7"/>
    <w:rsid w:val="00E37C76"/>
    <w:rsid w:val="00E40003"/>
    <w:rsid w:val="00E40D21"/>
    <w:rsid w:val="00E41659"/>
    <w:rsid w:val="00E42037"/>
    <w:rsid w:val="00E42E3A"/>
    <w:rsid w:val="00E43545"/>
    <w:rsid w:val="00E444D0"/>
    <w:rsid w:val="00E44D51"/>
    <w:rsid w:val="00E450D1"/>
    <w:rsid w:val="00E4638B"/>
    <w:rsid w:val="00E46A80"/>
    <w:rsid w:val="00E46B5D"/>
    <w:rsid w:val="00E5029F"/>
    <w:rsid w:val="00E51E08"/>
    <w:rsid w:val="00E51F93"/>
    <w:rsid w:val="00E52548"/>
    <w:rsid w:val="00E5261C"/>
    <w:rsid w:val="00E52905"/>
    <w:rsid w:val="00E52CEF"/>
    <w:rsid w:val="00E52F9C"/>
    <w:rsid w:val="00E53AFD"/>
    <w:rsid w:val="00E542F3"/>
    <w:rsid w:val="00E54DA8"/>
    <w:rsid w:val="00E55299"/>
    <w:rsid w:val="00E567D4"/>
    <w:rsid w:val="00E569BA"/>
    <w:rsid w:val="00E56A7D"/>
    <w:rsid w:val="00E56EB6"/>
    <w:rsid w:val="00E57617"/>
    <w:rsid w:val="00E57BF4"/>
    <w:rsid w:val="00E57D29"/>
    <w:rsid w:val="00E57F9C"/>
    <w:rsid w:val="00E60B12"/>
    <w:rsid w:val="00E60EB4"/>
    <w:rsid w:val="00E6189A"/>
    <w:rsid w:val="00E61DB9"/>
    <w:rsid w:val="00E62252"/>
    <w:rsid w:val="00E628B8"/>
    <w:rsid w:val="00E630D6"/>
    <w:rsid w:val="00E63508"/>
    <w:rsid w:val="00E64797"/>
    <w:rsid w:val="00E65D35"/>
    <w:rsid w:val="00E65D45"/>
    <w:rsid w:val="00E65F44"/>
    <w:rsid w:val="00E66353"/>
    <w:rsid w:val="00E66691"/>
    <w:rsid w:val="00E66AC0"/>
    <w:rsid w:val="00E67823"/>
    <w:rsid w:val="00E70014"/>
    <w:rsid w:val="00E70360"/>
    <w:rsid w:val="00E70474"/>
    <w:rsid w:val="00E70E87"/>
    <w:rsid w:val="00E718F5"/>
    <w:rsid w:val="00E71E62"/>
    <w:rsid w:val="00E72792"/>
    <w:rsid w:val="00E72BA5"/>
    <w:rsid w:val="00E73483"/>
    <w:rsid w:val="00E743D6"/>
    <w:rsid w:val="00E754C4"/>
    <w:rsid w:val="00E774CD"/>
    <w:rsid w:val="00E8005C"/>
    <w:rsid w:val="00E80F4D"/>
    <w:rsid w:val="00E8161D"/>
    <w:rsid w:val="00E81632"/>
    <w:rsid w:val="00E817A2"/>
    <w:rsid w:val="00E81DA9"/>
    <w:rsid w:val="00E826E8"/>
    <w:rsid w:val="00E82B51"/>
    <w:rsid w:val="00E82EA5"/>
    <w:rsid w:val="00E8328A"/>
    <w:rsid w:val="00E84863"/>
    <w:rsid w:val="00E87EF2"/>
    <w:rsid w:val="00E90777"/>
    <w:rsid w:val="00E90DEF"/>
    <w:rsid w:val="00E90EE4"/>
    <w:rsid w:val="00E9133F"/>
    <w:rsid w:val="00E9162C"/>
    <w:rsid w:val="00E9236E"/>
    <w:rsid w:val="00E924F7"/>
    <w:rsid w:val="00E92C95"/>
    <w:rsid w:val="00E9345C"/>
    <w:rsid w:val="00E938E5"/>
    <w:rsid w:val="00E93907"/>
    <w:rsid w:val="00E93B4D"/>
    <w:rsid w:val="00E93B72"/>
    <w:rsid w:val="00E94BC3"/>
    <w:rsid w:val="00E95EEF"/>
    <w:rsid w:val="00E9734C"/>
    <w:rsid w:val="00E976AA"/>
    <w:rsid w:val="00E97E97"/>
    <w:rsid w:val="00E97F90"/>
    <w:rsid w:val="00EA0515"/>
    <w:rsid w:val="00EA165C"/>
    <w:rsid w:val="00EA185C"/>
    <w:rsid w:val="00EA1D8C"/>
    <w:rsid w:val="00EA286D"/>
    <w:rsid w:val="00EA30D4"/>
    <w:rsid w:val="00EA3877"/>
    <w:rsid w:val="00EA3FCF"/>
    <w:rsid w:val="00EA5995"/>
    <w:rsid w:val="00EA5C34"/>
    <w:rsid w:val="00EA5C6B"/>
    <w:rsid w:val="00EA69D5"/>
    <w:rsid w:val="00EA799E"/>
    <w:rsid w:val="00EB00A8"/>
    <w:rsid w:val="00EB0635"/>
    <w:rsid w:val="00EB0741"/>
    <w:rsid w:val="00EB0AD6"/>
    <w:rsid w:val="00EB1EAD"/>
    <w:rsid w:val="00EB244E"/>
    <w:rsid w:val="00EB3732"/>
    <w:rsid w:val="00EB46D7"/>
    <w:rsid w:val="00EB497F"/>
    <w:rsid w:val="00EB4A1C"/>
    <w:rsid w:val="00EB502B"/>
    <w:rsid w:val="00EB522C"/>
    <w:rsid w:val="00EB549C"/>
    <w:rsid w:val="00EB5A10"/>
    <w:rsid w:val="00EB7294"/>
    <w:rsid w:val="00EB7925"/>
    <w:rsid w:val="00EC0531"/>
    <w:rsid w:val="00EC15A8"/>
    <w:rsid w:val="00EC1DB7"/>
    <w:rsid w:val="00EC1F40"/>
    <w:rsid w:val="00EC22CF"/>
    <w:rsid w:val="00EC23E0"/>
    <w:rsid w:val="00EC319C"/>
    <w:rsid w:val="00EC34B0"/>
    <w:rsid w:val="00EC3E54"/>
    <w:rsid w:val="00EC452F"/>
    <w:rsid w:val="00EC4D78"/>
    <w:rsid w:val="00EC53C9"/>
    <w:rsid w:val="00EC5462"/>
    <w:rsid w:val="00EC5896"/>
    <w:rsid w:val="00EC5BE7"/>
    <w:rsid w:val="00EC6A59"/>
    <w:rsid w:val="00EC78E8"/>
    <w:rsid w:val="00EC7E9D"/>
    <w:rsid w:val="00ED0634"/>
    <w:rsid w:val="00ED0656"/>
    <w:rsid w:val="00ED1068"/>
    <w:rsid w:val="00ED18EE"/>
    <w:rsid w:val="00ED1A33"/>
    <w:rsid w:val="00ED1F12"/>
    <w:rsid w:val="00ED25DE"/>
    <w:rsid w:val="00ED2E11"/>
    <w:rsid w:val="00ED346E"/>
    <w:rsid w:val="00ED3668"/>
    <w:rsid w:val="00ED44F9"/>
    <w:rsid w:val="00ED509A"/>
    <w:rsid w:val="00ED5D05"/>
    <w:rsid w:val="00ED6886"/>
    <w:rsid w:val="00ED6C03"/>
    <w:rsid w:val="00ED6D1D"/>
    <w:rsid w:val="00ED743F"/>
    <w:rsid w:val="00ED7683"/>
    <w:rsid w:val="00ED774B"/>
    <w:rsid w:val="00ED7A7C"/>
    <w:rsid w:val="00ED7BAF"/>
    <w:rsid w:val="00ED7F5A"/>
    <w:rsid w:val="00EE04C8"/>
    <w:rsid w:val="00EE11FD"/>
    <w:rsid w:val="00EE1FB4"/>
    <w:rsid w:val="00EE29A4"/>
    <w:rsid w:val="00EE303E"/>
    <w:rsid w:val="00EE3EEB"/>
    <w:rsid w:val="00EE5A40"/>
    <w:rsid w:val="00EE5E93"/>
    <w:rsid w:val="00EE694C"/>
    <w:rsid w:val="00EE75C7"/>
    <w:rsid w:val="00EF0283"/>
    <w:rsid w:val="00EF06A4"/>
    <w:rsid w:val="00EF0D14"/>
    <w:rsid w:val="00EF10C2"/>
    <w:rsid w:val="00EF18CA"/>
    <w:rsid w:val="00EF213E"/>
    <w:rsid w:val="00EF2284"/>
    <w:rsid w:val="00EF2C85"/>
    <w:rsid w:val="00EF2DDF"/>
    <w:rsid w:val="00EF3EF3"/>
    <w:rsid w:val="00EF4F20"/>
    <w:rsid w:val="00EF504C"/>
    <w:rsid w:val="00EF706C"/>
    <w:rsid w:val="00EF7684"/>
    <w:rsid w:val="00F00517"/>
    <w:rsid w:val="00F00848"/>
    <w:rsid w:val="00F00B75"/>
    <w:rsid w:val="00F0297B"/>
    <w:rsid w:val="00F03A3A"/>
    <w:rsid w:val="00F0411F"/>
    <w:rsid w:val="00F04419"/>
    <w:rsid w:val="00F04D51"/>
    <w:rsid w:val="00F0567D"/>
    <w:rsid w:val="00F057FE"/>
    <w:rsid w:val="00F059CB"/>
    <w:rsid w:val="00F0653D"/>
    <w:rsid w:val="00F06924"/>
    <w:rsid w:val="00F0796F"/>
    <w:rsid w:val="00F07FE7"/>
    <w:rsid w:val="00F103DF"/>
    <w:rsid w:val="00F10744"/>
    <w:rsid w:val="00F10DCE"/>
    <w:rsid w:val="00F11DDD"/>
    <w:rsid w:val="00F13366"/>
    <w:rsid w:val="00F13916"/>
    <w:rsid w:val="00F139CE"/>
    <w:rsid w:val="00F13B67"/>
    <w:rsid w:val="00F1483D"/>
    <w:rsid w:val="00F14A8E"/>
    <w:rsid w:val="00F14F84"/>
    <w:rsid w:val="00F14F9E"/>
    <w:rsid w:val="00F1554E"/>
    <w:rsid w:val="00F16319"/>
    <w:rsid w:val="00F163D4"/>
    <w:rsid w:val="00F16948"/>
    <w:rsid w:val="00F16B8F"/>
    <w:rsid w:val="00F16DA0"/>
    <w:rsid w:val="00F17A49"/>
    <w:rsid w:val="00F20A6A"/>
    <w:rsid w:val="00F211FE"/>
    <w:rsid w:val="00F220B3"/>
    <w:rsid w:val="00F2293C"/>
    <w:rsid w:val="00F22F72"/>
    <w:rsid w:val="00F232AD"/>
    <w:rsid w:val="00F234DA"/>
    <w:rsid w:val="00F2513C"/>
    <w:rsid w:val="00F25247"/>
    <w:rsid w:val="00F25337"/>
    <w:rsid w:val="00F25698"/>
    <w:rsid w:val="00F2595A"/>
    <w:rsid w:val="00F26194"/>
    <w:rsid w:val="00F262CA"/>
    <w:rsid w:val="00F26C0A"/>
    <w:rsid w:val="00F26C49"/>
    <w:rsid w:val="00F277D4"/>
    <w:rsid w:val="00F27AAD"/>
    <w:rsid w:val="00F30D13"/>
    <w:rsid w:val="00F31061"/>
    <w:rsid w:val="00F31451"/>
    <w:rsid w:val="00F315FF"/>
    <w:rsid w:val="00F3167A"/>
    <w:rsid w:val="00F31770"/>
    <w:rsid w:val="00F31AE2"/>
    <w:rsid w:val="00F32542"/>
    <w:rsid w:val="00F325D4"/>
    <w:rsid w:val="00F33524"/>
    <w:rsid w:val="00F34CE2"/>
    <w:rsid w:val="00F34E8C"/>
    <w:rsid w:val="00F34E8F"/>
    <w:rsid w:val="00F35149"/>
    <w:rsid w:val="00F35154"/>
    <w:rsid w:val="00F35A11"/>
    <w:rsid w:val="00F36F67"/>
    <w:rsid w:val="00F36FC8"/>
    <w:rsid w:val="00F4016F"/>
    <w:rsid w:val="00F40465"/>
    <w:rsid w:val="00F41747"/>
    <w:rsid w:val="00F419FF"/>
    <w:rsid w:val="00F41A20"/>
    <w:rsid w:val="00F41FE3"/>
    <w:rsid w:val="00F42AC7"/>
    <w:rsid w:val="00F43927"/>
    <w:rsid w:val="00F44BF8"/>
    <w:rsid w:val="00F44F76"/>
    <w:rsid w:val="00F454ED"/>
    <w:rsid w:val="00F46BA6"/>
    <w:rsid w:val="00F472E4"/>
    <w:rsid w:val="00F4744F"/>
    <w:rsid w:val="00F50C01"/>
    <w:rsid w:val="00F50E88"/>
    <w:rsid w:val="00F50F53"/>
    <w:rsid w:val="00F524A9"/>
    <w:rsid w:val="00F524C0"/>
    <w:rsid w:val="00F52691"/>
    <w:rsid w:val="00F52CC8"/>
    <w:rsid w:val="00F52F1C"/>
    <w:rsid w:val="00F53260"/>
    <w:rsid w:val="00F53599"/>
    <w:rsid w:val="00F536CF"/>
    <w:rsid w:val="00F53DFE"/>
    <w:rsid w:val="00F53E38"/>
    <w:rsid w:val="00F54177"/>
    <w:rsid w:val="00F54214"/>
    <w:rsid w:val="00F542AA"/>
    <w:rsid w:val="00F544DA"/>
    <w:rsid w:val="00F5453C"/>
    <w:rsid w:val="00F547E4"/>
    <w:rsid w:val="00F548E2"/>
    <w:rsid w:val="00F55517"/>
    <w:rsid w:val="00F55A89"/>
    <w:rsid w:val="00F55F28"/>
    <w:rsid w:val="00F5671F"/>
    <w:rsid w:val="00F56848"/>
    <w:rsid w:val="00F56A17"/>
    <w:rsid w:val="00F56A31"/>
    <w:rsid w:val="00F5720F"/>
    <w:rsid w:val="00F5735E"/>
    <w:rsid w:val="00F57517"/>
    <w:rsid w:val="00F57A4A"/>
    <w:rsid w:val="00F61257"/>
    <w:rsid w:val="00F627B6"/>
    <w:rsid w:val="00F63566"/>
    <w:rsid w:val="00F63DD0"/>
    <w:rsid w:val="00F63FFC"/>
    <w:rsid w:val="00F64075"/>
    <w:rsid w:val="00F65269"/>
    <w:rsid w:val="00F6530B"/>
    <w:rsid w:val="00F65329"/>
    <w:rsid w:val="00F65A82"/>
    <w:rsid w:val="00F660D3"/>
    <w:rsid w:val="00F6665F"/>
    <w:rsid w:val="00F67B7D"/>
    <w:rsid w:val="00F67F47"/>
    <w:rsid w:val="00F7099C"/>
    <w:rsid w:val="00F7136E"/>
    <w:rsid w:val="00F7142E"/>
    <w:rsid w:val="00F71A83"/>
    <w:rsid w:val="00F7262B"/>
    <w:rsid w:val="00F72756"/>
    <w:rsid w:val="00F73C87"/>
    <w:rsid w:val="00F73FF4"/>
    <w:rsid w:val="00F75108"/>
    <w:rsid w:val="00F75110"/>
    <w:rsid w:val="00F75BF7"/>
    <w:rsid w:val="00F75FF4"/>
    <w:rsid w:val="00F76903"/>
    <w:rsid w:val="00F76CF3"/>
    <w:rsid w:val="00F76FE9"/>
    <w:rsid w:val="00F77426"/>
    <w:rsid w:val="00F802F7"/>
    <w:rsid w:val="00F803FC"/>
    <w:rsid w:val="00F80736"/>
    <w:rsid w:val="00F80B0F"/>
    <w:rsid w:val="00F80C8D"/>
    <w:rsid w:val="00F80E6A"/>
    <w:rsid w:val="00F81B7D"/>
    <w:rsid w:val="00F82291"/>
    <w:rsid w:val="00F82596"/>
    <w:rsid w:val="00F82660"/>
    <w:rsid w:val="00F84ADC"/>
    <w:rsid w:val="00F854DC"/>
    <w:rsid w:val="00F8655D"/>
    <w:rsid w:val="00F86E1C"/>
    <w:rsid w:val="00F9032C"/>
    <w:rsid w:val="00F90BB9"/>
    <w:rsid w:val="00F91428"/>
    <w:rsid w:val="00F93C7F"/>
    <w:rsid w:val="00F9580B"/>
    <w:rsid w:val="00F9587B"/>
    <w:rsid w:val="00F95F0A"/>
    <w:rsid w:val="00F9623E"/>
    <w:rsid w:val="00FA048E"/>
    <w:rsid w:val="00FA0A93"/>
    <w:rsid w:val="00FA0B56"/>
    <w:rsid w:val="00FA0E68"/>
    <w:rsid w:val="00FA1884"/>
    <w:rsid w:val="00FA18FE"/>
    <w:rsid w:val="00FA2012"/>
    <w:rsid w:val="00FA203B"/>
    <w:rsid w:val="00FA2AD3"/>
    <w:rsid w:val="00FA2D9E"/>
    <w:rsid w:val="00FA39F1"/>
    <w:rsid w:val="00FA3CB1"/>
    <w:rsid w:val="00FA68F7"/>
    <w:rsid w:val="00FA72C3"/>
    <w:rsid w:val="00FB0D45"/>
    <w:rsid w:val="00FB12F9"/>
    <w:rsid w:val="00FB177E"/>
    <w:rsid w:val="00FB1E98"/>
    <w:rsid w:val="00FB280B"/>
    <w:rsid w:val="00FB2849"/>
    <w:rsid w:val="00FB39CA"/>
    <w:rsid w:val="00FB5836"/>
    <w:rsid w:val="00FB5A17"/>
    <w:rsid w:val="00FB7A15"/>
    <w:rsid w:val="00FB7A1A"/>
    <w:rsid w:val="00FB7B6F"/>
    <w:rsid w:val="00FC09EB"/>
    <w:rsid w:val="00FC0A47"/>
    <w:rsid w:val="00FC1633"/>
    <w:rsid w:val="00FC21E1"/>
    <w:rsid w:val="00FC2440"/>
    <w:rsid w:val="00FC26FC"/>
    <w:rsid w:val="00FC2BF9"/>
    <w:rsid w:val="00FC2DBD"/>
    <w:rsid w:val="00FC365C"/>
    <w:rsid w:val="00FC3B7E"/>
    <w:rsid w:val="00FC3C86"/>
    <w:rsid w:val="00FC40A0"/>
    <w:rsid w:val="00FC49C4"/>
    <w:rsid w:val="00FC4BEC"/>
    <w:rsid w:val="00FC4EE2"/>
    <w:rsid w:val="00FC54B4"/>
    <w:rsid w:val="00FC5B03"/>
    <w:rsid w:val="00FC5D8A"/>
    <w:rsid w:val="00FC5DE0"/>
    <w:rsid w:val="00FC5DED"/>
    <w:rsid w:val="00FC64A2"/>
    <w:rsid w:val="00FC655C"/>
    <w:rsid w:val="00FC6591"/>
    <w:rsid w:val="00FC68A4"/>
    <w:rsid w:val="00FC6D82"/>
    <w:rsid w:val="00FC7860"/>
    <w:rsid w:val="00FC7FA4"/>
    <w:rsid w:val="00FD099F"/>
    <w:rsid w:val="00FD20E4"/>
    <w:rsid w:val="00FD23F9"/>
    <w:rsid w:val="00FD259A"/>
    <w:rsid w:val="00FD4537"/>
    <w:rsid w:val="00FD4743"/>
    <w:rsid w:val="00FD4B4A"/>
    <w:rsid w:val="00FD4E2A"/>
    <w:rsid w:val="00FD5588"/>
    <w:rsid w:val="00FD5ABF"/>
    <w:rsid w:val="00FD6102"/>
    <w:rsid w:val="00FD65B3"/>
    <w:rsid w:val="00FD67FA"/>
    <w:rsid w:val="00FD6ED6"/>
    <w:rsid w:val="00FD7AE0"/>
    <w:rsid w:val="00FE0249"/>
    <w:rsid w:val="00FE06EE"/>
    <w:rsid w:val="00FE0737"/>
    <w:rsid w:val="00FE09E7"/>
    <w:rsid w:val="00FE155C"/>
    <w:rsid w:val="00FE1641"/>
    <w:rsid w:val="00FE173C"/>
    <w:rsid w:val="00FE1A07"/>
    <w:rsid w:val="00FE1D63"/>
    <w:rsid w:val="00FE3A3A"/>
    <w:rsid w:val="00FE4090"/>
    <w:rsid w:val="00FE4305"/>
    <w:rsid w:val="00FE49F0"/>
    <w:rsid w:val="00FE5578"/>
    <w:rsid w:val="00FE55AA"/>
    <w:rsid w:val="00FE55BE"/>
    <w:rsid w:val="00FE55CB"/>
    <w:rsid w:val="00FE5605"/>
    <w:rsid w:val="00FE5972"/>
    <w:rsid w:val="00FE5A99"/>
    <w:rsid w:val="00FE6995"/>
    <w:rsid w:val="00FE6F49"/>
    <w:rsid w:val="00FE705B"/>
    <w:rsid w:val="00FE756E"/>
    <w:rsid w:val="00FE7837"/>
    <w:rsid w:val="00FF0326"/>
    <w:rsid w:val="00FF0DCA"/>
    <w:rsid w:val="00FF1C23"/>
    <w:rsid w:val="00FF27C8"/>
    <w:rsid w:val="00FF325C"/>
    <w:rsid w:val="00FF35B9"/>
    <w:rsid w:val="00FF3ADE"/>
    <w:rsid w:val="00FF5215"/>
    <w:rsid w:val="00FF59D0"/>
    <w:rsid w:val="00FF636E"/>
    <w:rsid w:val="00FF66C9"/>
    <w:rsid w:val="00FF7B44"/>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7ED874FA"/>
  <w15:docId w15:val="{58A52B85-3477-4B07-B6A8-3FA968D7D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D2143"/>
    <w:rPr>
      <w:rFonts w:ascii="Cambria" w:hAnsi="Cambria"/>
      <w:color w:val="000000" w:themeColor="text1"/>
    </w:rPr>
  </w:style>
  <w:style w:type="paragraph" w:styleId="Naslov1">
    <w:name w:val="heading 1"/>
    <w:aliases w:val="Nova RD_MP"/>
    <w:basedOn w:val="Navaden"/>
    <w:next w:val="Navaden"/>
    <w:link w:val="Naslov1Znak"/>
    <w:autoRedefine/>
    <w:uiPriority w:val="9"/>
    <w:qFormat/>
    <w:rsid w:val="007332BB"/>
    <w:pPr>
      <w:keepNext/>
      <w:keepLines/>
      <w:framePr w:wrap="around" w:vAnchor="text" w:hAnchor="text" w:y="1"/>
      <w:numPr>
        <w:numId w:val="1"/>
      </w:numPr>
      <w:spacing w:before="240" w:after="60" w:line="240" w:lineRule="auto"/>
      <w:outlineLvl w:val="0"/>
    </w:pPr>
    <w:rPr>
      <w:rFonts w:ascii="Calibri" w:eastAsiaTheme="majorEastAsia" w:hAnsi="Calibri" w:cstheme="majorBidi"/>
      <w:b/>
      <w:bCs/>
      <w:color w:val="auto"/>
      <w:sz w:val="24"/>
      <w:szCs w:val="24"/>
      <w:lang w:eastAsia="zh-CN"/>
    </w:rPr>
  </w:style>
  <w:style w:type="paragraph" w:styleId="Naslov2">
    <w:name w:val="heading 2"/>
    <w:aliases w:val="Naslov 2_Nova RD_MP"/>
    <w:basedOn w:val="Navaden"/>
    <w:next w:val="Navaden"/>
    <w:link w:val="Naslov2Znak"/>
    <w:autoRedefine/>
    <w:uiPriority w:val="9"/>
    <w:unhideWhenUsed/>
    <w:qFormat/>
    <w:rsid w:val="00655FB8"/>
    <w:pPr>
      <w:keepNext/>
      <w:keepLines/>
      <w:numPr>
        <w:ilvl w:val="1"/>
        <w:numId w:val="1"/>
      </w:numPr>
      <w:spacing w:before="120" w:after="0"/>
      <w:outlineLvl w:val="1"/>
    </w:pPr>
    <w:rPr>
      <w:rFonts w:asciiTheme="minorHAnsi" w:eastAsia="Times New Roman" w:hAnsiTheme="minorHAnsi" w:cstheme="majorBidi"/>
      <w:b/>
      <w:bCs/>
      <w:color w:val="auto"/>
      <w:sz w:val="24"/>
      <w:szCs w:val="24"/>
      <w:lang w:eastAsia="zh-CN"/>
    </w:rPr>
  </w:style>
  <w:style w:type="paragraph" w:styleId="Naslov3">
    <w:name w:val="heading 3"/>
    <w:aliases w:val="Naslov 3_Nova RD_MP"/>
    <w:basedOn w:val="Navaden"/>
    <w:next w:val="Navaden"/>
    <w:link w:val="Naslov3Znak"/>
    <w:autoRedefine/>
    <w:uiPriority w:val="9"/>
    <w:unhideWhenUsed/>
    <w:qFormat/>
    <w:rsid w:val="005112E1"/>
    <w:pPr>
      <w:keepNext/>
      <w:keepLines/>
      <w:numPr>
        <w:ilvl w:val="2"/>
        <w:numId w:val="1"/>
      </w:numPr>
      <w:spacing w:before="120" w:after="120" w:line="240" w:lineRule="auto"/>
      <w:outlineLvl w:val="2"/>
    </w:pPr>
    <w:rPr>
      <w:rFonts w:ascii="Calibri" w:eastAsiaTheme="majorEastAsia" w:hAnsi="Calibri" w:cstheme="majorBidi"/>
      <w:b/>
      <w:bCs/>
      <w:color w:val="auto"/>
      <w:sz w:val="24"/>
      <w:lang w:eastAsia="zh-CN"/>
    </w:rPr>
  </w:style>
  <w:style w:type="paragraph" w:styleId="Naslov6">
    <w:name w:val="heading 6"/>
    <w:basedOn w:val="Navaden"/>
    <w:next w:val="Navaden"/>
    <w:link w:val="Naslov6Znak"/>
    <w:uiPriority w:val="9"/>
    <w:semiHidden/>
    <w:unhideWhenUsed/>
    <w:qFormat/>
    <w:rsid w:val="007C2B6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spacing w:after="0" w:line="240" w:lineRule="auto"/>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rsid w:val="00C75404"/>
  </w:style>
  <w:style w:type="paragraph" w:styleId="Noga">
    <w:name w:val="footer"/>
    <w:basedOn w:val="Navaden"/>
    <w:link w:val="NogaZnak"/>
    <w:uiPriority w:val="99"/>
    <w:unhideWhenUsed/>
    <w:rsid w:val="00C75404"/>
    <w:pPr>
      <w:tabs>
        <w:tab w:val="center" w:pos="4536"/>
        <w:tab w:val="right" w:pos="9072"/>
      </w:tabs>
      <w:spacing w:after="0" w:line="240" w:lineRule="auto"/>
    </w:pPr>
  </w:style>
  <w:style w:type="character" w:customStyle="1" w:styleId="NogaZnak">
    <w:name w:val="Noga Znak"/>
    <w:basedOn w:val="Privzetapisavaodstavka"/>
    <w:link w:val="Noga"/>
    <w:uiPriority w:val="99"/>
    <w:rsid w:val="00C75404"/>
  </w:style>
  <w:style w:type="character" w:customStyle="1" w:styleId="Naslov1Znak">
    <w:name w:val="Naslov 1 Znak"/>
    <w:aliases w:val="Nova RD_MP Znak"/>
    <w:basedOn w:val="Privzetapisavaodstavka"/>
    <w:link w:val="Naslov1"/>
    <w:uiPriority w:val="9"/>
    <w:rsid w:val="007332BB"/>
    <w:rPr>
      <w:rFonts w:ascii="Calibri" w:eastAsiaTheme="majorEastAsia" w:hAnsi="Calibri" w:cstheme="majorBidi"/>
      <w:b/>
      <w:bCs/>
      <w:sz w:val="24"/>
      <w:szCs w:val="24"/>
      <w:lang w:eastAsia="zh-CN"/>
    </w:rPr>
  </w:style>
  <w:style w:type="character" w:customStyle="1" w:styleId="Naslov2Znak">
    <w:name w:val="Naslov 2 Znak"/>
    <w:aliases w:val="Naslov 2_Nova RD_MP Znak"/>
    <w:basedOn w:val="Privzetapisavaodstavka"/>
    <w:link w:val="Naslov2"/>
    <w:uiPriority w:val="9"/>
    <w:rsid w:val="00655FB8"/>
    <w:rPr>
      <w:rFonts w:eastAsia="Times New Roman" w:cstheme="majorBidi"/>
      <w:b/>
      <w:bCs/>
      <w:sz w:val="24"/>
      <w:szCs w:val="24"/>
      <w:lang w:eastAsia="zh-CN"/>
    </w:rPr>
  </w:style>
  <w:style w:type="character" w:customStyle="1" w:styleId="Naslov3Znak">
    <w:name w:val="Naslov 3 Znak"/>
    <w:aliases w:val="Naslov 3_Nova RD_MP Znak"/>
    <w:basedOn w:val="Privzetapisavaodstavka"/>
    <w:link w:val="Naslov3"/>
    <w:uiPriority w:val="9"/>
    <w:rsid w:val="005112E1"/>
    <w:rPr>
      <w:rFonts w:ascii="Calibri" w:eastAsiaTheme="majorEastAsia" w:hAnsi="Calibri" w:cstheme="majorBidi"/>
      <w:b/>
      <w:bCs/>
      <w:sz w:val="24"/>
      <w:lang w:eastAsia="zh-CN"/>
    </w:rPr>
  </w:style>
  <w:style w:type="table" w:styleId="Tabelamrea">
    <w:name w:val="Table Grid"/>
    <w:basedOn w:val="Navadnatabela"/>
    <w:uiPriority w:val="5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Literatura - znanstveno,UEDAŞ Bullet,abc siralı"/>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pPr>
      <w:spacing w:line="240" w:lineRule="auto"/>
    </w:pPr>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spacing w:after="0" w:line="240" w:lineRule="auto"/>
      <w:ind w:right="6"/>
      <w:jc w:val="both"/>
      <w:textAlignment w:val="baseline"/>
    </w:pPr>
    <w:rPr>
      <w:rFonts w:ascii="Times New Roman" w:eastAsia="Calibri" w:hAnsi="Times New Roman" w:cs="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spacing w:after="0"/>
      <w:ind w:right="6"/>
      <w:jc w:val="right"/>
      <w:textAlignment w:val="baseline"/>
    </w:pPr>
    <w:rPr>
      <w:rFonts w:ascii="Calibri" w:eastAsia="Calibri" w:hAnsi="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3D55F3"/>
    <w:pPr>
      <w:spacing w:before="120" w:after="120" w:line="240" w:lineRule="auto"/>
      <w:contextualSpacing/>
    </w:pPr>
    <w:rPr>
      <w:rFonts w:asciiTheme="minorHAnsi" w:eastAsiaTheme="majorEastAsia" w:hAnsiTheme="minorHAns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3D55F3"/>
    <w:rPr>
      <w:rFonts w:eastAsiaTheme="majorEastAsia" w:cstheme="majorBidi"/>
      <w:b/>
      <w:color w:val="000000" w:themeColor="text1"/>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3D55F3"/>
    <w:pPr>
      <w:numPr>
        <w:numId w:val="12"/>
      </w:numPr>
      <w:ind w:left="1088" w:hanging="357"/>
    </w:pPr>
  </w:style>
  <w:style w:type="paragraph" w:customStyle="1" w:styleId="Slog2">
    <w:name w:val="Slog2"/>
    <w:basedOn w:val="Naslov3"/>
    <w:autoRedefine/>
    <w:qFormat/>
    <w:rsid w:val="00CF5055"/>
    <w:pPr>
      <w:numPr>
        <w:numId w:val="13"/>
      </w:numPr>
    </w:pPr>
    <w:rPr>
      <w:rFonts w:asciiTheme="minorHAnsi" w:hAnsiTheme="minorHAnsi"/>
      <w:szCs w:val="24"/>
    </w:rPr>
  </w:style>
  <w:style w:type="paragraph" w:styleId="Intenzivencitat">
    <w:name w:val="Intense Quote"/>
    <w:aliases w:val="Obrazec_Nova RD_MP"/>
    <w:basedOn w:val="Navaden"/>
    <w:next w:val="Navaden"/>
    <w:link w:val="IntenzivencitatZnak"/>
    <w:autoRedefine/>
    <w:uiPriority w:val="30"/>
    <w:qFormat/>
    <w:rsid w:val="002D7DB3"/>
    <w:pPr>
      <w:pBdr>
        <w:top w:val="single" w:sz="4" w:space="10" w:color="541C72"/>
        <w:bottom w:val="single" w:sz="4" w:space="10" w:color="541C72"/>
      </w:pBdr>
      <w:shd w:val="pct5" w:color="F8F2FC" w:fill="F7EFFB"/>
      <w:spacing w:before="200" w:after="400" w:line="240" w:lineRule="auto"/>
      <w:jc w:val="center"/>
      <w:outlineLvl w:val="1"/>
    </w:pPr>
    <w:rPr>
      <w:rFonts w:ascii="Calibri" w:hAnsi="Calibri"/>
      <w:b/>
      <w:i/>
      <w:iCs/>
      <w:color w:val="541C72"/>
      <w:spacing w:val="20"/>
      <w:lang w:eastAsia="zh-CN"/>
    </w:rPr>
  </w:style>
  <w:style w:type="character" w:customStyle="1" w:styleId="IntenzivencitatZnak">
    <w:name w:val="Intenziven citat Znak"/>
    <w:aliases w:val="Obrazec_Nova RD_MP Znak"/>
    <w:basedOn w:val="Privzetapisavaodstavka"/>
    <w:link w:val="Intenzivencitat"/>
    <w:uiPriority w:val="30"/>
    <w:rsid w:val="002D7DB3"/>
    <w:rPr>
      <w:rFonts w:ascii="Calibri" w:hAnsi="Calibri"/>
      <w:b/>
      <w:i/>
      <w:iCs/>
      <w:color w:val="541C72"/>
      <w:spacing w:val="20"/>
      <w:shd w:val="pct5" w:color="F8F2FC" w:fill="F7EFFB"/>
      <w:lang w:eastAsia="zh-CN"/>
    </w:rPr>
  </w:style>
  <w:style w:type="character" w:styleId="Neenpoudarek">
    <w:name w:val="Subtle Emphasis"/>
    <w:aliases w:val="Nežen poudarek_Obrazec_Nova RD_MP"/>
    <w:basedOn w:val="Privzetapisavaodstavka"/>
    <w:uiPriority w:val="19"/>
    <w:qFormat/>
    <w:rsid w:val="00261F88"/>
    <w:rPr>
      <w:rFonts w:ascii="Cambria" w:hAnsi="Cambria"/>
      <w:i/>
      <w:iCs/>
      <w:color w:val="000000" w:themeColor="text1"/>
      <w:sz w:val="24"/>
    </w:rPr>
  </w:style>
  <w:style w:type="paragraph" w:styleId="Sprotnaopomba-besedilo">
    <w:name w:val="footnote text"/>
    <w:basedOn w:val="Navaden"/>
    <w:link w:val="Sprotnaopomba-besediloZnak"/>
    <w:uiPriority w:val="99"/>
    <w:unhideWhenUsed/>
    <w:rsid w:val="00842A30"/>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B15985"/>
    <w:pPr>
      <w:pageBreakBefore/>
      <w:tabs>
        <w:tab w:val="right" w:pos="2556"/>
        <w:tab w:val="right" w:pos="5609"/>
      </w:tabs>
      <w:suppressAutoHyphens/>
      <w:autoSpaceDN w:val="0"/>
      <w:spacing w:after="0" w:line="240" w:lineRule="auto"/>
      <w:ind w:right="6"/>
      <w:jc w:val="right"/>
      <w:textAlignment w:val="baseline"/>
      <w:outlineLvl w:val="1"/>
    </w:pPr>
    <w:rPr>
      <w:rFonts w:ascii="Calibri" w:hAnsi="Calibri"/>
      <w:b/>
      <w:i/>
    </w:rPr>
  </w:style>
  <w:style w:type="paragraph" w:styleId="Kazalovsebine1">
    <w:name w:val="toc 1"/>
    <w:basedOn w:val="Navaden"/>
    <w:next w:val="Navaden"/>
    <w:autoRedefine/>
    <w:uiPriority w:val="39"/>
    <w:unhideWhenUsed/>
    <w:rsid w:val="00916B65"/>
    <w:pPr>
      <w:spacing w:before="360" w:after="360"/>
    </w:pPr>
    <w:rPr>
      <w:rFonts w:asciiTheme="minorHAnsi" w:hAnsiTheme="minorHAnsi"/>
      <w:b/>
      <w:bCs/>
      <w:caps/>
      <w:u w:val="single"/>
    </w:rPr>
  </w:style>
  <w:style w:type="paragraph" w:styleId="Kazalovsebine2">
    <w:name w:val="toc 2"/>
    <w:basedOn w:val="Navaden"/>
    <w:next w:val="Navaden"/>
    <w:autoRedefine/>
    <w:uiPriority w:val="39"/>
    <w:unhideWhenUsed/>
    <w:rsid w:val="00916B65"/>
    <w:pPr>
      <w:spacing w:after="0"/>
    </w:pPr>
    <w:rPr>
      <w:rFonts w:asciiTheme="minorHAnsi" w:hAnsiTheme="minorHAnsi"/>
      <w:b/>
      <w:bCs/>
      <w:smallCaps/>
    </w:rPr>
  </w:style>
  <w:style w:type="paragraph" w:styleId="Kazalovsebine3">
    <w:name w:val="toc 3"/>
    <w:basedOn w:val="Navaden"/>
    <w:next w:val="Navaden"/>
    <w:autoRedefine/>
    <w:uiPriority w:val="39"/>
    <w:unhideWhenUsed/>
    <w:rsid w:val="00916B65"/>
    <w:pPr>
      <w:spacing w:after="0"/>
    </w:pPr>
    <w:rPr>
      <w:rFonts w:asciiTheme="minorHAnsi" w:hAnsiTheme="minorHAnsi"/>
      <w:smallCaps/>
    </w:rPr>
  </w:style>
  <w:style w:type="paragraph" w:styleId="Kazalovsebine4">
    <w:name w:val="toc 4"/>
    <w:basedOn w:val="Navaden"/>
    <w:next w:val="Navaden"/>
    <w:autoRedefine/>
    <w:uiPriority w:val="39"/>
    <w:unhideWhenUsed/>
    <w:rsid w:val="00916B65"/>
    <w:pPr>
      <w:spacing w:after="0"/>
    </w:pPr>
    <w:rPr>
      <w:rFonts w:asciiTheme="minorHAnsi" w:hAnsiTheme="minorHAnsi"/>
    </w:rPr>
  </w:style>
  <w:style w:type="paragraph" w:styleId="Kazalovsebine5">
    <w:name w:val="toc 5"/>
    <w:basedOn w:val="Navaden"/>
    <w:next w:val="Navaden"/>
    <w:autoRedefine/>
    <w:uiPriority w:val="39"/>
    <w:unhideWhenUsed/>
    <w:rsid w:val="00916B65"/>
    <w:pPr>
      <w:spacing w:after="0"/>
    </w:pPr>
    <w:rPr>
      <w:rFonts w:asciiTheme="minorHAnsi" w:hAnsiTheme="minorHAnsi"/>
    </w:rPr>
  </w:style>
  <w:style w:type="paragraph" w:styleId="Kazalovsebine6">
    <w:name w:val="toc 6"/>
    <w:basedOn w:val="Navaden"/>
    <w:next w:val="Navaden"/>
    <w:autoRedefine/>
    <w:uiPriority w:val="39"/>
    <w:unhideWhenUsed/>
    <w:rsid w:val="00916B65"/>
    <w:pPr>
      <w:spacing w:after="0"/>
    </w:pPr>
    <w:rPr>
      <w:rFonts w:asciiTheme="minorHAnsi" w:hAnsiTheme="minorHAnsi"/>
    </w:rPr>
  </w:style>
  <w:style w:type="paragraph" w:styleId="Kazalovsebine7">
    <w:name w:val="toc 7"/>
    <w:basedOn w:val="Navaden"/>
    <w:next w:val="Navaden"/>
    <w:autoRedefine/>
    <w:uiPriority w:val="39"/>
    <w:unhideWhenUsed/>
    <w:rsid w:val="00916B65"/>
    <w:pPr>
      <w:spacing w:after="0"/>
    </w:pPr>
    <w:rPr>
      <w:rFonts w:asciiTheme="minorHAnsi" w:hAnsiTheme="minorHAnsi"/>
    </w:rPr>
  </w:style>
  <w:style w:type="paragraph" w:styleId="Kazalovsebine8">
    <w:name w:val="toc 8"/>
    <w:basedOn w:val="Navaden"/>
    <w:next w:val="Navaden"/>
    <w:autoRedefine/>
    <w:uiPriority w:val="39"/>
    <w:unhideWhenUsed/>
    <w:rsid w:val="00916B65"/>
    <w:pPr>
      <w:spacing w:after="0"/>
    </w:pPr>
    <w:rPr>
      <w:rFonts w:asciiTheme="minorHAnsi" w:hAnsiTheme="minorHAnsi"/>
    </w:rPr>
  </w:style>
  <w:style w:type="paragraph" w:styleId="Kazalovsebine9">
    <w:name w:val="toc 9"/>
    <w:basedOn w:val="Navaden"/>
    <w:next w:val="Navaden"/>
    <w:autoRedefine/>
    <w:uiPriority w:val="39"/>
    <w:unhideWhenUsed/>
    <w:rsid w:val="00916B65"/>
    <w:pPr>
      <w:spacing w:after="0"/>
    </w:pPr>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line="240" w:lineRule="auto"/>
      <w:jc w:val="center"/>
    </w:pPr>
    <w:rPr>
      <w:rFonts w:ascii="Times New Roman" w:eastAsia="Times New Roman" w:hAnsi="Times New Roman" w:cs="Times New Roman"/>
      <w:b/>
      <w:color w:val="auto"/>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1"/>
      </w:numPr>
      <w:spacing w:before="0"/>
      <w:jc w:val="both"/>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spacing w:after="0"/>
      <w:ind w:left="720" w:hanging="360"/>
      <w:jc w:val="both"/>
    </w:pPr>
    <w:rPr>
      <w:rFonts w:ascii="Calibri" w:eastAsia="Calibri" w:hAnsi="Calibri" w:cs="Arial"/>
      <w:b/>
      <w:color w:val="auto"/>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table" w:customStyle="1" w:styleId="Tabelamrea8">
    <w:name w:val="Tabela – mreža8"/>
    <w:basedOn w:val="Navadnatabela"/>
    <w:next w:val="Tabelamrea"/>
    <w:uiPriority w:val="39"/>
    <w:rsid w:val="0056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značevanje Znak,Literatura - znanstveno Znak,UEDAŞ Bullet Znak,abc siralı Znak"/>
    <w:basedOn w:val="Privzetapisavaodstavka"/>
    <w:link w:val="Odstavekseznama"/>
    <w:uiPriority w:val="34"/>
    <w:rsid w:val="00E41659"/>
    <w:rPr>
      <w:rFonts w:ascii="Cambria" w:hAnsi="Cambria"/>
      <w:color w:val="000000" w:themeColor="text1"/>
    </w:rPr>
  </w:style>
  <w:style w:type="table" w:customStyle="1" w:styleId="Tabelamrea5">
    <w:name w:val="Tabela – mreža5"/>
    <w:basedOn w:val="Navadnatabela"/>
    <w:next w:val="Tabelamrea"/>
    <w:uiPriority w:val="59"/>
    <w:rsid w:val="00462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59"/>
    <w:rsid w:val="00D22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7D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2">
    <w:name w:val="WW8Num62"/>
    <w:basedOn w:val="Brezseznama"/>
    <w:rsid w:val="001D351D"/>
  </w:style>
  <w:style w:type="numbering" w:customStyle="1" w:styleId="WW8Num251">
    <w:name w:val="WW8Num251"/>
    <w:basedOn w:val="Brezseznama"/>
    <w:rsid w:val="00F71A83"/>
  </w:style>
  <w:style w:type="table" w:customStyle="1" w:styleId="Tabelamrea10">
    <w:name w:val="Tabela – mreža10"/>
    <w:basedOn w:val="Navadnatabela"/>
    <w:next w:val="Tabelamrea"/>
    <w:uiPriority w:val="39"/>
    <w:rsid w:val="006024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avadnatabela11">
    <w:name w:val="Navadna tabela 11"/>
    <w:basedOn w:val="Navadnatabela"/>
    <w:uiPriority w:val="41"/>
    <w:rsid w:val="006024B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Navadnatabela"/>
    <w:next w:val="Tabelamrea"/>
    <w:uiPriority w:val="59"/>
    <w:rsid w:val="00350E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osenenje">
    <w:name w:val="Light Shading"/>
    <w:basedOn w:val="Navadnatabela"/>
    <w:uiPriority w:val="60"/>
    <w:rsid w:val="006252C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elamrea7">
    <w:name w:val="Tabela – mreža7"/>
    <w:basedOn w:val="Navadnatabela"/>
    <w:next w:val="Tabelamrea"/>
    <w:uiPriority w:val="39"/>
    <w:rsid w:val="002A36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
    <w:name w:val="List"/>
    <w:basedOn w:val="Navaden"/>
    <w:uiPriority w:val="99"/>
    <w:rsid w:val="00DB0E6D"/>
    <w:pPr>
      <w:numPr>
        <w:numId w:val="27"/>
      </w:numPr>
      <w:overflowPunct w:val="0"/>
      <w:autoSpaceDE w:val="0"/>
      <w:autoSpaceDN w:val="0"/>
      <w:adjustRightInd w:val="0"/>
      <w:spacing w:after="0" w:line="240" w:lineRule="auto"/>
      <w:textAlignment w:val="baseline"/>
    </w:pPr>
    <w:rPr>
      <w:rFonts w:ascii="Times New Roman" w:eastAsia="Times New Roman" w:hAnsi="Times New Roman" w:cs="Times New Roman"/>
      <w:color w:val="auto"/>
      <w:sz w:val="20"/>
      <w:szCs w:val="20"/>
      <w:lang w:eastAsia="sl-SI"/>
    </w:rPr>
  </w:style>
  <w:style w:type="paragraph" w:styleId="Navadensplet">
    <w:name w:val="Normal (Web)"/>
    <w:basedOn w:val="Navaden"/>
    <w:uiPriority w:val="99"/>
    <w:semiHidden/>
    <w:unhideWhenUsed/>
    <w:rsid w:val="00DB0E6D"/>
    <w:pPr>
      <w:spacing w:before="100" w:beforeAutospacing="1" w:after="119" w:line="240" w:lineRule="auto"/>
    </w:pPr>
    <w:rPr>
      <w:rFonts w:ascii="Times New Roman" w:eastAsia="Times New Roman" w:hAnsi="Times New Roman" w:cs="Times New Roman"/>
      <w:color w:val="auto"/>
      <w:sz w:val="24"/>
      <w:szCs w:val="24"/>
      <w:lang w:eastAsia="sl-SI"/>
    </w:rPr>
  </w:style>
  <w:style w:type="table" w:customStyle="1" w:styleId="Tabelamrea9">
    <w:name w:val="Tabela – mreža9"/>
    <w:basedOn w:val="Navadnatabela"/>
    <w:next w:val="Tabelamrea"/>
    <w:uiPriority w:val="59"/>
    <w:rsid w:val="007332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zamik">
    <w:name w:val="Normal Indent"/>
    <w:basedOn w:val="Navaden"/>
    <w:rsid w:val="00D35E5B"/>
    <w:pPr>
      <w:numPr>
        <w:numId w:val="38"/>
      </w:numPr>
      <w:spacing w:after="0" w:line="240" w:lineRule="auto"/>
    </w:pPr>
    <w:rPr>
      <w:rFonts w:ascii="Times New Roman" w:eastAsia="Times New Roman" w:hAnsi="Times New Roman" w:cs="Times New Roman"/>
      <w:color w:val="auto"/>
      <w:szCs w:val="20"/>
      <w:lang w:val="en-GB" w:eastAsia="sl-SI"/>
    </w:rPr>
  </w:style>
  <w:style w:type="character" w:customStyle="1" w:styleId="Bodytext">
    <w:name w:val="Body text_"/>
    <w:link w:val="Telobesedila20"/>
    <w:rsid w:val="00D35E5B"/>
    <w:rPr>
      <w:rFonts w:ascii="Times New Roman" w:eastAsia="Times New Roman" w:hAnsi="Times New Roman"/>
      <w:shd w:val="clear" w:color="auto" w:fill="FFFFFF"/>
    </w:rPr>
  </w:style>
  <w:style w:type="paragraph" w:customStyle="1" w:styleId="Telobesedila20">
    <w:name w:val="Telo besedila2"/>
    <w:basedOn w:val="Navaden"/>
    <w:link w:val="Bodytext"/>
    <w:rsid w:val="00D35E5B"/>
    <w:pPr>
      <w:widowControl w:val="0"/>
      <w:shd w:val="clear" w:color="auto" w:fill="FFFFFF"/>
      <w:spacing w:after="1380" w:line="259" w:lineRule="exact"/>
      <w:ind w:hanging="560"/>
    </w:pPr>
    <w:rPr>
      <w:rFonts w:ascii="Times New Roman" w:eastAsia="Times New Roman" w:hAnsi="Times New Roman"/>
      <w:color w:val="auto"/>
    </w:rPr>
  </w:style>
  <w:style w:type="paragraph" w:customStyle="1" w:styleId="Odstavekseznama2">
    <w:name w:val="Odstavek seznama2"/>
    <w:basedOn w:val="Navaden"/>
    <w:uiPriority w:val="34"/>
    <w:qFormat/>
    <w:rsid w:val="00012D27"/>
    <w:pPr>
      <w:spacing w:after="0" w:line="240" w:lineRule="auto"/>
      <w:ind w:left="708"/>
    </w:pPr>
    <w:rPr>
      <w:rFonts w:ascii="Times New Roman" w:eastAsia="Times New Roman" w:hAnsi="Times New Roman" w:cs="Times New Roman"/>
      <w:color w:val="auto"/>
      <w:sz w:val="24"/>
      <w:szCs w:val="24"/>
      <w:lang w:eastAsia="sl-SI"/>
    </w:rPr>
  </w:style>
  <w:style w:type="table" w:customStyle="1" w:styleId="Tabelamrea12">
    <w:name w:val="Tabela – mreža12"/>
    <w:basedOn w:val="Navadnatabela"/>
    <w:next w:val="Tabelamrea"/>
    <w:uiPriority w:val="59"/>
    <w:rsid w:val="00361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7">
    <w:name w:val="Body text (7)_"/>
    <w:basedOn w:val="Privzetapisavaodstavka"/>
    <w:link w:val="Bodytext70"/>
    <w:rsid w:val="00917367"/>
    <w:rPr>
      <w:rFonts w:ascii="Times New Roman" w:eastAsia="Times New Roman" w:hAnsi="Times New Roman" w:cs="Times New Roman"/>
      <w:b/>
      <w:bCs/>
      <w:sz w:val="20"/>
      <w:szCs w:val="20"/>
      <w:shd w:val="clear" w:color="auto" w:fill="FFFFFF"/>
    </w:rPr>
  </w:style>
  <w:style w:type="paragraph" w:customStyle="1" w:styleId="Bodytext70">
    <w:name w:val="Body text (7)"/>
    <w:basedOn w:val="Navaden"/>
    <w:link w:val="Bodytext7"/>
    <w:rsid w:val="00917367"/>
    <w:pPr>
      <w:widowControl w:val="0"/>
      <w:shd w:val="clear" w:color="auto" w:fill="FFFFFF"/>
      <w:spacing w:before="240" w:after="240" w:line="0" w:lineRule="atLeast"/>
      <w:ind w:hanging="580"/>
      <w:jc w:val="both"/>
    </w:pPr>
    <w:rPr>
      <w:rFonts w:ascii="Times New Roman" w:eastAsia="Times New Roman" w:hAnsi="Times New Roman" w:cs="Times New Roman"/>
      <w:b/>
      <w:bCs/>
      <w:color w:val="auto"/>
      <w:sz w:val="20"/>
      <w:szCs w:val="20"/>
    </w:rPr>
  </w:style>
  <w:style w:type="numbering" w:customStyle="1" w:styleId="List26">
    <w:name w:val="List 26"/>
    <w:basedOn w:val="Brezseznama"/>
    <w:rsid w:val="00043B50"/>
    <w:pPr>
      <w:numPr>
        <w:numId w:val="4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274">
      <w:bodyDiv w:val="1"/>
      <w:marLeft w:val="0"/>
      <w:marRight w:val="0"/>
      <w:marTop w:val="0"/>
      <w:marBottom w:val="0"/>
      <w:divBdr>
        <w:top w:val="none" w:sz="0" w:space="0" w:color="auto"/>
        <w:left w:val="none" w:sz="0" w:space="0" w:color="auto"/>
        <w:bottom w:val="none" w:sz="0" w:space="0" w:color="auto"/>
        <w:right w:val="none" w:sz="0" w:space="0" w:color="auto"/>
      </w:divBdr>
    </w:div>
    <w:div w:id="33966482">
      <w:bodyDiv w:val="1"/>
      <w:marLeft w:val="0"/>
      <w:marRight w:val="0"/>
      <w:marTop w:val="0"/>
      <w:marBottom w:val="0"/>
      <w:divBdr>
        <w:top w:val="none" w:sz="0" w:space="0" w:color="auto"/>
        <w:left w:val="none" w:sz="0" w:space="0" w:color="auto"/>
        <w:bottom w:val="none" w:sz="0" w:space="0" w:color="auto"/>
        <w:right w:val="none" w:sz="0" w:space="0" w:color="auto"/>
      </w:divBdr>
    </w:div>
    <w:div w:id="105396527">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218786759">
      <w:bodyDiv w:val="1"/>
      <w:marLeft w:val="0"/>
      <w:marRight w:val="0"/>
      <w:marTop w:val="0"/>
      <w:marBottom w:val="0"/>
      <w:divBdr>
        <w:top w:val="none" w:sz="0" w:space="0" w:color="auto"/>
        <w:left w:val="none" w:sz="0" w:space="0" w:color="auto"/>
        <w:bottom w:val="none" w:sz="0" w:space="0" w:color="auto"/>
        <w:right w:val="none" w:sz="0" w:space="0" w:color="auto"/>
      </w:divBdr>
    </w:div>
    <w:div w:id="393625050">
      <w:bodyDiv w:val="1"/>
      <w:marLeft w:val="0"/>
      <w:marRight w:val="0"/>
      <w:marTop w:val="0"/>
      <w:marBottom w:val="0"/>
      <w:divBdr>
        <w:top w:val="none" w:sz="0" w:space="0" w:color="auto"/>
        <w:left w:val="none" w:sz="0" w:space="0" w:color="auto"/>
        <w:bottom w:val="none" w:sz="0" w:space="0" w:color="auto"/>
        <w:right w:val="none" w:sz="0" w:space="0" w:color="auto"/>
      </w:divBdr>
    </w:div>
    <w:div w:id="430901785">
      <w:bodyDiv w:val="1"/>
      <w:marLeft w:val="0"/>
      <w:marRight w:val="0"/>
      <w:marTop w:val="0"/>
      <w:marBottom w:val="0"/>
      <w:divBdr>
        <w:top w:val="none" w:sz="0" w:space="0" w:color="auto"/>
        <w:left w:val="none" w:sz="0" w:space="0" w:color="auto"/>
        <w:bottom w:val="none" w:sz="0" w:space="0" w:color="auto"/>
        <w:right w:val="none" w:sz="0" w:space="0" w:color="auto"/>
      </w:divBdr>
    </w:div>
    <w:div w:id="493105071">
      <w:bodyDiv w:val="1"/>
      <w:marLeft w:val="0"/>
      <w:marRight w:val="0"/>
      <w:marTop w:val="0"/>
      <w:marBottom w:val="0"/>
      <w:divBdr>
        <w:top w:val="none" w:sz="0" w:space="0" w:color="auto"/>
        <w:left w:val="none" w:sz="0" w:space="0" w:color="auto"/>
        <w:bottom w:val="none" w:sz="0" w:space="0" w:color="auto"/>
        <w:right w:val="none" w:sz="0" w:space="0" w:color="auto"/>
      </w:divBdr>
    </w:div>
    <w:div w:id="509293320">
      <w:bodyDiv w:val="1"/>
      <w:marLeft w:val="0"/>
      <w:marRight w:val="0"/>
      <w:marTop w:val="0"/>
      <w:marBottom w:val="0"/>
      <w:divBdr>
        <w:top w:val="none" w:sz="0" w:space="0" w:color="auto"/>
        <w:left w:val="none" w:sz="0" w:space="0" w:color="auto"/>
        <w:bottom w:val="none" w:sz="0" w:space="0" w:color="auto"/>
        <w:right w:val="none" w:sz="0" w:space="0" w:color="auto"/>
      </w:divBdr>
    </w:div>
    <w:div w:id="595139295">
      <w:bodyDiv w:val="1"/>
      <w:marLeft w:val="0"/>
      <w:marRight w:val="0"/>
      <w:marTop w:val="0"/>
      <w:marBottom w:val="0"/>
      <w:divBdr>
        <w:top w:val="none" w:sz="0" w:space="0" w:color="auto"/>
        <w:left w:val="none" w:sz="0" w:space="0" w:color="auto"/>
        <w:bottom w:val="none" w:sz="0" w:space="0" w:color="auto"/>
        <w:right w:val="none" w:sz="0" w:space="0" w:color="auto"/>
      </w:divBdr>
    </w:div>
    <w:div w:id="639966771">
      <w:bodyDiv w:val="1"/>
      <w:marLeft w:val="0"/>
      <w:marRight w:val="0"/>
      <w:marTop w:val="0"/>
      <w:marBottom w:val="0"/>
      <w:divBdr>
        <w:top w:val="none" w:sz="0" w:space="0" w:color="auto"/>
        <w:left w:val="none" w:sz="0" w:space="0" w:color="auto"/>
        <w:bottom w:val="none" w:sz="0" w:space="0" w:color="auto"/>
        <w:right w:val="none" w:sz="0" w:space="0" w:color="auto"/>
      </w:divBdr>
    </w:div>
    <w:div w:id="660743563">
      <w:bodyDiv w:val="1"/>
      <w:marLeft w:val="0"/>
      <w:marRight w:val="0"/>
      <w:marTop w:val="0"/>
      <w:marBottom w:val="0"/>
      <w:divBdr>
        <w:top w:val="none" w:sz="0" w:space="0" w:color="auto"/>
        <w:left w:val="none" w:sz="0" w:space="0" w:color="auto"/>
        <w:bottom w:val="none" w:sz="0" w:space="0" w:color="auto"/>
        <w:right w:val="none" w:sz="0" w:space="0" w:color="auto"/>
      </w:divBdr>
    </w:div>
    <w:div w:id="661658415">
      <w:bodyDiv w:val="1"/>
      <w:marLeft w:val="0"/>
      <w:marRight w:val="0"/>
      <w:marTop w:val="0"/>
      <w:marBottom w:val="0"/>
      <w:divBdr>
        <w:top w:val="none" w:sz="0" w:space="0" w:color="auto"/>
        <w:left w:val="none" w:sz="0" w:space="0" w:color="auto"/>
        <w:bottom w:val="none" w:sz="0" w:space="0" w:color="auto"/>
        <w:right w:val="none" w:sz="0" w:space="0" w:color="auto"/>
      </w:divBdr>
    </w:div>
    <w:div w:id="734284158">
      <w:bodyDiv w:val="1"/>
      <w:marLeft w:val="0"/>
      <w:marRight w:val="0"/>
      <w:marTop w:val="0"/>
      <w:marBottom w:val="0"/>
      <w:divBdr>
        <w:top w:val="none" w:sz="0" w:space="0" w:color="auto"/>
        <w:left w:val="none" w:sz="0" w:space="0" w:color="auto"/>
        <w:bottom w:val="none" w:sz="0" w:space="0" w:color="auto"/>
        <w:right w:val="none" w:sz="0" w:space="0" w:color="auto"/>
      </w:divBdr>
    </w:div>
    <w:div w:id="792096021">
      <w:bodyDiv w:val="1"/>
      <w:marLeft w:val="0"/>
      <w:marRight w:val="0"/>
      <w:marTop w:val="0"/>
      <w:marBottom w:val="0"/>
      <w:divBdr>
        <w:top w:val="none" w:sz="0" w:space="0" w:color="auto"/>
        <w:left w:val="none" w:sz="0" w:space="0" w:color="auto"/>
        <w:bottom w:val="none" w:sz="0" w:space="0" w:color="auto"/>
        <w:right w:val="none" w:sz="0" w:space="0" w:color="auto"/>
      </w:divBdr>
    </w:div>
    <w:div w:id="831071420">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045175274">
      <w:bodyDiv w:val="1"/>
      <w:marLeft w:val="0"/>
      <w:marRight w:val="0"/>
      <w:marTop w:val="0"/>
      <w:marBottom w:val="0"/>
      <w:divBdr>
        <w:top w:val="none" w:sz="0" w:space="0" w:color="auto"/>
        <w:left w:val="none" w:sz="0" w:space="0" w:color="auto"/>
        <w:bottom w:val="none" w:sz="0" w:space="0" w:color="auto"/>
        <w:right w:val="none" w:sz="0" w:space="0" w:color="auto"/>
      </w:divBdr>
    </w:div>
    <w:div w:id="1095252599">
      <w:bodyDiv w:val="1"/>
      <w:marLeft w:val="0"/>
      <w:marRight w:val="0"/>
      <w:marTop w:val="0"/>
      <w:marBottom w:val="0"/>
      <w:divBdr>
        <w:top w:val="none" w:sz="0" w:space="0" w:color="auto"/>
        <w:left w:val="none" w:sz="0" w:space="0" w:color="auto"/>
        <w:bottom w:val="none" w:sz="0" w:space="0" w:color="auto"/>
        <w:right w:val="none" w:sz="0" w:space="0" w:color="auto"/>
      </w:divBdr>
    </w:div>
    <w:div w:id="1130174166">
      <w:bodyDiv w:val="1"/>
      <w:marLeft w:val="0"/>
      <w:marRight w:val="0"/>
      <w:marTop w:val="0"/>
      <w:marBottom w:val="0"/>
      <w:divBdr>
        <w:top w:val="none" w:sz="0" w:space="0" w:color="auto"/>
        <w:left w:val="none" w:sz="0" w:space="0" w:color="auto"/>
        <w:bottom w:val="none" w:sz="0" w:space="0" w:color="auto"/>
        <w:right w:val="none" w:sz="0" w:space="0" w:color="auto"/>
      </w:divBdr>
    </w:div>
    <w:div w:id="1291325373">
      <w:bodyDiv w:val="1"/>
      <w:marLeft w:val="0"/>
      <w:marRight w:val="0"/>
      <w:marTop w:val="0"/>
      <w:marBottom w:val="0"/>
      <w:divBdr>
        <w:top w:val="none" w:sz="0" w:space="0" w:color="auto"/>
        <w:left w:val="none" w:sz="0" w:space="0" w:color="auto"/>
        <w:bottom w:val="none" w:sz="0" w:space="0" w:color="auto"/>
        <w:right w:val="none" w:sz="0" w:space="0" w:color="auto"/>
      </w:divBdr>
    </w:div>
    <w:div w:id="1328367229">
      <w:bodyDiv w:val="1"/>
      <w:marLeft w:val="0"/>
      <w:marRight w:val="0"/>
      <w:marTop w:val="0"/>
      <w:marBottom w:val="0"/>
      <w:divBdr>
        <w:top w:val="none" w:sz="0" w:space="0" w:color="auto"/>
        <w:left w:val="none" w:sz="0" w:space="0" w:color="auto"/>
        <w:bottom w:val="none" w:sz="0" w:space="0" w:color="auto"/>
        <w:right w:val="none" w:sz="0" w:space="0" w:color="auto"/>
      </w:divBdr>
    </w:div>
    <w:div w:id="1444348757">
      <w:bodyDiv w:val="1"/>
      <w:marLeft w:val="0"/>
      <w:marRight w:val="0"/>
      <w:marTop w:val="0"/>
      <w:marBottom w:val="0"/>
      <w:divBdr>
        <w:top w:val="none" w:sz="0" w:space="0" w:color="auto"/>
        <w:left w:val="none" w:sz="0" w:space="0" w:color="auto"/>
        <w:bottom w:val="none" w:sz="0" w:space="0" w:color="auto"/>
        <w:right w:val="none" w:sz="0" w:space="0" w:color="auto"/>
      </w:divBdr>
      <w:divsChild>
        <w:div w:id="1138642074">
          <w:marLeft w:val="0"/>
          <w:marRight w:val="0"/>
          <w:marTop w:val="0"/>
          <w:marBottom w:val="0"/>
          <w:divBdr>
            <w:top w:val="none" w:sz="0" w:space="0" w:color="auto"/>
            <w:left w:val="none" w:sz="0" w:space="0" w:color="auto"/>
            <w:bottom w:val="none" w:sz="0" w:space="0" w:color="auto"/>
            <w:right w:val="none" w:sz="0" w:space="0" w:color="auto"/>
          </w:divBdr>
          <w:divsChild>
            <w:div w:id="1600483998">
              <w:marLeft w:val="0"/>
              <w:marRight w:val="0"/>
              <w:marTop w:val="100"/>
              <w:marBottom w:val="100"/>
              <w:divBdr>
                <w:top w:val="none" w:sz="0" w:space="0" w:color="auto"/>
                <w:left w:val="none" w:sz="0" w:space="0" w:color="auto"/>
                <w:bottom w:val="none" w:sz="0" w:space="0" w:color="auto"/>
                <w:right w:val="none" w:sz="0" w:space="0" w:color="auto"/>
              </w:divBdr>
              <w:divsChild>
                <w:div w:id="1203202455">
                  <w:marLeft w:val="0"/>
                  <w:marRight w:val="0"/>
                  <w:marTop w:val="0"/>
                  <w:marBottom w:val="0"/>
                  <w:divBdr>
                    <w:top w:val="none" w:sz="0" w:space="0" w:color="auto"/>
                    <w:left w:val="none" w:sz="0" w:space="0" w:color="auto"/>
                    <w:bottom w:val="none" w:sz="0" w:space="0" w:color="auto"/>
                    <w:right w:val="none" w:sz="0" w:space="0" w:color="auto"/>
                  </w:divBdr>
                  <w:divsChild>
                    <w:div w:id="759955845">
                      <w:marLeft w:val="0"/>
                      <w:marRight w:val="0"/>
                      <w:marTop w:val="0"/>
                      <w:marBottom w:val="0"/>
                      <w:divBdr>
                        <w:top w:val="none" w:sz="0" w:space="0" w:color="auto"/>
                        <w:left w:val="none" w:sz="0" w:space="0" w:color="auto"/>
                        <w:bottom w:val="none" w:sz="0" w:space="0" w:color="auto"/>
                        <w:right w:val="none" w:sz="0" w:space="0" w:color="auto"/>
                      </w:divBdr>
                      <w:divsChild>
                        <w:div w:id="1533610546">
                          <w:marLeft w:val="0"/>
                          <w:marRight w:val="0"/>
                          <w:marTop w:val="0"/>
                          <w:marBottom w:val="0"/>
                          <w:divBdr>
                            <w:top w:val="none" w:sz="0" w:space="0" w:color="auto"/>
                            <w:left w:val="none" w:sz="0" w:space="0" w:color="auto"/>
                            <w:bottom w:val="none" w:sz="0" w:space="0" w:color="auto"/>
                            <w:right w:val="none" w:sz="0" w:space="0" w:color="auto"/>
                          </w:divBdr>
                          <w:divsChild>
                            <w:div w:id="2035689817">
                              <w:marLeft w:val="0"/>
                              <w:marRight w:val="0"/>
                              <w:marTop w:val="0"/>
                              <w:marBottom w:val="0"/>
                              <w:divBdr>
                                <w:top w:val="none" w:sz="0" w:space="0" w:color="auto"/>
                                <w:left w:val="none" w:sz="0" w:space="0" w:color="auto"/>
                                <w:bottom w:val="none" w:sz="0" w:space="0" w:color="auto"/>
                                <w:right w:val="none" w:sz="0" w:space="0" w:color="auto"/>
                              </w:divBdr>
                              <w:divsChild>
                                <w:div w:id="2103841673">
                                  <w:marLeft w:val="0"/>
                                  <w:marRight w:val="0"/>
                                  <w:marTop w:val="0"/>
                                  <w:marBottom w:val="0"/>
                                  <w:divBdr>
                                    <w:top w:val="none" w:sz="0" w:space="0" w:color="auto"/>
                                    <w:left w:val="none" w:sz="0" w:space="0" w:color="auto"/>
                                    <w:bottom w:val="none" w:sz="0" w:space="0" w:color="auto"/>
                                    <w:right w:val="none" w:sz="0" w:space="0" w:color="auto"/>
                                  </w:divBdr>
                                  <w:divsChild>
                                    <w:div w:id="376274703">
                                      <w:marLeft w:val="0"/>
                                      <w:marRight w:val="0"/>
                                      <w:marTop w:val="0"/>
                                      <w:marBottom w:val="0"/>
                                      <w:divBdr>
                                        <w:top w:val="none" w:sz="0" w:space="0" w:color="auto"/>
                                        <w:left w:val="none" w:sz="0" w:space="0" w:color="auto"/>
                                        <w:bottom w:val="none" w:sz="0" w:space="0" w:color="auto"/>
                                        <w:right w:val="none" w:sz="0" w:space="0" w:color="auto"/>
                                      </w:divBdr>
                                      <w:divsChild>
                                        <w:div w:id="135229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7929512">
      <w:bodyDiv w:val="1"/>
      <w:marLeft w:val="0"/>
      <w:marRight w:val="0"/>
      <w:marTop w:val="0"/>
      <w:marBottom w:val="0"/>
      <w:divBdr>
        <w:top w:val="none" w:sz="0" w:space="0" w:color="auto"/>
        <w:left w:val="none" w:sz="0" w:space="0" w:color="auto"/>
        <w:bottom w:val="none" w:sz="0" w:space="0" w:color="auto"/>
        <w:right w:val="none" w:sz="0" w:space="0" w:color="auto"/>
      </w:divBdr>
    </w:div>
    <w:div w:id="1695568885">
      <w:bodyDiv w:val="1"/>
      <w:marLeft w:val="0"/>
      <w:marRight w:val="0"/>
      <w:marTop w:val="0"/>
      <w:marBottom w:val="0"/>
      <w:divBdr>
        <w:top w:val="none" w:sz="0" w:space="0" w:color="auto"/>
        <w:left w:val="none" w:sz="0" w:space="0" w:color="auto"/>
        <w:bottom w:val="none" w:sz="0" w:space="0" w:color="auto"/>
        <w:right w:val="none" w:sz="0" w:space="0" w:color="auto"/>
      </w:divBdr>
    </w:div>
    <w:div w:id="1744253899">
      <w:bodyDiv w:val="1"/>
      <w:marLeft w:val="0"/>
      <w:marRight w:val="0"/>
      <w:marTop w:val="0"/>
      <w:marBottom w:val="0"/>
      <w:divBdr>
        <w:top w:val="none" w:sz="0" w:space="0" w:color="auto"/>
        <w:left w:val="none" w:sz="0" w:space="0" w:color="auto"/>
        <w:bottom w:val="none" w:sz="0" w:space="0" w:color="auto"/>
        <w:right w:val="none" w:sz="0" w:space="0" w:color="auto"/>
      </w:divBdr>
    </w:div>
    <w:div w:id="1749883213">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2037653792">
      <w:bodyDiv w:val="1"/>
      <w:marLeft w:val="0"/>
      <w:marRight w:val="0"/>
      <w:marTop w:val="0"/>
      <w:marBottom w:val="0"/>
      <w:divBdr>
        <w:top w:val="none" w:sz="0" w:space="0" w:color="auto"/>
        <w:left w:val="none" w:sz="0" w:space="0" w:color="auto"/>
        <w:bottom w:val="none" w:sz="0" w:space="0" w:color="auto"/>
        <w:right w:val="none" w:sz="0" w:space="0" w:color="auto"/>
      </w:divBdr>
    </w:div>
    <w:div w:id="204806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vid.krcmar@kranj.si" TargetMode="External"/><Relationship Id="rId18" Type="http://schemas.openxmlformats.org/officeDocument/2006/relationships/hyperlink" Target="https://ejn.gov.si" TargetMode="External"/><Relationship Id="rId26" Type="http://schemas.openxmlformats.org/officeDocument/2006/relationships/hyperlink" Target="http://www.enarocanje.si" TargetMode="External"/><Relationship Id="rId39" Type="http://schemas.openxmlformats.org/officeDocument/2006/relationships/hyperlink" Target="mailto:mok@kranj.si" TargetMode="External"/><Relationship Id="rId3" Type="http://schemas.openxmlformats.org/officeDocument/2006/relationships/numbering" Target="numbering.xml"/><Relationship Id="rId21" Type="http://schemas.openxmlformats.org/officeDocument/2006/relationships/hyperlink" Target="https://ejn.gov.si/" TargetMode="External"/><Relationship Id="rId34" Type="http://schemas.openxmlformats.org/officeDocument/2006/relationships/hyperlink" Target="http://www.djn.mju.gov.si/sistem-javnega-narocanja/pravno-varstvo" TargetMode="External"/><Relationship Id="rId42"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yperlink" Target="mailto:gregor.mesaric@kranj.si" TargetMode="External"/><Relationship Id="rId17" Type="http://schemas.openxmlformats.org/officeDocument/2006/relationships/hyperlink" Target="https://ejn.gov.si" TargetMode="External"/><Relationship Id="rId25" Type="http://schemas.openxmlformats.org/officeDocument/2006/relationships/header" Target="header2.xml"/><Relationship Id="rId33" Type="http://schemas.openxmlformats.org/officeDocument/2006/relationships/hyperlink" Target="https://www.portalerevizija.si/" TargetMode="Externa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kranj.si" TargetMode="External"/><Relationship Id="rId20" Type="http://schemas.openxmlformats.org/officeDocument/2006/relationships/hyperlink" Target="https://ejn.gov.si/documents/10193/191051/ejn_Navodila_za_uporabo_ponudniki.pdf" TargetMode="External"/><Relationship Id="rId29" Type="http://schemas.openxmlformats.org/officeDocument/2006/relationships/hyperlink" Target="http://ted.europa.eu/TED/browse/browseByBO.do"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id.krcmar@kranj.si" TargetMode="External"/><Relationship Id="rId24" Type="http://schemas.openxmlformats.org/officeDocument/2006/relationships/footer" Target="footer2.xml"/><Relationship Id="rId32" Type="http://schemas.openxmlformats.org/officeDocument/2006/relationships/hyperlink" Target="http://zakonodaja.gov.si/rpsi/r05/predpis_ZAKO5975.html" TargetMode="External"/><Relationship Id="rId37" Type="http://schemas.openxmlformats.org/officeDocument/2006/relationships/header" Target="header4.xml"/><Relationship Id="rId40"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yperlink" Target="https://ejn.gov.si" TargetMode="External"/><Relationship Id="rId23" Type="http://schemas.openxmlformats.org/officeDocument/2006/relationships/hyperlink" Target="https://ejn.gov.si" TargetMode="External"/><Relationship Id="rId28" Type="http://schemas.openxmlformats.org/officeDocument/2006/relationships/hyperlink" Target="https://www.enarocanje.si/?podrocje=portal" TargetMode="External"/><Relationship Id="rId36" Type="http://schemas.openxmlformats.org/officeDocument/2006/relationships/hyperlink" Target="https://www.enarocanje.si/_ESPD/" TargetMode="External"/><Relationship Id="rId10" Type="http://schemas.openxmlformats.org/officeDocument/2006/relationships/header" Target="header1.xml"/><Relationship Id="rId19" Type="http://schemas.openxmlformats.org/officeDocument/2006/relationships/hyperlink" Target="https://ejn.gov.si/" TargetMode="External"/><Relationship Id="rId31" Type="http://schemas.openxmlformats.org/officeDocument/2006/relationships/hyperlink" Target="http://www.enarocanje.si/_ESPD/"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mailto:dejan.dragas@kranj.si" TargetMode="External"/><Relationship Id="rId22" Type="http://schemas.openxmlformats.org/officeDocument/2006/relationships/hyperlink" Target="https://www.enarocanje.si" TargetMode="External"/><Relationship Id="rId27" Type="http://schemas.openxmlformats.org/officeDocument/2006/relationships/header" Target="header3.xml"/><Relationship Id="rId30" Type="http://schemas.openxmlformats.org/officeDocument/2006/relationships/hyperlink" Target="http://www.kranj.si" TargetMode="External"/><Relationship Id="rId35" Type="http://schemas.openxmlformats.org/officeDocument/2006/relationships/hyperlink" Target="https://www.enarocanje.si/_ESPD/"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AEF2D8FD7A844DC9C7DA9BEF90C2B5B"/>
        <w:category>
          <w:name w:val="Splošno"/>
          <w:gallery w:val="placeholder"/>
        </w:category>
        <w:types>
          <w:type w:val="bbPlcHdr"/>
        </w:types>
        <w:behaviors>
          <w:behavior w:val="content"/>
        </w:behaviors>
        <w:guid w:val="{59866DDC-C5D2-4489-8D3E-B63B15E3E4D6}"/>
      </w:docPartPr>
      <w:docPartBody>
        <w:p w:rsidR="004D41EC" w:rsidRDefault="004D41EC" w:rsidP="004D41EC">
          <w:pPr>
            <w:pStyle w:val="6AEF2D8FD7A844DC9C7DA9BEF90C2B5B"/>
          </w:pPr>
          <w:r w:rsidRPr="001A5888">
            <w:rPr>
              <w:rStyle w:val="Besedilooznabemesta"/>
              <w:b/>
              <w:color w:val="541C72"/>
              <w:sz w:val="32"/>
              <w:szCs w:val="32"/>
              <w:highlight w:val="yellow"/>
            </w:rPr>
            <w:t>[Naslov]</w:t>
          </w:r>
        </w:p>
      </w:docPartBody>
    </w:docPart>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ECE725656EFF4C5D95377447151D35E5"/>
        <w:category>
          <w:name w:val="Splošno"/>
          <w:gallery w:val="placeholder"/>
        </w:category>
        <w:types>
          <w:type w:val="bbPlcHdr"/>
        </w:types>
        <w:behaviors>
          <w:behavior w:val="content"/>
        </w:behaviors>
        <w:guid w:val="{CBF2B96E-A22D-482D-8E25-80C561B0919E}"/>
      </w:docPartPr>
      <w:docPartBody>
        <w:p w:rsidR="004D41EC" w:rsidRDefault="004D41EC" w:rsidP="004D41EC">
          <w:pPr>
            <w:pStyle w:val="ECE725656EFF4C5D95377447151D35E5"/>
          </w:pPr>
          <w:r w:rsidRPr="00261F88">
            <w:rPr>
              <w:rStyle w:val="Besedilooznabemesta"/>
              <w:highlight w:val="yellow"/>
            </w:rPr>
            <w:t>[Naslov]</w:t>
          </w:r>
        </w:p>
      </w:docPartBody>
    </w:docPart>
    <w:docPart>
      <w:docPartPr>
        <w:name w:val="C3C84589677545538B96E4DDE635A9AE"/>
        <w:category>
          <w:name w:val="Splošno"/>
          <w:gallery w:val="placeholder"/>
        </w:category>
        <w:types>
          <w:type w:val="bbPlcHdr"/>
        </w:types>
        <w:behaviors>
          <w:behavior w:val="content"/>
        </w:behaviors>
        <w:guid w:val="{336F3028-187C-4E77-8A02-3516D66F44F9}"/>
      </w:docPartPr>
      <w:docPartBody>
        <w:p w:rsidR="004D41EC" w:rsidRDefault="004D41EC" w:rsidP="004D41EC">
          <w:pPr>
            <w:pStyle w:val="C3C84589677545538B96E4DDE635A9AE"/>
          </w:pPr>
          <w:r w:rsidRPr="00325B06">
            <w:rPr>
              <w:rStyle w:val="Besedilooznabemesta"/>
              <w:highlight w:val="yellow"/>
            </w:rPr>
            <w:t>Kliknite tukaj, če želite vnesti datum.</w:t>
          </w:r>
        </w:p>
      </w:docPartBody>
    </w:docPart>
    <w:docPart>
      <w:docPartPr>
        <w:name w:val="564721FA290C4B4B9234BAF01B0B92B8"/>
        <w:category>
          <w:name w:val="Splošno"/>
          <w:gallery w:val="placeholder"/>
        </w:category>
        <w:types>
          <w:type w:val="bbPlcHdr"/>
        </w:types>
        <w:behaviors>
          <w:behavior w:val="content"/>
        </w:behaviors>
        <w:guid w:val="{F0ABC350-D40F-4DC4-A2DC-5F33A48990C6}"/>
      </w:docPartPr>
      <w:docPartBody>
        <w:p w:rsidR="004D41EC" w:rsidRDefault="004D41EC" w:rsidP="004D41EC">
          <w:pPr>
            <w:pStyle w:val="564721FA290C4B4B9234BAF01B0B92B8"/>
          </w:pPr>
          <w:r w:rsidRPr="00261F88">
            <w:rPr>
              <w:rStyle w:val="Besedilooznabemesta"/>
              <w:highlight w:val="yellow"/>
            </w:rPr>
            <w:t>Kliknite tukaj, če želite vnesti datum.</w:t>
          </w:r>
        </w:p>
      </w:docPartBody>
    </w:docPart>
    <w:docPart>
      <w:docPartPr>
        <w:name w:val="EBCB4C28CE054EC38C4187AC0B87DEAE"/>
        <w:category>
          <w:name w:val="Splošno"/>
          <w:gallery w:val="placeholder"/>
        </w:category>
        <w:types>
          <w:type w:val="bbPlcHdr"/>
        </w:types>
        <w:behaviors>
          <w:behavior w:val="content"/>
        </w:behaviors>
        <w:guid w:val="{C049D266-960C-46DE-B5F2-E6197E422163}"/>
      </w:docPartPr>
      <w:docPartBody>
        <w:p w:rsidR="00325955" w:rsidRDefault="00325955" w:rsidP="00325955">
          <w:pPr>
            <w:pStyle w:val="EBCB4C28CE054EC38C4187AC0B87DEAE"/>
          </w:pPr>
          <w:r w:rsidRPr="00261F88">
            <w:rPr>
              <w:rStyle w:val="Besedilooznabemesta"/>
              <w:highlight w:val="yellow"/>
            </w:rPr>
            <w:t>[Naslov]</w:t>
          </w:r>
        </w:p>
      </w:docPartBody>
    </w:docPart>
    <w:docPart>
      <w:docPartPr>
        <w:name w:val="57D3B68A310745C5890DFEB80DC20127"/>
        <w:category>
          <w:name w:val="Splošno"/>
          <w:gallery w:val="placeholder"/>
        </w:category>
        <w:types>
          <w:type w:val="bbPlcHdr"/>
        </w:types>
        <w:behaviors>
          <w:behavior w:val="content"/>
        </w:behaviors>
        <w:guid w:val="{71FC35BC-8902-4C09-BAC0-2408C455878C}"/>
      </w:docPartPr>
      <w:docPartBody>
        <w:p w:rsidR="00325955" w:rsidRDefault="00325955" w:rsidP="00325955">
          <w:pPr>
            <w:pStyle w:val="57D3B68A310745C5890DFEB80DC20127"/>
          </w:pPr>
          <w:r w:rsidRPr="001A5888">
            <w:rPr>
              <w:rStyle w:val="Besedilooznabemesta"/>
              <w:b/>
              <w:color w:val="541C72"/>
              <w:sz w:val="32"/>
              <w:szCs w:val="32"/>
              <w:highlight w:val="yellow"/>
            </w:rPr>
            <w:t>[Naslov]</w:t>
          </w:r>
        </w:p>
      </w:docPartBody>
    </w:docPart>
    <w:docPart>
      <w:docPartPr>
        <w:name w:val="4A778FBF36874684914471C7EF0E8827"/>
        <w:category>
          <w:name w:val="Splošno"/>
          <w:gallery w:val="placeholder"/>
        </w:category>
        <w:types>
          <w:type w:val="bbPlcHdr"/>
        </w:types>
        <w:behaviors>
          <w:behavior w:val="content"/>
        </w:behaviors>
        <w:guid w:val="{2FF772BB-DEA4-4587-B2E7-83F12F595992}"/>
      </w:docPartPr>
      <w:docPartBody>
        <w:p w:rsidR="00325955" w:rsidRDefault="00325955" w:rsidP="00325955">
          <w:pPr>
            <w:pStyle w:val="4A778FBF36874684914471C7EF0E8827"/>
          </w:pPr>
          <w:r w:rsidRPr="001A5888">
            <w:rPr>
              <w:rStyle w:val="Besedilooznabemesta"/>
              <w:b/>
              <w:color w:val="541C72"/>
              <w:sz w:val="32"/>
              <w:szCs w:val="32"/>
              <w:highlight w:val="yellow"/>
            </w:rPr>
            <w:t>[Naslov]</w:t>
          </w:r>
        </w:p>
      </w:docPartBody>
    </w:docPart>
    <w:docPart>
      <w:docPartPr>
        <w:name w:val="8A8BA7DC9D314E508D4F124D63AEB95E"/>
        <w:category>
          <w:name w:val="Splošno"/>
          <w:gallery w:val="placeholder"/>
        </w:category>
        <w:types>
          <w:type w:val="bbPlcHdr"/>
        </w:types>
        <w:behaviors>
          <w:behavior w:val="content"/>
        </w:behaviors>
        <w:guid w:val="{7604C516-DFB9-45DE-8B1A-5EB36574260D}"/>
      </w:docPartPr>
      <w:docPartBody>
        <w:p w:rsidR="00D03024" w:rsidRDefault="00D3667D" w:rsidP="00D3667D">
          <w:pPr>
            <w:pStyle w:val="8A8BA7DC9D314E508D4F124D63AEB95E"/>
          </w:pPr>
          <w:r w:rsidRPr="001A5888">
            <w:rPr>
              <w:rStyle w:val="Besedilooznabemesta"/>
              <w:b/>
              <w:color w:val="541C72"/>
              <w:sz w:val="32"/>
              <w:szCs w:val="32"/>
              <w:highlight w:val="yellow"/>
            </w:rPr>
            <w:t>[Naslov]</w:t>
          </w:r>
        </w:p>
      </w:docPartBody>
    </w:docPart>
    <w:docPart>
      <w:docPartPr>
        <w:name w:val="A3655BC7FDEA45E394D15103F7FA3ADE"/>
        <w:category>
          <w:name w:val="General"/>
          <w:gallery w:val="placeholder"/>
        </w:category>
        <w:types>
          <w:type w:val="bbPlcHdr"/>
        </w:types>
        <w:behaviors>
          <w:behavior w:val="content"/>
        </w:behaviors>
        <w:guid w:val="{E3228E01-A714-4554-94AF-D162F5B8A36B}"/>
      </w:docPartPr>
      <w:docPartBody>
        <w:p w:rsidR="002A32F0" w:rsidRDefault="00FB3B36" w:rsidP="00FB3B36">
          <w:pPr>
            <w:pStyle w:val="A3655BC7FDEA45E394D15103F7FA3ADE"/>
          </w:pPr>
          <w:r w:rsidRPr="00E1709E">
            <w:rPr>
              <w:rStyle w:val="Besedilooznabemesta"/>
              <w:highlight w:val="yellow"/>
            </w:rPr>
            <w:t>[Naslov]</w:t>
          </w:r>
        </w:p>
      </w:docPartBody>
    </w:docPart>
    <w:docPart>
      <w:docPartPr>
        <w:name w:val="C9D2F7B694A044939D7BA9B38B284A4E"/>
        <w:category>
          <w:name w:val="General"/>
          <w:gallery w:val="placeholder"/>
        </w:category>
        <w:types>
          <w:type w:val="bbPlcHdr"/>
        </w:types>
        <w:behaviors>
          <w:behavior w:val="content"/>
        </w:behaviors>
        <w:guid w:val="{E81F0AA3-EA6D-4C6D-86CB-79D866268E22}"/>
      </w:docPartPr>
      <w:docPartBody>
        <w:p w:rsidR="004621EC" w:rsidRDefault="004621EC" w:rsidP="004621EC">
          <w:pPr>
            <w:pStyle w:val="C9D2F7B694A044939D7BA9B38B284A4E"/>
          </w:pPr>
          <w:r w:rsidRPr="00842A30">
            <w:rPr>
              <w:rStyle w:val="Besedilooznabemesta"/>
              <w:highlight w:val="yellow"/>
            </w:rPr>
            <w:t>[Naslov]</w:t>
          </w:r>
        </w:p>
      </w:docPartBody>
    </w:docPart>
    <w:docPart>
      <w:docPartPr>
        <w:name w:val="8730D48E69504346AB9DB6F2345C917E"/>
        <w:category>
          <w:name w:val="Splošno"/>
          <w:gallery w:val="placeholder"/>
        </w:category>
        <w:types>
          <w:type w:val="bbPlcHdr"/>
        </w:types>
        <w:behaviors>
          <w:behavior w:val="content"/>
        </w:behaviors>
        <w:guid w:val="{D29AC355-C9A4-41A4-874F-FFFFACBF67CC}"/>
      </w:docPartPr>
      <w:docPartBody>
        <w:p w:rsidR="00EB7203" w:rsidRDefault="00EB7203" w:rsidP="00EB7203">
          <w:pPr>
            <w:pStyle w:val="8730D48E69504346AB9DB6F2345C917E"/>
          </w:pPr>
          <w:r w:rsidRPr="001A5888">
            <w:rPr>
              <w:rStyle w:val="Besedilooznabemesta"/>
              <w:b/>
              <w:color w:val="541C72"/>
              <w:sz w:val="32"/>
              <w:szCs w:val="32"/>
              <w:highlight w:val="yellow"/>
            </w:rPr>
            <w:t>[Naslov]</w:t>
          </w:r>
        </w:p>
      </w:docPartBody>
    </w:docPart>
    <w:docPart>
      <w:docPartPr>
        <w:name w:val="8422C977FFE54B42A619F82DC8EE1351"/>
        <w:category>
          <w:name w:val="Splošno"/>
          <w:gallery w:val="placeholder"/>
        </w:category>
        <w:types>
          <w:type w:val="bbPlcHdr"/>
        </w:types>
        <w:behaviors>
          <w:behavior w:val="content"/>
        </w:behaviors>
        <w:guid w:val="{5AC67230-897B-4E0C-A9E7-8274BF39F102}"/>
      </w:docPartPr>
      <w:docPartBody>
        <w:p w:rsidR="00E90D80" w:rsidRDefault="00E90D80" w:rsidP="00E90D80">
          <w:pPr>
            <w:pStyle w:val="8422C977FFE54B42A619F82DC8EE1351"/>
          </w:pPr>
          <w:r w:rsidRPr="00E1709E">
            <w:rPr>
              <w:rStyle w:val="Besedilooznabemesta"/>
              <w:highlight w:val="yellow"/>
            </w:rPr>
            <w:t>[Naslov]</w:t>
          </w:r>
        </w:p>
      </w:docPartBody>
    </w:docPart>
    <w:docPart>
      <w:docPartPr>
        <w:name w:val="6E87576A336840A486418FA59007D948"/>
        <w:category>
          <w:name w:val="Splošno"/>
          <w:gallery w:val="placeholder"/>
        </w:category>
        <w:types>
          <w:type w:val="bbPlcHdr"/>
        </w:types>
        <w:behaviors>
          <w:behavior w:val="content"/>
        </w:behaviors>
        <w:guid w:val="{2BBC0C78-C644-4BBC-8833-E5ADD26AD822}"/>
      </w:docPartPr>
      <w:docPartBody>
        <w:p w:rsidR="00E90D80" w:rsidRDefault="00E90D80" w:rsidP="00E90D80">
          <w:pPr>
            <w:pStyle w:val="6E87576A336840A486418FA59007D948"/>
          </w:pPr>
          <w:r w:rsidRPr="001A5888">
            <w:rPr>
              <w:rStyle w:val="Besedilooznabemesta"/>
              <w:b/>
              <w:color w:val="541C72"/>
              <w:sz w:val="32"/>
              <w:szCs w:val="32"/>
              <w:highlight w:val="yellow"/>
            </w:rPr>
            <w:t>[Naslov]</w:t>
          </w:r>
        </w:p>
      </w:docPartBody>
    </w:docPart>
    <w:docPart>
      <w:docPartPr>
        <w:name w:val="A7582796218B47879047634616A9A4B1"/>
        <w:category>
          <w:name w:val="Splošno"/>
          <w:gallery w:val="placeholder"/>
        </w:category>
        <w:types>
          <w:type w:val="bbPlcHdr"/>
        </w:types>
        <w:behaviors>
          <w:behavior w:val="content"/>
        </w:behaviors>
        <w:guid w:val="{A1E600E8-568C-40B1-9CEE-B545D98B2211}"/>
      </w:docPartPr>
      <w:docPartBody>
        <w:p w:rsidR="00E90D80" w:rsidRDefault="00E90D80" w:rsidP="00E90D80">
          <w:pPr>
            <w:pStyle w:val="A7582796218B47879047634616A9A4B1"/>
          </w:pPr>
          <w:r w:rsidRPr="001A5888">
            <w:rPr>
              <w:rStyle w:val="Besedilooznabemesta"/>
              <w:b/>
              <w:color w:val="541C72"/>
              <w:sz w:val="32"/>
              <w:szCs w:val="32"/>
              <w:highlight w:val="yellow"/>
            </w:rPr>
            <w:t>[Naslov]</w:t>
          </w:r>
        </w:p>
      </w:docPartBody>
    </w:docPart>
    <w:docPart>
      <w:docPartPr>
        <w:name w:val="4C7EC75A1C83436E8A4B215026A480F2"/>
        <w:category>
          <w:name w:val="Splošno"/>
          <w:gallery w:val="placeholder"/>
        </w:category>
        <w:types>
          <w:type w:val="bbPlcHdr"/>
        </w:types>
        <w:behaviors>
          <w:behavior w:val="content"/>
        </w:behaviors>
        <w:guid w:val="{CB5AA577-7568-4550-9EAA-7B95164B9D2D}"/>
      </w:docPartPr>
      <w:docPartBody>
        <w:p w:rsidR="00E439DF" w:rsidRDefault="001514AB" w:rsidP="001514AB">
          <w:pPr>
            <w:pStyle w:val="4C7EC75A1C83436E8A4B215026A480F2"/>
          </w:pPr>
          <w:r w:rsidRPr="00E1709E">
            <w:rPr>
              <w:rStyle w:val="Besedilooznabemesta"/>
              <w:highlight w:val="yellow"/>
            </w:rPr>
            <w:t>[Naslov]</w:t>
          </w:r>
        </w:p>
      </w:docPartBody>
    </w:docPart>
    <w:docPart>
      <w:docPartPr>
        <w:name w:val="9E378A3B8C734D93A75BC4D4A683D3FD"/>
        <w:category>
          <w:name w:val="Splošno"/>
          <w:gallery w:val="placeholder"/>
        </w:category>
        <w:types>
          <w:type w:val="bbPlcHdr"/>
        </w:types>
        <w:behaviors>
          <w:behavior w:val="content"/>
        </w:behaviors>
        <w:guid w:val="{F895277A-EC6D-435D-A495-0680BF4F148D}"/>
      </w:docPartPr>
      <w:docPartBody>
        <w:p w:rsidR="00E439DF" w:rsidRDefault="00E439DF" w:rsidP="00E439DF">
          <w:pPr>
            <w:pStyle w:val="9E378A3B8C734D93A75BC4D4A683D3FD"/>
          </w:pPr>
          <w:r w:rsidRPr="00E1709E">
            <w:rPr>
              <w:rStyle w:val="Besedilooznabemesta"/>
              <w:highlight w:val="yellow"/>
            </w:rPr>
            <w:t>[Naslov]</w:t>
          </w:r>
        </w:p>
      </w:docPartBody>
    </w:docPart>
    <w:docPart>
      <w:docPartPr>
        <w:name w:val="5EE73774E4324C90A77275DF75AC6B56"/>
        <w:category>
          <w:name w:val="Splošno"/>
          <w:gallery w:val="placeholder"/>
        </w:category>
        <w:types>
          <w:type w:val="bbPlcHdr"/>
        </w:types>
        <w:behaviors>
          <w:behavior w:val="content"/>
        </w:behaviors>
        <w:guid w:val="{FE333509-EC43-40B0-A7CA-4E3111C2ECA3}"/>
      </w:docPartPr>
      <w:docPartBody>
        <w:p w:rsidR="00C57C91" w:rsidRDefault="00E17A0B" w:rsidP="00E17A0B">
          <w:pPr>
            <w:pStyle w:val="5EE73774E4324C90A77275DF75AC6B56"/>
          </w:pPr>
          <w:r w:rsidRPr="00E1709E">
            <w:rPr>
              <w:rStyle w:val="Besedilooznabemesta"/>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Yu Gothic">
    <w:altName w:val="MS Gothic"/>
    <w:charset w:val="80"/>
    <w:family w:val="swiss"/>
    <w:pitch w:val="variable"/>
    <w:sig w:usb0="00000000" w:usb1="2AC7FDFF" w:usb2="00000016" w:usb3="00000000" w:csb0="0002009F" w:csb1="00000000"/>
  </w:font>
  <w:font w:name="Yu Gothic UI">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175E3"/>
    <w:rsid w:val="00026CE9"/>
    <w:rsid w:val="000374D4"/>
    <w:rsid w:val="00041D06"/>
    <w:rsid w:val="00042793"/>
    <w:rsid w:val="00044876"/>
    <w:rsid w:val="00050108"/>
    <w:rsid w:val="000537AB"/>
    <w:rsid w:val="00070632"/>
    <w:rsid w:val="000735B9"/>
    <w:rsid w:val="00080D9C"/>
    <w:rsid w:val="000843A2"/>
    <w:rsid w:val="00090C67"/>
    <w:rsid w:val="000A468D"/>
    <w:rsid w:val="000C4110"/>
    <w:rsid w:val="000C45D9"/>
    <w:rsid w:val="000E7281"/>
    <w:rsid w:val="00101C2C"/>
    <w:rsid w:val="001257C7"/>
    <w:rsid w:val="00131322"/>
    <w:rsid w:val="001360A1"/>
    <w:rsid w:val="00140890"/>
    <w:rsid w:val="00146C6C"/>
    <w:rsid w:val="001514AB"/>
    <w:rsid w:val="001647D7"/>
    <w:rsid w:val="0016589B"/>
    <w:rsid w:val="00174663"/>
    <w:rsid w:val="001921B2"/>
    <w:rsid w:val="00193517"/>
    <w:rsid w:val="00196640"/>
    <w:rsid w:val="001A0D60"/>
    <w:rsid w:val="001B766E"/>
    <w:rsid w:val="001C7CC8"/>
    <w:rsid w:val="001E73D8"/>
    <w:rsid w:val="001F4270"/>
    <w:rsid w:val="001F4854"/>
    <w:rsid w:val="00212721"/>
    <w:rsid w:val="002417B6"/>
    <w:rsid w:val="0027589F"/>
    <w:rsid w:val="00290EF3"/>
    <w:rsid w:val="002A32F0"/>
    <w:rsid w:val="002B2878"/>
    <w:rsid w:val="002C387F"/>
    <w:rsid w:val="002D021C"/>
    <w:rsid w:val="002D40D5"/>
    <w:rsid w:val="002F24ED"/>
    <w:rsid w:val="002F34F4"/>
    <w:rsid w:val="002F70D9"/>
    <w:rsid w:val="00300D2F"/>
    <w:rsid w:val="00304AE0"/>
    <w:rsid w:val="00315E6E"/>
    <w:rsid w:val="003177FF"/>
    <w:rsid w:val="00325955"/>
    <w:rsid w:val="00332A62"/>
    <w:rsid w:val="00333CD9"/>
    <w:rsid w:val="0033477F"/>
    <w:rsid w:val="00342594"/>
    <w:rsid w:val="00357F75"/>
    <w:rsid w:val="003B461C"/>
    <w:rsid w:val="003B4E6D"/>
    <w:rsid w:val="003B5F5D"/>
    <w:rsid w:val="003D37DB"/>
    <w:rsid w:val="003D61D4"/>
    <w:rsid w:val="003E1FBC"/>
    <w:rsid w:val="003F12F0"/>
    <w:rsid w:val="003F543D"/>
    <w:rsid w:val="004103CD"/>
    <w:rsid w:val="004226B8"/>
    <w:rsid w:val="00427FA7"/>
    <w:rsid w:val="0043001D"/>
    <w:rsid w:val="00443031"/>
    <w:rsid w:val="004448E4"/>
    <w:rsid w:val="0045080E"/>
    <w:rsid w:val="00450C6E"/>
    <w:rsid w:val="004560BA"/>
    <w:rsid w:val="004621EC"/>
    <w:rsid w:val="00470CA1"/>
    <w:rsid w:val="00474D30"/>
    <w:rsid w:val="00494213"/>
    <w:rsid w:val="004C5DDA"/>
    <w:rsid w:val="004C60B4"/>
    <w:rsid w:val="004C6E1F"/>
    <w:rsid w:val="004D1912"/>
    <w:rsid w:val="004D41EC"/>
    <w:rsid w:val="004D485F"/>
    <w:rsid w:val="004F0462"/>
    <w:rsid w:val="004F59EB"/>
    <w:rsid w:val="00500EDC"/>
    <w:rsid w:val="00503F5F"/>
    <w:rsid w:val="0051169A"/>
    <w:rsid w:val="00532F84"/>
    <w:rsid w:val="00550792"/>
    <w:rsid w:val="00551EC9"/>
    <w:rsid w:val="00560043"/>
    <w:rsid w:val="00572BCA"/>
    <w:rsid w:val="00580111"/>
    <w:rsid w:val="00583B19"/>
    <w:rsid w:val="00584381"/>
    <w:rsid w:val="005905F1"/>
    <w:rsid w:val="005954FA"/>
    <w:rsid w:val="005958B1"/>
    <w:rsid w:val="005A298B"/>
    <w:rsid w:val="005A3498"/>
    <w:rsid w:val="005A67BC"/>
    <w:rsid w:val="005B032C"/>
    <w:rsid w:val="005B2066"/>
    <w:rsid w:val="005C42B1"/>
    <w:rsid w:val="005D0416"/>
    <w:rsid w:val="005E61FB"/>
    <w:rsid w:val="005F003C"/>
    <w:rsid w:val="005F09D5"/>
    <w:rsid w:val="005F3BA6"/>
    <w:rsid w:val="00604732"/>
    <w:rsid w:val="006054E0"/>
    <w:rsid w:val="0062109A"/>
    <w:rsid w:val="006624E2"/>
    <w:rsid w:val="006712FA"/>
    <w:rsid w:val="006B30C7"/>
    <w:rsid w:val="006B696D"/>
    <w:rsid w:val="006C1C80"/>
    <w:rsid w:val="006C42E5"/>
    <w:rsid w:val="006C5D53"/>
    <w:rsid w:val="006E0428"/>
    <w:rsid w:val="006F2DDB"/>
    <w:rsid w:val="006F4227"/>
    <w:rsid w:val="007265B9"/>
    <w:rsid w:val="00726DED"/>
    <w:rsid w:val="00745F6C"/>
    <w:rsid w:val="00761F69"/>
    <w:rsid w:val="00767105"/>
    <w:rsid w:val="00770C61"/>
    <w:rsid w:val="0077776F"/>
    <w:rsid w:val="007815F9"/>
    <w:rsid w:val="007952FA"/>
    <w:rsid w:val="007A64B5"/>
    <w:rsid w:val="007B45C5"/>
    <w:rsid w:val="007C0EA9"/>
    <w:rsid w:val="007D1AA6"/>
    <w:rsid w:val="007D38B2"/>
    <w:rsid w:val="007D4276"/>
    <w:rsid w:val="007F0B2F"/>
    <w:rsid w:val="007F6A5E"/>
    <w:rsid w:val="00812862"/>
    <w:rsid w:val="00817C91"/>
    <w:rsid w:val="00823D8A"/>
    <w:rsid w:val="00831DC4"/>
    <w:rsid w:val="00835C2F"/>
    <w:rsid w:val="00853AB2"/>
    <w:rsid w:val="0086082F"/>
    <w:rsid w:val="008632D8"/>
    <w:rsid w:val="00875E04"/>
    <w:rsid w:val="0087752B"/>
    <w:rsid w:val="008938E5"/>
    <w:rsid w:val="00897764"/>
    <w:rsid w:val="008A5636"/>
    <w:rsid w:val="008C1D50"/>
    <w:rsid w:val="008C4E26"/>
    <w:rsid w:val="008F4760"/>
    <w:rsid w:val="00936121"/>
    <w:rsid w:val="009460CB"/>
    <w:rsid w:val="00956D7E"/>
    <w:rsid w:val="0098718E"/>
    <w:rsid w:val="009A3B6A"/>
    <w:rsid w:val="009A4131"/>
    <w:rsid w:val="009B192F"/>
    <w:rsid w:val="009E6751"/>
    <w:rsid w:val="00A22035"/>
    <w:rsid w:val="00A42210"/>
    <w:rsid w:val="00A42C52"/>
    <w:rsid w:val="00A42F52"/>
    <w:rsid w:val="00A468A3"/>
    <w:rsid w:val="00A512A5"/>
    <w:rsid w:val="00A8495F"/>
    <w:rsid w:val="00AA3E2B"/>
    <w:rsid w:val="00AB797C"/>
    <w:rsid w:val="00AC7AC8"/>
    <w:rsid w:val="00AF73FA"/>
    <w:rsid w:val="00B35C0A"/>
    <w:rsid w:val="00B41EA9"/>
    <w:rsid w:val="00B61734"/>
    <w:rsid w:val="00B75817"/>
    <w:rsid w:val="00B946AE"/>
    <w:rsid w:val="00BC5761"/>
    <w:rsid w:val="00BC6F10"/>
    <w:rsid w:val="00BD1967"/>
    <w:rsid w:val="00BD6194"/>
    <w:rsid w:val="00BF0990"/>
    <w:rsid w:val="00C00CBA"/>
    <w:rsid w:val="00C105E8"/>
    <w:rsid w:val="00C3355F"/>
    <w:rsid w:val="00C35D8E"/>
    <w:rsid w:val="00C45C0A"/>
    <w:rsid w:val="00C52463"/>
    <w:rsid w:val="00C57C91"/>
    <w:rsid w:val="00C72C99"/>
    <w:rsid w:val="00C73871"/>
    <w:rsid w:val="00C904E6"/>
    <w:rsid w:val="00C931DD"/>
    <w:rsid w:val="00C974E6"/>
    <w:rsid w:val="00C97E0F"/>
    <w:rsid w:val="00CB5137"/>
    <w:rsid w:val="00CC1393"/>
    <w:rsid w:val="00CC4DAB"/>
    <w:rsid w:val="00CE18F0"/>
    <w:rsid w:val="00D03024"/>
    <w:rsid w:val="00D22868"/>
    <w:rsid w:val="00D3667D"/>
    <w:rsid w:val="00D7444E"/>
    <w:rsid w:val="00D80CA3"/>
    <w:rsid w:val="00D81532"/>
    <w:rsid w:val="00D935B7"/>
    <w:rsid w:val="00DA0BFF"/>
    <w:rsid w:val="00DB42C2"/>
    <w:rsid w:val="00DB7E21"/>
    <w:rsid w:val="00DC14A9"/>
    <w:rsid w:val="00DC3D0E"/>
    <w:rsid w:val="00DC7808"/>
    <w:rsid w:val="00DE483E"/>
    <w:rsid w:val="00DF1F88"/>
    <w:rsid w:val="00E13723"/>
    <w:rsid w:val="00E16EDA"/>
    <w:rsid w:val="00E17A0B"/>
    <w:rsid w:val="00E31D37"/>
    <w:rsid w:val="00E34178"/>
    <w:rsid w:val="00E439DF"/>
    <w:rsid w:val="00E43FD8"/>
    <w:rsid w:val="00E50ECD"/>
    <w:rsid w:val="00E5534A"/>
    <w:rsid w:val="00E72107"/>
    <w:rsid w:val="00E76248"/>
    <w:rsid w:val="00E85722"/>
    <w:rsid w:val="00E90D80"/>
    <w:rsid w:val="00E92ED1"/>
    <w:rsid w:val="00E97AE6"/>
    <w:rsid w:val="00EA5560"/>
    <w:rsid w:val="00EA598D"/>
    <w:rsid w:val="00EB12D6"/>
    <w:rsid w:val="00EB4222"/>
    <w:rsid w:val="00EB7203"/>
    <w:rsid w:val="00EC1AF6"/>
    <w:rsid w:val="00EF6DFB"/>
    <w:rsid w:val="00F03D51"/>
    <w:rsid w:val="00F0436F"/>
    <w:rsid w:val="00F057C7"/>
    <w:rsid w:val="00F05AFE"/>
    <w:rsid w:val="00F17ECB"/>
    <w:rsid w:val="00F23A62"/>
    <w:rsid w:val="00F56C54"/>
    <w:rsid w:val="00F63929"/>
    <w:rsid w:val="00F71826"/>
    <w:rsid w:val="00F85242"/>
    <w:rsid w:val="00F8592D"/>
    <w:rsid w:val="00F9503D"/>
    <w:rsid w:val="00FB3B36"/>
    <w:rsid w:val="00FB7416"/>
    <w:rsid w:val="00FD59ED"/>
    <w:rsid w:val="00FE7F74"/>
    <w:rsid w:val="00FF0D9F"/>
    <w:rsid w:val="00FF21AD"/>
    <w:rsid w:val="00FF4B1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E17A0B"/>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EBCB4C28CE054EC38C4187AC0B87DEAE">
    <w:name w:val="EBCB4C28CE054EC38C4187AC0B87DEAE"/>
    <w:rsid w:val="00325955"/>
  </w:style>
  <w:style w:type="paragraph" w:customStyle="1" w:styleId="49FF54DC8CAE485ABE19D4485932A0E2">
    <w:name w:val="49FF54DC8CAE485ABE19D4485932A0E2"/>
    <w:rsid w:val="00325955"/>
  </w:style>
  <w:style w:type="paragraph" w:customStyle="1" w:styleId="C9841EC4910B4A489541E035610C8C93">
    <w:name w:val="C9841EC4910B4A489541E035610C8C93"/>
    <w:rsid w:val="00325955"/>
  </w:style>
  <w:style w:type="paragraph" w:customStyle="1" w:styleId="35861FF8A3DB4CE9A4D5669B22C4DE78">
    <w:name w:val="35861FF8A3DB4CE9A4D5669B22C4DE78"/>
    <w:rsid w:val="00325955"/>
  </w:style>
  <w:style w:type="paragraph" w:customStyle="1" w:styleId="ADC127135ADC47C3A059883E3A0D2D49">
    <w:name w:val="ADC127135ADC47C3A059883E3A0D2D49"/>
    <w:rsid w:val="00325955"/>
  </w:style>
  <w:style w:type="paragraph" w:customStyle="1" w:styleId="CEA32D99854E4ACE88E4BF3EF97D631F">
    <w:name w:val="CEA32D99854E4ACE88E4BF3EF97D631F"/>
    <w:rsid w:val="00325955"/>
  </w:style>
  <w:style w:type="paragraph" w:customStyle="1" w:styleId="B612A6AA73C84C5C954BE909B87DEE45">
    <w:name w:val="B612A6AA73C84C5C954BE909B87DEE45"/>
    <w:rsid w:val="00325955"/>
  </w:style>
  <w:style w:type="paragraph" w:customStyle="1" w:styleId="0FE3B42C4C3B4EDFBBE1E35E3551A227">
    <w:name w:val="0FE3B42C4C3B4EDFBBE1E35E3551A227"/>
    <w:rsid w:val="00325955"/>
  </w:style>
  <w:style w:type="paragraph" w:customStyle="1" w:styleId="15E1476868B540F4848C7489F0F0DC2F">
    <w:name w:val="15E1476868B540F4848C7489F0F0DC2F"/>
    <w:rsid w:val="00325955"/>
  </w:style>
  <w:style w:type="paragraph" w:customStyle="1" w:styleId="E55316E5861E4515BF6295C83906D359">
    <w:name w:val="E55316E5861E4515BF6295C83906D359"/>
    <w:rsid w:val="00325955"/>
  </w:style>
  <w:style w:type="paragraph" w:customStyle="1" w:styleId="54158142F85340CC8A2F94F16A183E8A">
    <w:name w:val="54158142F85340CC8A2F94F16A183E8A"/>
    <w:rsid w:val="00325955"/>
  </w:style>
  <w:style w:type="paragraph" w:customStyle="1" w:styleId="21C083FBC15C4BFEACC96639F5983AE5">
    <w:name w:val="21C083FBC15C4BFEACC96639F5983AE5"/>
    <w:rsid w:val="00325955"/>
  </w:style>
  <w:style w:type="paragraph" w:customStyle="1" w:styleId="F3BD82933724406A9269D4FFFF285E3E">
    <w:name w:val="F3BD82933724406A9269D4FFFF285E3E"/>
    <w:rsid w:val="00325955"/>
  </w:style>
  <w:style w:type="paragraph" w:customStyle="1" w:styleId="57D3B68A310745C5890DFEB80DC20127">
    <w:name w:val="57D3B68A310745C5890DFEB80DC20127"/>
    <w:rsid w:val="00325955"/>
  </w:style>
  <w:style w:type="paragraph" w:customStyle="1" w:styleId="4A778FBF36874684914471C7EF0E8827">
    <w:name w:val="4A778FBF36874684914471C7EF0E8827"/>
    <w:rsid w:val="00325955"/>
  </w:style>
  <w:style w:type="paragraph" w:customStyle="1" w:styleId="B7F6E09C08C1443095C2688F10572DB8">
    <w:name w:val="B7F6E09C08C1443095C2688F10572DB8"/>
    <w:rsid w:val="00D3667D"/>
  </w:style>
  <w:style w:type="paragraph" w:customStyle="1" w:styleId="1AA4363BD7794C65A8C1168D327CFD12">
    <w:name w:val="1AA4363BD7794C65A8C1168D327CFD12"/>
    <w:rsid w:val="00D3667D"/>
  </w:style>
  <w:style w:type="paragraph" w:customStyle="1" w:styleId="C7298110D3CF469B8D35CF54D21EF28A">
    <w:name w:val="C7298110D3CF469B8D35CF54D21EF28A"/>
    <w:rsid w:val="00D3667D"/>
  </w:style>
  <w:style w:type="paragraph" w:customStyle="1" w:styleId="8A8BA7DC9D314E508D4F124D63AEB95E">
    <w:name w:val="8A8BA7DC9D314E508D4F124D63AEB95E"/>
    <w:rsid w:val="00D3667D"/>
  </w:style>
  <w:style w:type="paragraph" w:customStyle="1" w:styleId="6EB281FF2693497AA283D7132B4AD1C9">
    <w:name w:val="6EB281FF2693497AA283D7132B4AD1C9"/>
    <w:rsid w:val="00D3667D"/>
  </w:style>
  <w:style w:type="paragraph" w:customStyle="1" w:styleId="0DCC99BAC6F74DA7B89482078AB3E3CE">
    <w:name w:val="0DCC99BAC6F74DA7B89482078AB3E3CE"/>
    <w:rsid w:val="005E61FB"/>
  </w:style>
  <w:style w:type="paragraph" w:customStyle="1" w:styleId="8907C6EA81EC49F8ADC45F651C561C34">
    <w:name w:val="8907C6EA81EC49F8ADC45F651C561C34"/>
    <w:rsid w:val="005E61FB"/>
  </w:style>
  <w:style w:type="paragraph" w:customStyle="1" w:styleId="E5A939C8023B4694AA5703C64A55879B">
    <w:name w:val="E5A939C8023B4694AA5703C64A55879B"/>
    <w:rsid w:val="005E61FB"/>
  </w:style>
  <w:style w:type="paragraph" w:customStyle="1" w:styleId="44FF7536004544E19E3CA827009427D7">
    <w:name w:val="44FF7536004544E19E3CA827009427D7"/>
    <w:rsid w:val="005E61FB"/>
  </w:style>
  <w:style w:type="paragraph" w:customStyle="1" w:styleId="04BE34DB987F4F47A8D4E3AD6990C424">
    <w:name w:val="04BE34DB987F4F47A8D4E3AD6990C424"/>
    <w:rsid w:val="003F543D"/>
  </w:style>
  <w:style w:type="paragraph" w:customStyle="1" w:styleId="82E33D17D8F94712906923C749722C60">
    <w:name w:val="82E33D17D8F94712906923C749722C60"/>
    <w:rsid w:val="003F543D"/>
  </w:style>
  <w:style w:type="paragraph" w:customStyle="1" w:styleId="38DD8E11BAB24E5EBE7B71916C4E7E73">
    <w:name w:val="38DD8E11BAB24E5EBE7B71916C4E7E73"/>
    <w:rsid w:val="00767105"/>
  </w:style>
  <w:style w:type="paragraph" w:customStyle="1" w:styleId="712B8475E34C4B2AB1784002B2204844">
    <w:name w:val="712B8475E34C4B2AB1784002B2204844"/>
    <w:rsid w:val="00956D7E"/>
  </w:style>
  <w:style w:type="paragraph" w:customStyle="1" w:styleId="2A04EFA5E7B843778239048C7E1F3B47">
    <w:name w:val="2A04EFA5E7B843778239048C7E1F3B47"/>
    <w:rsid w:val="00956D7E"/>
  </w:style>
  <w:style w:type="paragraph" w:customStyle="1" w:styleId="1E7062DF1B854F50BF404F4BB57F40A0">
    <w:name w:val="1E7062DF1B854F50BF404F4BB57F40A0"/>
    <w:rsid w:val="00427FA7"/>
  </w:style>
  <w:style w:type="paragraph" w:customStyle="1" w:styleId="842717D0C87F49339663AA2525948CC9">
    <w:name w:val="842717D0C87F49339663AA2525948CC9"/>
    <w:rsid w:val="00EB12D6"/>
  </w:style>
  <w:style w:type="paragraph" w:customStyle="1" w:styleId="84D5EE3F0F46477CB8553D696D5BE298">
    <w:name w:val="84D5EE3F0F46477CB8553D696D5BE298"/>
    <w:rsid w:val="00EB12D6"/>
  </w:style>
  <w:style w:type="paragraph" w:customStyle="1" w:styleId="BC0F6276947144D682BC8377F52BB9A3">
    <w:name w:val="BC0F6276947144D682BC8377F52BB9A3"/>
    <w:rsid w:val="003B461C"/>
  </w:style>
  <w:style w:type="paragraph" w:customStyle="1" w:styleId="9A94EA9ECD3E44DB8764D0EE7A12340E">
    <w:name w:val="9A94EA9ECD3E44DB8764D0EE7A12340E"/>
    <w:rsid w:val="003B461C"/>
  </w:style>
  <w:style w:type="paragraph" w:customStyle="1" w:styleId="FB02ED6F25A74CA7A1F95CFFC01B95AE">
    <w:name w:val="FB02ED6F25A74CA7A1F95CFFC01B95AE"/>
    <w:rsid w:val="003B461C"/>
  </w:style>
  <w:style w:type="paragraph" w:customStyle="1" w:styleId="CB19D4DA3B614510B794F0BD51413EE9">
    <w:name w:val="CB19D4DA3B614510B794F0BD51413EE9"/>
    <w:rsid w:val="00E97AE6"/>
  </w:style>
  <w:style w:type="paragraph" w:customStyle="1" w:styleId="A3655BC7FDEA45E394D15103F7FA3ADE">
    <w:name w:val="A3655BC7FDEA45E394D15103F7FA3ADE"/>
    <w:rsid w:val="00FB3B36"/>
    <w:pPr>
      <w:spacing w:after="200" w:line="276" w:lineRule="auto"/>
    </w:pPr>
  </w:style>
  <w:style w:type="paragraph" w:customStyle="1" w:styleId="C9D2F7B694A044939D7BA9B38B284A4E">
    <w:name w:val="C9D2F7B694A044939D7BA9B38B284A4E"/>
    <w:rsid w:val="004621EC"/>
    <w:pPr>
      <w:spacing w:after="200" w:line="276" w:lineRule="auto"/>
    </w:pPr>
  </w:style>
  <w:style w:type="paragraph" w:customStyle="1" w:styleId="E447EA09FD2B4224AF6A63F4EEFEF534">
    <w:name w:val="E447EA09FD2B4224AF6A63F4EEFEF534"/>
    <w:rsid w:val="004621EC"/>
    <w:pPr>
      <w:spacing w:after="200" w:line="276" w:lineRule="auto"/>
    </w:pPr>
  </w:style>
  <w:style w:type="paragraph" w:customStyle="1" w:styleId="8EEEA5D11E2640AAAEDAB0FDA003FE33">
    <w:name w:val="8EEEA5D11E2640AAAEDAB0FDA003FE33"/>
    <w:rsid w:val="004621EC"/>
    <w:pPr>
      <w:spacing w:after="200" w:line="276" w:lineRule="auto"/>
    </w:pPr>
  </w:style>
  <w:style w:type="paragraph" w:customStyle="1" w:styleId="2583C561ED934951AA9840B49C64DF5B">
    <w:name w:val="2583C561ED934951AA9840B49C64DF5B"/>
    <w:rsid w:val="004621EC"/>
    <w:pPr>
      <w:spacing w:after="200" w:line="276" w:lineRule="auto"/>
    </w:pPr>
  </w:style>
  <w:style w:type="paragraph" w:customStyle="1" w:styleId="234EE73A4E9E4087905A1CD91DE7D2D7">
    <w:name w:val="234EE73A4E9E4087905A1CD91DE7D2D7"/>
    <w:rsid w:val="00F05AFE"/>
  </w:style>
  <w:style w:type="paragraph" w:customStyle="1" w:styleId="8590CC465347498FACF8729256950D8A">
    <w:name w:val="8590CC465347498FACF8729256950D8A"/>
    <w:rsid w:val="00F05AFE"/>
  </w:style>
  <w:style w:type="paragraph" w:customStyle="1" w:styleId="034DA3E0391B4DB7A4A8E3502889C2F6">
    <w:name w:val="034DA3E0391B4DB7A4A8E3502889C2F6"/>
    <w:rsid w:val="00F05AFE"/>
  </w:style>
  <w:style w:type="paragraph" w:customStyle="1" w:styleId="FA8D3C2F2F9B4BD195AAE5AC6B80112D">
    <w:name w:val="FA8D3C2F2F9B4BD195AAE5AC6B80112D"/>
    <w:rsid w:val="00F05AFE"/>
  </w:style>
  <w:style w:type="paragraph" w:customStyle="1" w:styleId="06F9B57C3E6745FAAC3B1342F6EECC6B">
    <w:name w:val="06F9B57C3E6745FAAC3B1342F6EECC6B"/>
    <w:rsid w:val="00F05AFE"/>
  </w:style>
  <w:style w:type="paragraph" w:customStyle="1" w:styleId="A9D69DCE403249D4B8A09918C7199E40">
    <w:name w:val="A9D69DCE403249D4B8A09918C7199E40"/>
    <w:rsid w:val="00F05AFE"/>
  </w:style>
  <w:style w:type="paragraph" w:customStyle="1" w:styleId="CE4876B02E2C4B6387D972EDBDACB8D9">
    <w:name w:val="CE4876B02E2C4B6387D972EDBDACB8D9"/>
    <w:rsid w:val="00E72107"/>
  </w:style>
  <w:style w:type="paragraph" w:customStyle="1" w:styleId="8730D48E69504346AB9DB6F2345C917E">
    <w:name w:val="8730D48E69504346AB9DB6F2345C917E"/>
    <w:rsid w:val="00EB7203"/>
  </w:style>
  <w:style w:type="paragraph" w:customStyle="1" w:styleId="E645C635BD1F4DBB8F0FC137A7828035">
    <w:name w:val="E645C635BD1F4DBB8F0FC137A7828035"/>
    <w:rsid w:val="005A67BC"/>
  </w:style>
  <w:style w:type="paragraph" w:customStyle="1" w:styleId="8422C977FFE54B42A619F82DC8EE1351">
    <w:name w:val="8422C977FFE54B42A619F82DC8EE1351"/>
    <w:rsid w:val="00E90D80"/>
  </w:style>
  <w:style w:type="paragraph" w:customStyle="1" w:styleId="D31D8D0D2051442A93AC1DBB2F8E7E6E">
    <w:name w:val="D31D8D0D2051442A93AC1DBB2F8E7E6E"/>
    <w:rsid w:val="00E90D80"/>
  </w:style>
  <w:style w:type="paragraph" w:customStyle="1" w:styleId="7F33A120DB6040029B6B7A1074AB390F">
    <w:name w:val="7F33A120DB6040029B6B7A1074AB390F"/>
    <w:rsid w:val="00E90D80"/>
  </w:style>
  <w:style w:type="paragraph" w:customStyle="1" w:styleId="6E87576A336840A486418FA59007D948">
    <w:name w:val="6E87576A336840A486418FA59007D948"/>
    <w:rsid w:val="00E90D80"/>
  </w:style>
  <w:style w:type="paragraph" w:customStyle="1" w:styleId="A7582796218B47879047634616A9A4B1">
    <w:name w:val="A7582796218B47879047634616A9A4B1"/>
    <w:rsid w:val="00E90D80"/>
  </w:style>
  <w:style w:type="paragraph" w:customStyle="1" w:styleId="4C7EC75A1C83436E8A4B215026A480F2">
    <w:name w:val="4C7EC75A1C83436E8A4B215026A480F2"/>
    <w:rsid w:val="001514AB"/>
  </w:style>
  <w:style w:type="paragraph" w:customStyle="1" w:styleId="9E378A3B8C734D93A75BC4D4A683D3FD">
    <w:name w:val="9E378A3B8C734D93A75BC4D4A683D3FD"/>
    <w:rsid w:val="00E439DF"/>
  </w:style>
  <w:style w:type="paragraph" w:customStyle="1" w:styleId="7D0C965A9EF0483B90C04C1F20F7B7A2">
    <w:name w:val="7D0C965A9EF0483B90C04C1F20F7B7A2"/>
    <w:rsid w:val="00E439DF"/>
  </w:style>
  <w:style w:type="paragraph" w:customStyle="1" w:styleId="B64FC806211F4040BFA1C296F7DBF01E">
    <w:name w:val="B64FC806211F4040BFA1C296F7DBF01E"/>
    <w:rsid w:val="00E17A0B"/>
  </w:style>
  <w:style w:type="paragraph" w:customStyle="1" w:styleId="5EE73774E4324C90A77275DF75AC6B56">
    <w:name w:val="5EE73774E4324C90A77275DF75AC6B56"/>
    <w:rsid w:val="00E17A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0EC8FE2-7A5E-4201-B9A1-1A839FE54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142</Pages>
  <Words>45328</Words>
  <Characters>258373</Characters>
  <Application>Microsoft Office Word</Application>
  <DocSecurity>0</DocSecurity>
  <Lines>2153</Lines>
  <Paragraphs>606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STORITEV VAROVANJA LJUDI IN PREMOŽENJA V MESTNI OBČINI KRANJ, ZAVODU ZA ŠPORT KRANJ, OSNOVNIH ŠOLAH, GLASBENI ŠOLI IN LJUDSKI UNIVERZI V MESTNI OBČINI KRANJ, MESTNI KNJIŽNICI KRANJ, GORENJSKEM MUZEJU KRANJ, PREŠERNOVEM GAJU IN KRAJEVNI SKUPNOSTI KOKRICA</vt:lpstr>
      <vt:lpstr>Operativna, svetovalna in informacijska podpora na področju upravljanja z nepremičninami v Mestni občini Kranj</vt:lpstr>
    </vt:vector>
  </TitlesOfParts>
  <Company>Mestna občina Kranj</Company>
  <LinksUpToDate>false</LinksUpToDate>
  <CharactersWithSpaces>303095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STORITEV VAROVANJA LJUDI IN PREMOŽENJA V MESTNI OBČINI KRANJ, ZAVODU ZA ŠPORT KRANJ, OSNOVNIH ŠOLAH, GLASBENI ŠOLI IN LJUDSKI UNIVERZI V MESTNI OBČINI KRANJ, MESTNI KNJIŽNICI KRANJ, GORENJSKEM MUZEJU KRANJ, PREŠERNOVEM GAJU IN KRAJEVNI SKUPNOSTI KOKRICA</dc:title>
  <dc:creator>MOKR</dc:creator>
  <cp:lastModifiedBy>Dejan Dragas</cp:lastModifiedBy>
  <cp:revision>12</cp:revision>
  <cp:lastPrinted>2020-03-04T07:53:00Z</cp:lastPrinted>
  <dcterms:created xsi:type="dcterms:W3CDTF">2020-03-12T07:12:00Z</dcterms:created>
  <dcterms:modified xsi:type="dcterms:W3CDTF">2020-03-12T09:55:00Z</dcterms:modified>
</cp:coreProperties>
</file>