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5F" w:rsidRPr="00536663" w:rsidRDefault="00E13D5F" w:rsidP="00E13D5F">
      <w:pPr>
        <w:spacing w:after="0" w:line="240" w:lineRule="auto"/>
        <w:rPr>
          <w:rFonts w:eastAsia="Times New Roman" w:cstheme="minorHAnsi"/>
          <w:sz w:val="20"/>
          <w:szCs w:val="20"/>
          <w:lang w:eastAsia="sl-SI"/>
        </w:rPr>
      </w:pPr>
    </w:p>
    <w:p w:rsidR="00E13D5F" w:rsidRPr="00536663" w:rsidRDefault="00E13D5F" w:rsidP="00E13D5F">
      <w:pPr>
        <w:spacing w:after="0" w:line="240" w:lineRule="auto"/>
        <w:rPr>
          <w:rFonts w:eastAsia="Times New Roman" w:cstheme="minorHAnsi"/>
          <w:sz w:val="20"/>
          <w:szCs w:val="20"/>
          <w:lang w:eastAsia="sl-SI"/>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3E28F2">
      <w:pPr>
        <w:autoSpaceDE w:val="0"/>
        <w:autoSpaceDN w:val="0"/>
        <w:adjustRightInd w:val="0"/>
        <w:spacing w:after="0" w:line="240" w:lineRule="auto"/>
        <w:rPr>
          <w:rFonts w:cstheme="minorHAnsi"/>
          <w:color w:val="000000"/>
          <w:sz w:val="20"/>
          <w:szCs w:val="20"/>
        </w:rPr>
      </w:pPr>
    </w:p>
    <w:p w:rsidR="003E28F2" w:rsidRPr="00536663" w:rsidRDefault="003E28F2" w:rsidP="003E28F2">
      <w:pPr>
        <w:autoSpaceDE w:val="0"/>
        <w:autoSpaceDN w:val="0"/>
        <w:adjustRightInd w:val="0"/>
        <w:spacing w:after="0" w:line="240" w:lineRule="auto"/>
        <w:rPr>
          <w:rFonts w:cstheme="minorHAnsi"/>
          <w:color w:val="000000"/>
          <w:sz w:val="20"/>
          <w:szCs w:val="20"/>
        </w:rPr>
      </w:pPr>
    </w:p>
    <w:p w:rsidR="003E28F2" w:rsidRPr="00536663" w:rsidRDefault="003E28F2" w:rsidP="003E28F2">
      <w:pPr>
        <w:autoSpaceDE w:val="0"/>
        <w:autoSpaceDN w:val="0"/>
        <w:adjustRightInd w:val="0"/>
        <w:spacing w:after="0" w:line="240" w:lineRule="auto"/>
        <w:rPr>
          <w:rFonts w:cstheme="minorHAnsi"/>
          <w:color w:val="000000"/>
          <w:sz w:val="20"/>
          <w:szCs w:val="20"/>
        </w:rPr>
      </w:pPr>
    </w:p>
    <w:p w:rsidR="003E28F2" w:rsidRPr="00536663" w:rsidRDefault="003E28F2" w:rsidP="003E28F2">
      <w:pPr>
        <w:autoSpaceDE w:val="0"/>
        <w:autoSpaceDN w:val="0"/>
        <w:adjustRightInd w:val="0"/>
        <w:spacing w:after="0" w:line="240" w:lineRule="auto"/>
        <w:rPr>
          <w:rFonts w:cstheme="minorHAnsi"/>
          <w:color w:val="000000"/>
          <w:sz w:val="20"/>
          <w:szCs w:val="20"/>
        </w:rPr>
      </w:pPr>
    </w:p>
    <w:p w:rsidR="003E28F2" w:rsidRPr="00536663" w:rsidRDefault="003E28F2" w:rsidP="003E28F2">
      <w:pPr>
        <w:autoSpaceDE w:val="0"/>
        <w:autoSpaceDN w:val="0"/>
        <w:adjustRightInd w:val="0"/>
        <w:spacing w:after="0" w:line="240" w:lineRule="auto"/>
        <w:jc w:val="center"/>
        <w:rPr>
          <w:rFonts w:cstheme="minorHAnsi"/>
          <w:b/>
          <w:bCs/>
          <w:color w:val="000000"/>
          <w:sz w:val="20"/>
          <w:szCs w:val="20"/>
        </w:rPr>
      </w:pPr>
      <w:r w:rsidRPr="00536663">
        <w:rPr>
          <w:rFonts w:cstheme="minorHAnsi"/>
          <w:b/>
          <w:bCs/>
          <w:color w:val="000000"/>
          <w:sz w:val="20"/>
          <w:szCs w:val="20"/>
        </w:rPr>
        <w:t>RAZPISNA DOKUMENTACIJA</w:t>
      </w:r>
    </w:p>
    <w:p w:rsidR="003E28F2" w:rsidRPr="00536663" w:rsidRDefault="003E28F2" w:rsidP="003E28F2">
      <w:pPr>
        <w:autoSpaceDE w:val="0"/>
        <w:autoSpaceDN w:val="0"/>
        <w:adjustRightInd w:val="0"/>
        <w:spacing w:after="0" w:line="240" w:lineRule="auto"/>
        <w:jc w:val="center"/>
        <w:rPr>
          <w:rFonts w:cstheme="minorHAnsi"/>
          <w:color w:val="000000"/>
          <w:sz w:val="20"/>
          <w:szCs w:val="20"/>
        </w:rPr>
      </w:pPr>
    </w:p>
    <w:p w:rsidR="0057509C" w:rsidRPr="00536663" w:rsidRDefault="003E28F2" w:rsidP="0057509C">
      <w:pPr>
        <w:pStyle w:val="Default"/>
        <w:jc w:val="center"/>
        <w:rPr>
          <w:rFonts w:asciiTheme="minorHAnsi" w:hAnsiTheme="minorHAnsi" w:cstheme="minorHAnsi"/>
          <w:b/>
          <w:bCs/>
          <w:sz w:val="20"/>
          <w:szCs w:val="20"/>
        </w:rPr>
      </w:pPr>
      <w:r w:rsidRPr="00536663">
        <w:rPr>
          <w:rFonts w:asciiTheme="minorHAnsi" w:hAnsiTheme="minorHAnsi" w:cstheme="minorHAnsi"/>
          <w:b/>
          <w:bCs/>
          <w:sz w:val="20"/>
          <w:szCs w:val="20"/>
        </w:rPr>
        <w:t>za podelitev koncesije</w:t>
      </w:r>
      <w:r w:rsidR="0057509C" w:rsidRPr="00536663">
        <w:rPr>
          <w:rFonts w:asciiTheme="minorHAnsi" w:hAnsiTheme="minorHAnsi" w:cstheme="minorHAnsi"/>
          <w:b/>
          <w:bCs/>
          <w:sz w:val="20"/>
          <w:szCs w:val="20"/>
        </w:rPr>
        <w:t xml:space="preserve"> </w:t>
      </w:r>
      <w:r w:rsidRPr="00536663">
        <w:rPr>
          <w:rFonts w:asciiTheme="minorHAnsi" w:hAnsiTheme="minorHAnsi" w:cstheme="minorHAnsi"/>
          <w:b/>
          <w:bCs/>
          <w:sz w:val="20"/>
          <w:szCs w:val="20"/>
        </w:rPr>
        <w:t xml:space="preserve">za opravljanje javne službe </w:t>
      </w:r>
    </w:p>
    <w:p w:rsidR="0057509C" w:rsidRPr="00536663" w:rsidRDefault="003E28F2" w:rsidP="003E28F2">
      <w:pPr>
        <w:pStyle w:val="Default"/>
        <w:jc w:val="center"/>
        <w:rPr>
          <w:rFonts w:asciiTheme="minorHAnsi" w:hAnsiTheme="minorHAnsi" w:cstheme="minorHAnsi"/>
          <w:b/>
          <w:bCs/>
          <w:sz w:val="20"/>
          <w:szCs w:val="20"/>
        </w:rPr>
      </w:pPr>
      <w:r w:rsidRPr="00536663">
        <w:rPr>
          <w:rFonts w:asciiTheme="minorHAnsi" w:hAnsiTheme="minorHAnsi" w:cstheme="minorHAnsi"/>
          <w:b/>
          <w:bCs/>
          <w:sz w:val="20"/>
          <w:szCs w:val="20"/>
        </w:rPr>
        <w:t xml:space="preserve">na področju </w:t>
      </w:r>
      <w:r w:rsidR="00536663">
        <w:rPr>
          <w:rFonts w:asciiTheme="minorHAnsi" w:hAnsiTheme="minorHAnsi" w:cstheme="minorHAnsi"/>
          <w:b/>
          <w:bCs/>
          <w:sz w:val="20"/>
          <w:szCs w:val="20"/>
        </w:rPr>
        <w:t>ginekologije in porodništva</w:t>
      </w:r>
      <w:r w:rsidRPr="00536663">
        <w:rPr>
          <w:rFonts w:asciiTheme="minorHAnsi" w:hAnsiTheme="minorHAnsi" w:cstheme="minorHAnsi"/>
          <w:b/>
          <w:bCs/>
          <w:sz w:val="20"/>
          <w:szCs w:val="20"/>
        </w:rPr>
        <w:t xml:space="preserve"> </w:t>
      </w:r>
    </w:p>
    <w:p w:rsidR="003E28F2" w:rsidRPr="00536663" w:rsidRDefault="003E28F2" w:rsidP="003E28F2">
      <w:pPr>
        <w:pStyle w:val="Default"/>
        <w:jc w:val="center"/>
        <w:rPr>
          <w:rFonts w:asciiTheme="minorHAnsi" w:hAnsiTheme="minorHAnsi" w:cstheme="minorHAnsi"/>
          <w:b/>
          <w:bCs/>
          <w:sz w:val="20"/>
          <w:szCs w:val="20"/>
        </w:rPr>
      </w:pPr>
      <w:r w:rsidRPr="00536663">
        <w:rPr>
          <w:rFonts w:asciiTheme="minorHAnsi" w:hAnsiTheme="minorHAnsi" w:cstheme="minorHAnsi"/>
          <w:b/>
          <w:bCs/>
          <w:sz w:val="20"/>
          <w:szCs w:val="20"/>
        </w:rPr>
        <w:t>na območju</w:t>
      </w:r>
      <w:r w:rsidR="00536663">
        <w:rPr>
          <w:rFonts w:asciiTheme="minorHAnsi" w:hAnsiTheme="minorHAnsi" w:cstheme="minorHAnsi"/>
          <w:b/>
          <w:bCs/>
          <w:sz w:val="20"/>
          <w:szCs w:val="20"/>
        </w:rPr>
        <w:t xml:space="preserve"> Mestne ovčine Kranj</w:t>
      </w:r>
    </w:p>
    <w:p w:rsidR="003E28F2" w:rsidRPr="00536663" w:rsidRDefault="003E28F2" w:rsidP="003E28F2">
      <w:pPr>
        <w:pStyle w:val="Default"/>
        <w:jc w:val="center"/>
        <w:rPr>
          <w:rFonts w:asciiTheme="minorHAnsi" w:hAnsiTheme="minorHAnsi" w:cstheme="minorHAnsi"/>
          <w:b/>
          <w:bCs/>
          <w:sz w:val="20"/>
          <w:szCs w:val="20"/>
        </w:rPr>
      </w:pPr>
    </w:p>
    <w:p w:rsidR="003E28F2" w:rsidRPr="00536663" w:rsidRDefault="003E28F2" w:rsidP="003E28F2">
      <w:pPr>
        <w:pStyle w:val="Default"/>
        <w:jc w:val="center"/>
        <w:rPr>
          <w:rFonts w:asciiTheme="minorHAnsi" w:hAnsiTheme="minorHAnsi" w:cstheme="minorHAnsi"/>
          <w:b/>
          <w:bCs/>
          <w:sz w:val="20"/>
          <w:szCs w:val="20"/>
        </w:rPr>
      </w:pPr>
    </w:p>
    <w:p w:rsidR="003E28F2" w:rsidRPr="00536663" w:rsidRDefault="003E28F2" w:rsidP="003E28F2">
      <w:pPr>
        <w:pStyle w:val="Default"/>
        <w:jc w:val="center"/>
        <w:rPr>
          <w:rFonts w:asciiTheme="minorHAnsi" w:hAnsiTheme="minorHAnsi" w:cstheme="minorHAnsi"/>
          <w:sz w:val="20"/>
          <w:szCs w:val="20"/>
        </w:rPr>
      </w:pPr>
    </w:p>
    <w:p w:rsidR="003E28F2" w:rsidRPr="00536663" w:rsidRDefault="003E28F2" w:rsidP="003E28F2">
      <w:pPr>
        <w:pStyle w:val="Default"/>
        <w:jc w:val="center"/>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E13D5F" w:rsidRPr="00536663" w:rsidRDefault="00E13D5F"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C7701A" w:rsidRPr="00536663" w:rsidRDefault="00C7701A"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Default="00E43CF6" w:rsidP="00E13D5F">
      <w:pPr>
        <w:pStyle w:val="Default"/>
        <w:jc w:val="both"/>
        <w:rPr>
          <w:rFonts w:asciiTheme="minorHAnsi" w:hAnsiTheme="minorHAnsi" w:cstheme="minorHAnsi"/>
          <w:sz w:val="20"/>
          <w:szCs w:val="20"/>
        </w:rPr>
      </w:pPr>
    </w:p>
    <w:p w:rsidR="00ED514C" w:rsidRPr="00536663" w:rsidRDefault="00ED514C"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E43CF6" w:rsidRPr="00536663" w:rsidRDefault="00E43CF6" w:rsidP="00E13D5F">
      <w:pPr>
        <w:pStyle w:val="Default"/>
        <w:jc w:val="both"/>
        <w:rPr>
          <w:rFonts w:asciiTheme="minorHAnsi" w:hAnsiTheme="minorHAnsi" w:cstheme="minorHAnsi"/>
          <w:sz w:val="20"/>
          <w:szCs w:val="20"/>
        </w:rPr>
      </w:pPr>
    </w:p>
    <w:p w:rsidR="002876A0" w:rsidRPr="00536663" w:rsidRDefault="002876A0" w:rsidP="00E13D5F">
      <w:pPr>
        <w:pStyle w:val="Default"/>
        <w:jc w:val="both"/>
        <w:rPr>
          <w:rFonts w:asciiTheme="minorHAnsi" w:hAnsiTheme="minorHAnsi" w:cstheme="minorHAnsi"/>
          <w:sz w:val="20"/>
          <w:szCs w:val="20"/>
        </w:rPr>
      </w:pPr>
    </w:p>
    <w:p w:rsidR="00E43CF6" w:rsidRPr="00536663" w:rsidRDefault="00E13D5F" w:rsidP="00E43CF6">
      <w:pPr>
        <w:pStyle w:val="Default"/>
        <w:jc w:val="both"/>
        <w:rPr>
          <w:rFonts w:asciiTheme="minorHAnsi" w:hAnsiTheme="minorHAnsi" w:cstheme="minorHAnsi"/>
          <w:sz w:val="20"/>
          <w:szCs w:val="20"/>
        </w:rPr>
      </w:pPr>
      <w:r w:rsidRPr="00536663">
        <w:rPr>
          <w:rFonts w:asciiTheme="minorHAnsi" w:hAnsiTheme="minorHAnsi" w:cstheme="minorHAnsi"/>
          <w:sz w:val="20"/>
          <w:szCs w:val="20"/>
        </w:rPr>
        <w:t>Številka:</w:t>
      </w:r>
      <w:r w:rsidR="00E43CF6" w:rsidRPr="00536663">
        <w:rPr>
          <w:rFonts w:asciiTheme="minorHAnsi" w:hAnsiTheme="minorHAnsi" w:cstheme="minorHAnsi"/>
          <w:sz w:val="20"/>
          <w:szCs w:val="20"/>
        </w:rPr>
        <w:t xml:space="preserve"> </w:t>
      </w:r>
      <w:r w:rsidR="003C58CB">
        <w:rPr>
          <w:rFonts w:asciiTheme="minorHAnsi" w:hAnsiTheme="minorHAnsi" w:cstheme="minorHAnsi"/>
          <w:sz w:val="20"/>
          <w:szCs w:val="20"/>
        </w:rPr>
        <w:t>160-10/2018-</w:t>
      </w:r>
      <w:r w:rsidR="00A47432">
        <w:rPr>
          <w:rFonts w:asciiTheme="minorHAnsi" w:hAnsiTheme="minorHAnsi" w:cstheme="minorHAnsi"/>
          <w:sz w:val="20"/>
          <w:szCs w:val="20"/>
        </w:rPr>
        <w:t>14</w:t>
      </w:r>
      <w:r w:rsidR="003C58CB">
        <w:rPr>
          <w:rFonts w:asciiTheme="minorHAnsi" w:hAnsiTheme="minorHAnsi" w:cstheme="minorHAnsi"/>
          <w:sz w:val="20"/>
          <w:szCs w:val="20"/>
        </w:rPr>
        <w:t>-(47/15)</w:t>
      </w:r>
    </w:p>
    <w:p w:rsidR="003E28F2" w:rsidRPr="00536663" w:rsidRDefault="002876A0" w:rsidP="00E13D5F">
      <w:pPr>
        <w:pStyle w:val="Default"/>
        <w:jc w:val="both"/>
        <w:rPr>
          <w:rFonts w:asciiTheme="minorHAnsi" w:hAnsiTheme="minorHAnsi" w:cstheme="minorHAnsi"/>
          <w:sz w:val="20"/>
          <w:szCs w:val="20"/>
        </w:rPr>
      </w:pPr>
      <w:r w:rsidRPr="00536663">
        <w:rPr>
          <w:rFonts w:asciiTheme="minorHAnsi" w:hAnsiTheme="minorHAnsi" w:cstheme="minorHAnsi"/>
          <w:sz w:val="20"/>
          <w:szCs w:val="20"/>
        </w:rPr>
        <w:t>Datum:</w:t>
      </w:r>
      <w:r w:rsidR="00E13D5F" w:rsidRPr="00536663">
        <w:rPr>
          <w:rFonts w:asciiTheme="minorHAnsi" w:hAnsiTheme="minorHAnsi" w:cstheme="minorHAnsi"/>
          <w:sz w:val="20"/>
          <w:szCs w:val="20"/>
        </w:rPr>
        <w:t xml:space="preserve"> </w:t>
      </w:r>
      <w:r w:rsidR="00E43CF6" w:rsidRPr="00536663">
        <w:rPr>
          <w:rFonts w:asciiTheme="minorHAnsi" w:hAnsiTheme="minorHAnsi" w:cstheme="minorHAnsi"/>
          <w:sz w:val="20"/>
          <w:szCs w:val="20"/>
        </w:rPr>
        <w:t xml:space="preserve"> </w:t>
      </w:r>
      <w:r w:rsidR="00A47432">
        <w:rPr>
          <w:rFonts w:asciiTheme="minorHAnsi" w:hAnsiTheme="minorHAnsi" w:cstheme="minorHAnsi"/>
          <w:sz w:val="20"/>
          <w:szCs w:val="20"/>
        </w:rPr>
        <w:t>1</w:t>
      </w:r>
      <w:r w:rsidR="00E43CF6" w:rsidRPr="00536663">
        <w:rPr>
          <w:rFonts w:asciiTheme="minorHAnsi" w:hAnsiTheme="minorHAnsi" w:cstheme="minorHAnsi"/>
          <w:sz w:val="20"/>
          <w:szCs w:val="20"/>
        </w:rPr>
        <w:t>.</w:t>
      </w:r>
      <w:r w:rsidR="003C58CB">
        <w:rPr>
          <w:rFonts w:asciiTheme="minorHAnsi" w:hAnsiTheme="minorHAnsi" w:cstheme="minorHAnsi"/>
          <w:sz w:val="20"/>
          <w:szCs w:val="20"/>
        </w:rPr>
        <w:t xml:space="preserve"> </w:t>
      </w:r>
      <w:r w:rsidR="00A47432">
        <w:rPr>
          <w:rFonts w:asciiTheme="minorHAnsi" w:hAnsiTheme="minorHAnsi" w:cstheme="minorHAnsi"/>
          <w:sz w:val="20"/>
          <w:szCs w:val="20"/>
        </w:rPr>
        <w:t>10</w:t>
      </w:r>
      <w:r w:rsidR="00E43CF6" w:rsidRPr="00536663">
        <w:rPr>
          <w:rFonts w:asciiTheme="minorHAnsi" w:hAnsiTheme="minorHAnsi" w:cstheme="minorHAnsi"/>
          <w:sz w:val="20"/>
          <w:szCs w:val="20"/>
        </w:rPr>
        <w:t>. 2018</w:t>
      </w:r>
    </w:p>
    <w:p w:rsidR="003E28F2" w:rsidRPr="00536663" w:rsidRDefault="003E28F2" w:rsidP="00D571B3">
      <w:pPr>
        <w:pStyle w:val="Default"/>
        <w:jc w:val="both"/>
        <w:rPr>
          <w:rFonts w:asciiTheme="minorHAnsi" w:hAnsiTheme="minorHAnsi" w:cstheme="minorHAnsi"/>
          <w:sz w:val="20"/>
          <w:szCs w:val="20"/>
        </w:rPr>
      </w:pPr>
    </w:p>
    <w:p w:rsidR="00F8450A" w:rsidRDefault="00F8450A">
      <w:pPr>
        <w:rPr>
          <w:rFonts w:cstheme="minorHAnsi"/>
          <w:color w:val="000000"/>
          <w:sz w:val="20"/>
          <w:szCs w:val="20"/>
        </w:rPr>
      </w:pPr>
      <w:r>
        <w:rPr>
          <w:rFonts w:cstheme="minorHAnsi"/>
          <w:sz w:val="20"/>
          <w:szCs w:val="20"/>
        </w:rPr>
        <w:br w:type="page"/>
      </w:r>
    </w:p>
    <w:p w:rsidR="003B7DE3" w:rsidRDefault="003B7DE3" w:rsidP="00D571B3">
      <w:pPr>
        <w:pStyle w:val="Default"/>
        <w:jc w:val="both"/>
        <w:rPr>
          <w:rFonts w:asciiTheme="minorHAnsi" w:hAnsiTheme="minorHAnsi" w:cstheme="minorHAnsi"/>
          <w:sz w:val="20"/>
          <w:szCs w:val="20"/>
        </w:rPr>
      </w:pPr>
    </w:p>
    <w:p w:rsidR="007A2750" w:rsidRPr="00536663" w:rsidRDefault="007A2750" w:rsidP="007A2750">
      <w:pPr>
        <w:pStyle w:val="Odstavekseznama"/>
        <w:numPr>
          <w:ilvl w:val="0"/>
          <w:numId w:val="25"/>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POVABILO K ODDAJI PONUDBE </w:t>
      </w:r>
    </w:p>
    <w:p w:rsidR="007A2750" w:rsidRPr="00536663" w:rsidRDefault="007A2750" w:rsidP="007A2750">
      <w:pPr>
        <w:pStyle w:val="Odstavekseznama"/>
        <w:autoSpaceDE w:val="0"/>
        <w:autoSpaceDN w:val="0"/>
        <w:adjustRightInd w:val="0"/>
        <w:spacing w:after="0" w:line="240" w:lineRule="auto"/>
        <w:rPr>
          <w:rFonts w:cstheme="minorHAnsi"/>
          <w:color w:val="000000"/>
          <w:sz w:val="20"/>
          <w:szCs w:val="20"/>
        </w:rPr>
      </w:pPr>
    </w:p>
    <w:p w:rsidR="007A2750" w:rsidRPr="00536663" w:rsidRDefault="007A2750" w:rsidP="007A2750">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Na podlagi Javnega razpisa za podelitev koncesije za opravljanje javne službe na področju </w:t>
      </w:r>
      <w:r w:rsidR="00485A21">
        <w:rPr>
          <w:rFonts w:cstheme="minorHAnsi"/>
          <w:color w:val="000000"/>
          <w:sz w:val="20"/>
          <w:szCs w:val="20"/>
        </w:rPr>
        <w:t>ginekologije in porodništva v Mestni občini Kranj</w:t>
      </w:r>
      <w:r w:rsidRPr="00536663">
        <w:rPr>
          <w:rFonts w:cstheme="minorHAnsi"/>
          <w:color w:val="000000"/>
          <w:sz w:val="20"/>
          <w:szCs w:val="20"/>
        </w:rPr>
        <w:t xml:space="preserve">, objavljenega na spletni strani </w:t>
      </w:r>
      <w:r w:rsidR="00485A21">
        <w:rPr>
          <w:rFonts w:cstheme="minorHAnsi"/>
          <w:color w:val="000000"/>
          <w:sz w:val="20"/>
          <w:szCs w:val="20"/>
        </w:rPr>
        <w:t>Mestne občine Kranj</w:t>
      </w:r>
      <w:r w:rsidRPr="00536663">
        <w:rPr>
          <w:rFonts w:cstheme="minorHAnsi"/>
          <w:color w:val="000000"/>
          <w:sz w:val="20"/>
          <w:szCs w:val="20"/>
        </w:rPr>
        <w:t xml:space="preserve"> in portalu javnih naročil dne </w:t>
      </w:r>
      <w:r w:rsidR="00C14A71">
        <w:rPr>
          <w:rFonts w:cstheme="minorHAnsi"/>
          <w:color w:val="000000"/>
          <w:sz w:val="20"/>
          <w:szCs w:val="20"/>
        </w:rPr>
        <w:t>4</w:t>
      </w:r>
      <w:r w:rsidR="00896164">
        <w:rPr>
          <w:rFonts w:cstheme="minorHAnsi"/>
          <w:color w:val="000000"/>
          <w:sz w:val="20"/>
          <w:szCs w:val="20"/>
        </w:rPr>
        <w:t>. 10. 2018</w:t>
      </w:r>
      <w:r w:rsidRPr="00536663">
        <w:rPr>
          <w:rFonts w:cstheme="minorHAnsi"/>
          <w:color w:val="000000"/>
          <w:sz w:val="20"/>
          <w:szCs w:val="20"/>
        </w:rPr>
        <w:t xml:space="preserve">, </w:t>
      </w:r>
      <w:r w:rsidR="00485A21">
        <w:rPr>
          <w:rFonts w:cstheme="minorHAnsi"/>
          <w:color w:val="000000"/>
          <w:sz w:val="20"/>
          <w:szCs w:val="20"/>
        </w:rPr>
        <w:t>Mestna občina Kranj</w:t>
      </w:r>
      <w:r w:rsidRPr="00536663">
        <w:rPr>
          <w:rFonts w:cstheme="minorHAnsi"/>
          <w:color w:val="000000"/>
          <w:sz w:val="20"/>
          <w:szCs w:val="20"/>
        </w:rPr>
        <w:t>, v nadaljnjem besedilu koncedent, vabi zainteresirane ponudnike, da oddajo ponudbo za pridobitev koncesije za opravljanje javne zdravstvene službe na področju</w:t>
      </w:r>
      <w:r w:rsidR="00485A21" w:rsidRPr="00485A21">
        <w:rPr>
          <w:rFonts w:cstheme="minorHAnsi"/>
          <w:color w:val="000000"/>
          <w:sz w:val="20"/>
          <w:szCs w:val="20"/>
        </w:rPr>
        <w:t xml:space="preserve"> </w:t>
      </w:r>
      <w:r w:rsidR="00485A21">
        <w:rPr>
          <w:rFonts w:cstheme="minorHAnsi"/>
          <w:color w:val="000000"/>
          <w:sz w:val="20"/>
          <w:szCs w:val="20"/>
        </w:rPr>
        <w:t>ginekologije in porodništva v Mestni občini Kranj</w:t>
      </w:r>
      <w:r w:rsidRPr="00536663">
        <w:rPr>
          <w:rFonts w:cstheme="minorHAnsi"/>
          <w:color w:val="000000"/>
          <w:sz w:val="20"/>
          <w:szCs w:val="20"/>
        </w:rPr>
        <w:t xml:space="preserve">, najkasneje </w:t>
      </w:r>
      <w:r w:rsidRPr="00536663">
        <w:rPr>
          <w:rFonts w:cstheme="minorHAnsi"/>
          <w:b/>
          <w:bCs/>
          <w:color w:val="000000"/>
          <w:sz w:val="20"/>
          <w:szCs w:val="20"/>
        </w:rPr>
        <w:t>do</w:t>
      </w:r>
      <w:r w:rsidR="00485A21">
        <w:rPr>
          <w:rFonts w:cstheme="minorHAnsi"/>
          <w:b/>
          <w:bCs/>
          <w:color w:val="000000"/>
          <w:sz w:val="20"/>
          <w:szCs w:val="20"/>
        </w:rPr>
        <w:t xml:space="preserve"> vključno</w:t>
      </w:r>
      <w:r w:rsidRPr="00536663">
        <w:rPr>
          <w:rFonts w:cstheme="minorHAnsi"/>
          <w:b/>
          <w:bCs/>
          <w:color w:val="000000"/>
          <w:sz w:val="20"/>
          <w:szCs w:val="20"/>
        </w:rPr>
        <w:t xml:space="preserve"> </w:t>
      </w:r>
      <w:r w:rsidR="00485A21">
        <w:rPr>
          <w:rFonts w:cstheme="minorHAnsi"/>
          <w:b/>
          <w:bCs/>
          <w:color w:val="000000"/>
          <w:sz w:val="20"/>
          <w:szCs w:val="20"/>
        </w:rPr>
        <w:t>25</w:t>
      </w:r>
      <w:r w:rsidRPr="00536663">
        <w:rPr>
          <w:rFonts w:cstheme="minorHAnsi"/>
          <w:b/>
          <w:bCs/>
          <w:color w:val="000000"/>
          <w:sz w:val="20"/>
          <w:szCs w:val="20"/>
        </w:rPr>
        <w:t>.</w:t>
      </w:r>
      <w:r w:rsidR="00485A21">
        <w:rPr>
          <w:rFonts w:cstheme="minorHAnsi"/>
          <w:b/>
          <w:bCs/>
          <w:color w:val="000000"/>
          <w:sz w:val="20"/>
          <w:szCs w:val="20"/>
        </w:rPr>
        <w:t xml:space="preserve"> 10</w:t>
      </w:r>
      <w:r w:rsidRPr="00536663">
        <w:rPr>
          <w:rFonts w:cstheme="minorHAnsi"/>
          <w:b/>
          <w:bCs/>
          <w:color w:val="000000"/>
          <w:sz w:val="20"/>
          <w:szCs w:val="20"/>
        </w:rPr>
        <w:t>.</w:t>
      </w:r>
      <w:r w:rsidR="00485A21">
        <w:rPr>
          <w:rFonts w:cstheme="minorHAnsi"/>
          <w:b/>
          <w:bCs/>
          <w:color w:val="000000"/>
          <w:sz w:val="20"/>
          <w:szCs w:val="20"/>
        </w:rPr>
        <w:t xml:space="preserve"> </w:t>
      </w:r>
      <w:r w:rsidRPr="00536663">
        <w:rPr>
          <w:rFonts w:cstheme="minorHAnsi"/>
          <w:b/>
          <w:bCs/>
          <w:color w:val="000000"/>
          <w:sz w:val="20"/>
          <w:szCs w:val="20"/>
        </w:rPr>
        <w:t>2018 do vključno 12.00 ure</w:t>
      </w:r>
      <w:r w:rsidR="005E0B72" w:rsidRPr="00536663">
        <w:rPr>
          <w:rFonts w:cstheme="minorHAnsi"/>
          <w:b/>
          <w:bCs/>
          <w:color w:val="000000"/>
          <w:sz w:val="20"/>
          <w:szCs w:val="20"/>
        </w:rPr>
        <w:t xml:space="preserve">, </w:t>
      </w:r>
      <w:r w:rsidRPr="00536663">
        <w:rPr>
          <w:rFonts w:cstheme="minorHAnsi"/>
          <w:color w:val="000000"/>
          <w:sz w:val="20"/>
          <w:szCs w:val="20"/>
        </w:rPr>
        <w:t xml:space="preserve">osebno v sprejemno pisarno </w:t>
      </w:r>
      <w:r w:rsidR="00485A21">
        <w:rPr>
          <w:rFonts w:cstheme="minorHAnsi"/>
          <w:color w:val="000000"/>
          <w:sz w:val="20"/>
          <w:szCs w:val="20"/>
        </w:rPr>
        <w:t>Mestne občine Kranj</w:t>
      </w:r>
      <w:r w:rsidRPr="00536663">
        <w:rPr>
          <w:rFonts w:cstheme="minorHAnsi"/>
          <w:color w:val="000000"/>
          <w:sz w:val="20"/>
          <w:szCs w:val="20"/>
        </w:rPr>
        <w:t xml:space="preserve">, </w:t>
      </w:r>
      <w:r w:rsidR="00485A21">
        <w:rPr>
          <w:rFonts w:cstheme="minorHAnsi"/>
          <w:color w:val="000000"/>
          <w:sz w:val="20"/>
          <w:szCs w:val="20"/>
        </w:rPr>
        <w:t>Slovenski trg 1</w:t>
      </w:r>
      <w:r w:rsidRPr="00536663">
        <w:rPr>
          <w:rFonts w:cstheme="minorHAnsi"/>
          <w:color w:val="000000"/>
          <w:sz w:val="20"/>
          <w:szCs w:val="20"/>
        </w:rPr>
        <w:t xml:space="preserve">, </w:t>
      </w:r>
      <w:r w:rsidR="00485A21">
        <w:rPr>
          <w:rFonts w:cstheme="minorHAnsi"/>
          <w:color w:val="000000"/>
          <w:sz w:val="20"/>
          <w:szCs w:val="20"/>
        </w:rPr>
        <w:t>4000 Kranj</w:t>
      </w:r>
      <w:r w:rsidRPr="00536663">
        <w:rPr>
          <w:rFonts w:cstheme="minorHAnsi"/>
          <w:color w:val="000000"/>
          <w:sz w:val="20"/>
          <w:szCs w:val="20"/>
        </w:rPr>
        <w:t xml:space="preserve"> ali po pošti na naslov </w:t>
      </w:r>
      <w:r w:rsidR="00485A21">
        <w:rPr>
          <w:rFonts w:cstheme="minorHAnsi"/>
          <w:color w:val="000000"/>
          <w:sz w:val="20"/>
          <w:szCs w:val="20"/>
        </w:rPr>
        <w:t>Mestna občina Kranj</w:t>
      </w:r>
      <w:r w:rsidRPr="00536663">
        <w:rPr>
          <w:rFonts w:cstheme="minorHAnsi"/>
          <w:color w:val="000000"/>
          <w:sz w:val="20"/>
          <w:szCs w:val="20"/>
        </w:rPr>
        <w:t xml:space="preserve">, </w:t>
      </w:r>
      <w:r w:rsidR="00485A21">
        <w:rPr>
          <w:rFonts w:cstheme="minorHAnsi"/>
          <w:color w:val="000000"/>
          <w:sz w:val="20"/>
          <w:szCs w:val="20"/>
        </w:rPr>
        <w:t>Slovenski trg 1, 4000 Kranj</w:t>
      </w:r>
      <w:r w:rsidRPr="00536663">
        <w:rPr>
          <w:rFonts w:cstheme="minorHAnsi"/>
          <w:color w:val="000000"/>
          <w:sz w:val="20"/>
          <w:szCs w:val="20"/>
        </w:rPr>
        <w:t xml:space="preserve">, s tem, da v tem primeru zgoraj navedeni rok pomeni rok </w:t>
      </w:r>
      <w:r w:rsidRPr="00536663">
        <w:rPr>
          <w:rFonts w:cstheme="minorHAnsi"/>
          <w:b/>
          <w:bCs/>
          <w:color w:val="000000"/>
          <w:sz w:val="20"/>
          <w:szCs w:val="20"/>
        </w:rPr>
        <w:t xml:space="preserve">prispetja </w:t>
      </w:r>
      <w:r w:rsidRPr="00536663">
        <w:rPr>
          <w:rFonts w:cstheme="minorHAnsi"/>
          <w:color w:val="000000"/>
          <w:sz w:val="20"/>
          <w:szCs w:val="20"/>
        </w:rPr>
        <w:t xml:space="preserve">ponudbe. </w:t>
      </w:r>
    </w:p>
    <w:p w:rsidR="007A2750" w:rsidRPr="00536663" w:rsidRDefault="007A2750" w:rsidP="007A2750">
      <w:pPr>
        <w:autoSpaceDE w:val="0"/>
        <w:autoSpaceDN w:val="0"/>
        <w:adjustRightInd w:val="0"/>
        <w:spacing w:after="0" w:line="240" w:lineRule="auto"/>
        <w:jc w:val="both"/>
        <w:rPr>
          <w:rFonts w:cstheme="minorHAnsi"/>
          <w:color w:val="000000"/>
          <w:sz w:val="20"/>
          <w:szCs w:val="20"/>
        </w:rPr>
      </w:pPr>
    </w:p>
    <w:p w:rsidR="007A2750" w:rsidRPr="00536663" w:rsidRDefault="007A2750" w:rsidP="007A2750">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Ponudbe morajo biti v celoti pripravljene v skladu z razpisno dokumentacijo ter izpolnjevati vse pogoje za udeležbo v tem postopku. </w:t>
      </w:r>
    </w:p>
    <w:p w:rsidR="007A2750" w:rsidRPr="00536663" w:rsidRDefault="007A2750" w:rsidP="007A2750">
      <w:pPr>
        <w:autoSpaceDE w:val="0"/>
        <w:autoSpaceDN w:val="0"/>
        <w:adjustRightInd w:val="0"/>
        <w:spacing w:after="0" w:line="240" w:lineRule="auto"/>
        <w:jc w:val="both"/>
        <w:rPr>
          <w:rFonts w:cstheme="minorHAnsi"/>
          <w:color w:val="000000"/>
          <w:sz w:val="20"/>
          <w:szCs w:val="20"/>
        </w:rPr>
      </w:pPr>
    </w:p>
    <w:p w:rsidR="003E28F2" w:rsidRPr="00536663" w:rsidRDefault="007A2750" w:rsidP="007A2750">
      <w:pPr>
        <w:pStyle w:val="Default"/>
        <w:jc w:val="both"/>
        <w:rPr>
          <w:rFonts w:asciiTheme="minorHAnsi" w:hAnsiTheme="minorHAnsi" w:cstheme="minorHAnsi"/>
          <w:sz w:val="20"/>
          <w:szCs w:val="20"/>
        </w:rPr>
      </w:pPr>
      <w:r w:rsidRPr="00536663">
        <w:rPr>
          <w:rFonts w:asciiTheme="minorHAnsi" w:hAnsiTheme="minorHAnsi" w:cstheme="minorHAnsi"/>
          <w:sz w:val="20"/>
          <w:szCs w:val="20"/>
        </w:rPr>
        <w:t>Kontaktna oseba koncede</w:t>
      </w:r>
      <w:r w:rsidR="00E43228" w:rsidRPr="00536663">
        <w:rPr>
          <w:rFonts w:asciiTheme="minorHAnsi" w:hAnsiTheme="minorHAnsi" w:cstheme="minorHAnsi"/>
          <w:sz w:val="20"/>
          <w:szCs w:val="20"/>
        </w:rPr>
        <w:t xml:space="preserve">nta je </w:t>
      </w:r>
      <w:r w:rsidR="00485A21">
        <w:rPr>
          <w:rFonts w:asciiTheme="minorHAnsi" w:hAnsiTheme="minorHAnsi" w:cstheme="minorHAnsi"/>
          <w:sz w:val="20"/>
          <w:szCs w:val="20"/>
        </w:rPr>
        <w:t>Tina Bermež</w:t>
      </w:r>
      <w:r w:rsidR="00E43228" w:rsidRPr="00536663">
        <w:rPr>
          <w:rFonts w:asciiTheme="minorHAnsi" w:hAnsiTheme="minorHAnsi" w:cstheme="minorHAnsi"/>
          <w:sz w:val="20"/>
          <w:szCs w:val="20"/>
        </w:rPr>
        <w:t>, (tel</w:t>
      </w:r>
      <w:r w:rsidR="005E0B72" w:rsidRPr="00536663">
        <w:rPr>
          <w:rFonts w:asciiTheme="minorHAnsi" w:hAnsiTheme="minorHAnsi" w:cstheme="minorHAnsi"/>
          <w:sz w:val="20"/>
          <w:szCs w:val="20"/>
        </w:rPr>
        <w:t xml:space="preserve">. </w:t>
      </w:r>
      <w:r w:rsidRPr="00536663">
        <w:rPr>
          <w:rFonts w:asciiTheme="minorHAnsi" w:hAnsiTheme="minorHAnsi" w:cstheme="minorHAnsi"/>
          <w:sz w:val="20"/>
          <w:szCs w:val="20"/>
        </w:rPr>
        <w:t>št.</w:t>
      </w:r>
      <w:r w:rsidR="005E0B72" w:rsidRPr="00536663">
        <w:rPr>
          <w:rFonts w:asciiTheme="minorHAnsi" w:hAnsiTheme="minorHAnsi" w:cstheme="minorHAnsi"/>
          <w:sz w:val="20"/>
          <w:szCs w:val="20"/>
        </w:rPr>
        <w:t xml:space="preserve"> </w:t>
      </w:r>
      <w:r w:rsidRPr="00536663">
        <w:rPr>
          <w:rFonts w:asciiTheme="minorHAnsi" w:hAnsiTheme="minorHAnsi" w:cstheme="minorHAnsi"/>
          <w:sz w:val="20"/>
          <w:szCs w:val="20"/>
        </w:rPr>
        <w:t>0</w:t>
      </w:r>
      <w:r w:rsidR="00485A21">
        <w:rPr>
          <w:rFonts w:asciiTheme="minorHAnsi" w:hAnsiTheme="minorHAnsi" w:cstheme="minorHAnsi"/>
          <w:sz w:val="20"/>
          <w:szCs w:val="20"/>
        </w:rPr>
        <w:t>4</w:t>
      </w:r>
      <w:r w:rsidRPr="00536663">
        <w:rPr>
          <w:rFonts w:asciiTheme="minorHAnsi" w:hAnsiTheme="minorHAnsi" w:cstheme="minorHAnsi"/>
          <w:sz w:val="20"/>
          <w:szCs w:val="20"/>
        </w:rPr>
        <w:t>/</w:t>
      </w:r>
      <w:r w:rsidR="00485A21">
        <w:rPr>
          <w:rFonts w:asciiTheme="minorHAnsi" w:hAnsiTheme="minorHAnsi" w:cstheme="minorHAnsi"/>
          <w:sz w:val="20"/>
          <w:szCs w:val="20"/>
        </w:rPr>
        <w:t>2373 164</w:t>
      </w:r>
      <w:r w:rsidR="005E0B72" w:rsidRPr="00536663">
        <w:rPr>
          <w:rFonts w:asciiTheme="minorHAnsi" w:hAnsiTheme="minorHAnsi" w:cstheme="minorHAnsi"/>
          <w:sz w:val="20"/>
          <w:szCs w:val="20"/>
        </w:rPr>
        <w:t>,</w:t>
      </w:r>
      <w:r w:rsidRPr="00536663">
        <w:rPr>
          <w:rFonts w:asciiTheme="minorHAnsi" w:hAnsiTheme="minorHAnsi" w:cstheme="minorHAnsi"/>
          <w:sz w:val="20"/>
          <w:szCs w:val="20"/>
        </w:rPr>
        <w:t xml:space="preserve"> elektronski naslov: </w:t>
      </w:r>
      <w:hyperlink r:id="rId8" w:history="1">
        <w:r w:rsidR="00485A21" w:rsidRPr="00110F98">
          <w:rPr>
            <w:rStyle w:val="Hiperpovezava"/>
            <w:rFonts w:asciiTheme="minorHAnsi" w:hAnsiTheme="minorHAnsi" w:cstheme="minorHAnsi"/>
            <w:sz w:val="20"/>
            <w:szCs w:val="20"/>
          </w:rPr>
          <w:t>tina.bermez@kranj.si</w:t>
        </w:r>
      </w:hyperlink>
      <w:r w:rsidR="00485A21">
        <w:rPr>
          <w:rFonts w:asciiTheme="minorHAnsi" w:hAnsiTheme="minorHAnsi" w:cstheme="minorHAnsi"/>
          <w:sz w:val="20"/>
          <w:szCs w:val="20"/>
        </w:rPr>
        <w:t xml:space="preserve"> </w:t>
      </w:r>
      <w:r w:rsidRPr="00536663">
        <w:rPr>
          <w:rFonts w:asciiTheme="minorHAnsi" w:hAnsiTheme="minorHAnsi" w:cstheme="minorHAnsi"/>
          <w:sz w:val="20"/>
          <w:szCs w:val="20"/>
        </w:rPr>
        <w:t>).</w:t>
      </w:r>
    </w:p>
    <w:p w:rsidR="003E28F2" w:rsidRPr="00536663" w:rsidRDefault="003E28F2" w:rsidP="007A2750">
      <w:pPr>
        <w:pStyle w:val="Default"/>
        <w:jc w:val="both"/>
        <w:rPr>
          <w:rFonts w:asciiTheme="minorHAnsi" w:hAnsiTheme="minorHAnsi" w:cstheme="minorHAnsi"/>
          <w:sz w:val="20"/>
          <w:szCs w:val="20"/>
        </w:rPr>
      </w:pPr>
    </w:p>
    <w:p w:rsidR="003E28F2" w:rsidRPr="00536663" w:rsidRDefault="003E28F2" w:rsidP="007A2750">
      <w:pPr>
        <w:pStyle w:val="Default"/>
        <w:jc w:val="both"/>
        <w:rPr>
          <w:rFonts w:asciiTheme="minorHAnsi" w:hAnsiTheme="minorHAnsi" w:cstheme="minorHAnsi"/>
          <w:sz w:val="20"/>
          <w:szCs w:val="20"/>
        </w:rPr>
      </w:pPr>
    </w:p>
    <w:p w:rsidR="003E28F2" w:rsidRPr="00536663" w:rsidRDefault="003E28F2" w:rsidP="007A2750">
      <w:pPr>
        <w:pStyle w:val="Default"/>
        <w:jc w:val="both"/>
        <w:rPr>
          <w:rFonts w:asciiTheme="minorHAnsi" w:hAnsiTheme="minorHAnsi" w:cstheme="minorHAnsi"/>
          <w:sz w:val="20"/>
          <w:szCs w:val="20"/>
        </w:rPr>
      </w:pPr>
    </w:p>
    <w:p w:rsidR="005E0B72" w:rsidRPr="00536663" w:rsidRDefault="005E0B72" w:rsidP="00E43228">
      <w:pPr>
        <w:pStyle w:val="Default"/>
        <w:ind w:left="5664" w:firstLine="708"/>
        <w:jc w:val="both"/>
        <w:rPr>
          <w:rFonts w:asciiTheme="minorHAnsi" w:hAnsiTheme="minorHAnsi" w:cstheme="minorHAnsi"/>
          <w:sz w:val="20"/>
          <w:szCs w:val="20"/>
        </w:rPr>
      </w:pPr>
    </w:p>
    <w:p w:rsidR="005E0B72" w:rsidRPr="00536663" w:rsidRDefault="005E0B72" w:rsidP="00E43228">
      <w:pPr>
        <w:pStyle w:val="Default"/>
        <w:ind w:left="5664" w:firstLine="708"/>
        <w:jc w:val="both"/>
        <w:rPr>
          <w:rFonts w:asciiTheme="minorHAnsi" w:hAnsiTheme="minorHAnsi" w:cstheme="minorHAnsi"/>
          <w:sz w:val="20"/>
          <w:szCs w:val="20"/>
        </w:rPr>
      </w:pPr>
    </w:p>
    <w:p w:rsidR="005E0B72" w:rsidRPr="00536663" w:rsidRDefault="005E0B72" w:rsidP="00E43228">
      <w:pPr>
        <w:pStyle w:val="Default"/>
        <w:ind w:left="5664" w:firstLine="708"/>
        <w:jc w:val="both"/>
        <w:rPr>
          <w:rFonts w:asciiTheme="minorHAnsi" w:hAnsiTheme="minorHAnsi" w:cstheme="minorHAnsi"/>
          <w:sz w:val="20"/>
          <w:szCs w:val="20"/>
        </w:rPr>
      </w:pPr>
    </w:p>
    <w:p w:rsidR="007A2750" w:rsidRPr="00536663" w:rsidRDefault="007A2750" w:rsidP="00E43228">
      <w:pPr>
        <w:pStyle w:val="Default"/>
        <w:ind w:left="5664" w:firstLine="708"/>
        <w:jc w:val="both"/>
        <w:rPr>
          <w:rFonts w:asciiTheme="minorHAnsi" w:hAnsiTheme="minorHAnsi" w:cstheme="minorHAnsi"/>
          <w:sz w:val="20"/>
          <w:szCs w:val="20"/>
        </w:rPr>
      </w:pPr>
      <w:r w:rsidRPr="00536663">
        <w:rPr>
          <w:rFonts w:asciiTheme="minorHAnsi" w:hAnsiTheme="minorHAnsi" w:cstheme="minorHAnsi"/>
          <w:sz w:val="20"/>
          <w:szCs w:val="20"/>
        </w:rPr>
        <w:t xml:space="preserve">   </w:t>
      </w:r>
      <w:r w:rsidR="00485A21">
        <w:rPr>
          <w:rFonts w:asciiTheme="minorHAnsi" w:hAnsiTheme="minorHAnsi" w:cstheme="minorHAnsi"/>
          <w:sz w:val="20"/>
          <w:szCs w:val="20"/>
        </w:rPr>
        <w:t>Boštjan Trilar</w:t>
      </w:r>
      <w:r w:rsidR="00E43228" w:rsidRPr="00536663">
        <w:rPr>
          <w:rFonts w:asciiTheme="minorHAnsi" w:hAnsiTheme="minorHAnsi" w:cstheme="minorHAnsi"/>
          <w:sz w:val="20"/>
          <w:szCs w:val="20"/>
        </w:rPr>
        <w:t xml:space="preserve"> </w:t>
      </w:r>
    </w:p>
    <w:p w:rsidR="007A2750" w:rsidRPr="00536663" w:rsidRDefault="00E43228" w:rsidP="00E43228">
      <w:pPr>
        <w:pStyle w:val="Default"/>
        <w:ind w:left="5664" w:firstLine="708"/>
        <w:jc w:val="both"/>
        <w:rPr>
          <w:rFonts w:asciiTheme="minorHAnsi" w:hAnsiTheme="minorHAnsi" w:cstheme="minorHAnsi"/>
          <w:sz w:val="20"/>
          <w:szCs w:val="20"/>
        </w:rPr>
      </w:pPr>
      <w:r w:rsidRPr="00536663">
        <w:rPr>
          <w:rFonts w:asciiTheme="minorHAnsi" w:hAnsiTheme="minorHAnsi" w:cstheme="minorHAnsi"/>
          <w:sz w:val="20"/>
          <w:szCs w:val="20"/>
        </w:rPr>
        <w:t xml:space="preserve">           </w:t>
      </w:r>
      <w:r w:rsidR="00485A21">
        <w:rPr>
          <w:rFonts w:asciiTheme="minorHAnsi" w:hAnsiTheme="minorHAnsi" w:cstheme="minorHAnsi"/>
          <w:sz w:val="20"/>
          <w:szCs w:val="20"/>
        </w:rPr>
        <w:t>Ž</w:t>
      </w:r>
      <w:r w:rsidR="007A2750" w:rsidRPr="00536663">
        <w:rPr>
          <w:rFonts w:asciiTheme="minorHAnsi" w:hAnsiTheme="minorHAnsi" w:cstheme="minorHAnsi"/>
          <w:sz w:val="20"/>
          <w:szCs w:val="20"/>
        </w:rPr>
        <w:t>upan</w:t>
      </w:r>
      <w:r w:rsidRPr="00536663">
        <w:rPr>
          <w:rFonts w:asciiTheme="minorHAnsi" w:hAnsiTheme="minorHAnsi" w:cstheme="minorHAnsi"/>
          <w:sz w:val="20"/>
          <w:szCs w:val="20"/>
        </w:rPr>
        <w:t xml:space="preserve"> </w:t>
      </w:r>
    </w:p>
    <w:p w:rsidR="003E28F2" w:rsidRPr="00536663" w:rsidRDefault="003E28F2" w:rsidP="007A2750">
      <w:pPr>
        <w:pStyle w:val="Default"/>
        <w:jc w:val="both"/>
        <w:rPr>
          <w:rFonts w:asciiTheme="minorHAnsi" w:hAnsiTheme="minorHAnsi" w:cstheme="minorHAnsi"/>
          <w:sz w:val="20"/>
          <w:szCs w:val="20"/>
        </w:rPr>
      </w:pPr>
    </w:p>
    <w:p w:rsidR="005E0B72" w:rsidRPr="00536663" w:rsidRDefault="005E0B72" w:rsidP="007A2750">
      <w:pPr>
        <w:pStyle w:val="Default"/>
        <w:jc w:val="both"/>
        <w:rPr>
          <w:rFonts w:asciiTheme="minorHAnsi" w:hAnsiTheme="minorHAnsi" w:cstheme="minorHAnsi"/>
          <w:sz w:val="20"/>
          <w:szCs w:val="20"/>
        </w:rPr>
      </w:pPr>
    </w:p>
    <w:p w:rsidR="003E28F2" w:rsidRPr="00536663" w:rsidRDefault="003E28F2" w:rsidP="007A2750">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Default="005E0B72" w:rsidP="00D571B3">
      <w:pPr>
        <w:pStyle w:val="Default"/>
        <w:jc w:val="both"/>
        <w:rPr>
          <w:rFonts w:asciiTheme="minorHAnsi" w:hAnsiTheme="minorHAnsi" w:cstheme="minorHAnsi"/>
          <w:sz w:val="20"/>
          <w:szCs w:val="20"/>
        </w:rPr>
      </w:pPr>
    </w:p>
    <w:p w:rsidR="00D605E7" w:rsidRDefault="00D605E7" w:rsidP="00D571B3">
      <w:pPr>
        <w:pStyle w:val="Default"/>
        <w:jc w:val="both"/>
        <w:rPr>
          <w:rFonts w:asciiTheme="minorHAnsi" w:hAnsiTheme="minorHAnsi" w:cstheme="minorHAnsi"/>
          <w:sz w:val="20"/>
          <w:szCs w:val="20"/>
        </w:rPr>
      </w:pPr>
    </w:p>
    <w:p w:rsidR="00D605E7" w:rsidRPr="00536663" w:rsidRDefault="00D605E7"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5E0B72" w:rsidRPr="00536663" w:rsidRDefault="005E0B7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3E28F2" w:rsidRPr="00536663" w:rsidRDefault="003E28F2" w:rsidP="00D571B3">
      <w:pPr>
        <w:pStyle w:val="Default"/>
        <w:jc w:val="both"/>
        <w:rPr>
          <w:rFonts w:asciiTheme="minorHAnsi" w:hAnsiTheme="minorHAnsi" w:cstheme="minorHAnsi"/>
          <w:sz w:val="20"/>
          <w:szCs w:val="20"/>
        </w:rPr>
      </w:pPr>
    </w:p>
    <w:p w:rsidR="001C1F42" w:rsidRDefault="001C1F42">
      <w:pPr>
        <w:rPr>
          <w:rFonts w:cstheme="minorHAnsi"/>
          <w:color w:val="000000"/>
          <w:sz w:val="20"/>
          <w:szCs w:val="20"/>
        </w:rPr>
      </w:pPr>
      <w:r>
        <w:rPr>
          <w:rFonts w:cstheme="minorHAnsi"/>
          <w:sz w:val="20"/>
          <w:szCs w:val="20"/>
        </w:rPr>
        <w:br w:type="page"/>
      </w:r>
    </w:p>
    <w:p w:rsidR="009452C0" w:rsidRPr="00536663" w:rsidRDefault="009452C0" w:rsidP="009452C0">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lastRenderedPageBreak/>
        <w:t xml:space="preserve">2. NAVODILA ZA PRIPRAVO IN PREDLOŽITEV PONUDE </w:t>
      </w:r>
    </w:p>
    <w:p w:rsidR="009452C0" w:rsidRPr="00536663" w:rsidRDefault="009452C0" w:rsidP="009452C0">
      <w:pPr>
        <w:autoSpaceDE w:val="0"/>
        <w:autoSpaceDN w:val="0"/>
        <w:adjustRightInd w:val="0"/>
        <w:spacing w:after="0" w:line="240" w:lineRule="auto"/>
        <w:rPr>
          <w:rFonts w:cstheme="minorHAnsi"/>
          <w:b/>
          <w:bCs/>
          <w:color w:val="000000"/>
          <w:sz w:val="20"/>
          <w:szCs w:val="20"/>
        </w:rPr>
      </w:pPr>
    </w:p>
    <w:p w:rsidR="009452C0" w:rsidRPr="00536663" w:rsidRDefault="009452C0" w:rsidP="009452C0">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2.1. Veljavna zakonodaja </w:t>
      </w:r>
    </w:p>
    <w:p w:rsidR="00F831A4" w:rsidRPr="00536663" w:rsidRDefault="00F831A4" w:rsidP="009452C0">
      <w:pPr>
        <w:autoSpaceDE w:val="0"/>
        <w:autoSpaceDN w:val="0"/>
        <w:adjustRightInd w:val="0"/>
        <w:spacing w:after="0" w:line="240" w:lineRule="auto"/>
        <w:rPr>
          <w:rFonts w:cstheme="minorHAnsi"/>
          <w:color w:val="000000"/>
          <w:sz w:val="20"/>
          <w:szCs w:val="20"/>
        </w:rPr>
      </w:pPr>
    </w:p>
    <w:p w:rsidR="009452C0" w:rsidRPr="00536663" w:rsidRDefault="009452C0" w:rsidP="009452C0">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Pri podelitvi koncesije se bodo uporabljala določila: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zdravstveni dejavnosti (Uradni list RS, št. 23/05 – uradno prečiščeno besedilo, 15/08 – ZPacP, 23/08, 58/08 – ZZdrS-E, 77/08 – ZDZdr, 40/12 – ZUJF, 14/13, 88/16 – ZdZPZD in 64/17),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zdravstvenem varstvu in zdravstvenem zavarovanju (Uradni list RS, št. 72/06 – uradno prečiščeno besedilo, 114/06 – ZUTPG, 91/07, 76/08, 62/10 – ZUPJS, 87/11, 40/12 – ZUJF, 21/13 – ZUTD-A, 91/13, 99/13 – ZUPJS-C, 99/13 – ZSVarPre-C, 111/13 – ZMEPIZ-1, 95/14 – ZUJF-C, 47/15 – ZZSDT, 61/17 – ZUPŠ in 64/17 – ZZDej-K),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zdravniški službi (Uradni list RS, št. 72/06 – uradno prečiščeno besedilo, 15/08 – ZPacP, 58/08, 107/10 – ZPPKZ, 40/12 – ZUJF, 88/16 – ZdZPZD, 40/17 in 64/17 – ZZDej-K),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javno-zasebnem partnerstvu (Uradni list RS, št. 127/06),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lokalni samoupravi (Uradni list RS, št. 94/07 – uradno prečiščeno besedilo, 76/08, 79/09, 51/10, 40/12 – ZUJF in 14/15 – ZUUJFO),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Obligacijskega zakonika (Uradni list RS, št. 97/07 – uradno prečiščeno besedilo in 64/16 – odl. US),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Zakona o javnem naročanju (Uradni list RS, št. 91/15 in 14/18),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Pravil obveznega zdravstvenega zavarovanja (Uradni list RS, št. 79/94, 73/95, 39/96, 70/96, 47/97, 3/98, 3/98, 51/98 – odl. US, 73/98 – odl. US, 90/98, 6/99 – popr., 109/99 – odl. US, 61/00, 64/00 – popr., 91/00 – popr., 59/02, 18/03, 30/03, 35/03 – popr., 78/03, 84/04, 44/05, 86/06, 90/06 – popr., 64/07, 33/08, 7/09, 88/09, 30/11, 49/12, 106/12, 99/13 – ZSVarPre-C, 25/14 – odl. US, 25/14, 85/14 in 10/17 – ZČmIS),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Statuta</w:t>
      </w:r>
      <w:r w:rsidRPr="00536663">
        <w:rPr>
          <w:rFonts w:cstheme="minorHAnsi"/>
          <w:sz w:val="20"/>
          <w:szCs w:val="20"/>
        </w:rPr>
        <w:t xml:space="preserve"> </w:t>
      </w:r>
      <w:r w:rsidR="00D605E7">
        <w:rPr>
          <w:rFonts w:cstheme="minorHAnsi"/>
          <w:color w:val="000000"/>
          <w:sz w:val="20"/>
          <w:szCs w:val="20"/>
        </w:rPr>
        <w:t>Mestne občine Kranj</w:t>
      </w:r>
      <w:r w:rsidRPr="00536663">
        <w:rPr>
          <w:rFonts w:cstheme="minorHAnsi"/>
          <w:sz w:val="20"/>
          <w:szCs w:val="20"/>
        </w:rPr>
        <w:t xml:space="preserve"> (</w:t>
      </w:r>
      <w:r w:rsidRPr="00536663">
        <w:rPr>
          <w:rFonts w:cstheme="minorHAnsi"/>
          <w:color w:val="000000"/>
          <w:sz w:val="20"/>
          <w:szCs w:val="20"/>
        </w:rPr>
        <w:t xml:space="preserve">Uradni list RS, št. </w:t>
      </w:r>
      <w:r w:rsidR="00D605E7">
        <w:rPr>
          <w:rFonts w:cstheme="minorHAnsi"/>
          <w:color w:val="000000"/>
          <w:sz w:val="20"/>
          <w:szCs w:val="20"/>
        </w:rPr>
        <w:t>30</w:t>
      </w:r>
      <w:r w:rsidRPr="00536663">
        <w:rPr>
          <w:rFonts w:cstheme="minorHAnsi"/>
          <w:color w:val="000000"/>
          <w:sz w:val="20"/>
          <w:szCs w:val="20"/>
        </w:rPr>
        <w:t>/</w:t>
      </w:r>
      <w:r w:rsidR="00D605E7">
        <w:rPr>
          <w:rFonts w:cstheme="minorHAnsi"/>
          <w:color w:val="000000"/>
          <w:sz w:val="20"/>
          <w:szCs w:val="20"/>
        </w:rPr>
        <w:t>17 UPB1</w:t>
      </w:r>
      <w:r w:rsidRPr="00536663">
        <w:rPr>
          <w:rFonts w:cstheme="minorHAnsi"/>
          <w:color w:val="000000"/>
          <w:sz w:val="20"/>
          <w:szCs w:val="20"/>
        </w:rPr>
        <w:t>)</w:t>
      </w:r>
      <w:r w:rsidR="00F831A4" w:rsidRPr="00536663">
        <w:rPr>
          <w:rFonts w:cstheme="minorHAnsi"/>
          <w:color w:val="000000"/>
          <w:sz w:val="20"/>
          <w:szCs w:val="20"/>
        </w:rPr>
        <w:t>,</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Odloka o podelitvi koncesije za opravljanje javne službe v osnovni zdravstveni dejavnosti v </w:t>
      </w:r>
      <w:r w:rsidR="00D605E7">
        <w:rPr>
          <w:rFonts w:cstheme="minorHAnsi"/>
          <w:color w:val="000000"/>
          <w:sz w:val="20"/>
          <w:szCs w:val="20"/>
        </w:rPr>
        <w:t>Mestni občini Kranj na področju ginekologije in porodništva</w:t>
      </w:r>
      <w:r w:rsidR="00F831A4" w:rsidRPr="00536663">
        <w:rPr>
          <w:rFonts w:cstheme="minorHAnsi"/>
          <w:color w:val="000000"/>
          <w:sz w:val="20"/>
          <w:szCs w:val="20"/>
        </w:rPr>
        <w:t xml:space="preserve"> št. </w:t>
      </w:r>
      <w:r w:rsidR="00D605E7">
        <w:rPr>
          <w:rFonts w:cstheme="minorHAnsi"/>
          <w:color w:val="000000"/>
          <w:sz w:val="20"/>
          <w:szCs w:val="20"/>
        </w:rPr>
        <w:t>160-10/2018-8-(47/15)</w:t>
      </w:r>
      <w:r w:rsidRPr="00536663">
        <w:rPr>
          <w:rFonts w:cstheme="minorHAnsi"/>
          <w:color w:val="000000"/>
          <w:sz w:val="20"/>
          <w:szCs w:val="20"/>
        </w:rPr>
        <w:t xml:space="preserve">, objavljen v Uradnem listu RS, št. </w:t>
      </w:r>
      <w:r w:rsidR="00040534">
        <w:rPr>
          <w:rFonts w:cstheme="minorHAnsi"/>
          <w:color w:val="000000"/>
          <w:sz w:val="20"/>
          <w:szCs w:val="20"/>
        </w:rPr>
        <w:t>64/18</w:t>
      </w:r>
      <w:r w:rsidRPr="00536663">
        <w:rPr>
          <w:rFonts w:cstheme="minorHAnsi"/>
          <w:sz w:val="20"/>
          <w:szCs w:val="20"/>
        </w:rPr>
        <w:t xml:space="preserve">, z dne </w:t>
      </w:r>
      <w:r w:rsidR="00485542">
        <w:rPr>
          <w:rFonts w:cstheme="minorHAnsi"/>
          <w:sz w:val="20"/>
          <w:szCs w:val="20"/>
        </w:rPr>
        <w:t>28. 9. 2018</w:t>
      </w:r>
      <w:r w:rsidRPr="00536663">
        <w:rPr>
          <w:rFonts w:cstheme="minorHAnsi"/>
          <w:sz w:val="20"/>
          <w:szCs w:val="20"/>
        </w:rPr>
        <w:t>)</w:t>
      </w:r>
      <w:r w:rsidR="00F831A4" w:rsidRPr="00536663">
        <w:rPr>
          <w:rFonts w:cstheme="minorHAnsi"/>
          <w:sz w:val="20"/>
          <w:szCs w:val="20"/>
        </w:rPr>
        <w:t>,</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Sklepa Župana o začetku postopka za podelitev koncesije za opravljanje javne službe na področju </w:t>
      </w:r>
      <w:r w:rsidR="004F188A">
        <w:rPr>
          <w:rFonts w:cstheme="minorHAnsi"/>
          <w:color w:val="000000"/>
          <w:sz w:val="20"/>
          <w:szCs w:val="20"/>
        </w:rPr>
        <w:t xml:space="preserve">ginekologije in porodništva v Mestni občini Kranj </w:t>
      </w:r>
      <w:r w:rsidR="004F188A" w:rsidRPr="00536663">
        <w:rPr>
          <w:rFonts w:cstheme="minorHAnsi"/>
          <w:color w:val="000000"/>
          <w:sz w:val="20"/>
          <w:szCs w:val="20"/>
        </w:rPr>
        <w:t xml:space="preserve">št. </w:t>
      </w:r>
      <w:r w:rsidR="004F188A">
        <w:rPr>
          <w:rFonts w:cstheme="minorHAnsi"/>
          <w:color w:val="000000"/>
          <w:sz w:val="20"/>
          <w:szCs w:val="20"/>
        </w:rPr>
        <w:t xml:space="preserve">160-10/2018-12-(47/15), z dne </w:t>
      </w:r>
      <w:r w:rsidR="002C6680">
        <w:rPr>
          <w:rFonts w:cstheme="minorHAnsi"/>
          <w:color w:val="000000"/>
          <w:sz w:val="20"/>
          <w:szCs w:val="20"/>
        </w:rPr>
        <w:t>1. 10. 2018</w:t>
      </w:r>
      <w:r w:rsidRPr="00536663">
        <w:rPr>
          <w:rFonts w:cstheme="minorHAnsi"/>
          <w:color w:val="000000"/>
          <w:sz w:val="20"/>
          <w:szCs w:val="20"/>
        </w:rPr>
        <w:t xml:space="preserve"> in </w:t>
      </w:r>
    </w:p>
    <w:p w:rsidR="009452C0" w:rsidRPr="00536663" w:rsidRDefault="009452C0" w:rsidP="00302CF4">
      <w:pPr>
        <w:pStyle w:val="Odstavekseznama"/>
        <w:numPr>
          <w:ilvl w:val="0"/>
          <w:numId w:val="26"/>
        </w:numPr>
        <w:autoSpaceDE w:val="0"/>
        <w:autoSpaceDN w:val="0"/>
        <w:adjustRightInd w:val="0"/>
        <w:spacing w:after="47" w:line="240" w:lineRule="auto"/>
        <w:jc w:val="both"/>
        <w:rPr>
          <w:rFonts w:cstheme="minorHAnsi"/>
          <w:color w:val="000000"/>
          <w:sz w:val="20"/>
          <w:szCs w:val="20"/>
        </w:rPr>
      </w:pPr>
      <w:r w:rsidRPr="00536663">
        <w:rPr>
          <w:rFonts w:cstheme="minorHAnsi"/>
          <w:color w:val="000000"/>
          <w:sz w:val="20"/>
          <w:szCs w:val="20"/>
        </w:rPr>
        <w:t xml:space="preserve">druge področne zakonodaje. </w:t>
      </w:r>
    </w:p>
    <w:p w:rsidR="003E28F2" w:rsidRPr="00536663" w:rsidRDefault="003E28F2" w:rsidP="00302CF4">
      <w:pPr>
        <w:pStyle w:val="Default"/>
        <w:jc w:val="both"/>
        <w:rPr>
          <w:rFonts w:asciiTheme="minorHAnsi" w:hAnsiTheme="minorHAnsi" w:cstheme="minorHAnsi"/>
          <w:sz w:val="20"/>
          <w:szCs w:val="20"/>
        </w:rPr>
      </w:pPr>
    </w:p>
    <w:p w:rsidR="00302CF4" w:rsidRPr="00536663" w:rsidRDefault="00302CF4" w:rsidP="00302CF4">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2.2. Izdelava ponudbe </w:t>
      </w:r>
    </w:p>
    <w:p w:rsidR="00142D6E" w:rsidRPr="00536663" w:rsidRDefault="00142D6E" w:rsidP="00302CF4">
      <w:pPr>
        <w:autoSpaceDE w:val="0"/>
        <w:autoSpaceDN w:val="0"/>
        <w:adjustRightInd w:val="0"/>
        <w:spacing w:after="0" w:line="240" w:lineRule="auto"/>
        <w:rPr>
          <w:rFonts w:cstheme="minorHAnsi"/>
          <w:color w:val="000000"/>
          <w:sz w:val="20"/>
          <w:szCs w:val="20"/>
        </w:rPr>
      </w:pPr>
    </w:p>
    <w:p w:rsidR="00302CF4" w:rsidRPr="00536663" w:rsidRDefault="00302CF4" w:rsidP="00142D6E">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mora ponudbo izdelati v slovenskem jeziku, prav tako morajo biti v slovenskem jeziku izdelane oziroma priložene ali prevedene vse obvezne sestavine razpisne dokumentacije. </w:t>
      </w:r>
    </w:p>
    <w:p w:rsidR="00302CF4" w:rsidRPr="00536663" w:rsidRDefault="00302CF4" w:rsidP="00302CF4">
      <w:pPr>
        <w:autoSpaceDE w:val="0"/>
        <w:autoSpaceDN w:val="0"/>
        <w:adjustRightInd w:val="0"/>
        <w:spacing w:after="0" w:line="240" w:lineRule="auto"/>
        <w:rPr>
          <w:rFonts w:cstheme="minorHAnsi"/>
          <w:b/>
          <w:bCs/>
          <w:color w:val="000000"/>
          <w:sz w:val="20"/>
          <w:szCs w:val="20"/>
        </w:rPr>
      </w:pPr>
    </w:p>
    <w:p w:rsidR="00302CF4" w:rsidRPr="00536663" w:rsidRDefault="00302CF4" w:rsidP="00302CF4">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2.3. Pogoji za pravilnost ponudbe </w:t>
      </w:r>
    </w:p>
    <w:p w:rsidR="00142D6E" w:rsidRPr="00536663" w:rsidRDefault="00142D6E" w:rsidP="00302CF4">
      <w:pPr>
        <w:autoSpaceDE w:val="0"/>
        <w:autoSpaceDN w:val="0"/>
        <w:adjustRightInd w:val="0"/>
        <w:spacing w:after="0" w:line="240" w:lineRule="auto"/>
        <w:rPr>
          <w:rFonts w:cstheme="minorHAnsi"/>
          <w:color w:val="000000"/>
          <w:sz w:val="20"/>
          <w:szCs w:val="20"/>
        </w:rPr>
      </w:pPr>
    </w:p>
    <w:p w:rsidR="003E28F2" w:rsidRPr="00536663" w:rsidRDefault="00302CF4" w:rsidP="00302CF4">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Koncedent bo ocenjeval in izbiral najugodnejšo prijavo zgolj izmed veljavnih ponudb. Veljavne bodo tiste ponudbe, ki bodo </w:t>
      </w:r>
      <w:r w:rsidRPr="00536663">
        <w:rPr>
          <w:rFonts w:asciiTheme="minorHAnsi" w:hAnsiTheme="minorHAnsi" w:cstheme="minorHAnsi"/>
          <w:b/>
          <w:bCs/>
          <w:sz w:val="20"/>
          <w:szCs w:val="20"/>
        </w:rPr>
        <w:t>pravočasne, pravilne in popolne</w:t>
      </w:r>
      <w:r w:rsidRPr="00536663">
        <w:rPr>
          <w:rFonts w:asciiTheme="minorHAnsi" w:hAnsiTheme="minorHAnsi" w:cstheme="minorHAnsi"/>
          <w:sz w:val="20"/>
          <w:szCs w:val="20"/>
        </w:rPr>
        <w:t>.</w:t>
      </w: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Ponudba je </w:t>
      </w:r>
      <w:r w:rsidRPr="00536663">
        <w:rPr>
          <w:rFonts w:cstheme="minorHAnsi"/>
          <w:b/>
          <w:bCs/>
          <w:color w:val="000000"/>
          <w:sz w:val="20"/>
          <w:szCs w:val="20"/>
        </w:rPr>
        <w:t>pravočasna</w:t>
      </w:r>
      <w:r w:rsidRPr="00536663">
        <w:rPr>
          <w:rFonts w:cstheme="minorHAnsi"/>
          <w:color w:val="000000"/>
          <w:sz w:val="20"/>
          <w:szCs w:val="20"/>
        </w:rPr>
        <w:t xml:space="preserve">, če je osebno oddana oz. če prispe po pošti na naslov koncedenta do datuma in ure določene v razpisni dokumentaciji. </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D31CC0">
      <w:pPr>
        <w:pStyle w:val="Default"/>
        <w:jc w:val="both"/>
        <w:rPr>
          <w:rFonts w:asciiTheme="minorHAnsi" w:hAnsiTheme="minorHAnsi" w:cstheme="minorHAnsi"/>
          <w:b/>
          <w:caps/>
          <w:sz w:val="20"/>
          <w:szCs w:val="20"/>
        </w:rPr>
      </w:pPr>
      <w:r w:rsidRPr="00536663">
        <w:rPr>
          <w:rFonts w:asciiTheme="minorHAnsi" w:hAnsiTheme="minorHAnsi" w:cstheme="minorHAnsi"/>
          <w:sz w:val="20"/>
          <w:szCs w:val="20"/>
        </w:rPr>
        <w:t xml:space="preserve">Ponudba je </w:t>
      </w:r>
      <w:r w:rsidRPr="00536663">
        <w:rPr>
          <w:rFonts w:asciiTheme="minorHAnsi" w:hAnsiTheme="minorHAnsi" w:cstheme="minorHAnsi"/>
          <w:b/>
          <w:bCs/>
          <w:sz w:val="20"/>
          <w:szCs w:val="20"/>
        </w:rPr>
        <w:t>pravilna</w:t>
      </w:r>
      <w:r w:rsidRPr="00536663">
        <w:rPr>
          <w:rFonts w:asciiTheme="minorHAnsi" w:hAnsiTheme="minorHAnsi" w:cstheme="minorHAnsi"/>
          <w:sz w:val="20"/>
          <w:szCs w:val="20"/>
        </w:rPr>
        <w:t xml:space="preserve">, če je pravilno opremljena (glej točko 2.6. teh navodil): Ponudba se lahko pošlje po pošti ali odda osebno v zaprti ovojnici, na kateri mora biti naveden ponudnik in vidna označba </w:t>
      </w:r>
      <w:r w:rsidRPr="00536663">
        <w:rPr>
          <w:rFonts w:asciiTheme="minorHAnsi" w:hAnsiTheme="minorHAnsi" w:cstheme="minorHAnsi"/>
          <w:b/>
          <w:sz w:val="20"/>
          <w:szCs w:val="20"/>
        </w:rPr>
        <w:t xml:space="preserve">»NE ODPIRAJ – Ponudba za javni razpis za zdravstveno koncesijo – </w:t>
      </w:r>
      <w:r w:rsidR="00876E40">
        <w:rPr>
          <w:rFonts w:asciiTheme="minorHAnsi" w:hAnsiTheme="minorHAnsi" w:cstheme="minorHAnsi"/>
          <w:b/>
          <w:sz w:val="20"/>
          <w:szCs w:val="20"/>
        </w:rPr>
        <w:t>ginekologija</w:t>
      </w:r>
      <w:r w:rsidRPr="00536663">
        <w:rPr>
          <w:rFonts w:asciiTheme="minorHAnsi" w:hAnsiTheme="minorHAnsi" w:cstheme="minorHAnsi"/>
          <w:b/>
          <w:sz w:val="20"/>
          <w:szCs w:val="20"/>
        </w:rPr>
        <w:t>«.</w:t>
      </w:r>
    </w:p>
    <w:p w:rsidR="00302CF4" w:rsidRPr="00536663" w:rsidRDefault="00302CF4" w:rsidP="00D31CC0">
      <w:pPr>
        <w:autoSpaceDE w:val="0"/>
        <w:autoSpaceDN w:val="0"/>
        <w:adjustRightInd w:val="0"/>
        <w:spacing w:after="0" w:line="240" w:lineRule="auto"/>
        <w:jc w:val="both"/>
        <w:rPr>
          <w:rFonts w:cstheme="minorHAnsi"/>
          <w:b/>
          <w:bCs/>
          <w:color w:val="000000"/>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Nepravočasne in nepravilne ponudbe bo koncedent neodprte vrnil na naslov ponudnika oz. pošiljatelja. </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Ponudba je </w:t>
      </w:r>
      <w:r w:rsidRPr="00536663">
        <w:rPr>
          <w:rFonts w:cstheme="minorHAnsi"/>
          <w:b/>
          <w:bCs/>
          <w:color w:val="000000"/>
          <w:sz w:val="20"/>
          <w:szCs w:val="20"/>
        </w:rPr>
        <w:t>popolna</w:t>
      </w:r>
      <w:r w:rsidRPr="00536663">
        <w:rPr>
          <w:rFonts w:cstheme="minorHAnsi"/>
          <w:color w:val="000000"/>
          <w:sz w:val="20"/>
          <w:szCs w:val="20"/>
        </w:rPr>
        <w:t xml:space="preserve">, če vsebuje vse zahtevane sestavine. </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90143A">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Komisija sme zahtevati od ponudnikov pojasnila, da bi si pomagala pri pregledu, primerjavi in vrednotenju ponudb. Dopustne bodo le take dopolnitve ponudb, s katerimi se odpravijo manjša odstopanja od zahtev razpisne dokumentacije in</w:t>
      </w:r>
      <w:r w:rsidR="00876E40">
        <w:rPr>
          <w:rFonts w:cstheme="minorHAnsi"/>
          <w:color w:val="000000"/>
          <w:sz w:val="20"/>
          <w:szCs w:val="20"/>
        </w:rPr>
        <w:t>,</w:t>
      </w:r>
      <w:r w:rsidRPr="00536663">
        <w:rPr>
          <w:rFonts w:cstheme="minorHAnsi"/>
          <w:color w:val="000000"/>
          <w:sz w:val="20"/>
          <w:szCs w:val="20"/>
        </w:rPr>
        <w:t xml:space="preserve"> ki v nobenem primeru ne vplivajo na vsebino ponudb in ocenjevanje ter razvrščanje posamezne ponudbe skladno s postavljenimi merili za izbor. </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90143A">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t xml:space="preserve">Nepopolne </w:t>
      </w:r>
      <w:r w:rsidRPr="00536663">
        <w:rPr>
          <w:rFonts w:cstheme="minorHAnsi"/>
          <w:color w:val="000000"/>
          <w:sz w:val="20"/>
          <w:szCs w:val="20"/>
        </w:rPr>
        <w:t xml:space="preserve">ponudbe bo koncedent izločil iz nadaljnjega postopka preden bo pristopil k ocenjevanju ponudb. </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Za popolnost ponudbe morajo ponudniki izpolniti in priložiti spodaj navedene dokumente: </w:t>
      </w:r>
    </w:p>
    <w:p w:rsidR="00302CF4" w:rsidRPr="00536663" w:rsidRDefault="00302CF4" w:rsidP="00302CF4">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 xml:space="preserve">Izpolnjen in podpisan obrazec ponudbe (OBR 1-F ali OBR 1-P); </w:t>
      </w:r>
    </w:p>
    <w:p w:rsidR="00302CF4" w:rsidRPr="00536663" w:rsidRDefault="00302CF4" w:rsidP="00302CF4">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 xml:space="preserve">Izpolnjen in podpisan obrazec izjave, da ponudnik sprejema pogoje razpisne dokumentacije in pooblastilo (OBR 2-F ali OBR 2-P); </w:t>
      </w:r>
    </w:p>
    <w:p w:rsidR="00302CF4" w:rsidRPr="00536663" w:rsidRDefault="00302CF4" w:rsidP="00302CF4">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 xml:space="preserve">Izpolnjene in podpisane izjave iz 6. točke razpisne dokumentacije (OBR 3-F ali OBR 3-P, OBR 4-F ali OBR 4-P, OBR 5-F ali OBR 5-P, OBR 6-F ali OBR 6-P, OBR 7-F ali OBR 7-P, OBR 8-F ali OBR 8-P, OBR 9-F ali OBR 9-P); </w:t>
      </w:r>
    </w:p>
    <w:p w:rsidR="00302CF4" w:rsidRPr="00536663" w:rsidRDefault="00302CF4" w:rsidP="00302CF4">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 xml:space="preserve">Izpolnjen in podpisan obrazec meril za izbor najugodnejšega ponudnika (OBR M-F ali OBR M-P); </w:t>
      </w:r>
    </w:p>
    <w:p w:rsidR="00302CF4" w:rsidRPr="00536663" w:rsidRDefault="0090143A" w:rsidP="00302CF4">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Izpolnjen in p</w:t>
      </w:r>
      <w:r w:rsidR="00302CF4" w:rsidRPr="00536663">
        <w:rPr>
          <w:rFonts w:cstheme="minorHAnsi"/>
          <w:color w:val="000000"/>
          <w:sz w:val="20"/>
          <w:szCs w:val="20"/>
        </w:rPr>
        <w:t xml:space="preserve">odpisan izvod vzorca Koncesijske pogodbe (točka 8); </w:t>
      </w:r>
    </w:p>
    <w:p w:rsidR="00455315" w:rsidRPr="00536663" w:rsidRDefault="00302CF4" w:rsidP="00455315">
      <w:pPr>
        <w:pStyle w:val="Odstavekseznama"/>
        <w:numPr>
          <w:ilvl w:val="0"/>
          <w:numId w:val="26"/>
        </w:numPr>
        <w:autoSpaceDE w:val="0"/>
        <w:autoSpaceDN w:val="0"/>
        <w:adjustRightInd w:val="0"/>
        <w:spacing w:after="45" w:line="240" w:lineRule="auto"/>
        <w:rPr>
          <w:rFonts w:cstheme="minorHAnsi"/>
          <w:color w:val="000000"/>
          <w:sz w:val="20"/>
          <w:szCs w:val="20"/>
        </w:rPr>
      </w:pPr>
      <w:r w:rsidRPr="00536663">
        <w:rPr>
          <w:rFonts w:cstheme="minorHAnsi"/>
          <w:color w:val="000000"/>
          <w:sz w:val="20"/>
          <w:szCs w:val="20"/>
        </w:rPr>
        <w:t xml:space="preserve">Zahtevana dokazila iz 5.2. točke in 7. točke razpisne dokumentacije. </w:t>
      </w:r>
    </w:p>
    <w:p w:rsidR="00455315" w:rsidRPr="00536663" w:rsidRDefault="00455315" w:rsidP="00455315">
      <w:pPr>
        <w:autoSpaceDE w:val="0"/>
        <w:autoSpaceDN w:val="0"/>
        <w:adjustRightInd w:val="0"/>
        <w:spacing w:after="45" w:line="240" w:lineRule="auto"/>
        <w:rPr>
          <w:rFonts w:cstheme="minorHAnsi"/>
          <w:sz w:val="20"/>
          <w:szCs w:val="20"/>
        </w:rPr>
      </w:pPr>
    </w:p>
    <w:p w:rsidR="00455315" w:rsidRPr="00536663" w:rsidRDefault="0090143A" w:rsidP="00455315">
      <w:pPr>
        <w:autoSpaceDE w:val="0"/>
        <w:autoSpaceDN w:val="0"/>
        <w:adjustRightInd w:val="0"/>
        <w:spacing w:after="45" w:line="240" w:lineRule="auto"/>
        <w:rPr>
          <w:rFonts w:cstheme="minorHAnsi"/>
          <w:b/>
          <w:color w:val="000000"/>
          <w:sz w:val="20"/>
          <w:szCs w:val="20"/>
        </w:rPr>
      </w:pPr>
      <w:r w:rsidRPr="00536663">
        <w:rPr>
          <w:rFonts w:cstheme="minorHAnsi"/>
          <w:b/>
          <w:sz w:val="20"/>
          <w:szCs w:val="20"/>
        </w:rPr>
        <w:t>Dodatna pravila pri oddaji vloge</w:t>
      </w:r>
    </w:p>
    <w:p w:rsidR="00455315" w:rsidRPr="00536663" w:rsidRDefault="00AA79D6" w:rsidP="00455315">
      <w:pPr>
        <w:pStyle w:val="Default"/>
        <w:numPr>
          <w:ilvl w:val="0"/>
          <w:numId w:val="6"/>
        </w:numPr>
        <w:jc w:val="both"/>
        <w:rPr>
          <w:rFonts w:asciiTheme="minorHAnsi" w:hAnsiTheme="minorHAnsi" w:cstheme="minorHAnsi"/>
          <w:sz w:val="20"/>
          <w:szCs w:val="20"/>
        </w:rPr>
      </w:pPr>
      <w:r w:rsidRPr="00536663">
        <w:rPr>
          <w:rFonts w:asciiTheme="minorHAnsi" w:hAnsiTheme="minorHAnsi" w:cstheme="minorHAnsi"/>
          <w:sz w:val="20"/>
          <w:szCs w:val="20"/>
        </w:rPr>
        <w:t>Vsak posameznik</w:t>
      </w:r>
      <w:r w:rsidR="00455315" w:rsidRPr="00536663">
        <w:rPr>
          <w:rFonts w:asciiTheme="minorHAnsi" w:hAnsiTheme="minorHAnsi" w:cstheme="minorHAnsi"/>
          <w:sz w:val="20"/>
          <w:szCs w:val="20"/>
        </w:rPr>
        <w:t xml:space="preserve"> lahko v kontekstu celotnega razpisa nastopi:</w:t>
      </w:r>
    </w:p>
    <w:p w:rsidR="00455315" w:rsidRPr="00536663" w:rsidRDefault="00455315" w:rsidP="00455315">
      <w:pPr>
        <w:pStyle w:val="Default"/>
        <w:ind w:left="1416"/>
        <w:jc w:val="both"/>
        <w:rPr>
          <w:rFonts w:asciiTheme="minorHAnsi" w:hAnsiTheme="minorHAnsi" w:cstheme="minorHAnsi"/>
          <w:sz w:val="20"/>
          <w:szCs w:val="20"/>
        </w:rPr>
      </w:pPr>
      <w:r w:rsidRPr="00536663">
        <w:rPr>
          <w:rFonts w:asciiTheme="minorHAnsi" w:hAnsiTheme="minorHAnsi" w:cstheme="minorHAnsi"/>
          <w:sz w:val="20"/>
          <w:szCs w:val="20"/>
        </w:rPr>
        <w:t>samo kot fizična oseba (dopustno le 1 x)</w:t>
      </w:r>
    </w:p>
    <w:p w:rsidR="00455315" w:rsidRPr="00536663" w:rsidRDefault="00455315" w:rsidP="00455315">
      <w:pPr>
        <w:pStyle w:val="Default"/>
        <w:ind w:left="1416"/>
        <w:jc w:val="both"/>
        <w:rPr>
          <w:rFonts w:asciiTheme="minorHAnsi" w:hAnsiTheme="minorHAnsi" w:cstheme="minorHAnsi"/>
          <w:sz w:val="20"/>
          <w:szCs w:val="20"/>
        </w:rPr>
      </w:pPr>
      <w:r w:rsidRPr="00536663">
        <w:rPr>
          <w:rFonts w:asciiTheme="minorHAnsi" w:hAnsiTheme="minorHAnsi" w:cstheme="minorHAnsi"/>
          <w:sz w:val="20"/>
          <w:szCs w:val="20"/>
        </w:rPr>
        <w:t>samo kot zakoniti zastopnik pravne osebe (dopustno večkrat)</w:t>
      </w:r>
    </w:p>
    <w:p w:rsidR="00455315" w:rsidRPr="00536663" w:rsidRDefault="00455315" w:rsidP="00455315">
      <w:pPr>
        <w:pStyle w:val="Default"/>
        <w:ind w:left="1416"/>
        <w:jc w:val="both"/>
        <w:rPr>
          <w:rFonts w:asciiTheme="minorHAnsi" w:hAnsiTheme="minorHAnsi" w:cstheme="minorHAnsi"/>
          <w:sz w:val="20"/>
          <w:szCs w:val="20"/>
        </w:rPr>
      </w:pPr>
      <w:r w:rsidRPr="00536663">
        <w:rPr>
          <w:rFonts w:asciiTheme="minorHAnsi" w:hAnsiTheme="minorHAnsi" w:cstheme="minorHAnsi"/>
          <w:sz w:val="20"/>
          <w:szCs w:val="20"/>
        </w:rPr>
        <w:t>samo kot predvideni nosilec koncesijske dejavnosti pri pravni osebi (dopustno le 1x)</w:t>
      </w:r>
    </w:p>
    <w:p w:rsidR="00455315" w:rsidRPr="00536663" w:rsidRDefault="00455315" w:rsidP="00455315">
      <w:pPr>
        <w:pStyle w:val="Default"/>
        <w:ind w:left="1416"/>
        <w:jc w:val="both"/>
        <w:rPr>
          <w:rFonts w:asciiTheme="minorHAnsi" w:hAnsiTheme="minorHAnsi" w:cstheme="minorHAnsi"/>
          <w:sz w:val="20"/>
          <w:szCs w:val="20"/>
        </w:rPr>
      </w:pPr>
      <w:r w:rsidRPr="00536663">
        <w:rPr>
          <w:rFonts w:asciiTheme="minorHAnsi" w:hAnsiTheme="minorHAnsi" w:cstheme="minorHAnsi"/>
          <w:sz w:val="20"/>
          <w:szCs w:val="20"/>
        </w:rPr>
        <w:t>kot zakoniti zastopnik pravne osebe in istočasno tudi predvideni nosilec koncesijske dejavnosti pri pravni osebi (dopustno le 1x)</w:t>
      </w:r>
    </w:p>
    <w:p w:rsidR="00455315" w:rsidRPr="00536663" w:rsidRDefault="00455315" w:rsidP="00455315">
      <w:pPr>
        <w:pStyle w:val="Default"/>
        <w:ind w:left="720"/>
        <w:jc w:val="both"/>
        <w:rPr>
          <w:rFonts w:asciiTheme="minorHAnsi" w:hAnsiTheme="minorHAnsi" w:cstheme="minorHAnsi"/>
          <w:sz w:val="20"/>
          <w:szCs w:val="20"/>
        </w:rPr>
      </w:pPr>
    </w:p>
    <w:p w:rsidR="003E28F2" w:rsidRPr="00536663" w:rsidRDefault="003E28F2" w:rsidP="00302CF4">
      <w:pPr>
        <w:pStyle w:val="Default"/>
        <w:jc w:val="both"/>
        <w:rPr>
          <w:rFonts w:asciiTheme="minorHAnsi" w:hAnsiTheme="minorHAnsi" w:cstheme="minorHAnsi"/>
          <w:sz w:val="20"/>
          <w:szCs w:val="20"/>
        </w:rPr>
      </w:pPr>
    </w:p>
    <w:p w:rsidR="00302CF4" w:rsidRPr="00536663" w:rsidRDefault="00302CF4" w:rsidP="00302CF4">
      <w:pPr>
        <w:autoSpaceDE w:val="0"/>
        <w:autoSpaceDN w:val="0"/>
        <w:adjustRightInd w:val="0"/>
        <w:spacing w:after="0" w:line="240" w:lineRule="auto"/>
        <w:rPr>
          <w:rFonts w:cstheme="minorHAnsi"/>
          <w:b/>
          <w:bCs/>
          <w:color w:val="000000"/>
          <w:sz w:val="20"/>
          <w:szCs w:val="20"/>
        </w:rPr>
      </w:pPr>
    </w:p>
    <w:p w:rsidR="00302CF4" w:rsidRPr="00536663" w:rsidRDefault="00302CF4" w:rsidP="00302CF4">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2.4. Pojasnila v zvezi z razpisno dokumentacijo </w:t>
      </w:r>
    </w:p>
    <w:p w:rsidR="00AA79D6" w:rsidRPr="00536663" w:rsidRDefault="00AA79D6" w:rsidP="00302CF4">
      <w:pPr>
        <w:autoSpaceDE w:val="0"/>
        <w:autoSpaceDN w:val="0"/>
        <w:adjustRightInd w:val="0"/>
        <w:spacing w:after="0" w:line="240" w:lineRule="auto"/>
        <w:rPr>
          <w:rFonts w:cstheme="minorHAnsi"/>
          <w:color w:val="000000"/>
          <w:sz w:val="20"/>
          <w:szCs w:val="20"/>
        </w:rPr>
      </w:pPr>
    </w:p>
    <w:p w:rsidR="003E28F2" w:rsidRPr="00536663" w:rsidRDefault="00302CF4" w:rsidP="00302CF4">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Pojasnila o vsebini razpisne dokumentacije sme ponudnik zahtevati pisno preko portala javnih naročil najpozneje do </w:t>
      </w:r>
      <w:r w:rsidR="005E0B72" w:rsidRPr="00536663">
        <w:rPr>
          <w:rFonts w:asciiTheme="minorHAnsi" w:hAnsiTheme="minorHAnsi" w:cstheme="minorHAnsi"/>
          <w:sz w:val="20"/>
          <w:szCs w:val="20"/>
        </w:rPr>
        <w:t>2</w:t>
      </w:r>
      <w:r w:rsidR="00E11245">
        <w:rPr>
          <w:rFonts w:asciiTheme="minorHAnsi" w:hAnsiTheme="minorHAnsi" w:cstheme="minorHAnsi"/>
          <w:sz w:val="20"/>
          <w:szCs w:val="20"/>
        </w:rPr>
        <w:t>4</w:t>
      </w:r>
      <w:r w:rsidRPr="00536663">
        <w:rPr>
          <w:rFonts w:asciiTheme="minorHAnsi" w:hAnsiTheme="minorHAnsi" w:cstheme="minorHAnsi"/>
          <w:sz w:val="20"/>
          <w:szCs w:val="20"/>
        </w:rPr>
        <w:t>.</w:t>
      </w:r>
      <w:r w:rsidR="00E11245">
        <w:rPr>
          <w:rFonts w:asciiTheme="minorHAnsi" w:hAnsiTheme="minorHAnsi" w:cstheme="minorHAnsi"/>
          <w:sz w:val="20"/>
          <w:szCs w:val="20"/>
        </w:rPr>
        <w:t xml:space="preserve"> 10</w:t>
      </w:r>
      <w:r w:rsidRPr="00536663">
        <w:rPr>
          <w:rFonts w:asciiTheme="minorHAnsi" w:hAnsiTheme="minorHAnsi" w:cstheme="minorHAnsi"/>
          <w:sz w:val="20"/>
          <w:szCs w:val="20"/>
        </w:rPr>
        <w:t>.</w:t>
      </w:r>
      <w:r w:rsidR="00E11245">
        <w:rPr>
          <w:rFonts w:asciiTheme="minorHAnsi" w:hAnsiTheme="minorHAnsi" w:cstheme="minorHAnsi"/>
          <w:sz w:val="20"/>
          <w:szCs w:val="20"/>
        </w:rPr>
        <w:t xml:space="preserve"> </w:t>
      </w:r>
      <w:r w:rsidRPr="00536663">
        <w:rPr>
          <w:rFonts w:asciiTheme="minorHAnsi" w:hAnsiTheme="minorHAnsi" w:cstheme="minorHAnsi"/>
          <w:sz w:val="20"/>
          <w:szCs w:val="20"/>
        </w:rPr>
        <w:t>2018, do 1</w:t>
      </w:r>
      <w:r w:rsidR="00E11245">
        <w:rPr>
          <w:rFonts w:asciiTheme="minorHAnsi" w:hAnsiTheme="minorHAnsi" w:cstheme="minorHAnsi"/>
          <w:sz w:val="20"/>
          <w:szCs w:val="20"/>
        </w:rPr>
        <w:t>2</w:t>
      </w:r>
      <w:r w:rsidRPr="00536663">
        <w:rPr>
          <w:rFonts w:asciiTheme="minorHAnsi" w:hAnsiTheme="minorHAnsi" w:cstheme="minorHAnsi"/>
          <w:sz w:val="20"/>
          <w:szCs w:val="20"/>
        </w:rPr>
        <w:t>.00 ure.</w:t>
      </w:r>
    </w:p>
    <w:p w:rsidR="003E28F2" w:rsidRPr="00536663" w:rsidRDefault="003E28F2" w:rsidP="00D571B3">
      <w:pPr>
        <w:pStyle w:val="Default"/>
        <w:jc w:val="both"/>
        <w:rPr>
          <w:rFonts w:asciiTheme="minorHAnsi" w:hAnsiTheme="minorHAnsi" w:cstheme="minorHAnsi"/>
          <w:sz w:val="20"/>
          <w:szCs w:val="20"/>
        </w:rPr>
      </w:pPr>
    </w:p>
    <w:p w:rsidR="00AA79D6" w:rsidRPr="00536663" w:rsidRDefault="00AA79D6" w:rsidP="00D571B3">
      <w:pPr>
        <w:pStyle w:val="Default"/>
        <w:jc w:val="both"/>
        <w:rPr>
          <w:rFonts w:asciiTheme="minorHAnsi" w:hAnsiTheme="minorHAnsi" w:cstheme="minorHAnsi"/>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2.5. Spremembe in dopolnitve razpisne dokumentacije </w:t>
      </w: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Koncedent si pridržuje pravico najkasneje tri (3) dni pred potekom roka za oddajo ponudbe spremeniti in dopolniti razpisno dokumentacijo na lastno pobudo ali kot odgovor na zahtevo za pojasnila. Sprememba bo na voljo v obliki "Dopolnila". </w:t>
      </w:r>
    </w:p>
    <w:p w:rsidR="00302CF4" w:rsidRPr="00536663" w:rsidRDefault="00302CF4" w:rsidP="00302CF4">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Koncedent bo po potrebi podaljšal rok za oddajo ponudbe, da bo ponudnikom omogočil upoštevanje dopolnitev oziroma sprememb razpisne dokumentacije.</w:t>
      </w:r>
    </w:p>
    <w:p w:rsidR="00302CF4" w:rsidRPr="00536663" w:rsidRDefault="00302CF4" w:rsidP="00302CF4">
      <w:pPr>
        <w:pStyle w:val="Default"/>
        <w:jc w:val="both"/>
        <w:rPr>
          <w:rFonts w:asciiTheme="minorHAnsi" w:hAnsiTheme="minorHAnsi" w:cstheme="minorHAnsi"/>
          <w:sz w:val="20"/>
          <w:szCs w:val="20"/>
        </w:rPr>
      </w:pPr>
    </w:p>
    <w:p w:rsidR="00302CF4" w:rsidRPr="00536663" w:rsidRDefault="00302CF4" w:rsidP="00302CF4">
      <w:pPr>
        <w:pStyle w:val="Default"/>
        <w:jc w:val="both"/>
        <w:rPr>
          <w:rFonts w:asciiTheme="minorHAnsi" w:hAnsiTheme="minorHAnsi" w:cstheme="minorHAnsi"/>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2.6. Način, kraj in čas oddaje ponudbe </w:t>
      </w:r>
    </w:p>
    <w:p w:rsidR="00641944" w:rsidRPr="00536663" w:rsidRDefault="00641944" w:rsidP="00302CF4">
      <w:pPr>
        <w:autoSpaceDE w:val="0"/>
        <w:autoSpaceDN w:val="0"/>
        <w:adjustRightInd w:val="0"/>
        <w:spacing w:after="0" w:line="240" w:lineRule="auto"/>
        <w:rPr>
          <w:rFonts w:cstheme="minorHAnsi"/>
          <w:color w:val="000000"/>
          <w:sz w:val="20"/>
          <w:szCs w:val="20"/>
        </w:rPr>
      </w:pPr>
    </w:p>
    <w:p w:rsidR="00641944" w:rsidRPr="00536663" w:rsidRDefault="00302CF4" w:rsidP="00641944">
      <w:pPr>
        <w:pStyle w:val="Default"/>
        <w:rPr>
          <w:rFonts w:asciiTheme="minorHAnsi" w:hAnsiTheme="minorHAnsi" w:cstheme="minorHAnsi"/>
          <w:b/>
          <w:caps/>
          <w:sz w:val="20"/>
          <w:szCs w:val="20"/>
        </w:rPr>
      </w:pPr>
      <w:r w:rsidRPr="00536663">
        <w:rPr>
          <w:rFonts w:asciiTheme="minorHAnsi" w:hAnsiTheme="minorHAnsi" w:cstheme="minorHAnsi"/>
          <w:sz w:val="20"/>
          <w:szCs w:val="20"/>
        </w:rPr>
        <w:t xml:space="preserve">Ponudnik lahko pošlje ponudbo po pošti ali odda osebno v zaprti ovojnici, na kateri mora biti naveden ponudnik in vidna označba: </w:t>
      </w:r>
      <w:r w:rsidR="00641944" w:rsidRPr="00536663">
        <w:rPr>
          <w:rFonts w:asciiTheme="minorHAnsi" w:hAnsiTheme="minorHAnsi" w:cstheme="minorHAnsi"/>
          <w:b/>
          <w:sz w:val="20"/>
          <w:szCs w:val="20"/>
        </w:rPr>
        <w:t xml:space="preserve">»NE ODPIRAJ – Ponudba za javni razpis za zdravstveno koncesijo – </w:t>
      </w:r>
      <w:r w:rsidR="00744C2F">
        <w:rPr>
          <w:rFonts w:cstheme="minorHAnsi"/>
          <w:b/>
          <w:sz w:val="20"/>
          <w:szCs w:val="20"/>
        </w:rPr>
        <w:t>ginekologija</w:t>
      </w:r>
      <w:r w:rsidR="00641944" w:rsidRPr="00536663">
        <w:rPr>
          <w:rFonts w:asciiTheme="minorHAnsi" w:hAnsiTheme="minorHAnsi" w:cstheme="minorHAnsi"/>
          <w:b/>
          <w:sz w:val="20"/>
          <w:szCs w:val="20"/>
        </w:rPr>
        <w:t>«.</w:t>
      </w:r>
    </w:p>
    <w:p w:rsidR="00302CF4" w:rsidRPr="00536663" w:rsidRDefault="00302CF4" w:rsidP="00302CF4">
      <w:pPr>
        <w:autoSpaceDE w:val="0"/>
        <w:autoSpaceDN w:val="0"/>
        <w:adjustRightInd w:val="0"/>
        <w:spacing w:after="0" w:line="240" w:lineRule="auto"/>
        <w:rPr>
          <w:rFonts w:cstheme="minorHAnsi"/>
          <w:color w:val="000000"/>
          <w:sz w:val="20"/>
          <w:szCs w:val="20"/>
        </w:rPr>
      </w:pPr>
    </w:p>
    <w:p w:rsidR="00302CF4" w:rsidRPr="00536663" w:rsidRDefault="00302CF4" w:rsidP="00302CF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Ponudba mora biti </w:t>
      </w:r>
      <w:r w:rsidRPr="00536663">
        <w:rPr>
          <w:rFonts w:cstheme="minorHAnsi"/>
          <w:b/>
          <w:bCs/>
          <w:color w:val="000000"/>
          <w:sz w:val="20"/>
          <w:szCs w:val="20"/>
        </w:rPr>
        <w:t>naslovljena ali oddana osebno na naslednji naslov</w:t>
      </w:r>
      <w:r w:rsidRPr="00536663">
        <w:rPr>
          <w:rFonts w:cstheme="minorHAnsi"/>
          <w:color w:val="000000"/>
          <w:sz w:val="20"/>
          <w:szCs w:val="20"/>
        </w:rPr>
        <w:t xml:space="preserve">: </w:t>
      </w:r>
    </w:p>
    <w:p w:rsidR="00641944" w:rsidRPr="00536663" w:rsidRDefault="00641944" w:rsidP="00302CF4">
      <w:pPr>
        <w:autoSpaceDE w:val="0"/>
        <w:autoSpaceDN w:val="0"/>
        <w:adjustRightInd w:val="0"/>
        <w:spacing w:after="0" w:line="240" w:lineRule="auto"/>
        <w:rPr>
          <w:rFonts w:cstheme="minorHAnsi"/>
          <w:color w:val="000000"/>
          <w:sz w:val="20"/>
          <w:szCs w:val="20"/>
        </w:rPr>
      </w:pPr>
    </w:p>
    <w:p w:rsidR="00302CF4" w:rsidRPr="00536663" w:rsidRDefault="00744C2F" w:rsidP="00302CF4">
      <w:pPr>
        <w:autoSpaceDE w:val="0"/>
        <w:autoSpaceDN w:val="0"/>
        <w:adjustRightInd w:val="0"/>
        <w:spacing w:after="0" w:line="240" w:lineRule="auto"/>
        <w:rPr>
          <w:rFonts w:cstheme="minorHAnsi"/>
          <w:color w:val="000000"/>
          <w:sz w:val="20"/>
          <w:szCs w:val="20"/>
        </w:rPr>
      </w:pPr>
      <w:r>
        <w:rPr>
          <w:rFonts w:cstheme="minorHAnsi"/>
          <w:color w:val="000000"/>
          <w:sz w:val="20"/>
          <w:szCs w:val="20"/>
        </w:rPr>
        <w:t>Mestna občina Kranj</w:t>
      </w:r>
    </w:p>
    <w:p w:rsidR="00641944" w:rsidRPr="00536663" w:rsidRDefault="00744C2F" w:rsidP="00302CF4">
      <w:pPr>
        <w:autoSpaceDE w:val="0"/>
        <w:autoSpaceDN w:val="0"/>
        <w:adjustRightInd w:val="0"/>
        <w:spacing w:after="0" w:line="240" w:lineRule="auto"/>
        <w:rPr>
          <w:rFonts w:cstheme="minorHAnsi"/>
          <w:color w:val="000000"/>
          <w:sz w:val="20"/>
          <w:szCs w:val="20"/>
        </w:rPr>
      </w:pPr>
      <w:r>
        <w:rPr>
          <w:rFonts w:cstheme="minorHAnsi"/>
          <w:color w:val="000000"/>
          <w:sz w:val="20"/>
          <w:szCs w:val="20"/>
        </w:rPr>
        <w:t>Slovenski trg 1</w:t>
      </w:r>
    </w:p>
    <w:p w:rsidR="00641944" w:rsidRPr="00536663" w:rsidRDefault="00744C2F" w:rsidP="00302CF4">
      <w:pPr>
        <w:autoSpaceDE w:val="0"/>
        <w:autoSpaceDN w:val="0"/>
        <w:adjustRightInd w:val="0"/>
        <w:spacing w:after="0" w:line="240" w:lineRule="auto"/>
        <w:rPr>
          <w:rFonts w:cstheme="minorHAnsi"/>
          <w:color w:val="000000"/>
          <w:sz w:val="20"/>
          <w:szCs w:val="20"/>
        </w:rPr>
      </w:pPr>
      <w:r>
        <w:rPr>
          <w:rFonts w:cstheme="minorHAnsi"/>
          <w:color w:val="000000"/>
          <w:sz w:val="20"/>
          <w:szCs w:val="20"/>
        </w:rPr>
        <w:t>4000</w:t>
      </w:r>
      <w:r w:rsidR="00641944" w:rsidRPr="00536663">
        <w:rPr>
          <w:rFonts w:cstheme="minorHAnsi"/>
          <w:color w:val="000000"/>
          <w:sz w:val="20"/>
          <w:szCs w:val="20"/>
        </w:rPr>
        <w:t xml:space="preserve"> </w:t>
      </w:r>
      <w:r>
        <w:rPr>
          <w:rFonts w:cstheme="minorHAnsi"/>
          <w:color w:val="000000"/>
          <w:sz w:val="20"/>
          <w:szCs w:val="20"/>
        </w:rPr>
        <w:t>Kranj</w:t>
      </w:r>
    </w:p>
    <w:p w:rsidR="00641944" w:rsidRPr="00536663" w:rsidRDefault="00641944" w:rsidP="00302CF4">
      <w:pPr>
        <w:autoSpaceDE w:val="0"/>
        <w:autoSpaceDN w:val="0"/>
        <w:adjustRightInd w:val="0"/>
        <w:spacing w:after="0" w:line="240" w:lineRule="auto"/>
        <w:rPr>
          <w:rFonts w:cstheme="minorHAnsi"/>
          <w:color w:val="000000"/>
          <w:sz w:val="20"/>
          <w:szCs w:val="20"/>
        </w:rPr>
      </w:pPr>
    </w:p>
    <w:p w:rsidR="00302CF4" w:rsidRPr="00536663" w:rsidRDefault="00302CF4" w:rsidP="00EE58B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Ponudba, ki bo imela ovojnico oziroma ovitek opremljen v nasprotju s temi navodili, bo obravnavana kot nepravilna prijava. </w:t>
      </w:r>
    </w:p>
    <w:p w:rsidR="00641944" w:rsidRPr="00536663" w:rsidRDefault="00641944" w:rsidP="00302CF4">
      <w:pPr>
        <w:autoSpaceDE w:val="0"/>
        <w:autoSpaceDN w:val="0"/>
        <w:adjustRightInd w:val="0"/>
        <w:spacing w:after="0" w:line="240" w:lineRule="auto"/>
        <w:rPr>
          <w:rFonts w:cstheme="minorHAnsi"/>
          <w:color w:val="000000"/>
          <w:sz w:val="20"/>
          <w:szCs w:val="20"/>
        </w:rPr>
      </w:pPr>
    </w:p>
    <w:p w:rsidR="00302CF4" w:rsidRPr="00536663" w:rsidRDefault="00302CF4" w:rsidP="00EE58B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Za </w:t>
      </w:r>
      <w:r w:rsidRPr="00536663">
        <w:rPr>
          <w:rFonts w:cstheme="minorHAnsi"/>
          <w:b/>
          <w:bCs/>
          <w:color w:val="000000"/>
          <w:sz w:val="20"/>
          <w:szCs w:val="20"/>
        </w:rPr>
        <w:t xml:space="preserve">pravočasno </w:t>
      </w:r>
      <w:r w:rsidRPr="00536663">
        <w:rPr>
          <w:rFonts w:cstheme="minorHAnsi"/>
          <w:color w:val="000000"/>
          <w:sz w:val="20"/>
          <w:szCs w:val="20"/>
        </w:rPr>
        <w:t xml:space="preserve">oddano ponudbo se šteje ponudba, ki </w:t>
      </w:r>
      <w:r w:rsidRPr="00536663">
        <w:rPr>
          <w:rFonts w:cstheme="minorHAnsi"/>
          <w:b/>
          <w:bCs/>
          <w:color w:val="000000"/>
          <w:sz w:val="20"/>
          <w:szCs w:val="20"/>
        </w:rPr>
        <w:t xml:space="preserve">prispe </w:t>
      </w:r>
      <w:r w:rsidRPr="00536663">
        <w:rPr>
          <w:rFonts w:cstheme="minorHAnsi"/>
          <w:color w:val="000000"/>
          <w:sz w:val="20"/>
          <w:szCs w:val="20"/>
        </w:rPr>
        <w:t xml:space="preserve">po pošti na naslov koncedenta ali je oddana osebno v sprejemi pisarni </w:t>
      </w:r>
      <w:r w:rsidR="00744C2F">
        <w:rPr>
          <w:rFonts w:cstheme="minorHAnsi"/>
          <w:color w:val="000000"/>
          <w:sz w:val="20"/>
          <w:szCs w:val="20"/>
        </w:rPr>
        <w:t>Mestne občine Kranj</w:t>
      </w:r>
      <w:r w:rsidR="00641944" w:rsidRPr="00536663">
        <w:rPr>
          <w:rFonts w:cstheme="minorHAnsi"/>
          <w:color w:val="000000"/>
          <w:sz w:val="20"/>
          <w:szCs w:val="20"/>
        </w:rPr>
        <w:t xml:space="preserve">, </w:t>
      </w:r>
      <w:r w:rsidR="00744C2F">
        <w:rPr>
          <w:rFonts w:cstheme="minorHAnsi"/>
          <w:color w:val="000000"/>
          <w:sz w:val="20"/>
          <w:szCs w:val="20"/>
        </w:rPr>
        <w:t>Slovenski trg 1</w:t>
      </w:r>
      <w:r w:rsidR="00641944" w:rsidRPr="00536663">
        <w:rPr>
          <w:rFonts w:cstheme="minorHAnsi"/>
          <w:color w:val="000000"/>
          <w:sz w:val="20"/>
          <w:szCs w:val="20"/>
        </w:rPr>
        <w:t xml:space="preserve">, </w:t>
      </w:r>
      <w:r w:rsidR="00744C2F">
        <w:rPr>
          <w:rFonts w:cstheme="minorHAnsi"/>
          <w:color w:val="000000"/>
          <w:sz w:val="20"/>
          <w:szCs w:val="20"/>
        </w:rPr>
        <w:t>4000 Kranj</w:t>
      </w:r>
      <w:r w:rsidRPr="00536663">
        <w:rPr>
          <w:rFonts w:cstheme="minorHAnsi"/>
          <w:color w:val="000000"/>
          <w:sz w:val="20"/>
          <w:szCs w:val="20"/>
        </w:rPr>
        <w:t xml:space="preserve">, najkasneje </w:t>
      </w:r>
      <w:r w:rsidR="00744C2F">
        <w:rPr>
          <w:rFonts w:cstheme="minorHAnsi"/>
          <w:b/>
          <w:bCs/>
          <w:color w:val="000000"/>
          <w:sz w:val="20"/>
          <w:szCs w:val="20"/>
        </w:rPr>
        <w:t>vključno</w:t>
      </w:r>
      <w:r w:rsidR="00744C2F" w:rsidRPr="00536663">
        <w:rPr>
          <w:rFonts w:cstheme="minorHAnsi"/>
          <w:b/>
          <w:bCs/>
          <w:color w:val="000000"/>
          <w:sz w:val="20"/>
          <w:szCs w:val="20"/>
        </w:rPr>
        <w:t xml:space="preserve"> </w:t>
      </w:r>
      <w:r w:rsidR="00744C2F">
        <w:rPr>
          <w:rFonts w:cstheme="minorHAnsi"/>
          <w:b/>
          <w:bCs/>
          <w:color w:val="000000"/>
          <w:sz w:val="20"/>
          <w:szCs w:val="20"/>
        </w:rPr>
        <w:t>25</w:t>
      </w:r>
      <w:r w:rsidR="00744C2F" w:rsidRPr="00536663">
        <w:rPr>
          <w:rFonts w:cstheme="minorHAnsi"/>
          <w:b/>
          <w:bCs/>
          <w:color w:val="000000"/>
          <w:sz w:val="20"/>
          <w:szCs w:val="20"/>
        </w:rPr>
        <w:t>.</w:t>
      </w:r>
      <w:r w:rsidR="00744C2F">
        <w:rPr>
          <w:rFonts w:cstheme="minorHAnsi"/>
          <w:b/>
          <w:bCs/>
          <w:color w:val="000000"/>
          <w:sz w:val="20"/>
          <w:szCs w:val="20"/>
        </w:rPr>
        <w:t xml:space="preserve"> 10</w:t>
      </w:r>
      <w:r w:rsidR="00744C2F" w:rsidRPr="00536663">
        <w:rPr>
          <w:rFonts w:cstheme="minorHAnsi"/>
          <w:b/>
          <w:bCs/>
          <w:color w:val="000000"/>
          <w:sz w:val="20"/>
          <w:szCs w:val="20"/>
        </w:rPr>
        <w:t>.</w:t>
      </w:r>
      <w:r w:rsidR="00744C2F">
        <w:rPr>
          <w:rFonts w:cstheme="minorHAnsi"/>
          <w:b/>
          <w:bCs/>
          <w:color w:val="000000"/>
          <w:sz w:val="20"/>
          <w:szCs w:val="20"/>
        </w:rPr>
        <w:t xml:space="preserve"> </w:t>
      </w:r>
      <w:r w:rsidR="00744C2F" w:rsidRPr="00536663">
        <w:rPr>
          <w:rFonts w:cstheme="minorHAnsi"/>
          <w:b/>
          <w:bCs/>
          <w:color w:val="000000"/>
          <w:sz w:val="20"/>
          <w:szCs w:val="20"/>
        </w:rPr>
        <w:t>2018 do vključno 12.00 ure</w:t>
      </w:r>
      <w:r w:rsidRPr="00536663">
        <w:rPr>
          <w:rFonts w:cstheme="minorHAnsi"/>
          <w:b/>
          <w:bCs/>
          <w:color w:val="000000"/>
          <w:sz w:val="20"/>
          <w:szCs w:val="20"/>
        </w:rPr>
        <w:t xml:space="preserve">. </w:t>
      </w:r>
      <w:r w:rsidRPr="00536663">
        <w:rPr>
          <w:rFonts w:cstheme="minorHAnsi"/>
          <w:color w:val="000000"/>
          <w:sz w:val="20"/>
          <w:szCs w:val="20"/>
        </w:rPr>
        <w:t xml:space="preserve">Ponudbe oddane po tem roku, bo koncedent štel za prepozne in jih neodprte vrnil pošiljatelju. </w:t>
      </w:r>
    </w:p>
    <w:p w:rsidR="00641944" w:rsidRPr="00536663" w:rsidRDefault="00641944" w:rsidP="00302CF4">
      <w:pPr>
        <w:autoSpaceDE w:val="0"/>
        <w:autoSpaceDN w:val="0"/>
        <w:adjustRightInd w:val="0"/>
        <w:spacing w:after="0" w:line="240" w:lineRule="auto"/>
        <w:rPr>
          <w:rFonts w:cstheme="minorHAnsi"/>
          <w:color w:val="000000"/>
          <w:sz w:val="20"/>
          <w:szCs w:val="20"/>
        </w:rPr>
      </w:pPr>
    </w:p>
    <w:p w:rsidR="00302CF4" w:rsidRPr="00536663" w:rsidRDefault="00302CF4" w:rsidP="00EE58B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lastRenderedPageBreak/>
        <w:t xml:space="preserve">Po pošti poslana ponudba (ne glede na vrsto pošiljke) mora </w:t>
      </w:r>
      <w:r w:rsidRPr="00536663">
        <w:rPr>
          <w:rFonts w:cstheme="minorHAnsi"/>
          <w:b/>
          <w:bCs/>
          <w:color w:val="000000"/>
          <w:sz w:val="20"/>
          <w:szCs w:val="20"/>
        </w:rPr>
        <w:t xml:space="preserve">prispeti </w:t>
      </w:r>
      <w:r w:rsidRPr="00536663">
        <w:rPr>
          <w:rFonts w:cstheme="minorHAnsi"/>
          <w:color w:val="000000"/>
          <w:sz w:val="20"/>
          <w:szCs w:val="20"/>
        </w:rPr>
        <w:t xml:space="preserve">na naslov koncedenta prav tako do navedenega datuma in ure. </w:t>
      </w:r>
    </w:p>
    <w:p w:rsidR="00641944" w:rsidRPr="00536663" w:rsidRDefault="00641944" w:rsidP="00302CF4">
      <w:pPr>
        <w:pStyle w:val="Default"/>
        <w:jc w:val="both"/>
        <w:rPr>
          <w:rFonts w:asciiTheme="minorHAnsi" w:hAnsiTheme="minorHAnsi" w:cstheme="minorHAnsi"/>
          <w:b/>
          <w:bCs/>
          <w:sz w:val="20"/>
          <w:szCs w:val="20"/>
        </w:rPr>
      </w:pPr>
    </w:p>
    <w:p w:rsidR="006C6938" w:rsidRPr="00536663" w:rsidRDefault="006C6938" w:rsidP="00302CF4">
      <w:pPr>
        <w:pStyle w:val="Default"/>
        <w:jc w:val="both"/>
        <w:rPr>
          <w:rFonts w:asciiTheme="minorHAnsi" w:hAnsiTheme="minorHAnsi" w:cstheme="minorHAnsi"/>
          <w:b/>
          <w:bCs/>
          <w:sz w:val="20"/>
          <w:szCs w:val="20"/>
        </w:rPr>
      </w:pPr>
    </w:p>
    <w:p w:rsidR="003E28F2" w:rsidRPr="00536663" w:rsidRDefault="00302CF4" w:rsidP="00302CF4">
      <w:pPr>
        <w:pStyle w:val="Default"/>
        <w:jc w:val="both"/>
        <w:rPr>
          <w:rFonts w:asciiTheme="minorHAnsi" w:hAnsiTheme="minorHAnsi" w:cstheme="minorHAnsi"/>
          <w:b/>
          <w:bCs/>
          <w:sz w:val="20"/>
          <w:szCs w:val="20"/>
        </w:rPr>
      </w:pPr>
      <w:r w:rsidRPr="00536663">
        <w:rPr>
          <w:rFonts w:asciiTheme="minorHAnsi" w:hAnsiTheme="minorHAnsi" w:cstheme="minorHAnsi"/>
          <w:b/>
          <w:bCs/>
          <w:sz w:val="20"/>
          <w:szCs w:val="20"/>
        </w:rPr>
        <w:t>2.7. Odpiranje ponudb</w:t>
      </w:r>
    </w:p>
    <w:p w:rsidR="006C6938" w:rsidRPr="00536663" w:rsidRDefault="006C6938" w:rsidP="00302CF4">
      <w:pPr>
        <w:pStyle w:val="Default"/>
        <w:jc w:val="both"/>
        <w:rPr>
          <w:rFonts w:asciiTheme="minorHAnsi" w:hAnsiTheme="minorHAnsi" w:cstheme="minorHAnsi"/>
          <w:sz w:val="20"/>
          <w:szCs w:val="20"/>
        </w:rPr>
      </w:pPr>
    </w:p>
    <w:p w:rsidR="00641944" w:rsidRPr="00536663" w:rsidRDefault="00641944" w:rsidP="00F2413A">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t xml:space="preserve">Odpiranje ponudb ne bo javno. </w:t>
      </w:r>
      <w:r w:rsidRPr="00536663">
        <w:rPr>
          <w:rFonts w:cstheme="minorHAnsi"/>
          <w:bCs/>
          <w:color w:val="000000"/>
          <w:sz w:val="20"/>
          <w:szCs w:val="20"/>
        </w:rPr>
        <w:t>Odpiranje ponudb</w:t>
      </w:r>
      <w:r w:rsidRPr="00536663">
        <w:rPr>
          <w:rFonts w:cstheme="minorHAnsi"/>
          <w:b/>
          <w:bCs/>
          <w:color w:val="000000"/>
          <w:sz w:val="20"/>
          <w:szCs w:val="20"/>
        </w:rPr>
        <w:t xml:space="preserve"> </w:t>
      </w:r>
      <w:r w:rsidRPr="00536663">
        <w:rPr>
          <w:rFonts w:cstheme="minorHAnsi"/>
          <w:color w:val="000000"/>
          <w:sz w:val="20"/>
          <w:szCs w:val="20"/>
        </w:rPr>
        <w:t xml:space="preserve">bo dne </w:t>
      </w:r>
      <w:r w:rsidR="00744C2F">
        <w:rPr>
          <w:rFonts w:cstheme="minorHAnsi"/>
          <w:b/>
          <w:bCs/>
          <w:color w:val="000000"/>
          <w:sz w:val="20"/>
          <w:szCs w:val="20"/>
        </w:rPr>
        <w:t>26</w:t>
      </w:r>
      <w:r w:rsidRPr="00536663">
        <w:rPr>
          <w:rFonts w:cstheme="minorHAnsi"/>
          <w:b/>
          <w:bCs/>
          <w:color w:val="000000"/>
          <w:sz w:val="20"/>
          <w:szCs w:val="20"/>
        </w:rPr>
        <w:t>.</w:t>
      </w:r>
      <w:r w:rsidR="00744C2F">
        <w:rPr>
          <w:rFonts w:cstheme="minorHAnsi"/>
          <w:b/>
          <w:bCs/>
          <w:color w:val="000000"/>
          <w:sz w:val="20"/>
          <w:szCs w:val="20"/>
        </w:rPr>
        <w:t xml:space="preserve"> 10</w:t>
      </w:r>
      <w:r w:rsidRPr="00536663">
        <w:rPr>
          <w:rFonts w:cstheme="minorHAnsi"/>
          <w:b/>
          <w:bCs/>
          <w:color w:val="000000"/>
          <w:sz w:val="20"/>
          <w:szCs w:val="20"/>
        </w:rPr>
        <w:t>.</w:t>
      </w:r>
      <w:r w:rsidR="00744C2F">
        <w:rPr>
          <w:rFonts w:cstheme="minorHAnsi"/>
          <w:b/>
          <w:bCs/>
          <w:color w:val="000000"/>
          <w:sz w:val="20"/>
          <w:szCs w:val="20"/>
        </w:rPr>
        <w:t xml:space="preserve"> </w:t>
      </w:r>
      <w:r w:rsidRPr="00536663">
        <w:rPr>
          <w:rFonts w:cstheme="minorHAnsi"/>
          <w:b/>
          <w:bCs/>
          <w:color w:val="000000"/>
          <w:sz w:val="20"/>
          <w:szCs w:val="20"/>
        </w:rPr>
        <w:t xml:space="preserve">2018 ob </w:t>
      </w:r>
      <w:r w:rsidR="00744C2F">
        <w:rPr>
          <w:rFonts w:cstheme="minorHAnsi"/>
          <w:b/>
          <w:bCs/>
          <w:color w:val="000000"/>
          <w:sz w:val="20"/>
          <w:szCs w:val="20"/>
        </w:rPr>
        <w:t>10</w:t>
      </w:r>
      <w:r w:rsidRPr="00536663">
        <w:rPr>
          <w:rFonts w:cstheme="minorHAnsi"/>
          <w:b/>
          <w:bCs/>
          <w:color w:val="000000"/>
          <w:sz w:val="20"/>
          <w:szCs w:val="20"/>
        </w:rPr>
        <w:t xml:space="preserve">. uri v </w:t>
      </w:r>
      <w:r w:rsidRPr="00536663">
        <w:rPr>
          <w:rFonts w:cstheme="minorHAnsi"/>
          <w:bCs/>
          <w:color w:val="000000"/>
          <w:sz w:val="20"/>
          <w:szCs w:val="20"/>
        </w:rPr>
        <w:t xml:space="preserve">prostorih </w:t>
      </w:r>
      <w:r w:rsidR="00744C2F">
        <w:rPr>
          <w:rFonts w:cstheme="minorHAnsi"/>
          <w:color w:val="000000"/>
          <w:sz w:val="20"/>
          <w:szCs w:val="20"/>
        </w:rPr>
        <w:t>Mestne občine Kranj</w:t>
      </w:r>
      <w:r w:rsidRPr="00536663">
        <w:rPr>
          <w:rFonts w:cstheme="minorHAnsi"/>
          <w:color w:val="000000"/>
          <w:sz w:val="20"/>
          <w:szCs w:val="20"/>
        </w:rPr>
        <w:t xml:space="preserve">, </w:t>
      </w:r>
      <w:r w:rsidR="00744C2F">
        <w:rPr>
          <w:rFonts w:cstheme="minorHAnsi"/>
          <w:color w:val="000000"/>
          <w:sz w:val="20"/>
          <w:szCs w:val="20"/>
        </w:rPr>
        <w:t>Slovenski trg 1</w:t>
      </w:r>
      <w:r w:rsidRPr="00536663">
        <w:rPr>
          <w:rFonts w:cstheme="minorHAnsi"/>
          <w:color w:val="000000"/>
          <w:sz w:val="20"/>
          <w:szCs w:val="20"/>
        </w:rPr>
        <w:t xml:space="preserve">, </w:t>
      </w:r>
      <w:r w:rsidR="00744C2F">
        <w:rPr>
          <w:rFonts w:cstheme="minorHAnsi"/>
          <w:color w:val="000000"/>
          <w:sz w:val="20"/>
          <w:szCs w:val="20"/>
        </w:rPr>
        <w:t>4000 Kranj</w:t>
      </w:r>
      <w:r w:rsidRPr="00536663">
        <w:rPr>
          <w:rFonts w:cstheme="minorHAnsi"/>
          <w:color w:val="000000"/>
          <w:sz w:val="20"/>
          <w:szCs w:val="20"/>
        </w:rPr>
        <w:t xml:space="preserve">. </w:t>
      </w:r>
    </w:p>
    <w:p w:rsidR="00641944" w:rsidRPr="00536663" w:rsidRDefault="00641944" w:rsidP="00F2413A">
      <w:pPr>
        <w:autoSpaceDE w:val="0"/>
        <w:autoSpaceDN w:val="0"/>
        <w:adjustRightInd w:val="0"/>
        <w:spacing w:after="0" w:line="240" w:lineRule="auto"/>
        <w:jc w:val="both"/>
        <w:rPr>
          <w:rFonts w:cstheme="minorHAnsi"/>
          <w:color w:val="000000"/>
          <w:sz w:val="20"/>
          <w:szCs w:val="20"/>
        </w:rPr>
      </w:pPr>
    </w:p>
    <w:p w:rsidR="00641944" w:rsidRPr="00536663" w:rsidRDefault="00641944" w:rsidP="00F2413A">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Odpiranje ponudb bo vodila strokovna komisija, imenovana s sklepom Župana </w:t>
      </w:r>
      <w:r w:rsidR="00744C2F">
        <w:rPr>
          <w:rFonts w:cstheme="minorHAnsi"/>
          <w:color w:val="000000"/>
          <w:sz w:val="20"/>
          <w:szCs w:val="20"/>
        </w:rPr>
        <w:t>Mestne občine Kranj</w:t>
      </w:r>
      <w:r w:rsidRPr="00536663">
        <w:rPr>
          <w:rFonts w:cstheme="minorHAnsi"/>
          <w:color w:val="000000"/>
          <w:sz w:val="20"/>
          <w:szCs w:val="20"/>
        </w:rPr>
        <w:t xml:space="preserve">. </w:t>
      </w:r>
    </w:p>
    <w:p w:rsidR="00641944" w:rsidRPr="00536663" w:rsidRDefault="00641944" w:rsidP="00641944">
      <w:pPr>
        <w:pStyle w:val="Default"/>
        <w:jc w:val="both"/>
        <w:rPr>
          <w:rFonts w:asciiTheme="minorHAnsi" w:hAnsiTheme="minorHAnsi" w:cstheme="minorHAnsi"/>
          <w:b/>
          <w:bCs/>
          <w:sz w:val="20"/>
          <w:szCs w:val="20"/>
        </w:rPr>
      </w:pPr>
    </w:p>
    <w:p w:rsidR="00D312E0" w:rsidRPr="00536663" w:rsidRDefault="00D312E0" w:rsidP="00641944">
      <w:pPr>
        <w:pStyle w:val="Default"/>
        <w:jc w:val="both"/>
        <w:rPr>
          <w:rFonts w:asciiTheme="minorHAnsi" w:hAnsiTheme="minorHAnsi" w:cstheme="minorHAnsi"/>
          <w:b/>
          <w:bCs/>
          <w:sz w:val="20"/>
          <w:szCs w:val="20"/>
        </w:rPr>
      </w:pPr>
    </w:p>
    <w:p w:rsidR="00641944" w:rsidRPr="00536663" w:rsidRDefault="00641944" w:rsidP="00641944">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2.8. Vrsta, območje in predviden obseg opravljanja programov zdravstvene dejavnosti </w:t>
      </w:r>
    </w:p>
    <w:p w:rsidR="00D312E0" w:rsidRPr="00536663" w:rsidRDefault="00D312E0" w:rsidP="00455315">
      <w:pPr>
        <w:pStyle w:val="Default"/>
        <w:rPr>
          <w:rFonts w:asciiTheme="minorHAnsi" w:hAnsiTheme="minorHAnsi" w:cstheme="minorHAnsi"/>
          <w:sz w:val="20"/>
          <w:szCs w:val="20"/>
        </w:rPr>
      </w:pPr>
    </w:p>
    <w:p w:rsidR="00641944" w:rsidRPr="00536663" w:rsidRDefault="00641944" w:rsidP="00455315">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Izvajanje javne zdravstvene službe na primarni ravni na področju </w:t>
      </w:r>
      <w:r w:rsidR="006474BF">
        <w:rPr>
          <w:rFonts w:asciiTheme="minorHAnsi" w:hAnsiTheme="minorHAnsi" w:cstheme="minorHAnsi"/>
          <w:sz w:val="20"/>
          <w:szCs w:val="20"/>
        </w:rPr>
        <w:t>ginekologija in porodništva</w:t>
      </w:r>
      <w:r w:rsidRPr="00536663">
        <w:rPr>
          <w:rFonts w:asciiTheme="minorHAnsi" w:hAnsiTheme="minorHAnsi" w:cstheme="minorHAnsi"/>
          <w:sz w:val="20"/>
          <w:szCs w:val="20"/>
        </w:rPr>
        <w:t xml:space="preserve"> na območju </w:t>
      </w:r>
      <w:r w:rsidR="006474BF">
        <w:rPr>
          <w:rFonts w:asciiTheme="minorHAnsi" w:hAnsiTheme="minorHAnsi" w:cstheme="minorHAnsi"/>
          <w:sz w:val="20"/>
          <w:szCs w:val="20"/>
        </w:rPr>
        <w:t>Mestne občine Kranj</w:t>
      </w:r>
      <w:r w:rsidRPr="00536663">
        <w:rPr>
          <w:rFonts w:asciiTheme="minorHAnsi" w:hAnsiTheme="minorHAnsi" w:cstheme="minorHAnsi"/>
          <w:sz w:val="20"/>
          <w:szCs w:val="20"/>
        </w:rPr>
        <w:t xml:space="preserve"> v obsegu </w:t>
      </w:r>
      <w:r w:rsidR="006474BF">
        <w:rPr>
          <w:rFonts w:asciiTheme="minorHAnsi" w:hAnsiTheme="minorHAnsi" w:cstheme="minorHAnsi"/>
          <w:sz w:val="20"/>
          <w:szCs w:val="20"/>
        </w:rPr>
        <w:t>0</w:t>
      </w:r>
      <w:r w:rsidRPr="00536663">
        <w:rPr>
          <w:rFonts w:asciiTheme="minorHAnsi" w:hAnsiTheme="minorHAnsi" w:cstheme="minorHAnsi"/>
          <w:sz w:val="20"/>
          <w:szCs w:val="20"/>
        </w:rPr>
        <w:t>,</w:t>
      </w:r>
      <w:r w:rsidR="006474BF">
        <w:rPr>
          <w:rFonts w:asciiTheme="minorHAnsi" w:hAnsiTheme="minorHAnsi" w:cstheme="minorHAnsi"/>
          <w:sz w:val="20"/>
          <w:szCs w:val="20"/>
        </w:rPr>
        <w:t>5</w:t>
      </w:r>
      <w:r w:rsidRPr="00536663">
        <w:rPr>
          <w:rFonts w:asciiTheme="minorHAnsi" w:hAnsiTheme="minorHAnsi" w:cstheme="minorHAnsi"/>
          <w:sz w:val="20"/>
          <w:szCs w:val="20"/>
        </w:rPr>
        <w:t xml:space="preserve"> tima. </w:t>
      </w:r>
    </w:p>
    <w:p w:rsidR="00641944" w:rsidRPr="00536663" w:rsidRDefault="00641944" w:rsidP="00641944">
      <w:pPr>
        <w:pStyle w:val="Default"/>
        <w:jc w:val="both"/>
        <w:rPr>
          <w:rFonts w:asciiTheme="minorHAnsi" w:hAnsiTheme="minorHAnsi" w:cstheme="minorHAnsi"/>
          <w:b/>
          <w:bCs/>
          <w:sz w:val="20"/>
          <w:szCs w:val="20"/>
        </w:rPr>
      </w:pPr>
    </w:p>
    <w:p w:rsidR="00D312E0" w:rsidRPr="00536663" w:rsidRDefault="00D312E0" w:rsidP="00641944">
      <w:pPr>
        <w:pStyle w:val="Default"/>
        <w:jc w:val="both"/>
        <w:rPr>
          <w:rFonts w:asciiTheme="minorHAnsi" w:hAnsiTheme="minorHAnsi" w:cstheme="minorHAnsi"/>
          <w:b/>
          <w:bCs/>
          <w:sz w:val="20"/>
          <w:szCs w:val="20"/>
        </w:rPr>
      </w:pPr>
    </w:p>
    <w:p w:rsidR="00455315" w:rsidRPr="00536663" w:rsidRDefault="00455315" w:rsidP="00455315">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2.9. Rok trajanja koncesije </w:t>
      </w:r>
    </w:p>
    <w:p w:rsidR="00641944" w:rsidRPr="00536663" w:rsidRDefault="00455315" w:rsidP="00455315">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Koncesija se podeli za obdobje 15 let, šteto od dneva začetka opravljanja koncesijske dejavnosti, z možnostjo podaljšanja na način in pod pogoji, kot jih določa zakon, ki ureja zdravstveno dejavnost.</w:t>
      </w:r>
    </w:p>
    <w:p w:rsidR="00455315" w:rsidRPr="00536663" w:rsidRDefault="00455315" w:rsidP="007C17C1">
      <w:pPr>
        <w:pStyle w:val="Default"/>
        <w:jc w:val="both"/>
        <w:rPr>
          <w:rFonts w:asciiTheme="minorHAnsi" w:hAnsiTheme="minorHAnsi" w:cstheme="minorHAnsi"/>
          <w:sz w:val="20"/>
          <w:szCs w:val="20"/>
        </w:rPr>
      </w:pPr>
    </w:p>
    <w:p w:rsidR="007D20F8" w:rsidRPr="00536663" w:rsidRDefault="007D20F8" w:rsidP="007D20F8">
      <w:pPr>
        <w:pStyle w:val="Default"/>
        <w:jc w:val="both"/>
        <w:rPr>
          <w:rFonts w:asciiTheme="minorHAnsi" w:hAnsiTheme="minorHAnsi" w:cstheme="minorHAnsi"/>
          <w:sz w:val="20"/>
          <w:szCs w:val="20"/>
        </w:rPr>
      </w:pPr>
    </w:p>
    <w:p w:rsidR="00455315" w:rsidRPr="00536663" w:rsidRDefault="00455315" w:rsidP="00455315">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2.10. Merila za izbor ponudnika </w:t>
      </w:r>
    </w:p>
    <w:p w:rsidR="00573A47" w:rsidRPr="00536663" w:rsidRDefault="00573A47" w:rsidP="00573A47">
      <w:pPr>
        <w:pStyle w:val="Default"/>
        <w:ind w:left="720"/>
        <w:rPr>
          <w:rFonts w:asciiTheme="minorHAnsi" w:hAnsiTheme="minorHAnsi" w:cstheme="minorHAnsi"/>
          <w:b/>
          <w:sz w:val="20"/>
          <w:szCs w:val="20"/>
        </w:rPr>
      </w:pPr>
    </w:p>
    <w:p w:rsidR="00455315" w:rsidRPr="00536663" w:rsidRDefault="00455315" w:rsidP="00455315">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Koncedent bo izbral tistega ponudnika, ki bo izpolnjeval vse zahtevane pogoje in bo zbral najvišje število točk v skladu z naslednjimi merili: </w:t>
      </w:r>
    </w:p>
    <w:p w:rsidR="00455315" w:rsidRPr="00536663" w:rsidRDefault="00455315" w:rsidP="00573A47">
      <w:pPr>
        <w:pStyle w:val="Default"/>
        <w:ind w:left="720"/>
        <w:rPr>
          <w:rFonts w:asciiTheme="minorHAnsi" w:hAnsiTheme="minorHAnsi" w:cstheme="minorHAnsi"/>
          <w:b/>
          <w:sz w:val="20"/>
          <w:szCs w:val="20"/>
        </w:rPr>
      </w:pPr>
    </w:p>
    <w:tbl>
      <w:tblPr>
        <w:tblStyle w:val="Tabelamrea"/>
        <w:tblW w:w="0" w:type="auto"/>
        <w:tblLook w:val="04A0" w:firstRow="1" w:lastRow="0" w:firstColumn="1" w:lastColumn="0" w:noHBand="0" w:noVBand="1"/>
      </w:tblPr>
      <w:tblGrid>
        <w:gridCol w:w="368"/>
        <w:gridCol w:w="6290"/>
        <w:gridCol w:w="2070"/>
      </w:tblGrid>
      <w:tr w:rsidR="00573A47" w:rsidRPr="00536663" w:rsidTr="00157CAB">
        <w:tc>
          <w:tcPr>
            <w:tcW w:w="0" w:type="auto"/>
          </w:tcPr>
          <w:p w:rsidR="00573A47" w:rsidRPr="00536663" w:rsidRDefault="00573A47" w:rsidP="00157CAB">
            <w:pPr>
              <w:pStyle w:val="Default"/>
              <w:rPr>
                <w:rFonts w:asciiTheme="minorHAnsi" w:hAnsiTheme="minorHAnsi" w:cstheme="minorHAnsi"/>
                <w:sz w:val="20"/>
                <w:szCs w:val="20"/>
              </w:rPr>
            </w:pPr>
          </w:p>
        </w:tc>
        <w:tc>
          <w:tcPr>
            <w:tcW w:w="0" w:type="auto"/>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MERILO</w:t>
            </w:r>
          </w:p>
        </w:tc>
        <w:tc>
          <w:tcPr>
            <w:tcW w:w="2070" w:type="dxa"/>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Maksimalno</w:t>
            </w:r>
          </w:p>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število točk </w:t>
            </w:r>
          </w:p>
        </w:tc>
      </w:tr>
      <w:tr w:rsidR="00573A47" w:rsidRPr="00536663" w:rsidTr="00157CAB">
        <w:tc>
          <w:tcPr>
            <w:tcW w:w="0" w:type="auto"/>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1.</w:t>
            </w:r>
          </w:p>
        </w:tc>
        <w:tc>
          <w:tcPr>
            <w:tcW w:w="0" w:type="auto"/>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Delovna doba pri opravljanju razpisane dejavnosti </w:t>
            </w:r>
          </w:p>
        </w:tc>
        <w:tc>
          <w:tcPr>
            <w:tcW w:w="2070" w:type="dxa"/>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5</w:t>
            </w:r>
          </w:p>
        </w:tc>
      </w:tr>
      <w:tr w:rsidR="00573A47" w:rsidRPr="00536663" w:rsidTr="00157CAB">
        <w:tc>
          <w:tcPr>
            <w:tcW w:w="0" w:type="auto"/>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2.</w:t>
            </w:r>
          </w:p>
        </w:tc>
        <w:tc>
          <w:tcPr>
            <w:tcW w:w="0" w:type="auto"/>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Dodatno strokovno izobraževanje</w:t>
            </w:r>
          </w:p>
        </w:tc>
        <w:tc>
          <w:tcPr>
            <w:tcW w:w="2070" w:type="dxa"/>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15</w:t>
            </w:r>
          </w:p>
        </w:tc>
      </w:tr>
      <w:tr w:rsidR="00573A47" w:rsidRPr="00536663" w:rsidTr="00157CAB">
        <w:tc>
          <w:tcPr>
            <w:tcW w:w="0" w:type="auto"/>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3.</w:t>
            </w:r>
          </w:p>
        </w:tc>
        <w:tc>
          <w:tcPr>
            <w:tcW w:w="0" w:type="auto"/>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Reference ponudnika oziroma odgovornega nosilca zdravstvene dejavnosti</w:t>
            </w:r>
          </w:p>
        </w:tc>
        <w:tc>
          <w:tcPr>
            <w:tcW w:w="2070" w:type="dxa"/>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25</w:t>
            </w:r>
          </w:p>
        </w:tc>
      </w:tr>
      <w:tr w:rsidR="00573A47" w:rsidRPr="00536663" w:rsidTr="00157CAB">
        <w:tc>
          <w:tcPr>
            <w:tcW w:w="0" w:type="auto"/>
          </w:tcPr>
          <w:p w:rsidR="00573A47" w:rsidRPr="00536663" w:rsidRDefault="00573A47" w:rsidP="00157CAB">
            <w:pPr>
              <w:pStyle w:val="Default"/>
              <w:rPr>
                <w:rFonts w:asciiTheme="minorHAnsi" w:hAnsiTheme="minorHAnsi" w:cstheme="minorHAnsi"/>
                <w:sz w:val="20"/>
                <w:szCs w:val="20"/>
              </w:rPr>
            </w:pPr>
            <w:r w:rsidRPr="00536663">
              <w:rPr>
                <w:rFonts w:asciiTheme="minorHAnsi" w:hAnsiTheme="minorHAnsi" w:cstheme="minorHAnsi"/>
                <w:sz w:val="20"/>
                <w:szCs w:val="20"/>
              </w:rPr>
              <w:t>4.</w:t>
            </w:r>
          </w:p>
        </w:tc>
        <w:tc>
          <w:tcPr>
            <w:tcW w:w="0" w:type="auto"/>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Ugotovitve nadzornih postopkov iz 76. člena ZZDej pri ponudniku</w:t>
            </w:r>
          </w:p>
        </w:tc>
        <w:tc>
          <w:tcPr>
            <w:tcW w:w="2070" w:type="dxa"/>
          </w:tcPr>
          <w:p w:rsidR="00573A47" w:rsidRPr="00536663" w:rsidRDefault="00C5536F" w:rsidP="00157CAB">
            <w:pPr>
              <w:pStyle w:val="Default"/>
              <w:rPr>
                <w:rFonts w:asciiTheme="minorHAnsi" w:hAnsiTheme="minorHAnsi" w:cstheme="minorHAnsi"/>
                <w:sz w:val="20"/>
                <w:szCs w:val="20"/>
              </w:rPr>
            </w:pPr>
            <w:r w:rsidRPr="00536663">
              <w:rPr>
                <w:rFonts w:asciiTheme="minorHAnsi" w:hAnsiTheme="minorHAnsi" w:cstheme="minorHAnsi"/>
                <w:sz w:val="20"/>
                <w:szCs w:val="20"/>
              </w:rPr>
              <w:t>5</w:t>
            </w:r>
          </w:p>
        </w:tc>
      </w:tr>
      <w:tr w:rsidR="006474BF" w:rsidRPr="00536663" w:rsidTr="00157CAB">
        <w:tc>
          <w:tcPr>
            <w:tcW w:w="0" w:type="auto"/>
          </w:tcPr>
          <w:p w:rsidR="006474BF" w:rsidRPr="00536663" w:rsidRDefault="006474BF" w:rsidP="00157CAB">
            <w:pPr>
              <w:pStyle w:val="Default"/>
              <w:rPr>
                <w:rFonts w:asciiTheme="minorHAnsi" w:hAnsiTheme="minorHAnsi" w:cstheme="minorHAnsi"/>
                <w:sz w:val="20"/>
                <w:szCs w:val="20"/>
              </w:rPr>
            </w:pPr>
            <w:r>
              <w:rPr>
                <w:rFonts w:asciiTheme="minorHAnsi" w:hAnsiTheme="minorHAnsi" w:cstheme="minorHAnsi"/>
                <w:sz w:val="20"/>
                <w:szCs w:val="20"/>
              </w:rPr>
              <w:t>5.</w:t>
            </w:r>
          </w:p>
        </w:tc>
        <w:tc>
          <w:tcPr>
            <w:tcW w:w="0" w:type="auto"/>
          </w:tcPr>
          <w:p w:rsidR="006474BF" w:rsidRPr="00536663" w:rsidRDefault="006474BF" w:rsidP="00157CAB">
            <w:pPr>
              <w:pStyle w:val="Default"/>
              <w:rPr>
                <w:rFonts w:asciiTheme="minorHAnsi" w:hAnsiTheme="minorHAnsi" w:cstheme="minorHAnsi"/>
                <w:sz w:val="20"/>
                <w:szCs w:val="20"/>
              </w:rPr>
            </w:pPr>
            <w:r>
              <w:rPr>
                <w:rFonts w:asciiTheme="minorHAnsi" w:hAnsiTheme="minorHAnsi" w:cstheme="minorHAnsi"/>
                <w:sz w:val="20"/>
                <w:szCs w:val="20"/>
              </w:rPr>
              <w:t>Dostopnost lokacije opravljanja zdravstvene dejavnosti</w:t>
            </w:r>
          </w:p>
        </w:tc>
        <w:tc>
          <w:tcPr>
            <w:tcW w:w="2070" w:type="dxa"/>
          </w:tcPr>
          <w:p w:rsidR="006474BF" w:rsidRPr="00536663" w:rsidRDefault="006474BF" w:rsidP="00157CAB">
            <w:pPr>
              <w:pStyle w:val="Default"/>
              <w:rPr>
                <w:rFonts w:asciiTheme="minorHAnsi" w:hAnsiTheme="minorHAnsi" w:cstheme="minorHAnsi"/>
                <w:sz w:val="20"/>
                <w:szCs w:val="20"/>
              </w:rPr>
            </w:pPr>
            <w:r>
              <w:rPr>
                <w:rFonts w:asciiTheme="minorHAnsi" w:hAnsiTheme="minorHAnsi" w:cstheme="minorHAnsi"/>
                <w:sz w:val="20"/>
                <w:szCs w:val="20"/>
              </w:rPr>
              <w:t>20</w:t>
            </w:r>
          </w:p>
        </w:tc>
      </w:tr>
      <w:tr w:rsidR="00573A47" w:rsidRPr="00536663" w:rsidTr="00157CAB">
        <w:tc>
          <w:tcPr>
            <w:tcW w:w="0" w:type="auto"/>
          </w:tcPr>
          <w:p w:rsidR="00573A47" w:rsidRPr="00536663" w:rsidRDefault="006474BF" w:rsidP="00157CAB">
            <w:pPr>
              <w:pStyle w:val="Default"/>
              <w:rPr>
                <w:rFonts w:asciiTheme="minorHAnsi" w:hAnsiTheme="minorHAnsi" w:cstheme="minorHAnsi"/>
                <w:sz w:val="20"/>
                <w:szCs w:val="20"/>
              </w:rPr>
            </w:pPr>
            <w:r>
              <w:rPr>
                <w:rFonts w:asciiTheme="minorHAnsi" w:hAnsiTheme="minorHAnsi" w:cstheme="minorHAnsi"/>
                <w:sz w:val="20"/>
                <w:szCs w:val="20"/>
              </w:rPr>
              <w:t>6</w:t>
            </w:r>
            <w:r w:rsidR="00573A47" w:rsidRPr="00536663">
              <w:rPr>
                <w:rFonts w:asciiTheme="minorHAnsi" w:hAnsiTheme="minorHAnsi" w:cstheme="minorHAnsi"/>
                <w:sz w:val="20"/>
                <w:szCs w:val="20"/>
              </w:rPr>
              <w:t xml:space="preserve">. </w:t>
            </w:r>
          </w:p>
        </w:tc>
        <w:tc>
          <w:tcPr>
            <w:tcW w:w="0" w:type="auto"/>
          </w:tcPr>
          <w:p w:rsidR="00573A47" w:rsidRPr="00536663" w:rsidRDefault="00E965A9" w:rsidP="005C06EE">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Dodatne storitve za občane </w:t>
            </w:r>
            <w:r w:rsidR="005C06EE">
              <w:rPr>
                <w:rFonts w:asciiTheme="minorHAnsi" w:hAnsiTheme="minorHAnsi" w:cstheme="minorHAnsi"/>
                <w:sz w:val="20"/>
                <w:szCs w:val="20"/>
              </w:rPr>
              <w:t>Mestne občine Kranj</w:t>
            </w:r>
          </w:p>
        </w:tc>
        <w:tc>
          <w:tcPr>
            <w:tcW w:w="2070" w:type="dxa"/>
          </w:tcPr>
          <w:p w:rsidR="00573A47" w:rsidRPr="00536663" w:rsidRDefault="00E965A9" w:rsidP="00157CAB">
            <w:pPr>
              <w:pStyle w:val="Default"/>
              <w:rPr>
                <w:rFonts w:asciiTheme="minorHAnsi" w:hAnsiTheme="minorHAnsi" w:cstheme="minorHAnsi"/>
                <w:sz w:val="20"/>
                <w:szCs w:val="20"/>
              </w:rPr>
            </w:pPr>
            <w:r w:rsidRPr="00536663">
              <w:rPr>
                <w:rFonts w:asciiTheme="minorHAnsi" w:hAnsiTheme="minorHAnsi" w:cstheme="minorHAnsi"/>
                <w:sz w:val="20"/>
                <w:szCs w:val="20"/>
              </w:rPr>
              <w:t>10</w:t>
            </w:r>
          </w:p>
        </w:tc>
      </w:tr>
    </w:tbl>
    <w:p w:rsidR="005E0B72" w:rsidRPr="00536663" w:rsidRDefault="005E0B72" w:rsidP="00455315">
      <w:pPr>
        <w:autoSpaceDE w:val="0"/>
        <w:autoSpaceDN w:val="0"/>
        <w:adjustRightInd w:val="0"/>
        <w:spacing w:after="0" w:line="240" w:lineRule="auto"/>
        <w:rPr>
          <w:rFonts w:cstheme="minorHAnsi"/>
          <w:color w:val="000000"/>
          <w:sz w:val="20"/>
          <w:szCs w:val="20"/>
        </w:rPr>
      </w:pPr>
    </w:p>
    <w:p w:rsidR="00455315" w:rsidRPr="00536663" w:rsidRDefault="00455315" w:rsidP="00455315">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lahko zbere največ </w:t>
      </w:r>
      <w:r w:rsidR="006474BF">
        <w:rPr>
          <w:rFonts w:cstheme="minorHAnsi"/>
          <w:color w:val="000000"/>
          <w:sz w:val="20"/>
          <w:szCs w:val="20"/>
        </w:rPr>
        <w:t>8</w:t>
      </w:r>
      <w:r w:rsidR="00225595" w:rsidRPr="00536663">
        <w:rPr>
          <w:rFonts w:cstheme="minorHAnsi"/>
          <w:color w:val="000000"/>
          <w:sz w:val="20"/>
          <w:szCs w:val="20"/>
        </w:rPr>
        <w:t>0</w:t>
      </w:r>
      <w:r w:rsidRPr="00536663">
        <w:rPr>
          <w:rFonts w:cstheme="minorHAnsi"/>
          <w:color w:val="000000"/>
          <w:sz w:val="20"/>
          <w:szCs w:val="20"/>
        </w:rPr>
        <w:t xml:space="preserve"> točk. </w:t>
      </w:r>
    </w:p>
    <w:p w:rsidR="005E0B72" w:rsidRPr="00536663" w:rsidRDefault="005E0B72" w:rsidP="00455315">
      <w:pPr>
        <w:pStyle w:val="Default"/>
        <w:rPr>
          <w:rFonts w:asciiTheme="minorHAnsi" w:hAnsiTheme="minorHAnsi" w:cstheme="minorHAnsi"/>
          <w:sz w:val="20"/>
          <w:szCs w:val="20"/>
        </w:rPr>
      </w:pPr>
    </w:p>
    <w:p w:rsidR="00573A47" w:rsidRPr="00536663" w:rsidRDefault="00455315" w:rsidP="00455315">
      <w:pPr>
        <w:pStyle w:val="Default"/>
        <w:rPr>
          <w:rFonts w:asciiTheme="minorHAnsi" w:hAnsiTheme="minorHAnsi" w:cstheme="minorHAnsi"/>
          <w:sz w:val="20"/>
          <w:szCs w:val="20"/>
        </w:rPr>
      </w:pPr>
      <w:r w:rsidRPr="00536663">
        <w:rPr>
          <w:rFonts w:asciiTheme="minorHAnsi" w:hAnsiTheme="minorHAnsi" w:cstheme="minorHAnsi"/>
          <w:sz w:val="20"/>
          <w:szCs w:val="20"/>
        </w:rPr>
        <w:t>Merila bodo uporabljena na naslednji način:</w:t>
      </w:r>
    </w:p>
    <w:p w:rsidR="00573A47" w:rsidRPr="00536663" w:rsidRDefault="00573A47" w:rsidP="00EC13C2">
      <w:pPr>
        <w:pStyle w:val="Default"/>
        <w:ind w:left="720"/>
        <w:jc w:val="both"/>
        <w:rPr>
          <w:rFonts w:asciiTheme="minorHAnsi" w:hAnsiTheme="minorHAnsi" w:cstheme="minorHAnsi"/>
          <w:sz w:val="20"/>
          <w:szCs w:val="20"/>
        </w:rPr>
      </w:pP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Pod točko št. 1: </w:t>
      </w: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Ponudniku, ki bo dokazal največ let delovne dobe pri opravljanju razpisane dejavnosti se dodeli 5 točk, ponudniki z manjšim številom let delovne dobe pa prejmejo ustrezno število točk manj po naslednji formuli: </w:t>
      </w:r>
    </w:p>
    <w:p w:rsidR="00C5536F" w:rsidRPr="00536663" w:rsidRDefault="00C5536F" w:rsidP="00C5536F">
      <w:pPr>
        <w:autoSpaceDE w:val="0"/>
        <w:autoSpaceDN w:val="0"/>
        <w:adjustRightInd w:val="0"/>
        <w:spacing w:after="0" w:line="240" w:lineRule="auto"/>
        <w:rPr>
          <w:rFonts w:cstheme="minorHAnsi"/>
          <w:color w:val="000000"/>
          <w:sz w:val="20"/>
          <w:szCs w:val="20"/>
        </w:rPr>
      </w:pP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sz w:val="20"/>
          <w:szCs w:val="20"/>
        </w:rPr>
        <w:t>Število točk = L</w:t>
      </w:r>
      <w:r w:rsidRPr="00536663">
        <w:rPr>
          <w:rFonts w:cstheme="minorHAnsi"/>
          <w:sz w:val="20"/>
          <w:szCs w:val="20"/>
          <w:vertAlign w:val="subscript"/>
        </w:rPr>
        <w:t>p</w:t>
      </w:r>
      <w:r w:rsidRPr="00536663">
        <w:rPr>
          <w:rFonts w:cstheme="minorHAnsi"/>
          <w:sz w:val="20"/>
          <w:szCs w:val="20"/>
        </w:rPr>
        <w:t xml:space="preserve"> x 5/</w:t>
      </w:r>
      <w:r w:rsidRPr="00536663">
        <w:rPr>
          <w:rFonts w:cstheme="minorHAnsi"/>
          <w:color w:val="000000"/>
          <w:sz w:val="20"/>
          <w:szCs w:val="20"/>
        </w:rPr>
        <w:t xml:space="preserve"> L</w:t>
      </w:r>
      <w:r w:rsidRPr="00536663">
        <w:rPr>
          <w:rFonts w:cstheme="minorHAnsi"/>
          <w:color w:val="000000"/>
          <w:sz w:val="20"/>
          <w:szCs w:val="20"/>
          <w:vertAlign w:val="subscript"/>
        </w:rPr>
        <w:t>max</w:t>
      </w:r>
    </w:p>
    <w:p w:rsidR="00C5536F" w:rsidRPr="00536663" w:rsidRDefault="00C5536F" w:rsidP="00C5536F">
      <w:pPr>
        <w:autoSpaceDE w:val="0"/>
        <w:autoSpaceDN w:val="0"/>
        <w:adjustRightInd w:val="0"/>
        <w:spacing w:after="0" w:line="240" w:lineRule="auto"/>
        <w:rPr>
          <w:rFonts w:cstheme="minorHAnsi"/>
          <w:color w:val="000000"/>
          <w:sz w:val="20"/>
          <w:szCs w:val="20"/>
        </w:rPr>
      </w:pP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Lmax = največ let delovne dobe – v mesecih </w:t>
      </w: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Lp = leta delovne dobe ponudnika – v mesecih </w:t>
      </w:r>
    </w:p>
    <w:p w:rsidR="00C5536F" w:rsidRPr="00536663" w:rsidRDefault="00C5536F" w:rsidP="00C5536F">
      <w:pPr>
        <w:pStyle w:val="Default"/>
        <w:jc w:val="both"/>
        <w:rPr>
          <w:rFonts w:asciiTheme="minorHAnsi" w:hAnsiTheme="minorHAnsi" w:cstheme="minorHAnsi"/>
          <w:sz w:val="20"/>
          <w:szCs w:val="20"/>
        </w:rPr>
      </w:pPr>
    </w:p>
    <w:p w:rsidR="00C5536F" w:rsidRPr="00536663" w:rsidRDefault="00C5536F" w:rsidP="00C5536F">
      <w:pPr>
        <w:pStyle w:val="Default"/>
        <w:jc w:val="both"/>
        <w:rPr>
          <w:rFonts w:asciiTheme="minorHAnsi" w:hAnsiTheme="minorHAnsi" w:cstheme="minorHAnsi"/>
          <w:sz w:val="20"/>
          <w:szCs w:val="20"/>
        </w:rPr>
      </w:pPr>
      <w:r w:rsidRPr="00536663">
        <w:rPr>
          <w:rFonts w:asciiTheme="minorHAnsi" w:hAnsiTheme="minorHAnsi" w:cstheme="minorHAnsi"/>
          <w:sz w:val="20"/>
          <w:szCs w:val="20"/>
        </w:rPr>
        <w:t>Pri pravni osebi se delovna doba pri opravljanju razpisane dejavnosti nanaša na predvidenega odgovornega nosilca zdravstvene dejavnosti pri pravni osebi.</w:t>
      </w:r>
    </w:p>
    <w:p w:rsidR="00B05B03" w:rsidRDefault="00B05B03" w:rsidP="00C5536F">
      <w:pPr>
        <w:autoSpaceDE w:val="0"/>
        <w:autoSpaceDN w:val="0"/>
        <w:adjustRightInd w:val="0"/>
        <w:spacing w:after="0" w:line="240" w:lineRule="auto"/>
        <w:rPr>
          <w:rFonts w:cstheme="minorHAnsi"/>
          <w:b/>
          <w:bCs/>
          <w:color w:val="000000"/>
          <w:sz w:val="20"/>
          <w:szCs w:val="20"/>
        </w:rPr>
      </w:pPr>
    </w:p>
    <w:p w:rsidR="004F0609" w:rsidRDefault="004F0609" w:rsidP="00C5536F">
      <w:pPr>
        <w:autoSpaceDE w:val="0"/>
        <w:autoSpaceDN w:val="0"/>
        <w:adjustRightInd w:val="0"/>
        <w:spacing w:after="0" w:line="240" w:lineRule="auto"/>
        <w:rPr>
          <w:rFonts w:cstheme="minorHAnsi"/>
          <w:b/>
          <w:bCs/>
          <w:color w:val="000000"/>
          <w:sz w:val="20"/>
          <w:szCs w:val="20"/>
        </w:rPr>
      </w:pPr>
    </w:p>
    <w:p w:rsidR="004F0609" w:rsidRDefault="004F0609" w:rsidP="00C5536F">
      <w:pPr>
        <w:autoSpaceDE w:val="0"/>
        <w:autoSpaceDN w:val="0"/>
        <w:adjustRightInd w:val="0"/>
        <w:spacing w:after="0" w:line="240" w:lineRule="auto"/>
        <w:rPr>
          <w:rFonts w:cstheme="minorHAnsi"/>
          <w:b/>
          <w:bCs/>
          <w:color w:val="000000"/>
          <w:sz w:val="20"/>
          <w:szCs w:val="20"/>
        </w:rPr>
      </w:pPr>
    </w:p>
    <w:p w:rsidR="004F0609" w:rsidRDefault="004F0609" w:rsidP="00C5536F">
      <w:pPr>
        <w:autoSpaceDE w:val="0"/>
        <w:autoSpaceDN w:val="0"/>
        <w:adjustRightInd w:val="0"/>
        <w:spacing w:after="0" w:line="240" w:lineRule="auto"/>
        <w:rPr>
          <w:rFonts w:cstheme="minorHAnsi"/>
          <w:b/>
          <w:bCs/>
          <w:color w:val="000000"/>
          <w:sz w:val="20"/>
          <w:szCs w:val="20"/>
        </w:rPr>
      </w:pPr>
    </w:p>
    <w:p w:rsidR="00B8306E" w:rsidRPr="00536663" w:rsidRDefault="00B8306E" w:rsidP="00C5536F">
      <w:pPr>
        <w:autoSpaceDE w:val="0"/>
        <w:autoSpaceDN w:val="0"/>
        <w:adjustRightInd w:val="0"/>
        <w:spacing w:after="0" w:line="240" w:lineRule="auto"/>
        <w:rPr>
          <w:rFonts w:cstheme="minorHAnsi"/>
          <w:b/>
          <w:bCs/>
          <w:color w:val="000000"/>
          <w:sz w:val="20"/>
          <w:szCs w:val="20"/>
        </w:rPr>
      </w:pPr>
    </w:p>
    <w:p w:rsidR="00C5536F" w:rsidRPr="00536663" w:rsidRDefault="00B05B03" w:rsidP="00C5536F">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lastRenderedPageBreak/>
        <w:t>P</w:t>
      </w:r>
      <w:r w:rsidR="00C5536F" w:rsidRPr="00536663">
        <w:rPr>
          <w:rFonts w:cstheme="minorHAnsi"/>
          <w:b/>
          <w:bCs/>
          <w:color w:val="000000"/>
          <w:sz w:val="20"/>
          <w:szCs w:val="20"/>
        </w:rPr>
        <w:t xml:space="preserve">od točko št. 2: </w:t>
      </w:r>
    </w:p>
    <w:p w:rsidR="00B05B03" w:rsidRPr="00536663" w:rsidRDefault="00B05B03" w:rsidP="00C5536F">
      <w:pPr>
        <w:autoSpaceDE w:val="0"/>
        <w:autoSpaceDN w:val="0"/>
        <w:adjustRightInd w:val="0"/>
        <w:spacing w:after="0" w:line="240" w:lineRule="auto"/>
        <w:rPr>
          <w:rFonts w:cstheme="minorHAnsi"/>
          <w:color w:val="000000"/>
          <w:sz w:val="20"/>
          <w:szCs w:val="20"/>
        </w:rPr>
      </w:pPr>
    </w:p>
    <w:p w:rsidR="00C5536F" w:rsidRPr="00536663" w:rsidRDefault="00C5536F" w:rsidP="00C3607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 tem merilu se točkuje dodatno strokovno izobraževanje, in sicer </w:t>
      </w:r>
      <w:r w:rsidRPr="00536663">
        <w:rPr>
          <w:rFonts w:cstheme="minorHAnsi"/>
          <w:b/>
          <w:bCs/>
          <w:color w:val="000000"/>
          <w:sz w:val="20"/>
          <w:szCs w:val="20"/>
        </w:rPr>
        <w:t xml:space="preserve">opravljeni tečaji oz. drugo dodatno strokovno izobraževanje </w:t>
      </w:r>
      <w:r w:rsidRPr="00536663">
        <w:rPr>
          <w:rFonts w:cstheme="minorHAnsi"/>
          <w:color w:val="000000"/>
          <w:sz w:val="20"/>
          <w:szCs w:val="20"/>
        </w:rPr>
        <w:t xml:space="preserve">v zvezi z izvajanjem dejavnosti na področju </w:t>
      </w:r>
      <w:r w:rsidR="00C23AF5">
        <w:rPr>
          <w:rFonts w:cstheme="minorHAnsi"/>
          <w:color w:val="000000"/>
          <w:sz w:val="20"/>
          <w:szCs w:val="20"/>
        </w:rPr>
        <w:t>ginekologije in porodništva</w:t>
      </w:r>
      <w:r w:rsidRPr="00536663">
        <w:rPr>
          <w:rFonts w:cstheme="minorHAnsi"/>
          <w:color w:val="000000"/>
          <w:sz w:val="20"/>
          <w:szCs w:val="20"/>
        </w:rPr>
        <w:t xml:space="preserve"> do dne oddaje prijave. </w:t>
      </w:r>
    </w:p>
    <w:p w:rsidR="00C5536F" w:rsidRPr="00536663" w:rsidRDefault="00C5536F" w:rsidP="00C36073">
      <w:pPr>
        <w:autoSpaceDE w:val="0"/>
        <w:autoSpaceDN w:val="0"/>
        <w:adjustRightInd w:val="0"/>
        <w:spacing w:after="0" w:line="240" w:lineRule="auto"/>
        <w:jc w:val="both"/>
        <w:rPr>
          <w:rFonts w:cstheme="minorHAnsi"/>
          <w:color w:val="000000"/>
          <w:sz w:val="20"/>
          <w:szCs w:val="20"/>
        </w:rPr>
      </w:pPr>
    </w:p>
    <w:p w:rsidR="00C5536F" w:rsidRPr="00536663" w:rsidRDefault="00C5536F" w:rsidP="00C3607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 tem se kot dodatno strokovno izobraževanje ne šteje pasivna prisotnost na seminarjih, kongresih in podobno, temveč le dodatno izobraževanje, s katerim je ponudnik dosegel višjo oziroma dodatno usposobljenost za izvajanje dejavnosti na področju </w:t>
      </w:r>
      <w:r w:rsidR="00C23AF5">
        <w:rPr>
          <w:rFonts w:cstheme="minorHAnsi"/>
          <w:color w:val="000000"/>
          <w:sz w:val="20"/>
          <w:szCs w:val="20"/>
        </w:rPr>
        <w:t>ginekologije in porodništva</w:t>
      </w:r>
      <w:r w:rsidRPr="00536663">
        <w:rPr>
          <w:rFonts w:cstheme="minorHAnsi"/>
          <w:color w:val="000000"/>
          <w:sz w:val="20"/>
          <w:szCs w:val="20"/>
        </w:rPr>
        <w:t xml:space="preserve"> oziroma aktivna udeležba na izobraževanjih, kar izhaja iz dokazila. </w:t>
      </w:r>
    </w:p>
    <w:p w:rsidR="00C5536F" w:rsidRPr="00536663" w:rsidRDefault="00C5536F" w:rsidP="00C36073">
      <w:pPr>
        <w:autoSpaceDE w:val="0"/>
        <w:autoSpaceDN w:val="0"/>
        <w:adjustRightInd w:val="0"/>
        <w:spacing w:after="0" w:line="240" w:lineRule="auto"/>
        <w:jc w:val="both"/>
        <w:rPr>
          <w:rFonts w:cstheme="minorHAnsi"/>
          <w:color w:val="000000"/>
          <w:sz w:val="20"/>
          <w:szCs w:val="20"/>
        </w:rPr>
      </w:pPr>
    </w:p>
    <w:p w:rsidR="00C5536F" w:rsidRPr="00536663" w:rsidRDefault="00C5536F" w:rsidP="00C3607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Ponudniku, ki bo dokazal največje število dodatnih strokovnih izobraževanj, ki izhajajo iz opravljenih tečajev oz. drugih strokovnih izobraževanj, se dodeli 15 točk, ponudnik z manjšim številom pa prejmejo ustrezno število točk manj po naslednji formuli: </w:t>
      </w:r>
    </w:p>
    <w:p w:rsidR="00C5536F" w:rsidRPr="00536663" w:rsidRDefault="00C5536F" w:rsidP="00C36073">
      <w:pPr>
        <w:pStyle w:val="Default"/>
        <w:jc w:val="both"/>
        <w:rPr>
          <w:rFonts w:asciiTheme="minorHAnsi" w:hAnsiTheme="minorHAnsi" w:cstheme="minorHAnsi"/>
          <w:sz w:val="20"/>
          <w:szCs w:val="20"/>
        </w:rPr>
      </w:pP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sz w:val="20"/>
          <w:szCs w:val="20"/>
        </w:rPr>
        <w:t>Število točk = S</w:t>
      </w:r>
      <w:r w:rsidRPr="00536663">
        <w:rPr>
          <w:rFonts w:cstheme="minorHAnsi"/>
          <w:sz w:val="20"/>
          <w:szCs w:val="20"/>
          <w:vertAlign w:val="subscript"/>
        </w:rPr>
        <w:t>p</w:t>
      </w:r>
      <w:r w:rsidRPr="00536663">
        <w:rPr>
          <w:rFonts w:cstheme="minorHAnsi"/>
          <w:sz w:val="20"/>
          <w:szCs w:val="20"/>
        </w:rPr>
        <w:t xml:space="preserve"> x 15/</w:t>
      </w:r>
      <w:r w:rsidRPr="00536663">
        <w:rPr>
          <w:rFonts w:cstheme="minorHAnsi"/>
          <w:color w:val="000000"/>
          <w:sz w:val="20"/>
          <w:szCs w:val="20"/>
        </w:rPr>
        <w:t xml:space="preserve"> S</w:t>
      </w:r>
      <w:r w:rsidRPr="00536663">
        <w:rPr>
          <w:rFonts w:cstheme="minorHAnsi"/>
          <w:color w:val="000000"/>
          <w:sz w:val="20"/>
          <w:szCs w:val="20"/>
          <w:vertAlign w:val="subscript"/>
        </w:rPr>
        <w:t>max</w:t>
      </w:r>
    </w:p>
    <w:p w:rsidR="00573A47" w:rsidRPr="00536663" w:rsidRDefault="00573A47" w:rsidP="00C5536F">
      <w:pPr>
        <w:pStyle w:val="Default"/>
        <w:jc w:val="both"/>
        <w:rPr>
          <w:rFonts w:asciiTheme="minorHAnsi" w:hAnsiTheme="minorHAnsi" w:cstheme="minorHAnsi"/>
          <w:sz w:val="20"/>
          <w:szCs w:val="20"/>
        </w:rPr>
      </w:pP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Smax = največje število dodatnih strokovnih izobraževanj </w:t>
      </w:r>
    </w:p>
    <w:p w:rsidR="00C5536F" w:rsidRPr="00536663" w:rsidRDefault="00C5536F" w:rsidP="00C5536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 = ponudnikovo število dodatnih strokovnih izobraževanj </w:t>
      </w:r>
    </w:p>
    <w:p w:rsidR="00C5536F" w:rsidRPr="00536663" w:rsidRDefault="00C5536F" w:rsidP="00C5536F">
      <w:pPr>
        <w:pStyle w:val="Default"/>
        <w:jc w:val="both"/>
        <w:rPr>
          <w:rFonts w:asciiTheme="minorHAnsi" w:hAnsiTheme="minorHAnsi" w:cstheme="minorHAnsi"/>
          <w:sz w:val="20"/>
          <w:szCs w:val="20"/>
        </w:rPr>
      </w:pPr>
    </w:p>
    <w:p w:rsidR="00C5536F" w:rsidRPr="00536663" w:rsidRDefault="00C5536F" w:rsidP="00C5536F">
      <w:pPr>
        <w:pStyle w:val="Default"/>
        <w:jc w:val="both"/>
        <w:rPr>
          <w:rFonts w:asciiTheme="minorHAnsi" w:hAnsiTheme="minorHAnsi" w:cstheme="minorHAnsi"/>
          <w:sz w:val="20"/>
          <w:szCs w:val="20"/>
        </w:rPr>
      </w:pPr>
      <w:r w:rsidRPr="00536663">
        <w:rPr>
          <w:rFonts w:asciiTheme="minorHAnsi" w:hAnsiTheme="minorHAnsi" w:cstheme="minorHAnsi"/>
          <w:sz w:val="20"/>
          <w:szCs w:val="20"/>
        </w:rPr>
        <w:t>Pri pravni osebi se dodatno strokovno izobraževanje nanaša na predvidenega nosilca dejavnosti pri pravni osebi.</w:t>
      </w:r>
    </w:p>
    <w:p w:rsidR="007C17C1" w:rsidRPr="00536663" w:rsidRDefault="007C17C1" w:rsidP="00EC13C2">
      <w:pPr>
        <w:pStyle w:val="Default"/>
        <w:ind w:left="720"/>
        <w:jc w:val="both"/>
        <w:rPr>
          <w:rFonts w:asciiTheme="minorHAnsi" w:hAnsiTheme="minorHAnsi" w:cstheme="minorHAnsi"/>
          <w:sz w:val="20"/>
          <w:szCs w:val="20"/>
        </w:rPr>
      </w:pPr>
    </w:p>
    <w:p w:rsidR="00E965A9" w:rsidRPr="00536663" w:rsidRDefault="00E965A9" w:rsidP="00E965A9">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Pod točko št. 3: </w:t>
      </w:r>
    </w:p>
    <w:p w:rsidR="00E965A9" w:rsidRPr="00536663" w:rsidRDefault="00E965A9" w:rsidP="00E965A9">
      <w:pPr>
        <w:autoSpaceDE w:val="0"/>
        <w:autoSpaceDN w:val="0"/>
        <w:adjustRightInd w:val="0"/>
        <w:spacing w:after="0" w:line="240" w:lineRule="auto"/>
        <w:rPr>
          <w:rFonts w:cstheme="minorHAnsi"/>
          <w:color w:val="000000"/>
          <w:sz w:val="20"/>
          <w:szCs w:val="20"/>
        </w:rPr>
      </w:pPr>
    </w:p>
    <w:p w:rsidR="00E965A9" w:rsidRPr="00536663" w:rsidRDefault="00E965A9" w:rsidP="00C733E6">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Ponudniku, ki bo predložil reference za ponudnika oziroma odgovornega nosilca zdravstvene dejavnosti v zvezi z opravljanjem razpisane dejavnosti se dodeli po 5 točk za vsako posamezno referenco, vendar skupno največ 25 točk. </w:t>
      </w:r>
    </w:p>
    <w:p w:rsidR="00E965A9" w:rsidRPr="00536663" w:rsidRDefault="00E965A9" w:rsidP="00E965A9">
      <w:pPr>
        <w:pStyle w:val="Default"/>
        <w:jc w:val="both"/>
        <w:rPr>
          <w:rFonts w:asciiTheme="minorHAnsi" w:hAnsiTheme="minorHAnsi" w:cstheme="minorHAnsi"/>
          <w:sz w:val="20"/>
          <w:szCs w:val="20"/>
        </w:rPr>
      </w:pPr>
    </w:p>
    <w:p w:rsidR="00E965A9" w:rsidRPr="00536663" w:rsidRDefault="00E965A9" w:rsidP="00C733E6">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Upoštevale se bodo le reference, ki jih izda izdajatelj, ki opravlja zdravstveno dejavnost, neposredno povezano z razpisano zdravstveno dejavnostjo. Kot reference se upoštevajo tudi potrdila o opravljanju vodilne funkcije ali pomembnejše aktivne vloge v </w:t>
      </w:r>
      <w:r w:rsidR="00C23AF5">
        <w:rPr>
          <w:rFonts w:asciiTheme="minorHAnsi" w:hAnsiTheme="minorHAnsi" w:cstheme="minorHAnsi"/>
          <w:sz w:val="20"/>
          <w:szCs w:val="20"/>
        </w:rPr>
        <w:t>Zdravniški zbornici</w:t>
      </w:r>
      <w:r w:rsidRPr="00536663">
        <w:rPr>
          <w:rFonts w:asciiTheme="minorHAnsi" w:hAnsiTheme="minorHAnsi" w:cstheme="minorHAnsi"/>
          <w:sz w:val="20"/>
          <w:szCs w:val="20"/>
        </w:rPr>
        <w:t xml:space="preserve"> Slovenije. Koncedent si pridržuje pravico, da reference pri izdajatelju preveri.</w:t>
      </w:r>
    </w:p>
    <w:p w:rsidR="00E965A9" w:rsidRPr="00536663" w:rsidRDefault="00E965A9" w:rsidP="00EC13C2">
      <w:pPr>
        <w:pStyle w:val="Default"/>
        <w:ind w:left="720"/>
        <w:jc w:val="both"/>
        <w:rPr>
          <w:rFonts w:asciiTheme="minorHAnsi" w:hAnsiTheme="minorHAnsi" w:cstheme="minorHAnsi"/>
          <w:sz w:val="20"/>
          <w:szCs w:val="20"/>
        </w:rPr>
      </w:pPr>
    </w:p>
    <w:p w:rsidR="00E965A9" w:rsidRPr="00536663" w:rsidRDefault="00E965A9" w:rsidP="00E965A9">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Pod točko št. 4: </w:t>
      </w:r>
    </w:p>
    <w:p w:rsidR="00C733E6" w:rsidRPr="00536663" w:rsidRDefault="00C733E6" w:rsidP="00E965A9">
      <w:pPr>
        <w:autoSpaceDE w:val="0"/>
        <w:autoSpaceDN w:val="0"/>
        <w:adjustRightInd w:val="0"/>
        <w:spacing w:after="0" w:line="240" w:lineRule="auto"/>
        <w:rPr>
          <w:rFonts w:cstheme="minorHAnsi"/>
          <w:color w:val="000000"/>
          <w:sz w:val="20"/>
          <w:szCs w:val="20"/>
        </w:rPr>
      </w:pPr>
    </w:p>
    <w:p w:rsidR="00E965A9" w:rsidRPr="00536663" w:rsidRDefault="00E965A9" w:rsidP="00E965A9">
      <w:pPr>
        <w:pStyle w:val="Default"/>
        <w:jc w:val="both"/>
        <w:rPr>
          <w:rFonts w:asciiTheme="minorHAnsi" w:hAnsiTheme="minorHAnsi" w:cstheme="minorHAnsi"/>
          <w:sz w:val="20"/>
          <w:szCs w:val="20"/>
        </w:rPr>
      </w:pPr>
      <w:r w:rsidRPr="00536663">
        <w:rPr>
          <w:rFonts w:asciiTheme="minorHAnsi" w:hAnsiTheme="minorHAnsi" w:cstheme="minorHAnsi"/>
          <w:sz w:val="20"/>
          <w:szCs w:val="20"/>
        </w:rPr>
        <w:t>Ponudnik, ki podpiše lastno izjavo, da nima negativnih referenc v zvezi z opravljanjem nadzorstva po 76. členu ZZDej, prejme 5 točk. V kolikor ima ponudnik negativne reference v zvezi z opravljanjem nadzorstva po 76.</w:t>
      </w:r>
      <w:r w:rsidR="00C733E6" w:rsidRPr="00536663">
        <w:rPr>
          <w:rFonts w:asciiTheme="minorHAnsi" w:hAnsiTheme="minorHAnsi" w:cstheme="minorHAnsi"/>
          <w:sz w:val="20"/>
          <w:szCs w:val="20"/>
        </w:rPr>
        <w:t xml:space="preserve"> </w:t>
      </w:r>
      <w:r w:rsidRPr="00536663">
        <w:rPr>
          <w:rFonts w:asciiTheme="minorHAnsi" w:hAnsiTheme="minorHAnsi" w:cstheme="minorHAnsi"/>
          <w:sz w:val="20"/>
          <w:szCs w:val="20"/>
        </w:rPr>
        <w:t>členu ZZDej, prejme 0 točk.</w:t>
      </w:r>
    </w:p>
    <w:p w:rsidR="00491995" w:rsidRPr="00536663" w:rsidRDefault="00491995" w:rsidP="00E965A9">
      <w:pPr>
        <w:pStyle w:val="Default"/>
        <w:jc w:val="both"/>
        <w:rPr>
          <w:rFonts w:asciiTheme="minorHAnsi" w:hAnsiTheme="minorHAnsi" w:cstheme="minorHAnsi"/>
          <w:sz w:val="20"/>
          <w:szCs w:val="20"/>
        </w:rPr>
      </w:pPr>
    </w:p>
    <w:p w:rsidR="00C733E6" w:rsidRPr="00536663" w:rsidRDefault="006474BF" w:rsidP="00E965A9">
      <w:pPr>
        <w:pStyle w:val="Default"/>
        <w:jc w:val="both"/>
        <w:rPr>
          <w:rFonts w:asciiTheme="minorHAnsi" w:hAnsiTheme="minorHAnsi" w:cstheme="minorHAnsi"/>
          <w:sz w:val="20"/>
          <w:szCs w:val="20"/>
        </w:rPr>
      </w:pPr>
      <w:r w:rsidRPr="00536663">
        <w:rPr>
          <w:rFonts w:cstheme="minorHAnsi"/>
          <w:b/>
          <w:bCs/>
          <w:sz w:val="20"/>
          <w:szCs w:val="20"/>
        </w:rPr>
        <w:t xml:space="preserve">Pod točko št. </w:t>
      </w:r>
      <w:r>
        <w:rPr>
          <w:rFonts w:cstheme="minorHAnsi"/>
          <w:b/>
          <w:bCs/>
          <w:sz w:val="20"/>
          <w:szCs w:val="20"/>
        </w:rPr>
        <w:t>5</w:t>
      </w:r>
      <w:r w:rsidRPr="00536663">
        <w:rPr>
          <w:rFonts w:cstheme="minorHAnsi"/>
          <w:b/>
          <w:bCs/>
          <w:sz w:val="20"/>
          <w:szCs w:val="20"/>
        </w:rPr>
        <w:t>:</w:t>
      </w:r>
    </w:p>
    <w:p w:rsidR="00C733E6" w:rsidRPr="00536663" w:rsidRDefault="00C733E6" w:rsidP="00E965A9">
      <w:pPr>
        <w:pStyle w:val="Default"/>
        <w:jc w:val="both"/>
        <w:rPr>
          <w:rFonts w:asciiTheme="minorHAnsi" w:hAnsiTheme="minorHAnsi" w:cstheme="minorHAnsi"/>
          <w:sz w:val="20"/>
          <w:szCs w:val="20"/>
        </w:rPr>
      </w:pPr>
    </w:p>
    <w:p w:rsidR="006474BF" w:rsidRPr="006474BF" w:rsidRDefault="00C23AF5" w:rsidP="006474BF">
      <w:pPr>
        <w:pStyle w:val="Default"/>
        <w:jc w:val="both"/>
        <w:rPr>
          <w:rFonts w:asciiTheme="minorHAnsi" w:hAnsiTheme="minorHAnsi" w:cstheme="minorHAnsi"/>
          <w:sz w:val="20"/>
          <w:szCs w:val="20"/>
        </w:rPr>
      </w:pPr>
      <w:r w:rsidRPr="00C23AF5">
        <w:rPr>
          <w:rFonts w:asciiTheme="minorHAnsi" w:hAnsiTheme="minorHAnsi" w:cstheme="minorHAnsi"/>
          <w:sz w:val="20"/>
          <w:szCs w:val="20"/>
        </w:rPr>
        <w:t xml:space="preserve">Pri tem merilu se točkuje </w:t>
      </w:r>
      <w:r>
        <w:rPr>
          <w:rFonts w:asciiTheme="minorHAnsi" w:hAnsiTheme="minorHAnsi" w:cstheme="minorHAnsi"/>
          <w:sz w:val="20"/>
          <w:szCs w:val="20"/>
        </w:rPr>
        <w:t xml:space="preserve">dostopnost lokacije opravljanja razpisane zdravstvene dejavnosti. </w:t>
      </w:r>
      <w:r w:rsidR="006474BF">
        <w:rPr>
          <w:rFonts w:asciiTheme="minorHAnsi" w:hAnsiTheme="minorHAnsi" w:cstheme="minorHAnsi"/>
          <w:sz w:val="20"/>
          <w:szCs w:val="20"/>
        </w:rPr>
        <w:t xml:space="preserve">Maksimalno število točk </w:t>
      </w:r>
      <w:r w:rsidR="00D556FF">
        <w:rPr>
          <w:rFonts w:asciiTheme="minorHAnsi" w:hAnsiTheme="minorHAnsi" w:cstheme="minorHAnsi"/>
          <w:sz w:val="20"/>
          <w:szCs w:val="20"/>
        </w:rPr>
        <w:t xml:space="preserve">je 25. </w:t>
      </w:r>
      <w:r w:rsidR="006474BF" w:rsidRPr="006474BF">
        <w:rPr>
          <w:rFonts w:asciiTheme="minorHAnsi" w:hAnsiTheme="minorHAnsi" w:cstheme="minorHAnsi"/>
          <w:sz w:val="20"/>
          <w:szCs w:val="20"/>
        </w:rPr>
        <w:t xml:space="preserve">Ponudniku, ki bo ponudil opravljanje zdravstvene dejavnosti na lokaciji, kjer je možnost parkiranja osebnega vozila v oddaljenosti: </w:t>
      </w:r>
    </w:p>
    <w:p w:rsidR="006474BF" w:rsidRPr="006474BF"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 xml:space="preserve">- do vključno 50 metrov hoje se dodeli 5 točk, </w:t>
      </w:r>
    </w:p>
    <w:p w:rsidR="006474BF"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 xml:space="preserve">- več kot 50 metrov hoje se dodeli 0 točk. </w:t>
      </w:r>
    </w:p>
    <w:p w:rsidR="006474BF" w:rsidRPr="006474BF" w:rsidRDefault="006474BF" w:rsidP="006474BF">
      <w:pPr>
        <w:pStyle w:val="Default"/>
        <w:jc w:val="both"/>
        <w:rPr>
          <w:rFonts w:asciiTheme="minorHAnsi" w:hAnsiTheme="minorHAnsi" w:cstheme="minorHAnsi"/>
          <w:sz w:val="20"/>
          <w:szCs w:val="20"/>
        </w:rPr>
      </w:pPr>
    </w:p>
    <w:p w:rsidR="006474BF" w:rsidRPr="006474BF"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 xml:space="preserve">Ponudniku, ki bo ponudil opravljanje zdravstvene dejavnosti na lokaciji, ki je od najbližje postaje mestnega javnega avtobusnega prometa oddaljena: </w:t>
      </w:r>
    </w:p>
    <w:p w:rsidR="006474BF" w:rsidRPr="006474BF"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 xml:space="preserve">- do vključno 50 m hoje se dodeli 5 točk, </w:t>
      </w:r>
    </w:p>
    <w:p w:rsidR="006474BF"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 več kot 5</w:t>
      </w:r>
      <w:r>
        <w:rPr>
          <w:rFonts w:asciiTheme="minorHAnsi" w:hAnsiTheme="minorHAnsi" w:cstheme="minorHAnsi"/>
          <w:sz w:val="20"/>
          <w:szCs w:val="20"/>
        </w:rPr>
        <w:t>0 metrov hoje se dodeli 0 točk.</w:t>
      </w:r>
    </w:p>
    <w:p w:rsidR="006474BF" w:rsidRPr="006474BF" w:rsidRDefault="006474BF" w:rsidP="006474BF">
      <w:pPr>
        <w:pStyle w:val="Default"/>
        <w:jc w:val="both"/>
        <w:rPr>
          <w:rFonts w:asciiTheme="minorHAnsi" w:hAnsiTheme="minorHAnsi" w:cstheme="minorHAnsi"/>
          <w:sz w:val="20"/>
          <w:szCs w:val="20"/>
        </w:rPr>
      </w:pPr>
    </w:p>
    <w:p w:rsidR="00F91BE4" w:rsidRDefault="006474BF" w:rsidP="006474BF">
      <w:pPr>
        <w:pStyle w:val="Default"/>
        <w:jc w:val="both"/>
        <w:rPr>
          <w:rFonts w:asciiTheme="minorHAnsi" w:hAnsiTheme="minorHAnsi" w:cstheme="minorHAnsi"/>
          <w:sz w:val="20"/>
          <w:szCs w:val="20"/>
        </w:rPr>
      </w:pPr>
      <w:r w:rsidRPr="006474BF">
        <w:rPr>
          <w:rFonts w:asciiTheme="minorHAnsi" w:hAnsiTheme="minorHAnsi" w:cstheme="minorHAnsi"/>
          <w:sz w:val="20"/>
          <w:szCs w:val="20"/>
        </w:rPr>
        <w:t>Ponudniku, ki bo ponudil opravljanje zdravstvene dejavnosti v samostojnih poslovnih prostorih v celoti in v izključni uporabi ponudnika razpisane zdravstvene dejavnosti, se dodeli 1</w:t>
      </w:r>
      <w:r>
        <w:rPr>
          <w:rFonts w:asciiTheme="minorHAnsi" w:hAnsiTheme="minorHAnsi" w:cstheme="minorHAnsi"/>
          <w:sz w:val="20"/>
          <w:szCs w:val="20"/>
        </w:rPr>
        <w:t>0</w:t>
      </w:r>
      <w:r w:rsidRPr="006474BF">
        <w:rPr>
          <w:rFonts w:asciiTheme="minorHAnsi" w:hAnsiTheme="minorHAnsi" w:cstheme="minorHAnsi"/>
          <w:sz w:val="20"/>
          <w:szCs w:val="20"/>
        </w:rPr>
        <w:t xml:space="preserve"> točk, v primeru poslovnih prostorov, ki niso v izključni uporabi ponudnika pa 0 točk. Ponudniki bodo točke prejeli le v primeru, da si poslovni prostor ne delijo z drugimi izvajalci.</w:t>
      </w:r>
    </w:p>
    <w:p w:rsidR="00D15AE5" w:rsidRPr="00536663" w:rsidRDefault="00D15AE5" w:rsidP="00D15AE5">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lastRenderedPageBreak/>
        <w:t xml:space="preserve">Pod točko št. </w:t>
      </w:r>
      <w:r w:rsidR="006474BF">
        <w:rPr>
          <w:rFonts w:cstheme="minorHAnsi"/>
          <w:b/>
          <w:bCs/>
          <w:color w:val="000000"/>
          <w:sz w:val="20"/>
          <w:szCs w:val="20"/>
        </w:rPr>
        <w:t>6</w:t>
      </w:r>
      <w:r w:rsidRPr="00536663">
        <w:rPr>
          <w:rFonts w:cstheme="minorHAnsi"/>
          <w:b/>
          <w:bCs/>
          <w:color w:val="000000"/>
          <w:sz w:val="20"/>
          <w:szCs w:val="20"/>
        </w:rPr>
        <w:t xml:space="preserve">: </w:t>
      </w:r>
    </w:p>
    <w:p w:rsidR="00C733E6" w:rsidRPr="00536663" w:rsidRDefault="00C733E6" w:rsidP="00D15AE5">
      <w:pPr>
        <w:autoSpaceDE w:val="0"/>
        <w:autoSpaceDN w:val="0"/>
        <w:adjustRightInd w:val="0"/>
        <w:spacing w:after="0" w:line="240" w:lineRule="auto"/>
        <w:rPr>
          <w:rFonts w:cstheme="minorHAnsi"/>
          <w:color w:val="000000"/>
          <w:sz w:val="20"/>
          <w:szCs w:val="20"/>
        </w:rPr>
      </w:pP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Ponudniku, ki bo ponudil največ dodatnih storitev </w:t>
      </w:r>
      <w:r w:rsidR="007556C6" w:rsidRPr="00536663">
        <w:rPr>
          <w:rFonts w:cstheme="minorHAnsi"/>
          <w:b/>
          <w:bCs/>
          <w:color w:val="000000"/>
          <w:sz w:val="20"/>
          <w:szCs w:val="20"/>
        </w:rPr>
        <w:t>za o</w:t>
      </w:r>
      <w:r w:rsidRPr="00536663">
        <w:rPr>
          <w:rFonts w:cstheme="minorHAnsi"/>
          <w:b/>
          <w:bCs/>
          <w:color w:val="000000"/>
          <w:sz w:val="20"/>
          <w:szCs w:val="20"/>
        </w:rPr>
        <w:t xml:space="preserve">bčane </w:t>
      </w:r>
      <w:r w:rsidR="005C06EE">
        <w:rPr>
          <w:rFonts w:cstheme="minorHAnsi"/>
          <w:b/>
          <w:bCs/>
          <w:color w:val="000000"/>
          <w:sz w:val="20"/>
          <w:szCs w:val="20"/>
        </w:rPr>
        <w:t>Mestne občine Kranj</w:t>
      </w:r>
      <w:r w:rsidRPr="00536663">
        <w:rPr>
          <w:rFonts w:cstheme="minorHAnsi"/>
          <w:b/>
          <w:bCs/>
          <w:color w:val="000000"/>
          <w:sz w:val="20"/>
          <w:szCs w:val="20"/>
        </w:rPr>
        <w:t xml:space="preserve"> </w:t>
      </w:r>
      <w:r w:rsidRPr="00536663">
        <w:rPr>
          <w:rFonts w:cstheme="minorHAnsi"/>
          <w:color w:val="000000"/>
          <w:sz w:val="20"/>
          <w:szCs w:val="20"/>
        </w:rPr>
        <w:t xml:space="preserve">(poleg tistih, ki jih financira ZZZS) se dodeli 10 točk, ponudniki z manjšim številom ponujenih dodatnih storitev pa prejmejo ustrezno število točk manj po naslednji formuli: </w:t>
      </w: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r w:rsidRPr="00536663">
        <w:rPr>
          <w:rFonts w:cstheme="minorHAnsi"/>
          <w:sz w:val="20"/>
          <w:szCs w:val="20"/>
        </w:rPr>
        <w:t>Število točk = D</w:t>
      </w:r>
      <w:r w:rsidRPr="00536663">
        <w:rPr>
          <w:rFonts w:cstheme="minorHAnsi"/>
          <w:sz w:val="20"/>
          <w:szCs w:val="20"/>
          <w:vertAlign w:val="subscript"/>
        </w:rPr>
        <w:t>p</w:t>
      </w:r>
      <w:r w:rsidRPr="00536663">
        <w:rPr>
          <w:rFonts w:cstheme="minorHAnsi"/>
          <w:sz w:val="20"/>
          <w:szCs w:val="20"/>
        </w:rPr>
        <w:t xml:space="preserve"> x 10/</w:t>
      </w:r>
      <w:r w:rsidRPr="00536663">
        <w:rPr>
          <w:rFonts w:cstheme="minorHAnsi"/>
          <w:color w:val="000000"/>
          <w:sz w:val="20"/>
          <w:szCs w:val="20"/>
        </w:rPr>
        <w:t xml:space="preserve"> D</w:t>
      </w:r>
      <w:r w:rsidRPr="00536663">
        <w:rPr>
          <w:rFonts w:cstheme="minorHAnsi"/>
          <w:color w:val="000000"/>
          <w:sz w:val="20"/>
          <w:szCs w:val="20"/>
          <w:vertAlign w:val="subscript"/>
        </w:rPr>
        <w:t>max</w:t>
      </w: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Dmax = največ dodatno ponujenih storitev za </w:t>
      </w:r>
      <w:r w:rsidR="005C06EE">
        <w:rPr>
          <w:rFonts w:cstheme="minorHAnsi"/>
          <w:color w:val="000000"/>
          <w:sz w:val="20"/>
          <w:szCs w:val="20"/>
        </w:rPr>
        <w:t>občane Mestne občine Kranj</w:t>
      </w:r>
    </w:p>
    <w:p w:rsidR="00D15AE5" w:rsidRPr="00536663" w:rsidRDefault="00D15AE5" w:rsidP="004C419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Dp = druge dodatno ponujene storitve ponudnika za </w:t>
      </w:r>
      <w:r w:rsidR="005C06EE">
        <w:rPr>
          <w:rFonts w:cstheme="minorHAnsi"/>
          <w:color w:val="000000"/>
          <w:sz w:val="20"/>
          <w:szCs w:val="20"/>
        </w:rPr>
        <w:t>občane Mestne občine Kranj</w:t>
      </w:r>
    </w:p>
    <w:p w:rsidR="00D15AE5" w:rsidRPr="00536663" w:rsidRDefault="00D15AE5" w:rsidP="00D15AE5">
      <w:pPr>
        <w:autoSpaceDE w:val="0"/>
        <w:autoSpaceDN w:val="0"/>
        <w:adjustRightInd w:val="0"/>
        <w:spacing w:after="0" w:line="240" w:lineRule="auto"/>
        <w:rPr>
          <w:rFonts w:cstheme="minorHAnsi"/>
          <w:color w:val="000000"/>
          <w:sz w:val="20"/>
          <w:szCs w:val="20"/>
        </w:rPr>
      </w:pPr>
    </w:p>
    <w:p w:rsidR="00D15AE5" w:rsidRPr="00536663" w:rsidRDefault="00D15AE5" w:rsidP="00C8143A">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 pravni osebi se izvajanje dodatnih storitev nanaša na predvidenega odgovornega nosilca zdravstvene dejavnosti pri pravni osebi. </w:t>
      </w:r>
    </w:p>
    <w:p w:rsidR="00D15AE5" w:rsidRPr="00536663" w:rsidRDefault="00D15AE5" w:rsidP="00C8143A">
      <w:pPr>
        <w:pStyle w:val="Default"/>
        <w:jc w:val="both"/>
        <w:rPr>
          <w:rFonts w:asciiTheme="minorHAnsi" w:hAnsiTheme="minorHAnsi" w:cstheme="minorHAnsi"/>
          <w:sz w:val="20"/>
          <w:szCs w:val="20"/>
        </w:rPr>
      </w:pPr>
    </w:p>
    <w:p w:rsidR="00D15AE5" w:rsidRPr="00536663" w:rsidRDefault="00D15AE5" w:rsidP="00C8143A">
      <w:pPr>
        <w:pStyle w:val="Default"/>
        <w:jc w:val="both"/>
        <w:rPr>
          <w:rFonts w:asciiTheme="minorHAnsi" w:hAnsiTheme="minorHAnsi" w:cstheme="minorHAnsi"/>
          <w:sz w:val="20"/>
          <w:szCs w:val="20"/>
        </w:rPr>
      </w:pPr>
      <w:r w:rsidRPr="00536663">
        <w:rPr>
          <w:rFonts w:asciiTheme="minorHAnsi" w:hAnsiTheme="minorHAnsi" w:cstheme="minorHAnsi"/>
          <w:sz w:val="20"/>
          <w:szCs w:val="20"/>
        </w:rPr>
        <w:t>Če dosežeta dva ali več ponudnika na podlagi postavljenih meril za koncesijo enako število točk, bo izbran ponudnik, ki je dosegel večje število točk po tretjem merilu, nato po drugem in</w:t>
      </w:r>
      <w:r w:rsidR="00C8143A" w:rsidRPr="00536663">
        <w:rPr>
          <w:rFonts w:asciiTheme="minorHAnsi" w:hAnsiTheme="minorHAnsi" w:cstheme="minorHAnsi"/>
          <w:sz w:val="20"/>
          <w:szCs w:val="20"/>
        </w:rPr>
        <w:t xml:space="preserve"> če bo potrebno še po</w:t>
      </w:r>
      <w:r w:rsidRPr="00536663">
        <w:rPr>
          <w:rFonts w:asciiTheme="minorHAnsi" w:hAnsiTheme="minorHAnsi" w:cstheme="minorHAnsi"/>
          <w:sz w:val="20"/>
          <w:szCs w:val="20"/>
        </w:rPr>
        <w:t xml:space="preserve"> </w:t>
      </w:r>
      <w:r w:rsidR="009A536F" w:rsidRPr="00536663">
        <w:rPr>
          <w:rFonts w:asciiTheme="minorHAnsi" w:hAnsiTheme="minorHAnsi" w:cstheme="minorHAnsi"/>
          <w:sz w:val="20"/>
          <w:szCs w:val="20"/>
        </w:rPr>
        <w:t>petem</w:t>
      </w:r>
      <w:r w:rsidR="00C8143A" w:rsidRPr="00536663">
        <w:rPr>
          <w:rFonts w:asciiTheme="minorHAnsi" w:hAnsiTheme="minorHAnsi" w:cstheme="minorHAnsi"/>
          <w:sz w:val="20"/>
          <w:szCs w:val="20"/>
        </w:rPr>
        <w:t xml:space="preserve"> merilu</w:t>
      </w:r>
      <w:r w:rsidR="009A536F" w:rsidRPr="00536663">
        <w:rPr>
          <w:rFonts w:asciiTheme="minorHAnsi" w:hAnsiTheme="minorHAnsi" w:cstheme="minorHAnsi"/>
          <w:sz w:val="20"/>
          <w:szCs w:val="20"/>
        </w:rPr>
        <w:t>.</w:t>
      </w:r>
      <w:r w:rsidRPr="00536663">
        <w:rPr>
          <w:rFonts w:asciiTheme="minorHAnsi" w:hAnsiTheme="minorHAnsi" w:cstheme="minorHAnsi"/>
          <w:sz w:val="20"/>
          <w:szCs w:val="20"/>
        </w:rPr>
        <w:t xml:space="preserve"> Če še vedno ne bo mogoče izbrati ponudnika, bo o izboru odločal žreb.</w:t>
      </w:r>
    </w:p>
    <w:p w:rsidR="00C8143A" w:rsidRPr="00536663" w:rsidRDefault="00C8143A" w:rsidP="00F502A3">
      <w:pPr>
        <w:autoSpaceDE w:val="0"/>
        <w:autoSpaceDN w:val="0"/>
        <w:adjustRightInd w:val="0"/>
        <w:spacing w:after="0" w:line="240" w:lineRule="auto"/>
        <w:rPr>
          <w:rFonts w:cstheme="minorHAnsi"/>
          <w:b/>
          <w:bCs/>
          <w:color w:val="000000"/>
          <w:sz w:val="20"/>
          <w:szCs w:val="20"/>
        </w:rPr>
      </w:pPr>
    </w:p>
    <w:p w:rsidR="00687F6E" w:rsidRPr="00536663" w:rsidRDefault="00687F6E" w:rsidP="00F502A3">
      <w:pPr>
        <w:autoSpaceDE w:val="0"/>
        <w:autoSpaceDN w:val="0"/>
        <w:adjustRightInd w:val="0"/>
        <w:spacing w:after="0" w:line="240" w:lineRule="auto"/>
        <w:rPr>
          <w:rFonts w:cstheme="minorHAnsi"/>
          <w:b/>
          <w:bCs/>
          <w:color w:val="000000"/>
          <w:sz w:val="20"/>
          <w:szCs w:val="20"/>
        </w:rPr>
      </w:pPr>
    </w:p>
    <w:p w:rsidR="003E6EA7" w:rsidRPr="00536663" w:rsidRDefault="00F502A3" w:rsidP="00F502A3">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2.11. Opozorilo izbranemu ponudniku</w:t>
      </w:r>
    </w:p>
    <w:p w:rsidR="00F502A3" w:rsidRPr="00536663" w:rsidRDefault="00F502A3" w:rsidP="00F502A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 </w:t>
      </w:r>
    </w:p>
    <w:p w:rsidR="009A536F" w:rsidRPr="00536663" w:rsidRDefault="00F502A3" w:rsidP="00F502A3">
      <w:pPr>
        <w:pStyle w:val="Default"/>
        <w:jc w:val="both"/>
        <w:rPr>
          <w:rFonts w:asciiTheme="minorHAnsi" w:hAnsiTheme="minorHAnsi" w:cstheme="minorHAnsi"/>
          <w:sz w:val="20"/>
          <w:szCs w:val="20"/>
        </w:rPr>
      </w:pPr>
      <w:r w:rsidRPr="00536663">
        <w:rPr>
          <w:rFonts w:asciiTheme="minorHAnsi" w:hAnsiTheme="minorHAnsi" w:cstheme="minorHAnsi"/>
          <w:sz w:val="20"/>
          <w:szCs w:val="20"/>
        </w:rPr>
        <w:t>Vsa ostala razmerja oziroma pogoji, ki niso navedeni v teh navodilih, so urejeni v vzorcu koncesijske pogodbe, ki je sestavni del te razpisne dokumentacije in bo dopolnjen z vsebino ponudbe izbranega koncesionarja.</w:t>
      </w:r>
    </w:p>
    <w:p w:rsidR="009A536F" w:rsidRPr="00536663" w:rsidRDefault="009A536F" w:rsidP="00E965A9">
      <w:pPr>
        <w:pStyle w:val="Default"/>
        <w:jc w:val="both"/>
        <w:rPr>
          <w:rFonts w:asciiTheme="minorHAnsi" w:hAnsiTheme="minorHAnsi" w:cstheme="minorHAnsi"/>
          <w:sz w:val="20"/>
          <w:szCs w:val="20"/>
        </w:rPr>
      </w:pPr>
    </w:p>
    <w:p w:rsidR="007556C6" w:rsidRPr="00536663" w:rsidRDefault="007556C6" w:rsidP="007556C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Koncesionar ni dolžan koncedentu plačevati koncesijske dajatve. </w:t>
      </w:r>
    </w:p>
    <w:p w:rsidR="007556C6" w:rsidRPr="00536663" w:rsidRDefault="007556C6" w:rsidP="007556C6">
      <w:pPr>
        <w:autoSpaceDE w:val="0"/>
        <w:autoSpaceDN w:val="0"/>
        <w:adjustRightInd w:val="0"/>
        <w:spacing w:after="0" w:line="240" w:lineRule="auto"/>
        <w:rPr>
          <w:rFonts w:cstheme="minorHAnsi"/>
          <w:b/>
          <w:bCs/>
          <w:color w:val="000000"/>
          <w:sz w:val="20"/>
          <w:szCs w:val="20"/>
        </w:rPr>
      </w:pPr>
    </w:p>
    <w:p w:rsidR="007556C6" w:rsidRPr="00536663" w:rsidRDefault="007556C6" w:rsidP="007556C6">
      <w:pPr>
        <w:autoSpaceDE w:val="0"/>
        <w:autoSpaceDN w:val="0"/>
        <w:adjustRightInd w:val="0"/>
        <w:spacing w:after="0" w:line="240" w:lineRule="auto"/>
        <w:rPr>
          <w:rFonts w:cstheme="minorHAnsi"/>
          <w:b/>
          <w:bCs/>
          <w:color w:val="000000"/>
          <w:sz w:val="20"/>
          <w:szCs w:val="20"/>
        </w:rPr>
      </w:pPr>
    </w:p>
    <w:p w:rsidR="007556C6" w:rsidRPr="00536663" w:rsidRDefault="007556C6" w:rsidP="007556C6">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2.12. Postopek in rok za izbor koncesionarja </w:t>
      </w:r>
    </w:p>
    <w:p w:rsidR="003E6EA7" w:rsidRPr="00536663" w:rsidRDefault="003E6EA7" w:rsidP="007556C6">
      <w:pPr>
        <w:autoSpaceDE w:val="0"/>
        <w:autoSpaceDN w:val="0"/>
        <w:adjustRightInd w:val="0"/>
        <w:spacing w:after="0" w:line="240" w:lineRule="auto"/>
        <w:rPr>
          <w:rFonts w:cstheme="minorHAnsi"/>
          <w:color w:val="000000"/>
          <w:sz w:val="20"/>
          <w:szCs w:val="20"/>
        </w:rPr>
      </w:pP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Postopek razpisa vodi </w:t>
      </w:r>
      <w:r w:rsidR="007958BC">
        <w:rPr>
          <w:rFonts w:cstheme="minorHAnsi"/>
          <w:color w:val="000000"/>
          <w:sz w:val="20"/>
          <w:szCs w:val="20"/>
        </w:rPr>
        <w:t xml:space="preserve">štiričlanska </w:t>
      </w:r>
      <w:r w:rsidRPr="00536663">
        <w:rPr>
          <w:rFonts w:cstheme="minorHAnsi"/>
          <w:color w:val="000000"/>
          <w:sz w:val="20"/>
          <w:szCs w:val="20"/>
        </w:rPr>
        <w:t xml:space="preserve">strokovna komisija, imenovana s sklepom župana </w:t>
      </w:r>
      <w:r w:rsidR="007958BC">
        <w:rPr>
          <w:rFonts w:cstheme="minorHAnsi"/>
          <w:bCs/>
          <w:color w:val="000000"/>
          <w:sz w:val="20"/>
          <w:szCs w:val="20"/>
        </w:rPr>
        <w:t>Mestne občine Kranj</w:t>
      </w:r>
      <w:r w:rsidRPr="00536663">
        <w:rPr>
          <w:rFonts w:cstheme="minorHAnsi"/>
          <w:color w:val="000000"/>
          <w:sz w:val="20"/>
          <w:szCs w:val="20"/>
        </w:rPr>
        <w:t xml:space="preserve">. Strokovna komisija bo preučila in na podlagi meril ocenila pravočasne, pravilne in popolne ponudbe ter predlagala pristojnemu organu koncedenta izbor ponudnika. Pri tem si koncedent pridržuje pravico posvetovanja s strokovnjakom z razpisanega področja. </w:t>
      </w: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V postopku izdaje odločbe o podelitvi koncesije koncedent pridobi za ponudnika, ki na podlagi meril doseže najvišje število točk, soglasje ministrstva, pristojnega za zdravje. O izbiri koncesionarja odloči koncedent z odločbo, s katero ponudniku podeli koncesijo. </w:t>
      </w:r>
      <w:r w:rsidR="005B365E" w:rsidRPr="005B365E">
        <w:rPr>
          <w:rFonts w:cstheme="minorHAnsi"/>
          <w:color w:val="000000"/>
          <w:sz w:val="20"/>
          <w:szCs w:val="20"/>
        </w:rPr>
        <w:t>Zoper odločbo lahko vlagatelj v roku 15 dni vloži pritožbo, o kateri odloča župan Mestne občine Kranj. Za pritožbo se plača upravna taksa v skladu s taksno tarifo Zakona o upravnih taksah. Zoper županovo odločbo ni pritožbe, mogoč pa je upravni spor pred pristojnim sodiščem.</w:t>
      </w: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Koncedent in izbrani koncesionar medsebojna razmerja uredita s koncesijsko pogodbo. </w:t>
      </w: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p>
    <w:p w:rsidR="007556C6" w:rsidRPr="00536663" w:rsidRDefault="007556C6" w:rsidP="003E6EA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N</w:t>
      </w:r>
      <w:r w:rsidR="00BE5F92" w:rsidRPr="00536663">
        <w:rPr>
          <w:rFonts w:cstheme="minorHAnsi"/>
          <w:color w:val="000000"/>
          <w:sz w:val="20"/>
          <w:szCs w:val="20"/>
        </w:rPr>
        <w:t>ajpozneje pet dni po pravnomočni</w:t>
      </w:r>
      <w:r w:rsidRPr="00536663">
        <w:rPr>
          <w:rFonts w:cstheme="minorHAnsi"/>
          <w:color w:val="000000"/>
          <w:sz w:val="20"/>
          <w:szCs w:val="20"/>
        </w:rPr>
        <w:t xml:space="preserve"> odločbi o izbiri koncesionarja koncedent na svoji spletni strani objavi obvestilo o rezultatu postopka podelitve koncesije. </w:t>
      </w:r>
    </w:p>
    <w:p w:rsidR="007556C6" w:rsidRPr="00536663" w:rsidRDefault="007556C6" w:rsidP="007556C6">
      <w:pPr>
        <w:autoSpaceDE w:val="0"/>
        <w:autoSpaceDN w:val="0"/>
        <w:adjustRightInd w:val="0"/>
        <w:spacing w:after="0" w:line="240" w:lineRule="auto"/>
        <w:rPr>
          <w:rFonts w:cstheme="minorHAnsi"/>
          <w:color w:val="000000"/>
          <w:sz w:val="20"/>
          <w:szCs w:val="20"/>
        </w:rPr>
      </w:pPr>
    </w:p>
    <w:p w:rsidR="007556C6" w:rsidRPr="00536663" w:rsidRDefault="007556C6" w:rsidP="00B662F9">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Pred začetkom opravljanja koncesijske dejavnosti mora ponudnik predložiti pogodbo o zaposlitvi za odgovornega nosilca zdravstvene dejavnosti in pogodbe o zaposlitvi oziroma druge pogodbe civilnega prava drugih zdravstvenih delavcev in zdravstvenih sodelavcev. </w:t>
      </w:r>
    </w:p>
    <w:p w:rsidR="007556C6" w:rsidRPr="00536663" w:rsidRDefault="007556C6" w:rsidP="00B662F9">
      <w:pPr>
        <w:pStyle w:val="Default"/>
        <w:jc w:val="both"/>
        <w:rPr>
          <w:rFonts w:asciiTheme="minorHAnsi" w:hAnsiTheme="minorHAnsi" w:cstheme="minorHAnsi"/>
          <w:sz w:val="20"/>
          <w:szCs w:val="20"/>
        </w:rPr>
      </w:pPr>
    </w:p>
    <w:p w:rsidR="009A536F" w:rsidRPr="00536663" w:rsidRDefault="007556C6" w:rsidP="00B662F9">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Koncedent si pridržuje pravico, da na javnem razpisu ne izbere nobenega ponudnika.</w:t>
      </w:r>
    </w:p>
    <w:p w:rsidR="009A536F" w:rsidRPr="00536663" w:rsidRDefault="009A536F" w:rsidP="00B662F9">
      <w:pPr>
        <w:pStyle w:val="Default"/>
        <w:jc w:val="both"/>
        <w:rPr>
          <w:rFonts w:asciiTheme="minorHAnsi" w:hAnsiTheme="minorHAnsi" w:cstheme="minorHAnsi"/>
          <w:sz w:val="20"/>
          <w:szCs w:val="20"/>
        </w:rPr>
      </w:pPr>
    </w:p>
    <w:p w:rsidR="009A536F" w:rsidRPr="00536663" w:rsidRDefault="009A536F" w:rsidP="00E965A9">
      <w:pPr>
        <w:pStyle w:val="Default"/>
        <w:jc w:val="both"/>
        <w:rPr>
          <w:rFonts w:asciiTheme="minorHAnsi" w:hAnsiTheme="minorHAnsi" w:cstheme="minorHAnsi"/>
          <w:sz w:val="20"/>
          <w:szCs w:val="20"/>
        </w:rPr>
      </w:pPr>
    </w:p>
    <w:p w:rsidR="009A536F" w:rsidRPr="00536663" w:rsidRDefault="009A536F" w:rsidP="00E965A9">
      <w:pPr>
        <w:pStyle w:val="Default"/>
        <w:jc w:val="both"/>
        <w:rPr>
          <w:rFonts w:asciiTheme="minorHAnsi" w:hAnsiTheme="minorHAnsi" w:cstheme="minorHAnsi"/>
          <w:sz w:val="20"/>
          <w:szCs w:val="20"/>
        </w:rPr>
      </w:pPr>
    </w:p>
    <w:p w:rsidR="00317833" w:rsidRPr="00536663" w:rsidRDefault="00317833" w:rsidP="00E965A9">
      <w:pPr>
        <w:pStyle w:val="Default"/>
        <w:jc w:val="both"/>
        <w:rPr>
          <w:rFonts w:asciiTheme="minorHAnsi" w:hAnsiTheme="minorHAnsi" w:cstheme="minorHAnsi"/>
          <w:sz w:val="20"/>
          <w:szCs w:val="20"/>
        </w:rPr>
      </w:pPr>
    </w:p>
    <w:p w:rsidR="00B662F9" w:rsidRPr="00536663" w:rsidRDefault="00B662F9" w:rsidP="00E965A9">
      <w:pPr>
        <w:pStyle w:val="Default"/>
        <w:jc w:val="both"/>
        <w:rPr>
          <w:rFonts w:asciiTheme="minorHAnsi" w:hAnsiTheme="minorHAnsi" w:cstheme="minorHAnsi"/>
          <w:sz w:val="20"/>
          <w:szCs w:val="20"/>
        </w:rPr>
      </w:pPr>
    </w:p>
    <w:p w:rsidR="00B662F9" w:rsidRPr="00536663" w:rsidRDefault="00B662F9" w:rsidP="00E965A9">
      <w:pPr>
        <w:pStyle w:val="Default"/>
        <w:jc w:val="both"/>
        <w:rPr>
          <w:rFonts w:asciiTheme="minorHAnsi" w:hAnsiTheme="minorHAnsi" w:cstheme="minorHAnsi"/>
          <w:sz w:val="20"/>
          <w:szCs w:val="20"/>
        </w:rPr>
      </w:pPr>
    </w:p>
    <w:p w:rsidR="001C1F42" w:rsidRDefault="001C1F42">
      <w:pPr>
        <w:rPr>
          <w:rFonts w:cstheme="minorHAnsi"/>
          <w:color w:val="000000"/>
          <w:sz w:val="20"/>
          <w:szCs w:val="20"/>
        </w:rPr>
      </w:pPr>
      <w:r>
        <w:rPr>
          <w:rFonts w:cstheme="minorHAnsi"/>
          <w:sz w:val="20"/>
          <w:szCs w:val="20"/>
        </w:rPr>
        <w:br w:type="page"/>
      </w:r>
    </w:p>
    <w:p w:rsidR="00317833" w:rsidRPr="00536663" w:rsidRDefault="00317833" w:rsidP="00317833">
      <w:pPr>
        <w:pStyle w:val="Odstavekseznama"/>
        <w:numPr>
          <w:ilvl w:val="0"/>
          <w:numId w:val="27"/>
        </w:numPr>
        <w:autoSpaceDE w:val="0"/>
        <w:autoSpaceDN w:val="0"/>
        <w:adjustRightInd w:val="0"/>
        <w:spacing w:after="0" w:line="240" w:lineRule="auto"/>
        <w:rPr>
          <w:rFonts w:cstheme="minorHAnsi"/>
          <w:b/>
          <w:sz w:val="20"/>
          <w:szCs w:val="20"/>
        </w:rPr>
      </w:pPr>
      <w:r w:rsidRPr="00536663">
        <w:rPr>
          <w:rFonts w:cstheme="minorHAnsi"/>
          <w:b/>
          <w:sz w:val="20"/>
          <w:szCs w:val="20"/>
        </w:rPr>
        <w:lastRenderedPageBreak/>
        <w:t>PRIJAVNI OBRAZEC</w:t>
      </w:r>
    </w:p>
    <w:p w:rsidR="00317833" w:rsidRPr="00536663" w:rsidRDefault="00317833" w:rsidP="00317833">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317833" w:rsidRPr="00536663" w:rsidTr="00A02F84">
        <w:tc>
          <w:tcPr>
            <w:tcW w:w="9212" w:type="dxa"/>
          </w:tcPr>
          <w:p w:rsidR="00317833" w:rsidRPr="00536663" w:rsidRDefault="00317833"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1-F</w:t>
            </w:r>
          </w:p>
        </w:tc>
      </w:tr>
      <w:tr w:rsidR="00317833" w:rsidRPr="00536663" w:rsidTr="00A02F84">
        <w:tc>
          <w:tcPr>
            <w:tcW w:w="9212" w:type="dxa"/>
          </w:tcPr>
          <w:p w:rsidR="00317833" w:rsidRPr="00536663" w:rsidRDefault="00317833" w:rsidP="00A02F84">
            <w:pPr>
              <w:pStyle w:val="Default"/>
              <w:rPr>
                <w:rFonts w:asciiTheme="minorHAnsi" w:hAnsiTheme="minorHAnsi" w:cstheme="minorHAnsi"/>
                <w:sz w:val="20"/>
                <w:szCs w:val="20"/>
              </w:rPr>
            </w:pPr>
            <w:r w:rsidRPr="00536663">
              <w:rPr>
                <w:rFonts w:asciiTheme="minorHAnsi" w:hAnsiTheme="minorHAnsi" w:cstheme="minorHAnsi"/>
                <w:b/>
                <w:bCs/>
                <w:sz w:val="20"/>
                <w:szCs w:val="20"/>
              </w:rPr>
              <w:t>3.1 Ponudnik in odgovorni nosilec zdravstvene dejavnosti (fizična oseba)</w:t>
            </w:r>
          </w:p>
        </w:tc>
      </w:tr>
    </w:tbl>
    <w:p w:rsidR="00317833" w:rsidRPr="00536663" w:rsidRDefault="00317833" w:rsidP="00317833">
      <w:pPr>
        <w:pStyle w:val="Default"/>
        <w:rPr>
          <w:rFonts w:asciiTheme="minorHAnsi" w:hAnsiTheme="minorHAnsi" w:cstheme="minorHAnsi"/>
          <w:sz w:val="20"/>
          <w:szCs w:val="20"/>
        </w:rPr>
      </w:pPr>
    </w:p>
    <w:p w:rsidR="00317833" w:rsidRPr="00536663" w:rsidRDefault="00317833" w:rsidP="00317833">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3936"/>
        <w:gridCol w:w="5276"/>
      </w:tblGrid>
      <w:tr w:rsidR="00317833" w:rsidRPr="00536663" w:rsidTr="00A02F84">
        <w:tc>
          <w:tcPr>
            <w:tcW w:w="3936" w:type="dxa"/>
          </w:tcPr>
          <w:p w:rsidR="00317833" w:rsidRPr="00536663" w:rsidRDefault="00317833" w:rsidP="00A02F84">
            <w:pPr>
              <w:pStyle w:val="Default"/>
              <w:rPr>
                <w:rFonts w:asciiTheme="minorHAnsi" w:hAnsiTheme="minorHAnsi" w:cstheme="minorHAnsi"/>
                <w:sz w:val="20"/>
                <w:szCs w:val="20"/>
              </w:rPr>
            </w:pPr>
            <w:r w:rsidRPr="00536663">
              <w:rPr>
                <w:rFonts w:asciiTheme="minorHAnsi" w:hAnsiTheme="minorHAnsi" w:cstheme="minorHAnsi"/>
                <w:sz w:val="20"/>
                <w:szCs w:val="20"/>
              </w:rPr>
              <w:t>PRIIMEK IN IME</w:t>
            </w:r>
          </w:p>
          <w:p w:rsidR="00317833" w:rsidRPr="00536663" w:rsidRDefault="00317833" w:rsidP="00A02F84">
            <w:pPr>
              <w:pStyle w:val="Default"/>
              <w:rPr>
                <w:rFonts w:asciiTheme="minorHAnsi" w:hAnsiTheme="minorHAnsi" w:cstheme="minorHAnsi"/>
                <w:sz w:val="20"/>
                <w:szCs w:val="20"/>
              </w:rPr>
            </w:pPr>
          </w:p>
          <w:p w:rsidR="00317833" w:rsidRPr="00536663" w:rsidRDefault="00317833"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r w:rsidR="00317833" w:rsidRPr="00536663" w:rsidTr="00A02F84">
        <w:tc>
          <w:tcPr>
            <w:tcW w:w="3936" w:type="dxa"/>
          </w:tcPr>
          <w:p w:rsidR="00317833" w:rsidRPr="00536663" w:rsidRDefault="00B47AA4" w:rsidP="00317833">
            <w:pPr>
              <w:pStyle w:val="Default"/>
              <w:rPr>
                <w:rFonts w:asciiTheme="minorHAnsi" w:hAnsiTheme="minorHAnsi" w:cstheme="minorHAnsi"/>
                <w:sz w:val="20"/>
                <w:szCs w:val="20"/>
              </w:rPr>
            </w:pPr>
            <w:r w:rsidRPr="00536663">
              <w:rPr>
                <w:rFonts w:asciiTheme="minorHAnsi" w:hAnsiTheme="minorHAnsi" w:cstheme="minorHAnsi"/>
                <w:sz w:val="20"/>
                <w:szCs w:val="20"/>
              </w:rPr>
              <w:t>STALNO PREBIVALIŠČE</w:t>
            </w:r>
          </w:p>
          <w:p w:rsidR="00317833" w:rsidRPr="00536663" w:rsidRDefault="00317833" w:rsidP="00A02F84">
            <w:pPr>
              <w:pStyle w:val="Default"/>
              <w:rPr>
                <w:rFonts w:asciiTheme="minorHAnsi" w:hAnsiTheme="minorHAnsi" w:cstheme="minorHAnsi"/>
                <w:sz w:val="20"/>
                <w:szCs w:val="20"/>
              </w:rPr>
            </w:pPr>
          </w:p>
          <w:p w:rsidR="00317833" w:rsidRPr="00536663" w:rsidRDefault="00317833"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r w:rsidR="00317833" w:rsidRPr="00536663" w:rsidTr="00A02F84">
        <w:tc>
          <w:tcPr>
            <w:tcW w:w="3936" w:type="dxa"/>
          </w:tcPr>
          <w:p w:rsidR="00317833" w:rsidRPr="00536663" w:rsidRDefault="00317833" w:rsidP="00317833">
            <w:pPr>
              <w:pStyle w:val="Default"/>
              <w:rPr>
                <w:rFonts w:asciiTheme="minorHAnsi" w:hAnsiTheme="minorHAnsi" w:cstheme="minorHAnsi"/>
                <w:sz w:val="20"/>
                <w:szCs w:val="20"/>
              </w:rPr>
            </w:pPr>
            <w:r w:rsidRPr="00536663">
              <w:rPr>
                <w:rFonts w:asciiTheme="minorHAnsi" w:hAnsiTheme="minorHAnsi" w:cstheme="minorHAnsi"/>
                <w:sz w:val="20"/>
                <w:szCs w:val="20"/>
              </w:rPr>
              <w:t>EMŠO</w:t>
            </w:r>
          </w:p>
          <w:p w:rsidR="00317833" w:rsidRPr="00536663" w:rsidRDefault="00317833" w:rsidP="00A02F84">
            <w:pPr>
              <w:pStyle w:val="Default"/>
              <w:rPr>
                <w:rFonts w:asciiTheme="minorHAnsi" w:hAnsiTheme="minorHAnsi" w:cstheme="minorHAnsi"/>
                <w:sz w:val="20"/>
                <w:szCs w:val="20"/>
              </w:rPr>
            </w:pPr>
          </w:p>
          <w:p w:rsidR="00317833" w:rsidRPr="00536663" w:rsidRDefault="00317833"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r w:rsidR="00317833" w:rsidRPr="00536663" w:rsidTr="00A02F84">
        <w:tc>
          <w:tcPr>
            <w:tcW w:w="3936" w:type="dxa"/>
          </w:tcPr>
          <w:p w:rsidR="00317833" w:rsidRPr="00536663" w:rsidRDefault="00317833" w:rsidP="00A02F84">
            <w:pPr>
              <w:pStyle w:val="Default"/>
              <w:rPr>
                <w:rFonts w:asciiTheme="minorHAnsi" w:hAnsiTheme="minorHAnsi" w:cstheme="minorHAnsi"/>
                <w:sz w:val="20"/>
                <w:szCs w:val="20"/>
              </w:rPr>
            </w:pPr>
            <w:r w:rsidRPr="00536663">
              <w:rPr>
                <w:rFonts w:asciiTheme="minorHAnsi" w:hAnsiTheme="minorHAnsi" w:cstheme="minorHAnsi"/>
                <w:sz w:val="20"/>
                <w:szCs w:val="20"/>
              </w:rPr>
              <w:t>DAVČNA ŠTEVILKA</w:t>
            </w:r>
          </w:p>
          <w:p w:rsidR="00317833" w:rsidRPr="00536663" w:rsidRDefault="00317833" w:rsidP="00A02F84">
            <w:pPr>
              <w:pStyle w:val="Default"/>
              <w:rPr>
                <w:rFonts w:asciiTheme="minorHAnsi" w:hAnsiTheme="minorHAnsi" w:cstheme="minorHAnsi"/>
                <w:sz w:val="20"/>
                <w:szCs w:val="20"/>
              </w:rPr>
            </w:pPr>
          </w:p>
          <w:p w:rsidR="00317833" w:rsidRPr="00536663" w:rsidRDefault="00317833"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r w:rsidR="00317833" w:rsidRPr="00536663" w:rsidTr="00A02F84">
        <w:tc>
          <w:tcPr>
            <w:tcW w:w="3936" w:type="dxa"/>
          </w:tcPr>
          <w:p w:rsidR="00317833"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TELEFONSKA ŠTEVILKA</w:t>
            </w:r>
          </w:p>
          <w:p w:rsidR="00317833" w:rsidRPr="00536663" w:rsidRDefault="00317833" w:rsidP="00A02F84">
            <w:pPr>
              <w:pStyle w:val="Default"/>
              <w:rPr>
                <w:rFonts w:asciiTheme="minorHAnsi" w:hAnsiTheme="minorHAnsi" w:cstheme="minorHAnsi"/>
                <w:sz w:val="20"/>
                <w:szCs w:val="20"/>
              </w:rPr>
            </w:pPr>
          </w:p>
          <w:p w:rsidR="00BE0CD8" w:rsidRPr="00536663" w:rsidRDefault="00BE0CD8"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r w:rsidR="00317833" w:rsidRPr="00536663" w:rsidTr="00A02F84">
        <w:tc>
          <w:tcPr>
            <w:tcW w:w="3936" w:type="dxa"/>
          </w:tcPr>
          <w:p w:rsidR="00317833"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ELEKTRONSKI NASLOV </w:t>
            </w:r>
          </w:p>
          <w:p w:rsidR="00317833" w:rsidRPr="00536663" w:rsidRDefault="00317833" w:rsidP="00A02F84">
            <w:pPr>
              <w:pStyle w:val="Default"/>
              <w:rPr>
                <w:rFonts w:asciiTheme="minorHAnsi" w:hAnsiTheme="minorHAnsi" w:cstheme="minorHAnsi"/>
                <w:sz w:val="20"/>
                <w:szCs w:val="20"/>
              </w:rPr>
            </w:pPr>
          </w:p>
          <w:p w:rsidR="00BE0CD8" w:rsidRPr="00536663" w:rsidRDefault="00BE0CD8" w:rsidP="00A02F84">
            <w:pPr>
              <w:pStyle w:val="Default"/>
              <w:rPr>
                <w:rFonts w:asciiTheme="minorHAnsi" w:hAnsiTheme="minorHAnsi" w:cstheme="minorHAnsi"/>
                <w:sz w:val="20"/>
                <w:szCs w:val="20"/>
              </w:rPr>
            </w:pPr>
          </w:p>
        </w:tc>
        <w:tc>
          <w:tcPr>
            <w:tcW w:w="5276" w:type="dxa"/>
          </w:tcPr>
          <w:p w:rsidR="00317833" w:rsidRPr="00536663" w:rsidRDefault="00317833" w:rsidP="00A02F84">
            <w:pPr>
              <w:pStyle w:val="Default"/>
              <w:rPr>
                <w:rFonts w:asciiTheme="minorHAnsi" w:hAnsiTheme="minorHAnsi" w:cstheme="minorHAnsi"/>
                <w:sz w:val="20"/>
                <w:szCs w:val="20"/>
              </w:rPr>
            </w:pPr>
          </w:p>
        </w:tc>
      </w:tr>
    </w:tbl>
    <w:p w:rsidR="00317833" w:rsidRPr="00536663" w:rsidRDefault="00317833" w:rsidP="00317833">
      <w:pPr>
        <w:pStyle w:val="Default"/>
        <w:rPr>
          <w:rFonts w:asciiTheme="minorHAnsi" w:hAnsiTheme="minorHAnsi" w:cstheme="minorHAnsi"/>
          <w:sz w:val="20"/>
          <w:szCs w:val="20"/>
        </w:rPr>
      </w:pPr>
    </w:p>
    <w:p w:rsidR="00BE0CD8" w:rsidRPr="00536663" w:rsidRDefault="00BE0CD8" w:rsidP="00317833">
      <w:pPr>
        <w:pStyle w:val="Default"/>
        <w:rPr>
          <w:rFonts w:asciiTheme="minorHAnsi" w:hAnsiTheme="minorHAnsi" w:cstheme="minorHAnsi"/>
          <w:sz w:val="20"/>
          <w:szCs w:val="20"/>
        </w:rPr>
      </w:pPr>
    </w:p>
    <w:p w:rsidR="00BE0CD8" w:rsidRPr="00536663" w:rsidRDefault="00BE0CD8" w:rsidP="00BE0CD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Predviden naslov ordinacije na razpisanem področju________________________________ </w:t>
      </w:r>
    </w:p>
    <w:p w:rsidR="00BE0CD8" w:rsidRDefault="00BE0CD8" w:rsidP="00BE0CD8">
      <w:pPr>
        <w:pStyle w:val="Default"/>
        <w:rPr>
          <w:rFonts w:asciiTheme="minorHAnsi" w:hAnsiTheme="minorHAnsi" w:cstheme="minorHAnsi"/>
          <w:sz w:val="20"/>
          <w:szCs w:val="20"/>
        </w:rPr>
      </w:pPr>
    </w:p>
    <w:p w:rsidR="00547B87" w:rsidRDefault="00547B87" w:rsidP="00BE0CD8">
      <w:pPr>
        <w:pStyle w:val="Default"/>
        <w:rPr>
          <w:rFonts w:asciiTheme="minorHAnsi" w:hAnsiTheme="minorHAnsi" w:cstheme="minorHAnsi"/>
          <w:sz w:val="20"/>
          <w:szCs w:val="20"/>
        </w:rPr>
      </w:pPr>
    </w:p>
    <w:p w:rsidR="00547B87" w:rsidRDefault="00547B87" w:rsidP="00BE0CD8">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547B87" w:rsidRDefault="00547B87" w:rsidP="00BE0CD8">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3A2F0C" w:rsidRDefault="003A2F0C" w:rsidP="00BE0CD8">
      <w:pPr>
        <w:pStyle w:val="Default"/>
        <w:rPr>
          <w:rFonts w:asciiTheme="minorHAnsi" w:hAnsiTheme="minorHAnsi" w:cstheme="minorHAnsi"/>
          <w:sz w:val="20"/>
          <w:szCs w:val="20"/>
        </w:rPr>
      </w:pPr>
    </w:p>
    <w:p w:rsidR="003A2F0C" w:rsidRDefault="003A2F0C">
      <w:pPr>
        <w:rPr>
          <w:rFonts w:cstheme="minorHAnsi"/>
          <w:color w:val="000000"/>
          <w:sz w:val="20"/>
          <w:szCs w:val="20"/>
        </w:rPr>
      </w:pPr>
      <w:r>
        <w:rPr>
          <w:rFonts w:cstheme="minorHAnsi"/>
          <w:sz w:val="20"/>
          <w:szCs w:val="20"/>
        </w:rP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683"/>
        <w:gridCol w:w="76"/>
      </w:tblGrid>
      <w:tr w:rsidR="00BE0CD8" w:rsidRPr="00536663" w:rsidTr="007B7E79">
        <w:tc>
          <w:tcPr>
            <w:tcW w:w="4529" w:type="dxa"/>
          </w:tcPr>
          <w:p w:rsidR="00BE0CD8" w:rsidRPr="00536663" w:rsidRDefault="00BE0CD8" w:rsidP="007B7E79">
            <w:pPr>
              <w:pStyle w:val="Default"/>
              <w:rPr>
                <w:rFonts w:asciiTheme="minorHAnsi" w:hAnsiTheme="minorHAnsi" w:cstheme="minorHAnsi"/>
                <w:sz w:val="20"/>
                <w:szCs w:val="20"/>
              </w:rPr>
            </w:pPr>
          </w:p>
        </w:tc>
        <w:tc>
          <w:tcPr>
            <w:tcW w:w="4759" w:type="dxa"/>
            <w:gridSpan w:val="2"/>
          </w:tcPr>
          <w:p w:rsidR="005E0B72" w:rsidRPr="00536663" w:rsidRDefault="005E0B72" w:rsidP="007B7E79">
            <w:pPr>
              <w:pStyle w:val="Default"/>
              <w:rPr>
                <w:rFonts w:asciiTheme="minorHAnsi" w:hAnsiTheme="minorHAnsi" w:cstheme="minorHAnsi"/>
                <w:sz w:val="20"/>
                <w:szCs w:val="20"/>
              </w:rPr>
            </w:pPr>
          </w:p>
        </w:tc>
      </w:tr>
      <w:tr w:rsidR="00B47AA4" w:rsidRPr="00536663" w:rsidTr="00A02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9212" w:type="dxa"/>
            <w:gridSpan w:val="2"/>
          </w:tcPr>
          <w:p w:rsidR="00B47AA4" w:rsidRPr="00536663" w:rsidRDefault="00B47AA4"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1-P</w:t>
            </w:r>
          </w:p>
        </w:tc>
      </w:tr>
      <w:tr w:rsidR="00B47AA4" w:rsidRPr="00536663" w:rsidTr="00A02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9212" w:type="dxa"/>
            <w:gridSpan w:val="2"/>
          </w:tcPr>
          <w:p w:rsidR="00B47AA4" w:rsidRPr="00536663" w:rsidRDefault="00AA0A5F" w:rsidP="00B47AA4">
            <w:pPr>
              <w:pStyle w:val="Default"/>
              <w:rPr>
                <w:rFonts w:asciiTheme="minorHAnsi" w:hAnsiTheme="minorHAnsi" w:cstheme="minorHAnsi"/>
                <w:sz w:val="20"/>
                <w:szCs w:val="20"/>
              </w:rPr>
            </w:pPr>
            <w:r w:rsidRPr="00536663">
              <w:rPr>
                <w:rFonts w:asciiTheme="minorHAnsi" w:hAnsiTheme="minorHAnsi" w:cstheme="minorHAnsi"/>
                <w:b/>
                <w:bCs/>
                <w:sz w:val="20"/>
                <w:szCs w:val="20"/>
              </w:rPr>
              <w:t>3.2</w:t>
            </w:r>
            <w:r w:rsidR="00B47AA4" w:rsidRPr="00536663">
              <w:rPr>
                <w:rFonts w:asciiTheme="minorHAnsi" w:hAnsiTheme="minorHAnsi" w:cstheme="minorHAnsi"/>
                <w:b/>
                <w:bCs/>
                <w:sz w:val="20"/>
                <w:szCs w:val="20"/>
              </w:rPr>
              <w:t xml:space="preserve"> Ponudnik (pravna oseba)</w:t>
            </w:r>
          </w:p>
        </w:tc>
      </w:tr>
    </w:tbl>
    <w:p w:rsidR="00B47AA4" w:rsidRPr="00536663" w:rsidRDefault="00B47AA4" w:rsidP="00B47AA4">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3936"/>
        <w:gridCol w:w="5276"/>
      </w:tblGrid>
      <w:tr w:rsidR="00B47AA4" w:rsidRPr="00536663" w:rsidTr="00A02F84">
        <w:tc>
          <w:tcPr>
            <w:tcW w:w="3936" w:type="dxa"/>
          </w:tcPr>
          <w:p w:rsidR="00B47AA4" w:rsidRPr="00536663" w:rsidRDefault="00AA0A5F" w:rsidP="00A02F84">
            <w:pPr>
              <w:pStyle w:val="Default"/>
              <w:rPr>
                <w:rFonts w:asciiTheme="minorHAnsi" w:hAnsiTheme="minorHAnsi" w:cstheme="minorHAnsi"/>
                <w:b/>
                <w:sz w:val="20"/>
                <w:szCs w:val="20"/>
              </w:rPr>
            </w:pPr>
            <w:r w:rsidRPr="00536663">
              <w:rPr>
                <w:rFonts w:asciiTheme="minorHAnsi" w:hAnsiTheme="minorHAnsi" w:cstheme="minorHAnsi"/>
                <w:b/>
                <w:sz w:val="20"/>
                <w:szCs w:val="20"/>
              </w:rPr>
              <w:t>NAZIV PRAVNE OSEBE</w:t>
            </w:r>
          </w:p>
        </w:tc>
        <w:tc>
          <w:tcPr>
            <w:tcW w:w="5276" w:type="dxa"/>
          </w:tcPr>
          <w:p w:rsidR="00B47AA4" w:rsidRPr="00536663" w:rsidRDefault="00B47AA4" w:rsidP="00A02F84">
            <w:pPr>
              <w:pStyle w:val="Default"/>
              <w:rPr>
                <w:rFonts w:asciiTheme="minorHAnsi" w:hAnsiTheme="minorHAnsi" w:cstheme="minorHAnsi"/>
                <w:sz w:val="20"/>
                <w:szCs w:val="20"/>
              </w:rPr>
            </w:pPr>
          </w:p>
          <w:p w:rsidR="00AA0A5F" w:rsidRPr="00536663" w:rsidRDefault="00AA0A5F"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B47AA4">
            <w:pPr>
              <w:pStyle w:val="Default"/>
              <w:rPr>
                <w:rFonts w:asciiTheme="minorHAnsi" w:hAnsiTheme="minorHAnsi" w:cstheme="minorHAnsi"/>
                <w:sz w:val="20"/>
                <w:szCs w:val="20"/>
              </w:rPr>
            </w:pPr>
            <w:r w:rsidRPr="00536663">
              <w:rPr>
                <w:rFonts w:asciiTheme="minorHAnsi" w:hAnsiTheme="minorHAnsi" w:cstheme="minorHAnsi"/>
                <w:sz w:val="20"/>
                <w:szCs w:val="20"/>
              </w:rPr>
              <w:t>MATIČNA ŠTEVILKA PRAVNE OSEBE</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A02F84">
            <w:pPr>
              <w:pStyle w:val="Default"/>
              <w:rPr>
                <w:rFonts w:asciiTheme="minorHAnsi" w:hAnsiTheme="minorHAnsi" w:cstheme="minorHAnsi"/>
                <w:sz w:val="20"/>
                <w:szCs w:val="20"/>
              </w:rPr>
            </w:pPr>
            <w:r w:rsidRPr="00536663">
              <w:rPr>
                <w:rFonts w:asciiTheme="minorHAnsi" w:hAnsiTheme="minorHAnsi" w:cstheme="minorHAnsi"/>
                <w:sz w:val="20"/>
                <w:szCs w:val="20"/>
              </w:rPr>
              <w:t>DAVČNA ŠTEVILKA PRAVNE OSEBE</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A02F84">
            <w:pPr>
              <w:pStyle w:val="Default"/>
              <w:rPr>
                <w:rFonts w:asciiTheme="minorHAnsi" w:hAnsiTheme="minorHAnsi" w:cstheme="minorHAnsi"/>
                <w:sz w:val="20"/>
                <w:szCs w:val="20"/>
              </w:rPr>
            </w:pPr>
            <w:r w:rsidRPr="00536663">
              <w:rPr>
                <w:rFonts w:asciiTheme="minorHAnsi" w:hAnsiTheme="minorHAnsi" w:cstheme="minorHAnsi"/>
                <w:sz w:val="20"/>
                <w:szCs w:val="20"/>
              </w:rPr>
              <w:t>NASLOV PRAVNE OSEBE</w:t>
            </w:r>
          </w:p>
          <w:p w:rsidR="00B47AA4" w:rsidRPr="00536663" w:rsidRDefault="00B47AA4" w:rsidP="00A02F84">
            <w:pPr>
              <w:pStyle w:val="Default"/>
              <w:rPr>
                <w:rFonts w:asciiTheme="minorHAnsi" w:hAnsiTheme="minorHAnsi" w:cstheme="minorHAnsi"/>
                <w:sz w:val="20"/>
                <w:szCs w:val="20"/>
              </w:rPr>
            </w:pP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A02F84">
            <w:pPr>
              <w:pStyle w:val="Default"/>
              <w:rPr>
                <w:rFonts w:asciiTheme="minorHAnsi" w:hAnsiTheme="minorHAnsi" w:cstheme="minorHAnsi"/>
                <w:sz w:val="20"/>
                <w:szCs w:val="20"/>
              </w:rPr>
            </w:pPr>
            <w:r w:rsidRPr="00536663">
              <w:rPr>
                <w:rFonts w:asciiTheme="minorHAnsi" w:hAnsiTheme="minorHAnsi" w:cstheme="minorHAnsi"/>
                <w:sz w:val="20"/>
                <w:szCs w:val="20"/>
              </w:rPr>
              <w:t>TELEFONSKA ŠTEVILKA</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A02F84">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ELEKTRONSKI NASLOV </w:t>
            </w:r>
          </w:p>
        </w:tc>
        <w:tc>
          <w:tcPr>
            <w:tcW w:w="5276" w:type="dxa"/>
          </w:tcPr>
          <w:p w:rsidR="00B47AA4" w:rsidRPr="00536663" w:rsidRDefault="00B47AA4" w:rsidP="00A02F84">
            <w:pPr>
              <w:pStyle w:val="Default"/>
              <w:rPr>
                <w:rFonts w:asciiTheme="minorHAnsi" w:hAnsiTheme="minorHAnsi" w:cstheme="minorHAnsi"/>
                <w:sz w:val="20"/>
                <w:szCs w:val="20"/>
              </w:rPr>
            </w:pPr>
          </w:p>
        </w:tc>
      </w:tr>
    </w:tbl>
    <w:p w:rsidR="00B47AA4" w:rsidRPr="00536663" w:rsidRDefault="00B47AA4" w:rsidP="00B47AA4">
      <w:pPr>
        <w:pStyle w:val="Default"/>
        <w:rPr>
          <w:rFonts w:asciiTheme="minorHAnsi" w:hAnsiTheme="minorHAnsi" w:cstheme="minorHAnsi"/>
          <w:sz w:val="20"/>
          <w:szCs w:val="20"/>
        </w:rPr>
      </w:pPr>
    </w:p>
    <w:p w:rsidR="00B47AA4" w:rsidRPr="00536663" w:rsidRDefault="00B47AA4" w:rsidP="00B47AA4">
      <w:pPr>
        <w:pStyle w:val="Default"/>
        <w:rPr>
          <w:rFonts w:asciiTheme="minorHAnsi" w:hAnsiTheme="minorHAnsi" w:cstheme="minorHAnsi"/>
          <w:b/>
          <w:sz w:val="20"/>
          <w:szCs w:val="20"/>
        </w:rPr>
      </w:pPr>
      <w:r w:rsidRPr="00536663">
        <w:rPr>
          <w:rFonts w:asciiTheme="minorHAnsi" w:hAnsiTheme="minorHAnsi" w:cstheme="minorHAnsi"/>
          <w:b/>
          <w:sz w:val="20"/>
          <w:szCs w:val="20"/>
        </w:rPr>
        <w:t>ZAKONITI ZASTOPNIK PRAVNE OSEBE</w:t>
      </w:r>
    </w:p>
    <w:tbl>
      <w:tblPr>
        <w:tblStyle w:val="Tabelamrea"/>
        <w:tblW w:w="0" w:type="auto"/>
        <w:tblLook w:val="04A0" w:firstRow="1" w:lastRow="0" w:firstColumn="1" w:lastColumn="0" w:noHBand="0" w:noVBand="1"/>
      </w:tblPr>
      <w:tblGrid>
        <w:gridCol w:w="3936"/>
        <w:gridCol w:w="5276"/>
      </w:tblGrid>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PRIIMEK IN IME</w:t>
            </w:r>
          </w:p>
          <w:p w:rsidR="00B47AA4" w:rsidRPr="00536663" w:rsidRDefault="00B47AA4" w:rsidP="00A02F84">
            <w:pPr>
              <w:pStyle w:val="Default"/>
              <w:rPr>
                <w:rFonts w:asciiTheme="minorHAnsi" w:hAnsiTheme="minorHAnsi" w:cstheme="minorHAnsi"/>
                <w:sz w:val="20"/>
                <w:szCs w:val="20"/>
              </w:rPr>
            </w:pP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B47AA4">
            <w:pPr>
              <w:pStyle w:val="Default"/>
              <w:rPr>
                <w:rFonts w:asciiTheme="minorHAnsi" w:hAnsiTheme="minorHAnsi" w:cstheme="minorHAnsi"/>
                <w:sz w:val="20"/>
                <w:szCs w:val="20"/>
              </w:rPr>
            </w:pPr>
            <w:r w:rsidRPr="00536663">
              <w:rPr>
                <w:rFonts w:asciiTheme="minorHAnsi" w:hAnsiTheme="minorHAnsi" w:cstheme="minorHAnsi"/>
                <w:sz w:val="20"/>
                <w:szCs w:val="20"/>
              </w:rPr>
              <w:t>STALNO PREBIVALIŠČE</w:t>
            </w:r>
          </w:p>
          <w:p w:rsidR="00B47AA4" w:rsidRPr="00536663" w:rsidRDefault="00B47AA4" w:rsidP="00A02F84">
            <w:pPr>
              <w:pStyle w:val="Default"/>
              <w:rPr>
                <w:rFonts w:asciiTheme="minorHAnsi" w:hAnsiTheme="minorHAnsi" w:cstheme="minorHAnsi"/>
                <w:sz w:val="20"/>
                <w:szCs w:val="20"/>
              </w:rPr>
            </w:pP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EMŠO</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DAVČNA ŠTEVILKA</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TELEFONSKA ŠTEVILKA</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970D17" w:rsidP="00B47AA4">
            <w:pPr>
              <w:pStyle w:val="Default"/>
              <w:rPr>
                <w:rFonts w:asciiTheme="minorHAnsi" w:hAnsiTheme="minorHAnsi" w:cstheme="minorHAnsi"/>
                <w:sz w:val="20"/>
                <w:szCs w:val="20"/>
              </w:rPr>
            </w:pPr>
            <w:r w:rsidRPr="00536663">
              <w:rPr>
                <w:rFonts w:asciiTheme="minorHAnsi" w:hAnsiTheme="minorHAnsi" w:cstheme="minorHAnsi"/>
                <w:sz w:val="20"/>
                <w:szCs w:val="20"/>
              </w:rPr>
              <w:t>ELEKTRONSKI NASLOV</w:t>
            </w:r>
          </w:p>
        </w:tc>
        <w:tc>
          <w:tcPr>
            <w:tcW w:w="5276" w:type="dxa"/>
          </w:tcPr>
          <w:p w:rsidR="00B47AA4" w:rsidRPr="00536663" w:rsidRDefault="00B47AA4" w:rsidP="00A02F84">
            <w:pPr>
              <w:pStyle w:val="Default"/>
              <w:rPr>
                <w:rFonts w:asciiTheme="minorHAnsi" w:hAnsiTheme="minorHAnsi" w:cstheme="minorHAnsi"/>
                <w:sz w:val="20"/>
                <w:szCs w:val="20"/>
              </w:rPr>
            </w:pPr>
          </w:p>
        </w:tc>
      </w:tr>
    </w:tbl>
    <w:p w:rsidR="00B47AA4" w:rsidRPr="00536663" w:rsidRDefault="00B47AA4" w:rsidP="00B47AA4">
      <w:pPr>
        <w:pStyle w:val="Default"/>
        <w:rPr>
          <w:rFonts w:asciiTheme="minorHAnsi" w:hAnsiTheme="minorHAnsi" w:cstheme="minorHAnsi"/>
          <w:sz w:val="20"/>
          <w:szCs w:val="20"/>
        </w:rPr>
      </w:pPr>
    </w:p>
    <w:p w:rsidR="00B47AA4" w:rsidRPr="00536663" w:rsidRDefault="00B47AA4" w:rsidP="00B47AA4">
      <w:pPr>
        <w:pStyle w:val="Default"/>
        <w:rPr>
          <w:rFonts w:asciiTheme="minorHAnsi" w:hAnsiTheme="minorHAnsi" w:cstheme="minorHAnsi"/>
          <w:b/>
          <w:sz w:val="20"/>
          <w:szCs w:val="20"/>
        </w:rPr>
      </w:pPr>
      <w:r w:rsidRPr="00536663">
        <w:rPr>
          <w:rFonts w:asciiTheme="minorHAnsi" w:hAnsiTheme="minorHAnsi" w:cstheme="minorHAnsi"/>
          <w:b/>
          <w:bCs/>
          <w:sz w:val="20"/>
          <w:szCs w:val="20"/>
        </w:rPr>
        <w:t>PODATKI O PREDVIDENEM ODGOVORNEM NOSILCU ZDRAVSTVENE DEJAVNOSTI PRI PRAVNI OSEBI</w:t>
      </w:r>
    </w:p>
    <w:tbl>
      <w:tblPr>
        <w:tblStyle w:val="Tabelamrea"/>
        <w:tblW w:w="0" w:type="auto"/>
        <w:tblLook w:val="04A0" w:firstRow="1" w:lastRow="0" w:firstColumn="1" w:lastColumn="0" w:noHBand="0" w:noVBand="1"/>
      </w:tblPr>
      <w:tblGrid>
        <w:gridCol w:w="3936"/>
        <w:gridCol w:w="5276"/>
      </w:tblGrid>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PRIIMEK IN IME</w:t>
            </w:r>
          </w:p>
          <w:p w:rsidR="00B47AA4" w:rsidRPr="00536663" w:rsidRDefault="00B47AA4" w:rsidP="00A02F84">
            <w:pPr>
              <w:pStyle w:val="Default"/>
              <w:rPr>
                <w:rFonts w:asciiTheme="minorHAnsi" w:hAnsiTheme="minorHAnsi" w:cstheme="minorHAnsi"/>
                <w:sz w:val="20"/>
                <w:szCs w:val="20"/>
              </w:rPr>
            </w:pP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STALNO PREBIVALIŠČE</w:t>
            </w:r>
          </w:p>
          <w:p w:rsidR="00B47AA4" w:rsidRPr="00536663" w:rsidRDefault="00B47AA4" w:rsidP="00A02F84">
            <w:pPr>
              <w:pStyle w:val="Default"/>
              <w:rPr>
                <w:rFonts w:asciiTheme="minorHAnsi" w:hAnsiTheme="minorHAnsi" w:cstheme="minorHAnsi"/>
                <w:sz w:val="20"/>
                <w:szCs w:val="20"/>
              </w:rPr>
            </w:pP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EMŠO</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DAVČNA ŠTEVILKA</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B47AA4" w:rsidP="00A02F84">
            <w:pPr>
              <w:pStyle w:val="Default"/>
              <w:rPr>
                <w:rFonts w:asciiTheme="minorHAnsi" w:hAnsiTheme="minorHAnsi" w:cstheme="minorHAnsi"/>
                <w:sz w:val="20"/>
                <w:szCs w:val="20"/>
              </w:rPr>
            </w:pPr>
            <w:r w:rsidRPr="00536663">
              <w:rPr>
                <w:rFonts w:asciiTheme="minorHAnsi" w:hAnsiTheme="minorHAnsi" w:cstheme="minorHAnsi"/>
                <w:sz w:val="20"/>
                <w:szCs w:val="20"/>
              </w:rPr>
              <w:t>TELEFONSKA ŠTEVILKA</w:t>
            </w:r>
          </w:p>
        </w:tc>
        <w:tc>
          <w:tcPr>
            <w:tcW w:w="5276" w:type="dxa"/>
          </w:tcPr>
          <w:p w:rsidR="00B47AA4" w:rsidRPr="00536663" w:rsidRDefault="00B47AA4" w:rsidP="00A02F84">
            <w:pPr>
              <w:pStyle w:val="Default"/>
              <w:rPr>
                <w:rFonts w:asciiTheme="minorHAnsi" w:hAnsiTheme="minorHAnsi" w:cstheme="minorHAnsi"/>
                <w:sz w:val="20"/>
                <w:szCs w:val="20"/>
              </w:rPr>
            </w:pPr>
          </w:p>
        </w:tc>
      </w:tr>
      <w:tr w:rsidR="00B47AA4" w:rsidRPr="00536663" w:rsidTr="00A02F84">
        <w:tc>
          <w:tcPr>
            <w:tcW w:w="3936" w:type="dxa"/>
          </w:tcPr>
          <w:p w:rsidR="00B47AA4" w:rsidRPr="00536663" w:rsidRDefault="00AA0A5F" w:rsidP="00A02F84">
            <w:pPr>
              <w:pStyle w:val="Default"/>
              <w:rPr>
                <w:rFonts w:asciiTheme="minorHAnsi" w:hAnsiTheme="minorHAnsi" w:cstheme="minorHAnsi"/>
                <w:sz w:val="20"/>
                <w:szCs w:val="20"/>
              </w:rPr>
            </w:pPr>
            <w:r w:rsidRPr="00536663">
              <w:rPr>
                <w:rFonts w:asciiTheme="minorHAnsi" w:hAnsiTheme="minorHAnsi" w:cstheme="minorHAnsi"/>
                <w:sz w:val="20"/>
                <w:szCs w:val="20"/>
              </w:rPr>
              <w:t>ELEKTRONSKI NASLOV</w:t>
            </w:r>
          </w:p>
        </w:tc>
        <w:tc>
          <w:tcPr>
            <w:tcW w:w="5276" w:type="dxa"/>
          </w:tcPr>
          <w:p w:rsidR="00B47AA4" w:rsidRPr="00536663" w:rsidRDefault="00B47AA4" w:rsidP="00A02F84">
            <w:pPr>
              <w:pStyle w:val="Default"/>
              <w:rPr>
                <w:rFonts w:asciiTheme="minorHAnsi" w:hAnsiTheme="minorHAnsi" w:cstheme="minorHAnsi"/>
                <w:sz w:val="20"/>
                <w:szCs w:val="20"/>
              </w:rPr>
            </w:pPr>
          </w:p>
        </w:tc>
      </w:tr>
    </w:tbl>
    <w:p w:rsidR="00B47AA4" w:rsidRPr="00536663" w:rsidRDefault="00B47AA4" w:rsidP="00B47AA4">
      <w:pPr>
        <w:pStyle w:val="Default"/>
        <w:rPr>
          <w:rFonts w:asciiTheme="minorHAnsi" w:hAnsiTheme="minorHAnsi" w:cstheme="minorHAnsi"/>
          <w:sz w:val="20"/>
          <w:szCs w:val="20"/>
        </w:rPr>
      </w:pPr>
    </w:p>
    <w:p w:rsidR="00B47AA4" w:rsidRDefault="00B47AA4" w:rsidP="00B47AA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Predviden naslov ordinacije na razpisanem področju________________________________ </w:t>
      </w:r>
    </w:p>
    <w:p w:rsidR="00776313" w:rsidRDefault="00776313" w:rsidP="00B47AA4">
      <w:pPr>
        <w:autoSpaceDE w:val="0"/>
        <w:autoSpaceDN w:val="0"/>
        <w:adjustRightInd w:val="0"/>
        <w:spacing w:after="0" w:line="240" w:lineRule="auto"/>
        <w:rPr>
          <w:rFonts w:cstheme="minorHAnsi"/>
          <w:color w:val="000000"/>
          <w:sz w:val="20"/>
          <w:szCs w:val="20"/>
        </w:rPr>
      </w:pPr>
    </w:p>
    <w:p w:rsidR="00776313" w:rsidRDefault="00776313" w:rsidP="00B47AA4">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776313" w:rsidRDefault="00776313" w:rsidP="00B47AA4">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536663">
        <w:rPr>
          <w:rFonts w:cstheme="minorHAnsi"/>
          <w:sz w:val="20"/>
          <w:szCs w:val="20"/>
        </w:rPr>
        <w:t>(podpis zakonitega zastopnika ponudnika)</w:t>
      </w:r>
    </w:p>
    <w:p w:rsidR="00776313" w:rsidRDefault="00776313" w:rsidP="00B47AA4">
      <w:pPr>
        <w:autoSpaceDE w:val="0"/>
        <w:autoSpaceDN w:val="0"/>
        <w:adjustRightInd w:val="0"/>
        <w:spacing w:after="0" w:line="240" w:lineRule="auto"/>
        <w:rPr>
          <w:rFonts w:cstheme="minorHAnsi"/>
          <w:color w:val="000000"/>
          <w:sz w:val="20"/>
          <w:szCs w:val="20"/>
        </w:rPr>
      </w:pPr>
    </w:p>
    <w:p w:rsidR="00776313" w:rsidRDefault="00776313" w:rsidP="00B47AA4">
      <w:pPr>
        <w:autoSpaceDE w:val="0"/>
        <w:autoSpaceDN w:val="0"/>
        <w:adjustRightInd w:val="0"/>
        <w:spacing w:after="0" w:line="240" w:lineRule="auto"/>
        <w:rPr>
          <w:rFonts w:cstheme="minorHAnsi"/>
          <w:color w:val="000000"/>
          <w:sz w:val="20"/>
          <w:szCs w:val="20"/>
        </w:rPr>
      </w:pPr>
    </w:p>
    <w:p w:rsidR="00776313" w:rsidRDefault="00776313" w:rsidP="00B47AA4">
      <w:pPr>
        <w:autoSpaceDE w:val="0"/>
        <w:autoSpaceDN w:val="0"/>
        <w:adjustRightInd w:val="0"/>
        <w:spacing w:after="0" w:line="240" w:lineRule="auto"/>
        <w:rPr>
          <w:rFonts w:cstheme="minorHAnsi"/>
          <w:color w:val="000000"/>
          <w:sz w:val="20"/>
          <w:szCs w:val="20"/>
        </w:rPr>
      </w:pPr>
    </w:p>
    <w:p w:rsidR="00776313" w:rsidRDefault="00776313" w:rsidP="00B47AA4">
      <w:pPr>
        <w:autoSpaceDE w:val="0"/>
        <w:autoSpaceDN w:val="0"/>
        <w:adjustRightInd w:val="0"/>
        <w:spacing w:after="0" w:line="240" w:lineRule="auto"/>
        <w:rPr>
          <w:rFonts w:cstheme="minorHAnsi"/>
          <w:color w:val="000000"/>
          <w:sz w:val="20"/>
          <w:szCs w:val="20"/>
        </w:rPr>
      </w:pPr>
    </w:p>
    <w:p w:rsidR="00776313" w:rsidRDefault="00776313" w:rsidP="00B47AA4">
      <w:pPr>
        <w:autoSpaceDE w:val="0"/>
        <w:autoSpaceDN w:val="0"/>
        <w:adjustRightInd w:val="0"/>
        <w:spacing w:after="0" w:line="240" w:lineRule="auto"/>
        <w:rPr>
          <w:rFonts w:cstheme="minorHAnsi"/>
          <w:color w:val="000000"/>
          <w:sz w:val="20"/>
          <w:szCs w:val="20"/>
        </w:rPr>
      </w:pPr>
      <w:r w:rsidRPr="00536663">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536663">
        <w:rPr>
          <w:rFonts w:cstheme="minorHAnsi"/>
          <w:sz w:val="20"/>
          <w:szCs w:val="20"/>
        </w:rPr>
        <w:t>ODGOVORNI NOSILEC ZDRAVSTVENE DEJAVNOSTI</w:t>
      </w:r>
    </w:p>
    <w:p w:rsidR="00776313" w:rsidRDefault="00776313" w:rsidP="00B47AA4">
      <w:pPr>
        <w:autoSpaceDE w:val="0"/>
        <w:autoSpaceDN w:val="0"/>
        <w:adjustRightInd w:val="0"/>
        <w:spacing w:after="0" w:line="240" w:lineRule="auto"/>
        <w:rPr>
          <w:rFonts w:cstheme="minorHAnsi"/>
          <w:sz w:val="20"/>
          <w:szCs w:val="20"/>
        </w:rPr>
      </w:pPr>
      <w:r w:rsidRPr="00536663">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536663">
        <w:rPr>
          <w:rFonts w:cstheme="minorHAnsi"/>
          <w:sz w:val="20"/>
          <w:szCs w:val="20"/>
        </w:rPr>
        <w:t xml:space="preserve">(podpis predvidenega odgovornega nosilca </w:t>
      </w:r>
      <w:r>
        <w:rPr>
          <w:rFonts w:cstheme="minorHAnsi"/>
          <w:sz w:val="20"/>
          <w:szCs w:val="20"/>
        </w:rPr>
        <w:t>zdravstvene</w:t>
      </w:r>
    </w:p>
    <w:p w:rsidR="00776313" w:rsidRDefault="00776313" w:rsidP="00B47AA4">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536663">
        <w:rPr>
          <w:rFonts w:cstheme="minorHAnsi"/>
          <w:sz w:val="20"/>
          <w:szCs w:val="20"/>
        </w:rPr>
        <w:t>dejavnosti pri pravni osebi)</w:t>
      </w:r>
    </w:p>
    <w:p w:rsidR="001A6C79" w:rsidRDefault="001A6C79" w:rsidP="00B47AA4">
      <w:pPr>
        <w:autoSpaceDE w:val="0"/>
        <w:autoSpaceDN w:val="0"/>
        <w:adjustRightInd w:val="0"/>
        <w:spacing w:after="0" w:line="240" w:lineRule="auto"/>
        <w:rPr>
          <w:rFonts w:cstheme="minorHAnsi"/>
          <w:sz w:val="20"/>
          <w:szCs w:val="20"/>
        </w:rPr>
      </w:pPr>
    </w:p>
    <w:p w:rsidR="001A6C79" w:rsidRDefault="001A6C79" w:rsidP="00B47AA4">
      <w:pPr>
        <w:autoSpaceDE w:val="0"/>
        <w:autoSpaceDN w:val="0"/>
        <w:adjustRightInd w:val="0"/>
        <w:spacing w:after="0" w:line="240" w:lineRule="auto"/>
        <w:rPr>
          <w:rFonts w:cstheme="minorHAnsi"/>
          <w:sz w:val="20"/>
          <w:szCs w:val="20"/>
        </w:rPr>
      </w:pPr>
    </w:p>
    <w:p w:rsidR="001A6C79" w:rsidRDefault="001A6C79" w:rsidP="00B47AA4">
      <w:pPr>
        <w:autoSpaceDE w:val="0"/>
        <w:autoSpaceDN w:val="0"/>
        <w:adjustRightInd w:val="0"/>
        <w:spacing w:after="0" w:line="240" w:lineRule="auto"/>
        <w:rPr>
          <w:rFonts w:cstheme="minorHAnsi"/>
          <w:sz w:val="20"/>
          <w:szCs w:val="20"/>
        </w:rPr>
      </w:pPr>
    </w:p>
    <w:p w:rsidR="00776313" w:rsidRDefault="00776313">
      <w:pPr>
        <w:rPr>
          <w:rFonts w:cstheme="minorHAnsi"/>
          <w:sz w:val="20"/>
          <w:szCs w:val="20"/>
        </w:rPr>
      </w:pPr>
      <w:r>
        <w:rPr>
          <w:rFonts w:cstheme="minorHAnsi"/>
          <w:sz w:val="20"/>
          <w:szCs w:val="20"/>
        </w:rPr>
        <w:br w:type="page"/>
      </w:r>
    </w:p>
    <w:p w:rsidR="007F4FBE" w:rsidRPr="00536663" w:rsidRDefault="007F4FBE" w:rsidP="007F4FBE">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lastRenderedPageBreak/>
        <w:t xml:space="preserve">4. OBRAZEC IZJAVE, DA PONUDNIK SPREJEMA POGOJE RAZPISNE DOKUMENTACIJE IN POOBLASTILO </w:t>
      </w:r>
    </w:p>
    <w:p w:rsidR="007F4FBE" w:rsidRPr="00536663" w:rsidRDefault="007F4FBE" w:rsidP="007F4FBE">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7F4FBE" w:rsidRPr="00536663" w:rsidTr="00A02F84">
        <w:tc>
          <w:tcPr>
            <w:tcW w:w="9212" w:type="dxa"/>
          </w:tcPr>
          <w:p w:rsidR="007F4FBE" w:rsidRPr="00536663" w:rsidRDefault="007F4FBE"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2-F</w:t>
            </w:r>
          </w:p>
        </w:tc>
      </w:tr>
      <w:tr w:rsidR="007F4FBE" w:rsidRPr="00536663" w:rsidTr="00A02F84">
        <w:tc>
          <w:tcPr>
            <w:tcW w:w="9212" w:type="dxa"/>
          </w:tcPr>
          <w:p w:rsidR="007F4FBE" w:rsidRPr="00536663" w:rsidRDefault="007F4FBE" w:rsidP="007F4FBE">
            <w:pPr>
              <w:pStyle w:val="Default"/>
              <w:rPr>
                <w:rFonts w:asciiTheme="minorHAnsi" w:hAnsiTheme="minorHAnsi" w:cstheme="minorHAnsi"/>
                <w:sz w:val="20"/>
                <w:szCs w:val="20"/>
              </w:rPr>
            </w:pPr>
            <w:r w:rsidRPr="00536663">
              <w:rPr>
                <w:rFonts w:asciiTheme="minorHAnsi" w:hAnsiTheme="minorHAnsi" w:cstheme="minorHAnsi"/>
                <w:b/>
                <w:bCs/>
                <w:sz w:val="20"/>
                <w:szCs w:val="20"/>
              </w:rPr>
              <w:t>4.1 Ponudnik (fizična oseba)</w:t>
            </w:r>
          </w:p>
        </w:tc>
      </w:tr>
    </w:tbl>
    <w:p w:rsidR="007F4FBE" w:rsidRPr="00536663" w:rsidRDefault="007F4FBE" w:rsidP="00B47AA4">
      <w:pPr>
        <w:pStyle w:val="Default"/>
        <w:jc w:val="both"/>
        <w:rPr>
          <w:rFonts w:asciiTheme="minorHAnsi" w:hAnsiTheme="minorHAnsi" w:cstheme="minorHAnsi"/>
          <w:sz w:val="20"/>
          <w:szCs w:val="20"/>
        </w:rPr>
      </w:pPr>
    </w:p>
    <w:p w:rsidR="007F4FBE" w:rsidRPr="00536663" w:rsidRDefault="007F4FBE" w:rsidP="00B47AA4">
      <w:pPr>
        <w:pStyle w:val="Default"/>
        <w:jc w:val="both"/>
        <w:rPr>
          <w:rFonts w:asciiTheme="minorHAnsi" w:hAnsiTheme="minorHAnsi" w:cstheme="minorHAnsi"/>
          <w:sz w:val="20"/>
          <w:szCs w:val="20"/>
        </w:rPr>
      </w:pPr>
    </w:p>
    <w:p w:rsidR="007F4FBE" w:rsidRPr="00536663" w:rsidRDefault="007F4FBE" w:rsidP="00B47AA4">
      <w:pPr>
        <w:pStyle w:val="Default"/>
        <w:jc w:val="both"/>
        <w:rPr>
          <w:rFonts w:asciiTheme="minorHAnsi" w:hAnsiTheme="minorHAnsi" w:cstheme="minorHAnsi"/>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w:t>
      </w: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7F4FBE" w:rsidRPr="00536663" w:rsidRDefault="007F4FBE" w:rsidP="007F4FBE">
      <w:pPr>
        <w:autoSpaceDE w:val="0"/>
        <w:autoSpaceDN w:val="0"/>
        <w:adjustRightInd w:val="0"/>
        <w:spacing w:after="0" w:line="240" w:lineRule="auto"/>
        <w:ind w:left="2124" w:firstLine="708"/>
        <w:rPr>
          <w:rFonts w:cstheme="minorHAnsi"/>
          <w:color w:val="000000"/>
          <w:sz w:val="20"/>
          <w:szCs w:val="20"/>
        </w:rPr>
      </w:pPr>
      <w:r w:rsidRPr="00536663">
        <w:rPr>
          <w:rFonts w:cstheme="minorHAnsi"/>
          <w:color w:val="000000"/>
          <w:sz w:val="20"/>
          <w:szCs w:val="20"/>
        </w:rPr>
        <w:t xml:space="preserve">(ime in priimek ponudnika) </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w:t>
      </w:r>
      <w:r w:rsidRPr="00536663">
        <w:rPr>
          <w:rFonts w:cstheme="minorHAnsi"/>
          <w:color w:val="000000"/>
          <w:sz w:val="20"/>
          <w:szCs w:val="20"/>
        </w:rPr>
        <w:br/>
      </w: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da se v celoti strinjam in sprejemam vse pogoje iz te razpisne dokumentacije in vsa merila za izbor konc</w:t>
      </w:r>
      <w:r w:rsidR="00B81DE6" w:rsidRPr="00536663">
        <w:rPr>
          <w:rFonts w:cstheme="minorHAnsi"/>
          <w:color w:val="000000"/>
          <w:sz w:val="20"/>
          <w:szCs w:val="20"/>
        </w:rPr>
        <w:t>esionarja na tem javnem razpisu</w:t>
      </w:r>
      <w:r w:rsidRPr="00536663">
        <w:rPr>
          <w:rFonts w:cstheme="minorHAnsi"/>
          <w:color w:val="000000"/>
          <w:sz w:val="20"/>
          <w:szCs w:val="20"/>
        </w:rPr>
        <w:t>,</w:t>
      </w: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 xml:space="preserve">da nisem subjekt, za katerega bi za </w:t>
      </w:r>
      <w:r w:rsidR="007958BC">
        <w:rPr>
          <w:rFonts w:cstheme="minorHAnsi"/>
          <w:color w:val="000000"/>
          <w:sz w:val="20"/>
          <w:szCs w:val="20"/>
        </w:rPr>
        <w:t>Mestno občino Kranj</w:t>
      </w:r>
      <w:r w:rsidRPr="00536663">
        <w:rPr>
          <w:rFonts w:cstheme="minorHAnsi"/>
          <w:color w:val="000000"/>
          <w:sz w:val="20"/>
          <w:szCs w:val="20"/>
        </w:rPr>
        <w:t xml:space="preserve"> veljala omejitev poslovanja po 35. členu Zakona o integriteti in preprečevanju korupcije (Uradni list RS, št. 69/2011) ter </w:t>
      </w: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 xml:space="preserve">da pod kazensko in materialno odgovornostjo izjavljam, da so vsi podatki navedeni v ponudbi resnični in verodostojni. </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5E0B72" w:rsidRPr="00536663" w:rsidRDefault="005E0B72"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Izrecno dovoljujem </w:t>
      </w:r>
      <w:r w:rsidR="007958BC">
        <w:rPr>
          <w:rFonts w:asciiTheme="minorHAnsi" w:hAnsiTheme="minorHAnsi" w:cstheme="minorHAnsi"/>
          <w:sz w:val="20"/>
          <w:szCs w:val="20"/>
        </w:rPr>
        <w:t>Mestni občini Kranj</w:t>
      </w:r>
      <w:r w:rsidRPr="00536663">
        <w:rPr>
          <w:rFonts w:asciiTheme="minorHAnsi" w:hAnsiTheme="minorHAnsi" w:cstheme="minorHAnsi"/>
          <w:sz w:val="20"/>
          <w:szCs w:val="20"/>
        </w:rPr>
        <w:t xml:space="preserve">, da za namene Javnega razpisa za podelitev koncesije za opravljanje javne službe na področju </w:t>
      </w:r>
      <w:r w:rsidR="007958BC" w:rsidRPr="007958BC">
        <w:rPr>
          <w:rFonts w:asciiTheme="minorHAnsi" w:hAnsiTheme="minorHAnsi" w:cstheme="minorHAnsi"/>
          <w:sz w:val="20"/>
          <w:szCs w:val="20"/>
        </w:rPr>
        <w:t>ginekologije in porodništva v Mestni občini Kranj</w:t>
      </w:r>
      <w:r w:rsidRPr="00536663">
        <w:rPr>
          <w:rFonts w:asciiTheme="minorHAnsi" w:hAnsiTheme="minorHAnsi" w:cstheme="minorHAnsi"/>
          <w:sz w:val="20"/>
          <w:szCs w:val="20"/>
        </w:rPr>
        <w:t xml:space="preserve"> opravi kakršnekoli poizvedbe pri pristojnih državnih, lokalnih in drugih organih ter ustreznih zavodih in pravnih osebah, tem pa dovoljujem posredovanje zahtevanih podatkov.</w:t>
      </w:r>
    </w:p>
    <w:p w:rsidR="007F4FBE" w:rsidRPr="00536663" w:rsidRDefault="007F4FBE" w:rsidP="00B47AA4">
      <w:pPr>
        <w:pStyle w:val="Default"/>
        <w:jc w:val="both"/>
        <w:rPr>
          <w:rFonts w:asciiTheme="minorHAnsi" w:hAnsiTheme="minorHAnsi" w:cstheme="minorHAnsi"/>
          <w:sz w:val="20"/>
          <w:szCs w:val="20"/>
        </w:rPr>
      </w:pPr>
    </w:p>
    <w:p w:rsidR="007F4FBE" w:rsidRPr="00536663" w:rsidRDefault="007F4FBE" w:rsidP="00B47AA4">
      <w:pPr>
        <w:pStyle w:val="Default"/>
        <w:jc w:val="both"/>
        <w:rPr>
          <w:rFonts w:asciiTheme="minorHAnsi" w:hAnsiTheme="minorHAnsi" w:cstheme="minorHAnsi"/>
          <w:sz w:val="20"/>
          <w:szCs w:val="20"/>
        </w:rPr>
      </w:pPr>
    </w:p>
    <w:p w:rsidR="00317833" w:rsidRPr="00536663" w:rsidRDefault="00317833" w:rsidP="00E965A9">
      <w:pPr>
        <w:pStyle w:val="Default"/>
        <w:jc w:val="both"/>
        <w:rPr>
          <w:rFonts w:asciiTheme="minorHAnsi" w:hAnsiTheme="minorHAnsi" w:cstheme="minorHAnsi"/>
          <w:sz w:val="20"/>
          <w:szCs w:val="20"/>
        </w:rPr>
      </w:pPr>
    </w:p>
    <w:p w:rsidR="00317833" w:rsidRPr="00536663" w:rsidRDefault="00317833" w:rsidP="00E965A9">
      <w:pPr>
        <w:pStyle w:val="Default"/>
        <w:jc w:val="both"/>
        <w:rPr>
          <w:rFonts w:asciiTheme="minorHAnsi" w:hAnsiTheme="minorHAnsi" w:cstheme="minorHAnsi"/>
          <w:sz w:val="20"/>
          <w:szCs w:val="20"/>
        </w:rPr>
      </w:pPr>
    </w:p>
    <w:p w:rsidR="00317833" w:rsidRPr="00536663" w:rsidRDefault="00317833" w:rsidP="00E965A9">
      <w:pPr>
        <w:pStyle w:val="Default"/>
        <w:jc w:val="both"/>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7F4FBE">
      <w:pPr>
        <w:pStyle w:val="Default"/>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B81DE6" w:rsidRPr="00536663" w:rsidRDefault="00B81DE6" w:rsidP="00E965A9">
      <w:pPr>
        <w:pStyle w:val="Default"/>
        <w:jc w:val="both"/>
        <w:rPr>
          <w:rFonts w:asciiTheme="minorHAnsi" w:hAnsiTheme="minorHAnsi" w:cstheme="minorHAnsi"/>
          <w:sz w:val="20"/>
          <w:szCs w:val="20"/>
        </w:rPr>
      </w:pPr>
    </w:p>
    <w:p w:rsidR="00DF5DAB" w:rsidRDefault="00DF5DAB" w:rsidP="00DF5DAB">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DF5DAB" w:rsidRDefault="00DF5DAB" w:rsidP="00DF5DAB">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B81DE6" w:rsidRPr="00536663" w:rsidRDefault="00B81DE6" w:rsidP="00E965A9">
      <w:pPr>
        <w:pStyle w:val="Default"/>
        <w:jc w:val="both"/>
        <w:rPr>
          <w:rFonts w:asciiTheme="minorHAnsi" w:hAnsiTheme="minorHAnsi" w:cstheme="minorHAnsi"/>
          <w:sz w:val="20"/>
          <w:szCs w:val="20"/>
        </w:rPr>
      </w:pPr>
    </w:p>
    <w:p w:rsidR="00B81DE6" w:rsidRPr="00536663" w:rsidRDefault="00B81DE6" w:rsidP="00E965A9">
      <w:pPr>
        <w:pStyle w:val="Default"/>
        <w:jc w:val="both"/>
        <w:rPr>
          <w:rFonts w:asciiTheme="minorHAnsi" w:hAnsiTheme="minorHAnsi" w:cstheme="minorHAnsi"/>
          <w:sz w:val="20"/>
          <w:szCs w:val="20"/>
        </w:rPr>
      </w:pPr>
    </w:p>
    <w:p w:rsidR="00B81DE6" w:rsidRPr="00536663" w:rsidRDefault="00B81DE6" w:rsidP="00E965A9">
      <w:pPr>
        <w:pStyle w:val="Default"/>
        <w:jc w:val="both"/>
        <w:rPr>
          <w:rFonts w:asciiTheme="minorHAnsi" w:hAnsiTheme="minorHAnsi" w:cstheme="minorHAnsi"/>
          <w:sz w:val="20"/>
          <w:szCs w:val="20"/>
        </w:rPr>
      </w:pPr>
    </w:p>
    <w:p w:rsidR="00B81DE6" w:rsidRPr="00536663" w:rsidRDefault="00B81DE6" w:rsidP="00E965A9">
      <w:pPr>
        <w:pStyle w:val="Default"/>
        <w:jc w:val="both"/>
        <w:rPr>
          <w:rFonts w:asciiTheme="minorHAnsi" w:hAnsiTheme="minorHAnsi" w:cstheme="minorHAnsi"/>
          <w:sz w:val="20"/>
          <w:szCs w:val="20"/>
        </w:rPr>
      </w:pPr>
    </w:p>
    <w:p w:rsidR="00B81DE6" w:rsidRPr="00536663" w:rsidRDefault="00B81DE6" w:rsidP="00E965A9">
      <w:pPr>
        <w:pStyle w:val="Default"/>
        <w:jc w:val="both"/>
        <w:rPr>
          <w:rFonts w:asciiTheme="minorHAnsi" w:hAnsiTheme="minorHAnsi" w:cstheme="minorHAnsi"/>
          <w:sz w:val="20"/>
          <w:szCs w:val="20"/>
        </w:rPr>
      </w:pPr>
    </w:p>
    <w:p w:rsidR="00DF5DAB" w:rsidRDefault="00DF5DAB">
      <w:pPr>
        <w:rPr>
          <w:rFonts w:cstheme="minorHAnsi"/>
          <w:color w:val="000000"/>
          <w:sz w:val="20"/>
          <w:szCs w:val="20"/>
        </w:rPr>
      </w:pPr>
      <w:r>
        <w:rPr>
          <w:rFonts w:cstheme="minorHAnsi"/>
          <w:sz w:val="20"/>
          <w:szCs w:val="20"/>
        </w:rPr>
        <w:br w:type="page"/>
      </w:r>
    </w:p>
    <w:p w:rsidR="00B81DE6" w:rsidRPr="00536663" w:rsidRDefault="00B81DE6" w:rsidP="00B81DE6">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7F4FBE" w:rsidRPr="00536663" w:rsidTr="00A02F84">
        <w:tc>
          <w:tcPr>
            <w:tcW w:w="9212" w:type="dxa"/>
          </w:tcPr>
          <w:p w:rsidR="007F4FBE" w:rsidRPr="00536663" w:rsidRDefault="007F4FBE"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2-P</w:t>
            </w:r>
          </w:p>
        </w:tc>
      </w:tr>
      <w:tr w:rsidR="007F4FBE" w:rsidRPr="00536663" w:rsidTr="00A02F84">
        <w:tc>
          <w:tcPr>
            <w:tcW w:w="9212" w:type="dxa"/>
          </w:tcPr>
          <w:p w:rsidR="007F4FBE" w:rsidRPr="00536663" w:rsidRDefault="007F4FBE" w:rsidP="00A02F84">
            <w:pPr>
              <w:pStyle w:val="Default"/>
              <w:rPr>
                <w:rFonts w:asciiTheme="minorHAnsi" w:hAnsiTheme="minorHAnsi" w:cstheme="minorHAnsi"/>
                <w:sz w:val="20"/>
                <w:szCs w:val="20"/>
              </w:rPr>
            </w:pPr>
            <w:r w:rsidRPr="00536663">
              <w:rPr>
                <w:rFonts w:asciiTheme="minorHAnsi" w:hAnsiTheme="minorHAnsi" w:cstheme="minorHAnsi"/>
                <w:b/>
                <w:bCs/>
                <w:sz w:val="20"/>
                <w:szCs w:val="20"/>
              </w:rPr>
              <w:t>4.2 Ponudnik (pravna oseba)</w:t>
            </w:r>
          </w:p>
        </w:tc>
      </w:tr>
    </w:tbl>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w:t>
      </w: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 </w:t>
      </w:r>
    </w:p>
    <w:p w:rsidR="007F4FBE" w:rsidRPr="00536663" w:rsidRDefault="007F4FBE" w:rsidP="007F4FB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 </w:t>
      </w:r>
    </w:p>
    <w:p w:rsidR="007F4FBE" w:rsidRPr="00536663" w:rsidRDefault="007F4FBE" w:rsidP="007F4FB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in predvideni odgovorni nosilec zdravstvene dejavnosti pri pravni osebi </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 </w:t>
      </w:r>
    </w:p>
    <w:p w:rsidR="007F4FBE" w:rsidRPr="00536663" w:rsidRDefault="007F4FBE" w:rsidP="007F4FB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odgovornega nosilca zdravstvene dejavnosti)</w:t>
      </w:r>
    </w:p>
    <w:p w:rsidR="007F4FBE" w:rsidRPr="00536663" w:rsidRDefault="007F4FBE" w:rsidP="007F4FBE">
      <w:pPr>
        <w:pStyle w:val="Default"/>
        <w:rPr>
          <w:rFonts w:asciiTheme="minorHAnsi" w:hAnsiTheme="minorHAnsi" w:cstheme="minorHAnsi"/>
          <w:sz w:val="20"/>
          <w:szCs w:val="20"/>
        </w:rPr>
      </w:pPr>
    </w:p>
    <w:p w:rsidR="007F4FBE" w:rsidRPr="00536663" w:rsidRDefault="007F4FBE" w:rsidP="007F4FBE">
      <w:pPr>
        <w:pStyle w:val="Default"/>
        <w:rPr>
          <w:rFonts w:asciiTheme="minorHAnsi" w:hAnsiTheme="minorHAnsi" w:cstheme="minorHAnsi"/>
          <w:sz w:val="20"/>
          <w:szCs w:val="20"/>
        </w:rPr>
      </w:pPr>
      <w:r w:rsidRPr="00536663">
        <w:rPr>
          <w:rFonts w:asciiTheme="minorHAnsi" w:hAnsiTheme="minorHAnsi" w:cstheme="minorHAnsi"/>
          <w:sz w:val="20"/>
          <w:szCs w:val="20"/>
        </w:rPr>
        <w:t>izjavljava,</w:t>
      </w:r>
    </w:p>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da se v celoti strinjam in sprejemam vse pogoje iz te razpisne dokumentacije in vsa merila za izbor koncesionarja na tem javnem razpisu ,</w:t>
      </w: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 xml:space="preserve">da nisem subjekt, za katerega bi za </w:t>
      </w:r>
      <w:r w:rsidR="002234E1">
        <w:rPr>
          <w:rFonts w:cstheme="minorHAnsi"/>
          <w:color w:val="000000"/>
          <w:sz w:val="20"/>
          <w:szCs w:val="20"/>
        </w:rPr>
        <w:t>Mestno občino Kranj</w:t>
      </w:r>
      <w:r w:rsidRPr="00536663">
        <w:rPr>
          <w:rFonts w:cstheme="minorHAnsi"/>
          <w:color w:val="000000"/>
          <w:sz w:val="20"/>
          <w:szCs w:val="20"/>
        </w:rPr>
        <w:t xml:space="preserve"> veljala omejitev poslovanja po 35. členu Zakona o integriteti in preprečevanju korupcije (Uradni list RS, št. 69/2011) ter </w:t>
      </w:r>
    </w:p>
    <w:p w:rsidR="007F4FBE" w:rsidRPr="00536663" w:rsidRDefault="007F4FBE" w:rsidP="007F4FBE">
      <w:pPr>
        <w:pStyle w:val="Odstavekseznama"/>
        <w:numPr>
          <w:ilvl w:val="0"/>
          <w:numId w:val="6"/>
        </w:numPr>
        <w:autoSpaceDE w:val="0"/>
        <w:autoSpaceDN w:val="0"/>
        <w:adjustRightInd w:val="0"/>
        <w:spacing w:after="47" w:line="240" w:lineRule="auto"/>
        <w:rPr>
          <w:rFonts w:cstheme="minorHAnsi"/>
          <w:color w:val="000000"/>
          <w:sz w:val="20"/>
          <w:szCs w:val="20"/>
        </w:rPr>
      </w:pPr>
      <w:r w:rsidRPr="00536663">
        <w:rPr>
          <w:rFonts w:cstheme="minorHAnsi"/>
          <w:color w:val="000000"/>
          <w:sz w:val="20"/>
          <w:szCs w:val="20"/>
        </w:rPr>
        <w:t xml:space="preserve">da pod kazensko in materialno odgovornostjo izjavljam, da so vsi podatki navedeni v ponudbi resnični in verodostojni. </w:t>
      </w:r>
    </w:p>
    <w:p w:rsidR="007F4FBE" w:rsidRPr="00536663" w:rsidRDefault="007F4FBE" w:rsidP="007F4FBE">
      <w:pPr>
        <w:autoSpaceDE w:val="0"/>
        <w:autoSpaceDN w:val="0"/>
        <w:adjustRightInd w:val="0"/>
        <w:spacing w:after="0" w:line="240" w:lineRule="auto"/>
        <w:rPr>
          <w:rFonts w:cstheme="minorHAnsi"/>
          <w:color w:val="000000"/>
          <w:sz w:val="20"/>
          <w:szCs w:val="20"/>
        </w:rPr>
      </w:pPr>
    </w:p>
    <w:p w:rsidR="0037392B" w:rsidRPr="00536663" w:rsidRDefault="0037392B" w:rsidP="007F4FBE">
      <w:pPr>
        <w:autoSpaceDE w:val="0"/>
        <w:autoSpaceDN w:val="0"/>
        <w:adjustRightInd w:val="0"/>
        <w:spacing w:after="0" w:line="240" w:lineRule="auto"/>
        <w:rPr>
          <w:rFonts w:cstheme="minorHAnsi"/>
          <w:color w:val="000000"/>
          <w:sz w:val="20"/>
          <w:szCs w:val="20"/>
        </w:rPr>
      </w:pPr>
    </w:p>
    <w:p w:rsidR="007F4FBE" w:rsidRPr="00536663" w:rsidRDefault="007F4FBE" w:rsidP="007F4FBE">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Izrecno dovoljujem </w:t>
      </w:r>
      <w:r w:rsidR="002234E1">
        <w:rPr>
          <w:rFonts w:asciiTheme="minorHAnsi" w:hAnsiTheme="minorHAnsi" w:cstheme="minorHAnsi"/>
          <w:sz w:val="20"/>
          <w:szCs w:val="20"/>
        </w:rPr>
        <w:t>Mestni občini Kranj</w:t>
      </w:r>
      <w:r w:rsidRPr="00536663">
        <w:rPr>
          <w:rFonts w:asciiTheme="minorHAnsi" w:hAnsiTheme="minorHAnsi" w:cstheme="minorHAnsi"/>
          <w:sz w:val="20"/>
          <w:szCs w:val="20"/>
        </w:rPr>
        <w:t xml:space="preserve">, da za namene Javnega razpisa za podelitev koncesije za opravljanje javne službe na področju </w:t>
      </w:r>
      <w:r w:rsidR="002234E1" w:rsidRPr="002234E1">
        <w:rPr>
          <w:rFonts w:asciiTheme="minorHAnsi" w:hAnsiTheme="minorHAnsi" w:cstheme="minorHAnsi"/>
          <w:sz w:val="20"/>
          <w:szCs w:val="20"/>
        </w:rPr>
        <w:t>ginekologije in porodništva v Mestni občini Kranj</w:t>
      </w:r>
      <w:r w:rsidRPr="00536663">
        <w:rPr>
          <w:rFonts w:asciiTheme="minorHAnsi" w:hAnsiTheme="minorHAnsi" w:cstheme="minorHAnsi"/>
          <w:sz w:val="20"/>
          <w:szCs w:val="20"/>
        </w:rPr>
        <w:t xml:space="preserve"> opravi kakršnekoli poizvedbe pri pristojnih državnih, lokalnih in drugih organih ter ustreznih zavodih in pravnih osebah, tem pa dovoljujem posredovanje zahtevanih podatkov.</w:t>
      </w:r>
    </w:p>
    <w:p w:rsidR="00CB55BF" w:rsidRPr="00536663" w:rsidRDefault="00CB55BF" w:rsidP="00E965A9">
      <w:pPr>
        <w:pStyle w:val="Default"/>
        <w:jc w:val="both"/>
        <w:rPr>
          <w:rFonts w:asciiTheme="minorHAnsi" w:hAnsiTheme="minorHAnsi" w:cstheme="minorHAnsi"/>
          <w:sz w:val="20"/>
          <w:szCs w:val="20"/>
        </w:rPr>
      </w:pPr>
    </w:p>
    <w:p w:rsidR="00E17836" w:rsidRPr="00536663" w:rsidRDefault="00E17836" w:rsidP="00E17836">
      <w:pPr>
        <w:autoSpaceDE w:val="0"/>
        <w:autoSpaceDN w:val="0"/>
        <w:adjustRightInd w:val="0"/>
        <w:spacing w:after="0" w:line="240" w:lineRule="auto"/>
        <w:rPr>
          <w:rFonts w:cstheme="minorHAnsi"/>
          <w:color w:val="000000"/>
          <w:sz w:val="20"/>
          <w:szCs w:val="20"/>
        </w:rPr>
      </w:pPr>
    </w:p>
    <w:p w:rsidR="00E17836" w:rsidRPr="00536663" w:rsidRDefault="00E17836" w:rsidP="00E17836">
      <w:pPr>
        <w:autoSpaceDE w:val="0"/>
        <w:autoSpaceDN w:val="0"/>
        <w:adjustRightInd w:val="0"/>
        <w:spacing w:after="0" w:line="240" w:lineRule="auto"/>
        <w:rPr>
          <w:rFonts w:cstheme="minorHAnsi"/>
          <w:color w:val="000000"/>
          <w:sz w:val="20"/>
          <w:szCs w:val="20"/>
        </w:rPr>
      </w:pPr>
    </w:p>
    <w:p w:rsidR="00DF5DAB" w:rsidRDefault="00DF5DAB" w:rsidP="00DF5DAB">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DF5DAB" w:rsidRDefault="00DF5DAB" w:rsidP="00DF5DAB">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DF5DAB" w:rsidRDefault="00DF5DAB" w:rsidP="00DF5DAB">
      <w:pPr>
        <w:autoSpaceDE w:val="0"/>
        <w:autoSpaceDN w:val="0"/>
        <w:adjustRightInd w:val="0"/>
        <w:spacing w:after="0" w:line="240" w:lineRule="auto"/>
        <w:rPr>
          <w:rFonts w:cstheme="minorHAnsi"/>
          <w:color w:val="000000"/>
          <w:sz w:val="20"/>
          <w:szCs w:val="20"/>
        </w:rPr>
      </w:pPr>
    </w:p>
    <w:p w:rsidR="00DF5DAB" w:rsidRDefault="00DF5DAB" w:rsidP="00DF5DAB">
      <w:pPr>
        <w:autoSpaceDE w:val="0"/>
        <w:autoSpaceDN w:val="0"/>
        <w:adjustRightInd w:val="0"/>
        <w:spacing w:after="0" w:line="240" w:lineRule="auto"/>
        <w:rPr>
          <w:rFonts w:cstheme="minorHAnsi"/>
          <w:color w:val="000000"/>
          <w:sz w:val="20"/>
          <w:szCs w:val="20"/>
        </w:rPr>
      </w:pPr>
    </w:p>
    <w:p w:rsidR="00DF5DAB" w:rsidRDefault="00DF5DAB" w:rsidP="00DF5DAB">
      <w:pPr>
        <w:autoSpaceDE w:val="0"/>
        <w:autoSpaceDN w:val="0"/>
        <w:adjustRightInd w:val="0"/>
        <w:spacing w:after="0" w:line="240" w:lineRule="auto"/>
        <w:rPr>
          <w:rFonts w:cstheme="minorHAnsi"/>
          <w:color w:val="000000"/>
          <w:sz w:val="20"/>
          <w:szCs w:val="20"/>
        </w:rPr>
      </w:pPr>
    </w:p>
    <w:p w:rsidR="00DF5DAB" w:rsidRDefault="00DF5DAB" w:rsidP="00DF5DAB">
      <w:pPr>
        <w:autoSpaceDE w:val="0"/>
        <w:autoSpaceDN w:val="0"/>
        <w:adjustRightInd w:val="0"/>
        <w:spacing w:after="0" w:line="240" w:lineRule="auto"/>
        <w:rPr>
          <w:rFonts w:cstheme="minorHAnsi"/>
          <w:color w:val="000000"/>
          <w:sz w:val="20"/>
          <w:szCs w:val="20"/>
        </w:rPr>
      </w:pPr>
    </w:p>
    <w:p w:rsidR="00DF5DAB" w:rsidRDefault="00DF5DAB" w:rsidP="00DF5DAB">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DF5DAB" w:rsidRDefault="00DF5DAB" w:rsidP="00DF5DAB">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DF5DAB" w:rsidRDefault="00DF5DAB" w:rsidP="00DF5DAB">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DF5DAB" w:rsidRDefault="00DF5DAB" w:rsidP="00DF5DAB">
      <w:pPr>
        <w:autoSpaceDE w:val="0"/>
        <w:autoSpaceDN w:val="0"/>
        <w:adjustRightInd w:val="0"/>
        <w:spacing w:after="0" w:line="240" w:lineRule="auto"/>
        <w:rPr>
          <w:rFonts w:cstheme="minorHAnsi"/>
          <w:sz w:val="20"/>
          <w:szCs w:val="20"/>
        </w:rPr>
      </w:pPr>
    </w:p>
    <w:p w:rsidR="00DF5DAB" w:rsidRDefault="00DF5DAB" w:rsidP="00DF5DAB">
      <w:pPr>
        <w:autoSpaceDE w:val="0"/>
        <w:autoSpaceDN w:val="0"/>
        <w:adjustRightInd w:val="0"/>
        <w:spacing w:after="0" w:line="240" w:lineRule="auto"/>
        <w:rPr>
          <w:rFonts w:cstheme="minorHAnsi"/>
          <w:sz w:val="20"/>
          <w:szCs w:val="20"/>
        </w:rPr>
      </w:pPr>
    </w:p>
    <w:p w:rsidR="00E17836" w:rsidRPr="00536663" w:rsidRDefault="00E17836" w:rsidP="00E17836">
      <w:pPr>
        <w:autoSpaceDE w:val="0"/>
        <w:autoSpaceDN w:val="0"/>
        <w:adjustRightInd w:val="0"/>
        <w:spacing w:after="0" w:line="240" w:lineRule="auto"/>
        <w:rPr>
          <w:rFonts w:cstheme="minorHAnsi"/>
          <w:color w:val="000000"/>
          <w:sz w:val="20"/>
          <w:szCs w:val="20"/>
        </w:rPr>
      </w:pPr>
    </w:p>
    <w:p w:rsidR="00DF5DAB" w:rsidRDefault="00DF5DAB">
      <w:pPr>
        <w:rPr>
          <w:rFonts w:cstheme="minorHAnsi"/>
          <w:color w:val="000000"/>
          <w:sz w:val="20"/>
          <w:szCs w:val="20"/>
        </w:rPr>
      </w:pPr>
      <w:r>
        <w:rPr>
          <w:rFonts w:cstheme="minorHAnsi"/>
          <w:color w:val="000000"/>
          <w:sz w:val="20"/>
          <w:szCs w:val="20"/>
        </w:rPr>
        <w:br w:type="page"/>
      </w:r>
    </w:p>
    <w:p w:rsidR="0010238B" w:rsidRPr="00536663" w:rsidRDefault="0010238B" w:rsidP="006206CF">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lastRenderedPageBreak/>
        <w:t xml:space="preserve">5. UGOTAVLJANJE IZPOLNJEVANJA POGOJEV PONUDNIKA IN NAVODILO O NAČINU DOKAZOVANJA IZPOLNJEVANJA POGOJEV </w:t>
      </w:r>
    </w:p>
    <w:p w:rsidR="0010238B" w:rsidRPr="00536663" w:rsidRDefault="0010238B" w:rsidP="006206CF">
      <w:pPr>
        <w:autoSpaceDE w:val="0"/>
        <w:autoSpaceDN w:val="0"/>
        <w:adjustRightInd w:val="0"/>
        <w:spacing w:after="0" w:line="240" w:lineRule="auto"/>
        <w:jc w:val="both"/>
        <w:rPr>
          <w:rFonts w:cstheme="minorHAnsi"/>
          <w:b/>
          <w:bCs/>
          <w:color w:val="000000"/>
          <w:sz w:val="20"/>
          <w:szCs w:val="20"/>
        </w:rPr>
      </w:pPr>
    </w:p>
    <w:p w:rsidR="0010238B" w:rsidRPr="00536663" w:rsidRDefault="0010238B" w:rsidP="0010238B">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5.1. Pogoji za ponudbo </w:t>
      </w:r>
    </w:p>
    <w:p w:rsidR="0010238B" w:rsidRPr="00536663" w:rsidRDefault="0010238B" w:rsidP="0010238B">
      <w:pPr>
        <w:pStyle w:val="Default"/>
        <w:jc w:val="both"/>
        <w:rPr>
          <w:rFonts w:asciiTheme="minorHAnsi" w:hAnsiTheme="minorHAnsi" w:cstheme="minorHAnsi"/>
          <w:b/>
          <w:bCs/>
          <w:sz w:val="20"/>
          <w:szCs w:val="20"/>
        </w:rPr>
      </w:pPr>
    </w:p>
    <w:p w:rsidR="00962783" w:rsidRPr="00536663" w:rsidRDefault="00962783" w:rsidP="00962783">
      <w:pPr>
        <w:pStyle w:val="Default"/>
        <w:jc w:val="both"/>
        <w:rPr>
          <w:rFonts w:asciiTheme="minorHAnsi" w:hAnsiTheme="minorHAnsi" w:cstheme="minorHAnsi"/>
          <w:sz w:val="20"/>
          <w:szCs w:val="20"/>
        </w:rPr>
      </w:pPr>
      <w:r w:rsidRPr="00536663">
        <w:rPr>
          <w:rFonts w:asciiTheme="minorHAnsi" w:hAnsiTheme="minorHAnsi" w:cstheme="minorHAnsi"/>
          <w:b/>
          <w:bCs/>
          <w:sz w:val="20"/>
          <w:szCs w:val="20"/>
        </w:rPr>
        <w:t>a) Zakonsko predpisani pogoji, ki jih določa 44.č člen ZZDej:</w:t>
      </w:r>
    </w:p>
    <w:p w:rsidR="00962783" w:rsidRPr="00536663" w:rsidRDefault="00962783" w:rsidP="00962783">
      <w:pPr>
        <w:pStyle w:val="Default"/>
        <w:jc w:val="both"/>
        <w:rPr>
          <w:rFonts w:asciiTheme="minorHAnsi" w:hAnsiTheme="minorHAnsi" w:cstheme="minorHAnsi"/>
          <w:sz w:val="20"/>
          <w:szCs w:val="20"/>
        </w:rPr>
      </w:pPr>
    </w:p>
    <w:p w:rsidR="00962783" w:rsidRPr="00536663" w:rsidRDefault="00962783" w:rsidP="0096278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mora za pridobitev in opravljanje koncesije izpolnjevati naslednje pogoje, ki jih določa 44. č člen ZZDej: </w:t>
      </w:r>
    </w:p>
    <w:p w:rsidR="00962783" w:rsidRPr="00536663" w:rsidRDefault="00962783"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sidRPr="00536663">
        <w:rPr>
          <w:rFonts w:cstheme="minorHAnsi"/>
          <w:color w:val="000000"/>
          <w:sz w:val="20"/>
          <w:szCs w:val="20"/>
        </w:rPr>
        <w:t xml:space="preserve">Ima dovoljenje za opravljanje zdravstvene dejavnosti; </w:t>
      </w:r>
    </w:p>
    <w:p w:rsidR="00962783" w:rsidRPr="00536663" w:rsidRDefault="00962783"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sidRPr="00536663">
        <w:rPr>
          <w:rFonts w:cstheme="minorHAnsi"/>
          <w:color w:val="000000"/>
          <w:sz w:val="20"/>
          <w:szCs w:val="20"/>
        </w:rPr>
        <w:t xml:space="preserve">Ima za vrsto zdravstvene dejavnosti, v katero sodi program zdravstvene dejavnosti, ki je predmet koncesije, za polni delovni čas zaposlenega odgovornega nosilca zdravstvene dejavnosti, razen, ko je sam izvajalec zdravstvene dejavnosti odgovorni nosilec zdravstvene dejavnosti; </w:t>
      </w:r>
    </w:p>
    <w:p w:rsidR="00962783" w:rsidRPr="00536663" w:rsidRDefault="00962783"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sidRPr="00536663">
        <w:rPr>
          <w:rFonts w:cstheme="minorHAnsi"/>
          <w:color w:val="000000"/>
          <w:sz w:val="20"/>
          <w:szCs w:val="20"/>
        </w:rPr>
        <w:t xml:space="preserve">Ima zaposlene ali na drugi zakoniti podlagi zagotovljeno ustrezno število usposobljenih zdravstvenih delavcev in zdravstvenih sodelavcev, ki izpolnjujejo pogoje iz ZZDej ali zakona, ki ureja zdravniško službo, in bodo opravljali zdravstvene storitve, ki so predmet koncesije; </w:t>
      </w:r>
    </w:p>
    <w:p w:rsidR="00962783" w:rsidRPr="00536663" w:rsidRDefault="00C66B67"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Pr>
          <w:rFonts w:cstheme="minorHAnsi"/>
          <w:color w:val="000000"/>
          <w:sz w:val="20"/>
          <w:szCs w:val="20"/>
        </w:rPr>
        <w:t>M</w:t>
      </w:r>
      <w:r w:rsidR="00962783" w:rsidRPr="00536663">
        <w:rPr>
          <w:rFonts w:cstheme="minorHAnsi"/>
          <w:color w:val="000000"/>
          <w:sz w:val="20"/>
          <w:szCs w:val="20"/>
        </w:rPr>
        <w:t xml:space="preserve">u v zadnjih petih letih ni bila odvzeta koncesija iz razlogov iz 44.j člena ZZDej; </w:t>
      </w:r>
    </w:p>
    <w:p w:rsidR="00962783" w:rsidRPr="00536663" w:rsidRDefault="00C66B67"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Pr>
          <w:rFonts w:cstheme="minorHAnsi"/>
          <w:color w:val="000000"/>
          <w:sz w:val="20"/>
          <w:szCs w:val="20"/>
        </w:rPr>
        <w:t>N</w:t>
      </w:r>
      <w:r w:rsidR="00962783" w:rsidRPr="00536663">
        <w:rPr>
          <w:rFonts w:cstheme="minorHAnsi"/>
          <w:color w:val="000000"/>
          <w:sz w:val="20"/>
          <w:szCs w:val="20"/>
        </w:rPr>
        <w:t>i v postopkih pred organi pristojne zbornice ali strokovnega združenja zaradi kršitev v zvezi z opravljanjem poklica;</w:t>
      </w:r>
    </w:p>
    <w:p w:rsidR="00962783" w:rsidRPr="00536663" w:rsidRDefault="00C66B67" w:rsidP="00962783">
      <w:pPr>
        <w:pStyle w:val="Odstavekseznama"/>
        <w:numPr>
          <w:ilvl w:val="1"/>
          <w:numId w:val="7"/>
        </w:numPr>
        <w:autoSpaceDE w:val="0"/>
        <w:autoSpaceDN w:val="0"/>
        <w:adjustRightInd w:val="0"/>
        <w:spacing w:after="27" w:line="240" w:lineRule="auto"/>
        <w:jc w:val="both"/>
        <w:rPr>
          <w:rFonts w:cstheme="minorHAnsi"/>
          <w:color w:val="000000"/>
          <w:sz w:val="20"/>
          <w:szCs w:val="20"/>
        </w:rPr>
      </w:pPr>
      <w:r>
        <w:rPr>
          <w:rFonts w:cstheme="minorHAnsi"/>
          <w:color w:val="000000"/>
          <w:sz w:val="20"/>
          <w:szCs w:val="20"/>
        </w:rPr>
        <w:t>P</w:t>
      </w:r>
      <w:r w:rsidR="00962783" w:rsidRPr="00536663">
        <w:rPr>
          <w:rFonts w:cstheme="minorHAnsi"/>
          <w:color w:val="000000"/>
          <w:sz w:val="20"/>
          <w:szCs w:val="20"/>
        </w:rPr>
        <w:t xml:space="preserve">ri ponudniku ne obstojijo izključitveni razlogi, ki veljajo za ponudnike v postopkih oddaje javnih naročil. </w:t>
      </w:r>
    </w:p>
    <w:p w:rsidR="00962783" w:rsidRPr="00536663" w:rsidRDefault="00962783" w:rsidP="00962783">
      <w:pPr>
        <w:pStyle w:val="Odstavekseznama"/>
        <w:autoSpaceDE w:val="0"/>
        <w:autoSpaceDN w:val="0"/>
        <w:adjustRightInd w:val="0"/>
        <w:spacing w:after="27" w:line="240" w:lineRule="auto"/>
        <w:ind w:left="1080"/>
        <w:jc w:val="both"/>
        <w:rPr>
          <w:rFonts w:cstheme="minorHAnsi"/>
          <w:color w:val="000000"/>
          <w:sz w:val="20"/>
          <w:szCs w:val="20"/>
        </w:rPr>
      </w:pPr>
    </w:p>
    <w:p w:rsidR="00962783" w:rsidRPr="00536663" w:rsidRDefault="00962783" w:rsidP="00962783">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t xml:space="preserve">b) Drugi pogoji javnega razpisa </w:t>
      </w:r>
    </w:p>
    <w:p w:rsidR="00962783" w:rsidRPr="00536663" w:rsidRDefault="00962783" w:rsidP="00962783">
      <w:pPr>
        <w:autoSpaceDE w:val="0"/>
        <w:autoSpaceDN w:val="0"/>
        <w:adjustRightInd w:val="0"/>
        <w:spacing w:after="27" w:line="240" w:lineRule="auto"/>
        <w:jc w:val="both"/>
        <w:rPr>
          <w:rFonts w:cstheme="minorHAnsi"/>
          <w:color w:val="000000"/>
          <w:sz w:val="20"/>
          <w:szCs w:val="20"/>
        </w:rPr>
      </w:pPr>
      <w:r w:rsidRPr="00536663">
        <w:rPr>
          <w:rFonts w:cstheme="minorHAnsi"/>
          <w:color w:val="000000"/>
          <w:sz w:val="20"/>
          <w:szCs w:val="20"/>
        </w:rPr>
        <w:t>Ponudnik oziroma odgovorni nosilec zdravstvene dejavnosti mora izpolnjevati še naslednje pogoje javnega razpisa, ki jih določa koncedent:</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Odgovorni nosilec zdravstvene dejavnosti ima ustrezno strokovno izobrazbo za opravljanje predvidene dejavnosti, ki je predmet razpisa in je usposobljen za samostojno delo ter izpolnjuje pogoje 3.a člena ZZDej.;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Odgovorni nosilec zdravstvene dejavnosti ni v delovnem razmerju oziroma bo do začetka opravljanja koncesije po tem razpisu prekinil delovno razmerje;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Ponudniku in odgovornemu nosilcu zdravstvene dejavnosti ni s pravnomočno sodbo sodišča prepovedano opravljanje zdravstvene službe oziroma poklica;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ima zagotovljene ustrezne prostore, opremo in če zahteva narava dela, tudi ustrezne kadre;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Ponudnik bo zagotovil začetek opravljanja koncesije s 1.</w:t>
      </w:r>
      <w:r w:rsidR="00C66B67">
        <w:rPr>
          <w:rFonts w:cstheme="minorHAnsi"/>
          <w:color w:val="000000"/>
          <w:sz w:val="20"/>
          <w:szCs w:val="20"/>
        </w:rPr>
        <w:t xml:space="preserve"> 1</w:t>
      </w:r>
      <w:r w:rsidRPr="00536663">
        <w:rPr>
          <w:rFonts w:cstheme="minorHAnsi"/>
          <w:color w:val="000000"/>
          <w:sz w:val="20"/>
          <w:szCs w:val="20"/>
        </w:rPr>
        <w:t>.</w:t>
      </w:r>
      <w:r w:rsidR="00C66B67">
        <w:rPr>
          <w:rFonts w:cstheme="minorHAnsi"/>
          <w:color w:val="000000"/>
          <w:sz w:val="20"/>
          <w:szCs w:val="20"/>
        </w:rPr>
        <w:t xml:space="preserve"> </w:t>
      </w:r>
      <w:r w:rsidRPr="00536663">
        <w:rPr>
          <w:rFonts w:cstheme="minorHAnsi"/>
          <w:color w:val="000000"/>
          <w:sz w:val="20"/>
          <w:szCs w:val="20"/>
        </w:rPr>
        <w:t>201</w:t>
      </w:r>
      <w:r w:rsidR="00C66B67">
        <w:rPr>
          <w:rFonts w:cstheme="minorHAnsi"/>
          <w:color w:val="000000"/>
          <w:sz w:val="20"/>
          <w:szCs w:val="20"/>
        </w:rPr>
        <w:t>9</w:t>
      </w:r>
      <w:r w:rsidRPr="00536663">
        <w:rPr>
          <w:rFonts w:cstheme="minorHAnsi"/>
          <w:color w:val="000000"/>
          <w:sz w:val="20"/>
          <w:szCs w:val="20"/>
        </w:rPr>
        <w:t xml:space="preserve">;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oziroma odgovorni nosilec zdravstvene dejavnosti še ni izvajalec koncesijske dejavnosti oziroma bo do začetka opravljanja koncesije po tem razpisu koncesijo oddal; </w:t>
      </w:r>
    </w:p>
    <w:p w:rsidR="00962783" w:rsidRPr="00536663" w:rsidRDefault="00962783" w:rsidP="00962783">
      <w:pPr>
        <w:pStyle w:val="Odstavekseznama"/>
        <w:numPr>
          <w:ilvl w:val="1"/>
          <w:numId w:val="7"/>
        </w:numPr>
        <w:autoSpaceDE w:val="0"/>
        <w:autoSpaceDN w:val="0"/>
        <w:adjustRightInd w:val="0"/>
        <w:spacing w:after="0" w:line="240" w:lineRule="auto"/>
        <w:jc w:val="both"/>
        <w:rPr>
          <w:rFonts w:cstheme="minorHAnsi"/>
          <w:sz w:val="20"/>
          <w:szCs w:val="20"/>
        </w:rPr>
      </w:pPr>
      <w:r w:rsidRPr="00536663">
        <w:rPr>
          <w:rFonts w:cstheme="minorHAnsi"/>
          <w:sz w:val="20"/>
          <w:szCs w:val="20"/>
        </w:rPr>
        <w:t>Odgovorni nosilec zdravstvene dejavnosti obvlada slovenski jezik</w:t>
      </w:r>
      <w:r w:rsidR="00C66B67">
        <w:rPr>
          <w:rFonts w:cstheme="minorHAnsi"/>
          <w:sz w:val="20"/>
          <w:szCs w:val="20"/>
        </w:rPr>
        <w:t>.</w:t>
      </w:r>
    </w:p>
    <w:p w:rsidR="007F4FBE" w:rsidRPr="00536663" w:rsidRDefault="007F4FBE" w:rsidP="00E965A9">
      <w:pPr>
        <w:pStyle w:val="Default"/>
        <w:jc w:val="both"/>
        <w:rPr>
          <w:rFonts w:asciiTheme="minorHAnsi" w:hAnsiTheme="minorHAnsi" w:cstheme="minorHAnsi"/>
          <w:sz w:val="20"/>
          <w:szCs w:val="20"/>
        </w:rPr>
      </w:pPr>
    </w:p>
    <w:p w:rsidR="00FB7D9C" w:rsidRPr="00536663" w:rsidRDefault="00FB7D9C" w:rsidP="00E965A9">
      <w:pPr>
        <w:pStyle w:val="Default"/>
        <w:jc w:val="both"/>
        <w:rPr>
          <w:rFonts w:asciiTheme="minorHAnsi" w:hAnsiTheme="minorHAnsi" w:cstheme="minorHAnsi"/>
          <w:b/>
          <w:bCs/>
          <w:sz w:val="20"/>
          <w:szCs w:val="20"/>
        </w:rPr>
      </w:pPr>
      <w:r w:rsidRPr="00536663">
        <w:rPr>
          <w:rFonts w:asciiTheme="minorHAnsi" w:hAnsiTheme="minorHAnsi" w:cstheme="minorHAnsi"/>
          <w:b/>
          <w:bCs/>
          <w:sz w:val="20"/>
          <w:szCs w:val="20"/>
        </w:rPr>
        <w:t>V primeru, da ponudnik ne bo izpolnil vseh pogojev za udeležbo, bo njegova ponudba izločena iz nadaljnjega postopka.</w:t>
      </w:r>
    </w:p>
    <w:p w:rsidR="00E444C9" w:rsidRDefault="00E444C9" w:rsidP="00E965A9">
      <w:pPr>
        <w:pStyle w:val="Default"/>
        <w:jc w:val="both"/>
        <w:rPr>
          <w:rFonts w:asciiTheme="minorHAnsi" w:hAnsiTheme="minorHAnsi" w:cstheme="minorHAnsi"/>
          <w:b/>
          <w:bCs/>
          <w:sz w:val="20"/>
          <w:szCs w:val="20"/>
        </w:rPr>
      </w:pPr>
    </w:p>
    <w:p w:rsidR="00FB7D9C" w:rsidRPr="00536663" w:rsidRDefault="00FB7D9C" w:rsidP="00E965A9">
      <w:pPr>
        <w:pStyle w:val="Default"/>
        <w:jc w:val="both"/>
        <w:rPr>
          <w:rFonts w:asciiTheme="minorHAnsi" w:hAnsiTheme="minorHAnsi" w:cstheme="minorHAnsi"/>
          <w:sz w:val="20"/>
          <w:szCs w:val="20"/>
        </w:rPr>
      </w:pPr>
      <w:r w:rsidRPr="00536663">
        <w:rPr>
          <w:rFonts w:asciiTheme="minorHAnsi" w:hAnsiTheme="minorHAnsi" w:cstheme="minorHAnsi"/>
          <w:b/>
          <w:bCs/>
          <w:sz w:val="20"/>
          <w:szCs w:val="20"/>
        </w:rPr>
        <w:t>5.2. Dokazila o izpolnjevanju pogojev</w:t>
      </w:r>
    </w:p>
    <w:p w:rsidR="007F4FBE" w:rsidRPr="00536663" w:rsidRDefault="007F4FBE" w:rsidP="00E965A9">
      <w:pPr>
        <w:pStyle w:val="Default"/>
        <w:jc w:val="both"/>
        <w:rPr>
          <w:rFonts w:asciiTheme="minorHAnsi" w:hAnsiTheme="minorHAnsi" w:cstheme="minorHAnsi"/>
          <w:sz w:val="20"/>
          <w:szCs w:val="20"/>
        </w:rPr>
      </w:pPr>
    </w:p>
    <w:p w:rsidR="00FB7D9C" w:rsidRPr="00536663" w:rsidRDefault="00FB7D9C" w:rsidP="005F641D">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mora dokazati, da izpolnjuje zakonsko predpisane pogoje in druge posebne pogoje tega javnega razpisa. Predložiti mora dokazila oziroma potrdila o izpolnjevanju predpisanih pogojev iz javnega razpisa oziroma izjavo, kjer je tako zahtevano. Izjave morajo biti podpisane. </w:t>
      </w:r>
    </w:p>
    <w:p w:rsidR="00FB7D9C" w:rsidRPr="00536663" w:rsidRDefault="00FB7D9C" w:rsidP="005F641D">
      <w:pPr>
        <w:autoSpaceDE w:val="0"/>
        <w:autoSpaceDN w:val="0"/>
        <w:adjustRightInd w:val="0"/>
        <w:spacing w:after="0" w:line="240" w:lineRule="auto"/>
        <w:jc w:val="both"/>
        <w:rPr>
          <w:rFonts w:cstheme="minorHAnsi"/>
          <w:color w:val="000000"/>
          <w:sz w:val="20"/>
          <w:szCs w:val="20"/>
        </w:rPr>
      </w:pPr>
    </w:p>
    <w:p w:rsidR="00FB7D9C" w:rsidRPr="00536663" w:rsidRDefault="00FB7D9C" w:rsidP="005F641D">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Kjer je zahtevano, da ponudnik izpolnjuje pogoj pred sklenitvijo pogodbe ali z dnem začetka izvajanja koncesijske dejavnosti, je potrebno ustrezna dokazila pravočasno dostaviti koncedentu. </w:t>
      </w:r>
    </w:p>
    <w:p w:rsidR="00FB7D9C" w:rsidRPr="00536663" w:rsidRDefault="00FB7D9C" w:rsidP="005F641D">
      <w:pPr>
        <w:pStyle w:val="Default"/>
        <w:jc w:val="both"/>
        <w:rPr>
          <w:rFonts w:asciiTheme="minorHAnsi" w:hAnsiTheme="minorHAnsi" w:cstheme="minorHAnsi"/>
          <w:sz w:val="20"/>
          <w:szCs w:val="20"/>
        </w:rPr>
      </w:pPr>
    </w:p>
    <w:p w:rsidR="007F4FBE" w:rsidRPr="00536663" w:rsidRDefault="00FB7D9C" w:rsidP="005F641D">
      <w:pPr>
        <w:pStyle w:val="Default"/>
        <w:jc w:val="both"/>
        <w:rPr>
          <w:rFonts w:asciiTheme="minorHAnsi" w:hAnsiTheme="minorHAnsi" w:cstheme="minorHAnsi"/>
          <w:sz w:val="20"/>
          <w:szCs w:val="20"/>
        </w:rPr>
      </w:pPr>
      <w:r w:rsidRPr="00536663">
        <w:rPr>
          <w:rFonts w:asciiTheme="minorHAnsi" w:hAnsiTheme="minorHAnsi" w:cstheme="minorHAnsi"/>
          <w:sz w:val="20"/>
          <w:szCs w:val="20"/>
        </w:rPr>
        <w:t>V kolikor je ponudnik pravna oseba, je potreben podpis njenega zakonitega zastopnika oz., kjer je zahtevan, še podpis predvidenega odgovornega nosilca zdravstvene dejavnosti pri pravni osebi ter žig pravne osebe. V primeru ponudnika kot pravne osebe, se spodaj navedena dokazila nanašajo na predvidenega odgovornega nosilca zdravstvene dejavnosti pri pravni osebi.</w:t>
      </w:r>
    </w:p>
    <w:p w:rsidR="007F4FBE" w:rsidRPr="00536663" w:rsidRDefault="007F4FBE" w:rsidP="005F641D">
      <w:pPr>
        <w:pStyle w:val="Default"/>
        <w:jc w:val="both"/>
        <w:rPr>
          <w:rFonts w:asciiTheme="minorHAnsi" w:hAnsiTheme="minorHAnsi" w:cstheme="minorHAnsi"/>
          <w:sz w:val="20"/>
          <w:szCs w:val="20"/>
        </w:rPr>
      </w:pPr>
    </w:p>
    <w:p w:rsidR="007F4FBE" w:rsidRDefault="007F4FBE" w:rsidP="00E965A9">
      <w:pPr>
        <w:pStyle w:val="Default"/>
        <w:jc w:val="both"/>
        <w:rPr>
          <w:rFonts w:asciiTheme="minorHAnsi" w:hAnsiTheme="minorHAnsi" w:cstheme="minorHAnsi"/>
          <w:sz w:val="20"/>
          <w:szCs w:val="20"/>
        </w:rPr>
      </w:pPr>
    </w:p>
    <w:p w:rsidR="00562F8A" w:rsidRPr="00536663" w:rsidRDefault="00562F8A" w:rsidP="00E965A9">
      <w:pPr>
        <w:pStyle w:val="Default"/>
        <w:jc w:val="both"/>
        <w:rPr>
          <w:rFonts w:asciiTheme="minorHAnsi" w:hAnsiTheme="minorHAnsi" w:cstheme="minorHAnsi"/>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lastRenderedPageBreak/>
        <w:t xml:space="preserve">Kot dokazilo pod točko 1.: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dovoljenje za opravljanje zdravstv</w:t>
      </w:r>
      <w:r w:rsidR="00C97E9F" w:rsidRPr="00536663">
        <w:rPr>
          <w:rFonts w:cstheme="minorHAnsi"/>
          <w:color w:val="000000"/>
          <w:sz w:val="20"/>
          <w:szCs w:val="20"/>
        </w:rPr>
        <w:t>ene dejavnosti (3.a člen ZZDej),</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lastna izjava (OBR 3-F ali OBR 3-P).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Pogoj mora biti izpolnjen najkasneje pred sklenitvijo koncesijske pogodbe.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2.: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lastna izjava (OBR 3-F ali OBR 3-P).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Pogoj mora biti izpolnjen najkasneje z dnem začetka opravljanja koncesijske dejavnosti.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3.: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lastna izjava (OBR 3-F ali OBR 3-P).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Pogoj mora biti izpolnjen najkasneje z dnem začetka opravljanja koncesijske dejavnosti.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4.: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lastna izjava (OBR 3-F ali OBR 3-P).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Pogoj mora biti izpolnjen ob vložitvi ponudbe.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5.: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potrdilo </w:t>
      </w:r>
      <w:r w:rsidR="00562F8A">
        <w:rPr>
          <w:rFonts w:cstheme="minorHAnsi"/>
          <w:sz w:val="20"/>
          <w:szCs w:val="20"/>
        </w:rPr>
        <w:t>Zdravniške zbornice</w:t>
      </w:r>
      <w:r w:rsidRPr="00536663">
        <w:rPr>
          <w:rFonts w:cstheme="minorHAnsi"/>
          <w:sz w:val="20"/>
          <w:szCs w:val="20"/>
        </w:rPr>
        <w:t xml:space="preserve"> Slovenije</w:t>
      </w:r>
      <w:r w:rsidR="005C4505" w:rsidRPr="00536663">
        <w:rPr>
          <w:rFonts w:cstheme="minorHAnsi"/>
          <w:sz w:val="20"/>
          <w:szCs w:val="20"/>
        </w:rPr>
        <w:t>.</w:t>
      </w:r>
    </w:p>
    <w:p w:rsidR="002A1143" w:rsidRPr="00536663" w:rsidRDefault="002A1143" w:rsidP="002A1143">
      <w:pPr>
        <w:pStyle w:val="Default"/>
        <w:rPr>
          <w:rFonts w:asciiTheme="minorHAnsi" w:hAnsiTheme="minorHAnsi" w:cstheme="minorHAnsi"/>
          <w:sz w:val="20"/>
          <w:szCs w:val="20"/>
        </w:rPr>
      </w:pPr>
      <w:r w:rsidRPr="00536663">
        <w:rPr>
          <w:rFonts w:asciiTheme="minorHAnsi" w:hAnsiTheme="minorHAnsi" w:cstheme="minorHAnsi"/>
          <w:sz w:val="20"/>
          <w:szCs w:val="20"/>
        </w:rPr>
        <w:t>Pogoj mora bit</w:t>
      </w:r>
      <w:r w:rsidR="00C97E9F" w:rsidRPr="00536663">
        <w:rPr>
          <w:rFonts w:asciiTheme="minorHAnsi" w:hAnsiTheme="minorHAnsi" w:cstheme="minorHAnsi"/>
          <w:sz w:val="20"/>
          <w:szCs w:val="20"/>
        </w:rPr>
        <w:t xml:space="preserve">i izpolnjen ob vložitvi ponudbe </w:t>
      </w:r>
      <w:r w:rsidRPr="00536663">
        <w:rPr>
          <w:rFonts w:asciiTheme="minorHAnsi" w:hAnsiTheme="minorHAnsi" w:cstheme="minorHAnsi"/>
          <w:sz w:val="20"/>
          <w:szCs w:val="20"/>
        </w:rPr>
        <w:t>in je dokazilo potrebno ponudbi priložiti.</w:t>
      </w:r>
    </w:p>
    <w:p w:rsidR="002A1143" w:rsidRPr="00536663" w:rsidRDefault="002A1143" w:rsidP="002A1143">
      <w:pPr>
        <w:pStyle w:val="Default"/>
        <w:rPr>
          <w:rFonts w:asciiTheme="minorHAnsi" w:hAnsiTheme="minorHAnsi" w:cstheme="minorHAnsi"/>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w:t>
      </w:r>
      <w:r w:rsidR="005C4505" w:rsidRPr="00536663">
        <w:rPr>
          <w:rFonts w:cstheme="minorHAnsi"/>
          <w:b/>
          <w:bCs/>
          <w:color w:val="000000"/>
          <w:sz w:val="20"/>
          <w:szCs w:val="20"/>
        </w:rPr>
        <w:t>6</w:t>
      </w:r>
      <w:r w:rsidRPr="00536663">
        <w:rPr>
          <w:rFonts w:cstheme="minorHAnsi"/>
          <w:b/>
          <w:bCs/>
          <w:color w:val="000000"/>
          <w:sz w:val="20"/>
          <w:szCs w:val="20"/>
        </w:rPr>
        <w:t xml:space="preserve">.: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lastna izjava (OBR 3-F ali OBR 3-P).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Pogoj mora biti izpolnjen ob vložitvi ponudbe.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w:t>
      </w:r>
      <w:r w:rsidR="005C4505" w:rsidRPr="00536663">
        <w:rPr>
          <w:rFonts w:cstheme="minorHAnsi"/>
          <w:b/>
          <w:bCs/>
          <w:color w:val="000000"/>
          <w:sz w:val="20"/>
          <w:szCs w:val="20"/>
        </w:rPr>
        <w:t>7</w:t>
      </w:r>
      <w:r w:rsidRPr="00536663">
        <w:rPr>
          <w:rFonts w:cstheme="minorHAnsi"/>
          <w:b/>
          <w:bCs/>
          <w:color w:val="000000"/>
          <w:sz w:val="20"/>
          <w:szCs w:val="20"/>
        </w:rPr>
        <w:t xml:space="preserve">.: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Fotokopija diplome in potrdila o opravljenem strokovnem izpitu. </w:t>
      </w:r>
    </w:p>
    <w:p w:rsidR="005C4505" w:rsidRPr="00536663" w:rsidRDefault="005C4505" w:rsidP="002A1143">
      <w:pPr>
        <w:autoSpaceDE w:val="0"/>
        <w:autoSpaceDN w:val="0"/>
        <w:adjustRightInd w:val="0"/>
        <w:spacing w:after="0" w:line="240" w:lineRule="auto"/>
        <w:rPr>
          <w:rFonts w:cstheme="minorHAnsi"/>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Za pravne osebe:</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fotokopija diplome in potrdila o opravljenem strokovnem izpitu predvidenega odgovornega nosilca zdravstvene dejavnosti pri pravni osebi;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dovoljenje pravni osebi za opravljanje zdravstvene dejavnosti na področju razpisane koncesijske dejavnosti, ki ga je izdalo Ministrstvo za zdravje. </w:t>
      </w:r>
    </w:p>
    <w:p w:rsidR="002A1143" w:rsidRPr="00536663" w:rsidRDefault="002A1143" w:rsidP="002A1143">
      <w:pPr>
        <w:autoSpaceDE w:val="0"/>
        <w:autoSpaceDN w:val="0"/>
        <w:adjustRightInd w:val="0"/>
        <w:spacing w:after="0" w:line="240" w:lineRule="auto"/>
        <w:rPr>
          <w:rFonts w:cstheme="minorHAnsi"/>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8.: </w:t>
      </w: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V primeru, da ima ponudnik že status zasebnika: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odločba o vpisu v register zasebnih delavcev. </w:t>
      </w:r>
    </w:p>
    <w:p w:rsidR="002A1143" w:rsidRPr="00536663" w:rsidRDefault="002A1143" w:rsidP="002A1143">
      <w:pPr>
        <w:pStyle w:val="Odstavekseznama"/>
        <w:autoSpaceDE w:val="0"/>
        <w:autoSpaceDN w:val="0"/>
        <w:adjustRightInd w:val="0"/>
        <w:spacing w:after="0" w:line="240" w:lineRule="auto"/>
        <w:rPr>
          <w:rFonts w:cstheme="minorHAnsi"/>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V primeru, da ponudnik še nima statusa zasebnika: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izpolnjena izjava o delovnem razmerju (OBR 4-F – </w:t>
      </w:r>
      <w:r w:rsidRPr="00536663">
        <w:rPr>
          <w:rFonts w:cstheme="minorHAnsi"/>
          <w:i/>
          <w:iCs/>
          <w:color w:val="000000"/>
          <w:sz w:val="20"/>
          <w:szCs w:val="20"/>
        </w:rPr>
        <w:t>Izjava o delovnem razmerju</w:t>
      </w:r>
      <w:r w:rsidRPr="00536663">
        <w:rPr>
          <w:rFonts w:cstheme="minorHAnsi"/>
          <w:color w:val="000000"/>
          <w:sz w:val="20"/>
          <w:szCs w:val="20"/>
        </w:rPr>
        <w:t xml:space="preserve">). </w:t>
      </w:r>
    </w:p>
    <w:p w:rsidR="002A1143" w:rsidRPr="00536663" w:rsidRDefault="002A1143" w:rsidP="002A1143">
      <w:pPr>
        <w:autoSpaceDE w:val="0"/>
        <w:autoSpaceDN w:val="0"/>
        <w:adjustRightInd w:val="0"/>
        <w:spacing w:after="0" w:line="240" w:lineRule="auto"/>
        <w:rPr>
          <w:rFonts w:cstheme="minorHAnsi"/>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Za pravne osebe: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izpolnjena izjava o delovnem razmerju za predvidenega nosilca zdravstvene dejavnosti (OBR 4-P - </w:t>
      </w:r>
      <w:r w:rsidRPr="00536663">
        <w:rPr>
          <w:rFonts w:cstheme="minorHAnsi"/>
          <w:i/>
          <w:iCs/>
          <w:color w:val="000000"/>
          <w:sz w:val="20"/>
          <w:szCs w:val="20"/>
        </w:rPr>
        <w:t>Izjava o delovnem razmerju</w:t>
      </w:r>
      <w:r w:rsidRPr="00536663">
        <w:rPr>
          <w:rFonts w:cstheme="minorHAnsi"/>
          <w:color w:val="000000"/>
          <w:sz w:val="20"/>
          <w:szCs w:val="20"/>
        </w:rPr>
        <w:t xml:space="preserve">)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9.: </w:t>
      </w:r>
    </w:p>
    <w:p w:rsidR="002A1143" w:rsidRPr="00536663" w:rsidRDefault="002A1143" w:rsidP="00D4155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Potrdilo </w:t>
      </w:r>
      <w:r w:rsidRPr="00536663">
        <w:rPr>
          <w:rFonts w:cstheme="minorHAnsi"/>
          <w:b/>
          <w:bCs/>
          <w:color w:val="000000"/>
          <w:sz w:val="20"/>
          <w:szCs w:val="20"/>
        </w:rPr>
        <w:t>Ministrstva za pravosodje</w:t>
      </w:r>
      <w:r w:rsidRPr="00536663">
        <w:rPr>
          <w:rFonts w:cstheme="minorHAnsi"/>
          <w:color w:val="000000"/>
          <w:sz w:val="20"/>
          <w:szCs w:val="20"/>
        </w:rPr>
        <w:t xml:space="preserve">, ki izkazuje, da ponudniku ni s pravnomočno sodbo sodišča prepovedano opravljanje zdravstvene službe oziroma poklica. Navedeno potrdilo za ponudnika pridobi koncedent, zato ponudniku tega potrdila </w:t>
      </w:r>
      <w:r w:rsidRPr="00536663">
        <w:rPr>
          <w:rFonts w:cstheme="minorHAnsi"/>
          <w:b/>
          <w:bCs/>
          <w:color w:val="000000"/>
          <w:sz w:val="20"/>
          <w:szCs w:val="20"/>
        </w:rPr>
        <w:t xml:space="preserve">ni </w:t>
      </w:r>
      <w:r w:rsidRPr="00536663">
        <w:rPr>
          <w:rFonts w:cstheme="minorHAnsi"/>
          <w:color w:val="000000"/>
          <w:sz w:val="20"/>
          <w:szCs w:val="20"/>
        </w:rPr>
        <w:t xml:space="preserve">potrebno prilagati. </w:t>
      </w:r>
    </w:p>
    <w:p w:rsidR="002A1143" w:rsidRPr="00536663" w:rsidRDefault="002A1143" w:rsidP="002A1143">
      <w:pPr>
        <w:autoSpaceDE w:val="0"/>
        <w:autoSpaceDN w:val="0"/>
        <w:adjustRightInd w:val="0"/>
        <w:spacing w:after="0" w:line="240" w:lineRule="auto"/>
        <w:rPr>
          <w:rFonts w:cstheme="minorHAnsi"/>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10.: </w:t>
      </w:r>
    </w:p>
    <w:p w:rsidR="002A1143" w:rsidRDefault="002A1143" w:rsidP="00D4155F">
      <w:pPr>
        <w:pStyle w:val="Odstavekseznama"/>
        <w:numPr>
          <w:ilvl w:val="0"/>
          <w:numId w:val="6"/>
        </w:numPr>
        <w:autoSpaceDE w:val="0"/>
        <w:autoSpaceDN w:val="0"/>
        <w:adjustRightInd w:val="0"/>
        <w:spacing w:after="0" w:line="240" w:lineRule="auto"/>
        <w:jc w:val="both"/>
        <w:rPr>
          <w:rFonts w:cstheme="minorHAnsi"/>
          <w:i/>
          <w:iCs/>
          <w:color w:val="000000"/>
          <w:sz w:val="20"/>
          <w:szCs w:val="20"/>
        </w:rPr>
      </w:pPr>
      <w:r w:rsidRPr="00536663">
        <w:rPr>
          <w:rFonts w:cstheme="minorHAnsi"/>
          <w:color w:val="000000"/>
          <w:sz w:val="20"/>
          <w:szCs w:val="20"/>
        </w:rPr>
        <w:t xml:space="preserve">Podpisana izjava ponudnika o izpolnjevanju pogojev (OBR 5-F ali OBR 5-P – </w:t>
      </w:r>
      <w:r w:rsidRPr="00536663">
        <w:rPr>
          <w:rFonts w:cstheme="minorHAnsi"/>
          <w:i/>
          <w:iCs/>
          <w:color w:val="000000"/>
          <w:sz w:val="20"/>
          <w:szCs w:val="20"/>
        </w:rPr>
        <w:t xml:space="preserve">Izpolnjevanje pogojev). </w:t>
      </w:r>
    </w:p>
    <w:p w:rsidR="00562F8A" w:rsidRPr="00562F8A" w:rsidRDefault="00562F8A" w:rsidP="00562F8A">
      <w:pPr>
        <w:autoSpaceDE w:val="0"/>
        <w:autoSpaceDN w:val="0"/>
        <w:adjustRightInd w:val="0"/>
        <w:spacing w:after="0" w:line="240" w:lineRule="auto"/>
        <w:jc w:val="both"/>
        <w:rPr>
          <w:rFonts w:cstheme="minorHAnsi"/>
          <w:i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11.: </w:t>
      </w:r>
    </w:p>
    <w:p w:rsidR="002A1143" w:rsidRPr="00536663" w:rsidRDefault="002A1143" w:rsidP="002A1143">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Podpisana izjava ponudnika o začetku opravljanja koncesije (OBR 6-F ali OBR 6-P – </w:t>
      </w:r>
      <w:r w:rsidRPr="00536663">
        <w:rPr>
          <w:rFonts w:cstheme="minorHAnsi"/>
          <w:i/>
          <w:iCs/>
          <w:color w:val="000000"/>
          <w:sz w:val="20"/>
          <w:szCs w:val="20"/>
        </w:rPr>
        <w:t xml:space="preserve">Začetek opravljanja koncesijske dejavnosti). </w:t>
      </w:r>
    </w:p>
    <w:p w:rsidR="002A1143" w:rsidRPr="00536663" w:rsidRDefault="002A1143" w:rsidP="002A1143">
      <w:pPr>
        <w:autoSpaceDE w:val="0"/>
        <w:autoSpaceDN w:val="0"/>
        <w:adjustRightInd w:val="0"/>
        <w:spacing w:after="0" w:line="240" w:lineRule="auto"/>
        <w:rPr>
          <w:rFonts w:cstheme="minorHAnsi"/>
          <w:b/>
          <w:bCs/>
          <w:color w:val="000000"/>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lastRenderedPageBreak/>
        <w:t xml:space="preserve">Kot dokazilo pod točko 12.: </w:t>
      </w:r>
    </w:p>
    <w:p w:rsidR="002A1143" w:rsidRPr="00536663" w:rsidRDefault="002A1143" w:rsidP="002A1143">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Podpisana izjava ponudnika o dosedanjem opravljanju koncesije (OBR 7-F ali OBR 7-P – </w:t>
      </w:r>
      <w:r w:rsidRPr="00536663">
        <w:rPr>
          <w:rFonts w:asciiTheme="minorHAnsi" w:hAnsiTheme="minorHAnsi" w:cstheme="minorHAnsi"/>
          <w:i/>
          <w:iCs/>
          <w:sz w:val="20"/>
          <w:szCs w:val="20"/>
        </w:rPr>
        <w:t>Opravljanje koncesijske dejavnosti).</w:t>
      </w:r>
    </w:p>
    <w:p w:rsidR="002A1143" w:rsidRPr="00562F8A" w:rsidRDefault="002A1143" w:rsidP="002A1143">
      <w:pPr>
        <w:pStyle w:val="Default"/>
        <w:rPr>
          <w:rFonts w:asciiTheme="minorHAnsi" w:hAnsiTheme="minorHAnsi" w:cstheme="minorHAnsi"/>
          <w:iCs/>
          <w:sz w:val="20"/>
          <w:szCs w:val="20"/>
        </w:rPr>
      </w:pPr>
    </w:p>
    <w:p w:rsidR="002A1143" w:rsidRPr="00536663" w:rsidRDefault="002A1143" w:rsidP="002A1143">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Kot dokazilo pod točko 13.: </w:t>
      </w:r>
    </w:p>
    <w:p w:rsidR="002A1143" w:rsidRPr="00536663" w:rsidRDefault="002A1143" w:rsidP="00227BA4">
      <w:pPr>
        <w:pStyle w:val="Default"/>
        <w:numPr>
          <w:ilvl w:val="0"/>
          <w:numId w:val="6"/>
        </w:numPr>
        <w:jc w:val="both"/>
        <w:rPr>
          <w:rFonts w:asciiTheme="minorHAnsi" w:hAnsiTheme="minorHAnsi" w:cstheme="minorHAnsi"/>
          <w:i/>
          <w:iCs/>
          <w:sz w:val="20"/>
          <w:szCs w:val="20"/>
        </w:rPr>
      </w:pPr>
      <w:r w:rsidRPr="00536663">
        <w:rPr>
          <w:rFonts w:asciiTheme="minorHAnsi" w:hAnsiTheme="minorHAnsi" w:cstheme="minorHAnsi"/>
          <w:sz w:val="20"/>
          <w:szCs w:val="20"/>
        </w:rPr>
        <w:t xml:space="preserve">Podpisana izjava ponudnika o zagotavljanju pravice pacientov do sporazumevanja z zdravstvenimi delavci in sodelavci s slovenskem jeziku. (OBR 8-F ali OBR 8-P – </w:t>
      </w:r>
      <w:r w:rsidRPr="00536663">
        <w:rPr>
          <w:rFonts w:asciiTheme="minorHAnsi" w:hAnsiTheme="minorHAnsi" w:cstheme="minorHAnsi"/>
          <w:i/>
          <w:iCs/>
          <w:sz w:val="20"/>
          <w:szCs w:val="20"/>
        </w:rPr>
        <w:t>Sporazumevanje v slovenskem jeziku).</w:t>
      </w:r>
    </w:p>
    <w:p w:rsidR="002A1143" w:rsidRPr="00562F8A" w:rsidRDefault="002A1143" w:rsidP="002A1143">
      <w:pPr>
        <w:pStyle w:val="Default"/>
        <w:rPr>
          <w:rFonts w:asciiTheme="minorHAnsi" w:hAnsiTheme="minorHAnsi" w:cstheme="minorHAnsi"/>
          <w:iCs/>
          <w:sz w:val="20"/>
          <w:szCs w:val="20"/>
        </w:rPr>
      </w:pPr>
    </w:p>
    <w:p w:rsidR="007F4FBE" w:rsidRPr="00536663" w:rsidRDefault="007F4FBE" w:rsidP="00E965A9">
      <w:pPr>
        <w:pStyle w:val="Default"/>
        <w:jc w:val="both"/>
        <w:rPr>
          <w:rFonts w:asciiTheme="minorHAnsi" w:hAnsiTheme="minorHAnsi" w:cstheme="minorHAnsi"/>
          <w:sz w:val="20"/>
          <w:szCs w:val="20"/>
        </w:rPr>
      </w:pPr>
    </w:p>
    <w:p w:rsidR="002A1143" w:rsidRPr="00536663" w:rsidRDefault="002A1143" w:rsidP="0037392B">
      <w:pPr>
        <w:autoSpaceDE w:val="0"/>
        <w:autoSpaceDN w:val="0"/>
        <w:adjustRightInd w:val="0"/>
        <w:spacing w:after="0" w:line="240" w:lineRule="auto"/>
        <w:jc w:val="both"/>
        <w:rPr>
          <w:rFonts w:cstheme="minorHAnsi"/>
          <w:b/>
          <w:bCs/>
          <w:color w:val="000000"/>
          <w:sz w:val="20"/>
          <w:szCs w:val="20"/>
        </w:rPr>
      </w:pPr>
      <w:r w:rsidRPr="00536663">
        <w:rPr>
          <w:rFonts w:cstheme="minorHAnsi"/>
          <w:b/>
          <w:bCs/>
          <w:color w:val="000000"/>
          <w:sz w:val="20"/>
          <w:szCs w:val="20"/>
        </w:rPr>
        <w:t xml:space="preserve">Pri točkah, pri katerih se kot edino dokazilo o izpolnjevanju pogojev predvideva podpisana izjava ponudnika, je potrebno izpolniti in podpisati v šestem poglavju predvidene obrazce izjav, glede na to, ali je ponudnik fizična ali pravna oseba. </w:t>
      </w:r>
    </w:p>
    <w:p w:rsidR="0037392B" w:rsidRPr="00536663" w:rsidRDefault="0037392B" w:rsidP="0037392B">
      <w:pPr>
        <w:autoSpaceDE w:val="0"/>
        <w:autoSpaceDN w:val="0"/>
        <w:adjustRightInd w:val="0"/>
        <w:spacing w:after="0" w:line="240" w:lineRule="auto"/>
        <w:jc w:val="both"/>
        <w:rPr>
          <w:rFonts w:cstheme="minorHAnsi"/>
          <w:color w:val="000000"/>
          <w:sz w:val="20"/>
          <w:szCs w:val="20"/>
        </w:rPr>
      </w:pPr>
    </w:p>
    <w:p w:rsidR="007F4FBE" w:rsidRPr="00536663" w:rsidRDefault="002A1143" w:rsidP="0037392B">
      <w:pPr>
        <w:pStyle w:val="Default"/>
        <w:jc w:val="both"/>
        <w:rPr>
          <w:rFonts w:asciiTheme="minorHAnsi" w:hAnsiTheme="minorHAnsi" w:cstheme="minorHAnsi"/>
          <w:sz w:val="20"/>
          <w:szCs w:val="20"/>
        </w:rPr>
      </w:pPr>
      <w:r w:rsidRPr="00536663">
        <w:rPr>
          <w:rFonts w:asciiTheme="minorHAnsi" w:hAnsiTheme="minorHAnsi" w:cstheme="minorHAnsi"/>
          <w:b/>
          <w:bCs/>
          <w:sz w:val="20"/>
          <w:szCs w:val="20"/>
        </w:rPr>
        <w:t>Koncedent si pred podelitvijo koncesije pridržuje pravico zahtevati vpogled v originale predloženih fotokopiranih listin.</w:t>
      </w:r>
    </w:p>
    <w:p w:rsidR="007F4FBE" w:rsidRPr="00536663" w:rsidRDefault="007F4FBE" w:rsidP="0037392B">
      <w:pPr>
        <w:pStyle w:val="Default"/>
        <w:jc w:val="both"/>
        <w:rPr>
          <w:rFonts w:asciiTheme="minorHAnsi" w:hAnsiTheme="minorHAnsi" w:cstheme="minorHAnsi"/>
          <w:sz w:val="20"/>
          <w:szCs w:val="20"/>
        </w:rPr>
      </w:pPr>
    </w:p>
    <w:p w:rsidR="002A1143" w:rsidRPr="00536663" w:rsidRDefault="002A1143" w:rsidP="0037392B">
      <w:pPr>
        <w:pStyle w:val="Default"/>
        <w:jc w:val="both"/>
        <w:rPr>
          <w:rFonts w:asciiTheme="minorHAnsi" w:hAnsiTheme="minorHAnsi" w:cstheme="minorHAnsi"/>
          <w:sz w:val="20"/>
          <w:szCs w:val="20"/>
        </w:rPr>
      </w:pPr>
    </w:p>
    <w:p w:rsidR="002A1143" w:rsidRPr="00536663" w:rsidRDefault="002A1143"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Default="00CB55BF"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Default="00562F8A" w:rsidP="00E965A9">
      <w:pPr>
        <w:pStyle w:val="Default"/>
        <w:jc w:val="both"/>
        <w:rPr>
          <w:rFonts w:asciiTheme="minorHAnsi" w:hAnsiTheme="minorHAnsi" w:cstheme="minorHAnsi"/>
          <w:sz w:val="20"/>
          <w:szCs w:val="20"/>
        </w:rPr>
      </w:pPr>
    </w:p>
    <w:p w:rsidR="00562F8A" w:rsidRPr="00536663" w:rsidRDefault="00562F8A"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7B2B05" w:rsidRDefault="007B2B05">
      <w:pPr>
        <w:rPr>
          <w:rFonts w:cstheme="minorHAnsi"/>
          <w:color w:val="000000"/>
          <w:sz w:val="20"/>
          <w:szCs w:val="20"/>
        </w:rPr>
      </w:pPr>
      <w:r>
        <w:rPr>
          <w:rFonts w:cstheme="minorHAnsi"/>
          <w:sz w:val="20"/>
          <w:szCs w:val="20"/>
        </w:rPr>
        <w:br w:type="page"/>
      </w:r>
    </w:p>
    <w:p w:rsidR="00CB55BF" w:rsidRPr="00536663" w:rsidRDefault="00CB55BF" w:rsidP="00CB55BF">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lastRenderedPageBreak/>
        <w:t xml:space="preserve">6. OBRAZCI IZJAV </w:t>
      </w:r>
    </w:p>
    <w:p w:rsidR="0037392B" w:rsidRPr="00536663" w:rsidRDefault="0037392B"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6.1. Izjava o izpolnjevanju zakonskih pogojev </w:t>
      </w:r>
    </w:p>
    <w:p w:rsidR="00CB55BF" w:rsidRPr="00536663" w:rsidRDefault="00CB55BF" w:rsidP="00CB55BF">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CB55BF" w:rsidRPr="00536663" w:rsidTr="00A02F84">
        <w:tc>
          <w:tcPr>
            <w:tcW w:w="9212" w:type="dxa"/>
          </w:tcPr>
          <w:p w:rsidR="00CB55BF" w:rsidRPr="00536663" w:rsidRDefault="00CB55BF"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3-F</w:t>
            </w:r>
          </w:p>
        </w:tc>
      </w:tr>
      <w:tr w:rsidR="00CB55BF" w:rsidRPr="00536663" w:rsidTr="00A02F84">
        <w:tc>
          <w:tcPr>
            <w:tcW w:w="9212" w:type="dxa"/>
          </w:tcPr>
          <w:p w:rsidR="00CB55BF" w:rsidRPr="00536663" w:rsidRDefault="00CB55BF" w:rsidP="00A02F84">
            <w:pPr>
              <w:pStyle w:val="Default"/>
              <w:rPr>
                <w:rFonts w:asciiTheme="minorHAnsi" w:hAnsiTheme="minorHAnsi" w:cstheme="minorHAnsi"/>
                <w:sz w:val="20"/>
                <w:szCs w:val="20"/>
              </w:rPr>
            </w:pPr>
            <w:r w:rsidRPr="00536663">
              <w:rPr>
                <w:rFonts w:asciiTheme="minorHAnsi" w:hAnsiTheme="minorHAnsi" w:cstheme="minorHAnsi"/>
                <w:b/>
                <w:bCs/>
                <w:sz w:val="20"/>
                <w:szCs w:val="20"/>
              </w:rPr>
              <w:t>6.1.1. Ponudnik (fizična oseba)</w:t>
            </w:r>
          </w:p>
        </w:tc>
      </w:tr>
    </w:tbl>
    <w:p w:rsidR="00CB55BF" w:rsidRPr="00536663" w:rsidRDefault="00CB55BF" w:rsidP="00CB55BF">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D74AF7" w:rsidP="00CB55BF">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w:t>
      </w:r>
      <w:r w:rsidR="00CB55BF" w:rsidRPr="00536663">
        <w:rPr>
          <w:rFonts w:cstheme="minorHAnsi"/>
          <w:b/>
          <w:bCs/>
          <w:color w:val="000000"/>
          <w:sz w:val="20"/>
          <w:szCs w:val="20"/>
        </w:rPr>
        <w:t>A O IZPOLNJEVANJU ZAKONSKIH POGOJEV</w:t>
      </w:r>
    </w:p>
    <w:p w:rsidR="00CB55BF" w:rsidRPr="00536663" w:rsidRDefault="00CB55BF"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podpisani/a__________________________________________________________ </w:t>
      </w:r>
    </w:p>
    <w:p w:rsidR="00CB55BF" w:rsidRPr="00536663" w:rsidRDefault="00CB55BF" w:rsidP="00CB55BF">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CB55BF" w:rsidRPr="00536663" w:rsidRDefault="00CB55BF"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izjavljam, da:</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izpolnjujem pogoje za pridobitev dovoljenja za opravljanje zdravstvene dejavnosti iz 3.a člena ZZDej in ga bom najkasneje pred sklenitvijo koncesijske pogodbe pridobil in dostavil koncedentu,</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bom sam odgovorni nosilec zdravstvene dejavnosti,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bom najkasneje z dnem začetka opravljanja koncesijske dejavnosti imel zaposlene ali na drugi zakoniti podlagi zagotovljeno ustrezno število usposobljenih zdravstvenih delavcev in zdravstvenih sodelavcev, ki izpolnjujejo pogoje iz ZZDej ali zakona, ki ureja zdravniško službo in bodo opravljali zdravstvene storitve, ki so predmet koncesije,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mi v zadnjih petih letih ni bila odvzeta koncesija iz razlogov iz 44. j člena ZZDej,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ob podaji vloge nisem v postopkih pred organi pristojne zbornice ali strokovnega združenja zaradi kršitev v zvezi z opravljanjem poklica,</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ob podaji vloge ne obstajajo izključitveni razlogi, ki veljajo za ponudnike v postopkih javnih naročil. </w:t>
      </w: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CB55BF" w:rsidRPr="00536663" w:rsidRDefault="00CB55BF" w:rsidP="00E965A9">
      <w:pPr>
        <w:pStyle w:val="Default"/>
        <w:jc w:val="both"/>
        <w:rPr>
          <w:rFonts w:asciiTheme="minorHAnsi" w:hAnsiTheme="minorHAnsi" w:cstheme="minorHAnsi"/>
          <w:sz w:val="20"/>
          <w:szCs w:val="20"/>
        </w:rPr>
      </w:pPr>
    </w:p>
    <w:p w:rsidR="007B2B05"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7B2B05"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CB55BF" w:rsidRPr="00536663" w:rsidRDefault="00CB55BF"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0C1B01" w:rsidRPr="00536663" w:rsidRDefault="000C1B01" w:rsidP="00E965A9">
      <w:pPr>
        <w:pStyle w:val="Default"/>
        <w:jc w:val="both"/>
        <w:rPr>
          <w:rFonts w:asciiTheme="minorHAnsi" w:hAnsiTheme="minorHAnsi" w:cstheme="minorHAnsi"/>
          <w:sz w:val="20"/>
          <w:szCs w:val="20"/>
        </w:rPr>
      </w:pPr>
    </w:p>
    <w:p w:rsidR="000C1B01" w:rsidRPr="00536663" w:rsidRDefault="000C1B01" w:rsidP="00E965A9">
      <w:pPr>
        <w:pStyle w:val="Default"/>
        <w:jc w:val="both"/>
        <w:rPr>
          <w:rFonts w:asciiTheme="minorHAnsi" w:hAnsiTheme="minorHAnsi" w:cstheme="minorHAnsi"/>
          <w:sz w:val="20"/>
          <w:szCs w:val="20"/>
        </w:rPr>
      </w:pPr>
    </w:p>
    <w:p w:rsidR="000C1B01" w:rsidRPr="00536663" w:rsidRDefault="000C1B01" w:rsidP="00E965A9">
      <w:pPr>
        <w:pStyle w:val="Default"/>
        <w:jc w:val="both"/>
        <w:rPr>
          <w:rFonts w:asciiTheme="minorHAnsi" w:hAnsiTheme="minorHAnsi" w:cstheme="minorHAnsi"/>
          <w:sz w:val="20"/>
          <w:szCs w:val="20"/>
        </w:rPr>
      </w:pPr>
    </w:p>
    <w:p w:rsidR="000C1B01" w:rsidRPr="00536663" w:rsidRDefault="000C1B01" w:rsidP="00E965A9">
      <w:pPr>
        <w:pStyle w:val="Default"/>
        <w:jc w:val="both"/>
        <w:rPr>
          <w:rFonts w:asciiTheme="minorHAnsi" w:hAnsiTheme="minorHAnsi" w:cstheme="minorHAnsi"/>
          <w:sz w:val="20"/>
          <w:szCs w:val="20"/>
        </w:rPr>
      </w:pPr>
    </w:p>
    <w:p w:rsidR="000C1B01" w:rsidRPr="00536663" w:rsidRDefault="000C1B01" w:rsidP="000C1B01">
      <w:pPr>
        <w:pStyle w:val="Default"/>
        <w:rPr>
          <w:rFonts w:asciiTheme="minorHAnsi" w:hAnsiTheme="minorHAnsi" w:cstheme="minorHAnsi"/>
          <w:sz w:val="20"/>
          <w:szCs w:val="20"/>
        </w:rPr>
      </w:pPr>
    </w:p>
    <w:p w:rsidR="007B2B05" w:rsidRDefault="007B2B05">
      <w:pPr>
        <w:rPr>
          <w:rFonts w:cstheme="minorHAnsi"/>
          <w:color w:val="000000"/>
          <w:sz w:val="20"/>
          <w:szCs w:val="20"/>
        </w:rPr>
      </w:pPr>
      <w:r>
        <w:rPr>
          <w:rFonts w:cstheme="minorHAnsi"/>
          <w:sz w:val="20"/>
          <w:szCs w:val="20"/>
        </w:rPr>
        <w:br w:type="page"/>
      </w:r>
    </w:p>
    <w:tbl>
      <w:tblPr>
        <w:tblStyle w:val="Tabelamrea"/>
        <w:tblW w:w="0" w:type="auto"/>
        <w:tblLook w:val="04A0" w:firstRow="1" w:lastRow="0" w:firstColumn="1" w:lastColumn="0" w:noHBand="0" w:noVBand="1"/>
      </w:tblPr>
      <w:tblGrid>
        <w:gridCol w:w="9212"/>
      </w:tblGrid>
      <w:tr w:rsidR="00CB55BF" w:rsidRPr="00536663" w:rsidTr="00A02F84">
        <w:tc>
          <w:tcPr>
            <w:tcW w:w="9212" w:type="dxa"/>
          </w:tcPr>
          <w:p w:rsidR="00CB55BF" w:rsidRPr="00536663" w:rsidRDefault="00CB55BF" w:rsidP="00A02F84">
            <w:pPr>
              <w:pStyle w:val="Default"/>
              <w:jc w:val="right"/>
              <w:rPr>
                <w:rFonts w:asciiTheme="minorHAnsi" w:hAnsiTheme="minorHAnsi" w:cstheme="minorHAnsi"/>
                <w:sz w:val="20"/>
                <w:szCs w:val="20"/>
              </w:rPr>
            </w:pPr>
            <w:r w:rsidRPr="00536663">
              <w:rPr>
                <w:rFonts w:asciiTheme="minorHAnsi" w:hAnsiTheme="minorHAnsi" w:cstheme="minorHAnsi"/>
                <w:sz w:val="20"/>
                <w:szCs w:val="20"/>
              </w:rPr>
              <w:lastRenderedPageBreak/>
              <w:t>OBRAZEC 3-P</w:t>
            </w:r>
          </w:p>
        </w:tc>
      </w:tr>
      <w:tr w:rsidR="00CB55BF" w:rsidRPr="00536663" w:rsidTr="00A02F84">
        <w:tc>
          <w:tcPr>
            <w:tcW w:w="9212" w:type="dxa"/>
          </w:tcPr>
          <w:p w:rsidR="00CB55BF" w:rsidRPr="00536663" w:rsidRDefault="00CB55BF" w:rsidP="00CB55BF">
            <w:pPr>
              <w:pStyle w:val="Default"/>
              <w:rPr>
                <w:rFonts w:asciiTheme="minorHAnsi" w:hAnsiTheme="minorHAnsi" w:cstheme="minorHAnsi"/>
                <w:sz w:val="20"/>
                <w:szCs w:val="20"/>
              </w:rPr>
            </w:pPr>
            <w:r w:rsidRPr="00536663">
              <w:rPr>
                <w:rFonts w:asciiTheme="minorHAnsi" w:hAnsiTheme="minorHAnsi" w:cstheme="minorHAnsi"/>
                <w:b/>
                <w:bCs/>
                <w:sz w:val="20"/>
                <w:szCs w:val="20"/>
              </w:rPr>
              <w:t>6.1.2 Ponudnik (pravna oseba)</w:t>
            </w:r>
          </w:p>
        </w:tc>
      </w:tr>
    </w:tbl>
    <w:p w:rsidR="00CB55BF" w:rsidRPr="00536663" w:rsidRDefault="00CB55BF" w:rsidP="00CB55BF">
      <w:pPr>
        <w:pStyle w:val="Default"/>
        <w:jc w:val="both"/>
        <w:rPr>
          <w:rFonts w:asciiTheme="minorHAnsi" w:hAnsiTheme="minorHAnsi" w:cstheme="minorHAnsi"/>
          <w:sz w:val="20"/>
          <w:szCs w:val="20"/>
        </w:rPr>
      </w:pPr>
    </w:p>
    <w:p w:rsidR="00CB55BF" w:rsidRPr="00536663" w:rsidRDefault="00CB55BF" w:rsidP="00CB55BF">
      <w:pPr>
        <w:pStyle w:val="Default"/>
        <w:jc w:val="both"/>
        <w:rPr>
          <w:rFonts w:asciiTheme="minorHAnsi" w:hAnsiTheme="minorHAnsi" w:cstheme="minorHAnsi"/>
          <w:sz w:val="20"/>
          <w:szCs w:val="20"/>
        </w:rPr>
      </w:pPr>
    </w:p>
    <w:p w:rsidR="00CB55BF" w:rsidRPr="00536663" w:rsidRDefault="000C1B01" w:rsidP="00CB55BF">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w:t>
      </w:r>
      <w:r w:rsidR="00CB55BF" w:rsidRPr="00536663">
        <w:rPr>
          <w:rFonts w:cstheme="minorHAnsi"/>
          <w:b/>
          <w:bCs/>
          <w:color w:val="000000"/>
          <w:sz w:val="20"/>
          <w:szCs w:val="20"/>
        </w:rPr>
        <w:t>A O IZPOLNJEVANJU ZAKONSKIH POGOJEV</w:t>
      </w:r>
    </w:p>
    <w:p w:rsidR="00CB55BF" w:rsidRPr="00536663" w:rsidRDefault="00CB55BF"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podpisani/a__________________________________________________________ </w:t>
      </w:r>
    </w:p>
    <w:p w:rsidR="00CB55BF" w:rsidRPr="00536663" w:rsidRDefault="00643670" w:rsidP="00643670">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izjavljam, da:</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izpolnjujem pogoje za pridobitev dovoljenja za opravljanje zdravstvene dejavnosti iz 3.a člena ZZDej in ga bom najkasneje pred sklenitvijo koncesijske pogodbe pridobil in dostavil koncedentu,</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bom sam odgovorni nosilec zdravstvene dejavnosti,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bom najkasneje z dnem začetka opravljanja koncesijske dejavnosti imel zaposlene ali na drugi zakoniti podlagi zagotovljeno ustrezno število usposobljenih zdravstvenih delavcev in zdravstvenih sodelavcev, ki izpolnjujejo pogoje iz ZZDej ali zakona, ki ureja zdravniško službo in bodo opravljali zdravstvene storitve, ki so predmet koncesije,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mi v zadnjih petih letih ni bila odvzeta koncesija iz razlogov iz 44. j člena ZZDej, </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ob podaji vloge nisem v postopkih pred organi pristojne zbornice ali strokovnega združenja zaradi kršitev v zvezi z opravljanjem poklica,</w:t>
      </w:r>
    </w:p>
    <w:p w:rsidR="00CB55BF" w:rsidRPr="00536663" w:rsidRDefault="00CB55BF" w:rsidP="00CB55B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ob podaji vloge ne obstajajo izključitveni razlogi, ki veljajo za ponudnike v postopkih javnih naročil. </w:t>
      </w:r>
    </w:p>
    <w:p w:rsidR="00CB55BF" w:rsidRPr="00536663" w:rsidRDefault="00CB55BF" w:rsidP="00CB55BF">
      <w:pPr>
        <w:pStyle w:val="Default"/>
        <w:rPr>
          <w:rFonts w:asciiTheme="minorHAnsi" w:hAnsiTheme="minorHAnsi" w:cstheme="minorHAnsi"/>
          <w:sz w:val="20"/>
          <w:szCs w:val="20"/>
        </w:rPr>
      </w:pPr>
    </w:p>
    <w:p w:rsidR="0037392B" w:rsidRDefault="0037392B" w:rsidP="00CB55BF">
      <w:pPr>
        <w:pStyle w:val="Default"/>
        <w:rPr>
          <w:rFonts w:asciiTheme="minorHAnsi" w:hAnsiTheme="minorHAnsi" w:cstheme="minorHAnsi"/>
          <w:sz w:val="20"/>
          <w:szCs w:val="20"/>
        </w:rPr>
      </w:pPr>
    </w:p>
    <w:p w:rsidR="007B2B05" w:rsidRDefault="007B2B05" w:rsidP="00CB55BF">
      <w:pPr>
        <w:pStyle w:val="Default"/>
        <w:rPr>
          <w:rFonts w:asciiTheme="minorHAnsi" w:hAnsiTheme="minorHAnsi" w:cstheme="minorHAnsi"/>
          <w:sz w:val="20"/>
          <w:szCs w:val="20"/>
        </w:rPr>
      </w:pPr>
      <w:r>
        <w:rPr>
          <w:rFonts w:asciiTheme="minorHAnsi" w:hAnsiTheme="minorHAnsi" w:cstheme="minorHAnsi"/>
          <w:sz w:val="20"/>
          <w:szCs w:val="20"/>
        </w:rPr>
        <w:t>Kraj in datum:_______________________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PONUDNUK:</w:t>
      </w:r>
    </w:p>
    <w:p w:rsidR="007B2B05" w:rsidRPr="00536663" w:rsidRDefault="007B2B05" w:rsidP="00CB55BF">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536663">
        <w:rPr>
          <w:rFonts w:asciiTheme="minorHAnsi" w:hAnsiTheme="minorHAnsi" w:cstheme="minorHAnsi"/>
          <w:sz w:val="20"/>
          <w:szCs w:val="20"/>
        </w:rPr>
        <w:t>(podpis zakonitega zastopnika ponudnika)</w:t>
      </w:r>
    </w:p>
    <w:p w:rsidR="0037392B" w:rsidRDefault="0037392B" w:rsidP="00CB55BF">
      <w:pPr>
        <w:pStyle w:val="Default"/>
        <w:rPr>
          <w:rFonts w:asciiTheme="minorHAnsi" w:hAnsiTheme="minorHAnsi" w:cstheme="minorHAnsi"/>
          <w:sz w:val="20"/>
          <w:szCs w:val="20"/>
        </w:rPr>
      </w:pPr>
    </w:p>
    <w:p w:rsidR="007B2B05" w:rsidRDefault="007B2B05" w:rsidP="00CB55BF">
      <w:pPr>
        <w:pStyle w:val="Default"/>
        <w:rPr>
          <w:rFonts w:asciiTheme="minorHAnsi" w:hAnsiTheme="minorHAnsi" w:cstheme="minorHAnsi"/>
          <w:sz w:val="20"/>
          <w:szCs w:val="20"/>
        </w:rPr>
      </w:pPr>
    </w:p>
    <w:p w:rsidR="007B2B05" w:rsidRDefault="007B2B05" w:rsidP="00CB55BF">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ŽIG</w:t>
      </w:r>
    </w:p>
    <w:p w:rsidR="007B2B05" w:rsidRDefault="007B2B05" w:rsidP="00CB55BF">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(pravna oseba)</w:t>
      </w:r>
    </w:p>
    <w:p w:rsidR="007B2B05" w:rsidRDefault="007B2B05" w:rsidP="00CB55BF">
      <w:pPr>
        <w:pStyle w:val="Default"/>
        <w:rPr>
          <w:rFonts w:asciiTheme="minorHAnsi" w:hAnsiTheme="minorHAnsi" w:cstheme="minorHAnsi"/>
          <w:sz w:val="20"/>
          <w:szCs w:val="20"/>
        </w:rPr>
      </w:pPr>
    </w:p>
    <w:p w:rsidR="00CB55BF" w:rsidRPr="00536663" w:rsidRDefault="00CB55BF" w:rsidP="00CB55BF">
      <w:pPr>
        <w:pStyle w:val="Default"/>
        <w:jc w:val="both"/>
        <w:rPr>
          <w:rFonts w:asciiTheme="minorHAnsi" w:hAnsiTheme="minorHAnsi" w:cstheme="minorHAnsi"/>
          <w:sz w:val="20"/>
          <w:szCs w:val="20"/>
        </w:rPr>
      </w:pPr>
    </w:p>
    <w:p w:rsidR="00643670" w:rsidRPr="00536663" w:rsidRDefault="00643670" w:rsidP="00CB55BF">
      <w:pPr>
        <w:pStyle w:val="Default"/>
        <w:jc w:val="both"/>
        <w:rPr>
          <w:rFonts w:asciiTheme="minorHAnsi" w:hAnsiTheme="minorHAnsi" w:cstheme="minorHAnsi"/>
          <w:sz w:val="20"/>
          <w:szCs w:val="20"/>
        </w:rPr>
      </w:pPr>
    </w:p>
    <w:p w:rsidR="0037392B" w:rsidRPr="00536663" w:rsidRDefault="0037392B" w:rsidP="00CB55BF">
      <w:pPr>
        <w:pStyle w:val="Default"/>
        <w:jc w:val="both"/>
        <w:rPr>
          <w:rFonts w:asciiTheme="minorHAnsi" w:hAnsiTheme="minorHAnsi" w:cstheme="minorHAnsi"/>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 predvideni odgovorni nosilec zdravstvene dejavnosti </w:t>
      </w: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CB55BF" w:rsidRPr="00536663" w:rsidRDefault="00CB55BF" w:rsidP="00CB55BF">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odgovornega nosil</w:t>
      </w:r>
      <w:r w:rsidR="0037392B" w:rsidRPr="00536663">
        <w:rPr>
          <w:rFonts w:cstheme="minorHAnsi"/>
          <w:color w:val="000000"/>
          <w:sz w:val="20"/>
          <w:szCs w:val="20"/>
        </w:rPr>
        <w:t>c</w:t>
      </w:r>
      <w:r w:rsidRPr="00536663">
        <w:rPr>
          <w:rFonts w:cstheme="minorHAnsi"/>
          <w:color w:val="000000"/>
          <w:sz w:val="20"/>
          <w:szCs w:val="20"/>
        </w:rPr>
        <w:t>a zdravstvene dejavnosti)</w:t>
      </w:r>
    </w:p>
    <w:p w:rsidR="0037392B" w:rsidRPr="00536663" w:rsidRDefault="0037392B" w:rsidP="00CB55BF">
      <w:pPr>
        <w:autoSpaceDE w:val="0"/>
        <w:autoSpaceDN w:val="0"/>
        <w:adjustRightInd w:val="0"/>
        <w:spacing w:after="0" w:line="240" w:lineRule="auto"/>
        <w:rPr>
          <w:rFonts w:cstheme="minorHAnsi"/>
          <w:color w:val="000000"/>
          <w:sz w:val="20"/>
          <w:szCs w:val="20"/>
        </w:rPr>
      </w:pPr>
    </w:p>
    <w:p w:rsidR="0037392B" w:rsidRPr="00536663" w:rsidRDefault="0037392B" w:rsidP="00CB55BF">
      <w:pPr>
        <w:autoSpaceDE w:val="0"/>
        <w:autoSpaceDN w:val="0"/>
        <w:adjustRightInd w:val="0"/>
        <w:spacing w:after="0" w:line="240" w:lineRule="auto"/>
        <w:rPr>
          <w:rFonts w:cstheme="minorHAnsi"/>
          <w:color w:val="000000"/>
          <w:sz w:val="20"/>
          <w:szCs w:val="20"/>
        </w:rPr>
      </w:pPr>
    </w:p>
    <w:p w:rsidR="00CB55BF" w:rsidRPr="00536663" w:rsidRDefault="00CB55BF" w:rsidP="00CB55BF">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izjavljam, da:</w:t>
      </w:r>
    </w:p>
    <w:p w:rsidR="00CB55BF" w:rsidRPr="00536663" w:rsidRDefault="00CB55BF" w:rsidP="00CB55BF">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izpolnjujem pogoje, ki jih 3.a člen ZZDej določa za odgovornega nosilca zdravstvene dejavnosti,</w:t>
      </w:r>
    </w:p>
    <w:p w:rsidR="00CB55BF" w:rsidRPr="00536663" w:rsidRDefault="00CB55BF" w:rsidP="00CB55BF">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mi v zadnjih petih letih ni bila odvzeta koncesija iz razlogov iz 44. j člena ZZDej, </w:t>
      </w:r>
    </w:p>
    <w:p w:rsidR="00CB55BF" w:rsidRPr="00536663" w:rsidRDefault="00CB55BF" w:rsidP="00CB55BF">
      <w:pPr>
        <w:pStyle w:val="Odstavekseznama"/>
        <w:numPr>
          <w:ilvl w:val="0"/>
          <w:numId w:val="6"/>
        </w:num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nisem v postopkih pred organi pristojne zbornice ali strokovnega združenja zaradi kršitev v zvezi z opravljanjem poklica. </w:t>
      </w:r>
    </w:p>
    <w:p w:rsidR="00CB55BF" w:rsidRPr="00536663" w:rsidRDefault="00CB55BF" w:rsidP="00CB55BF">
      <w:pPr>
        <w:pStyle w:val="Default"/>
        <w:jc w:val="both"/>
        <w:rPr>
          <w:rFonts w:asciiTheme="minorHAnsi" w:hAnsiTheme="minorHAnsi" w:cstheme="minorHAnsi"/>
          <w:sz w:val="20"/>
          <w:szCs w:val="20"/>
        </w:rPr>
      </w:pPr>
    </w:p>
    <w:p w:rsidR="0037392B" w:rsidRPr="00536663" w:rsidRDefault="0037392B" w:rsidP="00CB55BF">
      <w:pPr>
        <w:pStyle w:val="Default"/>
        <w:jc w:val="both"/>
        <w:rPr>
          <w:rFonts w:asciiTheme="minorHAnsi" w:hAnsiTheme="minorHAnsi" w:cstheme="minorHAnsi"/>
          <w:sz w:val="20"/>
          <w:szCs w:val="20"/>
        </w:rPr>
      </w:pPr>
    </w:p>
    <w:p w:rsidR="0037392B" w:rsidRPr="00536663" w:rsidRDefault="0037392B" w:rsidP="00CB55BF">
      <w:pPr>
        <w:pStyle w:val="Default"/>
        <w:jc w:val="both"/>
        <w:rPr>
          <w:rFonts w:asciiTheme="minorHAnsi" w:hAnsiTheme="minorHAnsi" w:cstheme="minorHAnsi"/>
          <w:sz w:val="20"/>
          <w:szCs w:val="20"/>
        </w:rPr>
      </w:pPr>
    </w:p>
    <w:p w:rsidR="007B2B05" w:rsidRDefault="007B2B05" w:rsidP="007B2B05">
      <w:pPr>
        <w:pStyle w:val="Default"/>
        <w:rPr>
          <w:rFonts w:asciiTheme="minorHAnsi" w:hAnsiTheme="minorHAnsi" w:cstheme="minorHAnsi"/>
          <w:sz w:val="20"/>
          <w:szCs w:val="20"/>
        </w:rPr>
      </w:pPr>
    </w:p>
    <w:p w:rsidR="0037392B"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Kraj in datum:_______________________</w:t>
      </w:r>
      <w:r>
        <w:rPr>
          <w:rFonts w:asciiTheme="minorHAnsi" w:hAnsiTheme="minorHAnsi" w:cstheme="minorHAnsi"/>
          <w:sz w:val="20"/>
          <w:szCs w:val="20"/>
        </w:rPr>
        <w:tab/>
      </w:r>
      <w:r>
        <w:rPr>
          <w:rFonts w:asciiTheme="minorHAnsi" w:hAnsiTheme="minorHAnsi" w:cstheme="minorHAnsi"/>
          <w:sz w:val="20"/>
          <w:szCs w:val="20"/>
        </w:rPr>
        <w:tab/>
      </w:r>
      <w:r w:rsidRPr="007B2B05">
        <w:rPr>
          <w:rFonts w:asciiTheme="minorHAnsi" w:hAnsiTheme="minorHAnsi" w:cstheme="minorHAnsi"/>
          <w:sz w:val="20"/>
          <w:szCs w:val="20"/>
        </w:rPr>
        <w:t>ODGOVORNI NOSILEC ZDRAVSTVENE DEJAVNOSTI:</w:t>
      </w:r>
    </w:p>
    <w:p w:rsidR="007B2B05"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536663">
        <w:rPr>
          <w:rFonts w:asciiTheme="minorHAnsi" w:hAnsiTheme="minorHAnsi" w:cstheme="minorHAnsi"/>
          <w:sz w:val="20"/>
          <w:szCs w:val="20"/>
        </w:rPr>
        <w:t xml:space="preserve">(podpis predvidenega odg. nosilca zdravstvene dejavnosti </w:t>
      </w:r>
    </w:p>
    <w:p w:rsidR="007B2B05" w:rsidRPr="00536663"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536663">
        <w:rPr>
          <w:rFonts w:asciiTheme="minorHAnsi" w:hAnsiTheme="minorHAnsi" w:cstheme="minorHAnsi"/>
          <w:sz w:val="20"/>
          <w:szCs w:val="20"/>
        </w:rPr>
        <w:t>pri pravni osebi)</w:t>
      </w:r>
    </w:p>
    <w:p w:rsidR="00A4296E" w:rsidRDefault="00A4296E" w:rsidP="00A4296E">
      <w:pPr>
        <w:autoSpaceDE w:val="0"/>
        <w:autoSpaceDN w:val="0"/>
        <w:adjustRightInd w:val="0"/>
        <w:spacing w:after="0" w:line="240" w:lineRule="auto"/>
        <w:rPr>
          <w:rFonts w:cstheme="minorHAnsi"/>
          <w:b/>
          <w:bCs/>
          <w:color w:val="000000"/>
          <w:sz w:val="20"/>
          <w:szCs w:val="20"/>
        </w:rPr>
      </w:pPr>
    </w:p>
    <w:p w:rsidR="007B2B05" w:rsidRDefault="007B2B05" w:rsidP="00A4296E">
      <w:pPr>
        <w:autoSpaceDE w:val="0"/>
        <w:autoSpaceDN w:val="0"/>
        <w:adjustRightInd w:val="0"/>
        <w:spacing w:after="0" w:line="240" w:lineRule="auto"/>
        <w:rPr>
          <w:rFonts w:cstheme="minorHAnsi"/>
          <w:b/>
          <w:bCs/>
          <w:color w:val="000000"/>
          <w:sz w:val="20"/>
          <w:szCs w:val="20"/>
        </w:rPr>
      </w:pPr>
    </w:p>
    <w:p w:rsidR="007B2B05" w:rsidRDefault="007B2B05">
      <w:pPr>
        <w:rPr>
          <w:rFonts w:cstheme="minorHAnsi"/>
          <w:b/>
          <w:bCs/>
          <w:color w:val="000000"/>
          <w:sz w:val="20"/>
          <w:szCs w:val="20"/>
        </w:rPr>
      </w:pPr>
      <w:r>
        <w:rPr>
          <w:rFonts w:cstheme="minorHAnsi"/>
          <w:b/>
          <w:bCs/>
          <w:color w:val="000000"/>
          <w:sz w:val="20"/>
          <w:szCs w:val="20"/>
        </w:rPr>
        <w:br w:type="page"/>
      </w:r>
    </w:p>
    <w:p w:rsidR="00A4296E"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lastRenderedPageBreak/>
        <w:t xml:space="preserve">6.2. Izjava o delovnem razmerju </w:t>
      </w:r>
    </w:p>
    <w:p w:rsidR="00A4296E" w:rsidRPr="00536663" w:rsidRDefault="00A4296E" w:rsidP="00A4296E">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A4296E" w:rsidRPr="00536663" w:rsidTr="00890A06">
        <w:tc>
          <w:tcPr>
            <w:tcW w:w="9212" w:type="dxa"/>
          </w:tcPr>
          <w:p w:rsidR="00A4296E" w:rsidRPr="00536663" w:rsidRDefault="00A4296E"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4-F</w:t>
            </w:r>
          </w:p>
        </w:tc>
      </w:tr>
      <w:tr w:rsidR="00A4296E" w:rsidRPr="00536663" w:rsidTr="00890A06">
        <w:tc>
          <w:tcPr>
            <w:tcW w:w="9212" w:type="dxa"/>
          </w:tcPr>
          <w:p w:rsidR="00A4296E" w:rsidRPr="00536663" w:rsidRDefault="00DD2638"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6.2</w:t>
            </w:r>
            <w:r w:rsidR="00A4296E" w:rsidRPr="00536663">
              <w:rPr>
                <w:rFonts w:asciiTheme="minorHAnsi" w:hAnsiTheme="minorHAnsi" w:cstheme="minorHAnsi"/>
                <w:b/>
                <w:bCs/>
                <w:sz w:val="20"/>
                <w:szCs w:val="20"/>
              </w:rPr>
              <w:t>.1. Ponudnik (fizična oseba)</w:t>
            </w:r>
          </w:p>
        </w:tc>
      </w:tr>
    </w:tbl>
    <w:p w:rsidR="00A4296E" w:rsidRPr="00536663" w:rsidRDefault="00A4296E" w:rsidP="00A4296E">
      <w:pPr>
        <w:pStyle w:val="Default"/>
        <w:jc w:val="both"/>
        <w:rPr>
          <w:rFonts w:asciiTheme="minorHAnsi" w:hAnsiTheme="minorHAnsi" w:cstheme="minorHAnsi"/>
          <w:sz w:val="20"/>
          <w:szCs w:val="20"/>
        </w:rPr>
      </w:pPr>
    </w:p>
    <w:p w:rsidR="00A4296E" w:rsidRPr="00536663" w:rsidRDefault="00A4296E" w:rsidP="00A4296E">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A4296E" w:rsidRPr="00536663" w:rsidRDefault="00192FC5" w:rsidP="00A4296E">
      <w:pPr>
        <w:autoSpaceDE w:val="0"/>
        <w:autoSpaceDN w:val="0"/>
        <w:adjustRightInd w:val="0"/>
        <w:spacing w:after="0" w:line="240" w:lineRule="auto"/>
        <w:jc w:val="center"/>
        <w:rPr>
          <w:rFonts w:cstheme="minorHAnsi"/>
          <w:b/>
          <w:bCs/>
          <w:color w:val="000000"/>
          <w:sz w:val="20"/>
          <w:szCs w:val="20"/>
        </w:rPr>
      </w:pPr>
      <w:r w:rsidRPr="00536663">
        <w:rPr>
          <w:rFonts w:cstheme="minorHAnsi"/>
          <w:b/>
          <w:bCs/>
          <w:color w:val="000000"/>
          <w:sz w:val="20"/>
          <w:szCs w:val="20"/>
        </w:rPr>
        <w:t>IZJAV</w:t>
      </w:r>
      <w:r w:rsidR="00A4296E" w:rsidRPr="00536663">
        <w:rPr>
          <w:rFonts w:cstheme="minorHAnsi"/>
          <w:b/>
          <w:bCs/>
          <w:color w:val="000000"/>
          <w:sz w:val="20"/>
          <w:szCs w:val="20"/>
        </w:rPr>
        <w:t xml:space="preserve">A </w:t>
      </w:r>
      <w:r w:rsidRPr="00536663">
        <w:rPr>
          <w:rFonts w:cstheme="minorHAnsi"/>
          <w:b/>
          <w:bCs/>
          <w:color w:val="000000"/>
          <w:sz w:val="20"/>
          <w:szCs w:val="20"/>
        </w:rPr>
        <w:t>O DELOVNEM RAZMERJ</w:t>
      </w:r>
      <w:r w:rsidR="00A4296E" w:rsidRPr="00536663">
        <w:rPr>
          <w:rFonts w:cstheme="minorHAnsi"/>
          <w:b/>
          <w:bCs/>
          <w:color w:val="000000"/>
          <w:sz w:val="20"/>
          <w:szCs w:val="20"/>
        </w:rPr>
        <w:t>U</w:t>
      </w:r>
    </w:p>
    <w:p w:rsidR="00E31DE8" w:rsidRPr="00536663" w:rsidRDefault="00E31DE8" w:rsidP="00A4296E">
      <w:pPr>
        <w:autoSpaceDE w:val="0"/>
        <w:autoSpaceDN w:val="0"/>
        <w:adjustRightInd w:val="0"/>
        <w:spacing w:after="0" w:line="240" w:lineRule="auto"/>
        <w:jc w:val="center"/>
        <w:rPr>
          <w:rFonts w:cstheme="minorHAnsi"/>
          <w:color w:val="000000"/>
          <w:sz w:val="20"/>
          <w:szCs w:val="20"/>
        </w:rPr>
      </w:pPr>
    </w:p>
    <w:p w:rsidR="00192FC5" w:rsidRPr="00536663" w:rsidRDefault="00192FC5" w:rsidP="00A4296E">
      <w:pPr>
        <w:autoSpaceDE w:val="0"/>
        <w:autoSpaceDN w:val="0"/>
        <w:adjustRightInd w:val="0"/>
        <w:spacing w:after="0" w:line="240" w:lineRule="auto"/>
        <w:jc w:val="center"/>
        <w:rPr>
          <w:rFonts w:cstheme="minorHAnsi"/>
          <w:color w:val="000000"/>
          <w:sz w:val="20"/>
          <w:szCs w:val="20"/>
        </w:rPr>
      </w:pPr>
    </w:p>
    <w:p w:rsidR="00A4296E" w:rsidRPr="00536663" w:rsidRDefault="00A4296E" w:rsidP="00DD2638">
      <w:pPr>
        <w:pStyle w:val="Odstavekseznama"/>
        <w:numPr>
          <w:ilvl w:val="0"/>
          <w:numId w:val="29"/>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Izpolni samo tisti ponudnik, ki ni v delovnem razmerju </w:t>
      </w:r>
    </w:p>
    <w:p w:rsidR="00DD2638" w:rsidRPr="00536663" w:rsidRDefault="00DD2638" w:rsidP="00DD2638">
      <w:pPr>
        <w:pStyle w:val="Odstavekseznama"/>
        <w:autoSpaceDE w:val="0"/>
        <w:autoSpaceDN w:val="0"/>
        <w:adjustRightInd w:val="0"/>
        <w:spacing w:after="0" w:line="240" w:lineRule="auto"/>
        <w:rPr>
          <w:rFonts w:cstheme="minorHAnsi"/>
          <w:color w:val="000000"/>
          <w:sz w:val="20"/>
          <w:szCs w:val="20"/>
        </w:rPr>
      </w:pPr>
    </w:p>
    <w:p w:rsidR="00A4296E"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podpisani/a______________________________________________________ </w:t>
      </w:r>
    </w:p>
    <w:p w:rsidR="00A4296E" w:rsidRPr="00536663" w:rsidRDefault="00A4296E"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A4296E"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da v času prijave na javni razpis nisem v delovnem razmerju. </w:t>
      </w:r>
    </w:p>
    <w:p w:rsidR="00DD2638" w:rsidRPr="00536663" w:rsidRDefault="00DD2638" w:rsidP="00A4296E">
      <w:pPr>
        <w:autoSpaceDE w:val="0"/>
        <w:autoSpaceDN w:val="0"/>
        <w:adjustRightInd w:val="0"/>
        <w:spacing w:after="0" w:line="240" w:lineRule="auto"/>
        <w:rPr>
          <w:rFonts w:cstheme="minorHAnsi"/>
          <w:b/>
          <w:bCs/>
          <w:color w:val="000000"/>
          <w:sz w:val="20"/>
          <w:szCs w:val="20"/>
        </w:rPr>
      </w:pPr>
    </w:p>
    <w:p w:rsidR="00DD2638" w:rsidRPr="00536663" w:rsidRDefault="00DD2638" w:rsidP="00A4296E">
      <w:pPr>
        <w:autoSpaceDE w:val="0"/>
        <w:autoSpaceDN w:val="0"/>
        <w:adjustRightInd w:val="0"/>
        <w:spacing w:after="0" w:line="240" w:lineRule="auto"/>
        <w:rPr>
          <w:rFonts w:cstheme="minorHAnsi"/>
          <w:b/>
          <w:bCs/>
          <w:color w:val="000000"/>
          <w:sz w:val="20"/>
          <w:szCs w:val="20"/>
        </w:rPr>
      </w:pPr>
    </w:p>
    <w:p w:rsidR="00DD2638" w:rsidRPr="00536663" w:rsidRDefault="00DD2638" w:rsidP="00A4296E">
      <w:pPr>
        <w:autoSpaceDE w:val="0"/>
        <w:autoSpaceDN w:val="0"/>
        <w:adjustRightInd w:val="0"/>
        <w:spacing w:after="0" w:line="240" w:lineRule="auto"/>
        <w:rPr>
          <w:rFonts w:cstheme="minorHAnsi"/>
          <w:b/>
          <w:bCs/>
          <w:color w:val="000000"/>
          <w:sz w:val="20"/>
          <w:szCs w:val="20"/>
        </w:rPr>
      </w:pPr>
    </w:p>
    <w:p w:rsidR="00DD2638" w:rsidRPr="00536663" w:rsidRDefault="00DD2638" w:rsidP="00A4296E">
      <w:pPr>
        <w:autoSpaceDE w:val="0"/>
        <w:autoSpaceDN w:val="0"/>
        <w:adjustRightInd w:val="0"/>
        <w:spacing w:after="0" w:line="240" w:lineRule="auto"/>
        <w:rPr>
          <w:rFonts w:cstheme="minorHAnsi"/>
          <w:b/>
          <w:bCs/>
          <w:color w:val="000000"/>
          <w:sz w:val="20"/>
          <w:szCs w:val="20"/>
        </w:rPr>
      </w:pPr>
    </w:p>
    <w:p w:rsidR="00A4296E" w:rsidRPr="00536663" w:rsidRDefault="00A4296E" w:rsidP="00DD2638">
      <w:pPr>
        <w:pStyle w:val="Odstavekseznama"/>
        <w:numPr>
          <w:ilvl w:val="0"/>
          <w:numId w:val="29"/>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Izpolni samo tisti ponudnik, ki je v delovnem razmerju </w:t>
      </w:r>
    </w:p>
    <w:p w:rsidR="00DD2638" w:rsidRPr="00536663" w:rsidRDefault="00DD2638" w:rsidP="00DD2638">
      <w:pPr>
        <w:pStyle w:val="Odstavekseznama"/>
        <w:autoSpaceDE w:val="0"/>
        <w:autoSpaceDN w:val="0"/>
        <w:adjustRightInd w:val="0"/>
        <w:spacing w:after="0" w:line="240" w:lineRule="auto"/>
        <w:rPr>
          <w:rFonts w:cstheme="minorHAnsi"/>
          <w:color w:val="000000"/>
          <w:sz w:val="20"/>
          <w:szCs w:val="20"/>
        </w:rPr>
      </w:pPr>
    </w:p>
    <w:p w:rsidR="00A4296E"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podpisani/a________________________________________________________ </w:t>
      </w:r>
    </w:p>
    <w:p w:rsidR="00A4296E" w:rsidRPr="00536663" w:rsidRDefault="00A4296E"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p>
    <w:p w:rsidR="00192FC5"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da bom v primeru podelitve koncesije prekinil/a delovno razmerje pri </w:t>
      </w:r>
    </w:p>
    <w:p w:rsidR="00192FC5" w:rsidRPr="00536663" w:rsidRDefault="00192FC5" w:rsidP="00A4296E">
      <w:pPr>
        <w:autoSpaceDE w:val="0"/>
        <w:autoSpaceDN w:val="0"/>
        <w:adjustRightInd w:val="0"/>
        <w:spacing w:after="0" w:line="240" w:lineRule="auto"/>
        <w:rPr>
          <w:rFonts w:cstheme="minorHAnsi"/>
          <w:color w:val="000000"/>
          <w:sz w:val="20"/>
          <w:szCs w:val="20"/>
        </w:rPr>
      </w:pPr>
    </w:p>
    <w:p w:rsidR="00A4296E" w:rsidRPr="00536663" w:rsidRDefault="00A4296E" w:rsidP="00A4296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 </w:t>
      </w:r>
    </w:p>
    <w:p w:rsidR="00A4296E" w:rsidRPr="00536663" w:rsidRDefault="00A4296E"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in sedež sedanjega delodajalca)</w:t>
      </w:r>
    </w:p>
    <w:p w:rsidR="00785AD4" w:rsidRPr="00536663" w:rsidRDefault="00A4296E" w:rsidP="00A4296E">
      <w:pPr>
        <w:pStyle w:val="Default"/>
        <w:jc w:val="both"/>
        <w:rPr>
          <w:rFonts w:asciiTheme="minorHAnsi" w:hAnsiTheme="minorHAnsi" w:cstheme="minorHAnsi"/>
          <w:sz w:val="20"/>
          <w:szCs w:val="20"/>
        </w:rPr>
      </w:pPr>
      <w:r w:rsidRPr="00536663">
        <w:rPr>
          <w:rFonts w:asciiTheme="minorHAnsi" w:hAnsiTheme="minorHAnsi" w:cstheme="minorHAnsi"/>
          <w:sz w:val="20"/>
          <w:szCs w:val="20"/>
        </w:rPr>
        <w:t>najkasneje zadnji dan pred rokom začetka izvajanja koncesije in začel/a opravljati koncesijsko dejavnost v skladu z odločbo o podelitvi koncesije in koncesijsko pogodbo.</w:t>
      </w: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85AD4" w:rsidRPr="00536663" w:rsidRDefault="00785AD4" w:rsidP="00E965A9">
      <w:pPr>
        <w:pStyle w:val="Default"/>
        <w:jc w:val="both"/>
        <w:rPr>
          <w:rFonts w:asciiTheme="minorHAnsi" w:hAnsiTheme="minorHAnsi" w:cstheme="minorHAnsi"/>
          <w:sz w:val="20"/>
          <w:szCs w:val="20"/>
        </w:rPr>
      </w:pPr>
    </w:p>
    <w:p w:rsidR="007F4FBE" w:rsidRPr="00536663" w:rsidRDefault="007F4FBE" w:rsidP="00E965A9">
      <w:pPr>
        <w:pStyle w:val="Default"/>
        <w:jc w:val="both"/>
        <w:rPr>
          <w:rFonts w:asciiTheme="minorHAnsi" w:hAnsiTheme="minorHAnsi" w:cstheme="minorHAnsi"/>
          <w:sz w:val="20"/>
          <w:szCs w:val="20"/>
        </w:rPr>
      </w:pPr>
    </w:p>
    <w:p w:rsidR="00DD2638" w:rsidRPr="00536663" w:rsidRDefault="00DD2638" w:rsidP="00DD2638">
      <w:pPr>
        <w:pStyle w:val="Default"/>
        <w:rPr>
          <w:rFonts w:asciiTheme="minorHAnsi" w:hAnsiTheme="minorHAnsi" w:cstheme="minorHAnsi"/>
          <w:sz w:val="20"/>
          <w:szCs w:val="20"/>
        </w:rPr>
      </w:pPr>
    </w:p>
    <w:p w:rsidR="00192FC5" w:rsidRPr="00536663" w:rsidRDefault="00192FC5" w:rsidP="00192FC5">
      <w:pPr>
        <w:pStyle w:val="Default"/>
        <w:rPr>
          <w:rFonts w:asciiTheme="minorHAnsi" w:hAnsiTheme="minorHAnsi" w:cstheme="minorHAnsi"/>
          <w:sz w:val="20"/>
          <w:szCs w:val="20"/>
        </w:rPr>
      </w:pPr>
    </w:p>
    <w:p w:rsidR="007B2B05"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7B2B05" w:rsidRDefault="007B2B05" w:rsidP="007B2B05">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192FC5" w:rsidRPr="00536663" w:rsidRDefault="00192FC5" w:rsidP="00192FC5">
      <w:pPr>
        <w:pStyle w:val="Default"/>
        <w:rPr>
          <w:rFonts w:asciiTheme="minorHAnsi" w:hAnsiTheme="minorHAnsi" w:cstheme="minorHAnsi"/>
          <w:sz w:val="20"/>
          <w:szCs w:val="20"/>
        </w:rPr>
      </w:pPr>
    </w:p>
    <w:p w:rsidR="00192FC5" w:rsidRPr="00536663" w:rsidRDefault="00192FC5" w:rsidP="00192FC5">
      <w:pPr>
        <w:pStyle w:val="Default"/>
        <w:rPr>
          <w:rFonts w:asciiTheme="minorHAnsi" w:hAnsiTheme="minorHAnsi" w:cstheme="minorHAnsi"/>
          <w:sz w:val="20"/>
          <w:szCs w:val="20"/>
        </w:rPr>
      </w:pPr>
    </w:p>
    <w:p w:rsidR="00192FC5" w:rsidRPr="00536663" w:rsidRDefault="00192FC5" w:rsidP="00192FC5">
      <w:pPr>
        <w:pStyle w:val="Default"/>
        <w:rPr>
          <w:rFonts w:asciiTheme="minorHAnsi" w:hAnsiTheme="minorHAnsi" w:cstheme="minorHAnsi"/>
          <w:sz w:val="20"/>
          <w:szCs w:val="20"/>
        </w:rPr>
      </w:pPr>
    </w:p>
    <w:p w:rsidR="00192FC5" w:rsidRPr="00536663" w:rsidRDefault="00192FC5" w:rsidP="00192FC5">
      <w:pPr>
        <w:pStyle w:val="Default"/>
        <w:rPr>
          <w:rFonts w:asciiTheme="minorHAnsi" w:hAnsiTheme="minorHAnsi" w:cstheme="minorHAnsi"/>
          <w:sz w:val="20"/>
          <w:szCs w:val="20"/>
        </w:rPr>
      </w:pPr>
    </w:p>
    <w:p w:rsidR="00192FC5" w:rsidRPr="00536663" w:rsidRDefault="00192FC5" w:rsidP="00192FC5">
      <w:pPr>
        <w:pStyle w:val="Default"/>
        <w:rPr>
          <w:rFonts w:asciiTheme="minorHAnsi" w:hAnsiTheme="minorHAnsi" w:cstheme="minorHAnsi"/>
          <w:sz w:val="20"/>
          <w:szCs w:val="20"/>
        </w:rPr>
      </w:pPr>
    </w:p>
    <w:p w:rsidR="0037392B" w:rsidRPr="00536663" w:rsidRDefault="0037392B" w:rsidP="00DD2638">
      <w:pPr>
        <w:pStyle w:val="Default"/>
        <w:jc w:val="both"/>
        <w:rPr>
          <w:rFonts w:asciiTheme="minorHAnsi" w:hAnsiTheme="minorHAnsi" w:cstheme="minorHAnsi"/>
          <w:sz w:val="20"/>
          <w:szCs w:val="20"/>
        </w:rPr>
      </w:pPr>
    </w:p>
    <w:p w:rsidR="0037392B" w:rsidRPr="00536663" w:rsidRDefault="0037392B" w:rsidP="00DD2638">
      <w:pPr>
        <w:pStyle w:val="Default"/>
        <w:jc w:val="both"/>
        <w:rPr>
          <w:rFonts w:asciiTheme="minorHAnsi" w:hAnsiTheme="minorHAnsi" w:cstheme="minorHAnsi"/>
          <w:sz w:val="20"/>
          <w:szCs w:val="20"/>
        </w:rPr>
      </w:pPr>
    </w:p>
    <w:p w:rsidR="0037392B" w:rsidRPr="00536663" w:rsidRDefault="0037392B" w:rsidP="00DD2638">
      <w:pPr>
        <w:pStyle w:val="Default"/>
        <w:jc w:val="both"/>
        <w:rPr>
          <w:rFonts w:asciiTheme="minorHAnsi" w:hAnsiTheme="minorHAnsi" w:cstheme="minorHAnsi"/>
          <w:sz w:val="20"/>
          <w:szCs w:val="20"/>
        </w:rPr>
      </w:pPr>
    </w:p>
    <w:p w:rsidR="0037392B" w:rsidRPr="00536663" w:rsidRDefault="0037392B" w:rsidP="00DD2638">
      <w:pPr>
        <w:pStyle w:val="Default"/>
        <w:jc w:val="both"/>
        <w:rPr>
          <w:rFonts w:asciiTheme="minorHAnsi" w:hAnsiTheme="minorHAnsi" w:cstheme="minorHAnsi"/>
          <w:sz w:val="20"/>
          <w:szCs w:val="20"/>
        </w:rPr>
      </w:pPr>
    </w:p>
    <w:p w:rsidR="0037392B" w:rsidRPr="00536663" w:rsidRDefault="0037392B" w:rsidP="00DD2638">
      <w:pPr>
        <w:pStyle w:val="Default"/>
        <w:jc w:val="both"/>
        <w:rPr>
          <w:rFonts w:asciiTheme="minorHAnsi" w:hAnsiTheme="minorHAnsi" w:cstheme="minorHAnsi"/>
          <w:sz w:val="20"/>
          <w:szCs w:val="20"/>
        </w:rPr>
      </w:pPr>
    </w:p>
    <w:p w:rsidR="007B2B05" w:rsidRDefault="007B2B05">
      <w:pPr>
        <w:rPr>
          <w:rFonts w:cstheme="minorHAnsi"/>
          <w:color w:val="000000"/>
          <w:sz w:val="20"/>
          <w:szCs w:val="20"/>
        </w:rPr>
      </w:pPr>
      <w:r>
        <w:rPr>
          <w:rFonts w:cstheme="minorHAnsi"/>
          <w:sz w:val="20"/>
          <w:szCs w:val="20"/>
        </w:rPr>
        <w:br w:type="page"/>
      </w:r>
    </w:p>
    <w:p w:rsidR="00A4296E" w:rsidRPr="00536663" w:rsidRDefault="00A4296E" w:rsidP="00E965A9">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DD2638" w:rsidRPr="00536663" w:rsidTr="00890A06">
        <w:tc>
          <w:tcPr>
            <w:tcW w:w="9212" w:type="dxa"/>
          </w:tcPr>
          <w:p w:rsidR="00DD2638" w:rsidRPr="00536663" w:rsidRDefault="00DD2638"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4-P</w:t>
            </w:r>
          </w:p>
        </w:tc>
      </w:tr>
      <w:tr w:rsidR="00DD2638" w:rsidRPr="00536663" w:rsidTr="00890A06">
        <w:tc>
          <w:tcPr>
            <w:tcW w:w="9212" w:type="dxa"/>
          </w:tcPr>
          <w:p w:rsidR="00DD2638" w:rsidRPr="00536663" w:rsidRDefault="00DD2638"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6.2.2. Ponudnik (pravna oseba)</w:t>
            </w:r>
          </w:p>
        </w:tc>
      </w:tr>
    </w:tbl>
    <w:p w:rsidR="00A4296E" w:rsidRPr="00536663" w:rsidRDefault="00A4296E" w:rsidP="009E217C">
      <w:pPr>
        <w:pStyle w:val="Default"/>
        <w:rPr>
          <w:rFonts w:asciiTheme="minorHAnsi" w:hAnsiTheme="minorHAnsi" w:cstheme="minorHAnsi"/>
          <w:sz w:val="20"/>
          <w:szCs w:val="20"/>
        </w:rPr>
      </w:pPr>
    </w:p>
    <w:p w:rsidR="0037392B" w:rsidRPr="00536663" w:rsidRDefault="0037392B" w:rsidP="009E217C">
      <w:pPr>
        <w:pStyle w:val="Default"/>
        <w:rPr>
          <w:rFonts w:asciiTheme="minorHAnsi" w:hAnsiTheme="minorHAnsi" w:cstheme="minorHAnsi"/>
          <w:sz w:val="20"/>
          <w:szCs w:val="20"/>
        </w:rPr>
      </w:pP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O DELOVNEM RAZMERJU</w:t>
      </w:r>
    </w:p>
    <w:p w:rsidR="00DD2638" w:rsidRPr="00536663" w:rsidRDefault="00DD2638" w:rsidP="00DD2638">
      <w:pPr>
        <w:autoSpaceDE w:val="0"/>
        <w:autoSpaceDN w:val="0"/>
        <w:adjustRightInd w:val="0"/>
        <w:spacing w:after="0" w:line="240" w:lineRule="auto"/>
        <w:rPr>
          <w:rFonts w:cstheme="minorHAnsi"/>
          <w:b/>
          <w:bCs/>
          <w:color w:val="000000"/>
          <w:sz w:val="20"/>
          <w:szCs w:val="20"/>
        </w:rPr>
      </w:pPr>
    </w:p>
    <w:p w:rsidR="00DD2638" w:rsidRPr="00536663" w:rsidRDefault="00DD2638" w:rsidP="00DD2638">
      <w:pPr>
        <w:pStyle w:val="Odstavekseznama"/>
        <w:numPr>
          <w:ilvl w:val="0"/>
          <w:numId w:val="30"/>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Izpolnijo samo tisti predvideni odgovorni nosilci zdravstvene dejavnosti pri pravni osebi, ki niso nikjer v delovnem razmerju </w:t>
      </w:r>
    </w:p>
    <w:p w:rsidR="00DD2638" w:rsidRPr="00536663" w:rsidRDefault="00DD2638" w:rsidP="00DD2638">
      <w:pPr>
        <w:pStyle w:val="Odstavekseznama"/>
        <w:autoSpaceDE w:val="0"/>
        <w:autoSpaceDN w:val="0"/>
        <w:adjustRightInd w:val="0"/>
        <w:spacing w:after="0" w:line="240" w:lineRule="auto"/>
        <w:rPr>
          <w:rFonts w:cstheme="minorHAnsi"/>
          <w:color w:val="000000"/>
          <w:sz w:val="20"/>
          <w:szCs w:val="20"/>
        </w:rPr>
      </w:pP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 ________________________________________________________ </w:t>
      </w: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nosilca koncesijske dejavnosti pri pravni osebi)</w:t>
      </w:r>
    </w:p>
    <w:p w:rsidR="00DD2638" w:rsidRPr="00536663" w:rsidRDefault="00DD2638" w:rsidP="00DD2638">
      <w:pPr>
        <w:autoSpaceDE w:val="0"/>
        <w:autoSpaceDN w:val="0"/>
        <w:adjustRightInd w:val="0"/>
        <w:spacing w:after="0" w:line="240" w:lineRule="auto"/>
        <w:rPr>
          <w:rFonts w:cstheme="minorHAnsi"/>
          <w:color w:val="000000"/>
          <w:sz w:val="20"/>
          <w:szCs w:val="20"/>
        </w:rPr>
      </w:pP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da v času prijave na javni razpis nisem nikjer v delovnem razmerju. </w:t>
      </w:r>
    </w:p>
    <w:p w:rsidR="00DD2638" w:rsidRPr="00536663" w:rsidRDefault="00DD2638" w:rsidP="00DD2638">
      <w:pPr>
        <w:autoSpaceDE w:val="0"/>
        <w:autoSpaceDN w:val="0"/>
        <w:adjustRightInd w:val="0"/>
        <w:spacing w:after="0" w:line="240" w:lineRule="auto"/>
        <w:rPr>
          <w:rFonts w:cstheme="minorHAnsi"/>
          <w:b/>
          <w:bCs/>
          <w:color w:val="000000"/>
          <w:sz w:val="20"/>
          <w:szCs w:val="20"/>
        </w:rPr>
      </w:pPr>
    </w:p>
    <w:p w:rsidR="00DD2638" w:rsidRPr="00536663" w:rsidRDefault="00DD2638" w:rsidP="00DD2638">
      <w:pPr>
        <w:pStyle w:val="Odstavekseznama"/>
        <w:numPr>
          <w:ilvl w:val="0"/>
          <w:numId w:val="30"/>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Izpolnijo samo tisti predvideni odgovorni nosilci zdravstvene dejavnosti pri pravni osebi, ki so v delovnem razmerju pri pravni osebi, ki se prijavlja na razpis </w:t>
      </w:r>
    </w:p>
    <w:p w:rsidR="00DD2638" w:rsidRPr="00536663" w:rsidRDefault="00DD2638" w:rsidP="00DD2638">
      <w:pPr>
        <w:pStyle w:val="Odstavekseznama"/>
        <w:autoSpaceDE w:val="0"/>
        <w:autoSpaceDN w:val="0"/>
        <w:adjustRightInd w:val="0"/>
        <w:spacing w:after="0" w:line="240" w:lineRule="auto"/>
        <w:rPr>
          <w:rFonts w:cstheme="minorHAnsi"/>
          <w:color w:val="000000"/>
          <w:sz w:val="20"/>
          <w:szCs w:val="20"/>
        </w:rPr>
      </w:pP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 ________________________________________________________ </w:t>
      </w: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nosilca zdravstvene dejavnosti pri pravni osebi)</w:t>
      </w:r>
    </w:p>
    <w:p w:rsidR="00DD2638" w:rsidRPr="00536663" w:rsidRDefault="00DD2638" w:rsidP="009E217C">
      <w:pPr>
        <w:autoSpaceDE w:val="0"/>
        <w:autoSpaceDN w:val="0"/>
        <w:adjustRightInd w:val="0"/>
        <w:spacing w:after="0" w:line="240" w:lineRule="auto"/>
        <w:jc w:val="both"/>
        <w:rPr>
          <w:rFonts w:cstheme="minorHAnsi"/>
          <w:color w:val="000000"/>
          <w:sz w:val="20"/>
          <w:szCs w:val="20"/>
        </w:rPr>
      </w:pPr>
    </w:p>
    <w:p w:rsidR="00DD2638" w:rsidRPr="00536663" w:rsidRDefault="00DD2638" w:rsidP="009E217C">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izjavljam, da sem v času prijave na javni razpis v delovnem razmerju pri pravni osebi, ki se prijavlja na razpis in da bom v primeru podelitve razpisane koncesije v roku začetka izvajanja koncesije, ki je naveden v ponudbi, pri tej pravni osebi začel opravljati koncesijsko dejavnost v skladu z odločbo in pogodbo o koncesiji.</w:t>
      </w: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 </w:t>
      </w:r>
    </w:p>
    <w:p w:rsidR="00DD2638" w:rsidRPr="00536663" w:rsidRDefault="00DD2638" w:rsidP="00DD2638">
      <w:pPr>
        <w:pStyle w:val="Odstavekseznama"/>
        <w:numPr>
          <w:ilvl w:val="0"/>
          <w:numId w:val="30"/>
        </w:num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Izpolnijo samo tisti predvideni odgovorni nosilci zdravstvene dejavnosti pri pravni osebi, ki so v delovnem razmerju pri drugem delodajalcu </w:t>
      </w:r>
    </w:p>
    <w:p w:rsidR="00DD2638" w:rsidRPr="00536663" w:rsidRDefault="00DD2638" w:rsidP="00DD2638">
      <w:pPr>
        <w:pStyle w:val="Odstavekseznama"/>
        <w:autoSpaceDE w:val="0"/>
        <w:autoSpaceDN w:val="0"/>
        <w:adjustRightInd w:val="0"/>
        <w:spacing w:after="0" w:line="240" w:lineRule="auto"/>
        <w:rPr>
          <w:rFonts w:cstheme="minorHAnsi"/>
          <w:color w:val="000000"/>
          <w:sz w:val="20"/>
          <w:szCs w:val="20"/>
        </w:rPr>
      </w:pP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 _________________________________________________________ </w:t>
      </w: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odg. nosilca koncesijske dejavnosti pri pravni osebi)</w:t>
      </w:r>
    </w:p>
    <w:p w:rsidR="00DD2638" w:rsidRPr="00536663" w:rsidRDefault="00DD2638" w:rsidP="00DD2638">
      <w:pPr>
        <w:autoSpaceDE w:val="0"/>
        <w:autoSpaceDN w:val="0"/>
        <w:adjustRightInd w:val="0"/>
        <w:spacing w:after="0" w:line="240" w:lineRule="auto"/>
        <w:rPr>
          <w:rFonts w:cstheme="minorHAnsi"/>
          <w:color w:val="000000"/>
          <w:sz w:val="20"/>
          <w:szCs w:val="20"/>
        </w:rPr>
      </w:pPr>
    </w:p>
    <w:p w:rsidR="00DD2638" w:rsidRPr="00536663" w:rsidRDefault="00DD2638" w:rsidP="00DD263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da sem v času prijave na javni razpis v delovnem razmerju pri drugem delodajalcu:______________________________________________________________ </w:t>
      </w:r>
    </w:p>
    <w:p w:rsidR="00DD2638" w:rsidRPr="00536663" w:rsidRDefault="00DD2638" w:rsidP="00DD263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delodajalca)</w:t>
      </w:r>
    </w:p>
    <w:p w:rsidR="00A4296E" w:rsidRPr="00536663" w:rsidRDefault="00DD2638" w:rsidP="00DD2638">
      <w:pPr>
        <w:pStyle w:val="Default"/>
        <w:jc w:val="both"/>
        <w:rPr>
          <w:rFonts w:asciiTheme="minorHAnsi" w:hAnsiTheme="minorHAnsi" w:cstheme="minorHAnsi"/>
          <w:sz w:val="20"/>
          <w:szCs w:val="20"/>
        </w:rPr>
      </w:pPr>
      <w:r w:rsidRPr="00536663">
        <w:rPr>
          <w:rFonts w:asciiTheme="minorHAnsi" w:hAnsiTheme="minorHAnsi" w:cstheme="minorHAnsi"/>
          <w:sz w:val="20"/>
          <w:szCs w:val="20"/>
        </w:rPr>
        <w:t>in da mi bo pri tem drugem delodajalcu v primeru podelitve razpisane koncesije, delovno razmerje prenehalo najpozneje zadnji dan pred rokom začetka izvajanja koncesije, tako da bom lahko pri pravni osebi, ki se prijavlja na razpis, začel opravljati koncesijsko dejavnost v skladu z odločbo in pogodbo o koncesiji.</w:t>
      </w:r>
    </w:p>
    <w:p w:rsidR="00A4296E" w:rsidRDefault="00A4296E" w:rsidP="00E965A9">
      <w:pPr>
        <w:pStyle w:val="Default"/>
        <w:jc w:val="both"/>
        <w:rPr>
          <w:rFonts w:asciiTheme="minorHAnsi" w:hAnsiTheme="minorHAnsi" w:cstheme="minorHAnsi"/>
          <w:sz w:val="20"/>
          <w:szCs w:val="20"/>
        </w:rPr>
      </w:pPr>
    </w:p>
    <w:p w:rsidR="00B31880" w:rsidRDefault="00B31880" w:rsidP="00E965A9">
      <w:pPr>
        <w:pStyle w:val="Default"/>
        <w:jc w:val="both"/>
        <w:rPr>
          <w:rFonts w:asciiTheme="minorHAnsi" w:hAnsiTheme="minorHAnsi" w:cstheme="minorHAnsi"/>
          <w:sz w:val="20"/>
          <w:szCs w:val="20"/>
        </w:rPr>
      </w:pPr>
    </w:p>
    <w:p w:rsidR="00B31880" w:rsidRDefault="00B31880" w:rsidP="00B31880">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B31880" w:rsidRDefault="00B31880" w:rsidP="00B31880">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B31880" w:rsidRDefault="00B31880" w:rsidP="00B31880">
      <w:pPr>
        <w:autoSpaceDE w:val="0"/>
        <w:autoSpaceDN w:val="0"/>
        <w:adjustRightInd w:val="0"/>
        <w:spacing w:after="0" w:line="240" w:lineRule="auto"/>
        <w:rPr>
          <w:rFonts w:cstheme="minorHAnsi"/>
          <w:color w:val="000000"/>
          <w:sz w:val="20"/>
          <w:szCs w:val="20"/>
        </w:rPr>
      </w:pPr>
    </w:p>
    <w:p w:rsidR="00B31880" w:rsidRDefault="00B31880" w:rsidP="00B31880">
      <w:pPr>
        <w:autoSpaceDE w:val="0"/>
        <w:autoSpaceDN w:val="0"/>
        <w:adjustRightInd w:val="0"/>
        <w:spacing w:after="0" w:line="240" w:lineRule="auto"/>
        <w:rPr>
          <w:rFonts w:cstheme="minorHAnsi"/>
          <w:color w:val="000000"/>
          <w:sz w:val="20"/>
          <w:szCs w:val="20"/>
        </w:rPr>
      </w:pPr>
    </w:p>
    <w:p w:rsidR="00B31880" w:rsidRDefault="00B31880" w:rsidP="00B31880">
      <w:pPr>
        <w:autoSpaceDE w:val="0"/>
        <w:autoSpaceDN w:val="0"/>
        <w:adjustRightInd w:val="0"/>
        <w:spacing w:after="0" w:line="240" w:lineRule="auto"/>
        <w:rPr>
          <w:rFonts w:cstheme="minorHAnsi"/>
          <w:color w:val="000000"/>
          <w:sz w:val="20"/>
          <w:szCs w:val="20"/>
        </w:rPr>
      </w:pPr>
    </w:p>
    <w:p w:rsidR="00B31880" w:rsidRDefault="00B31880" w:rsidP="00B31880">
      <w:pPr>
        <w:autoSpaceDE w:val="0"/>
        <w:autoSpaceDN w:val="0"/>
        <w:adjustRightInd w:val="0"/>
        <w:spacing w:after="0" w:line="240" w:lineRule="auto"/>
        <w:rPr>
          <w:rFonts w:cstheme="minorHAnsi"/>
          <w:color w:val="000000"/>
          <w:sz w:val="20"/>
          <w:szCs w:val="20"/>
        </w:rPr>
      </w:pPr>
    </w:p>
    <w:p w:rsidR="00B31880" w:rsidRDefault="00B31880" w:rsidP="00B31880">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B31880" w:rsidRDefault="00B31880" w:rsidP="00B31880">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B31880" w:rsidRDefault="00B31880" w:rsidP="00B31880">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B31880" w:rsidRDefault="00B31880" w:rsidP="00B31880">
      <w:pPr>
        <w:autoSpaceDE w:val="0"/>
        <w:autoSpaceDN w:val="0"/>
        <w:adjustRightInd w:val="0"/>
        <w:spacing w:after="0" w:line="240" w:lineRule="auto"/>
        <w:rPr>
          <w:rFonts w:cstheme="minorHAnsi"/>
          <w:sz w:val="20"/>
          <w:szCs w:val="20"/>
        </w:rPr>
      </w:pPr>
    </w:p>
    <w:p w:rsidR="00B31880" w:rsidRDefault="00B31880">
      <w:pPr>
        <w:rPr>
          <w:rFonts w:cstheme="minorHAnsi"/>
          <w:color w:val="000000"/>
          <w:sz w:val="20"/>
          <w:szCs w:val="20"/>
        </w:rPr>
      </w:pPr>
      <w:r>
        <w:rPr>
          <w:rFonts w:cstheme="minorHAnsi"/>
          <w:sz w:val="20"/>
          <w:szCs w:val="20"/>
        </w:rPr>
        <w:br w:type="page"/>
      </w:r>
    </w:p>
    <w:p w:rsidR="00A41970" w:rsidRPr="00536663" w:rsidRDefault="00A41970" w:rsidP="00A41970">
      <w:pPr>
        <w:autoSpaceDE w:val="0"/>
        <w:autoSpaceDN w:val="0"/>
        <w:adjustRightInd w:val="0"/>
        <w:spacing w:after="0" w:line="240" w:lineRule="auto"/>
        <w:rPr>
          <w:rFonts w:cstheme="minorHAnsi"/>
          <w:b/>
          <w:bCs/>
          <w:sz w:val="20"/>
          <w:szCs w:val="20"/>
        </w:rPr>
      </w:pPr>
      <w:r w:rsidRPr="00536663">
        <w:rPr>
          <w:rFonts w:cstheme="minorHAnsi"/>
          <w:b/>
          <w:bCs/>
          <w:sz w:val="20"/>
          <w:szCs w:val="20"/>
        </w:rPr>
        <w:lastRenderedPageBreak/>
        <w:t xml:space="preserve">6.3 Izjava o izpolnjevanju pogojev </w:t>
      </w:r>
    </w:p>
    <w:p w:rsidR="00A41970" w:rsidRPr="00536663" w:rsidRDefault="00A41970" w:rsidP="00A41970">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A41970" w:rsidRPr="00536663" w:rsidTr="00890A06">
        <w:tc>
          <w:tcPr>
            <w:tcW w:w="9212" w:type="dxa"/>
          </w:tcPr>
          <w:p w:rsidR="00A41970" w:rsidRPr="00536663" w:rsidRDefault="00A41970"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5-F</w:t>
            </w:r>
          </w:p>
        </w:tc>
      </w:tr>
      <w:tr w:rsidR="00A41970" w:rsidRPr="00536663" w:rsidTr="00890A06">
        <w:tc>
          <w:tcPr>
            <w:tcW w:w="9212" w:type="dxa"/>
          </w:tcPr>
          <w:p w:rsidR="00A41970" w:rsidRPr="00536663" w:rsidRDefault="0057577D"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6.3</w:t>
            </w:r>
            <w:r w:rsidR="00A41970" w:rsidRPr="00536663">
              <w:rPr>
                <w:rFonts w:asciiTheme="minorHAnsi" w:hAnsiTheme="minorHAnsi" w:cstheme="minorHAnsi"/>
                <w:b/>
                <w:bCs/>
                <w:sz w:val="20"/>
                <w:szCs w:val="20"/>
              </w:rPr>
              <w:t>.1. Ponudnik (fizična oseba)</w:t>
            </w:r>
          </w:p>
        </w:tc>
      </w:tr>
    </w:tbl>
    <w:p w:rsidR="00A41970" w:rsidRPr="00536663" w:rsidRDefault="00A41970" w:rsidP="00A41970">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A4296E" w:rsidRPr="00536663" w:rsidRDefault="005E5723" w:rsidP="005E5723">
      <w:pPr>
        <w:pStyle w:val="Default"/>
        <w:jc w:val="center"/>
        <w:rPr>
          <w:rFonts w:asciiTheme="minorHAnsi" w:hAnsiTheme="minorHAnsi" w:cstheme="minorHAnsi"/>
          <w:b/>
          <w:bCs/>
          <w:sz w:val="20"/>
          <w:szCs w:val="20"/>
        </w:rPr>
      </w:pPr>
      <w:r w:rsidRPr="00536663">
        <w:rPr>
          <w:rFonts w:asciiTheme="minorHAnsi" w:hAnsiTheme="minorHAnsi" w:cstheme="minorHAnsi"/>
          <w:b/>
          <w:bCs/>
          <w:sz w:val="20"/>
          <w:szCs w:val="20"/>
        </w:rPr>
        <w:t>IZJAVA O IZPOLNJEVANJU POGOJEV</w:t>
      </w:r>
    </w:p>
    <w:p w:rsidR="005E5723" w:rsidRPr="00536663" w:rsidRDefault="005E5723" w:rsidP="005E5723">
      <w:pPr>
        <w:pStyle w:val="Default"/>
        <w:jc w:val="center"/>
        <w:rPr>
          <w:rFonts w:asciiTheme="minorHAnsi" w:hAnsiTheme="minorHAnsi" w:cstheme="minorHAnsi"/>
          <w:b/>
          <w:bCs/>
          <w:sz w:val="20"/>
          <w:szCs w:val="20"/>
        </w:rPr>
      </w:pPr>
    </w:p>
    <w:p w:rsidR="005E5723" w:rsidRPr="00536663" w:rsidRDefault="005E5723" w:rsidP="005E5723">
      <w:pPr>
        <w:pStyle w:val="Default"/>
        <w:jc w:val="center"/>
        <w:rPr>
          <w:rFonts w:asciiTheme="minorHAnsi" w:hAnsiTheme="minorHAnsi" w:cstheme="minorHAnsi"/>
          <w:sz w:val="20"/>
          <w:szCs w:val="20"/>
        </w:rPr>
      </w:pPr>
    </w:p>
    <w:p w:rsidR="005C0183" w:rsidRPr="00536663" w:rsidRDefault="005C0183" w:rsidP="005C018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Podpisani ponudnik: </w:t>
      </w:r>
    </w:p>
    <w:p w:rsidR="005C0183" w:rsidRPr="00536663" w:rsidRDefault="005C0183" w:rsidP="005C018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5C0183" w:rsidRPr="00536663" w:rsidRDefault="005C0183" w:rsidP="005C0183">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5C0183" w:rsidRPr="00536663" w:rsidRDefault="005C0183" w:rsidP="005C0183">
      <w:pPr>
        <w:autoSpaceDE w:val="0"/>
        <w:autoSpaceDN w:val="0"/>
        <w:adjustRightInd w:val="0"/>
        <w:spacing w:after="0" w:line="240" w:lineRule="auto"/>
        <w:jc w:val="center"/>
        <w:rPr>
          <w:rFonts w:cstheme="minorHAnsi"/>
          <w:color w:val="000000"/>
          <w:sz w:val="20"/>
          <w:szCs w:val="20"/>
        </w:rPr>
      </w:pPr>
    </w:p>
    <w:p w:rsidR="005C0183" w:rsidRPr="00536663" w:rsidRDefault="005C0183" w:rsidP="005C0183">
      <w:pPr>
        <w:autoSpaceDE w:val="0"/>
        <w:autoSpaceDN w:val="0"/>
        <w:adjustRightInd w:val="0"/>
        <w:spacing w:after="0" w:line="240" w:lineRule="auto"/>
        <w:jc w:val="center"/>
        <w:rPr>
          <w:rFonts w:cstheme="minorHAnsi"/>
          <w:color w:val="000000"/>
          <w:sz w:val="20"/>
          <w:szCs w:val="20"/>
        </w:rPr>
      </w:pPr>
    </w:p>
    <w:p w:rsidR="005C0183" w:rsidRPr="00536663" w:rsidRDefault="005E5723" w:rsidP="005C0183">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005C0183" w:rsidRPr="00536663">
        <w:rPr>
          <w:rFonts w:cstheme="minorHAnsi"/>
          <w:color w:val="000000"/>
          <w:sz w:val="20"/>
          <w:szCs w:val="20"/>
        </w:rPr>
        <w:t>,</w:t>
      </w:r>
    </w:p>
    <w:p w:rsidR="005C0183" w:rsidRPr="00536663" w:rsidRDefault="005C0183" w:rsidP="005C0183">
      <w:pPr>
        <w:autoSpaceDE w:val="0"/>
        <w:autoSpaceDN w:val="0"/>
        <w:adjustRightInd w:val="0"/>
        <w:spacing w:after="0" w:line="240" w:lineRule="auto"/>
        <w:jc w:val="center"/>
        <w:rPr>
          <w:rFonts w:cstheme="minorHAnsi"/>
          <w:color w:val="000000"/>
          <w:sz w:val="20"/>
          <w:szCs w:val="20"/>
        </w:rPr>
      </w:pPr>
    </w:p>
    <w:p w:rsidR="005C0183" w:rsidRPr="00536663" w:rsidRDefault="005C0183" w:rsidP="005C0183">
      <w:pPr>
        <w:autoSpaceDE w:val="0"/>
        <w:autoSpaceDN w:val="0"/>
        <w:adjustRightInd w:val="0"/>
        <w:spacing w:after="0" w:line="240" w:lineRule="auto"/>
        <w:jc w:val="center"/>
        <w:rPr>
          <w:rFonts w:cstheme="minorHAnsi"/>
          <w:color w:val="000000"/>
          <w:sz w:val="20"/>
          <w:szCs w:val="20"/>
        </w:rPr>
      </w:pPr>
    </w:p>
    <w:p w:rsidR="005E5723" w:rsidRPr="00536663" w:rsidRDefault="005C0183" w:rsidP="005C018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da imam za opravljanje koncesijske dejavnosti zagotovljene ustrezne prostore na </w:t>
      </w:r>
      <w:r w:rsidR="00ED2668">
        <w:rPr>
          <w:rFonts w:cstheme="minorHAnsi"/>
          <w:color w:val="000000"/>
          <w:sz w:val="20"/>
          <w:szCs w:val="20"/>
        </w:rPr>
        <w:t>območju</w:t>
      </w:r>
      <w:r w:rsidRPr="00536663">
        <w:rPr>
          <w:rFonts w:cstheme="minorHAnsi"/>
          <w:color w:val="000000"/>
          <w:sz w:val="20"/>
          <w:szCs w:val="20"/>
        </w:rPr>
        <w:t xml:space="preserve"> </w:t>
      </w:r>
      <w:r w:rsidR="00ED2668">
        <w:rPr>
          <w:rFonts w:cstheme="minorHAnsi"/>
          <w:color w:val="000000"/>
          <w:sz w:val="20"/>
          <w:szCs w:val="20"/>
        </w:rPr>
        <w:t>Mestne občine Kranj</w:t>
      </w:r>
      <w:r w:rsidRPr="00536663">
        <w:rPr>
          <w:rFonts w:cstheme="minorHAnsi"/>
          <w:color w:val="000000"/>
          <w:sz w:val="20"/>
          <w:szCs w:val="20"/>
        </w:rPr>
        <w:t xml:space="preserve">, opremo </w:t>
      </w:r>
      <w:r w:rsidR="005E5723" w:rsidRPr="00536663">
        <w:rPr>
          <w:rFonts w:cstheme="minorHAnsi"/>
          <w:color w:val="000000"/>
          <w:sz w:val="20"/>
          <w:szCs w:val="20"/>
        </w:rPr>
        <w:t xml:space="preserve">ter </w:t>
      </w:r>
      <w:r w:rsidRPr="00536663">
        <w:rPr>
          <w:rFonts w:cstheme="minorHAnsi"/>
          <w:color w:val="000000"/>
          <w:sz w:val="20"/>
          <w:szCs w:val="20"/>
        </w:rPr>
        <w:t xml:space="preserve">kadre, in sicer na naslovu: </w:t>
      </w:r>
    </w:p>
    <w:p w:rsidR="005E5723" w:rsidRPr="00536663" w:rsidRDefault="005E5723" w:rsidP="005C0183">
      <w:pPr>
        <w:autoSpaceDE w:val="0"/>
        <w:autoSpaceDN w:val="0"/>
        <w:adjustRightInd w:val="0"/>
        <w:spacing w:after="0" w:line="240" w:lineRule="auto"/>
        <w:rPr>
          <w:rFonts w:cstheme="minorHAnsi"/>
          <w:color w:val="000000"/>
          <w:sz w:val="20"/>
          <w:szCs w:val="20"/>
        </w:rPr>
      </w:pPr>
    </w:p>
    <w:p w:rsidR="005C0183" w:rsidRPr="00536663" w:rsidRDefault="005C0183" w:rsidP="005C0183">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 </w:t>
      </w:r>
    </w:p>
    <w:p w:rsidR="00A4296E" w:rsidRPr="00536663" w:rsidRDefault="00A4296E" w:rsidP="00E965A9">
      <w:pPr>
        <w:pStyle w:val="Default"/>
        <w:jc w:val="both"/>
        <w:rPr>
          <w:rFonts w:asciiTheme="minorHAnsi" w:hAnsiTheme="minorHAnsi" w:cstheme="minorHAnsi"/>
          <w:sz w:val="20"/>
          <w:szCs w:val="20"/>
        </w:rPr>
      </w:pPr>
    </w:p>
    <w:p w:rsidR="005C0183" w:rsidRPr="00536663" w:rsidRDefault="005C018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5E5723" w:rsidRPr="00536663" w:rsidRDefault="005E5723" w:rsidP="00E965A9">
      <w:pPr>
        <w:pStyle w:val="Default"/>
        <w:jc w:val="both"/>
        <w:rPr>
          <w:rFonts w:asciiTheme="minorHAnsi" w:hAnsiTheme="minorHAnsi" w:cstheme="minorHAnsi"/>
          <w:sz w:val="20"/>
          <w:szCs w:val="20"/>
        </w:rPr>
      </w:pPr>
    </w:p>
    <w:p w:rsidR="00C351CC" w:rsidRDefault="00C351CC">
      <w:pPr>
        <w:rPr>
          <w:rFonts w:cstheme="minorHAnsi"/>
          <w:color w:val="000000"/>
          <w:sz w:val="20"/>
          <w:szCs w:val="20"/>
        </w:rPr>
      </w:pPr>
      <w:r>
        <w:rPr>
          <w:rFonts w:cstheme="minorHAnsi"/>
          <w:sz w:val="20"/>
          <w:szCs w:val="20"/>
        </w:rPr>
        <w:br w:type="page"/>
      </w:r>
    </w:p>
    <w:p w:rsidR="00B051B8" w:rsidRPr="00536663" w:rsidRDefault="00B051B8" w:rsidP="00B051B8">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127CEC" w:rsidRPr="00536663" w:rsidTr="00890A06">
        <w:tc>
          <w:tcPr>
            <w:tcW w:w="9212" w:type="dxa"/>
          </w:tcPr>
          <w:p w:rsidR="00127CEC" w:rsidRPr="00536663" w:rsidRDefault="00127CEC"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5-P</w:t>
            </w:r>
          </w:p>
        </w:tc>
      </w:tr>
      <w:tr w:rsidR="00127CEC" w:rsidRPr="00536663" w:rsidTr="00890A06">
        <w:tc>
          <w:tcPr>
            <w:tcW w:w="9212" w:type="dxa"/>
          </w:tcPr>
          <w:p w:rsidR="00127CEC" w:rsidRPr="00536663" w:rsidRDefault="00127CEC" w:rsidP="00127CEC">
            <w:pPr>
              <w:pStyle w:val="Default"/>
              <w:rPr>
                <w:rFonts w:asciiTheme="minorHAnsi" w:hAnsiTheme="minorHAnsi" w:cstheme="minorHAnsi"/>
                <w:sz w:val="20"/>
                <w:szCs w:val="20"/>
              </w:rPr>
            </w:pPr>
            <w:r w:rsidRPr="00536663">
              <w:rPr>
                <w:rFonts w:asciiTheme="minorHAnsi" w:hAnsiTheme="minorHAnsi" w:cstheme="minorHAnsi"/>
                <w:b/>
                <w:bCs/>
                <w:sz w:val="20"/>
                <w:szCs w:val="20"/>
              </w:rPr>
              <w:t>6.3.2. Ponudnik (pravna oseba)</w:t>
            </w:r>
          </w:p>
        </w:tc>
      </w:tr>
    </w:tbl>
    <w:p w:rsidR="00127CEC" w:rsidRPr="00536663" w:rsidRDefault="00127CEC" w:rsidP="00127CEC">
      <w:pPr>
        <w:pStyle w:val="Default"/>
        <w:jc w:val="both"/>
        <w:rPr>
          <w:rFonts w:asciiTheme="minorHAnsi" w:hAnsiTheme="minorHAnsi" w:cstheme="minorHAnsi"/>
          <w:sz w:val="20"/>
          <w:szCs w:val="20"/>
        </w:rPr>
      </w:pPr>
    </w:p>
    <w:p w:rsidR="00127CEC" w:rsidRPr="00536663" w:rsidRDefault="00127CEC" w:rsidP="00E965A9">
      <w:pPr>
        <w:pStyle w:val="Default"/>
        <w:jc w:val="both"/>
        <w:rPr>
          <w:rFonts w:asciiTheme="minorHAnsi" w:hAnsiTheme="minorHAnsi" w:cstheme="minorHAnsi"/>
          <w:sz w:val="20"/>
          <w:szCs w:val="20"/>
        </w:rPr>
      </w:pPr>
    </w:p>
    <w:p w:rsidR="00127CEC" w:rsidRPr="00536663" w:rsidRDefault="00127CEC" w:rsidP="00E965A9">
      <w:pPr>
        <w:pStyle w:val="Default"/>
        <w:jc w:val="both"/>
        <w:rPr>
          <w:rFonts w:asciiTheme="minorHAnsi" w:hAnsiTheme="minorHAnsi" w:cstheme="minorHAnsi"/>
          <w:sz w:val="20"/>
          <w:szCs w:val="20"/>
        </w:rPr>
      </w:pPr>
    </w:p>
    <w:p w:rsidR="00127CEC" w:rsidRPr="00536663" w:rsidRDefault="005E5723" w:rsidP="00127CEC">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O IZPOLNJEVANJU POGOJEV</w:t>
      </w:r>
    </w:p>
    <w:p w:rsidR="00127CEC" w:rsidRPr="00536663" w:rsidRDefault="00127CEC" w:rsidP="00127CEC">
      <w:pPr>
        <w:autoSpaceDE w:val="0"/>
        <w:autoSpaceDN w:val="0"/>
        <w:adjustRightInd w:val="0"/>
        <w:spacing w:after="0" w:line="240" w:lineRule="auto"/>
        <w:rPr>
          <w:rFonts w:cstheme="minorHAnsi"/>
          <w:color w:val="000000"/>
          <w:sz w:val="20"/>
          <w:szCs w:val="20"/>
        </w:rPr>
      </w:pPr>
    </w:p>
    <w:p w:rsidR="00127CEC" w:rsidRPr="00536663" w:rsidRDefault="00127CEC" w:rsidP="00127CEC">
      <w:pPr>
        <w:autoSpaceDE w:val="0"/>
        <w:autoSpaceDN w:val="0"/>
        <w:adjustRightInd w:val="0"/>
        <w:spacing w:after="0" w:line="240" w:lineRule="auto"/>
        <w:rPr>
          <w:rFonts w:cstheme="minorHAnsi"/>
          <w:color w:val="000000"/>
          <w:sz w:val="20"/>
          <w:szCs w:val="20"/>
        </w:rPr>
      </w:pPr>
    </w:p>
    <w:p w:rsidR="00127CEC" w:rsidRPr="00536663" w:rsidRDefault="00127CEC" w:rsidP="00127CEC">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w:t>
      </w:r>
    </w:p>
    <w:p w:rsidR="00127CEC" w:rsidRPr="00536663" w:rsidRDefault="00127CEC" w:rsidP="00127CEC">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127CEC" w:rsidRPr="00536663" w:rsidRDefault="00127CEC" w:rsidP="00127CEC">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127CEC" w:rsidRPr="00536663" w:rsidRDefault="00127CEC" w:rsidP="00127CEC">
      <w:pPr>
        <w:autoSpaceDE w:val="0"/>
        <w:autoSpaceDN w:val="0"/>
        <w:adjustRightInd w:val="0"/>
        <w:spacing w:after="0" w:line="240" w:lineRule="auto"/>
        <w:rPr>
          <w:rFonts w:cstheme="minorHAnsi"/>
          <w:color w:val="000000"/>
          <w:sz w:val="20"/>
          <w:szCs w:val="20"/>
        </w:rPr>
      </w:pPr>
    </w:p>
    <w:p w:rsidR="00127CEC" w:rsidRPr="00536663" w:rsidRDefault="00127CEC" w:rsidP="00127CEC">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zastopa________________________________________________________________ </w:t>
      </w:r>
    </w:p>
    <w:p w:rsidR="00127CEC" w:rsidRPr="00536663" w:rsidRDefault="00127CEC" w:rsidP="00127CEC">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127CEC" w:rsidRPr="00536663" w:rsidRDefault="00127CEC" w:rsidP="00127CEC">
      <w:pPr>
        <w:pStyle w:val="Default"/>
        <w:jc w:val="both"/>
        <w:rPr>
          <w:rFonts w:asciiTheme="minorHAnsi" w:hAnsiTheme="minorHAnsi" w:cstheme="minorHAnsi"/>
          <w:sz w:val="20"/>
          <w:szCs w:val="20"/>
        </w:rPr>
      </w:pPr>
    </w:p>
    <w:p w:rsidR="00127CEC" w:rsidRPr="00536663" w:rsidRDefault="00127CEC" w:rsidP="00127CEC">
      <w:pPr>
        <w:autoSpaceDE w:val="0"/>
        <w:autoSpaceDN w:val="0"/>
        <w:adjustRightInd w:val="0"/>
        <w:spacing w:after="0" w:line="240" w:lineRule="auto"/>
        <w:rPr>
          <w:rFonts w:cstheme="minorHAnsi"/>
          <w:color w:val="000000"/>
          <w:sz w:val="20"/>
          <w:szCs w:val="20"/>
        </w:rPr>
      </w:pPr>
      <w:r w:rsidRPr="00536663">
        <w:rPr>
          <w:rFonts w:cstheme="minorHAnsi"/>
          <w:sz w:val="20"/>
          <w:szCs w:val="20"/>
        </w:rPr>
        <w:t xml:space="preserve">da imamo za opravljanje koncesijske dejavnosti zagotovljene ustrezne prostore na </w:t>
      </w:r>
      <w:r w:rsidR="00DD35B6">
        <w:rPr>
          <w:rFonts w:cstheme="minorHAnsi"/>
          <w:sz w:val="20"/>
          <w:szCs w:val="20"/>
        </w:rPr>
        <w:t>območju Mestne občine Kranj</w:t>
      </w:r>
      <w:r w:rsidRPr="00536663">
        <w:rPr>
          <w:rFonts w:cstheme="minorHAnsi"/>
          <w:color w:val="000000"/>
          <w:sz w:val="20"/>
          <w:szCs w:val="20"/>
        </w:rPr>
        <w:t xml:space="preserve">, </w:t>
      </w:r>
      <w:r w:rsidR="005E5723" w:rsidRPr="00536663">
        <w:rPr>
          <w:rFonts w:cstheme="minorHAnsi"/>
          <w:color w:val="000000"/>
          <w:sz w:val="20"/>
          <w:szCs w:val="20"/>
        </w:rPr>
        <w:t xml:space="preserve">opremo ter </w:t>
      </w:r>
      <w:r w:rsidRPr="00536663">
        <w:rPr>
          <w:rFonts w:cstheme="minorHAnsi"/>
          <w:color w:val="000000"/>
          <w:sz w:val="20"/>
          <w:szCs w:val="20"/>
        </w:rPr>
        <w:t xml:space="preserve">kadre, in sicer na naslovu: ____________________________________________________________________. </w:t>
      </w:r>
    </w:p>
    <w:p w:rsidR="00127CEC" w:rsidRPr="00536663" w:rsidRDefault="00127CEC" w:rsidP="00E965A9">
      <w:pPr>
        <w:pStyle w:val="Default"/>
        <w:jc w:val="both"/>
        <w:rPr>
          <w:rFonts w:asciiTheme="minorHAnsi" w:hAnsiTheme="minorHAnsi" w:cstheme="minorHAnsi"/>
          <w:sz w:val="20"/>
          <w:szCs w:val="20"/>
        </w:rPr>
      </w:pPr>
    </w:p>
    <w:p w:rsidR="00127CEC" w:rsidRPr="00536663" w:rsidRDefault="00127CEC" w:rsidP="00E965A9">
      <w:pPr>
        <w:pStyle w:val="Default"/>
        <w:jc w:val="both"/>
        <w:rPr>
          <w:rFonts w:asciiTheme="minorHAnsi" w:hAnsiTheme="minorHAnsi" w:cstheme="minorHAnsi"/>
          <w:sz w:val="20"/>
          <w:szCs w:val="20"/>
        </w:rPr>
      </w:pPr>
    </w:p>
    <w:p w:rsidR="00127CEC" w:rsidRPr="00536663" w:rsidRDefault="00127CEC" w:rsidP="00E965A9">
      <w:pPr>
        <w:pStyle w:val="Default"/>
        <w:jc w:val="both"/>
        <w:rPr>
          <w:rFonts w:asciiTheme="minorHAnsi" w:hAnsiTheme="minorHAnsi" w:cstheme="minorHAnsi"/>
          <w:sz w:val="20"/>
          <w:szCs w:val="20"/>
        </w:rPr>
      </w:pPr>
    </w:p>
    <w:p w:rsidR="00C351CC" w:rsidRDefault="00C351CC" w:rsidP="00C351CC">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C351CC" w:rsidRDefault="00C351CC" w:rsidP="00C351CC">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C351CC" w:rsidRDefault="00C351CC" w:rsidP="00C351CC">
      <w:pPr>
        <w:autoSpaceDE w:val="0"/>
        <w:autoSpaceDN w:val="0"/>
        <w:adjustRightInd w:val="0"/>
        <w:spacing w:after="0" w:line="240" w:lineRule="auto"/>
        <w:rPr>
          <w:rFonts w:cstheme="minorHAnsi"/>
          <w:color w:val="000000"/>
          <w:sz w:val="20"/>
          <w:szCs w:val="20"/>
        </w:rPr>
      </w:pPr>
    </w:p>
    <w:p w:rsidR="00C351CC" w:rsidRDefault="00C351CC" w:rsidP="00C351CC">
      <w:pPr>
        <w:autoSpaceDE w:val="0"/>
        <w:autoSpaceDN w:val="0"/>
        <w:adjustRightInd w:val="0"/>
        <w:spacing w:after="0" w:line="240" w:lineRule="auto"/>
        <w:rPr>
          <w:rFonts w:cstheme="minorHAnsi"/>
          <w:color w:val="000000"/>
          <w:sz w:val="20"/>
          <w:szCs w:val="20"/>
        </w:rPr>
      </w:pPr>
    </w:p>
    <w:p w:rsidR="00C351CC" w:rsidRDefault="00C351CC" w:rsidP="00C351CC">
      <w:pPr>
        <w:autoSpaceDE w:val="0"/>
        <w:autoSpaceDN w:val="0"/>
        <w:adjustRightInd w:val="0"/>
        <w:spacing w:after="0" w:line="240" w:lineRule="auto"/>
        <w:rPr>
          <w:rFonts w:cstheme="minorHAnsi"/>
          <w:color w:val="000000"/>
          <w:sz w:val="20"/>
          <w:szCs w:val="20"/>
        </w:rPr>
      </w:pPr>
    </w:p>
    <w:p w:rsidR="00C351CC" w:rsidRDefault="00C351CC" w:rsidP="00C351CC">
      <w:pPr>
        <w:autoSpaceDE w:val="0"/>
        <w:autoSpaceDN w:val="0"/>
        <w:adjustRightInd w:val="0"/>
        <w:spacing w:after="0" w:line="240" w:lineRule="auto"/>
        <w:rPr>
          <w:rFonts w:cstheme="minorHAnsi"/>
          <w:color w:val="000000"/>
          <w:sz w:val="20"/>
          <w:szCs w:val="20"/>
        </w:rPr>
      </w:pPr>
    </w:p>
    <w:p w:rsidR="00C351CC" w:rsidRDefault="00C351CC" w:rsidP="00C351CC">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C351CC" w:rsidRDefault="00C351CC" w:rsidP="00C351CC">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C351CC" w:rsidRDefault="00C351CC" w:rsidP="00C351CC">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C351CC" w:rsidRDefault="00C351CC" w:rsidP="00C351CC">
      <w:pPr>
        <w:autoSpaceDE w:val="0"/>
        <w:autoSpaceDN w:val="0"/>
        <w:adjustRightInd w:val="0"/>
        <w:spacing w:after="0" w:line="240" w:lineRule="auto"/>
        <w:rPr>
          <w:rFonts w:cstheme="minorHAnsi"/>
          <w:sz w:val="20"/>
          <w:szCs w:val="20"/>
        </w:rPr>
      </w:pPr>
    </w:p>
    <w:p w:rsidR="00127CEC" w:rsidRPr="00536663" w:rsidRDefault="00127CEC" w:rsidP="00E965A9">
      <w:pPr>
        <w:pStyle w:val="Default"/>
        <w:jc w:val="both"/>
        <w:rPr>
          <w:rFonts w:asciiTheme="minorHAnsi" w:hAnsiTheme="minorHAnsi" w:cstheme="minorHAnsi"/>
          <w:sz w:val="20"/>
          <w:szCs w:val="20"/>
        </w:rPr>
      </w:pPr>
    </w:p>
    <w:p w:rsidR="00127CEC" w:rsidRPr="00536663" w:rsidRDefault="00127CEC"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0D2ED9" w:rsidRPr="00536663" w:rsidRDefault="000D2ED9" w:rsidP="00127CEC">
      <w:pPr>
        <w:autoSpaceDE w:val="0"/>
        <w:autoSpaceDN w:val="0"/>
        <w:adjustRightInd w:val="0"/>
        <w:spacing w:after="0" w:line="240" w:lineRule="auto"/>
        <w:rPr>
          <w:rFonts w:cstheme="minorHAnsi"/>
          <w:color w:val="000000"/>
          <w:sz w:val="20"/>
          <w:szCs w:val="20"/>
        </w:rPr>
      </w:pPr>
    </w:p>
    <w:p w:rsidR="00127CEC" w:rsidRPr="00536663" w:rsidRDefault="00127CEC"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C351CC" w:rsidRDefault="00C351CC">
      <w:pPr>
        <w:rPr>
          <w:rFonts w:cstheme="minorHAnsi"/>
          <w:color w:val="000000"/>
          <w:sz w:val="20"/>
          <w:szCs w:val="20"/>
        </w:rPr>
      </w:pPr>
      <w:r>
        <w:rPr>
          <w:rFonts w:cstheme="minorHAnsi"/>
          <w:sz w:val="20"/>
          <w:szCs w:val="20"/>
        </w:rPr>
        <w:br w:type="page"/>
      </w:r>
    </w:p>
    <w:p w:rsidR="0037392B" w:rsidRPr="00536663" w:rsidRDefault="0037392B" w:rsidP="00E965A9">
      <w:pPr>
        <w:pStyle w:val="Default"/>
        <w:jc w:val="both"/>
        <w:rPr>
          <w:rFonts w:asciiTheme="minorHAnsi" w:hAnsiTheme="minorHAnsi" w:cstheme="minorHAnsi"/>
          <w:sz w:val="20"/>
          <w:szCs w:val="20"/>
        </w:rPr>
      </w:pPr>
    </w:p>
    <w:p w:rsidR="00127CEC" w:rsidRPr="00536663" w:rsidRDefault="00E31DE8" w:rsidP="00E965A9">
      <w:pPr>
        <w:pStyle w:val="Default"/>
        <w:jc w:val="both"/>
        <w:rPr>
          <w:rFonts w:asciiTheme="minorHAnsi" w:hAnsiTheme="minorHAnsi" w:cstheme="minorHAnsi"/>
          <w:sz w:val="20"/>
          <w:szCs w:val="20"/>
        </w:rPr>
      </w:pPr>
      <w:r w:rsidRPr="00536663">
        <w:rPr>
          <w:rFonts w:asciiTheme="minorHAnsi" w:hAnsiTheme="minorHAnsi" w:cstheme="minorHAnsi"/>
          <w:b/>
          <w:bCs/>
          <w:sz w:val="20"/>
          <w:szCs w:val="20"/>
        </w:rPr>
        <w:t>6.4 Izjava o začetku opravljanja koncesijske dejavnosti</w:t>
      </w:r>
    </w:p>
    <w:p w:rsidR="00E31DE8" w:rsidRPr="00536663" w:rsidRDefault="00E31DE8" w:rsidP="00E31DE8">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E31DE8" w:rsidRPr="00536663" w:rsidTr="00890A06">
        <w:tc>
          <w:tcPr>
            <w:tcW w:w="9212" w:type="dxa"/>
          </w:tcPr>
          <w:p w:rsidR="00E31DE8" w:rsidRPr="00536663" w:rsidRDefault="00E31DE8"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6-F</w:t>
            </w:r>
          </w:p>
        </w:tc>
      </w:tr>
      <w:tr w:rsidR="00E31DE8" w:rsidRPr="00536663" w:rsidTr="00890A06">
        <w:tc>
          <w:tcPr>
            <w:tcW w:w="9212" w:type="dxa"/>
          </w:tcPr>
          <w:p w:rsidR="00E31DE8" w:rsidRPr="00536663" w:rsidRDefault="0019145C"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6.4</w:t>
            </w:r>
            <w:r w:rsidR="00E31DE8" w:rsidRPr="00536663">
              <w:rPr>
                <w:rFonts w:asciiTheme="minorHAnsi" w:hAnsiTheme="minorHAnsi" w:cstheme="minorHAnsi"/>
                <w:b/>
                <w:bCs/>
                <w:sz w:val="20"/>
                <w:szCs w:val="20"/>
              </w:rPr>
              <w:t>.1. Ponudnik (fizična oseba)</w:t>
            </w:r>
          </w:p>
        </w:tc>
      </w:tr>
    </w:tbl>
    <w:p w:rsidR="00E31DE8" w:rsidRPr="00536663" w:rsidRDefault="00E31DE8"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autoSpaceDE w:val="0"/>
        <w:autoSpaceDN w:val="0"/>
        <w:adjustRightInd w:val="0"/>
        <w:spacing w:after="0" w:line="240" w:lineRule="auto"/>
        <w:jc w:val="center"/>
        <w:rPr>
          <w:rFonts w:cstheme="minorHAnsi"/>
          <w:b/>
          <w:bCs/>
          <w:color w:val="000000"/>
          <w:sz w:val="20"/>
          <w:szCs w:val="20"/>
        </w:rPr>
      </w:pPr>
    </w:p>
    <w:p w:rsidR="00E31DE8" w:rsidRPr="00536663" w:rsidRDefault="0019145C" w:rsidP="00E31DE8">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 xml:space="preserve">IZJAVA PONUDNIKA </w:t>
      </w:r>
      <w:r w:rsidR="00E31DE8" w:rsidRPr="00536663">
        <w:rPr>
          <w:rFonts w:cstheme="minorHAnsi"/>
          <w:b/>
          <w:bCs/>
          <w:color w:val="000000"/>
          <w:sz w:val="20"/>
          <w:szCs w:val="20"/>
        </w:rPr>
        <w:t>– ZAČETEK OPRAVLJANJA KONCESIJSKE DEJAVNOSTI</w:t>
      </w:r>
    </w:p>
    <w:p w:rsidR="00E31DE8" w:rsidRPr="00536663" w:rsidRDefault="00E31DE8" w:rsidP="00E31DE8">
      <w:pPr>
        <w:autoSpaceDE w:val="0"/>
        <w:autoSpaceDN w:val="0"/>
        <w:adjustRightInd w:val="0"/>
        <w:spacing w:after="0" w:line="240" w:lineRule="auto"/>
        <w:rPr>
          <w:rFonts w:cstheme="minorHAnsi"/>
          <w:color w:val="000000"/>
          <w:sz w:val="20"/>
          <w:szCs w:val="20"/>
        </w:rPr>
      </w:pPr>
    </w:p>
    <w:p w:rsidR="00E31DE8" w:rsidRPr="00536663" w:rsidRDefault="00E31DE8" w:rsidP="00E31DE8">
      <w:pPr>
        <w:autoSpaceDE w:val="0"/>
        <w:autoSpaceDN w:val="0"/>
        <w:adjustRightInd w:val="0"/>
        <w:spacing w:after="0" w:line="240" w:lineRule="auto"/>
        <w:rPr>
          <w:rFonts w:cstheme="minorHAnsi"/>
          <w:color w:val="000000"/>
          <w:sz w:val="20"/>
          <w:szCs w:val="20"/>
        </w:rPr>
      </w:pPr>
    </w:p>
    <w:p w:rsidR="00E31DE8" w:rsidRPr="00536663" w:rsidRDefault="00E31DE8" w:rsidP="00E31DE8">
      <w:pPr>
        <w:autoSpaceDE w:val="0"/>
        <w:autoSpaceDN w:val="0"/>
        <w:adjustRightInd w:val="0"/>
        <w:spacing w:after="0" w:line="240" w:lineRule="auto"/>
        <w:rPr>
          <w:rFonts w:cstheme="minorHAnsi"/>
          <w:color w:val="000000"/>
          <w:sz w:val="20"/>
          <w:szCs w:val="20"/>
        </w:rPr>
      </w:pPr>
    </w:p>
    <w:p w:rsidR="00E31DE8" w:rsidRPr="00536663" w:rsidRDefault="00E31DE8" w:rsidP="00E31DE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Podpisani ponudnik: </w:t>
      </w:r>
    </w:p>
    <w:p w:rsidR="0019145C" w:rsidRPr="00536663" w:rsidRDefault="0019145C" w:rsidP="00E31DE8">
      <w:pPr>
        <w:autoSpaceDE w:val="0"/>
        <w:autoSpaceDN w:val="0"/>
        <w:adjustRightInd w:val="0"/>
        <w:spacing w:after="0" w:line="240" w:lineRule="auto"/>
        <w:rPr>
          <w:rFonts w:cstheme="minorHAnsi"/>
          <w:color w:val="000000"/>
          <w:sz w:val="20"/>
          <w:szCs w:val="20"/>
        </w:rPr>
      </w:pPr>
    </w:p>
    <w:p w:rsidR="00E31DE8" w:rsidRPr="00536663" w:rsidRDefault="00E31DE8" w:rsidP="00E31DE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E31DE8" w:rsidRPr="00536663" w:rsidRDefault="00E31DE8" w:rsidP="00E31DE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ponudnika)</w:t>
      </w:r>
    </w:p>
    <w:p w:rsidR="00E31DE8" w:rsidRPr="00536663" w:rsidRDefault="00E31DE8" w:rsidP="00E31DE8">
      <w:pPr>
        <w:autoSpaceDE w:val="0"/>
        <w:autoSpaceDN w:val="0"/>
        <w:adjustRightInd w:val="0"/>
        <w:spacing w:after="0" w:line="240" w:lineRule="auto"/>
        <w:jc w:val="center"/>
        <w:rPr>
          <w:rFonts w:cstheme="minorHAnsi"/>
          <w:b/>
          <w:bCs/>
          <w:color w:val="000000"/>
          <w:sz w:val="20"/>
          <w:szCs w:val="20"/>
        </w:rPr>
      </w:pPr>
    </w:p>
    <w:p w:rsidR="00E31DE8" w:rsidRPr="00536663" w:rsidRDefault="00561B0F" w:rsidP="00E31DE8">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w:t>
      </w:r>
      <w:r w:rsidR="0019145C" w:rsidRPr="00536663">
        <w:rPr>
          <w:rFonts w:cstheme="minorHAnsi"/>
          <w:b/>
          <w:bCs/>
          <w:color w:val="000000"/>
          <w:sz w:val="20"/>
          <w:szCs w:val="20"/>
        </w:rPr>
        <w:t>zjavljam</w:t>
      </w:r>
      <w:r w:rsidR="00E31DE8" w:rsidRPr="00536663">
        <w:rPr>
          <w:rFonts w:cstheme="minorHAnsi"/>
          <w:color w:val="000000"/>
          <w:sz w:val="20"/>
          <w:szCs w:val="20"/>
        </w:rPr>
        <w:t>,</w:t>
      </w:r>
    </w:p>
    <w:p w:rsidR="00E31DE8" w:rsidRPr="00536663" w:rsidRDefault="00E31DE8" w:rsidP="00E31DE8">
      <w:pPr>
        <w:autoSpaceDE w:val="0"/>
        <w:autoSpaceDN w:val="0"/>
        <w:adjustRightInd w:val="0"/>
        <w:spacing w:after="0" w:line="240" w:lineRule="auto"/>
        <w:jc w:val="center"/>
        <w:rPr>
          <w:rFonts w:cstheme="minorHAnsi"/>
          <w:color w:val="000000"/>
          <w:sz w:val="20"/>
          <w:szCs w:val="20"/>
        </w:rPr>
      </w:pPr>
    </w:p>
    <w:p w:rsidR="00E31DE8" w:rsidRPr="00536663" w:rsidRDefault="00E31DE8" w:rsidP="00E31DE8">
      <w:pPr>
        <w:pStyle w:val="Default"/>
        <w:jc w:val="both"/>
        <w:rPr>
          <w:rFonts w:asciiTheme="minorHAnsi" w:hAnsiTheme="minorHAnsi" w:cstheme="minorHAnsi"/>
          <w:sz w:val="20"/>
          <w:szCs w:val="20"/>
        </w:rPr>
      </w:pPr>
      <w:r w:rsidRPr="00536663">
        <w:rPr>
          <w:rFonts w:asciiTheme="minorHAnsi" w:hAnsiTheme="minorHAnsi" w:cstheme="minorHAnsi"/>
          <w:sz w:val="20"/>
          <w:szCs w:val="20"/>
        </w:rPr>
        <w:t>da bom v primeru dodelitve koncesije začel z opravljanjem razpisane dejavnosti s 1.</w:t>
      </w:r>
      <w:r w:rsidR="00EA0624">
        <w:rPr>
          <w:rFonts w:asciiTheme="minorHAnsi" w:hAnsiTheme="minorHAnsi" w:cstheme="minorHAnsi"/>
          <w:sz w:val="20"/>
          <w:szCs w:val="20"/>
        </w:rPr>
        <w:t xml:space="preserve"> 1</w:t>
      </w:r>
      <w:r w:rsidRPr="00536663">
        <w:rPr>
          <w:rFonts w:asciiTheme="minorHAnsi" w:hAnsiTheme="minorHAnsi" w:cstheme="minorHAnsi"/>
          <w:sz w:val="20"/>
          <w:szCs w:val="20"/>
        </w:rPr>
        <w:t>.</w:t>
      </w:r>
      <w:r w:rsidR="00EA0624">
        <w:rPr>
          <w:rFonts w:asciiTheme="minorHAnsi" w:hAnsiTheme="minorHAnsi" w:cstheme="minorHAnsi"/>
          <w:sz w:val="20"/>
          <w:szCs w:val="20"/>
        </w:rPr>
        <w:t xml:space="preserve"> </w:t>
      </w:r>
      <w:r w:rsidRPr="00536663">
        <w:rPr>
          <w:rFonts w:asciiTheme="minorHAnsi" w:hAnsiTheme="minorHAnsi" w:cstheme="minorHAnsi"/>
          <w:sz w:val="20"/>
          <w:szCs w:val="20"/>
        </w:rPr>
        <w:t>201</w:t>
      </w:r>
      <w:r w:rsidR="00EA0624">
        <w:rPr>
          <w:rFonts w:asciiTheme="minorHAnsi" w:hAnsiTheme="minorHAnsi" w:cstheme="minorHAnsi"/>
          <w:sz w:val="20"/>
          <w:szCs w:val="20"/>
        </w:rPr>
        <w:t>9</w:t>
      </w:r>
      <w:r w:rsidRPr="00536663">
        <w:rPr>
          <w:rFonts w:asciiTheme="minorHAnsi" w:hAnsiTheme="minorHAnsi" w:cstheme="minorHAnsi"/>
          <w:sz w:val="20"/>
          <w:szCs w:val="20"/>
        </w:rPr>
        <w:t>.</w:t>
      </w:r>
    </w:p>
    <w:p w:rsidR="00E31DE8" w:rsidRPr="00536663" w:rsidRDefault="00E31DE8" w:rsidP="00E965A9">
      <w:pPr>
        <w:pStyle w:val="Default"/>
        <w:jc w:val="both"/>
        <w:rPr>
          <w:rFonts w:asciiTheme="minorHAnsi" w:hAnsiTheme="minorHAnsi" w:cstheme="minorHAnsi"/>
          <w:sz w:val="20"/>
          <w:szCs w:val="20"/>
        </w:rPr>
      </w:pPr>
    </w:p>
    <w:p w:rsidR="00E31DE8" w:rsidRPr="00536663" w:rsidRDefault="00E31DE8" w:rsidP="00E965A9">
      <w:pPr>
        <w:pStyle w:val="Default"/>
        <w:jc w:val="both"/>
        <w:rPr>
          <w:rFonts w:asciiTheme="minorHAnsi" w:hAnsiTheme="minorHAnsi" w:cstheme="minorHAnsi"/>
          <w:sz w:val="20"/>
          <w:szCs w:val="20"/>
        </w:rPr>
      </w:pPr>
    </w:p>
    <w:p w:rsidR="00E31DE8" w:rsidRPr="00536663" w:rsidRDefault="00E31DE8" w:rsidP="00E965A9">
      <w:pPr>
        <w:pStyle w:val="Default"/>
        <w:jc w:val="both"/>
        <w:rPr>
          <w:rFonts w:asciiTheme="minorHAnsi" w:hAnsiTheme="minorHAnsi" w:cstheme="minorHAnsi"/>
          <w:sz w:val="20"/>
          <w:szCs w:val="20"/>
        </w:rPr>
      </w:pPr>
    </w:p>
    <w:p w:rsidR="00E31DE8" w:rsidRPr="00536663" w:rsidRDefault="00E31DE8" w:rsidP="00E965A9">
      <w:pPr>
        <w:pStyle w:val="Default"/>
        <w:jc w:val="both"/>
        <w:rPr>
          <w:rFonts w:asciiTheme="minorHAnsi" w:hAnsiTheme="minorHAnsi" w:cstheme="minorHAnsi"/>
          <w:sz w:val="20"/>
          <w:szCs w:val="20"/>
        </w:rPr>
      </w:pPr>
    </w:p>
    <w:p w:rsidR="00E31DE8" w:rsidRPr="00536663" w:rsidRDefault="00E31DE8"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19145C" w:rsidRPr="00536663" w:rsidRDefault="0019145C" w:rsidP="00E31DE8">
      <w:pPr>
        <w:pStyle w:val="Default"/>
        <w:jc w:val="both"/>
        <w:rPr>
          <w:rFonts w:asciiTheme="minorHAnsi" w:hAnsiTheme="minorHAnsi" w:cstheme="minorHAnsi"/>
          <w:sz w:val="20"/>
          <w:szCs w:val="20"/>
        </w:rPr>
      </w:pPr>
    </w:p>
    <w:p w:rsidR="00C351CC" w:rsidRDefault="00C351CC">
      <w:pPr>
        <w:rPr>
          <w:rFonts w:cstheme="minorHAnsi"/>
          <w:color w:val="000000"/>
          <w:sz w:val="20"/>
          <w:szCs w:val="20"/>
        </w:rPr>
      </w:pPr>
      <w:r>
        <w:rPr>
          <w:rFonts w:cstheme="minorHAnsi"/>
          <w:sz w:val="20"/>
          <w:szCs w:val="20"/>
        </w:rPr>
        <w:br w:type="page"/>
      </w:r>
    </w:p>
    <w:p w:rsidR="0019145C" w:rsidRPr="00536663" w:rsidRDefault="0019145C" w:rsidP="00E31DE8">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F94DBE" w:rsidRPr="00536663" w:rsidTr="00890A06">
        <w:tc>
          <w:tcPr>
            <w:tcW w:w="9212" w:type="dxa"/>
          </w:tcPr>
          <w:p w:rsidR="00F94DBE" w:rsidRPr="00536663" w:rsidRDefault="00F94DBE" w:rsidP="00F94DBE">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6-P</w:t>
            </w:r>
          </w:p>
        </w:tc>
      </w:tr>
      <w:tr w:rsidR="00F94DBE" w:rsidRPr="00536663" w:rsidTr="00890A06">
        <w:tc>
          <w:tcPr>
            <w:tcW w:w="9212" w:type="dxa"/>
          </w:tcPr>
          <w:p w:rsidR="00F94DBE" w:rsidRPr="00536663" w:rsidRDefault="00561B0F" w:rsidP="00F94DBE">
            <w:pPr>
              <w:pStyle w:val="Default"/>
              <w:rPr>
                <w:rFonts w:asciiTheme="minorHAnsi" w:hAnsiTheme="minorHAnsi" w:cstheme="minorHAnsi"/>
                <w:sz w:val="20"/>
                <w:szCs w:val="20"/>
              </w:rPr>
            </w:pPr>
            <w:r w:rsidRPr="00536663">
              <w:rPr>
                <w:rFonts w:asciiTheme="minorHAnsi" w:hAnsiTheme="minorHAnsi" w:cstheme="minorHAnsi"/>
                <w:b/>
                <w:bCs/>
                <w:sz w:val="20"/>
                <w:szCs w:val="20"/>
              </w:rPr>
              <w:t>6.4.2</w:t>
            </w:r>
            <w:r w:rsidR="00F94DBE" w:rsidRPr="00536663">
              <w:rPr>
                <w:rFonts w:asciiTheme="minorHAnsi" w:hAnsiTheme="minorHAnsi" w:cstheme="minorHAnsi"/>
                <w:b/>
                <w:bCs/>
                <w:sz w:val="20"/>
                <w:szCs w:val="20"/>
              </w:rPr>
              <w:t>. Ponudnik (pravna oseba)</w:t>
            </w:r>
          </w:p>
        </w:tc>
      </w:tr>
    </w:tbl>
    <w:p w:rsidR="00F94DBE" w:rsidRPr="00536663" w:rsidRDefault="00F94DBE" w:rsidP="00A23634">
      <w:pPr>
        <w:pStyle w:val="Default"/>
        <w:jc w:val="center"/>
        <w:rPr>
          <w:rFonts w:asciiTheme="minorHAnsi" w:hAnsiTheme="minorHAnsi" w:cstheme="minorHAnsi"/>
          <w:sz w:val="20"/>
          <w:szCs w:val="20"/>
        </w:rPr>
      </w:pPr>
    </w:p>
    <w:p w:rsidR="00A23634" w:rsidRPr="00536663" w:rsidRDefault="00A23634" w:rsidP="00A23634">
      <w:pPr>
        <w:pStyle w:val="Default"/>
        <w:jc w:val="center"/>
        <w:rPr>
          <w:rFonts w:asciiTheme="minorHAnsi" w:hAnsiTheme="minorHAnsi" w:cstheme="minorHAnsi"/>
          <w:b/>
          <w:bCs/>
          <w:sz w:val="20"/>
          <w:szCs w:val="20"/>
        </w:rPr>
      </w:pPr>
    </w:p>
    <w:p w:rsidR="00561B0F" w:rsidRPr="00536663" w:rsidRDefault="00561B0F" w:rsidP="00561B0F">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 – ZAČETEK OPRAVLJANJA KONCESIJSKE DEJAVNOSTI</w:t>
      </w:r>
    </w:p>
    <w:p w:rsidR="00E31DE8" w:rsidRPr="00536663" w:rsidRDefault="00E31DE8" w:rsidP="00A23634">
      <w:pPr>
        <w:pStyle w:val="Default"/>
        <w:jc w:val="center"/>
        <w:rPr>
          <w:rFonts w:asciiTheme="minorHAnsi" w:hAnsiTheme="minorHAnsi" w:cstheme="minorHAnsi"/>
          <w:sz w:val="20"/>
          <w:szCs w:val="20"/>
        </w:rPr>
      </w:pPr>
    </w:p>
    <w:p w:rsidR="00E31DE8" w:rsidRPr="00536663" w:rsidRDefault="00E31DE8" w:rsidP="00E965A9">
      <w:pPr>
        <w:pStyle w:val="Default"/>
        <w:jc w:val="both"/>
        <w:rPr>
          <w:rFonts w:asciiTheme="minorHAnsi" w:hAnsiTheme="minorHAnsi" w:cstheme="minorHAnsi"/>
          <w:sz w:val="20"/>
          <w:szCs w:val="20"/>
        </w:rPr>
      </w:pPr>
    </w:p>
    <w:p w:rsidR="00A23634" w:rsidRPr="00536663" w:rsidRDefault="00A23634" w:rsidP="00A2363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w:t>
      </w:r>
    </w:p>
    <w:p w:rsidR="00A23634" w:rsidRPr="00536663" w:rsidRDefault="00A23634" w:rsidP="00A2363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A23634" w:rsidRPr="00536663" w:rsidRDefault="00A23634" w:rsidP="00A23634">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A23634" w:rsidRPr="00536663" w:rsidRDefault="00A23634" w:rsidP="00A23634">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zastopa________________________________________________________________ </w:t>
      </w:r>
    </w:p>
    <w:p w:rsidR="00A23634" w:rsidRPr="00536663" w:rsidRDefault="00A23634" w:rsidP="00A23634">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A23634" w:rsidRPr="00536663" w:rsidRDefault="00A23634" w:rsidP="00A23634">
      <w:pPr>
        <w:autoSpaceDE w:val="0"/>
        <w:autoSpaceDN w:val="0"/>
        <w:adjustRightInd w:val="0"/>
        <w:spacing w:after="0" w:line="240" w:lineRule="auto"/>
        <w:rPr>
          <w:rFonts w:cstheme="minorHAnsi"/>
          <w:b/>
          <w:bCs/>
          <w:color w:val="000000"/>
          <w:sz w:val="20"/>
          <w:szCs w:val="20"/>
        </w:rPr>
      </w:pPr>
    </w:p>
    <w:p w:rsidR="00A23634" w:rsidRPr="00536663" w:rsidRDefault="00A23634" w:rsidP="00A23634">
      <w:pPr>
        <w:autoSpaceDE w:val="0"/>
        <w:autoSpaceDN w:val="0"/>
        <w:adjustRightInd w:val="0"/>
        <w:spacing w:after="0" w:line="240" w:lineRule="auto"/>
        <w:rPr>
          <w:rFonts w:cstheme="minorHAnsi"/>
          <w:b/>
          <w:bCs/>
          <w:color w:val="000000"/>
          <w:sz w:val="20"/>
          <w:szCs w:val="20"/>
        </w:rPr>
      </w:pPr>
    </w:p>
    <w:p w:rsidR="00561B0F" w:rsidRPr="00536663" w:rsidRDefault="00561B0F" w:rsidP="00561B0F">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Pr="00536663">
        <w:rPr>
          <w:rFonts w:cstheme="minorHAnsi"/>
          <w:color w:val="000000"/>
          <w:sz w:val="20"/>
          <w:szCs w:val="20"/>
        </w:rPr>
        <w:t>,</w:t>
      </w:r>
    </w:p>
    <w:p w:rsidR="00841C71" w:rsidRDefault="00A23634" w:rsidP="00A23634">
      <w:pPr>
        <w:pStyle w:val="Default"/>
        <w:jc w:val="both"/>
        <w:rPr>
          <w:rFonts w:asciiTheme="minorHAnsi" w:hAnsiTheme="minorHAnsi" w:cstheme="minorHAnsi"/>
          <w:sz w:val="20"/>
          <w:szCs w:val="20"/>
        </w:rPr>
      </w:pPr>
      <w:r w:rsidRPr="00536663">
        <w:rPr>
          <w:rFonts w:asciiTheme="minorHAnsi" w:hAnsiTheme="minorHAnsi" w:cstheme="minorHAnsi"/>
          <w:sz w:val="20"/>
          <w:szCs w:val="20"/>
        </w:rPr>
        <w:t>da bo pravna oseba v primeru dodelitve nadomestne koncesije začela z opravljanjem razpisane dejavnosti s</w:t>
      </w:r>
      <w:r w:rsidR="00841C71">
        <w:rPr>
          <w:rFonts w:asciiTheme="minorHAnsi" w:hAnsiTheme="minorHAnsi" w:cstheme="minorHAnsi"/>
          <w:sz w:val="20"/>
          <w:szCs w:val="20"/>
        </w:rPr>
        <w:t xml:space="preserve"> </w:t>
      </w:r>
    </w:p>
    <w:p w:rsidR="00E31DE8" w:rsidRPr="00536663" w:rsidRDefault="00A23634" w:rsidP="00A23634">
      <w:pPr>
        <w:pStyle w:val="Default"/>
        <w:jc w:val="both"/>
        <w:rPr>
          <w:rFonts w:asciiTheme="minorHAnsi" w:hAnsiTheme="minorHAnsi" w:cstheme="minorHAnsi"/>
          <w:sz w:val="20"/>
          <w:szCs w:val="20"/>
        </w:rPr>
      </w:pPr>
      <w:r w:rsidRPr="00536663">
        <w:rPr>
          <w:rFonts w:asciiTheme="minorHAnsi" w:hAnsiTheme="minorHAnsi" w:cstheme="minorHAnsi"/>
          <w:sz w:val="20"/>
          <w:szCs w:val="20"/>
        </w:rPr>
        <w:t>1.</w:t>
      </w:r>
      <w:r w:rsidR="00841C71">
        <w:rPr>
          <w:rFonts w:asciiTheme="minorHAnsi" w:hAnsiTheme="minorHAnsi" w:cstheme="minorHAnsi"/>
          <w:sz w:val="20"/>
          <w:szCs w:val="20"/>
        </w:rPr>
        <w:t xml:space="preserve"> 1</w:t>
      </w:r>
      <w:r w:rsidRPr="00536663">
        <w:rPr>
          <w:rFonts w:asciiTheme="minorHAnsi" w:hAnsiTheme="minorHAnsi" w:cstheme="minorHAnsi"/>
          <w:sz w:val="20"/>
          <w:szCs w:val="20"/>
        </w:rPr>
        <w:t>.</w:t>
      </w:r>
      <w:r w:rsidR="00841C71">
        <w:rPr>
          <w:rFonts w:asciiTheme="minorHAnsi" w:hAnsiTheme="minorHAnsi" w:cstheme="minorHAnsi"/>
          <w:sz w:val="20"/>
          <w:szCs w:val="20"/>
        </w:rPr>
        <w:t xml:space="preserve"> 2019</w:t>
      </w:r>
      <w:r w:rsidRPr="00536663">
        <w:rPr>
          <w:rFonts w:asciiTheme="minorHAnsi" w:hAnsiTheme="minorHAnsi" w:cstheme="minorHAnsi"/>
          <w:sz w:val="20"/>
          <w:szCs w:val="20"/>
        </w:rPr>
        <w:t>.</w:t>
      </w:r>
    </w:p>
    <w:p w:rsidR="00E31DE8" w:rsidRPr="00536663" w:rsidRDefault="00E31DE8" w:rsidP="00E965A9">
      <w:pPr>
        <w:pStyle w:val="Default"/>
        <w:jc w:val="both"/>
        <w:rPr>
          <w:rFonts w:asciiTheme="minorHAnsi" w:hAnsiTheme="minorHAnsi" w:cstheme="minorHAnsi"/>
          <w:sz w:val="20"/>
          <w:szCs w:val="20"/>
        </w:rPr>
      </w:pPr>
    </w:p>
    <w:p w:rsidR="00E31DE8" w:rsidRPr="00536663" w:rsidRDefault="00E31DE8" w:rsidP="00E965A9">
      <w:pPr>
        <w:pStyle w:val="Default"/>
        <w:jc w:val="both"/>
        <w:rPr>
          <w:rFonts w:asciiTheme="minorHAnsi" w:hAnsiTheme="minorHAnsi" w:cstheme="minorHAnsi"/>
          <w:sz w:val="20"/>
          <w:szCs w:val="20"/>
        </w:rPr>
      </w:pPr>
    </w:p>
    <w:p w:rsidR="00A23634" w:rsidRPr="00536663" w:rsidRDefault="00A23634"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Kraj in datum:_______________________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PONUDNUK:</w:t>
      </w: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zakonitega zastopnika ponudnika)</w:t>
      </w:r>
    </w:p>
    <w:p w:rsidR="00C351CC" w:rsidRDefault="00C351CC" w:rsidP="00C351CC">
      <w:pPr>
        <w:pStyle w:val="Default"/>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ŽIG</w:t>
      </w:r>
    </w:p>
    <w:p w:rsidR="00C351CC" w:rsidRDefault="00C351CC" w:rsidP="00C351CC">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(pravna oseba)</w:t>
      </w: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561B0F" w:rsidRPr="00536663" w:rsidRDefault="00561B0F" w:rsidP="00A23634">
      <w:pPr>
        <w:pStyle w:val="Default"/>
        <w:jc w:val="both"/>
        <w:rPr>
          <w:rFonts w:asciiTheme="minorHAnsi" w:hAnsiTheme="minorHAnsi" w:cstheme="minorHAnsi"/>
          <w:sz w:val="20"/>
          <w:szCs w:val="20"/>
        </w:rPr>
      </w:pPr>
    </w:p>
    <w:p w:rsidR="00C351CC" w:rsidRDefault="00C351CC">
      <w:pPr>
        <w:rPr>
          <w:rFonts w:cstheme="minorHAnsi"/>
          <w:color w:val="000000"/>
          <w:sz w:val="20"/>
          <w:szCs w:val="20"/>
        </w:rPr>
      </w:pPr>
      <w:r>
        <w:rPr>
          <w:rFonts w:cstheme="minorHAnsi"/>
          <w:sz w:val="20"/>
          <w:szCs w:val="20"/>
        </w:rPr>
        <w:br w:type="page"/>
      </w:r>
    </w:p>
    <w:p w:rsidR="00561B0F" w:rsidRPr="00536663" w:rsidRDefault="00561B0F" w:rsidP="00A23634">
      <w:pPr>
        <w:pStyle w:val="Default"/>
        <w:jc w:val="both"/>
        <w:rPr>
          <w:rFonts w:asciiTheme="minorHAnsi" w:hAnsiTheme="minorHAnsi" w:cstheme="minorHAnsi"/>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6.5 Izjava o opravljanju koncesijske dejavnosti </w:t>
      </w:r>
    </w:p>
    <w:p w:rsidR="007D22AE" w:rsidRPr="00536663" w:rsidRDefault="007D22AE" w:rsidP="007D22AE">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7D22AE" w:rsidRPr="00536663" w:rsidTr="00890A06">
        <w:tc>
          <w:tcPr>
            <w:tcW w:w="9212" w:type="dxa"/>
          </w:tcPr>
          <w:p w:rsidR="007D22AE" w:rsidRPr="00536663" w:rsidRDefault="007D22AE"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7-F</w:t>
            </w:r>
          </w:p>
        </w:tc>
      </w:tr>
      <w:tr w:rsidR="007D22AE" w:rsidRPr="00536663" w:rsidTr="00890A06">
        <w:tc>
          <w:tcPr>
            <w:tcW w:w="9212" w:type="dxa"/>
          </w:tcPr>
          <w:p w:rsidR="007D22AE" w:rsidRPr="00536663" w:rsidRDefault="00650896"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6.5</w:t>
            </w:r>
            <w:r w:rsidR="007D22AE" w:rsidRPr="00536663">
              <w:rPr>
                <w:rFonts w:asciiTheme="minorHAnsi" w:hAnsiTheme="minorHAnsi" w:cstheme="minorHAnsi"/>
                <w:b/>
                <w:bCs/>
                <w:sz w:val="20"/>
                <w:szCs w:val="20"/>
              </w:rPr>
              <w:t>.1. Ponudnik (fizična oseba)</w:t>
            </w:r>
          </w:p>
        </w:tc>
      </w:tr>
    </w:tbl>
    <w:p w:rsidR="007D22AE" w:rsidRPr="00536663" w:rsidRDefault="007D22AE" w:rsidP="007D22AE">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7D22AE" w:rsidRPr="00536663" w:rsidRDefault="00650896" w:rsidP="007D22AE">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w:t>
      </w:r>
      <w:r w:rsidR="007D22AE" w:rsidRPr="00536663">
        <w:rPr>
          <w:rFonts w:cstheme="minorHAnsi"/>
          <w:b/>
          <w:bCs/>
          <w:color w:val="000000"/>
          <w:sz w:val="20"/>
          <w:szCs w:val="20"/>
        </w:rPr>
        <w:t xml:space="preserve"> – OPRAVLJANJE KONCESIJSKE DEJAVNOSTI</w:t>
      </w:r>
    </w:p>
    <w:p w:rsidR="00452AFD" w:rsidRPr="00536663" w:rsidRDefault="00452AFD" w:rsidP="007D22AE">
      <w:pPr>
        <w:autoSpaceDE w:val="0"/>
        <w:autoSpaceDN w:val="0"/>
        <w:adjustRightInd w:val="0"/>
        <w:spacing w:after="0" w:line="240" w:lineRule="auto"/>
        <w:rPr>
          <w:rFonts w:cstheme="minorHAnsi"/>
          <w:color w:val="000000"/>
          <w:sz w:val="20"/>
          <w:szCs w:val="20"/>
        </w:rPr>
      </w:pPr>
    </w:p>
    <w:p w:rsidR="00452AFD" w:rsidRPr="00536663" w:rsidRDefault="00452AFD" w:rsidP="007D22AE">
      <w:pPr>
        <w:autoSpaceDE w:val="0"/>
        <w:autoSpaceDN w:val="0"/>
        <w:adjustRightInd w:val="0"/>
        <w:spacing w:after="0" w:line="240" w:lineRule="auto"/>
        <w:rPr>
          <w:rFonts w:cstheme="minorHAnsi"/>
          <w:color w:val="000000"/>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Podpisani ponudnik: </w:t>
      </w:r>
    </w:p>
    <w:p w:rsidR="00650896" w:rsidRPr="00536663" w:rsidRDefault="00650896" w:rsidP="007D22AE">
      <w:pPr>
        <w:autoSpaceDE w:val="0"/>
        <w:autoSpaceDN w:val="0"/>
        <w:adjustRightInd w:val="0"/>
        <w:spacing w:after="0" w:line="240" w:lineRule="auto"/>
        <w:rPr>
          <w:rFonts w:cstheme="minorHAnsi"/>
          <w:color w:val="000000"/>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7D22AE" w:rsidRPr="00536663" w:rsidRDefault="007D22AE" w:rsidP="007D22A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w:t>
      </w:r>
    </w:p>
    <w:p w:rsidR="007D22AE" w:rsidRPr="00536663" w:rsidRDefault="007D22AE" w:rsidP="007D22AE">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pod kazensko in materialno odgovornostjo</w:t>
      </w:r>
    </w:p>
    <w:p w:rsidR="007D22AE" w:rsidRPr="00536663" w:rsidRDefault="00650896" w:rsidP="007D22AE">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007D22AE" w:rsidRPr="00536663">
        <w:rPr>
          <w:rFonts w:cstheme="minorHAnsi"/>
          <w:color w:val="000000"/>
          <w:sz w:val="20"/>
          <w:szCs w:val="20"/>
        </w:rPr>
        <w:t>,</w:t>
      </w:r>
    </w:p>
    <w:p w:rsidR="007D22AE" w:rsidRPr="00536663" w:rsidRDefault="007D22AE" w:rsidP="007D22AE">
      <w:pPr>
        <w:pStyle w:val="Default"/>
        <w:jc w:val="both"/>
        <w:rPr>
          <w:rFonts w:asciiTheme="minorHAnsi" w:hAnsiTheme="minorHAnsi" w:cstheme="minorHAnsi"/>
          <w:sz w:val="20"/>
          <w:szCs w:val="20"/>
        </w:rPr>
      </w:pPr>
    </w:p>
    <w:p w:rsidR="007D22AE" w:rsidRPr="00536663" w:rsidRDefault="007D22AE" w:rsidP="007D22AE">
      <w:pPr>
        <w:pStyle w:val="Default"/>
        <w:jc w:val="both"/>
        <w:rPr>
          <w:rFonts w:asciiTheme="minorHAnsi" w:hAnsiTheme="minorHAnsi" w:cstheme="minorHAnsi"/>
          <w:sz w:val="20"/>
          <w:szCs w:val="20"/>
        </w:rPr>
      </w:pPr>
      <w:r w:rsidRPr="00536663">
        <w:rPr>
          <w:rFonts w:asciiTheme="minorHAnsi" w:hAnsiTheme="minorHAnsi" w:cstheme="minorHAnsi"/>
          <w:sz w:val="20"/>
          <w:szCs w:val="20"/>
        </w:rPr>
        <w:t>da nisem izvajalec koncesijske dejavnosti oziroma bom do začetka opravljanja koncesije po tem razpisu koncesijo oddal.</w:t>
      </w: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FB7719" w:rsidRDefault="00FB7719" w:rsidP="00FB7719">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FB7719" w:rsidRDefault="00FB7719" w:rsidP="00FB7719">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650896" w:rsidRPr="00536663" w:rsidRDefault="00650896" w:rsidP="007D22AE">
      <w:pPr>
        <w:pStyle w:val="Default"/>
        <w:jc w:val="both"/>
        <w:rPr>
          <w:rFonts w:asciiTheme="minorHAnsi" w:hAnsiTheme="minorHAnsi" w:cstheme="minorHAnsi"/>
          <w:sz w:val="20"/>
          <w:szCs w:val="20"/>
        </w:rPr>
      </w:pPr>
    </w:p>
    <w:p w:rsidR="00FB7719" w:rsidRDefault="00FB7719">
      <w:pPr>
        <w:rPr>
          <w:rFonts w:cstheme="minorHAnsi"/>
          <w:color w:val="000000"/>
          <w:sz w:val="20"/>
          <w:szCs w:val="20"/>
        </w:rPr>
      </w:pPr>
      <w:r>
        <w:rPr>
          <w:rFonts w:cstheme="minorHAnsi"/>
          <w:sz w:val="20"/>
          <w:szCs w:val="20"/>
        </w:rPr>
        <w:br w:type="page"/>
      </w:r>
    </w:p>
    <w:p w:rsidR="00650896" w:rsidRPr="00536663" w:rsidRDefault="00650896" w:rsidP="007D22AE">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7D22AE" w:rsidRPr="00536663" w:rsidTr="00890A06">
        <w:tc>
          <w:tcPr>
            <w:tcW w:w="9212" w:type="dxa"/>
          </w:tcPr>
          <w:p w:rsidR="007D22AE" w:rsidRPr="00536663" w:rsidRDefault="007D22AE"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7</w:t>
            </w:r>
            <w:r w:rsidR="00650896" w:rsidRPr="00536663">
              <w:rPr>
                <w:rFonts w:asciiTheme="minorHAnsi" w:hAnsiTheme="minorHAnsi" w:cstheme="minorHAnsi"/>
                <w:sz w:val="20"/>
                <w:szCs w:val="20"/>
              </w:rPr>
              <w:t>-P</w:t>
            </w:r>
          </w:p>
        </w:tc>
      </w:tr>
      <w:tr w:rsidR="007D22AE" w:rsidRPr="00536663" w:rsidTr="00890A06">
        <w:tc>
          <w:tcPr>
            <w:tcW w:w="9212" w:type="dxa"/>
          </w:tcPr>
          <w:p w:rsidR="007D22AE" w:rsidRPr="00536663" w:rsidRDefault="00650896" w:rsidP="008C0D3E">
            <w:pPr>
              <w:pStyle w:val="Default"/>
              <w:rPr>
                <w:rFonts w:asciiTheme="minorHAnsi" w:hAnsiTheme="minorHAnsi" w:cstheme="minorHAnsi"/>
                <w:sz w:val="20"/>
                <w:szCs w:val="20"/>
              </w:rPr>
            </w:pPr>
            <w:r w:rsidRPr="00536663">
              <w:rPr>
                <w:rFonts w:asciiTheme="minorHAnsi" w:hAnsiTheme="minorHAnsi" w:cstheme="minorHAnsi"/>
                <w:b/>
                <w:bCs/>
                <w:sz w:val="20"/>
                <w:szCs w:val="20"/>
              </w:rPr>
              <w:t>6.5.2</w:t>
            </w:r>
            <w:r w:rsidR="007D22AE" w:rsidRPr="00536663">
              <w:rPr>
                <w:rFonts w:asciiTheme="minorHAnsi" w:hAnsiTheme="minorHAnsi" w:cstheme="minorHAnsi"/>
                <w:b/>
                <w:bCs/>
                <w:sz w:val="20"/>
                <w:szCs w:val="20"/>
              </w:rPr>
              <w:t>. Ponudnik (</w:t>
            </w:r>
            <w:r w:rsidR="008C0D3E" w:rsidRPr="00536663">
              <w:rPr>
                <w:rFonts w:asciiTheme="minorHAnsi" w:hAnsiTheme="minorHAnsi" w:cstheme="minorHAnsi"/>
                <w:b/>
                <w:bCs/>
                <w:sz w:val="20"/>
                <w:szCs w:val="20"/>
              </w:rPr>
              <w:t xml:space="preserve">pravna </w:t>
            </w:r>
            <w:r w:rsidR="007D22AE" w:rsidRPr="00536663">
              <w:rPr>
                <w:rFonts w:asciiTheme="minorHAnsi" w:hAnsiTheme="minorHAnsi" w:cstheme="minorHAnsi"/>
                <w:b/>
                <w:bCs/>
                <w:sz w:val="20"/>
                <w:szCs w:val="20"/>
              </w:rPr>
              <w:t>oseba)</w:t>
            </w:r>
          </w:p>
        </w:tc>
      </w:tr>
    </w:tbl>
    <w:p w:rsidR="007D22AE" w:rsidRPr="00536663" w:rsidRDefault="007D22AE" w:rsidP="007D22AE">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19014C" w:rsidRPr="00536663" w:rsidRDefault="0019014C" w:rsidP="0019014C">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 – OPRAVLJANJE KONCESIJSKE DEJAVNOSTI</w:t>
      </w:r>
    </w:p>
    <w:p w:rsidR="0019014C" w:rsidRPr="00536663" w:rsidRDefault="0019014C" w:rsidP="0019014C">
      <w:pPr>
        <w:autoSpaceDE w:val="0"/>
        <w:autoSpaceDN w:val="0"/>
        <w:adjustRightInd w:val="0"/>
        <w:spacing w:after="0" w:line="240" w:lineRule="auto"/>
        <w:rPr>
          <w:rFonts w:cstheme="minorHAnsi"/>
          <w:color w:val="000000"/>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Ponudnik</w:t>
      </w: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7D22AE" w:rsidRPr="00536663" w:rsidRDefault="007D22AE" w:rsidP="007D22A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19014C" w:rsidRPr="00536663" w:rsidRDefault="0019014C" w:rsidP="007D22AE">
      <w:pPr>
        <w:autoSpaceDE w:val="0"/>
        <w:autoSpaceDN w:val="0"/>
        <w:adjustRightInd w:val="0"/>
        <w:spacing w:after="0" w:line="240" w:lineRule="auto"/>
        <w:rPr>
          <w:rFonts w:cstheme="minorHAnsi"/>
          <w:color w:val="000000"/>
          <w:sz w:val="20"/>
          <w:szCs w:val="20"/>
        </w:rPr>
      </w:pPr>
    </w:p>
    <w:p w:rsidR="007D22AE" w:rsidRPr="00536663" w:rsidRDefault="007D22AE" w:rsidP="007D22AE">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zastopa________________________________________________________________ </w:t>
      </w:r>
    </w:p>
    <w:p w:rsidR="007D22AE" w:rsidRPr="00536663" w:rsidRDefault="007D22AE" w:rsidP="007D22AE">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19014C" w:rsidRPr="00536663" w:rsidRDefault="0019014C" w:rsidP="007D22AE">
      <w:pPr>
        <w:autoSpaceDE w:val="0"/>
        <w:autoSpaceDN w:val="0"/>
        <w:adjustRightInd w:val="0"/>
        <w:spacing w:after="0" w:line="240" w:lineRule="auto"/>
        <w:jc w:val="center"/>
        <w:rPr>
          <w:rFonts w:cstheme="minorHAnsi"/>
          <w:b/>
          <w:bCs/>
          <w:color w:val="000000"/>
          <w:sz w:val="20"/>
          <w:szCs w:val="20"/>
        </w:rPr>
      </w:pPr>
    </w:p>
    <w:p w:rsidR="0019014C" w:rsidRPr="00536663" w:rsidRDefault="0019014C" w:rsidP="0019014C">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pod kazensko in materialno odgovornostjo</w:t>
      </w:r>
    </w:p>
    <w:p w:rsidR="0019014C" w:rsidRPr="00536663" w:rsidRDefault="0019014C" w:rsidP="0019014C">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Pr="00536663">
        <w:rPr>
          <w:rFonts w:cstheme="minorHAnsi"/>
          <w:color w:val="000000"/>
          <w:sz w:val="20"/>
          <w:szCs w:val="20"/>
        </w:rPr>
        <w:t>,</w:t>
      </w:r>
    </w:p>
    <w:p w:rsidR="007D22AE" w:rsidRPr="00536663" w:rsidRDefault="007D22AE" w:rsidP="007D22AE">
      <w:pPr>
        <w:pStyle w:val="Default"/>
        <w:jc w:val="both"/>
        <w:rPr>
          <w:rFonts w:asciiTheme="minorHAnsi" w:hAnsiTheme="minorHAnsi" w:cstheme="minorHAnsi"/>
          <w:sz w:val="20"/>
          <w:szCs w:val="20"/>
        </w:rPr>
      </w:pPr>
    </w:p>
    <w:p w:rsidR="007D22AE" w:rsidRPr="00536663" w:rsidRDefault="007D22AE" w:rsidP="007D22AE">
      <w:pPr>
        <w:pStyle w:val="Default"/>
        <w:jc w:val="both"/>
        <w:rPr>
          <w:rFonts w:asciiTheme="minorHAnsi" w:hAnsiTheme="minorHAnsi" w:cstheme="minorHAnsi"/>
          <w:sz w:val="20"/>
          <w:szCs w:val="20"/>
        </w:rPr>
      </w:pPr>
      <w:r w:rsidRPr="00536663">
        <w:rPr>
          <w:rFonts w:asciiTheme="minorHAnsi" w:hAnsiTheme="minorHAnsi" w:cstheme="minorHAnsi"/>
          <w:sz w:val="20"/>
          <w:szCs w:val="20"/>
        </w:rPr>
        <w:t>da pravna oseba ni izvajalec koncesijske dejavnosti oziroma bo do začetka opravljanja koncesije po tem razpisu koncesijo oddala.</w:t>
      </w: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A23634">
      <w:pPr>
        <w:pStyle w:val="Default"/>
        <w:jc w:val="both"/>
        <w:rPr>
          <w:rFonts w:asciiTheme="minorHAnsi" w:hAnsiTheme="minorHAnsi" w:cstheme="minorHAnsi"/>
          <w:sz w:val="20"/>
          <w:szCs w:val="20"/>
        </w:rPr>
      </w:pPr>
    </w:p>
    <w:p w:rsidR="007D22AE" w:rsidRPr="00536663" w:rsidRDefault="007D22AE" w:rsidP="007D22AE">
      <w:pPr>
        <w:pStyle w:val="Default"/>
        <w:jc w:val="both"/>
        <w:rPr>
          <w:rFonts w:asciiTheme="minorHAnsi" w:hAnsiTheme="minorHAnsi" w:cstheme="minorHAnsi"/>
          <w:sz w:val="20"/>
          <w:szCs w:val="20"/>
        </w:rPr>
      </w:pPr>
    </w:p>
    <w:p w:rsidR="007D22AE" w:rsidRPr="00536663" w:rsidRDefault="007D22AE"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DE73C2" w:rsidRDefault="00DE73C2" w:rsidP="00DE73C2">
      <w:pPr>
        <w:pStyle w:val="Default"/>
        <w:rPr>
          <w:rFonts w:asciiTheme="minorHAnsi" w:hAnsiTheme="minorHAnsi" w:cstheme="minorHAnsi"/>
          <w:sz w:val="20"/>
          <w:szCs w:val="20"/>
        </w:rPr>
      </w:pP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Kraj in datum:_______________________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PONUDNUK:</w:t>
      </w: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zakonitega zastopnika ponudnika)</w:t>
      </w:r>
    </w:p>
    <w:p w:rsidR="00DE73C2" w:rsidRDefault="00DE73C2" w:rsidP="00DE73C2">
      <w:pPr>
        <w:pStyle w:val="Default"/>
        <w:rPr>
          <w:rFonts w:asciiTheme="minorHAnsi" w:hAnsiTheme="minorHAnsi" w:cstheme="minorHAnsi"/>
          <w:sz w:val="20"/>
          <w:szCs w:val="20"/>
        </w:rPr>
      </w:pPr>
    </w:p>
    <w:p w:rsidR="00DE73C2" w:rsidRDefault="00DE73C2" w:rsidP="00DE73C2">
      <w:pPr>
        <w:pStyle w:val="Default"/>
        <w:rPr>
          <w:rFonts w:asciiTheme="minorHAnsi" w:hAnsiTheme="minorHAnsi" w:cstheme="minorHAnsi"/>
          <w:sz w:val="20"/>
          <w:szCs w:val="20"/>
        </w:rPr>
      </w:pP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ŽIG</w:t>
      </w: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      (pravna oseba)</w:t>
      </w: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19014C" w:rsidRPr="00536663" w:rsidRDefault="0019014C" w:rsidP="007D22AE">
      <w:pPr>
        <w:pStyle w:val="Default"/>
        <w:jc w:val="both"/>
        <w:rPr>
          <w:rFonts w:asciiTheme="minorHAnsi" w:hAnsiTheme="minorHAnsi" w:cstheme="minorHAnsi"/>
          <w:sz w:val="20"/>
          <w:szCs w:val="20"/>
        </w:rPr>
      </w:pPr>
    </w:p>
    <w:p w:rsidR="00DE73C2" w:rsidRDefault="00DE73C2">
      <w:pPr>
        <w:rPr>
          <w:rFonts w:cstheme="minorHAnsi"/>
          <w:color w:val="000000"/>
          <w:sz w:val="20"/>
          <w:szCs w:val="20"/>
        </w:rPr>
      </w:pPr>
      <w:r>
        <w:rPr>
          <w:rFonts w:cstheme="minorHAnsi"/>
          <w:sz w:val="20"/>
          <w:szCs w:val="20"/>
        </w:rPr>
        <w:br w:type="page"/>
      </w:r>
    </w:p>
    <w:p w:rsidR="0019014C" w:rsidRPr="00536663" w:rsidRDefault="0019014C" w:rsidP="007D22AE">
      <w:pPr>
        <w:pStyle w:val="Default"/>
        <w:jc w:val="both"/>
        <w:rPr>
          <w:rFonts w:asciiTheme="minorHAnsi" w:hAnsiTheme="minorHAnsi" w:cstheme="minorHAnsi"/>
          <w:sz w:val="20"/>
          <w:szCs w:val="20"/>
        </w:rPr>
      </w:pPr>
    </w:p>
    <w:p w:rsidR="00452AFD" w:rsidRPr="00536663" w:rsidRDefault="007F12E6" w:rsidP="00452AFD">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6.6</w:t>
      </w:r>
      <w:r w:rsidR="00452AFD" w:rsidRPr="00536663">
        <w:rPr>
          <w:rFonts w:cstheme="minorHAnsi"/>
          <w:b/>
          <w:bCs/>
          <w:color w:val="000000"/>
          <w:sz w:val="20"/>
          <w:szCs w:val="20"/>
        </w:rPr>
        <w:t xml:space="preserve"> Izjava o znanju slovenskega jezika </w:t>
      </w:r>
    </w:p>
    <w:p w:rsidR="00452AFD" w:rsidRPr="00536663" w:rsidRDefault="00452AFD" w:rsidP="00452AFD">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452AFD" w:rsidRPr="00536663" w:rsidTr="00890A06">
        <w:tc>
          <w:tcPr>
            <w:tcW w:w="9212" w:type="dxa"/>
          </w:tcPr>
          <w:p w:rsidR="00452AFD" w:rsidRPr="00536663" w:rsidRDefault="00452AFD"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8-F</w:t>
            </w:r>
          </w:p>
        </w:tc>
      </w:tr>
      <w:tr w:rsidR="00452AFD" w:rsidRPr="00536663" w:rsidTr="00890A06">
        <w:tc>
          <w:tcPr>
            <w:tcW w:w="9212" w:type="dxa"/>
          </w:tcPr>
          <w:p w:rsidR="00452AFD" w:rsidRPr="00536663" w:rsidRDefault="007F12E6"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6.6</w:t>
            </w:r>
            <w:r w:rsidR="00452AFD" w:rsidRPr="00536663">
              <w:rPr>
                <w:rFonts w:asciiTheme="minorHAnsi" w:hAnsiTheme="minorHAnsi" w:cstheme="minorHAnsi"/>
                <w:b/>
                <w:bCs/>
                <w:sz w:val="20"/>
                <w:szCs w:val="20"/>
              </w:rPr>
              <w:t>.1. Ponudnik (fizična oseba)</w:t>
            </w:r>
          </w:p>
        </w:tc>
      </w:tr>
    </w:tbl>
    <w:p w:rsidR="00452AFD" w:rsidRPr="00536663" w:rsidRDefault="00452AFD" w:rsidP="00452AFD">
      <w:pPr>
        <w:pStyle w:val="Default"/>
        <w:jc w:val="both"/>
        <w:rPr>
          <w:rFonts w:asciiTheme="minorHAnsi" w:hAnsiTheme="minorHAnsi" w:cstheme="minorHAnsi"/>
          <w:sz w:val="20"/>
          <w:szCs w:val="20"/>
        </w:rPr>
      </w:pPr>
    </w:p>
    <w:p w:rsidR="0037392B" w:rsidRPr="00536663" w:rsidRDefault="0037392B" w:rsidP="00452AFD">
      <w:pPr>
        <w:pStyle w:val="Default"/>
        <w:jc w:val="both"/>
        <w:rPr>
          <w:rFonts w:asciiTheme="minorHAnsi" w:hAnsiTheme="minorHAnsi" w:cstheme="minorHAnsi"/>
          <w:sz w:val="20"/>
          <w:szCs w:val="20"/>
        </w:rPr>
      </w:pPr>
    </w:p>
    <w:p w:rsidR="00452AFD" w:rsidRPr="00536663" w:rsidRDefault="00452AFD" w:rsidP="00452AFD">
      <w:pPr>
        <w:pStyle w:val="Default"/>
        <w:jc w:val="both"/>
        <w:rPr>
          <w:rFonts w:asciiTheme="minorHAnsi" w:hAnsiTheme="minorHAnsi" w:cstheme="minorHAnsi"/>
          <w:sz w:val="20"/>
          <w:szCs w:val="20"/>
        </w:rPr>
      </w:pPr>
    </w:p>
    <w:p w:rsidR="00452AFD" w:rsidRPr="00536663" w:rsidRDefault="007F12E6" w:rsidP="00452AFD">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w:t>
      </w:r>
      <w:r w:rsidR="00452AFD" w:rsidRPr="00536663">
        <w:rPr>
          <w:rFonts w:cstheme="minorHAnsi"/>
          <w:b/>
          <w:bCs/>
          <w:color w:val="000000"/>
          <w:sz w:val="20"/>
          <w:szCs w:val="20"/>
        </w:rPr>
        <w:t xml:space="preserve"> – O ZNANJU SLOVENSKEGA JEZIKA</w:t>
      </w:r>
    </w:p>
    <w:p w:rsidR="00452AFD" w:rsidRPr="00536663" w:rsidRDefault="00452AFD" w:rsidP="00452AFD">
      <w:pPr>
        <w:autoSpaceDE w:val="0"/>
        <w:autoSpaceDN w:val="0"/>
        <w:adjustRightInd w:val="0"/>
        <w:spacing w:after="0" w:line="240" w:lineRule="auto"/>
        <w:rPr>
          <w:rFonts w:cstheme="minorHAnsi"/>
          <w:color w:val="000000"/>
          <w:sz w:val="20"/>
          <w:szCs w:val="20"/>
        </w:rPr>
      </w:pPr>
    </w:p>
    <w:p w:rsidR="00452AFD" w:rsidRPr="00536663" w:rsidRDefault="00452AFD" w:rsidP="00452AFD">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Podpisani ponudnik: </w:t>
      </w:r>
    </w:p>
    <w:p w:rsidR="00452AFD" w:rsidRPr="00536663" w:rsidRDefault="00452AFD" w:rsidP="00452AFD">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452AFD" w:rsidRPr="00536663" w:rsidRDefault="00452AFD" w:rsidP="00452AFD">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w:t>
      </w:r>
    </w:p>
    <w:p w:rsidR="0037392B" w:rsidRPr="00536663" w:rsidRDefault="0037392B" w:rsidP="00452AFD">
      <w:pPr>
        <w:autoSpaceDE w:val="0"/>
        <w:autoSpaceDN w:val="0"/>
        <w:adjustRightInd w:val="0"/>
        <w:spacing w:after="0" w:line="240" w:lineRule="auto"/>
        <w:jc w:val="center"/>
        <w:rPr>
          <w:rFonts w:cstheme="minorHAnsi"/>
          <w:color w:val="000000"/>
          <w:sz w:val="20"/>
          <w:szCs w:val="20"/>
        </w:rPr>
      </w:pPr>
    </w:p>
    <w:p w:rsidR="00452AFD" w:rsidRPr="00536663" w:rsidRDefault="00452AFD" w:rsidP="00452AFD">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pod kazensko in materialno odgovornostjo</w:t>
      </w:r>
    </w:p>
    <w:p w:rsidR="00452AFD" w:rsidRPr="00536663" w:rsidRDefault="007F12E6" w:rsidP="00452AFD">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00452AFD" w:rsidRPr="00536663">
        <w:rPr>
          <w:rFonts w:cstheme="minorHAnsi"/>
          <w:color w:val="000000"/>
          <w:sz w:val="20"/>
          <w:szCs w:val="20"/>
        </w:rPr>
        <w:t>,</w:t>
      </w:r>
    </w:p>
    <w:p w:rsidR="00452AFD" w:rsidRPr="00536663" w:rsidRDefault="00452AFD" w:rsidP="00452AFD">
      <w:pPr>
        <w:pStyle w:val="Default"/>
        <w:jc w:val="both"/>
        <w:rPr>
          <w:rFonts w:asciiTheme="minorHAnsi" w:hAnsiTheme="minorHAnsi" w:cstheme="minorHAnsi"/>
          <w:sz w:val="20"/>
          <w:szCs w:val="20"/>
        </w:rPr>
      </w:pPr>
    </w:p>
    <w:p w:rsidR="00452AFD" w:rsidRPr="00536663" w:rsidRDefault="00452AFD" w:rsidP="00452AFD">
      <w:pPr>
        <w:pStyle w:val="Default"/>
        <w:jc w:val="both"/>
        <w:rPr>
          <w:rFonts w:asciiTheme="minorHAnsi" w:hAnsiTheme="minorHAnsi" w:cstheme="minorHAnsi"/>
          <w:sz w:val="20"/>
          <w:szCs w:val="20"/>
        </w:rPr>
      </w:pPr>
    </w:p>
    <w:p w:rsidR="00452AFD" w:rsidRPr="00536663" w:rsidRDefault="007F12E6" w:rsidP="00452AFD">
      <w:pPr>
        <w:pStyle w:val="Default"/>
        <w:jc w:val="both"/>
        <w:rPr>
          <w:rFonts w:asciiTheme="minorHAnsi" w:hAnsiTheme="minorHAnsi" w:cstheme="minorHAnsi"/>
          <w:sz w:val="20"/>
          <w:szCs w:val="20"/>
        </w:rPr>
      </w:pPr>
      <w:r w:rsidRPr="00536663">
        <w:rPr>
          <w:rFonts w:asciiTheme="minorHAnsi" w:hAnsiTheme="minorHAnsi" w:cstheme="minorHAnsi"/>
          <w:sz w:val="20"/>
          <w:szCs w:val="20"/>
          <w:lang w:eastAsia="sl-SI"/>
        </w:rPr>
        <w:t xml:space="preserve">da </w:t>
      </w:r>
      <w:r w:rsidR="00452AFD" w:rsidRPr="00536663">
        <w:rPr>
          <w:rFonts w:asciiTheme="minorHAnsi" w:hAnsiTheme="minorHAnsi" w:cstheme="minorHAnsi"/>
          <w:sz w:val="20"/>
          <w:szCs w:val="20"/>
          <w:lang w:eastAsia="sl-SI"/>
        </w:rPr>
        <w:t>aktivno obvladam slovenski jezik.</w:t>
      </w:r>
    </w:p>
    <w:p w:rsidR="00452AFD" w:rsidRPr="00536663" w:rsidRDefault="00452AFD" w:rsidP="00452AFD">
      <w:pPr>
        <w:pStyle w:val="Default"/>
        <w:jc w:val="both"/>
        <w:rPr>
          <w:rFonts w:asciiTheme="minorHAnsi" w:hAnsiTheme="minorHAnsi" w:cstheme="minorHAnsi"/>
          <w:sz w:val="20"/>
          <w:szCs w:val="20"/>
        </w:rPr>
      </w:pPr>
    </w:p>
    <w:p w:rsidR="00452AFD" w:rsidRPr="00536663" w:rsidRDefault="00452AFD"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Kraj in datum: 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PONUDNIK:</w:t>
      </w:r>
    </w:p>
    <w:p w:rsidR="00DE73C2" w:rsidRDefault="00DE73C2" w:rsidP="00DE73C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(podpis ponudnika)</w:t>
      </w: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7F12E6" w:rsidRPr="00536663" w:rsidRDefault="007F12E6" w:rsidP="00452AFD">
      <w:pPr>
        <w:pStyle w:val="Default"/>
        <w:jc w:val="both"/>
        <w:rPr>
          <w:rFonts w:asciiTheme="minorHAnsi" w:hAnsiTheme="minorHAnsi" w:cstheme="minorHAnsi"/>
          <w:sz w:val="20"/>
          <w:szCs w:val="20"/>
        </w:rPr>
      </w:pPr>
    </w:p>
    <w:p w:rsidR="00DE73C2" w:rsidRDefault="00DE73C2">
      <w:pPr>
        <w:rPr>
          <w:rFonts w:cstheme="minorHAnsi"/>
          <w:color w:val="000000"/>
          <w:sz w:val="20"/>
          <w:szCs w:val="20"/>
        </w:rPr>
      </w:pPr>
      <w:r>
        <w:rPr>
          <w:rFonts w:cstheme="minorHAnsi"/>
          <w:sz w:val="20"/>
          <w:szCs w:val="20"/>
        </w:rPr>
        <w:br w:type="page"/>
      </w:r>
    </w:p>
    <w:p w:rsidR="007F12E6" w:rsidRPr="00536663" w:rsidRDefault="007F12E6" w:rsidP="00452AFD">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D44AA9" w:rsidRPr="00536663" w:rsidTr="00890A06">
        <w:tc>
          <w:tcPr>
            <w:tcW w:w="9212" w:type="dxa"/>
          </w:tcPr>
          <w:p w:rsidR="00D44AA9" w:rsidRPr="00536663" w:rsidRDefault="00D44AA9"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8-P</w:t>
            </w:r>
          </w:p>
        </w:tc>
      </w:tr>
      <w:tr w:rsidR="00D44AA9" w:rsidRPr="00536663" w:rsidTr="00890A06">
        <w:tc>
          <w:tcPr>
            <w:tcW w:w="9212" w:type="dxa"/>
          </w:tcPr>
          <w:p w:rsidR="00D44AA9" w:rsidRPr="00536663" w:rsidRDefault="007F12E6"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6.6</w:t>
            </w:r>
            <w:r w:rsidR="00D44AA9" w:rsidRPr="00536663">
              <w:rPr>
                <w:rFonts w:asciiTheme="minorHAnsi" w:hAnsiTheme="minorHAnsi" w:cstheme="minorHAnsi"/>
                <w:b/>
                <w:bCs/>
                <w:sz w:val="20"/>
                <w:szCs w:val="20"/>
              </w:rPr>
              <w:t>.2. Ponudnik (pravna oseba)</w:t>
            </w:r>
          </w:p>
        </w:tc>
      </w:tr>
    </w:tbl>
    <w:p w:rsidR="00D44AA9" w:rsidRPr="00536663" w:rsidRDefault="00D44AA9" w:rsidP="00D44AA9">
      <w:pPr>
        <w:pStyle w:val="Default"/>
        <w:jc w:val="both"/>
        <w:rPr>
          <w:rFonts w:asciiTheme="minorHAnsi" w:hAnsiTheme="minorHAnsi" w:cstheme="minorHAnsi"/>
          <w:sz w:val="20"/>
          <w:szCs w:val="20"/>
        </w:rPr>
      </w:pPr>
    </w:p>
    <w:p w:rsidR="00D44AA9" w:rsidRPr="00536663" w:rsidRDefault="00D44AA9" w:rsidP="00D44AA9">
      <w:pPr>
        <w:pStyle w:val="Default"/>
        <w:jc w:val="both"/>
        <w:rPr>
          <w:rFonts w:asciiTheme="minorHAnsi" w:hAnsiTheme="minorHAnsi" w:cstheme="minorHAnsi"/>
          <w:sz w:val="20"/>
          <w:szCs w:val="20"/>
        </w:rPr>
      </w:pPr>
    </w:p>
    <w:p w:rsidR="007F12E6" w:rsidRPr="00536663" w:rsidRDefault="007F12E6" w:rsidP="007F12E6">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 – O ZNANJU SLOVENSKEGA JEZIKA</w:t>
      </w:r>
    </w:p>
    <w:p w:rsidR="007F12E6" w:rsidRPr="00536663" w:rsidRDefault="007F12E6" w:rsidP="007F12E6">
      <w:pPr>
        <w:autoSpaceDE w:val="0"/>
        <w:autoSpaceDN w:val="0"/>
        <w:adjustRightInd w:val="0"/>
        <w:spacing w:after="0" w:line="240" w:lineRule="auto"/>
        <w:rPr>
          <w:rFonts w:cstheme="minorHAnsi"/>
          <w:color w:val="000000"/>
          <w:sz w:val="20"/>
          <w:szCs w:val="20"/>
        </w:rPr>
      </w:pPr>
    </w:p>
    <w:p w:rsidR="007F12E6" w:rsidRPr="00536663" w:rsidRDefault="007F12E6" w:rsidP="007F12E6">
      <w:pPr>
        <w:autoSpaceDE w:val="0"/>
        <w:autoSpaceDN w:val="0"/>
        <w:adjustRightInd w:val="0"/>
        <w:spacing w:after="0" w:line="240" w:lineRule="auto"/>
        <w:rPr>
          <w:rFonts w:cstheme="minorHAnsi"/>
          <w:color w:val="000000"/>
          <w:sz w:val="20"/>
          <w:szCs w:val="20"/>
        </w:rPr>
      </w:pPr>
    </w:p>
    <w:p w:rsidR="007F12E6" w:rsidRPr="00536663" w:rsidRDefault="007F12E6" w:rsidP="007F12E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Ponudnik</w:t>
      </w:r>
    </w:p>
    <w:p w:rsidR="007F12E6" w:rsidRPr="00536663" w:rsidRDefault="007F12E6" w:rsidP="007F12E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7F12E6" w:rsidRPr="00536663" w:rsidRDefault="007F12E6" w:rsidP="007F12E6">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7F12E6" w:rsidRPr="00536663" w:rsidRDefault="007F12E6" w:rsidP="007F12E6">
      <w:pPr>
        <w:autoSpaceDE w:val="0"/>
        <w:autoSpaceDN w:val="0"/>
        <w:adjustRightInd w:val="0"/>
        <w:spacing w:after="0" w:line="240" w:lineRule="auto"/>
        <w:rPr>
          <w:rFonts w:cstheme="minorHAnsi"/>
          <w:color w:val="000000"/>
          <w:sz w:val="20"/>
          <w:szCs w:val="20"/>
        </w:rPr>
      </w:pPr>
    </w:p>
    <w:p w:rsidR="007F12E6" w:rsidRPr="00536663" w:rsidRDefault="007F12E6" w:rsidP="007F12E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zastopa________________________________________________________________ </w:t>
      </w:r>
    </w:p>
    <w:p w:rsidR="007F12E6" w:rsidRPr="00536663" w:rsidRDefault="007F12E6" w:rsidP="007F12E6">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7F12E6" w:rsidRPr="00536663" w:rsidRDefault="007F12E6" w:rsidP="007F12E6">
      <w:pPr>
        <w:autoSpaceDE w:val="0"/>
        <w:autoSpaceDN w:val="0"/>
        <w:adjustRightInd w:val="0"/>
        <w:spacing w:after="0" w:line="240" w:lineRule="auto"/>
        <w:jc w:val="center"/>
        <w:rPr>
          <w:rFonts w:cstheme="minorHAnsi"/>
          <w:b/>
          <w:bCs/>
          <w:color w:val="000000"/>
          <w:sz w:val="20"/>
          <w:szCs w:val="20"/>
        </w:rPr>
      </w:pPr>
    </w:p>
    <w:p w:rsidR="00D44AA9" w:rsidRPr="00536663" w:rsidRDefault="00D44AA9" w:rsidP="00D44AA9">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da </w:t>
      </w:r>
      <w:r w:rsidRPr="00536663">
        <w:rPr>
          <w:rFonts w:cstheme="minorHAnsi"/>
          <w:sz w:val="20"/>
          <w:szCs w:val="20"/>
          <w:lang w:eastAsia="sl-SI"/>
        </w:rPr>
        <w:t>aktivno obvladam</w:t>
      </w:r>
      <w:r w:rsidRPr="00536663">
        <w:rPr>
          <w:rFonts w:cstheme="minorHAnsi"/>
          <w:color w:val="000000"/>
          <w:sz w:val="20"/>
          <w:szCs w:val="20"/>
          <w:lang w:eastAsia="sl-SI"/>
        </w:rPr>
        <w:t xml:space="preserve"> slovenski jezik</w:t>
      </w:r>
      <w:r w:rsidRPr="00536663">
        <w:rPr>
          <w:rFonts w:cstheme="minorHAnsi"/>
          <w:sz w:val="20"/>
          <w:szCs w:val="20"/>
          <w:lang w:eastAsia="sl-SI"/>
        </w:rPr>
        <w:t>.</w:t>
      </w:r>
    </w:p>
    <w:p w:rsidR="007F12E6" w:rsidRPr="00536663" w:rsidRDefault="007F12E6" w:rsidP="007F12E6">
      <w:pPr>
        <w:pStyle w:val="Default"/>
        <w:jc w:val="both"/>
        <w:rPr>
          <w:rFonts w:asciiTheme="minorHAnsi" w:hAnsiTheme="minorHAnsi" w:cstheme="minorHAnsi"/>
          <w:sz w:val="20"/>
          <w:szCs w:val="20"/>
        </w:rPr>
      </w:pPr>
    </w:p>
    <w:p w:rsidR="00D44AA9" w:rsidRPr="00536663" w:rsidRDefault="00D44AA9" w:rsidP="00D44AA9">
      <w:pPr>
        <w:pStyle w:val="Default"/>
        <w:jc w:val="both"/>
        <w:rPr>
          <w:rFonts w:asciiTheme="minorHAnsi" w:hAnsiTheme="minorHAnsi" w:cstheme="minorHAnsi"/>
          <w:sz w:val="20"/>
          <w:szCs w:val="20"/>
        </w:rPr>
      </w:pPr>
    </w:p>
    <w:p w:rsidR="007F12E6" w:rsidRPr="00536663" w:rsidRDefault="007F12E6" w:rsidP="00D44AA9">
      <w:pPr>
        <w:autoSpaceDE w:val="0"/>
        <w:autoSpaceDN w:val="0"/>
        <w:adjustRightInd w:val="0"/>
        <w:spacing w:after="0" w:line="240" w:lineRule="auto"/>
        <w:rPr>
          <w:rFonts w:cstheme="minorHAnsi"/>
          <w:color w:val="000000"/>
          <w:sz w:val="20"/>
          <w:szCs w:val="20"/>
        </w:rPr>
      </w:pPr>
    </w:p>
    <w:p w:rsidR="00D44AA9" w:rsidRPr="00536663" w:rsidRDefault="00D44AA9" w:rsidP="00D44AA9">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Spodaj podpisani predvideni odgovorni nosilec zdravstvene dejavnosti </w:t>
      </w:r>
    </w:p>
    <w:p w:rsidR="007F12E6" w:rsidRPr="00536663" w:rsidRDefault="007F12E6" w:rsidP="00D44AA9">
      <w:pPr>
        <w:autoSpaceDE w:val="0"/>
        <w:autoSpaceDN w:val="0"/>
        <w:adjustRightInd w:val="0"/>
        <w:spacing w:after="0" w:line="240" w:lineRule="auto"/>
        <w:rPr>
          <w:rFonts w:cstheme="minorHAnsi"/>
          <w:color w:val="000000"/>
          <w:sz w:val="20"/>
          <w:szCs w:val="20"/>
        </w:rPr>
      </w:pPr>
    </w:p>
    <w:p w:rsidR="00D44AA9" w:rsidRPr="00536663" w:rsidRDefault="00D44AA9" w:rsidP="00D44AA9">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D44AA9" w:rsidRPr="00536663" w:rsidRDefault="00D44AA9" w:rsidP="00D44AA9">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odgovornega nosila zdravstvene dejavnosti)</w:t>
      </w:r>
    </w:p>
    <w:p w:rsidR="007F12E6" w:rsidRPr="00536663" w:rsidRDefault="007F12E6" w:rsidP="00D44AA9">
      <w:pPr>
        <w:pStyle w:val="Default"/>
        <w:jc w:val="both"/>
        <w:rPr>
          <w:rFonts w:asciiTheme="minorHAnsi" w:hAnsiTheme="minorHAnsi" w:cstheme="minorHAnsi"/>
          <w:sz w:val="20"/>
          <w:szCs w:val="20"/>
        </w:rPr>
      </w:pPr>
    </w:p>
    <w:p w:rsidR="00D44AA9" w:rsidRPr="00536663" w:rsidRDefault="00D44AA9" w:rsidP="00D44AA9">
      <w:pPr>
        <w:pStyle w:val="Default"/>
        <w:jc w:val="both"/>
        <w:rPr>
          <w:rFonts w:asciiTheme="minorHAnsi" w:hAnsiTheme="minorHAnsi" w:cstheme="minorHAnsi"/>
          <w:sz w:val="20"/>
          <w:szCs w:val="20"/>
        </w:rPr>
      </w:pPr>
      <w:r w:rsidRPr="00536663">
        <w:rPr>
          <w:rFonts w:asciiTheme="minorHAnsi" w:hAnsiTheme="minorHAnsi" w:cstheme="minorHAnsi"/>
          <w:sz w:val="20"/>
          <w:szCs w:val="20"/>
        </w:rPr>
        <w:t>izjavljam, da</w:t>
      </w:r>
      <w:r w:rsidRPr="00536663">
        <w:rPr>
          <w:rFonts w:asciiTheme="minorHAnsi" w:hAnsiTheme="minorHAnsi" w:cstheme="minorHAnsi"/>
          <w:sz w:val="20"/>
          <w:szCs w:val="20"/>
          <w:lang w:eastAsia="sl-SI"/>
        </w:rPr>
        <w:t xml:space="preserve"> aktivno obvladam slovenski jezik.</w:t>
      </w:r>
    </w:p>
    <w:p w:rsidR="007F12E6" w:rsidRPr="00536663" w:rsidRDefault="007F12E6" w:rsidP="007F12E6">
      <w:pPr>
        <w:pStyle w:val="Default"/>
        <w:jc w:val="both"/>
        <w:rPr>
          <w:rFonts w:asciiTheme="minorHAnsi" w:hAnsiTheme="minorHAnsi" w:cstheme="minorHAnsi"/>
          <w:sz w:val="20"/>
          <w:szCs w:val="20"/>
        </w:rPr>
      </w:pPr>
    </w:p>
    <w:p w:rsidR="00A23634" w:rsidRPr="00536663" w:rsidRDefault="00A23634"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DE73C2" w:rsidRDefault="00DE73C2" w:rsidP="00DE73C2">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DE73C2" w:rsidRDefault="00DE73C2" w:rsidP="00DE73C2">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DE73C2" w:rsidRDefault="00DE73C2" w:rsidP="00DE73C2">
      <w:pPr>
        <w:autoSpaceDE w:val="0"/>
        <w:autoSpaceDN w:val="0"/>
        <w:adjustRightInd w:val="0"/>
        <w:spacing w:after="0" w:line="240" w:lineRule="auto"/>
        <w:rPr>
          <w:rFonts w:cstheme="minorHAnsi"/>
          <w:color w:val="000000"/>
          <w:sz w:val="20"/>
          <w:szCs w:val="20"/>
        </w:rPr>
      </w:pPr>
    </w:p>
    <w:p w:rsidR="00DE73C2" w:rsidRDefault="00DE73C2" w:rsidP="00DE73C2">
      <w:pPr>
        <w:autoSpaceDE w:val="0"/>
        <w:autoSpaceDN w:val="0"/>
        <w:adjustRightInd w:val="0"/>
        <w:spacing w:after="0" w:line="240" w:lineRule="auto"/>
        <w:rPr>
          <w:rFonts w:cstheme="minorHAnsi"/>
          <w:color w:val="000000"/>
          <w:sz w:val="20"/>
          <w:szCs w:val="20"/>
        </w:rPr>
      </w:pPr>
    </w:p>
    <w:p w:rsidR="00DE73C2" w:rsidRDefault="00DE73C2" w:rsidP="00DE73C2">
      <w:pPr>
        <w:autoSpaceDE w:val="0"/>
        <w:autoSpaceDN w:val="0"/>
        <w:adjustRightInd w:val="0"/>
        <w:spacing w:after="0" w:line="240" w:lineRule="auto"/>
        <w:rPr>
          <w:rFonts w:cstheme="minorHAnsi"/>
          <w:color w:val="000000"/>
          <w:sz w:val="20"/>
          <w:szCs w:val="20"/>
        </w:rPr>
      </w:pPr>
    </w:p>
    <w:p w:rsidR="00DE73C2" w:rsidRDefault="00DE73C2" w:rsidP="00DE73C2">
      <w:pPr>
        <w:autoSpaceDE w:val="0"/>
        <w:autoSpaceDN w:val="0"/>
        <w:adjustRightInd w:val="0"/>
        <w:spacing w:after="0" w:line="240" w:lineRule="auto"/>
        <w:rPr>
          <w:rFonts w:cstheme="minorHAnsi"/>
          <w:color w:val="000000"/>
          <w:sz w:val="20"/>
          <w:szCs w:val="20"/>
        </w:rPr>
      </w:pPr>
    </w:p>
    <w:p w:rsidR="00DE73C2" w:rsidRDefault="00DE73C2" w:rsidP="00DE73C2">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DE73C2" w:rsidRDefault="00DE73C2" w:rsidP="00DE73C2">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DE73C2" w:rsidRDefault="00DE73C2" w:rsidP="00DE73C2">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DE73C2" w:rsidRDefault="00DE73C2" w:rsidP="00DE73C2">
      <w:pPr>
        <w:autoSpaceDE w:val="0"/>
        <w:autoSpaceDN w:val="0"/>
        <w:adjustRightInd w:val="0"/>
        <w:spacing w:after="0" w:line="240" w:lineRule="auto"/>
        <w:rPr>
          <w:rFonts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7F12E6" w:rsidRPr="00536663" w:rsidRDefault="007F12E6" w:rsidP="00E965A9">
      <w:pPr>
        <w:pStyle w:val="Default"/>
        <w:jc w:val="both"/>
        <w:rPr>
          <w:rFonts w:asciiTheme="minorHAnsi" w:hAnsiTheme="minorHAnsi" w:cstheme="minorHAnsi"/>
          <w:sz w:val="20"/>
          <w:szCs w:val="20"/>
        </w:rPr>
      </w:pPr>
    </w:p>
    <w:p w:rsidR="008C0D3E" w:rsidRPr="00536663" w:rsidRDefault="008C0D3E" w:rsidP="00E965A9">
      <w:pPr>
        <w:pStyle w:val="Default"/>
        <w:jc w:val="both"/>
        <w:rPr>
          <w:rFonts w:asciiTheme="minorHAnsi" w:hAnsiTheme="minorHAnsi" w:cstheme="minorHAnsi"/>
          <w:sz w:val="20"/>
          <w:szCs w:val="20"/>
        </w:rPr>
      </w:pPr>
    </w:p>
    <w:p w:rsidR="008C0D3E" w:rsidRPr="00536663" w:rsidRDefault="008C0D3E"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37392B" w:rsidRPr="00536663" w:rsidRDefault="0037392B" w:rsidP="00E965A9">
      <w:pPr>
        <w:pStyle w:val="Default"/>
        <w:jc w:val="both"/>
        <w:rPr>
          <w:rFonts w:asciiTheme="minorHAnsi" w:hAnsiTheme="minorHAnsi" w:cstheme="minorHAnsi"/>
          <w:sz w:val="20"/>
          <w:szCs w:val="20"/>
        </w:rPr>
      </w:pPr>
    </w:p>
    <w:p w:rsidR="00DE73C2" w:rsidRDefault="00DE73C2">
      <w:pPr>
        <w:rPr>
          <w:rFonts w:cstheme="minorHAnsi"/>
          <w:color w:val="000000"/>
          <w:sz w:val="20"/>
          <w:szCs w:val="20"/>
        </w:rPr>
      </w:pPr>
      <w:r>
        <w:rPr>
          <w:rFonts w:cstheme="minorHAnsi"/>
          <w:sz w:val="20"/>
          <w:szCs w:val="20"/>
        </w:rPr>
        <w:br w:type="page"/>
      </w:r>
    </w:p>
    <w:p w:rsidR="0037392B" w:rsidRPr="00536663" w:rsidRDefault="0037392B" w:rsidP="00E965A9">
      <w:pPr>
        <w:pStyle w:val="Default"/>
        <w:jc w:val="both"/>
        <w:rPr>
          <w:rFonts w:asciiTheme="minorHAnsi" w:hAnsiTheme="minorHAnsi" w:cstheme="minorHAnsi"/>
          <w:sz w:val="20"/>
          <w:szCs w:val="20"/>
        </w:rPr>
      </w:pPr>
    </w:p>
    <w:p w:rsidR="00F669B8" w:rsidRPr="00536663" w:rsidRDefault="007F12E6" w:rsidP="00F669B8">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6.7</w:t>
      </w:r>
      <w:r w:rsidR="00F669B8" w:rsidRPr="00536663">
        <w:rPr>
          <w:rFonts w:cstheme="minorHAnsi"/>
          <w:b/>
          <w:bCs/>
          <w:color w:val="000000"/>
          <w:sz w:val="20"/>
          <w:szCs w:val="20"/>
        </w:rPr>
        <w:t xml:space="preserve"> Izjava o </w:t>
      </w:r>
      <w:r w:rsidR="00FE129A">
        <w:rPr>
          <w:rFonts w:cstheme="minorHAnsi"/>
          <w:b/>
          <w:bCs/>
          <w:color w:val="000000"/>
          <w:sz w:val="20"/>
          <w:szCs w:val="20"/>
        </w:rPr>
        <w:t>ordinacijskem času</w:t>
      </w:r>
    </w:p>
    <w:p w:rsidR="0037392B" w:rsidRPr="00536663" w:rsidRDefault="0037392B" w:rsidP="00F669B8">
      <w:pPr>
        <w:autoSpaceDE w:val="0"/>
        <w:autoSpaceDN w:val="0"/>
        <w:adjustRightInd w:val="0"/>
        <w:spacing w:after="0" w:line="240" w:lineRule="auto"/>
        <w:rPr>
          <w:rFonts w:cstheme="minorHAnsi"/>
          <w:color w:val="000000"/>
          <w:sz w:val="20"/>
          <w:szCs w:val="20"/>
        </w:rPr>
      </w:pPr>
    </w:p>
    <w:p w:rsidR="00F669B8" w:rsidRPr="00536663" w:rsidRDefault="00F669B8" w:rsidP="00F669B8">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F669B8" w:rsidRPr="00536663" w:rsidTr="00890A06">
        <w:tc>
          <w:tcPr>
            <w:tcW w:w="9212" w:type="dxa"/>
          </w:tcPr>
          <w:p w:rsidR="00F669B8" w:rsidRPr="00536663" w:rsidRDefault="000A0B1C"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9</w:t>
            </w:r>
            <w:r w:rsidR="00F669B8" w:rsidRPr="00536663">
              <w:rPr>
                <w:rFonts w:asciiTheme="minorHAnsi" w:hAnsiTheme="minorHAnsi" w:cstheme="minorHAnsi"/>
                <w:sz w:val="20"/>
                <w:szCs w:val="20"/>
              </w:rPr>
              <w:t>-F</w:t>
            </w:r>
          </w:p>
        </w:tc>
      </w:tr>
      <w:tr w:rsidR="00F669B8" w:rsidRPr="00536663" w:rsidTr="00890A06">
        <w:tc>
          <w:tcPr>
            <w:tcW w:w="9212" w:type="dxa"/>
          </w:tcPr>
          <w:p w:rsidR="00F669B8" w:rsidRPr="00536663" w:rsidRDefault="007F12E6"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6.7</w:t>
            </w:r>
            <w:r w:rsidR="00F669B8" w:rsidRPr="00536663">
              <w:rPr>
                <w:rFonts w:asciiTheme="minorHAnsi" w:hAnsiTheme="minorHAnsi" w:cstheme="minorHAnsi"/>
                <w:b/>
                <w:bCs/>
                <w:sz w:val="20"/>
                <w:szCs w:val="20"/>
              </w:rPr>
              <w:t>.1. Ponudnik (fizična oseba)</w:t>
            </w:r>
          </w:p>
        </w:tc>
      </w:tr>
    </w:tbl>
    <w:p w:rsidR="00F669B8" w:rsidRPr="00536663" w:rsidRDefault="00F669B8" w:rsidP="00F669B8">
      <w:pPr>
        <w:pStyle w:val="Default"/>
        <w:jc w:val="both"/>
        <w:rPr>
          <w:rFonts w:asciiTheme="minorHAnsi" w:hAnsiTheme="minorHAnsi" w:cstheme="minorHAnsi"/>
          <w:sz w:val="20"/>
          <w:szCs w:val="20"/>
        </w:rPr>
      </w:pPr>
    </w:p>
    <w:p w:rsidR="00F669B8" w:rsidRPr="00536663" w:rsidRDefault="00F669B8" w:rsidP="00F669B8">
      <w:pPr>
        <w:pStyle w:val="Default"/>
        <w:jc w:val="both"/>
        <w:rPr>
          <w:rFonts w:asciiTheme="minorHAnsi" w:hAnsiTheme="minorHAnsi" w:cstheme="minorHAnsi"/>
          <w:sz w:val="20"/>
          <w:szCs w:val="20"/>
        </w:rPr>
      </w:pPr>
    </w:p>
    <w:p w:rsidR="0037392B" w:rsidRPr="00536663" w:rsidRDefault="0037392B" w:rsidP="00F669B8">
      <w:pPr>
        <w:pStyle w:val="Default"/>
        <w:jc w:val="both"/>
        <w:rPr>
          <w:rFonts w:asciiTheme="minorHAnsi" w:hAnsiTheme="minorHAnsi" w:cstheme="minorHAnsi"/>
          <w:sz w:val="20"/>
          <w:szCs w:val="20"/>
        </w:rPr>
      </w:pPr>
    </w:p>
    <w:p w:rsidR="00F669B8" w:rsidRPr="00536663" w:rsidRDefault="007F12E6" w:rsidP="00F669B8">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IZJAVA PONUDNIKA</w:t>
      </w:r>
      <w:r w:rsidR="00F669B8" w:rsidRPr="00536663">
        <w:rPr>
          <w:rFonts w:cstheme="minorHAnsi"/>
          <w:b/>
          <w:bCs/>
          <w:color w:val="000000"/>
          <w:sz w:val="20"/>
          <w:szCs w:val="20"/>
        </w:rPr>
        <w:t xml:space="preserve"> </w:t>
      </w:r>
      <w:r w:rsidR="002F59CD" w:rsidRPr="00536663">
        <w:rPr>
          <w:rFonts w:cstheme="minorHAnsi"/>
          <w:b/>
          <w:bCs/>
          <w:color w:val="000000"/>
          <w:sz w:val="20"/>
          <w:szCs w:val="20"/>
        </w:rPr>
        <w:t xml:space="preserve">O </w:t>
      </w:r>
      <w:r w:rsidR="00FE129A">
        <w:rPr>
          <w:rFonts w:cstheme="minorHAnsi"/>
          <w:b/>
          <w:bCs/>
          <w:color w:val="000000"/>
          <w:sz w:val="20"/>
          <w:szCs w:val="20"/>
        </w:rPr>
        <w:t>ORDINACIJSKEM ČASU</w:t>
      </w:r>
    </w:p>
    <w:p w:rsidR="002F59CD" w:rsidRPr="00536663" w:rsidRDefault="002F59CD" w:rsidP="00F669B8">
      <w:pPr>
        <w:autoSpaceDE w:val="0"/>
        <w:autoSpaceDN w:val="0"/>
        <w:adjustRightInd w:val="0"/>
        <w:spacing w:after="0" w:line="240" w:lineRule="auto"/>
        <w:rPr>
          <w:rFonts w:cstheme="minorHAnsi"/>
          <w:color w:val="000000"/>
          <w:sz w:val="20"/>
          <w:szCs w:val="20"/>
        </w:rPr>
      </w:pPr>
    </w:p>
    <w:p w:rsidR="00F669B8" w:rsidRPr="00536663" w:rsidRDefault="00F669B8" w:rsidP="00F669B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Podpisani ponudnik: </w:t>
      </w:r>
    </w:p>
    <w:p w:rsidR="00F669B8" w:rsidRPr="00536663" w:rsidRDefault="00F669B8" w:rsidP="00F669B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F669B8" w:rsidRPr="00536663" w:rsidRDefault="00F669B8" w:rsidP="00F669B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ponudnik)</w:t>
      </w:r>
    </w:p>
    <w:p w:rsidR="002F59CD" w:rsidRPr="00536663" w:rsidRDefault="002F59CD" w:rsidP="00F669B8">
      <w:pPr>
        <w:autoSpaceDE w:val="0"/>
        <w:autoSpaceDN w:val="0"/>
        <w:adjustRightInd w:val="0"/>
        <w:spacing w:after="0" w:line="240" w:lineRule="auto"/>
        <w:jc w:val="center"/>
        <w:rPr>
          <w:rFonts w:cstheme="minorHAnsi"/>
          <w:b/>
          <w:bCs/>
          <w:color w:val="000000"/>
          <w:sz w:val="20"/>
          <w:szCs w:val="20"/>
        </w:rPr>
      </w:pPr>
    </w:p>
    <w:p w:rsidR="00F669B8" w:rsidRPr="00536663" w:rsidRDefault="002C7A64" w:rsidP="00F669B8">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p>
    <w:p w:rsidR="00F669B8" w:rsidRPr="00536663" w:rsidRDefault="00F669B8" w:rsidP="00F669B8">
      <w:pPr>
        <w:pStyle w:val="Default"/>
        <w:jc w:val="both"/>
        <w:rPr>
          <w:rFonts w:asciiTheme="minorHAnsi" w:hAnsiTheme="minorHAnsi" w:cstheme="minorHAnsi"/>
          <w:sz w:val="20"/>
          <w:szCs w:val="20"/>
        </w:rPr>
      </w:pPr>
    </w:p>
    <w:p w:rsidR="00FE129A" w:rsidRPr="00FE129A" w:rsidRDefault="00FE129A" w:rsidP="00FE129A">
      <w:pPr>
        <w:spacing w:after="0" w:line="240" w:lineRule="auto"/>
        <w:jc w:val="both"/>
        <w:rPr>
          <w:rFonts w:eastAsia="Times New Roman" w:cstheme="minorHAnsi"/>
          <w:sz w:val="20"/>
          <w:szCs w:val="20"/>
          <w:lang w:eastAsia="sl-SI"/>
        </w:rPr>
      </w:pPr>
      <w:r w:rsidRPr="00FE129A">
        <w:rPr>
          <w:rFonts w:eastAsia="Times New Roman" w:cstheme="minorHAnsi"/>
          <w:sz w:val="20"/>
          <w:szCs w:val="20"/>
          <w:lang w:eastAsia="sl-SI"/>
        </w:rPr>
        <w:t>da bom v primeru podelitve koncesije imel/a naslednji ordinacijski čas:</w:t>
      </w:r>
    </w:p>
    <w:p w:rsidR="00FE129A" w:rsidRPr="00FE129A" w:rsidRDefault="00FE129A" w:rsidP="00FE129A">
      <w:pPr>
        <w:spacing w:after="0" w:line="240" w:lineRule="auto"/>
        <w:jc w:val="both"/>
        <w:rPr>
          <w:rFonts w:eastAsia="Times New Roman" w:cstheme="minorHAnsi"/>
          <w:sz w:val="20"/>
          <w:szCs w:val="20"/>
          <w:lang w:eastAsia="sl-SI"/>
        </w:rPr>
      </w:pPr>
    </w:p>
    <w:p w:rsidR="00FE129A" w:rsidRPr="00FE129A" w:rsidRDefault="00FE129A" w:rsidP="00FE129A">
      <w:pPr>
        <w:spacing w:after="0" w:line="240" w:lineRule="auto"/>
        <w:jc w:val="both"/>
        <w:rPr>
          <w:rFonts w:eastAsia="Times New Roman" w:cstheme="minorHAnsi"/>
          <w:sz w:val="20"/>
          <w:szCs w:val="20"/>
          <w:lang w:eastAsia="sl-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303"/>
        <w:gridCol w:w="2303"/>
        <w:gridCol w:w="2303"/>
      </w:tblGrid>
      <w:tr w:rsidR="00FE129A" w:rsidRPr="00FE129A" w:rsidTr="00EF1093">
        <w:trPr>
          <w:cantSplit/>
          <w:trHeight w:val="278"/>
        </w:trPr>
        <w:tc>
          <w:tcPr>
            <w:tcW w:w="1655" w:type="dxa"/>
            <w:vMerge w:val="restart"/>
          </w:tcPr>
          <w:p w:rsidR="00FE129A" w:rsidRPr="00FE129A" w:rsidRDefault="00FE129A" w:rsidP="00FE129A">
            <w:pPr>
              <w:spacing w:after="0" w:line="240" w:lineRule="auto"/>
              <w:rPr>
                <w:rFonts w:eastAsia="Times New Roman" w:cstheme="minorHAnsi"/>
                <w:bCs/>
                <w:sz w:val="20"/>
                <w:szCs w:val="20"/>
                <w:lang w:eastAsia="sl-SI"/>
              </w:rPr>
            </w:pPr>
          </w:p>
        </w:tc>
        <w:tc>
          <w:tcPr>
            <w:tcW w:w="6909" w:type="dxa"/>
            <w:gridSpan w:val="3"/>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              ORDINACIJSKI ČAS  - napišite uro: od kdaj do kdaj</w:t>
            </w:r>
          </w:p>
        </w:tc>
      </w:tr>
      <w:tr w:rsidR="00FE129A" w:rsidRPr="00FE129A" w:rsidTr="00EF1093">
        <w:trPr>
          <w:cantSplit/>
          <w:trHeight w:val="277"/>
        </w:trPr>
        <w:tc>
          <w:tcPr>
            <w:tcW w:w="1655" w:type="dxa"/>
            <w:vMerge/>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Dopoldanski</w:t>
            </w:r>
          </w:p>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(brez odmora med delom)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Popoldanski</w:t>
            </w:r>
          </w:p>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(brez odmora med delom)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Odmor med delom </w:t>
            </w:r>
          </w:p>
        </w:tc>
      </w:tr>
      <w:tr w:rsidR="00FE129A" w:rsidRPr="00FE129A" w:rsidTr="00EF1093">
        <w:tc>
          <w:tcPr>
            <w:tcW w:w="1655"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Ponedeljek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p w:rsidR="00FE129A" w:rsidRPr="00FE129A" w:rsidRDefault="00FE129A" w:rsidP="00FE129A">
            <w:pPr>
              <w:spacing w:after="0" w:line="240" w:lineRule="auto"/>
              <w:rPr>
                <w:rFonts w:eastAsia="Times New Roman" w:cstheme="minorHAnsi"/>
                <w:bCs/>
                <w:sz w:val="20"/>
                <w:szCs w:val="20"/>
                <w:lang w:eastAsia="sl-SI"/>
              </w:rPr>
            </w:pPr>
          </w:p>
        </w:tc>
      </w:tr>
      <w:tr w:rsidR="00FE129A" w:rsidRPr="00FE129A" w:rsidTr="00EF1093">
        <w:tc>
          <w:tcPr>
            <w:tcW w:w="1655"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Torek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p w:rsidR="00FE129A" w:rsidRPr="00FE129A" w:rsidRDefault="00FE129A" w:rsidP="00FE129A">
            <w:pPr>
              <w:spacing w:after="0" w:line="240" w:lineRule="auto"/>
              <w:rPr>
                <w:rFonts w:eastAsia="Times New Roman" w:cstheme="minorHAnsi"/>
                <w:bCs/>
                <w:sz w:val="20"/>
                <w:szCs w:val="20"/>
                <w:lang w:eastAsia="sl-SI"/>
              </w:rPr>
            </w:pPr>
          </w:p>
        </w:tc>
      </w:tr>
      <w:tr w:rsidR="00FE129A" w:rsidRPr="00FE129A" w:rsidTr="00EF1093">
        <w:tc>
          <w:tcPr>
            <w:tcW w:w="1655"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Sreda</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p w:rsidR="00FE129A" w:rsidRPr="00FE129A" w:rsidRDefault="00FE129A" w:rsidP="00FE129A">
            <w:pPr>
              <w:spacing w:after="0" w:line="240" w:lineRule="auto"/>
              <w:rPr>
                <w:rFonts w:eastAsia="Times New Roman" w:cstheme="minorHAnsi"/>
                <w:bCs/>
                <w:sz w:val="20"/>
                <w:szCs w:val="20"/>
                <w:lang w:eastAsia="sl-SI"/>
              </w:rPr>
            </w:pPr>
          </w:p>
        </w:tc>
      </w:tr>
      <w:tr w:rsidR="00FE129A" w:rsidRPr="00FE129A" w:rsidTr="00EF1093">
        <w:tc>
          <w:tcPr>
            <w:tcW w:w="1655"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Četrtek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p w:rsidR="00FE129A" w:rsidRPr="00FE129A" w:rsidRDefault="00FE129A" w:rsidP="00FE129A">
            <w:pPr>
              <w:spacing w:after="0" w:line="240" w:lineRule="auto"/>
              <w:rPr>
                <w:rFonts w:eastAsia="Times New Roman" w:cstheme="minorHAnsi"/>
                <w:bCs/>
                <w:sz w:val="20"/>
                <w:szCs w:val="20"/>
                <w:lang w:eastAsia="sl-SI"/>
              </w:rPr>
            </w:pPr>
          </w:p>
        </w:tc>
      </w:tr>
      <w:tr w:rsidR="00FE129A" w:rsidRPr="00FE129A" w:rsidTr="00EF1093">
        <w:tc>
          <w:tcPr>
            <w:tcW w:w="1655" w:type="dxa"/>
          </w:tcPr>
          <w:p w:rsidR="00FE129A" w:rsidRPr="00FE129A" w:rsidRDefault="00FE129A" w:rsidP="00FE129A">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Petek </w:t>
            </w: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tc>
        <w:tc>
          <w:tcPr>
            <w:tcW w:w="2303" w:type="dxa"/>
          </w:tcPr>
          <w:p w:rsidR="00FE129A" w:rsidRPr="00FE129A" w:rsidRDefault="00FE129A" w:rsidP="00FE129A">
            <w:pPr>
              <w:spacing w:after="0" w:line="240" w:lineRule="auto"/>
              <w:rPr>
                <w:rFonts w:eastAsia="Times New Roman" w:cstheme="minorHAnsi"/>
                <w:bCs/>
                <w:sz w:val="20"/>
                <w:szCs w:val="20"/>
                <w:lang w:eastAsia="sl-SI"/>
              </w:rPr>
            </w:pPr>
          </w:p>
          <w:p w:rsidR="00FE129A" w:rsidRPr="00FE129A" w:rsidRDefault="00FE129A" w:rsidP="00FE129A">
            <w:pPr>
              <w:spacing w:after="0" w:line="240" w:lineRule="auto"/>
              <w:rPr>
                <w:rFonts w:eastAsia="Times New Roman" w:cstheme="minorHAnsi"/>
                <w:bCs/>
                <w:sz w:val="20"/>
                <w:szCs w:val="20"/>
                <w:lang w:eastAsia="sl-SI"/>
              </w:rPr>
            </w:pPr>
          </w:p>
        </w:tc>
      </w:tr>
    </w:tbl>
    <w:p w:rsidR="00FE129A" w:rsidRPr="00FE129A" w:rsidRDefault="00FE129A" w:rsidP="00FE129A">
      <w:pPr>
        <w:spacing w:after="0" w:line="240" w:lineRule="auto"/>
        <w:jc w:val="both"/>
        <w:rPr>
          <w:rFonts w:eastAsia="Times New Roman" w:cstheme="minorHAnsi"/>
          <w:sz w:val="20"/>
          <w:szCs w:val="20"/>
          <w:lang w:eastAsia="sl-SI"/>
        </w:rPr>
      </w:pPr>
    </w:p>
    <w:p w:rsidR="00FE129A" w:rsidRPr="00FE129A" w:rsidRDefault="00FE129A" w:rsidP="00FE129A">
      <w:pPr>
        <w:spacing w:after="0" w:line="240" w:lineRule="auto"/>
        <w:jc w:val="both"/>
        <w:rPr>
          <w:rFonts w:eastAsia="Times New Roman" w:cstheme="minorHAnsi"/>
          <w:sz w:val="20"/>
          <w:szCs w:val="20"/>
          <w:lang w:eastAsia="sl-SI"/>
        </w:rPr>
      </w:pPr>
    </w:p>
    <w:p w:rsidR="00FE129A" w:rsidRPr="00FE129A" w:rsidRDefault="00FE129A" w:rsidP="00FE129A">
      <w:pPr>
        <w:spacing w:after="0" w:line="240" w:lineRule="auto"/>
        <w:jc w:val="both"/>
        <w:rPr>
          <w:rFonts w:eastAsia="Times New Roman" w:cstheme="minorHAnsi"/>
          <w:sz w:val="20"/>
          <w:szCs w:val="20"/>
          <w:lang w:eastAsia="sl-SI"/>
        </w:rPr>
      </w:pPr>
      <w:r w:rsidRPr="00FE129A">
        <w:rPr>
          <w:rFonts w:eastAsia="Times New Roman" w:cstheme="minorHAnsi"/>
          <w:sz w:val="20"/>
          <w:szCs w:val="20"/>
          <w:lang w:eastAsia="sl-SI"/>
        </w:rPr>
        <w:t>Najmanj 1/5 ordinacijskega časa mora potekati po 16. uri.</w:t>
      </w:r>
    </w:p>
    <w:p w:rsidR="00FE129A" w:rsidRPr="00FE129A" w:rsidRDefault="00FE129A" w:rsidP="00FE129A">
      <w:pPr>
        <w:spacing w:after="0" w:line="240" w:lineRule="auto"/>
        <w:jc w:val="both"/>
        <w:rPr>
          <w:rFonts w:eastAsia="Times New Roman" w:cstheme="minorHAnsi"/>
          <w:sz w:val="20"/>
          <w:szCs w:val="20"/>
          <w:lang w:eastAsia="sl-SI"/>
        </w:rPr>
      </w:pPr>
    </w:p>
    <w:p w:rsidR="00FE129A" w:rsidRPr="00FE129A" w:rsidRDefault="00FE129A" w:rsidP="00FE129A">
      <w:pPr>
        <w:spacing w:after="0" w:line="240" w:lineRule="auto"/>
        <w:jc w:val="both"/>
        <w:rPr>
          <w:rFonts w:eastAsia="Times New Roman" w:cstheme="minorHAnsi"/>
          <w:i/>
          <w:sz w:val="20"/>
          <w:szCs w:val="20"/>
          <w:lang w:eastAsia="sl-SI"/>
        </w:rPr>
      </w:pPr>
      <w:r w:rsidRPr="00FE129A">
        <w:rPr>
          <w:rFonts w:eastAsia="Times New Roman" w:cstheme="minorHAnsi"/>
          <w:i/>
          <w:sz w:val="20"/>
          <w:szCs w:val="20"/>
          <w:lang w:eastAsia="sl-SI"/>
        </w:rPr>
        <w:t>Navesti morate npr. 7.00 do 12.30 (če ni odmora med delom pustite prazno, drugače napišite npr. 10.00 do 10.30</w:t>
      </w:r>
    </w:p>
    <w:p w:rsidR="00FE129A" w:rsidRPr="00FE129A" w:rsidRDefault="00FE129A" w:rsidP="00FE129A">
      <w:pPr>
        <w:spacing w:after="0" w:line="240" w:lineRule="auto"/>
        <w:jc w:val="both"/>
        <w:rPr>
          <w:rFonts w:eastAsia="Times New Roman" w:cstheme="minorHAnsi"/>
          <w:sz w:val="20"/>
          <w:szCs w:val="20"/>
          <w:lang w:eastAsia="sl-SI"/>
        </w:rPr>
      </w:pPr>
    </w:p>
    <w:p w:rsidR="002C7A64" w:rsidRPr="00FE129A" w:rsidRDefault="002C7A64" w:rsidP="00F669B8">
      <w:pPr>
        <w:pStyle w:val="Default"/>
        <w:rPr>
          <w:rFonts w:asciiTheme="minorHAnsi" w:hAnsiTheme="minorHAnsi" w:cstheme="minorHAnsi"/>
          <w:sz w:val="20"/>
          <w:szCs w:val="20"/>
        </w:rPr>
      </w:pPr>
    </w:p>
    <w:p w:rsidR="002C7A64" w:rsidRPr="00FE129A" w:rsidRDefault="002C7A64" w:rsidP="00F669B8">
      <w:pPr>
        <w:pStyle w:val="Default"/>
        <w:rPr>
          <w:rFonts w:asciiTheme="minorHAnsi" w:hAnsiTheme="minorHAnsi" w:cstheme="minorHAnsi"/>
          <w:sz w:val="20"/>
          <w:szCs w:val="20"/>
        </w:rPr>
      </w:pPr>
    </w:p>
    <w:p w:rsidR="002C7A64" w:rsidRPr="00FE129A" w:rsidRDefault="002C7A64" w:rsidP="00F669B8">
      <w:pPr>
        <w:pStyle w:val="Default"/>
        <w:rPr>
          <w:rFonts w:asciiTheme="minorHAnsi" w:hAnsiTheme="minorHAnsi" w:cstheme="minorHAnsi"/>
          <w:sz w:val="20"/>
          <w:szCs w:val="20"/>
        </w:rPr>
      </w:pPr>
    </w:p>
    <w:p w:rsidR="002C7A64" w:rsidRPr="00FE129A" w:rsidRDefault="002C7A64" w:rsidP="00F669B8">
      <w:pPr>
        <w:pStyle w:val="Default"/>
        <w:rPr>
          <w:rFonts w:asciiTheme="minorHAnsi" w:hAnsiTheme="minorHAnsi" w:cstheme="minorHAnsi"/>
          <w:sz w:val="20"/>
          <w:szCs w:val="20"/>
        </w:rPr>
      </w:pPr>
    </w:p>
    <w:p w:rsidR="002C7A64" w:rsidRPr="00FE129A" w:rsidRDefault="002C7A64" w:rsidP="00F669B8">
      <w:pPr>
        <w:pStyle w:val="Default"/>
        <w:rPr>
          <w:rFonts w:asciiTheme="minorHAnsi" w:hAnsiTheme="minorHAnsi" w:cstheme="minorHAnsi"/>
          <w:sz w:val="20"/>
          <w:szCs w:val="20"/>
        </w:rPr>
      </w:pPr>
    </w:p>
    <w:p w:rsidR="002C7A64" w:rsidRPr="00536663" w:rsidRDefault="002C7A64" w:rsidP="00F669B8">
      <w:pPr>
        <w:pStyle w:val="Default"/>
        <w:rPr>
          <w:rFonts w:asciiTheme="minorHAnsi" w:hAnsiTheme="minorHAnsi" w:cstheme="minorHAnsi"/>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759"/>
      </w:tblGrid>
      <w:tr w:rsidR="00F669B8" w:rsidRPr="00536663" w:rsidTr="00890A06">
        <w:tc>
          <w:tcPr>
            <w:tcW w:w="4529" w:type="dxa"/>
          </w:tcPr>
          <w:p w:rsidR="00F669B8" w:rsidRPr="00536663" w:rsidRDefault="00F669B8" w:rsidP="00890A06">
            <w:pPr>
              <w:pStyle w:val="Default"/>
              <w:rPr>
                <w:rFonts w:asciiTheme="minorHAnsi" w:hAnsiTheme="minorHAnsi" w:cstheme="minorHAnsi"/>
                <w:sz w:val="20"/>
                <w:szCs w:val="20"/>
              </w:rPr>
            </w:pPr>
          </w:p>
          <w:p w:rsidR="00F669B8" w:rsidRPr="00536663" w:rsidRDefault="00F669B8" w:rsidP="00890A06">
            <w:pPr>
              <w:pStyle w:val="Default"/>
              <w:rPr>
                <w:rFonts w:asciiTheme="minorHAnsi" w:hAnsiTheme="minorHAnsi" w:cstheme="minorHAnsi"/>
                <w:sz w:val="20"/>
                <w:szCs w:val="20"/>
              </w:rPr>
            </w:pPr>
            <w:r w:rsidRPr="00536663">
              <w:rPr>
                <w:rFonts w:asciiTheme="minorHAnsi" w:hAnsiTheme="minorHAnsi" w:cstheme="minorHAnsi"/>
                <w:sz w:val="20"/>
                <w:szCs w:val="20"/>
              </w:rPr>
              <w:t>Kraj in datum:________________________</w:t>
            </w:r>
          </w:p>
        </w:tc>
        <w:tc>
          <w:tcPr>
            <w:tcW w:w="4759" w:type="dxa"/>
          </w:tcPr>
          <w:p w:rsidR="00F669B8" w:rsidRPr="00536663" w:rsidRDefault="00F669B8" w:rsidP="00890A06">
            <w:pPr>
              <w:pStyle w:val="Default"/>
              <w:rPr>
                <w:rFonts w:asciiTheme="minorHAnsi" w:hAnsiTheme="minorHAnsi" w:cstheme="minorHAnsi"/>
                <w:sz w:val="20"/>
                <w:szCs w:val="20"/>
              </w:rPr>
            </w:pPr>
            <w:r w:rsidRPr="00536663">
              <w:rPr>
                <w:rFonts w:asciiTheme="minorHAnsi" w:hAnsiTheme="minorHAnsi" w:cstheme="minorHAnsi"/>
                <w:sz w:val="20"/>
                <w:szCs w:val="20"/>
              </w:rPr>
              <w:t>PONUDNIK:</w:t>
            </w:r>
          </w:p>
          <w:p w:rsidR="00F669B8" w:rsidRPr="00536663" w:rsidRDefault="00F669B8" w:rsidP="00890A06">
            <w:pPr>
              <w:pStyle w:val="Default"/>
              <w:rPr>
                <w:rFonts w:asciiTheme="minorHAnsi" w:hAnsiTheme="minorHAnsi" w:cstheme="minorHAnsi"/>
                <w:sz w:val="20"/>
                <w:szCs w:val="20"/>
              </w:rPr>
            </w:pPr>
            <w:r w:rsidRPr="00536663">
              <w:rPr>
                <w:rFonts w:asciiTheme="minorHAnsi" w:hAnsiTheme="minorHAnsi" w:cstheme="minorHAnsi"/>
                <w:sz w:val="20"/>
                <w:szCs w:val="20"/>
              </w:rPr>
              <w:t>(podpis ponudnika)</w:t>
            </w: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p w:rsidR="0037392B" w:rsidRPr="00536663" w:rsidRDefault="0037392B" w:rsidP="00890A06">
            <w:pPr>
              <w:pStyle w:val="Default"/>
              <w:rPr>
                <w:rFonts w:asciiTheme="minorHAnsi" w:hAnsiTheme="minorHAnsi" w:cstheme="minorHAnsi"/>
                <w:sz w:val="20"/>
                <w:szCs w:val="20"/>
              </w:rPr>
            </w:pPr>
          </w:p>
        </w:tc>
      </w:tr>
    </w:tbl>
    <w:p w:rsidR="00F669B8" w:rsidRPr="00536663" w:rsidRDefault="00F669B8" w:rsidP="00F669B8">
      <w:pPr>
        <w:pStyle w:val="Default"/>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0A0B1C" w:rsidRPr="00536663" w:rsidTr="00890A06">
        <w:tc>
          <w:tcPr>
            <w:tcW w:w="9212" w:type="dxa"/>
          </w:tcPr>
          <w:p w:rsidR="000A0B1C" w:rsidRPr="00536663" w:rsidRDefault="000A0B1C"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9-P</w:t>
            </w:r>
          </w:p>
        </w:tc>
      </w:tr>
      <w:tr w:rsidR="000A0B1C" w:rsidRPr="00536663" w:rsidTr="00890A06">
        <w:tc>
          <w:tcPr>
            <w:tcW w:w="9212" w:type="dxa"/>
          </w:tcPr>
          <w:p w:rsidR="000A0B1C" w:rsidRPr="00536663" w:rsidRDefault="002C7A64" w:rsidP="00890A06">
            <w:pPr>
              <w:pStyle w:val="Default"/>
              <w:rPr>
                <w:rFonts w:asciiTheme="minorHAnsi" w:hAnsiTheme="minorHAnsi" w:cstheme="minorHAnsi"/>
                <w:sz w:val="20"/>
                <w:szCs w:val="20"/>
              </w:rPr>
            </w:pPr>
            <w:r w:rsidRPr="00536663">
              <w:rPr>
                <w:rFonts w:asciiTheme="minorHAnsi" w:hAnsiTheme="minorHAnsi" w:cstheme="minorHAnsi"/>
                <w:b/>
                <w:bCs/>
                <w:sz w:val="20"/>
                <w:szCs w:val="20"/>
              </w:rPr>
              <w:t>6.7.2</w:t>
            </w:r>
            <w:r w:rsidR="000A0B1C" w:rsidRPr="00536663">
              <w:rPr>
                <w:rFonts w:asciiTheme="minorHAnsi" w:hAnsiTheme="minorHAnsi" w:cstheme="minorHAnsi"/>
                <w:b/>
                <w:bCs/>
                <w:sz w:val="20"/>
                <w:szCs w:val="20"/>
              </w:rPr>
              <w:t>. Ponudnik (pravna oseba)</w:t>
            </w:r>
          </w:p>
        </w:tc>
      </w:tr>
    </w:tbl>
    <w:p w:rsidR="000A0B1C" w:rsidRPr="00536663" w:rsidRDefault="000A0B1C" w:rsidP="00DE73C2">
      <w:pPr>
        <w:pStyle w:val="Default"/>
        <w:jc w:val="both"/>
        <w:rPr>
          <w:rFonts w:asciiTheme="minorHAnsi" w:hAnsiTheme="minorHAnsi" w:cstheme="minorHAnsi"/>
          <w:sz w:val="20"/>
          <w:szCs w:val="20"/>
        </w:rPr>
      </w:pPr>
    </w:p>
    <w:p w:rsidR="000A0B1C" w:rsidRPr="00536663" w:rsidRDefault="00FE129A" w:rsidP="00DE73C2">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 xml:space="preserve">IZJAVA PONUDNIKA O </w:t>
      </w:r>
      <w:r>
        <w:rPr>
          <w:rFonts w:cstheme="minorHAnsi"/>
          <w:b/>
          <w:bCs/>
          <w:color w:val="000000"/>
          <w:sz w:val="20"/>
          <w:szCs w:val="20"/>
        </w:rPr>
        <w:t>ORDINACIJSKEM ČASU</w:t>
      </w:r>
      <w:r w:rsidR="000A0B1C" w:rsidRPr="00536663">
        <w:rPr>
          <w:rFonts w:cstheme="minorHAnsi"/>
          <w:color w:val="000000"/>
          <w:sz w:val="20"/>
          <w:szCs w:val="20"/>
        </w:rPr>
        <w:t xml:space="preserve"> </w:t>
      </w:r>
    </w:p>
    <w:p w:rsidR="000A0B1C" w:rsidRPr="00536663" w:rsidRDefault="000A0B1C" w:rsidP="00DE73C2">
      <w:pPr>
        <w:autoSpaceDE w:val="0"/>
        <w:autoSpaceDN w:val="0"/>
        <w:adjustRightInd w:val="0"/>
        <w:spacing w:after="0" w:line="240" w:lineRule="auto"/>
        <w:jc w:val="center"/>
        <w:rPr>
          <w:rFonts w:cstheme="minorHAnsi"/>
          <w:color w:val="000000"/>
          <w:sz w:val="20"/>
          <w:szCs w:val="20"/>
        </w:rPr>
      </w:pPr>
    </w:p>
    <w:p w:rsidR="000A0B1C" w:rsidRPr="00536663" w:rsidRDefault="000A0B1C" w:rsidP="00DE73C2">
      <w:pPr>
        <w:autoSpaceDE w:val="0"/>
        <w:autoSpaceDN w:val="0"/>
        <w:adjustRightInd w:val="0"/>
        <w:spacing w:after="0" w:line="240" w:lineRule="auto"/>
        <w:rPr>
          <w:rFonts w:cstheme="minorHAnsi"/>
          <w:color w:val="000000"/>
          <w:sz w:val="20"/>
          <w:szCs w:val="20"/>
        </w:rPr>
      </w:pPr>
    </w:p>
    <w:p w:rsidR="002C7A64" w:rsidRPr="00536663" w:rsidRDefault="002C7A64" w:rsidP="00DE73C2">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Ponudnik</w:t>
      </w:r>
    </w:p>
    <w:p w:rsidR="002C7A64" w:rsidRPr="00536663" w:rsidRDefault="002C7A64" w:rsidP="00DE73C2">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2C7A64" w:rsidRPr="00536663" w:rsidRDefault="002C7A64" w:rsidP="00DE73C2">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(naziv pravne osebe)</w:t>
      </w:r>
    </w:p>
    <w:p w:rsidR="002C7A64" w:rsidRPr="00536663" w:rsidRDefault="002C7A64" w:rsidP="00DE73C2">
      <w:pPr>
        <w:autoSpaceDE w:val="0"/>
        <w:autoSpaceDN w:val="0"/>
        <w:adjustRightInd w:val="0"/>
        <w:spacing w:after="0" w:line="240" w:lineRule="auto"/>
        <w:rPr>
          <w:rFonts w:cstheme="minorHAnsi"/>
          <w:color w:val="000000"/>
          <w:sz w:val="20"/>
          <w:szCs w:val="20"/>
        </w:rPr>
      </w:pPr>
    </w:p>
    <w:p w:rsidR="002C7A64" w:rsidRPr="00536663" w:rsidRDefault="002C7A64" w:rsidP="00DE73C2">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ki ga zastopa________________________________________________________________ </w:t>
      </w:r>
    </w:p>
    <w:p w:rsidR="002C7A64" w:rsidRPr="00536663" w:rsidRDefault="002C7A64" w:rsidP="00DE73C2">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zastopnika pravne osebe)</w:t>
      </w:r>
    </w:p>
    <w:p w:rsidR="002C7A64" w:rsidRPr="00536663" w:rsidRDefault="002C7A64" w:rsidP="00DE73C2">
      <w:pPr>
        <w:autoSpaceDE w:val="0"/>
        <w:autoSpaceDN w:val="0"/>
        <w:adjustRightInd w:val="0"/>
        <w:spacing w:after="0" w:line="240" w:lineRule="auto"/>
        <w:jc w:val="center"/>
        <w:rPr>
          <w:rFonts w:cstheme="minorHAnsi"/>
          <w:b/>
          <w:bCs/>
          <w:color w:val="000000"/>
          <w:sz w:val="20"/>
          <w:szCs w:val="20"/>
        </w:rPr>
      </w:pPr>
    </w:p>
    <w:p w:rsidR="002C7A64" w:rsidRPr="00536663" w:rsidRDefault="002C7A64" w:rsidP="00DE73C2">
      <w:pPr>
        <w:autoSpaceDE w:val="0"/>
        <w:autoSpaceDN w:val="0"/>
        <w:adjustRightInd w:val="0"/>
        <w:spacing w:after="0" w:line="240" w:lineRule="auto"/>
        <w:rPr>
          <w:rFonts w:cstheme="minorHAnsi"/>
          <w:color w:val="000000"/>
          <w:sz w:val="20"/>
          <w:szCs w:val="20"/>
        </w:rPr>
      </w:pPr>
    </w:p>
    <w:p w:rsidR="002C7A64" w:rsidRPr="00536663" w:rsidRDefault="002C7A64" w:rsidP="00DE73C2">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in predvideni odgovorni nosilec zdravstvene dejavnosti </w:t>
      </w:r>
    </w:p>
    <w:p w:rsidR="002C7A64" w:rsidRPr="00536663" w:rsidRDefault="002C7A64" w:rsidP="00DE73C2">
      <w:pPr>
        <w:autoSpaceDE w:val="0"/>
        <w:autoSpaceDN w:val="0"/>
        <w:adjustRightInd w:val="0"/>
        <w:spacing w:after="0" w:line="240" w:lineRule="auto"/>
        <w:rPr>
          <w:rFonts w:cstheme="minorHAnsi"/>
          <w:color w:val="000000"/>
          <w:sz w:val="20"/>
          <w:szCs w:val="20"/>
        </w:rPr>
      </w:pPr>
    </w:p>
    <w:p w:rsidR="002C7A64" w:rsidRPr="00536663" w:rsidRDefault="002C7A64" w:rsidP="00DE73C2">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__________________________________________________________________________ </w:t>
      </w:r>
    </w:p>
    <w:p w:rsidR="002C7A64" w:rsidRPr="00536663" w:rsidRDefault="002C7A64" w:rsidP="00DE73C2">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(ime in priimek predvidenega odgovornega nosila zdravstvene dejavnosti)</w:t>
      </w:r>
    </w:p>
    <w:p w:rsidR="002C7A64" w:rsidRPr="00536663" w:rsidRDefault="002C7A64" w:rsidP="00DE73C2">
      <w:pPr>
        <w:pStyle w:val="Default"/>
        <w:jc w:val="both"/>
        <w:rPr>
          <w:rFonts w:asciiTheme="minorHAnsi" w:hAnsiTheme="minorHAnsi" w:cstheme="minorHAnsi"/>
          <w:sz w:val="20"/>
          <w:szCs w:val="20"/>
        </w:rPr>
      </w:pPr>
    </w:p>
    <w:p w:rsidR="000A0B1C" w:rsidRPr="00536663" w:rsidRDefault="000A0B1C" w:rsidP="000A0B1C">
      <w:pPr>
        <w:autoSpaceDE w:val="0"/>
        <w:autoSpaceDN w:val="0"/>
        <w:adjustRightInd w:val="0"/>
        <w:spacing w:after="0" w:line="240" w:lineRule="auto"/>
        <w:jc w:val="center"/>
        <w:rPr>
          <w:rFonts w:cstheme="minorHAnsi"/>
          <w:b/>
          <w:bCs/>
          <w:color w:val="000000"/>
          <w:sz w:val="20"/>
          <w:szCs w:val="20"/>
        </w:rPr>
      </w:pPr>
    </w:p>
    <w:p w:rsidR="000A0B1C" w:rsidRPr="00536663" w:rsidRDefault="002C7A64" w:rsidP="000A0B1C">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izjavljam</w:t>
      </w:r>
      <w:r w:rsidR="000A0B1C" w:rsidRPr="00536663">
        <w:rPr>
          <w:rFonts w:cstheme="minorHAnsi"/>
          <w:color w:val="000000"/>
          <w:sz w:val="20"/>
          <w:szCs w:val="20"/>
        </w:rPr>
        <w:t>,</w:t>
      </w:r>
    </w:p>
    <w:p w:rsidR="003019C2" w:rsidRPr="00FE129A" w:rsidRDefault="003019C2" w:rsidP="003019C2">
      <w:pPr>
        <w:spacing w:after="0" w:line="240" w:lineRule="auto"/>
        <w:jc w:val="both"/>
        <w:rPr>
          <w:rFonts w:eastAsia="Times New Roman" w:cstheme="minorHAnsi"/>
          <w:sz w:val="20"/>
          <w:szCs w:val="20"/>
          <w:lang w:eastAsia="sl-SI"/>
        </w:rPr>
      </w:pPr>
      <w:r w:rsidRPr="00FE129A">
        <w:rPr>
          <w:rFonts w:eastAsia="Times New Roman" w:cstheme="minorHAnsi"/>
          <w:sz w:val="20"/>
          <w:szCs w:val="20"/>
          <w:lang w:eastAsia="sl-SI"/>
        </w:rPr>
        <w:t>da bom v primeru podelitve koncesije imel/a naslednji ordinacijski čas:</w:t>
      </w:r>
    </w:p>
    <w:p w:rsidR="003019C2" w:rsidRPr="00FE129A" w:rsidRDefault="003019C2" w:rsidP="003019C2">
      <w:pPr>
        <w:spacing w:after="0" w:line="240" w:lineRule="auto"/>
        <w:jc w:val="both"/>
        <w:rPr>
          <w:rFonts w:eastAsia="Times New Roman" w:cstheme="minorHAnsi"/>
          <w:sz w:val="20"/>
          <w:szCs w:val="20"/>
          <w:lang w:eastAsia="sl-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303"/>
        <w:gridCol w:w="2303"/>
        <w:gridCol w:w="2303"/>
      </w:tblGrid>
      <w:tr w:rsidR="003019C2" w:rsidRPr="00FE129A" w:rsidTr="00EF1093">
        <w:trPr>
          <w:cantSplit/>
          <w:trHeight w:val="278"/>
        </w:trPr>
        <w:tc>
          <w:tcPr>
            <w:tcW w:w="1655" w:type="dxa"/>
            <w:vMerge w:val="restart"/>
          </w:tcPr>
          <w:p w:rsidR="003019C2" w:rsidRPr="00FE129A" w:rsidRDefault="003019C2" w:rsidP="00EF1093">
            <w:pPr>
              <w:spacing w:after="0" w:line="240" w:lineRule="auto"/>
              <w:rPr>
                <w:rFonts w:eastAsia="Times New Roman" w:cstheme="minorHAnsi"/>
                <w:bCs/>
                <w:sz w:val="20"/>
                <w:szCs w:val="20"/>
                <w:lang w:eastAsia="sl-SI"/>
              </w:rPr>
            </w:pPr>
          </w:p>
        </w:tc>
        <w:tc>
          <w:tcPr>
            <w:tcW w:w="6909" w:type="dxa"/>
            <w:gridSpan w:val="3"/>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              ORDINACIJSKI ČAS  - napišite uro: od kdaj do kdaj</w:t>
            </w:r>
          </w:p>
        </w:tc>
      </w:tr>
      <w:tr w:rsidR="003019C2" w:rsidRPr="00FE129A" w:rsidTr="00EF1093">
        <w:trPr>
          <w:cantSplit/>
          <w:trHeight w:val="277"/>
        </w:trPr>
        <w:tc>
          <w:tcPr>
            <w:tcW w:w="1655" w:type="dxa"/>
            <w:vMerge/>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Dopoldanski</w:t>
            </w:r>
          </w:p>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(brez odmora med delom)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Popoldanski</w:t>
            </w:r>
          </w:p>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(brez odmora med delom)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Odmor med delom </w:t>
            </w:r>
          </w:p>
        </w:tc>
      </w:tr>
      <w:tr w:rsidR="003019C2" w:rsidRPr="00FE129A" w:rsidTr="00EF1093">
        <w:tc>
          <w:tcPr>
            <w:tcW w:w="1655"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Ponedeljek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p w:rsidR="003019C2" w:rsidRPr="00FE129A" w:rsidRDefault="003019C2" w:rsidP="00EF1093">
            <w:pPr>
              <w:spacing w:after="0" w:line="240" w:lineRule="auto"/>
              <w:rPr>
                <w:rFonts w:eastAsia="Times New Roman" w:cstheme="minorHAnsi"/>
                <w:bCs/>
                <w:sz w:val="20"/>
                <w:szCs w:val="20"/>
                <w:lang w:eastAsia="sl-SI"/>
              </w:rPr>
            </w:pPr>
          </w:p>
        </w:tc>
      </w:tr>
      <w:tr w:rsidR="003019C2" w:rsidRPr="00FE129A" w:rsidTr="00EF1093">
        <w:tc>
          <w:tcPr>
            <w:tcW w:w="1655"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Torek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p w:rsidR="003019C2" w:rsidRPr="00FE129A" w:rsidRDefault="003019C2" w:rsidP="00EF1093">
            <w:pPr>
              <w:spacing w:after="0" w:line="240" w:lineRule="auto"/>
              <w:rPr>
                <w:rFonts w:eastAsia="Times New Roman" w:cstheme="minorHAnsi"/>
                <w:bCs/>
                <w:sz w:val="20"/>
                <w:szCs w:val="20"/>
                <w:lang w:eastAsia="sl-SI"/>
              </w:rPr>
            </w:pPr>
          </w:p>
        </w:tc>
      </w:tr>
      <w:tr w:rsidR="003019C2" w:rsidRPr="00FE129A" w:rsidTr="00EF1093">
        <w:tc>
          <w:tcPr>
            <w:tcW w:w="1655"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Sreda</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p w:rsidR="003019C2" w:rsidRPr="00FE129A" w:rsidRDefault="003019C2" w:rsidP="00EF1093">
            <w:pPr>
              <w:spacing w:after="0" w:line="240" w:lineRule="auto"/>
              <w:rPr>
                <w:rFonts w:eastAsia="Times New Roman" w:cstheme="minorHAnsi"/>
                <w:bCs/>
                <w:sz w:val="20"/>
                <w:szCs w:val="20"/>
                <w:lang w:eastAsia="sl-SI"/>
              </w:rPr>
            </w:pPr>
          </w:p>
        </w:tc>
      </w:tr>
      <w:tr w:rsidR="003019C2" w:rsidRPr="00FE129A" w:rsidTr="00EF1093">
        <w:tc>
          <w:tcPr>
            <w:tcW w:w="1655"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Četrtek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p w:rsidR="003019C2" w:rsidRPr="00FE129A" w:rsidRDefault="003019C2" w:rsidP="00EF1093">
            <w:pPr>
              <w:spacing w:after="0" w:line="240" w:lineRule="auto"/>
              <w:rPr>
                <w:rFonts w:eastAsia="Times New Roman" w:cstheme="minorHAnsi"/>
                <w:bCs/>
                <w:sz w:val="20"/>
                <w:szCs w:val="20"/>
                <w:lang w:eastAsia="sl-SI"/>
              </w:rPr>
            </w:pPr>
          </w:p>
        </w:tc>
      </w:tr>
      <w:tr w:rsidR="003019C2" w:rsidRPr="00FE129A" w:rsidTr="00EF1093">
        <w:tc>
          <w:tcPr>
            <w:tcW w:w="1655" w:type="dxa"/>
          </w:tcPr>
          <w:p w:rsidR="003019C2" w:rsidRPr="00FE129A" w:rsidRDefault="003019C2" w:rsidP="00EF1093">
            <w:pPr>
              <w:spacing w:after="0" w:line="240" w:lineRule="auto"/>
              <w:rPr>
                <w:rFonts w:eastAsia="Times New Roman" w:cstheme="minorHAnsi"/>
                <w:bCs/>
                <w:sz w:val="20"/>
                <w:szCs w:val="20"/>
                <w:lang w:eastAsia="sl-SI"/>
              </w:rPr>
            </w:pPr>
            <w:r w:rsidRPr="00FE129A">
              <w:rPr>
                <w:rFonts w:eastAsia="Times New Roman" w:cstheme="minorHAnsi"/>
                <w:bCs/>
                <w:sz w:val="20"/>
                <w:szCs w:val="20"/>
                <w:lang w:eastAsia="sl-SI"/>
              </w:rPr>
              <w:t xml:space="preserve">Petek </w:t>
            </w: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tc>
        <w:tc>
          <w:tcPr>
            <w:tcW w:w="2303" w:type="dxa"/>
          </w:tcPr>
          <w:p w:rsidR="003019C2" w:rsidRPr="00FE129A" w:rsidRDefault="003019C2" w:rsidP="00EF1093">
            <w:pPr>
              <w:spacing w:after="0" w:line="240" w:lineRule="auto"/>
              <w:rPr>
                <w:rFonts w:eastAsia="Times New Roman" w:cstheme="minorHAnsi"/>
                <w:bCs/>
                <w:sz w:val="20"/>
                <w:szCs w:val="20"/>
                <w:lang w:eastAsia="sl-SI"/>
              </w:rPr>
            </w:pPr>
          </w:p>
          <w:p w:rsidR="003019C2" w:rsidRPr="00FE129A" w:rsidRDefault="003019C2" w:rsidP="00EF1093">
            <w:pPr>
              <w:spacing w:after="0" w:line="240" w:lineRule="auto"/>
              <w:rPr>
                <w:rFonts w:eastAsia="Times New Roman" w:cstheme="minorHAnsi"/>
                <w:bCs/>
                <w:sz w:val="20"/>
                <w:szCs w:val="20"/>
                <w:lang w:eastAsia="sl-SI"/>
              </w:rPr>
            </w:pPr>
          </w:p>
        </w:tc>
      </w:tr>
    </w:tbl>
    <w:p w:rsidR="003019C2" w:rsidRPr="00FE129A" w:rsidRDefault="003019C2" w:rsidP="003019C2">
      <w:pPr>
        <w:spacing w:after="0" w:line="240" w:lineRule="auto"/>
        <w:jc w:val="both"/>
        <w:rPr>
          <w:rFonts w:eastAsia="Times New Roman" w:cstheme="minorHAnsi"/>
          <w:sz w:val="20"/>
          <w:szCs w:val="20"/>
          <w:lang w:eastAsia="sl-SI"/>
        </w:rPr>
      </w:pPr>
    </w:p>
    <w:p w:rsidR="003019C2" w:rsidRPr="00FE129A" w:rsidRDefault="003019C2" w:rsidP="003019C2">
      <w:pPr>
        <w:spacing w:after="0" w:line="240" w:lineRule="auto"/>
        <w:jc w:val="both"/>
        <w:rPr>
          <w:rFonts w:eastAsia="Times New Roman" w:cstheme="minorHAnsi"/>
          <w:sz w:val="20"/>
          <w:szCs w:val="20"/>
          <w:lang w:eastAsia="sl-SI"/>
        </w:rPr>
      </w:pPr>
      <w:r w:rsidRPr="00FE129A">
        <w:rPr>
          <w:rFonts w:eastAsia="Times New Roman" w:cstheme="minorHAnsi"/>
          <w:sz w:val="20"/>
          <w:szCs w:val="20"/>
          <w:lang w:eastAsia="sl-SI"/>
        </w:rPr>
        <w:t>Najmanj 1/5 ordinacijskega časa mora potekati po 16. uri.</w:t>
      </w:r>
    </w:p>
    <w:p w:rsidR="003019C2" w:rsidRPr="00FE129A" w:rsidRDefault="003019C2" w:rsidP="003019C2">
      <w:pPr>
        <w:spacing w:after="0" w:line="240" w:lineRule="auto"/>
        <w:jc w:val="both"/>
        <w:rPr>
          <w:rFonts w:eastAsia="Times New Roman" w:cstheme="minorHAnsi"/>
          <w:sz w:val="20"/>
          <w:szCs w:val="20"/>
          <w:lang w:eastAsia="sl-SI"/>
        </w:rPr>
      </w:pPr>
    </w:p>
    <w:p w:rsidR="000A0B1C" w:rsidRPr="00536663" w:rsidRDefault="003019C2" w:rsidP="003019C2">
      <w:pPr>
        <w:pStyle w:val="Default"/>
        <w:jc w:val="both"/>
        <w:rPr>
          <w:rFonts w:asciiTheme="minorHAnsi" w:hAnsiTheme="minorHAnsi" w:cstheme="minorHAnsi"/>
          <w:sz w:val="20"/>
          <w:szCs w:val="20"/>
        </w:rPr>
      </w:pPr>
      <w:r w:rsidRPr="00FE129A">
        <w:rPr>
          <w:rFonts w:eastAsia="Times New Roman" w:cstheme="minorHAnsi"/>
          <w:i/>
          <w:sz w:val="20"/>
          <w:szCs w:val="20"/>
          <w:lang w:eastAsia="sl-SI"/>
        </w:rPr>
        <w:t>Navesti morate npr. 7.00 do 12.30 (če ni odmora med delom pustite prazno, drugače napišite npr. 10.00 do 10.30</w:t>
      </w:r>
    </w:p>
    <w:p w:rsidR="000A0B1C" w:rsidRPr="00536663" w:rsidRDefault="000A0B1C" w:rsidP="000A0B1C">
      <w:pPr>
        <w:autoSpaceDE w:val="0"/>
        <w:autoSpaceDN w:val="0"/>
        <w:adjustRightInd w:val="0"/>
        <w:spacing w:after="0" w:line="240" w:lineRule="auto"/>
        <w:rPr>
          <w:rFonts w:cstheme="minorHAnsi"/>
          <w:color w:val="000000"/>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0A0B1C" w:rsidRPr="00536663" w:rsidTr="00890A06">
        <w:tc>
          <w:tcPr>
            <w:tcW w:w="3794" w:type="dxa"/>
          </w:tcPr>
          <w:p w:rsidR="000A0B1C" w:rsidRPr="00536663" w:rsidRDefault="000A0B1C" w:rsidP="00890A06">
            <w:pPr>
              <w:pStyle w:val="Default"/>
              <w:rPr>
                <w:rFonts w:asciiTheme="minorHAnsi" w:hAnsiTheme="minorHAnsi" w:cstheme="minorHAnsi"/>
                <w:sz w:val="20"/>
                <w:szCs w:val="20"/>
              </w:rPr>
            </w:pPr>
          </w:p>
        </w:tc>
        <w:tc>
          <w:tcPr>
            <w:tcW w:w="5494" w:type="dxa"/>
          </w:tcPr>
          <w:p w:rsidR="000A0B1C" w:rsidRPr="00536663" w:rsidRDefault="000A0B1C" w:rsidP="00890A06">
            <w:pPr>
              <w:pStyle w:val="Default"/>
              <w:rPr>
                <w:rFonts w:asciiTheme="minorHAnsi" w:hAnsiTheme="minorHAnsi" w:cstheme="minorHAnsi"/>
                <w:sz w:val="20"/>
                <w:szCs w:val="20"/>
              </w:rPr>
            </w:pPr>
          </w:p>
        </w:tc>
      </w:tr>
      <w:tr w:rsidR="000A0B1C" w:rsidRPr="00536663" w:rsidTr="00890A06">
        <w:tc>
          <w:tcPr>
            <w:tcW w:w="3794" w:type="dxa"/>
          </w:tcPr>
          <w:p w:rsidR="000A0B1C" w:rsidRPr="00536663" w:rsidRDefault="000A0B1C" w:rsidP="00890A06">
            <w:pPr>
              <w:pStyle w:val="Default"/>
              <w:rPr>
                <w:rFonts w:asciiTheme="minorHAnsi" w:hAnsiTheme="minorHAnsi" w:cstheme="minorHAnsi"/>
                <w:sz w:val="20"/>
                <w:szCs w:val="20"/>
              </w:rPr>
            </w:pPr>
          </w:p>
          <w:p w:rsidR="000A0B1C" w:rsidRPr="00536663" w:rsidRDefault="000A0B1C" w:rsidP="00890A06">
            <w:pPr>
              <w:pStyle w:val="Default"/>
              <w:rPr>
                <w:rFonts w:asciiTheme="minorHAnsi" w:hAnsiTheme="minorHAnsi" w:cstheme="minorHAnsi"/>
                <w:sz w:val="20"/>
                <w:szCs w:val="20"/>
              </w:rPr>
            </w:pPr>
            <w:r w:rsidRPr="00536663">
              <w:rPr>
                <w:rFonts w:asciiTheme="minorHAnsi" w:hAnsiTheme="minorHAnsi" w:cstheme="minorHAnsi"/>
                <w:sz w:val="20"/>
                <w:szCs w:val="20"/>
              </w:rPr>
              <w:t>Kraj in datum:_________________</w:t>
            </w:r>
          </w:p>
        </w:tc>
        <w:tc>
          <w:tcPr>
            <w:tcW w:w="5494" w:type="dxa"/>
          </w:tcPr>
          <w:p w:rsidR="000A0B1C" w:rsidRPr="00536663" w:rsidRDefault="000A0B1C" w:rsidP="00890A06">
            <w:pPr>
              <w:pStyle w:val="Default"/>
              <w:jc w:val="center"/>
              <w:rPr>
                <w:rFonts w:asciiTheme="minorHAnsi" w:hAnsiTheme="minorHAnsi" w:cstheme="minorHAnsi"/>
                <w:sz w:val="20"/>
                <w:szCs w:val="20"/>
              </w:rPr>
            </w:pPr>
            <w:r w:rsidRPr="00536663">
              <w:rPr>
                <w:rFonts w:asciiTheme="minorHAnsi" w:hAnsiTheme="minorHAnsi" w:cstheme="minorHAnsi"/>
                <w:sz w:val="20"/>
                <w:szCs w:val="20"/>
              </w:rPr>
              <w:t>PONUDNIK</w:t>
            </w:r>
          </w:p>
          <w:p w:rsidR="000A0B1C" w:rsidRPr="00536663" w:rsidRDefault="000A0B1C" w:rsidP="00890A06">
            <w:pPr>
              <w:pStyle w:val="Default"/>
              <w:jc w:val="center"/>
              <w:rPr>
                <w:rFonts w:asciiTheme="minorHAnsi" w:hAnsiTheme="minorHAnsi" w:cstheme="minorHAnsi"/>
                <w:sz w:val="20"/>
                <w:szCs w:val="20"/>
              </w:rPr>
            </w:pPr>
            <w:r w:rsidRPr="00536663">
              <w:rPr>
                <w:rFonts w:asciiTheme="minorHAnsi" w:hAnsiTheme="minorHAnsi" w:cstheme="minorHAnsi"/>
                <w:sz w:val="20"/>
                <w:szCs w:val="20"/>
              </w:rPr>
              <w:t>(podpis zakonitega zastopnika ponudnika)</w:t>
            </w:r>
          </w:p>
          <w:p w:rsidR="000A0B1C" w:rsidRPr="00536663" w:rsidRDefault="000A0B1C" w:rsidP="00890A06">
            <w:pPr>
              <w:pStyle w:val="Default"/>
              <w:jc w:val="center"/>
              <w:rPr>
                <w:rFonts w:asciiTheme="minorHAnsi" w:hAnsiTheme="minorHAnsi" w:cstheme="minorHAnsi"/>
                <w:sz w:val="20"/>
                <w:szCs w:val="20"/>
              </w:rPr>
            </w:pPr>
          </w:p>
          <w:p w:rsidR="000A0B1C" w:rsidRPr="00536663" w:rsidRDefault="000A0B1C" w:rsidP="00890A06">
            <w:pPr>
              <w:pStyle w:val="Default"/>
              <w:jc w:val="center"/>
              <w:rPr>
                <w:rFonts w:asciiTheme="minorHAnsi" w:hAnsiTheme="minorHAnsi" w:cstheme="minorHAnsi"/>
                <w:sz w:val="20"/>
                <w:szCs w:val="20"/>
              </w:rPr>
            </w:pPr>
          </w:p>
        </w:tc>
      </w:tr>
      <w:tr w:rsidR="000A0B1C" w:rsidRPr="00536663" w:rsidTr="00890A06">
        <w:tc>
          <w:tcPr>
            <w:tcW w:w="3794" w:type="dxa"/>
          </w:tcPr>
          <w:p w:rsidR="000A0B1C" w:rsidRPr="00536663" w:rsidRDefault="000A0B1C" w:rsidP="00890A06">
            <w:pPr>
              <w:pStyle w:val="Default"/>
              <w:rPr>
                <w:rFonts w:asciiTheme="minorHAnsi" w:hAnsiTheme="minorHAnsi" w:cstheme="minorHAnsi"/>
                <w:sz w:val="20"/>
                <w:szCs w:val="20"/>
              </w:rPr>
            </w:pPr>
          </w:p>
        </w:tc>
        <w:tc>
          <w:tcPr>
            <w:tcW w:w="5494" w:type="dxa"/>
          </w:tcPr>
          <w:p w:rsidR="000A0B1C" w:rsidRPr="00536663" w:rsidRDefault="000A0B1C" w:rsidP="00890A06">
            <w:pPr>
              <w:pStyle w:val="Default"/>
              <w:jc w:val="center"/>
              <w:rPr>
                <w:rFonts w:asciiTheme="minorHAnsi" w:hAnsiTheme="minorHAnsi" w:cstheme="minorHAnsi"/>
                <w:sz w:val="20"/>
                <w:szCs w:val="20"/>
              </w:rPr>
            </w:pPr>
            <w:r w:rsidRPr="00536663">
              <w:rPr>
                <w:rFonts w:asciiTheme="minorHAnsi" w:hAnsiTheme="minorHAnsi" w:cstheme="minorHAnsi"/>
                <w:sz w:val="20"/>
                <w:szCs w:val="20"/>
              </w:rPr>
              <w:t>ODGOVORNI NOSILEC ZDRAVSTVENE DEJAVNOSTI</w:t>
            </w:r>
          </w:p>
        </w:tc>
      </w:tr>
      <w:tr w:rsidR="000A0B1C" w:rsidRPr="00536663" w:rsidTr="00890A06">
        <w:tc>
          <w:tcPr>
            <w:tcW w:w="3794" w:type="dxa"/>
          </w:tcPr>
          <w:p w:rsidR="000A0B1C" w:rsidRPr="00536663" w:rsidRDefault="000A0B1C" w:rsidP="002C7A64">
            <w:pPr>
              <w:pStyle w:val="Default"/>
              <w:jc w:val="center"/>
              <w:rPr>
                <w:rFonts w:asciiTheme="minorHAnsi" w:hAnsiTheme="minorHAnsi" w:cstheme="minorHAnsi"/>
                <w:sz w:val="20"/>
                <w:szCs w:val="20"/>
              </w:rPr>
            </w:pPr>
            <w:r w:rsidRPr="00536663">
              <w:rPr>
                <w:rFonts w:asciiTheme="minorHAnsi" w:hAnsiTheme="minorHAnsi" w:cstheme="minorHAnsi"/>
                <w:sz w:val="20"/>
                <w:szCs w:val="20"/>
              </w:rPr>
              <w:t>ŽIG</w:t>
            </w:r>
          </w:p>
          <w:p w:rsidR="000A0B1C" w:rsidRPr="00536663" w:rsidRDefault="000A0B1C" w:rsidP="002C7A64">
            <w:pPr>
              <w:pStyle w:val="Default"/>
              <w:jc w:val="center"/>
              <w:rPr>
                <w:rFonts w:asciiTheme="minorHAnsi" w:hAnsiTheme="minorHAnsi" w:cstheme="minorHAnsi"/>
                <w:sz w:val="20"/>
                <w:szCs w:val="20"/>
              </w:rPr>
            </w:pPr>
            <w:r w:rsidRPr="00536663">
              <w:rPr>
                <w:rFonts w:asciiTheme="minorHAnsi" w:hAnsiTheme="minorHAnsi" w:cstheme="minorHAnsi"/>
                <w:sz w:val="20"/>
                <w:szCs w:val="20"/>
              </w:rPr>
              <w:t>(pravna oseba)</w:t>
            </w:r>
          </w:p>
        </w:tc>
        <w:tc>
          <w:tcPr>
            <w:tcW w:w="5494" w:type="dxa"/>
          </w:tcPr>
          <w:p w:rsidR="000A0B1C" w:rsidRPr="00536663" w:rsidRDefault="000A0B1C" w:rsidP="00890A06">
            <w:pPr>
              <w:pStyle w:val="Default"/>
              <w:jc w:val="center"/>
              <w:rPr>
                <w:rFonts w:asciiTheme="minorHAnsi" w:hAnsiTheme="minorHAnsi" w:cstheme="minorHAnsi"/>
                <w:sz w:val="20"/>
                <w:szCs w:val="20"/>
              </w:rPr>
            </w:pPr>
            <w:r w:rsidRPr="00536663">
              <w:rPr>
                <w:rFonts w:asciiTheme="minorHAnsi" w:hAnsiTheme="minorHAnsi" w:cstheme="minorHAnsi"/>
                <w:sz w:val="20"/>
                <w:szCs w:val="20"/>
              </w:rPr>
              <w:t>(podpis predvidenega odgovornega nosilca zdravstvene dejavnosti pri pravni osebi)</w:t>
            </w:r>
          </w:p>
        </w:tc>
      </w:tr>
    </w:tbl>
    <w:p w:rsidR="00DE73C2" w:rsidRPr="00DE73C2" w:rsidRDefault="00DE73C2" w:rsidP="004A4A4D">
      <w:pPr>
        <w:autoSpaceDE w:val="0"/>
        <w:autoSpaceDN w:val="0"/>
        <w:adjustRightInd w:val="0"/>
        <w:spacing w:after="0" w:line="240" w:lineRule="auto"/>
        <w:rPr>
          <w:rFonts w:cstheme="minorHAnsi"/>
          <w:bCs/>
          <w:color w:val="000000"/>
          <w:sz w:val="20"/>
          <w:szCs w:val="20"/>
        </w:rPr>
      </w:pPr>
    </w:p>
    <w:p w:rsidR="00DE73C2" w:rsidRDefault="00DE73C2">
      <w:pPr>
        <w:rPr>
          <w:rFonts w:cstheme="minorHAnsi"/>
          <w:bCs/>
          <w:color w:val="000000"/>
          <w:sz w:val="20"/>
          <w:szCs w:val="20"/>
        </w:rPr>
      </w:pPr>
      <w:r>
        <w:rPr>
          <w:rFonts w:cstheme="minorHAnsi"/>
          <w:bCs/>
          <w:color w:val="000000"/>
          <w:sz w:val="20"/>
          <w:szCs w:val="20"/>
        </w:rPr>
        <w:br w:type="page"/>
      </w:r>
    </w:p>
    <w:p w:rsidR="00DE73C2" w:rsidRPr="00DE73C2" w:rsidRDefault="00DE73C2" w:rsidP="004A4A4D">
      <w:pPr>
        <w:autoSpaceDE w:val="0"/>
        <w:autoSpaceDN w:val="0"/>
        <w:adjustRightInd w:val="0"/>
        <w:spacing w:after="0" w:line="240" w:lineRule="auto"/>
        <w:rPr>
          <w:rFonts w:cstheme="minorHAnsi"/>
          <w:bCs/>
          <w:color w:val="000000"/>
          <w:sz w:val="20"/>
          <w:szCs w:val="20"/>
        </w:rPr>
      </w:pPr>
    </w:p>
    <w:p w:rsidR="004A4A4D" w:rsidRPr="00536663" w:rsidRDefault="004A4A4D" w:rsidP="004A4A4D">
      <w:pPr>
        <w:autoSpaceDE w:val="0"/>
        <w:autoSpaceDN w:val="0"/>
        <w:adjustRightInd w:val="0"/>
        <w:spacing w:after="0" w:line="240" w:lineRule="auto"/>
        <w:rPr>
          <w:rFonts w:cstheme="minorHAnsi"/>
          <w:b/>
          <w:bCs/>
          <w:color w:val="000000"/>
          <w:sz w:val="20"/>
          <w:szCs w:val="20"/>
        </w:rPr>
      </w:pPr>
      <w:r w:rsidRPr="00536663">
        <w:rPr>
          <w:rFonts w:cstheme="minorHAnsi"/>
          <w:b/>
          <w:bCs/>
          <w:color w:val="000000"/>
          <w:sz w:val="20"/>
          <w:szCs w:val="20"/>
        </w:rPr>
        <w:t xml:space="preserve">7. OBRAZEC - Merila za ocenitev ponudb OBR M-F </w:t>
      </w:r>
    </w:p>
    <w:p w:rsidR="004A4A4D" w:rsidRPr="00536663" w:rsidRDefault="004A4A4D" w:rsidP="004A4A4D">
      <w:pPr>
        <w:pStyle w:val="Default"/>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212"/>
      </w:tblGrid>
      <w:tr w:rsidR="004A4A4D" w:rsidRPr="00536663" w:rsidTr="00890A06">
        <w:tc>
          <w:tcPr>
            <w:tcW w:w="9212" w:type="dxa"/>
          </w:tcPr>
          <w:p w:rsidR="004A4A4D" w:rsidRPr="00536663" w:rsidRDefault="004A4A4D" w:rsidP="003019C2">
            <w:pPr>
              <w:pStyle w:val="Default"/>
              <w:jc w:val="right"/>
              <w:rPr>
                <w:rFonts w:asciiTheme="minorHAnsi" w:hAnsiTheme="minorHAnsi" w:cstheme="minorHAnsi"/>
                <w:sz w:val="20"/>
                <w:szCs w:val="20"/>
              </w:rPr>
            </w:pPr>
            <w:r w:rsidRPr="00536663">
              <w:rPr>
                <w:rFonts w:asciiTheme="minorHAnsi" w:hAnsiTheme="minorHAnsi" w:cstheme="minorHAnsi"/>
                <w:sz w:val="20"/>
                <w:szCs w:val="20"/>
              </w:rPr>
              <w:t xml:space="preserve">OBRAZEC </w:t>
            </w:r>
            <w:r w:rsidR="00594B59" w:rsidRPr="00536663">
              <w:rPr>
                <w:rFonts w:asciiTheme="minorHAnsi" w:hAnsiTheme="minorHAnsi" w:cstheme="minorHAnsi"/>
                <w:sz w:val="20"/>
                <w:szCs w:val="20"/>
              </w:rPr>
              <w:t>M</w:t>
            </w:r>
            <w:r w:rsidRPr="00536663">
              <w:rPr>
                <w:rFonts w:asciiTheme="minorHAnsi" w:hAnsiTheme="minorHAnsi" w:cstheme="minorHAnsi"/>
                <w:sz w:val="20"/>
                <w:szCs w:val="20"/>
              </w:rPr>
              <w:t>-</w:t>
            </w:r>
            <w:r w:rsidR="003019C2">
              <w:rPr>
                <w:rFonts w:asciiTheme="minorHAnsi" w:hAnsiTheme="minorHAnsi" w:cstheme="minorHAnsi"/>
                <w:sz w:val="20"/>
                <w:szCs w:val="20"/>
              </w:rPr>
              <w:t>F</w:t>
            </w:r>
          </w:p>
        </w:tc>
      </w:tr>
      <w:tr w:rsidR="004A4A4D" w:rsidRPr="00536663" w:rsidTr="00890A06">
        <w:tc>
          <w:tcPr>
            <w:tcW w:w="9212" w:type="dxa"/>
          </w:tcPr>
          <w:p w:rsidR="004A4A4D" w:rsidRPr="00536663" w:rsidRDefault="00594B59" w:rsidP="00594B59">
            <w:pPr>
              <w:autoSpaceDE w:val="0"/>
              <w:autoSpaceDN w:val="0"/>
              <w:adjustRightInd w:val="0"/>
              <w:rPr>
                <w:rFonts w:cstheme="minorHAnsi"/>
                <w:color w:val="000000"/>
                <w:sz w:val="20"/>
                <w:szCs w:val="20"/>
              </w:rPr>
            </w:pPr>
            <w:r w:rsidRPr="00536663">
              <w:rPr>
                <w:rFonts w:cstheme="minorHAnsi"/>
                <w:b/>
                <w:bCs/>
                <w:color w:val="000000"/>
                <w:sz w:val="20"/>
                <w:szCs w:val="20"/>
              </w:rPr>
              <w:t xml:space="preserve">7.1 Ponudnik - fizična oseba </w:t>
            </w:r>
          </w:p>
        </w:tc>
      </w:tr>
    </w:tbl>
    <w:p w:rsidR="004A4A4D" w:rsidRPr="00536663" w:rsidRDefault="004A4A4D" w:rsidP="004A4A4D">
      <w:pPr>
        <w:autoSpaceDE w:val="0"/>
        <w:autoSpaceDN w:val="0"/>
        <w:adjustRightInd w:val="0"/>
        <w:spacing w:after="0" w:line="240" w:lineRule="auto"/>
        <w:rPr>
          <w:rFonts w:cstheme="minorHAnsi"/>
          <w:color w:val="000000"/>
          <w:sz w:val="20"/>
          <w:szCs w:val="20"/>
        </w:rPr>
      </w:pPr>
    </w:p>
    <w:p w:rsidR="004A4A4D" w:rsidRPr="00536663" w:rsidRDefault="004A4A4D" w:rsidP="004A4A4D">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7.1.1 Delovna doba pri opravljanju razpisane dejavnosti: </w:t>
      </w:r>
    </w:p>
    <w:p w:rsidR="00090B08" w:rsidRPr="00536663" w:rsidRDefault="00090B08" w:rsidP="004A4A4D">
      <w:pPr>
        <w:autoSpaceDE w:val="0"/>
        <w:autoSpaceDN w:val="0"/>
        <w:adjustRightInd w:val="0"/>
        <w:spacing w:after="0" w:line="240" w:lineRule="auto"/>
        <w:rPr>
          <w:rFonts w:cstheme="minorHAnsi"/>
          <w:b/>
          <w:color w:val="000000"/>
          <w:sz w:val="20"/>
          <w:szCs w:val="20"/>
        </w:rPr>
      </w:pP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sem imel na dan objave javnega razpisa _______ let ________ mesecev delovne dobe v razpisani dejavnosti. </w:t>
      </w: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Dokazila: </w:t>
      </w:r>
    </w:p>
    <w:p w:rsidR="004A4A4D" w:rsidRPr="00536663" w:rsidRDefault="004A4A4D" w:rsidP="0048320C">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Potrdilo delodajalca ali delodajalcev, pri katerih je bil ponudnik v delovnem razmerju in je opravljal razpisano dejavnost in kolikšno je bilo to obdobje ali fotokopijo delovne knjižice oz. potrdila ZPIZ, iz katere so razvidni ti podatki. </w:t>
      </w: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4A4A4D" w:rsidRPr="00536663" w:rsidRDefault="004A4A4D" w:rsidP="004A4A4D">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7.1.2 Dodatno strokovno izobraževanje </w:t>
      </w:r>
    </w:p>
    <w:p w:rsidR="00090B08" w:rsidRPr="00536663" w:rsidRDefault="00090B08" w:rsidP="004A4A4D">
      <w:pPr>
        <w:autoSpaceDE w:val="0"/>
        <w:autoSpaceDN w:val="0"/>
        <w:adjustRightInd w:val="0"/>
        <w:spacing w:after="0" w:line="240" w:lineRule="auto"/>
        <w:rPr>
          <w:rFonts w:cstheme="minorHAnsi"/>
          <w:b/>
          <w:color w:val="000000"/>
          <w:sz w:val="20"/>
          <w:szCs w:val="20"/>
        </w:rPr>
      </w:pPr>
    </w:p>
    <w:p w:rsidR="004A4A4D" w:rsidRPr="00536663" w:rsidRDefault="004A4A4D" w:rsidP="00E54A0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imam opravljeno________________ (vnesi število) dodatnih strokovnih izobraževanj v zvezi z izvajanjem dejavnosti </w:t>
      </w:r>
      <w:r w:rsidR="00594B59" w:rsidRPr="00536663">
        <w:rPr>
          <w:rFonts w:cstheme="minorHAnsi"/>
          <w:color w:val="000000"/>
          <w:sz w:val="20"/>
          <w:szCs w:val="20"/>
        </w:rPr>
        <w:t>na razpisanem področju</w:t>
      </w:r>
      <w:r w:rsidRPr="00536663">
        <w:rPr>
          <w:rFonts w:cstheme="minorHAnsi"/>
          <w:color w:val="000000"/>
          <w:sz w:val="20"/>
          <w:szCs w:val="20"/>
        </w:rPr>
        <w:t xml:space="preserve">. </w:t>
      </w: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Dokazila: </w:t>
      </w:r>
    </w:p>
    <w:p w:rsidR="004A4A4D" w:rsidRPr="00536663" w:rsidRDefault="004A4A4D" w:rsidP="00E54A0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Kot </w:t>
      </w:r>
      <w:r w:rsidRPr="00536663">
        <w:rPr>
          <w:rFonts w:cstheme="minorHAnsi"/>
          <w:b/>
          <w:bCs/>
          <w:color w:val="000000"/>
          <w:sz w:val="20"/>
          <w:szCs w:val="20"/>
        </w:rPr>
        <w:t xml:space="preserve">dokazilo </w:t>
      </w:r>
      <w:r w:rsidRPr="00536663">
        <w:rPr>
          <w:rFonts w:cstheme="minorHAnsi"/>
          <w:color w:val="000000"/>
          <w:sz w:val="20"/>
          <w:szCs w:val="20"/>
        </w:rPr>
        <w:t xml:space="preserve">za dodatno strokovno izobraževanje ponudnika velja Potrdilo o opravljenih tečajih ali drugih strokovnih izobraževanja v zvezi z izvajanjem dejavnosti na razpisanem področju, ki jih je izdala pristojna ustanova oziroma izvajalec izobraževanja. </w:t>
      </w:r>
    </w:p>
    <w:p w:rsidR="004A4A4D" w:rsidRPr="00536663" w:rsidRDefault="004A4A4D" w:rsidP="00E54A0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 tem se kot dodatno strokovno izobraževanje ne šteje pasivna prisotnost na seminarjih, kongresih in podobno, temveč le dodatno izobraževanje, s katerim je ponudnik dosegel višjo oziroma dodatno usposobljenost za izvajanje dejavnosti na </w:t>
      </w:r>
      <w:r w:rsidR="00DB7715" w:rsidRPr="00536663">
        <w:rPr>
          <w:rFonts w:cstheme="minorHAnsi"/>
          <w:color w:val="000000"/>
          <w:sz w:val="20"/>
          <w:szCs w:val="20"/>
        </w:rPr>
        <w:t>razpisanem področju</w:t>
      </w:r>
      <w:r w:rsidRPr="00536663">
        <w:rPr>
          <w:rFonts w:cstheme="minorHAnsi"/>
          <w:color w:val="000000"/>
          <w:sz w:val="20"/>
          <w:szCs w:val="20"/>
        </w:rPr>
        <w:t xml:space="preserve"> oziroma aktivna udeležba na izobraževanjih, kar izhaja iz dokazila. </w:t>
      </w: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594B59" w:rsidRPr="00536663" w:rsidRDefault="00594B59" w:rsidP="004A4A4D">
      <w:pPr>
        <w:autoSpaceDE w:val="0"/>
        <w:autoSpaceDN w:val="0"/>
        <w:adjustRightInd w:val="0"/>
        <w:spacing w:after="0" w:line="240" w:lineRule="auto"/>
        <w:rPr>
          <w:rFonts w:cstheme="minorHAnsi"/>
          <w:color w:val="000000"/>
          <w:sz w:val="20"/>
          <w:szCs w:val="20"/>
        </w:rPr>
      </w:pPr>
    </w:p>
    <w:p w:rsidR="004A4A4D" w:rsidRPr="00536663" w:rsidRDefault="004A4A4D" w:rsidP="004A4A4D">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7.1.3 Reference ponudnika oziroma odgovornega nosilca zdravstvene dejavnosti </w:t>
      </w:r>
    </w:p>
    <w:p w:rsidR="00090B08" w:rsidRPr="00536663" w:rsidRDefault="00090B08" w:rsidP="004A4A4D">
      <w:pPr>
        <w:autoSpaceDE w:val="0"/>
        <w:autoSpaceDN w:val="0"/>
        <w:adjustRightInd w:val="0"/>
        <w:spacing w:after="0" w:line="240" w:lineRule="auto"/>
        <w:rPr>
          <w:rFonts w:cstheme="minorHAnsi"/>
          <w:b/>
          <w:color w:val="000000"/>
          <w:sz w:val="20"/>
          <w:szCs w:val="20"/>
        </w:rPr>
      </w:pP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Ponudnik ponudbi prilagam __________________ (vpiši število) referenc oziroma potrdil. </w:t>
      </w:r>
    </w:p>
    <w:p w:rsidR="00594B59" w:rsidRPr="00536663" w:rsidRDefault="00594B59" w:rsidP="004A4A4D">
      <w:pPr>
        <w:autoSpaceDE w:val="0"/>
        <w:autoSpaceDN w:val="0"/>
        <w:adjustRightInd w:val="0"/>
        <w:spacing w:after="0" w:line="240" w:lineRule="auto"/>
        <w:rPr>
          <w:rFonts w:cstheme="minorHAnsi"/>
          <w:b/>
          <w:bCs/>
          <w:color w:val="000000"/>
          <w:sz w:val="20"/>
          <w:szCs w:val="20"/>
        </w:rPr>
      </w:pP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Dokazila: </w:t>
      </w:r>
    </w:p>
    <w:p w:rsidR="004A4A4D" w:rsidRPr="00536663" w:rsidRDefault="004A4A4D" w:rsidP="004A4A4D">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Priložene reference in potrdila. </w:t>
      </w:r>
    </w:p>
    <w:p w:rsidR="004A4A4D" w:rsidRPr="00536663" w:rsidRDefault="004A4A4D" w:rsidP="006E4A37">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sz w:val="20"/>
          <w:szCs w:val="20"/>
        </w:rPr>
        <w:t xml:space="preserve">Upoštevale se bodo le reference, ki jih izda izdajatelj, ki opravlja zdravstveno dejavnost, neposredno povezano z razpisano zdravstveno dejavnostjo. Kot reference se upoštevajo tudi potrdila o opravljanju vodilne funkcije ali pomembnejše aktivne vloge v </w:t>
      </w:r>
      <w:r w:rsidR="003019C2">
        <w:rPr>
          <w:rFonts w:cstheme="minorHAnsi"/>
          <w:sz w:val="20"/>
          <w:szCs w:val="20"/>
        </w:rPr>
        <w:t>Zdravniški zbornici</w:t>
      </w:r>
      <w:r w:rsidR="00594B59" w:rsidRPr="00536663">
        <w:rPr>
          <w:rFonts w:cstheme="minorHAnsi"/>
          <w:sz w:val="20"/>
          <w:szCs w:val="20"/>
        </w:rPr>
        <w:t xml:space="preserve"> Slovenije. </w:t>
      </w:r>
      <w:r w:rsidRPr="00536663">
        <w:rPr>
          <w:rFonts w:cstheme="minorHAnsi"/>
          <w:sz w:val="20"/>
          <w:szCs w:val="20"/>
        </w:rPr>
        <w:t>Koncedent si pridržuje pravico, da reference pri izdajatelju</w:t>
      </w:r>
      <w:r w:rsidR="006E4A37" w:rsidRPr="00536663">
        <w:rPr>
          <w:rFonts w:cstheme="minorHAnsi"/>
          <w:sz w:val="20"/>
          <w:szCs w:val="20"/>
        </w:rPr>
        <w:t xml:space="preserve"> preveri.</w:t>
      </w:r>
    </w:p>
    <w:p w:rsidR="004A4A4D" w:rsidRPr="00536663" w:rsidRDefault="004A4A4D" w:rsidP="006E4A37">
      <w:pPr>
        <w:pStyle w:val="Default"/>
        <w:ind w:left="720"/>
        <w:jc w:val="both"/>
        <w:rPr>
          <w:rFonts w:asciiTheme="minorHAnsi" w:hAnsiTheme="minorHAnsi" w:cstheme="minorHAnsi"/>
          <w:sz w:val="20"/>
          <w:szCs w:val="20"/>
        </w:rPr>
      </w:pPr>
    </w:p>
    <w:p w:rsidR="002F59CD" w:rsidRPr="00536663" w:rsidRDefault="002F59CD"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37392B" w:rsidRDefault="0037392B" w:rsidP="00EC13C2">
      <w:pPr>
        <w:pStyle w:val="Default"/>
        <w:ind w:left="720"/>
        <w:jc w:val="both"/>
        <w:rPr>
          <w:rFonts w:asciiTheme="minorHAnsi" w:hAnsiTheme="minorHAnsi" w:cstheme="minorHAnsi"/>
          <w:sz w:val="20"/>
          <w:szCs w:val="20"/>
        </w:rPr>
      </w:pPr>
    </w:p>
    <w:p w:rsidR="005833F0" w:rsidRPr="00536663" w:rsidRDefault="005833F0" w:rsidP="00EC13C2">
      <w:pPr>
        <w:pStyle w:val="Default"/>
        <w:ind w:left="720"/>
        <w:jc w:val="both"/>
        <w:rPr>
          <w:rFonts w:asciiTheme="minorHAnsi" w:hAnsiTheme="minorHAnsi" w:cstheme="minorHAnsi"/>
          <w:sz w:val="20"/>
          <w:szCs w:val="20"/>
        </w:rPr>
      </w:pPr>
    </w:p>
    <w:p w:rsidR="0037392B" w:rsidRPr="00536663" w:rsidRDefault="0037392B" w:rsidP="00EC13C2">
      <w:pPr>
        <w:pStyle w:val="Default"/>
        <w:ind w:left="720"/>
        <w:jc w:val="both"/>
        <w:rPr>
          <w:rFonts w:asciiTheme="minorHAnsi" w:hAnsiTheme="minorHAnsi" w:cstheme="minorHAnsi"/>
          <w:sz w:val="20"/>
          <w:szCs w:val="20"/>
        </w:rPr>
      </w:pPr>
    </w:p>
    <w:p w:rsidR="00090B08" w:rsidRPr="00536663" w:rsidRDefault="00090B08" w:rsidP="00EC13C2">
      <w:pPr>
        <w:pStyle w:val="Default"/>
        <w:ind w:left="720"/>
        <w:jc w:val="both"/>
        <w:rPr>
          <w:rFonts w:asciiTheme="minorHAnsi" w:hAnsiTheme="minorHAnsi" w:cstheme="minorHAnsi"/>
          <w:sz w:val="20"/>
          <w:szCs w:val="20"/>
        </w:rPr>
      </w:pPr>
    </w:p>
    <w:p w:rsidR="00090B08" w:rsidRPr="00536663" w:rsidRDefault="00090B08" w:rsidP="00EC13C2">
      <w:pPr>
        <w:pStyle w:val="Default"/>
        <w:ind w:left="720"/>
        <w:jc w:val="both"/>
        <w:rPr>
          <w:rFonts w:asciiTheme="minorHAnsi" w:hAnsiTheme="minorHAnsi" w:cstheme="minorHAnsi"/>
          <w:sz w:val="20"/>
          <w:szCs w:val="20"/>
        </w:rPr>
      </w:pPr>
    </w:p>
    <w:p w:rsidR="00A34FC8" w:rsidRPr="00536663" w:rsidRDefault="00A34FC8" w:rsidP="00A34FC8">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7.1.4 Ugotovitve nadzornih postopkov iz 76. člena ZZDej pri ponudniku </w:t>
      </w:r>
    </w:p>
    <w:p w:rsidR="00090B08" w:rsidRPr="00536663" w:rsidRDefault="00090B08" w:rsidP="00A34FC8">
      <w:pPr>
        <w:autoSpaceDE w:val="0"/>
        <w:autoSpaceDN w:val="0"/>
        <w:adjustRightInd w:val="0"/>
        <w:spacing w:after="0" w:line="240" w:lineRule="auto"/>
        <w:rPr>
          <w:rFonts w:cstheme="minorHAnsi"/>
          <w:b/>
          <w:color w:val="000000"/>
          <w:sz w:val="20"/>
          <w:szCs w:val="20"/>
        </w:rPr>
      </w:pPr>
    </w:p>
    <w:p w:rsidR="00A34FC8" w:rsidRPr="00536663" w:rsidRDefault="00A34FC8" w:rsidP="00A34FC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V kolikor ponudnik nima negativnih referenc (76. člen ZZDej), podpiše spodnjo izjavo. </w:t>
      </w:r>
    </w:p>
    <w:p w:rsidR="006E4A37" w:rsidRPr="00536663" w:rsidRDefault="006E4A37" w:rsidP="00A34FC8">
      <w:pPr>
        <w:autoSpaceDE w:val="0"/>
        <w:autoSpaceDN w:val="0"/>
        <w:adjustRightInd w:val="0"/>
        <w:spacing w:after="0" w:line="240" w:lineRule="auto"/>
        <w:jc w:val="center"/>
        <w:rPr>
          <w:rFonts w:cstheme="minorHAnsi"/>
          <w:color w:val="000000"/>
          <w:sz w:val="20"/>
          <w:szCs w:val="20"/>
        </w:rPr>
      </w:pPr>
    </w:p>
    <w:p w:rsidR="006E4A37" w:rsidRPr="00536663" w:rsidRDefault="006E4A37" w:rsidP="00A34FC8">
      <w:pPr>
        <w:autoSpaceDE w:val="0"/>
        <w:autoSpaceDN w:val="0"/>
        <w:adjustRightInd w:val="0"/>
        <w:spacing w:after="0" w:line="240" w:lineRule="auto"/>
        <w:jc w:val="center"/>
        <w:rPr>
          <w:rFonts w:cstheme="minorHAnsi"/>
          <w:color w:val="000000"/>
          <w:sz w:val="20"/>
          <w:szCs w:val="20"/>
        </w:rPr>
      </w:pPr>
    </w:p>
    <w:p w:rsidR="006E4A37" w:rsidRPr="00536663" w:rsidRDefault="006E4A37" w:rsidP="00A34FC8">
      <w:pPr>
        <w:autoSpaceDE w:val="0"/>
        <w:autoSpaceDN w:val="0"/>
        <w:adjustRightInd w:val="0"/>
        <w:spacing w:after="0" w:line="240" w:lineRule="auto"/>
        <w:jc w:val="center"/>
        <w:rPr>
          <w:rFonts w:cstheme="minorHAnsi"/>
          <w:color w:val="000000"/>
          <w:sz w:val="20"/>
          <w:szCs w:val="20"/>
        </w:rPr>
      </w:pPr>
    </w:p>
    <w:p w:rsidR="00A34FC8" w:rsidRPr="00536663" w:rsidRDefault="00A34FC8" w:rsidP="00A34FC8">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IZJAVA</w:t>
      </w:r>
    </w:p>
    <w:p w:rsidR="006E4A37" w:rsidRPr="00536663" w:rsidRDefault="006E4A37" w:rsidP="00A34FC8">
      <w:pPr>
        <w:autoSpaceDE w:val="0"/>
        <w:autoSpaceDN w:val="0"/>
        <w:adjustRightInd w:val="0"/>
        <w:spacing w:after="0" w:line="240" w:lineRule="auto"/>
        <w:jc w:val="center"/>
        <w:rPr>
          <w:rFonts w:cstheme="minorHAnsi"/>
          <w:color w:val="000000"/>
          <w:sz w:val="20"/>
          <w:szCs w:val="20"/>
        </w:rPr>
      </w:pPr>
    </w:p>
    <w:p w:rsidR="00A34FC8" w:rsidRPr="00536663" w:rsidRDefault="00A34FC8" w:rsidP="006E4A3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Ponudnik __________________________________</w:t>
      </w:r>
      <w:r w:rsidR="006E4A37" w:rsidRPr="00536663">
        <w:rPr>
          <w:rFonts w:cstheme="minorHAnsi"/>
          <w:color w:val="000000"/>
          <w:sz w:val="20"/>
          <w:szCs w:val="20"/>
        </w:rPr>
        <w:t>______</w:t>
      </w:r>
      <w:r w:rsidRPr="00536663">
        <w:rPr>
          <w:rFonts w:cstheme="minorHAnsi"/>
          <w:color w:val="000000"/>
          <w:sz w:val="20"/>
          <w:szCs w:val="20"/>
        </w:rPr>
        <w:t xml:space="preserve">_____(ime in priimek ponudnika) </w:t>
      </w:r>
    </w:p>
    <w:p w:rsidR="00A34FC8" w:rsidRPr="00536663" w:rsidRDefault="00A34FC8" w:rsidP="006E4A37">
      <w:pPr>
        <w:autoSpaceDE w:val="0"/>
        <w:autoSpaceDN w:val="0"/>
        <w:adjustRightInd w:val="0"/>
        <w:spacing w:after="0" w:line="240" w:lineRule="auto"/>
        <w:jc w:val="both"/>
        <w:rPr>
          <w:rFonts w:cstheme="minorHAnsi"/>
          <w:color w:val="000000"/>
          <w:sz w:val="20"/>
          <w:szCs w:val="20"/>
        </w:rPr>
      </w:pPr>
    </w:p>
    <w:p w:rsidR="00A34FC8" w:rsidRPr="00536663" w:rsidRDefault="00A34FC8" w:rsidP="00A34FC8">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izjavljam, </w:t>
      </w:r>
    </w:p>
    <w:p w:rsidR="00A34FC8" w:rsidRPr="00536663" w:rsidRDefault="00A34FC8" w:rsidP="00A34FC8">
      <w:pPr>
        <w:autoSpaceDE w:val="0"/>
        <w:autoSpaceDN w:val="0"/>
        <w:adjustRightInd w:val="0"/>
        <w:spacing w:after="0" w:line="240" w:lineRule="auto"/>
        <w:rPr>
          <w:rFonts w:cstheme="minorHAnsi"/>
          <w:color w:val="000000"/>
          <w:sz w:val="20"/>
          <w:szCs w:val="20"/>
        </w:rPr>
      </w:pPr>
    </w:p>
    <w:p w:rsidR="00A34FC8" w:rsidRPr="00536663" w:rsidRDefault="00A34FC8" w:rsidP="006E4A3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da nimam negativnih referenc v zvezi z opravljanjem nadzorstva po 76. členu Zakona o zdravstveni dejavnosti (Uradni list RS, št. 23/05 – uradno prečiščeno besedilo, 15/08 – ZPacP, 23/08, 58/08 – ZZdrS-E, 77/08 – ZDZdr, 40/12 – ZUJF, 14/13, 88/16 – ZdZPZD in 64/17). </w:t>
      </w:r>
    </w:p>
    <w:p w:rsidR="00A34FC8" w:rsidRPr="00536663" w:rsidRDefault="00A34FC8" w:rsidP="00A34FC8">
      <w:pPr>
        <w:pStyle w:val="Default"/>
        <w:jc w:val="both"/>
        <w:rPr>
          <w:rFonts w:asciiTheme="minorHAnsi" w:hAnsiTheme="minorHAnsi" w:cstheme="minorHAnsi"/>
          <w:sz w:val="20"/>
          <w:szCs w:val="20"/>
        </w:rPr>
      </w:pPr>
    </w:p>
    <w:p w:rsidR="00A34FC8" w:rsidRPr="00536663" w:rsidRDefault="00A34FC8" w:rsidP="00A34FC8">
      <w:pPr>
        <w:pStyle w:val="Default"/>
        <w:rPr>
          <w:rFonts w:asciiTheme="minorHAnsi" w:hAnsiTheme="minorHAnsi" w:cstheme="minorHAnsi"/>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759"/>
      </w:tblGrid>
      <w:tr w:rsidR="00A34FC8" w:rsidRPr="00536663" w:rsidTr="00890A06">
        <w:tc>
          <w:tcPr>
            <w:tcW w:w="4529" w:type="dxa"/>
          </w:tcPr>
          <w:p w:rsidR="00A34FC8" w:rsidRPr="00536663" w:rsidRDefault="00A34FC8" w:rsidP="00890A06">
            <w:pPr>
              <w:pStyle w:val="Default"/>
              <w:rPr>
                <w:rFonts w:asciiTheme="minorHAnsi" w:hAnsiTheme="minorHAnsi" w:cstheme="minorHAnsi"/>
                <w:sz w:val="20"/>
                <w:szCs w:val="20"/>
              </w:rPr>
            </w:pPr>
          </w:p>
        </w:tc>
        <w:tc>
          <w:tcPr>
            <w:tcW w:w="4759" w:type="dxa"/>
          </w:tcPr>
          <w:p w:rsidR="00A34FC8" w:rsidRPr="00536663" w:rsidRDefault="00A34FC8" w:rsidP="006E4A37">
            <w:pPr>
              <w:pStyle w:val="Default"/>
              <w:jc w:val="center"/>
              <w:rPr>
                <w:rFonts w:asciiTheme="minorHAnsi" w:hAnsiTheme="minorHAnsi" w:cstheme="minorHAnsi"/>
                <w:sz w:val="20"/>
                <w:szCs w:val="20"/>
              </w:rPr>
            </w:pPr>
            <w:r w:rsidRPr="00536663">
              <w:rPr>
                <w:rFonts w:asciiTheme="minorHAnsi" w:hAnsiTheme="minorHAnsi" w:cstheme="minorHAnsi"/>
                <w:sz w:val="20"/>
                <w:szCs w:val="20"/>
              </w:rPr>
              <w:t>PONUDNIK:</w:t>
            </w:r>
          </w:p>
          <w:p w:rsidR="00A34FC8" w:rsidRPr="00536663" w:rsidRDefault="00A34FC8" w:rsidP="006E4A37">
            <w:pPr>
              <w:pStyle w:val="Default"/>
              <w:jc w:val="center"/>
              <w:rPr>
                <w:rFonts w:asciiTheme="minorHAnsi" w:hAnsiTheme="minorHAnsi" w:cstheme="minorHAnsi"/>
                <w:sz w:val="20"/>
                <w:szCs w:val="20"/>
              </w:rPr>
            </w:pPr>
            <w:r w:rsidRPr="00536663">
              <w:rPr>
                <w:rFonts w:asciiTheme="minorHAnsi" w:hAnsiTheme="minorHAnsi" w:cstheme="minorHAnsi"/>
                <w:sz w:val="20"/>
                <w:szCs w:val="20"/>
              </w:rPr>
              <w:t>(podpis ponudnika)</w:t>
            </w:r>
          </w:p>
          <w:p w:rsidR="006E4A37" w:rsidRPr="00536663" w:rsidRDefault="006E4A37" w:rsidP="006E4A37">
            <w:pPr>
              <w:pStyle w:val="Default"/>
              <w:jc w:val="center"/>
              <w:rPr>
                <w:rFonts w:asciiTheme="minorHAnsi" w:hAnsiTheme="minorHAnsi" w:cstheme="minorHAnsi"/>
                <w:sz w:val="20"/>
                <w:szCs w:val="20"/>
              </w:rPr>
            </w:pPr>
          </w:p>
          <w:p w:rsidR="006E4A37" w:rsidRPr="00536663" w:rsidRDefault="006E4A37" w:rsidP="00890A06">
            <w:pPr>
              <w:pStyle w:val="Default"/>
              <w:rPr>
                <w:rFonts w:asciiTheme="minorHAnsi" w:hAnsiTheme="minorHAnsi" w:cstheme="minorHAnsi"/>
                <w:sz w:val="20"/>
                <w:szCs w:val="20"/>
              </w:rPr>
            </w:pPr>
          </w:p>
        </w:tc>
      </w:tr>
    </w:tbl>
    <w:p w:rsidR="00A34FC8" w:rsidRPr="00536663" w:rsidRDefault="00A34FC8" w:rsidP="00A34FC8">
      <w:pPr>
        <w:pStyle w:val="Default"/>
        <w:jc w:val="both"/>
        <w:rPr>
          <w:rFonts w:asciiTheme="minorHAnsi" w:hAnsiTheme="minorHAnsi" w:cstheme="minorHAnsi"/>
          <w:sz w:val="20"/>
          <w:szCs w:val="20"/>
        </w:rPr>
      </w:pPr>
    </w:p>
    <w:p w:rsidR="0037392B" w:rsidRPr="00536663" w:rsidRDefault="0037392B" w:rsidP="00A34FC8">
      <w:pPr>
        <w:pStyle w:val="Default"/>
        <w:jc w:val="both"/>
        <w:rPr>
          <w:rFonts w:asciiTheme="minorHAnsi" w:hAnsiTheme="minorHAnsi" w:cstheme="minorHAnsi"/>
          <w:sz w:val="20"/>
          <w:szCs w:val="20"/>
        </w:rPr>
      </w:pPr>
    </w:p>
    <w:p w:rsidR="0037392B" w:rsidRPr="003A621A" w:rsidRDefault="003A621A" w:rsidP="00A34FC8">
      <w:pPr>
        <w:pStyle w:val="Default"/>
        <w:jc w:val="both"/>
        <w:rPr>
          <w:rFonts w:asciiTheme="minorHAnsi" w:hAnsiTheme="minorHAnsi" w:cstheme="minorHAnsi"/>
          <w:b/>
          <w:sz w:val="20"/>
          <w:szCs w:val="20"/>
        </w:rPr>
      </w:pPr>
      <w:r w:rsidRPr="003A621A">
        <w:rPr>
          <w:rFonts w:asciiTheme="minorHAnsi" w:hAnsiTheme="minorHAnsi" w:cstheme="minorHAnsi"/>
          <w:b/>
          <w:sz w:val="20"/>
          <w:szCs w:val="20"/>
        </w:rPr>
        <w:t>7.1.</w:t>
      </w:r>
      <w:r>
        <w:rPr>
          <w:rFonts w:asciiTheme="minorHAnsi" w:hAnsiTheme="minorHAnsi" w:cstheme="minorHAnsi"/>
          <w:b/>
          <w:sz w:val="20"/>
          <w:szCs w:val="20"/>
        </w:rPr>
        <w:t>5</w:t>
      </w:r>
      <w:r w:rsidRPr="003A621A">
        <w:rPr>
          <w:rFonts w:asciiTheme="minorHAnsi" w:hAnsiTheme="minorHAnsi" w:cstheme="minorHAnsi"/>
          <w:b/>
          <w:sz w:val="20"/>
          <w:szCs w:val="20"/>
        </w:rPr>
        <w:t xml:space="preserve"> Dostopnost lokacije opravljanja zdravstvene dejavnosti</w:t>
      </w:r>
    </w:p>
    <w:p w:rsidR="0037392B" w:rsidRPr="00536663" w:rsidRDefault="0037392B" w:rsidP="00A34FC8">
      <w:pPr>
        <w:pStyle w:val="Default"/>
        <w:jc w:val="both"/>
        <w:rPr>
          <w:rFonts w:asciiTheme="minorHAnsi" w:hAnsiTheme="minorHAnsi" w:cstheme="minorHAnsi"/>
          <w:sz w:val="20"/>
          <w:szCs w:val="20"/>
        </w:rPr>
      </w:pPr>
    </w:p>
    <w:p w:rsidR="003A621A" w:rsidRPr="003A621A" w:rsidRDefault="003A621A" w:rsidP="003A621A">
      <w:pPr>
        <w:pStyle w:val="Default"/>
        <w:jc w:val="both"/>
        <w:rPr>
          <w:rFonts w:asciiTheme="minorHAnsi" w:hAnsiTheme="minorHAnsi" w:cstheme="minorHAnsi"/>
          <w:sz w:val="20"/>
          <w:szCs w:val="20"/>
        </w:rPr>
      </w:pPr>
      <w:r w:rsidRPr="003A621A">
        <w:rPr>
          <w:rFonts w:asciiTheme="minorHAnsi" w:hAnsiTheme="minorHAnsi" w:cstheme="minorHAnsi"/>
          <w:sz w:val="20"/>
          <w:szCs w:val="20"/>
        </w:rPr>
        <w:t>Oddaljenost parkirnih prostorov za osebna vozila od predvidene lokacije ordinacije</w:t>
      </w:r>
      <w:r>
        <w:rPr>
          <w:rFonts w:asciiTheme="minorHAnsi" w:hAnsiTheme="minorHAnsi" w:cstheme="minorHAnsi"/>
          <w:sz w:val="20"/>
          <w:szCs w:val="20"/>
        </w:rPr>
        <w:t xml:space="preserve"> </w:t>
      </w:r>
      <w:r w:rsidRPr="003A621A">
        <w:rPr>
          <w:rFonts w:asciiTheme="minorHAnsi" w:hAnsiTheme="minorHAnsi" w:cstheme="minorHAnsi"/>
          <w:sz w:val="20"/>
          <w:szCs w:val="20"/>
        </w:rPr>
        <w:t>je ______ m hoje.</w:t>
      </w:r>
    </w:p>
    <w:p w:rsidR="003A621A" w:rsidRPr="003A621A" w:rsidRDefault="003A621A" w:rsidP="003A621A">
      <w:pPr>
        <w:pStyle w:val="Default"/>
        <w:jc w:val="both"/>
        <w:rPr>
          <w:rFonts w:asciiTheme="minorHAnsi" w:hAnsiTheme="minorHAnsi" w:cstheme="minorHAnsi"/>
          <w:sz w:val="20"/>
          <w:szCs w:val="20"/>
        </w:rPr>
      </w:pPr>
      <w:r w:rsidRPr="003A621A">
        <w:rPr>
          <w:rFonts w:asciiTheme="minorHAnsi" w:hAnsiTheme="minorHAnsi" w:cstheme="minorHAnsi"/>
          <w:sz w:val="20"/>
          <w:szCs w:val="20"/>
        </w:rPr>
        <w:t>Oddaljenost postaje mestnega javnega avtobusnega prometa od predvidene lokacije ordinacije je_____ m hoje.</w:t>
      </w:r>
    </w:p>
    <w:p w:rsidR="003A621A" w:rsidRPr="003A621A" w:rsidRDefault="003A621A" w:rsidP="003A621A">
      <w:pPr>
        <w:pStyle w:val="Default"/>
        <w:jc w:val="both"/>
        <w:rPr>
          <w:rFonts w:asciiTheme="minorHAnsi" w:hAnsiTheme="minorHAnsi" w:cstheme="minorHAnsi"/>
          <w:sz w:val="20"/>
          <w:szCs w:val="20"/>
        </w:rPr>
      </w:pPr>
    </w:p>
    <w:p w:rsidR="0037392B" w:rsidRPr="00536663" w:rsidRDefault="003A621A" w:rsidP="003A621A">
      <w:pPr>
        <w:pStyle w:val="Default"/>
        <w:jc w:val="both"/>
        <w:rPr>
          <w:rFonts w:asciiTheme="minorHAnsi" w:hAnsiTheme="minorHAnsi" w:cstheme="minorHAnsi"/>
          <w:sz w:val="20"/>
          <w:szCs w:val="20"/>
        </w:rPr>
      </w:pPr>
      <w:r w:rsidRPr="003A621A">
        <w:rPr>
          <w:rFonts w:asciiTheme="minorHAnsi" w:hAnsiTheme="minorHAnsi" w:cstheme="minorHAnsi"/>
          <w:sz w:val="20"/>
          <w:szCs w:val="20"/>
        </w:rPr>
        <w:t>Zdravstveno dejavnosti bom opravljal v samostojnih poslovnih prostorih v celoti in v</w:t>
      </w:r>
      <w:r>
        <w:rPr>
          <w:rFonts w:asciiTheme="minorHAnsi" w:hAnsiTheme="minorHAnsi" w:cstheme="minorHAnsi"/>
          <w:sz w:val="20"/>
          <w:szCs w:val="20"/>
        </w:rPr>
        <w:t xml:space="preserve"> </w:t>
      </w:r>
      <w:r w:rsidRPr="003A621A">
        <w:rPr>
          <w:rFonts w:asciiTheme="minorHAnsi" w:hAnsiTheme="minorHAnsi" w:cstheme="minorHAnsi"/>
          <w:sz w:val="20"/>
          <w:szCs w:val="20"/>
        </w:rPr>
        <w:t>izključni uporabi ponudnika razpisane zdravstvene dejavnosti</w:t>
      </w:r>
      <w:r>
        <w:rPr>
          <w:rFonts w:asciiTheme="minorHAnsi" w:hAnsiTheme="minorHAnsi" w:cstheme="minorHAnsi"/>
          <w:sz w:val="20"/>
          <w:szCs w:val="20"/>
        </w:rPr>
        <w:t xml:space="preserve">:         </w:t>
      </w:r>
      <w:r w:rsidRPr="003A621A">
        <w:rPr>
          <w:rFonts w:asciiTheme="minorHAnsi" w:hAnsiTheme="minorHAnsi" w:cstheme="minorHAnsi"/>
          <w:sz w:val="20"/>
          <w:szCs w:val="20"/>
        </w:rPr>
        <w:t>DA/NE (ustrezno obkroži)</w:t>
      </w:r>
    </w:p>
    <w:p w:rsidR="0037392B" w:rsidRDefault="0037392B" w:rsidP="00A34FC8">
      <w:pPr>
        <w:pStyle w:val="Default"/>
        <w:jc w:val="both"/>
        <w:rPr>
          <w:rFonts w:asciiTheme="minorHAnsi" w:hAnsiTheme="minorHAnsi" w:cstheme="minorHAnsi"/>
          <w:sz w:val="20"/>
          <w:szCs w:val="20"/>
        </w:rPr>
      </w:pPr>
    </w:p>
    <w:p w:rsidR="005F799A" w:rsidRPr="00536663" w:rsidRDefault="005F799A" w:rsidP="00A34FC8">
      <w:pPr>
        <w:pStyle w:val="Default"/>
        <w:jc w:val="both"/>
        <w:rPr>
          <w:rFonts w:asciiTheme="minorHAnsi" w:hAnsiTheme="minorHAnsi" w:cstheme="minorHAnsi"/>
          <w:sz w:val="20"/>
          <w:szCs w:val="20"/>
        </w:rPr>
      </w:pPr>
    </w:p>
    <w:p w:rsidR="009E4692" w:rsidRPr="00536663" w:rsidRDefault="009F7E6D" w:rsidP="009E4692">
      <w:pPr>
        <w:autoSpaceDE w:val="0"/>
        <w:autoSpaceDN w:val="0"/>
        <w:adjustRightInd w:val="0"/>
        <w:spacing w:after="0" w:line="240" w:lineRule="auto"/>
        <w:rPr>
          <w:rFonts w:cstheme="minorHAnsi"/>
          <w:b/>
          <w:bCs/>
          <w:color w:val="000000"/>
          <w:sz w:val="20"/>
          <w:szCs w:val="20"/>
        </w:rPr>
      </w:pPr>
      <w:r w:rsidRPr="00536663">
        <w:rPr>
          <w:rFonts w:cstheme="minorHAnsi"/>
          <w:b/>
          <w:iCs/>
          <w:color w:val="000000"/>
          <w:sz w:val="20"/>
          <w:szCs w:val="20"/>
        </w:rPr>
        <w:t>7.1.</w:t>
      </w:r>
      <w:r w:rsidR="003A621A">
        <w:rPr>
          <w:rFonts w:cstheme="minorHAnsi"/>
          <w:b/>
          <w:iCs/>
          <w:color w:val="000000"/>
          <w:sz w:val="20"/>
          <w:szCs w:val="20"/>
        </w:rPr>
        <w:t>6</w:t>
      </w:r>
      <w:r w:rsidR="009E4692" w:rsidRPr="00536663">
        <w:rPr>
          <w:rFonts w:cstheme="minorHAnsi"/>
          <w:b/>
          <w:iCs/>
          <w:color w:val="000000"/>
          <w:sz w:val="20"/>
          <w:szCs w:val="20"/>
        </w:rPr>
        <w:t xml:space="preserve"> Dodatne storitve s področja </w:t>
      </w:r>
      <w:r w:rsidR="003A621A">
        <w:rPr>
          <w:rFonts w:cstheme="minorHAnsi"/>
          <w:b/>
          <w:bCs/>
          <w:color w:val="000000"/>
          <w:sz w:val="20"/>
          <w:szCs w:val="20"/>
        </w:rPr>
        <w:t>ginekologije in porodništva</w:t>
      </w:r>
    </w:p>
    <w:p w:rsidR="00090B08" w:rsidRPr="00536663" w:rsidRDefault="00090B08" w:rsidP="009E4692">
      <w:pPr>
        <w:autoSpaceDE w:val="0"/>
        <w:autoSpaceDN w:val="0"/>
        <w:adjustRightInd w:val="0"/>
        <w:spacing w:after="0" w:line="240" w:lineRule="auto"/>
        <w:rPr>
          <w:rFonts w:cstheme="minorHAnsi"/>
          <w:b/>
          <w:color w:val="000000"/>
          <w:sz w:val="20"/>
          <w:szCs w:val="20"/>
        </w:rPr>
      </w:pPr>
    </w:p>
    <w:p w:rsidR="00D80228" w:rsidRPr="00536663" w:rsidRDefault="009E4692" w:rsidP="005F799A">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bom poleg že ponujenih storitev </w:t>
      </w:r>
      <w:r w:rsidR="003A621A">
        <w:rPr>
          <w:rFonts w:cstheme="minorHAnsi"/>
          <w:bCs/>
          <w:color w:val="000000"/>
          <w:sz w:val="20"/>
          <w:szCs w:val="20"/>
        </w:rPr>
        <w:t>ginekologije in porodništva</w:t>
      </w:r>
      <w:r w:rsidRPr="00536663">
        <w:rPr>
          <w:rFonts w:cstheme="minorHAnsi"/>
          <w:color w:val="000000"/>
          <w:sz w:val="20"/>
          <w:szCs w:val="20"/>
        </w:rPr>
        <w:t>, ki jih financira ZZZS, zagotavljal</w:t>
      </w:r>
      <w:r w:rsidR="00D80228" w:rsidRPr="00536663">
        <w:rPr>
          <w:rFonts w:cstheme="minorHAnsi"/>
          <w:color w:val="000000"/>
          <w:sz w:val="20"/>
          <w:szCs w:val="20"/>
        </w:rPr>
        <w:t xml:space="preserve"> občanom </w:t>
      </w:r>
      <w:r w:rsidR="003A621A">
        <w:rPr>
          <w:rFonts w:cstheme="minorHAnsi"/>
          <w:color w:val="000000"/>
          <w:sz w:val="20"/>
          <w:szCs w:val="20"/>
        </w:rPr>
        <w:t>Mestne občine Kranj</w:t>
      </w:r>
      <w:r w:rsidR="00D80228" w:rsidRPr="00536663">
        <w:rPr>
          <w:rFonts w:cstheme="minorHAnsi"/>
          <w:color w:val="000000"/>
          <w:sz w:val="20"/>
          <w:szCs w:val="20"/>
        </w:rPr>
        <w:t xml:space="preserve"> </w:t>
      </w:r>
      <w:r w:rsidRPr="00536663">
        <w:rPr>
          <w:rFonts w:cstheme="minorHAnsi"/>
          <w:color w:val="000000"/>
          <w:sz w:val="20"/>
          <w:szCs w:val="20"/>
        </w:rPr>
        <w:t xml:space="preserve"> še naslednje </w:t>
      </w:r>
      <w:r w:rsidR="00D80228" w:rsidRPr="00536663">
        <w:rPr>
          <w:rFonts w:cstheme="minorHAnsi"/>
          <w:color w:val="000000"/>
          <w:sz w:val="20"/>
          <w:szCs w:val="20"/>
        </w:rPr>
        <w:t>storitv</w:t>
      </w:r>
      <w:r w:rsidRPr="00536663">
        <w:rPr>
          <w:rFonts w:cstheme="minorHAnsi"/>
          <w:color w:val="000000"/>
          <w:sz w:val="20"/>
          <w:szCs w:val="20"/>
        </w:rPr>
        <w:t xml:space="preserve">e, za katere sem primerno usposobljen in razpolagam z ustrezno opremo za njihovo izvajanje: </w:t>
      </w:r>
    </w:p>
    <w:p w:rsidR="005F799A" w:rsidRPr="00536663" w:rsidRDefault="00D80228" w:rsidP="005F799A">
      <w:pPr>
        <w:autoSpaceDE w:val="0"/>
        <w:autoSpaceDN w:val="0"/>
        <w:adjustRightInd w:val="0"/>
        <w:spacing w:after="0" w:line="360" w:lineRule="auto"/>
        <w:rPr>
          <w:rFonts w:cstheme="minorHAnsi"/>
          <w:sz w:val="20"/>
          <w:szCs w:val="20"/>
        </w:rPr>
      </w:pPr>
      <w:r w:rsidRPr="00536663">
        <w:rPr>
          <w:rFonts w:cstheme="minorHAnsi"/>
          <w:sz w:val="20"/>
          <w:szCs w:val="20"/>
        </w:rPr>
        <w:t>____________________________________________</w:t>
      </w:r>
      <w:r w:rsidR="005F799A" w:rsidRPr="00536663">
        <w:rPr>
          <w:rFonts w:cstheme="minorHAnsi"/>
          <w:sz w:val="20"/>
          <w:szCs w:val="20"/>
        </w:rPr>
        <w:t>______________________________</w:t>
      </w:r>
      <w:r w:rsidR="0037392B" w:rsidRPr="00536663">
        <w:rPr>
          <w:rFonts w:cstheme="minorHAnsi"/>
          <w:sz w:val="20"/>
          <w:szCs w:val="20"/>
        </w:rPr>
        <w:t>________</w:t>
      </w:r>
      <w:r w:rsidR="005F799A" w:rsidRPr="00536663">
        <w:rPr>
          <w:rFonts w:cstheme="minorHAnsi"/>
          <w:sz w:val="20"/>
          <w:szCs w:val="20"/>
        </w:rPr>
        <w:t>_</w:t>
      </w:r>
    </w:p>
    <w:p w:rsidR="00DB7715" w:rsidRPr="00536663" w:rsidRDefault="005F799A" w:rsidP="002D2805">
      <w:pPr>
        <w:autoSpaceDE w:val="0"/>
        <w:autoSpaceDN w:val="0"/>
        <w:adjustRightInd w:val="0"/>
        <w:spacing w:after="0" w:line="360" w:lineRule="auto"/>
        <w:rPr>
          <w:rFonts w:cstheme="minorHAnsi"/>
          <w:sz w:val="20"/>
          <w:szCs w:val="20"/>
        </w:rPr>
      </w:pPr>
      <w:r w:rsidRPr="00536663">
        <w:rPr>
          <w:rFonts w:cstheme="minorHAnsi"/>
          <w:sz w:val="20"/>
          <w:szCs w:val="20"/>
        </w:rPr>
        <w:t>_</w:t>
      </w:r>
      <w:r w:rsidR="00D80228" w:rsidRPr="00536663">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B08" w:rsidRPr="00536663" w:rsidRDefault="00090B08" w:rsidP="00DB7715">
      <w:pPr>
        <w:pStyle w:val="Default"/>
        <w:rPr>
          <w:rFonts w:asciiTheme="minorHAnsi" w:hAnsiTheme="minorHAnsi" w:cstheme="minorHAnsi"/>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683"/>
        <w:gridCol w:w="76"/>
      </w:tblGrid>
      <w:tr w:rsidR="00DB7715" w:rsidRPr="00536663" w:rsidTr="00890A06">
        <w:tc>
          <w:tcPr>
            <w:tcW w:w="4529" w:type="dxa"/>
          </w:tcPr>
          <w:p w:rsidR="00DB7715" w:rsidRPr="00536663" w:rsidRDefault="00DB7715" w:rsidP="00890A06">
            <w:pPr>
              <w:pStyle w:val="Default"/>
              <w:rPr>
                <w:rFonts w:asciiTheme="minorHAnsi" w:hAnsiTheme="minorHAnsi" w:cstheme="minorHAnsi"/>
                <w:sz w:val="20"/>
                <w:szCs w:val="20"/>
              </w:rPr>
            </w:pPr>
          </w:p>
          <w:p w:rsidR="00DB7715" w:rsidRPr="00536663" w:rsidRDefault="00DB7715" w:rsidP="00890A06">
            <w:pPr>
              <w:pStyle w:val="Default"/>
              <w:rPr>
                <w:rFonts w:asciiTheme="minorHAnsi" w:hAnsiTheme="minorHAnsi" w:cstheme="minorHAnsi"/>
                <w:sz w:val="20"/>
                <w:szCs w:val="20"/>
              </w:rPr>
            </w:pPr>
            <w:r w:rsidRPr="00536663">
              <w:rPr>
                <w:rFonts w:asciiTheme="minorHAnsi" w:hAnsiTheme="minorHAnsi" w:cstheme="minorHAnsi"/>
                <w:sz w:val="20"/>
                <w:szCs w:val="20"/>
              </w:rPr>
              <w:t>Kraj in datum:________________________</w:t>
            </w:r>
          </w:p>
        </w:tc>
        <w:tc>
          <w:tcPr>
            <w:tcW w:w="4759" w:type="dxa"/>
            <w:gridSpan w:val="2"/>
          </w:tcPr>
          <w:p w:rsidR="00DB7715" w:rsidRPr="00536663" w:rsidRDefault="00DB7715" w:rsidP="00890A06">
            <w:pPr>
              <w:pStyle w:val="Default"/>
              <w:rPr>
                <w:rFonts w:asciiTheme="minorHAnsi" w:hAnsiTheme="minorHAnsi" w:cstheme="minorHAnsi"/>
                <w:sz w:val="20"/>
                <w:szCs w:val="20"/>
              </w:rPr>
            </w:pPr>
            <w:r w:rsidRPr="00536663">
              <w:rPr>
                <w:rFonts w:asciiTheme="minorHAnsi" w:hAnsiTheme="minorHAnsi" w:cstheme="minorHAnsi"/>
                <w:sz w:val="20"/>
                <w:szCs w:val="20"/>
              </w:rPr>
              <w:t>PONUDNIK:</w:t>
            </w:r>
          </w:p>
          <w:p w:rsidR="00DB7715" w:rsidRPr="00536663" w:rsidRDefault="00DB7715" w:rsidP="00890A06">
            <w:pPr>
              <w:pStyle w:val="Default"/>
              <w:rPr>
                <w:rFonts w:asciiTheme="minorHAnsi" w:hAnsiTheme="minorHAnsi" w:cstheme="minorHAnsi"/>
                <w:sz w:val="20"/>
                <w:szCs w:val="20"/>
              </w:rPr>
            </w:pPr>
            <w:r w:rsidRPr="00536663">
              <w:rPr>
                <w:rFonts w:asciiTheme="minorHAnsi" w:hAnsiTheme="minorHAnsi" w:cstheme="minorHAnsi"/>
                <w:sz w:val="20"/>
                <w:szCs w:val="20"/>
              </w:rPr>
              <w:t>(podpis ponudnika)</w:t>
            </w:r>
          </w:p>
          <w:p w:rsidR="0037392B" w:rsidRPr="00536663" w:rsidRDefault="0037392B" w:rsidP="003A621A">
            <w:pPr>
              <w:pStyle w:val="Default"/>
              <w:rPr>
                <w:rFonts w:asciiTheme="minorHAnsi" w:hAnsiTheme="minorHAnsi" w:cstheme="minorHAnsi"/>
                <w:sz w:val="20"/>
                <w:szCs w:val="20"/>
              </w:rPr>
            </w:pPr>
          </w:p>
        </w:tc>
      </w:tr>
      <w:tr w:rsidR="00AB38BF" w:rsidRPr="00536663" w:rsidTr="00890A06">
        <w:tc>
          <w:tcPr>
            <w:tcW w:w="4529" w:type="dxa"/>
          </w:tcPr>
          <w:p w:rsidR="00AB38BF" w:rsidRDefault="00AB38BF" w:rsidP="00890A06">
            <w:pPr>
              <w:pStyle w:val="Default"/>
              <w:rPr>
                <w:rFonts w:asciiTheme="minorHAnsi" w:hAnsiTheme="minorHAnsi" w:cstheme="minorHAnsi"/>
                <w:sz w:val="20"/>
                <w:szCs w:val="20"/>
              </w:rPr>
            </w:pPr>
          </w:p>
          <w:p w:rsidR="00AB38BF" w:rsidRDefault="00AB38BF" w:rsidP="00890A06">
            <w:pPr>
              <w:pStyle w:val="Default"/>
              <w:rPr>
                <w:rFonts w:asciiTheme="minorHAnsi" w:hAnsiTheme="minorHAnsi" w:cstheme="minorHAnsi"/>
                <w:sz w:val="20"/>
                <w:szCs w:val="20"/>
              </w:rPr>
            </w:pPr>
          </w:p>
          <w:p w:rsidR="00AB38BF" w:rsidRDefault="00AB38BF" w:rsidP="00890A06">
            <w:pPr>
              <w:pStyle w:val="Default"/>
              <w:rPr>
                <w:rFonts w:asciiTheme="minorHAnsi" w:hAnsiTheme="minorHAnsi" w:cstheme="minorHAnsi"/>
                <w:sz w:val="20"/>
                <w:szCs w:val="20"/>
              </w:rPr>
            </w:pPr>
          </w:p>
          <w:p w:rsidR="00AB38BF" w:rsidRPr="00536663" w:rsidRDefault="00AB38BF" w:rsidP="00890A06">
            <w:pPr>
              <w:pStyle w:val="Default"/>
              <w:rPr>
                <w:rFonts w:asciiTheme="minorHAnsi" w:hAnsiTheme="minorHAnsi" w:cstheme="minorHAnsi"/>
                <w:sz w:val="20"/>
                <w:szCs w:val="20"/>
              </w:rPr>
            </w:pPr>
          </w:p>
        </w:tc>
        <w:tc>
          <w:tcPr>
            <w:tcW w:w="4759" w:type="dxa"/>
            <w:gridSpan w:val="2"/>
          </w:tcPr>
          <w:p w:rsidR="00AB38BF" w:rsidRPr="00536663" w:rsidRDefault="00AB38BF" w:rsidP="00890A06">
            <w:pPr>
              <w:pStyle w:val="Default"/>
              <w:rPr>
                <w:rFonts w:asciiTheme="minorHAnsi" w:hAnsiTheme="minorHAnsi" w:cstheme="minorHAnsi"/>
                <w:sz w:val="20"/>
                <w:szCs w:val="20"/>
              </w:rPr>
            </w:pPr>
          </w:p>
        </w:tc>
      </w:tr>
      <w:tr w:rsidR="00DB7715" w:rsidRPr="00536663" w:rsidTr="00890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9212" w:type="dxa"/>
            <w:gridSpan w:val="2"/>
          </w:tcPr>
          <w:p w:rsidR="00DB7715" w:rsidRDefault="00DB7715" w:rsidP="00890A06">
            <w:pPr>
              <w:pStyle w:val="Default"/>
              <w:jc w:val="right"/>
              <w:rPr>
                <w:rFonts w:asciiTheme="minorHAnsi" w:hAnsiTheme="minorHAnsi" w:cstheme="minorHAnsi"/>
                <w:sz w:val="20"/>
                <w:szCs w:val="20"/>
              </w:rPr>
            </w:pPr>
            <w:r w:rsidRPr="00536663">
              <w:rPr>
                <w:rFonts w:asciiTheme="minorHAnsi" w:hAnsiTheme="minorHAnsi" w:cstheme="minorHAnsi"/>
                <w:sz w:val="20"/>
                <w:szCs w:val="20"/>
              </w:rPr>
              <w:t>OBRAZEC M-P</w:t>
            </w:r>
          </w:p>
          <w:p w:rsidR="00AB38BF" w:rsidRPr="00536663" w:rsidRDefault="00AB38BF" w:rsidP="00890A06">
            <w:pPr>
              <w:pStyle w:val="Default"/>
              <w:jc w:val="right"/>
              <w:rPr>
                <w:rFonts w:asciiTheme="minorHAnsi" w:hAnsiTheme="minorHAnsi" w:cstheme="minorHAnsi"/>
                <w:sz w:val="20"/>
                <w:szCs w:val="20"/>
              </w:rPr>
            </w:pPr>
          </w:p>
        </w:tc>
      </w:tr>
      <w:tr w:rsidR="00DB7715" w:rsidRPr="00536663" w:rsidTr="00890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9212" w:type="dxa"/>
            <w:gridSpan w:val="2"/>
          </w:tcPr>
          <w:p w:rsidR="00DB7715" w:rsidRPr="00536663" w:rsidRDefault="003D6321" w:rsidP="00DB7715">
            <w:pPr>
              <w:autoSpaceDE w:val="0"/>
              <w:autoSpaceDN w:val="0"/>
              <w:adjustRightInd w:val="0"/>
              <w:rPr>
                <w:rFonts w:cstheme="minorHAnsi"/>
                <w:color w:val="000000"/>
                <w:sz w:val="20"/>
                <w:szCs w:val="20"/>
              </w:rPr>
            </w:pPr>
            <w:r w:rsidRPr="00536663">
              <w:rPr>
                <w:rFonts w:cstheme="minorHAnsi"/>
                <w:b/>
                <w:bCs/>
                <w:color w:val="000000"/>
                <w:sz w:val="20"/>
                <w:szCs w:val="20"/>
              </w:rPr>
              <w:t>7.2</w:t>
            </w:r>
            <w:r w:rsidR="00DB7715" w:rsidRPr="00536663">
              <w:rPr>
                <w:rFonts w:cstheme="minorHAnsi"/>
                <w:b/>
                <w:bCs/>
                <w:color w:val="000000"/>
                <w:sz w:val="20"/>
                <w:szCs w:val="20"/>
              </w:rPr>
              <w:t xml:space="preserve"> Ponudnik (pravna  oseba) </w:t>
            </w:r>
          </w:p>
        </w:tc>
      </w:tr>
    </w:tbl>
    <w:p w:rsidR="00DB7715" w:rsidRPr="00536663" w:rsidRDefault="00DB7715" w:rsidP="00D80228">
      <w:pPr>
        <w:autoSpaceDE w:val="0"/>
        <w:autoSpaceDN w:val="0"/>
        <w:adjustRightInd w:val="0"/>
        <w:spacing w:after="0" w:line="240" w:lineRule="auto"/>
        <w:rPr>
          <w:rFonts w:cstheme="minorHAnsi"/>
          <w:sz w:val="20"/>
          <w:szCs w:val="20"/>
        </w:rPr>
      </w:pPr>
    </w:p>
    <w:p w:rsidR="00DB7715" w:rsidRPr="00536663" w:rsidRDefault="00DB7715" w:rsidP="00D80228">
      <w:pPr>
        <w:autoSpaceDE w:val="0"/>
        <w:autoSpaceDN w:val="0"/>
        <w:adjustRightInd w:val="0"/>
        <w:spacing w:after="0" w:line="240" w:lineRule="auto"/>
        <w:rPr>
          <w:rFonts w:cstheme="minorHAnsi"/>
          <w:sz w:val="20"/>
          <w:szCs w:val="20"/>
        </w:rPr>
      </w:pPr>
    </w:p>
    <w:p w:rsidR="00DB7715" w:rsidRPr="00536663" w:rsidRDefault="00DB7715" w:rsidP="00DB7715">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7.2.1 Delovna doba pri opravljanju razpisane dejavnosti: </w:t>
      </w:r>
    </w:p>
    <w:p w:rsidR="009F7E6D" w:rsidRPr="00536663" w:rsidRDefault="009F7E6D" w:rsidP="00DB7715">
      <w:pPr>
        <w:autoSpaceDE w:val="0"/>
        <w:autoSpaceDN w:val="0"/>
        <w:adjustRightInd w:val="0"/>
        <w:spacing w:after="0" w:line="240" w:lineRule="auto"/>
        <w:rPr>
          <w:rFonts w:cstheme="minorHAnsi"/>
          <w:b/>
          <w:color w:val="000000"/>
          <w:sz w:val="20"/>
          <w:szCs w:val="20"/>
        </w:rPr>
      </w:pPr>
    </w:p>
    <w:p w:rsidR="00DB7715" w:rsidRPr="00536663" w:rsidRDefault="00DB7715" w:rsidP="00EE0BAF">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Spodaj podpisani, kot predvideni odgovorni nosilec zdravstvene dejavnosti pri pravni osebi, sem imel na dan objave javnega razpisa _______ let ________ mesecev delovne dobe v razpisani dejavnosti. </w:t>
      </w:r>
    </w:p>
    <w:p w:rsidR="00EE0BAF" w:rsidRPr="00536663" w:rsidRDefault="00EE0BAF" w:rsidP="00DB7715">
      <w:pPr>
        <w:autoSpaceDE w:val="0"/>
        <w:autoSpaceDN w:val="0"/>
        <w:adjustRightInd w:val="0"/>
        <w:spacing w:after="0" w:line="240" w:lineRule="auto"/>
        <w:rPr>
          <w:rFonts w:cstheme="minorHAnsi"/>
          <w:b/>
          <w:bCs/>
          <w:color w:val="000000"/>
          <w:sz w:val="20"/>
          <w:szCs w:val="20"/>
        </w:rPr>
      </w:pPr>
    </w:p>
    <w:p w:rsidR="00DB7715" w:rsidRPr="00536663" w:rsidRDefault="00DB7715" w:rsidP="00090B08">
      <w:pPr>
        <w:autoSpaceDE w:val="0"/>
        <w:autoSpaceDN w:val="0"/>
        <w:adjustRightInd w:val="0"/>
        <w:spacing w:after="0" w:line="240" w:lineRule="auto"/>
        <w:jc w:val="both"/>
        <w:rPr>
          <w:rFonts w:cstheme="minorHAnsi"/>
          <w:color w:val="000000"/>
          <w:sz w:val="20"/>
          <w:szCs w:val="20"/>
        </w:rPr>
      </w:pPr>
      <w:r w:rsidRPr="00536663">
        <w:rPr>
          <w:rFonts w:cstheme="minorHAnsi"/>
          <w:b/>
          <w:bCs/>
          <w:color w:val="000000"/>
          <w:sz w:val="20"/>
          <w:szCs w:val="20"/>
        </w:rPr>
        <w:t xml:space="preserve">Dokazila: </w:t>
      </w:r>
    </w:p>
    <w:p w:rsidR="00DB7715" w:rsidRPr="00536663" w:rsidRDefault="00DB7715" w:rsidP="00090B08">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Potrdilo delodajalca ali delodajalcev, pri katerih je bil predvideni nosilec zdravstvene dejavnosti v delovnem razmerju in je opravljal razpisano dejavnost in kolikšno je bilo to obdobje ali fotokopijo delovne knjižice oz. potrdila ZPIZ, iz katere so razvidni ti podatki.</w:t>
      </w:r>
    </w:p>
    <w:p w:rsidR="00DB7715" w:rsidRPr="00536663" w:rsidRDefault="00DB7715" w:rsidP="00DB7715">
      <w:pPr>
        <w:autoSpaceDE w:val="0"/>
        <w:autoSpaceDN w:val="0"/>
        <w:adjustRightInd w:val="0"/>
        <w:spacing w:after="0" w:line="240" w:lineRule="auto"/>
        <w:rPr>
          <w:rFonts w:cstheme="minorHAnsi"/>
          <w:color w:val="000000"/>
          <w:sz w:val="20"/>
          <w:szCs w:val="20"/>
        </w:rPr>
      </w:pPr>
    </w:p>
    <w:p w:rsidR="00DB7715" w:rsidRPr="00536663" w:rsidRDefault="00DB7715" w:rsidP="00DB7715">
      <w:pPr>
        <w:autoSpaceDE w:val="0"/>
        <w:autoSpaceDN w:val="0"/>
        <w:adjustRightInd w:val="0"/>
        <w:spacing w:after="0" w:line="240" w:lineRule="auto"/>
        <w:rPr>
          <w:rFonts w:cstheme="minorHAnsi"/>
          <w:sz w:val="20"/>
          <w:szCs w:val="20"/>
        </w:rPr>
      </w:pPr>
    </w:p>
    <w:p w:rsidR="00DB7715" w:rsidRPr="00536663" w:rsidRDefault="00DB7715" w:rsidP="00DB7715">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7.2.2 Dodatno strokovno izobraževanje </w:t>
      </w:r>
    </w:p>
    <w:p w:rsidR="009F7E6D" w:rsidRPr="00536663" w:rsidRDefault="009F7E6D" w:rsidP="00DB7715">
      <w:pPr>
        <w:autoSpaceDE w:val="0"/>
        <w:autoSpaceDN w:val="0"/>
        <w:adjustRightInd w:val="0"/>
        <w:spacing w:after="0" w:line="240" w:lineRule="auto"/>
        <w:rPr>
          <w:rFonts w:cstheme="minorHAnsi"/>
          <w:b/>
          <w:iCs/>
          <w:color w:val="000000"/>
          <w:sz w:val="20"/>
          <w:szCs w:val="20"/>
        </w:rPr>
      </w:pPr>
    </w:p>
    <w:p w:rsidR="00DB7715" w:rsidRPr="00536663" w:rsidRDefault="00DB7715" w:rsidP="00090B08">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Predvideni odgovorni nosilec zdravstvene dejavnosti pri pravni osebi imam opravljeno________________ (vnesi število) dodatnih strokovnih izobraževanj v zvezi z izvajanjem dejavnosti na razpisanem področju. </w:t>
      </w:r>
    </w:p>
    <w:p w:rsidR="00DB7715" w:rsidRPr="00536663" w:rsidRDefault="00DB7715" w:rsidP="00DB7715">
      <w:pPr>
        <w:autoSpaceDE w:val="0"/>
        <w:autoSpaceDN w:val="0"/>
        <w:adjustRightInd w:val="0"/>
        <w:spacing w:after="0" w:line="240" w:lineRule="auto"/>
        <w:rPr>
          <w:rFonts w:cstheme="minorHAnsi"/>
          <w:color w:val="000000"/>
          <w:sz w:val="20"/>
          <w:szCs w:val="20"/>
        </w:rPr>
      </w:pPr>
    </w:p>
    <w:p w:rsidR="00DB7715" w:rsidRPr="00536663" w:rsidRDefault="00DB7715" w:rsidP="00DB7715">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Dokazila: </w:t>
      </w:r>
    </w:p>
    <w:p w:rsidR="00DB7715" w:rsidRPr="00536663" w:rsidRDefault="00DB7715" w:rsidP="00D5152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Kot </w:t>
      </w:r>
      <w:r w:rsidRPr="00536663">
        <w:rPr>
          <w:rFonts w:cstheme="minorHAnsi"/>
          <w:bCs/>
          <w:color w:val="000000"/>
          <w:sz w:val="20"/>
          <w:szCs w:val="20"/>
        </w:rPr>
        <w:t xml:space="preserve">dokazilo </w:t>
      </w:r>
      <w:r w:rsidRPr="00536663">
        <w:rPr>
          <w:rFonts w:cstheme="minorHAnsi"/>
          <w:color w:val="000000"/>
          <w:sz w:val="20"/>
          <w:szCs w:val="20"/>
        </w:rPr>
        <w:t xml:space="preserve">za dodatno strokovno izobraževanje predvidenega nosilca zdravstvene dejavnosti pri pravni osebi velja Potrdilo o opravljenih tečajih ali drugih strokovnih izobraževanja v zvezi z izvajanjem dejavnosti na razpisanem področju, ki jih je izdala pristojna ustanova oziroma izvajalec izobraževanja. </w:t>
      </w:r>
    </w:p>
    <w:p w:rsidR="00DB7715" w:rsidRPr="00536663" w:rsidRDefault="00DB7715" w:rsidP="00D51527">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 tem se kot dodatno strokovno izobraževanje ne šteje pasivna prisotnost na seminarjih, kongresih in podobno, temveč le dodatno izobraževanje, s katerim je ponudnik dosegel višjo oziroma dodatno usposobljenost za izvajanje dejavnosti na razpisanem področju oziroma aktivna udeležba na izobraževanjih, kar izhaja iz dokazila. </w:t>
      </w:r>
    </w:p>
    <w:p w:rsidR="00DB7715" w:rsidRPr="00536663" w:rsidRDefault="00DB7715" w:rsidP="00D80228">
      <w:pPr>
        <w:autoSpaceDE w:val="0"/>
        <w:autoSpaceDN w:val="0"/>
        <w:adjustRightInd w:val="0"/>
        <w:spacing w:after="0" w:line="240" w:lineRule="auto"/>
        <w:rPr>
          <w:rFonts w:cstheme="minorHAnsi"/>
          <w:sz w:val="20"/>
          <w:szCs w:val="20"/>
        </w:rPr>
      </w:pPr>
    </w:p>
    <w:p w:rsidR="00DB7715" w:rsidRPr="00536663" w:rsidRDefault="00DB7715" w:rsidP="00DB7715">
      <w:pPr>
        <w:autoSpaceDE w:val="0"/>
        <w:autoSpaceDN w:val="0"/>
        <w:adjustRightInd w:val="0"/>
        <w:spacing w:after="0" w:line="240" w:lineRule="auto"/>
        <w:rPr>
          <w:rFonts w:cstheme="minorHAnsi"/>
          <w:b/>
          <w:iCs/>
          <w:color w:val="000000"/>
          <w:sz w:val="20"/>
          <w:szCs w:val="20"/>
        </w:rPr>
      </w:pPr>
      <w:r w:rsidRPr="00536663">
        <w:rPr>
          <w:rFonts w:cstheme="minorHAnsi"/>
          <w:b/>
          <w:iCs/>
          <w:color w:val="000000"/>
          <w:sz w:val="20"/>
          <w:szCs w:val="20"/>
        </w:rPr>
        <w:t xml:space="preserve">7.2.3 Reference ponudnika oziroma odgovornega nosilca zdravstvene dejavnosti </w:t>
      </w:r>
    </w:p>
    <w:p w:rsidR="00B35B32" w:rsidRPr="00536663" w:rsidRDefault="00B35B32" w:rsidP="00DB7715">
      <w:pPr>
        <w:autoSpaceDE w:val="0"/>
        <w:autoSpaceDN w:val="0"/>
        <w:adjustRightInd w:val="0"/>
        <w:spacing w:after="0" w:line="240" w:lineRule="auto"/>
        <w:rPr>
          <w:rFonts w:cstheme="minorHAnsi"/>
          <w:b/>
          <w:color w:val="000000"/>
          <w:sz w:val="20"/>
          <w:szCs w:val="20"/>
        </w:rPr>
      </w:pPr>
    </w:p>
    <w:p w:rsidR="00DB7715" w:rsidRPr="00536663" w:rsidRDefault="00DB7715" w:rsidP="00B35B32">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ponudbi prilagam __________________ (vpiši število) referenc oziroma potrdil. </w:t>
      </w:r>
    </w:p>
    <w:p w:rsidR="00B35B32" w:rsidRPr="00536663" w:rsidRDefault="00B35B32" w:rsidP="00DB7715">
      <w:pPr>
        <w:autoSpaceDE w:val="0"/>
        <w:autoSpaceDN w:val="0"/>
        <w:adjustRightInd w:val="0"/>
        <w:spacing w:after="0" w:line="240" w:lineRule="auto"/>
        <w:rPr>
          <w:rFonts w:cstheme="minorHAnsi"/>
          <w:b/>
          <w:bCs/>
          <w:color w:val="000000"/>
          <w:sz w:val="20"/>
          <w:szCs w:val="20"/>
        </w:rPr>
      </w:pPr>
    </w:p>
    <w:p w:rsidR="00DB7715" w:rsidRPr="00536663" w:rsidRDefault="00DB7715" w:rsidP="00DB7715">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t xml:space="preserve">Dokazila: </w:t>
      </w:r>
    </w:p>
    <w:p w:rsidR="00DB7715" w:rsidRPr="00536663" w:rsidRDefault="00DB7715" w:rsidP="0037392B">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Priložene reference in potrdila. </w:t>
      </w:r>
    </w:p>
    <w:p w:rsidR="00DB7715" w:rsidRPr="00536663" w:rsidRDefault="00DB7715" w:rsidP="0037392B">
      <w:pPr>
        <w:autoSpaceDE w:val="0"/>
        <w:autoSpaceDN w:val="0"/>
        <w:adjustRightInd w:val="0"/>
        <w:spacing w:after="0" w:line="240" w:lineRule="auto"/>
        <w:jc w:val="both"/>
        <w:rPr>
          <w:rFonts w:cstheme="minorHAnsi"/>
          <w:sz w:val="20"/>
          <w:szCs w:val="20"/>
        </w:rPr>
      </w:pPr>
      <w:r w:rsidRPr="00536663">
        <w:rPr>
          <w:rFonts w:cstheme="minorHAnsi"/>
          <w:color w:val="000000"/>
          <w:sz w:val="20"/>
          <w:szCs w:val="20"/>
        </w:rPr>
        <w:t xml:space="preserve">Upoštevale se bodo le reference za ponudnika ali odgovornega nosilca zdravstvene dejavnosti pri ponudniku, ki jih izda izdajatelj, ki opravlja zdravstveno dejavnost, neposredno povezano z razpisano zdravstveno dejavnostjo. Upoštevale se bodo le reference izvajalcev na sekundarni zdravstveni ravni. Kot reference se upoštevajo tudi potrdila o opravljanju vodilne funkcije ali pomembnejše aktivne vloge v </w:t>
      </w:r>
      <w:r w:rsidR="00CB08F9">
        <w:rPr>
          <w:rFonts w:cstheme="minorHAnsi"/>
          <w:sz w:val="20"/>
          <w:szCs w:val="20"/>
        </w:rPr>
        <w:t>Zdravniške zbornice Slovenije</w:t>
      </w:r>
      <w:r w:rsidRPr="00536663">
        <w:rPr>
          <w:rFonts w:cstheme="minorHAnsi"/>
          <w:sz w:val="20"/>
          <w:szCs w:val="20"/>
        </w:rPr>
        <w:t xml:space="preserve">. </w:t>
      </w:r>
      <w:r w:rsidRPr="00536663">
        <w:rPr>
          <w:rFonts w:cstheme="minorHAnsi"/>
          <w:color w:val="000000"/>
          <w:sz w:val="20"/>
          <w:szCs w:val="20"/>
        </w:rPr>
        <w:t>Koncedent si pridržuje pravico, da reference pri izdajatelju preveri.</w:t>
      </w:r>
    </w:p>
    <w:p w:rsidR="00DB7715" w:rsidRPr="00536663" w:rsidRDefault="00DB7715" w:rsidP="0037392B">
      <w:pPr>
        <w:autoSpaceDE w:val="0"/>
        <w:autoSpaceDN w:val="0"/>
        <w:adjustRightInd w:val="0"/>
        <w:spacing w:after="0" w:line="240" w:lineRule="auto"/>
        <w:jc w:val="both"/>
        <w:rPr>
          <w:rFonts w:cstheme="minorHAnsi"/>
          <w:sz w:val="20"/>
          <w:szCs w:val="20"/>
        </w:rPr>
      </w:pPr>
    </w:p>
    <w:p w:rsidR="00DB7715" w:rsidRDefault="00DB7715" w:rsidP="00D80228">
      <w:pPr>
        <w:autoSpaceDE w:val="0"/>
        <w:autoSpaceDN w:val="0"/>
        <w:adjustRightInd w:val="0"/>
        <w:spacing w:after="0" w:line="240" w:lineRule="auto"/>
        <w:rPr>
          <w:rFonts w:cstheme="minorHAnsi"/>
          <w:sz w:val="20"/>
          <w:szCs w:val="20"/>
        </w:rPr>
      </w:pPr>
    </w:p>
    <w:p w:rsidR="00CB08F9" w:rsidRPr="00536663" w:rsidRDefault="00CB08F9"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37392B" w:rsidRPr="00536663" w:rsidRDefault="0037392B" w:rsidP="00D80228">
      <w:pPr>
        <w:autoSpaceDE w:val="0"/>
        <w:autoSpaceDN w:val="0"/>
        <w:adjustRightInd w:val="0"/>
        <w:spacing w:after="0" w:line="240" w:lineRule="auto"/>
        <w:rPr>
          <w:rFonts w:cstheme="minorHAnsi"/>
          <w:sz w:val="20"/>
          <w:szCs w:val="20"/>
        </w:rPr>
      </w:pPr>
    </w:p>
    <w:p w:rsidR="00DB7715" w:rsidRPr="00536663" w:rsidRDefault="00DB7715" w:rsidP="00D80228">
      <w:pPr>
        <w:autoSpaceDE w:val="0"/>
        <w:autoSpaceDN w:val="0"/>
        <w:adjustRightInd w:val="0"/>
        <w:spacing w:after="0" w:line="240" w:lineRule="auto"/>
        <w:rPr>
          <w:rFonts w:cstheme="minorHAnsi"/>
          <w:sz w:val="20"/>
          <w:szCs w:val="20"/>
        </w:rPr>
      </w:pPr>
    </w:p>
    <w:p w:rsidR="004468C1" w:rsidRPr="00536663" w:rsidRDefault="00376BC2" w:rsidP="004468C1">
      <w:pPr>
        <w:autoSpaceDE w:val="0"/>
        <w:autoSpaceDN w:val="0"/>
        <w:adjustRightInd w:val="0"/>
        <w:spacing w:after="0" w:line="240" w:lineRule="auto"/>
        <w:rPr>
          <w:rFonts w:cstheme="minorHAnsi"/>
          <w:b/>
          <w:color w:val="000000"/>
          <w:sz w:val="20"/>
          <w:szCs w:val="20"/>
        </w:rPr>
      </w:pPr>
      <w:r w:rsidRPr="00536663">
        <w:rPr>
          <w:rFonts w:cstheme="minorHAnsi"/>
          <w:b/>
          <w:iCs/>
          <w:color w:val="000000"/>
          <w:sz w:val="20"/>
          <w:szCs w:val="20"/>
        </w:rPr>
        <w:t>7.2.4</w:t>
      </w:r>
      <w:r w:rsidR="004468C1" w:rsidRPr="00536663">
        <w:rPr>
          <w:rFonts w:cstheme="minorHAnsi"/>
          <w:b/>
          <w:iCs/>
          <w:color w:val="000000"/>
          <w:sz w:val="20"/>
          <w:szCs w:val="20"/>
        </w:rPr>
        <w:t xml:space="preserve"> Ugotovitve nadzornih postopkov iz 76. člena ZZDej pri ponudniku </w:t>
      </w:r>
    </w:p>
    <w:p w:rsidR="004468C1" w:rsidRPr="00536663" w:rsidRDefault="004468C1" w:rsidP="004468C1">
      <w:pPr>
        <w:autoSpaceDE w:val="0"/>
        <w:autoSpaceDN w:val="0"/>
        <w:adjustRightInd w:val="0"/>
        <w:spacing w:after="0" w:line="240" w:lineRule="auto"/>
        <w:rPr>
          <w:rFonts w:cstheme="minorHAnsi"/>
          <w:color w:val="000000"/>
          <w:sz w:val="20"/>
          <w:szCs w:val="20"/>
        </w:rPr>
      </w:pPr>
    </w:p>
    <w:p w:rsidR="004468C1" w:rsidRPr="00536663" w:rsidRDefault="004468C1" w:rsidP="004468C1">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V kolikor ponudnik in odgovorni nosilec zdravstvene dejavnosti nimata negativnih referenc (76. člen ZZDej), podpišeta spodnjo izjavo. </w:t>
      </w:r>
    </w:p>
    <w:p w:rsidR="0037392B" w:rsidRPr="00536663" w:rsidRDefault="0037392B" w:rsidP="004468C1">
      <w:pPr>
        <w:autoSpaceDE w:val="0"/>
        <w:autoSpaceDN w:val="0"/>
        <w:adjustRightInd w:val="0"/>
        <w:spacing w:after="0" w:line="240" w:lineRule="auto"/>
        <w:rPr>
          <w:rFonts w:cstheme="minorHAnsi"/>
          <w:color w:val="000000"/>
          <w:sz w:val="20"/>
          <w:szCs w:val="20"/>
        </w:rPr>
      </w:pPr>
    </w:p>
    <w:p w:rsidR="00376BC2" w:rsidRPr="00536663" w:rsidRDefault="00376BC2" w:rsidP="004468C1">
      <w:pPr>
        <w:autoSpaceDE w:val="0"/>
        <w:autoSpaceDN w:val="0"/>
        <w:adjustRightInd w:val="0"/>
        <w:spacing w:after="0" w:line="240" w:lineRule="auto"/>
        <w:rPr>
          <w:rFonts w:cstheme="minorHAnsi"/>
          <w:color w:val="000000"/>
          <w:sz w:val="20"/>
          <w:szCs w:val="20"/>
        </w:rPr>
      </w:pPr>
    </w:p>
    <w:p w:rsidR="004468C1" w:rsidRPr="00536663" w:rsidRDefault="004468C1" w:rsidP="004468C1">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IZJAVA</w:t>
      </w:r>
    </w:p>
    <w:p w:rsidR="00376BC2" w:rsidRPr="00536663" w:rsidRDefault="00376BC2" w:rsidP="00376BC2">
      <w:pPr>
        <w:autoSpaceDE w:val="0"/>
        <w:autoSpaceDN w:val="0"/>
        <w:adjustRightInd w:val="0"/>
        <w:spacing w:after="0" w:line="240" w:lineRule="auto"/>
        <w:jc w:val="both"/>
        <w:rPr>
          <w:rFonts w:cstheme="minorHAnsi"/>
          <w:color w:val="000000"/>
          <w:sz w:val="20"/>
          <w:szCs w:val="20"/>
        </w:rPr>
      </w:pPr>
    </w:p>
    <w:p w:rsidR="00376BC2" w:rsidRPr="00536663" w:rsidRDefault="004468C1" w:rsidP="00376BC2">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Ponudnik _____________________________________</w:t>
      </w:r>
      <w:r w:rsidR="00376BC2" w:rsidRPr="00536663">
        <w:rPr>
          <w:rFonts w:cstheme="minorHAnsi"/>
          <w:color w:val="000000"/>
          <w:sz w:val="20"/>
          <w:szCs w:val="20"/>
        </w:rPr>
        <w:t>____</w:t>
      </w:r>
      <w:r w:rsidRPr="00536663">
        <w:rPr>
          <w:rFonts w:cstheme="minorHAnsi"/>
          <w:color w:val="000000"/>
          <w:sz w:val="20"/>
          <w:szCs w:val="20"/>
        </w:rPr>
        <w:t xml:space="preserve">__(ime in priimek ponudnika) in </w:t>
      </w:r>
    </w:p>
    <w:p w:rsidR="00376BC2" w:rsidRPr="00536663" w:rsidRDefault="00376BC2" w:rsidP="00CB08F9">
      <w:pPr>
        <w:autoSpaceDE w:val="0"/>
        <w:autoSpaceDN w:val="0"/>
        <w:adjustRightInd w:val="0"/>
        <w:spacing w:after="0" w:line="240" w:lineRule="auto"/>
        <w:rPr>
          <w:rFonts w:cstheme="minorHAnsi"/>
          <w:color w:val="000000"/>
          <w:sz w:val="20"/>
          <w:szCs w:val="20"/>
        </w:rPr>
      </w:pPr>
    </w:p>
    <w:p w:rsidR="004468C1" w:rsidRPr="00536663" w:rsidRDefault="004468C1" w:rsidP="00376BC2">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odgovorni nos</w:t>
      </w:r>
      <w:r w:rsidR="00376BC2" w:rsidRPr="00536663">
        <w:rPr>
          <w:rFonts w:cstheme="minorHAnsi"/>
          <w:color w:val="000000"/>
          <w:sz w:val="20"/>
          <w:szCs w:val="20"/>
        </w:rPr>
        <w:t xml:space="preserve">ilec zdravstvene dejavnosti pri </w:t>
      </w:r>
      <w:r w:rsidRPr="00536663">
        <w:rPr>
          <w:rFonts w:cstheme="minorHAnsi"/>
          <w:color w:val="000000"/>
          <w:sz w:val="20"/>
          <w:szCs w:val="20"/>
        </w:rPr>
        <w:t>ponudniku</w:t>
      </w:r>
      <w:r w:rsidR="00376BC2" w:rsidRPr="00536663">
        <w:rPr>
          <w:rFonts w:cstheme="minorHAnsi"/>
          <w:color w:val="000000"/>
          <w:sz w:val="20"/>
          <w:szCs w:val="20"/>
        </w:rPr>
        <w:t xml:space="preserve">______________________________ </w:t>
      </w:r>
      <w:r w:rsidRPr="00536663">
        <w:rPr>
          <w:rFonts w:cstheme="minorHAnsi"/>
          <w:color w:val="000000"/>
          <w:sz w:val="20"/>
          <w:szCs w:val="20"/>
        </w:rPr>
        <w:t>__</w:t>
      </w:r>
      <w:r w:rsidR="00376BC2" w:rsidRPr="00536663">
        <w:rPr>
          <w:rFonts w:cstheme="minorHAnsi"/>
          <w:color w:val="000000"/>
          <w:sz w:val="20"/>
          <w:szCs w:val="20"/>
        </w:rPr>
        <w:t>______________</w:t>
      </w:r>
      <w:r w:rsidRPr="00536663">
        <w:rPr>
          <w:rFonts w:cstheme="minorHAnsi"/>
          <w:color w:val="000000"/>
          <w:sz w:val="20"/>
          <w:szCs w:val="20"/>
        </w:rPr>
        <w:t xml:space="preserve">___________________________ (ime in priimek predvidenega odgovornega nosila zdravstvene dejavnosti) </w:t>
      </w:r>
    </w:p>
    <w:p w:rsidR="00376BC2" w:rsidRPr="00536663" w:rsidRDefault="00376BC2" w:rsidP="004468C1">
      <w:pPr>
        <w:autoSpaceDE w:val="0"/>
        <w:autoSpaceDN w:val="0"/>
        <w:adjustRightInd w:val="0"/>
        <w:spacing w:after="0" w:line="240" w:lineRule="auto"/>
        <w:rPr>
          <w:rFonts w:cstheme="minorHAnsi"/>
          <w:color w:val="000000"/>
          <w:sz w:val="20"/>
          <w:szCs w:val="20"/>
        </w:rPr>
      </w:pPr>
    </w:p>
    <w:p w:rsidR="004468C1" w:rsidRPr="00536663" w:rsidRDefault="004468C1" w:rsidP="003C6229">
      <w:pPr>
        <w:autoSpaceDE w:val="0"/>
        <w:autoSpaceDN w:val="0"/>
        <w:adjustRightInd w:val="0"/>
        <w:spacing w:after="0" w:line="240" w:lineRule="auto"/>
        <w:jc w:val="center"/>
        <w:rPr>
          <w:rFonts w:cstheme="minorHAnsi"/>
          <w:color w:val="000000"/>
          <w:sz w:val="20"/>
          <w:szCs w:val="20"/>
        </w:rPr>
      </w:pPr>
      <w:r w:rsidRPr="00536663">
        <w:rPr>
          <w:rFonts w:cstheme="minorHAnsi"/>
          <w:color w:val="000000"/>
          <w:sz w:val="20"/>
          <w:szCs w:val="20"/>
        </w:rPr>
        <w:t>izjavljava,</w:t>
      </w:r>
    </w:p>
    <w:p w:rsidR="00376BC2" w:rsidRPr="00536663" w:rsidRDefault="00376BC2" w:rsidP="003C6229">
      <w:pPr>
        <w:autoSpaceDE w:val="0"/>
        <w:autoSpaceDN w:val="0"/>
        <w:adjustRightInd w:val="0"/>
        <w:spacing w:after="0" w:line="240" w:lineRule="auto"/>
        <w:jc w:val="center"/>
        <w:rPr>
          <w:rFonts w:cstheme="minorHAnsi"/>
          <w:color w:val="000000"/>
          <w:sz w:val="20"/>
          <w:szCs w:val="20"/>
        </w:rPr>
      </w:pPr>
    </w:p>
    <w:p w:rsidR="004468C1" w:rsidRPr="00536663" w:rsidRDefault="004468C1" w:rsidP="004468C1">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da nimava negativnih referenc v zvezi z opravljanjem nadzorstva po 76. členu Zakona o zdravstveni dejavnosti (Uradni list RS, št. 23/05 – uradno prečiščeno besedilo, 15/08 – ZPacP, 23/08, 58/08 – ZZdrS-E, 77/08 – ZDZdr, 40/12 – ZUJF, 14/13, 88/16 – ZdZPZD in 64/17). </w:t>
      </w:r>
    </w:p>
    <w:p w:rsidR="00552748" w:rsidRPr="00536663" w:rsidRDefault="00552748" w:rsidP="004468C1">
      <w:pPr>
        <w:autoSpaceDE w:val="0"/>
        <w:autoSpaceDN w:val="0"/>
        <w:adjustRightInd w:val="0"/>
        <w:spacing w:after="0" w:line="240" w:lineRule="auto"/>
        <w:rPr>
          <w:rFonts w:cstheme="minorHAnsi"/>
          <w:color w:val="000000"/>
          <w:sz w:val="20"/>
          <w:szCs w:val="20"/>
        </w:rPr>
      </w:pPr>
    </w:p>
    <w:p w:rsidR="00552748" w:rsidRPr="00536663" w:rsidRDefault="00552748" w:rsidP="004468C1">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DB6322" w:rsidRDefault="00DB6322" w:rsidP="00DB6322">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DB6322" w:rsidRDefault="00DB6322" w:rsidP="00DB6322">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DB6322" w:rsidRDefault="00DB6322" w:rsidP="00DB6322">
      <w:pPr>
        <w:autoSpaceDE w:val="0"/>
        <w:autoSpaceDN w:val="0"/>
        <w:adjustRightInd w:val="0"/>
        <w:spacing w:after="0" w:line="240" w:lineRule="auto"/>
        <w:rPr>
          <w:rFonts w:cstheme="minorHAnsi"/>
          <w:sz w:val="20"/>
          <w:szCs w:val="20"/>
        </w:rPr>
      </w:pPr>
    </w:p>
    <w:p w:rsidR="00CB08F9" w:rsidRDefault="00CB08F9" w:rsidP="00D80228">
      <w:pPr>
        <w:autoSpaceDE w:val="0"/>
        <w:autoSpaceDN w:val="0"/>
        <w:adjustRightInd w:val="0"/>
        <w:spacing w:after="0" w:line="240" w:lineRule="auto"/>
        <w:rPr>
          <w:rFonts w:cstheme="minorHAnsi"/>
          <w:sz w:val="20"/>
          <w:szCs w:val="20"/>
        </w:rPr>
      </w:pPr>
    </w:p>
    <w:p w:rsidR="00CB08F9" w:rsidRPr="00536663" w:rsidRDefault="00CB08F9" w:rsidP="00D80228">
      <w:pPr>
        <w:autoSpaceDE w:val="0"/>
        <w:autoSpaceDN w:val="0"/>
        <w:adjustRightInd w:val="0"/>
        <w:spacing w:after="0" w:line="240" w:lineRule="auto"/>
        <w:rPr>
          <w:rFonts w:cstheme="minorHAnsi"/>
          <w:sz w:val="20"/>
          <w:szCs w:val="20"/>
        </w:rPr>
      </w:pPr>
    </w:p>
    <w:p w:rsidR="00CB08F9" w:rsidRPr="003A621A" w:rsidRDefault="00CB08F9" w:rsidP="00CB08F9">
      <w:pPr>
        <w:pStyle w:val="Default"/>
        <w:jc w:val="both"/>
        <w:rPr>
          <w:rFonts w:asciiTheme="minorHAnsi" w:hAnsiTheme="minorHAnsi" w:cstheme="minorHAnsi"/>
          <w:b/>
          <w:sz w:val="20"/>
          <w:szCs w:val="20"/>
        </w:rPr>
      </w:pPr>
      <w:r w:rsidRPr="003A621A">
        <w:rPr>
          <w:rFonts w:asciiTheme="minorHAnsi" w:hAnsiTheme="minorHAnsi" w:cstheme="minorHAnsi"/>
          <w:b/>
          <w:sz w:val="20"/>
          <w:szCs w:val="20"/>
        </w:rPr>
        <w:t>7.</w:t>
      </w:r>
      <w:r>
        <w:rPr>
          <w:rFonts w:asciiTheme="minorHAnsi" w:hAnsiTheme="minorHAnsi" w:cstheme="minorHAnsi"/>
          <w:b/>
          <w:sz w:val="20"/>
          <w:szCs w:val="20"/>
        </w:rPr>
        <w:t>2</w:t>
      </w:r>
      <w:r w:rsidRPr="003A621A">
        <w:rPr>
          <w:rFonts w:asciiTheme="minorHAnsi" w:hAnsiTheme="minorHAnsi" w:cstheme="minorHAnsi"/>
          <w:b/>
          <w:sz w:val="20"/>
          <w:szCs w:val="20"/>
        </w:rPr>
        <w:t>.</w:t>
      </w:r>
      <w:r>
        <w:rPr>
          <w:rFonts w:asciiTheme="minorHAnsi" w:hAnsiTheme="minorHAnsi" w:cstheme="minorHAnsi"/>
          <w:b/>
          <w:sz w:val="20"/>
          <w:szCs w:val="20"/>
        </w:rPr>
        <w:t>5</w:t>
      </w:r>
      <w:r w:rsidRPr="003A621A">
        <w:rPr>
          <w:rFonts w:asciiTheme="minorHAnsi" w:hAnsiTheme="minorHAnsi" w:cstheme="minorHAnsi"/>
          <w:b/>
          <w:sz w:val="20"/>
          <w:szCs w:val="20"/>
        </w:rPr>
        <w:t xml:space="preserve"> Dostopnost lokacije opravljanja zdravstvene dejavnosti</w:t>
      </w:r>
    </w:p>
    <w:p w:rsidR="00CB08F9" w:rsidRPr="00536663" w:rsidRDefault="00CB08F9" w:rsidP="00CB08F9">
      <w:pPr>
        <w:pStyle w:val="Default"/>
        <w:jc w:val="both"/>
        <w:rPr>
          <w:rFonts w:asciiTheme="minorHAnsi" w:hAnsiTheme="minorHAnsi" w:cstheme="minorHAnsi"/>
          <w:sz w:val="20"/>
          <w:szCs w:val="20"/>
        </w:rPr>
      </w:pPr>
    </w:p>
    <w:p w:rsidR="00CB08F9" w:rsidRPr="003A621A" w:rsidRDefault="00CB08F9" w:rsidP="00CB08F9">
      <w:pPr>
        <w:pStyle w:val="Default"/>
        <w:jc w:val="both"/>
        <w:rPr>
          <w:rFonts w:asciiTheme="minorHAnsi" w:hAnsiTheme="minorHAnsi" w:cstheme="minorHAnsi"/>
          <w:sz w:val="20"/>
          <w:szCs w:val="20"/>
        </w:rPr>
      </w:pPr>
      <w:r w:rsidRPr="003A621A">
        <w:rPr>
          <w:rFonts w:asciiTheme="minorHAnsi" w:hAnsiTheme="minorHAnsi" w:cstheme="minorHAnsi"/>
          <w:sz w:val="20"/>
          <w:szCs w:val="20"/>
        </w:rPr>
        <w:t>Oddaljenost parkirnih prostorov za osebna vozila od predvidene lokacije ordinacije</w:t>
      </w:r>
      <w:r>
        <w:rPr>
          <w:rFonts w:asciiTheme="minorHAnsi" w:hAnsiTheme="minorHAnsi" w:cstheme="minorHAnsi"/>
          <w:sz w:val="20"/>
          <w:szCs w:val="20"/>
        </w:rPr>
        <w:t xml:space="preserve"> </w:t>
      </w:r>
      <w:r w:rsidRPr="003A621A">
        <w:rPr>
          <w:rFonts w:asciiTheme="minorHAnsi" w:hAnsiTheme="minorHAnsi" w:cstheme="minorHAnsi"/>
          <w:sz w:val="20"/>
          <w:szCs w:val="20"/>
        </w:rPr>
        <w:t>je ______ m hoje.</w:t>
      </w:r>
    </w:p>
    <w:p w:rsidR="00CB08F9" w:rsidRPr="003A621A" w:rsidRDefault="00CB08F9" w:rsidP="00CB08F9">
      <w:pPr>
        <w:pStyle w:val="Default"/>
        <w:jc w:val="both"/>
        <w:rPr>
          <w:rFonts w:asciiTheme="minorHAnsi" w:hAnsiTheme="minorHAnsi" w:cstheme="minorHAnsi"/>
          <w:sz w:val="20"/>
          <w:szCs w:val="20"/>
        </w:rPr>
      </w:pPr>
      <w:r w:rsidRPr="003A621A">
        <w:rPr>
          <w:rFonts w:asciiTheme="minorHAnsi" w:hAnsiTheme="minorHAnsi" w:cstheme="minorHAnsi"/>
          <w:sz w:val="20"/>
          <w:szCs w:val="20"/>
        </w:rPr>
        <w:t>Oddaljenost postaje mestnega javnega avtobusnega prometa od predvidene lokacije ordinacije je_____ m hoje.</w:t>
      </w:r>
    </w:p>
    <w:p w:rsidR="00CB08F9" w:rsidRPr="003A621A" w:rsidRDefault="00CB08F9" w:rsidP="00CB08F9">
      <w:pPr>
        <w:pStyle w:val="Default"/>
        <w:jc w:val="both"/>
        <w:rPr>
          <w:rFonts w:asciiTheme="minorHAnsi" w:hAnsiTheme="minorHAnsi" w:cstheme="minorHAnsi"/>
          <w:sz w:val="20"/>
          <w:szCs w:val="20"/>
        </w:rPr>
      </w:pPr>
    </w:p>
    <w:p w:rsidR="00CB08F9" w:rsidRPr="00536663" w:rsidRDefault="00CB08F9" w:rsidP="00CB08F9">
      <w:pPr>
        <w:pStyle w:val="Default"/>
        <w:jc w:val="both"/>
        <w:rPr>
          <w:rFonts w:asciiTheme="minorHAnsi" w:hAnsiTheme="minorHAnsi" w:cstheme="minorHAnsi"/>
          <w:sz w:val="20"/>
          <w:szCs w:val="20"/>
        </w:rPr>
      </w:pPr>
      <w:r w:rsidRPr="003A621A">
        <w:rPr>
          <w:rFonts w:asciiTheme="minorHAnsi" w:hAnsiTheme="minorHAnsi" w:cstheme="minorHAnsi"/>
          <w:sz w:val="20"/>
          <w:szCs w:val="20"/>
        </w:rPr>
        <w:t>Zdravstveno dejavnosti bom opravljal v samostojnih poslovnih prostorih v celoti in v</w:t>
      </w:r>
      <w:r>
        <w:rPr>
          <w:rFonts w:asciiTheme="minorHAnsi" w:hAnsiTheme="minorHAnsi" w:cstheme="minorHAnsi"/>
          <w:sz w:val="20"/>
          <w:szCs w:val="20"/>
        </w:rPr>
        <w:t xml:space="preserve"> </w:t>
      </w:r>
      <w:r w:rsidRPr="003A621A">
        <w:rPr>
          <w:rFonts w:asciiTheme="minorHAnsi" w:hAnsiTheme="minorHAnsi" w:cstheme="minorHAnsi"/>
          <w:sz w:val="20"/>
          <w:szCs w:val="20"/>
        </w:rPr>
        <w:t>izključni uporabi ponudnika razpisane zdravstvene dejavnosti</w:t>
      </w:r>
      <w:r>
        <w:rPr>
          <w:rFonts w:asciiTheme="minorHAnsi" w:hAnsiTheme="minorHAnsi" w:cstheme="minorHAnsi"/>
          <w:sz w:val="20"/>
          <w:szCs w:val="20"/>
        </w:rPr>
        <w:t xml:space="preserve">:         </w:t>
      </w:r>
      <w:r w:rsidRPr="003A621A">
        <w:rPr>
          <w:rFonts w:asciiTheme="minorHAnsi" w:hAnsiTheme="minorHAnsi" w:cstheme="minorHAnsi"/>
          <w:sz w:val="20"/>
          <w:szCs w:val="20"/>
        </w:rPr>
        <w:t>DA/NE (ustrezno obkroži)</w:t>
      </w:r>
    </w:p>
    <w:p w:rsidR="00DB7715" w:rsidRDefault="00DB7715" w:rsidP="00D80228">
      <w:pPr>
        <w:autoSpaceDE w:val="0"/>
        <w:autoSpaceDN w:val="0"/>
        <w:adjustRightInd w:val="0"/>
        <w:spacing w:after="0" w:line="240" w:lineRule="auto"/>
        <w:rPr>
          <w:rFonts w:cstheme="minorHAnsi"/>
          <w:sz w:val="20"/>
          <w:szCs w:val="20"/>
        </w:rPr>
      </w:pPr>
    </w:p>
    <w:p w:rsidR="00CB08F9" w:rsidRPr="00536663" w:rsidRDefault="00CB08F9" w:rsidP="00CB08F9">
      <w:pPr>
        <w:autoSpaceDE w:val="0"/>
        <w:autoSpaceDN w:val="0"/>
        <w:adjustRightInd w:val="0"/>
        <w:spacing w:after="0" w:line="240" w:lineRule="auto"/>
        <w:rPr>
          <w:rFonts w:cstheme="minorHAnsi"/>
          <w:color w:val="000000"/>
          <w:sz w:val="20"/>
          <w:szCs w:val="20"/>
        </w:rPr>
      </w:pPr>
    </w:p>
    <w:p w:rsidR="00CB08F9" w:rsidRPr="00536663" w:rsidRDefault="00CB08F9" w:rsidP="00CB08F9">
      <w:pPr>
        <w:autoSpaceDE w:val="0"/>
        <w:autoSpaceDN w:val="0"/>
        <w:adjustRightInd w:val="0"/>
        <w:spacing w:after="0" w:line="240" w:lineRule="auto"/>
        <w:rPr>
          <w:rFonts w:cstheme="minorHAnsi"/>
          <w:sz w:val="20"/>
          <w:szCs w:val="20"/>
        </w:rPr>
      </w:pPr>
    </w:p>
    <w:p w:rsidR="00CB08F9" w:rsidRDefault="00CB08F9"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DF4F2A" w:rsidRDefault="00DF4F2A" w:rsidP="00D80228">
      <w:pPr>
        <w:autoSpaceDE w:val="0"/>
        <w:autoSpaceDN w:val="0"/>
        <w:adjustRightInd w:val="0"/>
        <w:spacing w:after="0" w:line="240" w:lineRule="auto"/>
        <w:rPr>
          <w:rFonts w:cstheme="minorHAnsi"/>
          <w:sz w:val="20"/>
          <w:szCs w:val="20"/>
        </w:rPr>
      </w:pPr>
    </w:p>
    <w:p w:rsidR="00CB08F9" w:rsidRDefault="00CB08F9" w:rsidP="00D80228">
      <w:pPr>
        <w:autoSpaceDE w:val="0"/>
        <w:autoSpaceDN w:val="0"/>
        <w:adjustRightInd w:val="0"/>
        <w:spacing w:after="0" w:line="240" w:lineRule="auto"/>
        <w:rPr>
          <w:rFonts w:cstheme="minorHAnsi"/>
          <w:sz w:val="20"/>
          <w:szCs w:val="20"/>
        </w:rPr>
      </w:pPr>
    </w:p>
    <w:p w:rsidR="00CB08F9" w:rsidRDefault="00CB08F9" w:rsidP="00D80228">
      <w:pPr>
        <w:autoSpaceDE w:val="0"/>
        <w:autoSpaceDN w:val="0"/>
        <w:adjustRightInd w:val="0"/>
        <w:spacing w:after="0" w:line="240" w:lineRule="auto"/>
        <w:rPr>
          <w:rFonts w:cstheme="minorHAnsi"/>
          <w:sz w:val="20"/>
          <w:szCs w:val="20"/>
        </w:rPr>
      </w:pPr>
    </w:p>
    <w:p w:rsidR="00CB08F9" w:rsidRDefault="00CB08F9" w:rsidP="00D80228">
      <w:pPr>
        <w:autoSpaceDE w:val="0"/>
        <w:autoSpaceDN w:val="0"/>
        <w:adjustRightInd w:val="0"/>
        <w:spacing w:after="0" w:line="240" w:lineRule="auto"/>
        <w:rPr>
          <w:rFonts w:cstheme="minorHAnsi"/>
          <w:sz w:val="20"/>
          <w:szCs w:val="20"/>
        </w:rPr>
      </w:pPr>
    </w:p>
    <w:p w:rsidR="00DB6322" w:rsidRDefault="00DB6322">
      <w:pPr>
        <w:rPr>
          <w:rFonts w:cstheme="minorHAnsi"/>
          <w:sz w:val="20"/>
          <w:szCs w:val="20"/>
        </w:rPr>
      </w:pPr>
      <w:r>
        <w:rPr>
          <w:rFonts w:cstheme="minorHAnsi"/>
          <w:sz w:val="20"/>
          <w:szCs w:val="20"/>
        </w:rPr>
        <w:br w:type="page"/>
      </w:r>
    </w:p>
    <w:p w:rsidR="00CB08F9" w:rsidRPr="00536663" w:rsidRDefault="00CB08F9" w:rsidP="00D80228">
      <w:pPr>
        <w:autoSpaceDE w:val="0"/>
        <w:autoSpaceDN w:val="0"/>
        <w:adjustRightInd w:val="0"/>
        <w:spacing w:after="0" w:line="240" w:lineRule="auto"/>
        <w:rPr>
          <w:rFonts w:cstheme="minorHAnsi"/>
          <w:sz w:val="20"/>
          <w:szCs w:val="20"/>
        </w:rPr>
      </w:pPr>
    </w:p>
    <w:p w:rsidR="00D5194E" w:rsidRPr="00536663" w:rsidRDefault="00341175" w:rsidP="00D5194E">
      <w:pPr>
        <w:autoSpaceDE w:val="0"/>
        <w:autoSpaceDN w:val="0"/>
        <w:adjustRightInd w:val="0"/>
        <w:spacing w:after="0" w:line="240" w:lineRule="auto"/>
        <w:rPr>
          <w:rFonts w:cstheme="minorHAnsi"/>
          <w:b/>
          <w:bCs/>
          <w:color w:val="000000"/>
          <w:sz w:val="20"/>
          <w:szCs w:val="20"/>
        </w:rPr>
      </w:pPr>
      <w:r w:rsidRPr="00536663">
        <w:rPr>
          <w:rFonts w:cstheme="minorHAnsi"/>
          <w:b/>
          <w:iCs/>
          <w:color w:val="000000"/>
          <w:sz w:val="20"/>
          <w:szCs w:val="20"/>
        </w:rPr>
        <w:t>7.2.</w:t>
      </w:r>
      <w:r w:rsidR="00CB08F9">
        <w:rPr>
          <w:rFonts w:cstheme="minorHAnsi"/>
          <w:b/>
          <w:iCs/>
          <w:color w:val="000000"/>
          <w:sz w:val="20"/>
          <w:szCs w:val="20"/>
        </w:rPr>
        <w:t>6</w:t>
      </w:r>
      <w:r w:rsidR="00D5194E" w:rsidRPr="00536663">
        <w:rPr>
          <w:rFonts w:cstheme="minorHAnsi"/>
          <w:b/>
          <w:iCs/>
          <w:color w:val="000000"/>
          <w:sz w:val="20"/>
          <w:szCs w:val="20"/>
        </w:rPr>
        <w:t xml:space="preserve"> Dodatne storitve s področja </w:t>
      </w:r>
      <w:r w:rsidR="00E329FE">
        <w:rPr>
          <w:rFonts w:cstheme="minorHAnsi"/>
          <w:b/>
          <w:bCs/>
          <w:color w:val="000000"/>
          <w:sz w:val="20"/>
          <w:szCs w:val="20"/>
        </w:rPr>
        <w:t>ginekologije in porodništva</w:t>
      </w:r>
    </w:p>
    <w:p w:rsidR="00341175" w:rsidRPr="00536663" w:rsidRDefault="00341175" w:rsidP="005F7958">
      <w:pPr>
        <w:autoSpaceDE w:val="0"/>
        <w:autoSpaceDN w:val="0"/>
        <w:adjustRightInd w:val="0"/>
        <w:spacing w:after="0" w:line="240" w:lineRule="auto"/>
        <w:jc w:val="both"/>
        <w:rPr>
          <w:rFonts w:cstheme="minorHAnsi"/>
          <w:color w:val="000000"/>
          <w:sz w:val="20"/>
          <w:szCs w:val="20"/>
        </w:rPr>
      </w:pPr>
    </w:p>
    <w:p w:rsidR="00D5194E" w:rsidRPr="00536663" w:rsidRDefault="00D5194E" w:rsidP="005F7958">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Ponudnik bom poleg že ponujenih storitev </w:t>
      </w:r>
      <w:r w:rsidR="000034E6">
        <w:rPr>
          <w:rFonts w:cstheme="minorHAnsi"/>
          <w:bCs/>
          <w:color w:val="000000"/>
          <w:sz w:val="20"/>
          <w:szCs w:val="20"/>
        </w:rPr>
        <w:t>ginekologije in porodništva</w:t>
      </w:r>
      <w:r w:rsidRPr="00536663">
        <w:rPr>
          <w:rFonts w:cstheme="minorHAnsi"/>
          <w:color w:val="000000"/>
          <w:sz w:val="20"/>
          <w:szCs w:val="20"/>
        </w:rPr>
        <w:t xml:space="preserve">, ki jih financira ZZZS, zagotavljal občanom </w:t>
      </w:r>
      <w:r w:rsidR="000034E6">
        <w:rPr>
          <w:rFonts w:cstheme="minorHAnsi"/>
          <w:color w:val="000000"/>
          <w:sz w:val="20"/>
          <w:szCs w:val="20"/>
        </w:rPr>
        <w:t>Mestne občine Kranj</w:t>
      </w:r>
      <w:r w:rsidRPr="00536663">
        <w:rPr>
          <w:rFonts w:cstheme="minorHAnsi"/>
          <w:color w:val="000000"/>
          <w:sz w:val="20"/>
          <w:szCs w:val="20"/>
        </w:rPr>
        <w:t xml:space="preserve"> še naslednje storitve, za katere sem primerno usposobljen in razpolagam z ustrezno opremo za njihovo izvajanje: </w:t>
      </w:r>
    </w:p>
    <w:p w:rsidR="005F7958" w:rsidRPr="00536663" w:rsidRDefault="005F7958" w:rsidP="005F7958">
      <w:pPr>
        <w:autoSpaceDE w:val="0"/>
        <w:autoSpaceDN w:val="0"/>
        <w:adjustRightInd w:val="0"/>
        <w:spacing w:after="0" w:line="360" w:lineRule="auto"/>
        <w:rPr>
          <w:rFonts w:cstheme="minorHAnsi"/>
          <w:sz w:val="20"/>
          <w:szCs w:val="20"/>
        </w:rPr>
      </w:pPr>
      <w:r w:rsidRPr="00536663">
        <w:rPr>
          <w:rFonts w:cstheme="minorHAnsi"/>
          <w:sz w:val="20"/>
          <w:szCs w:val="20"/>
        </w:rPr>
        <w:t>___________________________________________________________________________</w:t>
      </w:r>
    </w:p>
    <w:p w:rsidR="005F7958" w:rsidRPr="00536663" w:rsidRDefault="005F7958" w:rsidP="005F7958">
      <w:pPr>
        <w:autoSpaceDE w:val="0"/>
        <w:autoSpaceDN w:val="0"/>
        <w:adjustRightInd w:val="0"/>
        <w:spacing w:after="0" w:line="360" w:lineRule="auto"/>
        <w:rPr>
          <w:rFonts w:cstheme="minorHAnsi"/>
          <w:sz w:val="20"/>
          <w:szCs w:val="20"/>
        </w:rPr>
      </w:pPr>
      <w:r w:rsidRPr="00536663">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94E" w:rsidRPr="00536663" w:rsidRDefault="00D5194E" w:rsidP="00D5194E">
      <w:pPr>
        <w:autoSpaceDE w:val="0"/>
        <w:autoSpaceDN w:val="0"/>
        <w:adjustRightInd w:val="0"/>
        <w:spacing w:after="0" w:line="240" w:lineRule="auto"/>
        <w:rPr>
          <w:rFonts w:cstheme="minorHAnsi"/>
          <w:sz w:val="20"/>
          <w:szCs w:val="20"/>
        </w:rPr>
      </w:pPr>
    </w:p>
    <w:p w:rsidR="00DB7715" w:rsidRPr="00536663" w:rsidRDefault="00DB7715" w:rsidP="00D80228">
      <w:pPr>
        <w:autoSpaceDE w:val="0"/>
        <w:autoSpaceDN w:val="0"/>
        <w:adjustRightInd w:val="0"/>
        <w:spacing w:after="0" w:line="240" w:lineRule="auto"/>
        <w:rPr>
          <w:rFonts w:cstheme="minorHAnsi"/>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color w:val="000000"/>
          <w:sz w:val="20"/>
          <w:szCs w:val="20"/>
        </w:rPr>
        <w:t>Kraj in datum: _________________</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t>PONUDNIK</w:t>
      </w: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zakonitega zastopnika ponudnika)</w:t>
      </w: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p>
    <w:p w:rsidR="00DB6322" w:rsidRDefault="00DB6322" w:rsidP="00DB6322">
      <w:pPr>
        <w:autoSpaceDE w:val="0"/>
        <w:autoSpaceDN w:val="0"/>
        <w:adjustRightInd w:val="0"/>
        <w:spacing w:after="0" w:line="240" w:lineRule="auto"/>
        <w:rPr>
          <w:rFonts w:cstheme="minorHAnsi"/>
          <w:color w:val="000000"/>
          <w:sz w:val="20"/>
          <w:szCs w:val="20"/>
        </w:rPr>
      </w:pPr>
      <w:r>
        <w:rPr>
          <w:rFonts w:cstheme="minorHAnsi"/>
          <w:sz w:val="20"/>
          <w:szCs w:val="20"/>
        </w:rPr>
        <w:t>ŽIG</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ODGOVORNI NOSILEC ZDRAVSTVENE DEJAVNOSTI</w:t>
      </w:r>
    </w:p>
    <w:p w:rsidR="00DB6322" w:rsidRDefault="00DB6322" w:rsidP="00DB6322">
      <w:pPr>
        <w:autoSpaceDE w:val="0"/>
        <w:autoSpaceDN w:val="0"/>
        <w:adjustRightInd w:val="0"/>
        <w:spacing w:after="0" w:line="240" w:lineRule="auto"/>
        <w:rPr>
          <w:rFonts w:cstheme="minorHAnsi"/>
          <w:sz w:val="20"/>
          <w:szCs w:val="20"/>
        </w:rPr>
      </w:pPr>
      <w:r>
        <w:rPr>
          <w:rFonts w:cstheme="minorHAnsi"/>
          <w:sz w:val="20"/>
          <w:szCs w:val="20"/>
        </w:rPr>
        <w:t>(pravna oseba)</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sz w:val="20"/>
          <w:szCs w:val="20"/>
        </w:rPr>
        <w:t>(podpis predvidenega odgovornega nosilca zdravstvene</w:t>
      </w:r>
    </w:p>
    <w:p w:rsidR="00DB6322" w:rsidRDefault="00DB6322" w:rsidP="00DB6322">
      <w:pPr>
        <w:autoSpaceDE w:val="0"/>
        <w:autoSpaceDN w:val="0"/>
        <w:adjustRightInd w:val="0"/>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dejavnosti pri pravni osebi)</w:t>
      </w:r>
    </w:p>
    <w:p w:rsidR="00DB6322" w:rsidRDefault="00DB6322" w:rsidP="00DB6322">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bookmarkStart w:id="0" w:name="_GoBack"/>
      <w:bookmarkEnd w:id="0"/>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0F3587" w:rsidRDefault="000F3587" w:rsidP="00D80228">
      <w:pPr>
        <w:autoSpaceDE w:val="0"/>
        <w:autoSpaceDN w:val="0"/>
        <w:adjustRightInd w:val="0"/>
        <w:spacing w:after="0" w:line="240" w:lineRule="auto"/>
        <w:rPr>
          <w:rFonts w:cstheme="minorHAnsi"/>
          <w:sz w:val="20"/>
          <w:szCs w:val="20"/>
        </w:rPr>
      </w:pPr>
    </w:p>
    <w:p w:rsidR="00F232FB" w:rsidRPr="00536663" w:rsidRDefault="00F232FB" w:rsidP="00D80228">
      <w:pPr>
        <w:autoSpaceDE w:val="0"/>
        <w:autoSpaceDN w:val="0"/>
        <w:adjustRightInd w:val="0"/>
        <w:spacing w:after="0" w:line="240" w:lineRule="auto"/>
        <w:rPr>
          <w:rFonts w:cstheme="minorHAnsi"/>
          <w:sz w:val="20"/>
          <w:szCs w:val="20"/>
        </w:rPr>
      </w:pPr>
    </w:p>
    <w:p w:rsidR="000F3587" w:rsidRPr="00536663" w:rsidRDefault="000F3587" w:rsidP="00D80228">
      <w:pPr>
        <w:autoSpaceDE w:val="0"/>
        <w:autoSpaceDN w:val="0"/>
        <w:adjustRightInd w:val="0"/>
        <w:spacing w:after="0" w:line="240" w:lineRule="auto"/>
        <w:rPr>
          <w:rFonts w:cstheme="minorHAnsi"/>
          <w:sz w:val="20"/>
          <w:szCs w:val="20"/>
        </w:rPr>
      </w:pPr>
    </w:p>
    <w:p w:rsidR="00E05BEE" w:rsidRDefault="00E05BEE">
      <w:pPr>
        <w:rPr>
          <w:rFonts w:cstheme="minorHAnsi"/>
          <w:sz w:val="20"/>
          <w:szCs w:val="20"/>
        </w:rPr>
      </w:pPr>
      <w:r>
        <w:rPr>
          <w:rFonts w:cstheme="minorHAnsi"/>
          <w:sz w:val="20"/>
          <w:szCs w:val="20"/>
        </w:rPr>
        <w:br w:type="page"/>
      </w:r>
    </w:p>
    <w:p w:rsidR="00890A06" w:rsidRPr="00536663" w:rsidRDefault="00890A06" w:rsidP="00890A06">
      <w:pPr>
        <w:autoSpaceDE w:val="0"/>
        <w:autoSpaceDN w:val="0"/>
        <w:adjustRightInd w:val="0"/>
        <w:spacing w:after="0" w:line="240" w:lineRule="auto"/>
        <w:rPr>
          <w:rFonts w:cstheme="minorHAnsi"/>
          <w:color w:val="000000"/>
          <w:sz w:val="20"/>
          <w:szCs w:val="20"/>
        </w:rPr>
      </w:pPr>
      <w:r w:rsidRPr="00536663">
        <w:rPr>
          <w:rFonts w:cstheme="minorHAnsi"/>
          <w:b/>
          <w:bCs/>
          <w:color w:val="000000"/>
          <w:sz w:val="20"/>
          <w:szCs w:val="20"/>
        </w:rPr>
        <w:lastRenderedPageBreak/>
        <w:t xml:space="preserve">8. VZOREC KONCESIJSKE POGODBE </w:t>
      </w:r>
    </w:p>
    <w:p w:rsidR="00890A06" w:rsidRDefault="00890A06" w:rsidP="00890A06">
      <w:pPr>
        <w:autoSpaceDE w:val="0"/>
        <w:autoSpaceDN w:val="0"/>
        <w:adjustRightInd w:val="0"/>
        <w:spacing w:after="0" w:line="240" w:lineRule="auto"/>
        <w:rPr>
          <w:rFonts w:cstheme="minorHAnsi"/>
          <w:b/>
          <w:bCs/>
          <w:color w:val="000000"/>
          <w:sz w:val="20"/>
          <w:szCs w:val="20"/>
        </w:rPr>
      </w:pP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MESTNA OBČINA KRANJ,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Slovenski trg 1, 4000 Kranj,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matična številka 5874653000,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ID za DDV: SI55789935,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ki jo zastopa župan Boštjan Trilar,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kot </w:t>
      </w:r>
      <w:r>
        <w:rPr>
          <w:rFonts w:cstheme="minorHAnsi"/>
          <w:bCs/>
          <w:color w:val="000000"/>
          <w:sz w:val="20"/>
          <w:szCs w:val="20"/>
        </w:rPr>
        <w:t>koncedent</w:t>
      </w:r>
    </w:p>
    <w:p w:rsidR="00F232FB" w:rsidRPr="00F232FB" w:rsidRDefault="00F232FB" w:rsidP="00F232FB">
      <w:pPr>
        <w:autoSpaceDE w:val="0"/>
        <w:autoSpaceDN w:val="0"/>
        <w:adjustRightInd w:val="0"/>
        <w:spacing w:after="0" w:line="240" w:lineRule="auto"/>
        <w:rPr>
          <w:rFonts w:cstheme="minorHAnsi"/>
          <w:bCs/>
          <w:color w:val="000000"/>
          <w:sz w:val="20"/>
          <w:szCs w:val="20"/>
        </w:rPr>
      </w:pP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in </w:t>
      </w:r>
    </w:p>
    <w:p w:rsidR="00F232FB" w:rsidRPr="00F232FB" w:rsidRDefault="00F232FB" w:rsidP="00F232FB">
      <w:pPr>
        <w:autoSpaceDE w:val="0"/>
        <w:autoSpaceDN w:val="0"/>
        <w:adjustRightInd w:val="0"/>
        <w:spacing w:after="0" w:line="240" w:lineRule="auto"/>
        <w:rPr>
          <w:rFonts w:cstheme="minorHAnsi"/>
          <w:bCs/>
          <w:color w:val="000000"/>
          <w:sz w:val="20"/>
          <w:szCs w:val="20"/>
        </w:rPr>
      </w:pPr>
    </w:p>
    <w:p w:rsidR="00F232FB" w:rsidRPr="00F232FB" w:rsidRDefault="00F232FB" w:rsidP="00F232FB">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NAZIV PONURNIKA: ___</w:t>
      </w:r>
      <w:r w:rsidRPr="00F232FB">
        <w:rPr>
          <w:rFonts w:cstheme="minorHAnsi"/>
          <w:bCs/>
          <w:color w:val="000000"/>
          <w:sz w:val="20"/>
          <w:szCs w:val="20"/>
        </w:rPr>
        <w:t xml:space="preserve">_____,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Pr>
          <w:rFonts w:cstheme="minorHAnsi"/>
          <w:bCs/>
          <w:color w:val="000000"/>
          <w:sz w:val="20"/>
          <w:szCs w:val="20"/>
        </w:rPr>
        <w:t xml:space="preserve">NASLOV PONUDNIKA: </w:t>
      </w:r>
      <w:r w:rsidRPr="00F232FB">
        <w:rPr>
          <w:rFonts w:cstheme="minorHAnsi"/>
          <w:bCs/>
          <w:color w:val="000000"/>
          <w:sz w:val="20"/>
          <w:szCs w:val="20"/>
        </w:rPr>
        <w:t xml:space="preserve">_______________, 4000 Kranj,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matična št. __________,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davčna številka: ___________, zavezanec za DDV: da / ne,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ki jo/ga zastopa _________, </w:t>
      </w:r>
    </w:p>
    <w:p w:rsidR="00F232FB" w:rsidRPr="00F232FB" w:rsidRDefault="00F232FB" w:rsidP="00F232FB">
      <w:pPr>
        <w:autoSpaceDE w:val="0"/>
        <w:autoSpaceDN w:val="0"/>
        <w:adjustRightInd w:val="0"/>
        <w:spacing w:after="0" w:line="240" w:lineRule="auto"/>
        <w:rPr>
          <w:rFonts w:cstheme="minorHAnsi"/>
          <w:bCs/>
          <w:color w:val="000000"/>
          <w:sz w:val="20"/>
          <w:szCs w:val="20"/>
        </w:rPr>
      </w:pPr>
      <w:r w:rsidRPr="00F232FB">
        <w:rPr>
          <w:rFonts w:cstheme="minorHAnsi"/>
          <w:bCs/>
          <w:color w:val="000000"/>
          <w:sz w:val="20"/>
          <w:szCs w:val="20"/>
        </w:rPr>
        <w:t xml:space="preserve">kot </w:t>
      </w:r>
      <w:r>
        <w:rPr>
          <w:rFonts w:cstheme="minorHAnsi"/>
          <w:bCs/>
          <w:color w:val="000000"/>
          <w:sz w:val="20"/>
          <w:szCs w:val="20"/>
        </w:rPr>
        <w:t>koncesionar</w:t>
      </w:r>
    </w:p>
    <w:p w:rsidR="00F232FB" w:rsidRPr="00536663" w:rsidRDefault="00F232FB" w:rsidP="00890A06">
      <w:pPr>
        <w:autoSpaceDE w:val="0"/>
        <w:autoSpaceDN w:val="0"/>
        <w:adjustRightInd w:val="0"/>
        <w:spacing w:after="0" w:line="240" w:lineRule="auto"/>
        <w:rPr>
          <w:rFonts w:cstheme="minorHAnsi"/>
          <w:b/>
          <w:bCs/>
          <w:color w:val="000000"/>
          <w:sz w:val="20"/>
          <w:szCs w:val="20"/>
        </w:rPr>
      </w:pP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890A0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skleneta naslednjo</w:t>
      </w:r>
    </w:p>
    <w:p w:rsidR="00C023F4" w:rsidRPr="00536663" w:rsidRDefault="00C023F4" w:rsidP="00890A06">
      <w:pPr>
        <w:autoSpaceDE w:val="0"/>
        <w:autoSpaceDN w:val="0"/>
        <w:adjustRightInd w:val="0"/>
        <w:spacing w:after="0" w:line="240" w:lineRule="auto"/>
        <w:jc w:val="center"/>
        <w:rPr>
          <w:rFonts w:cstheme="minorHAnsi"/>
          <w:b/>
          <w:bCs/>
          <w:color w:val="000000"/>
          <w:sz w:val="20"/>
          <w:szCs w:val="20"/>
        </w:rPr>
      </w:pPr>
    </w:p>
    <w:p w:rsidR="00C023F4" w:rsidRPr="00536663" w:rsidRDefault="00C023F4" w:rsidP="00890A06">
      <w:pPr>
        <w:autoSpaceDE w:val="0"/>
        <w:autoSpaceDN w:val="0"/>
        <w:adjustRightInd w:val="0"/>
        <w:spacing w:after="0" w:line="240" w:lineRule="auto"/>
        <w:jc w:val="center"/>
        <w:rPr>
          <w:rFonts w:cstheme="minorHAnsi"/>
          <w:b/>
          <w:bCs/>
          <w:color w:val="000000"/>
          <w:sz w:val="20"/>
          <w:szCs w:val="20"/>
        </w:rPr>
      </w:pPr>
    </w:p>
    <w:p w:rsidR="00890A06" w:rsidRPr="00536663" w:rsidRDefault="00C023F4" w:rsidP="00890A06">
      <w:pPr>
        <w:autoSpaceDE w:val="0"/>
        <w:autoSpaceDN w:val="0"/>
        <w:adjustRightInd w:val="0"/>
        <w:spacing w:after="0" w:line="240" w:lineRule="auto"/>
        <w:jc w:val="center"/>
        <w:rPr>
          <w:rFonts w:cstheme="minorHAnsi"/>
          <w:color w:val="000000"/>
          <w:sz w:val="20"/>
          <w:szCs w:val="20"/>
        </w:rPr>
      </w:pPr>
      <w:r w:rsidRPr="00536663">
        <w:rPr>
          <w:rFonts w:cstheme="minorHAnsi"/>
          <w:b/>
          <w:bCs/>
          <w:color w:val="000000"/>
          <w:sz w:val="20"/>
          <w:szCs w:val="20"/>
        </w:rPr>
        <w:t>KONCESIJSKO POGODBO</w:t>
      </w:r>
    </w:p>
    <w:p w:rsidR="00890A06" w:rsidRPr="00536663" w:rsidRDefault="00890A06" w:rsidP="00890A06">
      <w:pPr>
        <w:autoSpaceDE w:val="0"/>
        <w:autoSpaceDN w:val="0"/>
        <w:adjustRightInd w:val="0"/>
        <w:spacing w:after="0" w:line="240" w:lineRule="auto"/>
        <w:jc w:val="center"/>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I. SPLOŠNE DOLOČBE</w:t>
      </w:r>
    </w:p>
    <w:p w:rsidR="00C023F4" w:rsidRPr="00536663" w:rsidRDefault="00C023F4" w:rsidP="00890A06">
      <w:pPr>
        <w:autoSpaceDE w:val="0"/>
        <w:autoSpaceDN w:val="0"/>
        <w:adjustRightInd w:val="0"/>
        <w:spacing w:after="0" w:line="240" w:lineRule="auto"/>
        <w:jc w:val="center"/>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1. člen</w:t>
      </w:r>
    </w:p>
    <w:p w:rsidR="00890A06" w:rsidRPr="00536663" w:rsidRDefault="00890A06" w:rsidP="00D80228">
      <w:pPr>
        <w:autoSpaceDE w:val="0"/>
        <w:autoSpaceDN w:val="0"/>
        <w:adjustRightInd w:val="0"/>
        <w:spacing w:after="0" w:line="240" w:lineRule="auto"/>
        <w:rPr>
          <w:rFonts w:cstheme="minorHAnsi"/>
          <w:sz w:val="20"/>
          <w:szCs w:val="20"/>
        </w:rPr>
      </w:pP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S to pogodbo se podrobneje urejajo razmerja v zvezi z opravljanjem javne službe med koncedentom in koncesionarjem, v skladu z veljavnimi predpisi in na podlagi odločbe o podelitvi koncesije št. __________________ z dne ______ ter se podrobneje določajo pogoji, pod katerimi mora koncesionar opravljati javno zdravstveno službo na območju </w:t>
      </w:r>
      <w:r w:rsidR="00BF4A4A">
        <w:rPr>
          <w:rFonts w:cstheme="minorHAnsi"/>
          <w:color w:val="000000"/>
          <w:sz w:val="20"/>
          <w:szCs w:val="20"/>
        </w:rPr>
        <w:t>Mestne občine Kranj</w:t>
      </w:r>
      <w:r w:rsidRPr="00536663">
        <w:rPr>
          <w:rFonts w:cstheme="minorHAnsi"/>
          <w:color w:val="000000"/>
          <w:sz w:val="20"/>
          <w:szCs w:val="20"/>
        </w:rPr>
        <w:t xml:space="preserve">. </w:t>
      </w: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Pogodbo se sklene za obdobje 15 let, z možnostjo podaljšanja na način in pod pogoji, kot jih določa področna zakonodaja. </w:t>
      </w:r>
    </w:p>
    <w:p w:rsidR="00890A06" w:rsidRPr="00536663" w:rsidRDefault="00890A06" w:rsidP="00890A06">
      <w:pPr>
        <w:autoSpaceDE w:val="0"/>
        <w:autoSpaceDN w:val="0"/>
        <w:adjustRightInd w:val="0"/>
        <w:spacing w:after="0" w:line="240" w:lineRule="auto"/>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II. PREDMET POGODBE</w:t>
      </w:r>
    </w:p>
    <w:p w:rsidR="00C023F4" w:rsidRPr="00536663" w:rsidRDefault="00C023F4" w:rsidP="00890A06">
      <w:pPr>
        <w:autoSpaceDE w:val="0"/>
        <w:autoSpaceDN w:val="0"/>
        <w:adjustRightInd w:val="0"/>
        <w:spacing w:after="0" w:line="240" w:lineRule="auto"/>
        <w:jc w:val="center"/>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2. člen</w:t>
      </w:r>
    </w:p>
    <w:p w:rsidR="00890A06" w:rsidRPr="00536663" w:rsidRDefault="00890A06" w:rsidP="00890A06">
      <w:pPr>
        <w:autoSpaceDE w:val="0"/>
        <w:autoSpaceDN w:val="0"/>
        <w:adjustRightInd w:val="0"/>
        <w:spacing w:after="0" w:line="240" w:lineRule="auto"/>
        <w:rPr>
          <w:rFonts w:cstheme="minorHAnsi"/>
          <w:color w:val="000000"/>
          <w:sz w:val="20"/>
          <w:szCs w:val="20"/>
        </w:rPr>
      </w:pP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Predmet koncesijske pogodbe je izvajanje zdravstvene dejavnosti na področju </w:t>
      </w:r>
      <w:r w:rsidR="00BF4A4A">
        <w:rPr>
          <w:rFonts w:cstheme="minorHAnsi"/>
          <w:color w:val="000000"/>
          <w:sz w:val="20"/>
          <w:szCs w:val="20"/>
        </w:rPr>
        <w:t>ginekologije in porodništva</w:t>
      </w:r>
      <w:r w:rsidRPr="00536663">
        <w:rPr>
          <w:rFonts w:cstheme="minorHAnsi"/>
          <w:color w:val="000000"/>
          <w:sz w:val="20"/>
          <w:szCs w:val="20"/>
        </w:rPr>
        <w:t xml:space="preserve"> kot javne službe v obsegu </w:t>
      </w:r>
      <w:r w:rsidR="00BF4A4A">
        <w:rPr>
          <w:rFonts w:cstheme="minorHAnsi"/>
          <w:color w:val="000000"/>
          <w:sz w:val="20"/>
          <w:szCs w:val="20"/>
        </w:rPr>
        <w:t>0</w:t>
      </w:r>
      <w:r w:rsidRPr="00536663">
        <w:rPr>
          <w:rFonts w:cstheme="minorHAnsi"/>
          <w:color w:val="000000"/>
          <w:sz w:val="20"/>
          <w:szCs w:val="20"/>
        </w:rPr>
        <w:t>,</w:t>
      </w:r>
      <w:r w:rsidR="00BF4A4A">
        <w:rPr>
          <w:rFonts w:cstheme="minorHAnsi"/>
          <w:color w:val="000000"/>
          <w:sz w:val="20"/>
          <w:szCs w:val="20"/>
        </w:rPr>
        <w:t>5</w:t>
      </w:r>
      <w:r w:rsidRPr="00536663">
        <w:rPr>
          <w:rFonts w:cstheme="minorHAnsi"/>
          <w:color w:val="000000"/>
          <w:sz w:val="20"/>
          <w:szCs w:val="20"/>
        </w:rPr>
        <w:t xml:space="preserve"> tima, vključene v javno zdravstveno mrežo na primarni ravni, v skladu z veljavno zakonodajo, splošnimi akti koncedenta, ponudbo na javni razpis in odločbo o podelitvi koncesije.</w:t>
      </w: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p>
    <w:p w:rsidR="00890A06" w:rsidRDefault="00890A06" w:rsidP="00C023F4">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Koncesionar začne opravljati in opravlja zdravstveno dejavnost iz prejšnjega odstavka na način kot to določa odločba o podelitvi koncesije</w:t>
      </w:r>
      <w:r w:rsidR="00627F59">
        <w:rPr>
          <w:rFonts w:cstheme="minorHAnsi"/>
          <w:color w:val="000000"/>
          <w:sz w:val="20"/>
          <w:szCs w:val="20"/>
        </w:rPr>
        <w:t xml:space="preserve"> in</w:t>
      </w:r>
      <w:r w:rsidRPr="00536663">
        <w:rPr>
          <w:rFonts w:cstheme="minorHAnsi"/>
          <w:color w:val="000000"/>
          <w:sz w:val="20"/>
          <w:szCs w:val="20"/>
        </w:rPr>
        <w:t xml:space="preserve"> ta</w:t>
      </w:r>
    </w:p>
    <w:p w:rsidR="00BF4A4A" w:rsidRPr="00536663" w:rsidRDefault="00BF4A4A" w:rsidP="00C023F4">
      <w:pPr>
        <w:autoSpaceDE w:val="0"/>
        <w:autoSpaceDN w:val="0"/>
        <w:adjustRightInd w:val="0"/>
        <w:spacing w:after="0" w:line="240" w:lineRule="auto"/>
        <w:jc w:val="both"/>
        <w:rPr>
          <w:rFonts w:cstheme="minorHAnsi"/>
          <w:color w:val="000000"/>
          <w:sz w:val="20"/>
          <w:szCs w:val="20"/>
        </w:rPr>
      </w:pPr>
    </w:p>
    <w:p w:rsidR="00890A06" w:rsidRPr="00536663" w:rsidRDefault="00890A06" w:rsidP="00C023F4">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Koncesijsko dejavnost opravlja izključno koncesionar/odgovorni nosilec zdravstvene dejavnosti – ___________, roj. ____________, stanujoč ___________________________. </w:t>
      </w:r>
    </w:p>
    <w:p w:rsidR="00890A06" w:rsidRDefault="00890A06" w:rsidP="00890A06">
      <w:pPr>
        <w:autoSpaceDE w:val="0"/>
        <w:autoSpaceDN w:val="0"/>
        <w:adjustRightInd w:val="0"/>
        <w:spacing w:after="0" w:line="240" w:lineRule="auto"/>
        <w:jc w:val="center"/>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3. člen</w:t>
      </w:r>
    </w:p>
    <w:p w:rsidR="00890A06" w:rsidRPr="00536663" w:rsidRDefault="00890A06" w:rsidP="00890A06">
      <w:pPr>
        <w:autoSpaceDE w:val="0"/>
        <w:autoSpaceDN w:val="0"/>
        <w:adjustRightInd w:val="0"/>
        <w:spacing w:after="0" w:line="240" w:lineRule="auto"/>
        <w:rPr>
          <w:rFonts w:cstheme="minorHAnsi"/>
          <w:color w:val="000000"/>
          <w:sz w:val="20"/>
          <w:szCs w:val="20"/>
        </w:rPr>
      </w:pPr>
    </w:p>
    <w:p w:rsidR="00890A06" w:rsidRPr="00536663" w:rsidRDefault="00890A06" w:rsidP="00265CF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Koncesionar je dolžan opravljati javno službo v skladu s predpisi, ki urejajo zdravstveno dejavnost, zdravstveno varstvo in zavarovanje, pravili obveznega zdravstvenega zavarovanja in drugimi predpisi in navodili, vezanimi na njegovo dejavnost in z določbami te pogodbe ter ostalih sklenjenih pogodb in dogovorov v zvezi z opravljanjem javne zdravstvene službe na primarni ravni. </w:t>
      </w:r>
    </w:p>
    <w:p w:rsidR="009215B1" w:rsidRPr="00536663" w:rsidRDefault="009215B1" w:rsidP="00265CF3">
      <w:pPr>
        <w:autoSpaceDE w:val="0"/>
        <w:autoSpaceDN w:val="0"/>
        <w:adjustRightInd w:val="0"/>
        <w:spacing w:after="0" w:line="240" w:lineRule="auto"/>
        <w:jc w:val="both"/>
        <w:rPr>
          <w:rFonts w:cstheme="minorHAnsi"/>
          <w:color w:val="000000"/>
          <w:sz w:val="20"/>
          <w:szCs w:val="20"/>
        </w:rPr>
      </w:pPr>
    </w:p>
    <w:p w:rsidR="00890A06" w:rsidRPr="00536663" w:rsidRDefault="00890A06" w:rsidP="00265CF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lastRenderedPageBreak/>
        <w:t xml:space="preserve">Koncesionar mora ves čas trajanja koncesijske pogodbe izpolnjevati zakonsko določene pogoje za opravljanje koncesije in izpolnjevati pogoje, ki so bili zahtevani v javnem razpisu in ponujeni v ponudbi. </w:t>
      </w:r>
    </w:p>
    <w:p w:rsidR="009215B1" w:rsidRPr="00536663" w:rsidRDefault="009215B1" w:rsidP="00265CF3">
      <w:pPr>
        <w:autoSpaceDE w:val="0"/>
        <w:autoSpaceDN w:val="0"/>
        <w:adjustRightInd w:val="0"/>
        <w:spacing w:after="0" w:line="240" w:lineRule="auto"/>
        <w:jc w:val="both"/>
        <w:rPr>
          <w:rFonts w:cstheme="minorHAnsi"/>
          <w:color w:val="000000"/>
          <w:sz w:val="20"/>
          <w:szCs w:val="20"/>
        </w:rPr>
      </w:pPr>
    </w:p>
    <w:p w:rsidR="00890A06" w:rsidRPr="00536663" w:rsidRDefault="00890A06" w:rsidP="00265CF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Koncesionar mora ves čas izvajanja javne službe vsem pacientom zagotavljati storitve upoštevajoč vsa spoznanja znanosti in po strokovno preverjenih metodah. </w:t>
      </w:r>
    </w:p>
    <w:p w:rsidR="009215B1" w:rsidRPr="00536663" w:rsidRDefault="009215B1" w:rsidP="00265CF3">
      <w:pPr>
        <w:autoSpaceDE w:val="0"/>
        <w:autoSpaceDN w:val="0"/>
        <w:adjustRightInd w:val="0"/>
        <w:spacing w:after="0" w:line="240" w:lineRule="auto"/>
        <w:jc w:val="both"/>
        <w:rPr>
          <w:rFonts w:cstheme="minorHAnsi"/>
          <w:color w:val="000000"/>
          <w:sz w:val="20"/>
          <w:szCs w:val="20"/>
        </w:rPr>
      </w:pPr>
    </w:p>
    <w:p w:rsidR="00890A06" w:rsidRPr="00536663" w:rsidRDefault="00890A06" w:rsidP="00265CF3">
      <w:p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Koncesionar mora zagotavljati strokovno izvedbo dejavnosti. </w:t>
      </w:r>
    </w:p>
    <w:p w:rsidR="00890A06" w:rsidRPr="00536663" w:rsidRDefault="00890A06" w:rsidP="00890A06">
      <w:pPr>
        <w:autoSpaceDE w:val="0"/>
        <w:autoSpaceDN w:val="0"/>
        <w:adjustRightInd w:val="0"/>
        <w:spacing w:after="0" w:line="240" w:lineRule="auto"/>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III. OBMOČJE IZVAJANJA JAVNE SLUŽBE</w:t>
      </w: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4. člen</w:t>
      </w:r>
    </w:p>
    <w:p w:rsidR="00890A06" w:rsidRPr="00536663" w:rsidRDefault="00890A06" w:rsidP="00890A06">
      <w:pPr>
        <w:autoSpaceDE w:val="0"/>
        <w:autoSpaceDN w:val="0"/>
        <w:adjustRightInd w:val="0"/>
        <w:spacing w:after="0" w:line="240" w:lineRule="auto"/>
        <w:rPr>
          <w:rFonts w:cstheme="minorHAnsi"/>
          <w:color w:val="000000"/>
          <w:sz w:val="20"/>
          <w:szCs w:val="20"/>
        </w:rPr>
      </w:pPr>
    </w:p>
    <w:p w:rsidR="00890A06" w:rsidRPr="00536663" w:rsidRDefault="00890A06" w:rsidP="00890A0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Koncesionar je dolžan javno službo opravljati na območju </w:t>
      </w:r>
      <w:r w:rsidR="00BF4A4A">
        <w:rPr>
          <w:rFonts w:cstheme="minorHAnsi"/>
          <w:color w:val="000000"/>
          <w:sz w:val="20"/>
          <w:szCs w:val="20"/>
        </w:rPr>
        <w:t>Mestne občine Kranj</w:t>
      </w:r>
      <w:r w:rsidRPr="00536663">
        <w:rPr>
          <w:rFonts w:cstheme="minorHAnsi"/>
          <w:color w:val="000000"/>
          <w:sz w:val="20"/>
          <w:szCs w:val="20"/>
        </w:rPr>
        <w:t>.</w:t>
      </w:r>
    </w:p>
    <w:p w:rsidR="00890A06" w:rsidRPr="00536663" w:rsidRDefault="00890A06" w:rsidP="00890A0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 </w:t>
      </w:r>
    </w:p>
    <w:p w:rsidR="00890A06" w:rsidRPr="00536663" w:rsidRDefault="00890A06" w:rsidP="0045443F">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IV. PRAVICE IN OBVEZNOSTI POGODBENIH STRANK</w:t>
      </w:r>
    </w:p>
    <w:p w:rsidR="0045443F" w:rsidRPr="00536663" w:rsidRDefault="0045443F" w:rsidP="00890A06">
      <w:pPr>
        <w:autoSpaceDE w:val="0"/>
        <w:autoSpaceDN w:val="0"/>
        <w:adjustRightInd w:val="0"/>
        <w:spacing w:after="0" w:line="240" w:lineRule="auto"/>
        <w:jc w:val="center"/>
        <w:rPr>
          <w:rFonts w:cstheme="minorHAnsi"/>
          <w:color w:val="000000"/>
          <w:sz w:val="20"/>
          <w:szCs w:val="20"/>
        </w:rPr>
      </w:pPr>
    </w:p>
    <w:p w:rsidR="00890A06" w:rsidRPr="00536663" w:rsidRDefault="00890A06" w:rsidP="00890A06">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5. člen</w:t>
      </w:r>
    </w:p>
    <w:p w:rsidR="00890A06" w:rsidRPr="00536663" w:rsidRDefault="00890A06" w:rsidP="00D80228">
      <w:pPr>
        <w:autoSpaceDE w:val="0"/>
        <w:autoSpaceDN w:val="0"/>
        <w:adjustRightInd w:val="0"/>
        <w:spacing w:after="0" w:line="240" w:lineRule="auto"/>
        <w:rPr>
          <w:rFonts w:cstheme="minorHAnsi"/>
          <w:sz w:val="20"/>
          <w:szCs w:val="20"/>
        </w:rPr>
      </w:pPr>
    </w:p>
    <w:p w:rsidR="0092460F" w:rsidRPr="00536663" w:rsidRDefault="0092460F" w:rsidP="00890A06">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Koncesionar je dolžan:</w:t>
      </w:r>
    </w:p>
    <w:p w:rsidR="0092460F" w:rsidRPr="00536663" w:rsidRDefault="0092460F" w:rsidP="00890A06">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o</w:t>
      </w:r>
      <w:r w:rsidR="00890A06" w:rsidRPr="00536663">
        <w:rPr>
          <w:rFonts w:cstheme="minorHAnsi"/>
          <w:color w:val="000000"/>
          <w:sz w:val="20"/>
          <w:szCs w:val="20"/>
        </w:rPr>
        <w:t xml:space="preserve">sebno opravljati koncesijsko dejavnost oziroma zagotoviti, da odgovorni nosilec zdravstvene dejavnosti izključno osebno opravlja koncesijsko dejavnost, ki je predmet te pogodbe, razen v primeru načrtovane ali nenačrtovane odsotnosti iz 7. člena te pogodbe, ko mora zagotoviti ustrezno nadomeščanje; </w:t>
      </w:r>
    </w:p>
    <w:p w:rsidR="0092460F" w:rsidRPr="00536663" w:rsidRDefault="00890A06" w:rsidP="0092460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zagotavljati strokovne, tehnične in druge predpisane pogoje za opravljanje javne službe v celotnem obdobju trajanja koncesije; </w:t>
      </w:r>
    </w:p>
    <w:p w:rsidR="0092460F" w:rsidRPr="00536663" w:rsidRDefault="00890A06" w:rsidP="0092460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voditi zdravstveno statistične podatke v skladu s posebnim zakonom ter poročati območnemu zavodu za zdravstveno varstvo; </w:t>
      </w:r>
    </w:p>
    <w:p w:rsidR="0092460F" w:rsidRPr="00536663" w:rsidRDefault="00890A06" w:rsidP="0092460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vključiti se v enoti zdravstveno-informacijski sistem, ki je organiziran na nacionalni ravni; </w:t>
      </w:r>
    </w:p>
    <w:p w:rsidR="0092460F" w:rsidRPr="00536663" w:rsidRDefault="00890A06" w:rsidP="0092460F">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zagotoviti vse oblike notranjega nadzora in sistema kakovosti in varnosti; </w:t>
      </w:r>
    </w:p>
    <w:p w:rsidR="0092460F" w:rsidRPr="00536663" w:rsidRDefault="00890A06" w:rsidP="00890A06">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skleniti zavarovanje za škodo, ki jo pri izvajanju ali v zvezi z izvajanje javne službe povzroči koncesionar in drugi pri njem zaposleni ljudje uporabnikom ali drugim osebam in za škodo, ki nastane zaradi nepravilnega oprav</w:t>
      </w:r>
      <w:r w:rsidR="0092460F" w:rsidRPr="00536663">
        <w:rPr>
          <w:rFonts w:cstheme="minorHAnsi"/>
          <w:color w:val="000000"/>
          <w:sz w:val="20"/>
          <w:szCs w:val="20"/>
        </w:rPr>
        <w:t>ljanja dejavnosti javne službe;</w:t>
      </w:r>
    </w:p>
    <w:p w:rsidR="00890A06" w:rsidRPr="00536663" w:rsidRDefault="00890A06" w:rsidP="00890A06">
      <w:pPr>
        <w:pStyle w:val="Odstavekseznama"/>
        <w:numPr>
          <w:ilvl w:val="0"/>
          <w:numId w:val="6"/>
        </w:numPr>
        <w:autoSpaceDE w:val="0"/>
        <w:autoSpaceDN w:val="0"/>
        <w:adjustRightInd w:val="0"/>
        <w:spacing w:after="0" w:line="240" w:lineRule="auto"/>
        <w:jc w:val="both"/>
        <w:rPr>
          <w:rFonts w:cstheme="minorHAnsi"/>
          <w:color w:val="000000"/>
          <w:sz w:val="20"/>
          <w:szCs w:val="20"/>
        </w:rPr>
      </w:pPr>
      <w:r w:rsidRPr="00536663">
        <w:rPr>
          <w:rFonts w:cstheme="minorHAnsi"/>
          <w:color w:val="000000"/>
          <w:sz w:val="20"/>
          <w:szCs w:val="20"/>
        </w:rPr>
        <w:t xml:space="preserve">izpolnjevanje pogodbenih obveznosti z ZZZS razporediti skozi vse leto, spoštovati vse dogovore in pogodbe v zvezi z izvajanjem službe. </w:t>
      </w:r>
    </w:p>
    <w:p w:rsidR="00890A06" w:rsidRPr="00536663" w:rsidRDefault="00890A06" w:rsidP="00890A06">
      <w:pPr>
        <w:pStyle w:val="Default"/>
        <w:rPr>
          <w:rFonts w:asciiTheme="minorHAnsi" w:hAnsiTheme="minorHAnsi" w:cstheme="minorHAnsi"/>
          <w:sz w:val="20"/>
          <w:szCs w:val="20"/>
        </w:rPr>
      </w:pPr>
    </w:p>
    <w:p w:rsidR="00890A06" w:rsidRPr="00536663" w:rsidRDefault="00890A06" w:rsidP="00890A06">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6. člen</w:t>
      </w:r>
    </w:p>
    <w:p w:rsidR="00A64B7F" w:rsidRPr="00536663" w:rsidRDefault="00A64B7F" w:rsidP="00890A06">
      <w:pPr>
        <w:pStyle w:val="Default"/>
        <w:jc w:val="center"/>
        <w:rPr>
          <w:rFonts w:asciiTheme="minorHAnsi" w:hAnsiTheme="minorHAnsi" w:cstheme="minorHAnsi"/>
          <w:sz w:val="20"/>
          <w:szCs w:val="20"/>
        </w:rPr>
      </w:pP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Koncesionarsko dejavnost mora koncesionar izvajati polni delovni čas, to je </w:t>
      </w:r>
      <w:r w:rsidR="002E487B">
        <w:rPr>
          <w:rFonts w:asciiTheme="minorHAnsi" w:hAnsiTheme="minorHAnsi" w:cstheme="minorHAnsi"/>
          <w:sz w:val="20"/>
          <w:szCs w:val="20"/>
        </w:rPr>
        <w:t>20</w:t>
      </w:r>
      <w:r w:rsidRPr="00BF4A4A">
        <w:rPr>
          <w:rFonts w:asciiTheme="minorHAnsi" w:hAnsiTheme="minorHAnsi" w:cstheme="minorHAnsi"/>
          <w:sz w:val="20"/>
          <w:szCs w:val="20"/>
        </w:rPr>
        <w:t xml:space="preserve"> ur tedensko, zmanjšano za </w:t>
      </w:r>
      <w:r w:rsidR="002E487B">
        <w:rPr>
          <w:rFonts w:asciiTheme="minorHAnsi" w:hAnsiTheme="minorHAnsi" w:cstheme="minorHAnsi"/>
          <w:sz w:val="20"/>
          <w:szCs w:val="20"/>
        </w:rPr>
        <w:t>prekinitev za odmor</w:t>
      </w:r>
      <w:r w:rsidRPr="00BF4A4A">
        <w:rPr>
          <w:rFonts w:asciiTheme="minorHAnsi" w:hAnsiTheme="minorHAnsi" w:cstheme="minorHAnsi"/>
          <w:sz w:val="20"/>
          <w:szCs w:val="20"/>
        </w:rPr>
        <w:t>.</w:t>
      </w:r>
    </w:p>
    <w:p w:rsid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Efektivni ordinacijski čas pa obsega </w:t>
      </w:r>
      <w:r w:rsidR="002E487B">
        <w:rPr>
          <w:rFonts w:asciiTheme="minorHAnsi" w:hAnsiTheme="minorHAnsi" w:cstheme="minorHAnsi"/>
          <w:sz w:val="20"/>
          <w:szCs w:val="20"/>
        </w:rPr>
        <w:t>16,25</w:t>
      </w:r>
      <w:r w:rsidRPr="00BF4A4A">
        <w:rPr>
          <w:rFonts w:asciiTheme="minorHAnsi" w:hAnsiTheme="minorHAnsi" w:cstheme="minorHAnsi"/>
          <w:sz w:val="20"/>
          <w:szCs w:val="20"/>
        </w:rPr>
        <w:t xml:space="preserve"> ur efektivnega dela ambulante na teden oziroma </w:t>
      </w:r>
      <w:r w:rsidR="002E487B">
        <w:rPr>
          <w:rFonts w:asciiTheme="minorHAnsi" w:hAnsiTheme="minorHAnsi" w:cstheme="minorHAnsi"/>
          <w:sz w:val="20"/>
          <w:szCs w:val="20"/>
        </w:rPr>
        <w:t>17,5</w:t>
      </w:r>
      <w:r w:rsidRPr="00BF4A4A">
        <w:rPr>
          <w:rFonts w:asciiTheme="minorHAnsi" w:hAnsiTheme="minorHAnsi" w:cstheme="minorHAnsi"/>
          <w:sz w:val="20"/>
          <w:szCs w:val="20"/>
        </w:rPr>
        <w:t xml:space="preserve"> ur, č</w:t>
      </w:r>
      <w:r>
        <w:rPr>
          <w:rFonts w:asciiTheme="minorHAnsi" w:hAnsiTheme="minorHAnsi" w:cstheme="minorHAnsi"/>
          <w:sz w:val="20"/>
          <w:szCs w:val="20"/>
        </w:rPr>
        <w:t>e je v ta čas vključen</w:t>
      </w:r>
      <w:r w:rsidR="002E487B">
        <w:rPr>
          <w:rFonts w:asciiTheme="minorHAnsi" w:hAnsiTheme="minorHAnsi" w:cstheme="minorHAnsi"/>
          <w:sz w:val="20"/>
          <w:szCs w:val="20"/>
        </w:rPr>
        <w:t>a prekinitev za odmor</w:t>
      </w:r>
      <w:r>
        <w:rPr>
          <w:rFonts w:asciiTheme="minorHAnsi" w:hAnsiTheme="minorHAnsi" w:cstheme="minorHAnsi"/>
          <w:sz w:val="20"/>
          <w:szCs w:val="20"/>
        </w:rPr>
        <w:t>.</w:t>
      </w:r>
    </w:p>
    <w:p w:rsidR="00BF4A4A" w:rsidRDefault="00BF4A4A" w:rsidP="00BF4A4A">
      <w:pPr>
        <w:pStyle w:val="Default"/>
        <w:jc w:val="both"/>
        <w:rPr>
          <w:rFonts w:asciiTheme="minorHAnsi" w:hAnsiTheme="minorHAnsi" w:cstheme="minorHAnsi"/>
          <w:sz w:val="20"/>
          <w:szCs w:val="20"/>
        </w:rPr>
      </w:pPr>
    </w:p>
    <w:p w:rsidR="00BF4A4A" w:rsidRPr="00BF4A4A" w:rsidRDefault="00BF4A4A" w:rsidP="00BF4A4A">
      <w:pPr>
        <w:pStyle w:val="Default"/>
        <w:jc w:val="both"/>
        <w:rPr>
          <w:rFonts w:asciiTheme="minorHAnsi" w:hAnsiTheme="minorHAnsi" w:cstheme="minorHAnsi"/>
          <w:sz w:val="20"/>
          <w:szCs w:val="20"/>
        </w:rPr>
      </w:pPr>
      <w:r>
        <w:rPr>
          <w:rFonts w:asciiTheme="minorHAnsi" w:hAnsiTheme="minorHAnsi" w:cstheme="minorHAnsi"/>
          <w:sz w:val="20"/>
          <w:szCs w:val="20"/>
        </w:rPr>
        <w:t>E</w:t>
      </w:r>
      <w:r w:rsidRPr="00BF4A4A">
        <w:rPr>
          <w:rFonts w:asciiTheme="minorHAnsi" w:hAnsiTheme="minorHAnsi" w:cstheme="minorHAnsi"/>
          <w:sz w:val="20"/>
          <w:szCs w:val="20"/>
        </w:rPr>
        <w:t>fektivni ordinacijski čas je sledeč:</w:t>
      </w: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Ponedeljek od _____ do _____ </w:t>
      </w: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Torek od _____ do _____ </w:t>
      </w: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Sreda od _____ do _____ </w:t>
      </w: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Četrtek od _____ do _____</w:t>
      </w:r>
    </w:p>
    <w:p w:rsidR="00BF4A4A" w:rsidRP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Petek od _____ do _____</w:t>
      </w:r>
    </w:p>
    <w:p w:rsid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kar znaša </w:t>
      </w:r>
      <w:r w:rsidR="002E487B">
        <w:rPr>
          <w:rFonts w:asciiTheme="minorHAnsi" w:hAnsiTheme="minorHAnsi" w:cstheme="minorHAnsi"/>
          <w:sz w:val="20"/>
          <w:szCs w:val="20"/>
        </w:rPr>
        <w:t>16,25</w:t>
      </w:r>
      <w:r w:rsidRPr="00BF4A4A">
        <w:rPr>
          <w:rFonts w:asciiTheme="minorHAnsi" w:hAnsiTheme="minorHAnsi" w:cstheme="minorHAnsi"/>
          <w:sz w:val="20"/>
          <w:szCs w:val="20"/>
        </w:rPr>
        <w:t xml:space="preserve"> ur tedensko.</w:t>
      </w:r>
    </w:p>
    <w:p w:rsidR="00BF4A4A" w:rsidRPr="00BF4A4A" w:rsidRDefault="00BF4A4A" w:rsidP="00BF4A4A">
      <w:pPr>
        <w:pStyle w:val="Default"/>
        <w:jc w:val="both"/>
        <w:rPr>
          <w:rFonts w:asciiTheme="minorHAnsi" w:hAnsiTheme="minorHAnsi" w:cstheme="minorHAnsi"/>
          <w:sz w:val="20"/>
          <w:szCs w:val="20"/>
        </w:rPr>
      </w:pPr>
    </w:p>
    <w:p w:rsidR="00BF4A4A" w:rsidRDefault="00BF4A4A" w:rsidP="00BF4A4A">
      <w:pPr>
        <w:pStyle w:val="Default"/>
        <w:jc w:val="both"/>
        <w:rPr>
          <w:rFonts w:asciiTheme="minorHAnsi" w:hAnsiTheme="minorHAnsi" w:cstheme="minorHAnsi"/>
          <w:sz w:val="20"/>
          <w:szCs w:val="20"/>
        </w:rPr>
      </w:pPr>
      <w:r w:rsidRPr="00BF4A4A">
        <w:rPr>
          <w:rFonts w:asciiTheme="minorHAnsi" w:hAnsiTheme="minorHAnsi" w:cstheme="minorHAnsi"/>
          <w:sz w:val="20"/>
          <w:szCs w:val="20"/>
        </w:rPr>
        <w:t xml:space="preserve">Navedeni </w:t>
      </w:r>
      <w:r>
        <w:rPr>
          <w:rFonts w:asciiTheme="minorHAnsi" w:hAnsiTheme="minorHAnsi" w:cstheme="minorHAnsi"/>
          <w:sz w:val="20"/>
          <w:szCs w:val="20"/>
        </w:rPr>
        <w:t>efektivni delovni čas vključuje/ne vključuje</w:t>
      </w:r>
      <w:r w:rsidRPr="00BF4A4A">
        <w:rPr>
          <w:rFonts w:asciiTheme="minorHAnsi" w:hAnsiTheme="minorHAnsi" w:cstheme="minorHAnsi"/>
          <w:sz w:val="20"/>
          <w:szCs w:val="20"/>
        </w:rPr>
        <w:t xml:space="preserve"> čas za malico. Koncesionar delovni čas in njegove spremembe sporoč</w:t>
      </w:r>
      <w:r>
        <w:rPr>
          <w:rFonts w:asciiTheme="minorHAnsi" w:hAnsiTheme="minorHAnsi" w:cstheme="minorHAnsi"/>
          <w:sz w:val="20"/>
          <w:szCs w:val="20"/>
        </w:rPr>
        <w:t>a koncedentu in</w:t>
      </w:r>
      <w:r w:rsidRPr="00BF4A4A">
        <w:rPr>
          <w:rFonts w:asciiTheme="minorHAnsi" w:hAnsiTheme="minorHAnsi" w:cstheme="minorHAnsi"/>
          <w:sz w:val="20"/>
          <w:szCs w:val="20"/>
        </w:rPr>
        <w:t xml:space="preserve"> ZZZS glede splošnih informacij o delovnem času za paciente.</w:t>
      </w:r>
    </w:p>
    <w:p w:rsidR="00BF4A4A" w:rsidRDefault="00BF4A4A" w:rsidP="00A64B7F">
      <w:pPr>
        <w:pStyle w:val="Default"/>
        <w:jc w:val="both"/>
        <w:rPr>
          <w:rFonts w:asciiTheme="minorHAnsi" w:hAnsiTheme="minorHAnsi" w:cstheme="minorHAnsi"/>
          <w:sz w:val="20"/>
          <w:szCs w:val="20"/>
        </w:rPr>
      </w:pPr>
    </w:p>
    <w:p w:rsidR="00F53C08" w:rsidRDefault="00F53C08" w:rsidP="00A64B7F">
      <w:pPr>
        <w:pStyle w:val="Default"/>
        <w:jc w:val="both"/>
        <w:rPr>
          <w:rFonts w:asciiTheme="minorHAnsi" w:hAnsiTheme="minorHAnsi" w:cstheme="minorHAnsi"/>
          <w:sz w:val="20"/>
          <w:szCs w:val="20"/>
        </w:rPr>
      </w:pPr>
    </w:p>
    <w:p w:rsidR="00F53C08" w:rsidRDefault="00F53C08" w:rsidP="00A64B7F">
      <w:pPr>
        <w:pStyle w:val="Default"/>
        <w:jc w:val="both"/>
        <w:rPr>
          <w:rFonts w:asciiTheme="minorHAnsi" w:hAnsiTheme="minorHAnsi" w:cstheme="minorHAnsi"/>
          <w:sz w:val="20"/>
          <w:szCs w:val="20"/>
        </w:rPr>
      </w:pPr>
    </w:p>
    <w:p w:rsidR="00F53C08" w:rsidRDefault="00F53C08" w:rsidP="00A64B7F">
      <w:pPr>
        <w:pStyle w:val="Default"/>
        <w:jc w:val="both"/>
        <w:rPr>
          <w:rFonts w:asciiTheme="minorHAnsi" w:hAnsiTheme="minorHAnsi" w:cstheme="minorHAnsi"/>
          <w:sz w:val="20"/>
          <w:szCs w:val="20"/>
        </w:rPr>
      </w:pPr>
    </w:p>
    <w:p w:rsidR="00BF4A4A" w:rsidRPr="00536663" w:rsidRDefault="00BF4A4A" w:rsidP="00A64B7F">
      <w:pPr>
        <w:pStyle w:val="Default"/>
        <w:jc w:val="both"/>
        <w:rPr>
          <w:rFonts w:asciiTheme="minorHAnsi" w:hAnsiTheme="minorHAnsi" w:cstheme="minorHAnsi"/>
          <w:sz w:val="20"/>
          <w:szCs w:val="20"/>
        </w:rPr>
      </w:pPr>
    </w:p>
    <w:p w:rsidR="007B7E79" w:rsidRPr="00536663" w:rsidRDefault="00556540" w:rsidP="00A64B7F">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lastRenderedPageBreak/>
        <w:t xml:space="preserve">7 </w:t>
      </w:r>
      <w:r w:rsidR="007B7E79" w:rsidRPr="00536663">
        <w:rPr>
          <w:rFonts w:asciiTheme="minorHAnsi" w:hAnsiTheme="minorHAnsi" w:cstheme="minorHAnsi"/>
          <w:b/>
          <w:sz w:val="20"/>
          <w:szCs w:val="20"/>
        </w:rPr>
        <w:t>. člen</w:t>
      </w:r>
    </w:p>
    <w:p w:rsidR="00287781" w:rsidRPr="00536663" w:rsidRDefault="00287781" w:rsidP="00A64B7F">
      <w:pPr>
        <w:pStyle w:val="Default"/>
        <w:jc w:val="center"/>
        <w:rPr>
          <w:rFonts w:asciiTheme="minorHAnsi" w:hAnsiTheme="minorHAnsi" w:cstheme="minorHAnsi"/>
          <w:sz w:val="20"/>
          <w:szCs w:val="20"/>
        </w:rPr>
      </w:pPr>
    </w:p>
    <w:p w:rsidR="00A64B7F" w:rsidRPr="00536663" w:rsidRDefault="00A64B7F" w:rsidP="00A64B7F">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poskrbeti za nadomeščanje v primeru načrtovane in nenačrtovane odsotnosti. Za vsako nadomeščanje, daljše od 30 koledarskih dni, mora koncesionar v roku treh (3) delovnih dni od nastanka spremembe sporočiti koncedentu ime osebe, ki ga nadomešča. </w:t>
      </w:r>
    </w:p>
    <w:p w:rsidR="00A64B7F" w:rsidRPr="00536663" w:rsidRDefault="00A64B7F" w:rsidP="00A64B7F">
      <w:pPr>
        <w:pStyle w:val="Default"/>
        <w:jc w:val="both"/>
        <w:rPr>
          <w:rFonts w:asciiTheme="minorHAnsi" w:hAnsiTheme="minorHAnsi" w:cstheme="minorHAnsi"/>
          <w:sz w:val="20"/>
          <w:szCs w:val="20"/>
        </w:rPr>
      </w:pPr>
    </w:p>
    <w:p w:rsidR="00A64B7F" w:rsidRPr="00536663" w:rsidRDefault="00A64B7F" w:rsidP="00A64B7F">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svoje paciente o nadomeščanju obvesti na način, da na pacientom vidnem mestu pravočasno izobesi sporočilo o nadomeščanju. </w:t>
      </w:r>
    </w:p>
    <w:p w:rsidR="00A64B7F" w:rsidRPr="00536663" w:rsidRDefault="00A64B7F" w:rsidP="00A64B7F">
      <w:pPr>
        <w:pStyle w:val="Default"/>
        <w:jc w:val="both"/>
        <w:rPr>
          <w:rFonts w:asciiTheme="minorHAnsi" w:hAnsiTheme="minorHAnsi" w:cstheme="minorHAnsi"/>
          <w:sz w:val="20"/>
          <w:szCs w:val="20"/>
        </w:rPr>
      </w:pPr>
    </w:p>
    <w:p w:rsidR="00A64B7F" w:rsidRPr="00536663" w:rsidRDefault="00A64B7F" w:rsidP="00A64B7F">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med svojo odsotnostjo v okviru svojega poslovnega časa zagotoviti, da dejavnost opravi drug izvajalec z ustrezno strokovno usposobljenostjo, ki ga nadomešča. Ne glede na navedeno pa sme biti koncesionar brez nadomeščanja odsoten skupno največ 14 delovnih dni na leto, od tega največ dva delovna dneva zaporedoma. </w:t>
      </w:r>
    </w:p>
    <w:p w:rsidR="00A64B7F" w:rsidRPr="00536663" w:rsidRDefault="00A64B7F" w:rsidP="00A64B7F">
      <w:pPr>
        <w:pStyle w:val="Default"/>
        <w:jc w:val="both"/>
        <w:rPr>
          <w:rFonts w:asciiTheme="minorHAnsi" w:hAnsiTheme="minorHAnsi" w:cstheme="minorHAnsi"/>
          <w:sz w:val="20"/>
          <w:szCs w:val="20"/>
        </w:rPr>
      </w:pPr>
    </w:p>
    <w:p w:rsidR="00517B05" w:rsidRPr="00536663" w:rsidRDefault="00A64B7F" w:rsidP="00A64B7F">
      <w:pPr>
        <w:pStyle w:val="Default"/>
        <w:jc w:val="both"/>
        <w:rPr>
          <w:rFonts w:asciiTheme="minorHAnsi" w:hAnsiTheme="minorHAnsi" w:cstheme="minorHAnsi"/>
          <w:sz w:val="20"/>
          <w:szCs w:val="20"/>
        </w:rPr>
      </w:pPr>
      <w:r w:rsidRPr="00536663">
        <w:rPr>
          <w:rFonts w:asciiTheme="minorHAnsi" w:hAnsiTheme="minorHAnsi" w:cstheme="minorHAnsi"/>
          <w:sz w:val="20"/>
          <w:szCs w:val="20"/>
        </w:rPr>
        <w:t>O svoji odsotnosti in nadomestnem zdravniku koncesionar ustrezno obvesti paciente.</w:t>
      </w:r>
    </w:p>
    <w:p w:rsidR="007B7E79" w:rsidRPr="00536663" w:rsidRDefault="007B7E79" w:rsidP="00A64B7F">
      <w:pPr>
        <w:autoSpaceDE w:val="0"/>
        <w:autoSpaceDN w:val="0"/>
        <w:adjustRightInd w:val="0"/>
        <w:spacing w:after="0" w:line="240" w:lineRule="auto"/>
        <w:jc w:val="both"/>
        <w:rPr>
          <w:rFonts w:cstheme="minorHAnsi"/>
          <w:sz w:val="20"/>
          <w:szCs w:val="20"/>
        </w:rPr>
      </w:pPr>
    </w:p>
    <w:p w:rsidR="00890A06" w:rsidRPr="00536663" w:rsidRDefault="00517B05" w:rsidP="00A64B7F">
      <w:pPr>
        <w:autoSpaceDE w:val="0"/>
        <w:autoSpaceDN w:val="0"/>
        <w:adjustRightInd w:val="0"/>
        <w:spacing w:after="0" w:line="240" w:lineRule="auto"/>
        <w:jc w:val="both"/>
        <w:rPr>
          <w:rFonts w:cstheme="minorHAnsi"/>
          <w:sz w:val="20"/>
          <w:szCs w:val="20"/>
        </w:rPr>
      </w:pPr>
      <w:r w:rsidRPr="00536663">
        <w:rPr>
          <w:rFonts w:cstheme="minorHAnsi"/>
          <w:sz w:val="20"/>
          <w:szCs w:val="20"/>
        </w:rPr>
        <w:t>Če koncesionar neprekinjeno več kot šest mesecev zaradi bolezni, varstva in vzgoje otroka ali izobraževanja ne more ali ne bi mogel opravljati koncesijske dejavnosti, se koncesionar in koncedent z dodatkom h koncesijski pogodbi dogovorita o začasnem opravljanju koncesijske dejavnosti največ za obdobje dveh let. Če koncesionar zaradi razlogov iz prejšnjega stavka opusti opravljanje koncesijske dejavnosti za več kot dve leti, se koncesija odvzame.</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517B05">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8. člen</w:t>
      </w:r>
    </w:p>
    <w:p w:rsidR="00A64B7F" w:rsidRPr="00536663" w:rsidRDefault="00A64B7F" w:rsidP="00517B05">
      <w:pPr>
        <w:pStyle w:val="Default"/>
        <w:jc w:val="center"/>
        <w:rPr>
          <w:rFonts w:asciiTheme="minorHAnsi" w:hAnsiTheme="minorHAnsi" w:cstheme="minorHAnsi"/>
          <w:sz w:val="20"/>
          <w:szCs w:val="20"/>
        </w:rPr>
      </w:pPr>
    </w:p>
    <w:p w:rsidR="00517B05" w:rsidRPr="00536663" w:rsidRDefault="00517B05" w:rsidP="00517B05">
      <w:pPr>
        <w:pStyle w:val="Default"/>
        <w:rPr>
          <w:rFonts w:asciiTheme="minorHAnsi" w:hAnsiTheme="minorHAnsi" w:cstheme="minorHAnsi"/>
          <w:sz w:val="20"/>
          <w:szCs w:val="20"/>
        </w:rPr>
      </w:pPr>
      <w:r w:rsidRPr="00536663">
        <w:rPr>
          <w:rFonts w:asciiTheme="minorHAnsi" w:hAnsiTheme="minorHAnsi" w:cstheme="minorHAnsi"/>
          <w:sz w:val="20"/>
          <w:szCs w:val="20"/>
        </w:rPr>
        <w:t>Koncesionar se zavezuje na svoje stroške strokovno izpopolnjevati z namenom nudenja strokovnejših in kvalitet</w:t>
      </w:r>
      <w:r w:rsidR="00EF1093">
        <w:rPr>
          <w:rFonts w:asciiTheme="minorHAnsi" w:hAnsiTheme="minorHAnsi" w:cstheme="minorHAnsi"/>
          <w:sz w:val="20"/>
          <w:szCs w:val="20"/>
        </w:rPr>
        <w:t>nejših storitev za zavarovance.</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517B05">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Koncesionar se mora strokovno in organizacijsko povezovati z ostalimi izvajalci zdravstvenih dejavnosti v javni zdravstveni mreži v </w:t>
      </w:r>
      <w:r w:rsidR="00EF1093">
        <w:rPr>
          <w:rFonts w:asciiTheme="minorHAnsi" w:hAnsiTheme="minorHAnsi" w:cstheme="minorHAnsi"/>
          <w:sz w:val="20"/>
          <w:szCs w:val="20"/>
        </w:rPr>
        <w:t>Mestni občini Kranj</w:t>
      </w:r>
      <w:r w:rsidRPr="00536663">
        <w:rPr>
          <w:rFonts w:asciiTheme="minorHAnsi" w:hAnsiTheme="minorHAnsi" w:cstheme="minorHAnsi"/>
          <w:sz w:val="20"/>
          <w:szCs w:val="20"/>
        </w:rPr>
        <w:t xml:space="preserve">. </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287781">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9. člen</w:t>
      </w:r>
    </w:p>
    <w:p w:rsidR="00890A06" w:rsidRPr="00536663" w:rsidRDefault="00890A06" w:rsidP="00D80228">
      <w:pPr>
        <w:autoSpaceDE w:val="0"/>
        <w:autoSpaceDN w:val="0"/>
        <w:adjustRightInd w:val="0"/>
        <w:spacing w:after="0" w:line="240" w:lineRule="auto"/>
        <w:rPr>
          <w:rFonts w:cstheme="minorHAnsi"/>
          <w:sz w:val="20"/>
          <w:szCs w:val="20"/>
        </w:rPr>
      </w:pPr>
    </w:p>
    <w:p w:rsidR="00517B05" w:rsidRDefault="00517B05" w:rsidP="00287781">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Koncedent ne zagotavlja koncesionarju sredstev za opravl</w:t>
      </w:r>
      <w:r w:rsidR="00EF1093">
        <w:rPr>
          <w:rFonts w:asciiTheme="minorHAnsi" w:hAnsiTheme="minorHAnsi" w:cstheme="minorHAnsi"/>
          <w:sz w:val="20"/>
          <w:szCs w:val="20"/>
        </w:rPr>
        <w:t>janje javne zdravstvene službe.</w:t>
      </w:r>
    </w:p>
    <w:p w:rsidR="00EF1093" w:rsidRPr="00536663" w:rsidRDefault="00EF1093" w:rsidP="00287781">
      <w:pPr>
        <w:pStyle w:val="Default"/>
        <w:jc w:val="both"/>
        <w:rPr>
          <w:rFonts w:asciiTheme="minorHAnsi" w:hAnsiTheme="minorHAnsi" w:cstheme="minorHAnsi"/>
          <w:sz w:val="20"/>
          <w:szCs w:val="20"/>
        </w:rPr>
      </w:pPr>
    </w:p>
    <w:p w:rsidR="00517B05" w:rsidRPr="00536663" w:rsidRDefault="00517B05" w:rsidP="00287781">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Sredstva za opravljanje javne službe si koncesionar pridobiva na podlagi pogodbe z ZZZS oziroma s prodajo svojih storitev. </w:t>
      </w:r>
    </w:p>
    <w:p w:rsidR="00517B05" w:rsidRPr="00536663" w:rsidRDefault="00517B05" w:rsidP="00287781">
      <w:pPr>
        <w:pStyle w:val="Default"/>
        <w:jc w:val="both"/>
        <w:rPr>
          <w:rFonts w:asciiTheme="minorHAnsi" w:hAnsiTheme="minorHAnsi" w:cstheme="minorHAnsi"/>
          <w:sz w:val="20"/>
          <w:szCs w:val="20"/>
        </w:rPr>
      </w:pPr>
    </w:p>
    <w:p w:rsidR="00517B05" w:rsidRPr="00536663" w:rsidRDefault="00517B05" w:rsidP="00287781">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skleniti oziroma obnoviti pogodbo z ZZZS v dveh mesecih po razpisu, sicer se mu koncesija lahko odvzame. </w:t>
      </w:r>
    </w:p>
    <w:p w:rsidR="00517B05" w:rsidRPr="00536663" w:rsidRDefault="00517B05" w:rsidP="00287781">
      <w:pPr>
        <w:pStyle w:val="Default"/>
        <w:jc w:val="both"/>
        <w:rPr>
          <w:rFonts w:asciiTheme="minorHAnsi" w:hAnsiTheme="minorHAnsi" w:cstheme="minorHAnsi"/>
          <w:sz w:val="20"/>
          <w:szCs w:val="20"/>
        </w:rPr>
      </w:pPr>
    </w:p>
    <w:p w:rsidR="00517B05" w:rsidRPr="00536663" w:rsidRDefault="00517B05" w:rsidP="00287781">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koncedenta o sklenitvi pogodbe z ZZZS nemudoma obvestiti in pogodbo dostaviti, v primeru, da pogodbe ni sklenil, pa navesti razloge. </w:t>
      </w:r>
    </w:p>
    <w:p w:rsidR="00517B05" w:rsidRPr="00536663" w:rsidRDefault="00517B05" w:rsidP="00287781">
      <w:pPr>
        <w:pStyle w:val="Default"/>
        <w:jc w:val="both"/>
        <w:rPr>
          <w:rFonts w:asciiTheme="minorHAnsi" w:hAnsiTheme="minorHAnsi" w:cstheme="minorHAnsi"/>
          <w:sz w:val="20"/>
          <w:szCs w:val="20"/>
        </w:rPr>
      </w:pPr>
    </w:p>
    <w:p w:rsidR="00517B05" w:rsidRPr="00536663" w:rsidRDefault="00517B05" w:rsidP="00287781">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obračunavati storitve, ki so predmet javnega zdravstvenega zavarovanja, v višini in na način, kot je to določeno v pogodbi z ZZZS in drugimi zavarovalnicami. </w:t>
      </w:r>
    </w:p>
    <w:p w:rsidR="00517B05" w:rsidRPr="00536663" w:rsidRDefault="00517B05" w:rsidP="00287781">
      <w:pPr>
        <w:autoSpaceDE w:val="0"/>
        <w:autoSpaceDN w:val="0"/>
        <w:adjustRightInd w:val="0"/>
        <w:spacing w:after="0" w:line="240" w:lineRule="auto"/>
        <w:jc w:val="both"/>
        <w:rPr>
          <w:rFonts w:cstheme="minorHAnsi"/>
          <w:sz w:val="20"/>
          <w:szCs w:val="20"/>
        </w:rPr>
      </w:pPr>
    </w:p>
    <w:p w:rsidR="00890A06" w:rsidRPr="00536663" w:rsidRDefault="00517B05" w:rsidP="00287781">
      <w:pPr>
        <w:autoSpaceDE w:val="0"/>
        <w:autoSpaceDN w:val="0"/>
        <w:adjustRightInd w:val="0"/>
        <w:spacing w:after="0" w:line="240" w:lineRule="auto"/>
        <w:jc w:val="both"/>
        <w:rPr>
          <w:rFonts w:cstheme="minorHAnsi"/>
          <w:sz w:val="20"/>
          <w:szCs w:val="20"/>
        </w:rPr>
      </w:pPr>
      <w:r w:rsidRPr="00536663">
        <w:rPr>
          <w:rFonts w:cstheme="minorHAnsi"/>
          <w:sz w:val="20"/>
          <w:szCs w:val="20"/>
        </w:rPr>
        <w:t>Koncesionar ni dolžan koncedentu plačevati koncesijske dajatve.</w:t>
      </w:r>
    </w:p>
    <w:p w:rsidR="00890A06" w:rsidRPr="00536663" w:rsidRDefault="00890A06" w:rsidP="00D80228">
      <w:pPr>
        <w:autoSpaceDE w:val="0"/>
        <w:autoSpaceDN w:val="0"/>
        <w:adjustRightInd w:val="0"/>
        <w:spacing w:after="0" w:line="240" w:lineRule="auto"/>
        <w:rPr>
          <w:rFonts w:cstheme="minorHAnsi"/>
          <w:sz w:val="20"/>
          <w:szCs w:val="20"/>
        </w:rPr>
      </w:pPr>
    </w:p>
    <w:p w:rsidR="00517B05" w:rsidRPr="00536663" w:rsidRDefault="00517B05" w:rsidP="003F6C6E">
      <w:pPr>
        <w:autoSpaceDE w:val="0"/>
        <w:autoSpaceDN w:val="0"/>
        <w:adjustRightInd w:val="0"/>
        <w:spacing w:after="0" w:line="240" w:lineRule="auto"/>
        <w:jc w:val="center"/>
        <w:rPr>
          <w:rFonts w:cstheme="minorHAnsi"/>
          <w:b/>
          <w:bCs/>
          <w:sz w:val="20"/>
          <w:szCs w:val="20"/>
        </w:rPr>
      </w:pPr>
      <w:r w:rsidRPr="00536663">
        <w:rPr>
          <w:rFonts w:cstheme="minorHAnsi"/>
          <w:b/>
          <w:bCs/>
          <w:sz w:val="20"/>
          <w:szCs w:val="20"/>
        </w:rPr>
        <w:t>III. VELJAVNOST POGODBE</w:t>
      </w:r>
    </w:p>
    <w:p w:rsidR="003F6C6E" w:rsidRPr="00536663" w:rsidRDefault="003F6C6E" w:rsidP="003F6C6E">
      <w:pPr>
        <w:autoSpaceDE w:val="0"/>
        <w:autoSpaceDN w:val="0"/>
        <w:adjustRightInd w:val="0"/>
        <w:spacing w:after="0" w:line="240" w:lineRule="auto"/>
        <w:jc w:val="center"/>
        <w:rPr>
          <w:rFonts w:cstheme="minorHAnsi"/>
          <w:b/>
          <w:bCs/>
          <w:sz w:val="20"/>
          <w:szCs w:val="20"/>
        </w:rPr>
      </w:pPr>
    </w:p>
    <w:p w:rsidR="003F6C6E" w:rsidRPr="00536663" w:rsidRDefault="003F6C6E" w:rsidP="003F6C6E">
      <w:pPr>
        <w:autoSpaceDE w:val="0"/>
        <w:autoSpaceDN w:val="0"/>
        <w:adjustRightInd w:val="0"/>
        <w:spacing w:after="0" w:line="240" w:lineRule="auto"/>
        <w:jc w:val="center"/>
        <w:rPr>
          <w:rFonts w:cstheme="minorHAnsi"/>
          <w:b/>
          <w:bCs/>
          <w:sz w:val="20"/>
          <w:szCs w:val="20"/>
        </w:rPr>
      </w:pPr>
      <w:r w:rsidRPr="00536663">
        <w:rPr>
          <w:rFonts w:cstheme="minorHAnsi"/>
          <w:b/>
          <w:bCs/>
          <w:sz w:val="20"/>
          <w:szCs w:val="20"/>
        </w:rPr>
        <w:t xml:space="preserve">10. člen </w:t>
      </w:r>
    </w:p>
    <w:p w:rsidR="005F40D0" w:rsidRPr="00536663" w:rsidRDefault="005F40D0" w:rsidP="003F6C6E">
      <w:pPr>
        <w:autoSpaceDE w:val="0"/>
        <w:autoSpaceDN w:val="0"/>
        <w:adjustRightInd w:val="0"/>
        <w:spacing w:after="0" w:line="240" w:lineRule="auto"/>
        <w:jc w:val="center"/>
        <w:rPr>
          <w:rFonts w:cstheme="minorHAnsi"/>
          <w:bCs/>
          <w:sz w:val="20"/>
          <w:szCs w:val="20"/>
        </w:rPr>
      </w:pPr>
    </w:p>
    <w:p w:rsidR="00517B05" w:rsidRPr="00536663" w:rsidRDefault="00517B05" w:rsidP="003F6C6E">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Ta pogodba se sklene za čas, ki je določen v odločbi o podelitvi koncesije iz 1. člena te pogodbe, šteto od dneva začetka opravljanja programa koncesijske dejavnosti. </w:t>
      </w:r>
    </w:p>
    <w:p w:rsidR="00517B05" w:rsidRDefault="00517B05" w:rsidP="003F6C6E">
      <w:pPr>
        <w:pStyle w:val="Default"/>
        <w:jc w:val="both"/>
        <w:rPr>
          <w:rFonts w:asciiTheme="minorHAnsi" w:hAnsiTheme="minorHAnsi" w:cstheme="minorHAnsi"/>
          <w:b/>
          <w:bCs/>
          <w:sz w:val="20"/>
          <w:szCs w:val="20"/>
        </w:rPr>
      </w:pPr>
    </w:p>
    <w:p w:rsidR="00F53C08" w:rsidRDefault="00F53C08" w:rsidP="003F6C6E">
      <w:pPr>
        <w:pStyle w:val="Default"/>
        <w:jc w:val="both"/>
        <w:rPr>
          <w:rFonts w:asciiTheme="minorHAnsi" w:hAnsiTheme="minorHAnsi" w:cstheme="minorHAnsi"/>
          <w:b/>
          <w:bCs/>
          <w:sz w:val="20"/>
          <w:szCs w:val="20"/>
        </w:rPr>
      </w:pPr>
    </w:p>
    <w:p w:rsidR="00EF1093" w:rsidRPr="00536663" w:rsidRDefault="00EF1093" w:rsidP="003F6C6E">
      <w:pPr>
        <w:pStyle w:val="Default"/>
        <w:jc w:val="both"/>
        <w:rPr>
          <w:rFonts w:asciiTheme="minorHAnsi" w:hAnsiTheme="minorHAnsi" w:cstheme="minorHAnsi"/>
          <w:b/>
          <w:bCs/>
          <w:sz w:val="20"/>
          <w:szCs w:val="20"/>
        </w:rPr>
      </w:pPr>
    </w:p>
    <w:p w:rsidR="00517B05" w:rsidRPr="00536663" w:rsidRDefault="00517B05" w:rsidP="005F40D0">
      <w:pPr>
        <w:pStyle w:val="Default"/>
        <w:jc w:val="center"/>
        <w:rPr>
          <w:rFonts w:asciiTheme="minorHAnsi" w:hAnsiTheme="minorHAnsi" w:cstheme="minorHAnsi"/>
          <w:sz w:val="20"/>
          <w:szCs w:val="20"/>
        </w:rPr>
      </w:pPr>
      <w:r w:rsidRPr="00536663">
        <w:rPr>
          <w:rFonts w:asciiTheme="minorHAnsi" w:hAnsiTheme="minorHAnsi" w:cstheme="minorHAnsi"/>
          <w:b/>
          <w:bCs/>
          <w:sz w:val="20"/>
          <w:szCs w:val="20"/>
        </w:rPr>
        <w:lastRenderedPageBreak/>
        <w:t>IV. POROČANJE IN NADZOR</w:t>
      </w:r>
    </w:p>
    <w:p w:rsidR="00517B05" w:rsidRPr="00536663" w:rsidRDefault="00517B05" w:rsidP="005F40D0">
      <w:pPr>
        <w:pStyle w:val="Default"/>
        <w:jc w:val="center"/>
        <w:rPr>
          <w:rFonts w:asciiTheme="minorHAnsi" w:hAnsiTheme="minorHAnsi" w:cstheme="minorHAnsi"/>
          <w:sz w:val="20"/>
          <w:szCs w:val="20"/>
        </w:rPr>
      </w:pPr>
    </w:p>
    <w:p w:rsidR="00517B05" w:rsidRPr="00536663" w:rsidRDefault="00517B05" w:rsidP="005F40D0">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11. člen</w:t>
      </w:r>
    </w:p>
    <w:p w:rsidR="00517B05" w:rsidRPr="00536663" w:rsidRDefault="00517B05" w:rsidP="00517B05">
      <w:pPr>
        <w:pStyle w:val="Default"/>
        <w:rPr>
          <w:rFonts w:asciiTheme="minorHAnsi" w:hAnsiTheme="minorHAnsi" w:cstheme="minorHAnsi"/>
          <w:sz w:val="20"/>
          <w:szCs w:val="20"/>
        </w:rPr>
      </w:pPr>
    </w:p>
    <w:p w:rsidR="00890A06" w:rsidRPr="00010C5A" w:rsidRDefault="00517B05" w:rsidP="00010C5A">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Koncesionar je dolžan enkrat letno, do 15. marca, koncedentu predložiti redno poročilo o izvajanju koncesije za preteklo leto in pri tem glede na naravo svoje dejavnosti izpostaviti predvsem izvajanje te pogodbe, izvajanje pogodbe z ZZZS in sodelovanje z drugimi izvajalci v javni zdravstveni mreži ter na zahtevo koncedenta poročati o svojem finančnem poslovanju v delu, ki se nanaša na opravljanje koncesijske dejavnosti. Koncesionar je dolžan predložiti koncedentu, če ta to zahteva, tu</w:t>
      </w:r>
      <w:r w:rsidR="00010C5A">
        <w:rPr>
          <w:rFonts w:asciiTheme="minorHAnsi" w:hAnsiTheme="minorHAnsi" w:cstheme="minorHAnsi"/>
          <w:sz w:val="20"/>
          <w:szCs w:val="20"/>
        </w:rPr>
        <w:t xml:space="preserve">di posebna ali vmesna poročila. </w:t>
      </w:r>
      <w:r w:rsidRPr="00010C5A">
        <w:rPr>
          <w:rFonts w:asciiTheme="minorHAnsi" w:hAnsiTheme="minorHAnsi" w:cstheme="minorHAnsi"/>
          <w:sz w:val="20"/>
          <w:szCs w:val="20"/>
        </w:rPr>
        <w:t>Koncedent v zahtevi določi vsebino poročila in rok za predložitev.</w:t>
      </w:r>
    </w:p>
    <w:p w:rsidR="00010C5A" w:rsidRPr="00536663" w:rsidRDefault="00010C5A" w:rsidP="00517B05">
      <w:pPr>
        <w:autoSpaceDE w:val="0"/>
        <w:autoSpaceDN w:val="0"/>
        <w:adjustRightInd w:val="0"/>
        <w:spacing w:after="0" w:line="240" w:lineRule="auto"/>
        <w:rPr>
          <w:rFonts w:cstheme="minorHAnsi"/>
          <w:sz w:val="20"/>
          <w:szCs w:val="20"/>
        </w:rPr>
      </w:pPr>
    </w:p>
    <w:p w:rsidR="00517B05" w:rsidRPr="00536663" w:rsidRDefault="00517B05" w:rsidP="00517B05">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12. člen</w:t>
      </w:r>
    </w:p>
    <w:p w:rsidR="008F663D" w:rsidRPr="00536663" w:rsidRDefault="008F663D" w:rsidP="00517B05">
      <w:pPr>
        <w:pStyle w:val="Default"/>
        <w:jc w:val="center"/>
        <w:rPr>
          <w:rFonts w:asciiTheme="minorHAnsi" w:hAnsiTheme="minorHAnsi" w:cstheme="minorHAnsi"/>
          <w:sz w:val="20"/>
          <w:szCs w:val="20"/>
        </w:rPr>
      </w:pPr>
    </w:p>
    <w:p w:rsidR="00517B05"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Kadar koncedent ugotovi, da koncesionar ne opravlja javne službe pod predpisanimi pogoji, ga pisno opozori na kršitve, ki so razlog za odvzem koncesije, in mu določi primeren rok za odpravo kršitev.</w:t>
      </w:r>
      <w:r w:rsidR="008F663D" w:rsidRPr="00536663">
        <w:rPr>
          <w:rFonts w:asciiTheme="minorHAnsi" w:hAnsiTheme="minorHAnsi" w:cstheme="minorHAnsi"/>
          <w:sz w:val="20"/>
          <w:szCs w:val="20"/>
        </w:rPr>
        <w:t xml:space="preserve"> </w:t>
      </w:r>
      <w:r w:rsidRPr="00536663">
        <w:rPr>
          <w:rFonts w:asciiTheme="minorHAnsi" w:hAnsiTheme="minorHAnsi" w:cstheme="minorHAnsi"/>
          <w:sz w:val="20"/>
          <w:szCs w:val="20"/>
        </w:rPr>
        <w:t xml:space="preserve">Predhodno opozorilo ni potrebno če gre za kršitve, ki imajo elemente kaznivega dejanja in v primerih, ki jih določa </w:t>
      </w:r>
      <w:r w:rsidR="00010C5A">
        <w:rPr>
          <w:rFonts w:asciiTheme="minorHAnsi" w:hAnsiTheme="minorHAnsi" w:cstheme="minorHAnsi"/>
          <w:sz w:val="20"/>
          <w:szCs w:val="20"/>
        </w:rPr>
        <w:t>Zakon o zdravstveni dejavnosti.</w:t>
      </w:r>
    </w:p>
    <w:p w:rsidR="00010C5A" w:rsidRPr="00536663" w:rsidRDefault="00010C5A" w:rsidP="0037392B">
      <w:pPr>
        <w:pStyle w:val="Default"/>
        <w:jc w:val="both"/>
        <w:rPr>
          <w:rFonts w:asciiTheme="minorHAnsi" w:hAnsiTheme="minorHAnsi" w:cstheme="minorHAnsi"/>
          <w:sz w:val="20"/>
          <w:szCs w:val="20"/>
        </w:rPr>
      </w:pPr>
    </w:p>
    <w:p w:rsidR="00517B05"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Rok za odpravo pomanjkljivosti določi koncedent tudi, če koncesionar </w:t>
      </w:r>
      <w:r w:rsidR="00010C5A">
        <w:rPr>
          <w:rFonts w:asciiTheme="minorHAnsi" w:hAnsiTheme="minorHAnsi" w:cstheme="minorHAnsi"/>
          <w:sz w:val="20"/>
          <w:szCs w:val="20"/>
        </w:rPr>
        <w:t>krši druga določila te pogodbe.</w:t>
      </w:r>
    </w:p>
    <w:p w:rsidR="00010C5A" w:rsidRPr="00536663" w:rsidRDefault="00010C5A" w:rsidP="0037392B">
      <w:pPr>
        <w:pStyle w:val="Default"/>
        <w:jc w:val="both"/>
        <w:rPr>
          <w:rFonts w:asciiTheme="minorHAnsi" w:hAnsiTheme="minorHAnsi" w:cstheme="minorHAnsi"/>
          <w:sz w:val="20"/>
          <w:szCs w:val="20"/>
        </w:rPr>
      </w:pPr>
    </w:p>
    <w:p w:rsidR="00517B05"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Če koncesionar ugotovljenih pomanjkljivosti ne odpravi v postavljenem roku, koncedent lahko izvajanje javne službe začasno prenese na drugega izvajalca, v skrajnem primeru pa koncesijo odvzame z odločbo o odvzemu koncesije. </w:t>
      </w:r>
    </w:p>
    <w:p w:rsidR="00010C5A" w:rsidRPr="00536663" w:rsidRDefault="00010C5A" w:rsidP="0037392B">
      <w:pPr>
        <w:pStyle w:val="Default"/>
        <w:jc w:val="both"/>
        <w:rPr>
          <w:rFonts w:asciiTheme="minorHAnsi" w:hAnsiTheme="minorHAnsi" w:cstheme="minorHAnsi"/>
          <w:sz w:val="20"/>
          <w:szCs w:val="20"/>
        </w:rPr>
      </w:pPr>
    </w:p>
    <w:p w:rsidR="00517B05" w:rsidRPr="00536663"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Z dnem odvzema koncesije preneha veljati ta pogodba. </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5F40D0">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13. člen</w:t>
      </w:r>
    </w:p>
    <w:p w:rsidR="005F40D0" w:rsidRPr="00536663" w:rsidRDefault="005F40D0" w:rsidP="005F40D0">
      <w:pPr>
        <w:pStyle w:val="Default"/>
        <w:jc w:val="center"/>
        <w:rPr>
          <w:rFonts w:asciiTheme="minorHAnsi" w:hAnsiTheme="minorHAnsi" w:cstheme="minorHAnsi"/>
          <w:sz w:val="20"/>
          <w:szCs w:val="20"/>
        </w:rPr>
      </w:pPr>
    </w:p>
    <w:p w:rsidR="00890A06" w:rsidRPr="007D4F20" w:rsidRDefault="00517B05" w:rsidP="007D4F20">
      <w:pPr>
        <w:pStyle w:val="Default"/>
        <w:jc w:val="both"/>
        <w:rPr>
          <w:rFonts w:asciiTheme="minorHAnsi" w:hAnsiTheme="minorHAnsi" w:cstheme="minorHAnsi"/>
          <w:sz w:val="20"/>
          <w:szCs w:val="20"/>
        </w:rPr>
      </w:pPr>
      <w:r w:rsidRPr="00536663">
        <w:rPr>
          <w:rFonts w:asciiTheme="minorHAnsi" w:hAnsiTheme="minorHAnsi" w:cstheme="minorHAnsi"/>
          <w:sz w:val="20"/>
          <w:szCs w:val="20"/>
        </w:rPr>
        <w:t>Strokovni nadzor nad izvajanjem dela koncesionarja se izvaja v skladu z zakonom o zdravstveni dejavnosti, nadzor nad izpolnjevanjem obveznosti določenih na podlagi te po</w:t>
      </w:r>
      <w:r w:rsidR="007D4F20">
        <w:rPr>
          <w:rFonts w:asciiTheme="minorHAnsi" w:hAnsiTheme="minorHAnsi" w:cstheme="minorHAnsi"/>
          <w:sz w:val="20"/>
          <w:szCs w:val="20"/>
        </w:rPr>
        <w:t xml:space="preserve">godbe pa v skladu s to pogodbo. </w:t>
      </w:r>
      <w:r w:rsidRPr="007D4F20">
        <w:rPr>
          <w:rFonts w:asciiTheme="minorHAnsi" w:hAnsiTheme="minorHAnsi" w:cstheme="minorHAnsi"/>
          <w:sz w:val="20"/>
          <w:szCs w:val="20"/>
        </w:rPr>
        <w:t>Nadzor nad izvajanjem koncesijske odločbe in koncesijske pogodbe v delu, ki se nanaša na razmerje med koncedentom in koncesionarjem oziroma njune medsebojne pravice in obveznosti, izvaja koncedent.</w:t>
      </w:r>
    </w:p>
    <w:p w:rsidR="00517B05" w:rsidRPr="007D4F20" w:rsidRDefault="00517B05" w:rsidP="0037392B">
      <w:pPr>
        <w:autoSpaceDE w:val="0"/>
        <w:autoSpaceDN w:val="0"/>
        <w:adjustRightInd w:val="0"/>
        <w:spacing w:after="0" w:line="240" w:lineRule="auto"/>
        <w:jc w:val="both"/>
        <w:rPr>
          <w:rFonts w:cstheme="minorHAnsi"/>
          <w:sz w:val="20"/>
          <w:szCs w:val="20"/>
        </w:rPr>
      </w:pPr>
    </w:p>
    <w:p w:rsidR="00517B05"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Koncesionar mora omogočiti nadzor nad njegovim delom s strani koncedenta kot tudi s strani pristojnih organov, ki opravljajo nadzor nad delom zdravstvenih delavcev s ciljem zagotavljanja strokovnosti. Koncedent lahko kadarkoli od ZZZS zahteva poročilo o izpolnitvi dogovorjenega programa in glede na ugotovitve nadzora ali zaradi pritožb zavarovancev da pobudo pristojnemu ministrstvu, pristojni zbornici, ZZZS oziroma pristojnim organom, da pri koncesionarju opravijo ustrezen nadzor v skladu z zakon</w:t>
      </w:r>
      <w:r w:rsidR="007D4F20">
        <w:rPr>
          <w:rFonts w:asciiTheme="minorHAnsi" w:hAnsiTheme="minorHAnsi" w:cstheme="minorHAnsi"/>
          <w:sz w:val="20"/>
          <w:szCs w:val="20"/>
        </w:rPr>
        <w:t>om.</w:t>
      </w:r>
    </w:p>
    <w:p w:rsidR="007D4F20" w:rsidRPr="00536663" w:rsidRDefault="007D4F20" w:rsidP="0037392B">
      <w:pPr>
        <w:pStyle w:val="Default"/>
        <w:jc w:val="both"/>
        <w:rPr>
          <w:rFonts w:asciiTheme="minorHAnsi" w:hAnsiTheme="minorHAnsi" w:cstheme="minorHAnsi"/>
          <w:sz w:val="20"/>
          <w:szCs w:val="20"/>
        </w:rPr>
      </w:pPr>
    </w:p>
    <w:p w:rsidR="00517B05" w:rsidRPr="00536663" w:rsidRDefault="00517B05" w:rsidP="0037392B">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Koncdent ne odgovarja za morebitno škodo, povzročeno z opravljanjem ali neopravljanjem koncesijske dejavnosti koncesionarja. </w:t>
      </w:r>
    </w:p>
    <w:p w:rsidR="00517B05" w:rsidRPr="00536663" w:rsidRDefault="00517B05" w:rsidP="00517B05">
      <w:pPr>
        <w:pStyle w:val="Default"/>
        <w:rPr>
          <w:rFonts w:asciiTheme="minorHAnsi" w:hAnsiTheme="minorHAnsi" w:cstheme="minorHAnsi"/>
          <w:b/>
          <w:bCs/>
          <w:sz w:val="20"/>
          <w:szCs w:val="20"/>
        </w:rPr>
      </w:pPr>
    </w:p>
    <w:p w:rsidR="00517B05" w:rsidRPr="00536663" w:rsidRDefault="00517B05" w:rsidP="005F40D0">
      <w:pPr>
        <w:pStyle w:val="Default"/>
        <w:jc w:val="center"/>
        <w:rPr>
          <w:rFonts w:asciiTheme="minorHAnsi" w:hAnsiTheme="minorHAnsi" w:cstheme="minorHAnsi"/>
          <w:sz w:val="20"/>
          <w:szCs w:val="20"/>
        </w:rPr>
      </w:pPr>
      <w:r w:rsidRPr="00536663">
        <w:rPr>
          <w:rFonts w:asciiTheme="minorHAnsi" w:hAnsiTheme="minorHAnsi" w:cstheme="minorHAnsi"/>
          <w:b/>
          <w:bCs/>
          <w:sz w:val="20"/>
          <w:szCs w:val="20"/>
        </w:rPr>
        <w:t>V. PRENEHANJE POGODBE</w:t>
      </w:r>
    </w:p>
    <w:p w:rsidR="00085E3C" w:rsidRPr="00536663" w:rsidRDefault="00085E3C" w:rsidP="005F40D0">
      <w:pPr>
        <w:pStyle w:val="Default"/>
        <w:jc w:val="center"/>
        <w:rPr>
          <w:rFonts w:asciiTheme="minorHAnsi" w:hAnsiTheme="minorHAnsi" w:cstheme="minorHAnsi"/>
          <w:sz w:val="20"/>
          <w:szCs w:val="20"/>
        </w:rPr>
      </w:pPr>
    </w:p>
    <w:p w:rsidR="00517B05" w:rsidRPr="00536663" w:rsidRDefault="00517B05" w:rsidP="005F40D0">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14. člen</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085E3C">
      <w:pPr>
        <w:pStyle w:val="Default"/>
        <w:rPr>
          <w:rFonts w:asciiTheme="minorHAnsi" w:hAnsiTheme="minorHAnsi" w:cstheme="minorHAnsi"/>
          <w:sz w:val="20"/>
          <w:szCs w:val="20"/>
        </w:rPr>
      </w:pPr>
      <w:r w:rsidRPr="00536663">
        <w:rPr>
          <w:rFonts w:asciiTheme="minorHAnsi" w:hAnsiTheme="minorHAnsi" w:cstheme="minorHAnsi"/>
          <w:sz w:val="20"/>
          <w:szCs w:val="20"/>
        </w:rPr>
        <w:t xml:space="preserve">Ta pogodba preneha: </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potekom časa, za katerega je bila sklenjena, </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smrtjo koncesionarja, </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stečajem, upokojitvijo ali zaradi drugega načina prenehanja koncesionarja ali odgovornega nosilca zdravstvene dejavnosti, </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z odpovedjo pogodbe iz razlogov in pod pogoji, ki so </w:t>
      </w:r>
      <w:r w:rsidR="005F40D0" w:rsidRPr="00536663">
        <w:rPr>
          <w:rFonts w:asciiTheme="minorHAnsi" w:hAnsiTheme="minorHAnsi" w:cstheme="minorHAnsi"/>
          <w:sz w:val="20"/>
          <w:szCs w:val="20"/>
        </w:rPr>
        <w:t>določeni v koncesijski pogodbi,</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če je pravnomočno koncesijska odločba odpravljena ali izrečena za nično, </w:t>
      </w:r>
    </w:p>
    <w:p w:rsidR="005F40D0"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v primeru odvzema koncesije s strani koncedenta, </w:t>
      </w:r>
    </w:p>
    <w:p w:rsidR="00517B05" w:rsidRPr="00536663" w:rsidRDefault="00517B05" w:rsidP="00085E3C">
      <w:pPr>
        <w:pStyle w:val="Default"/>
        <w:numPr>
          <w:ilvl w:val="0"/>
          <w:numId w:val="6"/>
        </w:numPr>
        <w:rPr>
          <w:rFonts w:asciiTheme="minorHAnsi" w:hAnsiTheme="minorHAnsi" w:cstheme="minorHAnsi"/>
          <w:sz w:val="20"/>
          <w:szCs w:val="20"/>
        </w:rPr>
      </w:pPr>
      <w:r w:rsidRPr="00536663">
        <w:rPr>
          <w:rFonts w:asciiTheme="minorHAnsi" w:hAnsiTheme="minorHAnsi" w:cstheme="minorHAnsi"/>
          <w:sz w:val="20"/>
          <w:szCs w:val="20"/>
        </w:rPr>
        <w:t xml:space="preserve">s sporazumom. </w:t>
      </w:r>
    </w:p>
    <w:p w:rsidR="00517B05" w:rsidRPr="00536663" w:rsidRDefault="00517B05" w:rsidP="00D80228">
      <w:pPr>
        <w:autoSpaceDE w:val="0"/>
        <w:autoSpaceDN w:val="0"/>
        <w:adjustRightInd w:val="0"/>
        <w:spacing w:after="0" w:line="240" w:lineRule="auto"/>
        <w:rPr>
          <w:rFonts w:cstheme="minorHAnsi"/>
          <w:sz w:val="20"/>
          <w:szCs w:val="20"/>
        </w:rPr>
      </w:pPr>
    </w:p>
    <w:p w:rsidR="007D4F20" w:rsidRDefault="007D4F20" w:rsidP="0037392B">
      <w:pPr>
        <w:pStyle w:val="Default"/>
        <w:jc w:val="center"/>
        <w:rPr>
          <w:rFonts w:asciiTheme="minorHAnsi" w:hAnsiTheme="minorHAnsi" w:cstheme="minorHAnsi"/>
          <w:b/>
          <w:sz w:val="20"/>
          <w:szCs w:val="20"/>
        </w:rPr>
      </w:pPr>
    </w:p>
    <w:p w:rsidR="0037392B" w:rsidRPr="00536663" w:rsidRDefault="0037392B" w:rsidP="0037392B">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lastRenderedPageBreak/>
        <w:t>15. člen</w:t>
      </w:r>
    </w:p>
    <w:p w:rsidR="005F40D0" w:rsidRPr="00536663" w:rsidRDefault="005F40D0" w:rsidP="0037392B">
      <w:pPr>
        <w:pStyle w:val="Default"/>
        <w:ind w:left="360"/>
        <w:rPr>
          <w:rFonts w:asciiTheme="minorHAnsi" w:hAnsiTheme="minorHAnsi" w:cstheme="minorHAnsi"/>
          <w:sz w:val="20"/>
          <w:szCs w:val="20"/>
        </w:rPr>
      </w:pPr>
    </w:p>
    <w:p w:rsidR="00517B05" w:rsidRPr="00536663" w:rsidRDefault="00517B05" w:rsidP="005F40D0">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Koncedent lahko odvzame koncesijo z upravno odločbo v primerih določenih z zakonom, splošnimi akti koncedenta, odločbo o podelitvi koncesije, v primeru kršitve 3. člena te pogodbe, v primerih iz 12. člena te pogodbe ter v naslednjih primerih: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je bilo koncesionarju dovoljenje za opravljanje zdravstvene dejavnosti odvzeto v skladu s 3.b členom Zakona o zdravstveni dejavnosti,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ne izpolnjuje pogojev za opravljanje koncesijske dejavnosti iz 44.č člena tega zakona,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krši določbe koncesijske odločbe ali koncesijske pogodbe, ali preneha v celoti ali deloma opravljati koncesijsko dejavnost ali ne izvaja dejavnosti v skladu s ponudbo na javni razpis,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koncesionar krši predpise s področja zdravstvenega varstva in zdravstvenega zavarovanja, zdravstvene dejavnosti, zagotavljanja varnosti in kakovosti zdravstvenih storitev, delovnih razmerij, davkov in prispevkov za socialno varnost, računovodstva in drugih predpisov v delu, ki se nanašajo na opra</w:t>
      </w:r>
      <w:r w:rsidR="005F40D0" w:rsidRPr="00536663">
        <w:rPr>
          <w:rFonts w:asciiTheme="minorHAnsi" w:hAnsiTheme="minorHAnsi" w:cstheme="minorHAnsi"/>
          <w:sz w:val="20"/>
          <w:szCs w:val="20"/>
        </w:rPr>
        <w:t>vljanje zdravstvene dejavnosti,</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koncesionar ne ravna v skladu z izrečenimi ukrepi v okviru nadzora po Z</w:t>
      </w:r>
      <w:r w:rsidR="005F40D0" w:rsidRPr="00536663">
        <w:rPr>
          <w:rFonts w:asciiTheme="minorHAnsi" w:hAnsiTheme="minorHAnsi" w:cstheme="minorHAnsi"/>
          <w:sz w:val="20"/>
          <w:szCs w:val="20"/>
        </w:rPr>
        <w:t>akonu o zdravstveni dejavnosti,</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prenese koncesijo na drugega izvajalca zdravstvene dejavnosti,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v roku, ki je določen v koncesijski odločbi, ne izpolni pogojev za začetek opravljanja koncesijske dejavnosti, za katere je bilo v koncesijski odločbi določeno, da jih koncesionar izpolni po podelitvi koncesije in pred začetkom opravljanja koncesijske dejavnosti,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če koncesionar do 1.</w:t>
      </w:r>
      <w:r w:rsidR="007D4F20">
        <w:rPr>
          <w:rFonts w:asciiTheme="minorHAnsi" w:hAnsiTheme="minorHAnsi" w:cstheme="minorHAnsi"/>
          <w:sz w:val="20"/>
          <w:szCs w:val="20"/>
        </w:rPr>
        <w:t xml:space="preserve"> 1</w:t>
      </w:r>
      <w:r w:rsidRPr="00536663">
        <w:rPr>
          <w:rFonts w:asciiTheme="minorHAnsi" w:hAnsiTheme="minorHAnsi" w:cstheme="minorHAnsi"/>
          <w:sz w:val="20"/>
          <w:szCs w:val="20"/>
        </w:rPr>
        <w:t>.</w:t>
      </w:r>
      <w:r w:rsidR="007D4F20">
        <w:rPr>
          <w:rFonts w:asciiTheme="minorHAnsi" w:hAnsiTheme="minorHAnsi" w:cstheme="minorHAnsi"/>
          <w:sz w:val="20"/>
          <w:szCs w:val="20"/>
        </w:rPr>
        <w:t xml:space="preserve"> </w:t>
      </w:r>
      <w:r w:rsidRPr="00536663">
        <w:rPr>
          <w:rFonts w:asciiTheme="minorHAnsi" w:hAnsiTheme="minorHAnsi" w:cstheme="minorHAnsi"/>
          <w:sz w:val="20"/>
          <w:szCs w:val="20"/>
        </w:rPr>
        <w:t>201</w:t>
      </w:r>
      <w:r w:rsidR="007D4F20">
        <w:rPr>
          <w:rFonts w:asciiTheme="minorHAnsi" w:hAnsiTheme="minorHAnsi" w:cstheme="minorHAnsi"/>
          <w:sz w:val="20"/>
          <w:szCs w:val="20"/>
        </w:rPr>
        <w:t>9</w:t>
      </w:r>
      <w:r w:rsidRPr="00536663">
        <w:rPr>
          <w:rFonts w:asciiTheme="minorHAnsi" w:hAnsiTheme="minorHAnsi" w:cstheme="minorHAnsi"/>
          <w:sz w:val="20"/>
          <w:szCs w:val="20"/>
        </w:rPr>
        <w:t xml:space="preserve"> ne začne opravljati dejavnosti v skladu z odločbo o podelitvi koncesije iz 1. člena te pogodbe,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če koncesionar odkloni sklenitev pogodbe z ZZZS, ki bi bila v skladu s koncesijo; </w:t>
      </w:r>
    </w:p>
    <w:p w:rsidR="005F40D0"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če ZZZS prekine ali ne sklene pogodbe s koncesionarjem zaradi njegovih kršitev pogodbenih obveznosti; </w:t>
      </w:r>
    </w:p>
    <w:p w:rsidR="00517B05" w:rsidRPr="00536663" w:rsidRDefault="00517B05" w:rsidP="005F40D0">
      <w:pPr>
        <w:pStyle w:val="Default"/>
        <w:numPr>
          <w:ilvl w:val="0"/>
          <w:numId w:val="6"/>
        </w:numPr>
        <w:ind w:left="714" w:hanging="357"/>
        <w:jc w:val="both"/>
        <w:rPr>
          <w:rFonts w:asciiTheme="minorHAnsi" w:hAnsiTheme="minorHAnsi" w:cstheme="minorHAnsi"/>
          <w:sz w:val="20"/>
          <w:szCs w:val="20"/>
        </w:rPr>
      </w:pPr>
      <w:r w:rsidRPr="00536663">
        <w:rPr>
          <w:rFonts w:asciiTheme="minorHAnsi" w:hAnsiTheme="minorHAnsi" w:cstheme="minorHAnsi"/>
          <w:sz w:val="20"/>
          <w:szCs w:val="20"/>
        </w:rPr>
        <w:t xml:space="preserve">v drugih primerih določenih s to pogodbo. </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517B05">
      <w:pPr>
        <w:pStyle w:val="Default"/>
        <w:rPr>
          <w:rFonts w:asciiTheme="minorHAnsi" w:hAnsiTheme="minorHAnsi" w:cstheme="minorHAnsi"/>
          <w:sz w:val="20"/>
          <w:szCs w:val="20"/>
        </w:rPr>
      </w:pPr>
      <w:r w:rsidRPr="00536663">
        <w:rPr>
          <w:rFonts w:asciiTheme="minorHAnsi" w:hAnsiTheme="minorHAnsi" w:cstheme="minorHAnsi"/>
          <w:sz w:val="20"/>
          <w:szCs w:val="20"/>
        </w:rPr>
        <w:t>Z dnem odvzema koncesije preneha veljati ta pogodba.</w:t>
      </w:r>
    </w:p>
    <w:p w:rsidR="00517B05" w:rsidRPr="00536663" w:rsidRDefault="00517B05" w:rsidP="00517B05">
      <w:pPr>
        <w:pStyle w:val="Default"/>
        <w:rPr>
          <w:rFonts w:asciiTheme="minorHAnsi" w:hAnsiTheme="minorHAnsi" w:cstheme="minorHAnsi"/>
          <w:sz w:val="20"/>
          <w:szCs w:val="20"/>
        </w:rPr>
      </w:pPr>
    </w:p>
    <w:p w:rsidR="0037392B" w:rsidRPr="00536663" w:rsidRDefault="0037392B" w:rsidP="0037392B">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16. člen</w:t>
      </w:r>
    </w:p>
    <w:p w:rsidR="00F30844" w:rsidRPr="00536663" w:rsidRDefault="00F30844" w:rsidP="00F30844">
      <w:pPr>
        <w:pStyle w:val="Default"/>
        <w:ind w:left="720"/>
        <w:rPr>
          <w:rFonts w:asciiTheme="minorHAnsi" w:hAnsiTheme="minorHAnsi" w:cstheme="minorHAnsi"/>
          <w:sz w:val="20"/>
          <w:szCs w:val="20"/>
        </w:rPr>
      </w:pPr>
    </w:p>
    <w:p w:rsidR="00517B05" w:rsidRPr="00536663" w:rsidRDefault="00517B05" w:rsidP="00517B05">
      <w:pPr>
        <w:pStyle w:val="Default"/>
        <w:rPr>
          <w:rFonts w:asciiTheme="minorHAnsi" w:hAnsiTheme="minorHAnsi" w:cstheme="minorHAnsi"/>
          <w:sz w:val="20"/>
          <w:szCs w:val="20"/>
        </w:rPr>
      </w:pPr>
      <w:r w:rsidRPr="00536663">
        <w:rPr>
          <w:rFonts w:asciiTheme="minorHAnsi" w:hAnsiTheme="minorHAnsi" w:cstheme="minorHAnsi"/>
          <w:sz w:val="20"/>
          <w:szCs w:val="20"/>
        </w:rPr>
        <w:t>Koncesionar lahko odpove</w:t>
      </w:r>
      <w:r w:rsidR="00423BC3" w:rsidRPr="00536663">
        <w:rPr>
          <w:rFonts w:asciiTheme="minorHAnsi" w:hAnsiTheme="minorHAnsi" w:cstheme="minorHAnsi"/>
          <w:sz w:val="20"/>
          <w:szCs w:val="20"/>
        </w:rPr>
        <w:t xml:space="preserve"> to pogodbo z odpovednim rokom 6</w:t>
      </w:r>
      <w:r w:rsidRPr="00536663">
        <w:rPr>
          <w:rFonts w:asciiTheme="minorHAnsi" w:hAnsiTheme="minorHAnsi" w:cstheme="minorHAnsi"/>
          <w:sz w:val="20"/>
          <w:szCs w:val="20"/>
        </w:rPr>
        <w:t xml:space="preserve"> mesecev. </w:t>
      </w:r>
    </w:p>
    <w:p w:rsidR="00423BC3" w:rsidRPr="00536663" w:rsidRDefault="00423BC3" w:rsidP="00423BC3">
      <w:pPr>
        <w:pStyle w:val="Default"/>
        <w:jc w:val="center"/>
        <w:rPr>
          <w:rFonts w:asciiTheme="minorHAnsi" w:hAnsiTheme="minorHAnsi" w:cstheme="minorHAnsi"/>
          <w:sz w:val="20"/>
          <w:szCs w:val="20"/>
        </w:rPr>
      </w:pPr>
    </w:p>
    <w:p w:rsidR="00517B05" w:rsidRPr="00536663" w:rsidRDefault="00517B05" w:rsidP="00423BC3">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17. člen</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423BC3">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Ta pogodba lahko sporazumno preneha na pobudo katerekoli izmed pogodbenih strank in rokom, ki ga pogodbeni stranki sporazumno določita. </w:t>
      </w:r>
    </w:p>
    <w:p w:rsidR="00423BC3" w:rsidRPr="00536663" w:rsidRDefault="00423BC3" w:rsidP="00423BC3">
      <w:pPr>
        <w:pStyle w:val="Default"/>
        <w:jc w:val="both"/>
        <w:rPr>
          <w:rFonts w:asciiTheme="minorHAnsi" w:hAnsiTheme="minorHAnsi" w:cstheme="minorHAnsi"/>
          <w:sz w:val="20"/>
          <w:szCs w:val="20"/>
        </w:rPr>
      </w:pPr>
    </w:p>
    <w:p w:rsidR="00517B05" w:rsidRPr="00536663" w:rsidRDefault="00517B05" w:rsidP="00423BC3">
      <w:pPr>
        <w:pStyle w:val="Default"/>
        <w:jc w:val="center"/>
        <w:rPr>
          <w:rFonts w:asciiTheme="minorHAnsi" w:hAnsiTheme="minorHAnsi" w:cstheme="minorHAnsi"/>
          <w:sz w:val="20"/>
          <w:szCs w:val="20"/>
        </w:rPr>
      </w:pPr>
      <w:r w:rsidRPr="00536663">
        <w:rPr>
          <w:rFonts w:asciiTheme="minorHAnsi" w:hAnsiTheme="minorHAnsi" w:cstheme="minorHAnsi"/>
          <w:b/>
          <w:bCs/>
          <w:sz w:val="20"/>
          <w:szCs w:val="20"/>
        </w:rPr>
        <w:t>VI. PREHODNE IN KONČNE DOLOČBE</w:t>
      </w:r>
    </w:p>
    <w:p w:rsidR="00F30844" w:rsidRPr="00536663" w:rsidRDefault="00F30844" w:rsidP="00423BC3">
      <w:pPr>
        <w:pStyle w:val="Default"/>
        <w:jc w:val="center"/>
        <w:rPr>
          <w:rFonts w:asciiTheme="minorHAnsi" w:hAnsiTheme="minorHAnsi" w:cstheme="minorHAnsi"/>
          <w:sz w:val="20"/>
          <w:szCs w:val="20"/>
        </w:rPr>
      </w:pPr>
    </w:p>
    <w:p w:rsidR="00517B05" w:rsidRPr="00536663" w:rsidRDefault="0037392B" w:rsidP="0037392B">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 xml:space="preserve">   </w:t>
      </w:r>
      <w:r w:rsidR="00423BC3" w:rsidRPr="00536663">
        <w:rPr>
          <w:rFonts w:asciiTheme="minorHAnsi" w:hAnsiTheme="minorHAnsi" w:cstheme="minorHAnsi"/>
          <w:b/>
          <w:sz w:val="20"/>
          <w:szCs w:val="20"/>
        </w:rPr>
        <w:t>18</w:t>
      </w:r>
      <w:r w:rsidR="00517B05" w:rsidRPr="00536663">
        <w:rPr>
          <w:rFonts w:asciiTheme="minorHAnsi" w:hAnsiTheme="minorHAnsi" w:cstheme="minorHAnsi"/>
          <w:b/>
          <w:sz w:val="20"/>
          <w:szCs w:val="20"/>
        </w:rPr>
        <w:t>. člen</w:t>
      </w:r>
    </w:p>
    <w:p w:rsidR="00517B05" w:rsidRPr="00536663" w:rsidRDefault="00517B05" w:rsidP="00517B05">
      <w:pPr>
        <w:pStyle w:val="Default"/>
        <w:rPr>
          <w:rFonts w:asciiTheme="minorHAnsi" w:hAnsiTheme="minorHAnsi" w:cstheme="minorHAnsi"/>
          <w:b/>
          <w:sz w:val="20"/>
          <w:szCs w:val="20"/>
        </w:rPr>
      </w:pPr>
    </w:p>
    <w:p w:rsidR="00517B05" w:rsidRPr="00536663" w:rsidRDefault="00517B05" w:rsidP="00423BC3">
      <w:pPr>
        <w:autoSpaceDE w:val="0"/>
        <w:autoSpaceDN w:val="0"/>
        <w:adjustRightInd w:val="0"/>
        <w:spacing w:after="0" w:line="240" w:lineRule="auto"/>
        <w:jc w:val="both"/>
        <w:rPr>
          <w:rFonts w:cstheme="minorHAnsi"/>
          <w:sz w:val="20"/>
          <w:szCs w:val="20"/>
        </w:rPr>
      </w:pPr>
      <w:r w:rsidRPr="00536663">
        <w:rPr>
          <w:rFonts w:cstheme="minorHAnsi"/>
          <w:sz w:val="20"/>
          <w:szCs w:val="20"/>
        </w:rPr>
        <w:t>Koncesionar je dolžan pričeti opravljati koncesijsko dejavnost v roku 1 meseca po sklenitvi pogodbe z ZZZS in o pričetku dela predhodno pisno obvestiti koncedenta, sicer se mu koncesija lahko odvzame.</w:t>
      </w:r>
    </w:p>
    <w:p w:rsidR="00423BC3" w:rsidRPr="00536663" w:rsidRDefault="00423BC3" w:rsidP="00423BC3">
      <w:pPr>
        <w:autoSpaceDE w:val="0"/>
        <w:autoSpaceDN w:val="0"/>
        <w:adjustRightInd w:val="0"/>
        <w:spacing w:after="0" w:line="240" w:lineRule="auto"/>
        <w:jc w:val="both"/>
        <w:rPr>
          <w:rFonts w:cstheme="minorHAnsi"/>
          <w:sz w:val="20"/>
          <w:szCs w:val="20"/>
        </w:rPr>
      </w:pPr>
    </w:p>
    <w:p w:rsidR="00517B05" w:rsidRPr="00536663" w:rsidRDefault="00517B05" w:rsidP="0037392B">
      <w:pPr>
        <w:pStyle w:val="Default"/>
        <w:numPr>
          <w:ilvl w:val="0"/>
          <w:numId w:val="31"/>
        </w:numPr>
        <w:ind w:hanging="436"/>
        <w:jc w:val="center"/>
        <w:rPr>
          <w:rFonts w:asciiTheme="minorHAnsi" w:hAnsiTheme="minorHAnsi" w:cstheme="minorHAnsi"/>
          <w:b/>
          <w:sz w:val="20"/>
          <w:szCs w:val="20"/>
        </w:rPr>
      </w:pPr>
      <w:r w:rsidRPr="00536663">
        <w:rPr>
          <w:rFonts w:asciiTheme="minorHAnsi" w:hAnsiTheme="minorHAnsi" w:cstheme="minorHAnsi"/>
          <w:b/>
          <w:sz w:val="20"/>
          <w:szCs w:val="20"/>
        </w:rPr>
        <w:t>člen</w:t>
      </w:r>
    </w:p>
    <w:p w:rsidR="00423BC3" w:rsidRPr="00536663" w:rsidRDefault="00423BC3" w:rsidP="00423BC3">
      <w:pPr>
        <w:pStyle w:val="Default"/>
        <w:ind w:left="720"/>
        <w:rPr>
          <w:rFonts w:asciiTheme="minorHAnsi" w:hAnsiTheme="minorHAnsi" w:cstheme="minorHAnsi"/>
          <w:sz w:val="20"/>
          <w:szCs w:val="20"/>
        </w:rPr>
      </w:pPr>
    </w:p>
    <w:p w:rsidR="00517B05" w:rsidRDefault="00517B05" w:rsidP="00423BC3">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Koncesionar je dolžan vsako spremembo pogojev in okoliščin, ki so bili podani ob sklenitvi koncesijske pogodbe ali sicer vplivajo na koncesijsko razmerje, pisno sporočiti koncedentu v roku 15 dni pred njihovim nastopom, v nasprotnem primeru pa takoj, ko je to mogoče. </w:t>
      </w:r>
    </w:p>
    <w:p w:rsidR="007D4F20" w:rsidRPr="00536663" w:rsidRDefault="007D4F20" w:rsidP="00423BC3">
      <w:pPr>
        <w:pStyle w:val="Default"/>
        <w:jc w:val="both"/>
        <w:rPr>
          <w:rFonts w:asciiTheme="minorHAnsi" w:hAnsiTheme="minorHAnsi" w:cstheme="minorHAnsi"/>
          <w:sz w:val="20"/>
          <w:szCs w:val="20"/>
        </w:rPr>
      </w:pPr>
    </w:p>
    <w:p w:rsidR="00517B05" w:rsidRPr="00536663" w:rsidRDefault="00517B05" w:rsidP="00423BC3">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V primeru, da bi lahko zaradi zamudnosti pisnega sporočanja lahko nastala škoda za premoženje ali zdravje ljudi, je koncesionar dolžan obvestilo iz prejšnjega odstavka podati takoj po telefonu. </w:t>
      </w:r>
    </w:p>
    <w:p w:rsidR="00423BC3" w:rsidRPr="00536663" w:rsidRDefault="00423BC3" w:rsidP="00517B05">
      <w:pPr>
        <w:pStyle w:val="Default"/>
        <w:rPr>
          <w:rFonts w:asciiTheme="minorHAnsi" w:hAnsiTheme="minorHAnsi" w:cstheme="minorHAnsi"/>
          <w:sz w:val="20"/>
          <w:szCs w:val="20"/>
        </w:rPr>
      </w:pPr>
    </w:p>
    <w:p w:rsidR="00517B05" w:rsidRPr="00536663" w:rsidRDefault="00517B05" w:rsidP="00423BC3">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20. člen</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F30844">
      <w:pPr>
        <w:pStyle w:val="Default"/>
        <w:jc w:val="both"/>
        <w:rPr>
          <w:rFonts w:asciiTheme="minorHAnsi" w:hAnsiTheme="minorHAnsi" w:cstheme="minorHAnsi"/>
          <w:sz w:val="20"/>
          <w:szCs w:val="20"/>
        </w:rPr>
      </w:pPr>
      <w:r w:rsidRPr="00536663">
        <w:rPr>
          <w:rFonts w:asciiTheme="minorHAnsi" w:hAnsiTheme="minorHAnsi" w:cstheme="minorHAnsi"/>
          <w:sz w:val="20"/>
          <w:szCs w:val="20"/>
        </w:rPr>
        <w:t xml:space="preserve">V primeru, da se ugotovi, da je pri izvedbi javnega razpisa, na podlagi katerega je podpisana ta pogodbe ali pri izvajanju te pogodbe, kdo v imenu ali na račun druge pogodbene stranke, predstavniku, zastopniku ali </w:t>
      </w:r>
      <w:r w:rsidRPr="00536663">
        <w:rPr>
          <w:rFonts w:asciiTheme="minorHAnsi" w:hAnsiTheme="minorHAnsi" w:cstheme="minorHAnsi"/>
          <w:sz w:val="20"/>
          <w:szCs w:val="20"/>
        </w:rPr>
        <w:lastRenderedPageBreak/>
        <w:t xml:space="preserve">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 </w:t>
      </w:r>
    </w:p>
    <w:p w:rsidR="00517B05" w:rsidRPr="00536663" w:rsidRDefault="00517B05" w:rsidP="00F30844">
      <w:pPr>
        <w:pStyle w:val="Default"/>
        <w:jc w:val="both"/>
        <w:rPr>
          <w:rFonts w:asciiTheme="minorHAnsi" w:hAnsiTheme="minorHAnsi" w:cstheme="minorHAnsi"/>
          <w:sz w:val="20"/>
          <w:szCs w:val="20"/>
        </w:rPr>
      </w:pPr>
      <w:r w:rsidRPr="00536663">
        <w:rPr>
          <w:rFonts w:asciiTheme="minorHAnsi" w:hAnsiTheme="minorHAnsi" w:cstheme="minorHAnsi"/>
          <w:sz w:val="20"/>
          <w:szCs w:val="20"/>
        </w:rPr>
        <w:t>Koncedent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w:t>
      </w:r>
      <w:r w:rsidR="00423BC3" w:rsidRPr="00536663">
        <w:rPr>
          <w:rFonts w:asciiTheme="minorHAnsi" w:hAnsiTheme="minorHAnsi" w:cstheme="minorHAnsi"/>
          <w:sz w:val="20"/>
          <w:szCs w:val="20"/>
        </w:rPr>
        <w:t xml:space="preserve"> predpisi Republike Slovenije. </w:t>
      </w:r>
    </w:p>
    <w:p w:rsidR="0037392B" w:rsidRPr="00536663" w:rsidRDefault="0037392B" w:rsidP="00F30844">
      <w:pPr>
        <w:pStyle w:val="Default"/>
        <w:jc w:val="both"/>
        <w:rPr>
          <w:rFonts w:asciiTheme="minorHAnsi" w:hAnsiTheme="minorHAnsi" w:cstheme="minorHAnsi"/>
          <w:sz w:val="20"/>
          <w:szCs w:val="20"/>
        </w:rPr>
      </w:pPr>
    </w:p>
    <w:p w:rsidR="00517B05" w:rsidRPr="00536663" w:rsidRDefault="00517B05" w:rsidP="00423BC3">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21. člen</w:t>
      </w:r>
    </w:p>
    <w:p w:rsidR="00517B05" w:rsidRPr="00536663" w:rsidRDefault="00517B05" w:rsidP="00517B05">
      <w:pPr>
        <w:pStyle w:val="Default"/>
        <w:rPr>
          <w:rFonts w:asciiTheme="minorHAnsi" w:hAnsiTheme="minorHAnsi" w:cstheme="minorHAnsi"/>
          <w:sz w:val="20"/>
          <w:szCs w:val="20"/>
        </w:rPr>
      </w:pPr>
    </w:p>
    <w:p w:rsidR="00517B05" w:rsidRPr="00536663" w:rsidRDefault="007D4F20" w:rsidP="00D80228">
      <w:pPr>
        <w:autoSpaceDE w:val="0"/>
        <w:autoSpaceDN w:val="0"/>
        <w:adjustRightInd w:val="0"/>
        <w:spacing w:after="0" w:line="240" w:lineRule="auto"/>
        <w:rPr>
          <w:rFonts w:cstheme="minorHAnsi"/>
          <w:sz w:val="20"/>
          <w:szCs w:val="20"/>
        </w:rPr>
      </w:pPr>
      <w:r w:rsidRPr="007D4F20">
        <w:rPr>
          <w:rFonts w:cstheme="minorHAnsi"/>
          <w:sz w:val="20"/>
          <w:szCs w:val="20"/>
        </w:rPr>
        <w:t>Pogodbeni stranki bosta morebitne spore iz te pogodbe reševali sporazumno, v nasprotnem primeru pa je</w:t>
      </w:r>
      <w:r w:rsidR="00860E3C">
        <w:rPr>
          <w:rFonts w:cstheme="minorHAnsi"/>
          <w:sz w:val="20"/>
          <w:szCs w:val="20"/>
        </w:rPr>
        <w:t xml:space="preserve"> za reševanje sporov pristojno </w:t>
      </w:r>
      <w:r w:rsidRPr="007D4F20">
        <w:rPr>
          <w:rFonts w:cstheme="minorHAnsi"/>
          <w:sz w:val="20"/>
          <w:szCs w:val="20"/>
        </w:rPr>
        <w:t>sodišče v Kranju.</w:t>
      </w:r>
    </w:p>
    <w:p w:rsidR="00517B05" w:rsidRPr="00536663" w:rsidRDefault="00517B05" w:rsidP="00517B05">
      <w:pPr>
        <w:pStyle w:val="Default"/>
        <w:rPr>
          <w:rFonts w:asciiTheme="minorHAnsi" w:hAnsiTheme="minorHAnsi" w:cstheme="minorHAnsi"/>
          <w:sz w:val="20"/>
          <w:szCs w:val="20"/>
        </w:rPr>
      </w:pPr>
    </w:p>
    <w:p w:rsidR="00517B05" w:rsidRPr="00536663" w:rsidRDefault="00517B05" w:rsidP="00423BC3">
      <w:pPr>
        <w:pStyle w:val="Default"/>
        <w:jc w:val="center"/>
        <w:rPr>
          <w:rFonts w:asciiTheme="minorHAnsi" w:hAnsiTheme="minorHAnsi" w:cstheme="minorHAnsi"/>
          <w:b/>
          <w:sz w:val="20"/>
          <w:szCs w:val="20"/>
        </w:rPr>
      </w:pPr>
      <w:r w:rsidRPr="00536663">
        <w:rPr>
          <w:rFonts w:asciiTheme="minorHAnsi" w:hAnsiTheme="minorHAnsi" w:cstheme="minorHAnsi"/>
          <w:b/>
          <w:sz w:val="20"/>
          <w:szCs w:val="20"/>
        </w:rPr>
        <w:t>22. člen</w:t>
      </w:r>
    </w:p>
    <w:p w:rsidR="00F30844" w:rsidRPr="00536663" w:rsidRDefault="00F30844" w:rsidP="00423BC3">
      <w:pPr>
        <w:pStyle w:val="Default"/>
        <w:jc w:val="center"/>
        <w:rPr>
          <w:rFonts w:asciiTheme="minorHAnsi" w:hAnsiTheme="minorHAnsi" w:cstheme="minorHAnsi"/>
          <w:sz w:val="20"/>
          <w:szCs w:val="20"/>
        </w:rPr>
      </w:pPr>
    </w:p>
    <w:p w:rsidR="00517B05" w:rsidRPr="00536663" w:rsidRDefault="00517B05" w:rsidP="00517B05">
      <w:pPr>
        <w:autoSpaceDE w:val="0"/>
        <w:autoSpaceDN w:val="0"/>
        <w:adjustRightInd w:val="0"/>
        <w:spacing w:after="0" w:line="240" w:lineRule="auto"/>
        <w:rPr>
          <w:rFonts w:cstheme="minorHAnsi"/>
          <w:sz w:val="20"/>
          <w:szCs w:val="20"/>
        </w:rPr>
      </w:pPr>
      <w:r w:rsidRPr="00536663">
        <w:rPr>
          <w:rFonts w:cstheme="minorHAnsi"/>
          <w:sz w:val="20"/>
          <w:szCs w:val="20"/>
        </w:rPr>
        <w:t>Ta pogodba je napisana v štirih enakih izvodih, od katerih prejme vsaka pogodbena stranka po dva izvoda.</w:t>
      </w:r>
    </w:p>
    <w:p w:rsidR="00517B05" w:rsidRPr="00536663" w:rsidRDefault="00517B05" w:rsidP="00517B05">
      <w:pPr>
        <w:autoSpaceDE w:val="0"/>
        <w:autoSpaceDN w:val="0"/>
        <w:adjustRightInd w:val="0"/>
        <w:spacing w:after="0" w:line="240" w:lineRule="auto"/>
        <w:rPr>
          <w:rFonts w:cstheme="minorHAnsi"/>
          <w:color w:val="000000"/>
          <w:sz w:val="20"/>
          <w:szCs w:val="20"/>
        </w:rPr>
      </w:pPr>
    </w:p>
    <w:p w:rsidR="00517B05" w:rsidRPr="00536663" w:rsidRDefault="00517B05" w:rsidP="00423BC3">
      <w:pPr>
        <w:autoSpaceDE w:val="0"/>
        <w:autoSpaceDN w:val="0"/>
        <w:adjustRightInd w:val="0"/>
        <w:spacing w:after="0" w:line="240" w:lineRule="auto"/>
        <w:jc w:val="center"/>
        <w:rPr>
          <w:rFonts w:cstheme="minorHAnsi"/>
          <w:b/>
          <w:color w:val="000000"/>
          <w:sz w:val="20"/>
          <w:szCs w:val="20"/>
        </w:rPr>
      </w:pPr>
      <w:r w:rsidRPr="00536663">
        <w:rPr>
          <w:rFonts w:cstheme="minorHAnsi"/>
          <w:b/>
          <w:color w:val="000000"/>
          <w:sz w:val="20"/>
          <w:szCs w:val="20"/>
        </w:rPr>
        <w:t>23. člen</w:t>
      </w:r>
    </w:p>
    <w:p w:rsidR="00F30844" w:rsidRPr="00536663" w:rsidRDefault="00F30844" w:rsidP="00423BC3">
      <w:pPr>
        <w:autoSpaceDE w:val="0"/>
        <w:autoSpaceDN w:val="0"/>
        <w:adjustRightInd w:val="0"/>
        <w:spacing w:after="0" w:line="240" w:lineRule="auto"/>
        <w:jc w:val="center"/>
        <w:rPr>
          <w:rFonts w:cstheme="minorHAnsi"/>
          <w:color w:val="000000"/>
          <w:sz w:val="20"/>
          <w:szCs w:val="20"/>
        </w:rPr>
      </w:pPr>
    </w:p>
    <w:p w:rsidR="00517B05" w:rsidRPr="00536663" w:rsidRDefault="00517B05" w:rsidP="00517B05">
      <w:pPr>
        <w:autoSpaceDE w:val="0"/>
        <w:autoSpaceDN w:val="0"/>
        <w:adjustRightInd w:val="0"/>
        <w:spacing w:after="0" w:line="240" w:lineRule="auto"/>
        <w:rPr>
          <w:rFonts w:cstheme="minorHAnsi"/>
          <w:color w:val="000000"/>
          <w:sz w:val="20"/>
          <w:szCs w:val="20"/>
        </w:rPr>
      </w:pPr>
      <w:r w:rsidRPr="00536663">
        <w:rPr>
          <w:rFonts w:cstheme="minorHAnsi"/>
          <w:color w:val="000000"/>
          <w:sz w:val="20"/>
          <w:szCs w:val="20"/>
        </w:rPr>
        <w:t xml:space="preserve">Pogodba začne veljati z dnem podpisa pogodbe s strani obeh pogodbenih strank. </w:t>
      </w:r>
    </w:p>
    <w:p w:rsidR="00517B05" w:rsidRPr="00536663" w:rsidRDefault="00517B05" w:rsidP="00517B05">
      <w:pPr>
        <w:spacing w:after="0" w:line="240" w:lineRule="auto"/>
        <w:jc w:val="both"/>
        <w:rPr>
          <w:rFonts w:eastAsia="Times New Roman" w:cstheme="minorHAnsi"/>
          <w:sz w:val="20"/>
          <w:szCs w:val="20"/>
          <w:lang w:eastAsia="sl-SI"/>
        </w:rPr>
      </w:pPr>
    </w:p>
    <w:p w:rsidR="0037392B" w:rsidRPr="00536663" w:rsidRDefault="0037392B" w:rsidP="00517B05">
      <w:pPr>
        <w:spacing w:after="0" w:line="240" w:lineRule="auto"/>
        <w:jc w:val="both"/>
        <w:rPr>
          <w:rFonts w:eastAsia="Times New Roman" w:cstheme="minorHAnsi"/>
          <w:sz w:val="20"/>
          <w:szCs w:val="20"/>
          <w:lang w:eastAsia="sl-SI"/>
        </w:rPr>
      </w:pPr>
    </w:p>
    <w:p w:rsidR="007D4F20" w:rsidRPr="007D4F20" w:rsidRDefault="007D4F20" w:rsidP="007D4F20">
      <w:pPr>
        <w:autoSpaceDE w:val="0"/>
        <w:autoSpaceDN w:val="0"/>
        <w:adjustRightInd w:val="0"/>
        <w:spacing w:after="0" w:line="240" w:lineRule="auto"/>
        <w:rPr>
          <w:rFonts w:cstheme="minorHAnsi"/>
          <w:sz w:val="20"/>
          <w:szCs w:val="20"/>
        </w:rPr>
      </w:pPr>
      <w:r w:rsidRPr="007D4F20">
        <w:rPr>
          <w:rFonts w:cstheme="minorHAnsi"/>
          <w:sz w:val="20"/>
          <w:szCs w:val="20"/>
        </w:rPr>
        <w:t xml:space="preserve">Številka:  </w:t>
      </w:r>
      <w:r>
        <w:rPr>
          <w:rFonts w:cstheme="minorHAnsi"/>
          <w:sz w:val="20"/>
          <w:szCs w:val="20"/>
        </w:rPr>
        <w:t>________</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Številka: 160-10/2018- -(47/15)</w:t>
      </w:r>
    </w:p>
    <w:p w:rsidR="007D4F20" w:rsidRPr="007D4F20" w:rsidRDefault="007D4F20" w:rsidP="007D4F20">
      <w:pPr>
        <w:autoSpaceDE w:val="0"/>
        <w:autoSpaceDN w:val="0"/>
        <w:adjustRightInd w:val="0"/>
        <w:spacing w:after="0" w:line="240" w:lineRule="auto"/>
        <w:rPr>
          <w:rFonts w:cstheme="minorHAnsi"/>
          <w:sz w:val="20"/>
          <w:szCs w:val="20"/>
        </w:rPr>
      </w:pPr>
      <w:r>
        <w:rPr>
          <w:rFonts w:cstheme="minorHAnsi"/>
          <w:sz w:val="20"/>
          <w:szCs w:val="20"/>
        </w:rPr>
        <w:t>Datum: _________</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Datum:</w:t>
      </w:r>
    </w:p>
    <w:p w:rsidR="007D4F20" w:rsidRPr="007D4F20" w:rsidRDefault="007D4F20" w:rsidP="007D4F20">
      <w:pPr>
        <w:autoSpaceDE w:val="0"/>
        <w:autoSpaceDN w:val="0"/>
        <w:adjustRightInd w:val="0"/>
        <w:spacing w:after="0" w:line="240" w:lineRule="auto"/>
        <w:rPr>
          <w:rFonts w:cstheme="minorHAnsi"/>
          <w:sz w:val="20"/>
          <w:szCs w:val="20"/>
        </w:rPr>
      </w:pPr>
    </w:p>
    <w:p w:rsidR="007D4F20" w:rsidRPr="007D4F20" w:rsidRDefault="007D4F20" w:rsidP="007D4F20">
      <w:pPr>
        <w:autoSpaceDE w:val="0"/>
        <w:autoSpaceDN w:val="0"/>
        <w:adjustRightInd w:val="0"/>
        <w:spacing w:after="0" w:line="240" w:lineRule="auto"/>
        <w:rPr>
          <w:rFonts w:cstheme="minorHAnsi"/>
          <w:b/>
          <w:sz w:val="20"/>
          <w:szCs w:val="20"/>
        </w:rPr>
      </w:pPr>
      <w:r w:rsidRPr="007D4F20">
        <w:rPr>
          <w:rFonts w:cstheme="minorHAnsi"/>
          <w:b/>
          <w:sz w:val="20"/>
          <w:szCs w:val="20"/>
        </w:rPr>
        <w:t>KONCESIONAR:</w:t>
      </w:r>
      <w:r w:rsidRPr="007D4F20">
        <w:rPr>
          <w:rFonts w:cstheme="minorHAnsi"/>
          <w:b/>
          <w:sz w:val="20"/>
          <w:szCs w:val="20"/>
        </w:rPr>
        <w:tab/>
      </w:r>
      <w:r w:rsidRPr="007D4F20">
        <w:rPr>
          <w:rFonts w:cstheme="minorHAnsi"/>
          <w:b/>
          <w:sz w:val="20"/>
          <w:szCs w:val="20"/>
        </w:rPr>
        <w:tab/>
      </w:r>
      <w:r w:rsidRPr="007D4F20">
        <w:rPr>
          <w:rFonts w:cstheme="minorHAnsi"/>
          <w:b/>
          <w:sz w:val="20"/>
          <w:szCs w:val="20"/>
        </w:rPr>
        <w:tab/>
      </w:r>
      <w:r w:rsidRPr="007D4F20">
        <w:rPr>
          <w:rFonts w:cstheme="minorHAnsi"/>
          <w:b/>
          <w:sz w:val="20"/>
          <w:szCs w:val="20"/>
        </w:rPr>
        <w:tab/>
      </w:r>
      <w:r w:rsidRPr="007D4F20">
        <w:rPr>
          <w:rFonts w:cstheme="minorHAnsi"/>
          <w:b/>
          <w:sz w:val="20"/>
          <w:szCs w:val="20"/>
        </w:rPr>
        <w:tab/>
      </w:r>
      <w:r w:rsidRPr="007D4F20">
        <w:rPr>
          <w:rFonts w:cstheme="minorHAnsi"/>
          <w:b/>
          <w:sz w:val="20"/>
          <w:szCs w:val="20"/>
        </w:rPr>
        <w:tab/>
        <w:t>KONCEDENT:</w:t>
      </w:r>
    </w:p>
    <w:p w:rsidR="007D4F20" w:rsidRPr="007D4F20" w:rsidRDefault="007D4F20" w:rsidP="007D4F20">
      <w:pPr>
        <w:autoSpaceDE w:val="0"/>
        <w:autoSpaceDN w:val="0"/>
        <w:adjustRightInd w:val="0"/>
        <w:spacing w:after="0" w:line="240" w:lineRule="auto"/>
        <w:rPr>
          <w:rFonts w:cstheme="minorHAnsi"/>
          <w:sz w:val="20"/>
          <w:szCs w:val="20"/>
        </w:rPr>
      </w:pPr>
      <w:r>
        <w:rPr>
          <w:rFonts w:cstheme="minorHAnsi"/>
          <w:sz w:val="20"/>
          <w:szCs w:val="20"/>
        </w:rPr>
        <w:t>_______________</w:t>
      </w:r>
      <w:r w:rsidR="00962FC7">
        <w:rPr>
          <w:rFonts w:cstheme="minorHAnsi"/>
          <w:sz w:val="20"/>
          <w:szCs w:val="20"/>
        </w:rPr>
        <w:t>_______</w:t>
      </w:r>
      <w:r w:rsidRPr="007D4F20">
        <w:rPr>
          <w:rFonts w:cstheme="minorHAnsi"/>
          <w:sz w:val="20"/>
          <w:szCs w:val="20"/>
        </w:rPr>
        <w:tab/>
        <w:t xml:space="preserve">      </w:t>
      </w:r>
      <w:r w:rsidRPr="007D4F20">
        <w:rPr>
          <w:rFonts w:cstheme="minorHAnsi"/>
          <w:sz w:val="20"/>
          <w:szCs w:val="20"/>
        </w:rPr>
        <w:tab/>
      </w:r>
      <w:r>
        <w:rPr>
          <w:rFonts w:cstheme="minorHAnsi"/>
          <w:sz w:val="20"/>
          <w:szCs w:val="20"/>
        </w:rPr>
        <w:tab/>
      </w:r>
      <w:r w:rsidRPr="007D4F20">
        <w:rPr>
          <w:rFonts w:cstheme="minorHAnsi"/>
          <w:sz w:val="20"/>
          <w:szCs w:val="20"/>
        </w:rPr>
        <w:tab/>
        <w:t>MESTNA OBČINA KRANJ</w:t>
      </w:r>
    </w:p>
    <w:p w:rsidR="007D4F20" w:rsidRPr="007D4F20" w:rsidRDefault="007D4F20" w:rsidP="007D4F20">
      <w:pPr>
        <w:autoSpaceDE w:val="0"/>
        <w:autoSpaceDN w:val="0"/>
        <w:adjustRightInd w:val="0"/>
        <w:spacing w:after="0" w:line="240" w:lineRule="auto"/>
        <w:rPr>
          <w:rFonts w:cstheme="minorHAnsi"/>
          <w:sz w:val="20"/>
          <w:szCs w:val="20"/>
        </w:rPr>
      </w:pPr>
      <w:r>
        <w:rPr>
          <w:rFonts w:cstheme="minorHAnsi"/>
          <w:sz w:val="20"/>
          <w:szCs w:val="20"/>
        </w:rPr>
        <w:t>______________________</w:t>
      </w:r>
      <w:r w:rsidRPr="007D4F20">
        <w:rPr>
          <w:rFonts w:cstheme="minorHAnsi"/>
          <w:sz w:val="20"/>
          <w:szCs w:val="20"/>
        </w:rPr>
        <w:tab/>
      </w:r>
      <w:r w:rsidRPr="007D4F20">
        <w:rPr>
          <w:rFonts w:cstheme="minorHAnsi"/>
          <w:sz w:val="20"/>
          <w:szCs w:val="20"/>
        </w:rPr>
        <w:tab/>
        <w:t xml:space="preserve">           </w:t>
      </w:r>
      <w:r w:rsidRPr="007D4F20">
        <w:rPr>
          <w:rFonts w:cstheme="minorHAnsi"/>
          <w:sz w:val="20"/>
          <w:szCs w:val="20"/>
        </w:rPr>
        <w:tab/>
      </w:r>
      <w:r w:rsidRPr="007D4F20">
        <w:rPr>
          <w:rFonts w:cstheme="minorHAnsi"/>
          <w:sz w:val="20"/>
          <w:szCs w:val="20"/>
        </w:rPr>
        <w:tab/>
        <w:t>Boštjan Trilar</w:t>
      </w:r>
    </w:p>
    <w:p w:rsidR="007D4F20" w:rsidRPr="007D4F20" w:rsidRDefault="00962FC7" w:rsidP="007D4F20">
      <w:pPr>
        <w:autoSpaceDE w:val="0"/>
        <w:autoSpaceDN w:val="0"/>
        <w:adjustRightInd w:val="0"/>
        <w:spacing w:after="0" w:line="240" w:lineRule="auto"/>
        <w:rPr>
          <w:rFonts w:cstheme="minorHAnsi"/>
          <w:sz w:val="20"/>
          <w:szCs w:val="20"/>
        </w:rPr>
      </w:pPr>
      <w:r>
        <w:rPr>
          <w:rFonts w:cstheme="minorHAnsi"/>
          <w:sz w:val="20"/>
          <w:szCs w:val="20"/>
        </w:rPr>
        <w:t>______________________</w:t>
      </w:r>
      <w:r w:rsidR="007D4F20" w:rsidRPr="007D4F20">
        <w:rPr>
          <w:rFonts w:cstheme="minorHAnsi"/>
          <w:sz w:val="20"/>
          <w:szCs w:val="20"/>
        </w:rPr>
        <w:tab/>
      </w:r>
      <w:r w:rsidR="007D4F20" w:rsidRPr="007D4F20">
        <w:rPr>
          <w:rFonts w:cstheme="minorHAnsi"/>
          <w:sz w:val="20"/>
          <w:szCs w:val="20"/>
        </w:rPr>
        <w:tab/>
        <w:t xml:space="preserve">    </w:t>
      </w:r>
      <w:r w:rsidR="007D4F20" w:rsidRPr="007D4F20">
        <w:rPr>
          <w:rFonts w:cstheme="minorHAnsi"/>
          <w:sz w:val="20"/>
          <w:szCs w:val="20"/>
        </w:rPr>
        <w:tab/>
      </w:r>
      <w:r w:rsidR="007D4F20" w:rsidRPr="007D4F20">
        <w:rPr>
          <w:rFonts w:cstheme="minorHAnsi"/>
          <w:sz w:val="20"/>
          <w:szCs w:val="20"/>
        </w:rPr>
        <w:tab/>
        <w:t>ŽUPAN</w:t>
      </w:r>
    </w:p>
    <w:p w:rsidR="007D4F20" w:rsidRPr="007D4F20" w:rsidRDefault="007D4F20" w:rsidP="007D4F20">
      <w:pPr>
        <w:autoSpaceDE w:val="0"/>
        <w:autoSpaceDN w:val="0"/>
        <w:adjustRightInd w:val="0"/>
        <w:spacing w:after="0" w:line="240" w:lineRule="auto"/>
        <w:rPr>
          <w:rFonts w:cstheme="minorHAnsi"/>
          <w:sz w:val="20"/>
          <w:szCs w:val="20"/>
        </w:rPr>
      </w:pPr>
    </w:p>
    <w:p w:rsidR="007D4F20" w:rsidRPr="007D4F20" w:rsidRDefault="007D4F20" w:rsidP="007D4F20">
      <w:pPr>
        <w:autoSpaceDE w:val="0"/>
        <w:autoSpaceDN w:val="0"/>
        <w:adjustRightInd w:val="0"/>
        <w:spacing w:after="0" w:line="240" w:lineRule="auto"/>
        <w:rPr>
          <w:rFonts w:cstheme="minorHAnsi"/>
          <w:sz w:val="20"/>
          <w:szCs w:val="20"/>
        </w:rPr>
      </w:pPr>
      <w:r w:rsidRPr="007D4F20">
        <w:rPr>
          <w:rFonts w:cstheme="minorHAnsi"/>
          <w:sz w:val="20"/>
          <w:szCs w:val="20"/>
        </w:rPr>
        <w:t>_______________________</w:t>
      </w:r>
      <w:r w:rsidRPr="007D4F20">
        <w:rPr>
          <w:rFonts w:cstheme="minorHAnsi"/>
          <w:sz w:val="20"/>
          <w:szCs w:val="20"/>
        </w:rPr>
        <w:tab/>
      </w:r>
      <w:r w:rsidRPr="007D4F20">
        <w:rPr>
          <w:rFonts w:cstheme="minorHAnsi"/>
          <w:sz w:val="20"/>
          <w:szCs w:val="20"/>
        </w:rPr>
        <w:tab/>
      </w:r>
      <w:r w:rsidRPr="007D4F20">
        <w:rPr>
          <w:rFonts w:cstheme="minorHAnsi"/>
          <w:sz w:val="20"/>
          <w:szCs w:val="20"/>
        </w:rPr>
        <w:tab/>
      </w:r>
      <w:r w:rsidRPr="007D4F20">
        <w:rPr>
          <w:rFonts w:cstheme="minorHAnsi"/>
          <w:sz w:val="20"/>
          <w:szCs w:val="20"/>
        </w:rPr>
        <w:tab/>
        <w:t>_______________________</w:t>
      </w:r>
    </w:p>
    <w:p w:rsidR="007D4F20" w:rsidRPr="007D4F20" w:rsidRDefault="007D4F20" w:rsidP="007D4F20">
      <w:pPr>
        <w:autoSpaceDE w:val="0"/>
        <w:autoSpaceDN w:val="0"/>
        <w:adjustRightInd w:val="0"/>
        <w:spacing w:after="0" w:line="240" w:lineRule="auto"/>
        <w:rPr>
          <w:rFonts w:cstheme="minorHAnsi"/>
          <w:sz w:val="20"/>
          <w:szCs w:val="20"/>
        </w:rPr>
      </w:pPr>
    </w:p>
    <w:p w:rsidR="00517B05" w:rsidRPr="00536663" w:rsidRDefault="00517B05" w:rsidP="00D80228">
      <w:pPr>
        <w:autoSpaceDE w:val="0"/>
        <w:autoSpaceDN w:val="0"/>
        <w:adjustRightInd w:val="0"/>
        <w:spacing w:after="0" w:line="240" w:lineRule="auto"/>
        <w:rPr>
          <w:rFonts w:cstheme="minorHAnsi"/>
          <w:sz w:val="20"/>
          <w:szCs w:val="20"/>
        </w:rPr>
      </w:pPr>
    </w:p>
    <w:p w:rsidR="00517B05" w:rsidRPr="00536663" w:rsidRDefault="00517B05"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p w:rsidR="00423BC3" w:rsidRPr="00536663" w:rsidRDefault="00423BC3" w:rsidP="00D80228">
      <w:pPr>
        <w:autoSpaceDE w:val="0"/>
        <w:autoSpaceDN w:val="0"/>
        <w:adjustRightInd w:val="0"/>
        <w:spacing w:after="0" w:line="240" w:lineRule="auto"/>
        <w:rPr>
          <w:rFonts w:cstheme="minorHAnsi"/>
          <w:sz w:val="20"/>
          <w:szCs w:val="20"/>
        </w:rPr>
      </w:pPr>
    </w:p>
    <w:sectPr w:rsidR="00423BC3" w:rsidRPr="00536663" w:rsidSect="003B7DE3">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36" w:rsidRDefault="00670236" w:rsidP="00BE0CD8">
      <w:pPr>
        <w:spacing w:after="0" w:line="240" w:lineRule="auto"/>
      </w:pPr>
      <w:r>
        <w:separator/>
      </w:r>
    </w:p>
  </w:endnote>
  <w:endnote w:type="continuationSeparator" w:id="0">
    <w:p w:rsidR="00670236" w:rsidRDefault="00670236" w:rsidP="00BE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87" w:rsidRPr="007925DC" w:rsidRDefault="00547B87" w:rsidP="003B7DE3">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53BBC">
      <w:rPr>
        <w:noProof/>
        <w:sz w:val="14"/>
        <w:szCs w:val="14"/>
      </w:rPr>
      <w:t>34</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53BBC">
      <w:rPr>
        <w:noProof/>
        <w:sz w:val="14"/>
        <w:szCs w:val="14"/>
      </w:rPr>
      <w:t>39</w:t>
    </w:r>
    <w:r w:rsidRPr="007925DC">
      <w:rPr>
        <w:sz w:val="14"/>
        <w:szCs w:val="14"/>
      </w:rPr>
      <w:fldChar w:fldCharType="end"/>
    </w:r>
  </w:p>
  <w:p w:rsidR="00547B87" w:rsidRDefault="00547B87" w:rsidP="003B7DE3">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87" w:rsidRPr="007925DC" w:rsidRDefault="00547B87" w:rsidP="003B7DE3">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53BB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53BBC">
      <w:rPr>
        <w:noProof/>
        <w:sz w:val="14"/>
        <w:szCs w:val="14"/>
      </w:rPr>
      <w:t>39</w:t>
    </w:r>
    <w:r w:rsidRPr="007925DC">
      <w:rPr>
        <w:sz w:val="14"/>
        <w:szCs w:val="14"/>
      </w:rPr>
      <w:fldChar w:fldCharType="end"/>
    </w:r>
  </w:p>
  <w:p w:rsidR="00547B87" w:rsidRDefault="00547B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36" w:rsidRDefault="00670236" w:rsidP="00BE0CD8">
      <w:pPr>
        <w:spacing w:after="0" w:line="240" w:lineRule="auto"/>
      </w:pPr>
      <w:r>
        <w:separator/>
      </w:r>
    </w:p>
  </w:footnote>
  <w:footnote w:type="continuationSeparator" w:id="0">
    <w:p w:rsidR="00670236" w:rsidRDefault="00670236" w:rsidP="00BE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47B87" w:rsidRPr="003F0043" w:rsidTr="00D605E7">
      <w:tc>
        <w:tcPr>
          <w:tcW w:w="6803" w:type="dxa"/>
          <w:vMerge w:val="restart"/>
        </w:tcPr>
        <w:p w:rsidR="00547B87" w:rsidRPr="003F0043" w:rsidRDefault="00547B87" w:rsidP="003B7DE3">
          <w:pPr>
            <w:pStyle w:val="Glava"/>
            <w:tabs>
              <w:tab w:val="clear" w:pos="4536"/>
              <w:tab w:val="clear" w:pos="9072"/>
            </w:tabs>
            <w:rPr>
              <w:rFonts w:eastAsia="Yu Gothic" w:cstheme="minorHAnsi"/>
            </w:rPr>
          </w:pPr>
          <w:r w:rsidRPr="00C51A2A">
            <w:rPr>
              <w:rFonts w:eastAsia="Yu Gothic" w:cstheme="minorHAnsi"/>
              <w:noProof/>
              <w:lang w:eastAsia="sl-SI"/>
            </w:rPr>
            <w:drawing>
              <wp:anchor distT="0" distB="0" distL="114300" distR="114300" simplePos="0" relativeHeight="251659264" behindDoc="0" locked="0" layoutInCell="1" allowOverlap="1" wp14:anchorId="46CEB7AA" wp14:editId="0368BEF1">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547B87" w:rsidRPr="003F0043" w:rsidRDefault="00547B87" w:rsidP="003B7DE3">
          <w:pPr>
            <w:pStyle w:val="Glava"/>
            <w:tabs>
              <w:tab w:val="clear" w:pos="4536"/>
              <w:tab w:val="clear" w:pos="9072"/>
            </w:tabs>
            <w:rPr>
              <w:rFonts w:eastAsia="Yu Gothic" w:cstheme="minorHAnsi"/>
              <w:b/>
            </w:rPr>
          </w:pPr>
        </w:p>
      </w:tc>
    </w:tr>
    <w:tr w:rsidR="00547B87" w:rsidRPr="003F0043" w:rsidTr="00D605E7">
      <w:tc>
        <w:tcPr>
          <w:tcW w:w="6803" w:type="dxa"/>
          <w:vMerge/>
          <w:tcBorders>
            <w:right w:val="single" w:sz="4" w:space="0" w:color="auto"/>
          </w:tcBorders>
        </w:tcPr>
        <w:p w:rsidR="00547B87" w:rsidRPr="003F0043" w:rsidRDefault="00547B87" w:rsidP="003B7DE3">
          <w:pPr>
            <w:pStyle w:val="Glava"/>
            <w:tabs>
              <w:tab w:val="clear" w:pos="4536"/>
              <w:tab w:val="clear" w:pos="9072"/>
            </w:tabs>
            <w:rPr>
              <w:rFonts w:eastAsia="Yu Gothic" w:cstheme="minorHAnsi"/>
              <w:noProof/>
              <w:sz w:val="16"/>
              <w:szCs w:val="16"/>
            </w:rPr>
          </w:pPr>
        </w:p>
      </w:tc>
      <w:tc>
        <w:tcPr>
          <w:tcW w:w="2972" w:type="dxa"/>
          <w:tcBorders>
            <w:left w:val="single" w:sz="4" w:space="0" w:color="auto"/>
          </w:tcBorders>
        </w:tcPr>
        <w:p w:rsidR="00547B87" w:rsidRPr="003A4610" w:rsidRDefault="00547B87" w:rsidP="003B7DE3">
          <w:pPr>
            <w:pStyle w:val="Glava"/>
            <w:tabs>
              <w:tab w:val="clear" w:pos="4536"/>
              <w:tab w:val="clear" w:pos="9072"/>
            </w:tabs>
            <w:rPr>
              <w:rFonts w:eastAsia="Yu Gothic UI" w:cstheme="minorHAnsi"/>
              <w:b/>
              <w:sz w:val="20"/>
              <w:szCs w:val="20"/>
            </w:rPr>
          </w:pPr>
          <w:r w:rsidRPr="005441BA">
            <w:rPr>
              <w:rFonts w:eastAsia="Yu Gothic UI" w:cstheme="minorHAnsi"/>
              <w:b/>
              <w:sz w:val="14"/>
              <w:szCs w:val="14"/>
            </w:rPr>
            <w:t xml:space="preserve"> </w:t>
          </w:r>
          <w:r>
            <w:rPr>
              <w:rFonts w:eastAsia="Yu Gothic UI" w:cstheme="minorHAnsi"/>
              <w:b/>
              <w:sz w:val="20"/>
              <w:szCs w:val="20"/>
            </w:rPr>
            <w:t>Župan</w:t>
          </w:r>
          <w:r w:rsidRPr="003A4610">
            <w:rPr>
              <w:rFonts w:eastAsia="Yu Gothic UI" w:cstheme="minorHAnsi"/>
              <w:b/>
              <w:sz w:val="20"/>
              <w:szCs w:val="20"/>
            </w:rPr>
            <w:t xml:space="preserve"> </w:t>
          </w:r>
        </w:p>
        <w:p w:rsidR="00547B87" w:rsidRDefault="00547B87" w:rsidP="003B7DE3">
          <w:pPr>
            <w:pStyle w:val="Glava"/>
            <w:tabs>
              <w:tab w:val="left" w:pos="708"/>
            </w:tabs>
            <w:rPr>
              <w:rFonts w:eastAsia="Yu Gothic UI" w:cstheme="minorHAnsi"/>
              <w:b/>
              <w:sz w:val="14"/>
              <w:szCs w:val="14"/>
            </w:rPr>
          </w:pPr>
          <w:r w:rsidRPr="009447A6">
            <w:rPr>
              <w:rFonts w:eastAsia="Yu Gothic UI" w:cstheme="minorHAnsi"/>
              <w:b/>
              <w:sz w:val="14"/>
              <w:szCs w:val="14"/>
            </w:rPr>
            <w:t xml:space="preserve"> </w:t>
          </w:r>
        </w:p>
        <w:p w:rsidR="00547B87" w:rsidRPr="003A4610" w:rsidRDefault="00547B87" w:rsidP="003B7DE3">
          <w:pPr>
            <w:pStyle w:val="Glava"/>
            <w:tabs>
              <w:tab w:val="clear" w:pos="4536"/>
              <w:tab w:val="clear" w:pos="9072"/>
            </w:tabs>
            <w:rPr>
              <w:rFonts w:eastAsia="Yu Gothic UI" w:cstheme="minorHAnsi"/>
              <w:b/>
              <w:sz w:val="14"/>
              <w:szCs w:val="14"/>
            </w:rPr>
          </w:pPr>
          <w:r>
            <w:rPr>
              <w:rFonts w:eastAsia="Yu Gothic" w:cstheme="minorHAnsi"/>
              <w:sz w:val="14"/>
              <w:szCs w:val="14"/>
            </w:rPr>
            <w:t xml:space="preserve"> </w:t>
          </w:r>
          <w:r w:rsidRPr="003A4610">
            <w:rPr>
              <w:rFonts w:eastAsia="Yu Gothic" w:cstheme="minorHAnsi"/>
              <w:sz w:val="14"/>
              <w:szCs w:val="14"/>
            </w:rPr>
            <w:t>Slovenski trg 1</w:t>
          </w:r>
          <w:r>
            <w:rPr>
              <w:rFonts w:eastAsia="Yu Gothic" w:cstheme="minorHAnsi"/>
              <w:sz w:val="14"/>
              <w:szCs w:val="14"/>
            </w:rPr>
            <w:t xml:space="preserve">,  </w:t>
          </w:r>
          <w:r w:rsidRPr="003A4610">
            <w:rPr>
              <w:rFonts w:eastAsia="Yu Gothic" w:cstheme="minorHAnsi"/>
              <w:sz w:val="14"/>
              <w:szCs w:val="14"/>
            </w:rPr>
            <w:t>4000 Kranj</w:t>
          </w:r>
          <w:r w:rsidRPr="003A4610">
            <w:rPr>
              <w:rFonts w:eastAsia="Yu Gothic UI" w:cstheme="minorHAnsi"/>
              <w:b/>
              <w:sz w:val="14"/>
              <w:szCs w:val="14"/>
            </w:rPr>
            <w:t xml:space="preserve"> </w:t>
          </w:r>
        </w:p>
        <w:p w:rsidR="00547B87" w:rsidRPr="003A4610" w:rsidRDefault="00547B87" w:rsidP="003B7DE3">
          <w:pPr>
            <w:pStyle w:val="Glava"/>
            <w:tabs>
              <w:tab w:val="clear" w:pos="4536"/>
              <w:tab w:val="clear" w:pos="9072"/>
            </w:tabs>
            <w:rPr>
              <w:rFonts w:eastAsia="Yu Gothic" w:cstheme="minorHAnsi"/>
              <w:sz w:val="14"/>
              <w:szCs w:val="14"/>
            </w:rPr>
          </w:pPr>
          <w:r w:rsidRPr="003A4610">
            <w:rPr>
              <w:rFonts w:eastAsia="Yu Gothic" w:cstheme="minorHAnsi"/>
              <w:sz w:val="14"/>
              <w:szCs w:val="14"/>
            </w:rPr>
            <w:t xml:space="preserve"> </w:t>
          </w:r>
          <w:r>
            <w:rPr>
              <w:rFonts w:eastAsia="Yu Gothic" w:cstheme="minorHAnsi"/>
              <w:sz w:val="14"/>
              <w:szCs w:val="14"/>
            </w:rPr>
            <w:t>T: 04 237</w:t>
          </w:r>
          <w:r w:rsidRPr="003A4610">
            <w:rPr>
              <w:rFonts w:eastAsia="Yu Gothic" w:cstheme="minorHAnsi"/>
              <w:sz w:val="14"/>
              <w:szCs w:val="14"/>
            </w:rPr>
            <w:t>3</w:t>
          </w:r>
          <w:r>
            <w:rPr>
              <w:rFonts w:eastAsia="Yu Gothic" w:cstheme="minorHAnsi"/>
              <w:sz w:val="14"/>
              <w:szCs w:val="14"/>
            </w:rPr>
            <w:t xml:space="preserve"> 101</w:t>
          </w:r>
          <w:r w:rsidRPr="003A4610">
            <w:rPr>
              <w:rFonts w:eastAsia="Yu Gothic" w:cstheme="minorHAnsi"/>
              <w:sz w:val="14"/>
              <w:szCs w:val="14"/>
            </w:rPr>
            <w:t xml:space="preserve"> </w:t>
          </w:r>
          <w:r>
            <w:rPr>
              <w:rFonts w:eastAsia="Yu Gothic" w:cstheme="minorHAnsi"/>
              <w:sz w:val="14"/>
              <w:szCs w:val="14"/>
            </w:rPr>
            <w:t xml:space="preserve"> </w:t>
          </w:r>
          <w:r w:rsidRPr="003A4610">
            <w:rPr>
              <w:rFonts w:eastAsia="Yu Gothic" w:cstheme="minorHAnsi"/>
              <w:sz w:val="14"/>
              <w:szCs w:val="14"/>
            </w:rPr>
            <w:t xml:space="preserve"> F: 04 2373</w:t>
          </w:r>
          <w:r>
            <w:rPr>
              <w:rFonts w:eastAsia="Yu Gothic" w:cstheme="minorHAnsi"/>
              <w:sz w:val="14"/>
              <w:szCs w:val="14"/>
            </w:rPr>
            <w:t xml:space="preserve"> </w:t>
          </w:r>
          <w:r w:rsidRPr="003A4610">
            <w:rPr>
              <w:rFonts w:eastAsia="Yu Gothic" w:cstheme="minorHAnsi"/>
              <w:sz w:val="14"/>
              <w:szCs w:val="14"/>
            </w:rPr>
            <w:t>106</w:t>
          </w:r>
        </w:p>
        <w:p w:rsidR="00547B87" w:rsidRPr="003F0043" w:rsidRDefault="00547B87" w:rsidP="003B7DE3">
          <w:pPr>
            <w:pStyle w:val="Glava"/>
            <w:tabs>
              <w:tab w:val="clear" w:pos="4536"/>
              <w:tab w:val="clear" w:pos="9072"/>
            </w:tabs>
            <w:rPr>
              <w:rFonts w:eastAsia="Yu Gothic UI" w:cstheme="minorHAnsi"/>
              <w:b/>
            </w:rPr>
          </w:pPr>
          <w:r w:rsidRPr="003A4610">
            <w:rPr>
              <w:rFonts w:eastAsia="Yu Gothic" w:cstheme="minorHAnsi"/>
              <w:sz w:val="14"/>
              <w:szCs w:val="14"/>
            </w:rPr>
            <w:t xml:space="preserve"> E: </w:t>
          </w:r>
          <w:hyperlink r:id="rId2" w:history="1">
            <w:r w:rsidRPr="0067664C">
              <w:rPr>
                <w:rStyle w:val="Hiperpovezava"/>
                <w:rFonts w:eastAsia="Yu Gothic" w:cstheme="minorHAnsi"/>
                <w:sz w:val="14"/>
                <w:szCs w:val="14"/>
              </w:rPr>
              <w:t>tajnistvo.zupana@kranj.si</w:t>
            </w:r>
          </w:hyperlink>
          <w:r>
            <w:rPr>
              <w:rFonts w:eastAsia="Yu Gothic" w:cstheme="minorHAnsi"/>
              <w:sz w:val="14"/>
              <w:szCs w:val="14"/>
            </w:rPr>
            <w:t xml:space="preserve">   </w:t>
          </w:r>
          <w:r w:rsidRPr="003A4610">
            <w:rPr>
              <w:rFonts w:eastAsia="Yu Gothic" w:cstheme="minorHAnsi"/>
              <w:sz w:val="14"/>
              <w:szCs w:val="14"/>
            </w:rPr>
            <w:t xml:space="preserve">S: </w:t>
          </w:r>
          <w:hyperlink r:id="rId3" w:history="1">
            <w:r w:rsidRPr="0067664C">
              <w:rPr>
                <w:rStyle w:val="Hiperpovezava"/>
                <w:rFonts w:eastAsia="Yu Gothic" w:cstheme="minorHAnsi"/>
                <w:sz w:val="14"/>
                <w:szCs w:val="14"/>
              </w:rPr>
              <w:t>www.kranj.si</w:t>
            </w:r>
          </w:hyperlink>
        </w:p>
      </w:tc>
    </w:tr>
  </w:tbl>
  <w:p w:rsidR="00547B87" w:rsidRPr="001A300B" w:rsidRDefault="00547B87" w:rsidP="003B7DE3">
    <w:pPr>
      <w:pStyle w:val="Glava"/>
      <w:tabs>
        <w:tab w:val="clear" w:pos="4536"/>
        <w:tab w:val="clear" w:pos="9072"/>
      </w:tabs>
      <w:rPr>
        <w:rFonts w:eastAsia="Yu Gothic" w:cstheme="minorHAnsi"/>
        <w:sz w:val="14"/>
        <w:szCs w:val="14"/>
      </w:rPr>
    </w:pPr>
    <w:r w:rsidRPr="003F0043">
      <w:rPr>
        <w:rFonts w:eastAsia="Yu Gothic" w:cstheme="minorHAnsi"/>
      </w:rPr>
      <w:tab/>
    </w:r>
  </w:p>
  <w:p w:rsidR="00547B87" w:rsidRPr="005D70F4" w:rsidRDefault="00547B87" w:rsidP="003B7DE3">
    <w:pPr>
      <w:pStyle w:val="Glava"/>
      <w:tabs>
        <w:tab w:val="clear" w:pos="4536"/>
        <w:tab w:val="clear" w:pos="9072"/>
      </w:tabs>
      <w:rPr>
        <w:rFonts w:eastAsia="Yu Gothic" w:cstheme="minorHAnsi"/>
        <w:sz w:val="14"/>
        <w:szCs w:val="14"/>
      </w:rPr>
    </w:pPr>
  </w:p>
  <w:p w:rsidR="00547B87" w:rsidRPr="00351A59" w:rsidRDefault="00547B87" w:rsidP="003B7DE3">
    <w:pPr>
      <w:pStyle w:val="Glava"/>
      <w:tabs>
        <w:tab w:val="clear" w:pos="4536"/>
        <w:tab w:val="clear" w:pos="9072"/>
      </w:tabs>
      <w:rPr>
        <w:rFonts w:eastAsia="Yu Gothic" w:cstheme="minorHAnsi"/>
        <w:sz w:val="14"/>
        <w:szCs w:val="14"/>
      </w:rPr>
    </w:pPr>
  </w:p>
  <w:p w:rsidR="00547B87" w:rsidRDefault="00547B87" w:rsidP="003B7DE3">
    <w:pPr>
      <w:pStyle w:val="Glava"/>
      <w:tabs>
        <w:tab w:val="clear" w:pos="4536"/>
        <w:tab w:val="clear" w:pos="9072"/>
      </w:tabs>
      <w:rPr>
        <w:rFonts w:eastAsia="Yu Gothic" w:cstheme="minorHAnsi"/>
        <w:sz w:val="14"/>
        <w:szCs w:val="14"/>
      </w:rPr>
    </w:pPr>
  </w:p>
  <w:p w:rsidR="00547B87" w:rsidRDefault="00547B87" w:rsidP="003B7DE3">
    <w:pPr>
      <w:pStyle w:val="Glava"/>
      <w:tabs>
        <w:tab w:val="clear" w:pos="4536"/>
        <w:tab w:val="clear" w:pos="9072"/>
      </w:tabs>
      <w:rPr>
        <w:rFonts w:eastAsia="Yu Gothic" w:cstheme="minorHAnsi"/>
        <w:sz w:val="14"/>
        <w:szCs w:val="14"/>
      </w:rPr>
    </w:pPr>
  </w:p>
  <w:p w:rsidR="00547B87" w:rsidRPr="00351A59" w:rsidRDefault="00547B87" w:rsidP="003B7DE3">
    <w:pPr>
      <w:pStyle w:val="Glava"/>
      <w:tabs>
        <w:tab w:val="clear" w:pos="4536"/>
        <w:tab w:val="clear" w:pos="9072"/>
        <w:tab w:val="left" w:pos="3705"/>
      </w:tabs>
      <w:rPr>
        <w:rFonts w:eastAsia="Yu Gothic" w:cstheme="minorHAnsi"/>
        <w:sz w:val="14"/>
        <w:szCs w:val="14"/>
      </w:rPr>
    </w:pPr>
    <w:r>
      <w:rPr>
        <w:rFonts w:eastAsia="Yu Gothic" w:cstheme="minorHAnsi"/>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28"/>
    <w:multiLevelType w:val="hybridMultilevel"/>
    <w:tmpl w:val="A9CCA6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E64AF"/>
    <w:multiLevelType w:val="hybridMultilevel"/>
    <w:tmpl w:val="EE06FD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36933"/>
    <w:multiLevelType w:val="multilevel"/>
    <w:tmpl w:val="30F8F4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31E92"/>
    <w:multiLevelType w:val="hybridMultilevel"/>
    <w:tmpl w:val="F1C84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AF07F1"/>
    <w:multiLevelType w:val="hybridMultilevel"/>
    <w:tmpl w:val="3FFE66D2"/>
    <w:lvl w:ilvl="0" w:tplc="16089A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05473"/>
    <w:multiLevelType w:val="hybridMultilevel"/>
    <w:tmpl w:val="80C2219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0F7333"/>
    <w:multiLevelType w:val="multilevel"/>
    <w:tmpl w:val="71D8E6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566202"/>
    <w:multiLevelType w:val="multilevel"/>
    <w:tmpl w:val="1C381B44"/>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heme="minorHAnsi" w:eastAsiaTheme="minorHAnsi" w:hAnsiTheme="minorHAnsi" w:cs="Times New Roman"/>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55566"/>
    <w:multiLevelType w:val="hybridMultilevel"/>
    <w:tmpl w:val="76E6F8E6"/>
    <w:lvl w:ilvl="0" w:tplc="640C95C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97C9E"/>
    <w:multiLevelType w:val="multilevel"/>
    <w:tmpl w:val="1C381B44"/>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heme="minorHAnsi" w:eastAsiaTheme="minorHAnsi" w:hAnsiTheme="minorHAnsi" w:cs="Times New Roman"/>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F96EBD"/>
    <w:multiLevelType w:val="hybridMultilevel"/>
    <w:tmpl w:val="6172F1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F62DEC"/>
    <w:multiLevelType w:val="hybridMultilevel"/>
    <w:tmpl w:val="766A5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721292"/>
    <w:multiLevelType w:val="hybridMultilevel"/>
    <w:tmpl w:val="E05603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FF2926"/>
    <w:multiLevelType w:val="hybridMultilevel"/>
    <w:tmpl w:val="EFFE8C2A"/>
    <w:lvl w:ilvl="0" w:tplc="7E702CAA">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69780F"/>
    <w:multiLevelType w:val="hybridMultilevel"/>
    <w:tmpl w:val="1FDEF70C"/>
    <w:lvl w:ilvl="0" w:tplc="6964B360">
      <w:start w:val="2"/>
      <w:numFmt w:val="bullet"/>
      <w:lvlText w:val=""/>
      <w:lvlJc w:val="left"/>
      <w:pPr>
        <w:ind w:left="1080" w:hanging="360"/>
      </w:pPr>
      <w:rPr>
        <w:rFonts w:ascii="Symbol" w:eastAsiaTheme="minorHAnsi"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E471B1B"/>
    <w:multiLevelType w:val="hybridMultilevel"/>
    <w:tmpl w:val="9B2EE48C"/>
    <w:lvl w:ilvl="0" w:tplc="152A5EA6">
      <w:start w:val="1"/>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D3382"/>
    <w:multiLevelType w:val="hybridMultilevel"/>
    <w:tmpl w:val="0246811C"/>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F35CA9"/>
    <w:multiLevelType w:val="multilevel"/>
    <w:tmpl w:val="FD22B200"/>
    <w:lvl w:ilvl="0">
      <w:start w:val="5"/>
      <w:numFmt w:val="decimal"/>
      <w:lvlText w:val="%1"/>
      <w:lvlJc w:val="left"/>
      <w:pPr>
        <w:ind w:left="480" w:hanging="480"/>
      </w:pPr>
      <w:rPr>
        <w:rFonts w:hint="default"/>
        <w:sz w:val="23"/>
      </w:rPr>
    </w:lvl>
    <w:lvl w:ilvl="1">
      <w:start w:val="1"/>
      <w:numFmt w:val="decimal"/>
      <w:lvlText w:val="%1.%2"/>
      <w:lvlJc w:val="left"/>
      <w:pPr>
        <w:ind w:left="840" w:hanging="480"/>
      </w:pPr>
      <w:rPr>
        <w:rFonts w:hint="default"/>
        <w:sz w:val="23"/>
      </w:rPr>
    </w:lvl>
    <w:lvl w:ilvl="2">
      <w:start w:val="7"/>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8" w15:restartNumberingAfterBreak="0">
    <w:nsid w:val="39581475"/>
    <w:multiLevelType w:val="hybridMultilevel"/>
    <w:tmpl w:val="DC900EB6"/>
    <w:lvl w:ilvl="0" w:tplc="C8FC22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BB969EA"/>
    <w:multiLevelType w:val="hybridMultilevel"/>
    <w:tmpl w:val="4C18B6F0"/>
    <w:lvl w:ilvl="0" w:tplc="8BBE878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6A2407"/>
    <w:multiLevelType w:val="hybridMultilevel"/>
    <w:tmpl w:val="1A9E76E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945BC1"/>
    <w:multiLevelType w:val="hybridMultilevel"/>
    <w:tmpl w:val="A2A65D3C"/>
    <w:lvl w:ilvl="0" w:tplc="7660A5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2BD7299"/>
    <w:multiLevelType w:val="multilevel"/>
    <w:tmpl w:val="1C381B44"/>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heme="minorHAnsi" w:eastAsiaTheme="minorHAnsi" w:hAnsiTheme="minorHAnsi" w:cs="Times New Roman"/>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B62568"/>
    <w:multiLevelType w:val="multilevel"/>
    <w:tmpl w:val="31501A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60F73D94"/>
    <w:multiLevelType w:val="multilevel"/>
    <w:tmpl w:val="71D8E6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18621C"/>
    <w:multiLevelType w:val="hybridMultilevel"/>
    <w:tmpl w:val="9C6ED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A21D54"/>
    <w:multiLevelType w:val="hybridMultilevel"/>
    <w:tmpl w:val="38440CEA"/>
    <w:lvl w:ilvl="0" w:tplc="5A969EB6">
      <w:start w:val="2"/>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DE390B"/>
    <w:multiLevelType w:val="hybridMultilevel"/>
    <w:tmpl w:val="237A6EAE"/>
    <w:lvl w:ilvl="0" w:tplc="EFD42C1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05F35AB"/>
    <w:multiLevelType w:val="hybridMultilevel"/>
    <w:tmpl w:val="7DA0C49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400692"/>
    <w:multiLevelType w:val="multilevel"/>
    <w:tmpl w:val="2AC2BCF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730E9E"/>
    <w:multiLevelType w:val="hybridMultilevel"/>
    <w:tmpl w:val="2048B128"/>
    <w:lvl w:ilvl="0" w:tplc="2F2E6EC0">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E026F2"/>
    <w:multiLevelType w:val="hybridMultilevel"/>
    <w:tmpl w:val="4C18B6F0"/>
    <w:lvl w:ilvl="0" w:tplc="8BBE878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6C2972"/>
    <w:multiLevelType w:val="multilevel"/>
    <w:tmpl w:val="71D8E6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1"/>
  </w:num>
  <w:num w:numId="3">
    <w:abstractNumId w:val="27"/>
  </w:num>
  <w:num w:numId="4">
    <w:abstractNumId w:val="25"/>
  </w:num>
  <w:num w:numId="5">
    <w:abstractNumId w:val="4"/>
  </w:num>
  <w:num w:numId="6">
    <w:abstractNumId w:val="15"/>
  </w:num>
  <w:num w:numId="7">
    <w:abstractNumId w:val="7"/>
  </w:num>
  <w:num w:numId="8">
    <w:abstractNumId w:val="32"/>
  </w:num>
  <w:num w:numId="9">
    <w:abstractNumId w:val="6"/>
  </w:num>
  <w:num w:numId="10">
    <w:abstractNumId w:val="26"/>
  </w:num>
  <w:num w:numId="11">
    <w:abstractNumId w:val="14"/>
  </w:num>
  <w:num w:numId="12">
    <w:abstractNumId w:val="1"/>
  </w:num>
  <w:num w:numId="13">
    <w:abstractNumId w:val="21"/>
  </w:num>
  <w:num w:numId="14">
    <w:abstractNumId w:val="31"/>
  </w:num>
  <w:num w:numId="15">
    <w:abstractNumId w:val="18"/>
  </w:num>
  <w:num w:numId="16">
    <w:abstractNumId w:val="29"/>
  </w:num>
  <w:num w:numId="17">
    <w:abstractNumId w:val="0"/>
  </w:num>
  <w:num w:numId="18">
    <w:abstractNumId w:val="19"/>
  </w:num>
  <w:num w:numId="19">
    <w:abstractNumId w:val="23"/>
  </w:num>
  <w:num w:numId="20">
    <w:abstractNumId w:val="3"/>
  </w:num>
  <w:num w:numId="21">
    <w:abstractNumId w:val="24"/>
  </w:num>
  <w:num w:numId="22">
    <w:abstractNumId w:val="17"/>
  </w:num>
  <w:num w:numId="23">
    <w:abstractNumId w:val="8"/>
  </w:num>
  <w:num w:numId="24">
    <w:abstractNumId w:val="2"/>
  </w:num>
  <w:num w:numId="25">
    <w:abstractNumId w:val="12"/>
  </w:num>
  <w:num w:numId="26">
    <w:abstractNumId w:val="30"/>
  </w:num>
  <w:num w:numId="27">
    <w:abstractNumId w:val="20"/>
  </w:num>
  <w:num w:numId="28">
    <w:abstractNumId w:val="28"/>
  </w:num>
  <w:num w:numId="29">
    <w:abstractNumId w:val="10"/>
  </w:num>
  <w:num w:numId="30">
    <w:abstractNumId w:val="5"/>
  </w:num>
  <w:num w:numId="31">
    <w:abstractNumId w:val="16"/>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0F"/>
    <w:rsid w:val="000034E6"/>
    <w:rsid w:val="00005CE3"/>
    <w:rsid w:val="000068E5"/>
    <w:rsid w:val="00010C5A"/>
    <w:rsid w:val="00031F2C"/>
    <w:rsid w:val="000337CC"/>
    <w:rsid w:val="00040534"/>
    <w:rsid w:val="00051F85"/>
    <w:rsid w:val="00052B07"/>
    <w:rsid w:val="0008408B"/>
    <w:rsid w:val="00085E3C"/>
    <w:rsid w:val="00090B08"/>
    <w:rsid w:val="000A0B1C"/>
    <w:rsid w:val="000B5580"/>
    <w:rsid w:val="000C1B01"/>
    <w:rsid w:val="000D2ED9"/>
    <w:rsid w:val="000D3DF7"/>
    <w:rsid w:val="000F3587"/>
    <w:rsid w:val="0010238B"/>
    <w:rsid w:val="00104167"/>
    <w:rsid w:val="001046A9"/>
    <w:rsid w:val="0011079D"/>
    <w:rsid w:val="00111C63"/>
    <w:rsid w:val="0011390C"/>
    <w:rsid w:val="00114CDC"/>
    <w:rsid w:val="0011501A"/>
    <w:rsid w:val="00124065"/>
    <w:rsid w:val="00125B3B"/>
    <w:rsid w:val="00126988"/>
    <w:rsid w:val="00127CEC"/>
    <w:rsid w:val="00133212"/>
    <w:rsid w:val="00137C30"/>
    <w:rsid w:val="00142D6E"/>
    <w:rsid w:val="00153900"/>
    <w:rsid w:val="00153B0C"/>
    <w:rsid w:val="00153BBC"/>
    <w:rsid w:val="00157BA1"/>
    <w:rsid w:val="00157CAB"/>
    <w:rsid w:val="00162A8B"/>
    <w:rsid w:val="00163244"/>
    <w:rsid w:val="00163892"/>
    <w:rsid w:val="00172040"/>
    <w:rsid w:val="00177A8C"/>
    <w:rsid w:val="00180562"/>
    <w:rsid w:val="0019014C"/>
    <w:rsid w:val="0019145C"/>
    <w:rsid w:val="00192FC5"/>
    <w:rsid w:val="001A6C79"/>
    <w:rsid w:val="001C1F42"/>
    <w:rsid w:val="001D18A1"/>
    <w:rsid w:val="001D3205"/>
    <w:rsid w:val="001F0542"/>
    <w:rsid w:val="001F3368"/>
    <w:rsid w:val="001F4C02"/>
    <w:rsid w:val="00216E9B"/>
    <w:rsid w:val="00216EFB"/>
    <w:rsid w:val="002234E1"/>
    <w:rsid w:val="00225595"/>
    <w:rsid w:val="00225EFE"/>
    <w:rsid w:val="00227BA4"/>
    <w:rsid w:val="00265CF3"/>
    <w:rsid w:val="002876A0"/>
    <w:rsid w:val="00287781"/>
    <w:rsid w:val="00295158"/>
    <w:rsid w:val="002A1143"/>
    <w:rsid w:val="002A7790"/>
    <w:rsid w:val="002B03BA"/>
    <w:rsid w:val="002B2238"/>
    <w:rsid w:val="002B7455"/>
    <w:rsid w:val="002C1E39"/>
    <w:rsid w:val="002C49D8"/>
    <w:rsid w:val="002C4FEF"/>
    <w:rsid w:val="002C6680"/>
    <w:rsid w:val="002C7A64"/>
    <w:rsid w:val="002D2805"/>
    <w:rsid w:val="002D432C"/>
    <w:rsid w:val="002D5A63"/>
    <w:rsid w:val="002E453D"/>
    <w:rsid w:val="002E487B"/>
    <w:rsid w:val="002F59CD"/>
    <w:rsid w:val="002F66E3"/>
    <w:rsid w:val="003019C2"/>
    <w:rsid w:val="00302CF4"/>
    <w:rsid w:val="00317833"/>
    <w:rsid w:val="0033308A"/>
    <w:rsid w:val="0033466B"/>
    <w:rsid w:val="00341175"/>
    <w:rsid w:val="0034741E"/>
    <w:rsid w:val="00350B3C"/>
    <w:rsid w:val="00356A1A"/>
    <w:rsid w:val="003638EF"/>
    <w:rsid w:val="0037244C"/>
    <w:rsid w:val="0037392B"/>
    <w:rsid w:val="00376BC2"/>
    <w:rsid w:val="00383FAE"/>
    <w:rsid w:val="00390FDE"/>
    <w:rsid w:val="003A2F0C"/>
    <w:rsid w:val="003A621A"/>
    <w:rsid w:val="003A6B09"/>
    <w:rsid w:val="003B2046"/>
    <w:rsid w:val="003B5FDE"/>
    <w:rsid w:val="003B692E"/>
    <w:rsid w:val="003B7DE3"/>
    <w:rsid w:val="003C58CB"/>
    <w:rsid w:val="003C6229"/>
    <w:rsid w:val="003D353C"/>
    <w:rsid w:val="003D6321"/>
    <w:rsid w:val="003E28F2"/>
    <w:rsid w:val="003E6EA7"/>
    <w:rsid w:val="003F0619"/>
    <w:rsid w:val="003F14E3"/>
    <w:rsid w:val="003F2C28"/>
    <w:rsid w:val="003F6C6E"/>
    <w:rsid w:val="004018A2"/>
    <w:rsid w:val="004053A1"/>
    <w:rsid w:val="0041399B"/>
    <w:rsid w:val="00414699"/>
    <w:rsid w:val="00423BC3"/>
    <w:rsid w:val="00426A5A"/>
    <w:rsid w:val="004468C1"/>
    <w:rsid w:val="00447421"/>
    <w:rsid w:val="00452AFD"/>
    <w:rsid w:val="0045443F"/>
    <w:rsid w:val="00455315"/>
    <w:rsid w:val="00455465"/>
    <w:rsid w:val="004573A7"/>
    <w:rsid w:val="00474C16"/>
    <w:rsid w:val="00475622"/>
    <w:rsid w:val="004806C3"/>
    <w:rsid w:val="0048320C"/>
    <w:rsid w:val="00483F89"/>
    <w:rsid w:val="00485542"/>
    <w:rsid w:val="00485A21"/>
    <w:rsid w:val="00491995"/>
    <w:rsid w:val="004A4A4D"/>
    <w:rsid w:val="004B4C23"/>
    <w:rsid w:val="004C33A3"/>
    <w:rsid w:val="004C4193"/>
    <w:rsid w:val="004C4FED"/>
    <w:rsid w:val="004E1653"/>
    <w:rsid w:val="004F0609"/>
    <w:rsid w:val="004F188A"/>
    <w:rsid w:val="004F791D"/>
    <w:rsid w:val="00506DB0"/>
    <w:rsid w:val="00512D76"/>
    <w:rsid w:val="00517B05"/>
    <w:rsid w:val="00521E6B"/>
    <w:rsid w:val="00536663"/>
    <w:rsid w:val="00544CDB"/>
    <w:rsid w:val="00547B87"/>
    <w:rsid w:val="00552748"/>
    <w:rsid w:val="00554D02"/>
    <w:rsid w:val="00556540"/>
    <w:rsid w:val="00561B0F"/>
    <w:rsid w:val="00562F8A"/>
    <w:rsid w:val="005644A1"/>
    <w:rsid w:val="00573A47"/>
    <w:rsid w:val="0057509C"/>
    <w:rsid w:val="0057577D"/>
    <w:rsid w:val="00577074"/>
    <w:rsid w:val="005833F0"/>
    <w:rsid w:val="005843DF"/>
    <w:rsid w:val="0058512B"/>
    <w:rsid w:val="00587B03"/>
    <w:rsid w:val="00593551"/>
    <w:rsid w:val="00594B59"/>
    <w:rsid w:val="005B365E"/>
    <w:rsid w:val="005B763B"/>
    <w:rsid w:val="005B7DCA"/>
    <w:rsid w:val="005C0183"/>
    <w:rsid w:val="005C06EE"/>
    <w:rsid w:val="005C1CC5"/>
    <w:rsid w:val="005C2B7B"/>
    <w:rsid w:val="005C3504"/>
    <w:rsid w:val="005C4505"/>
    <w:rsid w:val="005C671C"/>
    <w:rsid w:val="005D373A"/>
    <w:rsid w:val="005E0B72"/>
    <w:rsid w:val="005E1237"/>
    <w:rsid w:val="005E4DE9"/>
    <w:rsid w:val="005E5723"/>
    <w:rsid w:val="005E5D60"/>
    <w:rsid w:val="005F07B4"/>
    <w:rsid w:val="005F324E"/>
    <w:rsid w:val="005F40D0"/>
    <w:rsid w:val="005F641D"/>
    <w:rsid w:val="005F7958"/>
    <w:rsid w:val="005F799A"/>
    <w:rsid w:val="006025A2"/>
    <w:rsid w:val="006206CF"/>
    <w:rsid w:val="00621F71"/>
    <w:rsid w:val="00627F59"/>
    <w:rsid w:val="00633609"/>
    <w:rsid w:val="0063462D"/>
    <w:rsid w:val="00636DC8"/>
    <w:rsid w:val="00641944"/>
    <w:rsid w:val="00643670"/>
    <w:rsid w:val="006474BF"/>
    <w:rsid w:val="00650896"/>
    <w:rsid w:val="00651B03"/>
    <w:rsid w:val="00665B01"/>
    <w:rsid w:val="00670236"/>
    <w:rsid w:val="006706B9"/>
    <w:rsid w:val="006745EF"/>
    <w:rsid w:val="00687F6E"/>
    <w:rsid w:val="00694095"/>
    <w:rsid w:val="006B5025"/>
    <w:rsid w:val="006B5F9E"/>
    <w:rsid w:val="006C4FCA"/>
    <w:rsid w:val="006C6938"/>
    <w:rsid w:val="006E4A37"/>
    <w:rsid w:val="006F2771"/>
    <w:rsid w:val="00706AAB"/>
    <w:rsid w:val="00710112"/>
    <w:rsid w:val="007157AE"/>
    <w:rsid w:val="00716920"/>
    <w:rsid w:val="00727C64"/>
    <w:rsid w:val="007313F6"/>
    <w:rsid w:val="0073780F"/>
    <w:rsid w:val="00744C2F"/>
    <w:rsid w:val="007556C6"/>
    <w:rsid w:val="007677F1"/>
    <w:rsid w:val="00776313"/>
    <w:rsid w:val="00781AEE"/>
    <w:rsid w:val="007840AD"/>
    <w:rsid w:val="00785AD4"/>
    <w:rsid w:val="007958BC"/>
    <w:rsid w:val="007A1961"/>
    <w:rsid w:val="007A2750"/>
    <w:rsid w:val="007A63AD"/>
    <w:rsid w:val="007B2B05"/>
    <w:rsid w:val="007B7E79"/>
    <w:rsid w:val="007C0170"/>
    <w:rsid w:val="007C17C1"/>
    <w:rsid w:val="007C2D4C"/>
    <w:rsid w:val="007D1EC6"/>
    <w:rsid w:val="007D20F8"/>
    <w:rsid w:val="007D22AE"/>
    <w:rsid w:val="007D4F20"/>
    <w:rsid w:val="007D73B2"/>
    <w:rsid w:val="007F12E6"/>
    <w:rsid w:val="007F4FBE"/>
    <w:rsid w:val="007F55E3"/>
    <w:rsid w:val="007F78BA"/>
    <w:rsid w:val="00807110"/>
    <w:rsid w:val="008111CC"/>
    <w:rsid w:val="008116C4"/>
    <w:rsid w:val="008129F6"/>
    <w:rsid w:val="00816BE0"/>
    <w:rsid w:val="00832245"/>
    <w:rsid w:val="008407A9"/>
    <w:rsid w:val="00840EC0"/>
    <w:rsid w:val="00840FD6"/>
    <w:rsid w:val="00841C71"/>
    <w:rsid w:val="00845C40"/>
    <w:rsid w:val="00851569"/>
    <w:rsid w:val="00853099"/>
    <w:rsid w:val="008530CE"/>
    <w:rsid w:val="00855E12"/>
    <w:rsid w:val="00860E3C"/>
    <w:rsid w:val="00865DA8"/>
    <w:rsid w:val="00876E40"/>
    <w:rsid w:val="008844C8"/>
    <w:rsid w:val="00890A06"/>
    <w:rsid w:val="00896164"/>
    <w:rsid w:val="008B05DF"/>
    <w:rsid w:val="008B5386"/>
    <w:rsid w:val="008B601C"/>
    <w:rsid w:val="008C0D3E"/>
    <w:rsid w:val="008C5C2C"/>
    <w:rsid w:val="008D5C75"/>
    <w:rsid w:val="008D7C63"/>
    <w:rsid w:val="008E2E4C"/>
    <w:rsid w:val="008F3449"/>
    <w:rsid w:val="008F663D"/>
    <w:rsid w:val="008F66DF"/>
    <w:rsid w:val="0090143A"/>
    <w:rsid w:val="0090272C"/>
    <w:rsid w:val="00905B52"/>
    <w:rsid w:val="00911AEF"/>
    <w:rsid w:val="009215B1"/>
    <w:rsid w:val="0092460F"/>
    <w:rsid w:val="009452C0"/>
    <w:rsid w:val="00962783"/>
    <w:rsid w:val="00962FC7"/>
    <w:rsid w:val="00970D17"/>
    <w:rsid w:val="00975B21"/>
    <w:rsid w:val="00985A46"/>
    <w:rsid w:val="0098755A"/>
    <w:rsid w:val="0099111B"/>
    <w:rsid w:val="009A536F"/>
    <w:rsid w:val="009B393A"/>
    <w:rsid w:val="009E217C"/>
    <w:rsid w:val="009E4692"/>
    <w:rsid w:val="009F7E6D"/>
    <w:rsid w:val="00A02F84"/>
    <w:rsid w:val="00A03A8B"/>
    <w:rsid w:val="00A05FB3"/>
    <w:rsid w:val="00A15299"/>
    <w:rsid w:val="00A23634"/>
    <w:rsid w:val="00A34FC8"/>
    <w:rsid w:val="00A409E7"/>
    <w:rsid w:val="00A41970"/>
    <w:rsid w:val="00A4296E"/>
    <w:rsid w:val="00A4333D"/>
    <w:rsid w:val="00A47432"/>
    <w:rsid w:val="00A550CA"/>
    <w:rsid w:val="00A64B7F"/>
    <w:rsid w:val="00A66128"/>
    <w:rsid w:val="00A66541"/>
    <w:rsid w:val="00A74221"/>
    <w:rsid w:val="00A747F0"/>
    <w:rsid w:val="00A74D74"/>
    <w:rsid w:val="00A86EAB"/>
    <w:rsid w:val="00AA0A5F"/>
    <w:rsid w:val="00AA20DF"/>
    <w:rsid w:val="00AA3ED4"/>
    <w:rsid w:val="00AA584C"/>
    <w:rsid w:val="00AA79D6"/>
    <w:rsid w:val="00AB38BF"/>
    <w:rsid w:val="00AC4A62"/>
    <w:rsid w:val="00AC6A3C"/>
    <w:rsid w:val="00AD1A91"/>
    <w:rsid w:val="00AD476F"/>
    <w:rsid w:val="00AF11B2"/>
    <w:rsid w:val="00B051B8"/>
    <w:rsid w:val="00B05B03"/>
    <w:rsid w:val="00B13466"/>
    <w:rsid w:val="00B17332"/>
    <w:rsid w:val="00B21A8C"/>
    <w:rsid w:val="00B31880"/>
    <w:rsid w:val="00B327D8"/>
    <w:rsid w:val="00B339EA"/>
    <w:rsid w:val="00B342B4"/>
    <w:rsid w:val="00B35B32"/>
    <w:rsid w:val="00B47AA4"/>
    <w:rsid w:val="00B55A53"/>
    <w:rsid w:val="00B63345"/>
    <w:rsid w:val="00B64F5B"/>
    <w:rsid w:val="00B662F9"/>
    <w:rsid w:val="00B67C7C"/>
    <w:rsid w:val="00B70038"/>
    <w:rsid w:val="00B80F8B"/>
    <w:rsid w:val="00B81DE6"/>
    <w:rsid w:val="00B8306E"/>
    <w:rsid w:val="00B91060"/>
    <w:rsid w:val="00BB2077"/>
    <w:rsid w:val="00BE0CD8"/>
    <w:rsid w:val="00BE1C38"/>
    <w:rsid w:val="00BE5F92"/>
    <w:rsid w:val="00BF4A4A"/>
    <w:rsid w:val="00C023F4"/>
    <w:rsid w:val="00C032C2"/>
    <w:rsid w:val="00C048BE"/>
    <w:rsid w:val="00C14A71"/>
    <w:rsid w:val="00C23AF5"/>
    <w:rsid w:val="00C34FC3"/>
    <w:rsid w:val="00C351CC"/>
    <w:rsid w:val="00C36073"/>
    <w:rsid w:val="00C41417"/>
    <w:rsid w:val="00C45197"/>
    <w:rsid w:val="00C5536F"/>
    <w:rsid w:val="00C573F0"/>
    <w:rsid w:val="00C66B67"/>
    <w:rsid w:val="00C71F06"/>
    <w:rsid w:val="00C72988"/>
    <w:rsid w:val="00C733E6"/>
    <w:rsid w:val="00C7701A"/>
    <w:rsid w:val="00C80740"/>
    <w:rsid w:val="00C80A6B"/>
    <w:rsid w:val="00C8143A"/>
    <w:rsid w:val="00C84A3C"/>
    <w:rsid w:val="00C97E9F"/>
    <w:rsid w:val="00CA493C"/>
    <w:rsid w:val="00CB08F9"/>
    <w:rsid w:val="00CB55BF"/>
    <w:rsid w:val="00CD46C4"/>
    <w:rsid w:val="00CE2495"/>
    <w:rsid w:val="00CE476B"/>
    <w:rsid w:val="00CE5CAB"/>
    <w:rsid w:val="00CF43ED"/>
    <w:rsid w:val="00D02167"/>
    <w:rsid w:val="00D031E4"/>
    <w:rsid w:val="00D15AE5"/>
    <w:rsid w:val="00D22586"/>
    <w:rsid w:val="00D27BFE"/>
    <w:rsid w:val="00D312E0"/>
    <w:rsid w:val="00D31CC0"/>
    <w:rsid w:val="00D4155F"/>
    <w:rsid w:val="00D44AA9"/>
    <w:rsid w:val="00D51527"/>
    <w:rsid w:val="00D5194E"/>
    <w:rsid w:val="00D556FF"/>
    <w:rsid w:val="00D571B3"/>
    <w:rsid w:val="00D605E7"/>
    <w:rsid w:val="00D71910"/>
    <w:rsid w:val="00D74AF7"/>
    <w:rsid w:val="00D7645C"/>
    <w:rsid w:val="00D80228"/>
    <w:rsid w:val="00D819A7"/>
    <w:rsid w:val="00DA4A9B"/>
    <w:rsid w:val="00DA68A4"/>
    <w:rsid w:val="00DB3566"/>
    <w:rsid w:val="00DB4C19"/>
    <w:rsid w:val="00DB4CFB"/>
    <w:rsid w:val="00DB6322"/>
    <w:rsid w:val="00DB7715"/>
    <w:rsid w:val="00DD2638"/>
    <w:rsid w:val="00DD35B6"/>
    <w:rsid w:val="00DE73C2"/>
    <w:rsid w:val="00DF4F2A"/>
    <w:rsid w:val="00DF5DAB"/>
    <w:rsid w:val="00E054BE"/>
    <w:rsid w:val="00E05BEE"/>
    <w:rsid w:val="00E11245"/>
    <w:rsid w:val="00E1231F"/>
    <w:rsid w:val="00E13D5F"/>
    <w:rsid w:val="00E17836"/>
    <w:rsid w:val="00E244A8"/>
    <w:rsid w:val="00E31DE8"/>
    <w:rsid w:val="00E3220C"/>
    <w:rsid w:val="00E329FE"/>
    <w:rsid w:val="00E40BC7"/>
    <w:rsid w:val="00E43228"/>
    <w:rsid w:val="00E43CF6"/>
    <w:rsid w:val="00E444C9"/>
    <w:rsid w:val="00E54A03"/>
    <w:rsid w:val="00E77B42"/>
    <w:rsid w:val="00E812B9"/>
    <w:rsid w:val="00E84B62"/>
    <w:rsid w:val="00E965A9"/>
    <w:rsid w:val="00EA0624"/>
    <w:rsid w:val="00EB217F"/>
    <w:rsid w:val="00EC0FCB"/>
    <w:rsid w:val="00EC13C2"/>
    <w:rsid w:val="00EC13CC"/>
    <w:rsid w:val="00EC3D69"/>
    <w:rsid w:val="00ED2668"/>
    <w:rsid w:val="00ED514C"/>
    <w:rsid w:val="00EE0BAF"/>
    <w:rsid w:val="00EE58B7"/>
    <w:rsid w:val="00EF1093"/>
    <w:rsid w:val="00EF5022"/>
    <w:rsid w:val="00F1019C"/>
    <w:rsid w:val="00F14171"/>
    <w:rsid w:val="00F218F2"/>
    <w:rsid w:val="00F232FB"/>
    <w:rsid w:val="00F2413A"/>
    <w:rsid w:val="00F26D3C"/>
    <w:rsid w:val="00F30844"/>
    <w:rsid w:val="00F35761"/>
    <w:rsid w:val="00F36B83"/>
    <w:rsid w:val="00F502A3"/>
    <w:rsid w:val="00F53C08"/>
    <w:rsid w:val="00F63C0A"/>
    <w:rsid w:val="00F669B8"/>
    <w:rsid w:val="00F70059"/>
    <w:rsid w:val="00F831A4"/>
    <w:rsid w:val="00F8371B"/>
    <w:rsid w:val="00F8450A"/>
    <w:rsid w:val="00F91BE4"/>
    <w:rsid w:val="00F93F90"/>
    <w:rsid w:val="00F94DBE"/>
    <w:rsid w:val="00FB4A72"/>
    <w:rsid w:val="00FB4DAD"/>
    <w:rsid w:val="00FB7719"/>
    <w:rsid w:val="00FB7D9C"/>
    <w:rsid w:val="00FD4344"/>
    <w:rsid w:val="00FD43D0"/>
    <w:rsid w:val="00FE12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C73A"/>
  <w15:docId w15:val="{3F66CAAB-7D19-4D9E-A282-7334D37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08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3780F"/>
    <w:pPr>
      <w:autoSpaceDE w:val="0"/>
      <w:autoSpaceDN w:val="0"/>
      <w:adjustRightInd w:val="0"/>
      <w:spacing w:after="0" w:line="240" w:lineRule="auto"/>
    </w:pPr>
    <w:rPr>
      <w:rFonts w:ascii="Times New Roman" w:hAnsi="Times New Roman" w:cs="Times New Roman"/>
      <w:color w:val="000000"/>
      <w:sz w:val="24"/>
      <w:szCs w:val="24"/>
    </w:rPr>
  </w:style>
  <w:style w:type="character" w:styleId="Hiperpovezava">
    <w:name w:val="Hyperlink"/>
    <w:basedOn w:val="Privzetapisavaodstavka"/>
    <w:uiPriority w:val="99"/>
    <w:unhideWhenUsed/>
    <w:rsid w:val="00905B52"/>
    <w:rPr>
      <w:color w:val="0000FF" w:themeColor="hyperlink"/>
      <w:u w:val="single"/>
    </w:rPr>
  </w:style>
  <w:style w:type="paragraph" w:styleId="Odstavekseznama">
    <w:name w:val="List Paragraph"/>
    <w:basedOn w:val="Navaden"/>
    <w:uiPriority w:val="34"/>
    <w:qFormat/>
    <w:rsid w:val="006025A2"/>
    <w:pPr>
      <w:ind w:left="720"/>
      <w:contextualSpacing/>
    </w:pPr>
  </w:style>
  <w:style w:type="table" w:styleId="Tabelamrea">
    <w:name w:val="Table Grid"/>
    <w:basedOn w:val="Navadnatabela"/>
    <w:uiPriority w:val="59"/>
    <w:rsid w:val="002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B763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763B"/>
    <w:rPr>
      <w:rFonts w:ascii="Tahoma" w:hAnsi="Tahoma" w:cs="Tahoma"/>
      <w:sz w:val="16"/>
      <w:szCs w:val="16"/>
    </w:rPr>
  </w:style>
  <w:style w:type="character" w:styleId="Poudarek">
    <w:name w:val="Emphasis"/>
    <w:basedOn w:val="Privzetapisavaodstavka"/>
    <w:uiPriority w:val="20"/>
    <w:qFormat/>
    <w:rsid w:val="00452AFD"/>
    <w:rPr>
      <w:b/>
      <w:bCs/>
      <w:i w:val="0"/>
      <w:iCs w:val="0"/>
    </w:rPr>
  </w:style>
  <w:style w:type="character" w:customStyle="1" w:styleId="st1">
    <w:name w:val="st1"/>
    <w:basedOn w:val="Privzetapisavaodstavka"/>
    <w:rsid w:val="00452AF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BE0CD8"/>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BE0CD8"/>
  </w:style>
  <w:style w:type="paragraph" w:styleId="Noga">
    <w:name w:val="footer"/>
    <w:basedOn w:val="Navaden"/>
    <w:link w:val="NogaZnak"/>
    <w:uiPriority w:val="99"/>
    <w:unhideWhenUsed/>
    <w:rsid w:val="00BE0CD8"/>
    <w:pPr>
      <w:tabs>
        <w:tab w:val="center" w:pos="4536"/>
        <w:tab w:val="right" w:pos="9072"/>
      </w:tabs>
      <w:spacing w:after="0" w:line="240" w:lineRule="auto"/>
    </w:pPr>
  </w:style>
  <w:style w:type="character" w:customStyle="1" w:styleId="NogaZnak">
    <w:name w:val="Noga Znak"/>
    <w:basedOn w:val="Privzetapisavaodstavka"/>
    <w:link w:val="Noga"/>
    <w:uiPriority w:val="99"/>
    <w:rsid w:val="00BE0CD8"/>
  </w:style>
  <w:style w:type="character" w:styleId="Pripombasklic">
    <w:name w:val="annotation reference"/>
    <w:basedOn w:val="Privzetapisavaodstavka"/>
    <w:uiPriority w:val="99"/>
    <w:semiHidden/>
    <w:unhideWhenUsed/>
    <w:rsid w:val="0037392B"/>
    <w:rPr>
      <w:sz w:val="16"/>
      <w:szCs w:val="16"/>
    </w:rPr>
  </w:style>
  <w:style w:type="paragraph" w:styleId="Pripombabesedilo">
    <w:name w:val="annotation text"/>
    <w:basedOn w:val="Navaden"/>
    <w:link w:val="PripombabesediloZnak"/>
    <w:uiPriority w:val="99"/>
    <w:semiHidden/>
    <w:unhideWhenUsed/>
    <w:rsid w:val="003739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7392B"/>
    <w:rPr>
      <w:sz w:val="20"/>
      <w:szCs w:val="20"/>
    </w:rPr>
  </w:style>
  <w:style w:type="paragraph" w:styleId="Zadevapripombe">
    <w:name w:val="annotation subject"/>
    <w:basedOn w:val="Pripombabesedilo"/>
    <w:next w:val="Pripombabesedilo"/>
    <w:link w:val="ZadevapripombeZnak"/>
    <w:uiPriority w:val="99"/>
    <w:semiHidden/>
    <w:unhideWhenUsed/>
    <w:rsid w:val="0037392B"/>
    <w:rPr>
      <w:b/>
      <w:bCs/>
    </w:rPr>
  </w:style>
  <w:style w:type="character" w:customStyle="1" w:styleId="ZadevapripombeZnak">
    <w:name w:val="Zadeva pripombe Znak"/>
    <w:basedOn w:val="PripombabesediloZnak"/>
    <w:link w:val="Zadevapripombe"/>
    <w:uiPriority w:val="99"/>
    <w:semiHidden/>
    <w:rsid w:val="00373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10194">
      <w:bodyDiv w:val="1"/>
      <w:marLeft w:val="0"/>
      <w:marRight w:val="0"/>
      <w:marTop w:val="0"/>
      <w:marBottom w:val="0"/>
      <w:divBdr>
        <w:top w:val="none" w:sz="0" w:space="0" w:color="auto"/>
        <w:left w:val="none" w:sz="0" w:space="0" w:color="auto"/>
        <w:bottom w:val="none" w:sz="0" w:space="0" w:color="auto"/>
        <w:right w:val="none" w:sz="0" w:space="0" w:color="auto"/>
      </w:divBdr>
    </w:div>
    <w:div w:id="307902239">
      <w:bodyDiv w:val="1"/>
      <w:marLeft w:val="0"/>
      <w:marRight w:val="0"/>
      <w:marTop w:val="0"/>
      <w:marBottom w:val="0"/>
      <w:divBdr>
        <w:top w:val="none" w:sz="0" w:space="0" w:color="auto"/>
        <w:left w:val="none" w:sz="0" w:space="0" w:color="auto"/>
        <w:bottom w:val="none" w:sz="0" w:space="0" w:color="auto"/>
        <w:right w:val="none" w:sz="0" w:space="0" w:color="auto"/>
      </w:divBdr>
    </w:div>
    <w:div w:id="308091930">
      <w:bodyDiv w:val="1"/>
      <w:marLeft w:val="0"/>
      <w:marRight w:val="0"/>
      <w:marTop w:val="0"/>
      <w:marBottom w:val="0"/>
      <w:divBdr>
        <w:top w:val="none" w:sz="0" w:space="0" w:color="auto"/>
        <w:left w:val="none" w:sz="0" w:space="0" w:color="auto"/>
        <w:bottom w:val="none" w:sz="0" w:space="0" w:color="auto"/>
        <w:right w:val="none" w:sz="0" w:space="0" w:color="auto"/>
      </w:divBdr>
    </w:div>
    <w:div w:id="330648933">
      <w:bodyDiv w:val="1"/>
      <w:marLeft w:val="0"/>
      <w:marRight w:val="0"/>
      <w:marTop w:val="0"/>
      <w:marBottom w:val="0"/>
      <w:divBdr>
        <w:top w:val="none" w:sz="0" w:space="0" w:color="auto"/>
        <w:left w:val="none" w:sz="0" w:space="0" w:color="auto"/>
        <w:bottom w:val="none" w:sz="0" w:space="0" w:color="auto"/>
        <w:right w:val="none" w:sz="0" w:space="0" w:color="auto"/>
      </w:divBdr>
    </w:div>
    <w:div w:id="397480843">
      <w:bodyDiv w:val="1"/>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sChild>
            <w:div w:id="281767367">
              <w:marLeft w:val="0"/>
              <w:marRight w:val="0"/>
              <w:marTop w:val="0"/>
              <w:marBottom w:val="0"/>
              <w:divBdr>
                <w:top w:val="none" w:sz="0" w:space="0" w:color="auto"/>
                <w:left w:val="none" w:sz="0" w:space="0" w:color="auto"/>
                <w:bottom w:val="none" w:sz="0" w:space="0" w:color="auto"/>
                <w:right w:val="none" w:sz="0" w:space="0" w:color="auto"/>
              </w:divBdr>
            </w:div>
            <w:div w:id="628970293">
              <w:marLeft w:val="0"/>
              <w:marRight w:val="0"/>
              <w:marTop w:val="0"/>
              <w:marBottom w:val="0"/>
              <w:divBdr>
                <w:top w:val="none" w:sz="0" w:space="0" w:color="auto"/>
                <w:left w:val="none" w:sz="0" w:space="0" w:color="auto"/>
                <w:bottom w:val="none" w:sz="0" w:space="0" w:color="auto"/>
                <w:right w:val="none" w:sz="0" w:space="0" w:color="auto"/>
              </w:divBdr>
            </w:div>
            <w:div w:id="843983049">
              <w:marLeft w:val="0"/>
              <w:marRight w:val="0"/>
              <w:marTop w:val="0"/>
              <w:marBottom w:val="0"/>
              <w:divBdr>
                <w:top w:val="none" w:sz="0" w:space="0" w:color="auto"/>
                <w:left w:val="none" w:sz="0" w:space="0" w:color="auto"/>
                <w:bottom w:val="none" w:sz="0" w:space="0" w:color="auto"/>
                <w:right w:val="none" w:sz="0" w:space="0" w:color="auto"/>
              </w:divBdr>
            </w:div>
            <w:div w:id="806094953">
              <w:marLeft w:val="0"/>
              <w:marRight w:val="0"/>
              <w:marTop w:val="0"/>
              <w:marBottom w:val="0"/>
              <w:divBdr>
                <w:top w:val="none" w:sz="0" w:space="0" w:color="auto"/>
                <w:left w:val="none" w:sz="0" w:space="0" w:color="auto"/>
                <w:bottom w:val="none" w:sz="0" w:space="0" w:color="auto"/>
                <w:right w:val="none" w:sz="0" w:space="0" w:color="auto"/>
              </w:divBdr>
            </w:div>
            <w:div w:id="594099529">
              <w:marLeft w:val="0"/>
              <w:marRight w:val="0"/>
              <w:marTop w:val="0"/>
              <w:marBottom w:val="0"/>
              <w:divBdr>
                <w:top w:val="none" w:sz="0" w:space="0" w:color="auto"/>
                <w:left w:val="none" w:sz="0" w:space="0" w:color="auto"/>
                <w:bottom w:val="none" w:sz="0" w:space="0" w:color="auto"/>
                <w:right w:val="none" w:sz="0" w:space="0" w:color="auto"/>
              </w:divBdr>
            </w:div>
            <w:div w:id="1122576810">
              <w:marLeft w:val="0"/>
              <w:marRight w:val="0"/>
              <w:marTop w:val="0"/>
              <w:marBottom w:val="0"/>
              <w:divBdr>
                <w:top w:val="none" w:sz="0" w:space="0" w:color="auto"/>
                <w:left w:val="none" w:sz="0" w:space="0" w:color="auto"/>
                <w:bottom w:val="none" w:sz="0" w:space="0" w:color="auto"/>
                <w:right w:val="none" w:sz="0" w:space="0" w:color="auto"/>
              </w:divBdr>
            </w:div>
            <w:div w:id="38214378">
              <w:marLeft w:val="0"/>
              <w:marRight w:val="0"/>
              <w:marTop w:val="0"/>
              <w:marBottom w:val="0"/>
              <w:divBdr>
                <w:top w:val="none" w:sz="0" w:space="0" w:color="auto"/>
                <w:left w:val="none" w:sz="0" w:space="0" w:color="auto"/>
                <w:bottom w:val="none" w:sz="0" w:space="0" w:color="auto"/>
                <w:right w:val="none" w:sz="0" w:space="0" w:color="auto"/>
              </w:divBdr>
            </w:div>
            <w:div w:id="180708148">
              <w:marLeft w:val="0"/>
              <w:marRight w:val="0"/>
              <w:marTop w:val="0"/>
              <w:marBottom w:val="0"/>
              <w:divBdr>
                <w:top w:val="none" w:sz="0" w:space="0" w:color="auto"/>
                <w:left w:val="none" w:sz="0" w:space="0" w:color="auto"/>
                <w:bottom w:val="none" w:sz="0" w:space="0" w:color="auto"/>
                <w:right w:val="none" w:sz="0" w:space="0" w:color="auto"/>
              </w:divBdr>
            </w:div>
            <w:div w:id="1769352970">
              <w:marLeft w:val="0"/>
              <w:marRight w:val="0"/>
              <w:marTop w:val="0"/>
              <w:marBottom w:val="0"/>
              <w:divBdr>
                <w:top w:val="none" w:sz="0" w:space="0" w:color="auto"/>
                <w:left w:val="none" w:sz="0" w:space="0" w:color="auto"/>
                <w:bottom w:val="none" w:sz="0" w:space="0" w:color="auto"/>
                <w:right w:val="none" w:sz="0" w:space="0" w:color="auto"/>
              </w:divBdr>
            </w:div>
            <w:div w:id="710425111">
              <w:marLeft w:val="0"/>
              <w:marRight w:val="0"/>
              <w:marTop w:val="0"/>
              <w:marBottom w:val="0"/>
              <w:divBdr>
                <w:top w:val="none" w:sz="0" w:space="0" w:color="auto"/>
                <w:left w:val="none" w:sz="0" w:space="0" w:color="auto"/>
                <w:bottom w:val="none" w:sz="0" w:space="0" w:color="auto"/>
                <w:right w:val="none" w:sz="0" w:space="0" w:color="auto"/>
              </w:divBdr>
            </w:div>
            <w:div w:id="566258475">
              <w:marLeft w:val="0"/>
              <w:marRight w:val="0"/>
              <w:marTop w:val="0"/>
              <w:marBottom w:val="0"/>
              <w:divBdr>
                <w:top w:val="none" w:sz="0" w:space="0" w:color="auto"/>
                <w:left w:val="none" w:sz="0" w:space="0" w:color="auto"/>
                <w:bottom w:val="none" w:sz="0" w:space="0" w:color="auto"/>
                <w:right w:val="none" w:sz="0" w:space="0" w:color="auto"/>
              </w:divBdr>
            </w:div>
            <w:div w:id="950084872">
              <w:marLeft w:val="0"/>
              <w:marRight w:val="0"/>
              <w:marTop w:val="0"/>
              <w:marBottom w:val="0"/>
              <w:divBdr>
                <w:top w:val="none" w:sz="0" w:space="0" w:color="auto"/>
                <w:left w:val="none" w:sz="0" w:space="0" w:color="auto"/>
                <w:bottom w:val="none" w:sz="0" w:space="0" w:color="auto"/>
                <w:right w:val="none" w:sz="0" w:space="0" w:color="auto"/>
              </w:divBdr>
              <w:divsChild>
                <w:div w:id="1131633348">
                  <w:marLeft w:val="0"/>
                  <w:marRight w:val="0"/>
                  <w:marTop w:val="0"/>
                  <w:marBottom w:val="150"/>
                  <w:divBdr>
                    <w:top w:val="none" w:sz="0" w:space="0" w:color="auto"/>
                    <w:left w:val="none" w:sz="0" w:space="0" w:color="auto"/>
                    <w:bottom w:val="none" w:sz="0" w:space="0" w:color="auto"/>
                    <w:right w:val="none" w:sz="0" w:space="0" w:color="auto"/>
                  </w:divBdr>
                  <w:divsChild>
                    <w:div w:id="1751197434">
                      <w:marLeft w:val="0"/>
                      <w:marRight w:val="0"/>
                      <w:marTop w:val="45"/>
                      <w:marBottom w:val="0"/>
                      <w:divBdr>
                        <w:top w:val="none" w:sz="0" w:space="0" w:color="auto"/>
                        <w:left w:val="none" w:sz="0" w:space="0" w:color="auto"/>
                        <w:bottom w:val="none" w:sz="0" w:space="0" w:color="auto"/>
                        <w:right w:val="none" w:sz="0" w:space="0" w:color="auto"/>
                      </w:divBdr>
                    </w:div>
                    <w:div w:id="17607584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26879406">
      <w:bodyDiv w:val="1"/>
      <w:marLeft w:val="0"/>
      <w:marRight w:val="0"/>
      <w:marTop w:val="0"/>
      <w:marBottom w:val="0"/>
      <w:divBdr>
        <w:top w:val="none" w:sz="0" w:space="0" w:color="auto"/>
        <w:left w:val="none" w:sz="0" w:space="0" w:color="auto"/>
        <w:bottom w:val="none" w:sz="0" w:space="0" w:color="auto"/>
        <w:right w:val="none" w:sz="0" w:space="0" w:color="auto"/>
      </w:divBdr>
    </w:div>
    <w:div w:id="753673806">
      <w:bodyDiv w:val="1"/>
      <w:marLeft w:val="0"/>
      <w:marRight w:val="0"/>
      <w:marTop w:val="0"/>
      <w:marBottom w:val="0"/>
      <w:divBdr>
        <w:top w:val="none" w:sz="0" w:space="0" w:color="auto"/>
        <w:left w:val="none" w:sz="0" w:space="0" w:color="auto"/>
        <w:bottom w:val="none" w:sz="0" w:space="0" w:color="auto"/>
        <w:right w:val="none" w:sz="0" w:space="0" w:color="auto"/>
      </w:divBdr>
    </w:div>
    <w:div w:id="807745827">
      <w:bodyDiv w:val="1"/>
      <w:marLeft w:val="0"/>
      <w:marRight w:val="0"/>
      <w:marTop w:val="0"/>
      <w:marBottom w:val="0"/>
      <w:divBdr>
        <w:top w:val="none" w:sz="0" w:space="0" w:color="auto"/>
        <w:left w:val="none" w:sz="0" w:space="0" w:color="auto"/>
        <w:bottom w:val="none" w:sz="0" w:space="0" w:color="auto"/>
        <w:right w:val="none" w:sz="0" w:space="0" w:color="auto"/>
      </w:divBdr>
    </w:div>
    <w:div w:id="915095350">
      <w:bodyDiv w:val="1"/>
      <w:marLeft w:val="0"/>
      <w:marRight w:val="0"/>
      <w:marTop w:val="0"/>
      <w:marBottom w:val="0"/>
      <w:divBdr>
        <w:top w:val="none" w:sz="0" w:space="0" w:color="auto"/>
        <w:left w:val="none" w:sz="0" w:space="0" w:color="auto"/>
        <w:bottom w:val="none" w:sz="0" w:space="0" w:color="auto"/>
        <w:right w:val="none" w:sz="0" w:space="0" w:color="auto"/>
      </w:divBdr>
    </w:div>
    <w:div w:id="1181432725">
      <w:bodyDiv w:val="1"/>
      <w:marLeft w:val="0"/>
      <w:marRight w:val="0"/>
      <w:marTop w:val="0"/>
      <w:marBottom w:val="0"/>
      <w:divBdr>
        <w:top w:val="none" w:sz="0" w:space="0" w:color="auto"/>
        <w:left w:val="none" w:sz="0" w:space="0" w:color="auto"/>
        <w:bottom w:val="none" w:sz="0" w:space="0" w:color="auto"/>
        <w:right w:val="none" w:sz="0" w:space="0" w:color="auto"/>
      </w:divBdr>
    </w:div>
    <w:div w:id="1200051380">
      <w:bodyDiv w:val="1"/>
      <w:marLeft w:val="0"/>
      <w:marRight w:val="0"/>
      <w:marTop w:val="0"/>
      <w:marBottom w:val="0"/>
      <w:divBdr>
        <w:top w:val="none" w:sz="0" w:space="0" w:color="auto"/>
        <w:left w:val="none" w:sz="0" w:space="0" w:color="auto"/>
        <w:bottom w:val="none" w:sz="0" w:space="0" w:color="auto"/>
        <w:right w:val="none" w:sz="0" w:space="0" w:color="auto"/>
      </w:divBdr>
      <w:divsChild>
        <w:div w:id="2086342640">
          <w:marLeft w:val="0"/>
          <w:marRight w:val="0"/>
          <w:marTop w:val="0"/>
          <w:marBottom w:val="0"/>
          <w:divBdr>
            <w:top w:val="none" w:sz="0" w:space="0" w:color="auto"/>
            <w:left w:val="none" w:sz="0" w:space="0" w:color="auto"/>
            <w:bottom w:val="none" w:sz="0" w:space="0" w:color="auto"/>
            <w:right w:val="none" w:sz="0" w:space="0" w:color="auto"/>
          </w:divBdr>
          <w:divsChild>
            <w:div w:id="181555844">
              <w:marLeft w:val="0"/>
              <w:marRight w:val="0"/>
              <w:marTop w:val="0"/>
              <w:marBottom w:val="0"/>
              <w:divBdr>
                <w:top w:val="none" w:sz="0" w:space="0" w:color="auto"/>
                <w:left w:val="none" w:sz="0" w:space="0" w:color="auto"/>
                <w:bottom w:val="none" w:sz="0" w:space="0" w:color="auto"/>
                <w:right w:val="none" w:sz="0" w:space="0" w:color="auto"/>
              </w:divBdr>
            </w:div>
            <w:div w:id="874001152">
              <w:marLeft w:val="0"/>
              <w:marRight w:val="0"/>
              <w:marTop w:val="0"/>
              <w:marBottom w:val="0"/>
              <w:divBdr>
                <w:top w:val="none" w:sz="0" w:space="0" w:color="auto"/>
                <w:left w:val="none" w:sz="0" w:space="0" w:color="auto"/>
                <w:bottom w:val="none" w:sz="0" w:space="0" w:color="auto"/>
                <w:right w:val="none" w:sz="0" w:space="0" w:color="auto"/>
              </w:divBdr>
            </w:div>
            <w:div w:id="382218651">
              <w:marLeft w:val="0"/>
              <w:marRight w:val="0"/>
              <w:marTop w:val="0"/>
              <w:marBottom w:val="0"/>
              <w:divBdr>
                <w:top w:val="none" w:sz="0" w:space="0" w:color="auto"/>
                <w:left w:val="none" w:sz="0" w:space="0" w:color="auto"/>
                <w:bottom w:val="none" w:sz="0" w:space="0" w:color="auto"/>
                <w:right w:val="none" w:sz="0" w:space="0" w:color="auto"/>
              </w:divBdr>
            </w:div>
            <w:div w:id="205916110">
              <w:marLeft w:val="0"/>
              <w:marRight w:val="0"/>
              <w:marTop w:val="0"/>
              <w:marBottom w:val="0"/>
              <w:divBdr>
                <w:top w:val="none" w:sz="0" w:space="0" w:color="auto"/>
                <w:left w:val="none" w:sz="0" w:space="0" w:color="auto"/>
                <w:bottom w:val="none" w:sz="0" w:space="0" w:color="auto"/>
                <w:right w:val="none" w:sz="0" w:space="0" w:color="auto"/>
              </w:divBdr>
            </w:div>
            <w:div w:id="95517218">
              <w:marLeft w:val="0"/>
              <w:marRight w:val="0"/>
              <w:marTop w:val="0"/>
              <w:marBottom w:val="0"/>
              <w:divBdr>
                <w:top w:val="none" w:sz="0" w:space="0" w:color="auto"/>
                <w:left w:val="none" w:sz="0" w:space="0" w:color="auto"/>
                <w:bottom w:val="none" w:sz="0" w:space="0" w:color="auto"/>
                <w:right w:val="none" w:sz="0" w:space="0" w:color="auto"/>
              </w:divBdr>
            </w:div>
            <w:div w:id="63453494">
              <w:marLeft w:val="0"/>
              <w:marRight w:val="0"/>
              <w:marTop w:val="0"/>
              <w:marBottom w:val="0"/>
              <w:divBdr>
                <w:top w:val="none" w:sz="0" w:space="0" w:color="auto"/>
                <w:left w:val="none" w:sz="0" w:space="0" w:color="auto"/>
                <w:bottom w:val="none" w:sz="0" w:space="0" w:color="auto"/>
                <w:right w:val="none" w:sz="0" w:space="0" w:color="auto"/>
              </w:divBdr>
            </w:div>
            <w:div w:id="1899240378">
              <w:marLeft w:val="0"/>
              <w:marRight w:val="0"/>
              <w:marTop w:val="0"/>
              <w:marBottom w:val="0"/>
              <w:divBdr>
                <w:top w:val="none" w:sz="0" w:space="0" w:color="auto"/>
                <w:left w:val="none" w:sz="0" w:space="0" w:color="auto"/>
                <w:bottom w:val="none" w:sz="0" w:space="0" w:color="auto"/>
                <w:right w:val="none" w:sz="0" w:space="0" w:color="auto"/>
              </w:divBdr>
            </w:div>
            <w:div w:id="1073164048">
              <w:marLeft w:val="0"/>
              <w:marRight w:val="0"/>
              <w:marTop w:val="0"/>
              <w:marBottom w:val="0"/>
              <w:divBdr>
                <w:top w:val="none" w:sz="0" w:space="0" w:color="auto"/>
                <w:left w:val="none" w:sz="0" w:space="0" w:color="auto"/>
                <w:bottom w:val="none" w:sz="0" w:space="0" w:color="auto"/>
                <w:right w:val="none" w:sz="0" w:space="0" w:color="auto"/>
              </w:divBdr>
            </w:div>
            <w:div w:id="324281110">
              <w:marLeft w:val="0"/>
              <w:marRight w:val="0"/>
              <w:marTop w:val="0"/>
              <w:marBottom w:val="0"/>
              <w:divBdr>
                <w:top w:val="none" w:sz="0" w:space="0" w:color="auto"/>
                <w:left w:val="none" w:sz="0" w:space="0" w:color="auto"/>
                <w:bottom w:val="none" w:sz="0" w:space="0" w:color="auto"/>
                <w:right w:val="none" w:sz="0" w:space="0" w:color="auto"/>
              </w:divBdr>
            </w:div>
            <w:div w:id="568998564">
              <w:marLeft w:val="0"/>
              <w:marRight w:val="0"/>
              <w:marTop w:val="0"/>
              <w:marBottom w:val="0"/>
              <w:divBdr>
                <w:top w:val="none" w:sz="0" w:space="0" w:color="auto"/>
                <w:left w:val="none" w:sz="0" w:space="0" w:color="auto"/>
                <w:bottom w:val="none" w:sz="0" w:space="0" w:color="auto"/>
                <w:right w:val="none" w:sz="0" w:space="0" w:color="auto"/>
              </w:divBdr>
            </w:div>
            <w:div w:id="833640819">
              <w:marLeft w:val="0"/>
              <w:marRight w:val="0"/>
              <w:marTop w:val="0"/>
              <w:marBottom w:val="0"/>
              <w:divBdr>
                <w:top w:val="none" w:sz="0" w:space="0" w:color="auto"/>
                <w:left w:val="none" w:sz="0" w:space="0" w:color="auto"/>
                <w:bottom w:val="none" w:sz="0" w:space="0" w:color="auto"/>
                <w:right w:val="none" w:sz="0" w:space="0" w:color="auto"/>
              </w:divBdr>
            </w:div>
            <w:div w:id="1433279740">
              <w:marLeft w:val="0"/>
              <w:marRight w:val="0"/>
              <w:marTop w:val="0"/>
              <w:marBottom w:val="0"/>
              <w:divBdr>
                <w:top w:val="none" w:sz="0" w:space="0" w:color="auto"/>
                <w:left w:val="none" w:sz="0" w:space="0" w:color="auto"/>
                <w:bottom w:val="none" w:sz="0" w:space="0" w:color="auto"/>
                <w:right w:val="none" w:sz="0" w:space="0" w:color="auto"/>
              </w:divBdr>
              <w:divsChild>
                <w:div w:id="920681172">
                  <w:marLeft w:val="0"/>
                  <w:marRight w:val="0"/>
                  <w:marTop w:val="0"/>
                  <w:marBottom w:val="150"/>
                  <w:divBdr>
                    <w:top w:val="none" w:sz="0" w:space="0" w:color="auto"/>
                    <w:left w:val="none" w:sz="0" w:space="0" w:color="auto"/>
                    <w:bottom w:val="none" w:sz="0" w:space="0" w:color="auto"/>
                    <w:right w:val="none" w:sz="0" w:space="0" w:color="auto"/>
                  </w:divBdr>
                  <w:divsChild>
                    <w:div w:id="580482061">
                      <w:marLeft w:val="0"/>
                      <w:marRight w:val="0"/>
                      <w:marTop w:val="45"/>
                      <w:marBottom w:val="0"/>
                      <w:divBdr>
                        <w:top w:val="none" w:sz="0" w:space="0" w:color="auto"/>
                        <w:left w:val="none" w:sz="0" w:space="0" w:color="auto"/>
                        <w:bottom w:val="none" w:sz="0" w:space="0" w:color="auto"/>
                        <w:right w:val="none" w:sz="0" w:space="0" w:color="auto"/>
                      </w:divBdr>
                    </w:div>
                    <w:div w:id="9033690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350838045">
      <w:bodyDiv w:val="1"/>
      <w:marLeft w:val="0"/>
      <w:marRight w:val="0"/>
      <w:marTop w:val="0"/>
      <w:marBottom w:val="0"/>
      <w:divBdr>
        <w:top w:val="none" w:sz="0" w:space="0" w:color="auto"/>
        <w:left w:val="none" w:sz="0" w:space="0" w:color="auto"/>
        <w:bottom w:val="none" w:sz="0" w:space="0" w:color="auto"/>
        <w:right w:val="none" w:sz="0" w:space="0" w:color="auto"/>
      </w:divBdr>
    </w:div>
    <w:div w:id="1354113937">
      <w:bodyDiv w:val="1"/>
      <w:marLeft w:val="0"/>
      <w:marRight w:val="0"/>
      <w:marTop w:val="0"/>
      <w:marBottom w:val="0"/>
      <w:divBdr>
        <w:top w:val="none" w:sz="0" w:space="0" w:color="auto"/>
        <w:left w:val="none" w:sz="0" w:space="0" w:color="auto"/>
        <w:bottom w:val="none" w:sz="0" w:space="0" w:color="auto"/>
        <w:right w:val="none" w:sz="0" w:space="0" w:color="auto"/>
      </w:divBdr>
    </w:div>
    <w:div w:id="1457528790">
      <w:bodyDiv w:val="1"/>
      <w:marLeft w:val="0"/>
      <w:marRight w:val="0"/>
      <w:marTop w:val="0"/>
      <w:marBottom w:val="0"/>
      <w:divBdr>
        <w:top w:val="none" w:sz="0" w:space="0" w:color="auto"/>
        <w:left w:val="none" w:sz="0" w:space="0" w:color="auto"/>
        <w:bottom w:val="none" w:sz="0" w:space="0" w:color="auto"/>
        <w:right w:val="none" w:sz="0" w:space="0" w:color="auto"/>
      </w:divBdr>
    </w:div>
    <w:div w:id="1567183152">
      <w:bodyDiv w:val="1"/>
      <w:marLeft w:val="0"/>
      <w:marRight w:val="0"/>
      <w:marTop w:val="0"/>
      <w:marBottom w:val="0"/>
      <w:divBdr>
        <w:top w:val="none" w:sz="0" w:space="0" w:color="auto"/>
        <w:left w:val="none" w:sz="0" w:space="0" w:color="auto"/>
        <w:bottom w:val="none" w:sz="0" w:space="0" w:color="auto"/>
        <w:right w:val="none" w:sz="0" w:space="0" w:color="auto"/>
      </w:divBdr>
    </w:div>
    <w:div w:id="2061199018">
      <w:bodyDiv w:val="1"/>
      <w:marLeft w:val="0"/>
      <w:marRight w:val="0"/>
      <w:marTop w:val="0"/>
      <w:marBottom w:val="0"/>
      <w:divBdr>
        <w:top w:val="none" w:sz="0" w:space="0" w:color="auto"/>
        <w:left w:val="none" w:sz="0" w:space="0" w:color="auto"/>
        <w:bottom w:val="none" w:sz="0" w:space="0" w:color="auto"/>
        <w:right w:val="none" w:sz="0" w:space="0" w:color="auto"/>
      </w:divBdr>
    </w:div>
    <w:div w:id="2063864208">
      <w:bodyDiv w:val="1"/>
      <w:marLeft w:val="0"/>
      <w:marRight w:val="0"/>
      <w:marTop w:val="0"/>
      <w:marBottom w:val="0"/>
      <w:divBdr>
        <w:top w:val="none" w:sz="0" w:space="0" w:color="auto"/>
        <w:left w:val="none" w:sz="0" w:space="0" w:color="auto"/>
        <w:bottom w:val="none" w:sz="0" w:space="0" w:color="auto"/>
        <w:right w:val="none" w:sz="0" w:space="0" w:color="auto"/>
      </w:divBdr>
    </w:div>
    <w:div w:id="2071071448">
      <w:bodyDiv w:val="1"/>
      <w:marLeft w:val="0"/>
      <w:marRight w:val="0"/>
      <w:marTop w:val="0"/>
      <w:marBottom w:val="0"/>
      <w:divBdr>
        <w:top w:val="none" w:sz="0" w:space="0" w:color="auto"/>
        <w:left w:val="none" w:sz="0" w:space="0" w:color="auto"/>
        <w:bottom w:val="none" w:sz="0" w:space="0" w:color="auto"/>
        <w:right w:val="none" w:sz="0" w:space="0" w:color="auto"/>
      </w:divBdr>
    </w:div>
    <w:div w:id="21332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bermez@kran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9C47-2B64-45C3-8207-F93CCA81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39</Pages>
  <Words>9388</Words>
  <Characters>53518</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Nartnik</dc:creator>
  <cp:lastModifiedBy>Tina Bermež</cp:lastModifiedBy>
  <cp:revision>115</cp:revision>
  <cp:lastPrinted>2018-10-01T06:12:00Z</cp:lastPrinted>
  <dcterms:created xsi:type="dcterms:W3CDTF">2018-05-14T13:00:00Z</dcterms:created>
  <dcterms:modified xsi:type="dcterms:W3CDTF">2018-10-01T06:12:00Z</dcterms:modified>
</cp:coreProperties>
</file>