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B19B0F" w14:textId="77777777" w:rsidR="00652FFA" w:rsidRDefault="00652FFA" w:rsidP="00652FFA">
      <w:pPr>
        <w:rPr>
          <w:rFonts w:ascii="Cambria" w:hAnsi="Cambria"/>
          <w:sz w:val="18"/>
          <w:szCs w:val="18"/>
        </w:rPr>
      </w:pPr>
    </w:p>
    <w:p w14:paraId="68967BEB" w14:textId="77777777" w:rsidR="00652FFA" w:rsidRPr="00FE01E7" w:rsidRDefault="00652FFA" w:rsidP="00652FFA">
      <w:pPr>
        <w:pBdr>
          <w:top w:val="single" w:sz="4" w:space="1" w:color="auto"/>
        </w:pBdr>
        <w:spacing w:line="276" w:lineRule="auto"/>
        <w:rPr>
          <w:rFonts w:ascii="Cambria" w:hAnsi="Cambria"/>
        </w:rPr>
      </w:pPr>
    </w:p>
    <w:p w14:paraId="701CCEBE" w14:textId="36B331A9" w:rsidR="00652FFA" w:rsidRPr="00FE01E7" w:rsidRDefault="00E87652" w:rsidP="00652FFA">
      <w:pPr>
        <w:pStyle w:val="Kazalo1"/>
        <w:numPr>
          <w:ilvl w:val="0"/>
          <w:numId w:val="0"/>
        </w:numPr>
        <w:rPr>
          <w:rFonts w:ascii="Cambria" w:hAnsi="Cambria"/>
        </w:rPr>
      </w:pPr>
      <w:r>
        <w:rPr>
          <w:rFonts w:ascii="Cambria" w:hAnsi="Cambria"/>
        </w:rPr>
        <w:t>PREDLOŽITEV GARANCIJE ZA RESNOST PONUDBE</w:t>
      </w:r>
    </w:p>
    <w:p w14:paraId="1C345034" w14:textId="77777777" w:rsidR="00652FFA" w:rsidRPr="00FE01E7" w:rsidRDefault="00652FFA" w:rsidP="00652FFA">
      <w:pPr>
        <w:pBdr>
          <w:bottom w:val="single" w:sz="4" w:space="1" w:color="auto"/>
        </w:pBdr>
        <w:spacing w:line="276" w:lineRule="auto"/>
        <w:rPr>
          <w:rFonts w:ascii="Cambria" w:hAnsi="Cambria"/>
        </w:rPr>
      </w:pPr>
    </w:p>
    <w:p w14:paraId="1DF59410" w14:textId="77777777" w:rsidR="00652FFA" w:rsidRDefault="00652FFA" w:rsidP="00652FFA">
      <w:pPr>
        <w:rPr>
          <w:rFonts w:ascii="Cambria" w:hAnsi="Cambria"/>
          <w:sz w:val="18"/>
          <w:szCs w:val="18"/>
        </w:rPr>
      </w:pPr>
    </w:p>
    <w:p w14:paraId="24982B6E" w14:textId="77777777" w:rsidR="00652FFA" w:rsidRDefault="00652FFA" w:rsidP="00652FFA">
      <w:pPr>
        <w:rPr>
          <w:rFonts w:ascii="Cambria" w:hAnsi="Cambria"/>
          <w:sz w:val="24"/>
          <w:szCs w:val="18"/>
        </w:rPr>
      </w:pPr>
    </w:p>
    <w:p w14:paraId="255F56F3" w14:textId="7F851D2F" w:rsidR="00E87652" w:rsidRDefault="00E87652" w:rsidP="00E87652">
      <w:pPr>
        <w:spacing w:line="276" w:lineRule="auto"/>
        <w:jc w:val="both"/>
        <w:rPr>
          <w:rFonts w:ascii="Cambria" w:hAnsi="Cambria"/>
        </w:rPr>
      </w:pPr>
      <w:r w:rsidRPr="00E87652">
        <w:rPr>
          <w:rFonts w:ascii="Cambria" w:hAnsi="Cambria"/>
        </w:rPr>
        <w:t xml:space="preserve">Ponudnik mora v ponudbi predložiti originalno zavarovanje za resnost ponudbe, skladno z </w:t>
      </w:r>
      <w:r>
        <w:rPr>
          <w:rFonts w:ascii="Cambria" w:hAnsi="Cambria"/>
        </w:rPr>
        <w:t>v dokumentaciji</w:t>
      </w:r>
      <w:r w:rsidRPr="00E87652">
        <w:rPr>
          <w:rFonts w:ascii="Cambria" w:hAnsi="Cambria"/>
        </w:rPr>
        <w:t xml:space="preserve"> navedenimi zahtevami in vzorcem zavarovanja</w:t>
      </w:r>
      <w:r>
        <w:rPr>
          <w:rFonts w:ascii="Cambria" w:hAnsi="Cambria"/>
        </w:rPr>
        <w:t xml:space="preserve"> (OBRAZEC-11)</w:t>
      </w:r>
      <w:r w:rsidRPr="00E87652">
        <w:rPr>
          <w:rFonts w:ascii="Cambria" w:hAnsi="Cambria"/>
        </w:rPr>
        <w:t xml:space="preserve">, ki je sestavni del razpisne dokumentacije. </w:t>
      </w:r>
      <w:r>
        <w:rPr>
          <w:rFonts w:ascii="Cambria" w:hAnsi="Cambria"/>
        </w:rPr>
        <w:t>Če</w:t>
      </w:r>
      <w:bookmarkStart w:id="0" w:name="_GoBack"/>
      <w:bookmarkEnd w:id="0"/>
      <w:r w:rsidRPr="00E87652">
        <w:rPr>
          <w:rFonts w:ascii="Cambria" w:hAnsi="Cambria"/>
        </w:rPr>
        <w:t xml:space="preserve"> ponudnik zavarovanja ne bo predložil ali bo predložil zavarovanje, ki ni skladno z zahtevami naročnika in zato ni v celoti unovčljivo skladno z navedenimi zahtevami, bo naročnik takšno ponudbo izločil.</w:t>
      </w:r>
    </w:p>
    <w:p w14:paraId="17822FD3" w14:textId="77777777" w:rsidR="00E87652" w:rsidRPr="00E87652" w:rsidRDefault="00E87652" w:rsidP="00E87652">
      <w:pPr>
        <w:spacing w:line="276" w:lineRule="auto"/>
        <w:jc w:val="both"/>
        <w:rPr>
          <w:rFonts w:ascii="Cambria" w:hAnsi="Cambria"/>
        </w:rPr>
      </w:pPr>
    </w:p>
    <w:p w14:paraId="78718019" w14:textId="5EF0E477" w:rsidR="00E87652" w:rsidRPr="00E87652" w:rsidRDefault="00E87652" w:rsidP="00E87652">
      <w:pPr>
        <w:spacing w:line="276" w:lineRule="auto"/>
        <w:jc w:val="both"/>
        <w:rPr>
          <w:rFonts w:ascii="Cambria" w:hAnsi="Cambria"/>
        </w:rPr>
      </w:pPr>
      <w:r w:rsidRPr="00E87652">
        <w:rPr>
          <w:rFonts w:ascii="Cambria" w:hAnsi="Cambria"/>
        </w:rPr>
        <w:t xml:space="preserve">Ponudnik mora </w:t>
      </w:r>
      <w:r>
        <w:rPr>
          <w:rFonts w:ascii="Cambria" w:hAnsi="Cambria"/>
        </w:rPr>
        <w:t xml:space="preserve">predložiti </w:t>
      </w:r>
      <w:r w:rsidRPr="00E87652">
        <w:rPr>
          <w:rFonts w:ascii="Cambria" w:hAnsi="Cambria"/>
        </w:rPr>
        <w:t>zavarovanje za resnost ponudbe do roka za predložitev ponudb (</w:t>
      </w:r>
      <w:r>
        <w:rPr>
          <w:rFonts w:ascii="Cambria" w:hAnsi="Cambria"/>
        </w:rPr>
        <w:t>1</w:t>
      </w:r>
      <w:r w:rsidRPr="00E87652">
        <w:rPr>
          <w:rFonts w:ascii="Cambria" w:hAnsi="Cambria"/>
        </w:rPr>
        <w:t xml:space="preserve">. </w:t>
      </w:r>
      <w:r>
        <w:rPr>
          <w:rFonts w:ascii="Cambria" w:hAnsi="Cambria"/>
        </w:rPr>
        <w:t>10</w:t>
      </w:r>
      <w:r w:rsidRPr="00E87652">
        <w:rPr>
          <w:rFonts w:ascii="Cambria" w:hAnsi="Cambria"/>
        </w:rPr>
        <w:t>. 2018 do 10:00) na način:</w:t>
      </w:r>
    </w:p>
    <w:p w14:paraId="3C97D20F" w14:textId="77777777" w:rsidR="00E87652" w:rsidRDefault="00E87652" w:rsidP="00E87652">
      <w:pPr>
        <w:pStyle w:val="ListParagraph"/>
        <w:numPr>
          <w:ilvl w:val="0"/>
          <w:numId w:val="6"/>
        </w:numPr>
        <w:spacing w:line="276" w:lineRule="auto"/>
        <w:jc w:val="both"/>
        <w:rPr>
          <w:rFonts w:ascii="Cambria" w:hAnsi="Cambria"/>
        </w:rPr>
      </w:pPr>
      <w:r w:rsidRPr="00E87652">
        <w:rPr>
          <w:rFonts w:ascii="Cambria" w:hAnsi="Cambria"/>
        </w:rPr>
        <w:t xml:space="preserve">osebno na naslov: Mestna občina </w:t>
      </w:r>
      <w:r w:rsidRPr="00E87652">
        <w:rPr>
          <w:rFonts w:ascii="Cambria" w:hAnsi="Cambria"/>
        </w:rPr>
        <w:t>Kranj, Slovenski trg 1, 4000 Kranj</w:t>
      </w:r>
      <w:r w:rsidRPr="00E87652">
        <w:rPr>
          <w:rFonts w:ascii="Cambria" w:hAnsi="Cambria"/>
        </w:rPr>
        <w:t>,</w:t>
      </w:r>
    </w:p>
    <w:p w14:paraId="1F30747A" w14:textId="276269BC" w:rsidR="00E87652" w:rsidRPr="00E87652" w:rsidRDefault="00E87652" w:rsidP="00E87652">
      <w:pPr>
        <w:pStyle w:val="ListParagraph"/>
        <w:numPr>
          <w:ilvl w:val="0"/>
          <w:numId w:val="6"/>
        </w:numPr>
        <w:spacing w:line="276" w:lineRule="auto"/>
        <w:jc w:val="both"/>
        <w:rPr>
          <w:rFonts w:ascii="Cambria" w:hAnsi="Cambria"/>
        </w:rPr>
      </w:pPr>
      <w:r w:rsidRPr="00E87652">
        <w:rPr>
          <w:rFonts w:ascii="Cambria" w:hAnsi="Cambria"/>
        </w:rPr>
        <w:t>po pošti na naslov: Mestna občina Kranj, Slovenski trg 1, 4000 Kranj.</w:t>
      </w:r>
    </w:p>
    <w:p w14:paraId="31CA5A3E" w14:textId="77777777" w:rsidR="00E87652" w:rsidRDefault="00E87652" w:rsidP="00E87652">
      <w:pPr>
        <w:spacing w:line="276" w:lineRule="auto"/>
        <w:jc w:val="both"/>
        <w:rPr>
          <w:rFonts w:ascii="Cambria" w:hAnsi="Cambria"/>
        </w:rPr>
      </w:pPr>
    </w:p>
    <w:p w14:paraId="63EE686E" w14:textId="53814221" w:rsidR="00E078F1" w:rsidRDefault="00E87652" w:rsidP="00E87652">
      <w:pPr>
        <w:spacing w:line="276" w:lineRule="auto"/>
        <w:jc w:val="both"/>
        <w:rPr>
          <w:rFonts w:ascii="Cambria" w:hAnsi="Cambria"/>
        </w:rPr>
      </w:pPr>
      <w:r w:rsidRPr="00E87652">
        <w:rPr>
          <w:rFonts w:ascii="Cambria" w:hAnsi="Cambria"/>
        </w:rPr>
        <w:t>Ponudnik predloži finančno zavarovanje za resnost ponudbe v zapečateni ali zaprti ovojnici,</w:t>
      </w:r>
      <w:r>
        <w:rPr>
          <w:rFonts w:ascii="Cambria" w:hAnsi="Cambria"/>
        </w:rPr>
        <w:t xml:space="preserve"> na katero se nalepi izpolnjen </w:t>
      </w:r>
      <w:r w:rsidRPr="00E87652">
        <w:rPr>
          <w:rFonts w:ascii="Cambria" w:hAnsi="Cambria"/>
        </w:rPr>
        <w:t xml:space="preserve">brazec </w:t>
      </w:r>
      <w:r>
        <w:rPr>
          <w:rFonts w:ascii="Cambria" w:hAnsi="Cambria"/>
        </w:rPr>
        <w:t>Ovojnica, ki je priloga teh navodil</w:t>
      </w:r>
      <w:r w:rsidRPr="00E87652">
        <w:rPr>
          <w:rFonts w:ascii="Cambria" w:hAnsi="Cambria"/>
        </w:rPr>
        <w:t xml:space="preserve"> Finančno zavarovanje za resnost ponudbe mora v vložišče naročnika prispeti do zgoraj navedenega roka. V primeru, da bo finančno zavarovanje za resnost ponudbe naročniku prispelo po zgoraj navedenem roku, bo takšna ponudba, kot nepravočasna izločena, poslano finančno zavarovanje za resnost ponudbe pa bo zaprto vrnjeno ponudniku.</w:t>
      </w:r>
    </w:p>
    <w:p w14:paraId="20D2C887" w14:textId="77777777" w:rsidR="00E87652" w:rsidRDefault="00E87652" w:rsidP="00E87652">
      <w:pPr>
        <w:spacing w:line="276" w:lineRule="auto"/>
        <w:jc w:val="both"/>
        <w:rPr>
          <w:rFonts w:ascii="Cambria" w:hAnsi="Cambria"/>
        </w:rPr>
      </w:pPr>
    </w:p>
    <w:p w14:paraId="54AE8AA0" w14:textId="77777777" w:rsidR="00E87652" w:rsidRDefault="00E87652" w:rsidP="00E87652">
      <w:pPr>
        <w:spacing w:line="276" w:lineRule="auto"/>
        <w:jc w:val="both"/>
        <w:rPr>
          <w:rFonts w:ascii="Cambria" w:hAnsi="Cambria"/>
        </w:rPr>
        <w:sectPr w:rsidR="00E87652" w:rsidSect="003F3C40">
          <w:headerReference w:type="default" r:id="rId7"/>
          <w:footerReference w:type="even" r:id="rId8"/>
          <w:footerReference w:type="default" r:id="rId9"/>
          <w:pgSz w:w="11900" w:h="16840"/>
          <w:pgMar w:top="1163" w:right="1440" w:bottom="1440" w:left="1440" w:header="708" w:footer="708" w:gutter="0"/>
          <w:cols w:space="708"/>
          <w:docGrid w:linePitch="360"/>
        </w:sectPr>
      </w:pPr>
    </w:p>
    <w:tbl>
      <w:tblPr>
        <w:tblStyle w:val="TableGridPHPDOCX"/>
        <w:tblW w:w="11070" w:type="dxa"/>
        <w:tblCellSpacing w:w="15" w:type="dxa"/>
        <w:tblBorders>
          <w:top w:val="outset" w:sz="5" w:space="0" w:color="808080"/>
          <w:left w:val="outset" w:sz="5" w:space="0" w:color="808080"/>
          <w:bottom w:val="outset" w:sz="5" w:space="0" w:color="808080"/>
          <w:right w:val="outset" w:sz="5" w:space="0" w:color="808080"/>
        </w:tblBorders>
        <w:tblLook w:val="04A0" w:firstRow="1" w:lastRow="0" w:firstColumn="1" w:lastColumn="0" w:noHBand="0" w:noVBand="1"/>
      </w:tblPr>
      <w:tblGrid>
        <w:gridCol w:w="6818"/>
        <w:gridCol w:w="4252"/>
      </w:tblGrid>
      <w:tr w:rsidR="00E87652" w:rsidRPr="00E87652" w14:paraId="04AD6A10" w14:textId="77777777" w:rsidTr="00E87652">
        <w:trPr>
          <w:tblCellSpacing w:w="15" w:type="dxa"/>
        </w:trPr>
        <w:tc>
          <w:tcPr>
            <w:tcW w:w="6773"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47090A7F"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b/>
                <w:bCs/>
                <w:color w:val="000000"/>
                <w:position w:val="-2"/>
              </w:rPr>
              <w:lastRenderedPageBreak/>
              <w:t>NE ODPIRAJ – FINANČNO ZAVAROVANJE ZA RESNOST PONUDBE</w:t>
            </w:r>
          </w:p>
          <w:p w14:paraId="40E472F8"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Predmet javnega naročila:</w:t>
            </w:r>
          </w:p>
          <w:tbl>
            <w:tblPr>
              <w:tblStyle w:val="NormalTablePHPDOCX"/>
              <w:tblW w:w="0" w:type="auto"/>
              <w:tblLook w:val="04A0" w:firstRow="1" w:lastRow="0" w:firstColumn="1" w:lastColumn="0" w:noHBand="0" w:noVBand="1"/>
            </w:tblPr>
            <w:tblGrid>
              <w:gridCol w:w="6523"/>
            </w:tblGrid>
            <w:tr w:rsidR="00E87652" w:rsidRPr="00E87652" w14:paraId="0FC5D8FC" w14:textId="77777777" w:rsidTr="004C5433">
              <w:tc>
                <w:tcPr>
                  <w:tcW w:w="0" w:type="auto"/>
                  <w:tcMar>
                    <w:top w:w="0" w:type="auto"/>
                    <w:bottom w:w="0" w:type="auto"/>
                  </w:tcMar>
                </w:tcPr>
                <w:p w14:paraId="171B5CDA" w14:textId="7926B90B" w:rsidR="00E87652" w:rsidRPr="00E87652" w:rsidRDefault="00E87652" w:rsidP="004C5433">
                  <w:pPr>
                    <w:tabs>
                      <w:tab w:val="right" w:pos="3121"/>
                    </w:tabs>
                    <w:jc w:val="both"/>
                    <w:rPr>
                      <w:rFonts w:ascii="Cambria" w:hAnsi="Cambria" w:cs="Arial"/>
                      <w:b/>
                      <w:bCs/>
                      <w:position w:val="-2"/>
                    </w:rPr>
                  </w:pPr>
                  <w:r w:rsidRPr="00E87652">
                    <w:rPr>
                      <w:rFonts w:ascii="Cambria" w:hAnsi="Cambria" w:cs="Arial"/>
                      <w:b/>
                      <w:bCs/>
                      <w:position w:val="-2"/>
                    </w:rPr>
                    <w:t>»</w:t>
                  </w:r>
                  <w:r w:rsidRPr="00E87652">
                    <w:rPr>
                      <w:rFonts w:ascii="Cambria" w:hAnsi="Cambria"/>
                      <w:b/>
                    </w:rPr>
                    <w:t>Storitve informiranja in obveščanja javnosti v okviru projekta: Izgradnja kolesarske infrastrukture (povezave 1 – 6) in Centra trajnostne mobilnosti</w:t>
                  </w:r>
                  <w:r w:rsidRPr="00E87652">
                    <w:rPr>
                      <w:rFonts w:ascii="Cambria" w:hAnsi="Cambria" w:cs="Arial"/>
                      <w:b/>
                      <w:bCs/>
                      <w:position w:val="-2"/>
                    </w:rPr>
                    <w:t>«</w:t>
                  </w:r>
                </w:p>
              </w:tc>
            </w:tr>
          </w:tbl>
          <w:p w14:paraId="34220175" w14:textId="77777777" w:rsidR="00E87652" w:rsidRPr="00E87652" w:rsidRDefault="00E87652" w:rsidP="004C5433">
            <w:pPr>
              <w:spacing w:before="135" w:after="135"/>
              <w:jc w:val="both"/>
              <w:textAlignment w:val="center"/>
              <w:rPr>
                <w:rFonts w:ascii="Cambria" w:hAnsi="Cambria" w:cs="Arial"/>
              </w:rPr>
            </w:pPr>
          </w:p>
          <w:p w14:paraId="179EAB0A"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b/>
                <w:bCs/>
                <w:color w:val="000000"/>
                <w:position w:val="-2"/>
              </w:rPr>
              <w:t>POŠILJATELJ:</w:t>
            </w:r>
          </w:p>
          <w:p w14:paraId="3D1467B0"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______________________________</w:t>
            </w:r>
          </w:p>
          <w:p w14:paraId="52DAA899"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______________________________</w:t>
            </w:r>
          </w:p>
          <w:p w14:paraId="4E424D9C" w14:textId="77777777" w:rsidR="00B103F3" w:rsidRDefault="00B103F3" w:rsidP="004C5433">
            <w:pPr>
              <w:spacing w:before="135" w:after="135"/>
              <w:jc w:val="both"/>
              <w:textAlignment w:val="center"/>
              <w:rPr>
                <w:rFonts w:ascii="Cambria" w:hAnsi="Cambria" w:cs="Arial"/>
                <w:color w:val="000000"/>
                <w:position w:val="-2"/>
              </w:rPr>
            </w:pPr>
          </w:p>
          <w:p w14:paraId="2982D15F"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Kontaktna oseba:________________</w:t>
            </w:r>
          </w:p>
          <w:p w14:paraId="1AA6F08C"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Telefon:_______________________</w:t>
            </w:r>
          </w:p>
          <w:p w14:paraId="1166E5D5"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E-naslov:______________________</w:t>
            </w:r>
          </w:p>
          <w:p w14:paraId="0DECBE04" w14:textId="77777777" w:rsidR="00B103F3" w:rsidRDefault="00B103F3" w:rsidP="004C5433">
            <w:pPr>
              <w:spacing w:before="135" w:after="135"/>
              <w:jc w:val="both"/>
              <w:textAlignment w:val="center"/>
              <w:rPr>
                <w:rFonts w:ascii="Cambria" w:hAnsi="Cambria" w:cs="Arial"/>
                <w:color w:val="000000"/>
                <w:position w:val="-2"/>
              </w:rPr>
            </w:pPr>
          </w:p>
          <w:p w14:paraId="338BCDFC" w14:textId="3F251D95" w:rsidR="00E87652" w:rsidRPr="00E87652" w:rsidRDefault="00E87652" w:rsidP="004C5433">
            <w:pPr>
              <w:spacing w:before="135" w:after="135"/>
              <w:jc w:val="both"/>
              <w:textAlignment w:val="center"/>
              <w:rPr>
                <w:rFonts w:ascii="Cambria" w:hAnsi="Cambria" w:cs="Arial"/>
                <w:i/>
              </w:rPr>
            </w:pPr>
            <w:r w:rsidRPr="00E87652">
              <w:rPr>
                <w:rFonts w:ascii="Cambria" w:hAnsi="Cambria" w:cs="Arial"/>
                <w:i/>
                <w:color w:val="000000"/>
                <w:position w:val="-2"/>
              </w:rPr>
              <w:t>Obdelava osebnih podatkov je skladno z določili člena 6 Splošne uredbe EU o varstvu podatkov (GDPR, 2016/679) potrebna zaradi izvedbe postopka oddaje javnega naročila skladno z veljavnim Zakonom o javnem naročanju.</w:t>
            </w:r>
          </w:p>
          <w:p w14:paraId="1569F977" w14:textId="77777777" w:rsidR="00E87652" w:rsidRPr="00E87652" w:rsidRDefault="00E87652" w:rsidP="004C5433">
            <w:pPr>
              <w:spacing w:before="135" w:after="135"/>
              <w:jc w:val="both"/>
              <w:textAlignment w:val="center"/>
              <w:rPr>
                <w:rFonts w:ascii="Cambria" w:hAnsi="Cambria" w:cs="Arial"/>
              </w:rPr>
            </w:pPr>
          </w:p>
        </w:tc>
        <w:tc>
          <w:tcPr>
            <w:tcW w:w="4207" w:type="dxa"/>
            <w:tcBorders>
              <w:top w:val="inset" w:sz="7" w:space="0" w:color="000000"/>
              <w:left w:val="inset" w:sz="7" w:space="0" w:color="000000"/>
              <w:bottom w:val="inset" w:sz="7" w:space="0" w:color="000000"/>
              <w:right w:val="inset" w:sz="7" w:space="0" w:color="000000"/>
            </w:tcBorders>
            <w:tcMar>
              <w:top w:w="15" w:type="dxa"/>
              <w:bottom w:w="15" w:type="dxa"/>
            </w:tcMar>
            <w:vAlign w:val="center"/>
          </w:tcPr>
          <w:p w14:paraId="1D94178F"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 </w:t>
            </w:r>
          </w:p>
          <w:p w14:paraId="55588DCF"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 </w:t>
            </w:r>
          </w:p>
          <w:p w14:paraId="41451544"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 </w:t>
            </w:r>
          </w:p>
          <w:p w14:paraId="124DAE18" w14:textId="77777777"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 </w:t>
            </w:r>
          </w:p>
          <w:p w14:paraId="6584EC4B" w14:textId="654F5FFD" w:rsidR="00E87652" w:rsidRPr="00E87652" w:rsidRDefault="00E87652" w:rsidP="004C5433">
            <w:pPr>
              <w:spacing w:before="135" w:after="135"/>
              <w:jc w:val="both"/>
              <w:textAlignment w:val="center"/>
              <w:rPr>
                <w:rFonts w:ascii="Cambria" w:hAnsi="Cambria" w:cs="Arial"/>
              </w:rPr>
            </w:pPr>
          </w:p>
          <w:p w14:paraId="0DFA3E5B" w14:textId="77777777" w:rsidR="00B103F3" w:rsidRDefault="00B103F3" w:rsidP="00B103F3">
            <w:pPr>
              <w:spacing w:before="135" w:after="135"/>
              <w:ind w:left="1141"/>
              <w:jc w:val="both"/>
              <w:textAlignment w:val="center"/>
              <w:rPr>
                <w:rFonts w:ascii="Cambria" w:hAnsi="Cambria" w:cs="Arial"/>
                <w:b/>
                <w:bCs/>
                <w:color w:val="000000"/>
                <w:position w:val="-2"/>
              </w:rPr>
            </w:pPr>
          </w:p>
          <w:p w14:paraId="5436E84C" w14:textId="77777777" w:rsidR="00B103F3" w:rsidRDefault="00B103F3" w:rsidP="00B103F3">
            <w:pPr>
              <w:spacing w:before="135" w:after="135"/>
              <w:ind w:left="1141"/>
              <w:jc w:val="both"/>
              <w:textAlignment w:val="center"/>
              <w:rPr>
                <w:rFonts w:ascii="Cambria" w:hAnsi="Cambria" w:cs="Arial"/>
                <w:b/>
                <w:bCs/>
                <w:color w:val="000000"/>
                <w:position w:val="-2"/>
              </w:rPr>
            </w:pPr>
          </w:p>
          <w:p w14:paraId="597A9123" w14:textId="77777777" w:rsidR="00B103F3" w:rsidRDefault="00B103F3" w:rsidP="00B103F3">
            <w:pPr>
              <w:spacing w:before="135" w:after="135"/>
              <w:ind w:left="1141"/>
              <w:jc w:val="both"/>
              <w:textAlignment w:val="center"/>
              <w:rPr>
                <w:rFonts w:ascii="Cambria" w:hAnsi="Cambria" w:cs="Arial"/>
                <w:b/>
                <w:bCs/>
                <w:color w:val="000000"/>
                <w:position w:val="-2"/>
              </w:rPr>
            </w:pPr>
          </w:p>
          <w:p w14:paraId="4E1ECA46" w14:textId="77777777" w:rsidR="00B103F3" w:rsidRDefault="00B103F3" w:rsidP="00B103F3">
            <w:pPr>
              <w:spacing w:before="135" w:after="135"/>
              <w:ind w:left="1141"/>
              <w:jc w:val="both"/>
              <w:textAlignment w:val="center"/>
              <w:rPr>
                <w:rFonts w:ascii="Cambria" w:hAnsi="Cambria" w:cs="Arial"/>
                <w:b/>
                <w:bCs/>
                <w:color w:val="000000"/>
                <w:position w:val="-2"/>
              </w:rPr>
            </w:pPr>
          </w:p>
          <w:p w14:paraId="0E42C21D" w14:textId="77777777" w:rsidR="00B103F3" w:rsidRDefault="00B103F3" w:rsidP="00B103F3">
            <w:pPr>
              <w:spacing w:before="135" w:after="135"/>
              <w:ind w:left="1141"/>
              <w:jc w:val="both"/>
              <w:textAlignment w:val="center"/>
              <w:rPr>
                <w:rFonts w:ascii="Cambria" w:hAnsi="Cambria" w:cs="Arial"/>
                <w:b/>
                <w:bCs/>
                <w:color w:val="000000"/>
                <w:position w:val="-2"/>
              </w:rPr>
            </w:pPr>
          </w:p>
          <w:p w14:paraId="3769D436" w14:textId="77777777" w:rsidR="00E87652" w:rsidRPr="00E87652" w:rsidRDefault="00E87652" w:rsidP="00B103F3">
            <w:pPr>
              <w:spacing w:before="135" w:after="135"/>
              <w:ind w:left="1141"/>
              <w:jc w:val="both"/>
              <w:textAlignment w:val="center"/>
              <w:rPr>
                <w:rFonts w:ascii="Cambria" w:hAnsi="Cambria" w:cs="Arial"/>
              </w:rPr>
            </w:pPr>
            <w:r w:rsidRPr="00E87652">
              <w:rPr>
                <w:rFonts w:ascii="Cambria" w:hAnsi="Cambria" w:cs="Arial"/>
                <w:b/>
                <w:bCs/>
                <w:color w:val="000000"/>
                <w:position w:val="-2"/>
              </w:rPr>
              <w:t>NASLOVNIK</w:t>
            </w:r>
            <w:r w:rsidRPr="00E87652">
              <w:rPr>
                <w:rFonts w:ascii="Cambria" w:hAnsi="Cambria" w:cs="Arial"/>
                <w:color w:val="000000"/>
                <w:position w:val="-2"/>
              </w:rPr>
              <w:t>:</w:t>
            </w:r>
          </w:p>
          <w:p w14:paraId="71FEE2B9" w14:textId="10BB0378" w:rsidR="00E87652" w:rsidRPr="00E87652" w:rsidRDefault="00E87652" w:rsidP="00B103F3">
            <w:pPr>
              <w:spacing w:before="135" w:after="135"/>
              <w:ind w:left="1141"/>
              <w:jc w:val="both"/>
              <w:textAlignment w:val="center"/>
              <w:rPr>
                <w:rFonts w:ascii="Cambria" w:hAnsi="Cambria" w:cs="Arial"/>
                <w:b/>
                <w:bCs/>
                <w:color w:val="000000"/>
                <w:position w:val="-2"/>
              </w:rPr>
            </w:pPr>
            <w:r w:rsidRPr="00E87652">
              <w:rPr>
                <w:rFonts w:ascii="Cambria" w:hAnsi="Cambria" w:cs="Arial"/>
                <w:b/>
                <w:bCs/>
                <w:color w:val="000000"/>
                <w:position w:val="-2"/>
              </w:rPr>
              <w:t xml:space="preserve">Mestna občina </w:t>
            </w:r>
            <w:r w:rsidR="00B103F3">
              <w:rPr>
                <w:rFonts w:ascii="Cambria" w:hAnsi="Cambria" w:cs="Arial"/>
                <w:b/>
                <w:bCs/>
                <w:color w:val="000000"/>
                <w:position w:val="-2"/>
              </w:rPr>
              <w:t>Kranj</w:t>
            </w:r>
          </w:p>
          <w:p w14:paraId="5A4CBB82" w14:textId="74345FC8" w:rsidR="00E87652" w:rsidRDefault="00B103F3" w:rsidP="00B103F3">
            <w:pPr>
              <w:spacing w:before="135" w:after="135"/>
              <w:ind w:left="1141"/>
              <w:jc w:val="both"/>
              <w:textAlignment w:val="center"/>
              <w:rPr>
                <w:rFonts w:ascii="Cambria" w:hAnsi="Cambria" w:cs="Arial"/>
                <w:bCs/>
                <w:color w:val="000000"/>
                <w:position w:val="-2"/>
              </w:rPr>
            </w:pPr>
            <w:r>
              <w:rPr>
                <w:rFonts w:ascii="Cambria" w:hAnsi="Cambria" w:cs="Arial"/>
                <w:bCs/>
                <w:color w:val="000000"/>
                <w:position w:val="-2"/>
              </w:rPr>
              <w:t>Slovenski trg 1</w:t>
            </w:r>
          </w:p>
          <w:p w14:paraId="756664C2" w14:textId="184B7EDC" w:rsidR="00B103F3" w:rsidRPr="00E87652" w:rsidRDefault="00B103F3" w:rsidP="00B103F3">
            <w:pPr>
              <w:spacing w:before="135" w:after="135"/>
              <w:ind w:left="1141"/>
              <w:jc w:val="both"/>
              <w:textAlignment w:val="center"/>
              <w:rPr>
                <w:rFonts w:ascii="Cambria" w:hAnsi="Cambria" w:cs="Arial"/>
                <w:bCs/>
                <w:color w:val="000000"/>
                <w:position w:val="-2"/>
              </w:rPr>
            </w:pPr>
            <w:r>
              <w:rPr>
                <w:rFonts w:ascii="Cambria" w:hAnsi="Cambria" w:cs="Arial"/>
                <w:bCs/>
                <w:color w:val="000000"/>
                <w:position w:val="-2"/>
              </w:rPr>
              <w:t>4000 Kranj</w:t>
            </w:r>
          </w:p>
          <w:p w14:paraId="2E4A73F8" w14:textId="13B1A41C" w:rsidR="00E87652" w:rsidRPr="00E87652" w:rsidRDefault="00E87652" w:rsidP="004C5433">
            <w:pPr>
              <w:spacing w:before="135" w:after="135"/>
              <w:jc w:val="both"/>
              <w:textAlignment w:val="center"/>
              <w:rPr>
                <w:rFonts w:ascii="Cambria" w:hAnsi="Cambria" w:cs="Arial"/>
              </w:rPr>
            </w:pPr>
            <w:r w:rsidRPr="00E87652">
              <w:rPr>
                <w:rFonts w:ascii="Cambria" w:hAnsi="Cambria" w:cs="Arial"/>
                <w:color w:val="000000"/>
                <w:position w:val="-2"/>
              </w:rPr>
              <w:t> </w:t>
            </w:r>
          </w:p>
          <w:p w14:paraId="794FC7B5" w14:textId="77777777" w:rsidR="00E87652" w:rsidRPr="00E87652" w:rsidRDefault="00E87652" w:rsidP="004C5433">
            <w:pPr>
              <w:spacing w:before="135" w:after="135"/>
              <w:jc w:val="both"/>
              <w:textAlignment w:val="center"/>
              <w:rPr>
                <w:rFonts w:ascii="Cambria" w:hAnsi="Cambria" w:cs="Arial"/>
              </w:rPr>
            </w:pPr>
          </w:p>
        </w:tc>
      </w:tr>
    </w:tbl>
    <w:p w14:paraId="5163A308" w14:textId="64C42AE5" w:rsidR="00E87652" w:rsidRPr="00E078F1" w:rsidRDefault="00E87652" w:rsidP="00E87652">
      <w:pPr>
        <w:spacing w:line="276" w:lineRule="auto"/>
        <w:jc w:val="both"/>
        <w:rPr>
          <w:rFonts w:ascii="Cambria" w:hAnsi="Cambria"/>
        </w:rPr>
      </w:pPr>
    </w:p>
    <w:sectPr w:rsidR="00E87652" w:rsidRPr="00E078F1" w:rsidSect="00E87652">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3EED34" w14:textId="77777777" w:rsidR="00094953" w:rsidRDefault="00094953" w:rsidP="003B0B53">
      <w:r>
        <w:separator/>
      </w:r>
    </w:p>
  </w:endnote>
  <w:endnote w:type="continuationSeparator" w:id="0">
    <w:p w14:paraId="3998752B" w14:textId="77777777" w:rsidR="00094953" w:rsidRDefault="00094953" w:rsidP="003B0B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Yu Mincho">
    <w:altName w:val="Times New Roman"/>
    <w:panose1 w:val="02020400000000000000"/>
    <w:charset w:val="80"/>
    <w:family w:val="roman"/>
    <w:pitch w:val="variable"/>
    <w:sig w:usb0="800002E7" w:usb1="2AC7FCFF" w:usb2="00000012" w:usb3="00000000" w:csb0="0002009F" w:csb1="00000000"/>
  </w:font>
  <w:font w:name="Calibri">
    <w:panose1 w:val="020F0502020204030204"/>
    <w:charset w:val="EE"/>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882121069"/>
      <w:docPartObj>
        <w:docPartGallery w:val="Page Numbers (Bottom of Page)"/>
        <w:docPartUnique/>
      </w:docPartObj>
    </w:sdtPr>
    <w:sdtEndPr>
      <w:rPr>
        <w:rStyle w:val="PageNumber"/>
      </w:rPr>
    </w:sdtEndPr>
    <w:sdtContent>
      <w:p w14:paraId="703EF34A" w14:textId="6EDD3A6D" w:rsidR="00EC1CAB" w:rsidRDefault="00EC1CAB" w:rsidP="007C5B4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D277B1A" w14:textId="77777777" w:rsidR="00EC1CAB" w:rsidRDefault="00EC1CAB" w:rsidP="00EC1CA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14826025"/>
      <w:docPartObj>
        <w:docPartGallery w:val="Page Numbers (Bottom of Page)"/>
        <w:docPartUnique/>
      </w:docPartObj>
    </w:sdtPr>
    <w:sdtEndPr>
      <w:rPr>
        <w:rStyle w:val="PageNumber"/>
        <w:rFonts w:ascii="Cambria" w:hAnsi="Cambria"/>
        <w:sz w:val="18"/>
      </w:rPr>
    </w:sdtEndPr>
    <w:sdtContent>
      <w:p w14:paraId="1D529B2C" w14:textId="320CF17A" w:rsidR="00EC1CAB" w:rsidRPr="00EC1CAB" w:rsidRDefault="00EC1CAB" w:rsidP="007C5B4C">
        <w:pPr>
          <w:pStyle w:val="Footer"/>
          <w:framePr w:wrap="none" w:vAnchor="text" w:hAnchor="margin" w:xAlign="right" w:y="1"/>
          <w:rPr>
            <w:rStyle w:val="PageNumber"/>
            <w:rFonts w:ascii="Cambria" w:hAnsi="Cambria"/>
            <w:sz w:val="18"/>
          </w:rPr>
        </w:pPr>
        <w:r w:rsidRPr="00EC1CAB">
          <w:rPr>
            <w:rStyle w:val="PageNumber"/>
            <w:rFonts w:ascii="Cambria" w:hAnsi="Cambria"/>
            <w:sz w:val="18"/>
          </w:rPr>
          <w:fldChar w:fldCharType="begin"/>
        </w:r>
        <w:r w:rsidRPr="00EC1CAB">
          <w:rPr>
            <w:rStyle w:val="PageNumber"/>
            <w:rFonts w:ascii="Cambria" w:hAnsi="Cambria"/>
            <w:sz w:val="18"/>
          </w:rPr>
          <w:instrText xml:space="preserve"> PAGE </w:instrText>
        </w:r>
        <w:r w:rsidRPr="00EC1CAB">
          <w:rPr>
            <w:rStyle w:val="PageNumber"/>
            <w:rFonts w:ascii="Cambria" w:hAnsi="Cambria"/>
            <w:sz w:val="18"/>
          </w:rPr>
          <w:fldChar w:fldCharType="separate"/>
        </w:r>
        <w:r w:rsidR="00BA4E94">
          <w:rPr>
            <w:rStyle w:val="PageNumber"/>
            <w:rFonts w:ascii="Cambria" w:hAnsi="Cambria"/>
            <w:noProof/>
            <w:sz w:val="18"/>
          </w:rPr>
          <w:t>1</w:t>
        </w:r>
        <w:r w:rsidRPr="00EC1CAB">
          <w:rPr>
            <w:rStyle w:val="PageNumber"/>
            <w:rFonts w:ascii="Cambria" w:hAnsi="Cambria"/>
            <w:sz w:val="18"/>
          </w:rPr>
          <w:fldChar w:fldCharType="end"/>
        </w:r>
      </w:p>
    </w:sdtContent>
  </w:sdt>
  <w:p w14:paraId="73878326" w14:textId="77777777" w:rsidR="00EC1CAB" w:rsidRDefault="00094953" w:rsidP="00EC1CAB">
    <w:pPr>
      <w:pStyle w:val="Footer"/>
      <w:ind w:right="360"/>
    </w:pPr>
    <w:r>
      <w:rPr>
        <w:noProof/>
      </w:rPr>
      <w:pict w14:anchorId="30BF2D82">
        <v:rect id="_x0000_i1025" alt="" style="width:451pt;height:.05pt;mso-width-percent:0;mso-height-percent:0;mso-width-percent:0;mso-height-percent:0" o:hralign="center" o:hrstd="t" o:hr="t" fillcolor="#a0a0a0" stroked="f"/>
      </w:pict>
    </w:r>
  </w:p>
  <w:p w14:paraId="3662113A" w14:textId="77777777" w:rsidR="00EC1CAB" w:rsidRDefault="00EC1C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01C4BA" w14:textId="77777777" w:rsidR="00094953" w:rsidRDefault="00094953" w:rsidP="003B0B53">
      <w:r>
        <w:separator/>
      </w:r>
    </w:p>
  </w:footnote>
  <w:footnote w:type="continuationSeparator" w:id="0">
    <w:p w14:paraId="100EC1DC" w14:textId="77777777" w:rsidR="00094953" w:rsidRDefault="00094953" w:rsidP="003B0B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D1B093" w14:textId="6FA9E78D" w:rsidR="00BA4E94" w:rsidRDefault="00BA4E94">
    <w:pPr>
      <w:pStyle w:val="Header"/>
      <w:rPr>
        <w:noProof/>
        <w:lang w:eastAsia="sl-SI"/>
      </w:rPr>
    </w:pPr>
    <w:r>
      <w:rPr>
        <w:noProof/>
        <w:lang w:eastAsia="sl-SI"/>
      </w:rPr>
      <w:drawing>
        <wp:anchor distT="0" distB="0" distL="114300" distR="114300" simplePos="0" relativeHeight="251658240" behindDoc="0" locked="0" layoutInCell="1" allowOverlap="1" wp14:anchorId="32B8672F" wp14:editId="1920D438">
          <wp:simplePos x="0" y="0"/>
          <wp:positionH relativeFrom="column">
            <wp:posOffset>-914400</wp:posOffset>
          </wp:positionH>
          <wp:positionV relativeFrom="paragraph">
            <wp:posOffset>-535305</wp:posOffset>
          </wp:positionV>
          <wp:extent cx="8153400" cy="1352550"/>
          <wp:effectExtent l="0" t="0" r="0" b="0"/>
          <wp:wrapSquare wrapText="bothSides"/>
          <wp:docPr id="1" name="Slika 1" descr="GLAVA_MOK_regionalni_sklad_barvn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AVA_MOK_regionalni_sklad_barvni"/>
                  <pic:cNvPicPr>
                    <a:picLocks noChangeAspect="1" noChangeArrowheads="1"/>
                  </pic:cNvPicPr>
                </pic:nvPicPr>
                <pic:blipFill rotWithShape="1">
                  <a:blip r:embed="rId1">
                    <a:extLst>
                      <a:ext uri="{28A0092B-C50C-407E-A947-70E740481C1C}">
                        <a14:useLocalDpi xmlns:a14="http://schemas.microsoft.com/office/drawing/2010/main" val="0"/>
                      </a:ext>
                    </a:extLst>
                  </a:blip>
                  <a:srcRect t="21547"/>
                  <a:stretch/>
                </pic:blipFill>
                <pic:spPr bwMode="auto">
                  <a:xfrm>
                    <a:off x="0" y="0"/>
                    <a:ext cx="8153400" cy="13525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613FA"/>
    <w:multiLevelType w:val="multilevel"/>
    <w:tmpl w:val="C422EA2A"/>
    <w:lvl w:ilvl="0">
      <w:start w:val="1"/>
      <w:numFmt w:val="decimal"/>
      <w:pStyle w:val="Kazalo1"/>
      <w:lvlText w:val="%1."/>
      <w:lvlJc w:val="left"/>
      <w:pPr>
        <w:ind w:left="360" w:hanging="360"/>
      </w:pPr>
      <w:rPr>
        <w:rFonts w:hint="default"/>
      </w:rPr>
    </w:lvl>
    <w:lvl w:ilvl="1">
      <w:start w:val="1"/>
      <w:numFmt w:val="decimal"/>
      <w:pStyle w:val="Kazalo2"/>
      <w:lvlText w:val="%1.%2."/>
      <w:lvlJc w:val="left"/>
      <w:pPr>
        <w:ind w:left="792" w:hanging="432"/>
      </w:pPr>
      <w:rPr>
        <w:rFonts w:hint="default"/>
      </w:rPr>
    </w:lvl>
    <w:lvl w:ilvl="2">
      <w:start w:val="1"/>
      <w:numFmt w:val="decimal"/>
      <w:pStyle w:val="Kazalo3"/>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363C4840"/>
    <w:multiLevelType w:val="hybridMultilevel"/>
    <w:tmpl w:val="2E749F1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2C959FC"/>
    <w:multiLevelType w:val="hybridMultilevel"/>
    <w:tmpl w:val="4E742A4A"/>
    <w:lvl w:ilvl="0" w:tplc="35045C6E">
      <w:start w:val="19"/>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421164"/>
    <w:multiLevelType w:val="hybridMultilevel"/>
    <w:tmpl w:val="ACA6D584"/>
    <w:lvl w:ilvl="0" w:tplc="FFFFFFFF">
      <w:numFmt w:val="bullet"/>
      <w:lvlText w:val="-"/>
      <w:lvlJc w:val="left"/>
      <w:pPr>
        <w:ind w:left="720" w:hanging="360"/>
      </w:pPr>
      <w:rPr>
        <w:rFonts w:ascii="Times New Roman" w:eastAsia="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4" w15:restartNumberingAfterBreak="0">
    <w:nsid w:val="505A498C"/>
    <w:multiLevelType w:val="hybridMultilevel"/>
    <w:tmpl w:val="8C8426C6"/>
    <w:lvl w:ilvl="0" w:tplc="3EB63030">
      <w:numFmt w:val="bullet"/>
      <w:lvlText w:val="-"/>
      <w:lvlJc w:val="left"/>
      <w:pPr>
        <w:ind w:left="450" w:hanging="360"/>
      </w:pPr>
    </w:lvl>
    <w:lvl w:ilvl="1" w:tplc="04240003" w:tentative="1">
      <w:start w:val="1"/>
      <w:numFmt w:val="bullet"/>
      <w:lvlText w:val="o"/>
      <w:lvlJc w:val="left"/>
      <w:pPr>
        <w:ind w:left="1170" w:hanging="360"/>
      </w:pPr>
      <w:rPr>
        <w:rFonts w:ascii="Courier New" w:hAnsi="Courier New" w:cs="Courier New" w:hint="default"/>
      </w:rPr>
    </w:lvl>
    <w:lvl w:ilvl="2" w:tplc="04240005" w:tentative="1">
      <w:start w:val="1"/>
      <w:numFmt w:val="bullet"/>
      <w:lvlText w:val=""/>
      <w:lvlJc w:val="left"/>
      <w:pPr>
        <w:ind w:left="1890" w:hanging="360"/>
      </w:pPr>
      <w:rPr>
        <w:rFonts w:ascii="Wingdings" w:hAnsi="Wingdings" w:hint="default"/>
      </w:rPr>
    </w:lvl>
    <w:lvl w:ilvl="3" w:tplc="04240001" w:tentative="1">
      <w:start w:val="1"/>
      <w:numFmt w:val="bullet"/>
      <w:lvlText w:val=""/>
      <w:lvlJc w:val="left"/>
      <w:pPr>
        <w:ind w:left="2610" w:hanging="360"/>
      </w:pPr>
      <w:rPr>
        <w:rFonts w:ascii="Symbol" w:hAnsi="Symbol" w:hint="default"/>
      </w:rPr>
    </w:lvl>
    <w:lvl w:ilvl="4" w:tplc="04240003" w:tentative="1">
      <w:start w:val="1"/>
      <w:numFmt w:val="bullet"/>
      <w:lvlText w:val="o"/>
      <w:lvlJc w:val="left"/>
      <w:pPr>
        <w:ind w:left="3330" w:hanging="360"/>
      </w:pPr>
      <w:rPr>
        <w:rFonts w:ascii="Courier New" w:hAnsi="Courier New" w:cs="Courier New" w:hint="default"/>
      </w:rPr>
    </w:lvl>
    <w:lvl w:ilvl="5" w:tplc="04240005" w:tentative="1">
      <w:start w:val="1"/>
      <w:numFmt w:val="bullet"/>
      <w:lvlText w:val=""/>
      <w:lvlJc w:val="left"/>
      <w:pPr>
        <w:ind w:left="4050" w:hanging="360"/>
      </w:pPr>
      <w:rPr>
        <w:rFonts w:ascii="Wingdings" w:hAnsi="Wingdings" w:hint="default"/>
      </w:rPr>
    </w:lvl>
    <w:lvl w:ilvl="6" w:tplc="04240001" w:tentative="1">
      <w:start w:val="1"/>
      <w:numFmt w:val="bullet"/>
      <w:lvlText w:val=""/>
      <w:lvlJc w:val="left"/>
      <w:pPr>
        <w:ind w:left="4770" w:hanging="360"/>
      </w:pPr>
      <w:rPr>
        <w:rFonts w:ascii="Symbol" w:hAnsi="Symbol" w:hint="default"/>
      </w:rPr>
    </w:lvl>
    <w:lvl w:ilvl="7" w:tplc="04240003" w:tentative="1">
      <w:start w:val="1"/>
      <w:numFmt w:val="bullet"/>
      <w:lvlText w:val="o"/>
      <w:lvlJc w:val="left"/>
      <w:pPr>
        <w:ind w:left="5490" w:hanging="360"/>
      </w:pPr>
      <w:rPr>
        <w:rFonts w:ascii="Courier New" w:hAnsi="Courier New" w:cs="Courier New" w:hint="default"/>
      </w:rPr>
    </w:lvl>
    <w:lvl w:ilvl="8" w:tplc="04240005" w:tentative="1">
      <w:start w:val="1"/>
      <w:numFmt w:val="bullet"/>
      <w:lvlText w:val=""/>
      <w:lvlJc w:val="left"/>
      <w:pPr>
        <w:ind w:left="6210" w:hanging="360"/>
      </w:pPr>
      <w:rPr>
        <w:rFonts w:ascii="Wingdings" w:hAnsi="Wingdings" w:hint="default"/>
      </w:rPr>
    </w:lvl>
  </w:abstractNum>
  <w:abstractNum w:abstractNumId="5" w15:restartNumberingAfterBreak="0">
    <w:nsid w:val="51FB5C65"/>
    <w:multiLevelType w:val="hybridMultilevel"/>
    <w:tmpl w:val="98383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4"/>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4"/>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78F1"/>
    <w:rsid w:val="000311F9"/>
    <w:rsid w:val="00032639"/>
    <w:rsid w:val="00081895"/>
    <w:rsid w:val="00094953"/>
    <w:rsid w:val="0013646C"/>
    <w:rsid w:val="00201DE3"/>
    <w:rsid w:val="00203F61"/>
    <w:rsid w:val="00250322"/>
    <w:rsid w:val="00264D93"/>
    <w:rsid w:val="00293DCB"/>
    <w:rsid w:val="003B0B53"/>
    <w:rsid w:val="003F3C40"/>
    <w:rsid w:val="00482898"/>
    <w:rsid w:val="0049158E"/>
    <w:rsid w:val="00652FFA"/>
    <w:rsid w:val="00806FCC"/>
    <w:rsid w:val="00823BD4"/>
    <w:rsid w:val="00971607"/>
    <w:rsid w:val="00B103F3"/>
    <w:rsid w:val="00B36F5A"/>
    <w:rsid w:val="00BA4E94"/>
    <w:rsid w:val="00BC32EE"/>
    <w:rsid w:val="00DA79BE"/>
    <w:rsid w:val="00E078F1"/>
    <w:rsid w:val="00E87652"/>
    <w:rsid w:val="00EC1CA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7BB0810"/>
  <w14:defaultImageDpi w14:val="32767"/>
  <w15:docId w15:val="{C0178E23-003F-4777-9754-276205B8A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078F1"/>
    <w:rPr>
      <w:rFonts w:ascii="Arial" w:eastAsiaTheme="minorEastAsia" w:hAnsi="Arial"/>
      <w:sz w:val="22"/>
      <w:szCs w:val="22"/>
      <w:lang w:val="sl-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E078F1"/>
    <w:pPr>
      <w:jc w:val="both"/>
    </w:pPr>
    <w:rPr>
      <w:rFonts w:eastAsia="Times New Roman" w:cs="Times New Roman"/>
      <w:b/>
      <w:szCs w:val="20"/>
      <w:lang w:val="x-none" w:eastAsia="x-none"/>
    </w:rPr>
  </w:style>
  <w:style w:type="character" w:customStyle="1" w:styleId="BodyText2Char">
    <w:name w:val="Body Text 2 Char"/>
    <w:basedOn w:val="DefaultParagraphFont"/>
    <w:link w:val="BodyText2"/>
    <w:rsid w:val="00E078F1"/>
    <w:rPr>
      <w:rFonts w:ascii="Arial" w:eastAsia="Times New Roman" w:hAnsi="Arial" w:cs="Times New Roman"/>
      <w:b/>
      <w:sz w:val="22"/>
      <w:szCs w:val="20"/>
      <w:lang w:val="x-none" w:eastAsia="x-none"/>
    </w:rPr>
  </w:style>
  <w:style w:type="table" w:styleId="TableGrid">
    <w:name w:val="Table Grid"/>
    <w:basedOn w:val="TableNormal"/>
    <w:rsid w:val="00E078F1"/>
    <w:rPr>
      <w:rFonts w:ascii="Arial" w:eastAsiaTheme="minorEastAsia" w:hAnsi="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 Char,E-PVO-glava,body txt,Glava Znak Znak Znak Znak,Glava Znak Znak Znak Znak Znak,Glava Znak Znak Znak,Glava Znak Znak Znak Znak Znak Znak Znak Znak Znak Znak Znak Znak Znak Zn Znak,Glava Znak Znak Znak Znak Znak Znak Znak Znak Znak Znak Znak"/>
    <w:basedOn w:val="Normal"/>
    <w:link w:val="HeaderChar"/>
    <w:unhideWhenUsed/>
    <w:rsid w:val="003B0B53"/>
    <w:pPr>
      <w:tabs>
        <w:tab w:val="center" w:pos="4680"/>
        <w:tab w:val="right" w:pos="9360"/>
      </w:tabs>
    </w:pPr>
  </w:style>
  <w:style w:type="character" w:customStyle="1" w:styleId="HeaderChar">
    <w:name w:val="Header Char"/>
    <w:aliases w:val=" Char Char,E-PVO-glava Char,body txt Char,Glava Znak Znak Znak Znak Char,Glava Znak Znak Znak Znak Znak Char,Glava Znak Znak Znak Char,Glava Znak Znak Znak Znak Znak Znak Znak Znak Znak Znak Znak Znak Znak Zn Znak Char"/>
    <w:basedOn w:val="DefaultParagraphFont"/>
    <w:link w:val="Header"/>
    <w:rsid w:val="003B0B53"/>
    <w:rPr>
      <w:rFonts w:ascii="Arial" w:eastAsiaTheme="minorEastAsia" w:hAnsi="Arial"/>
      <w:sz w:val="22"/>
      <w:szCs w:val="22"/>
      <w:lang w:val="sl-SI"/>
    </w:rPr>
  </w:style>
  <w:style w:type="paragraph" w:styleId="Footer">
    <w:name w:val="footer"/>
    <w:aliases w:val="Footer-PR"/>
    <w:basedOn w:val="Normal"/>
    <w:link w:val="FooterChar"/>
    <w:uiPriority w:val="99"/>
    <w:unhideWhenUsed/>
    <w:qFormat/>
    <w:rsid w:val="003B0B53"/>
    <w:pPr>
      <w:tabs>
        <w:tab w:val="center" w:pos="4680"/>
        <w:tab w:val="right" w:pos="9360"/>
      </w:tabs>
    </w:pPr>
  </w:style>
  <w:style w:type="character" w:customStyle="1" w:styleId="FooterChar">
    <w:name w:val="Footer Char"/>
    <w:aliases w:val="Footer-PR Char"/>
    <w:basedOn w:val="DefaultParagraphFont"/>
    <w:link w:val="Footer"/>
    <w:uiPriority w:val="99"/>
    <w:rsid w:val="003B0B53"/>
    <w:rPr>
      <w:rFonts w:ascii="Arial" w:eastAsiaTheme="minorEastAsia" w:hAnsi="Arial"/>
      <w:sz w:val="22"/>
      <w:szCs w:val="22"/>
      <w:lang w:val="sl-SI"/>
    </w:rPr>
  </w:style>
  <w:style w:type="paragraph" w:styleId="BalloonText">
    <w:name w:val="Balloon Text"/>
    <w:basedOn w:val="Normal"/>
    <w:link w:val="BalloonTextChar"/>
    <w:uiPriority w:val="99"/>
    <w:semiHidden/>
    <w:unhideWhenUsed/>
    <w:rsid w:val="0013646C"/>
    <w:rPr>
      <w:rFonts w:ascii="Lucida Grande" w:hAnsi="Lucida Grande"/>
      <w:sz w:val="18"/>
      <w:szCs w:val="18"/>
    </w:rPr>
  </w:style>
  <w:style w:type="character" w:customStyle="1" w:styleId="BalloonTextChar">
    <w:name w:val="Balloon Text Char"/>
    <w:basedOn w:val="DefaultParagraphFont"/>
    <w:link w:val="BalloonText"/>
    <w:uiPriority w:val="99"/>
    <w:semiHidden/>
    <w:rsid w:val="0013646C"/>
    <w:rPr>
      <w:rFonts w:ascii="Lucida Grande" w:eastAsiaTheme="minorEastAsia" w:hAnsi="Lucida Grande"/>
      <w:sz w:val="18"/>
      <w:szCs w:val="18"/>
      <w:lang w:val="sl-SI"/>
    </w:rPr>
  </w:style>
  <w:style w:type="character" w:styleId="PageNumber">
    <w:name w:val="page number"/>
    <w:basedOn w:val="DefaultParagraphFont"/>
    <w:uiPriority w:val="99"/>
    <w:semiHidden/>
    <w:unhideWhenUsed/>
    <w:rsid w:val="00EC1CAB"/>
  </w:style>
  <w:style w:type="paragraph" w:customStyle="1" w:styleId="NavadenTimesNewRoman">
    <w:name w:val="Navaden Times New Roman"/>
    <w:basedOn w:val="Normal"/>
    <w:rsid w:val="00652FFA"/>
    <w:pPr>
      <w:widowControl w:val="0"/>
    </w:pPr>
    <w:rPr>
      <w:rFonts w:eastAsia="Times New Roman" w:cs="Times New Roman"/>
      <w:szCs w:val="20"/>
      <w:lang w:eastAsia="sl-SI"/>
    </w:rPr>
  </w:style>
  <w:style w:type="paragraph" w:customStyle="1" w:styleId="Kazalo1">
    <w:name w:val="Kazalo 1"/>
    <w:basedOn w:val="Normal"/>
    <w:qFormat/>
    <w:rsid w:val="00652FFA"/>
    <w:pPr>
      <w:numPr>
        <w:numId w:val="4"/>
      </w:numPr>
      <w:spacing w:line="276" w:lineRule="auto"/>
      <w:jc w:val="center"/>
    </w:pPr>
    <w:rPr>
      <w:rFonts w:asciiTheme="minorHAnsi" w:hAnsiTheme="minorHAnsi"/>
      <w:b/>
      <w:bCs/>
      <w:caps/>
    </w:rPr>
  </w:style>
  <w:style w:type="paragraph" w:customStyle="1" w:styleId="Kazalo2">
    <w:name w:val="Kazalo 2"/>
    <w:basedOn w:val="Normal"/>
    <w:next w:val="Normal"/>
    <w:qFormat/>
    <w:rsid w:val="00652FFA"/>
    <w:pPr>
      <w:numPr>
        <w:ilvl w:val="1"/>
        <w:numId w:val="4"/>
      </w:numPr>
      <w:spacing w:line="276" w:lineRule="auto"/>
      <w:ind w:left="431" w:hanging="431"/>
    </w:pPr>
    <w:rPr>
      <w:rFonts w:asciiTheme="minorHAnsi" w:hAnsiTheme="minorHAnsi"/>
      <w:b/>
      <w:bCs/>
    </w:rPr>
  </w:style>
  <w:style w:type="paragraph" w:customStyle="1" w:styleId="Kazalo3">
    <w:name w:val="Kazalo 3"/>
    <w:basedOn w:val="Normal"/>
    <w:next w:val="Normal"/>
    <w:qFormat/>
    <w:rsid w:val="00652FFA"/>
    <w:pPr>
      <w:numPr>
        <w:ilvl w:val="2"/>
        <w:numId w:val="4"/>
      </w:numPr>
      <w:spacing w:line="276" w:lineRule="auto"/>
      <w:ind w:left="113" w:hanging="113"/>
      <w:jc w:val="both"/>
    </w:pPr>
    <w:rPr>
      <w:rFonts w:asciiTheme="minorHAnsi" w:hAnsiTheme="minorHAnsi"/>
      <w:b/>
    </w:rPr>
  </w:style>
  <w:style w:type="paragraph" w:styleId="ListParagraph">
    <w:name w:val="List Paragraph"/>
    <w:basedOn w:val="Normal"/>
    <w:uiPriority w:val="34"/>
    <w:qFormat/>
    <w:rsid w:val="00E87652"/>
    <w:pPr>
      <w:ind w:left="720"/>
      <w:contextualSpacing/>
    </w:pPr>
  </w:style>
  <w:style w:type="table" w:customStyle="1" w:styleId="NormalTablePHPDOCX">
    <w:name w:val="Normal Table PHPDOCX"/>
    <w:uiPriority w:val="99"/>
    <w:semiHidden/>
    <w:unhideWhenUsed/>
    <w:qFormat/>
    <w:rsid w:val="00E87652"/>
    <w:rPr>
      <w:sz w:val="22"/>
      <w:szCs w:val="22"/>
      <w:lang w:val="sl-SI"/>
    </w:rPr>
    <w:tblPr>
      <w:tblInd w:w="0" w:type="dxa"/>
      <w:tblCellMar>
        <w:top w:w="0" w:type="dxa"/>
        <w:left w:w="108" w:type="dxa"/>
        <w:bottom w:w="0" w:type="dxa"/>
        <w:right w:w="108" w:type="dxa"/>
      </w:tblCellMar>
    </w:tblPr>
  </w:style>
  <w:style w:type="table" w:customStyle="1" w:styleId="TableGridPHPDOCX">
    <w:name w:val="Table Grid PHPDOCX"/>
    <w:uiPriority w:val="59"/>
    <w:rsid w:val="00E87652"/>
    <w:rPr>
      <w:sz w:val="22"/>
      <w:szCs w:val="22"/>
      <w:lang w:val="sl-S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273</Words>
  <Characters>1665</Characters>
  <Application>Microsoft Office Word</Application>
  <DocSecurity>0</DocSecurity>
  <Lines>46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Lana Ceric</dc:creator>
  <cp:keywords/>
  <dc:description/>
  <cp:lastModifiedBy>Lana Ceric</cp:lastModifiedBy>
  <cp:revision>3</cp:revision>
  <dcterms:created xsi:type="dcterms:W3CDTF">2018-09-18T11:12:00Z</dcterms:created>
  <dcterms:modified xsi:type="dcterms:W3CDTF">2018-09-18T11:13:00Z</dcterms:modified>
</cp:coreProperties>
</file>