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D4" w:rsidRPr="003C1CD4" w:rsidRDefault="003C1CD4" w:rsidP="003C1C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1CD4">
        <w:rPr>
          <w:rFonts w:ascii="Times New Roman" w:hAnsi="Times New Roman" w:cs="Times New Roman"/>
          <w:sz w:val="20"/>
          <w:szCs w:val="20"/>
        </w:rPr>
        <w:t>Obrazec št: 16</w:t>
      </w:r>
    </w:p>
    <w:p w:rsidR="003C1CD4" w:rsidRPr="003C1CD4" w:rsidRDefault="003C1CD4" w:rsidP="003C1CD4">
      <w:pPr>
        <w:rPr>
          <w:rFonts w:ascii="Times New Roman" w:hAnsi="Times New Roman" w:cs="Times New Roman"/>
          <w:sz w:val="20"/>
          <w:szCs w:val="20"/>
        </w:rPr>
      </w:pPr>
    </w:p>
    <w:p w:rsidR="003C1CD4" w:rsidRPr="003C1CD4" w:rsidRDefault="003C1CD4" w:rsidP="003C1CD4">
      <w:pPr>
        <w:pStyle w:val="Heading1"/>
        <w:pBdr>
          <w:top w:val="single" w:sz="36" w:space="1" w:color="7EFF09"/>
          <w:left w:val="single" w:sz="36" w:space="5" w:color="7EFF09"/>
          <w:bottom w:val="single" w:sz="36" w:space="1" w:color="7EFF09"/>
          <w:right w:val="single" w:sz="36" w:space="4" w:color="7EFF09"/>
        </w:pBdr>
        <w:shd w:val="clear" w:color="auto" w:fill="7BF949"/>
        <w:spacing w:before="0" w:after="120"/>
        <w:ind w:left="1985"/>
        <w:rPr>
          <w:rFonts w:ascii="Times New Roman" w:hAnsi="Times New Roman" w:cs="Times New Roman"/>
          <w:i w:val="0"/>
          <w:color w:val="000000" w:themeColor="text1"/>
          <w:sz w:val="24"/>
          <w:szCs w:val="20"/>
          <w:lang w:val="sl-SI"/>
        </w:rPr>
      </w:pPr>
      <w:r w:rsidRPr="003C1CD4">
        <w:rPr>
          <w:rFonts w:ascii="Times New Roman" w:hAnsi="Times New Roman" w:cs="Times New Roman"/>
          <w:i w:val="0"/>
          <w:color w:val="000000" w:themeColor="text1"/>
          <w:sz w:val="24"/>
          <w:szCs w:val="20"/>
          <w:lang w:val="sl-SI"/>
        </w:rPr>
        <w:t>Obrazec Izjava o izpolnjevanju zahtev Uredbe o zelenem javnem naročanju</w:t>
      </w:r>
    </w:p>
    <w:p w:rsidR="003C1CD4" w:rsidRPr="003C1CD4" w:rsidRDefault="003C1CD4" w:rsidP="003C1CD4">
      <w:pPr>
        <w:rPr>
          <w:rFonts w:ascii="Times New Roman" w:hAnsi="Times New Roman" w:cs="Times New Roman"/>
          <w:sz w:val="20"/>
          <w:szCs w:val="20"/>
        </w:rPr>
      </w:pPr>
    </w:p>
    <w:p w:rsidR="003C1CD4" w:rsidRDefault="003C1CD4" w:rsidP="003C1CD4">
      <w:pPr>
        <w:spacing w:before="225" w:after="225" w:line="240" w:lineRule="auto"/>
        <w:jc w:val="both"/>
        <w:rPr>
          <w:rFonts w:ascii="Times New Roman" w:hAnsi="Times New Roman" w:cs="Times New Roman"/>
          <w:bCs/>
          <w:color w:val="000000" w:themeColor="text1"/>
          <w:position w:val="-2"/>
          <w:sz w:val="20"/>
          <w:szCs w:val="18"/>
        </w:rPr>
      </w:pPr>
      <w:r w:rsidRPr="003C1C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 kazensko in materialno odgovornostjo izjavljamo, da smo v prijavi upoštevali vse zahteve in pogoje za izvajanje vrtnarskih storitev in zahteve glede </w:t>
      </w:r>
      <w:r w:rsidRPr="003C1CD4">
        <w:rPr>
          <w:rFonts w:ascii="Times New Roman" w:hAnsi="Times New Roman" w:cs="Times New Roman"/>
          <w:bCs/>
          <w:color w:val="000000" w:themeColor="text1"/>
          <w:position w:val="-2"/>
          <w:sz w:val="20"/>
          <w:szCs w:val="18"/>
        </w:rPr>
        <w:t xml:space="preserve">kmetijskih in drugih izdelkov in opreme ter strojev za vrtnarjenje, kot izhajajo iz Uredbe o zelenem javnem naročanju (Uradni list RS, št. 51/17). </w:t>
      </w:r>
    </w:p>
    <w:p w:rsidR="003C1CD4" w:rsidRPr="003C1CD4" w:rsidRDefault="003C1CD4" w:rsidP="003C1CD4">
      <w:pPr>
        <w:spacing w:before="225" w:after="225" w:line="240" w:lineRule="auto"/>
        <w:jc w:val="both"/>
        <w:rPr>
          <w:rFonts w:ascii="Times New Roman" w:hAnsi="Times New Roman" w:cs="Times New Roman"/>
          <w:bCs/>
          <w:color w:val="000000" w:themeColor="text1"/>
          <w:position w:val="-2"/>
          <w:sz w:val="20"/>
          <w:szCs w:val="18"/>
        </w:rPr>
      </w:pPr>
      <w:r w:rsidRPr="003C1CD4">
        <w:rPr>
          <w:rFonts w:ascii="Times New Roman" w:hAnsi="Times New Roman" w:cs="Times New Roman"/>
          <w:bCs/>
          <w:color w:val="000000" w:themeColor="text1"/>
          <w:position w:val="-2"/>
          <w:sz w:val="20"/>
          <w:szCs w:val="18"/>
        </w:rPr>
        <w:t>Strinjamo se, da bomo koncedentu v fazi preverjanja prijav na njegov poziv, predložili tudi druga dokazila iz katerih bo izhajalo izpolnjevanje vseh relevantnih zahtev in pogojev.</w:t>
      </w:r>
    </w:p>
    <w:p w:rsidR="003C1CD4" w:rsidRPr="003C1CD4" w:rsidRDefault="003C1CD4" w:rsidP="003C1CD4">
      <w:pPr>
        <w:spacing w:before="225" w:after="225" w:line="240" w:lineRule="auto"/>
        <w:jc w:val="both"/>
        <w:rPr>
          <w:rFonts w:ascii="Times New Roman" w:hAnsi="Times New Roman" w:cs="Times New Roman"/>
          <w:bCs/>
          <w:color w:val="000000" w:themeColor="text1"/>
          <w:position w:val="-2"/>
          <w:sz w:val="20"/>
          <w:szCs w:val="18"/>
        </w:rPr>
      </w:pPr>
    </w:p>
    <w:p w:rsidR="003C1CD4" w:rsidRPr="003C1CD4" w:rsidRDefault="003C1CD4" w:rsidP="003C1CD4">
      <w:pPr>
        <w:spacing w:before="225" w:after="225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1CD4">
        <w:rPr>
          <w:rFonts w:ascii="Times New Roman" w:hAnsi="Times New Roman" w:cs="Times New Roman"/>
          <w:bCs/>
          <w:color w:val="000000" w:themeColor="text1"/>
          <w:position w:val="-2"/>
          <w:sz w:val="20"/>
          <w:szCs w:val="18"/>
        </w:rPr>
        <w:t>Izrecno se zavezujemo, da bomo v</w:t>
      </w:r>
      <w:r w:rsidRPr="003C1CD4">
        <w:rPr>
          <w:rFonts w:ascii="Times New Roman" w:hAnsi="Times New Roman" w:cs="Times New Roman"/>
          <w:b/>
          <w:bCs/>
          <w:color w:val="000000" w:themeColor="text1"/>
          <w:position w:val="-2"/>
          <w:sz w:val="20"/>
          <w:szCs w:val="18"/>
        </w:rPr>
        <w:t xml:space="preserve"> </w:t>
      </w:r>
      <w:r w:rsidRPr="003C1CD4">
        <w:rPr>
          <w:rFonts w:ascii="Times New Roman" w:hAnsi="Times New Roman" w:cs="Times New Roman"/>
          <w:bCs/>
          <w:color w:val="000000" w:themeColor="text1"/>
          <w:position w:val="-2"/>
          <w:sz w:val="20"/>
          <w:szCs w:val="18"/>
        </w:rPr>
        <w:t>primeru</w:t>
      </w:r>
      <w:r w:rsidRPr="003C1CD4">
        <w:rPr>
          <w:rFonts w:ascii="Times New Roman" w:hAnsi="Times New Roman" w:cs="Times New Roman"/>
          <w:color w:val="000000" w:themeColor="text1"/>
          <w:sz w:val="20"/>
          <w:szCs w:val="20"/>
        </w:rPr>
        <w:t>, da bomo izbrani v okviru predmetnega javnega razpisa kot najugodnejši prijavitelj, vse relevantne zahteve Uredbe o zelenem javnem naročanju izpolnjevali tudi ves čas izvajanja koncesije. Zavedamo se, da neizpolnjevanje zahtev pomeni kršitev pogodbe in razlog, da koncedent odpove koncesijsko pogodbo.</w:t>
      </w:r>
    </w:p>
    <w:p w:rsidR="003C1CD4" w:rsidRPr="003C1CD4" w:rsidRDefault="003C1CD4" w:rsidP="003C1CD4">
      <w:pPr>
        <w:spacing w:before="225" w:after="225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CD4" w:rsidRPr="003C1CD4" w:rsidRDefault="003C1CD4" w:rsidP="003C1CD4">
      <w:pPr>
        <w:spacing w:before="225" w:after="225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NormalTablePHPDOCX"/>
        <w:tblW w:w="8745" w:type="dxa"/>
        <w:tblLook w:val="04A0" w:firstRow="1" w:lastRow="0" w:firstColumn="1" w:lastColumn="0" w:noHBand="0" w:noVBand="1"/>
      </w:tblPr>
      <w:tblGrid>
        <w:gridCol w:w="4080"/>
        <w:gridCol w:w="4665"/>
      </w:tblGrid>
      <w:tr w:rsidR="003C1CD4" w:rsidRPr="003C1CD4" w:rsidTr="00BA64D3">
        <w:tc>
          <w:tcPr>
            <w:tcW w:w="4080" w:type="dxa"/>
            <w:tcMar>
              <w:top w:w="75" w:type="dxa"/>
              <w:bottom w:w="75" w:type="dxa"/>
            </w:tcMar>
            <w:vAlign w:val="center"/>
          </w:tcPr>
          <w:p w:rsidR="003C1CD4" w:rsidRPr="003C1CD4" w:rsidRDefault="003C1CD4" w:rsidP="00BA6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C1CD4">
              <w:rPr>
                <w:rFonts w:ascii="Times New Roman" w:hAnsi="Times New Roman" w:cs="Times New Roman"/>
                <w:color w:val="000000"/>
                <w:position w:val="-2"/>
                <w:sz w:val="20"/>
                <w:szCs w:val="20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:rsidR="003C1CD4" w:rsidRPr="003C1CD4" w:rsidRDefault="003C1CD4" w:rsidP="00BA6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CD4">
              <w:rPr>
                <w:rFonts w:ascii="Times New Roman" w:hAnsi="Times New Roman" w:cs="Times New Roman"/>
                <w:color w:val="000000"/>
                <w:position w:val="-2"/>
                <w:sz w:val="20"/>
                <w:szCs w:val="20"/>
              </w:rPr>
              <w:t>Ime in priimek: _____________________</w:t>
            </w:r>
          </w:p>
        </w:tc>
      </w:tr>
      <w:tr w:rsidR="003C1CD4" w:rsidRPr="003C1CD4" w:rsidTr="00BA64D3">
        <w:tc>
          <w:tcPr>
            <w:tcW w:w="4080" w:type="dxa"/>
            <w:tcMar>
              <w:top w:w="75" w:type="dxa"/>
              <w:bottom w:w="75" w:type="dxa"/>
            </w:tcMar>
            <w:vAlign w:val="center"/>
          </w:tcPr>
          <w:p w:rsidR="003C1CD4" w:rsidRPr="003C1CD4" w:rsidRDefault="003C1CD4" w:rsidP="00BA6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CD4">
              <w:rPr>
                <w:rFonts w:ascii="Times New Roman" w:hAnsi="Times New Roman" w:cs="Times New Roman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:rsidR="003C1CD4" w:rsidRPr="003C1CD4" w:rsidRDefault="003C1CD4" w:rsidP="00BA6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CD4" w:rsidRPr="003C1CD4" w:rsidRDefault="003C1CD4" w:rsidP="00BA6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CD4">
              <w:rPr>
                <w:rFonts w:ascii="Times New Roman" w:hAnsi="Times New Roman" w:cs="Times New Roman"/>
                <w:color w:val="A9A9A9"/>
                <w:position w:val="-2"/>
                <w:sz w:val="20"/>
                <w:szCs w:val="20"/>
              </w:rPr>
              <w:t>(žig in podpis)</w:t>
            </w:r>
          </w:p>
        </w:tc>
      </w:tr>
    </w:tbl>
    <w:p w:rsidR="007C7A84" w:rsidRPr="003C1CD4" w:rsidRDefault="007C7A84" w:rsidP="003C1CD4">
      <w:pPr>
        <w:spacing w:before="225" w:after="225" w:line="240" w:lineRule="auto"/>
        <w:jc w:val="both"/>
        <w:rPr>
          <w:rFonts w:ascii="Times New Roman" w:hAnsi="Times New Roman" w:cs="Times New Roman"/>
          <w:bCs/>
          <w:color w:val="FFFFFF"/>
          <w:position w:val="-2"/>
          <w:sz w:val="20"/>
          <w:szCs w:val="18"/>
        </w:rPr>
      </w:pPr>
      <w:bookmarkStart w:id="0" w:name="_GoBack"/>
      <w:bookmarkEnd w:id="0"/>
    </w:p>
    <w:sectPr w:rsidR="007C7A84" w:rsidRPr="003C1CD4" w:rsidSect="00AC3C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D4"/>
    <w:rsid w:val="002D4CEC"/>
    <w:rsid w:val="003C1CD4"/>
    <w:rsid w:val="007C7A84"/>
    <w:rsid w:val="00AC3CB6"/>
    <w:rsid w:val="00D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15664"/>
  <w15:chartTrackingRefBased/>
  <w15:docId w15:val="{899CE74F-EDC5-C04F-82B6-06D1E10E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C1CD4"/>
    <w:pPr>
      <w:spacing w:after="200" w:line="276" w:lineRule="auto"/>
    </w:pPr>
    <w:rPr>
      <w:rFonts w:ascii="Helvetica" w:hAnsi="Helvetica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46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46C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46C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46C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46C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46C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46C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46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ED7D31" w:themeColor="accent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46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46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46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46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46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46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46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46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46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46C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346C"/>
    <w:pPr>
      <w:spacing w:after="0" w:line="240" w:lineRule="auto"/>
    </w:pPr>
    <w:rPr>
      <w:rFonts w:asciiTheme="minorHAnsi" w:hAnsiTheme="minorHAnsi"/>
      <w:b/>
      <w:bCs/>
      <w:i/>
      <w:iCs/>
      <w:color w:val="C45911" w:themeColor="accent2" w:themeShade="BF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7346C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734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46C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7346C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D7346C"/>
    <w:rPr>
      <w:b/>
      <w:bCs/>
      <w:spacing w:val="0"/>
    </w:rPr>
  </w:style>
  <w:style w:type="character" w:styleId="Emphasis">
    <w:name w:val="Emphasis"/>
    <w:uiPriority w:val="20"/>
    <w:qFormat/>
    <w:rsid w:val="00D7346C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D7346C"/>
    <w:pPr>
      <w:spacing w:after="0" w:line="240" w:lineRule="auto"/>
    </w:pPr>
    <w:rPr>
      <w:rFonts w:asciiTheme="minorHAnsi" w:hAnsiTheme="minorHAnsi"/>
      <w:i/>
      <w:iCs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7346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346C"/>
    <w:pPr>
      <w:spacing w:after="0" w:line="240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7346C"/>
    <w:pPr>
      <w:spacing w:after="0" w:line="240" w:lineRule="auto"/>
    </w:pPr>
    <w:rPr>
      <w:rFonts w:asciiTheme="minorHAnsi" w:hAnsiTheme="minorHAnsi"/>
      <w:color w:val="C45911" w:themeColor="accent2" w:themeShade="BF"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7346C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46C"/>
    <w:pPr>
      <w:pBdr>
        <w:top w:val="dotted" w:sz="8" w:space="10" w:color="ED7D31" w:themeColor="accent2"/>
        <w:bottom w:val="dotted" w:sz="8" w:space="10" w:color="ED7D31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46C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D7346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D734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D7346C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D7346C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D7346C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46C"/>
    <w:pPr>
      <w:outlineLvl w:val="9"/>
    </w:pPr>
  </w:style>
  <w:style w:type="table" w:customStyle="1" w:styleId="NormalTablePHPDOCX">
    <w:name w:val="Normal Table PHPDOCX"/>
    <w:uiPriority w:val="99"/>
    <w:semiHidden/>
    <w:unhideWhenUsed/>
    <w:qFormat/>
    <w:rsid w:val="003C1CD4"/>
    <w:rPr>
      <w:lang w:val="sl-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3C1CD4"/>
    <w:rPr>
      <w:rFonts w:ascii="Helvetica" w:eastAsiaTheme="majorEastAsia" w:hAnsi="Helvetica" w:cstheme="majorBidi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Mihelčič</dc:creator>
  <cp:keywords/>
  <dc:description/>
  <cp:lastModifiedBy>Matjaž Mihelčič</cp:lastModifiedBy>
  <cp:revision>1</cp:revision>
  <dcterms:created xsi:type="dcterms:W3CDTF">2018-06-06T18:37:00Z</dcterms:created>
  <dcterms:modified xsi:type="dcterms:W3CDTF">2018-06-06T18:39:00Z</dcterms:modified>
</cp:coreProperties>
</file>