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D302D" w14:textId="77777777" w:rsidR="00583361" w:rsidRPr="00462CBB" w:rsidRDefault="00583361" w:rsidP="00583361">
      <w:pPr>
        <w:spacing w:after="0"/>
        <w:jc w:val="center"/>
        <w:rPr>
          <w:rFonts w:asciiTheme="minorHAnsi" w:hAnsiTheme="minorHAnsi" w:cstheme="minorHAnsi"/>
          <w:b/>
          <w:sz w:val="23"/>
          <w:szCs w:val="23"/>
        </w:rPr>
      </w:pPr>
      <w:r w:rsidRPr="00462CBB">
        <w:rPr>
          <w:rFonts w:asciiTheme="minorHAnsi" w:hAnsiTheme="minorHAnsi" w:cstheme="minorHAnsi"/>
          <w:b/>
          <w:sz w:val="23"/>
          <w:szCs w:val="23"/>
        </w:rPr>
        <w:t>NAROČNIK:</w:t>
      </w:r>
    </w:p>
    <w:sdt>
      <w:sdtPr>
        <w:rPr>
          <w:rFonts w:asciiTheme="minorHAnsi" w:hAnsiTheme="minorHAnsi"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52CE0A82" w14:textId="77777777" w:rsidR="00F3167A" w:rsidRPr="00462CBB" w:rsidRDefault="004B3C1E" w:rsidP="00583361">
          <w:pPr>
            <w:spacing w:after="0"/>
            <w:jc w:val="center"/>
            <w:rPr>
              <w:rFonts w:asciiTheme="minorHAnsi" w:hAnsiTheme="minorHAnsi" w:cstheme="minorHAnsi"/>
              <w:b/>
              <w:sz w:val="23"/>
              <w:szCs w:val="23"/>
            </w:rPr>
          </w:pPr>
          <w:r w:rsidRPr="00462CBB">
            <w:rPr>
              <w:rFonts w:asciiTheme="minorHAnsi" w:hAnsiTheme="minorHAnsi" w:cstheme="minorHAnsi"/>
              <w:b/>
              <w:sz w:val="23"/>
              <w:szCs w:val="23"/>
            </w:rPr>
            <w:t>Mestna občina Kranj</w:t>
          </w:r>
        </w:p>
      </w:sdtContent>
    </w:sdt>
    <w:sdt>
      <w:sdtPr>
        <w:rPr>
          <w:rFonts w:asciiTheme="minorHAnsi" w:hAnsiTheme="minorHAnsi"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4576071A" w14:textId="77777777" w:rsidR="00583361" w:rsidRPr="00462CBB" w:rsidRDefault="004B3C1E" w:rsidP="00583361">
          <w:pPr>
            <w:spacing w:after="0"/>
            <w:jc w:val="center"/>
            <w:rPr>
              <w:rFonts w:asciiTheme="minorHAnsi" w:hAnsiTheme="minorHAnsi" w:cstheme="minorHAnsi"/>
              <w:sz w:val="23"/>
              <w:szCs w:val="23"/>
            </w:rPr>
          </w:pPr>
          <w:r w:rsidRPr="00462CBB">
            <w:rPr>
              <w:rFonts w:asciiTheme="minorHAnsi" w:hAnsiTheme="minorHAnsi" w:cstheme="minorHAnsi"/>
              <w:sz w:val="23"/>
              <w:szCs w:val="23"/>
            </w:rPr>
            <w:t>Slovenski trg 1, 4000 Kranj</w:t>
          </w:r>
        </w:p>
      </w:sdtContent>
    </w:sdt>
    <w:p w14:paraId="5BFB3D2C" w14:textId="77777777" w:rsidR="00583361" w:rsidRPr="00462CBB" w:rsidRDefault="00583361" w:rsidP="00250C72">
      <w:pPr>
        <w:spacing w:after="0"/>
        <w:rPr>
          <w:rFonts w:asciiTheme="minorHAnsi" w:hAnsiTheme="minorHAnsi" w:cstheme="minorHAnsi"/>
          <w:sz w:val="23"/>
          <w:szCs w:val="23"/>
        </w:rPr>
      </w:pPr>
    </w:p>
    <w:p w14:paraId="50669AD3" w14:textId="77777777" w:rsidR="00583361" w:rsidRPr="00462CBB" w:rsidRDefault="00583361" w:rsidP="00583361">
      <w:pPr>
        <w:jc w:val="center"/>
        <w:rPr>
          <w:rFonts w:asciiTheme="minorHAnsi" w:hAnsiTheme="minorHAnsi" w:cstheme="minorHAnsi"/>
          <w:sz w:val="23"/>
          <w:szCs w:val="23"/>
        </w:rPr>
      </w:pPr>
    </w:p>
    <w:p w14:paraId="0B4E6254" w14:textId="77777777" w:rsidR="00583361" w:rsidRPr="00462CBB" w:rsidRDefault="00583361" w:rsidP="00583361">
      <w:pPr>
        <w:jc w:val="center"/>
        <w:rPr>
          <w:rFonts w:asciiTheme="minorHAnsi" w:hAnsiTheme="minorHAnsi" w:cstheme="minorHAnsi"/>
          <w:sz w:val="23"/>
          <w:szCs w:val="23"/>
        </w:rPr>
      </w:pPr>
    </w:p>
    <w:p w14:paraId="591EE38A" w14:textId="77777777" w:rsidR="00E1709E" w:rsidRPr="00462CBB" w:rsidRDefault="00E1709E" w:rsidP="00583361">
      <w:pPr>
        <w:jc w:val="center"/>
        <w:rPr>
          <w:rFonts w:asciiTheme="minorHAnsi" w:hAnsiTheme="minorHAnsi" w:cstheme="minorHAnsi"/>
          <w:sz w:val="23"/>
          <w:szCs w:val="23"/>
        </w:rPr>
      </w:pPr>
    </w:p>
    <w:p w14:paraId="110C19B9" w14:textId="77777777" w:rsidR="0083009B" w:rsidRPr="00462CBB" w:rsidRDefault="0083009B" w:rsidP="00583361">
      <w:pPr>
        <w:jc w:val="center"/>
        <w:rPr>
          <w:rFonts w:asciiTheme="minorHAnsi" w:hAnsiTheme="minorHAnsi" w:cstheme="minorHAnsi"/>
          <w:sz w:val="23"/>
          <w:szCs w:val="23"/>
        </w:rPr>
      </w:pPr>
    </w:p>
    <w:p w14:paraId="184399F6" w14:textId="77777777" w:rsidR="00583361" w:rsidRPr="00462CBB" w:rsidRDefault="00583361" w:rsidP="00583361">
      <w:pPr>
        <w:jc w:val="center"/>
        <w:rPr>
          <w:rFonts w:asciiTheme="minorHAnsi" w:hAnsiTheme="minorHAnsi" w:cstheme="minorHAnsi"/>
          <w:sz w:val="23"/>
          <w:szCs w:val="23"/>
        </w:rPr>
      </w:pPr>
    </w:p>
    <w:p w14:paraId="74763E57" w14:textId="77777777" w:rsidR="00583361" w:rsidRPr="00462CBB" w:rsidRDefault="00583361" w:rsidP="00583361">
      <w:pPr>
        <w:spacing w:after="60"/>
        <w:jc w:val="center"/>
        <w:rPr>
          <w:rFonts w:asciiTheme="minorHAnsi" w:hAnsiTheme="minorHAnsi" w:cstheme="minorHAnsi"/>
          <w:sz w:val="23"/>
          <w:szCs w:val="23"/>
        </w:rPr>
      </w:pPr>
      <w:r w:rsidRPr="00462CBB">
        <w:rPr>
          <w:rFonts w:asciiTheme="minorHAnsi" w:hAnsiTheme="minorHAnsi"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462CBB" w14:paraId="14C2D46C" w14:textId="77777777" w:rsidTr="00B93205">
        <w:trPr>
          <w:trHeight w:val="1577"/>
        </w:trPr>
        <w:tc>
          <w:tcPr>
            <w:tcW w:w="9062" w:type="dxa"/>
            <w:shd w:val="clear" w:color="auto" w:fill="F7EFFB"/>
          </w:tcPr>
          <w:p w14:paraId="774296D9" w14:textId="77777777" w:rsidR="00583361" w:rsidRPr="00462CBB" w:rsidRDefault="00583361" w:rsidP="00583361">
            <w:pPr>
              <w:jc w:val="center"/>
              <w:rPr>
                <w:rFonts w:asciiTheme="minorHAnsi" w:hAnsiTheme="minorHAnsi" w:cstheme="minorHAnsi"/>
                <w:sz w:val="23"/>
                <w:szCs w:val="23"/>
              </w:rPr>
            </w:pPr>
          </w:p>
          <w:p w14:paraId="50A1FDCA" w14:textId="77777777" w:rsidR="0083009B" w:rsidRPr="00462CBB" w:rsidRDefault="0083009B" w:rsidP="00583361">
            <w:pPr>
              <w:jc w:val="center"/>
              <w:rPr>
                <w:rFonts w:asciiTheme="minorHAnsi" w:hAnsiTheme="minorHAnsi" w:cstheme="minorHAnsi"/>
                <w:sz w:val="23"/>
                <w:szCs w:val="23"/>
              </w:rPr>
            </w:pPr>
          </w:p>
          <w:p w14:paraId="71920B11" w14:textId="5D34AD25" w:rsidR="0083009B" w:rsidRPr="00462CBB" w:rsidRDefault="0083009B" w:rsidP="00583361">
            <w:pPr>
              <w:jc w:val="center"/>
              <w:rPr>
                <w:rFonts w:asciiTheme="minorHAnsi" w:hAnsiTheme="minorHAnsi" w:cstheme="minorHAnsi"/>
                <w:sz w:val="23"/>
                <w:szCs w:val="23"/>
              </w:rPr>
            </w:pPr>
            <w:r w:rsidRPr="00462CBB">
              <w:rPr>
                <w:rFonts w:asciiTheme="minorHAnsi" w:hAnsiTheme="minorHAnsi" w:cstheme="minorHAnsi"/>
                <w:sz w:val="23"/>
                <w:szCs w:val="23"/>
              </w:rPr>
              <w:t>»</w:t>
            </w:r>
            <w:sdt>
              <w:sdtPr>
                <w:rPr>
                  <w:rStyle w:val="SlogMPNovaRD"/>
                  <w:rFonts w:asciiTheme="minorHAnsi" w:hAnsiTheme="minorHAnsi" w:cstheme="minorHAnsi"/>
                  <w:color w:val="auto"/>
                  <w:sz w:val="28"/>
                  <w:szCs w:val="28"/>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F20F9A">
                  <w:rPr>
                    <w:rStyle w:val="SlogMPNovaRD"/>
                    <w:rFonts w:asciiTheme="minorHAnsi" w:hAnsiTheme="minorHAnsi" w:cstheme="minorHAnsi"/>
                    <w:color w:val="auto"/>
                    <w:sz w:val="28"/>
                    <w:szCs w:val="28"/>
                  </w:rPr>
                  <w:t>Nakup in nadgradnja strojne opreme</w:t>
                </w:r>
              </w:sdtContent>
            </w:sdt>
            <w:r w:rsidRPr="00462CBB">
              <w:rPr>
                <w:rFonts w:asciiTheme="minorHAnsi" w:hAnsiTheme="minorHAnsi" w:cstheme="minorHAnsi"/>
                <w:sz w:val="23"/>
                <w:szCs w:val="23"/>
              </w:rPr>
              <w:t>«</w:t>
            </w:r>
          </w:p>
          <w:p w14:paraId="0ABF7F78" w14:textId="77777777" w:rsidR="0083009B" w:rsidRPr="00462CBB" w:rsidRDefault="0083009B" w:rsidP="00583361">
            <w:pPr>
              <w:jc w:val="center"/>
              <w:rPr>
                <w:rFonts w:asciiTheme="minorHAnsi" w:hAnsiTheme="minorHAnsi" w:cstheme="minorHAnsi"/>
                <w:sz w:val="23"/>
                <w:szCs w:val="23"/>
              </w:rPr>
            </w:pPr>
          </w:p>
          <w:p w14:paraId="6F89CE78" w14:textId="77777777" w:rsidR="0083009B" w:rsidRPr="00462CBB" w:rsidRDefault="0083009B" w:rsidP="00583361">
            <w:pPr>
              <w:jc w:val="center"/>
              <w:rPr>
                <w:rFonts w:asciiTheme="minorHAnsi" w:hAnsiTheme="minorHAnsi" w:cstheme="minorHAnsi"/>
                <w:sz w:val="23"/>
                <w:szCs w:val="23"/>
              </w:rPr>
            </w:pPr>
          </w:p>
        </w:tc>
      </w:tr>
    </w:tbl>
    <w:p w14:paraId="115BEC68" w14:textId="77777777" w:rsidR="00583361" w:rsidRPr="00462CBB" w:rsidRDefault="00583361" w:rsidP="00583361">
      <w:pPr>
        <w:spacing w:before="60" w:after="0"/>
        <w:jc w:val="center"/>
        <w:rPr>
          <w:rFonts w:asciiTheme="minorHAnsi" w:hAnsiTheme="minorHAnsi" w:cstheme="minorHAnsi"/>
          <w:sz w:val="23"/>
          <w:szCs w:val="23"/>
        </w:rPr>
      </w:pPr>
      <w:r w:rsidRPr="00462CBB">
        <w:rPr>
          <w:rFonts w:asciiTheme="minorHAnsi" w:hAnsiTheme="minorHAnsi" w:cstheme="minorHAnsi"/>
          <w:sz w:val="23"/>
          <w:szCs w:val="23"/>
        </w:rPr>
        <w:t>za oddajo javnega naročila po postopku</w:t>
      </w:r>
      <w:r w:rsidR="00316817" w:rsidRPr="00462CBB">
        <w:rPr>
          <w:rFonts w:asciiTheme="minorHAnsi" w:hAnsiTheme="minorHAnsi" w:cstheme="minorHAnsi"/>
          <w:sz w:val="23"/>
          <w:szCs w:val="23"/>
        </w:rPr>
        <w:t xml:space="preserve"> naročila male vrednosti</w:t>
      </w:r>
    </w:p>
    <w:p w14:paraId="0E891BF7" w14:textId="77777777" w:rsidR="00583361" w:rsidRPr="00462CBB" w:rsidRDefault="00583361" w:rsidP="00250C72">
      <w:pPr>
        <w:spacing w:after="0"/>
        <w:rPr>
          <w:rFonts w:asciiTheme="minorHAnsi" w:hAnsiTheme="minorHAnsi" w:cstheme="minorHAnsi"/>
          <w:sz w:val="23"/>
          <w:szCs w:val="23"/>
        </w:rPr>
      </w:pPr>
    </w:p>
    <w:p w14:paraId="3D027F77" w14:textId="77777777" w:rsidR="0083009B" w:rsidRPr="00462CBB" w:rsidRDefault="0083009B" w:rsidP="00250C72">
      <w:pPr>
        <w:spacing w:after="0"/>
        <w:rPr>
          <w:rFonts w:asciiTheme="minorHAnsi" w:hAnsiTheme="minorHAnsi" w:cstheme="minorHAnsi"/>
          <w:sz w:val="23"/>
          <w:szCs w:val="23"/>
        </w:rPr>
      </w:pPr>
    </w:p>
    <w:p w14:paraId="23E0BC91" w14:textId="77777777" w:rsidR="0083009B" w:rsidRPr="00462CBB" w:rsidRDefault="0083009B" w:rsidP="00250C72">
      <w:pPr>
        <w:spacing w:after="0"/>
        <w:rPr>
          <w:rFonts w:asciiTheme="minorHAnsi" w:hAnsiTheme="minorHAnsi" w:cstheme="minorHAnsi"/>
          <w:sz w:val="23"/>
          <w:szCs w:val="23"/>
        </w:rPr>
      </w:pPr>
    </w:p>
    <w:p w14:paraId="7FAED353" w14:textId="77777777" w:rsidR="0083009B" w:rsidRPr="00462CBB" w:rsidRDefault="0083009B" w:rsidP="00250C72">
      <w:pPr>
        <w:spacing w:after="0"/>
        <w:rPr>
          <w:rFonts w:asciiTheme="minorHAnsi" w:hAnsiTheme="minorHAnsi" w:cstheme="minorHAnsi"/>
          <w:sz w:val="23"/>
          <w:szCs w:val="23"/>
        </w:rPr>
      </w:pPr>
    </w:p>
    <w:p w14:paraId="70EE1062" w14:textId="77777777" w:rsidR="0083009B" w:rsidRPr="00462CBB" w:rsidRDefault="0083009B" w:rsidP="00250C72">
      <w:pPr>
        <w:spacing w:after="0"/>
        <w:rPr>
          <w:rFonts w:asciiTheme="minorHAnsi" w:hAnsiTheme="minorHAnsi"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462CBB" w14:paraId="3AEA593F" w14:textId="77777777" w:rsidTr="0083009B">
        <w:trPr>
          <w:cantSplit/>
          <w:trHeight w:val="567"/>
        </w:trPr>
        <w:tc>
          <w:tcPr>
            <w:tcW w:w="4531" w:type="dxa"/>
            <w:vAlign w:val="center"/>
          </w:tcPr>
          <w:p w14:paraId="77F77BE8" w14:textId="77777777" w:rsidR="00583361" w:rsidRPr="00462CBB" w:rsidRDefault="00583361" w:rsidP="009C0062">
            <w:pPr>
              <w:jc w:val="right"/>
              <w:rPr>
                <w:rFonts w:asciiTheme="minorHAnsi" w:hAnsiTheme="minorHAnsi" w:cstheme="minorHAnsi"/>
                <w:b/>
                <w:sz w:val="23"/>
                <w:szCs w:val="23"/>
              </w:rPr>
            </w:pPr>
            <w:r w:rsidRPr="00462CBB">
              <w:rPr>
                <w:rFonts w:asciiTheme="minorHAnsi" w:hAnsiTheme="minorHAnsi" w:cstheme="minorHAnsi"/>
                <w:b/>
                <w:sz w:val="23"/>
                <w:szCs w:val="23"/>
              </w:rPr>
              <w:t xml:space="preserve">NASLOV </w:t>
            </w:r>
            <w:r w:rsidR="009C0062" w:rsidRPr="00462CBB">
              <w:rPr>
                <w:rFonts w:asciiTheme="minorHAnsi" w:hAnsiTheme="minorHAnsi" w:cstheme="minorHAnsi"/>
                <w:b/>
                <w:sz w:val="23"/>
                <w:szCs w:val="23"/>
              </w:rPr>
              <w:t>JAVNEGA NAROČILA</w:t>
            </w:r>
          </w:p>
        </w:tc>
        <w:sdt>
          <w:sdtPr>
            <w:rPr>
              <w:rFonts w:asciiTheme="minorHAnsi" w:hAnsiTheme="minorHAnsi"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14:paraId="6C595A4E" w14:textId="33379495" w:rsidR="00583361" w:rsidRPr="00462CBB" w:rsidRDefault="008F35E3" w:rsidP="00F20F9A">
                <w:pPr>
                  <w:rPr>
                    <w:rFonts w:asciiTheme="minorHAnsi" w:hAnsiTheme="minorHAnsi" w:cstheme="minorHAnsi"/>
                    <w:sz w:val="23"/>
                    <w:szCs w:val="23"/>
                  </w:rPr>
                </w:pPr>
                <w:r w:rsidRPr="00462CBB">
                  <w:rPr>
                    <w:rFonts w:asciiTheme="minorHAnsi" w:hAnsiTheme="minorHAnsi" w:cstheme="minorHAnsi"/>
                    <w:sz w:val="23"/>
                    <w:szCs w:val="23"/>
                  </w:rPr>
                  <w:t>Nakup in nadgradnja strojne opreme</w:t>
                </w:r>
              </w:p>
            </w:tc>
          </w:sdtContent>
        </w:sdt>
      </w:tr>
      <w:tr w:rsidR="00583361" w:rsidRPr="00462CBB" w14:paraId="1ECA890C" w14:textId="77777777" w:rsidTr="0083009B">
        <w:trPr>
          <w:cantSplit/>
          <w:trHeight w:val="567"/>
        </w:trPr>
        <w:tc>
          <w:tcPr>
            <w:tcW w:w="4531" w:type="dxa"/>
            <w:vAlign w:val="center"/>
          </w:tcPr>
          <w:p w14:paraId="4B6EA9EA" w14:textId="77777777" w:rsidR="00583361" w:rsidRPr="00462CBB" w:rsidRDefault="00583361" w:rsidP="0083009B">
            <w:pPr>
              <w:jc w:val="right"/>
              <w:rPr>
                <w:rFonts w:asciiTheme="minorHAnsi" w:hAnsiTheme="minorHAnsi" w:cstheme="minorHAnsi"/>
                <w:b/>
                <w:sz w:val="23"/>
                <w:szCs w:val="23"/>
              </w:rPr>
            </w:pPr>
            <w:r w:rsidRPr="00462CBB">
              <w:rPr>
                <w:rFonts w:asciiTheme="minorHAnsi" w:hAnsiTheme="minorHAnsi" w:cstheme="minorHAnsi"/>
                <w:b/>
                <w:sz w:val="23"/>
                <w:szCs w:val="23"/>
              </w:rPr>
              <w:t>VRSTA JAVNEGA NAROČILA</w:t>
            </w:r>
          </w:p>
        </w:tc>
        <w:tc>
          <w:tcPr>
            <w:tcW w:w="4531" w:type="dxa"/>
            <w:vAlign w:val="center"/>
          </w:tcPr>
          <w:p w14:paraId="6F7962A7" w14:textId="77777777" w:rsidR="00583361" w:rsidRPr="00462CBB" w:rsidRDefault="005F0A42" w:rsidP="00B03A23">
            <w:pPr>
              <w:rPr>
                <w:rFonts w:asciiTheme="minorHAnsi" w:hAnsiTheme="minorHAnsi" w:cstheme="minorHAnsi"/>
                <w:sz w:val="23"/>
                <w:szCs w:val="23"/>
              </w:rPr>
            </w:pPr>
            <w:r w:rsidRPr="00462CBB">
              <w:rPr>
                <w:rFonts w:asciiTheme="minorHAnsi" w:hAnsiTheme="minorHAnsi" w:cstheme="minorHAnsi"/>
                <w:sz w:val="23"/>
                <w:szCs w:val="23"/>
              </w:rPr>
              <w:t xml:space="preserve">Javno naročilo </w:t>
            </w:r>
            <w:r w:rsidR="00B03A23" w:rsidRPr="00462CBB">
              <w:rPr>
                <w:rFonts w:asciiTheme="minorHAnsi" w:hAnsiTheme="minorHAnsi" w:cstheme="minorHAnsi"/>
                <w:sz w:val="23"/>
                <w:szCs w:val="23"/>
              </w:rPr>
              <w:t>blaga</w:t>
            </w:r>
          </w:p>
        </w:tc>
      </w:tr>
      <w:tr w:rsidR="00583361" w:rsidRPr="00462CBB" w14:paraId="1F18615E" w14:textId="77777777" w:rsidTr="0083009B">
        <w:trPr>
          <w:cantSplit/>
          <w:trHeight w:val="567"/>
        </w:trPr>
        <w:tc>
          <w:tcPr>
            <w:tcW w:w="4531" w:type="dxa"/>
            <w:vAlign w:val="center"/>
          </w:tcPr>
          <w:p w14:paraId="5AF845E2" w14:textId="77777777" w:rsidR="00583361" w:rsidRPr="00462CBB" w:rsidRDefault="00583361" w:rsidP="009C0062">
            <w:pPr>
              <w:jc w:val="right"/>
              <w:rPr>
                <w:rFonts w:asciiTheme="minorHAnsi" w:hAnsiTheme="minorHAnsi" w:cstheme="minorHAnsi"/>
                <w:b/>
                <w:sz w:val="23"/>
                <w:szCs w:val="23"/>
              </w:rPr>
            </w:pPr>
            <w:r w:rsidRPr="00462CBB">
              <w:rPr>
                <w:rFonts w:asciiTheme="minorHAnsi" w:hAnsiTheme="minorHAnsi" w:cstheme="minorHAnsi"/>
                <w:b/>
                <w:sz w:val="23"/>
                <w:szCs w:val="23"/>
              </w:rPr>
              <w:t xml:space="preserve">ŠTEVILKA </w:t>
            </w:r>
            <w:r w:rsidR="009C0062" w:rsidRPr="00462CBB">
              <w:rPr>
                <w:rFonts w:asciiTheme="minorHAnsi" w:hAnsiTheme="minorHAnsi" w:cstheme="minorHAnsi"/>
                <w:b/>
                <w:sz w:val="23"/>
                <w:szCs w:val="23"/>
              </w:rPr>
              <w:t>DOKUMENTACIJE</w:t>
            </w:r>
          </w:p>
        </w:tc>
        <w:sdt>
          <w:sdtPr>
            <w:rPr>
              <w:rFonts w:asciiTheme="minorHAnsi" w:hAnsiTheme="minorHAnsi" w:cstheme="minorHAnsi"/>
              <w:sz w:val="23"/>
              <w:szCs w:val="23"/>
            </w:rPr>
            <w:id w:val="-1005047859"/>
            <w:placeholder>
              <w:docPart w:val="556BBECE74784996A92117D32936B106"/>
            </w:placeholder>
          </w:sdtPr>
          <w:sdtEndPr/>
          <w:sdtContent>
            <w:tc>
              <w:tcPr>
                <w:tcW w:w="4531" w:type="dxa"/>
                <w:vAlign w:val="center"/>
              </w:tcPr>
              <w:p w14:paraId="019DD59C" w14:textId="3CCABB45" w:rsidR="00583361" w:rsidRPr="00462CBB" w:rsidRDefault="00BF5C6B" w:rsidP="00BF5C6B">
                <w:pPr>
                  <w:rPr>
                    <w:rFonts w:asciiTheme="minorHAnsi" w:hAnsiTheme="minorHAnsi" w:cstheme="minorHAnsi"/>
                    <w:sz w:val="23"/>
                    <w:szCs w:val="23"/>
                  </w:rPr>
                </w:pPr>
                <w:r w:rsidRPr="00BF5C6B">
                  <w:rPr>
                    <w:rFonts w:asciiTheme="minorHAnsi" w:hAnsiTheme="minorHAnsi" w:cstheme="minorHAnsi"/>
                    <w:sz w:val="23"/>
                    <w:szCs w:val="23"/>
                  </w:rPr>
                  <w:t>430-10/2018-</w:t>
                </w:r>
                <w:r>
                  <w:rPr>
                    <w:rFonts w:asciiTheme="minorHAnsi" w:hAnsiTheme="minorHAnsi" w:cstheme="minorHAnsi"/>
                    <w:sz w:val="23"/>
                    <w:szCs w:val="23"/>
                  </w:rPr>
                  <w:t>3</w:t>
                </w:r>
                <w:r w:rsidRPr="00BF5C6B">
                  <w:rPr>
                    <w:rFonts w:asciiTheme="minorHAnsi" w:hAnsiTheme="minorHAnsi" w:cstheme="minorHAnsi"/>
                    <w:sz w:val="23"/>
                    <w:szCs w:val="23"/>
                  </w:rPr>
                  <w:t>-51/53-42/22</w:t>
                </w:r>
              </w:p>
            </w:tc>
          </w:sdtContent>
        </w:sdt>
      </w:tr>
      <w:tr w:rsidR="00D64C5D" w:rsidRPr="00462CBB" w14:paraId="7E85BBF5" w14:textId="77777777" w:rsidTr="0083009B">
        <w:trPr>
          <w:cantSplit/>
          <w:trHeight w:val="567"/>
        </w:trPr>
        <w:tc>
          <w:tcPr>
            <w:tcW w:w="4531" w:type="dxa"/>
            <w:vAlign w:val="center"/>
          </w:tcPr>
          <w:p w14:paraId="055C26A0" w14:textId="77777777" w:rsidR="00D64C5D" w:rsidRPr="00462CBB" w:rsidRDefault="00D64C5D" w:rsidP="0083009B">
            <w:pPr>
              <w:jc w:val="right"/>
              <w:rPr>
                <w:rFonts w:asciiTheme="minorHAnsi" w:hAnsiTheme="minorHAnsi" w:cstheme="minorHAnsi"/>
                <w:b/>
                <w:sz w:val="23"/>
                <w:szCs w:val="23"/>
              </w:rPr>
            </w:pPr>
            <w:r w:rsidRPr="00462CBB">
              <w:rPr>
                <w:rFonts w:asciiTheme="minorHAnsi" w:hAnsiTheme="minorHAnsi" w:cstheme="minorHAnsi"/>
                <w:b/>
                <w:sz w:val="23"/>
                <w:szCs w:val="23"/>
              </w:rPr>
              <w:t>ŠTEVILKA NAROČILA V PROGRAMU JANA</w:t>
            </w:r>
          </w:p>
        </w:tc>
        <w:tc>
          <w:tcPr>
            <w:tcW w:w="4531" w:type="dxa"/>
            <w:vAlign w:val="center"/>
          </w:tcPr>
          <w:p w14:paraId="3B426E14" w14:textId="2E4AB486" w:rsidR="00D64C5D" w:rsidRPr="00462CBB" w:rsidRDefault="00780F34" w:rsidP="00BF5C6B">
            <w:pPr>
              <w:rPr>
                <w:rFonts w:asciiTheme="minorHAnsi" w:hAnsiTheme="minorHAnsi" w:cstheme="minorHAnsi"/>
                <w:sz w:val="23"/>
                <w:szCs w:val="23"/>
              </w:rPr>
            </w:pPr>
            <w:r w:rsidRPr="00802DB4">
              <w:rPr>
                <w:rFonts w:asciiTheme="minorHAnsi" w:hAnsiTheme="minorHAnsi" w:cstheme="minorHAnsi"/>
                <w:sz w:val="23"/>
                <w:szCs w:val="23"/>
              </w:rPr>
              <w:t>NMV – U</w:t>
            </w:r>
            <w:r w:rsidR="0000783C" w:rsidRPr="00802DB4">
              <w:rPr>
                <w:rFonts w:asciiTheme="minorHAnsi" w:hAnsiTheme="minorHAnsi" w:cstheme="minorHAnsi"/>
                <w:sz w:val="23"/>
                <w:szCs w:val="23"/>
              </w:rPr>
              <w:t>TZ</w:t>
            </w:r>
            <w:r w:rsidRPr="00802DB4">
              <w:rPr>
                <w:rFonts w:asciiTheme="minorHAnsi" w:hAnsiTheme="minorHAnsi" w:cstheme="minorHAnsi"/>
                <w:sz w:val="23"/>
                <w:szCs w:val="23"/>
              </w:rPr>
              <w:t>-0001</w:t>
            </w:r>
            <w:r w:rsidR="00777B68" w:rsidRPr="00802DB4">
              <w:rPr>
                <w:rFonts w:asciiTheme="minorHAnsi" w:eastAsia="Times New Roman" w:hAnsiTheme="minorHAnsi" w:cstheme="minorHAnsi"/>
                <w:color w:val="auto"/>
                <w:sz w:val="23"/>
                <w:szCs w:val="23"/>
                <w:lang w:eastAsia="sl-SI"/>
              </w:rPr>
              <w:t>/201</w:t>
            </w:r>
            <w:r w:rsidR="00BF5C6B" w:rsidRPr="00802DB4">
              <w:rPr>
                <w:rFonts w:asciiTheme="minorHAnsi" w:eastAsia="Times New Roman" w:hAnsiTheme="minorHAnsi" w:cstheme="minorHAnsi"/>
                <w:color w:val="auto"/>
                <w:sz w:val="23"/>
                <w:szCs w:val="23"/>
                <w:lang w:eastAsia="sl-SI"/>
              </w:rPr>
              <w:t>8</w:t>
            </w:r>
            <w:r w:rsidR="00777B68" w:rsidRPr="00802DB4">
              <w:rPr>
                <w:rFonts w:asciiTheme="minorHAnsi" w:eastAsia="Times New Roman" w:hAnsiTheme="minorHAnsi" w:cstheme="minorHAnsi"/>
                <w:color w:val="auto"/>
                <w:sz w:val="23"/>
                <w:szCs w:val="23"/>
                <w:lang w:eastAsia="sl-SI"/>
              </w:rPr>
              <w:t>-</w:t>
            </w:r>
            <w:r w:rsidRPr="00802DB4">
              <w:rPr>
                <w:rFonts w:asciiTheme="minorHAnsi" w:eastAsia="Times New Roman" w:hAnsiTheme="minorHAnsi" w:cstheme="minorHAnsi"/>
                <w:color w:val="auto"/>
                <w:sz w:val="23"/>
                <w:szCs w:val="23"/>
                <w:lang w:eastAsia="sl-SI"/>
              </w:rPr>
              <w:t>B</w:t>
            </w:r>
            <w:r w:rsidR="00777B68" w:rsidRPr="00802DB4">
              <w:rPr>
                <w:rFonts w:asciiTheme="minorHAnsi" w:eastAsia="Times New Roman" w:hAnsiTheme="minorHAnsi" w:cstheme="minorHAnsi"/>
                <w:color w:val="auto"/>
                <w:sz w:val="23"/>
                <w:szCs w:val="23"/>
                <w:lang w:eastAsia="sl-SI"/>
              </w:rPr>
              <w:t>-POG</w:t>
            </w:r>
          </w:p>
        </w:tc>
      </w:tr>
      <w:tr w:rsidR="00583361" w:rsidRPr="00462CBB" w14:paraId="0E0B1E74" w14:textId="77777777" w:rsidTr="0083009B">
        <w:trPr>
          <w:cantSplit/>
          <w:trHeight w:val="567"/>
        </w:trPr>
        <w:tc>
          <w:tcPr>
            <w:tcW w:w="4531" w:type="dxa"/>
            <w:vAlign w:val="center"/>
          </w:tcPr>
          <w:p w14:paraId="6B88A17C" w14:textId="77777777" w:rsidR="00583361" w:rsidRPr="00462CBB" w:rsidRDefault="00583361" w:rsidP="0083009B">
            <w:pPr>
              <w:jc w:val="right"/>
              <w:rPr>
                <w:rFonts w:asciiTheme="minorHAnsi" w:hAnsiTheme="minorHAnsi" w:cstheme="minorHAnsi"/>
                <w:b/>
                <w:sz w:val="23"/>
                <w:szCs w:val="23"/>
              </w:rPr>
            </w:pPr>
            <w:r w:rsidRPr="00462CBB">
              <w:rPr>
                <w:rFonts w:asciiTheme="minorHAnsi" w:hAnsiTheme="minorHAnsi" w:cstheme="minorHAnsi"/>
                <w:b/>
                <w:sz w:val="23"/>
                <w:szCs w:val="23"/>
              </w:rPr>
              <w:t>DATUM</w:t>
            </w:r>
          </w:p>
        </w:tc>
        <w:tc>
          <w:tcPr>
            <w:tcW w:w="4531" w:type="dxa"/>
            <w:vAlign w:val="center"/>
          </w:tcPr>
          <w:p w14:paraId="73A7F912" w14:textId="758C06D9" w:rsidR="00583361" w:rsidRPr="00462CBB" w:rsidRDefault="00725A37" w:rsidP="00780F34">
            <w:pPr>
              <w:rPr>
                <w:rFonts w:asciiTheme="minorHAnsi" w:hAnsiTheme="minorHAnsi" w:cstheme="minorHAnsi"/>
                <w:sz w:val="23"/>
                <w:szCs w:val="23"/>
              </w:rPr>
            </w:pPr>
            <w:r>
              <w:rPr>
                <w:rFonts w:asciiTheme="minorHAnsi" w:hAnsiTheme="minorHAnsi" w:cstheme="minorHAnsi"/>
                <w:sz w:val="23"/>
                <w:szCs w:val="23"/>
              </w:rPr>
              <w:t>29.03</w:t>
            </w:r>
            <w:r w:rsidR="004F2501" w:rsidRPr="00725A37">
              <w:rPr>
                <w:rFonts w:asciiTheme="minorHAnsi" w:hAnsiTheme="minorHAnsi" w:cstheme="minorHAnsi"/>
                <w:sz w:val="23"/>
                <w:szCs w:val="23"/>
              </w:rPr>
              <w:t>.2018</w:t>
            </w:r>
          </w:p>
        </w:tc>
      </w:tr>
    </w:tbl>
    <w:p w14:paraId="5B9C05CE" w14:textId="77777777" w:rsidR="00817422" w:rsidRPr="00462CBB" w:rsidRDefault="00583361" w:rsidP="00250C72">
      <w:pPr>
        <w:spacing w:after="0"/>
        <w:rPr>
          <w:rFonts w:asciiTheme="minorHAnsi" w:hAnsiTheme="minorHAnsi" w:cstheme="minorHAnsi"/>
          <w:sz w:val="23"/>
          <w:szCs w:val="23"/>
        </w:rPr>
      </w:pPr>
      <w:r w:rsidRPr="00462CBB">
        <w:rPr>
          <w:rFonts w:asciiTheme="minorHAnsi" w:hAnsiTheme="minorHAnsi" w:cstheme="minorHAnsi"/>
          <w:sz w:val="23"/>
          <w:szCs w:val="23"/>
        </w:rPr>
        <w:br w:type="page"/>
      </w:r>
    </w:p>
    <w:sdt>
      <w:sdtPr>
        <w:rPr>
          <w:rFonts w:eastAsiaTheme="minorHAnsi"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59015F73" w14:textId="3BE6E6F8" w:rsidR="004F2501" w:rsidRPr="00462CBB" w:rsidRDefault="00BC2CBE" w:rsidP="00331936">
          <w:pPr>
            <w:pStyle w:val="NaslovTOC"/>
          </w:pPr>
          <w:r w:rsidRPr="00462CBB">
            <w:t>VSEBINA</w:t>
          </w:r>
        </w:p>
        <w:p w14:paraId="36ABC3EF" w14:textId="3F2521F1" w:rsidR="00312F06" w:rsidRDefault="004F2501">
          <w:pPr>
            <w:pStyle w:val="Kazalovsebine1"/>
            <w:rPr>
              <w:rFonts w:eastAsiaTheme="minorEastAsia"/>
              <w:b w:val="0"/>
              <w:bCs w:val="0"/>
              <w:caps w:val="0"/>
              <w:noProof/>
              <w:color w:val="auto"/>
              <w:u w:val="none"/>
              <w:lang w:eastAsia="sl-SI"/>
            </w:rPr>
          </w:pPr>
          <w:r w:rsidRPr="00462CBB">
            <w:fldChar w:fldCharType="begin"/>
          </w:r>
          <w:r w:rsidRPr="00462CBB">
            <w:instrText xml:space="preserve"> TOC \o "1-3" \h \z \u </w:instrText>
          </w:r>
          <w:r w:rsidRPr="00462CBB">
            <w:fldChar w:fldCharType="separate"/>
          </w:r>
          <w:hyperlink w:anchor="_Toc510023816" w:history="1">
            <w:r w:rsidR="00312F06" w:rsidRPr="00CB19D2">
              <w:rPr>
                <w:rStyle w:val="Hiperpovezava"/>
                <w:noProof/>
              </w:rPr>
              <w:t>1.</w:t>
            </w:r>
            <w:r w:rsidR="00312F06">
              <w:rPr>
                <w:rFonts w:eastAsiaTheme="minorEastAsia"/>
                <w:b w:val="0"/>
                <w:bCs w:val="0"/>
                <w:caps w:val="0"/>
                <w:noProof/>
                <w:color w:val="auto"/>
                <w:u w:val="none"/>
                <w:lang w:eastAsia="sl-SI"/>
              </w:rPr>
              <w:tab/>
            </w:r>
            <w:r w:rsidR="00312F06" w:rsidRPr="00CB19D2">
              <w:rPr>
                <w:rStyle w:val="Hiperpovezava"/>
                <w:noProof/>
              </w:rPr>
              <w:t>POVABILO ZAINTERESIRANIM PONUDNIKOM K SODELOVANJU</w:t>
            </w:r>
            <w:r w:rsidR="00312F06">
              <w:rPr>
                <w:noProof/>
                <w:webHidden/>
              </w:rPr>
              <w:tab/>
            </w:r>
            <w:r w:rsidR="00312F06">
              <w:rPr>
                <w:noProof/>
                <w:webHidden/>
              </w:rPr>
              <w:fldChar w:fldCharType="begin"/>
            </w:r>
            <w:r w:rsidR="00312F06">
              <w:rPr>
                <w:noProof/>
                <w:webHidden/>
              </w:rPr>
              <w:instrText xml:space="preserve"> PAGEREF _Toc510023816 \h </w:instrText>
            </w:r>
            <w:r w:rsidR="00312F06">
              <w:rPr>
                <w:noProof/>
                <w:webHidden/>
              </w:rPr>
            </w:r>
            <w:r w:rsidR="00312F06">
              <w:rPr>
                <w:noProof/>
                <w:webHidden/>
              </w:rPr>
              <w:fldChar w:fldCharType="separate"/>
            </w:r>
            <w:r w:rsidR="00312F06">
              <w:rPr>
                <w:noProof/>
                <w:webHidden/>
              </w:rPr>
              <w:t>7</w:t>
            </w:r>
            <w:r w:rsidR="00312F06">
              <w:rPr>
                <w:noProof/>
                <w:webHidden/>
              </w:rPr>
              <w:fldChar w:fldCharType="end"/>
            </w:r>
          </w:hyperlink>
        </w:p>
        <w:p w14:paraId="76886A48" w14:textId="62B76D13"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17" w:history="1">
            <w:r w:rsidR="00312F06" w:rsidRPr="00CB19D2">
              <w:rPr>
                <w:rStyle w:val="Hiperpovezava"/>
                <w:noProof/>
              </w:rPr>
              <w:t>1.1.</w:t>
            </w:r>
            <w:r w:rsidR="00312F06">
              <w:rPr>
                <w:rFonts w:eastAsiaTheme="minorEastAsia"/>
                <w:b w:val="0"/>
                <w:bCs w:val="0"/>
                <w:smallCaps w:val="0"/>
                <w:noProof/>
                <w:color w:val="auto"/>
                <w:lang w:eastAsia="sl-SI"/>
              </w:rPr>
              <w:tab/>
            </w:r>
            <w:r w:rsidR="00312F06" w:rsidRPr="00CB19D2">
              <w:rPr>
                <w:rStyle w:val="Hiperpovezava"/>
                <w:noProof/>
              </w:rPr>
              <w:t>Predmet javnega naročila</w:t>
            </w:r>
            <w:r w:rsidR="00312F06">
              <w:rPr>
                <w:noProof/>
                <w:webHidden/>
              </w:rPr>
              <w:tab/>
            </w:r>
            <w:r w:rsidR="00312F06">
              <w:rPr>
                <w:noProof/>
                <w:webHidden/>
              </w:rPr>
              <w:fldChar w:fldCharType="begin"/>
            </w:r>
            <w:r w:rsidR="00312F06">
              <w:rPr>
                <w:noProof/>
                <w:webHidden/>
              </w:rPr>
              <w:instrText xml:space="preserve"> PAGEREF _Toc510023817 \h </w:instrText>
            </w:r>
            <w:r w:rsidR="00312F06">
              <w:rPr>
                <w:noProof/>
                <w:webHidden/>
              </w:rPr>
            </w:r>
            <w:r w:rsidR="00312F06">
              <w:rPr>
                <w:noProof/>
                <w:webHidden/>
              </w:rPr>
              <w:fldChar w:fldCharType="separate"/>
            </w:r>
            <w:r w:rsidR="00312F06">
              <w:rPr>
                <w:noProof/>
                <w:webHidden/>
              </w:rPr>
              <w:t>7</w:t>
            </w:r>
            <w:r w:rsidR="00312F06">
              <w:rPr>
                <w:noProof/>
                <w:webHidden/>
              </w:rPr>
              <w:fldChar w:fldCharType="end"/>
            </w:r>
          </w:hyperlink>
        </w:p>
        <w:p w14:paraId="6A6250C7" w14:textId="582EF44A"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18" w:history="1">
            <w:r w:rsidR="00312F06" w:rsidRPr="00CB19D2">
              <w:rPr>
                <w:rStyle w:val="Hiperpovezava"/>
                <w:noProof/>
              </w:rPr>
              <w:t>1.2.</w:t>
            </w:r>
            <w:r w:rsidR="00312F06">
              <w:rPr>
                <w:rFonts w:eastAsiaTheme="minorEastAsia"/>
                <w:b w:val="0"/>
                <w:bCs w:val="0"/>
                <w:smallCaps w:val="0"/>
                <w:noProof/>
                <w:color w:val="auto"/>
                <w:lang w:eastAsia="sl-SI"/>
              </w:rPr>
              <w:tab/>
            </w:r>
            <w:r w:rsidR="00312F06" w:rsidRPr="00CB19D2">
              <w:rPr>
                <w:rStyle w:val="Hiperpovezava"/>
                <w:noProof/>
              </w:rPr>
              <w:t>Lokacija dostave predmeta naročila</w:t>
            </w:r>
            <w:r w:rsidR="00312F06">
              <w:rPr>
                <w:noProof/>
                <w:webHidden/>
              </w:rPr>
              <w:tab/>
            </w:r>
            <w:r w:rsidR="00312F06">
              <w:rPr>
                <w:noProof/>
                <w:webHidden/>
              </w:rPr>
              <w:fldChar w:fldCharType="begin"/>
            </w:r>
            <w:r w:rsidR="00312F06">
              <w:rPr>
                <w:noProof/>
                <w:webHidden/>
              </w:rPr>
              <w:instrText xml:space="preserve"> PAGEREF _Toc510023818 \h </w:instrText>
            </w:r>
            <w:r w:rsidR="00312F06">
              <w:rPr>
                <w:noProof/>
                <w:webHidden/>
              </w:rPr>
            </w:r>
            <w:r w:rsidR="00312F06">
              <w:rPr>
                <w:noProof/>
                <w:webHidden/>
              </w:rPr>
              <w:fldChar w:fldCharType="separate"/>
            </w:r>
            <w:r w:rsidR="00312F06">
              <w:rPr>
                <w:noProof/>
                <w:webHidden/>
              </w:rPr>
              <w:t>7</w:t>
            </w:r>
            <w:r w:rsidR="00312F06">
              <w:rPr>
                <w:noProof/>
                <w:webHidden/>
              </w:rPr>
              <w:fldChar w:fldCharType="end"/>
            </w:r>
          </w:hyperlink>
        </w:p>
        <w:p w14:paraId="58C1CF9D" w14:textId="29590998"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19" w:history="1">
            <w:r w:rsidR="00312F06" w:rsidRPr="00CB19D2">
              <w:rPr>
                <w:rStyle w:val="Hiperpovezava"/>
                <w:noProof/>
              </w:rPr>
              <w:t>1.3.</w:t>
            </w:r>
            <w:r w:rsidR="00312F06">
              <w:rPr>
                <w:rFonts w:eastAsiaTheme="minorEastAsia"/>
                <w:b w:val="0"/>
                <w:bCs w:val="0"/>
                <w:smallCaps w:val="0"/>
                <w:noProof/>
                <w:color w:val="auto"/>
                <w:lang w:eastAsia="sl-SI"/>
              </w:rPr>
              <w:tab/>
            </w:r>
            <w:r w:rsidR="00312F06" w:rsidRPr="00CB19D2">
              <w:rPr>
                <w:rStyle w:val="Hiperpovezava"/>
                <w:noProof/>
              </w:rPr>
              <w:t>Ogled lokacije</w:t>
            </w:r>
            <w:r w:rsidR="00312F06">
              <w:rPr>
                <w:noProof/>
                <w:webHidden/>
              </w:rPr>
              <w:tab/>
            </w:r>
            <w:r w:rsidR="00312F06">
              <w:rPr>
                <w:noProof/>
                <w:webHidden/>
              </w:rPr>
              <w:fldChar w:fldCharType="begin"/>
            </w:r>
            <w:r w:rsidR="00312F06">
              <w:rPr>
                <w:noProof/>
                <w:webHidden/>
              </w:rPr>
              <w:instrText xml:space="preserve"> PAGEREF _Toc510023819 \h </w:instrText>
            </w:r>
            <w:r w:rsidR="00312F06">
              <w:rPr>
                <w:noProof/>
                <w:webHidden/>
              </w:rPr>
            </w:r>
            <w:r w:rsidR="00312F06">
              <w:rPr>
                <w:noProof/>
                <w:webHidden/>
              </w:rPr>
              <w:fldChar w:fldCharType="separate"/>
            </w:r>
            <w:r w:rsidR="00312F06">
              <w:rPr>
                <w:noProof/>
                <w:webHidden/>
              </w:rPr>
              <w:t>8</w:t>
            </w:r>
            <w:r w:rsidR="00312F06">
              <w:rPr>
                <w:noProof/>
                <w:webHidden/>
              </w:rPr>
              <w:fldChar w:fldCharType="end"/>
            </w:r>
          </w:hyperlink>
        </w:p>
        <w:p w14:paraId="1E469467" w14:textId="17BFD2F8"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0" w:history="1">
            <w:r w:rsidR="00312F06" w:rsidRPr="00CB19D2">
              <w:rPr>
                <w:rStyle w:val="Hiperpovezava"/>
                <w:noProof/>
              </w:rPr>
              <w:t>1.4.</w:t>
            </w:r>
            <w:r w:rsidR="00312F06">
              <w:rPr>
                <w:rFonts w:eastAsiaTheme="minorEastAsia"/>
                <w:b w:val="0"/>
                <w:bCs w:val="0"/>
                <w:smallCaps w:val="0"/>
                <w:noProof/>
                <w:color w:val="auto"/>
                <w:lang w:eastAsia="sl-SI"/>
              </w:rPr>
              <w:tab/>
            </w:r>
            <w:r w:rsidR="00312F06" w:rsidRPr="00CB19D2">
              <w:rPr>
                <w:rStyle w:val="Hiperpovezava"/>
                <w:noProof/>
              </w:rPr>
              <w:t>Zaveze izbranega ponudnika</w:t>
            </w:r>
            <w:r w:rsidR="00312F06">
              <w:rPr>
                <w:noProof/>
                <w:webHidden/>
              </w:rPr>
              <w:tab/>
            </w:r>
            <w:r w:rsidR="00312F06">
              <w:rPr>
                <w:noProof/>
                <w:webHidden/>
              </w:rPr>
              <w:fldChar w:fldCharType="begin"/>
            </w:r>
            <w:r w:rsidR="00312F06">
              <w:rPr>
                <w:noProof/>
                <w:webHidden/>
              </w:rPr>
              <w:instrText xml:space="preserve"> PAGEREF _Toc510023820 \h </w:instrText>
            </w:r>
            <w:r w:rsidR="00312F06">
              <w:rPr>
                <w:noProof/>
                <w:webHidden/>
              </w:rPr>
            </w:r>
            <w:r w:rsidR="00312F06">
              <w:rPr>
                <w:noProof/>
                <w:webHidden/>
              </w:rPr>
              <w:fldChar w:fldCharType="separate"/>
            </w:r>
            <w:r w:rsidR="00312F06">
              <w:rPr>
                <w:noProof/>
                <w:webHidden/>
              </w:rPr>
              <w:t>8</w:t>
            </w:r>
            <w:r w:rsidR="00312F06">
              <w:rPr>
                <w:noProof/>
                <w:webHidden/>
              </w:rPr>
              <w:fldChar w:fldCharType="end"/>
            </w:r>
          </w:hyperlink>
        </w:p>
        <w:p w14:paraId="14B7E925" w14:textId="271EF1B3"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1" w:history="1">
            <w:r w:rsidR="00312F06" w:rsidRPr="00CB19D2">
              <w:rPr>
                <w:rStyle w:val="Hiperpovezava"/>
                <w:noProof/>
              </w:rPr>
              <w:t>1.5.</w:t>
            </w:r>
            <w:r w:rsidR="00312F06">
              <w:rPr>
                <w:rFonts w:eastAsiaTheme="minorEastAsia"/>
                <w:b w:val="0"/>
                <w:bCs w:val="0"/>
                <w:smallCaps w:val="0"/>
                <w:noProof/>
                <w:color w:val="auto"/>
                <w:lang w:eastAsia="sl-SI"/>
              </w:rPr>
              <w:tab/>
            </w:r>
            <w:r w:rsidR="00312F06" w:rsidRPr="00CB19D2">
              <w:rPr>
                <w:rStyle w:val="Hiperpovezava"/>
                <w:noProof/>
              </w:rPr>
              <w:t>Variantne ponudbe</w:t>
            </w:r>
            <w:r w:rsidR="00312F06">
              <w:rPr>
                <w:noProof/>
                <w:webHidden/>
              </w:rPr>
              <w:tab/>
            </w:r>
            <w:r w:rsidR="00312F06">
              <w:rPr>
                <w:noProof/>
                <w:webHidden/>
              </w:rPr>
              <w:fldChar w:fldCharType="begin"/>
            </w:r>
            <w:r w:rsidR="00312F06">
              <w:rPr>
                <w:noProof/>
                <w:webHidden/>
              </w:rPr>
              <w:instrText xml:space="preserve"> PAGEREF _Toc510023821 \h </w:instrText>
            </w:r>
            <w:r w:rsidR="00312F06">
              <w:rPr>
                <w:noProof/>
                <w:webHidden/>
              </w:rPr>
            </w:r>
            <w:r w:rsidR="00312F06">
              <w:rPr>
                <w:noProof/>
                <w:webHidden/>
              </w:rPr>
              <w:fldChar w:fldCharType="separate"/>
            </w:r>
            <w:r w:rsidR="00312F06">
              <w:rPr>
                <w:noProof/>
                <w:webHidden/>
              </w:rPr>
              <w:t>9</w:t>
            </w:r>
            <w:r w:rsidR="00312F06">
              <w:rPr>
                <w:noProof/>
                <w:webHidden/>
              </w:rPr>
              <w:fldChar w:fldCharType="end"/>
            </w:r>
          </w:hyperlink>
        </w:p>
        <w:p w14:paraId="6E77ECFB" w14:textId="0767FE31"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2" w:history="1">
            <w:r w:rsidR="00312F06" w:rsidRPr="00CB19D2">
              <w:rPr>
                <w:rStyle w:val="Hiperpovezava"/>
                <w:noProof/>
              </w:rPr>
              <w:t>1.6.</w:t>
            </w:r>
            <w:r w:rsidR="00312F06">
              <w:rPr>
                <w:rFonts w:eastAsiaTheme="minorEastAsia"/>
                <w:b w:val="0"/>
                <w:bCs w:val="0"/>
                <w:smallCaps w:val="0"/>
                <w:noProof/>
                <w:color w:val="auto"/>
                <w:lang w:eastAsia="sl-SI"/>
              </w:rPr>
              <w:tab/>
            </w:r>
            <w:r w:rsidR="00312F06" w:rsidRPr="00CB19D2">
              <w:rPr>
                <w:rStyle w:val="Hiperpovezava"/>
                <w:noProof/>
              </w:rPr>
              <w:t>Kontaktna oseba naročnika</w:t>
            </w:r>
            <w:r w:rsidR="00312F06">
              <w:rPr>
                <w:noProof/>
                <w:webHidden/>
              </w:rPr>
              <w:tab/>
            </w:r>
            <w:r w:rsidR="00312F06">
              <w:rPr>
                <w:noProof/>
                <w:webHidden/>
              </w:rPr>
              <w:fldChar w:fldCharType="begin"/>
            </w:r>
            <w:r w:rsidR="00312F06">
              <w:rPr>
                <w:noProof/>
                <w:webHidden/>
              </w:rPr>
              <w:instrText xml:space="preserve"> PAGEREF _Toc510023822 \h </w:instrText>
            </w:r>
            <w:r w:rsidR="00312F06">
              <w:rPr>
                <w:noProof/>
                <w:webHidden/>
              </w:rPr>
            </w:r>
            <w:r w:rsidR="00312F06">
              <w:rPr>
                <w:noProof/>
                <w:webHidden/>
              </w:rPr>
              <w:fldChar w:fldCharType="separate"/>
            </w:r>
            <w:r w:rsidR="00312F06">
              <w:rPr>
                <w:noProof/>
                <w:webHidden/>
              </w:rPr>
              <w:t>9</w:t>
            </w:r>
            <w:r w:rsidR="00312F06">
              <w:rPr>
                <w:noProof/>
                <w:webHidden/>
              </w:rPr>
              <w:fldChar w:fldCharType="end"/>
            </w:r>
          </w:hyperlink>
        </w:p>
        <w:p w14:paraId="09CB5066" w14:textId="083E4ADF" w:rsidR="00312F06" w:rsidRDefault="00801519">
          <w:pPr>
            <w:pStyle w:val="Kazalovsebine1"/>
            <w:rPr>
              <w:rFonts w:eastAsiaTheme="minorEastAsia"/>
              <w:b w:val="0"/>
              <w:bCs w:val="0"/>
              <w:caps w:val="0"/>
              <w:noProof/>
              <w:color w:val="auto"/>
              <w:u w:val="none"/>
              <w:lang w:eastAsia="sl-SI"/>
            </w:rPr>
          </w:pPr>
          <w:hyperlink w:anchor="_Toc510023823" w:history="1">
            <w:r w:rsidR="00312F06" w:rsidRPr="00CB19D2">
              <w:rPr>
                <w:rStyle w:val="Hiperpovezava"/>
                <w:noProof/>
              </w:rPr>
              <w:t>2.</w:t>
            </w:r>
            <w:r w:rsidR="00312F06">
              <w:rPr>
                <w:rFonts w:eastAsiaTheme="minorEastAsia"/>
                <w:b w:val="0"/>
                <w:bCs w:val="0"/>
                <w:caps w:val="0"/>
                <w:noProof/>
                <w:color w:val="auto"/>
                <w:u w:val="none"/>
                <w:lang w:eastAsia="sl-SI"/>
              </w:rPr>
              <w:tab/>
            </w:r>
            <w:r w:rsidR="00312F06" w:rsidRPr="00CB19D2">
              <w:rPr>
                <w:rStyle w:val="Hiperpovezava"/>
                <w:noProof/>
              </w:rPr>
              <w:t>POSTOPEK ODDAJE JAVNEGA NAROČILA</w:t>
            </w:r>
            <w:r w:rsidR="00312F06">
              <w:rPr>
                <w:noProof/>
                <w:webHidden/>
              </w:rPr>
              <w:tab/>
            </w:r>
            <w:r w:rsidR="00312F06">
              <w:rPr>
                <w:noProof/>
                <w:webHidden/>
              </w:rPr>
              <w:fldChar w:fldCharType="begin"/>
            </w:r>
            <w:r w:rsidR="00312F06">
              <w:rPr>
                <w:noProof/>
                <w:webHidden/>
              </w:rPr>
              <w:instrText xml:space="preserve"> PAGEREF _Toc510023823 \h </w:instrText>
            </w:r>
            <w:r w:rsidR="00312F06">
              <w:rPr>
                <w:noProof/>
                <w:webHidden/>
              </w:rPr>
            </w:r>
            <w:r w:rsidR="00312F06">
              <w:rPr>
                <w:noProof/>
                <w:webHidden/>
              </w:rPr>
              <w:fldChar w:fldCharType="separate"/>
            </w:r>
            <w:r w:rsidR="00312F06">
              <w:rPr>
                <w:noProof/>
                <w:webHidden/>
              </w:rPr>
              <w:t>9</w:t>
            </w:r>
            <w:r w:rsidR="00312F06">
              <w:rPr>
                <w:noProof/>
                <w:webHidden/>
              </w:rPr>
              <w:fldChar w:fldCharType="end"/>
            </w:r>
          </w:hyperlink>
        </w:p>
        <w:p w14:paraId="57D80C3B" w14:textId="4B81AA09" w:rsidR="00312F06" w:rsidRDefault="00801519">
          <w:pPr>
            <w:pStyle w:val="Kazalovsebine1"/>
            <w:rPr>
              <w:rFonts w:eastAsiaTheme="minorEastAsia"/>
              <w:b w:val="0"/>
              <w:bCs w:val="0"/>
              <w:caps w:val="0"/>
              <w:noProof/>
              <w:color w:val="auto"/>
              <w:u w:val="none"/>
              <w:lang w:eastAsia="sl-SI"/>
            </w:rPr>
          </w:pPr>
          <w:hyperlink w:anchor="_Toc510023824" w:history="1">
            <w:r w:rsidR="00312F06" w:rsidRPr="00CB19D2">
              <w:rPr>
                <w:rStyle w:val="Hiperpovezava"/>
                <w:noProof/>
              </w:rPr>
              <w:t>3.</w:t>
            </w:r>
            <w:r w:rsidR="00312F06">
              <w:rPr>
                <w:rFonts w:eastAsiaTheme="minorEastAsia"/>
                <w:b w:val="0"/>
                <w:bCs w:val="0"/>
                <w:caps w:val="0"/>
                <w:noProof/>
                <w:color w:val="auto"/>
                <w:u w:val="none"/>
                <w:lang w:eastAsia="sl-SI"/>
              </w:rPr>
              <w:tab/>
            </w:r>
            <w:r w:rsidR="00312F06" w:rsidRPr="00CB19D2">
              <w:rPr>
                <w:rStyle w:val="Hiperpovezava"/>
                <w:noProof/>
              </w:rPr>
              <w:t>PRAVNA PODLAGA ZA IZVEDBO POSTOPKA JAVNEGA NAROČANJA</w:t>
            </w:r>
            <w:r w:rsidR="00312F06">
              <w:rPr>
                <w:noProof/>
                <w:webHidden/>
              </w:rPr>
              <w:tab/>
            </w:r>
            <w:r w:rsidR="00312F06">
              <w:rPr>
                <w:noProof/>
                <w:webHidden/>
              </w:rPr>
              <w:fldChar w:fldCharType="begin"/>
            </w:r>
            <w:r w:rsidR="00312F06">
              <w:rPr>
                <w:noProof/>
                <w:webHidden/>
              </w:rPr>
              <w:instrText xml:space="preserve"> PAGEREF _Toc510023824 \h </w:instrText>
            </w:r>
            <w:r w:rsidR="00312F06">
              <w:rPr>
                <w:noProof/>
                <w:webHidden/>
              </w:rPr>
            </w:r>
            <w:r w:rsidR="00312F06">
              <w:rPr>
                <w:noProof/>
                <w:webHidden/>
              </w:rPr>
              <w:fldChar w:fldCharType="separate"/>
            </w:r>
            <w:r w:rsidR="00312F06">
              <w:rPr>
                <w:noProof/>
                <w:webHidden/>
              </w:rPr>
              <w:t>10</w:t>
            </w:r>
            <w:r w:rsidR="00312F06">
              <w:rPr>
                <w:noProof/>
                <w:webHidden/>
              </w:rPr>
              <w:fldChar w:fldCharType="end"/>
            </w:r>
          </w:hyperlink>
        </w:p>
        <w:p w14:paraId="165A0F99" w14:textId="256C4460" w:rsidR="00312F06" w:rsidRDefault="00801519">
          <w:pPr>
            <w:pStyle w:val="Kazalovsebine1"/>
            <w:rPr>
              <w:rFonts w:eastAsiaTheme="minorEastAsia"/>
              <w:b w:val="0"/>
              <w:bCs w:val="0"/>
              <w:caps w:val="0"/>
              <w:noProof/>
              <w:color w:val="auto"/>
              <w:u w:val="none"/>
              <w:lang w:eastAsia="sl-SI"/>
            </w:rPr>
          </w:pPr>
          <w:hyperlink w:anchor="_Toc510023825" w:history="1">
            <w:r w:rsidR="00312F06" w:rsidRPr="00CB19D2">
              <w:rPr>
                <w:rStyle w:val="Hiperpovezava"/>
                <w:noProof/>
              </w:rPr>
              <w:t>4.</w:t>
            </w:r>
            <w:r w:rsidR="00312F06">
              <w:rPr>
                <w:rFonts w:eastAsiaTheme="minorEastAsia"/>
                <w:b w:val="0"/>
                <w:bCs w:val="0"/>
                <w:caps w:val="0"/>
                <w:noProof/>
                <w:color w:val="auto"/>
                <w:u w:val="none"/>
                <w:lang w:eastAsia="sl-SI"/>
              </w:rPr>
              <w:tab/>
            </w:r>
            <w:r w:rsidR="00312F06" w:rsidRPr="00CB19D2">
              <w:rPr>
                <w:rStyle w:val="Hiperpovezava"/>
                <w:noProof/>
              </w:rPr>
              <w:t>OCENJENA VREDNOST JAVNEGA NAROČILA</w:t>
            </w:r>
            <w:r w:rsidR="00312F06">
              <w:rPr>
                <w:noProof/>
                <w:webHidden/>
              </w:rPr>
              <w:tab/>
            </w:r>
            <w:r w:rsidR="00312F06">
              <w:rPr>
                <w:noProof/>
                <w:webHidden/>
              </w:rPr>
              <w:fldChar w:fldCharType="begin"/>
            </w:r>
            <w:r w:rsidR="00312F06">
              <w:rPr>
                <w:noProof/>
                <w:webHidden/>
              </w:rPr>
              <w:instrText xml:space="preserve"> PAGEREF _Toc510023825 \h </w:instrText>
            </w:r>
            <w:r w:rsidR="00312F06">
              <w:rPr>
                <w:noProof/>
                <w:webHidden/>
              </w:rPr>
            </w:r>
            <w:r w:rsidR="00312F06">
              <w:rPr>
                <w:noProof/>
                <w:webHidden/>
              </w:rPr>
              <w:fldChar w:fldCharType="separate"/>
            </w:r>
            <w:r w:rsidR="00312F06">
              <w:rPr>
                <w:noProof/>
                <w:webHidden/>
              </w:rPr>
              <w:t>11</w:t>
            </w:r>
            <w:r w:rsidR="00312F06">
              <w:rPr>
                <w:noProof/>
                <w:webHidden/>
              </w:rPr>
              <w:fldChar w:fldCharType="end"/>
            </w:r>
          </w:hyperlink>
        </w:p>
        <w:p w14:paraId="18152418" w14:textId="056202B2" w:rsidR="00312F06" w:rsidRDefault="00801519">
          <w:pPr>
            <w:pStyle w:val="Kazalovsebine1"/>
            <w:rPr>
              <w:rFonts w:eastAsiaTheme="minorEastAsia"/>
              <w:b w:val="0"/>
              <w:bCs w:val="0"/>
              <w:caps w:val="0"/>
              <w:noProof/>
              <w:color w:val="auto"/>
              <w:u w:val="none"/>
              <w:lang w:eastAsia="sl-SI"/>
            </w:rPr>
          </w:pPr>
          <w:hyperlink w:anchor="_Toc510023826" w:history="1">
            <w:r w:rsidR="00312F06" w:rsidRPr="00CB19D2">
              <w:rPr>
                <w:rStyle w:val="Hiperpovezava"/>
                <w:noProof/>
              </w:rPr>
              <w:t>5.</w:t>
            </w:r>
            <w:r w:rsidR="00312F06">
              <w:rPr>
                <w:rFonts w:eastAsiaTheme="minorEastAsia"/>
                <w:b w:val="0"/>
                <w:bCs w:val="0"/>
                <w:caps w:val="0"/>
                <w:noProof/>
                <w:color w:val="auto"/>
                <w:u w:val="none"/>
                <w:lang w:eastAsia="sl-SI"/>
              </w:rPr>
              <w:tab/>
            </w:r>
            <w:r w:rsidR="00312F06" w:rsidRPr="00CB19D2">
              <w:rPr>
                <w:rStyle w:val="Hiperpovezava"/>
                <w:noProof/>
              </w:rPr>
              <w:t>GOSPODARSKI SUBJEKTI, KI LAHKO SODELUJEJO V JAVNEM NAROČILU</w:t>
            </w:r>
            <w:r w:rsidR="00312F06">
              <w:rPr>
                <w:noProof/>
                <w:webHidden/>
              </w:rPr>
              <w:tab/>
            </w:r>
            <w:r w:rsidR="00312F06">
              <w:rPr>
                <w:noProof/>
                <w:webHidden/>
              </w:rPr>
              <w:fldChar w:fldCharType="begin"/>
            </w:r>
            <w:r w:rsidR="00312F06">
              <w:rPr>
                <w:noProof/>
                <w:webHidden/>
              </w:rPr>
              <w:instrText xml:space="preserve"> PAGEREF _Toc510023826 \h </w:instrText>
            </w:r>
            <w:r w:rsidR="00312F06">
              <w:rPr>
                <w:noProof/>
                <w:webHidden/>
              </w:rPr>
            </w:r>
            <w:r w:rsidR="00312F06">
              <w:rPr>
                <w:noProof/>
                <w:webHidden/>
              </w:rPr>
              <w:fldChar w:fldCharType="separate"/>
            </w:r>
            <w:r w:rsidR="00312F06">
              <w:rPr>
                <w:noProof/>
                <w:webHidden/>
              </w:rPr>
              <w:t>11</w:t>
            </w:r>
            <w:r w:rsidR="00312F06">
              <w:rPr>
                <w:noProof/>
                <w:webHidden/>
              </w:rPr>
              <w:fldChar w:fldCharType="end"/>
            </w:r>
          </w:hyperlink>
        </w:p>
        <w:p w14:paraId="7E167971" w14:textId="6B4CEDA3"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7" w:history="1">
            <w:r w:rsidR="00312F06" w:rsidRPr="00CB19D2">
              <w:rPr>
                <w:rStyle w:val="Hiperpovezava"/>
                <w:noProof/>
              </w:rPr>
              <w:t>5.1.</w:t>
            </w:r>
            <w:r w:rsidR="00312F06">
              <w:rPr>
                <w:rFonts w:eastAsiaTheme="minorEastAsia"/>
                <w:b w:val="0"/>
                <w:bCs w:val="0"/>
                <w:smallCaps w:val="0"/>
                <w:noProof/>
                <w:color w:val="auto"/>
                <w:lang w:eastAsia="sl-SI"/>
              </w:rPr>
              <w:tab/>
            </w:r>
            <w:r w:rsidR="00312F06" w:rsidRPr="00CB19D2">
              <w:rPr>
                <w:rStyle w:val="Hiperpovezava"/>
                <w:noProof/>
              </w:rPr>
              <w:t>Pojem ponudnika in gospodarskega subjekta</w:t>
            </w:r>
            <w:r w:rsidR="00312F06">
              <w:rPr>
                <w:noProof/>
                <w:webHidden/>
              </w:rPr>
              <w:tab/>
            </w:r>
            <w:r w:rsidR="00312F06">
              <w:rPr>
                <w:noProof/>
                <w:webHidden/>
              </w:rPr>
              <w:fldChar w:fldCharType="begin"/>
            </w:r>
            <w:r w:rsidR="00312F06">
              <w:rPr>
                <w:noProof/>
                <w:webHidden/>
              </w:rPr>
              <w:instrText xml:space="preserve"> PAGEREF _Toc510023827 \h </w:instrText>
            </w:r>
            <w:r w:rsidR="00312F06">
              <w:rPr>
                <w:noProof/>
                <w:webHidden/>
              </w:rPr>
            </w:r>
            <w:r w:rsidR="00312F06">
              <w:rPr>
                <w:noProof/>
                <w:webHidden/>
              </w:rPr>
              <w:fldChar w:fldCharType="separate"/>
            </w:r>
            <w:r w:rsidR="00312F06">
              <w:rPr>
                <w:noProof/>
                <w:webHidden/>
              </w:rPr>
              <w:t>11</w:t>
            </w:r>
            <w:r w:rsidR="00312F06">
              <w:rPr>
                <w:noProof/>
                <w:webHidden/>
              </w:rPr>
              <w:fldChar w:fldCharType="end"/>
            </w:r>
          </w:hyperlink>
        </w:p>
        <w:p w14:paraId="3F3DE441" w14:textId="37FBBE43"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8" w:history="1">
            <w:r w:rsidR="00312F06" w:rsidRPr="00CB19D2">
              <w:rPr>
                <w:rStyle w:val="Hiperpovezava"/>
                <w:noProof/>
              </w:rPr>
              <w:t>5.2.</w:t>
            </w:r>
            <w:r w:rsidR="00312F06">
              <w:rPr>
                <w:rFonts w:eastAsiaTheme="minorEastAsia"/>
                <w:b w:val="0"/>
                <w:bCs w:val="0"/>
                <w:smallCaps w:val="0"/>
                <w:noProof/>
                <w:color w:val="auto"/>
                <w:lang w:eastAsia="sl-SI"/>
              </w:rPr>
              <w:tab/>
            </w:r>
            <w:r w:rsidR="00312F06" w:rsidRPr="00CB19D2">
              <w:rPr>
                <w:rStyle w:val="Hiperpovezava"/>
                <w:noProof/>
              </w:rPr>
              <w:t>Skupna ponudba (ponudba s partnerji, konzorcij)</w:t>
            </w:r>
            <w:r w:rsidR="00312F06">
              <w:rPr>
                <w:noProof/>
                <w:webHidden/>
              </w:rPr>
              <w:tab/>
            </w:r>
            <w:r w:rsidR="00312F06">
              <w:rPr>
                <w:noProof/>
                <w:webHidden/>
              </w:rPr>
              <w:fldChar w:fldCharType="begin"/>
            </w:r>
            <w:r w:rsidR="00312F06">
              <w:rPr>
                <w:noProof/>
                <w:webHidden/>
              </w:rPr>
              <w:instrText xml:space="preserve"> PAGEREF _Toc510023828 \h </w:instrText>
            </w:r>
            <w:r w:rsidR="00312F06">
              <w:rPr>
                <w:noProof/>
                <w:webHidden/>
              </w:rPr>
            </w:r>
            <w:r w:rsidR="00312F06">
              <w:rPr>
                <w:noProof/>
                <w:webHidden/>
              </w:rPr>
              <w:fldChar w:fldCharType="separate"/>
            </w:r>
            <w:r w:rsidR="00312F06">
              <w:rPr>
                <w:noProof/>
                <w:webHidden/>
              </w:rPr>
              <w:t>11</w:t>
            </w:r>
            <w:r w:rsidR="00312F06">
              <w:rPr>
                <w:noProof/>
                <w:webHidden/>
              </w:rPr>
              <w:fldChar w:fldCharType="end"/>
            </w:r>
          </w:hyperlink>
        </w:p>
        <w:p w14:paraId="446A635C" w14:textId="75BDA18A"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29" w:history="1">
            <w:r w:rsidR="00312F06" w:rsidRPr="00CB19D2">
              <w:rPr>
                <w:rStyle w:val="Hiperpovezava"/>
                <w:noProof/>
              </w:rPr>
              <w:t>5.3.</w:t>
            </w:r>
            <w:r w:rsidR="00312F06">
              <w:rPr>
                <w:rFonts w:eastAsiaTheme="minorEastAsia"/>
                <w:b w:val="0"/>
                <w:bCs w:val="0"/>
                <w:smallCaps w:val="0"/>
                <w:noProof/>
                <w:color w:val="auto"/>
                <w:lang w:eastAsia="sl-SI"/>
              </w:rPr>
              <w:tab/>
            </w:r>
            <w:r w:rsidR="00312F06" w:rsidRPr="00CB19D2">
              <w:rPr>
                <w:rStyle w:val="Hiperpovezava"/>
                <w:noProof/>
              </w:rPr>
              <w:t>Ponudba s podizvajalci</w:t>
            </w:r>
            <w:r w:rsidR="00312F06">
              <w:rPr>
                <w:noProof/>
                <w:webHidden/>
              </w:rPr>
              <w:tab/>
            </w:r>
            <w:r w:rsidR="00312F06">
              <w:rPr>
                <w:noProof/>
                <w:webHidden/>
              </w:rPr>
              <w:fldChar w:fldCharType="begin"/>
            </w:r>
            <w:r w:rsidR="00312F06">
              <w:rPr>
                <w:noProof/>
                <w:webHidden/>
              </w:rPr>
              <w:instrText xml:space="preserve"> PAGEREF _Toc510023829 \h </w:instrText>
            </w:r>
            <w:r w:rsidR="00312F06">
              <w:rPr>
                <w:noProof/>
                <w:webHidden/>
              </w:rPr>
            </w:r>
            <w:r w:rsidR="00312F06">
              <w:rPr>
                <w:noProof/>
                <w:webHidden/>
              </w:rPr>
              <w:fldChar w:fldCharType="separate"/>
            </w:r>
            <w:r w:rsidR="00312F06">
              <w:rPr>
                <w:noProof/>
                <w:webHidden/>
              </w:rPr>
              <w:t>12</w:t>
            </w:r>
            <w:r w:rsidR="00312F06">
              <w:rPr>
                <w:noProof/>
                <w:webHidden/>
              </w:rPr>
              <w:fldChar w:fldCharType="end"/>
            </w:r>
          </w:hyperlink>
        </w:p>
        <w:p w14:paraId="4072A0C8" w14:textId="3E4481AF"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0" w:history="1">
            <w:r w:rsidR="00312F06" w:rsidRPr="00CB19D2">
              <w:rPr>
                <w:rStyle w:val="Hiperpovezava"/>
                <w:rFonts w:cstheme="minorHAnsi"/>
                <w:noProof/>
              </w:rPr>
              <w:t>5.3.1.</w:t>
            </w:r>
            <w:r w:rsidR="00312F06">
              <w:rPr>
                <w:rFonts w:eastAsiaTheme="minorEastAsia"/>
                <w:smallCaps w:val="0"/>
                <w:noProof/>
                <w:color w:val="auto"/>
                <w:lang w:eastAsia="sl-SI"/>
              </w:rPr>
              <w:tab/>
            </w:r>
            <w:r w:rsidR="00312F06" w:rsidRPr="00CB19D2">
              <w:rPr>
                <w:rStyle w:val="Hiperpovezava"/>
                <w:rFonts w:cstheme="minorHAnsi"/>
                <w:noProof/>
              </w:rPr>
              <w:t>Definicija podizvajalca</w:t>
            </w:r>
            <w:r w:rsidR="00312F06">
              <w:rPr>
                <w:noProof/>
                <w:webHidden/>
              </w:rPr>
              <w:tab/>
            </w:r>
            <w:r w:rsidR="00312F06">
              <w:rPr>
                <w:noProof/>
                <w:webHidden/>
              </w:rPr>
              <w:fldChar w:fldCharType="begin"/>
            </w:r>
            <w:r w:rsidR="00312F06">
              <w:rPr>
                <w:noProof/>
                <w:webHidden/>
              </w:rPr>
              <w:instrText xml:space="preserve"> PAGEREF _Toc510023830 \h </w:instrText>
            </w:r>
            <w:r w:rsidR="00312F06">
              <w:rPr>
                <w:noProof/>
                <w:webHidden/>
              </w:rPr>
            </w:r>
            <w:r w:rsidR="00312F06">
              <w:rPr>
                <w:noProof/>
                <w:webHidden/>
              </w:rPr>
              <w:fldChar w:fldCharType="separate"/>
            </w:r>
            <w:r w:rsidR="00312F06">
              <w:rPr>
                <w:noProof/>
                <w:webHidden/>
              </w:rPr>
              <w:t>12</w:t>
            </w:r>
            <w:r w:rsidR="00312F06">
              <w:rPr>
                <w:noProof/>
                <w:webHidden/>
              </w:rPr>
              <w:fldChar w:fldCharType="end"/>
            </w:r>
          </w:hyperlink>
        </w:p>
        <w:p w14:paraId="088EE2C4" w14:textId="1DF1BDA2"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1" w:history="1">
            <w:r w:rsidR="00312F06" w:rsidRPr="00CB19D2">
              <w:rPr>
                <w:rStyle w:val="Hiperpovezava"/>
                <w:rFonts w:cstheme="minorHAnsi"/>
                <w:noProof/>
              </w:rPr>
              <w:t>5.3.2.</w:t>
            </w:r>
            <w:r w:rsidR="00312F06">
              <w:rPr>
                <w:rFonts w:eastAsiaTheme="minorEastAsia"/>
                <w:smallCaps w:val="0"/>
                <w:noProof/>
                <w:color w:val="auto"/>
                <w:lang w:eastAsia="sl-SI"/>
              </w:rPr>
              <w:tab/>
            </w:r>
            <w:r w:rsidR="00312F06" w:rsidRPr="00CB19D2">
              <w:rPr>
                <w:rStyle w:val="Hiperpovezava"/>
                <w:rFonts w:cstheme="minorHAnsi"/>
                <w:noProof/>
              </w:rPr>
              <w:t>Del javnega naročila, ki je lahko oddan v podizvajanje</w:t>
            </w:r>
            <w:r w:rsidR="00312F06">
              <w:rPr>
                <w:noProof/>
                <w:webHidden/>
              </w:rPr>
              <w:tab/>
            </w:r>
            <w:r w:rsidR="00312F06">
              <w:rPr>
                <w:noProof/>
                <w:webHidden/>
              </w:rPr>
              <w:fldChar w:fldCharType="begin"/>
            </w:r>
            <w:r w:rsidR="00312F06">
              <w:rPr>
                <w:noProof/>
                <w:webHidden/>
              </w:rPr>
              <w:instrText xml:space="preserve"> PAGEREF _Toc510023831 \h </w:instrText>
            </w:r>
            <w:r w:rsidR="00312F06">
              <w:rPr>
                <w:noProof/>
                <w:webHidden/>
              </w:rPr>
            </w:r>
            <w:r w:rsidR="00312F06">
              <w:rPr>
                <w:noProof/>
                <w:webHidden/>
              </w:rPr>
              <w:fldChar w:fldCharType="separate"/>
            </w:r>
            <w:r w:rsidR="00312F06">
              <w:rPr>
                <w:noProof/>
                <w:webHidden/>
              </w:rPr>
              <w:t>12</w:t>
            </w:r>
            <w:r w:rsidR="00312F06">
              <w:rPr>
                <w:noProof/>
                <w:webHidden/>
              </w:rPr>
              <w:fldChar w:fldCharType="end"/>
            </w:r>
          </w:hyperlink>
        </w:p>
        <w:p w14:paraId="6C9E1EF7" w14:textId="36FC16A2"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2" w:history="1">
            <w:r w:rsidR="00312F06" w:rsidRPr="00CB19D2">
              <w:rPr>
                <w:rStyle w:val="Hiperpovezava"/>
                <w:rFonts w:cstheme="minorHAnsi"/>
                <w:noProof/>
              </w:rPr>
              <w:t>5.3.3.</w:t>
            </w:r>
            <w:r w:rsidR="00312F06">
              <w:rPr>
                <w:rFonts w:eastAsiaTheme="minorEastAsia"/>
                <w:smallCaps w:val="0"/>
                <w:noProof/>
                <w:color w:val="auto"/>
                <w:lang w:eastAsia="sl-SI"/>
              </w:rPr>
              <w:tab/>
            </w:r>
            <w:r w:rsidR="00312F06" w:rsidRPr="00CB19D2">
              <w:rPr>
                <w:rStyle w:val="Hiperpovezava"/>
                <w:rFonts w:cstheme="minorHAnsi"/>
                <w:noProof/>
              </w:rPr>
              <w:t>Dokumentacija, povezana s podizvajalci</w:t>
            </w:r>
            <w:r w:rsidR="00312F06">
              <w:rPr>
                <w:noProof/>
                <w:webHidden/>
              </w:rPr>
              <w:tab/>
            </w:r>
            <w:r w:rsidR="00312F06">
              <w:rPr>
                <w:noProof/>
                <w:webHidden/>
              </w:rPr>
              <w:fldChar w:fldCharType="begin"/>
            </w:r>
            <w:r w:rsidR="00312F06">
              <w:rPr>
                <w:noProof/>
                <w:webHidden/>
              </w:rPr>
              <w:instrText xml:space="preserve"> PAGEREF _Toc510023832 \h </w:instrText>
            </w:r>
            <w:r w:rsidR="00312F06">
              <w:rPr>
                <w:noProof/>
                <w:webHidden/>
              </w:rPr>
            </w:r>
            <w:r w:rsidR="00312F06">
              <w:rPr>
                <w:noProof/>
                <w:webHidden/>
              </w:rPr>
              <w:fldChar w:fldCharType="separate"/>
            </w:r>
            <w:r w:rsidR="00312F06">
              <w:rPr>
                <w:noProof/>
                <w:webHidden/>
              </w:rPr>
              <w:t>12</w:t>
            </w:r>
            <w:r w:rsidR="00312F06">
              <w:rPr>
                <w:noProof/>
                <w:webHidden/>
              </w:rPr>
              <w:fldChar w:fldCharType="end"/>
            </w:r>
          </w:hyperlink>
        </w:p>
        <w:p w14:paraId="0916D88E" w14:textId="7F835715"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3" w:history="1">
            <w:r w:rsidR="00312F06" w:rsidRPr="00CB19D2">
              <w:rPr>
                <w:rStyle w:val="Hiperpovezava"/>
                <w:rFonts w:cstheme="minorHAnsi"/>
                <w:noProof/>
              </w:rPr>
              <w:t>5.3.4.</w:t>
            </w:r>
            <w:r w:rsidR="00312F06">
              <w:rPr>
                <w:rFonts w:eastAsiaTheme="minorEastAsia"/>
                <w:smallCaps w:val="0"/>
                <w:noProof/>
                <w:color w:val="auto"/>
                <w:lang w:eastAsia="sl-SI"/>
              </w:rPr>
              <w:tab/>
            </w:r>
            <w:r w:rsidR="00312F06" w:rsidRPr="00CB19D2">
              <w:rPr>
                <w:rStyle w:val="Hiperpovezava"/>
                <w:rFonts w:cstheme="minorHAnsi"/>
                <w:noProof/>
              </w:rPr>
              <w:t>Neposredna plačila podizvajalcem</w:t>
            </w:r>
            <w:r w:rsidR="00312F06">
              <w:rPr>
                <w:noProof/>
                <w:webHidden/>
              </w:rPr>
              <w:tab/>
            </w:r>
            <w:r w:rsidR="00312F06">
              <w:rPr>
                <w:noProof/>
                <w:webHidden/>
              </w:rPr>
              <w:fldChar w:fldCharType="begin"/>
            </w:r>
            <w:r w:rsidR="00312F06">
              <w:rPr>
                <w:noProof/>
                <w:webHidden/>
              </w:rPr>
              <w:instrText xml:space="preserve"> PAGEREF _Toc510023833 \h </w:instrText>
            </w:r>
            <w:r w:rsidR="00312F06">
              <w:rPr>
                <w:noProof/>
                <w:webHidden/>
              </w:rPr>
            </w:r>
            <w:r w:rsidR="00312F06">
              <w:rPr>
                <w:noProof/>
                <w:webHidden/>
              </w:rPr>
              <w:fldChar w:fldCharType="separate"/>
            </w:r>
            <w:r w:rsidR="00312F06">
              <w:rPr>
                <w:noProof/>
                <w:webHidden/>
              </w:rPr>
              <w:t>14</w:t>
            </w:r>
            <w:r w:rsidR="00312F06">
              <w:rPr>
                <w:noProof/>
                <w:webHidden/>
              </w:rPr>
              <w:fldChar w:fldCharType="end"/>
            </w:r>
          </w:hyperlink>
        </w:p>
        <w:p w14:paraId="4C7E6593" w14:textId="02313AF4"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4" w:history="1">
            <w:r w:rsidR="00312F06" w:rsidRPr="00CB19D2">
              <w:rPr>
                <w:rStyle w:val="Hiperpovezava"/>
                <w:rFonts w:cstheme="minorHAnsi"/>
                <w:noProof/>
              </w:rPr>
              <w:t>5.3.5.</w:t>
            </w:r>
            <w:r w:rsidR="00312F06">
              <w:rPr>
                <w:rFonts w:eastAsiaTheme="minorEastAsia"/>
                <w:smallCaps w:val="0"/>
                <w:noProof/>
                <w:color w:val="auto"/>
                <w:lang w:eastAsia="sl-SI"/>
              </w:rPr>
              <w:tab/>
            </w:r>
            <w:r w:rsidR="00312F06" w:rsidRPr="00CB19D2">
              <w:rPr>
                <w:rStyle w:val="Hiperpovezava"/>
                <w:rFonts w:cstheme="minorHAnsi"/>
                <w:noProof/>
              </w:rPr>
              <w:t>Neposredna plačila podizvajalcem v podizvajalski verigi</w:t>
            </w:r>
            <w:r w:rsidR="00312F06">
              <w:rPr>
                <w:noProof/>
                <w:webHidden/>
              </w:rPr>
              <w:tab/>
            </w:r>
            <w:r w:rsidR="00312F06">
              <w:rPr>
                <w:noProof/>
                <w:webHidden/>
              </w:rPr>
              <w:fldChar w:fldCharType="begin"/>
            </w:r>
            <w:r w:rsidR="00312F06">
              <w:rPr>
                <w:noProof/>
                <w:webHidden/>
              </w:rPr>
              <w:instrText xml:space="preserve"> PAGEREF _Toc510023834 \h </w:instrText>
            </w:r>
            <w:r w:rsidR="00312F06">
              <w:rPr>
                <w:noProof/>
                <w:webHidden/>
              </w:rPr>
            </w:r>
            <w:r w:rsidR="00312F06">
              <w:rPr>
                <w:noProof/>
                <w:webHidden/>
              </w:rPr>
              <w:fldChar w:fldCharType="separate"/>
            </w:r>
            <w:r w:rsidR="00312F06">
              <w:rPr>
                <w:noProof/>
                <w:webHidden/>
              </w:rPr>
              <w:t>14</w:t>
            </w:r>
            <w:r w:rsidR="00312F06">
              <w:rPr>
                <w:noProof/>
                <w:webHidden/>
              </w:rPr>
              <w:fldChar w:fldCharType="end"/>
            </w:r>
          </w:hyperlink>
        </w:p>
        <w:p w14:paraId="280B95C4" w14:textId="7871A2E7"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35" w:history="1">
            <w:r w:rsidR="00312F06" w:rsidRPr="00CB19D2">
              <w:rPr>
                <w:rStyle w:val="Hiperpovezava"/>
                <w:rFonts w:cstheme="minorHAnsi"/>
                <w:noProof/>
              </w:rPr>
              <w:t>5.3.6.</w:t>
            </w:r>
            <w:r w:rsidR="00312F06">
              <w:rPr>
                <w:rFonts w:eastAsiaTheme="minorEastAsia"/>
                <w:smallCaps w:val="0"/>
                <w:noProof/>
                <w:color w:val="auto"/>
                <w:lang w:eastAsia="sl-SI"/>
              </w:rPr>
              <w:tab/>
            </w:r>
            <w:r w:rsidR="00312F06" w:rsidRPr="00CB19D2">
              <w:rPr>
                <w:rStyle w:val="Hiperpovezava"/>
                <w:rFonts w:cstheme="minorHAnsi"/>
                <w:noProof/>
              </w:rPr>
              <w:t>Angažiranje podizvajalcev v času izvedbe pogodbe</w:t>
            </w:r>
            <w:r w:rsidR="00312F06">
              <w:rPr>
                <w:noProof/>
                <w:webHidden/>
              </w:rPr>
              <w:tab/>
            </w:r>
            <w:r w:rsidR="00312F06">
              <w:rPr>
                <w:noProof/>
                <w:webHidden/>
              </w:rPr>
              <w:fldChar w:fldCharType="begin"/>
            </w:r>
            <w:r w:rsidR="00312F06">
              <w:rPr>
                <w:noProof/>
                <w:webHidden/>
              </w:rPr>
              <w:instrText xml:space="preserve"> PAGEREF _Toc510023835 \h </w:instrText>
            </w:r>
            <w:r w:rsidR="00312F06">
              <w:rPr>
                <w:noProof/>
                <w:webHidden/>
              </w:rPr>
            </w:r>
            <w:r w:rsidR="00312F06">
              <w:rPr>
                <w:noProof/>
                <w:webHidden/>
              </w:rPr>
              <w:fldChar w:fldCharType="separate"/>
            </w:r>
            <w:r w:rsidR="00312F06">
              <w:rPr>
                <w:noProof/>
                <w:webHidden/>
              </w:rPr>
              <w:t>15</w:t>
            </w:r>
            <w:r w:rsidR="00312F06">
              <w:rPr>
                <w:noProof/>
                <w:webHidden/>
              </w:rPr>
              <w:fldChar w:fldCharType="end"/>
            </w:r>
          </w:hyperlink>
        </w:p>
        <w:p w14:paraId="5F7D401E" w14:textId="5B669556"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36" w:history="1">
            <w:r w:rsidR="00312F06" w:rsidRPr="00CB19D2">
              <w:rPr>
                <w:rStyle w:val="Hiperpovezava"/>
                <w:noProof/>
              </w:rPr>
              <w:t>5.4.</w:t>
            </w:r>
            <w:r w:rsidR="00312F06">
              <w:rPr>
                <w:rFonts w:eastAsiaTheme="minorEastAsia"/>
                <w:b w:val="0"/>
                <w:bCs w:val="0"/>
                <w:smallCaps w:val="0"/>
                <w:noProof/>
                <w:color w:val="auto"/>
                <w:lang w:eastAsia="sl-SI"/>
              </w:rPr>
              <w:tab/>
            </w:r>
            <w:r w:rsidR="00312F06" w:rsidRPr="00CB19D2">
              <w:rPr>
                <w:rStyle w:val="Hiperpovezava"/>
                <w:noProof/>
              </w:rPr>
              <w:t>Način nastopanja istega gospodarskega subjekta</w:t>
            </w:r>
            <w:r w:rsidR="00312F06">
              <w:rPr>
                <w:noProof/>
                <w:webHidden/>
              </w:rPr>
              <w:tab/>
            </w:r>
            <w:r w:rsidR="00312F06">
              <w:rPr>
                <w:noProof/>
                <w:webHidden/>
              </w:rPr>
              <w:fldChar w:fldCharType="begin"/>
            </w:r>
            <w:r w:rsidR="00312F06">
              <w:rPr>
                <w:noProof/>
                <w:webHidden/>
              </w:rPr>
              <w:instrText xml:space="preserve"> PAGEREF _Toc510023836 \h </w:instrText>
            </w:r>
            <w:r w:rsidR="00312F06">
              <w:rPr>
                <w:noProof/>
                <w:webHidden/>
              </w:rPr>
            </w:r>
            <w:r w:rsidR="00312F06">
              <w:rPr>
                <w:noProof/>
                <w:webHidden/>
              </w:rPr>
              <w:fldChar w:fldCharType="separate"/>
            </w:r>
            <w:r w:rsidR="00312F06">
              <w:rPr>
                <w:noProof/>
                <w:webHidden/>
              </w:rPr>
              <w:t>15</w:t>
            </w:r>
            <w:r w:rsidR="00312F06">
              <w:rPr>
                <w:noProof/>
                <w:webHidden/>
              </w:rPr>
              <w:fldChar w:fldCharType="end"/>
            </w:r>
          </w:hyperlink>
        </w:p>
        <w:p w14:paraId="6311966A" w14:textId="06C2D40E"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37" w:history="1">
            <w:r w:rsidR="00312F06" w:rsidRPr="00CB19D2">
              <w:rPr>
                <w:rStyle w:val="Hiperpovezava"/>
                <w:rFonts w:eastAsia="Calibri"/>
                <w:noProof/>
              </w:rPr>
              <w:t>5.5.</w:t>
            </w:r>
            <w:r w:rsidR="00312F06">
              <w:rPr>
                <w:rFonts w:eastAsiaTheme="minorEastAsia"/>
                <w:b w:val="0"/>
                <w:bCs w:val="0"/>
                <w:smallCaps w:val="0"/>
                <w:noProof/>
                <w:color w:val="auto"/>
                <w:lang w:eastAsia="sl-SI"/>
              </w:rPr>
              <w:tab/>
            </w:r>
            <w:r w:rsidR="00312F06" w:rsidRPr="00CB19D2">
              <w:rPr>
                <w:rStyle w:val="Hiperpovezava"/>
                <w:rFonts w:eastAsia="Calibri"/>
                <w:noProof/>
              </w:rPr>
              <w:t>Sklicevanje na zmogljivosti drugega subjekta</w:t>
            </w:r>
            <w:r w:rsidR="00312F06">
              <w:rPr>
                <w:noProof/>
                <w:webHidden/>
              </w:rPr>
              <w:tab/>
            </w:r>
            <w:r w:rsidR="00312F06">
              <w:rPr>
                <w:noProof/>
                <w:webHidden/>
              </w:rPr>
              <w:fldChar w:fldCharType="begin"/>
            </w:r>
            <w:r w:rsidR="00312F06">
              <w:rPr>
                <w:noProof/>
                <w:webHidden/>
              </w:rPr>
              <w:instrText xml:space="preserve"> PAGEREF _Toc510023837 \h </w:instrText>
            </w:r>
            <w:r w:rsidR="00312F06">
              <w:rPr>
                <w:noProof/>
                <w:webHidden/>
              </w:rPr>
            </w:r>
            <w:r w:rsidR="00312F06">
              <w:rPr>
                <w:noProof/>
                <w:webHidden/>
              </w:rPr>
              <w:fldChar w:fldCharType="separate"/>
            </w:r>
            <w:r w:rsidR="00312F06">
              <w:rPr>
                <w:noProof/>
                <w:webHidden/>
              </w:rPr>
              <w:t>15</w:t>
            </w:r>
            <w:r w:rsidR="00312F06">
              <w:rPr>
                <w:noProof/>
                <w:webHidden/>
              </w:rPr>
              <w:fldChar w:fldCharType="end"/>
            </w:r>
          </w:hyperlink>
        </w:p>
        <w:p w14:paraId="34C44058" w14:textId="22ACF61E" w:rsidR="00312F06" w:rsidRDefault="00801519">
          <w:pPr>
            <w:pStyle w:val="Kazalovsebine1"/>
            <w:rPr>
              <w:rFonts w:eastAsiaTheme="minorEastAsia"/>
              <w:b w:val="0"/>
              <w:bCs w:val="0"/>
              <w:caps w:val="0"/>
              <w:noProof/>
              <w:color w:val="auto"/>
              <w:u w:val="none"/>
              <w:lang w:eastAsia="sl-SI"/>
            </w:rPr>
          </w:pPr>
          <w:hyperlink w:anchor="_Toc510023838" w:history="1">
            <w:r w:rsidR="00312F06" w:rsidRPr="00CB19D2">
              <w:rPr>
                <w:rStyle w:val="Hiperpovezava"/>
                <w:noProof/>
              </w:rPr>
              <w:t>6.</w:t>
            </w:r>
            <w:r w:rsidR="00312F06">
              <w:rPr>
                <w:rFonts w:eastAsiaTheme="minorEastAsia"/>
                <w:b w:val="0"/>
                <w:bCs w:val="0"/>
                <w:caps w:val="0"/>
                <w:noProof/>
                <w:color w:val="auto"/>
                <w:u w:val="none"/>
                <w:lang w:eastAsia="sl-SI"/>
              </w:rPr>
              <w:tab/>
            </w:r>
            <w:r w:rsidR="00312F06" w:rsidRPr="00CB19D2">
              <w:rPr>
                <w:rStyle w:val="Hiperpovezava"/>
                <w:noProof/>
              </w:rPr>
              <w:t>PRAVILA ZA SPOROČANJE</w:t>
            </w:r>
            <w:r w:rsidR="00312F06">
              <w:rPr>
                <w:noProof/>
                <w:webHidden/>
              </w:rPr>
              <w:tab/>
            </w:r>
            <w:r w:rsidR="00312F06">
              <w:rPr>
                <w:noProof/>
                <w:webHidden/>
              </w:rPr>
              <w:fldChar w:fldCharType="begin"/>
            </w:r>
            <w:r w:rsidR="00312F06">
              <w:rPr>
                <w:noProof/>
                <w:webHidden/>
              </w:rPr>
              <w:instrText xml:space="preserve"> PAGEREF _Toc510023838 \h </w:instrText>
            </w:r>
            <w:r w:rsidR="00312F06">
              <w:rPr>
                <w:noProof/>
                <w:webHidden/>
              </w:rPr>
            </w:r>
            <w:r w:rsidR="00312F06">
              <w:rPr>
                <w:noProof/>
                <w:webHidden/>
              </w:rPr>
              <w:fldChar w:fldCharType="separate"/>
            </w:r>
            <w:r w:rsidR="00312F06">
              <w:rPr>
                <w:noProof/>
                <w:webHidden/>
              </w:rPr>
              <w:t>16</w:t>
            </w:r>
            <w:r w:rsidR="00312F06">
              <w:rPr>
                <w:noProof/>
                <w:webHidden/>
              </w:rPr>
              <w:fldChar w:fldCharType="end"/>
            </w:r>
          </w:hyperlink>
        </w:p>
        <w:p w14:paraId="67E52FA8" w14:textId="16A1E5C8"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39" w:history="1">
            <w:r w:rsidR="00312F06" w:rsidRPr="00CB19D2">
              <w:rPr>
                <w:rStyle w:val="Hiperpovezava"/>
                <w:noProof/>
              </w:rPr>
              <w:t>6.1.</w:t>
            </w:r>
            <w:r w:rsidR="00312F06">
              <w:rPr>
                <w:rFonts w:eastAsiaTheme="minorEastAsia"/>
                <w:b w:val="0"/>
                <w:bCs w:val="0"/>
                <w:smallCaps w:val="0"/>
                <w:noProof/>
                <w:color w:val="auto"/>
                <w:lang w:eastAsia="sl-SI"/>
              </w:rPr>
              <w:tab/>
            </w:r>
            <w:r w:rsidR="00312F06" w:rsidRPr="00CB19D2">
              <w:rPr>
                <w:rStyle w:val="Hiperpovezava"/>
                <w:noProof/>
              </w:rPr>
              <w:t>Komunikacijska sredstva</w:t>
            </w:r>
            <w:r w:rsidR="00312F06">
              <w:rPr>
                <w:noProof/>
                <w:webHidden/>
              </w:rPr>
              <w:tab/>
            </w:r>
            <w:r w:rsidR="00312F06">
              <w:rPr>
                <w:noProof/>
                <w:webHidden/>
              </w:rPr>
              <w:fldChar w:fldCharType="begin"/>
            </w:r>
            <w:r w:rsidR="00312F06">
              <w:rPr>
                <w:noProof/>
                <w:webHidden/>
              </w:rPr>
              <w:instrText xml:space="preserve"> PAGEREF _Toc510023839 \h </w:instrText>
            </w:r>
            <w:r w:rsidR="00312F06">
              <w:rPr>
                <w:noProof/>
                <w:webHidden/>
              </w:rPr>
            </w:r>
            <w:r w:rsidR="00312F06">
              <w:rPr>
                <w:noProof/>
                <w:webHidden/>
              </w:rPr>
              <w:fldChar w:fldCharType="separate"/>
            </w:r>
            <w:r w:rsidR="00312F06">
              <w:rPr>
                <w:noProof/>
                <w:webHidden/>
              </w:rPr>
              <w:t>16</w:t>
            </w:r>
            <w:r w:rsidR="00312F06">
              <w:rPr>
                <w:noProof/>
                <w:webHidden/>
              </w:rPr>
              <w:fldChar w:fldCharType="end"/>
            </w:r>
          </w:hyperlink>
        </w:p>
        <w:p w14:paraId="5E622901" w14:textId="691244EB"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0" w:history="1">
            <w:r w:rsidR="00312F06" w:rsidRPr="00CB19D2">
              <w:rPr>
                <w:rStyle w:val="Hiperpovezava"/>
                <w:noProof/>
              </w:rPr>
              <w:t>6.2.</w:t>
            </w:r>
            <w:r w:rsidR="00312F06">
              <w:rPr>
                <w:rFonts w:eastAsiaTheme="minorEastAsia"/>
                <w:b w:val="0"/>
                <w:bCs w:val="0"/>
                <w:smallCaps w:val="0"/>
                <w:noProof/>
                <w:color w:val="auto"/>
                <w:lang w:eastAsia="sl-SI"/>
              </w:rPr>
              <w:tab/>
            </w:r>
            <w:r w:rsidR="00312F06" w:rsidRPr="00CB19D2">
              <w:rPr>
                <w:rStyle w:val="Hiperpovezava"/>
                <w:noProof/>
              </w:rPr>
              <w:t>Spreminjanje ali dopolnjevanje dokumentacije</w:t>
            </w:r>
            <w:r w:rsidR="00312F06">
              <w:rPr>
                <w:noProof/>
                <w:webHidden/>
              </w:rPr>
              <w:tab/>
            </w:r>
            <w:r w:rsidR="00312F06">
              <w:rPr>
                <w:noProof/>
                <w:webHidden/>
              </w:rPr>
              <w:fldChar w:fldCharType="begin"/>
            </w:r>
            <w:r w:rsidR="00312F06">
              <w:rPr>
                <w:noProof/>
                <w:webHidden/>
              </w:rPr>
              <w:instrText xml:space="preserve"> PAGEREF _Toc510023840 \h </w:instrText>
            </w:r>
            <w:r w:rsidR="00312F06">
              <w:rPr>
                <w:noProof/>
                <w:webHidden/>
              </w:rPr>
            </w:r>
            <w:r w:rsidR="00312F06">
              <w:rPr>
                <w:noProof/>
                <w:webHidden/>
              </w:rPr>
              <w:fldChar w:fldCharType="separate"/>
            </w:r>
            <w:r w:rsidR="00312F06">
              <w:rPr>
                <w:noProof/>
                <w:webHidden/>
              </w:rPr>
              <w:t>16</w:t>
            </w:r>
            <w:r w:rsidR="00312F06">
              <w:rPr>
                <w:noProof/>
                <w:webHidden/>
              </w:rPr>
              <w:fldChar w:fldCharType="end"/>
            </w:r>
          </w:hyperlink>
        </w:p>
        <w:p w14:paraId="76CBF78F" w14:textId="654C02CA"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1" w:history="1">
            <w:r w:rsidR="00312F06" w:rsidRPr="00CB19D2">
              <w:rPr>
                <w:rStyle w:val="Hiperpovezava"/>
                <w:noProof/>
              </w:rPr>
              <w:t>6.3.</w:t>
            </w:r>
            <w:r w:rsidR="00312F06">
              <w:rPr>
                <w:rFonts w:eastAsiaTheme="minorEastAsia"/>
                <w:b w:val="0"/>
                <w:bCs w:val="0"/>
                <w:smallCaps w:val="0"/>
                <w:noProof/>
                <w:color w:val="auto"/>
                <w:lang w:eastAsia="sl-SI"/>
              </w:rPr>
              <w:tab/>
            </w:r>
            <w:r w:rsidR="00312F06" w:rsidRPr="00CB19D2">
              <w:rPr>
                <w:rStyle w:val="Hiperpovezava"/>
                <w:noProof/>
              </w:rPr>
              <w:t>Jezik javnega naročanja</w:t>
            </w:r>
            <w:r w:rsidR="00312F06">
              <w:rPr>
                <w:noProof/>
                <w:webHidden/>
              </w:rPr>
              <w:tab/>
            </w:r>
            <w:r w:rsidR="00312F06">
              <w:rPr>
                <w:noProof/>
                <w:webHidden/>
              </w:rPr>
              <w:fldChar w:fldCharType="begin"/>
            </w:r>
            <w:r w:rsidR="00312F06">
              <w:rPr>
                <w:noProof/>
                <w:webHidden/>
              </w:rPr>
              <w:instrText xml:space="preserve"> PAGEREF _Toc510023841 \h </w:instrText>
            </w:r>
            <w:r w:rsidR="00312F06">
              <w:rPr>
                <w:noProof/>
                <w:webHidden/>
              </w:rPr>
            </w:r>
            <w:r w:rsidR="00312F06">
              <w:rPr>
                <w:noProof/>
                <w:webHidden/>
              </w:rPr>
              <w:fldChar w:fldCharType="separate"/>
            </w:r>
            <w:r w:rsidR="00312F06">
              <w:rPr>
                <w:noProof/>
                <w:webHidden/>
              </w:rPr>
              <w:t>16</w:t>
            </w:r>
            <w:r w:rsidR="00312F06">
              <w:rPr>
                <w:noProof/>
                <w:webHidden/>
              </w:rPr>
              <w:fldChar w:fldCharType="end"/>
            </w:r>
          </w:hyperlink>
        </w:p>
        <w:p w14:paraId="09E50DE2" w14:textId="114440F0" w:rsidR="00312F06" w:rsidRDefault="00801519">
          <w:pPr>
            <w:pStyle w:val="Kazalovsebine1"/>
            <w:rPr>
              <w:rFonts w:eastAsiaTheme="minorEastAsia"/>
              <w:b w:val="0"/>
              <w:bCs w:val="0"/>
              <w:caps w:val="0"/>
              <w:noProof/>
              <w:color w:val="auto"/>
              <w:u w:val="none"/>
              <w:lang w:eastAsia="sl-SI"/>
            </w:rPr>
          </w:pPr>
          <w:hyperlink w:anchor="_Toc510023842" w:history="1">
            <w:r w:rsidR="00312F06" w:rsidRPr="00CB19D2">
              <w:rPr>
                <w:rStyle w:val="Hiperpovezava"/>
                <w:noProof/>
              </w:rPr>
              <w:t>7.</w:t>
            </w:r>
            <w:r w:rsidR="00312F06">
              <w:rPr>
                <w:rFonts w:eastAsiaTheme="minorEastAsia"/>
                <w:b w:val="0"/>
                <w:bCs w:val="0"/>
                <w:caps w:val="0"/>
                <w:noProof/>
                <w:color w:val="auto"/>
                <w:u w:val="none"/>
                <w:lang w:eastAsia="sl-SI"/>
              </w:rPr>
              <w:tab/>
            </w:r>
            <w:r w:rsidR="00312F06" w:rsidRPr="00CB19D2">
              <w:rPr>
                <w:rStyle w:val="Hiperpovezava"/>
                <w:noProof/>
              </w:rPr>
              <w:t>ODDAJA IN JAVNO ODPIRANJE PONUDB</w:t>
            </w:r>
            <w:r w:rsidR="00312F06">
              <w:rPr>
                <w:noProof/>
                <w:webHidden/>
              </w:rPr>
              <w:tab/>
            </w:r>
            <w:r w:rsidR="00312F06">
              <w:rPr>
                <w:noProof/>
                <w:webHidden/>
              </w:rPr>
              <w:fldChar w:fldCharType="begin"/>
            </w:r>
            <w:r w:rsidR="00312F06">
              <w:rPr>
                <w:noProof/>
                <w:webHidden/>
              </w:rPr>
              <w:instrText xml:space="preserve"> PAGEREF _Toc510023842 \h </w:instrText>
            </w:r>
            <w:r w:rsidR="00312F06">
              <w:rPr>
                <w:noProof/>
                <w:webHidden/>
              </w:rPr>
            </w:r>
            <w:r w:rsidR="00312F06">
              <w:rPr>
                <w:noProof/>
                <w:webHidden/>
              </w:rPr>
              <w:fldChar w:fldCharType="separate"/>
            </w:r>
            <w:r w:rsidR="00312F06">
              <w:rPr>
                <w:noProof/>
                <w:webHidden/>
              </w:rPr>
              <w:t>17</w:t>
            </w:r>
            <w:r w:rsidR="00312F06">
              <w:rPr>
                <w:noProof/>
                <w:webHidden/>
              </w:rPr>
              <w:fldChar w:fldCharType="end"/>
            </w:r>
          </w:hyperlink>
        </w:p>
        <w:p w14:paraId="33523DFE" w14:textId="5975AE55"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3" w:history="1">
            <w:r w:rsidR="00312F06" w:rsidRPr="00CB19D2">
              <w:rPr>
                <w:rStyle w:val="Hiperpovezava"/>
                <w:noProof/>
              </w:rPr>
              <w:t>7.1.</w:t>
            </w:r>
            <w:r w:rsidR="00312F06">
              <w:rPr>
                <w:rFonts w:eastAsiaTheme="minorEastAsia"/>
                <w:b w:val="0"/>
                <w:bCs w:val="0"/>
                <w:smallCaps w:val="0"/>
                <w:noProof/>
                <w:color w:val="auto"/>
                <w:lang w:eastAsia="sl-SI"/>
              </w:rPr>
              <w:tab/>
            </w:r>
            <w:r w:rsidR="00312F06" w:rsidRPr="00CB19D2">
              <w:rPr>
                <w:rStyle w:val="Hiperpovezava"/>
                <w:noProof/>
              </w:rPr>
              <w:t>Rok za oddajo ponudb</w:t>
            </w:r>
            <w:r w:rsidR="00312F06">
              <w:rPr>
                <w:noProof/>
                <w:webHidden/>
              </w:rPr>
              <w:tab/>
            </w:r>
            <w:r w:rsidR="00312F06">
              <w:rPr>
                <w:noProof/>
                <w:webHidden/>
              </w:rPr>
              <w:fldChar w:fldCharType="begin"/>
            </w:r>
            <w:r w:rsidR="00312F06">
              <w:rPr>
                <w:noProof/>
                <w:webHidden/>
              </w:rPr>
              <w:instrText xml:space="preserve"> PAGEREF _Toc510023843 \h </w:instrText>
            </w:r>
            <w:r w:rsidR="00312F06">
              <w:rPr>
                <w:noProof/>
                <w:webHidden/>
              </w:rPr>
            </w:r>
            <w:r w:rsidR="00312F06">
              <w:rPr>
                <w:noProof/>
                <w:webHidden/>
              </w:rPr>
              <w:fldChar w:fldCharType="separate"/>
            </w:r>
            <w:r w:rsidR="00312F06">
              <w:rPr>
                <w:noProof/>
                <w:webHidden/>
              </w:rPr>
              <w:t>17</w:t>
            </w:r>
            <w:r w:rsidR="00312F06">
              <w:rPr>
                <w:noProof/>
                <w:webHidden/>
              </w:rPr>
              <w:fldChar w:fldCharType="end"/>
            </w:r>
          </w:hyperlink>
        </w:p>
        <w:p w14:paraId="7520F729" w14:textId="7C05A589"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4" w:history="1">
            <w:r w:rsidR="00312F06" w:rsidRPr="00CB19D2">
              <w:rPr>
                <w:rStyle w:val="Hiperpovezava"/>
                <w:noProof/>
              </w:rPr>
              <w:t>7.2.</w:t>
            </w:r>
            <w:r w:rsidR="00312F06">
              <w:rPr>
                <w:rFonts w:eastAsiaTheme="minorEastAsia"/>
                <w:b w:val="0"/>
                <w:bCs w:val="0"/>
                <w:smallCaps w:val="0"/>
                <w:noProof/>
                <w:color w:val="auto"/>
                <w:lang w:eastAsia="sl-SI"/>
              </w:rPr>
              <w:tab/>
            </w:r>
            <w:r w:rsidR="00312F06" w:rsidRPr="00CB19D2">
              <w:rPr>
                <w:rStyle w:val="Hiperpovezava"/>
                <w:noProof/>
              </w:rPr>
              <w:t>Umik in sprememba ponudb</w:t>
            </w:r>
            <w:r w:rsidR="00312F06">
              <w:rPr>
                <w:noProof/>
                <w:webHidden/>
              </w:rPr>
              <w:tab/>
            </w:r>
            <w:r w:rsidR="00312F06">
              <w:rPr>
                <w:noProof/>
                <w:webHidden/>
              </w:rPr>
              <w:fldChar w:fldCharType="begin"/>
            </w:r>
            <w:r w:rsidR="00312F06">
              <w:rPr>
                <w:noProof/>
                <w:webHidden/>
              </w:rPr>
              <w:instrText xml:space="preserve"> PAGEREF _Toc510023844 \h </w:instrText>
            </w:r>
            <w:r w:rsidR="00312F06">
              <w:rPr>
                <w:noProof/>
                <w:webHidden/>
              </w:rPr>
            </w:r>
            <w:r w:rsidR="00312F06">
              <w:rPr>
                <w:noProof/>
                <w:webHidden/>
              </w:rPr>
              <w:fldChar w:fldCharType="separate"/>
            </w:r>
            <w:r w:rsidR="00312F06">
              <w:rPr>
                <w:noProof/>
                <w:webHidden/>
              </w:rPr>
              <w:t>18</w:t>
            </w:r>
            <w:r w:rsidR="00312F06">
              <w:rPr>
                <w:noProof/>
                <w:webHidden/>
              </w:rPr>
              <w:fldChar w:fldCharType="end"/>
            </w:r>
          </w:hyperlink>
        </w:p>
        <w:p w14:paraId="0CB6E173" w14:textId="74239B74"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5" w:history="1">
            <w:r w:rsidR="00312F06" w:rsidRPr="00CB19D2">
              <w:rPr>
                <w:rStyle w:val="Hiperpovezava"/>
                <w:noProof/>
              </w:rPr>
              <w:t>7.3.</w:t>
            </w:r>
            <w:r w:rsidR="00312F06">
              <w:rPr>
                <w:rFonts w:eastAsiaTheme="minorEastAsia"/>
                <w:b w:val="0"/>
                <w:bCs w:val="0"/>
                <w:smallCaps w:val="0"/>
                <w:noProof/>
                <w:color w:val="auto"/>
                <w:lang w:eastAsia="sl-SI"/>
              </w:rPr>
              <w:tab/>
            </w:r>
            <w:r w:rsidR="00312F06" w:rsidRPr="00CB19D2">
              <w:rPr>
                <w:rStyle w:val="Hiperpovezava"/>
                <w:noProof/>
              </w:rPr>
              <w:t>Javno odpiranje ponudb</w:t>
            </w:r>
            <w:r w:rsidR="00312F06">
              <w:rPr>
                <w:noProof/>
                <w:webHidden/>
              </w:rPr>
              <w:tab/>
            </w:r>
            <w:r w:rsidR="00312F06">
              <w:rPr>
                <w:noProof/>
                <w:webHidden/>
              </w:rPr>
              <w:fldChar w:fldCharType="begin"/>
            </w:r>
            <w:r w:rsidR="00312F06">
              <w:rPr>
                <w:noProof/>
                <w:webHidden/>
              </w:rPr>
              <w:instrText xml:space="preserve"> PAGEREF _Toc510023845 \h </w:instrText>
            </w:r>
            <w:r w:rsidR="00312F06">
              <w:rPr>
                <w:noProof/>
                <w:webHidden/>
              </w:rPr>
            </w:r>
            <w:r w:rsidR="00312F06">
              <w:rPr>
                <w:noProof/>
                <w:webHidden/>
              </w:rPr>
              <w:fldChar w:fldCharType="separate"/>
            </w:r>
            <w:r w:rsidR="00312F06">
              <w:rPr>
                <w:noProof/>
                <w:webHidden/>
              </w:rPr>
              <w:t>18</w:t>
            </w:r>
            <w:r w:rsidR="00312F06">
              <w:rPr>
                <w:noProof/>
                <w:webHidden/>
              </w:rPr>
              <w:fldChar w:fldCharType="end"/>
            </w:r>
          </w:hyperlink>
        </w:p>
        <w:p w14:paraId="5EF3AE80" w14:textId="779EAA49"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6" w:history="1">
            <w:r w:rsidR="00312F06" w:rsidRPr="00CB19D2">
              <w:rPr>
                <w:rStyle w:val="Hiperpovezava"/>
                <w:noProof/>
              </w:rPr>
              <w:t>7.4.</w:t>
            </w:r>
            <w:r w:rsidR="00312F06">
              <w:rPr>
                <w:rFonts w:eastAsiaTheme="minorEastAsia"/>
                <w:b w:val="0"/>
                <w:bCs w:val="0"/>
                <w:smallCaps w:val="0"/>
                <w:noProof/>
                <w:color w:val="auto"/>
                <w:lang w:eastAsia="sl-SI"/>
              </w:rPr>
              <w:tab/>
            </w:r>
            <w:r w:rsidR="00312F06" w:rsidRPr="00CB19D2">
              <w:rPr>
                <w:rStyle w:val="Hiperpovezava"/>
                <w:noProof/>
              </w:rPr>
              <w:t>Rok za dodatna pojasnila ponudb</w:t>
            </w:r>
            <w:r w:rsidR="00312F06">
              <w:rPr>
                <w:noProof/>
                <w:webHidden/>
              </w:rPr>
              <w:tab/>
            </w:r>
            <w:r w:rsidR="00312F06">
              <w:rPr>
                <w:noProof/>
                <w:webHidden/>
              </w:rPr>
              <w:fldChar w:fldCharType="begin"/>
            </w:r>
            <w:r w:rsidR="00312F06">
              <w:rPr>
                <w:noProof/>
                <w:webHidden/>
              </w:rPr>
              <w:instrText xml:space="preserve"> PAGEREF _Toc510023846 \h </w:instrText>
            </w:r>
            <w:r w:rsidR="00312F06">
              <w:rPr>
                <w:noProof/>
                <w:webHidden/>
              </w:rPr>
            </w:r>
            <w:r w:rsidR="00312F06">
              <w:rPr>
                <w:noProof/>
                <w:webHidden/>
              </w:rPr>
              <w:fldChar w:fldCharType="separate"/>
            </w:r>
            <w:r w:rsidR="00312F06">
              <w:rPr>
                <w:noProof/>
                <w:webHidden/>
              </w:rPr>
              <w:t>19</w:t>
            </w:r>
            <w:r w:rsidR="00312F06">
              <w:rPr>
                <w:noProof/>
                <w:webHidden/>
              </w:rPr>
              <w:fldChar w:fldCharType="end"/>
            </w:r>
          </w:hyperlink>
        </w:p>
        <w:p w14:paraId="457A4768" w14:textId="4A3CD2DD" w:rsidR="00312F06" w:rsidRDefault="00801519">
          <w:pPr>
            <w:pStyle w:val="Kazalovsebine1"/>
            <w:rPr>
              <w:rFonts w:eastAsiaTheme="minorEastAsia"/>
              <w:b w:val="0"/>
              <w:bCs w:val="0"/>
              <w:caps w:val="0"/>
              <w:noProof/>
              <w:color w:val="auto"/>
              <w:u w:val="none"/>
              <w:lang w:eastAsia="sl-SI"/>
            </w:rPr>
          </w:pPr>
          <w:hyperlink w:anchor="_Toc510023847" w:history="1">
            <w:r w:rsidR="00312F06" w:rsidRPr="00CB19D2">
              <w:rPr>
                <w:rStyle w:val="Hiperpovezava"/>
                <w:noProof/>
              </w:rPr>
              <w:t>8.</w:t>
            </w:r>
            <w:r w:rsidR="00312F06">
              <w:rPr>
                <w:rFonts w:eastAsiaTheme="minorEastAsia"/>
                <w:b w:val="0"/>
                <w:bCs w:val="0"/>
                <w:caps w:val="0"/>
                <w:noProof/>
                <w:color w:val="auto"/>
                <w:u w:val="none"/>
                <w:lang w:eastAsia="sl-SI"/>
              </w:rPr>
              <w:tab/>
            </w:r>
            <w:r w:rsidR="00312F06" w:rsidRPr="00CB19D2">
              <w:rPr>
                <w:rStyle w:val="Hiperpovezava"/>
                <w:noProof/>
              </w:rPr>
              <w:t>POGOJI ZA PRIZNANJE SPOSOBNOSTI IN RAZLOGI ZA IZKLJUČITEV</w:t>
            </w:r>
            <w:r w:rsidR="00312F06">
              <w:rPr>
                <w:noProof/>
                <w:webHidden/>
              </w:rPr>
              <w:tab/>
            </w:r>
            <w:r w:rsidR="00312F06">
              <w:rPr>
                <w:noProof/>
                <w:webHidden/>
              </w:rPr>
              <w:fldChar w:fldCharType="begin"/>
            </w:r>
            <w:r w:rsidR="00312F06">
              <w:rPr>
                <w:noProof/>
                <w:webHidden/>
              </w:rPr>
              <w:instrText xml:space="preserve"> PAGEREF _Toc510023847 \h </w:instrText>
            </w:r>
            <w:r w:rsidR="00312F06">
              <w:rPr>
                <w:noProof/>
                <w:webHidden/>
              </w:rPr>
            </w:r>
            <w:r w:rsidR="00312F06">
              <w:rPr>
                <w:noProof/>
                <w:webHidden/>
              </w:rPr>
              <w:fldChar w:fldCharType="separate"/>
            </w:r>
            <w:r w:rsidR="00312F06">
              <w:rPr>
                <w:noProof/>
                <w:webHidden/>
              </w:rPr>
              <w:t>19</w:t>
            </w:r>
            <w:r w:rsidR="00312F06">
              <w:rPr>
                <w:noProof/>
                <w:webHidden/>
              </w:rPr>
              <w:fldChar w:fldCharType="end"/>
            </w:r>
          </w:hyperlink>
        </w:p>
        <w:p w14:paraId="7F1231A0" w14:textId="505EDD0E"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48" w:history="1">
            <w:r w:rsidR="00312F06" w:rsidRPr="00CB19D2">
              <w:rPr>
                <w:rStyle w:val="Hiperpovezava"/>
                <w:noProof/>
              </w:rPr>
              <w:t>8.1.</w:t>
            </w:r>
            <w:r w:rsidR="00312F06">
              <w:rPr>
                <w:rFonts w:eastAsiaTheme="minorEastAsia"/>
                <w:b w:val="0"/>
                <w:bCs w:val="0"/>
                <w:smallCaps w:val="0"/>
                <w:noProof/>
                <w:color w:val="auto"/>
                <w:lang w:eastAsia="sl-SI"/>
              </w:rPr>
              <w:tab/>
            </w:r>
            <w:r w:rsidR="00312F06" w:rsidRPr="00CB19D2">
              <w:rPr>
                <w:rStyle w:val="Hiperpovezava"/>
                <w:noProof/>
              </w:rPr>
              <w:t>Razlogi za izključitev</w:t>
            </w:r>
            <w:r w:rsidR="00312F06">
              <w:rPr>
                <w:noProof/>
                <w:webHidden/>
              </w:rPr>
              <w:tab/>
            </w:r>
            <w:r w:rsidR="00312F06">
              <w:rPr>
                <w:noProof/>
                <w:webHidden/>
              </w:rPr>
              <w:fldChar w:fldCharType="begin"/>
            </w:r>
            <w:r w:rsidR="00312F06">
              <w:rPr>
                <w:noProof/>
                <w:webHidden/>
              </w:rPr>
              <w:instrText xml:space="preserve"> PAGEREF _Toc510023848 \h </w:instrText>
            </w:r>
            <w:r w:rsidR="00312F06">
              <w:rPr>
                <w:noProof/>
                <w:webHidden/>
              </w:rPr>
            </w:r>
            <w:r w:rsidR="00312F06">
              <w:rPr>
                <w:noProof/>
                <w:webHidden/>
              </w:rPr>
              <w:fldChar w:fldCharType="separate"/>
            </w:r>
            <w:r w:rsidR="00312F06">
              <w:rPr>
                <w:noProof/>
                <w:webHidden/>
              </w:rPr>
              <w:t>19</w:t>
            </w:r>
            <w:r w:rsidR="00312F06">
              <w:rPr>
                <w:noProof/>
                <w:webHidden/>
              </w:rPr>
              <w:fldChar w:fldCharType="end"/>
            </w:r>
          </w:hyperlink>
        </w:p>
        <w:p w14:paraId="7806C6F3" w14:textId="76C46650"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49" w:history="1">
            <w:r w:rsidR="00312F06" w:rsidRPr="00CB19D2">
              <w:rPr>
                <w:rStyle w:val="Hiperpovezava"/>
                <w:rFonts w:cstheme="minorHAnsi"/>
                <w:noProof/>
              </w:rPr>
              <w:t>8.1.1.</w:t>
            </w:r>
            <w:r w:rsidR="00312F06">
              <w:rPr>
                <w:rFonts w:eastAsiaTheme="minorEastAsia"/>
                <w:smallCaps w:val="0"/>
                <w:noProof/>
                <w:color w:val="auto"/>
                <w:lang w:eastAsia="sl-SI"/>
              </w:rPr>
              <w:tab/>
            </w:r>
            <w:r w:rsidR="00312F06" w:rsidRPr="00CB19D2">
              <w:rPr>
                <w:rStyle w:val="Hiperpovezava"/>
                <w:rFonts w:cstheme="minorHAnsi"/>
                <w:noProof/>
              </w:rPr>
              <w:t>Razlogi za izključitev</w:t>
            </w:r>
            <w:r w:rsidR="00312F06">
              <w:rPr>
                <w:noProof/>
                <w:webHidden/>
              </w:rPr>
              <w:tab/>
            </w:r>
            <w:r w:rsidR="00312F06">
              <w:rPr>
                <w:noProof/>
                <w:webHidden/>
              </w:rPr>
              <w:fldChar w:fldCharType="begin"/>
            </w:r>
            <w:r w:rsidR="00312F06">
              <w:rPr>
                <w:noProof/>
                <w:webHidden/>
              </w:rPr>
              <w:instrText xml:space="preserve"> PAGEREF _Toc510023849 \h </w:instrText>
            </w:r>
            <w:r w:rsidR="00312F06">
              <w:rPr>
                <w:noProof/>
                <w:webHidden/>
              </w:rPr>
            </w:r>
            <w:r w:rsidR="00312F06">
              <w:rPr>
                <w:noProof/>
                <w:webHidden/>
              </w:rPr>
              <w:fldChar w:fldCharType="separate"/>
            </w:r>
            <w:r w:rsidR="00312F06">
              <w:rPr>
                <w:noProof/>
                <w:webHidden/>
              </w:rPr>
              <w:t>20</w:t>
            </w:r>
            <w:r w:rsidR="00312F06">
              <w:rPr>
                <w:noProof/>
                <w:webHidden/>
              </w:rPr>
              <w:fldChar w:fldCharType="end"/>
            </w:r>
          </w:hyperlink>
        </w:p>
        <w:p w14:paraId="370B53FC" w14:textId="5CA12333"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50" w:history="1">
            <w:r w:rsidR="00312F06" w:rsidRPr="00CB19D2">
              <w:rPr>
                <w:rStyle w:val="Hiperpovezava"/>
                <w:rFonts w:cstheme="minorHAnsi"/>
                <w:noProof/>
              </w:rPr>
              <w:t>8.1.2.</w:t>
            </w:r>
            <w:r w:rsidR="00312F06">
              <w:rPr>
                <w:rFonts w:eastAsiaTheme="minorEastAsia"/>
                <w:smallCaps w:val="0"/>
                <w:noProof/>
                <w:color w:val="auto"/>
                <w:lang w:eastAsia="sl-SI"/>
              </w:rPr>
              <w:tab/>
            </w:r>
            <w:r w:rsidR="00312F06" w:rsidRPr="00CB19D2">
              <w:rPr>
                <w:rStyle w:val="Hiperpovezava"/>
                <w:rFonts w:cstheme="minorHAnsi"/>
                <w:noProof/>
              </w:rPr>
              <w:t>Gospodarski subjekti, za katere ne smejo obstajati razlogi za izključitev</w:t>
            </w:r>
            <w:r w:rsidR="00312F06">
              <w:rPr>
                <w:noProof/>
                <w:webHidden/>
              </w:rPr>
              <w:tab/>
            </w:r>
            <w:r w:rsidR="00312F06">
              <w:rPr>
                <w:noProof/>
                <w:webHidden/>
              </w:rPr>
              <w:fldChar w:fldCharType="begin"/>
            </w:r>
            <w:r w:rsidR="00312F06">
              <w:rPr>
                <w:noProof/>
                <w:webHidden/>
              </w:rPr>
              <w:instrText xml:space="preserve"> PAGEREF _Toc510023850 \h </w:instrText>
            </w:r>
            <w:r w:rsidR="00312F06">
              <w:rPr>
                <w:noProof/>
                <w:webHidden/>
              </w:rPr>
            </w:r>
            <w:r w:rsidR="00312F06">
              <w:rPr>
                <w:noProof/>
                <w:webHidden/>
              </w:rPr>
              <w:fldChar w:fldCharType="separate"/>
            </w:r>
            <w:r w:rsidR="00312F06">
              <w:rPr>
                <w:noProof/>
                <w:webHidden/>
              </w:rPr>
              <w:t>26</w:t>
            </w:r>
            <w:r w:rsidR="00312F06">
              <w:rPr>
                <w:noProof/>
                <w:webHidden/>
              </w:rPr>
              <w:fldChar w:fldCharType="end"/>
            </w:r>
          </w:hyperlink>
        </w:p>
        <w:p w14:paraId="48A1C031" w14:textId="2E7BEC04"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51" w:history="1">
            <w:r w:rsidR="00312F06" w:rsidRPr="00CB19D2">
              <w:rPr>
                <w:rStyle w:val="Hiperpovezava"/>
                <w:rFonts w:cstheme="minorHAnsi"/>
                <w:noProof/>
              </w:rPr>
              <w:t>8.1.3.</w:t>
            </w:r>
            <w:r w:rsidR="00312F06">
              <w:rPr>
                <w:rFonts w:eastAsiaTheme="minorEastAsia"/>
                <w:smallCaps w:val="0"/>
                <w:noProof/>
                <w:color w:val="auto"/>
                <w:lang w:eastAsia="sl-SI"/>
              </w:rPr>
              <w:tab/>
            </w:r>
            <w:r w:rsidR="00312F06" w:rsidRPr="00CB19D2">
              <w:rPr>
                <w:rStyle w:val="Hiperpovezava"/>
                <w:rFonts w:cstheme="minorHAnsi"/>
                <w:noProof/>
              </w:rPr>
              <w:t>Popravni mehanizem</w:t>
            </w:r>
            <w:r w:rsidR="00312F06">
              <w:rPr>
                <w:noProof/>
                <w:webHidden/>
              </w:rPr>
              <w:tab/>
            </w:r>
            <w:r w:rsidR="00312F06">
              <w:rPr>
                <w:noProof/>
                <w:webHidden/>
              </w:rPr>
              <w:fldChar w:fldCharType="begin"/>
            </w:r>
            <w:r w:rsidR="00312F06">
              <w:rPr>
                <w:noProof/>
                <w:webHidden/>
              </w:rPr>
              <w:instrText xml:space="preserve"> PAGEREF _Toc510023851 \h </w:instrText>
            </w:r>
            <w:r w:rsidR="00312F06">
              <w:rPr>
                <w:noProof/>
                <w:webHidden/>
              </w:rPr>
            </w:r>
            <w:r w:rsidR="00312F06">
              <w:rPr>
                <w:noProof/>
                <w:webHidden/>
              </w:rPr>
              <w:fldChar w:fldCharType="separate"/>
            </w:r>
            <w:r w:rsidR="00312F06">
              <w:rPr>
                <w:noProof/>
                <w:webHidden/>
              </w:rPr>
              <w:t>26</w:t>
            </w:r>
            <w:r w:rsidR="00312F06">
              <w:rPr>
                <w:noProof/>
                <w:webHidden/>
              </w:rPr>
              <w:fldChar w:fldCharType="end"/>
            </w:r>
          </w:hyperlink>
        </w:p>
        <w:p w14:paraId="0056E2E2" w14:textId="7245DAA4"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52" w:history="1">
            <w:r w:rsidR="00312F06" w:rsidRPr="00CB19D2">
              <w:rPr>
                <w:rStyle w:val="Hiperpovezava"/>
                <w:noProof/>
              </w:rPr>
              <w:t>8.2.</w:t>
            </w:r>
            <w:r w:rsidR="00312F06">
              <w:rPr>
                <w:rFonts w:eastAsiaTheme="minorEastAsia"/>
                <w:b w:val="0"/>
                <w:bCs w:val="0"/>
                <w:smallCaps w:val="0"/>
                <w:noProof/>
                <w:color w:val="auto"/>
                <w:lang w:eastAsia="sl-SI"/>
              </w:rPr>
              <w:tab/>
            </w:r>
            <w:r w:rsidR="00312F06" w:rsidRPr="00CB19D2">
              <w:rPr>
                <w:rStyle w:val="Hiperpovezava"/>
                <w:noProof/>
              </w:rPr>
              <w:t>Pogoji za sodelovanje</w:t>
            </w:r>
            <w:r w:rsidR="00312F06">
              <w:rPr>
                <w:noProof/>
                <w:webHidden/>
              </w:rPr>
              <w:tab/>
            </w:r>
            <w:r w:rsidR="00312F06">
              <w:rPr>
                <w:noProof/>
                <w:webHidden/>
              </w:rPr>
              <w:fldChar w:fldCharType="begin"/>
            </w:r>
            <w:r w:rsidR="00312F06">
              <w:rPr>
                <w:noProof/>
                <w:webHidden/>
              </w:rPr>
              <w:instrText xml:space="preserve"> PAGEREF _Toc510023852 \h </w:instrText>
            </w:r>
            <w:r w:rsidR="00312F06">
              <w:rPr>
                <w:noProof/>
                <w:webHidden/>
              </w:rPr>
            </w:r>
            <w:r w:rsidR="00312F06">
              <w:rPr>
                <w:noProof/>
                <w:webHidden/>
              </w:rPr>
              <w:fldChar w:fldCharType="separate"/>
            </w:r>
            <w:r w:rsidR="00312F06">
              <w:rPr>
                <w:noProof/>
                <w:webHidden/>
              </w:rPr>
              <w:t>27</w:t>
            </w:r>
            <w:r w:rsidR="00312F06">
              <w:rPr>
                <w:noProof/>
                <w:webHidden/>
              </w:rPr>
              <w:fldChar w:fldCharType="end"/>
            </w:r>
          </w:hyperlink>
        </w:p>
        <w:p w14:paraId="204AABBB" w14:textId="3FDBEFE4"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53" w:history="1">
            <w:r w:rsidR="00312F06" w:rsidRPr="00CB19D2">
              <w:rPr>
                <w:rStyle w:val="Hiperpovezava"/>
                <w:rFonts w:cstheme="minorHAnsi"/>
                <w:noProof/>
              </w:rPr>
              <w:t>8.2.1.</w:t>
            </w:r>
            <w:r w:rsidR="00312F06">
              <w:rPr>
                <w:rFonts w:eastAsiaTheme="minorEastAsia"/>
                <w:smallCaps w:val="0"/>
                <w:noProof/>
                <w:color w:val="auto"/>
                <w:lang w:eastAsia="sl-SI"/>
              </w:rPr>
              <w:tab/>
            </w:r>
            <w:r w:rsidR="00312F06" w:rsidRPr="00CB19D2">
              <w:rPr>
                <w:rStyle w:val="Hiperpovezava"/>
                <w:rFonts w:cstheme="minorHAnsi"/>
                <w:noProof/>
              </w:rPr>
              <w:t>Gospodarski subjekti, za katere so določeni pogoji</w:t>
            </w:r>
            <w:r w:rsidR="00312F06">
              <w:rPr>
                <w:noProof/>
                <w:webHidden/>
              </w:rPr>
              <w:tab/>
            </w:r>
            <w:r w:rsidR="00312F06">
              <w:rPr>
                <w:noProof/>
                <w:webHidden/>
              </w:rPr>
              <w:fldChar w:fldCharType="begin"/>
            </w:r>
            <w:r w:rsidR="00312F06">
              <w:rPr>
                <w:noProof/>
                <w:webHidden/>
              </w:rPr>
              <w:instrText xml:space="preserve"> PAGEREF _Toc510023853 \h </w:instrText>
            </w:r>
            <w:r w:rsidR="00312F06">
              <w:rPr>
                <w:noProof/>
                <w:webHidden/>
              </w:rPr>
            </w:r>
            <w:r w:rsidR="00312F06">
              <w:rPr>
                <w:noProof/>
                <w:webHidden/>
              </w:rPr>
              <w:fldChar w:fldCharType="separate"/>
            </w:r>
            <w:r w:rsidR="00312F06">
              <w:rPr>
                <w:noProof/>
                <w:webHidden/>
              </w:rPr>
              <w:t>27</w:t>
            </w:r>
            <w:r w:rsidR="00312F06">
              <w:rPr>
                <w:noProof/>
                <w:webHidden/>
              </w:rPr>
              <w:fldChar w:fldCharType="end"/>
            </w:r>
          </w:hyperlink>
        </w:p>
        <w:p w14:paraId="6BAADE2E" w14:textId="0A3277FE" w:rsidR="00312F06" w:rsidRDefault="00801519">
          <w:pPr>
            <w:pStyle w:val="Kazalovsebine3"/>
            <w:tabs>
              <w:tab w:val="left" w:pos="721"/>
              <w:tab w:val="right" w:leader="dot" w:pos="9062"/>
            </w:tabs>
            <w:rPr>
              <w:rFonts w:eastAsiaTheme="minorEastAsia"/>
              <w:smallCaps w:val="0"/>
              <w:noProof/>
              <w:color w:val="auto"/>
              <w:lang w:eastAsia="sl-SI"/>
            </w:rPr>
          </w:pPr>
          <w:hyperlink w:anchor="_Toc510023854" w:history="1">
            <w:r w:rsidR="00312F06" w:rsidRPr="00CB19D2">
              <w:rPr>
                <w:rStyle w:val="Hiperpovezava"/>
                <w:rFonts w:cstheme="minorHAnsi"/>
                <w:noProof/>
              </w:rPr>
              <w:t>8.2.2.</w:t>
            </w:r>
            <w:r w:rsidR="00312F06">
              <w:rPr>
                <w:rFonts w:eastAsiaTheme="minorEastAsia"/>
                <w:smallCaps w:val="0"/>
                <w:noProof/>
                <w:color w:val="auto"/>
                <w:lang w:eastAsia="sl-SI"/>
              </w:rPr>
              <w:tab/>
            </w:r>
            <w:r w:rsidR="00312F06" w:rsidRPr="00CB19D2">
              <w:rPr>
                <w:rStyle w:val="Hiperpovezava"/>
                <w:rFonts w:cstheme="minorHAnsi"/>
                <w:noProof/>
              </w:rPr>
              <w:t>Tehnična in strokovna sposobnost</w:t>
            </w:r>
            <w:r w:rsidR="00312F06">
              <w:rPr>
                <w:noProof/>
                <w:webHidden/>
              </w:rPr>
              <w:tab/>
            </w:r>
            <w:r w:rsidR="00312F06">
              <w:rPr>
                <w:noProof/>
                <w:webHidden/>
              </w:rPr>
              <w:fldChar w:fldCharType="begin"/>
            </w:r>
            <w:r w:rsidR="00312F06">
              <w:rPr>
                <w:noProof/>
                <w:webHidden/>
              </w:rPr>
              <w:instrText xml:space="preserve"> PAGEREF _Toc510023854 \h </w:instrText>
            </w:r>
            <w:r w:rsidR="00312F06">
              <w:rPr>
                <w:noProof/>
                <w:webHidden/>
              </w:rPr>
            </w:r>
            <w:r w:rsidR="00312F06">
              <w:rPr>
                <w:noProof/>
                <w:webHidden/>
              </w:rPr>
              <w:fldChar w:fldCharType="separate"/>
            </w:r>
            <w:r w:rsidR="00312F06">
              <w:rPr>
                <w:noProof/>
                <w:webHidden/>
              </w:rPr>
              <w:t>28</w:t>
            </w:r>
            <w:r w:rsidR="00312F06">
              <w:rPr>
                <w:noProof/>
                <w:webHidden/>
              </w:rPr>
              <w:fldChar w:fldCharType="end"/>
            </w:r>
          </w:hyperlink>
        </w:p>
        <w:p w14:paraId="151A6A3F" w14:textId="56604CA0" w:rsidR="00312F06" w:rsidRDefault="00801519">
          <w:pPr>
            <w:pStyle w:val="Kazalovsebine1"/>
            <w:rPr>
              <w:rFonts w:eastAsiaTheme="minorEastAsia"/>
              <w:b w:val="0"/>
              <w:bCs w:val="0"/>
              <w:caps w:val="0"/>
              <w:noProof/>
              <w:color w:val="auto"/>
              <w:u w:val="none"/>
              <w:lang w:eastAsia="sl-SI"/>
            </w:rPr>
          </w:pPr>
          <w:hyperlink w:anchor="_Toc510023855" w:history="1">
            <w:r w:rsidR="00312F06" w:rsidRPr="00CB19D2">
              <w:rPr>
                <w:rStyle w:val="Hiperpovezava"/>
                <w:noProof/>
              </w:rPr>
              <w:t>9.</w:t>
            </w:r>
            <w:r w:rsidR="00312F06">
              <w:rPr>
                <w:rFonts w:eastAsiaTheme="minorEastAsia"/>
                <w:b w:val="0"/>
                <w:bCs w:val="0"/>
                <w:caps w:val="0"/>
                <w:noProof/>
                <w:color w:val="auto"/>
                <w:u w:val="none"/>
                <w:lang w:eastAsia="sl-SI"/>
              </w:rPr>
              <w:tab/>
            </w:r>
            <w:r w:rsidR="00312F06" w:rsidRPr="00CB19D2">
              <w:rPr>
                <w:rStyle w:val="Hiperpovezava"/>
                <w:noProof/>
              </w:rPr>
              <w:t>INFORMACIJE ZA UGOTAVLJENJE SPOSOBNOSTI</w:t>
            </w:r>
            <w:r w:rsidR="00312F06">
              <w:rPr>
                <w:noProof/>
                <w:webHidden/>
              </w:rPr>
              <w:tab/>
            </w:r>
            <w:r w:rsidR="00312F06">
              <w:rPr>
                <w:noProof/>
                <w:webHidden/>
              </w:rPr>
              <w:fldChar w:fldCharType="begin"/>
            </w:r>
            <w:r w:rsidR="00312F06">
              <w:rPr>
                <w:noProof/>
                <w:webHidden/>
              </w:rPr>
              <w:instrText xml:space="preserve"> PAGEREF _Toc510023855 \h </w:instrText>
            </w:r>
            <w:r w:rsidR="00312F06">
              <w:rPr>
                <w:noProof/>
                <w:webHidden/>
              </w:rPr>
            </w:r>
            <w:r w:rsidR="00312F06">
              <w:rPr>
                <w:noProof/>
                <w:webHidden/>
              </w:rPr>
              <w:fldChar w:fldCharType="separate"/>
            </w:r>
            <w:r w:rsidR="00312F06">
              <w:rPr>
                <w:noProof/>
                <w:webHidden/>
              </w:rPr>
              <w:t>33</w:t>
            </w:r>
            <w:r w:rsidR="00312F06">
              <w:rPr>
                <w:noProof/>
                <w:webHidden/>
              </w:rPr>
              <w:fldChar w:fldCharType="end"/>
            </w:r>
          </w:hyperlink>
        </w:p>
        <w:p w14:paraId="316ABD24" w14:textId="705F141D"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56" w:history="1">
            <w:r w:rsidR="00312F06" w:rsidRPr="00CB19D2">
              <w:rPr>
                <w:rStyle w:val="Hiperpovezava"/>
                <w:noProof/>
              </w:rPr>
              <w:t>9.1.</w:t>
            </w:r>
            <w:r w:rsidR="00312F06">
              <w:rPr>
                <w:rFonts w:eastAsiaTheme="minorEastAsia"/>
                <w:b w:val="0"/>
                <w:bCs w:val="0"/>
                <w:smallCaps w:val="0"/>
                <w:noProof/>
                <w:color w:val="auto"/>
                <w:lang w:eastAsia="sl-SI"/>
              </w:rPr>
              <w:tab/>
            </w:r>
            <w:r w:rsidR="00312F06" w:rsidRPr="00CB19D2">
              <w:rPr>
                <w:rStyle w:val="Hiperpovezava"/>
                <w:noProof/>
              </w:rPr>
              <w:t>Izjava o izpolnjevanju zahtev naročnika</w:t>
            </w:r>
            <w:r w:rsidR="00312F06">
              <w:rPr>
                <w:noProof/>
                <w:webHidden/>
              </w:rPr>
              <w:tab/>
            </w:r>
            <w:r w:rsidR="00312F06">
              <w:rPr>
                <w:noProof/>
                <w:webHidden/>
              </w:rPr>
              <w:fldChar w:fldCharType="begin"/>
            </w:r>
            <w:r w:rsidR="00312F06">
              <w:rPr>
                <w:noProof/>
                <w:webHidden/>
              </w:rPr>
              <w:instrText xml:space="preserve"> PAGEREF _Toc510023856 \h </w:instrText>
            </w:r>
            <w:r w:rsidR="00312F06">
              <w:rPr>
                <w:noProof/>
                <w:webHidden/>
              </w:rPr>
            </w:r>
            <w:r w:rsidR="00312F06">
              <w:rPr>
                <w:noProof/>
                <w:webHidden/>
              </w:rPr>
              <w:fldChar w:fldCharType="separate"/>
            </w:r>
            <w:r w:rsidR="00312F06">
              <w:rPr>
                <w:noProof/>
                <w:webHidden/>
              </w:rPr>
              <w:t>33</w:t>
            </w:r>
            <w:r w:rsidR="00312F06">
              <w:rPr>
                <w:noProof/>
                <w:webHidden/>
              </w:rPr>
              <w:fldChar w:fldCharType="end"/>
            </w:r>
          </w:hyperlink>
        </w:p>
        <w:p w14:paraId="66E6E824" w14:textId="334623C5"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57" w:history="1">
            <w:r w:rsidR="00312F06" w:rsidRPr="00CB19D2">
              <w:rPr>
                <w:rStyle w:val="Hiperpovezava"/>
                <w:noProof/>
              </w:rPr>
              <w:t>9.2.</w:t>
            </w:r>
            <w:r w:rsidR="00312F06">
              <w:rPr>
                <w:rFonts w:eastAsiaTheme="minorEastAsia"/>
                <w:b w:val="0"/>
                <w:bCs w:val="0"/>
                <w:smallCaps w:val="0"/>
                <w:noProof/>
                <w:color w:val="auto"/>
                <w:lang w:eastAsia="sl-SI"/>
              </w:rPr>
              <w:tab/>
            </w:r>
            <w:r w:rsidR="00312F06" w:rsidRPr="00CB19D2">
              <w:rPr>
                <w:rStyle w:val="Hiperpovezava"/>
                <w:noProof/>
              </w:rPr>
              <w:t>Preverjanje uradno dostopnih podatkov</w:t>
            </w:r>
            <w:r w:rsidR="00312F06">
              <w:rPr>
                <w:noProof/>
                <w:webHidden/>
              </w:rPr>
              <w:tab/>
            </w:r>
            <w:r w:rsidR="00312F06">
              <w:rPr>
                <w:noProof/>
                <w:webHidden/>
              </w:rPr>
              <w:fldChar w:fldCharType="begin"/>
            </w:r>
            <w:r w:rsidR="00312F06">
              <w:rPr>
                <w:noProof/>
                <w:webHidden/>
              </w:rPr>
              <w:instrText xml:space="preserve"> PAGEREF _Toc510023857 \h </w:instrText>
            </w:r>
            <w:r w:rsidR="00312F06">
              <w:rPr>
                <w:noProof/>
                <w:webHidden/>
              </w:rPr>
            </w:r>
            <w:r w:rsidR="00312F06">
              <w:rPr>
                <w:noProof/>
                <w:webHidden/>
              </w:rPr>
              <w:fldChar w:fldCharType="separate"/>
            </w:r>
            <w:r w:rsidR="00312F06">
              <w:rPr>
                <w:noProof/>
                <w:webHidden/>
              </w:rPr>
              <w:t>33</w:t>
            </w:r>
            <w:r w:rsidR="00312F06">
              <w:rPr>
                <w:noProof/>
                <w:webHidden/>
              </w:rPr>
              <w:fldChar w:fldCharType="end"/>
            </w:r>
          </w:hyperlink>
        </w:p>
        <w:p w14:paraId="436493A8" w14:textId="4D99F33B"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58" w:history="1">
            <w:r w:rsidR="00312F06" w:rsidRPr="00CB19D2">
              <w:rPr>
                <w:rStyle w:val="Hiperpovezava"/>
                <w:noProof/>
              </w:rPr>
              <w:t>9.3.</w:t>
            </w:r>
            <w:r w:rsidR="00312F06">
              <w:rPr>
                <w:rFonts w:eastAsiaTheme="minorEastAsia"/>
                <w:b w:val="0"/>
                <w:bCs w:val="0"/>
                <w:smallCaps w:val="0"/>
                <w:noProof/>
                <w:color w:val="auto"/>
                <w:lang w:eastAsia="sl-SI"/>
              </w:rPr>
              <w:tab/>
            </w:r>
            <w:r w:rsidR="00312F06" w:rsidRPr="00CB19D2">
              <w:rPr>
                <w:rStyle w:val="Hiperpovezava"/>
                <w:noProof/>
              </w:rPr>
              <w:t>Preverjanje podatkov, ki niso uradno dostopni</w:t>
            </w:r>
            <w:r w:rsidR="00312F06">
              <w:rPr>
                <w:noProof/>
                <w:webHidden/>
              </w:rPr>
              <w:tab/>
            </w:r>
            <w:r w:rsidR="00312F06">
              <w:rPr>
                <w:noProof/>
                <w:webHidden/>
              </w:rPr>
              <w:fldChar w:fldCharType="begin"/>
            </w:r>
            <w:r w:rsidR="00312F06">
              <w:rPr>
                <w:noProof/>
                <w:webHidden/>
              </w:rPr>
              <w:instrText xml:space="preserve"> PAGEREF _Toc510023858 \h </w:instrText>
            </w:r>
            <w:r w:rsidR="00312F06">
              <w:rPr>
                <w:noProof/>
                <w:webHidden/>
              </w:rPr>
            </w:r>
            <w:r w:rsidR="00312F06">
              <w:rPr>
                <w:noProof/>
                <w:webHidden/>
              </w:rPr>
              <w:fldChar w:fldCharType="separate"/>
            </w:r>
            <w:r w:rsidR="00312F06">
              <w:rPr>
                <w:noProof/>
                <w:webHidden/>
              </w:rPr>
              <w:t>34</w:t>
            </w:r>
            <w:r w:rsidR="00312F06">
              <w:rPr>
                <w:noProof/>
                <w:webHidden/>
              </w:rPr>
              <w:fldChar w:fldCharType="end"/>
            </w:r>
          </w:hyperlink>
        </w:p>
        <w:p w14:paraId="04816110" w14:textId="7369EF0D"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59" w:history="1">
            <w:r w:rsidR="00312F06" w:rsidRPr="00CB19D2">
              <w:rPr>
                <w:rStyle w:val="Hiperpovezava"/>
                <w:noProof/>
              </w:rPr>
              <w:t>9.4.</w:t>
            </w:r>
            <w:r w:rsidR="00312F06">
              <w:rPr>
                <w:rFonts w:eastAsiaTheme="minorEastAsia"/>
                <w:b w:val="0"/>
                <w:bCs w:val="0"/>
                <w:smallCaps w:val="0"/>
                <w:noProof/>
                <w:color w:val="auto"/>
                <w:lang w:eastAsia="sl-SI"/>
              </w:rPr>
              <w:tab/>
            </w:r>
            <w:r w:rsidR="00312F06" w:rsidRPr="00CB19D2">
              <w:rPr>
                <w:rStyle w:val="Hiperpovezava"/>
                <w:noProof/>
              </w:rPr>
              <w:t>Pridobivanje podatkov na druge načine</w:t>
            </w:r>
            <w:r w:rsidR="00312F06">
              <w:rPr>
                <w:noProof/>
                <w:webHidden/>
              </w:rPr>
              <w:tab/>
            </w:r>
            <w:r w:rsidR="00312F06">
              <w:rPr>
                <w:noProof/>
                <w:webHidden/>
              </w:rPr>
              <w:fldChar w:fldCharType="begin"/>
            </w:r>
            <w:r w:rsidR="00312F06">
              <w:rPr>
                <w:noProof/>
                <w:webHidden/>
              </w:rPr>
              <w:instrText xml:space="preserve"> PAGEREF _Toc510023859 \h </w:instrText>
            </w:r>
            <w:r w:rsidR="00312F06">
              <w:rPr>
                <w:noProof/>
                <w:webHidden/>
              </w:rPr>
            </w:r>
            <w:r w:rsidR="00312F06">
              <w:rPr>
                <w:noProof/>
                <w:webHidden/>
              </w:rPr>
              <w:fldChar w:fldCharType="separate"/>
            </w:r>
            <w:r w:rsidR="00312F06">
              <w:rPr>
                <w:noProof/>
                <w:webHidden/>
              </w:rPr>
              <w:t>34</w:t>
            </w:r>
            <w:r w:rsidR="00312F06">
              <w:rPr>
                <w:noProof/>
                <w:webHidden/>
              </w:rPr>
              <w:fldChar w:fldCharType="end"/>
            </w:r>
          </w:hyperlink>
        </w:p>
        <w:p w14:paraId="72754BCC" w14:textId="63BB80D3"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60" w:history="1">
            <w:r w:rsidR="00312F06" w:rsidRPr="00CB19D2">
              <w:rPr>
                <w:rStyle w:val="Hiperpovezava"/>
                <w:noProof/>
              </w:rPr>
              <w:t>9.5.</w:t>
            </w:r>
            <w:r w:rsidR="00312F06">
              <w:rPr>
                <w:rFonts w:eastAsiaTheme="minorEastAsia"/>
                <w:b w:val="0"/>
                <w:bCs w:val="0"/>
                <w:smallCaps w:val="0"/>
                <w:noProof/>
                <w:color w:val="auto"/>
                <w:lang w:eastAsia="sl-SI"/>
              </w:rPr>
              <w:tab/>
            </w:r>
            <w:r w:rsidR="00312F06" w:rsidRPr="00CB19D2">
              <w:rPr>
                <w:rStyle w:val="Hiperpovezava"/>
                <w:noProof/>
              </w:rPr>
              <w:t>Pojasnila ponudb</w:t>
            </w:r>
            <w:r w:rsidR="00312F06">
              <w:rPr>
                <w:noProof/>
                <w:webHidden/>
              </w:rPr>
              <w:tab/>
            </w:r>
            <w:r w:rsidR="00312F06">
              <w:rPr>
                <w:noProof/>
                <w:webHidden/>
              </w:rPr>
              <w:fldChar w:fldCharType="begin"/>
            </w:r>
            <w:r w:rsidR="00312F06">
              <w:rPr>
                <w:noProof/>
                <w:webHidden/>
              </w:rPr>
              <w:instrText xml:space="preserve"> PAGEREF _Toc510023860 \h </w:instrText>
            </w:r>
            <w:r w:rsidR="00312F06">
              <w:rPr>
                <w:noProof/>
                <w:webHidden/>
              </w:rPr>
            </w:r>
            <w:r w:rsidR="00312F06">
              <w:rPr>
                <w:noProof/>
                <w:webHidden/>
              </w:rPr>
              <w:fldChar w:fldCharType="separate"/>
            </w:r>
            <w:r w:rsidR="00312F06">
              <w:rPr>
                <w:noProof/>
                <w:webHidden/>
              </w:rPr>
              <w:t>35</w:t>
            </w:r>
            <w:r w:rsidR="00312F06">
              <w:rPr>
                <w:noProof/>
                <w:webHidden/>
              </w:rPr>
              <w:fldChar w:fldCharType="end"/>
            </w:r>
          </w:hyperlink>
        </w:p>
        <w:p w14:paraId="18E9B8AA" w14:textId="249019B6" w:rsidR="00312F06" w:rsidRDefault="00801519">
          <w:pPr>
            <w:pStyle w:val="Kazalovsebine2"/>
            <w:tabs>
              <w:tab w:val="left" w:pos="561"/>
              <w:tab w:val="right" w:leader="dot" w:pos="9062"/>
            </w:tabs>
            <w:rPr>
              <w:rFonts w:eastAsiaTheme="minorEastAsia"/>
              <w:b w:val="0"/>
              <w:bCs w:val="0"/>
              <w:smallCaps w:val="0"/>
              <w:noProof/>
              <w:color w:val="auto"/>
              <w:lang w:eastAsia="sl-SI"/>
            </w:rPr>
          </w:pPr>
          <w:hyperlink w:anchor="_Toc510023861" w:history="1">
            <w:r w:rsidR="00312F06" w:rsidRPr="00CB19D2">
              <w:rPr>
                <w:rStyle w:val="Hiperpovezava"/>
                <w:noProof/>
              </w:rPr>
              <w:t>9.6.</w:t>
            </w:r>
            <w:r w:rsidR="00312F06">
              <w:rPr>
                <w:rFonts w:eastAsiaTheme="minorEastAsia"/>
                <w:b w:val="0"/>
                <w:bCs w:val="0"/>
                <w:smallCaps w:val="0"/>
                <w:noProof/>
                <w:color w:val="auto"/>
                <w:lang w:eastAsia="sl-SI"/>
              </w:rPr>
              <w:tab/>
            </w:r>
            <w:r w:rsidR="00312F06" w:rsidRPr="00CB19D2">
              <w:rPr>
                <w:rStyle w:val="Hiperpovezava"/>
                <w:noProof/>
              </w:rPr>
              <w:t>Dopolnitve, popravki in spremembe ponudb</w:t>
            </w:r>
            <w:r w:rsidR="00312F06">
              <w:rPr>
                <w:noProof/>
                <w:webHidden/>
              </w:rPr>
              <w:tab/>
            </w:r>
            <w:r w:rsidR="00312F06">
              <w:rPr>
                <w:noProof/>
                <w:webHidden/>
              </w:rPr>
              <w:fldChar w:fldCharType="begin"/>
            </w:r>
            <w:r w:rsidR="00312F06">
              <w:rPr>
                <w:noProof/>
                <w:webHidden/>
              </w:rPr>
              <w:instrText xml:space="preserve"> PAGEREF _Toc510023861 \h </w:instrText>
            </w:r>
            <w:r w:rsidR="00312F06">
              <w:rPr>
                <w:noProof/>
                <w:webHidden/>
              </w:rPr>
            </w:r>
            <w:r w:rsidR="00312F06">
              <w:rPr>
                <w:noProof/>
                <w:webHidden/>
              </w:rPr>
              <w:fldChar w:fldCharType="separate"/>
            </w:r>
            <w:r w:rsidR="00312F06">
              <w:rPr>
                <w:noProof/>
                <w:webHidden/>
              </w:rPr>
              <w:t>35</w:t>
            </w:r>
            <w:r w:rsidR="00312F06">
              <w:rPr>
                <w:noProof/>
                <w:webHidden/>
              </w:rPr>
              <w:fldChar w:fldCharType="end"/>
            </w:r>
          </w:hyperlink>
        </w:p>
        <w:p w14:paraId="595E066E" w14:textId="48872847" w:rsidR="00312F06" w:rsidRDefault="00801519">
          <w:pPr>
            <w:pStyle w:val="Kazalovsebine1"/>
            <w:rPr>
              <w:rFonts w:eastAsiaTheme="minorEastAsia"/>
              <w:b w:val="0"/>
              <w:bCs w:val="0"/>
              <w:caps w:val="0"/>
              <w:noProof/>
              <w:color w:val="auto"/>
              <w:u w:val="none"/>
              <w:lang w:eastAsia="sl-SI"/>
            </w:rPr>
          </w:pPr>
          <w:hyperlink w:anchor="_Toc510023862" w:history="1">
            <w:r w:rsidR="00312F06" w:rsidRPr="00CB19D2">
              <w:rPr>
                <w:rStyle w:val="Hiperpovezava"/>
                <w:noProof/>
              </w:rPr>
              <w:t>10.</w:t>
            </w:r>
            <w:r w:rsidR="00312F06">
              <w:rPr>
                <w:rFonts w:eastAsiaTheme="minorEastAsia"/>
                <w:b w:val="0"/>
                <w:bCs w:val="0"/>
                <w:caps w:val="0"/>
                <w:noProof/>
                <w:color w:val="auto"/>
                <w:u w:val="none"/>
                <w:lang w:eastAsia="sl-SI"/>
              </w:rPr>
              <w:tab/>
            </w:r>
            <w:r w:rsidR="00312F06" w:rsidRPr="00CB19D2">
              <w:rPr>
                <w:rStyle w:val="Hiperpovezava"/>
                <w:noProof/>
              </w:rPr>
              <w:t>MERILO</w:t>
            </w:r>
            <w:r w:rsidR="00312F06">
              <w:rPr>
                <w:noProof/>
                <w:webHidden/>
              </w:rPr>
              <w:tab/>
            </w:r>
            <w:r w:rsidR="00312F06">
              <w:rPr>
                <w:noProof/>
                <w:webHidden/>
              </w:rPr>
              <w:fldChar w:fldCharType="begin"/>
            </w:r>
            <w:r w:rsidR="00312F06">
              <w:rPr>
                <w:noProof/>
                <w:webHidden/>
              </w:rPr>
              <w:instrText xml:space="preserve"> PAGEREF _Toc510023862 \h </w:instrText>
            </w:r>
            <w:r w:rsidR="00312F06">
              <w:rPr>
                <w:noProof/>
                <w:webHidden/>
              </w:rPr>
            </w:r>
            <w:r w:rsidR="00312F06">
              <w:rPr>
                <w:noProof/>
                <w:webHidden/>
              </w:rPr>
              <w:fldChar w:fldCharType="separate"/>
            </w:r>
            <w:r w:rsidR="00312F06">
              <w:rPr>
                <w:noProof/>
                <w:webHidden/>
              </w:rPr>
              <w:t>35</w:t>
            </w:r>
            <w:r w:rsidR="00312F06">
              <w:rPr>
                <w:noProof/>
                <w:webHidden/>
              </w:rPr>
              <w:fldChar w:fldCharType="end"/>
            </w:r>
          </w:hyperlink>
        </w:p>
        <w:p w14:paraId="07299E67" w14:textId="20B57869"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3" w:history="1">
            <w:r w:rsidR="00312F06" w:rsidRPr="00CB19D2">
              <w:rPr>
                <w:rStyle w:val="Hiperpovezava"/>
                <w:noProof/>
              </w:rPr>
              <w:t>10.1.</w:t>
            </w:r>
            <w:r w:rsidR="00312F06">
              <w:rPr>
                <w:rFonts w:eastAsiaTheme="minorEastAsia"/>
                <w:b w:val="0"/>
                <w:bCs w:val="0"/>
                <w:smallCaps w:val="0"/>
                <w:noProof/>
                <w:color w:val="auto"/>
                <w:lang w:eastAsia="sl-SI"/>
              </w:rPr>
              <w:tab/>
            </w:r>
            <w:r w:rsidR="00312F06" w:rsidRPr="00CB19D2">
              <w:rPr>
                <w:rStyle w:val="Hiperpovezava"/>
                <w:noProof/>
              </w:rPr>
              <w:t>Določitev merila</w:t>
            </w:r>
            <w:r w:rsidR="00312F06">
              <w:rPr>
                <w:noProof/>
                <w:webHidden/>
              </w:rPr>
              <w:tab/>
            </w:r>
            <w:r w:rsidR="00312F06">
              <w:rPr>
                <w:noProof/>
                <w:webHidden/>
              </w:rPr>
              <w:fldChar w:fldCharType="begin"/>
            </w:r>
            <w:r w:rsidR="00312F06">
              <w:rPr>
                <w:noProof/>
                <w:webHidden/>
              </w:rPr>
              <w:instrText xml:space="preserve"> PAGEREF _Toc510023863 \h </w:instrText>
            </w:r>
            <w:r w:rsidR="00312F06">
              <w:rPr>
                <w:noProof/>
                <w:webHidden/>
              </w:rPr>
            </w:r>
            <w:r w:rsidR="00312F06">
              <w:rPr>
                <w:noProof/>
                <w:webHidden/>
              </w:rPr>
              <w:fldChar w:fldCharType="separate"/>
            </w:r>
            <w:r w:rsidR="00312F06">
              <w:rPr>
                <w:noProof/>
                <w:webHidden/>
              </w:rPr>
              <w:t>35</w:t>
            </w:r>
            <w:r w:rsidR="00312F06">
              <w:rPr>
                <w:noProof/>
                <w:webHidden/>
              </w:rPr>
              <w:fldChar w:fldCharType="end"/>
            </w:r>
          </w:hyperlink>
        </w:p>
        <w:p w14:paraId="62AE933B" w14:textId="7AEDDD84" w:rsidR="00312F06" w:rsidRDefault="00801519">
          <w:pPr>
            <w:pStyle w:val="Kazalovsebine1"/>
            <w:rPr>
              <w:rFonts w:eastAsiaTheme="minorEastAsia"/>
              <w:b w:val="0"/>
              <w:bCs w:val="0"/>
              <w:caps w:val="0"/>
              <w:noProof/>
              <w:color w:val="auto"/>
              <w:u w:val="none"/>
              <w:lang w:eastAsia="sl-SI"/>
            </w:rPr>
          </w:pPr>
          <w:hyperlink w:anchor="_Toc510023864" w:history="1">
            <w:r w:rsidR="00312F06" w:rsidRPr="00CB19D2">
              <w:rPr>
                <w:rStyle w:val="Hiperpovezava"/>
                <w:noProof/>
              </w:rPr>
              <w:t>11.</w:t>
            </w:r>
            <w:r w:rsidR="00312F06">
              <w:rPr>
                <w:rFonts w:eastAsiaTheme="minorEastAsia"/>
                <w:b w:val="0"/>
                <w:bCs w:val="0"/>
                <w:caps w:val="0"/>
                <w:noProof/>
                <w:color w:val="auto"/>
                <w:u w:val="none"/>
                <w:lang w:eastAsia="sl-SI"/>
              </w:rPr>
              <w:tab/>
            </w:r>
            <w:r w:rsidR="00312F06" w:rsidRPr="00CB19D2">
              <w:rPr>
                <w:rStyle w:val="Hiperpovezava"/>
                <w:noProof/>
              </w:rPr>
              <w:t>PONUDBA</w:t>
            </w:r>
            <w:r w:rsidR="00312F06">
              <w:rPr>
                <w:noProof/>
                <w:webHidden/>
              </w:rPr>
              <w:tab/>
            </w:r>
            <w:r w:rsidR="00312F06">
              <w:rPr>
                <w:noProof/>
                <w:webHidden/>
              </w:rPr>
              <w:fldChar w:fldCharType="begin"/>
            </w:r>
            <w:r w:rsidR="00312F06">
              <w:rPr>
                <w:noProof/>
                <w:webHidden/>
              </w:rPr>
              <w:instrText xml:space="preserve"> PAGEREF _Toc510023864 \h </w:instrText>
            </w:r>
            <w:r w:rsidR="00312F06">
              <w:rPr>
                <w:noProof/>
                <w:webHidden/>
              </w:rPr>
            </w:r>
            <w:r w:rsidR="00312F06">
              <w:rPr>
                <w:noProof/>
                <w:webHidden/>
              </w:rPr>
              <w:fldChar w:fldCharType="separate"/>
            </w:r>
            <w:r w:rsidR="00312F06">
              <w:rPr>
                <w:noProof/>
                <w:webHidden/>
              </w:rPr>
              <w:t>36</w:t>
            </w:r>
            <w:r w:rsidR="00312F06">
              <w:rPr>
                <w:noProof/>
                <w:webHidden/>
              </w:rPr>
              <w:fldChar w:fldCharType="end"/>
            </w:r>
          </w:hyperlink>
        </w:p>
        <w:p w14:paraId="5E533904" w14:textId="51A349D1"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5" w:history="1">
            <w:r w:rsidR="00312F06" w:rsidRPr="00CB19D2">
              <w:rPr>
                <w:rStyle w:val="Hiperpovezava"/>
                <w:noProof/>
              </w:rPr>
              <w:t>11.1.</w:t>
            </w:r>
            <w:r w:rsidR="00312F06">
              <w:rPr>
                <w:rFonts w:eastAsiaTheme="minorEastAsia"/>
                <w:b w:val="0"/>
                <w:bCs w:val="0"/>
                <w:smallCaps w:val="0"/>
                <w:noProof/>
                <w:color w:val="auto"/>
                <w:lang w:eastAsia="sl-SI"/>
              </w:rPr>
              <w:tab/>
            </w:r>
            <w:r w:rsidR="00312F06" w:rsidRPr="00CB19D2">
              <w:rPr>
                <w:rStyle w:val="Hiperpovezava"/>
                <w:noProof/>
              </w:rPr>
              <w:t>Oblika ponudbe</w:t>
            </w:r>
            <w:r w:rsidR="00312F06">
              <w:rPr>
                <w:noProof/>
                <w:webHidden/>
              </w:rPr>
              <w:tab/>
            </w:r>
            <w:r w:rsidR="00312F06">
              <w:rPr>
                <w:noProof/>
                <w:webHidden/>
              </w:rPr>
              <w:fldChar w:fldCharType="begin"/>
            </w:r>
            <w:r w:rsidR="00312F06">
              <w:rPr>
                <w:noProof/>
                <w:webHidden/>
              </w:rPr>
              <w:instrText xml:space="preserve"> PAGEREF _Toc510023865 \h </w:instrText>
            </w:r>
            <w:r w:rsidR="00312F06">
              <w:rPr>
                <w:noProof/>
                <w:webHidden/>
              </w:rPr>
            </w:r>
            <w:r w:rsidR="00312F06">
              <w:rPr>
                <w:noProof/>
                <w:webHidden/>
              </w:rPr>
              <w:fldChar w:fldCharType="separate"/>
            </w:r>
            <w:r w:rsidR="00312F06">
              <w:rPr>
                <w:noProof/>
                <w:webHidden/>
              </w:rPr>
              <w:t>36</w:t>
            </w:r>
            <w:r w:rsidR="00312F06">
              <w:rPr>
                <w:noProof/>
                <w:webHidden/>
              </w:rPr>
              <w:fldChar w:fldCharType="end"/>
            </w:r>
          </w:hyperlink>
        </w:p>
        <w:p w14:paraId="39BF2E96" w14:textId="2D59F134"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6" w:history="1">
            <w:r w:rsidR="00312F06" w:rsidRPr="00CB19D2">
              <w:rPr>
                <w:rStyle w:val="Hiperpovezava"/>
                <w:rFonts w:eastAsia="Calibri"/>
                <w:noProof/>
              </w:rPr>
              <w:t>11.2.</w:t>
            </w:r>
            <w:r w:rsidR="00312F06">
              <w:rPr>
                <w:rFonts w:eastAsiaTheme="minorEastAsia"/>
                <w:b w:val="0"/>
                <w:bCs w:val="0"/>
                <w:smallCaps w:val="0"/>
                <w:noProof/>
                <w:color w:val="auto"/>
                <w:lang w:eastAsia="sl-SI"/>
              </w:rPr>
              <w:tab/>
            </w:r>
            <w:r w:rsidR="00312F06" w:rsidRPr="00CB19D2">
              <w:rPr>
                <w:rStyle w:val="Hiperpovezava"/>
                <w:rFonts w:eastAsia="Calibri"/>
                <w:noProof/>
              </w:rPr>
              <w:t>Veljavnost ponudbe</w:t>
            </w:r>
            <w:r w:rsidR="00312F06">
              <w:rPr>
                <w:noProof/>
                <w:webHidden/>
              </w:rPr>
              <w:tab/>
            </w:r>
            <w:r w:rsidR="00312F06">
              <w:rPr>
                <w:noProof/>
                <w:webHidden/>
              </w:rPr>
              <w:fldChar w:fldCharType="begin"/>
            </w:r>
            <w:r w:rsidR="00312F06">
              <w:rPr>
                <w:noProof/>
                <w:webHidden/>
              </w:rPr>
              <w:instrText xml:space="preserve"> PAGEREF _Toc510023866 \h </w:instrText>
            </w:r>
            <w:r w:rsidR="00312F06">
              <w:rPr>
                <w:noProof/>
                <w:webHidden/>
              </w:rPr>
            </w:r>
            <w:r w:rsidR="00312F06">
              <w:rPr>
                <w:noProof/>
                <w:webHidden/>
              </w:rPr>
              <w:fldChar w:fldCharType="separate"/>
            </w:r>
            <w:r w:rsidR="00312F06">
              <w:rPr>
                <w:noProof/>
                <w:webHidden/>
              </w:rPr>
              <w:t>37</w:t>
            </w:r>
            <w:r w:rsidR="00312F06">
              <w:rPr>
                <w:noProof/>
                <w:webHidden/>
              </w:rPr>
              <w:fldChar w:fldCharType="end"/>
            </w:r>
          </w:hyperlink>
        </w:p>
        <w:p w14:paraId="766B0C0D" w14:textId="4D9A310A"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7" w:history="1">
            <w:r w:rsidR="00312F06" w:rsidRPr="00CB19D2">
              <w:rPr>
                <w:rStyle w:val="Hiperpovezava"/>
                <w:rFonts w:eastAsia="Calibri"/>
                <w:noProof/>
              </w:rPr>
              <w:t>11.3.</w:t>
            </w:r>
            <w:r w:rsidR="00312F06">
              <w:rPr>
                <w:rFonts w:eastAsiaTheme="minorEastAsia"/>
                <w:b w:val="0"/>
                <w:bCs w:val="0"/>
                <w:smallCaps w:val="0"/>
                <w:noProof/>
                <w:color w:val="auto"/>
                <w:lang w:eastAsia="sl-SI"/>
              </w:rPr>
              <w:tab/>
            </w:r>
            <w:r w:rsidR="00312F06" w:rsidRPr="00CB19D2">
              <w:rPr>
                <w:rStyle w:val="Hiperpovezava"/>
                <w:rFonts w:eastAsia="Calibri"/>
                <w:noProof/>
              </w:rPr>
              <w:t>Ponudbena cena</w:t>
            </w:r>
            <w:r w:rsidR="00312F06">
              <w:rPr>
                <w:noProof/>
                <w:webHidden/>
              </w:rPr>
              <w:tab/>
            </w:r>
            <w:r w:rsidR="00312F06">
              <w:rPr>
                <w:noProof/>
                <w:webHidden/>
              </w:rPr>
              <w:fldChar w:fldCharType="begin"/>
            </w:r>
            <w:r w:rsidR="00312F06">
              <w:rPr>
                <w:noProof/>
                <w:webHidden/>
              </w:rPr>
              <w:instrText xml:space="preserve"> PAGEREF _Toc510023867 \h </w:instrText>
            </w:r>
            <w:r w:rsidR="00312F06">
              <w:rPr>
                <w:noProof/>
                <w:webHidden/>
              </w:rPr>
            </w:r>
            <w:r w:rsidR="00312F06">
              <w:rPr>
                <w:noProof/>
                <w:webHidden/>
              </w:rPr>
              <w:fldChar w:fldCharType="separate"/>
            </w:r>
            <w:r w:rsidR="00312F06">
              <w:rPr>
                <w:noProof/>
                <w:webHidden/>
              </w:rPr>
              <w:t>37</w:t>
            </w:r>
            <w:r w:rsidR="00312F06">
              <w:rPr>
                <w:noProof/>
                <w:webHidden/>
              </w:rPr>
              <w:fldChar w:fldCharType="end"/>
            </w:r>
          </w:hyperlink>
        </w:p>
        <w:p w14:paraId="03BA4D95" w14:textId="404C2A27"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8" w:history="1">
            <w:r w:rsidR="00312F06" w:rsidRPr="00CB19D2">
              <w:rPr>
                <w:rStyle w:val="Hiperpovezava"/>
                <w:noProof/>
              </w:rPr>
              <w:t>11.4.</w:t>
            </w:r>
            <w:r w:rsidR="00312F06">
              <w:rPr>
                <w:rFonts w:eastAsiaTheme="minorEastAsia"/>
                <w:b w:val="0"/>
                <w:bCs w:val="0"/>
                <w:smallCaps w:val="0"/>
                <w:noProof/>
                <w:color w:val="auto"/>
                <w:lang w:eastAsia="sl-SI"/>
              </w:rPr>
              <w:tab/>
            </w:r>
            <w:r w:rsidR="00312F06" w:rsidRPr="00CB19D2">
              <w:rPr>
                <w:rStyle w:val="Hiperpovezava"/>
                <w:noProof/>
              </w:rPr>
              <w:t>Računske napake</w:t>
            </w:r>
            <w:r w:rsidR="00312F06">
              <w:rPr>
                <w:noProof/>
                <w:webHidden/>
              </w:rPr>
              <w:tab/>
            </w:r>
            <w:r w:rsidR="00312F06">
              <w:rPr>
                <w:noProof/>
                <w:webHidden/>
              </w:rPr>
              <w:fldChar w:fldCharType="begin"/>
            </w:r>
            <w:r w:rsidR="00312F06">
              <w:rPr>
                <w:noProof/>
                <w:webHidden/>
              </w:rPr>
              <w:instrText xml:space="preserve"> PAGEREF _Toc510023868 \h </w:instrText>
            </w:r>
            <w:r w:rsidR="00312F06">
              <w:rPr>
                <w:noProof/>
                <w:webHidden/>
              </w:rPr>
            </w:r>
            <w:r w:rsidR="00312F06">
              <w:rPr>
                <w:noProof/>
                <w:webHidden/>
              </w:rPr>
              <w:fldChar w:fldCharType="separate"/>
            </w:r>
            <w:r w:rsidR="00312F06">
              <w:rPr>
                <w:noProof/>
                <w:webHidden/>
              </w:rPr>
              <w:t>38</w:t>
            </w:r>
            <w:r w:rsidR="00312F06">
              <w:rPr>
                <w:noProof/>
                <w:webHidden/>
              </w:rPr>
              <w:fldChar w:fldCharType="end"/>
            </w:r>
          </w:hyperlink>
        </w:p>
        <w:p w14:paraId="1D3EEE2D" w14:textId="5B77F559"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69" w:history="1">
            <w:r w:rsidR="00312F06" w:rsidRPr="00CB19D2">
              <w:rPr>
                <w:rStyle w:val="Hiperpovezava"/>
                <w:noProof/>
              </w:rPr>
              <w:t>11.5.</w:t>
            </w:r>
            <w:r w:rsidR="00312F06">
              <w:rPr>
                <w:rFonts w:eastAsiaTheme="minorEastAsia"/>
                <w:b w:val="0"/>
                <w:bCs w:val="0"/>
                <w:smallCaps w:val="0"/>
                <w:noProof/>
                <w:color w:val="auto"/>
                <w:lang w:eastAsia="sl-SI"/>
              </w:rPr>
              <w:tab/>
            </w:r>
            <w:r w:rsidR="00312F06" w:rsidRPr="00CB19D2">
              <w:rPr>
                <w:rStyle w:val="Hiperpovezava"/>
                <w:noProof/>
              </w:rPr>
              <w:t>Podatki o ustanoviteljih</w:t>
            </w:r>
            <w:r w:rsidR="00312F06">
              <w:rPr>
                <w:noProof/>
                <w:webHidden/>
              </w:rPr>
              <w:tab/>
            </w:r>
            <w:r w:rsidR="00312F06">
              <w:rPr>
                <w:noProof/>
                <w:webHidden/>
              </w:rPr>
              <w:fldChar w:fldCharType="begin"/>
            </w:r>
            <w:r w:rsidR="00312F06">
              <w:rPr>
                <w:noProof/>
                <w:webHidden/>
              </w:rPr>
              <w:instrText xml:space="preserve"> PAGEREF _Toc510023869 \h </w:instrText>
            </w:r>
            <w:r w:rsidR="00312F06">
              <w:rPr>
                <w:noProof/>
                <w:webHidden/>
              </w:rPr>
            </w:r>
            <w:r w:rsidR="00312F06">
              <w:rPr>
                <w:noProof/>
                <w:webHidden/>
              </w:rPr>
              <w:fldChar w:fldCharType="separate"/>
            </w:r>
            <w:r w:rsidR="00312F06">
              <w:rPr>
                <w:noProof/>
                <w:webHidden/>
              </w:rPr>
              <w:t>39</w:t>
            </w:r>
            <w:r w:rsidR="00312F06">
              <w:rPr>
                <w:noProof/>
                <w:webHidden/>
              </w:rPr>
              <w:fldChar w:fldCharType="end"/>
            </w:r>
          </w:hyperlink>
        </w:p>
        <w:p w14:paraId="1243EBCC" w14:textId="4B611BA7"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0" w:history="1">
            <w:r w:rsidR="00312F06" w:rsidRPr="00CB19D2">
              <w:rPr>
                <w:rStyle w:val="Hiperpovezava"/>
                <w:rFonts w:eastAsia="Calibri"/>
                <w:noProof/>
              </w:rPr>
              <w:t>11.6.</w:t>
            </w:r>
            <w:r w:rsidR="00312F06">
              <w:rPr>
                <w:rFonts w:eastAsiaTheme="minorEastAsia"/>
                <w:b w:val="0"/>
                <w:bCs w:val="0"/>
                <w:smallCaps w:val="0"/>
                <w:noProof/>
                <w:color w:val="auto"/>
                <w:lang w:eastAsia="sl-SI"/>
              </w:rPr>
              <w:tab/>
            </w:r>
            <w:r w:rsidR="00312F06" w:rsidRPr="00CB19D2">
              <w:rPr>
                <w:rStyle w:val="Hiperpovezava"/>
                <w:rFonts w:eastAsia="Calibri"/>
                <w:noProof/>
              </w:rPr>
              <w:t>Podpis ponudbene dokumentacije</w:t>
            </w:r>
            <w:r w:rsidR="00312F06">
              <w:rPr>
                <w:noProof/>
                <w:webHidden/>
              </w:rPr>
              <w:tab/>
            </w:r>
            <w:r w:rsidR="00312F06">
              <w:rPr>
                <w:noProof/>
                <w:webHidden/>
              </w:rPr>
              <w:fldChar w:fldCharType="begin"/>
            </w:r>
            <w:r w:rsidR="00312F06">
              <w:rPr>
                <w:noProof/>
                <w:webHidden/>
              </w:rPr>
              <w:instrText xml:space="preserve"> PAGEREF _Toc510023870 \h </w:instrText>
            </w:r>
            <w:r w:rsidR="00312F06">
              <w:rPr>
                <w:noProof/>
                <w:webHidden/>
              </w:rPr>
            </w:r>
            <w:r w:rsidR="00312F06">
              <w:rPr>
                <w:noProof/>
                <w:webHidden/>
              </w:rPr>
              <w:fldChar w:fldCharType="separate"/>
            </w:r>
            <w:r w:rsidR="00312F06">
              <w:rPr>
                <w:noProof/>
                <w:webHidden/>
              </w:rPr>
              <w:t>39</w:t>
            </w:r>
            <w:r w:rsidR="00312F06">
              <w:rPr>
                <w:noProof/>
                <w:webHidden/>
              </w:rPr>
              <w:fldChar w:fldCharType="end"/>
            </w:r>
          </w:hyperlink>
        </w:p>
        <w:p w14:paraId="52B9B478" w14:textId="4B18FE42"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1" w:history="1">
            <w:r w:rsidR="00312F06" w:rsidRPr="00CB19D2">
              <w:rPr>
                <w:rStyle w:val="Hiperpovezava"/>
                <w:rFonts w:eastAsia="Calibri"/>
                <w:noProof/>
              </w:rPr>
              <w:t>11.7.</w:t>
            </w:r>
            <w:r w:rsidR="00312F06">
              <w:rPr>
                <w:rFonts w:eastAsiaTheme="minorEastAsia"/>
                <w:b w:val="0"/>
                <w:bCs w:val="0"/>
                <w:smallCaps w:val="0"/>
                <w:noProof/>
                <w:color w:val="auto"/>
                <w:lang w:eastAsia="sl-SI"/>
              </w:rPr>
              <w:tab/>
            </w:r>
            <w:r w:rsidR="00312F06" w:rsidRPr="00CB19D2">
              <w:rPr>
                <w:rStyle w:val="Hiperpovezava"/>
                <w:rFonts w:eastAsia="Calibri"/>
                <w:noProof/>
              </w:rPr>
              <w:t>Sestavni del ponudbe</w:t>
            </w:r>
            <w:r w:rsidR="00312F06">
              <w:rPr>
                <w:noProof/>
                <w:webHidden/>
              </w:rPr>
              <w:tab/>
            </w:r>
            <w:r w:rsidR="00312F06">
              <w:rPr>
                <w:noProof/>
                <w:webHidden/>
              </w:rPr>
              <w:fldChar w:fldCharType="begin"/>
            </w:r>
            <w:r w:rsidR="00312F06">
              <w:rPr>
                <w:noProof/>
                <w:webHidden/>
              </w:rPr>
              <w:instrText xml:space="preserve"> PAGEREF _Toc510023871 \h </w:instrText>
            </w:r>
            <w:r w:rsidR="00312F06">
              <w:rPr>
                <w:noProof/>
                <w:webHidden/>
              </w:rPr>
            </w:r>
            <w:r w:rsidR="00312F06">
              <w:rPr>
                <w:noProof/>
                <w:webHidden/>
              </w:rPr>
              <w:fldChar w:fldCharType="separate"/>
            </w:r>
            <w:r w:rsidR="00312F06">
              <w:rPr>
                <w:noProof/>
                <w:webHidden/>
              </w:rPr>
              <w:t>40</w:t>
            </w:r>
            <w:r w:rsidR="00312F06">
              <w:rPr>
                <w:noProof/>
                <w:webHidden/>
              </w:rPr>
              <w:fldChar w:fldCharType="end"/>
            </w:r>
          </w:hyperlink>
        </w:p>
        <w:p w14:paraId="394D44BF" w14:textId="33C2CCDC" w:rsidR="00312F06" w:rsidRDefault="00801519">
          <w:pPr>
            <w:pStyle w:val="Kazalovsebine1"/>
            <w:rPr>
              <w:rFonts w:eastAsiaTheme="minorEastAsia"/>
              <w:b w:val="0"/>
              <w:bCs w:val="0"/>
              <w:caps w:val="0"/>
              <w:noProof/>
              <w:color w:val="auto"/>
              <w:u w:val="none"/>
              <w:lang w:eastAsia="sl-SI"/>
            </w:rPr>
          </w:pPr>
          <w:hyperlink w:anchor="_Toc510023872" w:history="1">
            <w:r w:rsidR="00312F06" w:rsidRPr="00CB19D2">
              <w:rPr>
                <w:rStyle w:val="Hiperpovezava"/>
                <w:noProof/>
              </w:rPr>
              <w:t>12.</w:t>
            </w:r>
            <w:r w:rsidR="00312F06">
              <w:rPr>
                <w:rFonts w:eastAsiaTheme="minorEastAsia"/>
                <w:b w:val="0"/>
                <w:bCs w:val="0"/>
                <w:caps w:val="0"/>
                <w:noProof/>
                <w:color w:val="auto"/>
                <w:u w:val="none"/>
                <w:lang w:eastAsia="sl-SI"/>
              </w:rPr>
              <w:tab/>
            </w:r>
            <w:r w:rsidR="00312F06" w:rsidRPr="00CB19D2">
              <w:rPr>
                <w:rStyle w:val="Hiperpovezava"/>
                <w:noProof/>
              </w:rPr>
              <w:t>TEHNIČNE SPECIFIKACIJE</w:t>
            </w:r>
            <w:r w:rsidR="00312F06">
              <w:rPr>
                <w:noProof/>
                <w:webHidden/>
              </w:rPr>
              <w:tab/>
            </w:r>
            <w:r w:rsidR="00312F06">
              <w:rPr>
                <w:noProof/>
                <w:webHidden/>
              </w:rPr>
              <w:fldChar w:fldCharType="begin"/>
            </w:r>
            <w:r w:rsidR="00312F06">
              <w:rPr>
                <w:noProof/>
                <w:webHidden/>
              </w:rPr>
              <w:instrText xml:space="preserve"> PAGEREF _Toc510023872 \h </w:instrText>
            </w:r>
            <w:r w:rsidR="00312F06">
              <w:rPr>
                <w:noProof/>
                <w:webHidden/>
              </w:rPr>
            </w:r>
            <w:r w:rsidR="00312F06">
              <w:rPr>
                <w:noProof/>
                <w:webHidden/>
              </w:rPr>
              <w:fldChar w:fldCharType="separate"/>
            </w:r>
            <w:r w:rsidR="00312F06">
              <w:rPr>
                <w:noProof/>
                <w:webHidden/>
              </w:rPr>
              <w:t>43</w:t>
            </w:r>
            <w:r w:rsidR="00312F06">
              <w:rPr>
                <w:noProof/>
                <w:webHidden/>
              </w:rPr>
              <w:fldChar w:fldCharType="end"/>
            </w:r>
          </w:hyperlink>
        </w:p>
        <w:p w14:paraId="64533577" w14:textId="2B053CAA"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3" w:history="1">
            <w:r w:rsidR="00312F06" w:rsidRPr="00CB19D2">
              <w:rPr>
                <w:rStyle w:val="Hiperpovezava"/>
                <w:noProof/>
              </w:rPr>
              <w:t>12.1.</w:t>
            </w:r>
            <w:r w:rsidR="00312F06">
              <w:rPr>
                <w:rFonts w:eastAsiaTheme="minorEastAsia"/>
                <w:b w:val="0"/>
                <w:bCs w:val="0"/>
                <w:smallCaps w:val="0"/>
                <w:noProof/>
                <w:color w:val="auto"/>
                <w:lang w:eastAsia="sl-SI"/>
              </w:rPr>
              <w:tab/>
            </w:r>
            <w:r w:rsidR="00312F06" w:rsidRPr="00CB19D2">
              <w:rPr>
                <w:rStyle w:val="Hiperpovezava"/>
                <w:noProof/>
              </w:rPr>
              <w:t>Tehnične zahteve za strojno opremo</w:t>
            </w:r>
            <w:r w:rsidR="00312F06">
              <w:rPr>
                <w:noProof/>
                <w:webHidden/>
              </w:rPr>
              <w:tab/>
            </w:r>
            <w:r w:rsidR="00312F06">
              <w:rPr>
                <w:noProof/>
                <w:webHidden/>
              </w:rPr>
              <w:fldChar w:fldCharType="begin"/>
            </w:r>
            <w:r w:rsidR="00312F06">
              <w:rPr>
                <w:noProof/>
                <w:webHidden/>
              </w:rPr>
              <w:instrText xml:space="preserve"> PAGEREF _Toc510023873 \h </w:instrText>
            </w:r>
            <w:r w:rsidR="00312F06">
              <w:rPr>
                <w:noProof/>
                <w:webHidden/>
              </w:rPr>
            </w:r>
            <w:r w:rsidR="00312F06">
              <w:rPr>
                <w:noProof/>
                <w:webHidden/>
              </w:rPr>
              <w:fldChar w:fldCharType="separate"/>
            </w:r>
            <w:r w:rsidR="00312F06">
              <w:rPr>
                <w:noProof/>
                <w:webHidden/>
              </w:rPr>
              <w:t>44</w:t>
            </w:r>
            <w:r w:rsidR="00312F06">
              <w:rPr>
                <w:noProof/>
                <w:webHidden/>
              </w:rPr>
              <w:fldChar w:fldCharType="end"/>
            </w:r>
          </w:hyperlink>
        </w:p>
        <w:p w14:paraId="67370D84" w14:textId="487A9314" w:rsidR="00312F06" w:rsidRDefault="00801519">
          <w:pPr>
            <w:pStyle w:val="Kazalovsebine1"/>
            <w:rPr>
              <w:rFonts w:eastAsiaTheme="minorEastAsia"/>
              <w:b w:val="0"/>
              <w:bCs w:val="0"/>
              <w:caps w:val="0"/>
              <w:noProof/>
              <w:color w:val="auto"/>
              <w:u w:val="none"/>
              <w:lang w:eastAsia="sl-SI"/>
            </w:rPr>
          </w:pPr>
          <w:hyperlink w:anchor="_Toc510023874" w:history="1">
            <w:r w:rsidR="00312F06" w:rsidRPr="00CB19D2">
              <w:rPr>
                <w:rStyle w:val="Hiperpovezava"/>
                <w:noProof/>
              </w:rPr>
              <w:t>13.</w:t>
            </w:r>
            <w:r w:rsidR="00312F06">
              <w:rPr>
                <w:rFonts w:eastAsiaTheme="minorEastAsia"/>
                <w:b w:val="0"/>
                <w:bCs w:val="0"/>
                <w:caps w:val="0"/>
                <w:noProof/>
                <w:color w:val="auto"/>
                <w:u w:val="none"/>
                <w:lang w:eastAsia="sl-SI"/>
              </w:rPr>
              <w:tab/>
            </w:r>
            <w:r w:rsidR="00312F06" w:rsidRPr="00CB19D2">
              <w:rPr>
                <w:rStyle w:val="Hiperpovezava"/>
                <w:noProof/>
              </w:rPr>
              <w:t>ZAUPNOST</w:t>
            </w:r>
            <w:r w:rsidR="00312F06">
              <w:rPr>
                <w:noProof/>
                <w:webHidden/>
              </w:rPr>
              <w:tab/>
            </w:r>
            <w:r w:rsidR="00312F06">
              <w:rPr>
                <w:noProof/>
                <w:webHidden/>
              </w:rPr>
              <w:fldChar w:fldCharType="begin"/>
            </w:r>
            <w:r w:rsidR="00312F06">
              <w:rPr>
                <w:noProof/>
                <w:webHidden/>
              </w:rPr>
              <w:instrText xml:space="preserve"> PAGEREF _Toc510023874 \h </w:instrText>
            </w:r>
            <w:r w:rsidR="00312F06">
              <w:rPr>
                <w:noProof/>
                <w:webHidden/>
              </w:rPr>
            </w:r>
            <w:r w:rsidR="00312F06">
              <w:rPr>
                <w:noProof/>
                <w:webHidden/>
              </w:rPr>
              <w:fldChar w:fldCharType="separate"/>
            </w:r>
            <w:r w:rsidR="00312F06">
              <w:rPr>
                <w:noProof/>
                <w:webHidden/>
              </w:rPr>
              <w:t>45</w:t>
            </w:r>
            <w:r w:rsidR="00312F06">
              <w:rPr>
                <w:noProof/>
                <w:webHidden/>
              </w:rPr>
              <w:fldChar w:fldCharType="end"/>
            </w:r>
          </w:hyperlink>
        </w:p>
        <w:p w14:paraId="460E6163" w14:textId="518E0896" w:rsidR="00312F06" w:rsidRDefault="00801519">
          <w:pPr>
            <w:pStyle w:val="Kazalovsebine1"/>
            <w:rPr>
              <w:rFonts w:eastAsiaTheme="minorEastAsia"/>
              <w:b w:val="0"/>
              <w:bCs w:val="0"/>
              <w:caps w:val="0"/>
              <w:noProof/>
              <w:color w:val="auto"/>
              <w:u w:val="none"/>
              <w:lang w:eastAsia="sl-SI"/>
            </w:rPr>
          </w:pPr>
          <w:hyperlink w:anchor="_Toc510023875" w:history="1">
            <w:r w:rsidR="00312F06" w:rsidRPr="00CB19D2">
              <w:rPr>
                <w:rStyle w:val="Hiperpovezava"/>
                <w:rFonts w:eastAsia="Calibri"/>
                <w:noProof/>
              </w:rPr>
              <w:t>14.</w:t>
            </w:r>
            <w:r w:rsidR="00312F06">
              <w:rPr>
                <w:rFonts w:eastAsiaTheme="minorEastAsia"/>
                <w:b w:val="0"/>
                <w:bCs w:val="0"/>
                <w:caps w:val="0"/>
                <w:noProof/>
                <w:color w:val="auto"/>
                <w:u w:val="none"/>
                <w:lang w:eastAsia="sl-SI"/>
              </w:rPr>
              <w:tab/>
            </w:r>
            <w:r w:rsidR="00312F06" w:rsidRPr="00CB19D2">
              <w:rPr>
                <w:rStyle w:val="Hiperpovezava"/>
                <w:rFonts w:eastAsia="Calibri"/>
                <w:noProof/>
              </w:rPr>
              <w:t>ZAKLJU</w:t>
            </w:r>
            <w:r w:rsidR="00312F06" w:rsidRPr="00CB19D2">
              <w:rPr>
                <w:rStyle w:val="Hiperpovezava"/>
                <w:noProof/>
              </w:rPr>
              <w:t>Č</w:t>
            </w:r>
            <w:r w:rsidR="00312F06" w:rsidRPr="00CB19D2">
              <w:rPr>
                <w:rStyle w:val="Hiperpovezava"/>
                <w:rFonts w:eastAsia="Calibri"/>
                <w:noProof/>
              </w:rPr>
              <w:t>EK POSTOPKA JAVNEGA NAROČANJA</w:t>
            </w:r>
            <w:r w:rsidR="00312F06">
              <w:rPr>
                <w:noProof/>
                <w:webHidden/>
              </w:rPr>
              <w:tab/>
            </w:r>
            <w:r w:rsidR="00312F06">
              <w:rPr>
                <w:noProof/>
                <w:webHidden/>
              </w:rPr>
              <w:fldChar w:fldCharType="begin"/>
            </w:r>
            <w:r w:rsidR="00312F06">
              <w:rPr>
                <w:noProof/>
                <w:webHidden/>
              </w:rPr>
              <w:instrText xml:space="preserve"> PAGEREF _Toc510023875 \h </w:instrText>
            </w:r>
            <w:r w:rsidR="00312F06">
              <w:rPr>
                <w:noProof/>
                <w:webHidden/>
              </w:rPr>
            </w:r>
            <w:r w:rsidR="00312F06">
              <w:rPr>
                <w:noProof/>
                <w:webHidden/>
              </w:rPr>
              <w:fldChar w:fldCharType="separate"/>
            </w:r>
            <w:r w:rsidR="00312F06">
              <w:rPr>
                <w:noProof/>
                <w:webHidden/>
              </w:rPr>
              <w:t>45</w:t>
            </w:r>
            <w:r w:rsidR="00312F06">
              <w:rPr>
                <w:noProof/>
                <w:webHidden/>
              </w:rPr>
              <w:fldChar w:fldCharType="end"/>
            </w:r>
          </w:hyperlink>
        </w:p>
        <w:p w14:paraId="30BAE40A" w14:textId="39D50524"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6" w:history="1">
            <w:r w:rsidR="00312F06" w:rsidRPr="00CB19D2">
              <w:rPr>
                <w:rStyle w:val="Hiperpovezava"/>
                <w:rFonts w:eastAsia="Calibri"/>
                <w:noProof/>
              </w:rPr>
              <w:t>14.1.</w:t>
            </w:r>
            <w:r w:rsidR="00312F06">
              <w:rPr>
                <w:rFonts w:eastAsiaTheme="minorEastAsia"/>
                <w:b w:val="0"/>
                <w:bCs w:val="0"/>
                <w:smallCaps w:val="0"/>
                <w:noProof/>
                <w:color w:val="auto"/>
                <w:lang w:eastAsia="sl-SI"/>
              </w:rPr>
              <w:tab/>
            </w:r>
            <w:r w:rsidR="00312F06" w:rsidRPr="00CB19D2">
              <w:rPr>
                <w:rStyle w:val="Hiperpovezava"/>
                <w:rFonts w:eastAsia="Calibri"/>
                <w:noProof/>
              </w:rPr>
              <w:t>Ustavitev postopka</w:t>
            </w:r>
            <w:r w:rsidR="00312F06">
              <w:rPr>
                <w:noProof/>
                <w:webHidden/>
              </w:rPr>
              <w:tab/>
            </w:r>
            <w:r w:rsidR="00312F06">
              <w:rPr>
                <w:noProof/>
                <w:webHidden/>
              </w:rPr>
              <w:fldChar w:fldCharType="begin"/>
            </w:r>
            <w:r w:rsidR="00312F06">
              <w:rPr>
                <w:noProof/>
                <w:webHidden/>
              </w:rPr>
              <w:instrText xml:space="preserve"> PAGEREF _Toc510023876 \h </w:instrText>
            </w:r>
            <w:r w:rsidR="00312F06">
              <w:rPr>
                <w:noProof/>
                <w:webHidden/>
              </w:rPr>
            </w:r>
            <w:r w:rsidR="00312F06">
              <w:rPr>
                <w:noProof/>
                <w:webHidden/>
              </w:rPr>
              <w:fldChar w:fldCharType="separate"/>
            </w:r>
            <w:r w:rsidR="00312F06">
              <w:rPr>
                <w:noProof/>
                <w:webHidden/>
              </w:rPr>
              <w:t>45</w:t>
            </w:r>
            <w:r w:rsidR="00312F06">
              <w:rPr>
                <w:noProof/>
                <w:webHidden/>
              </w:rPr>
              <w:fldChar w:fldCharType="end"/>
            </w:r>
          </w:hyperlink>
        </w:p>
        <w:p w14:paraId="0CCB1BA4" w14:textId="10805337"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7" w:history="1">
            <w:r w:rsidR="00312F06" w:rsidRPr="00CB19D2">
              <w:rPr>
                <w:rStyle w:val="Hiperpovezava"/>
                <w:rFonts w:eastAsia="Calibri"/>
                <w:noProof/>
              </w:rPr>
              <w:t>14.2.</w:t>
            </w:r>
            <w:r w:rsidR="00312F06">
              <w:rPr>
                <w:rFonts w:eastAsiaTheme="minorEastAsia"/>
                <w:b w:val="0"/>
                <w:bCs w:val="0"/>
                <w:smallCaps w:val="0"/>
                <w:noProof/>
                <w:color w:val="auto"/>
                <w:lang w:eastAsia="sl-SI"/>
              </w:rPr>
              <w:tab/>
            </w:r>
            <w:r w:rsidR="00312F06" w:rsidRPr="00CB19D2">
              <w:rPr>
                <w:rStyle w:val="Hiperpovezava"/>
                <w:rFonts w:eastAsia="Calibri"/>
                <w:noProof/>
              </w:rPr>
              <w:t>Odločitev o oddaji javnega naročila</w:t>
            </w:r>
            <w:r w:rsidR="00312F06">
              <w:rPr>
                <w:noProof/>
                <w:webHidden/>
              </w:rPr>
              <w:tab/>
            </w:r>
            <w:r w:rsidR="00312F06">
              <w:rPr>
                <w:noProof/>
                <w:webHidden/>
              </w:rPr>
              <w:fldChar w:fldCharType="begin"/>
            </w:r>
            <w:r w:rsidR="00312F06">
              <w:rPr>
                <w:noProof/>
                <w:webHidden/>
              </w:rPr>
              <w:instrText xml:space="preserve"> PAGEREF _Toc510023877 \h </w:instrText>
            </w:r>
            <w:r w:rsidR="00312F06">
              <w:rPr>
                <w:noProof/>
                <w:webHidden/>
              </w:rPr>
            </w:r>
            <w:r w:rsidR="00312F06">
              <w:rPr>
                <w:noProof/>
                <w:webHidden/>
              </w:rPr>
              <w:fldChar w:fldCharType="separate"/>
            </w:r>
            <w:r w:rsidR="00312F06">
              <w:rPr>
                <w:noProof/>
                <w:webHidden/>
              </w:rPr>
              <w:t>46</w:t>
            </w:r>
            <w:r w:rsidR="00312F06">
              <w:rPr>
                <w:noProof/>
                <w:webHidden/>
              </w:rPr>
              <w:fldChar w:fldCharType="end"/>
            </w:r>
          </w:hyperlink>
        </w:p>
        <w:p w14:paraId="66F02B68" w14:textId="52727A9C"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8" w:history="1">
            <w:r w:rsidR="00312F06" w:rsidRPr="00CB19D2">
              <w:rPr>
                <w:rStyle w:val="Hiperpovezava"/>
                <w:rFonts w:eastAsia="Calibri"/>
                <w:noProof/>
              </w:rPr>
              <w:t>14.3.</w:t>
            </w:r>
            <w:r w:rsidR="00312F06">
              <w:rPr>
                <w:rFonts w:eastAsiaTheme="minorEastAsia"/>
                <w:b w:val="0"/>
                <w:bCs w:val="0"/>
                <w:smallCaps w:val="0"/>
                <w:noProof/>
                <w:color w:val="auto"/>
                <w:lang w:eastAsia="sl-SI"/>
              </w:rPr>
              <w:tab/>
            </w:r>
            <w:r w:rsidR="00312F06" w:rsidRPr="00CB19D2">
              <w:rPr>
                <w:rStyle w:val="Hiperpovezava"/>
                <w:rFonts w:eastAsia="Calibri"/>
                <w:noProof/>
              </w:rPr>
              <w:t>Zavrnitev vseh ponudb</w:t>
            </w:r>
            <w:r w:rsidR="00312F06">
              <w:rPr>
                <w:noProof/>
                <w:webHidden/>
              </w:rPr>
              <w:tab/>
            </w:r>
            <w:r w:rsidR="00312F06">
              <w:rPr>
                <w:noProof/>
                <w:webHidden/>
              </w:rPr>
              <w:fldChar w:fldCharType="begin"/>
            </w:r>
            <w:r w:rsidR="00312F06">
              <w:rPr>
                <w:noProof/>
                <w:webHidden/>
              </w:rPr>
              <w:instrText xml:space="preserve"> PAGEREF _Toc510023878 \h </w:instrText>
            </w:r>
            <w:r w:rsidR="00312F06">
              <w:rPr>
                <w:noProof/>
                <w:webHidden/>
              </w:rPr>
            </w:r>
            <w:r w:rsidR="00312F06">
              <w:rPr>
                <w:noProof/>
                <w:webHidden/>
              </w:rPr>
              <w:fldChar w:fldCharType="separate"/>
            </w:r>
            <w:r w:rsidR="00312F06">
              <w:rPr>
                <w:noProof/>
                <w:webHidden/>
              </w:rPr>
              <w:t>46</w:t>
            </w:r>
            <w:r w:rsidR="00312F06">
              <w:rPr>
                <w:noProof/>
                <w:webHidden/>
              </w:rPr>
              <w:fldChar w:fldCharType="end"/>
            </w:r>
          </w:hyperlink>
        </w:p>
        <w:p w14:paraId="26BE23E7" w14:textId="5EF2413F"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79" w:history="1">
            <w:r w:rsidR="00312F06" w:rsidRPr="00CB19D2">
              <w:rPr>
                <w:rStyle w:val="Hiperpovezava"/>
                <w:rFonts w:eastAsia="Calibri"/>
                <w:noProof/>
              </w:rPr>
              <w:t>14.4.</w:t>
            </w:r>
            <w:r w:rsidR="00312F06">
              <w:rPr>
                <w:rFonts w:eastAsiaTheme="minorEastAsia"/>
                <w:b w:val="0"/>
                <w:bCs w:val="0"/>
                <w:smallCaps w:val="0"/>
                <w:noProof/>
                <w:color w:val="auto"/>
                <w:lang w:eastAsia="sl-SI"/>
              </w:rPr>
              <w:tab/>
            </w:r>
            <w:r w:rsidR="00312F06" w:rsidRPr="00CB19D2">
              <w:rPr>
                <w:rStyle w:val="Hiperpovezava"/>
                <w:rFonts w:eastAsia="Calibri"/>
                <w:noProof/>
              </w:rPr>
              <w:t>Sprememba odločitve</w:t>
            </w:r>
            <w:r w:rsidR="00312F06">
              <w:rPr>
                <w:noProof/>
                <w:webHidden/>
              </w:rPr>
              <w:tab/>
            </w:r>
            <w:r w:rsidR="00312F06">
              <w:rPr>
                <w:noProof/>
                <w:webHidden/>
              </w:rPr>
              <w:fldChar w:fldCharType="begin"/>
            </w:r>
            <w:r w:rsidR="00312F06">
              <w:rPr>
                <w:noProof/>
                <w:webHidden/>
              </w:rPr>
              <w:instrText xml:space="preserve"> PAGEREF _Toc510023879 \h </w:instrText>
            </w:r>
            <w:r w:rsidR="00312F06">
              <w:rPr>
                <w:noProof/>
                <w:webHidden/>
              </w:rPr>
            </w:r>
            <w:r w:rsidR="00312F06">
              <w:rPr>
                <w:noProof/>
                <w:webHidden/>
              </w:rPr>
              <w:fldChar w:fldCharType="separate"/>
            </w:r>
            <w:r w:rsidR="00312F06">
              <w:rPr>
                <w:noProof/>
                <w:webHidden/>
              </w:rPr>
              <w:t>46</w:t>
            </w:r>
            <w:r w:rsidR="00312F06">
              <w:rPr>
                <w:noProof/>
                <w:webHidden/>
              </w:rPr>
              <w:fldChar w:fldCharType="end"/>
            </w:r>
          </w:hyperlink>
        </w:p>
        <w:p w14:paraId="677416B4" w14:textId="7EF1C1F7"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80" w:history="1">
            <w:r w:rsidR="00312F06" w:rsidRPr="00CB19D2">
              <w:rPr>
                <w:rStyle w:val="Hiperpovezava"/>
                <w:rFonts w:eastAsia="Calibri"/>
                <w:noProof/>
              </w:rPr>
              <w:t>14.5.</w:t>
            </w:r>
            <w:r w:rsidR="00312F06">
              <w:rPr>
                <w:rFonts w:eastAsiaTheme="minorEastAsia"/>
                <w:b w:val="0"/>
                <w:bCs w:val="0"/>
                <w:smallCaps w:val="0"/>
                <w:noProof/>
                <w:color w:val="auto"/>
                <w:lang w:eastAsia="sl-SI"/>
              </w:rPr>
              <w:tab/>
            </w:r>
            <w:r w:rsidR="00312F06" w:rsidRPr="00CB19D2">
              <w:rPr>
                <w:rStyle w:val="Hiperpovezava"/>
                <w:rFonts w:eastAsia="Calibri"/>
                <w:noProof/>
              </w:rPr>
              <w:t>Pravnomočnost odločitve o oddaji javnega naročila</w:t>
            </w:r>
            <w:r w:rsidR="00312F06">
              <w:rPr>
                <w:noProof/>
                <w:webHidden/>
              </w:rPr>
              <w:tab/>
            </w:r>
            <w:r w:rsidR="00312F06">
              <w:rPr>
                <w:noProof/>
                <w:webHidden/>
              </w:rPr>
              <w:fldChar w:fldCharType="begin"/>
            </w:r>
            <w:r w:rsidR="00312F06">
              <w:rPr>
                <w:noProof/>
                <w:webHidden/>
              </w:rPr>
              <w:instrText xml:space="preserve"> PAGEREF _Toc510023880 \h </w:instrText>
            </w:r>
            <w:r w:rsidR="00312F06">
              <w:rPr>
                <w:noProof/>
                <w:webHidden/>
              </w:rPr>
            </w:r>
            <w:r w:rsidR="00312F06">
              <w:rPr>
                <w:noProof/>
                <w:webHidden/>
              </w:rPr>
              <w:fldChar w:fldCharType="separate"/>
            </w:r>
            <w:r w:rsidR="00312F06">
              <w:rPr>
                <w:noProof/>
                <w:webHidden/>
              </w:rPr>
              <w:t>46</w:t>
            </w:r>
            <w:r w:rsidR="00312F06">
              <w:rPr>
                <w:noProof/>
                <w:webHidden/>
              </w:rPr>
              <w:fldChar w:fldCharType="end"/>
            </w:r>
          </w:hyperlink>
        </w:p>
        <w:p w14:paraId="6B97E3A9" w14:textId="0A11507B" w:rsidR="00312F06" w:rsidRDefault="00801519">
          <w:pPr>
            <w:pStyle w:val="Kazalovsebine2"/>
            <w:tabs>
              <w:tab w:val="left" w:pos="672"/>
              <w:tab w:val="right" w:leader="dot" w:pos="9062"/>
            </w:tabs>
            <w:rPr>
              <w:rFonts w:eastAsiaTheme="minorEastAsia"/>
              <w:b w:val="0"/>
              <w:bCs w:val="0"/>
              <w:smallCaps w:val="0"/>
              <w:noProof/>
              <w:color w:val="auto"/>
              <w:lang w:eastAsia="sl-SI"/>
            </w:rPr>
          </w:pPr>
          <w:hyperlink w:anchor="_Toc510023881" w:history="1">
            <w:r w:rsidR="00312F06" w:rsidRPr="00CB19D2">
              <w:rPr>
                <w:rStyle w:val="Hiperpovezava"/>
                <w:rFonts w:eastAsia="Calibri"/>
                <w:noProof/>
              </w:rPr>
              <w:t>14.6.</w:t>
            </w:r>
            <w:r w:rsidR="00312F06">
              <w:rPr>
                <w:rFonts w:eastAsiaTheme="minorEastAsia"/>
                <w:b w:val="0"/>
                <w:bCs w:val="0"/>
                <w:smallCaps w:val="0"/>
                <w:noProof/>
                <w:color w:val="auto"/>
                <w:lang w:eastAsia="sl-SI"/>
              </w:rPr>
              <w:tab/>
            </w:r>
            <w:r w:rsidR="00312F06" w:rsidRPr="00CB19D2">
              <w:rPr>
                <w:rStyle w:val="Hiperpovezava"/>
                <w:rFonts w:eastAsia="Calibri"/>
                <w:noProof/>
              </w:rPr>
              <w:t>Odstop od izvedbe javnega naročila</w:t>
            </w:r>
            <w:r w:rsidR="00312F06">
              <w:rPr>
                <w:noProof/>
                <w:webHidden/>
              </w:rPr>
              <w:tab/>
            </w:r>
            <w:r w:rsidR="00312F06">
              <w:rPr>
                <w:noProof/>
                <w:webHidden/>
              </w:rPr>
              <w:fldChar w:fldCharType="begin"/>
            </w:r>
            <w:r w:rsidR="00312F06">
              <w:rPr>
                <w:noProof/>
                <w:webHidden/>
              </w:rPr>
              <w:instrText xml:space="preserve"> PAGEREF _Toc510023881 \h </w:instrText>
            </w:r>
            <w:r w:rsidR="00312F06">
              <w:rPr>
                <w:noProof/>
                <w:webHidden/>
              </w:rPr>
            </w:r>
            <w:r w:rsidR="00312F06">
              <w:rPr>
                <w:noProof/>
                <w:webHidden/>
              </w:rPr>
              <w:fldChar w:fldCharType="separate"/>
            </w:r>
            <w:r w:rsidR="00312F06">
              <w:rPr>
                <w:noProof/>
                <w:webHidden/>
              </w:rPr>
              <w:t>46</w:t>
            </w:r>
            <w:r w:rsidR="00312F06">
              <w:rPr>
                <w:noProof/>
                <w:webHidden/>
              </w:rPr>
              <w:fldChar w:fldCharType="end"/>
            </w:r>
          </w:hyperlink>
        </w:p>
        <w:p w14:paraId="3D05B64B" w14:textId="5B329393" w:rsidR="00312F06" w:rsidRDefault="00801519">
          <w:pPr>
            <w:pStyle w:val="Kazalovsebine1"/>
            <w:rPr>
              <w:rFonts w:eastAsiaTheme="minorEastAsia"/>
              <w:b w:val="0"/>
              <w:bCs w:val="0"/>
              <w:caps w:val="0"/>
              <w:noProof/>
              <w:color w:val="auto"/>
              <w:u w:val="none"/>
              <w:lang w:eastAsia="sl-SI"/>
            </w:rPr>
          </w:pPr>
          <w:hyperlink w:anchor="_Toc510023882" w:history="1">
            <w:r w:rsidR="00312F06" w:rsidRPr="00CB19D2">
              <w:rPr>
                <w:rStyle w:val="Hiperpovezava"/>
                <w:rFonts w:cstheme="minorHAnsi"/>
                <w:noProof/>
              </w:rPr>
              <w:t>15.</w:t>
            </w:r>
            <w:r w:rsidR="00312F06">
              <w:rPr>
                <w:rFonts w:eastAsiaTheme="minorEastAsia"/>
                <w:b w:val="0"/>
                <w:bCs w:val="0"/>
                <w:caps w:val="0"/>
                <w:noProof/>
                <w:color w:val="auto"/>
                <w:u w:val="none"/>
                <w:lang w:eastAsia="sl-SI"/>
              </w:rPr>
              <w:tab/>
            </w:r>
            <w:r w:rsidR="00312F06" w:rsidRPr="00CB19D2">
              <w:rPr>
                <w:rStyle w:val="Hiperpovezava"/>
                <w:noProof/>
              </w:rPr>
              <w:t>POGODBA O IZVEDBI JAVNEGA NAROČILA</w:t>
            </w:r>
            <w:r w:rsidR="00312F06">
              <w:rPr>
                <w:noProof/>
                <w:webHidden/>
              </w:rPr>
              <w:tab/>
            </w:r>
            <w:r w:rsidR="00312F06">
              <w:rPr>
                <w:noProof/>
                <w:webHidden/>
              </w:rPr>
              <w:fldChar w:fldCharType="begin"/>
            </w:r>
            <w:r w:rsidR="00312F06">
              <w:rPr>
                <w:noProof/>
                <w:webHidden/>
              </w:rPr>
              <w:instrText xml:space="preserve"> PAGEREF _Toc510023882 \h </w:instrText>
            </w:r>
            <w:r w:rsidR="00312F06">
              <w:rPr>
                <w:noProof/>
                <w:webHidden/>
              </w:rPr>
            </w:r>
            <w:r w:rsidR="00312F06">
              <w:rPr>
                <w:noProof/>
                <w:webHidden/>
              </w:rPr>
              <w:fldChar w:fldCharType="separate"/>
            </w:r>
            <w:r w:rsidR="00312F06">
              <w:rPr>
                <w:noProof/>
                <w:webHidden/>
              </w:rPr>
              <w:t>47</w:t>
            </w:r>
            <w:r w:rsidR="00312F06">
              <w:rPr>
                <w:noProof/>
                <w:webHidden/>
              </w:rPr>
              <w:fldChar w:fldCharType="end"/>
            </w:r>
          </w:hyperlink>
        </w:p>
        <w:p w14:paraId="1F2F244E" w14:textId="13FEE350" w:rsidR="00312F06" w:rsidRDefault="00801519">
          <w:pPr>
            <w:pStyle w:val="Kazalovsebine1"/>
            <w:rPr>
              <w:rFonts w:eastAsiaTheme="minorEastAsia"/>
              <w:b w:val="0"/>
              <w:bCs w:val="0"/>
              <w:caps w:val="0"/>
              <w:noProof/>
              <w:color w:val="auto"/>
              <w:u w:val="none"/>
              <w:lang w:eastAsia="sl-SI"/>
            </w:rPr>
          </w:pPr>
          <w:hyperlink w:anchor="_Toc510023883" w:history="1">
            <w:r w:rsidR="00312F06" w:rsidRPr="00CB19D2">
              <w:rPr>
                <w:rStyle w:val="Hiperpovezava"/>
                <w:rFonts w:cstheme="minorHAnsi"/>
                <w:noProof/>
              </w:rPr>
              <w:t>16.</w:t>
            </w:r>
            <w:r w:rsidR="00312F06">
              <w:rPr>
                <w:rFonts w:eastAsiaTheme="minorEastAsia"/>
                <w:b w:val="0"/>
                <w:bCs w:val="0"/>
                <w:caps w:val="0"/>
                <w:noProof/>
                <w:color w:val="auto"/>
                <w:u w:val="none"/>
                <w:lang w:eastAsia="sl-SI"/>
              </w:rPr>
              <w:tab/>
            </w:r>
            <w:r w:rsidR="00312F06" w:rsidRPr="00CB19D2">
              <w:rPr>
                <w:rStyle w:val="Hiperpovezava"/>
                <w:noProof/>
              </w:rPr>
              <w:t>PRAVNO VARSTVO</w:t>
            </w:r>
            <w:r w:rsidR="00312F06">
              <w:rPr>
                <w:noProof/>
                <w:webHidden/>
              </w:rPr>
              <w:tab/>
            </w:r>
            <w:r w:rsidR="00312F06">
              <w:rPr>
                <w:noProof/>
                <w:webHidden/>
              </w:rPr>
              <w:fldChar w:fldCharType="begin"/>
            </w:r>
            <w:r w:rsidR="00312F06">
              <w:rPr>
                <w:noProof/>
                <w:webHidden/>
              </w:rPr>
              <w:instrText xml:space="preserve"> PAGEREF _Toc510023883 \h </w:instrText>
            </w:r>
            <w:r w:rsidR="00312F06">
              <w:rPr>
                <w:noProof/>
                <w:webHidden/>
              </w:rPr>
            </w:r>
            <w:r w:rsidR="00312F06">
              <w:rPr>
                <w:noProof/>
                <w:webHidden/>
              </w:rPr>
              <w:fldChar w:fldCharType="separate"/>
            </w:r>
            <w:r w:rsidR="00312F06">
              <w:rPr>
                <w:noProof/>
                <w:webHidden/>
              </w:rPr>
              <w:t>47</w:t>
            </w:r>
            <w:r w:rsidR="00312F06">
              <w:rPr>
                <w:noProof/>
                <w:webHidden/>
              </w:rPr>
              <w:fldChar w:fldCharType="end"/>
            </w:r>
          </w:hyperlink>
        </w:p>
        <w:p w14:paraId="6E907BA1" w14:textId="0662A676" w:rsidR="00312F06" w:rsidRDefault="00801519">
          <w:pPr>
            <w:pStyle w:val="Kazalovsebine1"/>
            <w:rPr>
              <w:rFonts w:eastAsiaTheme="minorEastAsia"/>
              <w:b w:val="0"/>
              <w:bCs w:val="0"/>
              <w:caps w:val="0"/>
              <w:noProof/>
              <w:color w:val="auto"/>
              <w:u w:val="none"/>
              <w:lang w:eastAsia="sl-SI"/>
            </w:rPr>
          </w:pPr>
          <w:hyperlink w:anchor="_Toc510023884" w:history="1">
            <w:r w:rsidR="00312F06" w:rsidRPr="00CB19D2">
              <w:rPr>
                <w:rStyle w:val="Hiperpovezava"/>
                <w:rFonts w:eastAsia="Calibri" w:cstheme="minorHAnsi"/>
                <w:noProof/>
                <w:kern w:val="3"/>
              </w:rPr>
              <w:t>17.</w:t>
            </w:r>
            <w:r w:rsidR="00312F06">
              <w:rPr>
                <w:rFonts w:eastAsiaTheme="minorEastAsia"/>
                <w:b w:val="0"/>
                <w:bCs w:val="0"/>
                <w:caps w:val="0"/>
                <w:noProof/>
                <w:color w:val="auto"/>
                <w:u w:val="none"/>
                <w:lang w:eastAsia="sl-SI"/>
              </w:rPr>
              <w:tab/>
            </w:r>
            <w:r w:rsidR="00312F06" w:rsidRPr="00CB19D2">
              <w:rPr>
                <w:rStyle w:val="Hiperpovezava"/>
                <w:noProof/>
              </w:rPr>
              <w:t>PROTIKORUPCIJSKO OBVESTILO</w:t>
            </w:r>
            <w:r w:rsidR="00312F06">
              <w:rPr>
                <w:noProof/>
                <w:webHidden/>
              </w:rPr>
              <w:tab/>
            </w:r>
            <w:r w:rsidR="00312F06">
              <w:rPr>
                <w:noProof/>
                <w:webHidden/>
              </w:rPr>
              <w:fldChar w:fldCharType="begin"/>
            </w:r>
            <w:r w:rsidR="00312F06">
              <w:rPr>
                <w:noProof/>
                <w:webHidden/>
              </w:rPr>
              <w:instrText xml:space="preserve"> PAGEREF _Toc510023884 \h </w:instrText>
            </w:r>
            <w:r w:rsidR="00312F06">
              <w:rPr>
                <w:noProof/>
                <w:webHidden/>
              </w:rPr>
            </w:r>
            <w:r w:rsidR="00312F06">
              <w:rPr>
                <w:noProof/>
                <w:webHidden/>
              </w:rPr>
              <w:fldChar w:fldCharType="separate"/>
            </w:r>
            <w:r w:rsidR="00312F06">
              <w:rPr>
                <w:noProof/>
                <w:webHidden/>
              </w:rPr>
              <w:t>50</w:t>
            </w:r>
            <w:r w:rsidR="00312F06">
              <w:rPr>
                <w:noProof/>
                <w:webHidden/>
              </w:rPr>
              <w:fldChar w:fldCharType="end"/>
            </w:r>
          </w:hyperlink>
        </w:p>
        <w:p w14:paraId="37E3D1A4" w14:textId="78B3CB86" w:rsidR="00312F06" w:rsidRDefault="00801519">
          <w:pPr>
            <w:pStyle w:val="Kazalovsebine2"/>
            <w:tabs>
              <w:tab w:val="right" w:leader="dot" w:pos="9062"/>
            </w:tabs>
            <w:rPr>
              <w:rFonts w:eastAsiaTheme="minorEastAsia"/>
              <w:b w:val="0"/>
              <w:bCs w:val="0"/>
              <w:smallCaps w:val="0"/>
              <w:noProof/>
              <w:color w:val="auto"/>
              <w:lang w:eastAsia="sl-SI"/>
            </w:rPr>
          </w:pPr>
          <w:hyperlink w:anchor="_Toc510023885" w:history="1">
            <w:r w:rsidR="00312F06" w:rsidRPr="00CB19D2">
              <w:rPr>
                <w:rStyle w:val="Hiperpovezava"/>
                <w:rFonts w:cstheme="minorHAnsi"/>
                <w:iCs/>
                <w:noProof/>
              </w:rPr>
              <w:t>PRILOGA št. 1 A</w:t>
            </w:r>
            <w:r w:rsidR="00312F06">
              <w:rPr>
                <w:noProof/>
                <w:webHidden/>
              </w:rPr>
              <w:tab/>
            </w:r>
            <w:r w:rsidR="00312F06">
              <w:rPr>
                <w:noProof/>
                <w:webHidden/>
              </w:rPr>
              <w:fldChar w:fldCharType="begin"/>
            </w:r>
            <w:r w:rsidR="00312F06">
              <w:rPr>
                <w:noProof/>
                <w:webHidden/>
              </w:rPr>
              <w:instrText xml:space="preserve"> PAGEREF _Toc510023885 \h </w:instrText>
            </w:r>
            <w:r w:rsidR="00312F06">
              <w:rPr>
                <w:noProof/>
                <w:webHidden/>
              </w:rPr>
            </w:r>
            <w:r w:rsidR="00312F06">
              <w:rPr>
                <w:noProof/>
                <w:webHidden/>
              </w:rPr>
              <w:fldChar w:fldCharType="separate"/>
            </w:r>
            <w:r w:rsidR="00312F06">
              <w:rPr>
                <w:noProof/>
                <w:webHidden/>
              </w:rPr>
              <w:t>53</w:t>
            </w:r>
            <w:r w:rsidR="00312F06">
              <w:rPr>
                <w:noProof/>
                <w:webHidden/>
              </w:rPr>
              <w:fldChar w:fldCharType="end"/>
            </w:r>
          </w:hyperlink>
        </w:p>
        <w:p w14:paraId="39EE47B0" w14:textId="59A826B2" w:rsidR="00312F06" w:rsidRDefault="00801519">
          <w:pPr>
            <w:pStyle w:val="Kazalovsebine2"/>
            <w:tabs>
              <w:tab w:val="right" w:leader="dot" w:pos="9062"/>
            </w:tabs>
            <w:rPr>
              <w:rFonts w:eastAsiaTheme="minorEastAsia"/>
              <w:b w:val="0"/>
              <w:bCs w:val="0"/>
              <w:smallCaps w:val="0"/>
              <w:noProof/>
              <w:color w:val="auto"/>
              <w:lang w:eastAsia="sl-SI"/>
            </w:rPr>
          </w:pPr>
          <w:hyperlink w:anchor="_Toc510023886" w:history="1">
            <w:r w:rsidR="00312F06" w:rsidRPr="00CB19D2">
              <w:rPr>
                <w:rStyle w:val="Hiperpovezava"/>
                <w:rFonts w:cstheme="minorHAnsi"/>
                <w:noProof/>
                <w:lang w:eastAsia="zh-CN"/>
              </w:rPr>
              <w:t>OBRAZEC PONUDBE</w:t>
            </w:r>
            <w:r w:rsidR="00312F06">
              <w:rPr>
                <w:noProof/>
                <w:webHidden/>
              </w:rPr>
              <w:tab/>
            </w:r>
            <w:r w:rsidR="00312F06">
              <w:rPr>
                <w:noProof/>
                <w:webHidden/>
              </w:rPr>
              <w:fldChar w:fldCharType="begin"/>
            </w:r>
            <w:r w:rsidR="00312F06">
              <w:rPr>
                <w:noProof/>
                <w:webHidden/>
              </w:rPr>
              <w:instrText xml:space="preserve"> PAGEREF _Toc510023886 \h </w:instrText>
            </w:r>
            <w:r w:rsidR="00312F06">
              <w:rPr>
                <w:noProof/>
                <w:webHidden/>
              </w:rPr>
            </w:r>
            <w:r w:rsidR="00312F06">
              <w:rPr>
                <w:noProof/>
                <w:webHidden/>
              </w:rPr>
              <w:fldChar w:fldCharType="separate"/>
            </w:r>
            <w:r w:rsidR="00312F06">
              <w:rPr>
                <w:noProof/>
                <w:webHidden/>
              </w:rPr>
              <w:t>53</w:t>
            </w:r>
            <w:r w:rsidR="00312F06">
              <w:rPr>
                <w:noProof/>
                <w:webHidden/>
              </w:rPr>
              <w:fldChar w:fldCharType="end"/>
            </w:r>
          </w:hyperlink>
        </w:p>
        <w:p w14:paraId="0540ECE1" w14:textId="05778902" w:rsidR="00312F06" w:rsidRDefault="00801519">
          <w:pPr>
            <w:pStyle w:val="Kazalovsebine2"/>
            <w:tabs>
              <w:tab w:val="right" w:leader="dot" w:pos="9062"/>
            </w:tabs>
            <w:rPr>
              <w:rFonts w:eastAsiaTheme="minorEastAsia"/>
              <w:b w:val="0"/>
              <w:bCs w:val="0"/>
              <w:smallCaps w:val="0"/>
              <w:noProof/>
              <w:color w:val="auto"/>
              <w:lang w:eastAsia="sl-SI"/>
            </w:rPr>
          </w:pPr>
          <w:hyperlink w:anchor="_Toc510023887" w:history="1">
            <w:r w:rsidR="00312F06" w:rsidRPr="00CB19D2">
              <w:rPr>
                <w:rStyle w:val="Hiperpovezava"/>
                <w:rFonts w:cstheme="minorHAnsi"/>
                <w:iCs/>
                <w:noProof/>
              </w:rPr>
              <w:t>PRILOGA št. 1 B</w:t>
            </w:r>
            <w:r w:rsidR="00312F06">
              <w:rPr>
                <w:noProof/>
                <w:webHidden/>
              </w:rPr>
              <w:tab/>
            </w:r>
            <w:r w:rsidR="00312F06">
              <w:rPr>
                <w:noProof/>
                <w:webHidden/>
              </w:rPr>
              <w:fldChar w:fldCharType="begin"/>
            </w:r>
            <w:r w:rsidR="00312F06">
              <w:rPr>
                <w:noProof/>
                <w:webHidden/>
              </w:rPr>
              <w:instrText xml:space="preserve"> PAGEREF _Toc510023887 \h </w:instrText>
            </w:r>
            <w:r w:rsidR="00312F06">
              <w:rPr>
                <w:noProof/>
                <w:webHidden/>
              </w:rPr>
            </w:r>
            <w:r w:rsidR="00312F06">
              <w:rPr>
                <w:noProof/>
                <w:webHidden/>
              </w:rPr>
              <w:fldChar w:fldCharType="separate"/>
            </w:r>
            <w:r w:rsidR="00312F06">
              <w:rPr>
                <w:noProof/>
                <w:webHidden/>
              </w:rPr>
              <w:t>56</w:t>
            </w:r>
            <w:r w:rsidR="00312F06">
              <w:rPr>
                <w:noProof/>
                <w:webHidden/>
              </w:rPr>
              <w:fldChar w:fldCharType="end"/>
            </w:r>
          </w:hyperlink>
        </w:p>
        <w:p w14:paraId="26CC2139" w14:textId="4A7B36E7" w:rsidR="00312F06" w:rsidRDefault="00801519">
          <w:pPr>
            <w:pStyle w:val="Kazalovsebine2"/>
            <w:tabs>
              <w:tab w:val="right" w:leader="dot" w:pos="9062"/>
            </w:tabs>
            <w:rPr>
              <w:rFonts w:eastAsiaTheme="minorEastAsia"/>
              <w:b w:val="0"/>
              <w:bCs w:val="0"/>
              <w:smallCaps w:val="0"/>
              <w:noProof/>
              <w:color w:val="auto"/>
              <w:lang w:eastAsia="sl-SI"/>
            </w:rPr>
          </w:pPr>
          <w:hyperlink w:anchor="_Toc510023888" w:history="1">
            <w:r w:rsidR="00312F06" w:rsidRPr="00CB19D2">
              <w:rPr>
                <w:rStyle w:val="Hiperpovezava"/>
                <w:rFonts w:cstheme="minorHAnsi"/>
                <w:noProof/>
                <w:lang w:eastAsia="zh-CN" w:bidi="hi-IN"/>
              </w:rPr>
              <w:t>PONUDBENI PREDRAČUN</w:t>
            </w:r>
            <w:r w:rsidR="00312F06">
              <w:rPr>
                <w:noProof/>
                <w:webHidden/>
              </w:rPr>
              <w:tab/>
            </w:r>
            <w:r w:rsidR="00312F06">
              <w:rPr>
                <w:noProof/>
                <w:webHidden/>
              </w:rPr>
              <w:fldChar w:fldCharType="begin"/>
            </w:r>
            <w:r w:rsidR="00312F06">
              <w:rPr>
                <w:noProof/>
                <w:webHidden/>
              </w:rPr>
              <w:instrText xml:space="preserve"> PAGEREF _Toc510023888 \h </w:instrText>
            </w:r>
            <w:r w:rsidR="00312F06">
              <w:rPr>
                <w:noProof/>
                <w:webHidden/>
              </w:rPr>
            </w:r>
            <w:r w:rsidR="00312F06">
              <w:rPr>
                <w:noProof/>
                <w:webHidden/>
              </w:rPr>
              <w:fldChar w:fldCharType="separate"/>
            </w:r>
            <w:r w:rsidR="00312F06">
              <w:rPr>
                <w:noProof/>
                <w:webHidden/>
              </w:rPr>
              <w:t>56</w:t>
            </w:r>
            <w:r w:rsidR="00312F06">
              <w:rPr>
                <w:noProof/>
                <w:webHidden/>
              </w:rPr>
              <w:fldChar w:fldCharType="end"/>
            </w:r>
          </w:hyperlink>
        </w:p>
        <w:p w14:paraId="00234501" w14:textId="6BA84D1A" w:rsidR="00312F06" w:rsidRDefault="00801519">
          <w:pPr>
            <w:pStyle w:val="Kazalovsebine2"/>
            <w:tabs>
              <w:tab w:val="right" w:leader="dot" w:pos="9062"/>
            </w:tabs>
            <w:rPr>
              <w:rFonts w:eastAsiaTheme="minorEastAsia"/>
              <w:b w:val="0"/>
              <w:bCs w:val="0"/>
              <w:smallCaps w:val="0"/>
              <w:noProof/>
              <w:color w:val="auto"/>
              <w:lang w:eastAsia="sl-SI"/>
            </w:rPr>
          </w:pPr>
          <w:hyperlink w:anchor="_Toc510023889" w:history="1">
            <w:r w:rsidR="00312F06" w:rsidRPr="00CB19D2">
              <w:rPr>
                <w:rStyle w:val="Hiperpovezava"/>
                <w:rFonts w:cstheme="minorHAnsi"/>
                <w:i/>
                <w:iCs/>
                <w:noProof/>
              </w:rPr>
              <w:t>PRILOGA št. 2</w:t>
            </w:r>
            <w:r w:rsidR="00312F06">
              <w:rPr>
                <w:noProof/>
                <w:webHidden/>
              </w:rPr>
              <w:tab/>
            </w:r>
            <w:r w:rsidR="00312F06">
              <w:rPr>
                <w:noProof/>
                <w:webHidden/>
              </w:rPr>
              <w:fldChar w:fldCharType="begin"/>
            </w:r>
            <w:r w:rsidR="00312F06">
              <w:rPr>
                <w:noProof/>
                <w:webHidden/>
              </w:rPr>
              <w:instrText xml:space="preserve"> PAGEREF _Toc510023889 \h </w:instrText>
            </w:r>
            <w:r w:rsidR="00312F06">
              <w:rPr>
                <w:noProof/>
                <w:webHidden/>
              </w:rPr>
            </w:r>
            <w:r w:rsidR="00312F06">
              <w:rPr>
                <w:noProof/>
                <w:webHidden/>
              </w:rPr>
              <w:fldChar w:fldCharType="separate"/>
            </w:r>
            <w:r w:rsidR="00312F06">
              <w:rPr>
                <w:noProof/>
                <w:webHidden/>
              </w:rPr>
              <w:t>57</w:t>
            </w:r>
            <w:r w:rsidR="00312F06">
              <w:rPr>
                <w:noProof/>
                <w:webHidden/>
              </w:rPr>
              <w:fldChar w:fldCharType="end"/>
            </w:r>
          </w:hyperlink>
        </w:p>
        <w:p w14:paraId="641ADACD" w14:textId="58CF8B3B"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0" w:history="1">
            <w:r w:rsidR="00312F06" w:rsidRPr="00CB19D2">
              <w:rPr>
                <w:rStyle w:val="Hiperpovezava"/>
                <w:rFonts w:eastAsia="Calibri" w:cstheme="minorHAnsi"/>
                <w:i/>
                <w:iCs/>
                <w:noProof/>
                <w:spacing w:val="20"/>
                <w:lang w:eastAsia="zh-CN"/>
              </w:rPr>
              <w:t>PODATKI O PONUDNIKU IN DRUGIH GOSPODARSKIH SUBJEKTIH</w:t>
            </w:r>
            <w:r w:rsidR="00312F06">
              <w:rPr>
                <w:noProof/>
                <w:webHidden/>
              </w:rPr>
              <w:tab/>
            </w:r>
            <w:r w:rsidR="00312F06">
              <w:rPr>
                <w:noProof/>
                <w:webHidden/>
              </w:rPr>
              <w:fldChar w:fldCharType="begin"/>
            </w:r>
            <w:r w:rsidR="00312F06">
              <w:rPr>
                <w:noProof/>
                <w:webHidden/>
              </w:rPr>
              <w:instrText xml:space="preserve"> PAGEREF _Toc510023890 \h </w:instrText>
            </w:r>
            <w:r w:rsidR="00312F06">
              <w:rPr>
                <w:noProof/>
                <w:webHidden/>
              </w:rPr>
            </w:r>
            <w:r w:rsidR="00312F06">
              <w:rPr>
                <w:noProof/>
                <w:webHidden/>
              </w:rPr>
              <w:fldChar w:fldCharType="separate"/>
            </w:r>
            <w:r w:rsidR="00312F06">
              <w:rPr>
                <w:noProof/>
                <w:webHidden/>
              </w:rPr>
              <w:t>57</w:t>
            </w:r>
            <w:r w:rsidR="00312F06">
              <w:rPr>
                <w:noProof/>
                <w:webHidden/>
              </w:rPr>
              <w:fldChar w:fldCharType="end"/>
            </w:r>
          </w:hyperlink>
        </w:p>
        <w:p w14:paraId="7548E774" w14:textId="218DF707"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1" w:history="1">
            <w:r w:rsidR="00312F06" w:rsidRPr="00CB19D2">
              <w:rPr>
                <w:rStyle w:val="Hiperpovezava"/>
                <w:rFonts w:cstheme="minorHAnsi"/>
                <w:i/>
                <w:iCs/>
                <w:noProof/>
              </w:rPr>
              <w:t>PRILOGA št. 3 A</w:t>
            </w:r>
            <w:r w:rsidR="00312F06">
              <w:rPr>
                <w:noProof/>
                <w:webHidden/>
              </w:rPr>
              <w:tab/>
            </w:r>
            <w:r w:rsidR="00312F06">
              <w:rPr>
                <w:noProof/>
                <w:webHidden/>
              </w:rPr>
              <w:fldChar w:fldCharType="begin"/>
            </w:r>
            <w:r w:rsidR="00312F06">
              <w:rPr>
                <w:noProof/>
                <w:webHidden/>
              </w:rPr>
              <w:instrText xml:space="preserve"> PAGEREF _Toc510023891 \h </w:instrText>
            </w:r>
            <w:r w:rsidR="00312F06">
              <w:rPr>
                <w:noProof/>
                <w:webHidden/>
              </w:rPr>
            </w:r>
            <w:r w:rsidR="00312F06">
              <w:rPr>
                <w:noProof/>
                <w:webHidden/>
              </w:rPr>
              <w:fldChar w:fldCharType="separate"/>
            </w:r>
            <w:r w:rsidR="00312F06">
              <w:rPr>
                <w:noProof/>
                <w:webHidden/>
              </w:rPr>
              <w:t>60</w:t>
            </w:r>
            <w:r w:rsidR="00312F06">
              <w:rPr>
                <w:noProof/>
                <w:webHidden/>
              </w:rPr>
              <w:fldChar w:fldCharType="end"/>
            </w:r>
          </w:hyperlink>
        </w:p>
        <w:p w14:paraId="08E43478" w14:textId="3F11E6B0"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2" w:history="1">
            <w:r w:rsidR="00312F06" w:rsidRPr="00CB19D2">
              <w:rPr>
                <w:rStyle w:val="Hiperpovezava"/>
                <w:rFonts w:cstheme="minorHAnsi"/>
                <w:i/>
                <w:iCs/>
                <w:noProof/>
                <w:spacing w:val="20"/>
                <w:lang w:eastAsia="zh-CN"/>
              </w:rPr>
              <w:t>IZJAVA PONUDNIKA O NASTOPANJU S PODIZVAJALCI</w:t>
            </w:r>
            <w:r w:rsidR="00312F06">
              <w:rPr>
                <w:noProof/>
                <w:webHidden/>
              </w:rPr>
              <w:tab/>
            </w:r>
            <w:r w:rsidR="00312F06">
              <w:rPr>
                <w:noProof/>
                <w:webHidden/>
              </w:rPr>
              <w:fldChar w:fldCharType="begin"/>
            </w:r>
            <w:r w:rsidR="00312F06">
              <w:rPr>
                <w:noProof/>
                <w:webHidden/>
              </w:rPr>
              <w:instrText xml:space="preserve"> PAGEREF _Toc510023892 \h </w:instrText>
            </w:r>
            <w:r w:rsidR="00312F06">
              <w:rPr>
                <w:noProof/>
                <w:webHidden/>
              </w:rPr>
            </w:r>
            <w:r w:rsidR="00312F06">
              <w:rPr>
                <w:noProof/>
                <w:webHidden/>
              </w:rPr>
              <w:fldChar w:fldCharType="separate"/>
            </w:r>
            <w:r w:rsidR="00312F06">
              <w:rPr>
                <w:noProof/>
                <w:webHidden/>
              </w:rPr>
              <w:t>60</w:t>
            </w:r>
            <w:r w:rsidR="00312F06">
              <w:rPr>
                <w:noProof/>
                <w:webHidden/>
              </w:rPr>
              <w:fldChar w:fldCharType="end"/>
            </w:r>
          </w:hyperlink>
        </w:p>
        <w:p w14:paraId="35BDA5A7" w14:textId="44120246"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3" w:history="1">
            <w:r w:rsidR="00312F06" w:rsidRPr="00CB19D2">
              <w:rPr>
                <w:rStyle w:val="Hiperpovezava"/>
                <w:rFonts w:cstheme="minorHAnsi"/>
                <w:iCs/>
                <w:noProof/>
              </w:rPr>
              <w:t>PRILOGA št. 3 B</w:t>
            </w:r>
            <w:r w:rsidR="00312F06">
              <w:rPr>
                <w:noProof/>
                <w:webHidden/>
              </w:rPr>
              <w:tab/>
            </w:r>
            <w:r w:rsidR="00312F06">
              <w:rPr>
                <w:noProof/>
                <w:webHidden/>
              </w:rPr>
              <w:fldChar w:fldCharType="begin"/>
            </w:r>
            <w:r w:rsidR="00312F06">
              <w:rPr>
                <w:noProof/>
                <w:webHidden/>
              </w:rPr>
              <w:instrText xml:space="preserve"> PAGEREF _Toc510023893 \h </w:instrText>
            </w:r>
            <w:r w:rsidR="00312F06">
              <w:rPr>
                <w:noProof/>
                <w:webHidden/>
              </w:rPr>
            </w:r>
            <w:r w:rsidR="00312F06">
              <w:rPr>
                <w:noProof/>
                <w:webHidden/>
              </w:rPr>
              <w:fldChar w:fldCharType="separate"/>
            </w:r>
            <w:r w:rsidR="00312F06">
              <w:rPr>
                <w:noProof/>
                <w:webHidden/>
              </w:rPr>
              <w:t>62</w:t>
            </w:r>
            <w:r w:rsidR="00312F06">
              <w:rPr>
                <w:noProof/>
                <w:webHidden/>
              </w:rPr>
              <w:fldChar w:fldCharType="end"/>
            </w:r>
          </w:hyperlink>
        </w:p>
        <w:p w14:paraId="4788CB23" w14:textId="4603491A"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4" w:history="1">
            <w:r w:rsidR="00312F06" w:rsidRPr="00CB19D2">
              <w:rPr>
                <w:rStyle w:val="Hiperpovezava"/>
                <w:rFonts w:cstheme="minorHAnsi"/>
                <w:noProof/>
                <w:lang w:eastAsia="zh-CN"/>
              </w:rPr>
              <w:t>IZJAVA PODIZVAJALCA O NEPOSREDNIH PLAČILIH IN SOGLASJE O PORAVNAVI PODIZVAJALČEVE TERJATVE DO GLAVNEGA IZVAJALCA S STRANI NAROČNIKA</w:t>
            </w:r>
            <w:r w:rsidR="00312F06">
              <w:rPr>
                <w:noProof/>
                <w:webHidden/>
              </w:rPr>
              <w:tab/>
            </w:r>
            <w:r w:rsidR="00312F06">
              <w:rPr>
                <w:noProof/>
                <w:webHidden/>
              </w:rPr>
              <w:fldChar w:fldCharType="begin"/>
            </w:r>
            <w:r w:rsidR="00312F06">
              <w:rPr>
                <w:noProof/>
                <w:webHidden/>
              </w:rPr>
              <w:instrText xml:space="preserve"> PAGEREF _Toc510023894 \h </w:instrText>
            </w:r>
            <w:r w:rsidR="00312F06">
              <w:rPr>
                <w:noProof/>
                <w:webHidden/>
              </w:rPr>
            </w:r>
            <w:r w:rsidR="00312F06">
              <w:rPr>
                <w:noProof/>
                <w:webHidden/>
              </w:rPr>
              <w:fldChar w:fldCharType="separate"/>
            </w:r>
            <w:r w:rsidR="00312F06">
              <w:rPr>
                <w:noProof/>
                <w:webHidden/>
              </w:rPr>
              <w:t>62</w:t>
            </w:r>
            <w:r w:rsidR="00312F06">
              <w:rPr>
                <w:noProof/>
                <w:webHidden/>
              </w:rPr>
              <w:fldChar w:fldCharType="end"/>
            </w:r>
          </w:hyperlink>
        </w:p>
        <w:p w14:paraId="65E5E4E4" w14:textId="7031D625"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5" w:history="1">
            <w:r w:rsidR="00312F06" w:rsidRPr="00CB19D2">
              <w:rPr>
                <w:rStyle w:val="Hiperpovezava"/>
                <w:rFonts w:cstheme="minorHAnsi"/>
                <w:iCs/>
                <w:noProof/>
              </w:rPr>
              <w:t>PRILOGA št. 4</w:t>
            </w:r>
            <w:r w:rsidR="00312F06">
              <w:rPr>
                <w:noProof/>
                <w:webHidden/>
              </w:rPr>
              <w:tab/>
            </w:r>
            <w:r w:rsidR="00312F06">
              <w:rPr>
                <w:noProof/>
                <w:webHidden/>
              </w:rPr>
              <w:fldChar w:fldCharType="begin"/>
            </w:r>
            <w:r w:rsidR="00312F06">
              <w:rPr>
                <w:noProof/>
                <w:webHidden/>
              </w:rPr>
              <w:instrText xml:space="preserve"> PAGEREF _Toc510023895 \h </w:instrText>
            </w:r>
            <w:r w:rsidR="00312F06">
              <w:rPr>
                <w:noProof/>
                <w:webHidden/>
              </w:rPr>
            </w:r>
            <w:r w:rsidR="00312F06">
              <w:rPr>
                <w:noProof/>
                <w:webHidden/>
              </w:rPr>
              <w:fldChar w:fldCharType="separate"/>
            </w:r>
            <w:r w:rsidR="00312F06">
              <w:rPr>
                <w:noProof/>
                <w:webHidden/>
              </w:rPr>
              <w:t>63</w:t>
            </w:r>
            <w:r w:rsidR="00312F06">
              <w:rPr>
                <w:noProof/>
                <w:webHidden/>
              </w:rPr>
              <w:fldChar w:fldCharType="end"/>
            </w:r>
          </w:hyperlink>
        </w:p>
        <w:p w14:paraId="3F8ADD3D" w14:textId="2603DF7E"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6" w:history="1">
            <w:r w:rsidR="00312F06" w:rsidRPr="00CB19D2">
              <w:rPr>
                <w:rStyle w:val="Hiperpovezava"/>
                <w:rFonts w:eastAsia="SimSun" w:cstheme="minorHAnsi"/>
                <w:i/>
                <w:iCs/>
                <w:noProof/>
                <w:spacing w:val="20"/>
                <w:lang w:eastAsia="zh-CN"/>
              </w:rPr>
              <w:t>IZJAVA O IZPOLNJEVANJU ZAHTEV NAROČNIKA</w:t>
            </w:r>
            <w:r w:rsidR="00312F06">
              <w:rPr>
                <w:noProof/>
                <w:webHidden/>
              </w:rPr>
              <w:tab/>
            </w:r>
            <w:r w:rsidR="00312F06">
              <w:rPr>
                <w:noProof/>
                <w:webHidden/>
              </w:rPr>
              <w:fldChar w:fldCharType="begin"/>
            </w:r>
            <w:r w:rsidR="00312F06">
              <w:rPr>
                <w:noProof/>
                <w:webHidden/>
              </w:rPr>
              <w:instrText xml:space="preserve"> PAGEREF _Toc510023896 \h </w:instrText>
            </w:r>
            <w:r w:rsidR="00312F06">
              <w:rPr>
                <w:noProof/>
                <w:webHidden/>
              </w:rPr>
            </w:r>
            <w:r w:rsidR="00312F06">
              <w:rPr>
                <w:noProof/>
                <w:webHidden/>
              </w:rPr>
              <w:fldChar w:fldCharType="separate"/>
            </w:r>
            <w:r w:rsidR="00312F06">
              <w:rPr>
                <w:noProof/>
                <w:webHidden/>
              </w:rPr>
              <w:t>63</w:t>
            </w:r>
            <w:r w:rsidR="00312F06">
              <w:rPr>
                <w:noProof/>
                <w:webHidden/>
              </w:rPr>
              <w:fldChar w:fldCharType="end"/>
            </w:r>
          </w:hyperlink>
        </w:p>
        <w:p w14:paraId="4D5641E7" w14:textId="0F0CB158"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7" w:history="1">
            <w:r w:rsidR="00312F06" w:rsidRPr="00CB19D2">
              <w:rPr>
                <w:rStyle w:val="Hiperpovezava"/>
                <w:rFonts w:eastAsia="Calibri" w:cstheme="minorHAnsi"/>
                <w:i/>
                <w:iCs/>
                <w:noProof/>
              </w:rPr>
              <w:t>PRILOGA ŠT. 5</w:t>
            </w:r>
            <w:r w:rsidR="00312F06">
              <w:rPr>
                <w:noProof/>
                <w:webHidden/>
              </w:rPr>
              <w:tab/>
            </w:r>
            <w:r w:rsidR="00312F06">
              <w:rPr>
                <w:noProof/>
                <w:webHidden/>
              </w:rPr>
              <w:fldChar w:fldCharType="begin"/>
            </w:r>
            <w:r w:rsidR="00312F06">
              <w:rPr>
                <w:noProof/>
                <w:webHidden/>
              </w:rPr>
              <w:instrText xml:space="preserve"> PAGEREF _Toc510023897 \h </w:instrText>
            </w:r>
            <w:r w:rsidR="00312F06">
              <w:rPr>
                <w:noProof/>
                <w:webHidden/>
              </w:rPr>
            </w:r>
            <w:r w:rsidR="00312F06">
              <w:rPr>
                <w:noProof/>
                <w:webHidden/>
              </w:rPr>
              <w:fldChar w:fldCharType="separate"/>
            </w:r>
            <w:r w:rsidR="00312F06">
              <w:rPr>
                <w:noProof/>
                <w:webHidden/>
              </w:rPr>
              <w:t>75</w:t>
            </w:r>
            <w:r w:rsidR="00312F06">
              <w:rPr>
                <w:noProof/>
                <w:webHidden/>
              </w:rPr>
              <w:fldChar w:fldCharType="end"/>
            </w:r>
          </w:hyperlink>
        </w:p>
        <w:p w14:paraId="012B2578" w14:textId="4AFE1380"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8" w:history="1">
            <w:r w:rsidR="00312F06" w:rsidRPr="00CB19D2">
              <w:rPr>
                <w:rStyle w:val="Hiperpovezava"/>
                <w:rFonts w:eastAsia="Calibri" w:cstheme="minorHAnsi"/>
                <w:i/>
                <w:iCs/>
                <w:noProof/>
                <w:spacing w:val="20"/>
                <w:lang w:eastAsia="zh-CN"/>
              </w:rPr>
              <w:t>SOGLASJE PRAVNE OSEBE ZA PRIDOBITEV OSEBNIH PODATKOV</w:t>
            </w:r>
            <w:r w:rsidR="00312F06">
              <w:rPr>
                <w:noProof/>
                <w:webHidden/>
              </w:rPr>
              <w:tab/>
            </w:r>
            <w:r w:rsidR="00312F06">
              <w:rPr>
                <w:noProof/>
                <w:webHidden/>
              </w:rPr>
              <w:fldChar w:fldCharType="begin"/>
            </w:r>
            <w:r w:rsidR="00312F06">
              <w:rPr>
                <w:noProof/>
                <w:webHidden/>
              </w:rPr>
              <w:instrText xml:space="preserve"> PAGEREF _Toc510023898 \h </w:instrText>
            </w:r>
            <w:r w:rsidR="00312F06">
              <w:rPr>
                <w:noProof/>
                <w:webHidden/>
              </w:rPr>
            </w:r>
            <w:r w:rsidR="00312F06">
              <w:rPr>
                <w:noProof/>
                <w:webHidden/>
              </w:rPr>
              <w:fldChar w:fldCharType="separate"/>
            </w:r>
            <w:r w:rsidR="00312F06">
              <w:rPr>
                <w:noProof/>
                <w:webHidden/>
              </w:rPr>
              <w:t>75</w:t>
            </w:r>
            <w:r w:rsidR="00312F06">
              <w:rPr>
                <w:noProof/>
                <w:webHidden/>
              </w:rPr>
              <w:fldChar w:fldCharType="end"/>
            </w:r>
          </w:hyperlink>
        </w:p>
        <w:p w14:paraId="6F492B4E" w14:textId="62425D4C" w:rsidR="00312F06" w:rsidRDefault="00801519">
          <w:pPr>
            <w:pStyle w:val="Kazalovsebine2"/>
            <w:tabs>
              <w:tab w:val="right" w:leader="dot" w:pos="9062"/>
            </w:tabs>
            <w:rPr>
              <w:rFonts w:eastAsiaTheme="minorEastAsia"/>
              <w:b w:val="0"/>
              <w:bCs w:val="0"/>
              <w:smallCaps w:val="0"/>
              <w:noProof/>
              <w:color w:val="auto"/>
              <w:lang w:eastAsia="sl-SI"/>
            </w:rPr>
          </w:pPr>
          <w:hyperlink w:anchor="_Toc510023899" w:history="1">
            <w:r w:rsidR="00312F06" w:rsidRPr="00CB19D2">
              <w:rPr>
                <w:rStyle w:val="Hiperpovezava"/>
                <w:rFonts w:eastAsia="Calibri" w:cstheme="minorHAnsi"/>
                <w:i/>
                <w:iCs/>
                <w:noProof/>
              </w:rPr>
              <w:t>PRILOGA ŠT. 6</w:t>
            </w:r>
            <w:r w:rsidR="00312F06">
              <w:rPr>
                <w:noProof/>
                <w:webHidden/>
              </w:rPr>
              <w:tab/>
            </w:r>
            <w:r w:rsidR="00312F06">
              <w:rPr>
                <w:noProof/>
                <w:webHidden/>
              </w:rPr>
              <w:fldChar w:fldCharType="begin"/>
            </w:r>
            <w:r w:rsidR="00312F06">
              <w:rPr>
                <w:noProof/>
                <w:webHidden/>
              </w:rPr>
              <w:instrText xml:space="preserve"> PAGEREF _Toc510023899 \h </w:instrText>
            </w:r>
            <w:r w:rsidR="00312F06">
              <w:rPr>
                <w:noProof/>
                <w:webHidden/>
              </w:rPr>
            </w:r>
            <w:r w:rsidR="00312F06">
              <w:rPr>
                <w:noProof/>
                <w:webHidden/>
              </w:rPr>
              <w:fldChar w:fldCharType="separate"/>
            </w:r>
            <w:r w:rsidR="00312F06">
              <w:rPr>
                <w:noProof/>
                <w:webHidden/>
              </w:rPr>
              <w:t>77</w:t>
            </w:r>
            <w:r w:rsidR="00312F06">
              <w:rPr>
                <w:noProof/>
                <w:webHidden/>
              </w:rPr>
              <w:fldChar w:fldCharType="end"/>
            </w:r>
          </w:hyperlink>
        </w:p>
        <w:p w14:paraId="650F50D0" w14:textId="7FF605EE"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0" w:history="1">
            <w:r w:rsidR="00312F06" w:rsidRPr="00CB19D2">
              <w:rPr>
                <w:rStyle w:val="Hiperpovezava"/>
                <w:rFonts w:eastAsia="Calibri" w:cstheme="minorHAnsi"/>
                <w:i/>
                <w:iCs/>
                <w:noProof/>
                <w:spacing w:val="20"/>
                <w:lang w:eastAsia="zh-CN"/>
              </w:rPr>
              <w:t>SOGLASJE FIZIČNE OSEBE ZA PRIDOBITEV OSEBNIH PODATKOV</w:t>
            </w:r>
            <w:r w:rsidR="00312F06">
              <w:rPr>
                <w:noProof/>
                <w:webHidden/>
              </w:rPr>
              <w:tab/>
            </w:r>
            <w:r w:rsidR="00312F06">
              <w:rPr>
                <w:noProof/>
                <w:webHidden/>
              </w:rPr>
              <w:fldChar w:fldCharType="begin"/>
            </w:r>
            <w:r w:rsidR="00312F06">
              <w:rPr>
                <w:noProof/>
                <w:webHidden/>
              </w:rPr>
              <w:instrText xml:space="preserve"> PAGEREF _Toc510023900 \h </w:instrText>
            </w:r>
            <w:r w:rsidR="00312F06">
              <w:rPr>
                <w:noProof/>
                <w:webHidden/>
              </w:rPr>
            </w:r>
            <w:r w:rsidR="00312F06">
              <w:rPr>
                <w:noProof/>
                <w:webHidden/>
              </w:rPr>
              <w:fldChar w:fldCharType="separate"/>
            </w:r>
            <w:r w:rsidR="00312F06">
              <w:rPr>
                <w:noProof/>
                <w:webHidden/>
              </w:rPr>
              <w:t>77</w:t>
            </w:r>
            <w:r w:rsidR="00312F06">
              <w:rPr>
                <w:noProof/>
                <w:webHidden/>
              </w:rPr>
              <w:fldChar w:fldCharType="end"/>
            </w:r>
          </w:hyperlink>
        </w:p>
        <w:p w14:paraId="179C1C26" w14:textId="21E4572E"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1" w:history="1">
            <w:r w:rsidR="00312F06" w:rsidRPr="00CB19D2">
              <w:rPr>
                <w:rStyle w:val="Hiperpovezava"/>
                <w:rFonts w:eastAsia="Calibri" w:cstheme="minorHAnsi"/>
                <w:i/>
                <w:iCs/>
                <w:noProof/>
              </w:rPr>
              <w:t>PRILOGA ŠT. 7</w:t>
            </w:r>
            <w:r w:rsidR="00312F06">
              <w:rPr>
                <w:noProof/>
                <w:webHidden/>
              </w:rPr>
              <w:tab/>
            </w:r>
            <w:r w:rsidR="00312F06">
              <w:rPr>
                <w:noProof/>
                <w:webHidden/>
              </w:rPr>
              <w:fldChar w:fldCharType="begin"/>
            </w:r>
            <w:r w:rsidR="00312F06">
              <w:rPr>
                <w:noProof/>
                <w:webHidden/>
              </w:rPr>
              <w:instrText xml:space="preserve"> PAGEREF _Toc510023901 \h </w:instrText>
            </w:r>
            <w:r w:rsidR="00312F06">
              <w:rPr>
                <w:noProof/>
                <w:webHidden/>
              </w:rPr>
            </w:r>
            <w:r w:rsidR="00312F06">
              <w:rPr>
                <w:noProof/>
                <w:webHidden/>
              </w:rPr>
              <w:fldChar w:fldCharType="separate"/>
            </w:r>
            <w:r w:rsidR="00312F06">
              <w:rPr>
                <w:noProof/>
                <w:webHidden/>
              </w:rPr>
              <w:t>79</w:t>
            </w:r>
            <w:r w:rsidR="00312F06">
              <w:rPr>
                <w:noProof/>
                <w:webHidden/>
              </w:rPr>
              <w:fldChar w:fldCharType="end"/>
            </w:r>
          </w:hyperlink>
        </w:p>
        <w:p w14:paraId="5AF09673" w14:textId="5F1D5673"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2" w:history="1">
            <w:r w:rsidR="00312F06" w:rsidRPr="00CB19D2">
              <w:rPr>
                <w:rStyle w:val="Hiperpovezava"/>
                <w:rFonts w:eastAsia="Calibri" w:cstheme="minorHAnsi"/>
                <w:i/>
                <w:iCs/>
                <w:noProof/>
                <w:spacing w:val="20"/>
                <w:lang w:eastAsia="zh-CN"/>
              </w:rPr>
              <w:t>IZJAVA O KADROVSKI SPOSOBNOSTI IN TEHNIČNI USPOSOBLJENOSTI</w:t>
            </w:r>
            <w:r w:rsidR="00312F06">
              <w:rPr>
                <w:noProof/>
                <w:webHidden/>
              </w:rPr>
              <w:tab/>
            </w:r>
            <w:r w:rsidR="00312F06">
              <w:rPr>
                <w:noProof/>
                <w:webHidden/>
              </w:rPr>
              <w:fldChar w:fldCharType="begin"/>
            </w:r>
            <w:r w:rsidR="00312F06">
              <w:rPr>
                <w:noProof/>
                <w:webHidden/>
              </w:rPr>
              <w:instrText xml:space="preserve"> PAGEREF _Toc510023902 \h </w:instrText>
            </w:r>
            <w:r w:rsidR="00312F06">
              <w:rPr>
                <w:noProof/>
                <w:webHidden/>
              </w:rPr>
            </w:r>
            <w:r w:rsidR="00312F06">
              <w:rPr>
                <w:noProof/>
                <w:webHidden/>
              </w:rPr>
              <w:fldChar w:fldCharType="separate"/>
            </w:r>
            <w:r w:rsidR="00312F06">
              <w:rPr>
                <w:noProof/>
                <w:webHidden/>
              </w:rPr>
              <w:t>79</w:t>
            </w:r>
            <w:r w:rsidR="00312F06">
              <w:rPr>
                <w:noProof/>
                <w:webHidden/>
              </w:rPr>
              <w:fldChar w:fldCharType="end"/>
            </w:r>
          </w:hyperlink>
        </w:p>
        <w:p w14:paraId="5AC89FE7" w14:textId="792329B1"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3" w:history="1">
            <w:r w:rsidR="00312F06" w:rsidRPr="00CB19D2">
              <w:rPr>
                <w:rStyle w:val="Hiperpovezava"/>
                <w:rFonts w:eastAsia="Calibri" w:cstheme="minorHAnsi"/>
                <w:i/>
                <w:iCs/>
                <w:noProof/>
              </w:rPr>
              <w:t>PRILOGA ŠT. 8</w:t>
            </w:r>
            <w:r w:rsidR="00312F06">
              <w:rPr>
                <w:noProof/>
                <w:webHidden/>
              </w:rPr>
              <w:tab/>
            </w:r>
            <w:r w:rsidR="00312F06">
              <w:rPr>
                <w:noProof/>
                <w:webHidden/>
              </w:rPr>
              <w:fldChar w:fldCharType="begin"/>
            </w:r>
            <w:r w:rsidR="00312F06">
              <w:rPr>
                <w:noProof/>
                <w:webHidden/>
              </w:rPr>
              <w:instrText xml:space="preserve"> PAGEREF _Toc510023903 \h </w:instrText>
            </w:r>
            <w:r w:rsidR="00312F06">
              <w:rPr>
                <w:noProof/>
                <w:webHidden/>
              </w:rPr>
            </w:r>
            <w:r w:rsidR="00312F06">
              <w:rPr>
                <w:noProof/>
                <w:webHidden/>
              </w:rPr>
              <w:fldChar w:fldCharType="separate"/>
            </w:r>
            <w:r w:rsidR="00312F06">
              <w:rPr>
                <w:noProof/>
                <w:webHidden/>
              </w:rPr>
              <w:t>81</w:t>
            </w:r>
            <w:r w:rsidR="00312F06">
              <w:rPr>
                <w:noProof/>
                <w:webHidden/>
              </w:rPr>
              <w:fldChar w:fldCharType="end"/>
            </w:r>
          </w:hyperlink>
        </w:p>
        <w:p w14:paraId="5DAB50DC" w14:textId="309D1C07"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4" w:history="1">
            <w:r w:rsidR="00312F06" w:rsidRPr="00CB19D2">
              <w:rPr>
                <w:rStyle w:val="Hiperpovezava"/>
                <w:rFonts w:eastAsia="Calibri" w:cstheme="minorHAnsi"/>
                <w:i/>
                <w:iCs/>
                <w:noProof/>
                <w:spacing w:val="20"/>
                <w:lang w:eastAsia="zh-CN"/>
              </w:rPr>
              <w:t>IZJAVA O IZPOLNJEVANJU TEHNIČNIH ZAHTEV ZA STROJNO OPREMO</w:t>
            </w:r>
            <w:r w:rsidR="00312F06">
              <w:rPr>
                <w:noProof/>
                <w:webHidden/>
              </w:rPr>
              <w:tab/>
            </w:r>
            <w:r w:rsidR="00312F06">
              <w:rPr>
                <w:noProof/>
                <w:webHidden/>
              </w:rPr>
              <w:fldChar w:fldCharType="begin"/>
            </w:r>
            <w:r w:rsidR="00312F06">
              <w:rPr>
                <w:noProof/>
                <w:webHidden/>
              </w:rPr>
              <w:instrText xml:space="preserve"> PAGEREF _Toc510023904 \h </w:instrText>
            </w:r>
            <w:r w:rsidR="00312F06">
              <w:rPr>
                <w:noProof/>
                <w:webHidden/>
              </w:rPr>
            </w:r>
            <w:r w:rsidR="00312F06">
              <w:rPr>
                <w:noProof/>
                <w:webHidden/>
              </w:rPr>
              <w:fldChar w:fldCharType="separate"/>
            </w:r>
            <w:r w:rsidR="00312F06">
              <w:rPr>
                <w:noProof/>
                <w:webHidden/>
              </w:rPr>
              <w:t>81</w:t>
            </w:r>
            <w:r w:rsidR="00312F06">
              <w:rPr>
                <w:noProof/>
                <w:webHidden/>
              </w:rPr>
              <w:fldChar w:fldCharType="end"/>
            </w:r>
          </w:hyperlink>
        </w:p>
        <w:p w14:paraId="1049F000" w14:textId="08652C24"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5" w:history="1">
            <w:r w:rsidR="00312F06" w:rsidRPr="00CB19D2">
              <w:rPr>
                <w:rStyle w:val="Hiperpovezava"/>
                <w:rFonts w:eastAsia="Calibri" w:cstheme="minorHAnsi"/>
                <w:i/>
                <w:iCs/>
                <w:noProof/>
              </w:rPr>
              <w:t>PRILOGA ŠT. 9</w:t>
            </w:r>
            <w:r w:rsidR="00312F06">
              <w:rPr>
                <w:noProof/>
                <w:webHidden/>
              </w:rPr>
              <w:tab/>
            </w:r>
            <w:r w:rsidR="00312F06">
              <w:rPr>
                <w:noProof/>
                <w:webHidden/>
              </w:rPr>
              <w:fldChar w:fldCharType="begin"/>
            </w:r>
            <w:r w:rsidR="00312F06">
              <w:rPr>
                <w:noProof/>
                <w:webHidden/>
              </w:rPr>
              <w:instrText xml:space="preserve"> PAGEREF _Toc510023905 \h </w:instrText>
            </w:r>
            <w:r w:rsidR="00312F06">
              <w:rPr>
                <w:noProof/>
                <w:webHidden/>
              </w:rPr>
            </w:r>
            <w:r w:rsidR="00312F06">
              <w:rPr>
                <w:noProof/>
                <w:webHidden/>
              </w:rPr>
              <w:fldChar w:fldCharType="separate"/>
            </w:r>
            <w:r w:rsidR="00312F06">
              <w:rPr>
                <w:noProof/>
                <w:webHidden/>
              </w:rPr>
              <w:t>82</w:t>
            </w:r>
            <w:r w:rsidR="00312F06">
              <w:rPr>
                <w:noProof/>
                <w:webHidden/>
              </w:rPr>
              <w:fldChar w:fldCharType="end"/>
            </w:r>
          </w:hyperlink>
        </w:p>
        <w:p w14:paraId="7F88EEF0" w14:textId="429AFC4D"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6" w:history="1">
            <w:r w:rsidR="00312F06" w:rsidRPr="00CB19D2">
              <w:rPr>
                <w:rStyle w:val="Hiperpovezava"/>
                <w:rFonts w:cstheme="minorHAnsi"/>
                <w:i/>
                <w:iCs/>
                <w:noProof/>
                <w:spacing w:val="20"/>
                <w:lang w:eastAsia="zh-CN"/>
              </w:rPr>
              <w:t>IZJAVA O SERVISNI SLUŽBI IN GARANCIJI ZA DOBAVLJENO STROJNO OPREMO</w:t>
            </w:r>
            <w:r w:rsidR="00312F06">
              <w:rPr>
                <w:noProof/>
                <w:webHidden/>
              </w:rPr>
              <w:tab/>
            </w:r>
            <w:r w:rsidR="00312F06">
              <w:rPr>
                <w:noProof/>
                <w:webHidden/>
              </w:rPr>
              <w:fldChar w:fldCharType="begin"/>
            </w:r>
            <w:r w:rsidR="00312F06">
              <w:rPr>
                <w:noProof/>
                <w:webHidden/>
              </w:rPr>
              <w:instrText xml:space="preserve"> PAGEREF _Toc510023906 \h </w:instrText>
            </w:r>
            <w:r w:rsidR="00312F06">
              <w:rPr>
                <w:noProof/>
                <w:webHidden/>
              </w:rPr>
            </w:r>
            <w:r w:rsidR="00312F06">
              <w:rPr>
                <w:noProof/>
                <w:webHidden/>
              </w:rPr>
              <w:fldChar w:fldCharType="separate"/>
            </w:r>
            <w:r w:rsidR="00312F06">
              <w:rPr>
                <w:noProof/>
                <w:webHidden/>
              </w:rPr>
              <w:t>82</w:t>
            </w:r>
            <w:r w:rsidR="00312F06">
              <w:rPr>
                <w:noProof/>
                <w:webHidden/>
              </w:rPr>
              <w:fldChar w:fldCharType="end"/>
            </w:r>
          </w:hyperlink>
        </w:p>
        <w:p w14:paraId="43435D35" w14:textId="617CCA98"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7" w:history="1">
            <w:r w:rsidR="00312F06" w:rsidRPr="00CB19D2">
              <w:rPr>
                <w:rStyle w:val="Hiperpovezava"/>
                <w:rFonts w:cstheme="minorHAnsi"/>
                <w:iCs/>
                <w:noProof/>
              </w:rPr>
              <w:t>PRILOGA št. 10</w:t>
            </w:r>
            <w:r w:rsidR="00312F06">
              <w:rPr>
                <w:noProof/>
                <w:webHidden/>
              </w:rPr>
              <w:tab/>
            </w:r>
            <w:r w:rsidR="00312F06">
              <w:rPr>
                <w:noProof/>
                <w:webHidden/>
              </w:rPr>
              <w:fldChar w:fldCharType="begin"/>
            </w:r>
            <w:r w:rsidR="00312F06">
              <w:rPr>
                <w:noProof/>
                <w:webHidden/>
              </w:rPr>
              <w:instrText xml:space="preserve"> PAGEREF _Toc510023907 \h </w:instrText>
            </w:r>
            <w:r w:rsidR="00312F06">
              <w:rPr>
                <w:noProof/>
                <w:webHidden/>
              </w:rPr>
            </w:r>
            <w:r w:rsidR="00312F06">
              <w:rPr>
                <w:noProof/>
                <w:webHidden/>
              </w:rPr>
              <w:fldChar w:fldCharType="separate"/>
            </w:r>
            <w:r w:rsidR="00312F06">
              <w:rPr>
                <w:noProof/>
                <w:webHidden/>
              </w:rPr>
              <w:t>83</w:t>
            </w:r>
            <w:r w:rsidR="00312F06">
              <w:rPr>
                <w:noProof/>
                <w:webHidden/>
              </w:rPr>
              <w:fldChar w:fldCharType="end"/>
            </w:r>
          </w:hyperlink>
        </w:p>
        <w:p w14:paraId="0A5B8303" w14:textId="5D3865C5"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8" w:history="1">
            <w:r w:rsidR="00312F06" w:rsidRPr="00CB19D2">
              <w:rPr>
                <w:rStyle w:val="Hiperpovezava"/>
                <w:rFonts w:cstheme="minorHAnsi"/>
                <w:noProof/>
                <w:lang w:eastAsia="zh-CN"/>
              </w:rPr>
              <w:t>VZOREC POGODBE</w:t>
            </w:r>
            <w:r w:rsidR="00312F06">
              <w:rPr>
                <w:noProof/>
                <w:webHidden/>
              </w:rPr>
              <w:tab/>
            </w:r>
            <w:r w:rsidR="00312F06">
              <w:rPr>
                <w:noProof/>
                <w:webHidden/>
              </w:rPr>
              <w:fldChar w:fldCharType="begin"/>
            </w:r>
            <w:r w:rsidR="00312F06">
              <w:rPr>
                <w:noProof/>
                <w:webHidden/>
              </w:rPr>
              <w:instrText xml:space="preserve"> PAGEREF _Toc510023908 \h </w:instrText>
            </w:r>
            <w:r w:rsidR="00312F06">
              <w:rPr>
                <w:noProof/>
                <w:webHidden/>
              </w:rPr>
            </w:r>
            <w:r w:rsidR="00312F06">
              <w:rPr>
                <w:noProof/>
                <w:webHidden/>
              </w:rPr>
              <w:fldChar w:fldCharType="separate"/>
            </w:r>
            <w:r w:rsidR="00312F06">
              <w:rPr>
                <w:noProof/>
                <w:webHidden/>
              </w:rPr>
              <w:t>83</w:t>
            </w:r>
            <w:r w:rsidR="00312F06">
              <w:rPr>
                <w:noProof/>
                <w:webHidden/>
              </w:rPr>
              <w:fldChar w:fldCharType="end"/>
            </w:r>
          </w:hyperlink>
        </w:p>
        <w:p w14:paraId="73BDCBE0" w14:textId="16357C08" w:rsidR="00312F06" w:rsidRDefault="00801519">
          <w:pPr>
            <w:pStyle w:val="Kazalovsebine2"/>
            <w:tabs>
              <w:tab w:val="right" w:leader="dot" w:pos="9062"/>
            </w:tabs>
            <w:rPr>
              <w:rFonts w:eastAsiaTheme="minorEastAsia"/>
              <w:b w:val="0"/>
              <w:bCs w:val="0"/>
              <w:smallCaps w:val="0"/>
              <w:noProof/>
              <w:color w:val="auto"/>
              <w:lang w:eastAsia="sl-SI"/>
            </w:rPr>
          </w:pPr>
          <w:hyperlink w:anchor="_Toc510023909" w:history="1">
            <w:r w:rsidR="00312F06" w:rsidRPr="00CB19D2">
              <w:rPr>
                <w:rStyle w:val="Hiperpovezava"/>
                <w:rFonts w:eastAsia="Calibri" w:cstheme="minorHAnsi"/>
                <w:i/>
                <w:iCs/>
                <w:noProof/>
              </w:rPr>
              <w:t>PRILOGA št. 11</w:t>
            </w:r>
            <w:r w:rsidR="00312F06">
              <w:rPr>
                <w:noProof/>
                <w:webHidden/>
              </w:rPr>
              <w:tab/>
            </w:r>
            <w:r w:rsidR="00312F06">
              <w:rPr>
                <w:noProof/>
                <w:webHidden/>
              </w:rPr>
              <w:fldChar w:fldCharType="begin"/>
            </w:r>
            <w:r w:rsidR="00312F06">
              <w:rPr>
                <w:noProof/>
                <w:webHidden/>
              </w:rPr>
              <w:instrText xml:space="preserve"> PAGEREF _Toc510023909 \h </w:instrText>
            </w:r>
            <w:r w:rsidR="00312F06">
              <w:rPr>
                <w:noProof/>
                <w:webHidden/>
              </w:rPr>
            </w:r>
            <w:r w:rsidR="00312F06">
              <w:rPr>
                <w:noProof/>
                <w:webHidden/>
              </w:rPr>
              <w:fldChar w:fldCharType="separate"/>
            </w:r>
            <w:r w:rsidR="00312F06">
              <w:rPr>
                <w:noProof/>
                <w:webHidden/>
              </w:rPr>
              <w:t>102</w:t>
            </w:r>
            <w:r w:rsidR="00312F06">
              <w:rPr>
                <w:noProof/>
                <w:webHidden/>
              </w:rPr>
              <w:fldChar w:fldCharType="end"/>
            </w:r>
          </w:hyperlink>
        </w:p>
        <w:p w14:paraId="53433CA5" w14:textId="6E00B434" w:rsidR="00312F06" w:rsidRDefault="00801519">
          <w:pPr>
            <w:pStyle w:val="Kazalovsebine2"/>
            <w:tabs>
              <w:tab w:val="right" w:leader="dot" w:pos="9062"/>
            </w:tabs>
            <w:rPr>
              <w:rFonts w:eastAsiaTheme="minorEastAsia"/>
              <w:b w:val="0"/>
              <w:bCs w:val="0"/>
              <w:smallCaps w:val="0"/>
              <w:noProof/>
              <w:color w:val="auto"/>
              <w:lang w:eastAsia="sl-SI"/>
            </w:rPr>
          </w:pPr>
          <w:hyperlink w:anchor="_Toc510023910" w:history="1">
            <w:r w:rsidR="00312F06" w:rsidRPr="00CB19D2">
              <w:rPr>
                <w:rStyle w:val="Hiperpovezava"/>
                <w:noProof/>
                <w:lang w:eastAsia="zh-CN"/>
              </w:rPr>
              <w:t>SEZNAM REFERENČNIH POSLOV</w:t>
            </w:r>
            <w:r w:rsidR="00312F06">
              <w:rPr>
                <w:noProof/>
                <w:webHidden/>
              </w:rPr>
              <w:tab/>
            </w:r>
            <w:r w:rsidR="00312F06">
              <w:rPr>
                <w:noProof/>
                <w:webHidden/>
              </w:rPr>
              <w:fldChar w:fldCharType="begin"/>
            </w:r>
            <w:r w:rsidR="00312F06">
              <w:rPr>
                <w:noProof/>
                <w:webHidden/>
              </w:rPr>
              <w:instrText xml:space="preserve"> PAGEREF _Toc510023910 \h </w:instrText>
            </w:r>
            <w:r w:rsidR="00312F06">
              <w:rPr>
                <w:noProof/>
                <w:webHidden/>
              </w:rPr>
            </w:r>
            <w:r w:rsidR="00312F06">
              <w:rPr>
                <w:noProof/>
                <w:webHidden/>
              </w:rPr>
              <w:fldChar w:fldCharType="separate"/>
            </w:r>
            <w:r w:rsidR="00312F06">
              <w:rPr>
                <w:noProof/>
                <w:webHidden/>
              </w:rPr>
              <w:t>102</w:t>
            </w:r>
            <w:r w:rsidR="00312F06">
              <w:rPr>
                <w:noProof/>
                <w:webHidden/>
              </w:rPr>
              <w:fldChar w:fldCharType="end"/>
            </w:r>
          </w:hyperlink>
        </w:p>
        <w:p w14:paraId="557A71E9" w14:textId="0CA952FC" w:rsidR="00312F06" w:rsidRDefault="00801519">
          <w:pPr>
            <w:pStyle w:val="Kazalovsebine2"/>
            <w:tabs>
              <w:tab w:val="right" w:leader="dot" w:pos="9062"/>
            </w:tabs>
            <w:rPr>
              <w:rFonts w:eastAsiaTheme="minorEastAsia"/>
              <w:b w:val="0"/>
              <w:bCs w:val="0"/>
              <w:smallCaps w:val="0"/>
              <w:noProof/>
              <w:color w:val="auto"/>
              <w:lang w:eastAsia="sl-SI"/>
            </w:rPr>
          </w:pPr>
          <w:hyperlink w:anchor="_Toc510023911" w:history="1">
            <w:r w:rsidR="00312F06" w:rsidRPr="00CB19D2">
              <w:rPr>
                <w:rStyle w:val="Hiperpovezava"/>
                <w:rFonts w:cstheme="minorHAnsi"/>
                <w:noProof/>
              </w:rPr>
              <w:t>PRILOGA št. 12</w:t>
            </w:r>
            <w:r w:rsidR="00312F06">
              <w:rPr>
                <w:noProof/>
                <w:webHidden/>
              </w:rPr>
              <w:tab/>
            </w:r>
            <w:r w:rsidR="00312F06">
              <w:rPr>
                <w:noProof/>
                <w:webHidden/>
              </w:rPr>
              <w:fldChar w:fldCharType="begin"/>
            </w:r>
            <w:r w:rsidR="00312F06">
              <w:rPr>
                <w:noProof/>
                <w:webHidden/>
              </w:rPr>
              <w:instrText xml:space="preserve"> PAGEREF _Toc510023911 \h </w:instrText>
            </w:r>
            <w:r w:rsidR="00312F06">
              <w:rPr>
                <w:noProof/>
                <w:webHidden/>
              </w:rPr>
            </w:r>
            <w:r w:rsidR="00312F06">
              <w:rPr>
                <w:noProof/>
                <w:webHidden/>
              </w:rPr>
              <w:fldChar w:fldCharType="separate"/>
            </w:r>
            <w:r w:rsidR="00312F06">
              <w:rPr>
                <w:noProof/>
                <w:webHidden/>
              </w:rPr>
              <w:t>104</w:t>
            </w:r>
            <w:r w:rsidR="00312F06">
              <w:rPr>
                <w:noProof/>
                <w:webHidden/>
              </w:rPr>
              <w:fldChar w:fldCharType="end"/>
            </w:r>
          </w:hyperlink>
        </w:p>
        <w:p w14:paraId="5570EE08" w14:textId="5442E745" w:rsidR="00312F06" w:rsidRDefault="00801519">
          <w:pPr>
            <w:pStyle w:val="Kazalovsebine2"/>
            <w:tabs>
              <w:tab w:val="right" w:leader="dot" w:pos="9062"/>
            </w:tabs>
            <w:rPr>
              <w:rFonts w:eastAsiaTheme="minorEastAsia"/>
              <w:b w:val="0"/>
              <w:bCs w:val="0"/>
              <w:smallCaps w:val="0"/>
              <w:noProof/>
              <w:color w:val="auto"/>
              <w:lang w:eastAsia="sl-SI"/>
            </w:rPr>
          </w:pPr>
          <w:hyperlink w:anchor="_Toc510023912" w:history="1">
            <w:r w:rsidR="00312F06" w:rsidRPr="00CB19D2">
              <w:rPr>
                <w:rStyle w:val="Hiperpovezava"/>
                <w:rFonts w:cstheme="minorHAnsi"/>
                <w:noProof/>
                <w:lang w:eastAsia="zh-CN"/>
              </w:rPr>
              <w:t>IZJAVA O UDELEŽBI FIZIČNIH IN PRAVNIH OSEB V LASTNIŠTVU PONUDNIKA</w:t>
            </w:r>
            <w:r w:rsidR="00312F06">
              <w:rPr>
                <w:noProof/>
                <w:webHidden/>
              </w:rPr>
              <w:tab/>
            </w:r>
            <w:r w:rsidR="00312F06">
              <w:rPr>
                <w:noProof/>
                <w:webHidden/>
              </w:rPr>
              <w:fldChar w:fldCharType="begin"/>
            </w:r>
            <w:r w:rsidR="00312F06">
              <w:rPr>
                <w:noProof/>
                <w:webHidden/>
              </w:rPr>
              <w:instrText xml:space="preserve"> PAGEREF _Toc510023912 \h </w:instrText>
            </w:r>
            <w:r w:rsidR="00312F06">
              <w:rPr>
                <w:noProof/>
                <w:webHidden/>
              </w:rPr>
            </w:r>
            <w:r w:rsidR="00312F06">
              <w:rPr>
                <w:noProof/>
                <w:webHidden/>
              </w:rPr>
              <w:fldChar w:fldCharType="separate"/>
            </w:r>
            <w:r w:rsidR="00312F06">
              <w:rPr>
                <w:noProof/>
                <w:webHidden/>
              </w:rPr>
              <w:t>104</w:t>
            </w:r>
            <w:r w:rsidR="00312F06">
              <w:rPr>
                <w:noProof/>
                <w:webHidden/>
              </w:rPr>
              <w:fldChar w:fldCharType="end"/>
            </w:r>
          </w:hyperlink>
        </w:p>
        <w:p w14:paraId="68688272" w14:textId="3FDD8C69" w:rsidR="00312F06" w:rsidRDefault="00801519">
          <w:pPr>
            <w:pStyle w:val="Kazalovsebine2"/>
            <w:tabs>
              <w:tab w:val="right" w:leader="dot" w:pos="9062"/>
            </w:tabs>
            <w:rPr>
              <w:rFonts w:eastAsiaTheme="minorEastAsia"/>
              <w:b w:val="0"/>
              <w:bCs w:val="0"/>
              <w:smallCaps w:val="0"/>
              <w:noProof/>
              <w:color w:val="auto"/>
              <w:lang w:eastAsia="sl-SI"/>
            </w:rPr>
          </w:pPr>
          <w:hyperlink w:anchor="_Toc510023913" w:history="1">
            <w:r w:rsidR="00312F06" w:rsidRPr="00CB19D2">
              <w:rPr>
                <w:rStyle w:val="Hiperpovezava"/>
                <w:rFonts w:cstheme="minorHAnsi"/>
                <w:iCs/>
                <w:noProof/>
              </w:rPr>
              <w:t>PRILOGA št. 13 - OVOJNICA</w:t>
            </w:r>
            <w:r w:rsidR="00312F06">
              <w:rPr>
                <w:noProof/>
                <w:webHidden/>
              </w:rPr>
              <w:tab/>
            </w:r>
            <w:r w:rsidR="00312F06">
              <w:rPr>
                <w:noProof/>
                <w:webHidden/>
              </w:rPr>
              <w:fldChar w:fldCharType="begin"/>
            </w:r>
            <w:r w:rsidR="00312F06">
              <w:rPr>
                <w:noProof/>
                <w:webHidden/>
              </w:rPr>
              <w:instrText xml:space="preserve"> PAGEREF _Toc510023913 \h </w:instrText>
            </w:r>
            <w:r w:rsidR="00312F06">
              <w:rPr>
                <w:noProof/>
                <w:webHidden/>
              </w:rPr>
            </w:r>
            <w:r w:rsidR="00312F06">
              <w:rPr>
                <w:noProof/>
                <w:webHidden/>
              </w:rPr>
              <w:fldChar w:fldCharType="separate"/>
            </w:r>
            <w:r w:rsidR="00312F06">
              <w:rPr>
                <w:noProof/>
                <w:webHidden/>
              </w:rPr>
              <w:t>107</w:t>
            </w:r>
            <w:r w:rsidR="00312F06">
              <w:rPr>
                <w:noProof/>
                <w:webHidden/>
              </w:rPr>
              <w:fldChar w:fldCharType="end"/>
            </w:r>
          </w:hyperlink>
        </w:p>
        <w:p w14:paraId="24B7B16B" w14:textId="7DAED199" w:rsidR="004F2501" w:rsidRPr="00462CBB" w:rsidRDefault="004F2501">
          <w:pPr>
            <w:rPr>
              <w:rFonts w:asciiTheme="minorHAnsi" w:hAnsiTheme="minorHAnsi" w:cstheme="minorHAnsi"/>
            </w:rPr>
          </w:pPr>
          <w:r w:rsidRPr="00462CBB">
            <w:rPr>
              <w:rFonts w:asciiTheme="minorHAnsi" w:hAnsiTheme="minorHAnsi" w:cstheme="minorHAnsi"/>
              <w:b/>
              <w:bCs/>
            </w:rPr>
            <w:fldChar w:fldCharType="end"/>
          </w:r>
        </w:p>
      </w:sdtContent>
    </w:sdt>
    <w:p w14:paraId="01F0F77F" w14:textId="77777777" w:rsidR="009B3228" w:rsidRPr="00462CBB" w:rsidRDefault="009B3228" w:rsidP="009B3228">
      <w:pPr>
        <w:rPr>
          <w:rFonts w:asciiTheme="minorHAnsi" w:hAnsiTheme="minorHAnsi" w:cstheme="minorHAnsi"/>
        </w:rPr>
      </w:pPr>
    </w:p>
    <w:p w14:paraId="145378F0" w14:textId="77777777" w:rsidR="009B3228" w:rsidRPr="00462CBB" w:rsidRDefault="009B3228" w:rsidP="009B3228">
      <w:pPr>
        <w:rPr>
          <w:rFonts w:asciiTheme="minorHAnsi" w:hAnsiTheme="minorHAnsi" w:cstheme="minorHAnsi"/>
        </w:rPr>
      </w:pPr>
    </w:p>
    <w:p w14:paraId="615352B3" w14:textId="77777777" w:rsidR="009B3228" w:rsidRPr="00462CBB" w:rsidRDefault="00916B65" w:rsidP="005C6E60">
      <w:pPr>
        <w:pStyle w:val="Kazalovsebine1"/>
        <w:rPr>
          <w:rFonts w:eastAsiaTheme="minorEastAsia"/>
          <w:smallCaps/>
          <w:noProof/>
          <w:color w:val="auto"/>
          <w:lang w:eastAsia="sl-SI"/>
        </w:rPr>
      </w:pPr>
      <w:r w:rsidRPr="00462CBB">
        <w:fldChar w:fldCharType="begin"/>
      </w:r>
      <w:r w:rsidRPr="00462CBB">
        <w:instrText xml:space="preserve"> TOC \o "1-3" \h \z \u </w:instrText>
      </w:r>
      <w:r w:rsidRPr="00462CBB">
        <w:fldChar w:fldCharType="separate"/>
      </w:r>
    </w:p>
    <w:p w14:paraId="549880C2" w14:textId="77777777" w:rsidR="00391B44" w:rsidRPr="00462CBB" w:rsidRDefault="00391B44">
      <w:pPr>
        <w:pStyle w:val="Kazalovsebine2"/>
        <w:tabs>
          <w:tab w:val="right" w:pos="9062"/>
        </w:tabs>
        <w:rPr>
          <w:rFonts w:eastAsiaTheme="minorEastAsia" w:cstheme="minorHAnsi"/>
          <w:b w:val="0"/>
          <w:bCs w:val="0"/>
          <w:smallCaps w:val="0"/>
          <w:noProof/>
          <w:color w:val="auto"/>
          <w:lang w:eastAsia="sl-SI"/>
        </w:rPr>
      </w:pPr>
    </w:p>
    <w:p w14:paraId="7990633F" w14:textId="77777777" w:rsidR="00942091" w:rsidRPr="00462CBB" w:rsidRDefault="00916B65" w:rsidP="005715E7">
      <w:pPr>
        <w:spacing w:after="0"/>
        <w:rPr>
          <w:rFonts w:asciiTheme="minorHAnsi" w:hAnsiTheme="minorHAnsi" w:cstheme="minorHAnsi"/>
          <w:sz w:val="23"/>
          <w:szCs w:val="23"/>
        </w:rPr>
        <w:sectPr w:rsidR="00942091" w:rsidRPr="00462CBB" w:rsidSect="00A26F04">
          <w:headerReference w:type="default" r:id="rId9"/>
          <w:footerReference w:type="default" r:id="rId10"/>
          <w:headerReference w:type="first" r:id="rId11"/>
          <w:pgSz w:w="11906" w:h="16838"/>
          <w:pgMar w:top="1417" w:right="1417" w:bottom="1417" w:left="1417" w:header="567" w:footer="567" w:gutter="0"/>
          <w:cols w:space="708"/>
          <w:titlePg/>
          <w:docGrid w:linePitch="360"/>
        </w:sectPr>
      </w:pPr>
      <w:r w:rsidRPr="00462CBB">
        <w:rPr>
          <w:rFonts w:asciiTheme="minorHAnsi" w:hAnsiTheme="minorHAnsi" w:cstheme="minorHAnsi"/>
          <w:sz w:val="23"/>
          <w:szCs w:val="23"/>
        </w:rPr>
        <w:fldChar w:fldCharType="end"/>
      </w:r>
      <w:r w:rsidR="00817422" w:rsidRPr="00462CBB">
        <w:rPr>
          <w:rFonts w:asciiTheme="minorHAnsi" w:hAnsiTheme="minorHAnsi" w:cstheme="minorHAnsi"/>
          <w:sz w:val="23"/>
          <w:szCs w:val="23"/>
        </w:rPr>
        <w:br w:type="page"/>
      </w:r>
    </w:p>
    <w:p w14:paraId="333C60BF" w14:textId="77777777" w:rsidR="00817422" w:rsidRPr="00462CBB" w:rsidRDefault="00E1709E" w:rsidP="00250C72">
      <w:pPr>
        <w:spacing w:after="0"/>
        <w:rPr>
          <w:rFonts w:asciiTheme="minorHAnsi" w:hAnsiTheme="minorHAnsi" w:cstheme="minorHAnsi"/>
          <w:sz w:val="23"/>
          <w:szCs w:val="23"/>
        </w:rPr>
      </w:pPr>
      <w:r w:rsidRPr="00462CBB">
        <w:rPr>
          <w:rFonts w:asciiTheme="minorHAnsi" w:hAnsiTheme="minorHAnsi"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0F6CCEB3" wp14:editId="5C42692A">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505FB" w14:textId="77777777" w:rsidR="006C7E47" w:rsidRPr="008B496A" w:rsidRDefault="006C7E47"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CCEB3"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320505FB" w14:textId="77777777" w:rsidR="006C7E47" w:rsidRPr="008B496A" w:rsidRDefault="006C7E47"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2E5858C7" w14:textId="77777777" w:rsidR="007C2B6C" w:rsidRPr="00462CBB" w:rsidRDefault="007C2B6C" w:rsidP="009730CC">
      <w:pPr>
        <w:pStyle w:val="Odstavekseznama"/>
        <w:rPr>
          <w:rFonts w:asciiTheme="minorHAnsi" w:eastAsiaTheme="majorEastAsia" w:hAnsiTheme="minorHAnsi" w:cstheme="minorHAnsi"/>
          <w:b/>
          <w:bCs/>
          <w:color w:val="365F91" w:themeColor="accent1" w:themeShade="BF"/>
          <w:sz w:val="23"/>
          <w:szCs w:val="23"/>
        </w:rPr>
      </w:pPr>
    </w:p>
    <w:p w14:paraId="0E529885" w14:textId="77777777" w:rsidR="007C2B6C" w:rsidRPr="00462CBB" w:rsidRDefault="007C2B6C" w:rsidP="007C2B6C">
      <w:pPr>
        <w:rPr>
          <w:rFonts w:asciiTheme="minorHAnsi" w:eastAsiaTheme="majorEastAsia" w:hAnsiTheme="minorHAnsi" w:cstheme="minorHAnsi"/>
          <w:b/>
          <w:bCs/>
          <w:color w:val="365F91" w:themeColor="accent1" w:themeShade="BF"/>
          <w:sz w:val="23"/>
          <w:szCs w:val="23"/>
        </w:rPr>
      </w:pPr>
      <w:r w:rsidRPr="00462CBB">
        <w:rPr>
          <w:rFonts w:asciiTheme="minorHAnsi" w:eastAsiaTheme="majorEastAsia" w:hAnsiTheme="minorHAnsi" w:cstheme="minorHAnsi"/>
          <w:b/>
          <w:bCs/>
          <w:color w:val="365F91" w:themeColor="accent1" w:themeShade="BF"/>
          <w:sz w:val="23"/>
          <w:szCs w:val="23"/>
        </w:rPr>
        <w:br w:type="page"/>
      </w:r>
    </w:p>
    <w:p w14:paraId="11B1F212" w14:textId="77777777" w:rsidR="007F52F9" w:rsidRPr="00462CBB" w:rsidRDefault="006750E4" w:rsidP="00331936">
      <w:pPr>
        <w:pStyle w:val="Naslov1"/>
        <w:framePr w:wrap="around"/>
      </w:pPr>
      <w:bookmarkStart w:id="0" w:name="_Toc451354639"/>
      <w:bookmarkStart w:id="1" w:name="_Toc510023816"/>
      <w:r w:rsidRPr="00462CBB">
        <w:lastRenderedPageBreak/>
        <w:t>POVABILO ZAINTERESIRANIM PONUDNIKOM K SODELOVANJU</w:t>
      </w:r>
      <w:bookmarkEnd w:id="0"/>
      <w:bookmarkEnd w:id="1"/>
      <w:r w:rsidRPr="00462CBB">
        <w:t xml:space="preserve"> </w:t>
      </w:r>
    </w:p>
    <w:p w14:paraId="72A06883" w14:textId="77777777" w:rsidR="006750E4" w:rsidRPr="00462CBB" w:rsidRDefault="006750E4" w:rsidP="00250C72">
      <w:pPr>
        <w:spacing w:after="0"/>
        <w:rPr>
          <w:rFonts w:asciiTheme="minorHAnsi" w:hAnsiTheme="minorHAnsi" w:cstheme="minorHAnsi"/>
          <w:sz w:val="23"/>
          <w:szCs w:val="23"/>
        </w:rPr>
      </w:pPr>
    </w:p>
    <w:p w14:paraId="0ED670D7" w14:textId="77777777" w:rsidR="001A5888" w:rsidRPr="00462CBB" w:rsidRDefault="001A5888" w:rsidP="00250C72">
      <w:pPr>
        <w:spacing w:after="0"/>
        <w:jc w:val="both"/>
        <w:rPr>
          <w:rFonts w:asciiTheme="minorHAnsi" w:hAnsiTheme="minorHAnsi" w:cstheme="minorHAnsi"/>
          <w:sz w:val="23"/>
          <w:szCs w:val="23"/>
        </w:rPr>
      </w:pPr>
    </w:p>
    <w:p w14:paraId="53B39656" w14:textId="77777777" w:rsidR="00F67B7D" w:rsidRPr="00462CBB" w:rsidRDefault="00F67B7D" w:rsidP="00250C72">
      <w:pPr>
        <w:spacing w:after="0"/>
        <w:jc w:val="both"/>
        <w:rPr>
          <w:rFonts w:asciiTheme="minorHAnsi" w:hAnsiTheme="minorHAnsi" w:cstheme="minorHAnsi"/>
          <w:sz w:val="23"/>
          <w:szCs w:val="23"/>
        </w:rPr>
      </w:pPr>
    </w:p>
    <w:p w14:paraId="1E74DBED" w14:textId="77777777" w:rsidR="001A7251" w:rsidRPr="00462CBB" w:rsidRDefault="001A7251" w:rsidP="00250C72">
      <w:pPr>
        <w:spacing w:after="0"/>
        <w:jc w:val="both"/>
        <w:rPr>
          <w:rFonts w:asciiTheme="minorHAnsi" w:hAnsiTheme="minorHAnsi" w:cstheme="minorHAnsi"/>
          <w:sz w:val="23"/>
          <w:szCs w:val="23"/>
        </w:rPr>
      </w:pPr>
    </w:p>
    <w:p w14:paraId="68E0C07F" w14:textId="74039ED4" w:rsidR="001A7251" w:rsidRPr="00462CBB" w:rsidRDefault="001A7251" w:rsidP="001A7251">
      <w:pPr>
        <w:spacing w:after="0"/>
        <w:jc w:val="both"/>
        <w:rPr>
          <w:rFonts w:asciiTheme="minorHAnsi" w:eastAsia="Times New Roman" w:hAnsiTheme="minorHAnsi" w:cstheme="minorHAnsi"/>
          <w:kern w:val="3"/>
          <w:sz w:val="23"/>
          <w:szCs w:val="23"/>
          <w:lang w:eastAsia="zh-CN"/>
        </w:rPr>
      </w:pPr>
      <w:r w:rsidRPr="00462CBB">
        <w:rPr>
          <w:rFonts w:asciiTheme="minorHAnsi" w:hAnsiTheme="minorHAnsi" w:cstheme="minorHAnsi"/>
          <w:sz w:val="23"/>
          <w:szCs w:val="23"/>
        </w:rPr>
        <w:t>Naročnik vse zainteresirane ponudnike obvešča, da skladno z Zakonom o javnem naročanju (ZJN-3) (Uradni list RS št. 91/2015; v nadaljevanju: ZJN-3) razpisuje javno naročilo »</w:t>
      </w:r>
      <w:sdt>
        <w:sdtPr>
          <w:rPr>
            <w:rFonts w:asciiTheme="minorHAnsi" w:hAnsiTheme="minorHAnsi" w:cstheme="minorHAnsi"/>
            <w:sz w:val="23"/>
            <w:szCs w:val="23"/>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EndPr/>
        <w:sdtContent>
          <w:r w:rsidR="00F20F9A" w:rsidRPr="00C04BB4">
            <w:rPr>
              <w:rFonts w:asciiTheme="minorHAnsi" w:hAnsiTheme="minorHAnsi" w:cstheme="minorHAnsi"/>
              <w:sz w:val="23"/>
              <w:szCs w:val="23"/>
            </w:rPr>
            <w:t>Nakup in nadgradnja strojne opreme</w:t>
          </w:r>
        </w:sdtContent>
      </w:sdt>
      <w:r w:rsidRPr="00C04BB4">
        <w:rPr>
          <w:rFonts w:asciiTheme="minorHAnsi" w:hAnsiTheme="minorHAnsi" w:cstheme="minorHAnsi"/>
          <w:sz w:val="23"/>
          <w:szCs w:val="23"/>
        </w:rPr>
        <w:t xml:space="preserve">«, ki je po vsebini javno naročilo </w:t>
      </w:r>
      <w:r w:rsidRPr="00C04BB4">
        <w:rPr>
          <w:rFonts w:asciiTheme="minorHAnsi" w:eastAsia="Times New Roman" w:hAnsiTheme="minorHAnsi" w:cstheme="minorHAnsi"/>
          <w:kern w:val="3"/>
          <w:sz w:val="23"/>
          <w:szCs w:val="23"/>
          <w:lang w:eastAsia="zh-CN"/>
        </w:rPr>
        <w:t xml:space="preserve">blaga. Zainteresirani ponudniki, ki izpolnjujejo vse naročnikove pogoje, pri njih niso prisotni razlogi za izključitev ponudbe ter izpolnjujejo vse tehnične zahteve naročnika lahko oddajo svojo ponudbo v skladu z navodili, podanimi v tej dokumentaciji (ponudbo se odda z uporabo ovojnice iz Priloge št. </w:t>
      </w:r>
      <w:r w:rsidR="00796012" w:rsidRPr="00C04BB4">
        <w:rPr>
          <w:rFonts w:asciiTheme="minorHAnsi" w:eastAsia="Times New Roman" w:hAnsiTheme="minorHAnsi" w:cstheme="minorHAnsi"/>
          <w:kern w:val="3"/>
          <w:sz w:val="23"/>
          <w:szCs w:val="23"/>
          <w:lang w:eastAsia="zh-CN"/>
        </w:rPr>
        <w:t>1</w:t>
      </w:r>
      <w:r w:rsidR="00546790">
        <w:rPr>
          <w:rFonts w:asciiTheme="minorHAnsi" w:eastAsia="Times New Roman" w:hAnsiTheme="minorHAnsi" w:cstheme="minorHAnsi"/>
          <w:kern w:val="3"/>
          <w:sz w:val="23"/>
          <w:szCs w:val="23"/>
          <w:lang w:eastAsia="zh-CN"/>
        </w:rPr>
        <w:t>3</w:t>
      </w:r>
      <w:r w:rsidRPr="00462CBB">
        <w:rPr>
          <w:rFonts w:asciiTheme="minorHAnsi" w:eastAsia="Times New Roman" w:hAnsiTheme="minorHAnsi" w:cstheme="minorHAnsi"/>
          <w:kern w:val="3"/>
          <w:sz w:val="23"/>
          <w:szCs w:val="23"/>
          <w:lang w:eastAsia="zh-CN"/>
        </w:rPr>
        <w:t>).</w:t>
      </w:r>
    </w:p>
    <w:p w14:paraId="7DA0C183" w14:textId="77777777" w:rsidR="002A5928" w:rsidRPr="00462CBB" w:rsidRDefault="002A5928" w:rsidP="00250C72">
      <w:pPr>
        <w:spacing w:after="0"/>
        <w:jc w:val="both"/>
        <w:rPr>
          <w:rFonts w:asciiTheme="minorHAnsi" w:eastAsia="Times New Roman" w:hAnsiTheme="minorHAnsi" w:cstheme="minorHAnsi"/>
          <w:kern w:val="3"/>
          <w:sz w:val="23"/>
          <w:szCs w:val="23"/>
          <w:lang w:eastAsia="zh-CN"/>
        </w:rPr>
      </w:pPr>
    </w:p>
    <w:p w14:paraId="1B2CBF52" w14:textId="77777777" w:rsidR="003C79E4" w:rsidRPr="00462CBB" w:rsidRDefault="003C79E4" w:rsidP="00D544CE">
      <w:pPr>
        <w:pStyle w:val="Naslov2"/>
      </w:pPr>
      <w:bookmarkStart w:id="2" w:name="_Toc451354640"/>
      <w:bookmarkStart w:id="3" w:name="_Toc510023817"/>
      <w:r w:rsidRPr="00462CBB">
        <w:t>Predmet javnega naročila</w:t>
      </w:r>
      <w:bookmarkEnd w:id="2"/>
      <w:bookmarkEnd w:id="3"/>
    </w:p>
    <w:p w14:paraId="2E2145F8" w14:textId="559E0E3E" w:rsidR="005D1B6F" w:rsidRPr="00C04BB4" w:rsidRDefault="00B03A23" w:rsidP="005D1B6F">
      <w:p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Predmet javnega naročila »</w:t>
      </w:r>
      <w:sdt>
        <w:sdtPr>
          <w:rPr>
            <w:rFonts w:asciiTheme="minorHAnsi" w:eastAsia="Times New Roman" w:hAnsiTheme="minorHAnsi" w:cstheme="minorHAnsi"/>
            <w:kern w:val="3"/>
            <w:sz w:val="23"/>
            <w:szCs w:val="23"/>
            <w:lang w:eastAsia="zh-CN"/>
          </w:rPr>
          <w:alias w:val="Naslov"/>
          <w:tag w:val=""/>
          <w:id w:val="1775517679"/>
          <w:placeholder>
            <w:docPart w:val="61EE69E8334F4092A1E86A4EC77A5D18"/>
          </w:placeholder>
          <w:dataBinding w:prefixMappings="xmlns:ns0='http://purl.org/dc/elements/1.1/' xmlns:ns1='http://schemas.openxmlformats.org/package/2006/metadata/core-properties' " w:xpath="/ns1:coreProperties[1]/ns0:title[1]" w:storeItemID="{6C3C8BC8-F283-45AE-878A-BAB7291924A1}"/>
          <w:text/>
        </w:sdtPr>
        <w:sdtEndPr/>
        <w:sdtContent>
          <w:r w:rsidR="00F20F9A" w:rsidRPr="00C04BB4">
            <w:rPr>
              <w:rFonts w:asciiTheme="minorHAnsi" w:eastAsia="Times New Roman" w:hAnsiTheme="minorHAnsi" w:cstheme="minorHAnsi"/>
              <w:kern w:val="3"/>
              <w:sz w:val="23"/>
              <w:szCs w:val="23"/>
              <w:lang w:eastAsia="zh-CN"/>
            </w:rPr>
            <w:t>Nakup in nadgradnja strojne opreme</w:t>
          </w:r>
        </w:sdtContent>
      </w:sdt>
      <w:r w:rsidRPr="00C04BB4">
        <w:rPr>
          <w:rFonts w:asciiTheme="minorHAnsi" w:eastAsia="Times New Roman" w:hAnsiTheme="minorHAnsi" w:cstheme="minorHAnsi"/>
          <w:kern w:val="3"/>
          <w:sz w:val="23"/>
          <w:szCs w:val="23"/>
          <w:lang w:eastAsia="zh-CN"/>
        </w:rPr>
        <w:t xml:space="preserve">« zajema nakup </w:t>
      </w:r>
      <w:r w:rsidR="008378D0" w:rsidRPr="00C04BB4">
        <w:rPr>
          <w:rFonts w:asciiTheme="minorHAnsi" w:eastAsia="Times New Roman" w:hAnsiTheme="minorHAnsi" w:cstheme="minorHAnsi"/>
          <w:kern w:val="3"/>
          <w:sz w:val="23"/>
          <w:szCs w:val="23"/>
          <w:lang w:eastAsia="zh-CN"/>
        </w:rPr>
        <w:t xml:space="preserve">novih </w:t>
      </w:r>
      <w:r w:rsidR="00B4155E" w:rsidRPr="00C04BB4">
        <w:rPr>
          <w:rFonts w:asciiTheme="minorHAnsi" w:eastAsia="Times New Roman" w:hAnsiTheme="minorHAnsi" w:cstheme="minorHAnsi"/>
          <w:kern w:val="3"/>
          <w:sz w:val="23"/>
          <w:szCs w:val="23"/>
          <w:lang w:eastAsia="zh-CN"/>
        </w:rPr>
        <w:t xml:space="preserve">in nadgradnjo obstoječih strežnikov in diskovnih polj. V sklopu predmeta javnega naročila se upošteva tudi montaža </w:t>
      </w:r>
      <w:r w:rsidR="00654F83" w:rsidRPr="00C04BB4">
        <w:rPr>
          <w:rFonts w:asciiTheme="minorHAnsi" w:eastAsia="Times New Roman" w:hAnsiTheme="minorHAnsi" w:cstheme="minorHAnsi"/>
          <w:kern w:val="3"/>
          <w:sz w:val="23"/>
          <w:szCs w:val="23"/>
          <w:lang w:eastAsia="zh-CN"/>
        </w:rPr>
        <w:t xml:space="preserve">in zagon strojne </w:t>
      </w:r>
      <w:r w:rsidR="00B4155E" w:rsidRPr="00C04BB4">
        <w:rPr>
          <w:rFonts w:asciiTheme="minorHAnsi" w:eastAsia="Times New Roman" w:hAnsiTheme="minorHAnsi" w:cstheme="minorHAnsi"/>
          <w:kern w:val="3"/>
          <w:sz w:val="23"/>
          <w:szCs w:val="23"/>
          <w:lang w:eastAsia="zh-CN"/>
        </w:rPr>
        <w:t>opreme</w:t>
      </w:r>
      <w:r w:rsidR="00BF529A" w:rsidRPr="00C04BB4">
        <w:rPr>
          <w:rFonts w:asciiTheme="minorHAnsi" w:eastAsia="Times New Roman" w:hAnsiTheme="minorHAnsi" w:cstheme="minorHAnsi"/>
          <w:kern w:val="3"/>
          <w:sz w:val="23"/>
          <w:szCs w:val="23"/>
          <w:lang w:eastAsia="zh-CN"/>
        </w:rPr>
        <w:t xml:space="preserve">. </w:t>
      </w:r>
      <w:r w:rsidR="005D1B6F" w:rsidRPr="00C04BB4">
        <w:rPr>
          <w:rFonts w:asciiTheme="minorHAnsi" w:eastAsia="Times New Roman" w:hAnsiTheme="minorHAnsi" w:cstheme="minorHAnsi"/>
          <w:kern w:val="3"/>
          <w:sz w:val="23"/>
          <w:szCs w:val="23"/>
          <w:lang w:eastAsia="zh-CN"/>
        </w:rPr>
        <w:t>Vsa ponujena strojna oprema mora ustrezati vsem zahtevam naročnika, navedenim v tej dokumentaciji za oddajo javnega naročila.</w:t>
      </w:r>
    </w:p>
    <w:p w14:paraId="2433F078" w14:textId="77777777" w:rsidR="005D1B6F" w:rsidRPr="00C04BB4" w:rsidRDefault="005D1B6F" w:rsidP="00B03A23">
      <w:pPr>
        <w:spacing w:after="0"/>
        <w:jc w:val="both"/>
        <w:rPr>
          <w:rFonts w:asciiTheme="minorHAnsi" w:eastAsia="Times New Roman" w:hAnsiTheme="minorHAnsi" w:cstheme="minorHAnsi"/>
          <w:kern w:val="3"/>
          <w:sz w:val="23"/>
          <w:szCs w:val="23"/>
          <w:lang w:eastAsia="zh-CN"/>
        </w:rPr>
      </w:pPr>
    </w:p>
    <w:p w14:paraId="05E7F02D" w14:textId="66644DA1" w:rsidR="005D1B6F" w:rsidRPr="00C04BB4" w:rsidRDefault="00724214" w:rsidP="00B03A23">
      <w:pPr>
        <w:spacing w:after="0"/>
        <w:jc w:val="both"/>
        <w:rPr>
          <w:rFonts w:asciiTheme="minorHAnsi" w:eastAsia="Times New Roman" w:hAnsiTheme="minorHAnsi" w:cstheme="minorHAnsi"/>
          <w:kern w:val="3"/>
          <w:sz w:val="23"/>
          <w:szCs w:val="23"/>
          <w:lang w:eastAsia="zh-CN"/>
        </w:rPr>
      </w:pPr>
      <w:r w:rsidRPr="00C04BB4">
        <w:rPr>
          <w:rFonts w:asciiTheme="minorHAnsi" w:eastAsia="Times New Roman" w:hAnsiTheme="minorHAnsi" w:cstheme="minorHAnsi"/>
          <w:kern w:val="3"/>
          <w:sz w:val="23"/>
          <w:szCs w:val="23"/>
          <w:lang w:eastAsia="zh-CN"/>
        </w:rPr>
        <w:t xml:space="preserve">Pri predmetu javnega naročila mora </w:t>
      </w:r>
      <w:r w:rsidR="005D1B6F" w:rsidRPr="00C04BB4">
        <w:rPr>
          <w:rFonts w:asciiTheme="minorHAnsi" w:eastAsia="Times New Roman" w:hAnsiTheme="minorHAnsi" w:cstheme="minorHAnsi"/>
          <w:kern w:val="3"/>
          <w:sz w:val="23"/>
          <w:szCs w:val="23"/>
          <w:lang w:eastAsia="zh-CN"/>
        </w:rPr>
        <w:t>ponudnik</w:t>
      </w:r>
      <w:r w:rsidRPr="00C04BB4">
        <w:rPr>
          <w:rFonts w:asciiTheme="minorHAnsi" w:eastAsia="Times New Roman" w:hAnsiTheme="minorHAnsi" w:cstheme="minorHAnsi"/>
          <w:kern w:val="3"/>
          <w:sz w:val="23"/>
          <w:szCs w:val="23"/>
          <w:lang w:eastAsia="zh-CN"/>
        </w:rPr>
        <w:t xml:space="preserve"> upoštevati tehnične </w:t>
      </w:r>
      <w:r w:rsidR="001A7251" w:rsidRPr="00C04BB4">
        <w:rPr>
          <w:rFonts w:asciiTheme="minorHAnsi" w:eastAsia="Times New Roman" w:hAnsiTheme="minorHAnsi" w:cstheme="minorHAnsi"/>
          <w:kern w:val="3"/>
          <w:sz w:val="23"/>
          <w:szCs w:val="23"/>
          <w:lang w:eastAsia="zh-CN"/>
        </w:rPr>
        <w:t>specifikacije</w:t>
      </w:r>
      <w:r w:rsidR="00B4155E" w:rsidRPr="00C04BB4">
        <w:rPr>
          <w:rFonts w:asciiTheme="minorHAnsi" w:eastAsia="Times New Roman" w:hAnsiTheme="minorHAnsi" w:cstheme="minorHAnsi"/>
          <w:kern w:val="3"/>
          <w:sz w:val="23"/>
          <w:szCs w:val="23"/>
          <w:lang w:eastAsia="zh-CN"/>
        </w:rPr>
        <w:t xml:space="preserve"> že obstoječe opreme, </w:t>
      </w:r>
      <w:r w:rsidR="0067661F" w:rsidRPr="00C04BB4">
        <w:rPr>
          <w:rFonts w:asciiTheme="minorHAnsi" w:eastAsia="Times New Roman" w:hAnsiTheme="minorHAnsi" w:cstheme="minorHAnsi"/>
          <w:kern w:val="3"/>
          <w:sz w:val="23"/>
          <w:szCs w:val="23"/>
          <w:lang w:eastAsia="zh-CN"/>
        </w:rPr>
        <w:t xml:space="preserve">katere so opredeljene v </w:t>
      </w:r>
      <w:r w:rsidR="00875529" w:rsidRPr="00C04BB4">
        <w:rPr>
          <w:rFonts w:asciiTheme="minorHAnsi" w:eastAsia="Times New Roman" w:hAnsiTheme="minorHAnsi" w:cstheme="minorHAnsi"/>
          <w:kern w:val="3"/>
          <w:sz w:val="23"/>
          <w:szCs w:val="23"/>
          <w:lang w:eastAsia="zh-CN"/>
        </w:rPr>
        <w:t xml:space="preserve">poglavju 12. Tehnične specifikacije in </w:t>
      </w:r>
      <w:r w:rsidR="00976FB3" w:rsidRPr="00C04BB4">
        <w:rPr>
          <w:rFonts w:asciiTheme="minorHAnsi" w:eastAsia="Times New Roman" w:hAnsiTheme="minorHAnsi" w:cstheme="minorHAnsi"/>
          <w:kern w:val="3"/>
          <w:sz w:val="23"/>
          <w:szCs w:val="23"/>
          <w:lang w:eastAsia="zh-CN"/>
        </w:rPr>
        <w:t>so</w:t>
      </w:r>
      <w:r w:rsidR="00875529" w:rsidRPr="00C04BB4">
        <w:rPr>
          <w:rFonts w:asciiTheme="minorHAnsi" w:eastAsia="Times New Roman" w:hAnsiTheme="minorHAnsi" w:cstheme="minorHAnsi"/>
          <w:kern w:val="3"/>
          <w:sz w:val="23"/>
          <w:szCs w:val="23"/>
          <w:lang w:eastAsia="zh-CN"/>
        </w:rPr>
        <w:t xml:space="preserve"> </w:t>
      </w:r>
      <w:r w:rsidR="0067661F" w:rsidRPr="00C04BB4">
        <w:rPr>
          <w:rFonts w:asciiTheme="minorHAnsi" w:eastAsia="Times New Roman" w:hAnsiTheme="minorHAnsi" w:cstheme="minorHAnsi"/>
          <w:kern w:val="3"/>
          <w:sz w:val="23"/>
          <w:szCs w:val="23"/>
          <w:lang w:eastAsia="zh-CN"/>
        </w:rPr>
        <w:t>razpoložljiv</w:t>
      </w:r>
      <w:r w:rsidR="00976FB3" w:rsidRPr="00C04BB4">
        <w:rPr>
          <w:rFonts w:asciiTheme="minorHAnsi" w:eastAsia="Times New Roman" w:hAnsiTheme="minorHAnsi" w:cstheme="minorHAnsi"/>
          <w:kern w:val="3"/>
          <w:sz w:val="23"/>
          <w:szCs w:val="23"/>
          <w:lang w:eastAsia="zh-CN"/>
        </w:rPr>
        <w:t>e</w:t>
      </w:r>
      <w:r w:rsidR="0067661F" w:rsidRPr="00C04BB4">
        <w:rPr>
          <w:rFonts w:asciiTheme="minorHAnsi" w:eastAsia="Times New Roman" w:hAnsiTheme="minorHAnsi" w:cstheme="minorHAnsi"/>
          <w:kern w:val="3"/>
          <w:sz w:val="23"/>
          <w:szCs w:val="23"/>
          <w:lang w:eastAsia="zh-CN"/>
        </w:rPr>
        <w:t xml:space="preserve"> na spletni strani naročnika (</w:t>
      </w:r>
      <w:hyperlink r:id="rId12" w:history="1">
        <w:r w:rsidR="0067661F" w:rsidRPr="00C04BB4">
          <w:rPr>
            <w:rStyle w:val="Hiperpovezava"/>
            <w:rFonts w:asciiTheme="minorHAnsi" w:eastAsia="Times New Roman" w:hAnsiTheme="minorHAnsi" w:cstheme="minorHAnsi"/>
            <w:kern w:val="3"/>
            <w:sz w:val="23"/>
            <w:szCs w:val="23"/>
            <w:lang w:eastAsia="zh-CN"/>
          </w:rPr>
          <w:t>www.kranj.si</w:t>
        </w:r>
      </w:hyperlink>
      <w:r w:rsidR="0067661F" w:rsidRPr="00C04BB4">
        <w:rPr>
          <w:rFonts w:asciiTheme="minorHAnsi" w:eastAsia="Times New Roman" w:hAnsiTheme="minorHAnsi" w:cstheme="minorHAnsi"/>
          <w:kern w:val="3"/>
          <w:sz w:val="23"/>
          <w:szCs w:val="23"/>
          <w:lang w:eastAsia="zh-CN"/>
        </w:rPr>
        <w:t>, JAVNI RAZPISI, NAROČILA).</w:t>
      </w:r>
      <w:r w:rsidR="00875529" w:rsidRPr="00C04BB4">
        <w:rPr>
          <w:rFonts w:asciiTheme="minorHAnsi" w:eastAsia="Times New Roman" w:hAnsiTheme="minorHAnsi" w:cstheme="minorHAnsi"/>
          <w:kern w:val="3"/>
          <w:sz w:val="23"/>
          <w:szCs w:val="23"/>
          <w:lang w:eastAsia="zh-CN"/>
        </w:rPr>
        <w:t xml:space="preserve"> </w:t>
      </w:r>
    </w:p>
    <w:p w14:paraId="2EC4E276" w14:textId="77777777" w:rsidR="00A459EE" w:rsidRPr="00C04BB4" w:rsidRDefault="00A459EE" w:rsidP="00B03A23">
      <w:pPr>
        <w:spacing w:after="0"/>
        <w:jc w:val="both"/>
        <w:rPr>
          <w:rFonts w:asciiTheme="minorHAnsi" w:eastAsia="Times New Roman" w:hAnsiTheme="minorHAnsi" w:cstheme="minorHAnsi"/>
          <w:kern w:val="3"/>
          <w:sz w:val="23"/>
          <w:szCs w:val="23"/>
          <w:lang w:eastAsia="zh-CN"/>
        </w:rPr>
      </w:pPr>
    </w:p>
    <w:p w14:paraId="517FC1DC" w14:textId="110FBE17" w:rsidR="005D1B6F" w:rsidRPr="00C04BB4" w:rsidRDefault="005D1B6F" w:rsidP="005D1B6F">
      <w:pPr>
        <w:spacing w:after="0"/>
        <w:jc w:val="both"/>
        <w:rPr>
          <w:rFonts w:asciiTheme="minorHAnsi" w:eastAsia="Times New Roman" w:hAnsiTheme="minorHAnsi" w:cstheme="minorHAnsi"/>
          <w:kern w:val="3"/>
          <w:sz w:val="23"/>
          <w:szCs w:val="23"/>
          <w:lang w:eastAsia="zh-CN"/>
        </w:rPr>
      </w:pPr>
      <w:r w:rsidRPr="00C04BB4">
        <w:rPr>
          <w:rFonts w:asciiTheme="minorHAnsi" w:eastAsia="Times New Roman" w:hAnsiTheme="minorHAnsi" w:cstheme="minorHAnsi"/>
          <w:kern w:val="3"/>
          <w:sz w:val="23"/>
          <w:szCs w:val="23"/>
          <w:lang w:eastAsia="zh-CN"/>
        </w:rPr>
        <w:t>Nadalje bo izbrani ponudnik obvezno moral za vso strojno opremo, ki bo predmet nakupa</w:t>
      </w:r>
      <w:r w:rsidR="008378D0" w:rsidRPr="00C04BB4">
        <w:rPr>
          <w:rFonts w:asciiTheme="minorHAnsi" w:eastAsia="Times New Roman" w:hAnsiTheme="minorHAnsi" w:cstheme="minorHAnsi"/>
          <w:kern w:val="3"/>
          <w:sz w:val="23"/>
          <w:szCs w:val="23"/>
          <w:lang w:eastAsia="zh-CN"/>
        </w:rPr>
        <w:t xml:space="preserve"> nov</w:t>
      </w:r>
      <w:r w:rsidR="00F15402" w:rsidRPr="00C04BB4">
        <w:rPr>
          <w:rFonts w:asciiTheme="minorHAnsi" w:eastAsia="Times New Roman" w:hAnsiTheme="minorHAnsi" w:cstheme="minorHAnsi"/>
          <w:kern w:val="3"/>
          <w:sz w:val="23"/>
          <w:szCs w:val="23"/>
          <w:lang w:eastAsia="zh-CN"/>
        </w:rPr>
        <w:t>e</w:t>
      </w:r>
      <w:r w:rsidRPr="00C04BB4">
        <w:rPr>
          <w:rFonts w:asciiTheme="minorHAnsi" w:eastAsia="Times New Roman" w:hAnsiTheme="minorHAnsi" w:cstheme="minorHAnsi"/>
          <w:kern w:val="3"/>
          <w:sz w:val="23"/>
          <w:szCs w:val="23"/>
          <w:lang w:eastAsia="zh-CN"/>
        </w:rPr>
        <w:t xml:space="preserve"> in nadgradnje</w:t>
      </w:r>
      <w:r w:rsidR="008378D0" w:rsidRPr="00C04BB4">
        <w:rPr>
          <w:rFonts w:asciiTheme="minorHAnsi" w:eastAsia="Times New Roman" w:hAnsiTheme="minorHAnsi" w:cstheme="minorHAnsi"/>
          <w:kern w:val="3"/>
          <w:sz w:val="23"/>
          <w:szCs w:val="23"/>
          <w:lang w:eastAsia="zh-CN"/>
        </w:rPr>
        <w:t xml:space="preserve"> obstoječe opreme</w:t>
      </w:r>
      <w:r w:rsidRPr="00C04BB4">
        <w:rPr>
          <w:rFonts w:asciiTheme="minorHAnsi" w:eastAsia="Times New Roman" w:hAnsiTheme="minorHAnsi" w:cstheme="minorHAnsi"/>
          <w:kern w:val="3"/>
          <w:sz w:val="23"/>
          <w:szCs w:val="23"/>
          <w:lang w:eastAsia="zh-CN"/>
        </w:rPr>
        <w:t>, zagotavljati brezhibno delovanje in operativnost, in sicer z rednim servisiranjem, popravili in vzdrževanjem</w:t>
      </w:r>
      <w:r w:rsidR="00E9641D" w:rsidRPr="00C04BB4">
        <w:rPr>
          <w:rFonts w:asciiTheme="minorHAnsi" w:eastAsia="Times New Roman" w:hAnsiTheme="minorHAnsi" w:cstheme="minorHAnsi"/>
          <w:kern w:val="3"/>
          <w:sz w:val="23"/>
          <w:szCs w:val="23"/>
          <w:lang w:eastAsia="zh-CN"/>
        </w:rPr>
        <w:t xml:space="preserve"> ter</w:t>
      </w:r>
      <w:r w:rsidRPr="00C04BB4">
        <w:rPr>
          <w:rFonts w:asciiTheme="minorHAnsi" w:eastAsia="Times New Roman" w:hAnsiTheme="minorHAnsi" w:cstheme="minorHAnsi"/>
          <w:kern w:val="3"/>
          <w:sz w:val="23"/>
          <w:szCs w:val="23"/>
          <w:lang w:eastAsia="zh-CN"/>
        </w:rPr>
        <w:t xml:space="preserve"> ust</w:t>
      </w:r>
      <w:r w:rsidR="00E9641D" w:rsidRPr="00C04BB4">
        <w:rPr>
          <w:rFonts w:asciiTheme="minorHAnsi" w:eastAsia="Times New Roman" w:hAnsiTheme="minorHAnsi" w:cstheme="minorHAnsi"/>
          <w:kern w:val="3"/>
          <w:sz w:val="23"/>
          <w:szCs w:val="23"/>
          <w:lang w:eastAsia="zh-CN"/>
        </w:rPr>
        <w:t>rezno in odzivno servisno mrežo</w:t>
      </w:r>
      <w:r w:rsidRPr="00C04BB4">
        <w:rPr>
          <w:rFonts w:asciiTheme="minorHAnsi" w:eastAsia="Times New Roman" w:hAnsiTheme="minorHAnsi" w:cstheme="minorHAnsi"/>
          <w:kern w:val="3"/>
          <w:sz w:val="23"/>
          <w:szCs w:val="23"/>
          <w:lang w:eastAsia="zh-CN"/>
        </w:rPr>
        <w:t>.</w:t>
      </w:r>
    </w:p>
    <w:p w14:paraId="705BA2C9" w14:textId="77777777" w:rsidR="005D1B6F" w:rsidRPr="00C04BB4" w:rsidRDefault="005D1B6F" w:rsidP="00B03A23">
      <w:pPr>
        <w:spacing w:after="0"/>
        <w:jc w:val="both"/>
        <w:rPr>
          <w:rFonts w:asciiTheme="minorHAnsi" w:eastAsia="Times New Roman" w:hAnsiTheme="minorHAnsi" w:cstheme="minorHAnsi"/>
          <w:kern w:val="3"/>
          <w:sz w:val="23"/>
          <w:szCs w:val="23"/>
          <w:lang w:eastAsia="zh-CN"/>
        </w:rPr>
      </w:pPr>
    </w:p>
    <w:p w14:paraId="22ED2E06" w14:textId="42A43191" w:rsidR="000C3CFC" w:rsidRPr="00C04BB4" w:rsidRDefault="000C3CFC" w:rsidP="000C3CFC">
      <w:pPr>
        <w:spacing w:after="0"/>
        <w:jc w:val="both"/>
        <w:rPr>
          <w:rFonts w:asciiTheme="minorHAnsi" w:eastAsia="Times New Roman" w:hAnsiTheme="minorHAnsi" w:cstheme="minorHAnsi"/>
          <w:kern w:val="3"/>
          <w:sz w:val="23"/>
          <w:szCs w:val="23"/>
          <w:lang w:eastAsia="zh-CN"/>
        </w:rPr>
      </w:pPr>
      <w:r w:rsidRPr="00C04BB4">
        <w:rPr>
          <w:rFonts w:asciiTheme="minorHAnsi" w:eastAsia="Times New Roman" w:hAnsiTheme="minorHAnsi" w:cstheme="minorHAnsi"/>
          <w:kern w:val="3"/>
          <w:sz w:val="23"/>
          <w:szCs w:val="23"/>
          <w:lang w:eastAsia="zh-CN"/>
        </w:rPr>
        <w:t xml:space="preserve">Podrobnejše informacije glede predmeta javnega naročila, vključno z vsemi relevantnimi tehničnimi podatki, zahtevami in pogoji, so razvidne v poglavju </w:t>
      </w:r>
      <w:r w:rsidR="00FA6C05" w:rsidRPr="00C04BB4">
        <w:rPr>
          <w:rFonts w:asciiTheme="minorHAnsi" w:eastAsia="Times New Roman" w:hAnsiTheme="minorHAnsi" w:cstheme="minorHAnsi"/>
          <w:kern w:val="3"/>
          <w:sz w:val="23"/>
          <w:szCs w:val="23"/>
          <w:lang w:eastAsia="zh-CN"/>
        </w:rPr>
        <w:t xml:space="preserve">12. </w:t>
      </w:r>
      <w:r w:rsidRPr="00C04BB4">
        <w:rPr>
          <w:rFonts w:asciiTheme="minorHAnsi" w:eastAsia="Times New Roman" w:hAnsiTheme="minorHAnsi" w:cstheme="minorHAnsi"/>
          <w:kern w:val="3"/>
          <w:sz w:val="23"/>
          <w:szCs w:val="23"/>
          <w:lang w:eastAsia="zh-CN"/>
        </w:rPr>
        <w:t xml:space="preserve">Tehnične specifikacije. </w:t>
      </w:r>
    </w:p>
    <w:p w14:paraId="7EF0E25C" w14:textId="7F09981E" w:rsidR="0065280A" w:rsidRPr="00C04BB4" w:rsidRDefault="0065280A" w:rsidP="000C3CFC">
      <w:pPr>
        <w:spacing w:after="0"/>
        <w:jc w:val="both"/>
        <w:rPr>
          <w:rFonts w:asciiTheme="minorHAnsi" w:eastAsia="Times New Roman" w:hAnsiTheme="minorHAnsi" w:cstheme="minorHAnsi"/>
          <w:kern w:val="3"/>
          <w:sz w:val="23"/>
          <w:szCs w:val="23"/>
          <w:lang w:eastAsia="zh-CN"/>
        </w:rPr>
      </w:pPr>
    </w:p>
    <w:p w14:paraId="2E1DA066" w14:textId="71ACC3F3" w:rsidR="0065280A" w:rsidRPr="00462CBB" w:rsidRDefault="0065280A" w:rsidP="000C3CFC">
      <w:pPr>
        <w:spacing w:after="0"/>
        <w:jc w:val="both"/>
        <w:rPr>
          <w:rFonts w:asciiTheme="minorHAnsi" w:eastAsia="Times New Roman" w:hAnsiTheme="minorHAnsi" w:cstheme="minorHAnsi"/>
          <w:kern w:val="3"/>
          <w:sz w:val="23"/>
          <w:szCs w:val="23"/>
          <w:lang w:eastAsia="zh-CN"/>
        </w:rPr>
      </w:pPr>
      <w:r w:rsidRPr="00C04BB4">
        <w:rPr>
          <w:rFonts w:asciiTheme="minorHAnsi" w:eastAsia="Times New Roman" w:hAnsiTheme="minorHAnsi" w:cstheme="minorHAnsi"/>
          <w:kern w:val="3"/>
          <w:sz w:val="23"/>
          <w:szCs w:val="23"/>
          <w:lang w:eastAsia="zh-CN"/>
        </w:rPr>
        <w:t xml:space="preserve">Opremo bo </w:t>
      </w:r>
      <w:r w:rsidR="00FA6C05" w:rsidRPr="00C04BB4">
        <w:rPr>
          <w:rFonts w:asciiTheme="minorHAnsi" w:eastAsia="Times New Roman" w:hAnsiTheme="minorHAnsi" w:cstheme="minorHAnsi"/>
          <w:kern w:val="3"/>
          <w:sz w:val="23"/>
          <w:szCs w:val="23"/>
          <w:lang w:eastAsia="zh-CN"/>
        </w:rPr>
        <w:t xml:space="preserve">ponudnik </w:t>
      </w:r>
      <w:r w:rsidRPr="00C04BB4">
        <w:rPr>
          <w:rFonts w:asciiTheme="minorHAnsi" w:eastAsia="Times New Roman" w:hAnsiTheme="minorHAnsi" w:cstheme="minorHAnsi"/>
          <w:kern w:val="3"/>
          <w:sz w:val="23"/>
          <w:szCs w:val="23"/>
          <w:lang w:eastAsia="zh-CN"/>
        </w:rPr>
        <w:t>dobavi</w:t>
      </w:r>
      <w:r w:rsidR="00FA6C05" w:rsidRPr="00C04BB4">
        <w:rPr>
          <w:rFonts w:asciiTheme="minorHAnsi" w:eastAsia="Times New Roman" w:hAnsiTheme="minorHAnsi" w:cstheme="minorHAnsi"/>
          <w:kern w:val="3"/>
          <w:sz w:val="23"/>
          <w:szCs w:val="23"/>
          <w:lang w:eastAsia="zh-CN"/>
        </w:rPr>
        <w:t>l</w:t>
      </w:r>
      <w:r w:rsidRPr="00C04BB4">
        <w:rPr>
          <w:rFonts w:asciiTheme="minorHAnsi" w:eastAsia="Times New Roman" w:hAnsiTheme="minorHAnsi" w:cstheme="minorHAnsi"/>
          <w:kern w:val="3"/>
          <w:sz w:val="23"/>
          <w:szCs w:val="23"/>
          <w:lang w:eastAsia="zh-CN"/>
        </w:rPr>
        <w:t xml:space="preserve"> v 2 </w:t>
      </w:r>
      <w:r w:rsidR="00FB7CDF" w:rsidRPr="00C04BB4">
        <w:rPr>
          <w:rFonts w:asciiTheme="minorHAnsi" w:eastAsia="Times New Roman" w:hAnsiTheme="minorHAnsi" w:cstheme="minorHAnsi"/>
          <w:kern w:val="3"/>
          <w:sz w:val="23"/>
          <w:szCs w:val="23"/>
          <w:lang w:eastAsia="zh-CN"/>
        </w:rPr>
        <w:t>delih</w:t>
      </w:r>
      <w:r w:rsidR="000F53F4" w:rsidRPr="00C04BB4">
        <w:rPr>
          <w:rFonts w:asciiTheme="minorHAnsi" w:eastAsia="Times New Roman" w:hAnsiTheme="minorHAnsi" w:cstheme="minorHAnsi"/>
          <w:kern w:val="3"/>
          <w:sz w:val="23"/>
          <w:szCs w:val="23"/>
          <w:lang w:eastAsia="zh-CN"/>
        </w:rPr>
        <w:t xml:space="preserve"> in sicer prvi </w:t>
      </w:r>
      <w:r w:rsidR="00FB7CDF" w:rsidRPr="00C04BB4">
        <w:rPr>
          <w:rFonts w:asciiTheme="minorHAnsi" w:eastAsia="Times New Roman" w:hAnsiTheme="minorHAnsi" w:cstheme="minorHAnsi"/>
          <w:kern w:val="3"/>
          <w:sz w:val="23"/>
          <w:szCs w:val="23"/>
          <w:lang w:eastAsia="zh-CN"/>
        </w:rPr>
        <w:t>del</w:t>
      </w:r>
      <w:r w:rsidRPr="00C04BB4">
        <w:rPr>
          <w:rFonts w:asciiTheme="minorHAnsi" w:eastAsia="Times New Roman" w:hAnsiTheme="minorHAnsi" w:cstheme="minorHAnsi"/>
          <w:kern w:val="3"/>
          <w:sz w:val="23"/>
          <w:szCs w:val="23"/>
          <w:lang w:eastAsia="zh-CN"/>
        </w:rPr>
        <w:t xml:space="preserve"> v letu 2018</w:t>
      </w:r>
      <w:r w:rsidR="00A459EE" w:rsidRPr="00C04BB4">
        <w:rPr>
          <w:rFonts w:asciiTheme="minorHAnsi" w:eastAsia="Times New Roman" w:hAnsiTheme="minorHAnsi" w:cstheme="minorHAnsi"/>
          <w:kern w:val="3"/>
          <w:sz w:val="23"/>
          <w:szCs w:val="23"/>
          <w:lang w:eastAsia="zh-CN"/>
        </w:rPr>
        <w:t xml:space="preserve"> v roku 30 dni od </w:t>
      </w:r>
      <w:r w:rsidR="00E12191">
        <w:rPr>
          <w:rFonts w:asciiTheme="minorHAnsi" w:eastAsia="Times New Roman" w:hAnsiTheme="minorHAnsi" w:cstheme="minorHAnsi"/>
          <w:kern w:val="3"/>
          <w:sz w:val="23"/>
          <w:szCs w:val="23"/>
          <w:lang w:eastAsia="zh-CN"/>
        </w:rPr>
        <w:t xml:space="preserve">veljavnosti </w:t>
      </w:r>
      <w:r w:rsidR="00A459EE" w:rsidRPr="00C04BB4">
        <w:rPr>
          <w:rFonts w:asciiTheme="minorHAnsi" w:eastAsia="Times New Roman" w:hAnsiTheme="minorHAnsi" w:cstheme="minorHAnsi"/>
          <w:kern w:val="3"/>
          <w:sz w:val="23"/>
          <w:szCs w:val="23"/>
          <w:lang w:eastAsia="zh-CN"/>
        </w:rPr>
        <w:t>pogodbe</w:t>
      </w:r>
      <w:r w:rsidRPr="00C04BB4">
        <w:rPr>
          <w:rFonts w:asciiTheme="minorHAnsi" w:eastAsia="Times New Roman" w:hAnsiTheme="minorHAnsi" w:cstheme="minorHAnsi"/>
          <w:kern w:val="3"/>
          <w:sz w:val="23"/>
          <w:szCs w:val="23"/>
          <w:lang w:eastAsia="zh-CN"/>
        </w:rPr>
        <w:t>, drug</w:t>
      </w:r>
      <w:r w:rsidR="000F53F4" w:rsidRPr="00C04BB4">
        <w:rPr>
          <w:rFonts w:asciiTheme="minorHAnsi" w:eastAsia="Times New Roman" w:hAnsiTheme="minorHAnsi" w:cstheme="minorHAnsi"/>
          <w:kern w:val="3"/>
          <w:sz w:val="23"/>
          <w:szCs w:val="23"/>
          <w:lang w:eastAsia="zh-CN"/>
        </w:rPr>
        <w:t>i</w:t>
      </w:r>
      <w:r w:rsidRPr="00C04BB4">
        <w:rPr>
          <w:rFonts w:asciiTheme="minorHAnsi" w:eastAsia="Times New Roman" w:hAnsiTheme="minorHAnsi" w:cstheme="minorHAnsi"/>
          <w:kern w:val="3"/>
          <w:sz w:val="23"/>
          <w:szCs w:val="23"/>
          <w:lang w:eastAsia="zh-CN"/>
        </w:rPr>
        <w:t xml:space="preserve"> </w:t>
      </w:r>
      <w:r w:rsidR="000F53F4" w:rsidRPr="00C04BB4">
        <w:rPr>
          <w:rFonts w:asciiTheme="minorHAnsi" w:eastAsia="Times New Roman" w:hAnsiTheme="minorHAnsi" w:cstheme="minorHAnsi"/>
          <w:kern w:val="3"/>
          <w:sz w:val="23"/>
          <w:szCs w:val="23"/>
          <w:lang w:eastAsia="zh-CN"/>
        </w:rPr>
        <w:t xml:space="preserve">del </w:t>
      </w:r>
      <w:r w:rsidRPr="00C04BB4">
        <w:rPr>
          <w:rFonts w:asciiTheme="minorHAnsi" w:eastAsia="Times New Roman" w:hAnsiTheme="minorHAnsi" w:cstheme="minorHAnsi"/>
          <w:kern w:val="3"/>
          <w:sz w:val="23"/>
          <w:szCs w:val="23"/>
          <w:lang w:eastAsia="zh-CN"/>
        </w:rPr>
        <w:t>pa v letu 2019</w:t>
      </w:r>
      <w:r w:rsidR="00A459EE" w:rsidRPr="00C04BB4">
        <w:rPr>
          <w:rFonts w:asciiTheme="minorHAnsi" w:eastAsia="Times New Roman" w:hAnsiTheme="minorHAnsi" w:cstheme="minorHAnsi"/>
          <w:kern w:val="3"/>
          <w:sz w:val="23"/>
          <w:szCs w:val="23"/>
          <w:lang w:eastAsia="zh-CN"/>
        </w:rPr>
        <w:t xml:space="preserve"> </w:t>
      </w:r>
      <w:r w:rsidR="00E12191">
        <w:rPr>
          <w:rFonts w:asciiTheme="minorHAnsi" w:eastAsia="Times New Roman" w:hAnsiTheme="minorHAnsi" w:cstheme="minorHAnsi"/>
          <w:kern w:val="3"/>
          <w:sz w:val="23"/>
          <w:szCs w:val="23"/>
          <w:lang w:eastAsia="zh-CN"/>
        </w:rPr>
        <w:t>v 30 dneh od poziva</w:t>
      </w:r>
      <w:r w:rsidR="00A459EE" w:rsidRPr="00C04BB4">
        <w:rPr>
          <w:rFonts w:asciiTheme="minorHAnsi" w:eastAsia="Times New Roman" w:hAnsiTheme="minorHAnsi" w:cstheme="minorHAnsi"/>
          <w:kern w:val="3"/>
          <w:sz w:val="23"/>
          <w:szCs w:val="23"/>
          <w:lang w:eastAsia="zh-CN"/>
        </w:rPr>
        <w:t xml:space="preserve"> naročnika</w:t>
      </w:r>
      <w:r w:rsidR="00412079" w:rsidRPr="00C04BB4">
        <w:rPr>
          <w:rFonts w:asciiTheme="minorHAnsi" w:eastAsia="Times New Roman" w:hAnsiTheme="minorHAnsi" w:cstheme="minorHAnsi"/>
          <w:kern w:val="3"/>
          <w:sz w:val="23"/>
          <w:szCs w:val="23"/>
          <w:lang w:eastAsia="zh-CN"/>
        </w:rPr>
        <w:t>, kar je podrobneje opredeljeno v Tehničnih specifikacijah in vzorcu pogodbe</w:t>
      </w:r>
      <w:r w:rsidRPr="00C04BB4">
        <w:rPr>
          <w:rFonts w:asciiTheme="minorHAnsi" w:eastAsia="Times New Roman" w:hAnsiTheme="minorHAnsi" w:cstheme="minorHAnsi"/>
          <w:kern w:val="3"/>
          <w:sz w:val="23"/>
          <w:szCs w:val="23"/>
          <w:lang w:eastAsia="zh-CN"/>
        </w:rPr>
        <w:t>.</w:t>
      </w:r>
    </w:p>
    <w:p w14:paraId="000B60F8" w14:textId="77777777" w:rsidR="00B03A23" w:rsidRPr="00462CBB" w:rsidRDefault="00B03A23" w:rsidP="00B03A23">
      <w:pPr>
        <w:spacing w:after="0"/>
        <w:jc w:val="both"/>
        <w:rPr>
          <w:rFonts w:asciiTheme="minorHAnsi" w:eastAsia="Times New Roman" w:hAnsiTheme="minorHAnsi" w:cstheme="minorHAnsi"/>
          <w:kern w:val="3"/>
          <w:sz w:val="23"/>
          <w:szCs w:val="23"/>
          <w:lang w:eastAsia="zh-CN"/>
        </w:rPr>
      </w:pPr>
    </w:p>
    <w:p w14:paraId="4F93B3D4" w14:textId="77777777" w:rsidR="00370152" w:rsidRPr="00462CBB" w:rsidRDefault="002F0401" w:rsidP="00D544CE">
      <w:pPr>
        <w:pStyle w:val="Naslov2"/>
      </w:pPr>
      <w:bookmarkStart w:id="4" w:name="_Toc510023818"/>
      <w:r w:rsidRPr="00462CBB">
        <w:t xml:space="preserve">Lokacija </w:t>
      </w:r>
      <w:r w:rsidR="00724214" w:rsidRPr="00462CBB">
        <w:t>dostave</w:t>
      </w:r>
      <w:r w:rsidRPr="00462CBB">
        <w:t xml:space="preserve"> predmeta naročila</w:t>
      </w:r>
      <w:bookmarkEnd w:id="4"/>
    </w:p>
    <w:p w14:paraId="7066AC86" w14:textId="36112DB8" w:rsidR="005A31EB" w:rsidRPr="00462CBB" w:rsidRDefault="005A31EB" w:rsidP="005A31EB">
      <w:p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Predmet javnega naročila bo ponudnik dostavil na lokacijo </w:t>
      </w:r>
      <w:r w:rsidR="00040465" w:rsidRPr="00462CBB">
        <w:rPr>
          <w:rFonts w:asciiTheme="minorHAnsi" w:eastAsia="Times New Roman" w:hAnsiTheme="minorHAnsi" w:cstheme="minorHAnsi"/>
          <w:kern w:val="3"/>
          <w:sz w:val="23"/>
          <w:szCs w:val="23"/>
          <w:lang w:eastAsia="zh-CN"/>
        </w:rPr>
        <w:t>Slovenski trg 1</w:t>
      </w:r>
      <w:r w:rsidRPr="00462CBB">
        <w:rPr>
          <w:rFonts w:asciiTheme="minorHAnsi" w:eastAsia="Times New Roman" w:hAnsiTheme="minorHAnsi" w:cstheme="minorHAnsi"/>
          <w:kern w:val="3"/>
          <w:sz w:val="23"/>
          <w:szCs w:val="23"/>
          <w:lang w:eastAsia="zh-CN"/>
        </w:rPr>
        <w:t xml:space="preserve">, 4000 Kranj (prostori </w:t>
      </w:r>
      <w:r w:rsidR="00040465" w:rsidRPr="00462CBB">
        <w:rPr>
          <w:rFonts w:asciiTheme="minorHAnsi" w:eastAsia="Times New Roman" w:hAnsiTheme="minorHAnsi" w:cstheme="minorHAnsi"/>
          <w:kern w:val="3"/>
          <w:sz w:val="23"/>
          <w:szCs w:val="23"/>
          <w:lang w:eastAsia="zh-CN"/>
        </w:rPr>
        <w:t xml:space="preserve">Mestne občine </w:t>
      </w:r>
      <w:r w:rsidRPr="00462CBB">
        <w:rPr>
          <w:rFonts w:asciiTheme="minorHAnsi" w:eastAsia="Times New Roman" w:hAnsiTheme="minorHAnsi" w:cstheme="minorHAnsi"/>
          <w:kern w:val="3"/>
          <w:sz w:val="23"/>
          <w:szCs w:val="23"/>
          <w:lang w:eastAsia="zh-CN"/>
        </w:rPr>
        <w:t xml:space="preserve">Kranj). </w:t>
      </w:r>
    </w:p>
    <w:p w14:paraId="2DF5765C" w14:textId="180F82CA" w:rsidR="005A31EB" w:rsidRDefault="005A31EB" w:rsidP="003C79E4">
      <w:pPr>
        <w:spacing w:after="0"/>
        <w:jc w:val="both"/>
        <w:rPr>
          <w:rFonts w:asciiTheme="minorHAnsi" w:eastAsia="Times New Roman" w:hAnsiTheme="minorHAnsi" w:cstheme="minorHAnsi"/>
          <w:kern w:val="3"/>
          <w:sz w:val="23"/>
          <w:szCs w:val="23"/>
          <w:lang w:eastAsia="zh-CN"/>
        </w:rPr>
      </w:pPr>
    </w:p>
    <w:p w14:paraId="26192F57" w14:textId="77777777" w:rsidR="00C04BB4" w:rsidRPr="00462CBB" w:rsidRDefault="00C04BB4" w:rsidP="003C79E4">
      <w:pPr>
        <w:spacing w:after="0"/>
        <w:jc w:val="both"/>
        <w:rPr>
          <w:rFonts w:asciiTheme="minorHAnsi" w:eastAsia="Times New Roman" w:hAnsiTheme="minorHAnsi" w:cstheme="minorHAnsi"/>
          <w:kern w:val="3"/>
          <w:sz w:val="23"/>
          <w:szCs w:val="23"/>
          <w:lang w:eastAsia="zh-CN"/>
        </w:rPr>
      </w:pPr>
    </w:p>
    <w:p w14:paraId="70744F9C" w14:textId="77777777" w:rsidR="0095750C" w:rsidRPr="00462CBB" w:rsidRDefault="0095750C" w:rsidP="00D544CE">
      <w:pPr>
        <w:pStyle w:val="Naslov2"/>
      </w:pPr>
      <w:r w:rsidRPr="00462CBB">
        <w:lastRenderedPageBreak/>
        <w:t xml:space="preserve">      </w:t>
      </w:r>
      <w:bookmarkStart w:id="5" w:name="_Toc510023819"/>
      <w:r w:rsidRPr="00462CBB">
        <w:t>Ogled lokacije</w:t>
      </w:r>
      <w:bookmarkEnd w:id="5"/>
    </w:p>
    <w:p w14:paraId="391F0F61" w14:textId="77777777" w:rsidR="0095750C" w:rsidRPr="00462CBB" w:rsidRDefault="0095750C" w:rsidP="0095750C">
      <w:pPr>
        <w:spacing w:after="0"/>
        <w:jc w:val="both"/>
        <w:rPr>
          <w:rFonts w:asciiTheme="minorHAnsi" w:eastAsia="Times New Roman" w:hAnsiTheme="minorHAnsi" w:cstheme="minorHAnsi"/>
          <w:kern w:val="3"/>
          <w:sz w:val="23"/>
          <w:szCs w:val="23"/>
          <w:lang w:eastAsia="zh-CN"/>
        </w:rPr>
      </w:pPr>
    </w:p>
    <w:p w14:paraId="779DD1E1" w14:textId="287BE94B" w:rsidR="0095750C" w:rsidRPr="00462CBB" w:rsidRDefault="0095750C" w:rsidP="0095750C">
      <w:pPr>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Ogled obstoječe </w:t>
      </w:r>
      <w:r w:rsidR="00733EBA" w:rsidRPr="00462CBB">
        <w:rPr>
          <w:rFonts w:asciiTheme="minorHAnsi" w:eastAsia="Times New Roman" w:hAnsiTheme="minorHAnsi" w:cstheme="minorHAnsi"/>
          <w:kern w:val="3"/>
          <w:sz w:val="23"/>
          <w:szCs w:val="23"/>
          <w:lang w:eastAsia="zh-CN"/>
        </w:rPr>
        <w:t xml:space="preserve">strojne </w:t>
      </w:r>
      <w:r w:rsidRPr="00462CBB">
        <w:rPr>
          <w:rFonts w:asciiTheme="minorHAnsi" w:eastAsia="Times New Roman" w:hAnsiTheme="minorHAnsi" w:cstheme="minorHAnsi"/>
          <w:kern w:val="3"/>
          <w:sz w:val="23"/>
          <w:szCs w:val="23"/>
          <w:lang w:eastAsia="zh-CN"/>
        </w:rPr>
        <w:t xml:space="preserve">opreme ob prisotnosti predstavnika naročnika je možen po predhodnem dogovoru. Zainteresirani ponudniki se za termin dogovorijo z zahtevo, posredovano na e-poštni naslov: </w:t>
      </w:r>
      <w:hyperlink r:id="rId13" w:history="1">
        <w:r w:rsidRPr="00462CBB">
          <w:rPr>
            <w:rStyle w:val="Hiperpovezava"/>
            <w:rFonts w:asciiTheme="minorHAnsi" w:eastAsia="Times New Roman" w:hAnsiTheme="minorHAnsi" w:cstheme="minorHAnsi"/>
            <w:kern w:val="3"/>
            <w:sz w:val="23"/>
            <w:szCs w:val="23"/>
            <w:lang w:eastAsia="zh-CN"/>
          </w:rPr>
          <w:t>rok.harter@kranj.si</w:t>
        </w:r>
      </w:hyperlink>
      <w:r w:rsidRPr="00462CBB">
        <w:rPr>
          <w:rFonts w:asciiTheme="minorHAnsi" w:eastAsia="Times New Roman" w:hAnsiTheme="minorHAnsi" w:cstheme="minorHAnsi"/>
          <w:kern w:val="3"/>
          <w:sz w:val="23"/>
          <w:szCs w:val="23"/>
          <w:lang w:eastAsia="zh-CN"/>
        </w:rPr>
        <w:t xml:space="preserve">. </w:t>
      </w:r>
    </w:p>
    <w:p w14:paraId="7C89962D" w14:textId="7F179636" w:rsidR="0095750C" w:rsidRPr="00462CBB" w:rsidRDefault="0095750C" w:rsidP="0095750C">
      <w:pPr>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V primeru njegove odsotnosti pa z zahtevo, posredovano na e-poštni naslov: </w:t>
      </w:r>
      <w:hyperlink r:id="rId14" w:history="1">
        <w:r w:rsidRPr="00462CBB">
          <w:rPr>
            <w:rStyle w:val="Hiperpovezava"/>
            <w:rFonts w:asciiTheme="minorHAnsi" w:eastAsia="Times New Roman" w:hAnsiTheme="minorHAnsi" w:cstheme="minorHAnsi"/>
            <w:kern w:val="3"/>
            <w:sz w:val="23"/>
            <w:szCs w:val="23"/>
            <w:lang w:eastAsia="zh-CN"/>
          </w:rPr>
          <w:t>marinka.arh@kranj.si</w:t>
        </w:r>
      </w:hyperlink>
      <w:r w:rsidRPr="00462CBB">
        <w:rPr>
          <w:rFonts w:asciiTheme="minorHAnsi" w:eastAsia="Times New Roman" w:hAnsiTheme="minorHAnsi" w:cstheme="minorHAnsi"/>
          <w:kern w:val="3"/>
          <w:sz w:val="23"/>
          <w:szCs w:val="23"/>
          <w:lang w:eastAsia="zh-CN"/>
        </w:rPr>
        <w:t>.</w:t>
      </w:r>
    </w:p>
    <w:p w14:paraId="25523E74" w14:textId="53E0B2D9" w:rsidR="0095750C" w:rsidRPr="00462CBB" w:rsidRDefault="0095750C" w:rsidP="0095750C">
      <w:pPr>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Zahteva mora biti posredovana najpozneje do </w:t>
      </w:r>
      <w:r w:rsidR="00C04BB4" w:rsidRPr="00C04BB4">
        <w:rPr>
          <w:rFonts w:asciiTheme="minorHAnsi" w:eastAsia="Times New Roman" w:hAnsiTheme="minorHAnsi" w:cstheme="minorHAnsi"/>
          <w:kern w:val="3"/>
          <w:sz w:val="23"/>
          <w:szCs w:val="23"/>
          <w:lang w:eastAsia="zh-CN"/>
        </w:rPr>
        <w:t>06</w:t>
      </w:r>
      <w:r w:rsidRPr="00C04BB4">
        <w:rPr>
          <w:rFonts w:asciiTheme="minorHAnsi" w:eastAsia="Times New Roman" w:hAnsiTheme="minorHAnsi" w:cstheme="minorHAnsi"/>
          <w:kern w:val="3"/>
          <w:sz w:val="23"/>
          <w:szCs w:val="23"/>
          <w:lang w:eastAsia="zh-CN"/>
        </w:rPr>
        <w:t>.0</w:t>
      </w:r>
      <w:r w:rsidR="00C04BB4" w:rsidRPr="00C04BB4">
        <w:rPr>
          <w:rFonts w:asciiTheme="minorHAnsi" w:eastAsia="Times New Roman" w:hAnsiTheme="minorHAnsi" w:cstheme="minorHAnsi"/>
          <w:kern w:val="3"/>
          <w:sz w:val="23"/>
          <w:szCs w:val="23"/>
          <w:lang w:eastAsia="zh-CN"/>
        </w:rPr>
        <w:t>4</w:t>
      </w:r>
      <w:r w:rsidRPr="00C04BB4">
        <w:rPr>
          <w:rFonts w:asciiTheme="minorHAnsi" w:eastAsia="Times New Roman" w:hAnsiTheme="minorHAnsi" w:cstheme="minorHAnsi"/>
          <w:kern w:val="3"/>
          <w:sz w:val="23"/>
          <w:szCs w:val="23"/>
          <w:lang w:eastAsia="zh-CN"/>
        </w:rPr>
        <w:t>.2017 do 11:00</w:t>
      </w:r>
      <w:r w:rsidRPr="00462CBB">
        <w:rPr>
          <w:rFonts w:asciiTheme="minorHAnsi" w:eastAsia="Times New Roman" w:hAnsiTheme="minorHAnsi" w:cstheme="minorHAnsi"/>
          <w:kern w:val="3"/>
          <w:sz w:val="23"/>
          <w:szCs w:val="23"/>
          <w:lang w:eastAsia="zh-CN"/>
        </w:rPr>
        <w:t xml:space="preserve"> ure.</w:t>
      </w:r>
    </w:p>
    <w:p w14:paraId="575C4CE3" w14:textId="3F6EF87B" w:rsidR="0095750C" w:rsidRDefault="005D2C4F" w:rsidP="003C79E4">
      <w:pPr>
        <w:spacing w:after="0"/>
        <w:jc w:val="both"/>
        <w:rPr>
          <w:rFonts w:asciiTheme="minorHAnsi" w:eastAsia="Times New Roman" w:hAnsiTheme="minorHAnsi" w:cstheme="minorHAnsi"/>
          <w:kern w:val="3"/>
          <w:sz w:val="23"/>
          <w:szCs w:val="23"/>
          <w:lang w:eastAsia="zh-CN"/>
        </w:rPr>
      </w:pPr>
      <w:r w:rsidRPr="005D2C4F">
        <w:rPr>
          <w:rFonts w:asciiTheme="minorHAnsi" w:eastAsia="Times New Roman" w:hAnsiTheme="minorHAnsi" w:cstheme="minorHAnsi"/>
          <w:kern w:val="3"/>
          <w:sz w:val="23"/>
          <w:szCs w:val="23"/>
          <w:lang w:eastAsia="zh-CN"/>
        </w:rPr>
        <w:t>Ogled objekta s strani posameznega ponudnika je omejen na največ dvakrat.</w:t>
      </w:r>
    </w:p>
    <w:p w14:paraId="166A844E" w14:textId="77777777" w:rsidR="005D2C4F" w:rsidRPr="00462CBB" w:rsidRDefault="005D2C4F" w:rsidP="003C79E4">
      <w:pPr>
        <w:spacing w:after="0"/>
        <w:jc w:val="both"/>
        <w:rPr>
          <w:rFonts w:asciiTheme="minorHAnsi" w:eastAsia="Times New Roman" w:hAnsiTheme="minorHAnsi" w:cstheme="minorHAnsi"/>
          <w:kern w:val="3"/>
          <w:sz w:val="23"/>
          <w:szCs w:val="23"/>
          <w:lang w:eastAsia="zh-CN"/>
        </w:rPr>
      </w:pPr>
    </w:p>
    <w:p w14:paraId="3CCA6DA1" w14:textId="77777777" w:rsidR="00E8005C" w:rsidRPr="00462CBB" w:rsidRDefault="00E8005C" w:rsidP="00D544CE">
      <w:pPr>
        <w:pStyle w:val="Naslov2"/>
      </w:pPr>
      <w:bookmarkStart w:id="6" w:name="_Toc451354641"/>
      <w:bookmarkStart w:id="7" w:name="_Toc510023820"/>
      <w:r w:rsidRPr="00462CBB">
        <w:t>Zaveze izbranega ponudnika</w:t>
      </w:r>
      <w:bookmarkEnd w:id="6"/>
      <w:bookmarkEnd w:id="7"/>
    </w:p>
    <w:p w14:paraId="3CDC9AE5" w14:textId="77777777" w:rsidR="000C3CFC" w:rsidRPr="00462CBB" w:rsidRDefault="00E8005C" w:rsidP="000C3CFC">
      <w:p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Ponudnik se kot morebitni prevzemnik javnega naročila zavezuje:</w:t>
      </w:r>
    </w:p>
    <w:p w14:paraId="762F221F" w14:textId="3BF5CE49" w:rsidR="005F05A1" w:rsidRPr="00462CBB" w:rsidRDefault="005F05A1" w:rsidP="005F05A1">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bo vsa zahtevana dela izvajal strokovno in kvalitetno po pravilih stroke v skladu z veljavnimi predpisi (zakoni, pravilniki, standardi, tehničnimi soglasj</w:t>
      </w:r>
      <w:r w:rsidR="00094CDB" w:rsidRPr="00462CBB">
        <w:rPr>
          <w:rFonts w:asciiTheme="minorHAnsi" w:eastAsia="Times New Roman" w:hAnsiTheme="minorHAnsi" w:cstheme="minorHAnsi"/>
          <w:kern w:val="3"/>
          <w:sz w:val="23"/>
          <w:szCs w:val="23"/>
          <w:lang w:eastAsia="zh-CN"/>
        </w:rPr>
        <w:t>i</w:t>
      </w:r>
      <w:r w:rsidRPr="00462CBB">
        <w:rPr>
          <w:rFonts w:asciiTheme="minorHAnsi" w:eastAsia="Times New Roman" w:hAnsiTheme="minorHAnsi" w:cstheme="minorHAnsi"/>
          <w:kern w:val="3"/>
          <w:sz w:val="23"/>
          <w:szCs w:val="23"/>
          <w:lang w:eastAsia="zh-CN"/>
        </w:rPr>
        <w:t>), tehničnimi navodili, priporočili in normativi;</w:t>
      </w:r>
    </w:p>
    <w:p w14:paraId="093D04CA" w14:textId="7F71A282"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izvesti vse prevzete obveznosti strokovno pravilno, kakovost</w:t>
      </w:r>
      <w:r w:rsidR="001A7251" w:rsidRPr="00462CBB">
        <w:rPr>
          <w:rFonts w:asciiTheme="minorHAnsi" w:eastAsia="Times New Roman" w:hAnsiTheme="minorHAnsi" w:cstheme="minorHAnsi"/>
          <w:kern w:val="3"/>
          <w:sz w:val="23"/>
          <w:szCs w:val="23"/>
          <w:lang w:eastAsia="zh-CN"/>
        </w:rPr>
        <w:t xml:space="preserve">no in v roku ter </w:t>
      </w:r>
      <w:r w:rsidRPr="00462CBB">
        <w:rPr>
          <w:rFonts w:asciiTheme="minorHAnsi" w:eastAsia="Times New Roman" w:hAnsiTheme="minorHAnsi" w:cstheme="minorHAnsi"/>
          <w:kern w:val="3"/>
          <w:sz w:val="23"/>
          <w:szCs w:val="23"/>
          <w:lang w:eastAsia="zh-CN"/>
        </w:rPr>
        <w:t xml:space="preserve">skladno z zahtevami, navedenimi v tehničnih </w:t>
      </w:r>
      <w:r w:rsidR="00BE39F4" w:rsidRPr="00462CBB">
        <w:rPr>
          <w:rFonts w:asciiTheme="minorHAnsi" w:eastAsia="Times New Roman" w:hAnsiTheme="minorHAnsi" w:cstheme="minorHAnsi"/>
          <w:kern w:val="3"/>
          <w:sz w:val="23"/>
          <w:szCs w:val="23"/>
          <w:lang w:eastAsia="zh-CN"/>
        </w:rPr>
        <w:t>specifikacijah</w:t>
      </w:r>
      <w:r w:rsidRPr="00462CBB">
        <w:rPr>
          <w:rFonts w:asciiTheme="minorHAnsi" w:eastAsia="Times New Roman" w:hAnsiTheme="minorHAnsi" w:cstheme="minorHAnsi"/>
          <w:kern w:val="3"/>
          <w:sz w:val="23"/>
          <w:szCs w:val="23"/>
          <w:lang w:eastAsia="zh-CN"/>
        </w:rPr>
        <w:t xml:space="preserve"> dokumentacije v zvezi z oddajo javnega naročila;</w:t>
      </w:r>
    </w:p>
    <w:p w14:paraId="04ED60E0" w14:textId="77777777"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se v celoti strinja in sprejema pogoje naročnika, navedene v tej dokumentaciji, da po njih daje svojo ponudbo za izvedbo razpisnih del ter da pod navedenimi pogoji pristopa k izvedbi predmeta javnega naročila;</w:t>
      </w:r>
    </w:p>
    <w:p w14:paraId="21AA1A4A" w14:textId="77777777"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je ob izdelavi ponudbe pregledal vso razpoložljivo dokumentacijo</w:t>
      </w:r>
      <w:r w:rsidRPr="00462CBB">
        <w:rPr>
          <w:rFonts w:asciiTheme="minorHAnsi" w:hAnsiTheme="minorHAnsi" w:cstheme="minorHAnsi"/>
        </w:rPr>
        <w:t xml:space="preserve"> </w:t>
      </w:r>
      <w:r w:rsidRPr="00462CBB">
        <w:rPr>
          <w:rFonts w:asciiTheme="minorHAnsi" w:eastAsia="Times New Roman" w:hAnsiTheme="minorHAnsi" w:cstheme="minorHAnsi"/>
          <w:kern w:val="3"/>
          <w:sz w:val="23"/>
          <w:szCs w:val="23"/>
          <w:lang w:eastAsia="zh-CN"/>
        </w:rPr>
        <w:t>v zvezi z oddajo javnega naročila;</w:t>
      </w:r>
    </w:p>
    <w:p w14:paraId="15BF431B" w14:textId="77777777"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je v celoti seznanjen z obsegom in zahtevnostjo javnega naročila;</w:t>
      </w:r>
    </w:p>
    <w:p w14:paraId="657E1B74" w14:textId="77777777"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je v celoti seznanjen z vso relevantno zakonodajo, ki se upošteva pri oddaji tega javnega naročila;</w:t>
      </w:r>
    </w:p>
    <w:p w14:paraId="31F01745" w14:textId="4F284607" w:rsidR="000C3CFC"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ne bo imel do naročnika predmetnega javnega naročila nobenega odškodninskega zahtevka, če ne bo izbran kot najugodnejši ponudnik;</w:t>
      </w:r>
    </w:p>
    <w:p w14:paraId="57135129" w14:textId="2D0803C0" w:rsidR="00E12191" w:rsidRPr="00E12191" w:rsidRDefault="00E12191" w:rsidP="00E12191">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E12191">
        <w:rPr>
          <w:rFonts w:asciiTheme="minorHAnsi" w:eastAsia="Times New Roman" w:hAnsiTheme="minorHAnsi" w:cstheme="minorHAnsi"/>
          <w:kern w:val="3"/>
          <w:sz w:val="23"/>
          <w:szCs w:val="23"/>
          <w:lang w:eastAsia="zh-CN"/>
        </w:rPr>
        <w:t>da ne bo imel do naročnika predmetnega javnega naročila nobenega odškodninskega zahtevka,</w:t>
      </w:r>
      <w:r w:rsidR="0052015A">
        <w:rPr>
          <w:rFonts w:asciiTheme="minorHAnsi" w:eastAsia="Times New Roman" w:hAnsiTheme="minorHAnsi" w:cstheme="minorHAnsi"/>
          <w:kern w:val="3"/>
          <w:sz w:val="23"/>
          <w:szCs w:val="23"/>
          <w:lang w:eastAsia="zh-CN"/>
        </w:rPr>
        <w:t xml:space="preserve"> </w:t>
      </w:r>
      <w:r w:rsidR="00A167C5" w:rsidRPr="00A167C5">
        <w:rPr>
          <w:rFonts w:asciiTheme="minorHAnsi" w:eastAsia="Times New Roman" w:hAnsiTheme="minorHAnsi" w:cstheme="minorHAnsi"/>
          <w:kern w:val="3"/>
          <w:sz w:val="23"/>
          <w:szCs w:val="23"/>
          <w:lang w:eastAsia="zh-CN"/>
        </w:rPr>
        <w:t xml:space="preserve">v kolikor bo naročnik zmanjšal obseg </w:t>
      </w:r>
      <w:r w:rsidR="00B425CE">
        <w:rPr>
          <w:rFonts w:asciiTheme="minorHAnsi" w:eastAsia="Times New Roman" w:hAnsiTheme="minorHAnsi" w:cstheme="minorHAnsi"/>
          <w:kern w:val="3"/>
          <w:sz w:val="23"/>
          <w:szCs w:val="23"/>
          <w:lang w:eastAsia="zh-CN"/>
        </w:rPr>
        <w:t>dobav</w:t>
      </w:r>
      <w:r w:rsidR="00A167C5" w:rsidRPr="00A167C5">
        <w:rPr>
          <w:rFonts w:asciiTheme="minorHAnsi" w:eastAsia="Times New Roman" w:hAnsiTheme="minorHAnsi" w:cstheme="minorHAnsi"/>
          <w:kern w:val="3"/>
          <w:sz w:val="23"/>
          <w:szCs w:val="23"/>
          <w:lang w:eastAsia="zh-CN"/>
        </w:rPr>
        <w:t>;</w:t>
      </w:r>
    </w:p>
    <w:p w14:paraId="62B97BA5" w14:textId="77777777" w:rsidR="000C3CFC" w:rsidRPr="00462CBB"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v primeru prekinitve postopka oddaje javnega naročila od naročnika ne bo zahteval nobenega povračila stroškov ali povrnitve škode;</w:t>
      </w:r>
    </w:p>
    <w:p w14:paraId="00C95105" w14:textId="77777777" w:rsidR="005F05A1" w:rsidRPr="00462CBB" w:rsidRDefault="005F05A1" w:rsidP="005F05A1">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je pri sestavi ponudbe upošteval obveznosti do svojih morebitnih podizvajalcev;</w:t>
      </w:r>
    </w:p>
    <w:p w14:paraId="4635EBC2" w14:textId="77777777" w:rsidR="00E602EE" w:rsidRPr="00462CBB" w:rsidRDefault="00E602EE" w:rsidP="00E602EE">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bo v celoti spoštoval delovnopravno zakonodajo;</w:t>
      </w:r>
    </w:p>
    <w:p w14:paraId="1DA23B22" w14:textId="77777777" w:rsidR="000C3CFC" w:rsidRPr="00462CBB" w:rsidRDefault="00E602EE" w:rsidP="00E602EE">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za resničnost oziroma verodostojnost podatkov in prilog k ponudbi;</w:t>
      </w:r>
    </w:p>
    <w:p w14:paraId="73C35B7E" w14:textId="7BF7D4E2" w:rsidR="000C3CFC" w:rsidRDefault="000C3CFC"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da bo dobavil in izročil v last in posest </w:t>
      </w:r>
      <w:r w:rsidR="0024269E">
        <w:rPr>
          <w:rFonts w:asciiTheme="minorHAnsi" w:eastAsia="Times New Roman" w:hAnsiTheme="minorHAnsi" w:cstheme="minorHAnsi"/>
          <w:kern w:val="3"/>
          <w:sz w:val="23"/>
          <w:szCs w:val="23"/>
          <w:lang w:eastAsia="zh-CN"/>
        </w:rPr>
        <w:t>strojno opremo</w:t>
      </w:r>
      <w:r w:rsidRPr="00462CBB">
        <w:rPr>
          <w:rFonts w:asciiTheme="minorHAnsi" w:eastAsia="Times New Roman" w:hAnsiTheme="minorHAnsi" w:cstheme="minorHAnsi"/>
          <w:kern w:val="3"/>
          <w:sz w:val="23"/>
          <w:szCs w:val="23"/>
          <w:lang w:eastAsia="zh-CN"/>
        </w:rPr>
        <w:t xml:space="preserve"> v </w:t>
      </w:r>
      <w:r w:rsidR="005F05A1" w:rsidRPr="00462CBB">
        <w:rPr>
          <w:rFonts w:asciiTheme="minorHAnsi" w:eastAsia="Times New Roman" w:hAnsiTheme="minorHAnsi" w:cstheme="minorHAnsi"/>
          <w:kern w:val="3"/>
          <w:sz w:val="23"/>
          <w:szCs w:val="23"/>
          <w:lang w:eastAsia="zh-CN"/>
        </w:rPr>
        <w:t xml:space="preserve">količini, </w:t>
      </w:r>
      <w:r w:rsidRPr="00462CBB">
        <w:rPr>
          <w:rFonts w:asciiTheme="minorHAnsi" w:eastAsia="Times New Roman" w:hAnsiTheme="minorHAnsi" w:cstheme="minorHAnsi"/>
          <w:kern w:val="3"/>
          <w:sz w:val="23"/>
          <w:szCs w:val="23"/>
          <w:lang w:eastAsia="zh-CN"/>
        </w:rPr>
        <w:t>kvaliteti, roku in na kraju, skladno z dokumentacijo v zvezi z oddajo javnega naročila;</w:t>
      </w:r>
    </w:p>
    <w:p w14:paraId="19DC632E" w14:textId="2673393A" w:rsidR="008E41CE" w:rsidRPr="00462CBB" w:rsidRDefault="008E41CE" w:rsidP="000C3CFC">
      <w:pPr>
        <w:pStyle w:val="Odstavekseznama"/>
        <w:numPr>
          <w:ilvl w:val="0"/>
          <w:numId w:val="46"/>
        </w:numPr>
        <w:spacing w:after="0"/>
        <w:jc w:val="both"/>
        <w:rPr>
          <w:rFonts w:asciiTheme="minorHAnsi" w:eastAsia="Times New Roman" w:hAnsiTheme="minorHAnsi" w:cstheme="minorHAnsi"/>
          <w:kern w:val="3"/>
          <w:sz w:val="23"/>
          <w:szCs w:val="23"/>
          <w:lang w:eastAsia="zh-CN"/>
        </w:rPr>
      </w:pPr>
      <w:r>
        <w:rPr>
          <w:rFonts w:asciiTheme="minorHAnsi" w:eastAsia="Times New Roman" w:hAnsiTheme="minorHAnsi" w:cstheme="minorHAnsi"/>
          <w:kern w:val="3"/>
          <w:sz w:val="23"/>
          <w:szCs w:val="23"/>
          <w:lang w:eastAsia="zh-CN"/>
        </w:rPr>
        <w:t>da bo strojno opremo pridobil neposredno s strani pooblaščenega distributerja;</w:t>
      </w:r>
    </w:p>
    <w:p w14:paraId="2899F04E" w14:textId="77777777" w:rsidR="005A31EB" w:rsidRPr="00462CBB" w:rsidRDefault="0097222C" w:rsidP="00911546">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lastRenderedPageBreak/>
        <w:t>da bo nemudoma obvestil naročnika o nastanku situacij, ki bi lahko vplivale na izvršitev prevzetih obveznosti;</w:t>
      </w:r>
    </w:p>
    <w:p w14:paraId="34A499CF" w14:textId="77777777" w:rsidR="00F00997" w:rsidRPr="00462CBB" w:rsidRDefault="00F00997"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bo upošteval zahteve in navodila naročnika;</w:t>
      </w:r>
    </w:p>
    <w:p w14:paraId="29AD59E4" w14:textId="034C2A74" w:rsidR="00F00997" w:rsidRPr="002A4CD4" w:rsidRDefault="00F00997"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2A4CD4">
        <w:rPr>
          <w:rFonts w:asciiTheme="minorHAnsi" w:eastAsia="Times New Roman" w:hAnsiTheme="minorHAnsi" w:cstheme="minorHAnsi"/>
          <w:kern w:val="3"/>
          <w:sz w:val="23"/>
          <w:szCs w:val="23"/>
          <w:lang w:eastAsia="zh-CN"/>
        </w:rPr>
        <w:t xml:space="preserve">da bo ob prevzemu </w:t>
      </w:r>
      <w:r w:rsidR="00177899" w:rsidRPr="002A4CD4">
        <w:rPr>
          <w:rFonts w:asciiTheme="minorHAnsi" w:eastAsia="Times New Roman" w:hAnsiTheme="minorHAnsi" w:cstheme="minorHAnsi"/>
          <w:kern w:val="3"/>
          <w:sz w:val="23"/>
          <w:szCs w:val="23"/>
          <w:lang w:eastAsia="zh-CN"/>
        </w:rPr>
        <w:t>opreme</w:t>
      </w:r>
      <w:r w:rsidRPr="002A4CD4">
        <w:rPr>
          <w:rFonts w:asciiTheme="minorHAnsi" w:eastAsia="Times New Roman" w:hAnsiTheme="minorHAnsi" w:cstheme="minorHAnsi"/>
          <w:kern w:val="3"/>
          <w:sz w:val="23"/>
          <w:szCs w:val="23"/>
          <w:lang w:eastAsia="zh-CN"/>
        </w:rPr>
        <w:t xml:space="preserve"> izročil vso potrebno dokumentacijo</w:t>
      </w:r>
      <w:r w:rsidR="00177899" w:rsidRPr="002A4CD4">
        <w:rPr>
          <w:rFonts w:asciiTheme="minorHAnsi" w:eastAsia="Times New Roman" w:hAnsiTheme="minorHAnsi" w:cstheme="minorHAnsi"/>
          <w:kern w:val="3"/>
          <w:sz w:val="23"/>
          <w:szCs w:val="23"/>
          <w:lang w:eastAsia="zh-CN"/>
        </w:rPr>
        <w:t>,</w:t>
      </w:r>
      <w:r w:rsidRPr="002A4CD4">
        <w:rPr>
          <w:rFonts w:asciiTheme="minorHAnsi" w:eastAsia="Times New Roman" w:hAnsiTheme="minorHAnsi" w:cstheme="minorHAnsi"/>
          <w:kern w:val="3"/>
          <w:sz w:val="23"/>
          <w:szCs w:val="23"/>
          <w:lang w:eastAsia="zh-CN"/>
        </w:rPr>
        <w:t xml:space="preserve"> vezano na </w:t>
      </w:r>
      <w:r w:rsidR="00177899" w:rsidRPr="002A4CD4">
        <w:rPr>
          <w:rFonts w:asciiTheme="minorHAnsi" w:eastAsia="Times New Roman" w:hAnsiTheme="minorHAnsi" w:cstheme="minorHAnsi"/>
          <w:kern w:val="3"/>
          <w:sz w:val="23"/>
          <w:szCs w:val="23"/>
          <w:lang w:eastAsia="zh-CN"/>
        </w:rPr>
        <w:t>opremo</w:t>
      </w:r>
      <w:r w:rsidRPr="002A4CD4">
        <w:rPr>
          <w:rFonts w:asciiTheme="minorHAnsi" w:eastAsia="Times New Roman" w:hAnsiTheme="minorHAnsi" w:cstheme="minorHAnsi"/>
          <w:kern w:val="3"/>
          <w:sz w:val="23"/>
          <w:szCs w:val="23"/>
          <w:lang w:eastAsia="zh-CN"/>
        </w:rPr>
        <w:t xml:space="preserve"> (garancijski list, pripadajočo tehnično dokumentacijo ter navodila v slovenskem jeziku);</w:t>
      </w:r>
    </w:p>
    <w:p w14:paraId="7A5E4270" w14:textId="2D342973" w:rsidR="00E602EE" w:rsidRPr="002A4CD4" w:rsidRDefault="00E602EE"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2A4CD4">
        <w:rPr>
          <w:rFonts w:asciiTheme="minorHAnsi" w:eastAsia="Times New Roman" w:hAnsiTheme="minorHAnsi" w:cstheme="minorHAnsi"/>
          <w:kern w:val="3"/>
          <w:sz w:val="23"/>
          <w:szCs w:val="23"/>
          <w:lang w:eastAsia="zh-CN"/>
        </w:rPr>
        <w:t xml:space="preserve">da bo prevzel odgovornost za kvaliteto </w:t>
      </w:r>
      <w:r w:rsidR="00FA6C05" w:rsidRPr="002A4CD4">
        <w:rPr>
          <w:rFonts w:asciiTheme="minorHAnsi" w:eastAsia="Times New Roman" w:hAnsiTheme="minorHAnsi" w:cstheme="minorHAnsi"/>
          <w:kern w:val="3"/>
          <w:sz w:val="23"/>
          <w:szCs w:val="23"/>
          <w:lang w:eastAsia="zh-CN"/>
        </w:rPr>
        <w:t>strojne opreme</w:t>
      </w:r>
      <w:r w:rsidRPr="002A4CD4">
        <w:rPr>
          <w:rFonts w:asciiTheme="minorHAnsi" w:eastAsia="Times New Roman" w:hAnsiTheme="minorHAnsi" w:cstheme="minorHAnsi"/>
          <w:kern w:val="3"/>
          <w:sz w:val="23"/>
          <w:szCs w:val="23"/>
          <w:lang w:eastAsia="zh-CN"/>
        </w:rPr>
        <w:t xml:space="preserve"> in za </w:t>
      </w:r>
      <w:r w:rsidR="00FA6C05" w:rsidRPr="002A4CD4">
        <w:rPr>
          <w:rFonts w:asciiTheme="minorHAnsi" w:eastAsia="Times New Roman" w:hAnsiTheme="minorHAnsi" w:cstheme="minorHAnsi"/>
          <w:kern w:val="3"/>
          <w:sz w:val="23"/>
          <w:szCs w:val="23"/>
          <w:lang w:eastAsia="zh-CN"/>
        </w:rPr>
        <w:t>njeno</w:t>
      </w:r>
      <w:r w:rsidRPr="002A4CD4">
        <w:rPr>
          <w:rFonts w:asciiTheme="minorHAnsi" w:eastAsia="Times New Roman" w:hAnsiTheme="minorHAnsi" w:cstheme="minorHAnsi"/>
          <w:kern w:val="3"/>
          <w:sz w:val="23"/>
          <w:szCs w:val="23"/>
          <w:lang w:eastAsia="zh-CN"/>
        </w:rPr>
        <w:t xml:space="preserve"> kvalitetno in </w:t>
      </w:r>
      <w:r w:rsidR="00BE39F4" w:rsidRPr="002A4CD4">
        <w:rPr>
          <w:rFonts w:asciiTheme="minorHAnsi" w:eastAsia="Times New Roman" w:hAnsiTheme="minorHAnsi" w:cstheme="minorHAnsi"/>
          <w:kern w:val="3"/>
          <w:sz w:val="23"/>
          <w:szCs w:val="23"/>
          <w:lang w:eastAsia="zh-CN"/>
        </w:rPr>
        <w:t>pravilno delovanje ter daje garancijo za njihovo kvalitet</w:t>
      </w:r>
      <w:r w:rsidR="0024269E" w:rsidRPr="002A4CD4">
        <w:rPr>
          <w:rFonts w:asciiTheme="minorHAnsi" w:eastAsia="Times New Roman" w:hAnsiTheme="minorHAnsi" w:cstheme="minorHAnsi"/>
          <w:kern w:val="3"/>
          <w:sz w:val="23"/>
          <w:szCs w:val="23"/>
          <w:lang w:eastAsia="zh-CN"/>
        </w:rPr>
        <w:t>n</w:t>
      </w:r>
      <w:r w:rsidR="00BE39F4" w:rsidRPr="002A4CD4">
        <w:rPr>
          <w:rFonts w:asciiTheme="minorHAnsi" w:eastAsia="Times New Roman" w:hAnsiTheme="minorHAnsi" w:cstheme="minorHAnsi"/>
          <w:kern w:val="3"/>
          <w:sz w:val="23"/>
          <w:szCs w:val="23"/>
          <w:lang w:eastAsia="zh-CN"/>
        </w:rPr>
        <w:t>o in pravilno delovan</w:t>
      </w:r>
      <w:r w:rsidR="00A068E7" w:rsidRPr="002A4CD4">
        <w:rPr>
          <w:rFonts w:asciiTheme="minorHAnsi" w:eastAsia="Times New Roman" w:hAnsiTheme="minorHAnsi" w:cstheme="minorHAnsi"/>
          <w:kern w:val="3"/>
          <w:sz w:val="23"/>
          <w:szCs w:val="23"/>
          <w:lang w:eastAsia="zh-CN"/>
        </w:rPr>
        <w:t xml:space="preserve">je za obdobje najmanj </w:t>
      </w:r>
      <w:r w:rsidR="00FA6C05" w:rsidRPr="002A4CD4">
        <w:rPr>
          <w:rFonts w:asciiTheme="minorHAnsi" w:eastAsia="Times New Roman" w:hAnsiTheme="minorHAnsi" w:cstheme="minorHAnsi"/>
          <w:kern w:val="3"/>
          <w:sz w:val="23"/>
          <w:szCs w:val="23"/>
          <w:lang w:eastAsia="zh-CN"/>
        </w:rPr>
        <w:t>60</w:t>
      </w:r>
      <w:r w:rsidR="00BE39F4" w:rsidRPr="002A4CD4">
        <w:rPr>
          <w:rFonts w:asciiTheme="minorHAnsi" w:eastAsia="Times New Roman" w:hAnsiTheme="minorHAnsi" w:cstheme="minorHAnsi"/>
          <w:kern w:val="3"/>
          <w:sz w:val="23"/>
          <w:szCs w:val="23"/>
          <w:lang w:eastAsia="zh-CN"/>
        </w:rPr>
        <w:t xml:space="preserve"> mesecev, ki prične teči z dnem podpisa primopredajnega zapisnika;</w:t>
      </w:r>
    </w:p>
    <w:p w14:paraId="2913A74F" w14:textId="374C0633" w:rsidR="001542C7" w:rsidRPr="002A4CD4" w:rsidRDefault="00BE39F4"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2A4CD4">
        <w:rPr>
          <w:rFonts w:asciiTheme="minorHAnsi" w:eastAsia="Times New Roman" w:hAnsiTheme="minorHAnsi" w:cstheme="minorHAnsi"/>
          <w:kern w:val="3"/>
          <w:sz w:val="23"/>
          <w:szCs w:val="23"/>
          <w:lang w:eastAsia="zh-CN"/>
        </w:rPr>
        <w:t>da</w:t>
      </w:r>
      <w:r w:rsidR="00A068E7" w:rsidRPr="002A4CD4">
        <w:rPr>
          <w:rFonts w:asciiTheme="minorHAnsi" w:eastAsia="Times New Roman" w:hAnsiTheme="minorHAnsi" w:cstheme="minorHAnsi"/>
          <w:kern w:val="3"/>
          <w:sz w:val="23"/>
          <w:szCs w:val="23"/>
          <w:lang w:eastAsia="zh-CN"/>
        </w:rPr>
        <w:t xml:space="preserve"> se</w:t>
      </w:r>
      <w:r w:rsidRPr="002A4CD4">
        <w:rPr>
          <w:rFonts w:asciiTheme="minorHAnsi" w:eastAsia="Times New Roman" w:hAnsiTheme="minorHAnsi" w:cstheme="minorHAnsi"/>
          <w:kern w:val="3"/>
          <w:sz w:val="23"/>
          <w:szCs w:val="23"/>
          <w:lang w:eastAsia="zh-CN"/>
        </w:rPr>
        <w:t xml:space="preserve"> bo na prvi poziv naročnika </w:t>
      </w:r>
      <w:r w:rsidR="00A068E7" w:rsidRPr="002A4CD4">
        <w:rPr>
          <w:rFonts w:asciiTheme="minorHAnsi" w:eastAsia="Times New Roman" w:hAnsiTheme="minorHAnsi" w:cstheme="minorHAnsi"/>
          <w:kern w:val="3"/>
          <w:sz w:val="23"/>
          <w:szCs w:val="23"/>
          <w:lang w:eastAsia="zh-CN"/>
        </w:rPr>
        <w:t>odzval</w:t>
      </w:r>
      <w:r w:rsidRPr="002A4CD4">
        <w:rPr>
          <w:rFonts w:asciiTheme="minorHAnsi" w:eastAsia="Times New Roman" w:hAnsiTheme="minorHAnsi" w:cstheme="minorHAnsi"/>
          <w:kern w:val="3"/>
          <w:sz w:val="23"/>
          <w:szCs w:val="23"/>
          <w:lang w:eastAsia="zh-CN"/>
        </w:rPr>
        <w:t xml:space="preserve"> </w:t>
      </w:r>
      <w:r w:rsidR="00A068E7" w:rsidRPr="002A4CD4">
        <w:rPr>
          <w:rFonts w:asciiTheme="minorHAnsi" w:eastAsia="Times New Roman" w:hAnsiTheme="minorHAnsi" w:cstheme="minorHAnsi"/>
          <w:kern w:val="3"/>
          <w:sz w:val="23"/>
          <w:szCs w:val="23"/>
          <w:lang w:eastAsia="zh-CN"/>
        </w:rPr>
        <w:t>v roku</w:t>
      </w:r>
      <w:r w:rsidRPr="002A4CD4">
        <w:rPr>
          <w:rFonts w:asciiTheme="minorHAnsi" w:eastAsia="Times New Roman" w:hAnsiTheme="minorHAnsi" w:cstheme="minorHAnsi"/>
          <w:kern w:val="3"/>
          <w:sz w:val="23"/>
          <w:szCs w:val="23"/>
          <w:lang w:eastAsia="zh-CN"/>
        </w:rPr>
        <w:t xml:space="preserve"> največ </w:t>
      </w:r>
      <w:r w:rsidR="002A4CD4">
        <w:rPr>
          <w:rFonts w:asciiTheme="minorHAnsi" w:eastAsia="Times New Roman" w:hAnsiTheme="minorHAnsi" w:cstheme="minorHAnsi"/>
          <w:kern w:val="3"/>
          <w:sz w:val="23"/>
          <w:szCs w:val="23"/>
          <w:lang w:eastAsia="zh-CN"/>
        </w:rPr>
        <w:t>dveh (</w:t>
      </w:r>
      <w:r w:rsidR="00976FB3" w:rsidRPr="002A4CD4">
        <w:rPr>
          <w:rFonts w:asciiTheme="minorHAnsi" w:eastAsia="Times New Roman" w:hAnsiTheme="minorHAnsi" w:cstheme="minorHAnsi"/>
          <w:kern w:val="3"/>
          <w:sz w:val="23"/>
          <w:szCs w:val="23"/>
          <w:lang w:eastAsia="zh-CN"/>
        </w:rPr>
        <w:t>2</w:t>
      </w:r>
      <w:r w:rsidR="002A4CD4">
        <w:rPr>
          <w:rFonts w:asciiTheme="minorHAnsi" w:eastAsia="Times New Roman" w:hAnsiTheme="minorHAnsi" w:cstheme="minorHAnsi"/>
          <w:kern w:val="3"/>
          <w:sz w:val="23"/>
          <w:szCs w:val="23"/>
          <w:lang w:eastAsia="zh-CN"/>
        </w:rPr>
        <w:t>)</w:t>
      </w:r>
      <w:r w:rsidRPr="002A4CD4">
        <w:rPr>
          <w:rFonts w:asciiTheme="minorHAnsi" w:eastAsia="Times New Roman" w:hAnsiTheme="minorHAnsi" w:cstheme="minorHAnsi"/>
          <w:kern w:val="3"/>
          <w:sz w:val="23"/>
          <w:szCs w:val="23"/>
          <w:lang w:eastAsia="zh-CN"/>
        </w:rPr>
        <w:t xml:space="preserve"> ur</w:t>
      </w:r>
      <w:r w:rsidR="00A068E7" w:rsidRPr="002A4CD4">
        <w:rPr>
          <w:rFonts w:asciiTheme="minorHAnsi" w:eastAsia="Times New Roman" w:hAnsiTheme="minorHAnsi" w:cstheme="minorHAnsi"/>
          <w:kern w:val="3"/>
          <w:sz w:val="23"/>
          <w:szCs w:val="23"/>
          <w:lang w:eastAsia="zh-CN"/>
        </w:rPr>
        <w:t xml:space="preserve"> ter</w:t>
      </w:r>
      <w:r w:rsidRPr="002A4CD4">
        <w:rPr>
          <w:rFonts w:asciiTheme="minorHAnsi" w:eastAsia="Times New Roman" w:hAnsiTheme="minorHAnsi" w:cstheme="minorHAnsi"/>
          <w:kern w:val="3"/>
          <w:sz w:val="23"/>
          <w:szCs w:val="23"/>
          <w:lang w:eastAsia="zh-CN"/>
        </w:rPr>
        <w:t xml:space="preserve"> na svoje stroške odpravil vse pomanjkljivosti in napake, za katere jamči</w:t>
      </w:r>
      <w:r w:rsidR="005F05A1" w:rsidRPr="002A4CD4">
        <w:rPr>
          <w:rFonts w:asciiTheme="minorHAnsi" w:eastAsia="Times New Roman" w:hAnsiTheme="minorHAnsi" w:cstheme="minorHAnsi"/>
          <w:kern w:val="3"/>
          <w:sz w:val="23"/>
          <w:szCs w:val="23"/>
          <w:lang w:eastAsia="zh-CN"/>
        </w:rPr>
        <w:t xml:space="preserve"> in ki se pokažejo med garancijskim rokom</w:t>
      </w:r>
      <w:r w:rsidR="006F5CE9" w:rsidRPr="002A4CD4">
        <w:rPr>
          <w:rFonts w:asciiTheme="minorHAnsi" w:eastAsia="Times New Roman" w:hAnsiTheme="minorHAnsi" w:cstheme="minorHAnsi"/>
          <w:kern w:val="3"/>
          <w:sz w:val="23"/>
          <w:szCs w:val="23"/>
          <w:lang w:eastAsia="zh-CN"/>
        </w:rPr>
        <w:t xml:space="preserve">, najkasneje v roku </w:t>
      </w:r>
      <w:r w:rsidR="003D0B47" w:rsidRPr="002A4CD4">
        <w:rPr>
          <w:rFonts w:asciiTheme="minorHAnsi" w:eastAsia="Times New Roman" w:hAnsiTheme="minorHAnsi" w:cstheme="minorHAnsi"/>
          <w:kern w:val="3"/>
          <w:sz w:val="23"/>
          <w:szCs w:val="23"/>
          <w:lang w:eastAsia="zh-CN"/>
        </w:rPr>
        <w:t>8 ur</w:t>
      </w:r>
      <w:r w:rsidR="00377582" w:rsidRPr="002A4CD4">
        <w:rPr>
          <w:rFonts w:asciiTheme="minorHAnsi" w:eastAsia="Times New Roman" w:hAnsiTheme="minorHAnsi" w:cstheme="minorHAnsi"/>
          <w:kern w:val="3"/>
          <w:sz w:val="23"/>
          <w:szCs w:val="23"/>
          <w:lang w:eastAsia="zh-CN"/>
        </w:rPr>
        <w:t xml:space="preserve"> oz. naslednji delovni dan</w:t>
      </w:r>
      <w:r w:rsidR="00D27698" w:rsidRPr="002A4CD4">
        <w:rPr>
          <w:rFonts w:asciiTheme="minorHAnsi" w:eastAsia="Times New Roman" w:hAnsiTheme="minorHAnsi" w:cstheme="minorHAnsi"/>
          <w:kern w:val="3"/>
          <w:sz w:val="23"/>
          <w:szCs w:val="23"/>
          <w:lang w:eastAsia="zh-CN"/>
        </w:rPr>
        <w:t>, razen v primeru, ko dobavni rok nadomestne strojne opreme tega ne dopušča</w:t>
      </w:r>
      <w:r w:rsidR="001542C7" w:rsidRPr="002A4CD4">
        <w:rPr>
          <w:rFonts w:asciiTheme="minorHAnsi" w:eastAsia="Times New Roman" w:hAnsiTheme="minorHAnsi" w:cstheme="minorHAnsi"/>
          <w:kern w:val="3"/>
          <w:sz w:val="23"/>
          <w:szCs w:val="23"/>
          <w:lang w:eastAsia="zh-CN"/>
        </w:rPr>
        <w:t>;</w:t>
      </w:r>
    </w:p>
    <w:p w14:paraId="0D27AEE3" w14:textId="7F567BC1" w:rsidR="00BE39F4" w:rsidRPr="002A4CD4" w:rsidRDefault="001542C7"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2A4CD4">
        <w:rPr>
          <w:rFonts w:asciiTheme="minorHAnsi" w:eastAsia="Times New Roman" w:hAnsiTheme="minorHAnsi" w:cstheme="minorHAnsi"/>
          <w:kern w:val="3"/>
          <w:sz w:val="23"/>
          <w:szCs w:val="23"/>
          <w:lang w:eastAsia="zh-CN"/>
        </w:rPr>
        <w:t>da bo naročniku zagotovi</w:t>
      </w:r>
      <w:r w:rsidR="00007E4A" w:rsidRPr="002A4CD4">
        <w:rPr>
          <w:rFonts w:asciiTheme="minorHAnsi" w:eastAsia="Times New Roman" w:hAnsiTheme="minorHAnsi" w:cstheme="minorHAnsi"/>
          <w:kern w:val="3"/>
          <w:sz w:val="23"/>
          <w:szCs w:val="23"/>
          <w:lang w:eastAsia="zh-CN"/>
        </w:rPr>
        <w:t>l</w:t>
      </w:r>
      <w:r w:rsidRPr="002A4CD4">
        <w:rPr>
          <w:rFonts w:asciiTheme="minorHAnsi" w:eastAsia="Times New Roman" w:hAnsiTheme="minorHAnsi" w:cstheme="minorHAnsi"/>
          <w:kern w:val="3"/>
          <w:sz w:val="23"/>
          <w:szCs w:val="23"/>
          <w:lang w:eastAsia="zh-CN"/>
        </w:rPr>
        <w:t xml:space="preserve"> nadomestno opremo, v kolikor bo čas popravila presegal 1 delovni dan</w:t>
      </w:r>
      <w:r w:rsidR="005F05A1" w:rsidRPr="002A4CD4">
        <w:rPr>
          <w:rFonts w:asciiTheme="minorHAnsi" w:eastAsia="Times New Roman" w:hAnsiTheme="minorHAnsi" w:cstheme="minorHAnsi"/>
          <w:kern w:val="3"/>
          <w:sz w:val="23"/>
          <w:szCs w:val="23"/>
          <w:lang w:eastAsia="zh-CN"/>
        </w:rPr>
        <w:t>;</w:t>
      </w:r>
    </w:p>
    <w:p w14:paraId="466CF908" w14:textId="77777777" w:rsidR="00F00997" w:rsidRPr="00462CBB" w:rsidRDefault="00F00997" w:rsidP="00F00997">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bo na svoje stroške in v dogovorjenem roku izvršil dopolnitve ali spremembe predmeta pogodbe, če se ugotovi, da so bile dobave s strani ponudnika opravljene pomanjkljivo;</w:t>
      </w:r>
    </w:p>
    <w:p w14:paraId="5D9A7515" w14:textId="77777777" w:rsidR="005F05A1" w:rsidRPr="00462CBB" w:rsidRDefault="005F05A1" w:rsidP="005F05A1">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 bo predhodno pisno obveščal naročnika o vsaki finančni, vsebinski oziroma časovni spremembi pogodbe, z ustrezno utemeljitvijo;</w:t>
      </w:r>
    </w:p>
    <w:p w14:paraId="098A83EB" w14:textId="7A9C2ADE" w:rsidR="00E602EE" w:rsidRPr="00462CBB" w:rsidRDefault="00E602EE" w:rsidP="00911546">
      <w:pPr>
        <w:pStyle w:val="Odstavekseznama"/>
        <w:numPr>
          <w:ilvl w:val="0"/>
          <w:numId w:val="46"/>
        </w:num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 xml:space="preserve">da bo izpolnil vse druge </w:t>
      </w:r>
      <w:r w:rsidR="00862C04" w:rsidRPr="00462CBB">
        <w:rPr>
          <w:rFonts w:asciiTheme="minorHAnsi" w:eastAsia="Times New Roman" w:hAnsiTheme="minorHAnsi" w:cstheme="minorHAnsi"/>
          <w:kern w:val="3"/>
          <w:sz w:val="23"/>
          <w:szCs w:val="23"/>
          <w:lang w:eastAsia="zh-CN"/>
        </w:rPr>
        <w:t>obveznosti, določene v pogodbi.</w:t>
      </w:r>
    </w:p>
    <w:p w14:paraId="21F38752" w14:textId="77777777" w:rsidR="00F00997" w:rsidRPr="00462CBB" w:rsidRDefault="00F00997" w:rsidP="00F00997">
      <w:pPr>
        <w:spacing w:after="0"/>
        <w:jc w:val="both"/>
        <w:rPr>
          <w:rFonts w:asciiTheme="minorHAnsi" w:eastAsia="Times New Roman" w:hAnsiTheme="minorHAnsi" w:cstheme="minorHAnsi"/>
          <w:kern w:val="3"/>
          <w:sz w:val="23"/>
          <w:szCs w:val="23"/>
          <w:lang w:eastAsia="zh-CN"/>
        </w:rPr>
      </w:pPr>
    </w:p>
    <w:p w14:paraId="169B0A11" w14:textId="77777777" w:rsidR="002A5928" w:rsidRPr="00462CBB" w:rsidRDefault="002A5928" w:rsidP="00D544CE">
      <w:pPr>
        <w:pStyle w:val="Naslov2"/>
      </w:pPr>
      <w:bookmarkStart w:id="8" w:name="_Toc451354642"/>
      <w:bookmarkStart w:id="9" w:name="_Toc510023821"/>
      <w:r w:rsidRPr="00462CBB">
        <w:t>Variantne ponudbe</w:t>
      </w:r>
      <w:bookmarkEnd w:id="8"/>
      <w:bookmarkEnd w:id="9"/>
    </w:p>
    <w:p w14:paraId="54DDE745" w14:textId="77777777" w:rsidR="002A5928" w:rsidRPr="00462CBB" w:rsidRDefault="002A5928"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ne dovoljuje variantnih ponudb, kakor je to opredeljeno v 72. členu ZJN-3.</w:t>
      </w:r>
    </w:p>
    <w:p w14:paraId="4299791F" w14:textId="77777777" w:rsidR="00DF58CC" w:rsidRPr="00462CBB" w:rsidRDefault="00DF58CC" w:rsidP="00250C72">
      <w:pPr>
        <w:spacing w:after="0"/>
        <w:jc w:val="both"/>
        <w:rPr>
          <w:rFonts w:asciiTheme="minorHAnsi" w:eastAsia="Times New Roman" w:hAnsiTheme="minorHAnsi" w:cstheme="minorHAnsi"/>
          <w:kern w:val="3"/>
          <w:sz w:val="23"/>
          <w:szCs w:val="23"/>
          <w:lang w:eastAsia="zh-CN"/>
        </w:rPr>
      </w:pPr>
    </w:p>
    <w:p w14:paraId="34DD09CC" w14:textId="77777777" w:rsidR="006C580A" w:rsidRPr="00462CBB" w:rsidRDefault="006C580A" w:rsidP="00D544CE">
      <w:pPr>
        <w:pStyle w:val="Naslov2"/>
      </w:pPr>
      <w:bookmarkStart w:id="10" w:name="_Toc451354643"/>
      <w:bookmarkStart w:id="11" w:name="_Toc510023822"/>
      <w:r w:rsidRPr="00462CBB">
        <w:t>Kontaktna oseba naročnika</w:t>
      </w:r>
      <w:bookmarkEnd w:id="10"/>
      <w:bookmarkEnd w:id="11"/>
    </w:p>
    <w:p w14:paraId="1ECD9B12" w14:textId="77777777" w:rsidR="00B34A80" w:rsidRPr="00462CBB" w:rsidRDefault="006C580A" w:rsidP="006C580A">
      <w:pPr>
        <w:spacing w:after="0"/>
        <w:jc w:val="both"/>
        <w:rPr>
          <w:rFonts w:asciiTheme="minorHAnsi" w:eastAsia="Times New Roman" w:hAnsiTheme="minorHAnsi" w:cstheme="minorHAnsi"/>
          <w:color w:val="auto"/>
          <w:kern w:val="3"/>
          <w:sz w:val="23"/>
          <w:szCs w:val="23"/>
          <w:lang w:eastAsia="zh-CN"/>
        </w:rPr>
      </w:pPr>
      <w:r w:rsidRPr="00462CBB">
        <w:rPr>
          <w:rFonts w:asciiTheme="minorHAnsi" w:eastAsia="Times New Roman" w:hAnsiTheme="minorHAnsi" w:cstheme="minorHAnsi"/>
          <w:kern w:val="3"/>
          <w:sz w:val="23"/>
          <w:szCs w:val="23"/>
          <w:lang w:eastAsia="zh-CN"/>
        </w:rPr>
        <w:t>Konta</w:t>
      </w:r>
      <w:r w:rsidR="001D65B1" w:rsidRPr="00462CBB">
        <w:rPr>
          <w:rFonts w:asciiTheme="minorHAnsi" w:eastAsia="Times New Roman" w:hAnsiTheme="minorHAnsi" w:cstheme="minorHAnsi"/>
          <w:kern w:val="3"/>
          <w:sz w:val="23"/>
          <w:szCs w:val="23"/>
          <w:lang w:eastAsia="zh-CN"/>
        </w:rPr>
        <w:t xml:space="preserve">ktna oseba s strani </w:t>
      </w:r>
      <w:r w:rsidR="001D65B1" w:rsidRPr="00462CBB">
        <w:rPr>
          <w:rFonts w:asciiTheme="minorHAnsi" w:eastAsia="Times New Roman" w:hAnsiTheme="minorHAnsi" w:cstheme="minorHAnsi"/>
          <w:color w:val="auto"/>
          <w:kern w:val="3"/>
          <w:sz w:val="23"/>
          <w:szCs w:val="23"/>
          <w:lang w:eastAsia="zh-CN"/>
        </w:rPr>
        <w:t xml:space="preserve">naročnika: </w:t>
      </w:r>
    </w:p>
    <w:p w14:paraId="50C2D1B6" w14:textId="77777777" w:rsidR="00B34A80" w:rsidRPr="00462CBB" w:rsidRDefault="00B34A80" w:rsidP="006C580A">
      <w:pPr>
        <w:spacing w:after="0"/>
        <w:jc w:val="both"/>
        <w:rPr>
          <w:rFonts w:asciiTheme="minorHAnsi" w:eastAsia="Times New Roman" w:hAnsiTheme="minorHAnsi" w:cstheme="minorHAnsi"/>
          <w:color w:val="auto"/>
          <w:kern w:val="3"/>
          <w:sz w:val="23"/>
          <w:szCs w:val="23"/>
          <w:lang w:eastAsia="zh-CN"/>
        </w:rPr>
      </w:pPr>
    </w:p>
    <w:p w14:paraId="5CF41A97" w14:textId="679C8E60" w:rsidR="001D65B1" w:rsidRPr="00462CBB" w:rsidRDefault="0095750C" w:rsidP="006C580A">
      <w:pPr>
        <w:spacing w:after="0"/>
        <w:jc w:val="both"/>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color w:val="auto"/>
          <w:kern w:val="3"/>
          <w:sz w:val="23"/>
          <w:szCs w:val="23"/>
          <w:lang w:eastAsia="zh-CN"/>
        </w:rPr>
        <w:t>Rok Harter</w:t>
      </w:r>
      <w:r w:rsidR="00E73797" w:rsidRPr="00462CBB">
        <w:rPr>
          <w:rFonts w:asciiTheme="minorHAnsi" w:eastAsia="Times New Roman" w:hAnsiTheme="minorHAnsi" w:cstheme="minorHAnsi"/>
          <w:color w:val="auto"/>
          <w:kern w:val="3"/>
          <w:sz w:val="23"/>
          <w:szCs w:val="23"/>
          <w:lang w:eastAsia="zh-CN"/>
        </w:rPr>
        <w:t xml:space="preserve">, </w:t>
      </w:r>
      <w:hyperlink r:id="rId15" w:history="1">
        <w:r w:rsidRPr="00462CBB">
          <w:rPr>
            <w:rStyle w:val="Hiperpovezava"/>
            <w:rFonts w:asciiTheme="minorHAnsi" w:eastAsia="Times New Roman" w:hAnsiTheme="minorHAnsi" w:cstheme="minorHAnsi"/>
            <w:kern w:val="3"/>
            <w:sz w:val="23"/>
            <w:szCs w:val="23"/>
            <w:lang w:eastAsia="zh-CN"/>
          </w:rPr>
          <w:t>rok.harter@kranj.si</w:t>
        </w:r>
      </w:hyperlink>
      <w:r w:rsidR="00633E5A" w:rsidRPr="00462CBB">
        <w:rPr>
          <w:rFonts w:asciiTheme="minorHAnsi" w:eastAsia="Times New Roman" w:hAnsiTheme="minorHAnsi" w:cstheme="minorHAnsi"/>
          <w:color w:val="auto"/>
          <w:kern w:val="3"/>
          <w:sz w:val="23"/>
          <w:szCs w:val="23"/>
          <w:lang w:eastAsia="zh-CN"/>
        </w:rPr>
        <w:t>.</w:t>
      </w:r>
    </w:p>
    <w:p w14:paraId="1BAD0D24" w14:textId="77777777" w:rsidR="006C580A" w:rsidRPr="00462CBB" w:rsidRDefault="006C580A" w:rsidP="006C580A">
      <w:pPr>
        <w:spacing w:after="0"/>
        <w:jc w:val="both"/>
        <w:rPr>
          <w:rFonts w:asciiTheme="minorHAnsi" w:eastAsia="Times New Roman" w:hAnsiTheme="minorHAnsi" w:cstheme="minorHAnsi"/>
          <w:kern w:val="3"/>
          <w:sz w:val="23"/>
          <w:szCs w:val="23"/>
          <w:lang w:eastAsia="zh-CN"/>
        </w:rPr>
      </w:pPr>
    </w:p>
    <w:p w14:paraId="19632121" w14:textId="0AFAAFE1" w:rsidR="001A7251" w:rsidRPr="00462CBB" w:rsidRDefault="001A7251" w:rsidP="006C580A">
      <w:pPr>
        <w:spacing w:after="0"/>
        <w:jc w:val="both"/>
        <w:rPr>
          <w:rFonts w:asciiTheme="minorHAnsi" w:eastAsia="Times New Roman" w:hAnsiTheme="minorHAnsi" w:cstheme="minorHAnsi"/>
          <w:kern w:val="3"/>
          <w:sz w:val="23"/>
          <w:szCs w:val="23"/>
          <w:lang w:eastAsia="zh-CN"/>
        </w:rPr>
      </w:pPr>
      <w:r w:rsidRPr="00462CBB">
        <w:rPr>
          <w:rFonts w:asciiTheme="minorHAnsi" w:hAnsiTheme="minorHAnsi" w:cstheme="minorHAnsi"/>
          <w:sz w:val="23"/>
          <w:szCs w:val="23"/>
          <w:u w:val="single"/>
        </w:rPr>
        <w:t>Kontaktna oseba je navedena zgolj za primere, ko imajo ponudniki težave pri dostopanju in odpiranju dokumentov, ki so sestavni del te dokumentacije.</w:t>
      </w:r>
    </w:p>
    <w:p w14:paraId="4E3A09C1" w14:textId="77777777" w:rsidR="001A7251" w:rsidRPr="00462CBB" w:rsidRDefault="001A7251" w:rsidP="00A973B8">
      <w:pPr>
        <w:spacing w:after="0"/>
        <w:jc w:val="both"/>
        <w:rPr>
          <w:rFonts w:asciiTheme="minorHAnsi" w:eastAsia="Times New Roman" w:hAnsiTheme="minorHAnsi" w:cstheme="minorHAnsi"/>
          <w:kern w:val="3"/>
          <w:sz w:val="23"/>
          <w:szCs w:val="23"/>
          <w:lang w:eastAsia="zh-CN"/>
        </w:rPr>
      </w:pPr>
    </w:p>
    <w:p w14:paraId="58DDE256" w14:textId="77777777" w:rsidR="00A973B8" w:rsidRPr="00462CBB" w:rsidRDefault="00A973B8" w:rsidP="00A973B8">
      <w:pPr>
        <w:spacing w:after="0"/>
        <w:jc w:val="both"/>
        <w:rPr>
          <w:rFonts w:asciiTheme="minorHAnsi" w:eastAsia="Times New Roman" w:hAnsiTheme="minorHAnsi" w:cstheme="minorHAnsi"/>
          <w:b/>
          <w:kern w:val="3"/>
          <w:sz w:val="23"/>
          <w:szCs w:val="23"/>
          <w:lang w:eastAsia="zh-CN"/>
        </w:rPr>
      </w:pPr>
      <w:r w:rsidRPr="00462CBB">
        <w:rPr>
          <w:rFonts w:asciiTheme="minorHAnsi" w:eastAsia="Times New Roman" w:hAnsiTheme="minorHAnsi" w:cstheme="minorHAnsi"/>
          <w:b/>
          <w:kern w:val="3"/>
          <w:sz w:val="23"/>
          <w:szCs w:val="23"/>
          <w:lang w:eastAsia="zh-CN"/>
        </w:rPr>
        <w:t>Vsa vprašanja glede javnega naročila ponudniki postavljajo izključno na portalu javnih naročil.</w:t>
      </w:r>
    </w:p>
    <w:p w14:paraId="210970CC" w14:textId="77777777" w:rsidR="00A2291F" w:rsidRPr="00462CBB" w:rsidRDefault="00A2291F" w:rsidP="006C580A">
      <w:pPr>
        <w:spacing w:after="0"/>
        <w:jc w:val="both"/>
        <w:rPr>
          <w:rFonts w:asciiTheme="minorHAnsi" w:eastAsia="Times New Roman" w:hAnsiTheme="minorHAnsi" w:cstheme="minorHAnsi"/>
          <w:kern w:val="3"/>
          <w:sz w:val="23"/>
          <w:szCs w:val="23"/>
          <w:lang w:eastAsia="zh-CN"/>
        </w:rPr>
      </w:pPr>
    </w:p>
    <w:p w14:paraId="0238F849" w14:textId="77777777" w:rsidR="006750E4" w:rsidRPr="00462CBB" w:rsidRDefault="006750E4" w:rsidP="00331936">
      <w:pPr>
        <w:pStyle w:val="Naslov1"/>
        <w:framePr w:wrap="around"/>
      </w:pPr>
      <w:bookmarkStart w:id="12" w:name="_Toc451354644"/>
      <w:bookmarkStart w:id="13" w:name="_Toc510023823"/>
      <w:r w:rsidRPr="00462CBB">
        <w:t>POSTOPEK ODDAJE JAVNEGA NAROČILA</w:t>
      </w:r>
      <w:bookmarkEnd w:id="12"/>
      <w:bookmarkEnd w:id="13"/>
    </w:p>
    <w:p w14:paraId="5E99C882" w14:textId="77777777" w:rsidR="00F67B7D" w:rsidRPr="00462CBB" w:rsidRDefault="00F67B7D" w:rsidP="00F67B7D">
      <w:pPr>
        <w:spacing w:after="0"/>
        <w:rPr>
          <w:rFonts w:asciiTheme="minorHAnsi" w:hAnsiTheme="minorHAnsi" w:cstheme="minorHAnsi"/>
          <w:sz w:val="23"/>
          <w:szCs w:val="23"/>
        </w:rPr>
      </w:pPr>
    </w:p>
    <w:p w14:paraId="4CAE01B7" w14:textId="77777777" w:rsidR="00F67B7D" w:rsidRPr="00462CBB" w:rsidRDefault="00F67B7D" w:rsidP="00250C72">
      <w:pPr>
        <w:spacing w:after="0"/>
        <w:rPr>
          <w:rFonts w:asciiTheme="minorHAnsi" w:hAnsiTheme="minorHAnsi" w:cstheme="minorHAnsi"/>
          <w:sz w:val="23"/>
          <w:szCs w:val="23"/>
          <w:lang w:eastAsia="zh-CN"/>
        </w:rPr>
      </w:pPr>
    </w:p>
    <w:p w14:paraId="4A8495D5" w14:textId="77777777" w:rsidR="00F67B7D" w:rsidRPr="00462CBB" w:rsidRDefault="00F67B7D" w:rsidP="00250C72">
      <w:pPr>
        <w:spacing w:after="0"/>
        <w:rPr>
          <w:rFonts w:asciiTheme="minorHAnsi" w:hAnsiTheme="minorHAnsi" w:cstheme="minorHAnsi"/>
          <w:sz w:val="23"/>
          <w:szCs w:val="23"/>
          <w:lang w:eastAsia="zh-CN"/>
        </w:rPr>
      </w:pPr>
    </w:p>
    <w:p w14:paraId="5B74E9BD" w14:textId="77777777" w:rsidR="006750E4" w:rsidRPr="00462CBB" w:rsidRDefault="006750E4" w:rsidP="00F67B7D">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Predmetno javno naročilo se izvaja po postopku </w:t>
      </w:r>
      <w:r w:rsidR="001D7157" w:rsidRPr="00462CBB">
        <w:rPr>
          <w:rFonts w:asciiTheme="minorHAnsi" w:hAnsiTheme="minorHAnsi" w:cstheme="minorHAnsi"/>
          <w:sz w:val="23"/>
          <w:szCs w:val="23"/>
          <w:lang w:eastAsia="zh-CN"/>
        </w:rPr>
        <w:t xml:space="preserve">naročila male vrednosti </w:t>
      </w:r>
      <w:r w:rsidRPr="00462CBB">
        <w:rPr>
          <w:rFonts w:asciiTheme="minorHAnsi" w:hAnsiTheme="minorHAnsi" w:cstheme="minorHAnsi"/>
          <w:sz w:val="23"/>
          <w:szCs w:val="23"/>
          <w:lang w:eastAsia="zh-CN"/>
        </w:rPr>
        <w:t xml:space="preserve">na podlagi </w:t>
      </w:r>
      <w:r w:rsidR="00425C77" w:rsidRPr="00462CBB">
        <w:rPr>
          <w:rFonts w:asciiTheme="minorHAnsi" w:hAnsiTheme="minorHAnsi" w:cstheme="minorHAnsi"/>
          <w:sz w:val="23"/>
          <w:szCs w:val="23"/>
          <w:lang w:eastAsia="zh-CN"/>
        </w:rPr>
        <w:t>47</w:t>
      </w:r>
      <w:r w:rsidRPr="00462CBB">
        <w:rPr>
          <w:rFonts w:asciiTheme="minorHAnsi" w:hAnsiTheme="minorHAnsi" w:cstheme="minorHAnsi"/>
          <w:sz w:val="23"/>
          <w:szCs w:val="23"/>
          <w:lang w:eastAsia="zh-CN"/>
        </w:rPr>
        <w:t>. člena ZJN-3.</w:t>
      </w:r>
    </w:p>
    <w:p w14:paraId="2F37DDF0" w14:textId="77777777" w:rsidR="006750E4" w:rsidRPr="00462CBB" w:rsidRDefault="006750E4" w:rsidP="00F67B7D">
      <w:pPr>
        <w:spacing w:after="0"/>
        <w:jc w:val="both"/>
        <w:rPr>
          <w:rFonts w:asciiTheme="minorHAnsi" w:hAnsiTheme="minorHAnsi" w:cstheme="minorHAnsi"/>
          <w:sz w:val="23"/>
          <w:szCs w:val="23"/>
          <w:lang w:eastAsia="zh-CN"/>
        </w:rPr>
      </w:pPr>
    </w:p>
    <w:p w14:paraId="0D4A17B5" w14:textId="77777777" w:rsidR="006750E4" w:rsidRPr="00462CBB" w:rsidRDefault="006750E4" w:rsidP="00F67B7D">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 xml:space="preserve">Za </w:t>
      </w:r>
      <w:r w:rsidR="00425C77" w:rsidRPr="00462CBB">
        <w:rPr>
          <w:rFonts w:asciiTheme="minorHAnsi" w:hAnsiTheme="minorHAnsi" w:cstheme="minorHAnsi"/>
          <w:sz w:val="23"/>
          <w:szCs w:val="23"/>
          <w:lang w:eastAsia="zh-CN"/>
        </w:rPr>
        <w:t xml:space="preserve">postopek naročila male vrednosti kot </w:t>
      </w:r>
      <w:r w:rsidRPr="00462CBB">
        <w:rPr>
          <w:rFonts w:asciiTheme="minorHAnsi" w:hAnsiTheme="minorHAnsi" w:cstheme="minorHAnsi"/>
          <w:sz w:val="23"/>
          <w:szCs w:val="23"/>
          <w:lang w:eastAsia="zh-CN"/>
        </w:rPr>
        <w:t>postopek</w:t>
      </w:r>
      <w:r w:rsidR="00425C77" w:rsidRPr="00462CBB">
        <w:rPr>
          <w:rFonts w:asciiTheme="minorHAnsi" w:hAnsiTheme="minorHAnsi" w:cstheme="minorHAnsi"/>
          <w:sz w:val="23"/>
          <w:szCs w:val="23"/>
          <w:lang w:eastAsia="zh-CN"/>
        </w:rPr>
        <w:t xml:space="preserve"> oddaje</w:t>
      </w:r>
      <w:r w:rsidRPr="00462CBB">
        <w:rPr>
          <w:rFonts w:asciiTheme="minorHAnsi" w:hAnsiTheme="minorHAnsi" w:cstheme="minorHAnsi"/>
          <w:sz w:val="23"/>
          <w:szCs w:val="23"/>
          <w:lang w:eastAsia="zh-CN"/>
        </w:rPr>
        <w:t xml:space="preserve"> javnega naročila je značilno, da  lahko vsak zainteresirani gospodarski subjekt odda ponudbo na podlagi objavljenega povabila k sodelovanju. </w:t>
      </w:r>
    </w:p>
    <w:p w14:paraId="57D7E6F7" w14:textId="77777777" w:rsidR="003D0B47" w:rsidRPr="00462CBB" w:rsidRDefault="003D0B47" w:rsidP="00250C72">
      <w:pPr>
        <w:spacing w:after="0"/>
        <w:rPr>
          <w:rFonts w:asciiTheme="minorHAnsi" w:hAnsiTheme="minorHAnsi" w:cstheme="minorHAnsi"/>
          <w:sz w:val="23"/>
          <w:szCs w:val="23"/>
          <w:lang w:eastAsia="zh-CN"/>
        </w:rPr>
      </w:pPr>
    </w:p>
    <w:p w14:paraId="2DEC54C3" w14:textId="77777777" w:rsidR="008854E4" w:rsidRPr="00462CBB" w:rsidRDefault="008854E4" w:rsidP="00331936">
      <w:pPr>
        <w:pStyle w:val="Naslov1"/>
        <w:framePr w:wrap="around"/>
      </w:pPr>
      <w:bookmarkStart w:id="14" w:name="_Toc451354645"/>
      <w:bookmarkStart w:id="15" w:name="_Toc510023824"/>
      <w:r w:rsidRPr="00462CBB">
        <w:t xml:space="preserve">PRAVNA PODLAGA ZA IZVEDBO POSTOPKA JAVNEGA </w:t>
      </w:r>
      <w:r w:rsidR="002C52DE" w:rsidRPr="00462CBB">
        <w:t>N</w:t>
      </w:r>
      <w:r w:rsidRPr="00462CBB">
        <w:t>AROČANJA</w:t>
      </w:r>
      <w:bookmarkEnd w:id="14"/>
      <w:bookmarkEnd w:id="15"/>
    </w:p>
    <w:p w14:paraId="5E7C7F99" w14:textId="77777777" w:rsidR="008854E4" w:rsidRPr="00462CBB" w:rsidRDefault="008854E4" w:rsidP="00250C72">
      <w:pPr>
        <w:spacing w:after="0"/>
        <w:rPr>
          <w:rFonts w:asciiTheme="minorHAnsi" w:hAnsiTheme="minorHAnsi" w:cstheme="minorHAnsi"/>
          <w:sz w:val="23"/>
          <w:szCs w:val="23"/>
          <w:lang w:eastAsia="zh-CN"/>
        </w:rPr>
      </w:pPr>
    </w:p>
    <w:p w14:paraId="69380AB7" w14:textId="77777777" w:rsidR="003C79E4" w:rsidRPr="00462CBB" w:rsidRDefault="003C79E4" w:rsidP="00250C72">
      <w:pPr>
        <w:spacing w:after="0"/>
        <w:rPr>
          <w:rFonts w:asciiTheme="minorHAnsi" w:hAnsiTheme="minorHAnsi" w:cstheme="minorHAnsi"/>
          <w:sz w:val="23"/>
          <w:szCs w:val="23"/>
          <w:lang w:eastAsia="zh-CN"/>
        </w:rPr>
      </w:pPr>
    </w:p>
    <w:p w14:paraId="25FFEB2B" w14:textId="77777777" w:rsidR="003C79E4" w:rsidRPr="00462CBB" w:rsidRDefault="003C79E4" w:rsidP="00250C72">
      <w:pPr>
        <w:spacing w:after="0"/>
        <w:rPr>
          <w:rFonts w:asciiTheme="minorHAnsi" w:hAnsiTheme="minorHAnsi" w:cstheme="minorHAnsi"/>
          <w:sz w:val="23"/>
          <w:szCs w:val="23"/>
          <w:lang w:eastAsia="zh-CN"/>
        </w:rPr>
      </w:pPr>
    </w:p>
    <w:p w14:paraId="65ED9E8B" w14:textId="77777777" w:rsidR="0019483C" w:rsidRPr="00462CBB" w:rsidRDefault="0019483C"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 oddaji javnega naročila se bodo uporabljala določila naslednjih predpisov in drugih dokumentov:</w:t>
      </w:r>
    </w:p>
    <w:p w14:paraId="67E8371A" w14:textId="77777777" w:rsidR="00E73797" w:rsidRPr="00462CBB" w:rsidRDefault="00E73797" w:rsidP="00250C72">
      <w:pPr>
        <w:spacing w:after="0"/>
        <w:jc w:val="both"/>
        <w:rPr>
          <w:rFonts w:asciiTheme="minorHAnsi" w:hAnsiTheme="minorHAnsi" w:cstheme="minorHAnsi"/>
          <w:sz w:val="23"/>
          <w:szCs w:val="23"/>
          <w:lang w:eastAsia="zh-CN"/>
        </w:rPr>
      </w:pPr>
    </w:p>
    <w:p w14:paraId="5296BCE8" w14:textId="798C9AB7" w:rsidR="00E73797" w:rsidRPr="00462CBB" w:rsidRDefault="00E73797" w:rsidP="00E73797">
      <w:pPr>
        <w:numPr>
          <w:ilvl w:val="0"/>
          <w:numId w:val="8"/>
        </w:numPr>
        <w:spacing w:after="0"/>
        <w:ind w:left="644"/>
        <w:contextualSpacing/>
        <w:jc w:val="both"/>
        <w:rPr>
          <w:rFonts w:asciiTheme="minorHAnsi" w:eastAsia="SimSun" w:hAnsiTheme="minorHAnsi" w:cstheme="minorHAnsi"/>
          <w:color w:val="auto"/>
          <w:sz w:val="23"/>
          <w:szCs w:val="23"/>
          <w:lang w:eastAsia="zh-CN"/>
        </w:rPr>
      </w:pPr>
      <w:r w:rsidRPr="00462CBB">
        <w:rPr>
          <w:rFonts w:asciiTheme="minorHAnsi" w:eastAsia="SimSun" w:hAnsiTheme="minorHAnsi" w:cstheme="minorHAnsi"/>
          <w:color w:val="auto"/>
          <w:sz w:val="23"/>
          <w:szCs w:val="23"/>
          <w:lang w:eastAsia="zh-CN"/>
        </w:rPr>
        <w:t>Zakon o javnem naročanju (ZJN-3, Ur. l. RS, št. 91/15</w:t>
      </w:r>
      <w:r w:rsidR="00B6669E">
        <w:rPr>
          <w:rFonts w:asciiTheme="minorHAnsi" w:eastAsia="SimSun" w:hAnsiTheme="minorHAnsi" w:cstheme="minorHAnsi"/>
          <w:color w:val="auto"/>
          <w:sz w:val="23"/>
          <w:szCs w:val="23"/>
          <w:lang w:eastAsia="zh-CN"/>
        </w:rPr>
        <w:t>, 14/18</w:t>
      </w:r>
      <w:r w:rsidRPr="00462CBB">
        <w:rPr>
          <w:rFonts w:asciiTheme="minorHAnsi" w:eastAsia="SimSun" w:hAnsiTheme="minorHAnsi" w:cstheme="minorHAnsi"/>
          <w:color w:val="auto"/>
          <w:sz w:val="23"/>
          <w:szCs w:val="23"/>
          <w:lang w:eastAsia="zh-CN"/>
        </w:rPr>
        <w:t>);</w:t>
      </w:r>
    </w:p>
    <w:p w14:paraId="049D6DAE" w14:textId="77777777" w:rsidR="007F7477" w:rsidRPr="00462CBB" w:rsidRDefault="007F7477" w:rsidP="007F7477">
      <w:pPr>
        <w:pStyle w:val="Odstavekseznama"/>
        <w:numPr>
          <w:ilvl w:val="0"/>
          <w:numId w:val="8"/>
        </w:numPr>
        <w:spacing w:after="0"/>
        <w:jc w:val="both"/>
        <w:rPr>
          <w:rFonts w:asciiTheme="minorHAnsi" w:hAnsiTheme="minorHAnsi" w:cstheme="minorHAnsi"/>
          <w:color w:val="auto"/>
          <w:sz w:val="23"/>
          <w:szCs w:val="23"/>
          <w:lang w:eastAsia="zh-CN"/>
        </w:rPr>
      </w:pPr>
      <w:r w:rsidRPr="00462CBB">
        <w:rPr>
          <w:rFonts w:asciiTheme="minorHAnsi" w:hAnsiTheme="minorHAnsi" w:cstheme="minorHAnsi"/>
          <w:color w:val="auto"/>
          <w:sz w:val="23"/>
          <w:szCs w:val="23"/>
          <w:lang w:eastAsia="zh-CN"/>
        </w:rPr>
        <w:t>Zakon o pravnem varstvu v postopkih javnega naročanja (ZPVPJN, Ur. l. RS št. 43/11, 60/11 – ZTP-D, 63</w:t>
      </w:r>
      <w:r w:rsidRPr="002A4CD4">
        <w:rPr>
          <w:rFonts w:asciiTheme="minorHAnsi" w:hAnsiTheme="minorHAnsi" w:cstheme="minorHAnsi"/>
          <w:color w:val="auto"/>
          <w:sz w:val="23"/>
          <w:szCs w:val="23"/>
          <w:lang w:eastAsia="zh-CN"/>
        </w:rPr>
        <w:t>/13 in 90/14 – ZDU-1I, 95/2014 - ZIPRS1415-C, 96/2015 - ZIPRS1617, 80/2016 - ZIPRS1718, 60/17);</w:t>
      </w:r>
    </w:p>
    <w:p w14:paraId="05BEE4AB" w14:textId="77777777" w:rsidR="007F7477" w:rsidRPr="00462CBB" w:rsidRDefault="007F7477" w:rsidP="007F7477">
      <w:pPr>
        <w:pStyle w:val="Odstavekseznama"/>
        <w:numPr>
          <w:ilvl w:val="0"/>
          <w:numId w:val="8"/>
        </w:numPr>
        <w:spacing w:after="0"/>
        <w:jc w:val="both"/>
        <w:rPr>
          <w:rFonts w:asciiTheme="minorHAnsi" w:hAnsiTheme="minorHAnsi" w:cstheme="minorHAnsi"/>
          <w:color w:val="auto"/>
          <w:sz w:val="23"/>
          <w:szCs w:val="23"/>
          <w:lang w:eastAsia="zh-CN"/>
        </w:rPr>
      </w:pPr>
      <w:r w:rsidRPr="00462CBB">
        <w:rPr>
          <w:rFonts w:asciiTheme="minorHAnsi" w:hAnsiTheme="minorHAnsi" w:cstheme="minorHAnsi"/>
          <w:color w:val="auto"/>
          <w:sz w:val="23"/>
          <w:szCs w:val="23"/>
          <w:lang w:eastAsia="zh-CN"/>
        </w:rPr>
        <w:t>Obligacijski zakonik (OZ, Ur. l. RS, št. 83/01, 32/04-OROZ195, 28/06 Odl. US: U-I-300/04-25, 40/07, 64/16);</w:t>
      </w:r>
    </w:p>
    <w:p w14:paraId="115D6091" w14:textId="77777777" w:rsidR="007F7477" w:rsidRPr="00462CBB" w:rsidRDefault="007F7477" w:rsidP="007F7477">
      <w:pPr>
        <w:pStyle w:val="Odstavekseznama"/>
        <w:numPr>
          <w:ilvl w:val="0"/>
          <w:numId w:val="8"/>
        </w:numPr>
        <w:spacing w:after="0"/>
        <w:jc w:val="both"/>
        <w:rPr>
          <w:rFonts w:asciiTheme="minorHAnsi" w:hAnsiTheme="minorHAnsi" w:cstheme="minorHAnsi"/>
          <w:color w:val="auto"/>
          <w:sz w:val="23"/>
          <w:szCs w:val="23"/>
          <w:lang w:eastAsia="zh-CN"/>
        </w:rPr>
      </w:pPr>
      <w:r w:rsidRPr="00462CBB">
        <w:rPr>
          <w:rFonts w:asciiTheme="minorHAnsi" w:hAnsiTheme="minorHAnsi" w:cstheme="minorHAnsi"/>
          <w:color w:val="auto"/>
          <w:sz w:val="23"/>
          <w:szCs w:val="23"/>
          <w:lang w:eastAsia="zh-CN"/>
        </w:rPr>
        <w:t>Zakon o javnih financah (ZJF, Ur. l. RS, št. 79/99, 124/00, 79/01, 30/02, 110/02 - ZDT-B, 56/02 - ZJU, 127/06 - ZJZP, 14/07 - ZSPDPO, 109/08, 49/09, 38/10 - ZUKN, 107/10, 110/11 - ZDIU12, 46/13 - ZIPRS1314-A, 101/13, 101/13 - ZIPRS1415, 38/14 - ZIPRS1415-A, 14/15 - ZIPRS1415-D, 55/15 - ZFisP, 96/15</w:t>
      </w:r>
      <w:r w:rsidRPr="00462CBB">
        <w:rPr>
          <w:rFonts w:asciiTheme="minorHAnsi" w:hAnsiTheme="minorHAnsi" w:cstheme="minorHAnsi"/>
        </w:rPr>
        <w:t xml:space="preserve"> </w:t>
      </w:r>
      <w:r w:rsidRPr="00462CBB">
        <w:rPr>
          <w:rFonts w:asciiTheme="minorHAnsi" w:hAnsiTheme="minorHAnsi" w:cstheme="minorHAnsi"/>
          <w:color w:val="auto"/>
          <w:sz w:val="23"/>
          <w:szCs w:val="23"/>
          <w:lang w:eastAsia="zh-CN"/>
        </w:rPr>
        <w:t>- ZIPRS1617, 80/16 - ZIPRS1718, 71/17 - ZIPRS1819);</w:t>
      </w:r>
    </w:p>
    <w:p w14:paraId="10500C30" w14:textId="77777777" w:rsidR="00E73797" w:rsidRPr="00462CBB" w:rsidRDefault="00E73797" w:rsidP="00E73797">
      <w:pPr>
        <w:numPr>
          <w:ilvl w:val="0"/>
          <w:numId w:val="8"/>
        </w:numPr>
        <w:spacing w:after="0" w:line="240" w:lineRule="auto"/>
        <w:ind w:left="644"/>
        <w:contextualSpacing/>
        <w:jc w:val="both"/>
        <w:rPr>
          <w:rFonts w:asciiTheme="minorHAnsi" w:eastAsia="SimSun" w:hAnsiTheme="minorHAnsi" w:cstheme="minorHAnsi"/>
        </w:rPr>
      </w:pPr>
      <w:r w:rsidRPr="00462CBB">
        <w:rPr>
          <w:rFonts w:asciiTheme="minorHAnsi" w:eastAsia="SimSun" w:hAnsiTheme="minorHAnsi" w:cstheme="minorHAnsi"/>
          <w:color w:val="auto"/>
          <w:sz w:val="23"/>
          <w:szCs w:val="23"/>
          <w:lang w:eastAsia="zh-CN"/>
        </w:rPr>
        <w:t>Zakon o davku na dodano vrednost (ZDDV-1, Ur. l. RS, št. 117/2006, 52/2007, 33/2009, 85/2009, 85/2010, 18/2011, 78/2011, 38/2012, 40/2012 - ZUJF, 83/2012, 14/2013, 46/2013 - ZIPRS1314-A, 101/2013 - ZIPRS1415, 86/2014, 90/2015);</w:t>
      </w:r>
    </w:p>
    <w:p w14:paraId="69F038AB" w14:textId="77777777" w:rsidR="00E73797" w:rsidRPr="00462CBB" w:rsidRDefault="00E73797" w:rsidP="00E73797">
      <w:pPr>
        <w:numPr>
          <w:ilvl w:val="0"/>
          <w:numId w:val="8"/>
        </w:numPr>
        <w:spacing w:after="0" w:line="240" w:lineRule="auto"/>
        <w:ind w:left="644"/>
        <w:contextualSpacing/>
        <w:jc w:val="both"/>
        <w:rPr>
          <w:rFonts w:asciiTheme="minorHAnsi" w:eastAsia="SimSun" w:hAnsiTheme="minorHAnsi" w:cstheme="minorHAnsi"/>
          <w:color w:val="auto"/>
          <w:sz w:val="23"/>
          <w:szCs w:val="23"/>
          <w:lang w:eastAsia="zh-CN"/>
        </w:rPr>
      </w:pPr>
      <w:r w:rsidRPr="00462CBB">
        <w:rPr>
          <w:rFonts w:asciiTheme="minorHAnsi" w:eastAsia="SimSun" w:hAnsiTheme="minorHAnsi" w:cstheme="minorHAnsi"/>
          <w:color w:val="auto"/>
          <w:sz w:val="23"/>
          <w:szCs w:val="23"/>
          <w:lang w:eastAsia="zh-CN"/>
        </w:rPr>
        <w:t xml:space="preserve">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48/2015 - odl. US, 6/2017 – odl. US in 10/2017);  </w:t>
      </w:r>
    </w:p>
    <w:p w14:paraId="3FBAF0E8" w14:textId="77777777" w:rsidR="00E73797" w:rsidRPr="00462CBB" w:rsidRDefault="00E73797" w:rsidP="00E73797">
      <w:pPr>
        <w:numPr>
          <w:ilvl w:val="0"/>
          <w:numId w:val="8"/>
        </w:numPr>
        <w:spacing w:after="0" w:line="240" w:lineRule="auto"/>
        <w:ind w:left="644"/>
        <w:jc w:val="both"/>
        <w:rPr>
          <w:rFonts w:asciiTheme="minorHAnsi" w:eastAsia="SimSun" w:hAnsiTheme="minorHAnsi" w:cstheme="minorHAnsi"/>
          <w:sz w:val="23"/>
          <w:szCs w:val="23"/>
        </w:rPr>
      </w:pPr>
      <w:r w:rsidRPr="00462CBB">
        <w:rPr>
          <w:rFonts w:asciiTheme="minorHAnsi" w:eastAsia="SimSun" w:hAnsiTheme="minorHAnsi" w:cstheme="minorHAnsi"/>
          <w:sz w:val="23"/>
          <w:szCs w:val="23"/>
        </w:rPr>
        <w:t>Zakon o integriteti in preprečevanju korupcije (ZIntPK, Ur. l. RS, št. 69/11);</w:t>
      </w:r>
    </w:p>
    <w:p w14:paraId="01B8C6A2" w14:textId="77777777" w:rsidR="00E73797" w:rsidRPr="00462CBB" w:rsidRDefault="00E73797" w:rsidP="00E73797">
      <w:pPr>
        <w:numPr>
          <w:ilvl w:val="0"/>
          <w:numId w:val="8"/>
        </w:numPr>
        <w:spacing w:after="0" w:line="240" w:lineRule="auto"/>
        <w:ind w:left="644"/>
        <w:jc w:val="both"/>
        <w:rPr>
          <w:rFonts w:asciiTheme="minorHAnsi" w:eastAsia="SimSun" w:hAnsiTheme="minorHAnsi" w:cstheme="minorHAnsi"/>
          <w:sz w:val="23"/>
          <w:szCs w:val="23"/>
        </w:rPr>
      </w:pPr>
      <w:r w:rsidRPr="00462CBB">
        <w:rPr>
          <w:rFonts w:asciiTheme="minorHAnsi" w:eastAsia="SimSun" w:hAnsiTheme="minorHAnsi" w:cstheme="minorHAnsi"/>
          <w:sz w:val="23"/>
          <w:szCs w:val="23"/>
        </w:rPr>
        <w:t>Kazenski zakonik (KZ-1, Ur.l. RS št. 55/2008, 66/2008 - popr., 39/2009, 55/2009 - odl. US, 91/2011, 54/2015, 38/2016, 27/17);</w:t>
      </w:r>
    </w:p>
    <w:p w14:paraId="28A8D9DE" w14:textId="2EB6EC61" w:rsidR="00E73797" w:rsidRPr="00462CBB" w:rsidRDefault="00CA4352" w:rsidP="00E73797">
      <w:pPr>
        <w:numPr>
          <w:ilvl w:val="0"/>
          <w:numId w:val="8"/>
        </w:numPr>
        <w:ind w:left="644"/>
        <w:contextualSpacing/>
        <w:jc w:val="both"/>
        <w:rPr>
          <w:rFonts w:asciiTheme="minorHAnsi" w:hAnsiTheme="minorHAnsi" w:cstheme="minorHAnsi"/>
          <w:color w:val="auto"/>
          <w:sz w:val="23"/>
          <w:szCs w:val="23"/>
          <w:lang w:eastAsia="zh-CN"/>
        </w:rPr>
      </w:pPr>
      <w:r w:rsidRPr="00462CBB">
        <w:rPr>
          <w:rFonts w:asciiTheme="minorHAnsi" w:hAnsiTheme="minorHAnsi" w:cstheme="minorHAnsi"/>
          <w:color w:val="auto"/>
          <w:sz w:val="23"/>
          <w:szCs w:val="23"/>
          <w:lang w:eastAsia="zh-CN"/>
        </w:rPr>
        <w:t>Zakon o varstvu osebnih podatkov (ZVOP-1, Ur. l. RS št. 86/04, 113/05 - ZInfP, 51/07 - ZUstS-A, 67/07)</w:t>
      </w:r>
      <w:r w:rsidR="007822E3" w:rsidRPr="00462CBB">
        <w:rPr>
          <w:rFonts w:asciiTheme="minorHAnsi" w:hAnsiTheme="minorHAnsi" w:cstheme="minorHAnsi"/>
          <w:color w:val="auto"/>
          <w:sz w:val="23"/>
          <w:szCs w:val="23"/>
          <w:lang w:eastAsia="zh-CN"/>
        </w:rPr>
        <w:t>.</w:t>
      </w:r>
    </w:p>
    <w:p w14:paraId="70BAE926" w14:textId="77777777" w:rsidR="00E73797" w:rsidRPr="00462CBB" w:rsidRDefault="00E73797" w:rsidP="00250C72">
      <w:pPr>
        <w:spacing w:after="0"/>
        <w:jc w:val="both"/>
        <w:rPr>
          <w:rFonts w:asciiTheme="minorHAnsi" w:hAnsiTheme="minorHAnsi" w:cstheme="minorHAnsi"/>
          <w:sz w:val="23"/>
          <w:szCs w:val="23"/>
          <w:lang w:eastAsia="zh-CN"/>
        </w:rPr>
      </w:pPr>
    </w:p>
    <w:p w14:paraId="4D8F3CEE" w14:textId="77777777" w:rsidR="0019483C" w:rsidRPr="00462CBB" w:rsidRDefault="0019483C"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14:paraId="0B21667B" w14:textId="764A03C2" w:rsidR="007A308E" w:rsidRDefault="007A308E" w:rsidP="00250C72">
      <w:pPr>
        <w:spacing w:after="0"/>
        <w:rPr>
          <w:rFonts w:asciiTheme="minorHAnsi" w:hAnsiTheme="minorHAnsi" w:cstheme="minorHAnsi"/>
          <w:sz w:val="23"/>
          <w:szCs w:val="23"/>
          <w:lang w:eastAsia="zh-CN"/>
        </w:rPr>
      </w:pPr>
    </w:p>
    <w:p w14:paraId="107F197F" w14:textId="77777777" w:rsidR="002A4CD4" w:rsidRPr="00462CBB" w:rsidRDefault="002A4CD4" w:rsidP="00250C72">
      <w:pPr>
        <w:spacing w:after="0"/>
        <w:rPr>
          <w:rFonts w:asciiTheme="minorHAnsi" w:hAnsiTheme="minorHAnsi" w:cstheme="minorHAnsi"/>
          <w:sz w:val="23"/>
          <w:szCs w:val="23"/>
          <w:lang w:eastAsia="zh-CN"/>
        </w:rPr>
      </w:pPr>
    </w:p>
    <w:p w14:paraId="1B65455E" w14:textId="77777777" w:rsidR="007A308E" w:rsidRPr="00462CBB" w:rsidRDefault="007A308E" w:rsidP="00331936">
      <w:pPr>
        <w:pStyle w:val="Naslov1"/>
        <w:framePr w:wrap="around"/>
      </w:pPr>
      <w:bookmarkStart w:id="16" w:name="_Toc451354646"/>
      <w:bookmarkStart w:id="17" w:name="_Toc510023825"/>
      <w:r w:rsidRPr="00462CBB">
        <w:lastRenderedPageBreak/>
        <w:t>OCENJENA VREDNOST JAVNEGA NAROČILA</w:t>
      </w:r>
      <w:bookmarkEnd w:id="16"/>
      <w:bookmarkEnd w:id="17"/>
    </w:p>
    <w:p w14:paraId="1722E1F8" w14:textId="77777777" w:rsidR="007A308E" w:rsidRPr="00462CBB" w:rsidRDefault="007A308E" w:rsidP="00250C72">
      <w:pPr>
        <w:spacing w:after="0"/>
        <w:rPr>
          <w:rFonts w:asciiTheme="minorHAnsi" w:hAnsiTheme="minorHAnsi" w:cstheme="minorHAnsi"/>
          <w:sz w:val="23"/>
          <w:szCs w:val="23"/>
          <w:lang w:eastAsia="zh-CN"/>
        </w:rPr>
      </w:pPr>
    </w:p>
    <w:p w14:paraId="3043B120" w14:textId="77777777" w:rsidR="00D47749" w:rsidRPr="00462CBB" w:rsidRDefault="00D47749" w:rsidP="00250C72">
      <w:pPr>
        <w:spacing w:after="0"/>
        <w:rPr>
          <w:rFonts w:asciiTheme="minorHAnsi" w:hAnsiTheme="minorHAnsi" w:cstheme="minorHAnsi"/>
          <w:sz w:val="23"/>
          <w:szCs w:val="23"/>
          <w:lang w:eastAsia="zh-CN"/>
        </w:rPr>
      </w:pPr>
    </w:p>
    <w:p w14:paraId="2FEEDDC9" w14:textId="77777777" w:rsidR="00D47749" w:rsidRPr="00462CBB" w:rsidRDefault="00D47749" w:rsidP="00250C72">
      <w:pPr>
        <w:spacing w:after="0"/>
        <w:rPr>
          <w:rFonts w:asciiTheme="minorHAnsi" w:hAnsiTheme="minorHAnsi" w:cstheme="minorHAnsi"/>
          <w:sz w:val="23"/>
          <w:szCs w:val="23"/>
          <w:lang w:eastAsia="zh-CN"/>
        </w:rPr>
      </w:pPr>
    </w:p>
    <w:p w14:paraId="76EB8799" w14:textId="7F41F76E" w:rsidR="00216E2C" w:rsidRPr="002A4CD4" w:rsidRDefault="004941BF" w:rsidP="00216E2C">
      <w:pPr>
        <w:spacing w:after="0"/>
        <w:jc w:val="both"/>
        <w:rPr>
          <w:rFonts w:asciiTheme="minorHAnsi" w:hAnsiTheme="minorHAnsi" w:cstheme="minorHAnsi"/>
          <w:b/>
          <w:sz w:val="23"/>
          <w:szCs w:val="23"/>
          <w:lang w:eastAsia="zh-CN"/>
        </w:rPr>
      </w:pPr>
      <w:r w:rsidRPr="00462CBB">
        <w:rPr>
          <w:rFonts w:asciiTheme="minorHAnsi" w:hAnsiTheme="minorHAnsi" w:cstheme="minorHAnsi"/>
          <w:sz w:val="23"/>
          <w:szCs w:val="23"/>
          <w:lang w:eastAsia="zh-CN"/>
        </w:rPr>
        <w:t xml:space="preserve">Ocenjena vrednost javnega naročila znaša </w:t>
      </w:r>
      <w:r w:rsidR="007822E3" w:rsidRPr="002A4CD4">
        <w:rPr>
          <w:rFonts w:asciiTheme="minorHAnsi" w:hAnsiTheme="minorHAnsi" w:cstheme="minorHAnsi"/>
          <w:b/>
          <w:sz w:val="23"/>
          <w:szCs w:val="23"/>
          <w:lang w:eastAsia="zh-CN"/>
        </w:rPr>
        <w:t>67</w:t>
      </w:r>
      <w:r w:rsidR="00254FCE" w:rsidRPr="002A4CD4">
        <w:rPr>
          <w:rFonts w:asciiTheme="minorHAnsi" w:hAnsiTheme="minorHAnsi" w:cstheme="minorHAnsi"/>
          <w:b/>
          <w:sz w:val="23"/>
          <w:szCs w:val="23"/>
          <w:lang w:eastAsia="zh-CN"/>
        </w:rPr>
        <w:t>.</w:t>
      </w:r>
      <w:r w:rsidR="007822E3" w:rsidRPr="002A4CD4">
        <w:rPr>
          <w:rFonts w:asciiTheme="minorHAnsi" w:hAnsiTheme="minorHAnsi" w:cstheme="minorHAnsi"/>
          <w:b/>
          <w:sz w:val="23"/>
          <w:szCs w:val="23"/>
          <w:lang w:eastAsia="zh-CN"/>
        </w:rPr>
        <w:t>813,00</w:t>
      </w:r>
      <w:r w:rsidR="00724214" w:rsidRPr="002A4CD4">
        <w:rPr>
          <w:rFonts w:asciiTheme="minorHAnsi" w:hAnsiTheme="minorHAnsi" w:cstheme="minorHAnsi"/>
          <w:b/>
          <w:sz w:val="23"/>
          <w:szCs w:val="23"/>
          <w:lang w:eastAsia="zh-CN"/>
        </w:rPr>
        <w:t xml:space="preserve"> EUR</w:t>
      </w:r>
      <w:r w:rsidRPr="002A4CD4">
        <w:rPr>
          <w:rFonts w:asciiTheme="minorHAnsi" w:hAnsiTheme="minorHAnsi" w:cstheme="minorHAnsi"/>
          <w:b/>
          <w:sz w:val="23"/>
          <w:szCs w:val="23"/>
          <w:lang w:eastAsia="zh-CN"/>
        </w:rPr>
        <w:t xml:space="preserve"> brez DDV</w:t>
      </w:r>
      <w:r w:rsidR="00216E2C" w:rsidRPr="002A4CD4">
        <w:rPr>
          <w:rFonts w:asciiTheme="minorHAnsi" w:hAnsiTheme="minorHAnsi" w:cstheme="minorHAnsi"/>
          <w:b/>
          <w:sz w:val="23"/>
          <w:szCs w:val="23"/>
          <w:lang w:eastAsia="zh-CN"/>
        </w:rPr>
        <w:t xml:space="preserve">. </w:t>
      </w:r>
    </w:p>
    <w:p w14:paraId="0466D035" w14:textId="5F0F9B8D" w:rsidR="003F3122" w:rsidRPr="002A4CD4" w:rsidRDefault="003F3122" w:rsidP="00216E2C">
      <w:pPr>
        <w:spacing w:after="0"/>
        <w:jc w:val="both"/>
        <w:rPr>
          <w:rFonts w:asciiTheme="minorHAnsi" w:hAnsiTheme="minorHAnsi" w:cstheme="minorHAnsi"/>
          <w:b/>
          <w:sz w:val="23"/>
          <w:szCs w:val="23"/>
          <w:lang w:eastAsia="zh-CN"/>
        </w:rPr>
      </w:pPr>
    </w:p>
    <w:p w14:paraId="74CF68DB" w14:textId="6FC2B8DE" w:rsidR="003F3122" w:rsidRPr="002A4CD4" w:rsidRDefault="003F3122" w:rsidP="00216E2C">
      <w:pPr>
        <w:spacing w:after="0"/>
        <w:jc w:val="both"/>
        <w:rPr>
          <w:rFonts w:asciiTheme="minorHAnsi" w:hAnsiTheme="minorHAnsi" w:cstheme="minorHAnsi"/>
          <w:b/>
          <w:sz w:val="23"/>
          <w:szCs w:val="23"/>
          <w:lang w:eastAsia="zh-CN"/>
        </w:rPr>
      </w:pPr>
      <w:r w:rsidRPr="002A4CD4">
        <w:rPr>
          <w:rFonts w:asciiTheme="minorHAnsi" w:hAnsiTheme="minorHAnsi" w:cstheme="minorHAnsi"/>
          <w:sz w:val="23"/>
          <w:szCs w:val="23"/>
          <w:lang w:eastAsia="zh-CN"/>
        </w:rPr>
        <w:t>Ocenjena vrednost za</w:t>
      </w:r>
      <w:r w:rsidRPr="002A4CD4">
        <w:rPr>
          <w:rFonts w:asciiTheme="minorHAnsi" w:hAnsiTheme="minorHAnsi" w:cstheme="minorHAnsi"/>
          <w:b/>
          <w:sz w:val="23"/>
          <w:szCs w:val="23"/>
          <w:lang w:eastAsia="zh-CN"/>
        </w:rPr>
        <w:t xml:space="preserve"> </w:t>
      </w:r>
      <w:r w:rsidR="006F5CE9" w:rsidRPr="002A4CD4">
        <w:rPr>
          <w:rFonts w:asciiTheme="minorHAnsi" w:hAnsiTheme="minorHAnsi" w:cstheme="minorHAnsi"/>
          <w:b/>
          <w:sz w:val="23"/>
          <w:szCs w:val="23"/>
          <w:lang w:eastAsia="zh-CN"/>
        </w:rPr>
        <w:t>del opreme dobavljen v letu 2018</w:t>
      </w:r>
      <w:r w:rsidRPr="002A4CD4">
        <w:rPr>
          <w:rFonts w:asciiTheme="minorHAnsi" w:hAnsiTheme="minorHAnsi" w:cstheme="minorHAnsi"/>
          <w:b/>
          <w:sz w:val="23"/>
          <w:szCs w:val="23"/>
          <w:lang w:eastAsia="zh-CN"/>
        </w:rPr>
        <w:t xml:space="preserve">: </w:t>
      </w:r>
      <w:r w:rsidR="006A4EB9" w:rsidRPr="002A4CD4">
        <w:rPr>
          <w:rFonts w:asciiTheme="minorHAnsi" w:hAnsiTheme="minorHAnsi" w:cstheme="minorHAnsi"/>
          <w:b/>
          <w:sz w:val="23"/>
          <w:szCs w:val="23"/>
          <w:lang w:eastAsia="zh-CN"/>
        </w:rPr>
        <w:t>42.377</w:t>
      </w:r>
      <w:r w:rsidRPr="002A4CD4">
        <w:rPr>
          <w:rFonts w:asciiTheme="minorHAnsi" w:hAnsiTheme="minorHAnsi" w:cstheme="minorHAnsi"/>
          <w:b/>
          <w:sz w:val="23"/>
          <w:szCs w:val="23"/>
          <w:lang w:eastAsia="zh-CN"/>
        </w:rPr>
        <w:t>,00 EUR brez DDV</w:t>
      </w:r>
    </w:p>
    <w:p w14:paraId="44DEC149" w14:textId="6629463A" w:rsidR="00216E2C" w:rsidRPr="002A4CD4" w:rsidRDefault="00216E2C" w:rsidP="00216E2C">
      <w:pPr>
        <w:spacing w:after="0"/>
        <w:jc w:val="both"/>
        <w:rPr>
          <w:rFonts w:asciiTheme="minorHAnsi" w:hAnsiTheme="minorHAnsi" w:cstheme="minorHAnsi"/>
          <w:b/>
          <w:sz w:val="23"/>
          <w:szCs w:val="23"/>
          <w:lang w:eastAsia="zh-CN"/>
        </w:rPr>
      </w:pPr>
    </w:p>
    <w:p w14:paraId="03702AE3" w14:textId="50EE437D" w:rsidR="003F3122" w:rsidRPr="00462CBB" w:rsidRDefault="003F3122" w:rsidP="003F3122">
      <w:pPr>
        <w:spacing w:after="0"/>
        <w:jc w:val="both"/>
        <w:rPr>
          <w:rFonts w:asciiTheme="minorHAnsi" w:hAnsiTheme="minorHAnsi" w:cstheme="minorHAnsi"/>
          <w:b/>
          <w:sz w:val="23"/>
          <w:szCs w:val="23"/>
          <w:lang w:eastAsia="zh-CN"/>
        </w:rPr>
      </w:pPr>
      <w:r w:rsidRPr="002A4CD4">
        <w:rPr>
          <w:rFonts w:asciiTheme="minorHAnsi" w:hAnsiTheme="minorHAnsi" w:cstheme="minorHAnsi"/>
          <w:sz w:val="23"/>
          <w:szCs w:val="23"/>
          <w:lang w:eastAsia="zh-CN"/>
        </w:rPr>
        <w:t>Ocenjena vrednost za</w:t>
      </w:r>
      <w:r w:rsidRPr="002A4CD4">
        <w:rPr>
          <w:rFonts w:asciiTheme="minorHAnsi" w:hAnsiTheme="minorHAnsi" w:cstheme="minorHAnsi"/>
          <w:b/>
          <w:sz w:val="23"/>
          <w:szCs w:val="23"/>
          <w:lang w:eastAsia="zh-CN"/>
        </w:rPr>
        <w:t xml:space="preserve"> </w:t>
      </w:r>
      <w:r w:rsidR="006A4EB9" w:rsidRPr="002A4CD4">
        <w:rPr>
          <w:rFonts w:asciiTheme="minorHAnsi" w:hAnsiTheme="minorHAnsi" w:cstheme="minorHAnsi"/>
          <w:b/>
          <w:sz w:val="23"/>
          <w:szCs w:val="23"/>
          <w:lang w:eastAsia="zh-CN"/>
        </w:rPr>
        <w:t>del opreme dobavljen v letu 2019</w:t>
      </w:r>
      <w:r w:rsidRPr="002A4CD4">
        <w:rPr>
          <w:rFonts w:asciiTheme="minorHAnsi" w:hAnsiTheme="minorHAnsi" w:cstheme="minorHAnsi"/>
          <w:b/>
          <w:sz w:val="23"/>
          <w:szCs w:val="23"/>
          <w:lang w:eastAsia="zh-CN"/>
        </w:rPr>
        <w:t xml:space="preserve">: </w:t>
      </w:r>
      <w:r w:rsidR="006A4EB9" w:rsidRPr="002A4CD4">
        <w:rPr>
          <w:rFonts w:asciiTheme="minorHAnsi" w:hAnsiTheme="minorHAnsi" w:cstheme="minorHAnsi"/>
          <w:b/>
          <w:sz w:val="23"/>
          <w:szCs w:val="23"/>
          <w:lang w:eastAsia="zh-CN"/>
        </w:rPr>
        <w:t>25.436</w:t>
      </w:r>
      <w:r w:rsidRPr="002A4CD4">
        <w:rPr>
          <w:rFonts w:asciiTheme="minorHAnsi" w:hAnsiTheme="minorHAnsi" w:cstheme="minorHAnsi"/>
          <w:b/>
          <w:sz w:val="23"/>
          <w:szCs w:val="23"/>
          <w:lang w:eastAsia="zh-CN"/>
        </w:rPr>
        <w:t>,00 EUR</w:t>
      </w:r>
      <w:r w:rsidRPr="00462CBB">
        <w:rPr>
          <w:rFonts w:asciiTheme="minorHAnsi" w:hAnsiTheme="minorHAnsi" w:cstheme="minorHAnsi"/>
          <w:b/>
          <w:sz w:val="23"/>
          <w:szCs w:val="23"/>
          <w:lang w:eastAsia="zh-CN"/>
        </w:rPr>
        <w:t xml:space="preserve"> brez DDV</w:t>
      </w:r>
    </w:p>
    <w:p w14:paraId="37519D7C" w14:textId="77777777" w:rsidR="004E64B5" w:rsidRPr="00462CBB" w:rsidRDefault="004E64B5" w:rsidP="00216E2C">
      <w:pPr>
        <w:spacing w:after="0"/>
        <w:jc w:val="both"/>
        <w:rPr>
          <w:rFonts w:asciiTheme="minorHAnsi" w:hAnsiTheme="minorHAnsi" w:cstheme="minorHAnsi"/>
          <w:sz w:val="23"/>
          <w:szCs w:val="23"/>
          <w:lang w:eastAsia="zh-CN"/>
        </w:rPr>
      </w:pPr>
    </w:p>
    <w:p w14:paraId="51137809" w14:textId="77777777" w:rsidR="006750E4" w:rsidRPr="00462CBB" w:rsidRDefault="00836136" w:rsidP="00331936">
      <w:pPr>
        <w:pStyle w:val="Naslov1"/>
        <w:framePr w:wrap="around"/>
      </w:pPr>
      <w:bookmarkStart w:id="18" w:name="_Toc451354647"/>
      <w:bookmarkStart w:id="19" w:name="_Toc510023826"/>
      <w:r w:rsidRPr="00462CBB">
        <w:t>GOSPODARSKI SUBJEKTI, KI LAHKO SODELUJEJO V JAVNEM NAROČILU</w:t>
      </w:r>
      <w:bookmarkEnd w:id="18"/>
      <w:bookmarkEnd w:id="19"/>
    </w:p>
    <w:p w14:paraId="72F0D0E0" w14:textId="77777777" w:rsidR="00613DAB" w:rsidRPr="00462CBB" w:rsidRDefault="00613DAB" w:rsidP="00250C72">
      <w:pPr>
        <w:spacing w:after="0"/>
        <w:rPr>
          <w:rFonts w:asciiTheme="minorHAnsi" w:hAnsiTheme="minorHAnsi" w:cstheme="minorHAnsi"/>
          <w:sz w:val="23"/>
          <w:szCs w:val="23"/>
          <w:lang w:eastAsia="zh-CN"/>
        </w:rPr>
      </w:pPr>
    </w:p>
    <w:p w14:paraId="1B8A18E3" w14:textId="77777777" w:rsidR="00613DAB" w:rsidRPr="00462CBB" w:rsidRDefault="00613DAB" w:rsidP="00D544CE">
      <w:pPr>
        <w:pStyle w:val="Naslov2"/>
      </w:pPr>
      <w:bookmarkStart w:id="20" w:name="_Toc451354648"/>
      <w:bookmarkStart w:id="21" w:name="_Toc510023827"/>
      <w:r w:rsidRPr="00462CBB">
        <w:t>Pojem ponudnika in gospodarskega subjekta</w:t>
      </w:r>
      <w:bookmarkEnd w:id="20"/>
      <w:bookmarkEnd w:id="21"/>
    </w:p>
    <w:p w14:paraId="1BE98B84" w14:textId="77777777" w:rsidR="00613DAB" w:rsidRPr="00462CBB" w:rsidRDefault="00836136"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podlagi definicije šestega odstavka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462CBB">
        <w:rPr>
          <w:rFonts w:asciiTheme="minorHAnsi" w:hAnsiTheme="minorHAnsi" w:cstheme="minorHAnsi"/>
          <w:sz w:val="23"/>
          <w:szCs w:val="23"/>
        </w:rPr>
        <w:t xml:space="preserve"> </w:t>
      </w:r>
      <w:r w:rsidRPr="00462CBB">
        <w:rPr>
          <w:rFonts w:asciiTheme="minorHAnsi" w:hAnsiTheme="minorHAnsi" w:cstheme="minorHAnsi"/>
          <w:sz w:val="23"/>
          <w:szCs w:val="23"/>
          <w:lang w:eastAsia="zh-CN"/>
        </w:rPr>
        <w:t xml:space="preserve">Na podlagi definicije sedme </w:t>
      </w:r>
      <w:r w:rsidR="00942627" w:rsidRPr="00462CBB">
        <w:rPr>
          <w:rFonts w:asciiTheme="minorHAnsi" w:hAnsiTheme="minorHAnsi" w:cstheme="minorHAnsi"/>
          <w:sz w:val="23"/>
          <w:szCs w:val="23"/>
          <w:lang w:eastAsia="zh-CN"/>
        </w:rPr>
        <w:t xml:space="preserve">točke </w:t>
      </w:r>
      <w:r w:rsidRPr="00462CBB">
        <w:rPr>
          <w:rFonts w:asciiTheme="minorHAnsi" w:hAnsiTheme="minorHAnsi" w:cstheme="minorHAnsi"/>
          <w:sz w:val="23"/>
          <w:szCs w:val="23"/>
          <w:lang w:eastAsia="zh-CN"/>
        </w:rPr>
        <w:t>prvega odstavka 2. člena ZJN-3 »ponudnik« pomeni gospodarski subjekt, ki je predložil ponudbo.</w:t>
      </w:r>
    </w:p>
    <w:p w14:paraId="699A12A1" w14:textId="77777777" w:rsidR="00836136" w:rsidRPr="00462CBB" w:rsidRDefault="00836136" w:rsidP="00250C72">
      <w:pPr>
        <w:spacing w:after="0"/>
        <w:jc w:val="both"/>
        <w:rPr>
          <w:rFonts w:asciiTheme="minorHAnsi" w:hAnsiTheme="minorHAnsi" w:cstheme="minorHAnsi"/>
          <w:sz w:val="23"/>
          <w:szCs w:val="23"/>
          <w:lang w:eastAsia="zh-CN"/>
        </w:rPr>
      </w:pPr>
    </w:p>
    <w:p w14:paraId="56C995DC" w14:textId="77777777" w:rsidR="00836136" w:rsidRPr="00462CBB" w:rsidRDefault="00836136"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podlagi navedenih spremenjenih definicij gospodarskega subjekta je lahko ponudnik katerakoli pravna ali fizična oseba, ki izpolnjuje vse naročnikove zahteve iz te dokumentacije.</w:t>
      </w:r>
    </w:p>
    <w:p w14:paraId="0E86FDEE" w14:textId="77777777" w:rsidR="00836136" w:rsidRPr="00462CBB" w:rsidRDefault="00836136" w:rsidP="00250C72">
      <w:pPr>
        <w:spacing w:after="0"/>
        <w:jc w:val="both"/>
        <w:rPr>
          <w:rFonts w:asciiTheme="minorHAnsi" w:hAnsiTheme="minorHAnsi" w:cstheme="minorHAnsi"/>
          <w:sz w:val="23"/>
          <w:szCs w:val="23"/>
          <w:lang w:eastAsia="zh-CN"/>
        </w:rPr>
      </w:pPr>
    </w:p>
    <w:p w14:paraId="6BC8413D" w14:textId="77777777" w:rsidR="00836136" w:rsidRPr="00462CBB" w:rsidRDefault="00836136" w:rsidP="00D544CE">
      <w:pPr>
        <w:pStyle w:val="Naslov2"/>
      </w:pPr>
      <w:bookmarkStart w:id="22" w:name="_Toc451354649"/>
      <w:bookmarkStart w:id="23" w:name="_Toc510023828"/>
      <w:r w:rsidRPr="00462CBB">
        <w:t>Skupna ponudba</w:t>
      </w:r>
      <w:bookmarkEnd w:id="22"/>
      <w:r w:rsidR="0093516F" w:rsidRPr="00462CBB">
        <w:t xml:space="preserve"> (ponudba s partnerji, konzorcij)</w:t>
      </w:r>
      <w:bookmarkEnd w:id="23"/>
    </w:p>
    <w:p w14:paraId="7C7BC0AF"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29BFFC6"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Vsi ponudniki naročniku odgovarjajo solidarno.</w:t>
      </w:r>
    </w:p>
    <w:p w14:paraId="25B00EB2" w14:textId="77777777" w:rsidR="00612629" w:rsidRPr="00462CBB" w:rsidRDefault="00612629" w:rsidP="00612629">
      <w:pPr>
        <w:spacing w:after="0"/>
        <w:jc w:val="both"/>
        <w:rPr>
          <w:rFonts w:asciiTheme="minorHAnsi" w:hAnsiTheme="minorHAnsi" w:cstheme="minorHAnsi"/>
          <w:sz w:val="23"/>
          <w:szCs w:val="23"/>
          <w:lang w:eastAsia="zh-CN"/>
        </w:rPr>
      </w:pPr>
    </w:p>
    <w:p w14:paraId="6E308C3E"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primeru, da bo skupina ponudnikov pravnomočno izbrana, za izvedbo naročila opredeljenega v tej dokumentacija, bo morala ta skupina naročniku najkasneje 1 dan pred podpisom pogodbe </w:t>
      </w:r>
      <w:r w:rsidRPr="00462CBB">
        <w:rPr>
          <w:rFonts w:asciiTheme="minorHAnsi" w:hAnsiTheme="minorHAnsi" w:cstheme="minorHAnsi"/>
          <w:b/>
          <w:sz w:val="23"/>
          <w:szCs w:val="23"/>
          <w:lang w:eastAsia="zh-CN"/>
        </w:rPr>
        <w:t>predložiti pravni akt o skupnem nastopanju</w:t>
      </w:r>
      <w:r w:rsidRPr="00462CBB">
        <w:rPr>
          <w:rFonts w:asciiTheme="minorHAnsi" w:hAnsiTheme="minorHAnsi" w:cstheme="minorHAnsi"/>
          <w:sz w:val="23"/>
          <w:szCs w:val="23"/>
          <w:lang w:eastAsia="zh-CN"/>
        </w:rPr>
        <w:t xml:space="preserve">, iz katerega bo nedvoumno </w:t>
      </w:r>
      <w:r w:rsidRPr="00462CBB">
        <w:rPr>
          <w:rFonts w:asciiTheme="minorHAnsi" w:hAnsiTheme="minorHAnsi" w:cstheme="minorHAnsi"/>
          <w:b/>
          <w:sz w:val="23"/>
          <w:szCs w:val="23"/>
          <w:lang w:eastAsia="zh-CN"/>
        </w:rPr>
        <w:t>razvidno</w:t>
      </w:r>
      <w:r w:rsidRPr="00462CBB">
        <w:rPr>
          <w:rFonts w:asciiTheme="minorHAnsi" w:hAnsiTheme="minorHAnsi" w:cstheme="minorHAnsi"/>
          <w:sz w:val="23"/>
          <w:szCs w:val="23"/>
          <w:lang w:eastAsia="zh-CN"/>
        </w:rPr>
        <w:t xml:space="preserve"> naslednje:</w:t>
      </w:r>
    </w:p>
    <w:p w14:paraId="57810E99"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imenovanje nosilca posla pri izvedbi javnega naročila, </w:t>
      </w:r>
    </w:p>
    <w:p w14:paraId="0D19E8F7"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pooblastilo nosilcu posla in odgovorni osebi za podpis ponudbe ter podpis pogodbe, </w:t>
      </w:r>
    </w:p>
    <w:p w14:paraId="360AF5FE"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obseg posla, ki ga bo opravil posamezni ponudnik in njihove odgovornosti, </w:t>
      </w:r>
    </w:p>
    <w:p w14:paraId="5D8BD5D5"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izjava, da so vsi ponudniki v skupni ponudbi seznanjeni z navodili ponudnikom in razpisnimi pogoji ter merili za dodelitev javnega naročila in da z njimi v celoti soglašajo, </w:t>
      </w:r>
    </w:p>
    <w:p w14:paraId="58972DEF"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izjava, da so vsi ponudniki seznanjeni s plačilnimi pogoji iz te dokumentacije,</w:t>
      </w:r>
    </w:p>
    <w:p w14:paraId="3ACA16B2"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način poravnavanja obveznosti s strani naročnika skupnim ponudnikom (vsakemu partnerju posebej ali preko nosilca posla),</w:t>
      </w:r>
    </w:p>
    <w:p w14:paraId="75D58194"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 xml:space="preserve">način nominacije podizvajalcev (vsak skupni ponudnik posebej ali so vsi podizvajalci nominirani preko nosilca posla) in </w:t>
      </w:r>
    </w:p>
    <w:p w14:paraId="1AD8FF95" w14:textId="77777777" w:rsidR="00612629" w:rsidRPr="00462CBB" w:rsidRDefault="00612629" w:rsidP="00612629">
      <w:pPr>
        <w:numPr>
          <w:ilvl w:val="0"/>
          <w:numId w:val="2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navedba, da odgovarjajo naročniku neomejeno solidarno. </w:t>
      </w:r>
    </w:p>
    <w:p w14:paraId="11D1B180" w14:textId="77777777" w:rsidR="00612629" w:rsidRPr="00462CBB" w:rsidRDefault="00612629" w:rsidP="00612629">
      <w:pPr>
        <w:spacing w:after="0"/>
        <w:jc w:val="both"/>
        <w:rPr>
          <w:rFonts w:asciiTheme="minorHAnsi" w:hAnsiTheme="minorHAnsi" w:cstheme="minorHAnsi"/>
          <w:sz w:val="23"/>
          <w:szCs w:val="23"/>
          <w:lang w:eastAsia="zh-CN"/>
        </w:rPr>
      </w:pPr>
    </w:p>
    <w:p w14:paraId="34934215"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05AFD84" w14:textId="77777777" w:rsidR="00612629" w:rsidRPr="00462CBB" w:rsidRDefault="00612629" w:rsidP="00612629">
      <w:pPr>
        <w:spacing w:after="0"/>
        <w:jc w:val="both"/>
        <w:rPr>
          <w:rFonts w:asciiTheme="minorHAnsi" w:hAnsiTheme="minorHAnsi" w:cstheme="minorHAnsi"/>
          <w:sz w:val="23"/>
          <w:szCs w:val="23"/>
          <w:lang w:eastAsia="zh-CN"/>
        </w:rPr>
      </w:pPr>
    </w:p>
    <w:p w14:paraId="0DBC7B49" w14:textId="77777777" w:rsidR="00612629" w:rsidRPr="00462CBB" w:rsidRDefault="00612629" w:rsidP="00612629">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K ponudbi je treba predložiti izpolnjeno izjavo o izpolnjevanju zahtev naročnika</w:t>
      </w:r>
      <w:r w:rsidRPr="00462CBB">
        <w:rPr>
          <w:rFonts w:asciiTheme="minorHAnsi" w:hAnsiTheme="minorHAnsi" w:cstheme="minorHAnsi"/>
        </w:rPr>
        <w:t xml:space="preserve"> </w:t>
      </w:r>
      <w:r w:rsidRPr="00462CBB">
        <w:rPr>
          <w:rFonts w:asciiTheme="minorHAnsi" w:hAnsiTheme="minorHAnsi" w:cstheme="minorHAnsi"/>
          <w:b/>
          <w:sz w:val="23"/>
          <w:szCs w:val="23"/>
          <w:lang w:eastAsia="zh-CN"/>
        </w:rPr>
        <w:t>za vsakega od partnerjev (obrazec – Priloga št. 4 B) in vse ostale obrazce, priloge, dokazila, zahtevana s predmetno dokumentacijo v zvezi z oddajo javnega naročila.</w:t>
      </w:r>
    </w:p>
    <w:p w14:paraId="6F54C09A" w14:textId="77777777" w:rsidR="00493162" w:rsidRPr="00462CBB" w:rsidRDefault="00493162" w:rsidP="00250C72">
      <w:pPr>
        <w:spacing w:after="0"/>
        <w:jc w:val="both"/>
        <w:rPr>
          <w:rFonts w:asciiTheme="minorHAnsi" w:hAnsiTheme="minorHAnsi" w:cstheme="minorHAnsi"/>
          <w:sz w:val="23"/>
          <w:szCs w:val="23"/>
          <w:lang w:eastAsia="zh-CN"/>
        </w:rPr>
      </w:pPr>
    </w:p>
    <w:p w14:paraId="2ADAC5E5" w14:textId="77777777" w:rsidR="00BF529A" w:rsidRPr="00462CBB" w:rsidRDefault="00836136" w:rsidP="00D544CE">
      <w:pPr>
        <w:pStyle w:val="Naslov2"/>
      </w:pPr>
      <w:bookmarkStart w:id="24" w:name="_Toc451354650"/>
      <w:bookmarkStart w:id="25" w:name="_Toc510023829"/>
      <w:r w:rsidRPr="00462CBB">
        <w:t>Ponudba s podizvajalci</w:t>
      </w:r>
      <w:bookmarkEnd w:id="24"/>
      <w:bookmarkEnd w:id="25"/>
    </w:p>
    <w:p w14:paraId="25E6AF98" w14:textId="034564B7" w:rsidR="00BC2EC0" w:rsidRPr="00462CBB" w:rsidRDefault="00BC2EC0" w:rsidP="00BF529A">
      <w:pPr>
        <w:pStyle w:val="Naslov3"/>
        <w:rPr>
          <w:rFonts w:asciiTheme="minorHAnsi" w:hAnsiTheme="minorHAnsi" w:cstheme="minorHAnsi"/>
        </w:rPr>
      </w:pPr>
      <w:bookmarkStart w:id="26" w:name="_Toc451354651"/>
      <w:bookmarkStart w:id="27" w:name="_Toc510023830"/>
      <w:r w:rsidRPr="00462CBB">
        <w:rPr>
          <w:rFonts w:asciiTheme="minorHAnsi" w:hAnsiTheme="minorHAnsi" w:cstheme="minorHAnsi"/>
        </w:rPr>
        <w:t>Definicija podizvajalca</w:t>
      </w:r>
      <w:bookmarkEnd w:id="26"/>
      <w:bookmarkEnd w:id="27"/>
    </w:p>
    <w:p w14:paraId="1DEB260C" w14:textId="77777777" w:rsidR="000C7872" w:rsidRPr="00462CBB" w:rsidRDefault="00BC2EC0"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skladu z definicijo prvega odstavka 94. člena ZJN-3 je </w:t>
      </w:r>
      <w:r w:rsidR="000C7872" w:rsidRPr="00462CBB">
        <w:rPr>
          <w:rFonts w:asciiTheme="minorHAnsi" w:hAnsiTheme="minorHAnsi" w:cstheme="minorHAnsi"/>
          <w:sz w:val="23"/>
          <w:szCs w:val="23"/>
          <w:lang w:eastAsia="zh-CN"/>
        </w:rPr>
        <w:t>podizvajalec gospodarski subjekt, ki je</w:t>
      </w:r>
      <w:r w:rsidRPr="00462CBB">
        <w:rPr>
          <w:rFonts w:asciiTheme="minorHAnsi" w:hAnsiTheme="minorHAnsi" w:cstheme="minorHAnsi"/>
          <w:sz w:val="23"/>
          <w:szCs w:val="23"/>
          <w:lang w:eastAsia="zh-CN"/>
        </w:rPr>
        <w:t xml:space="preserve"> pravna ali fizična oseba in za </w:t>
      </w:r>
      <w:r w:rsidR="000C7872" w:rsidRPr="00462CBB">
        <w:rPr>
          <w:rFonts w:asciiTheme="minorHAnsi" w:hAnsiTheme="minorHAnsi" w:cstheme="minorHAnsi"/>
          <w:sz w:val="23"/>
          <w:szCs w:val="23"/>
          <w:lang w:eastAsia="zh-CN"/>
        </w:rPr>
        <w:t>ponudnika, s katerim je naročnik sk</w:t>
      </w:r>
      <w:r w:rsidRPr="00462CBB">
        <w:rPr>
          <w:rFonts w:asciiTheme="minorHAnsi" w:hAnsiTheme="minorHAnsi" w:cstheme="minorHAnsi"/>
          <w:sz w:val="23"/>
          <w:szCs w:val="23"/>
          <w:lang w:eastAsia="zh-CN"/>
        </w:rPr>
        <w:t xml:space="preserve">lenil pogodbo o izvedbi javnega </w:t>
      </w:r>
      <w:r w:rsidR="000C7872" w:rsidRPr="00462CBB">
        <w:rPr>
          <w:rFonts w:asciiTheme="minorHAnsi" w:hAnsiTheme="minorHAnsi" w:cstheme="minorHAnsi"/>
          <w:sz w:val="23"/>
          <w:szCs w:val="23"/>
          <w:lang w:eastAsia="zh-CN"/>
        </w:rPr>
        <w:t xml:space="preserve">naročila, dobavlja blago ali izvaja </w:t>
      </w:r>
      <w:r w:rsidRPr="00462CBB">
        <w:rPr>
          <w:rFonts w:asciiTheme="minorHAnsi" w:hAnsiTheme="minorHAnsi" w:cstheme="minorHAnsi"/>
          <w:sz w:val="23"/>
          <w:szCs w:val="23"/>
          <w:lang w:eastAsia="zh-CN"/>
        </w:rPr>
        <w:t xml:space="preserve">storitev oziroma gradnjo, ki je </w:t>
      </w:r>
      <w:r w:rsidR="000C7872" w:rsidRPr="00462CBB">
        <w:rPr>
          <w:rFonts w:asciiTheme="minorHAnsi" w:hAnsiTheme="minorHAnsi" w:cstheme="minorHAnsi"/>
          <w:sz w:val="23"/>
          <w:szCs w:val="23"/>
          <w:lang w:eastAsia="zh-CN"/>
        </w:rPr>
        <w:t>neposredno povezana s predmetom javnega naročila.</w:t>
      </w:r>
    </w:p>
    <w:p w14:paraId="611F6D4E" w14:textId="77777777" w:rsidR="00BC2EC0" w:rsidRPr="00462CBB" w:rsidRDefault="00BC2EC0" w:rsidP="00250C72">
      <w:pPr>
        <w:spacing w:after="0"/>
        <w:jc w:val="both"/>
        <w:rPr>
          <w:rFonts w:asciiTheme="minorHAnsi" w:hAnsiTheme="minorHAnsi" w:cstheme="minorHAnsi"/>
          <w:sz w:val="23"/>
          <w:szCs w:val="23"/>
          <w:lang w:eastAsia="zh-CN"/>
        </w:rPr>
      </w:pPr>
    </w:p>
    <w:p w14:paraId="0DB1261A" w14:textId="77777777" w:rsidR="00803196" w:rsidRPr="00462CBB" w:rsidRDefault="00803196" w:rsidP="00BF529A">
      <w:pPr>
        <w:pStyle w:val="Naslov3"/>
        <w:rPr>
          <w:rFonts w:asciiTheme="minorHAnsi" w:hAnsiTheme="minorHAnsi" w:cstheme="minorHAnsi"/>
        </w:rPr>
      </w:pPr>
      <w:bookmarkStart w:id="28" w:name="_Toc510023831"/>
      <w:r w:rsidRPr="00462CBB">
        <w:rPr>
          <w:rFonts w:asciiTheme="minorHAnsi" w:hAnsiTheme="minorHAnsi" w:cstheme="minorHAnsi"/>
        </w:rPr>
        <w:t>Del javnega naročila, ki je lahko oddan v podizvajanje</w:t>
      </w:r>
      <w:bookmarkEnd w:id="28"/>
    </w:p>
    <w:p w14:paraId="600F61F9"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492E85F1" w14:textId="77777777" w:rsidR="00612629" w:rsidRPr="00462CBB" w:rsidRDefault="00612629" w:rsidP="00612629">
      <w:pPr>
        <w:spacing w:after="0"/>
        <w:jc w:val="both"/>
        <w:rPr>
          <w:rFonts w:asciiTheme="minorHAnsi" w:hAnsiTheme="minorHAnsi" w:cstheme="minorHAnsi"/>
          <w:sz w:val="23"/>
          <w:szCs w:val="23"/>
          <w:lang w:eastAsia="zh-CN"/>
        </w:rPr>
      </w:pPr>
    </w:p>
    <w:p w14:paraId="18D54B64" w14:textId="77777777" w:rsidR="00803196" w:rsidRPr="00462CBB" w:rsidRDefault="00803196" w:rsidP="00BF529A">
      <w:pPr>
        <w:pStyle w:val="Naslov3"/>
        <w:rPr>
          <w:rFonts w:asciiTheme="minorHAnsi" w:hAnsiTheme="minorHAnsi" w:cstheme="minorHAnsi"/>
        </w:rPr>
      </w:pPr>
      <w:bookmarkStart w:id="29" w:name="_Toc510023832"/>
      <w:r w:rsidRPr="00462CBB">
        <w:rPr>
          <w:rFonts w:asciiTheme="minorHAnsi" w:hAnsiTheme="minorHAnsi" w:cstheme="minorHAnsi"/>
        </w:rPr>
        <w:t>Dokumentacija, povezana s podizvajalci</w:t>
      </w:r>
      <w:bookmarkEnd w:id="29"/>
    </w:p>
    <w:p w14:paraId="49B9F0D4"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Če bo ponudnik izvajal javno naročilo s podizvajalci, mora v ponudbi:</w:t>
      </w:r>
    </w:p>
    <w:p w14:paraId="7D58C303" w14:textId="77777777" w:rsidR="00612629" w:rsidRPr="00462CBB" w:rsidRDefault="00612629" w:rsidP="00612629">
      <w:pPr>
        <w:numPr>
          <w:ilvl w:val="0"/>
          <w:numId w:val="10"/>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navesti vse podizvajalce ter vsak del javnega naročila, ki ga namerava oddati v podizvajanje,</w:t>
      </w:r>
    </w:p>
    <w:p w14:paraId="513E4DAA" w14:textId="77777777" w:rsidR="00612629" w:rsidRPr="00462CBB" w:rsidRDefault="00612629" w:rsidP="00612629">
      <w:pPr>
        <w:numPr>
          <w:ilvl w:val="0"/>
          <w:numId w:val="10"/>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navesti kontaktne podatke in zakonite zastopnike predlaganih podizvajalcev (obrazec  Priloga št. 2),</w:t>
      </w:r>
    </w:p>
    <w:p w14:paraId="5E364B19" w14:textId="77777777" w:rsidR="00612629" w:rsidRPr="00462CBB" w:rsidRDefault="00612629" w:rsidP="00612629">
      <w:pPr>
        <w:numPr>
          <w:ilvl w:val="0"/>
          <w:numId w:val="10"/>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priložiti zahtevo podizvajalca za neposredno plačilo, če podizvajalec to zahteva,</w:t>
      </w:r>
    </w:p>
    <w:p w14:paraId="63EBDDD7" w14:textId="77777777" w:rsidR="00612629" w:rsidRPr="00462CBB" w:rsidRDefault="00612629" w:rsidP="00612629">
      <w:pPr>
        <w:numPr>
          <w:ilvl w:val="0"/>
          <w:numId w:val="10"/>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navesti vse ostale podatke, zahtevane z obrazcema oz.  prilogo št. 3 A in 3 B,</w:t>
      </w:r>
    </w:p>
    <w:p w14:paraId="6AAA6030" w14:textId="77777777" w:rsidR="00612629" w:rsidRPr="00462CBB" w:rsidRDefault="00612629" w:rsidP="00612629">
      <w:pPr>
        <w:numPr>
          <w:ilvl w:val="0"/>
          <w:numId w:val="10"/>
        </w:numPr>
        <w:contextualSpacing/>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lastRenderedPageBreak/>
        <w:t>priložiti izpolnjeno izjavo o izpolnjevanju zahtev naročnika za vsakega od podizvajalcev (obrazec – Priloga št. 4 C),</w:t>
      </w:r>
    </w:p>
    <w:p w14:paraId="2538FE89" w14:textId="77777777" w:rsidR="00612629" w:rsidRPr="00462CBB" w:rsidRDefault="00612629" w:rsidP="00612629">
      <w:pPr>
        <w:numPr>
          <w:ilvl w:val="0"/>
          <w:numId w:val="10"/>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predložiti vso ostalo z javnim naročilom zahtevano dokumentacijo, ki potrjuje usposobljenost novega podizvajalca,</w:t>
      </w:r>
    </w:p>
    <w:p w14:paraId="1689933B" w14:textId="77777777" w:rsidR="00612629" w:rsidRPr="00462CBB" w:rsidRDefault="00612629" w:rsidP="00612629">
      <w:pPr>
        <w:numPr>
          <w:ilvl w:val="0"/>
          <w:numId w:val="88"/>
        </w:numPr>
        <w:spacing w:after="0" w:line="240" w:lineRule="auto"/>
        <w:jc w:val="both"/>
        <w:rPr>
          <w:rFonts w:asciiTheme="minorHAnsi" w:hAnsiTheme="minorHAnsi" w:cstheme="minorHAnsi"/>
          <w:sz w:val="23"/>
          <w:szCs w:val="23"/>
        </w:rPr>
      </w:pPr>
      <w:r w:rsidRPr="00462CBB">
        <w:rPr>
          <w:rFonts w:asciiTheme="minorHAnsi" w:hAnsiTheme="minorHAnsi" w:cstheme="minorHAnsi"/>
          <w:b/>
          <w:sz w:val="23"/>
          <w:szCs w:val="23"/>
        </w:rPr>
        <w:t>priložiti podizvajalsko pogodbo za vsakega priglašenega podizvajalca</w:t>
      </w:r>
      <w:r w:rsidRPr="00462CBB">
        <w:rPr>
          <w:rFonts w:asciiTheme="minorHAnsi" w:hAnsiTheme="minorHAnsi" w:cstheme="minorHAnsi"/>
          <w:sz w:val="23"/>
          <w:szCs w:val="23"/>
        </w:rPr>
        <w:t xml:space="preserve"> </w:t>
      </w:r>
      <w:r w:rsidRPr="00462CBB">
        <w:rPr>
          <w:rFonts w:asciiTheme="minorHAnsi" w:hAnsiTheme="minorHAnsi" w:cstheme="minorHAnsi"/>
          <w:b/>
          <w:sz w:val="23"/>
          <w:szCs w:val="23"/>
        </w:rPr>
        <w:t>(pogodbo pripravita ponudnik in podizvajalec sama), v kolikor je ta že sklenjena, v nasprotnem primeru, pa mora ponudnik podizvajalsko pogodbo naročniku predložiti</w:t>
      </w:r>
      <w:r w:rsidRPr="00462CBB">
        <w:rPr>
          <w:rFonts w:asciiTheme="minorHAnsi" w:hAnsiTheme="minorHAnsi" w:cstheme="minorHAnsi"/>
          <w:sz w:val="23"/>
          <w:szCs w:val="23"/>
        </w:rPr>
        <w:t xml:space="preserve"> najkasneje v </w:t>
      </w:r>
      <w:r w:rsidRPr="00462CBB">
        <w:rPr>
          <w:rFonts w:asciiTheme="minorHAnsi" w:hAnsiTheme="minorHAnsi" w:cstheme="minorHAnsi"/>
          <w:b/>
          <w:sz w:val="23"/>
          <w:szCs w:val="23"/>
        </w:rPr>
        <w:t>roku 5 dni od sklenitve</w:t>
      </w:r>
      <w:r w:rsidRPr="00462CBB">
        <w:rPr>
          <w:rFonts w:asciiTheme="minorHAnsi" w:hAnsiTheme="minorHAnsi" w:cstheme="minorHAnsi"/>
          <w:sz w:val="23"/>
          <w:szCs w:val="23"/>
        </w:rPr>
        <w:t xml:space="preserve"> podizvajalske pogodbe, </w:t>
      </w:r>
      <w:r w:rsidRPr="00462CBB">
        <w:rPr>
          <w:rFonts w:asciiTheme="minorHAnsi" w:hAnsiTheme="minorHAnsi" w:cstheme="minorHAnsi"/>
          <w:b/>
          <w:sz w:val="23"/>
          <w:szCs w:val="23"/>
        </w:rPr>
        <w:t>a v vsakem primeru pred pričetkom del s strani podizvajalca.</w:t>
      </w:r>
    </w:p>
    <w:p w14:paraId="36E20085" w14:textId="77777777" w:rsidR="00612629" w:rsidRPr="00462CBB" w:rsidRDefault="00612629" w:rsidP="00612629">
      <w:pPr>
        <w:spacing w:after="0" w:line="240" w:lineRule="auto"/>
        <w:ind w:left="720"/>
        <w:rPr>
          <w:rFonts w:asciiTheme="minorHAnsi" w:hAnsiTheme="minorHAnsi" w:cstheme="minorHAnsi"/>
          <w:sz w:val="23"/>
          <w:szCs w:val="23"/>
        </w:rPr>
      </w:pPr>
      <w:r w:rsidRPr="00462CBB">
        <w:rPr>
          <w:rFonts w:asciiTheme="minorHAnsi" w:hAnsiTheme="minorHAnsi" w:cstheme="minorHAnsi"/>
          <w:sz w:val="23"/>
          <w:szCs w:val="23"/>
        </w:rPr>
        <w:t>Podizvajalsko pogodbo ponudnik predloži za vsakega podizvajalca, ne glede na to ali zahteva neposredno plačilo s strani naročnika ali ne.</w:t>
      </w:r>
    </w:p>
    <w:p w14:paraId="464E2A7F" w14:textId="77777777" w:rsidR="00612629" w:rsidRPr="00462CBB" w:rsidRDefault="00612629" w:rsidP="00250C72">
      <w:pPr>
        <w:spacing w:after="0"/>
        <w:jc w:val="both"/>
        <w:rPr>
          <w:rFonts w:asciiTheme="minorHAnsi" w:hAnsiTheme="minorHAnsi" w:cstheme="minorHAnsi"/>
          <w:sz w:val="23"/>
          <w:szCs w:val="23"/>
          <w:lang w:eastAsia="zh-CN"/>
        </w:rPr>
      </w:pPr>
    </w:p>
    <w:p w14:paraId="3FC114B1"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Če bo izvajalec nove podizvajalce priglasil v fazi izvedbe pogodbe, mora najkasneje v petih dneh po angažiranju novega podizvajalca:</w:t>
      </w:r>
    </w:p>
    <w:p w14:paraId="6D4399DF" w14:textId="77777777" w:rsidR="00612629" w:rsidRPr="00462CBB" w:rsidRDefault="00612629" w:rsidP="00612629">
      <w:pPr>
        <w:numPr>
          <w:ilvl w:val="0"/>
          <w:numId w:val="1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navesti firmo/ime in sedež/naslov novega podizvajalca ter del javnega naročila, ki ga namerava oddati v podizvajanje temu subjektu,</w:t>
      </w:r>
    </w:p>
    <w:p w14:paraId="5572FC77" w14:textId="77777777" w:rsidR="00612629" w:rsidRPr="00462CBB" w:rsidRDefault="00612629" w:rsidP="00612629">
      <w:pPr>
        <w:numPr>
          <w:ilvl w:val="0"/>
          <w:numId w:val="1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navesti kontaktne podatke in zakonite zastopnike predlaganih novo predlaganih podizvajalcev,</w:t>
      </w:r>
    </w:p>
    <w:p w14:paraId="374C5632" w14:textId="77777777" w:rsidR="00612629" w:rsidRPr="00462CBB" w:rsidRDefault="00612629" w:rsidP="00612629">
      <w:pPr>
        <w:numPr>
          <w:ilvl w:val="0"/>
          <w:numId w:val="11"/>
        </w:numPr>
        <w:contextualSpacing/>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predložiti izpolnjene izjave o izpolnjevanju zahtev naročnika za te podizvajalce (obrazec – Priloga št. 4 C) teh podizvajalcev ali dokazila o neobstoju razlogov za izključitev ter izpolnjevanju pogojev ter</w:t>
      </w:r>
    </w:p>
    <w:p w14:paraId="06938466" w14:textId="77777777" w:rsidR="00612629" w:rsidRPr="00462CBB" w:rsidRDefault="00612629" w:rsidP="00612629">
      <w:pPr>
        <w:numPr>
          <w:ilvl w:val="0"/>
          <w:numId w:val="1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priložiti zahtevo podizvajalca za neposredno plačilo, če podizvajalec to zahteva,</w:t>
      </w:r>
    </w:p>
    <w:p w14:paraId="644AF46D" w14:textId="77777777" w:rsidR="00612629" w:rsidRPr="00462CBB" w:rsidRDefault="00612629" w:rsidP="00612629">
      <w:pPr>
        <w:numPr>
          <w:ilvl w:val="0"/>
          <w:numId w:val="1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predložiti vso</w:t>
      </w:r>
      <w:r w:rsidRPr="00462CBB">
        <w:rPr>
          <w:rFonts w:asciiTheme="minorHAnsi" w:hAnsiTheme="minorHAnsi" w:cstheme="minorHAnsi"/>
          <w:bCs/>
          <w:sz w:val="23"/>
          <w:szCs w:val="23"/>
          <w:lang w:eastAsia="zh-CN"/>
        </w:rPr>
        <w:t xml:space="preserve"> z javnim naročilom zahtevano dokumentacijo, ki potrjuje usposobljenost novega podizvajalca,</w:t>
      </w:r>
    </w:p>
    <w:p w14:paraId="2A8FDC5B" w14:textId="77777777" w:rsidR="00612629" w:rsidRPr="00462CBB" w:rsidRDefault="00612629" w:rsidP="00612629">
      <w:pPr>
        <w:numPr>
          <w:ilvl w:val="0"/>
          <w:numId w:val="11"/>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predložiti podizvajalsko pogodbo za novega podizvajalca (pogodbo pripravita ponudnik in podizvajalec sama). </w:t>
      </w:r>
    </w:p>
    <w:p w14:paraId="6C0551F8" w14:textId="77777777" w:rsidR="00612629" w:rsidRPr="00462CBB" w:rsidRDefault="00612629" w:rsidP="00612629">
      <w:pPr>
        <w:tabs>
          <w:tab w:val="left" w:pos="6585"/>
        </w:tabs>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ab/>
      </w:r>
    </w:p>
    <w:p w14:paraId="232678CD"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del, in sicer najkasneje v petih dneh po spremembi. </w:t>
      </w:r>
    </w:p>
    <w:p w14:paraId="15F524EB" w14:textId="77777777" w:rsidR="00612629" w:rsidRPr="00462CBB" w:rsidRDefault="00612629" w:rsidP="00612629">
      <w:pPr>
        <w:spacing w:after="0"/>
        <w:jc w:val="both"/>
        <w:rPr>
          <w:rFonts w:asciiTheme="minorHAnsi" w:hAnsiTheme="minorHAnsi" w:cstheme="minorHAnsi"/>
          <w:sz w:val="23"/>
          <w:szCs w:val="23"/>
          <w:lang w:eastAsia="zh-CN"/>
        </w:rPr>
      </w:pPr>
    </w:p>
    <w:p w14:paraId="78961A0B"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F7F00A3" w14:textId="77777777" w:rsidR="00BC2EC0" w:rsidRPr="00462CBB" w:rsidRDefault="00BC2EC0" w:rsidP="00250C72">
      <w:pPr>
        <w:spacing w:after="0"/>
        <w:jc w:val="both"/>
        <w:rPr>
          <w:rFonts w:asciiTheme="minorHAnsi" w:hAnsiTheme="minorHAnsi" w:cstheme="minorHAnsi"/>
          <w:sz w:val="23"/>
          <w:szCs w:val="23"/>
          <w:lang w:eastAsia="zh-CN"/>
        </w:rPr>
      </w:pPr>
    </w:p>
    <w:p w14:paraId="46485750" w14:textId="77777777" w:rsidR="00BC2EC0" w:rsidRPr="00462CBB" w:rsidRDefault="00AF5CBE" w:rsidP="00BF529A">
      <w:pPr>
        <w:pStyle w:val="Naslov3"/>
        <w:rPr>
          <w:rFonts w:asciiTheme="minorHAnsi" w:hAnsiTheme="minorHAnsi" w:cstheme="minorHAnsi"/>
        </w:rPr>
      </w:pPr>
      <w:bookmarkStart w:id="30" w:name="_Toc451354654"/>
      <w:bookmarkStart w:id="31" w:name="_Toc510023833"/>
      <w:r w:rsidRPr="00462CBB">
        <w:rPr>
          <w:rFonts w:asciiTheme="minorHAnsi" w:hAnsiTheme="minorHAnsi" w:cstheme="minorHAnsi"/>
        </w:rPr>
        <w:lastRenderedPageBreak/>
        <w:t>Neposredna plačila podizvajalcem</w:t>
      </w:r>
      <w:bookmarkEnd w:id="30"/>
      <w:bookmarkEnd w:id="31"/>
    </w:p>
    <w:p w14:paraId="604A79B1"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ponudnike/izvajalce in podizvajalce obvešča, da neposredno plačilo podizvajalcem na podlagi ZJN-3 ni več a</w:t>
      </w:r>
      <w:r w:rsidRPr="00462CBB">
        <w:rPr>
          <w:rFonts w:asciiTheme="minorHAnsi" w:hAnsiTheme="minorHAnsi" w:cstheme="minorHAnsi"/>
          <w:i/>
          <w:sz w:val="23"/>
          <w:szCs w:val="23"/>
          <w:lang w:eastAsia="zh-CN"/>
        </w:rPr>
        <w:t xml:space="preserve"> priori </w:t>
      </w:r>
      <w:r w:rsidRPr="00462CBB">
        <w:rPr>
          <w:rFonts w:asciiTheme="minorHAnsi" w:hAnsiTheme="minorHAnsi" w:cstheme="minorHAnsi"/>
          <w:sz w:val="23"/>
          <w:szCs w:val="23"/>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242B6F24" w14:textId="77777777" w:rsidR="00612629" w:rsidRPr="00462CBB" w:rsidRDefault="00612629" w:rsidP="00612629">
      <w:pPr>
        <w:spacing w:after="0"/>
        <w:jc w:val="both"/>
        <w:rPr>
          <w:rFonts w:asciiTheme="minorHAnsi" w:hAnsiTheme="minorHAnsi" w:cstheme="minorHAnsi"/>
          <w:sz w:val="23"/>
          <w:szCs w:val="23"/>
          <w:lang w:eastAsia="zh-CN"/>
        </w:rPr>
      </w:pPr>
    </w:p>
    <w:p w14:paraId="31538AE0"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Kadar namerava ponudnik izvesti javno naročilo s podizvajalcem, ki zahteva neposredno plačilo, mora:</w:t>
      </w:r>
    </w:p>
    <w:p w14:paraId="6D038232" w14:textId="77777777" w:rsidR="00612629" w:rsidRPr="00462CBB" w:rsidRDefault="00612629" w:rsidP="00612629">
      <w:pPr>
        <w:numPr>
          <w:ilvl w:val="0"/>
          <w:numId w:val="12"/>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glavni izvajalec v pogodbi pooblastiti naročnika, da na podlagi potrjenega računa oziroma situacije s strani glavnega izvajalca neposredno plačuje podizvajalcu,</w:t>
      </w:r>
    </w:p>
    <w:p w14:paraId="3AA6BBAA" w14:textId="77777777" w:rsidR="00612629" w:rsidRPr="00462CBB" w:rsidRDefault="00612629" w:rsidP="00612629">
      <w:pPr>
        <w:numPr>
          <w:ilvl w:val="0"/>
          <w:numId w:val="12"/>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podizvajalec predložiti soglasje, na podlagi katerega naročnik namesto ponudnika poravna podizvajalčevo terjatev do ponudnika,</w:t>
      </w:r>
    </w:p>
    <w:p w14:paraId="297A3A35" w14:textId="77777777" w:rsidR="00612629" w:rsidRPr="00462CBB" w:rsidRDefault="00612629" w:rsidP="00612629">
      <w:pPr>
        <w:numPr>
          <w:ilvl w:val="0"/>
          <w:numId w:val="12"/>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glavni izvajalec svojemu računu ali situaciji priložiti račun ali situacijo podizvajalca, ki ga je predhodno potrdil,</w:t>
      </w:r>
    </w:p>
    <w:p w14:paraId="5117C7BD" w14:textId="77777777" w:rsidR="00612629" w:rsidRPr="00462CBB" w:rsidRDefault="00612629" w:rsidP="00612629">
      <w:pPr>
        <w:numPr>
          <w:ilvl w:val="0"/>
          <w:numId w:val="12"/>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glavni izvajalec svojemu e-računu priložiti specifikacijo prejemnikov plačil,</w:t>
      </w:r>
    </w:p>
    <w:p w14:paraId="18567840" w14:textId="77777777" w:rsidR="00612629" w:rsidRPr="00462CBB" w:rsidRDefault="00612629" w:rsidP="00612629">
      <w:pPr>
        <w:numPr>
          <w:ilvl w:val="0"/>
          <w:numId w:val="12"/>
        </w:num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za vsakega podizvajalca </w:t>
      </w:r>
      <w:r w:rsidRPr="00462CBB">
        <w:rPr>
          <w:rFonts w:asciiTheme="minorHAnsi" w:hAnsiTheme="minorHAnsi" w:cstheme="minorHAnsi"/>
          <w:b/>
          <w:sz w:val="23"/>
          <w:szCs w:val="23"/>
          <w:lang w:eastAsia="zh-CN"/>
        </w:rPr>
        <w:t>predložiti podizvajalsko pogodbo</w:t>
      </w:r>
      <w:r w:rsidRPr="00462CBB">
        <w:rPr>
          <w:rFonts w:asciiTheme="minorHAnsi" w:hAnsiTheme="minorHAnsi" w:cstheme="minorHAnsi"/>
          <w:sz w:val="23"/>
          <w:szCs w:val="23"/>
          <w:lang w:eastAsia="zh-CN"/>
        </w:rPr>
        <w:t xml:space="preserve"> (v kolikor je ta že sklenjena, jo predloži ob oddaji ponudbe, v nasprotnem primeru, pa mora ponudnik podizvajalsko pogodbo naročniku predložiti </w:t>
      </w:r>
      <w:r w:rsidRPr="00462CBB">
        <w:rPr>
          <w:rFonts w:asciiTheme="minorHAnsi" w:hAnsiTheme="minorHAnsi" w:cstheme="minorHAnsi"/>
          <w:b/>
          <w:sz w:val="23"/>
          <w:szCs w:val="23"/>
          <w:lang w:eastAsia="zh-CN"/>
        </w:rPr>
        <w:t>najkasneje v roku 5 dni</w:t>
      </w:r>
      <w:r w:rsidRPr="00462CBB">
        <w:rPr>
          <w:rFonts w:asciiTheme="minorHAnsi" w:hAnsiTheme="minorHAnsi" w:cstheme="minorHAnsi"/>
          <w:sz w:val="23"/>
          <w:szCs w:val="23"/>
          <w:lang w:eastAsia="zh-CN"/>
        </w:rPr>
        <w:t xml:space="preserve"> od sklenitve podizvajalske pogodbe,</w:t>
      </w:r>
      <w:r w:rsidRPr="00462CBB">
        <w:rPr>
          <w:rFonts w:asciiTheme="minorHAnsi" w:hAnsiTheme="minorHAnsi" w:cstheme="minorHAnsi"/>
          <w:bCs/>
          <w:color w:val="000000"/>
          <w:sz w:val="23"/>
          <w:szCs w:val="23"/>
        </w:rPr>
        <w:t xml:space="preserve"> a v vsakem primeru pred pričetkom del s strani podizvajalca</w:t>
      </w:r>
      <w:r w:rsidRPr="00462CBB">
        <w:rPr>
          <w:rFonts w:asciiTheme="minorHAnsi" w:hAnsiTheme="minorHAnsi" w:cstheme="minorHAnsi"/>
          <w:sz w:val="23"/>
          <w:szCs w:val="23"/>
          <w:lang w:eastAsia="zh-CN"/>
        </w:rPr>
        <w:t>) .</w:t>
      </w:r>
    </w:p>
    <w:p w14:paraId="484FF9E1" w14:textId="77777777" w:rsidR="00612629" w:rsidRPr="00462CBB" w:rsidRDefault="00612629" w:rsidP="00612629">
      <w:pPr>
        <w:spacing w:after="0"/>
        <w:jc w:val="both"/>
        <w:rPr>
          <w:rFonts w:asciiTheme="minorHAnsi" w:hAnsiTheme="minorHAnsi" w:cstheme="minorHAnsi"/>
          <w:sz w:val="23"/>
          <w:szCs w:val="23"/>
          <w:lang w:eastAsia="zh-CN"/>
        </w:rPr>
      </w:pPr>
    </w:p>
    <w:p w14:paraId="3F320348"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7CB4B320" w14:textId="77777777" w:rsidR="00612629" w:rsidRPr="00462CBB" w:rsidRDefault="00612629" w:rsidP="00612629">
      <w:pPr>
        <w:spacing w:after="0"/>
        <w:jc w:val="both"/>
        <w:rPr>
          <w:rFonts w:asciiTheme="minorHAnsi" w:hAnsiTheme="minorHAnsi" w:cstheme="minorHAnsi"/>
          <w:sz w:val="23"/>
          <w:szCs w:val="23"/>
          <w:lang w:eastAsia="zh-CN"/>
        </w:rPr>
      </w:pPr>
    </w:p>
    <w:p w14:paraId="3B48C7E3"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kolikor novo priglašeni podizvajalci ne bodo zahtevali izvajanje neposrednih plačil, se pogodba v delu, ki navaja seznam podizvajalcev ne bo spreminjala, razen na izrecno zahtevo naročnika.</w:t>
      </w:r>
    </w:p>
    <w:p w14:paraId="31AF1529" w14:textId="77777777" w:rsidR="00612629" w:rsidRPr="00462CBB" w:rsidRDefault="00612629" w:rsidP="00612629">
      <w:pPr>
        <w:spacing w:after="0"/>
        <w:jc w:val="both"/>
        <w:rPr>
          <w:rFonts w:asciiTheme="minorHAnsi" w:hAnsiTheme="minorHAnsi" w:cstheme="minorHAnsi"/>
          <w:sz w:val="23"/>
          <w:szCs w:val="23"/>
          <w:lang w:eastAsia="zh-CN"/>
        </w:rPr>
      </w:pPr>
    </w:p>
    <w:p w14:paraId="24CBA608" w14:textId="77777777" w:rsidR="00F14A8E" w:rsidRPr="00462CBB" w:rsidRDefault="00F14A8E" w:rsidP="00BF529A">
      <w:pPr>
        <w:pStyle w:val="Naslov3"/>
        <w:rPr>
          <w:rFonts w:asciiTheme="minorHAnsi" w:hAnsiTheme="minorHAnsi" w:cstheme="minorHAnsi"/>
        </w:rPr>
      </w:pPr>
      <w:bookmarkStart w:id="32" w:name="_Toc451354655"/>
      <w:bookmarkStart w:id="33" w:name="_Toc510023834"/>
      <w:r w:rsidRPr="00462CBB">
        <w:rPr>
          <w:rFonts w:asciiTheme="minorHAnsi" w:hAnsiTheme="minorHAnsi" w:cstheme="minorHAnsi"/>
        </w:rPr>
        <w:t>Neposredna plačila podizvajalcem v podizvajalski verigi</w:t>
      </w:r>
      <w:bookmarkEnd w:id="32"/>
      <w:bookmarkEnd w:id="33"/>
    </w:p>
    <w:p w14:paraId="33AD361B" w14:textId="77777777" w:rsidR="00F14A8E" w:rsidRPr="00462CBB" w:rsidRDefault="00F14A8E"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Določbe v zvezi z neposrednimi plačili podizvajalcem iz tega poglavja dokumentacije veljajo tudi za vse </w:t>
      </w:r>
      <w:r w:rsidR="005C7045" w:rsidRPr="00462CBB">
        <w:rPr>
          <w:rFonts w:asciiTheme="minorHAnsi" w:hAnsiTheme="minorHAnsi" w:cstheme="minorHAnsi"/>
          <w:sz w:val="23"/>
          <w:szCs w:val="23"/>
          <w:lang w:eastAsia="zh-CN"/>
        </w:rPr>
        <w:t>dejanske (končne izvajalce) javnega naročila, ne glede na udeležbo v podizvajalski verigi</w:t>
      </w:r>
      <w:r w:rsidRPr="00462CBB">
        <w:rPr>
          <w:rFonts w:asciiTheme="minorHAnsi" w:hAnsiTheme="minorHAnsi" w:cstheme="minorHAnsi"/>
          <w:sz w:val="23"/>
          <w:szCs w:val="23"/>
          <w:lang w:eastAsia="zh-CN"/>
        </w:rPr>
        <w:t>.</w:t>
      </w:r>
    </w:p>
    <w:p w14:paraId="1701824D" w14:textId="77777777" w:rsidR="002442B1" w:rsidRPr="00462CBB" w:rsidRDefault="002442B1" w:rsidP="00250C72">
      <w:pPr>
        <w:spacing w:after="0"/>
        <w:jc w:val="both"/>
        <w:rPr>
          <w:rFonts w:asciiTheme="minorHAnsi" w:hAnsiTheme="minorHAnsi" w:cstheme="minorHAnsi"/>
          <w:sz w:val="23"/>
          <w:szCs w:val="23"/>
          <w:lang w:eastAsia="zh-CN"/>
        </w:rPr>
      </w:pPr>
    </w:p>
    <w:p w14:paraId="2FF08B4E" w14:textId="77777777" w:rsidR="002442B1" w:rsidRPr="00462CBB" w:rsidRDefault="002442B1" w:rsidP="00BF529A">
      <w:pPr>
        <w:pStyle w:val="Naslov3"/>
        <w:rPr>
          <w:rFonts w:asciiTheme="minorHAnsi" w:hAnsiTheme="minorHAnsi" w:cstheme="minorHAnsi"/>
        </w:rPr>
      </w:pPr>
      <w:bookmarkStart w:id="34" w:name="_Toc451354656"/>
      <w:bookmarkStart w:id="35" w:name="_Toc510023835"/>
      <w:r w:rsidRPr="00462CBB">
        <w:rPr>
          <w:rFonts w:asciiTheme="minorHAnsi" w:hAnsiTheme="minorHAnsi" w:cstheme="minorHAnsi"/>
        </w:rPr>
        <w:lastRenderedPageBreak/>
        <w:t>Angažiranje podizvajalcev v času izvedbe pogodbe</w:t>
      </w:r>
      <w:bookmarkEnd w:id="34"/>
      <w:bookmarkEnd w:id="35"/>
    </w:p>
    <w:p w14:paraId="3A1D062E" w14:textId="77777777" w:rsidR="002442B1" w:rsidRPr="00462CBB" w:rsidRDefault="002442B1" w:rsidP="002442B1">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primeru morebitne zamenjave podizvajalcev mora izvajalec v roku, ki je naveden v točki 5.3.3., predložiti naročniku v potrditev nov seznam podizvajalcev, vključno z vso z javnim naročilom zahtevano dokumentacijo</w:t>
      </w:r>
      <w:r w:rsidR="0042040A" w:rsidRPr="00462CBB">
        <w:rPr>
          <w:rFonts w:asciiTheme="minorHAnsi" w:hAnsiTheme="minorHAnsi" w:cstheme="minorHAnsi"/>
          <w:sz w:val="23"/>
          <w:szCs w:val="23"/>
          <w:lang w:eastAsia="zh-CN"/>
        </w:rPr>
        <w:t xml:space="preserve"> in podizvajalsko pogodbo</w:t>
      </w:r>
      <w:r w:rsidRPr="00462CBB">
        <w:rPr>
          <w:rFonts w:asciiTheme="minorHAnsi" w:hAnsiTheme="minorHAnsi" w:cstheme="minorHAnsi"/>
          <w:sz w:val="23"/>
          <w:szCs w:val="23"/>
          <w:lang w:eastAsia="zh-CN"/>
        </w:rPr>
        <w:t xml:space="preserve">, ki potrjuje usposobljenost novega podizvajalca. Novega podizvajalca, v kolikor izpolnjuje vse pogoje in zanj ne obstajajo razlogi za izključitev, </w:t>
      </w:r>
      <w:r w:rsidRPr="00462CBB">
        <w:rPr>
          <w:rFonts w:asciiTheme="minorHAnsi" w:hAnsiTheme="minorHAnsi" w:cstheme="minorHAnsi"/>
          <w:b/>
          <w:sz w:val="23"/>
          <w:szCs w:val="23"/>
          <w:lang w:eastAsia="zh-CN"/>
        </w:rPr>
        <w:t>naročnik potrdi s soglasjem</w:t>
      </w:r>
      <w:r w:rsidRPr="00462CBB">
        <w:rPr>
          <w:rFonts w:asciiTheme="minorHAnsi" w:hAnsiTheme="minorHAnsi" w:cstheme="minorHAnsi"/>
          <w:sz w:val="23"/>
          <w:szCs w:val="23"/>
          <w:lang w:eastAsia="zh-CN"/>
        </w:rPr>
        <w:t>. Izvajalec pogodbenih del ne sme izvajati s podizvajalcem, ki je bil priglašen po roku za oddajo ponudb in ki še ni bil potrjen s strani naročnika.</w:t>
      </w:r>
    </w:p>
    <w:p w14:paraId="0682DA32" w14:textId="77777777" w:rsidR="009E43B8" w:rsidRPr="00462CBB" w:rsidRDefault="009E43B8" w:rsidP="009E43B8">
      <w:pPr>
        <w:tabs>
          <w:tab w:val="left" w:pos="6705"/>
        </w:tabs>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ab/>
      </w:r>
    </w:p>
    <w:p w14:paraId="64F96E94" w14:textId="77777777" w:rsidR="0033456E" w:rsidRPr="00462CBB" w:rsidRDefault="0033456E" w:rsidP="0033456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5014095E" w14:textId="77777777" w:rsidR="002442B1" w:rsidRPr="00462CBB" w:rsidRDefault="002442B1" w:rsidP="002442B1">
      <w:pPr>
        <w:spacing w:after="0"/>
        <w:jc w:val="both"/>
        <w:rPr>
          <w:rFonts w:asciiTheme="minorHAnsi" w:hAnsiTheme="minorHAnsi" w:cstheme="minorHAnsi"/>
          <w:sz w:val="23"/>
          <w:szCs w:val="23"/>
          <w:lang w:eastAsia="zh-CN"/>
        </w:rPr>
      </w:pPr>
    </w:p>
    <w:p w14:paraId="2BB840AE" w14:textId="77777777" w:rsidR="002442B1" w:rsidRPr="00462CBB" w:rsidRDefault="002442B1" w:rsidP="002442B1">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si pridržuje tudi pravico, da sproži prekrškovni postopek pred Državno revizijsko komisijo, v kolikor so podani zakonski razlogi zanj.</w:t>
      </w:r>
    </w:p>
    <w:p w14:paraId="56960B68" w14:textId="77777777" w:rsidR="000C7872" w:rsidRPr="00462CBB" w:rsidRDefault="000C7872" w:rsidP="00250C72">
      <w:pPr>
        <w:spacing w:after="0"/>
        <w:jc w:val="both"/>
        <w:rPr>
          <w:rFonts w:asciiTheme="minorHAnsi" w:hAnsiTheme="minorHAnsi" w:cstheme="minorHAnsi"/>
          <w:sz w:val="23"/>
          <w:szCs w:val="23"/>
          <w:lang w:eastAsia="zh-CN"/>
        </w:rPr>
      </w:pPr>
    </w:p>
    <w:p w14:paraId="55407776" w14:textId="77777777" w:rsidR="0086588D" w:rsidRPr="00462CBB" w:rsidRDefault="0086588D" w:rsidP="00D544CE">
      <w:pPr>
        <w:pStyle w:val="Naslov2"/>
      </w:pPr>
      <w:bookmarkStart w:id="36" w:name="_Toc451354657"/>
      <w:bookmarkStart w:id="37" w:name="_Toc510023836"/>
      <w:r w:rsidRPr="00462CBB">
        <w:t>Način nastopanja istega gospodarskega subjekta</w:t>
      </w:r>
      <w:bookmarkEnd w:id="36"/>
      <w:bookmarkEnd w:id="37"/>
    </w:p>
    <w:p w14:paraId="2533CC2D" w14:textId="77777777" w:rsidR="0033456E" w:rsidRPr="00462CBB" w:rsidRDefault="0033456E" w:rsidP="0033456E">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462CBB">
        <w:rPr>
          <w:rFonts w:asciiTheme="minorHAnsi" w:eastAsia="Calibri" w:hAnsiTheme="minorHAnsi" w:cstheme="minorHAnsi"/>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4F2C99D0" w14:textId="77777777" w:rsidR="0033456E" w:rsidRPr="00462CBB" w:rsidRDefault="0033456E" w:rsidP="0033456E">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7D1594A1" w14:textId="77777777" w:rsidR="0033456E" w:rsidRPr="00462CBB" w:rsidRDefault="0033456E" w:rsidP="0033456E">
      <w:pPr>
        <w:suppressAutoHyphens/>
        <w:autoSpaceDN w:val="0"/>
        <w:spacing w:after="0"/>
        <w:ind w:right="6"/>
        <w:jc w:val="both"/>
        <w:textAlignment w:val="baseline"/>
        <w:rPr>
          <w:rFonts w:asciiTheme="minorHAnsi" w:eastAsia="Calibri" w:hAnsiTheme="minorHAnsi" w:cstheme="minorHAnsi"/>
          <w:kern w:val="3"/>
          <w:sz w:val="23"/>
          <w:szCs w:val="23"/>
          <w:lang w:eastAsia="sl-SI"/>
        </w:rPr>
      </w:pPr>
      <w:r w:rsidRPr="00462CBB">
        <w:rPr>
          <w:rFonts w:asciiTheme="minorHAnsi" w:eastAsia="Calibri" w:hAnsiTheme="minorHAnsi" w:cstheme="minorHAnsi"/>
          <w:kern w:val="3"/>
          <w:sz w:val="23"/>
          <w:szCs w:val="23"/>
          <w:lang w:eastAsia="sl-SI"/>
        </w:rPr>
        <w:t>Gospodarski subjekt tako lahko kot partner ali podizvajalec ali drugi subjekt na katerega zmogljivosti se sklicuje ponudnik nastopa v ponudbah različnih ponudnikov.</w:t>
      </w:r>
    </w:p>
    <w:p w14:paraId="3FF3DD0C" w14:textId="77777777" w:rsidR="0033456E" w:rsidRPr="00462CBB" w:rsidRDefault="0033456E" w:rsidP="0086588D">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0973F93E" w14:textId="77777777" w:rsidR="00D35252" w:rsidRPr="00462CBB" w:rsidRDefault="00D35252" w:rsidP="00D544CE">
      <w:pPr>
        <w:pStyle w:val="Naslov2"/>
        <w:rPr>
          <w:rFonts w:eastAsia="Calibri"/>
        </w:rPr>
      </w:pPr>
      <w:bookmarkStart w:id="38" w:name="_Toc510023837"/>
      <w:r w:rsidRPr="00462CBB">
        <w:rPr>
          <w:rFonts w:eastAsia="Calibri"/>
        </w:rPr>
        <w:t>Sklicevanje na zmogljivosti drugega subjekta</w:t>
      </w:r>
      <w:bookmarkEnd w:id="38"/>
    </w:p>
    <w:p w14:paraId="412D77DF"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 v skladu z 81. členom ZJN-3 lahko uporablja zmogljivosti drugih subjektov.</w:t>
      </w:r>
    </w:p>
    <w:p w14:paraId="085C7045" w14:textId="77777777" w:rsidR="00612629" w:rsidRPr="00462CBB" w:rsidRDefault="00612629" w:rsidP="00612629">
      <w:pPr>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5D4BBAC4" w14:textId="77777777" w:rsidR="00612629" w:rsidRPr="00462CBB" w:rsidRDefault="00612629" w:rsidP="00612629">
      <w:pPr>
        <w:suppressAutoHyphens/>
        <w:autoSpaceDN w:val="0"/>
        <w:spacing w:after="0"/>
        <w:ind w:right="6"/>
        <w:jc w:val="both"/>
        <w:textAlignment w:val="baseline"/>
        <w:rPr>
          <w:rFonts w:asciiTheme="minorHAnsi" w:eastAsia="Calibri" w:hAnsiTheme="minorHAnsi" w:cstheme="minorHAnsi"/>
          <w:b/>
          <w:kern w:val="3"/>
          <w:sz w:val="23"/>
          <w:szCs w:val="23"/>
          <w:lang w:eastAsia="sl-SI"/>
        </w:rPr>
      </w:pPr>
      <w:r w:rsidRPr="00462CBB">
        <w:rPr>
          <w:rFonts w:asciiTheme="minorHAnsi" w:eastAsia="Calibri" w:hAnsiTheme="minorHAnsi" w:cstheme="minorHAnsi"/>
          <w:kern w:val="3"/>
          <w:sz w:val="23"/>
          <w:szCs w:val="23"/>
          <w:lang w:eastAsia="sl-SI"/>
        </w:rPr>
        <w:t xml:space="preserve">V tem primeru se skladno z določili dokumentacije v zvezi z oddajo javnega naročila tudi za </w:t>
      </w:r>
      <w:r w:rsidRPr="00462CBB">
        <w:rPr>
          <w:rFonts w:asciiTheme="minorHAnsi" w:eastAsia="Calibri" w:hAnsiTheme="minorHAnsi" w:cstheme="minorHAnsi"/>
          <w:b/>
          <w:kern w:val="3"/>
          <w:sz w:val="23"/>
          <w:szCs w:val="23"/>
          <w:lang w:eastAsia="sl-SI"/>
        </w:rPr>
        <w:t>vsak drugi gospodarski subjekt predloži izpolnjeno izjavo o izpolnjevanju zahtev naročnika za drug subjekt (obrazec – Priloga št. 4 D) in vse ostale obrazce, priloge, dokazila zahtevana s predmetno dokumentacijo v zvezi z oddajo javnega naročila.</w:t>
      </w:r>
    </w:p>
    <w:p w14:paraId="3D48D7C8" w14:textId="77777777" w:rsidR="00612629" w:rsidRPr="00462CBB" w:rsidRDefault="00612629" w:rsidP="00612629">
      <w:pPr>
        <w:tabs>
          <w:tab w:val="left" w:pos="3420"/>
        </w:tabs>
        <w:suppressAutoHyphens/>
        <w:autoSpaceDN w:val="0"/>
        <w:spacing w:after="0"/>
        <w:ind w:right="6"/>
        <w:jc w:val="both"/>
        <w:textAlignment w:val="baseline"/>
        <w:rPr>
          <w:rFonts w:asciiTheme="minorHAnsi" w:hAnsiTheme="minorHAnsi" w:cstheme="minorHAnsi"/>
          <w:i/>
          <w:sz w:val="19"/>
          <w:szCs w:val="19"/>
          <w:lang w:eastAsia="zh-CN"/>
        </w:rPr>
      </w:pPr>
      <w:r w:rsidRPr="00462CBB">
        <w:rPr>
          <w:rFonts w:asciiTheme="minorHAnsi" w:hAnsiTheme="minorHAnsi" w:cstheme="minorHAnsi"/>
          <w:i/>
          <w:sz w:val="19"/>
          <w:szCs w:val="19"/>
          <w:lang w:eastAsia="zh-CN"/>
        </w:rPr>
        <w:tab/>
      </w:r>
    </w:p>
    <w:p w14:paraId="2E8AE0AF" w14:textId="073D11B2"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primeru uporabe zmogljivosti drugih subjektov ponudnik </w:t>
      </w:r>
      <w:r w:rsidRPr="00462CBB">
        <w:rPr>
          <w:rFonts w:asciiTheme="minorHAnsi" w:hAnsiTheme="minorHAnsi" w:cstheme="minorHAnsi"/>
          <w:b/>
          <w:sz w:val="23"/>
          <w:szCs w:val="23"/>
          <w:lang w:eastAsia="zh-CN"/>
        </w:rPr>
        <w:t xml:space="preserve">naročniku </w:t>
      </w:r>
      <w:r w:rsidRPr="00462CBB">
        <w:rPr>
          <w:rFonts w:asciiTheme="minorHAnsi" w:hAnsiTheme="minorHAnsi" w:cstheme="minorHAnsi"/>
          <w:b/>
          <w:sz w:val="23"/>
          <w:szCs w:val="23"/>
          <w:u w:val="single"/>
          <w:lang w:eastAsia="zh-CN"/>
        </w:rPr>
        <w:t>že ob oddaji</w:t>
      </w:r>
      <w:r w:rsidRPr="00462CBB">
        <w:rPr>
          <w:rFonts w:asciiTheme="minorHAnsi" w:hAnsiTheme="minorHAnsi" w:cstheme="minorHAnsi"/>
          <w:b/>
          <w:sz w:val="23"/>
          <w:szCs w:val="23"/>
          <w:lang w:eastAsia="zh-CN"/>
        </w:rPr>
        <w:t xml:space="preserve"> </w:t>
      </w:r>
      <w:r w:rsidRPr="00462CBB">
        <w:rPr>
          <w:rFonts w:asciiTheme="minorHAnsi" w:hAnsiTheme="minorHAnsi" w:cstheme="minorHAnsi"/>
          <w:b/>
          <w:sz w:val="23"/>
          <w:szCs w:val="23"/>
          <w:u w:val="single"/>
          <w:lang w:eastAsia="zh-CN"/>
        </w:rPr>
        <w:t>ponudbe predloži ustrezna dokazila</w:t>
      </w:r>
      <w:r w:rsidRPr="00462CBB">
        <w:rPr>
          <w:rFonts w:asciiTheme="minorHAnsi" w:hAnsiTheme="minorHAnsi" w:cstheme="minorHAnsi"/>
          <w:sz w:val="23"/>
          <w:szCs w:val="23"/>
          <w:lang w:eastAsia="zh-CN"/>
        </w:rPr>
        <w:t>, da bo imel na voljo potrebna sredstva za izvedbo javnega naročila:</w:t>
      </w:r>
    </w:p>
    <w:p w14:paraId="20DA68ED" w14:textId="77777777"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npr. </w:t>
      </w:r>
      <w:r w:rsidRPr="00462CBB">
        <w:rPr>
          <w:rFonts w:asciiTheme="minorHAnsi" w:hAnsiTheme="minorHAnsi" w:cstheme="minorHAnsi"/>
          <w:b/>
          <w:sz w:val="23"/>
          <w:szCs w:val="23"/>
          <w:lang w:eastAsia="zh-CN"/>
        </w:rPr>
        <w:t>dogovor o medsebojnem sodelovanju</w:t>
      </w:r>
      <w:r w:rsidRPr="00462CBB">
        <w:rPr>
          <w:rFonts w:asciiTheme="minorHAnsi" w:hAnsiTheme="minorHAnsi" w:cstheme="minorHAnsi"/>
          <w:sz w:val="23"/>
          <w:szCs w:val="23"/>
          <w:lang w:eastAsia="zh-CN"/>
        </w:rPr>
        <w:t>, pogodbo o sodelovanju, dogovor o zagotavljanju…</w:t>
      </w:r>
    </w:p>
    <w:p w14:paraId="75F80D48" w14:textId="77777777" w:rsidR="00612629" w:rsidRPr="00462CBB" w:rsidRDefault="00612629" w:rsidP="00612629">
      <w:pPr>
        <w:spacing w:after="0"/>
        <w:jc w:val="both"/>
        <w:rPr>
          <w:rFonts w:asciiTheme="minorHAnsi" w:hAnsiTheme="minorHAnsi" w:cstheme="minorHAnsi"/>
          <w:sz w:val="23"/>
          <w:szCs w:val="23"/>
          <w:u w:val="single"/>
          <w:lang w:eastAsia="zh-CN"/>
        </w:rPr>
      </w:pPr>
    </w:p>
    <w:p w14:paraId="48228468" w14:textId="6B6970E5" w:rsidR="00612629" w:rsidRPr="00462CBB" w:rsidRDefault="00612629" w:rsidP="0061262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Nadalje mora ponudnik skladno z določili dokumentacije v zvezi z oddajo javnega naročila za drug gospodarski subjekt predložiti vse zahtevane izjave in dokazila (med drugim tudi npr. Prilogo št. 4 D, soglasje pravne osebe za pridobitev osebnih podatkov ponudnika (Priloga št. 5), soglasje fizične osebe za pridobitev osebnih podatkov ponudnika (Priloga št. 6)</w:t>
      </w:r>
      <w:r w:rsidR="00724214" w:rsidRPr="00462CBB">
        <w:rPr>
          <w:rFonts w:asciiTheme="minorHAnsi" w:hAnsiTheme="minorHAnsi" w:cstheme="minorHAnsi"/>
          <w:sz w:val="23"/>
          <w:szCs w:val="23"/>
          <w:lang w:eastAsia="zh-CN"/>
        </w:rPr>
        <w:t>, I</w:t>
      </w:r>
      <w:r w:rsidRPr="00462CBB">
        <w:rPr>
          <w:rFonts w:asciiTheme="minorHAnsi" w:hAnsiTheme="minorHAnsi" w:cstheme="minorHAnsi"/>
          <w:sz w:val="23"/>
          <w:szCs w:val="23"/>
          <w:lang w:eastAsia="zh-CN"/>
        </w:rPr>
        <w:t xml:space="preserve">zjavo o udeležbi fizičnih in pravnih oseb v lastništvu ponudnika (Priloga št. </w:t>
      </w:r>
      <w:r w:rsidR="00796012" w:rsidRPr="00462CBB">
        <w:rPr>
          <w:rFonts w:asciiTheme="minorHAnsi" w:hAnsiTheme="minorHAnsi" w:cstheme="minorHAnsi"/>
          <w:sz w:val="23"/>
          <w:szCs w:val="23"/>
          <w:lang w:eastAsia="zh-CN"/>
        </w:rPr>
        <w:t>1</w:t>
      </w:r>
      <w:r w:rsidR="004E3C27">
        <w:rPr>
          <w:rFonts w:asciiTheme="minorHAnsi" w:hAnsiTheme="minorHAnsi" w:cstheme="minorHAnsi"/>
          <w:sz w:val="23"/>
          <w:szCs w:val="23"/>
          <w:lang w:eastAsia="zh-CN"/>
        </w:rPr>
        <w:t>2</w:t>
      </w:r>
      <w:r w:rsidRPr="00462CBB">
        <w:rPr>
          <w:rFonts w:asciiTheme="minorHAnsi" w:hAnsiTheme="minorHAnsi" w:cstheme="minorHAnsi"/>
          <w:sz w:val="23"/>
          <w:szCs w:val="23"/>
          <w:lang w:eastAsia="zh-CN"/>
        </w:rPr>
        <w:t>), …).</w:t>
      </w:r>
    </w:p>
    <w:p w14:paraId="6F3E705B" w14:textId="77777777" w:rsidR="00D35252" w:rsidRPr="00462CBB" w:rsidRDefault="00D35252" w:rsidP="00D35252">
      <w:pPr>
        <w:tabs>
          <w:tab w:val="left" w:pos="893"/>
        </w:tabs>
        <w:suppressAutoHyphens/>
        <w:autoSpaceDN w:val="0"/>
        <w:spacing w:after="0"/>
        <w:ind w:right="6"/>
        <w:jc w:val="both"/>
        <w:textAlignment w:val="baseline"/>
        <w:rPr>
          <w:rFonts w:asciiTheme="minorHAnsi" w:eastAsia="Calibri" w:hAnsiTheme="minorHAnsi" w:cstheme="minorHAnsi"/>
          <w:kern w:val="3"/>
          <w:sz w:val="23"/>
          <w:szCs w:val="23"/>
          <w:lang w:eastAsia="sl-SI"/>
        </w:rPr>
      </w:pPr>
    </w:p>
    <w:p w14:paraId="49694673" w14:textId="77777777" w:rsidR="002A5928" w:rsidRPr="00462CBB" w:rsidRDefault="002A5928" w:rsidP="00331936">
      <w:pPr>
        <w:pStyle w:val="Naslov1"/>
        <w:framePr w:wrap="around"/>
      </w:pPr>
      <w:bookmarkStart w:id="39" w:name="_Toc451354658"/>
      <w:bookmarkStart w:id="40" w:name="_Toc510023838"/>
      <w:r w:rsidRPr="00462CBB">
        <w:t>PRAVILA ZA SPOROČANJE</w:t>
      </w:r>
      <w:bookmarkEnd w:id="39"/>
      <w:bookmarkEnd w:id="40"/>
    </w:p>
    <w:p w14:paraId="66C07920" w14:textId="77777777" w:rsidR="002A5928" w:rsidRPr="00462CBB" w:rsidRDefault="002A5928" w:rsidP="00250C72">
      <w:pPr>
        <w:spacing w:after="0"/>
        <w:rPr>
          <w:rFonts w:asciiTheme="minorHAnsi" w:hAnsiTheme="minorHAnsi" w:cstheme="minorHAnsi"/>
          <w:sz w:val="23"/>
          <w:szCs w:val="23"/>
          <w:lang w:eastAsia="zh-CN"/>
        </w:rPr>
      </w:pPr>
    </w:p>
    <w:p w14:paraId="00F3A82E" w14:textId="77777777" w:rsidR="00DB7C49" w:rsidRPr="00462CBB" w:rsidRDefault="00DB7C49" w:rsidP="00250C72">
      <w:pPr>
        <w:spacing w:after="0"/>
        <w:rPr>
          <w:rFonts w:asciiTheme="minorHAnsi" w:hAnsiTheme="minorHAnsi" w:cstheme="minorHAnsi"/>
          <w:sz w:val="23"/>
          <w:szCs w:val="23"/>
          <w:lang w:eastAsia="zh-CN"/>
        </w:rPr>
      </w:pPr>
    </w:p>
    <w:p w14:paraId="1E87A13D" w14:textId="77777777" w:rsidR="00DB7C49" w:rsidRPr="00462CBB" w:rsidRDefault="00DB7C49" w:rsidP="00250C72">
      <w:pPr>
        <w:spacing w:after="0"/>
        <w:rPr>
          <w:rFonts w:asciiTheme="minorHAnsi" w:hAnsiTheme="minorHAnsi" w:cstheme="minorHAnsi"/>
          <w:sz w:val="23"/>
          <w:szCs w:val="23"/>
          <w:lang w:eastAsia="zh-CN"/>
        </w:rPr>
      </w:pPr>
    </w:p>
    <w:p w14:paraId="5441614D" w14:textId="77777777" w:rsidR="005B675D" w:rsidRPr="00462CBB" w:rsidRDefault="005B675D" w:rsidP="00D544CE">
      <w:pPr>
        <w:pStyle w:val="Naslov2"/>
      </w:pPr>
      <w:bookmarkStart w:id="41" w:name="_Toc451354659"/>
      <w:bookmarkStart w:id="42" w:name="_Toc510023839"/>
      <w:r w:rsidRPr="00462CBB">
        <w:t>Komunikacijska sredstva</w:t>
      </w:r>
      <w:bookmarkEnd w:id="41"/>
      <w:bookmarkEnd w:id="42"/>
    </w:p>
    <w:p w14:paraId="6B3E9888" w14:textId="77777777" w:rsidR="002A5928" w:rsidRPr="00462CBB" w:rsidRDefault="002A5928" w:rsidP="00191778">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Izvedba predmetnega javnega naročila deloma poteka z uporabo elektronskih komunikacijskih sredstev, delno pa za uporabo drugih komunikacijskih sredstev.</w:t>
      </w:r>
    </w:p>
    <w:p w14:paraId="5B6E7B90" w14:textId="77777777" w:rsidR="002A5928" w:rsidRPr="00462CBB" w:rsidRDefault="002A5928" w:rsidP="00191778">
      <w:pPr>
        <w:spacing w:after="0"/>
        <w:jc w:val="both"/>
        <w:rPr>
          <w:rFonts w:asciiTheme="minorHAnsi" w:hAnsiTheme="minorHAnsi" w:cstheme="minorHAnsi"/>
          <w:sz w:val="23"/>
          <w:szCs w:val="23"/>
          <w:lang w:eastAsia="zh-CN"/>
        </w:rPr>
      </w:pPr>
    </w:p>
    <w:p w14:paraId="38871B5B" w14:textId="77777777" w:rsidR="002D00EE" w:rsidRPr="00462CBB" w:rsidRDefault="002A5928" w:rsidP="00191778">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Obvestilo o javnem naročilu je bilo v skladu s 56. členom ZJN-3 poslano v objavo na Portal javnih naročil</w:t>
      </w:r>
      <w:r w:rsidR="005C7045" w:rsidRPr="00462CBB">
        <w:rPr>
          <w:rFonts w:asciiTheme="minorHAnsi" w:hAnsiTheme="minorHAnsi" w:cstheme="minorHAnsi"/>
          <w:sz w:val="23"/>
          <w:szCs w:val="23"/>
          <w:lang w:eastAsia="zh-CN"/>
        </w:rPr>
        <w:t>.</w:t>
      </w:r>
    </w:p>
    <w:p w14:paraId="323135F2" w14:textId="77777777" w:rsidR="005C7045" w:rsidRPr="00462CBB" w:rsidRDefault="005C7045" w:rsidP="00191778">
      <w:pPr>
        <w:spacing w:after="0"/>
        <w:jc w:val="both"/>
        <w:rPr>
          <w:rFonts w:asciiTheme="minorHAnsi" w:hAnsiTheme="minorHAnsi" w:cstheme="minorHAnsi"/>
          <w:sz w:val="23"/>
          <w:szCs w:val="23"/>
          <w:lang w:eastAsia="zh-CN"/>
        </w:rPr>
      </w:pPr>
    </w:p>
    <w:p w14:paraId="24EF4E1F" w14:textId="77777777" w:rsidR="002D00EE" w:rsidRPr="00462CBB" w:rsidRDefault="002D00EE" w:rsidP="00191778">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Dokumentacija v zvezi z oddajo javnega naročila</w:t>
      </w:r>
      <w:r w:rsidR="008B6A0F" w:rsidRPr="00462CBB">
        <w:rPr>
          <w:rFonts w:asciiTheme="minorHAnsi" w:hAnsiTheme="minorHAnsi" w:cstheme="minorHAnsi"/>
          <w:sz w:val="23"/>
          <w:szCs w:val="23"/>
          <w:lang w:eastAsia="zh-CN"/>
        </w:rPr>
        <w:t>, vključno s prilogami,</w:t>
      </w:r>
      <w:r w:rsidRPr="00462CBB">
        <w:rPr>
          <w:rFonts w:asciiTheme="minorHAnsi" w:hAnsiTheme="minorHAnsi" w:cstheme="minorHAnsi"/>
          <w:sz w:val="23"/>
          <w:szCs w:val="23"/>
          <w:lang w:eastAsia="zh-CN"/>
        </w:rPr>
        <w:t xml:space="preserve"> je </w:t>
      </w:r>
      <w:r w:rsidRPr="00462CBB">
        <w:rPr>
          <w:rFonts w:asciiTheme="minorHAnsi" w:hAnsiTheme="minorHAnsi" w:cstheme="minorHAnsi"/>
          <w:b/>
          <w:sz w:val="23"/>
          <w:szCs w:val="23"/>
          <w:lang w:eastAsia="zh-CN"/>
        </w:rPr>
        <w:t xml:space="preserve">objavljena na spletni strani </w:t>
      </w:r>
      <w:hyperlink r:id="rId16" w:history="1">
        <w:r w:rsidR="00633E5A" w:rsidRPr="00462CBB">
          <w:rPr>
            <w:rStyle w:val="Hiperpovezava"/>
            <w:rFonts w:asciiTheme="minorHAnsi" w:hAnsiTheme="minorHAnsi" w:cstheme="minorHAnsi"/>
            <w:b/>
            <w:sz w:val="23"/>
            <w:szCs w:val="23"/>
            <w:lang w:eastAsia="zh-CN"/>
          </w:rPr>
          <w:t>http://www.kranj.si</w:t>
        </w:r>
      </w:hyperlink>
      <w:r w:rsidR="009E43B8" w:rsidRPr="00462CBB">
        <w:rPr>
          <w:rFonts w:asciiTheme="minorHAnsi" w:hAnsiTheme="minorHAnsi" w:cstheme="minorHAnsi"/>
          <w:sz w:val="23"/>
          <w:szCs w:val="23"/>
          <w:lang w:eastAsia="zh-CN"/>
        </w:rPr>
        <w:t>, RUBRIKA JAVNI RAZPISI, NAROČILA</w:t>
      </w:r>
      <w:r w:rsidR="005C7045" w:rsidRPr="00462CBB">
        <w:rPr>
          <w:rFonts w:asciiTheme="minorHAnsi" w:hAnsiTheme="minorHAnsi" w:cstheme="minorHAnsi"/>
          <w:sz w:val="23"/>
          <w:szCs w:val="23"/>
          <w:lang w:eastAsia="zh-CN"/>
        </w:rPr>
        <w:t>.</w:t>
      </w:r>
    </w:p>
    <w:p w14:paraId="0B94C080" w14:textId="77777777" w:rsidR="002A5928" w:rsidRPr="00462CBB" w:rsidRDefault="002A5928" w:rsidP="00250C72">
      <w:pPr>
        <w:spacing w:after="0"/>
        <w:rPr>
          <w:rFonts w:asciiTheme="minorHAnsi" w:hAnsiTheme="minorHAnsi" w:cstheme="minorHAnsi"/>
          <w:sz w:val="23"/>
          <w:szCs w:val="23"/>
          <w:lang w:eastAsia="zh-CN"/>
        </w:rPr>
      </w:pPr>
    </w:p>
    <w:p w14:paraId="64A99BAE" w14:textId="77777777" w:rsidR="002A5928" w:rsidRPr="00462CBB" w:rsidRDefault="002A5928" w:rsidP="00CC1CA7">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Odločitev o oddaji javnega naročila bo objavljena na portalu javnih naročil.</w:t>
      </w:r>
    </w:p>
    <w:p w14:paraId="59C6505B" w14:textId="77777777" w:rsidR="002A5928" w:rsidRPr="00462CBB" w:rsidRDefault="002A5928" w:rsidP="00CC1CA7">
      <w:pPr>
        <w:spacing w:after="0"/>
        <w:rPr>
          <w:rFonts w:asciiTheme="minorHAnsi" w:hAnsiTheme="minorHAnsi" w:cstheme="minorHAnsi"/>
          <w:sz w:val="23"/>
          <w:szCs w:val="23"/>
          <w:lang w:eastAsia="zh-CN"/>
        </w:rPr>
      </w:pPr>
    </w:p>
    <w:p w14:paraId="28058D59" w14:textId="77777777" w:rsidR="002A5928" w:rsidRPr="00462CBB" w:rsidRDefault="002A5928" w:rsidP="00CC1CA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Dodatne informacije bo naročnik v skladu s 60. </w:t>
      </w:r>
      <w:r w:rsidR="00BC3C11" w:rsidRPr="00462CBB">
        <w:rPr>
          <w:rFonts w:asciiTheme="minorHAnsi" w:hAnsiTheme="minorHAnsi" w:cstheme="minorHAnsi"/>
          <w:sz w:val="23"/>
          <w:szCs w:val="23"/>
          <w:lang w:eastAsia="zh-CN"/>
        </w:rPr>
        <w:t>členom ZJN-3</w:t>
      </w:r>
      <w:r w:rsidRPr="00462CBB">
        <w:rPr>
          <w:rFonts w:asciiTheme="minorHAnsi" w:hAnsiTheme="minorHAnsi" w:cstheme="minorHAnsi"/>
          <w:sz w:val="23"/>
          <w:szCs w:val="23"/>
          <w:lang w:eastAsia="zh-CN"/>
        </w:rPr>
        <w:t xml:space="preserve"> posredoval preko obvestila o dodatnih informacijah, informacijah o nedokončanem postopku ali popravku ali na drug način </w:t>
      </w:r>
      <w:r w:rsidR="006C327A" w:rsidRPr="00462CBB">
        <w:rPr>
          <w:rFonts w:asciiTheme="minorHAnsi" w:hAnsiTheme="minorHAnsi" w:cstheme="minorHAnsi"/>
          <w:b/>
          <w:sz w:val="23"/>
          <w:szCs w:val="23"/>
          <w:lang w:eastAsia="zh-CN"/>
        </w:rPr>
        <w:t xml:space="preserve">izključno </w:t>
      </w:r>
      <w:r w:rsidRPr="00462CBB">
        <w:rPr>
          <w:rFonts w:asciiTheme="minorHAnsi" w:hAnsiTheme="minorHAnsi" w:cstheme="minorHAnsi"/>
          <w:b/>
          <w:sz w:val="23"/>
          <w:szCs w:val="23"/>
          <w:lang w:eastAsia="zh-CN"/>
        </w:rPr>
        <w:t>preko portala javnih naročil</w:t>
      </w:r>
      <w:r w:rsidRPr="00462CBB">
        <w:rPr>
          <w:rFonts w:asciiTheme="minorHAnsi" w:hAnsiTheme="minorHAnsi" w:cstheme="minorHAnsi"/>
          <w:sz w:val="23"/>
          <w:szCs w:val="23"/>
          <w:lang w:eastAsia="zh-CN"/>
        </w:rPr>
        <w:t>.</w:t>
      </w:r>
    </w:p>
    <w:p w14:paraId="780C6473" w14:textId="77777777" w:rsidR="00A105CC" w:rsidRPr="00462CBB" w:rsidRDefault="00A105CC" w:rsidP="00CC1CA7">
      <w:pPr>
        <w:spacing w:after="0"/>
        <w:jc w:val="both"/>
        <w:rPr>
          <w:rFonts w:asciiTheme="minorHAnsi" w:hAnsiTheme="minorHAnsi" w:cstheme="minorHAnsi"/>
          <w:sz w:val="23"/>
          <w:szCs w:val="23"/>
          <w:lang w:eastAsia="zh-CN"/>
        </w:rPr>
      </w:pPr>
    </w:p>
    <w:p w14:paraId="0E7676CF" w14:textId="77777777" w:rsidR="005B675D" w:rsidRPr="00462CBB" w:rsidRDefault="005B675D" w:rsidP="00D544CE">
      <w:pPr>
        <w:pStyle w:val="Naslov2"/>
      </w:pPr>
      <w:bookmarkStart w:id="43" w:name="_Toc451354660"/>
      <w:bookmarkStart w:id="44" w:name="_Toc510023840"/>
      <w:r w:rsidRPr="00462CBB">
        <w:t>Spreminjanje ali dopolnjevanje dokumentacije</w:t>
      </w:r>
      <w:bookmarkEnd w:id="43"/>
      <w:bookmarkEnd w:id="44"/>
    </w:p>
    <w:p w14:paraId="71B88D62" w14:textId="77777777" w:rsidR="002A5928" w:rsidRPr="00462CBB" w:rsidRDefault="002A5928"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5014CC8E" w14:textId="77777777" w:rsidR="00046414" w:rsidRPr="00462CBB" w:rsidRDefault="00046414" w:rsidP="00046414">
      <w:pPr>
        <w:spacing w:after="0"/>
        <w:jc w:val="both"/>
        <w:rPr>
          <w:rFonts w:asciiTheme="minorHAnsi" w:hAnsiTheme="minorHAnsi" w:cstheme="minorHAnsi"/>
          <w:sz w:val="23"/>
          <w:szCs w:val="23"/>
          <w:lang w:eastAsia="zh-CN"/>
        </w:rPr>
      </w:pPr>
    </w:p>
    <w:p w14:paraId="48F8496A" w14:textId="77777777" w:rsidR="00046414" w:rsidRPr="00462CBB" w:rsidRDefault="00046414" w:rsidP="00046414">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Ponudniki morajo redno spremljati informacije, objavljene na portalu javnih naročil in jih upoštevati pri oddaji ponudbe.</w:t>
      </w:r>
    </w:p>
    <w:p w14:paraId="78253B93" w14:textId="77777777" w:rsidR="005B675D" w:rsidRPr="00462CBB" w:rsidRDefault="005B675D" w:rsidP="00250C72">
      <w:pPr>
        <w:spacing w:after="0"/>
        <w:jc w:val="both"/>
        <w:rPr>
          <w:rFonts w:asciiTheme="minorHAnsi" w:hAnsiTheme="minorHAnsi" w:cstheme="minorHAnsi"/>
          <w:sz w:val="23"/>
          <w:szCs w:val="23"/>
          <w:lang w:eastAsia="zh-CN"/>
        </w:rPr>
      </w:pPr>
    </w:p>
    <w:p w14:paraId="476B6EF6" w14:textId="77777777" w:rsidR="005B675D" w:rsidRPr="00462CBB" w:rsidRDefault="005B675D" w:rsidP="00D544CE">
      <w:pPr>
        <w:pStyle w:val="Naslov2"/>
      </w:pPr>
      <w:bookmarkStart w:id="45" w:name="_Toc451354661"/>
      <w:bookmarkStart w:id="46" w:name="_Toc510023841"/>
      <w:r w:rsidRPr="00462CBB">
        <w:t>Jezik javnega naročanja</w:t>
      </w:r>
      <w:bookmarkEnd w:id="45"/>
      <w:bookmarkEnd w:id="46"/>
    </w:p>
    <w:p w14:paraId="7F8CB73E" w14:textId="77777777" w:rsidR="00E1363E" w:rsidRPr="00462CBB" w:rsidRDefault="005B675D"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Na podlagi 36. člena ZJN-3 postopek javnega naročanja poteka v slovenskem jeziku. </w:t>
      </w:r>
    </w:p>
    <w:p w14:paraId="545ECA98" w14:textId="77777777" w:rsidR="00E1363E" w:rsidRPr="00462CBB" w:rsidRDefault="00E1363E" w:rsidP="00250C72">
      <w:pPr>
        <w:spacing w:after="0"/>
        <w:jc w:val="both"/>
        <w:rPr>
          <w:rFonts w:asciiTheme="minorHAnsi" w:hAnsiTheme="minorHAnsi" w:cstheme="minorHAnsi"/>
          <w:sz w:val="23"/>
          <w:szCs w:val="23"/>
          <w:lang w:eastAsia="zh-CN"/>
        </w:rPr>
      </w:pPr>
    </w:p>
    <w:p w14:paraId="538F19D6" w14:textId="77777777" w:rsidR="00364346" w:rsidRPr="00462CBB" w:rsidRDefault="00E1363E"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Ponudniki lahko tehnični del ponudbe oddajo v slovenskem ali angleškem jeziku. </w:t>
      </w:r>
      <w:r w:rsidR="005B675D" w:rsidRPr="00462CBB">
        <w:rPr>
          <w:rFonts w:asciiTheme="minorHAnsi" w:hAnsiTheme="minorHAnsi" w:cstheme="minorHAnsi"/>
          <w:sz w:val="23"/>
          <w:szCs w:val="23"/>
          <w:lang w:eastAsia="zh-CN"/>
        </w:rPr>
        <w:t xml:space="preserve">Naročnik lahko v dokumentaciji v zvezi z oddajo javnega naročila </w:t>
      </w:r>
      <w:r w:rsidR="00564FA3" w:rsidRPr="00462CBB">
        <w:rPr>
          <w:rFonts w:asciiTheme="minorHAnsi" w:hAnsiTheme="minorHAnsi" w:cstheme="minorHAnsi"/>
          <w:sz w:val="23"/>
          <w:szCs w:val="23"/>
          <w:lang w:eastAsia="zh-CN"/>
        </w:rPr>
        <w:t xml:space="preserve">(med odgovori na vprašanja ali v dodatnih pojasnilih in spremembi dokumentacije) </w:t>
      </w:r>
      <w:r w:rsidR="005B675D" w:rsidRPr="00462CBB">
        <w:rPr>
          <w:rFonts w:asciiTheme="minorHAnsi" w:hAnsiTheme="minorHAnsi" w:cstheme="minorHAnsi"/>
          <w:sz w:val="23"/>
          <w:szCs w:val="23"/>
          <w:lang w:eastAsia="zh-CN"/>
        </w:rPr>
        <w:t xml:space="preserve">določi, da smejo ponudniki </w:t>
      </w:r>
      <w:r w:rsidR="00861BC3" w:rsidRPr="00462CBB">
        <w:rPr>
          <w:rFonts w:asciiTheme="minorHAnsi" w:hAnsiTheme="minorHAnsi" w:cstheme="minorHAnsi"/>
          <w:sz w:val="23"/>
          <w:szCs w:val="23"/>
          <w:lang w:eastAsia="zh-CN"/>
        </w:rPr>
        <w:t xml:space="preserve">tudi druge dele </w:t>
      </w:r>
      <w:r w:rsidR="005B675D" w:rsidRPr="00462CBB">
        <w:rPr>
          <w:rFonts w:asciiTheme="minorHAnsi" w:hAnsiTheme="minorHAnsi" w:cstheme="minorHAnsi"/>
          <w:sz w:val="23"/>
          <w:szCs w:val="23"/>
          <w:lang w:eastAsia="zh-CN"/>
        </w:rPr>
        <w:t>svoje ponudbe predložiti del</w:t>
      </w:r>
      <w:r w:rsidR="00861BC3" w:rsidRPr="00462CBB">
        <w:rPr>
          <w:rFonts w:asciiTheme="minorHAnsi" w:hAnsiTheme="minorHAnsi" w:cstheme="minorHAnsi"/>
          <w:sz w:val="23"/>
          <w:szCs w:val="23"/>
          <w:lang w:eastAsia="zh-CN"/>
        </w:rPr>
        <w:t xml:space="preserve">no ali v celoti v tujem jeziku. </w:t>
      </w:r>
    </w:p>
    <w:p w14:paraId="33DF00CF" w14:textId="77777777" w:rsidR="00861BC3" w:rsidRPr="00462CBB" w:rsidRDefault="00861BC3" w:rsidP="00250C72">
      <w:pPr>
        <w:spacing w:after="0"/>
        <w:jc w:val="both"/>
        <w:rPr>
          <w:rFonts w:asciiTheme="minorHAnsi" w:hAnsiTheme="minorHAnsi" w:cstheme="minorHAnsi"/>
          <w:sz w:val="23"/>
          <w:szCs w:val="23"/>
          <w:lang w:eastAsia="zh-CN"/>
        </w:rPr>
      </w:pPr>
    </w:p>
    <w:p w14:paraId="0D2EC56B" w14:textId="77777777" w:rsidR="005B675D" w:rsidRPr="00462CBB" w:rsidRDefault="005B675D"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Za presojo spornih vprašanj se vedno uporablja ponudba oziroma njen uradni prevod v slovenskem jeziku, če pa je bila dokumentacija ali del dokumentacije podan samo v tujem jeziku, pa tuji jezik.</w:t>
      </w:r>
    </w:p>
    <w:p w14:paraId="56584088" w14:textId="77777777" w:rsidR="00364346" w:rsidRPr="00462CBB" w:rsidRDefault="00364346" w:rsidP="00250C72">
      <w:pPr>
        <w:spacing w:after="0"/>
        <w:jc w:val="both"/>
        <w:rPr>
          <w:rFonts w:asciiTheme="minorHAnsi" w:hAnsiTheme="minorHAnsi" w:cstheme="minorHAnsi"/>
          <w:sz w:val="23"/>
          <w:szCs w:val="23"/>
          <w:lang w:eastAsia="zh-CN"/>
        </w:rPr>
      </w:pPr>
    </w:p>
    <w:p w14:paraId="7BF6030C" w14:textId="37BED81D" w:rsidR="00057799" w:rsidRPr="00462CBB" w:rsidRDefault="00364346"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Ne glede na določbo </w:t>
      </w:r>
      <w:r w:rsidR="002768F0" w:rsidRPr="00462CBB">
        <w:rPr>
          <w:rFonts w:asciiTheme="minorHAnsi" w:hAnsiTheme="minorHAnsi" w:cstheme="minorHAnsi"/>
          <w:sz w:val="23"/>
          <w:szCs w:val="23"/>
          <w:lang w:eastAsia="zh-CN"/>
        </w:rPr>
        <w:t>te</w:t>
      </w:r>
      <w:r w:rsidRPr="00462CBB">
        <w:rPr>
          <w:rFonts w:asciiTheme="minorHAnsi" w:hAnsiTheme="minorHAnsi" w:cstheme="minorHAnsi"/>
          <w:sz w:val="23"/>
          <w:szCs w:val="23"/>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462CBB">
        <w:rPr>
          <w:rFonts w:asciiTheme="minorHAnsi" w:hAnsiTheme="minorHAnsi" w:cstheme="minorHAnsi"/>
          <w:sz w:val="23"/>
          <w:szCs w:val="23"/>
          <w:lang w:eastAsia="zh-CN"/>
        </w:rPr>
        <w:t>, ki bo praviloma znašal pet delovnih dni</w:t>
      </w:r>
      <w:r w:rsidRPr="00462CBB">
        <w:rPr>
          <w:rFonts w:asciiTheme="minorHAnsi" w:hAnsiTheme="minorHAnsi" w:cstheme="minorHAnsi"/>
          <w:sz w:val="23"/>
          <w:szCs w:val="23"/>
          <w:lang w:eastAsia="zh-CN"/>
        </w:rPr>
        <w:t>.</w:t>
      </w:r>
    </w:p>
    <w:p w14:paraId="7981C8C1" w14:textId="77777777" w:rsidR="00493162" w:rsidRPr="00462CBB" w:rsidRDefault="00493162" w:rsidP="00250C72">
      <w:pPr>
        <w:spacing w:after="0"/>
        <w:jc w:val="both"/>
        <w:rPr>
          <w:rFonts w:asciiTheme="minorHAnsi" w:hAnsiTheme="minorHAnsi" w:cstheme="minorHAnsi"/>
          <w:sz w:val="23"/>
          <w:szCs w:val="23"/>
          <w:lang w:eastAsia="zh-CN"/>
        </w:rPr>
      </w:pPr>
    </w:p>
    <w:p w14:paraId="3AB5B3AA" w14:textId="77777777" w:rsidR="005C0E9E" w:rsidRPr="00462CBB" w:rsidRDefault="005C0E9E" w:rsidP="00331936">
      <w:pPr>
        <w:pStyle w:val="Naslov1"/>
        <w:framePr w:wrap="around"/>
      </w:pPr>
      <w:bookmarkStart w:id="47" w:name="_Toc451354662"/>
      <w:bookmarkStart w:id="48" w:name="_Toc510023842"/>
      <w:r w:rsidRPr="00462CBB">
        <w:t>ODDAJA IN JAVNO ODPIRANJE PONUDB</w:t>
      </w:r>
      <w:bookmarkEnd w:id="47"/>
      <w:bookmarkEnd w:id="48"/>
      <w:r w:rsidRPr="00462CBB">
        <w:t xml:space="preserve"> </w:t>
      </w:r>
    </w:p>
    <w:p w14:paraId="67BA6742" w14:textId="77777777" w:rsidR="005C0E9E" w:rsidRPr="00462CBB" w:rsidRDefault="005C0E9E" w:rsidP="00250C72">
      <w:pPr>
        <w:spacing w:after="0"/>
        <w:rPr>
          <w:rFonts w:asciiTheme="minorHAnsi" w:hAnsiTheme="minorHAnsi" w:cstheme="minorHAnsi"/>
          <w:sz w:val="23"/>
          <w:szCs w:val="23"/>
          <w:lang w:eastAsia="zh-CN"/>
        </w:rPr>
      </w:pPr>
    </w:p>
    <w:p w14:paraId="75183B65" w14:textId="77777777" w:rsidR="006D75A2" w:rsidRPr="00462CBB" w:rsidRDefault="006D75A2" w:rsidP="00250C72">
      <w:pPr>
        <w:spacing w:after="0"/>
        <w:rPr>
          <w:rFonts w:asciiTheme="minorHAnsi" w:hAnsiTheme="minorHAnsi" w:cstheme="minorHAnsi"/>
          <w:sz w:val="23"/>
          <w:szCs w:val="23"/>
          <w:lang w:eastAsia="zh-CN"/>
        </w:rPr>
      </w:pPr>
    </w:p>
    <w:p w14:paraId="3DAB8B86" w14:textId="77777777" w:rsidR="006D75A2" w:rsidRPr="00462CBB" w:rsidRDefault="006D75A2" w:rsidP="00250C72">
      <w:pPr>
        <w:spacing w:after="0"/>
        <w:rPr>
          <w:rFonts w:asciiTheme="minorHAnsi" w:hAnsiTheme="minorHAnsi" w:cstheme="minorHAnsi"/>
          <w:sz w:val="23"/>
          <w:szCs w:val="23"/>
          <w:lang w:eastAsia="zh-CN"/>
        </w:rPr>
      </w:pPr>
    </w:p>
    <w:p w14:paraId="79147B01" w14:textId="77777777" w:rsidR="005C0E9E" w:rsidRPr="00462CBB" w:rsidRDefault="005C0E9E" w:rsidP="00D544CE">
      <w:pPr>
        <w:pStyle w:val="Naslov2"/>
      </w:pPr>
      <w:bookmarkStart w:id="49" w:name="_Toc451354663"/>
      <w:bookmarkStart w:id="50" w:name="_Toc510023843"/>
      <w:r w:rsidRPr="00462CBB">
        <w:t>Rok za oddajo ponudb</w:t>
      </w:r>
      <w:bookmarkEnd w:id="49"/>
      <w:bookmarkEnd w:id="50"/>
    </w:p>
    <w:p w14:paraId="21BFC1B6" w14:textId="6C2D0D87" w:rsidR="001D0A0C" w:rsidRPr="00462CBB" w:rsidRDefault="001D0A0C"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podlagi</w:t>
      </w:r>
      <w:r w:rsidR="00DE7F55" w:rsidRPr="00462CBB">
        <w:rPr>
          <w:rFonts w:asciiTheme="minorHAnsi" w:hAnsiTheme="minorHAnsi" w:cstheme="minorHAnsi"/>
          <w:sz w:val="23"/>
          <w:szCs w:val="23"/>
          <w:lang w:eastAsia="zh-CN"/>
        </w:rPr>
        <w:t xml:space="preserve"> šestega odstavka</w:t>
      </w:r>
      <w:r w:rsidRPr="00462CBB">
        <w:rPr>
          <w:rFonts w:asciiTheme="minorHAnsi" w:hAnsiTheme="minorHAnsi" w:cstheme="minorHAnsi"/>
          <w:sz w:val="23"/>
          <w:szCs w:val="23"/>
          <w:lang w:eastAsia="zh-CN"/>
        </w:rPr>
        <w:t xml:space="preserve"> </w:t>
      </w:r>
      <w:r w:rsidR="00DE7F55" w:rsidRPr="00462CBB">
        <w:rPr>
          <w:rFonts w:asciiTheme="minorHAnsi" w:hAnsiTheme="minorHAnsi" w:cstheme="minorHAnsi"/>
          <w:sz w:val="23"/>
          <w:szCs w:val="23"/>
          <w:lang w:eastAsia="zh-CN"/>
        </w:rPr>
        <w:t xml:space="preserve">40. člena ZJN-3 </w:t>
      </w:r>
      <w:r w:rsidRPr="00462CBB">
        <w:rPr>
          <w:rFonts w:asciiTheme="minorHAnsi" w:hAnsiTheme="minorHAnsi" w:cstheme="minorHAnsi"/>
          <w:sz w:val="23"/>
          <w:szCs w:val="23"/>
          <w:lang w:eastAsia="zh-CN"/>
        </w:rPr>
        <w:t>naročnik določa rok za oddajo ponudb na dan</w:t>
      </w:r>
      <w:r w:rsidR="00612629" w:rsidRPr="00462CBB">
        <w:rPr>
          <w:rFonts w:asciiTheme="minorHAnsi" w:hAnsiTheme="minorHAnsi" w:cstheme="minorHAnsi"/>
          <w:sz w:val="23"/>
          <w:szCs w:val="23"/>
          <w:lang w:eastAsia="zh-CN"/>
        </w:rPr>
        <w:t xml:space="preserve"> </w:t>
      </w:r>
      <w:r w:rsidR="00B27C50" w:rsidRPr="00353C6A">
        <w:rPr>
          <w:rFonts w:asciiTheme="minorHAnsi" w:hAnsiTheme="minorHAnsi" w:cstheme="minorHAnsi"/>
          <w:b/>
          <w:sz w:val="23"/>
          <w:szCs w:val="23"/>
          <w:lang w:eastAsia="zh-CN"/>
        </w:rPr>
        <w:t>20</w:t>
      </w:r>
      <w:r w:rsidR="00612629" w:rsidRPr="00353C6A">
        <w:rPr>
          <w:rFonts w:asciiTheme="minorHAnsi" w:hAnsiTheme="minorHAnsi" w:cstheme="minorHAnsi"/>
          <w:b/>
          <w:sz w:val="23"/>
          <w:szCs w:val="23"/>
          <w:lang w:eastAsia="zh-CN"/>
        </w:rPr>
        <w:t>.0</w:t>
      </w:r>
      <w:r w:rsidR="000A2AA6" w:rsidRPr="00353C6A">
        <w:rPr>
          <w:rFonts w:asciiTheme="minorHAnsi" w:hAnsiTheme="minorHAnsi" w:cstheme="minorHAnsi"/>
          <w:b/>
          <w:sz w:val="23"/>
          <w:szCs w:val="23"/>
          <w:lang w:eastAsia="zh-CN"/>
        </w:rPr>
        <w:t>4</w:t>
      </w:r>
      <w:r w:rsidR="00612629" w:rsidRPr="00353C6A">
        <w:rPr>
          <w:rFonts w:asciiTheme="minorHAnsi" w:hAnsiTheme="minorHAnsi" w:cstheme="minorHAnsi"/>
          <w:b/>
          <w:sz w:val="23"/>
          <w:szCs w:val="23"/>
          <w:lang w:eastAsia="zh-CN"/>
        </w:rPr>
        <w:t>.201</w:t>
      </w:r>
      <w:r w:rsidR="00C532BD" w:rsidRPr="00353C6A">
        <w:rPr>
          <w:rFonts w:asciiTheme="minorHAnsi" w:hAnsiTheme="minorHAnsi" w:cstheme="minorHAnsi"/>
          <w:b/>
          <w:sz w:val="23"/>
          <w:szCs w:val="23"/>
          <w:lang w:eastAsia="zh-CN"/>
        </w:rPr>
        <w:t>8</w:t>
      </w:r>
      <w:r w:rsidRPr="00353C6A">
        <w:rPr>
          <w:rFonts w:asciiTheme="minorHAnsi" w:hAnsiTheme="minorHAnsi" w:cstheme="minorHAnsi"/>
          <w:b/>
          <w:sz w:val="23"/>
          <w:szCs w:val="23"/>
          <w:lang w:eastAsia="zh-CN"/>
        </w:rPr>
        <w:t xml:space="preserve">, do </w:t>
      </w:r>
      <w:r w:rsidR="00C532BD" w:rsidRPr="00353C6A">
        <w:rPr>
          <w:rFonts w:asciiTheme="minorHAnsi" w:hAnsiTheme="minorHAnsi" w:cstheme="minorHAnsi"/>
          <w:b/>
          <w:sz w:val="23"/>
          <w:szCs w:val="23"/>
          <w:lang w:eastAsia="zh-CN"/>
        </w:rPr>
        <w:t>1</w:t>
      </w:r>
      <w:r w:rsidR="006B10B5" w:rsidRPr="00353C6A">
        <w:rPr>
          <w:rFonts w:asciiTheme="minorHAnsi" w:hAnsiTheme="minorHAnsi" w:cstheme="minorHAnsi"/>
          <w:b/>
          <w:sz w:val="23"/>
          <w:szCs w:val="23"/>
          <w:lang w:eastAsia="zh-CN"/>
        </w:rPr>
        <w:t>0:</w:t>
      </w:r>
      <w:r w:rsidR="00C532BD" w:rsidRPr="00353C6A">
        <w:rPr>
          <w:rFonts w:asciiTheme="minorHAnsi" w:hAnsiTheme="minorHAnsi" w:cstheme="minorHAnsi"/>
          <w:b/>
          <w:sz w:val="23"/>
          <w:szCs w:val="23"/>
          <w:lang w:eastAsia="zh-CN"/>
        </w:rPr>
        <w:t>0</w:t>
      </w:r>
      <w:r w:rsidR="004379C8" w:rsidRPr="00353C6A">
        <w:rPr>
          <w:rFonts w:asciiTheme="minorHAnsi" w:hAnsiTheme="minorHAnsi" w:cstheme="minorHAnsi"/>
          <w:b/>
          <w:sz w:val="23"/>
          <w:szCs w:val="23"/>
          <w:lang w:eastAsia="zh-CN"/>
        </w:rPr>
        <w:t>0</w:t>
      </w:r>
      <w:r w:rsidRPr="00353C6A">
        <w:rPr>
          <w:rFonts w:asciiTheme="minorHAnsi" w:hAnsiTheme="minorHAnsi" w:cstheme="minorHAnsi"/>
          <w:b/>
          <w:sz w:val="23"/>
          <w:szCs w:val="23"/>
          <w:lang w:eastAsia="zh-CN"/>
        </w:rPr>
        <w:t xml:space="preserve"> ure</w:t>
      </w:r>
      <w:r w:rsidRPr="00353C6A">
        <w:rPr>
          <w:rFonts w:asciiTheme="minorHAnsi" w:hAnsiTheme="minorHAnsi" w:cstheme="minorHAnsi"/>
          <w:sz w:val="23"/>
          <w:szCs w:val="23"/>
          <w:lang w:eastAsia="zh-CN"/>
        </w:rPr>
        <w:t>.</w:t>
      </w:r>
    </w:p>
    <w:p w14:paraId="54772FC5" w14:textId="77777777" w:rsidR="00DC0579" w:rsidRPr="00462CBB" w:rsidRDefault="00DC0579" w:rsidP="00250C72">
      <w:pPr>
        <w:spacing w:after="0"/>
        <w:jc w:val="both"/>
        <w:rPr>
          <w:rFonts w:asciiTheme="minorHAnsi" w:hAnsiTheme="minorHAnsi" w:cstheme="minorHAnsi"/>
          <w:sz w:val="23"/>
          <w:szCs w:val="23"/>
          <w:lang w:eastAsia="zh-CN"/>
        </w:rPr>
      </w:pPr>
    </w:p>
    <w:p w14:paraId="7B706B6F" w14:textId="77777777" w:rsidR="002A5928" w:rsidRPr="00462CBB" w:rsidRDefault="002A5928"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Oddaja ponudb bo potekala po ne</w:t>
      </w:r>
      <w:r w:rsidR="001D5ADB" w:rsidRPr="00462CBB">
        <w:rPr>
          <w:rFonts w:asciiTheme="minorHAnsi" w:hAnsiTheme="minorHAnsi" w:cstheme="minorHAnsi"/>
          <w:sz w:val="23"/>
          <w:szCs w:val="23"/>
          <w:lang w:eastAsia="zh-CN"/>
        </w:rPr>
        <w:t>-</w:t>
      </w:r>
      <w:r w:rsidRPr="00462CBB">
        <w:rPr>
          <w:rFonts w:asciiTheme="minorHAnsi" w:hAnsiTheme="minorHAnsi" w:cstheme="minorHAnsi"/>
          <w:sz w:val="23"/>
          <w:szCs w:val="23"/>
          <w:lang w:eastAsia="zh-CN"/>
        </w:rPr>
        <w:t>elekt</w:t>
      </w:r>
      <w:r w:rsidR="001D5ADB" w:rsidRPr="00462CBB">
        <w:rPr>
          <w:rFonts w:asciiTheme="minorHAnsi" w:hAnsiTheme="minorHAnsi" w:cstheme="minorHAnsi"/>
          <w:sz w:val="23"/>
          <w:szCs w:val="23"/>
          <w:lang w:eastAsia="zh-CN"/>
        </w:rPr>
        <w:t>ro</w:t>
      </w:r>
      <w:r w:rsidRPr="00462CBB">
        <w:rPr>
          <w:rFonts w:asciiTheme="minorHAnsi" w:hAnsiTheme="minorHAnsi" w:cstheme="minorHAnsi"/>
          <w:sz w:val="23"/>
          <w:szCs w:val="23"/>
          <w:lang w:eastAsia="zh-CN"/>
        </w:rPr>
        <w:t>nskih komunikacijskih sredstvih, v skladu s 37. členom ZJN-3.</w:t>
      </w:r>
      <w:r w:rsidR="001D5ADB" w:rsidRPr="00462CBB">
        <w:rPr>
          <w:rFonts w:asciiTheme="minorHAnsi" w:hAnsiTheme="minorHAnsi" w:cstheme="minorHAnsi"/>
          <w:sz w:val="23"/>
          <w:szCs w:val="23"/>
          <w:lang w:eastAsia="zh-CN"/>
        </w:rPr>
        <w:t xml:space="preserve"> </w:t>
      </w:r>
    </w:p>
    <w:p w14:paraId="22D67D7C" w14:textId="77777777" w:rsidR="006D75A2" w:rsidRPr="00462CBB" w:rsidRDefault="006D75A2" w:rsidP="00250C72">
      <w:pPr>
        <w:spacing w:after="0"/>
        <w:jc w:val="both"/>
        <w:rPr>
          <w:rFonts w:asciiTheme="minorHAnsi" w:hAnsiTheme="minorHAnsi" w:cstheme="minorHAnsi"/>
          <w:sz w:val="23"/>
          <w:szCs w:val="23"/>
          <w:lang w:eastAsia="zh-CN"/>
        </w:rPr>
      </w:pPr>
    </w:p>
    <w:p w14:paraId="1998B0C7" w14:textId="1621914E" w:rsidR="00DC0579" w:rsidRPr="00462CBB" w:rsidRDefault="00DC0579"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Ponudniki oddajo ponudbe ter spremembe in umike ponudb s priporočeno pošiljko po pošti</w:t>
      </w:r>
      <w:r w:rsidR="00861BC3" w:rsidRPr="00462CBB">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 na naslov</w:t>
      </w:r>
      <w:r w:rsidR="00696753" w:rsidRPr="00462CBB">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Podjetje"/>
          <w:tag w:val=""/>
          <w:id w:val="1928380666"/>
          <w:placeholder>
            <w:docPart w:val="F3B89340F056488B9E8E6BCC7FFF9AD8"/>
          </w:placeholder>
          <w:dataBinding w:prefixMappings="xmlns:ns0='http://schemas.openxmlformats.org/officeDocument/2006/extended-properties' " w:xpath="/ns0:Properties[1]/ns0:Company[1]" w:storeItemID="{6668398D-A668-4E3E-A5EB-62B293D839F1}"/>
          <w:text/>
        </w:sdtPr>
        <w:sdtEndPr/>
        <w:sdtContent>
          <w:r w:rsidR="004B3C1E" w:rsidRPr="00462CBB">
            <w:rPr>
              <w:rFonts w:asciiTheme="minorHAnsi" w:hAnsiTheme="minorHAnsi" w:cstheme="minorHAnsi"/>
              <w:sz w:val="23"/>
              <w:szCs w:val="23"/>
              <w:lang w:eastAsia="zh-CN"/>
            </w:rPr>
            <w:t>Mestna občina Kranj</w:t>
          </w:r>
        </w:sdtContent>
      </w:sdt>
      <w:r w:rsidR="00AC2873" w:rsidRPr="00462CBB">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Naslov podjetja"/>
          <w:tag w:val=""/>
          <w:id w:val="1727641212"/>
          <w:placeholder>
            <w:docPart w:val="47B3B011D21F425E8CCCC4F84CD038B5"/>
          </w:placeholder>
          <w:dataBinding w:prefixMappings="xmlns:ns0='http://schemas.microsoft.com/office/2006/coverPageProps' " w:xpath="/ns0:CoverPageProperties[1]/ns0:CompanyAddress[1]" w:storeItemID="{55AF091B-3C7A-41E3-B477-F2FDAA23CFDA}"/>
          <w:text/>
        </w:sdtPr>
        <w:sdtEndPr/>
        <w:sdtContent>
          <w:r w:rsidR="004B3C1E" w:rsidRPr="00462CBB">
            <w:rPr>
              <w:rFonts w:asciiTheme="minorHAnsi" w:hAnsiTheme="minorHAnsi" w:cstheme="minorHAnsi"/>
              <w:sz w:val="23"/>
              <w:szCs w:val="23"/>
              <w:lang w:eastAsia="zh-CN"/>
            </w:rPr>
            <w:t>Slovenski trg 1, 4000 Kranj</w:t>
          </w:r>
        </w:sdtContent>
      </w:sdt>
      <w:r w:rsidR="00861BC3" w:rsidRPr="00462CBB">
        <w:rPr>
          <w:rFonts w:asciiTheme="minorHAnsi" w:hAnsiTheme="minorHAnsi" w:cstheme="minorHAnsi"/>
          <w:sz w:val="23"/>
          <w:szCs w:val="23"/>
          <w:lang w:eastAsia="zh-CN"/>
        </w:rPr>
        <w:t xml:space="preserve"> ali osebno v sprejemni pisarni na istem naslovu</w:t>
      </w:r>
      <w:r w:rsidR="00CD071F" w:rsidRPr="00462CBB">
        <w:rPr>
          <w:rFonts w:asciiTheme="minorHAnsi" w:hAnsiTheme="minorHAnsi" w:cstheme="minorHAnsi"/>
          <w:sz w:val="23"/>
          <w:szCs w:val="23"/>
          <w:lang w:eastAsia="zh-CN"/>
        </w:rPr>
        <w:t xml:space="preserve">, </w:t>
      </w:r>
      <w:r w:rsidR="00CD071F" w:rsidRPr="00462CBB">
        <w:rPr>
          <w:rFonts w:asciiTheme="minorHAnsi" w:hAnsiTheme="minorHAnsi" w:cstheme="minorHAnsi"/>
          <w:sz w:val="23"/>
          <w:szCs w:val="23"/>
          <w:u w:val="single"/>
          <w:lang w:eastAsia="zh-CN"/>
        </w:rPr>
        <w:t xml:space="preserve">ter uporabijo ovojnico, ki je </w:t>
      </w:r>
      <w:r w:rsidR="00493162" w:rsidRPr="00462CBB">
        <w:rPr>
          <w:rFonts w:asciiTheme="minorHAnsi" w:hAnsiTheme="minorHAnsi" w:cstheme="minorHAnsi"/>
          <w:sz w:val="23"/>
          <w:szCs w:val="23"/>
          <w:u w:val="single"/>
          <w:lang w:eastAsia="zh-CN"/>
        </w:rPr>
        <w:t>sestavni del te dokumentacije</w:t>
      </w:r>
      <w:r w:rsidR="00861BC3" w:rsidRPr="00462CBB">
        <w:rPr>
          <w:rFonts w:asciiTheme="minorHAnsi" w:hAnsiTheme="minorHAnsi" w:cstheme="minorHAnsi"/>
          <w:sz w:val="23"/>
          <w:szCs w:val="23"/>
          <w:lang w:eastAsia="zh-CN"/>
        </w:rPr>
        <w:t>.</w:t>
      </w:r>
    </w:p>
    <w:p w14:paraId="11C274A6" w14:textId="77777777" w:rsidR="001D5ADB" w:rsidRPr="00462CBB" w:rsidRDefault="001D5ADB" w:rsidP="00250C72">
      <w:pPr>
        <w:spacing w:after="0"/>
        <w:jc w:val="both"/>
        <w:rPr>
          <w:rFonts w:asciiTheme="minorHAnsi" w:hAnsiTheme="minorHAnsi" w:cstheme="minorHAnsi"/>
          <w:sz w:val="23"/>
          <w:szCs w:val="23"/>
          <w:lang w:eastAsia="zh-CN"/>
        </w:rPr>
      </w:pPr>
    </w:p>
    <w:p w14:paraId="6C01BA2D" w14:textId="77777777" w:rsidR="00D171E7" w:rsidRPr="00462CBB" w:rsidRDefault="00D171E7"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bo ob prejemu ponudbe označil datum in uro prejema ponudbe. Ponudniku bo naročnik izročil potrdilo o prejemu zgolj na zahtevo ponudnika.</w:t>
      </w:r>
    </w:p>
    <w:p w14:paraId="19504131" w14:textId="77777777" w:rsidR="00612629" w:rsidRPr="00462CBB" w:rsidRDefault="00612629" w:rsidP="00250C72">
      <w:pPr>
        <w:spacing w:after="0"/>
        <w:jc w:val="both"/>
        <w:rPr>
          <w:rFonts w:asciiTheme="minorHAnsi" w:hAnsiTheme="minorHAnsi" w:cstheme="minorHAnsi"/>
          <w:sz w:val="23"/>
          <w:szCs w:val="23"/>
          <w:lang w:eastAsia="zh-CN"/>
        </w:rPr>
      </w:pPr>
    </w:p>
    <w:p w14:paraId="36E1BD8F" w14:textId="77777777" w:rsidR="00612629" w:rsidRPr="00462CBB" w:rsidRDefault="00612629" w:rsidP="00612629">
      <w:pPr>
        <w:spacing w:after="0"/>
        <w:jc w:val="both"/>
        <w:rPr>
          <w:rFonts w:asciiTheme="minorHAnsi" w:hAnsiTheme="minorHAnsi" w:cstheme="minorHAnsi"/>
          <w:sz w:val="23"/>
          <w:szCs w:val="23"/>
          <w:u w:val="single"/>
          <w:lang w:eastAsia="zh-CN"/>
        </w:rPr>
      </w:pPr>
      <w:r w:rsidRPr="00462CBB">
        <w:rPr>
          <w:rFonts w:asciiTheme="minorHAnsi" w:hAnsiTheme="minorHAnsi" w:cstheme="minorHAnsi"/>
          <w:sz w:val="23"/>
          <w:szCs w:val="23"/>
          <w:u w:val="single"/>
          <w:lang w:eastAsia="zh-CN"/>
        </w:rPr>
        <w:t>Naročnik ne odgovarja za predčasno odprtje ponudbe, ki ne bo ustrezno označena skladno z navodili v tej dokumentaciji.</w:t>
      </w:r>
    </w:p>
    <w:p w14:paraId="0D31D8BD" w14:textId="77777777" w:rsidR="00612629" w:rsidRPr="00462CBB" w:rsidRDefault="00612629" w:rsidP="00250C72">
      <w:pPr>
        <w:spacing w:after="0"/>
        <w:jc w:val="both"/>
        <w:rPr>
          <w:rFonts w:asciiTheme="minorHAnsi" w:hAnsiTheme="minorHAnsi" w:cstheme="minorHAnsi"/>
          <w:sz w:val="23"/>
          <w:szCs w:val="23"/>
          <w:lang w:eastAsia="zh-CN"/>
        </w:rPr>
      </w:pPr>
    </w:p>
    <w:p w14:paraId="4C549091" w14:textId="77777777" w:rsidR="00DC0579" w:rsidRPr="00462CBB" w:rsidRDefault="00DC0579"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Vse nepravočasno predložene ponudbe (ne glede na datum oddaje na pošto oziroma nepravočasno dostavo ponudbe v primeru dostave kurirske službe) bodo izločene iz postopka oddaje javnega naročila kot nedopustne in bodo neodprte vrnjene ponudnikom.</w:t>
      </w:r>
    </w:p>
    <w:p w14:paraId="633AF692" w14:textId="77777777" w:rsidR="005651DA" w:rsidRPr="00462CBB" w:rsidRDefault="005651DA" w:rsidP="00250C72">
      <w:pPr>
        <w:spacing w:after="0"/>
        <w:jc w:val="both"/>
        <w:rPr>
          <w:rFonts w:asciiTheme="minorHAnsi" w:hAnsiTheme="minorHAnsi" w:cstheme="minorHAnsi"/>
          <w:sz w:val="23"/>
          <w:szCs w:val="23"/>
          <w:lang w:eastAsia="zh-CN"/>
        </w:rPr>
      </w:pPr>
    </w:p>
    <w:p w14:paraId="691E6FD2" w14:textId="3894EFD6" w:rsidR="00493162" w:rsidRPr="00462CBB" w:rsidRDefault="00493162" w:rsidP="00493162">
      <w:pPr>
        <w:spacing w:after="0"/>
        <w:jc w:val="both"/>
        <w:rPr>
          <w:rFonts w:asciiTheme="minorHAnsi" w:eastAsia="Calibri" w:hAnsiTheme="minorHAnsi" w:cstheme="minorHAnsi"/>
          <w:kern w:val="3"/>
          <w:sz w:val="23"/>
          <w:szCs w:val="23"/>
          <w:u w:val="single"/>
          <w:lang w:eastAsia="zh-CN"/>
        </w:rPr>
      </w:pPr>
      <w:r w:rsidRPr="00462CBB">
        <w:rPr>
          <w:rFonts w:asciiTheme="minorHAnsi" w:eastAsia="Calibri" w:hAnsiTheme="minorHAnsi" w:cstheme="minorHAnsi"/>
          <w:b/>
          <w:kern w:val="3"/>
          <w:sz w:val="23"/>
          <w:szCs w:val="23"/>
          <w:u w:val="single"/>
          <w:lang w:eastAsia="zh-CN"/>
        </w:rPr>
        <w:t xml:space="preserve">Celotno PODPISANO ponudbeno dokumentacijo, vključno z vsemi obrazci, dokazili in ostalim zahtevanim s predmetno dokumentacijo v zvezi z oddajo javnega naročila </w:t>
      </w:r>
      <w:r w:rsidR="00DB4571" w:rsidRPr="00DB4571">
        <w:rPr>
          <w:rFonts w:asciiTheme="minorHAnsi" w:eastAsia="Calibri" w:hAnsiTheme="minorHAnsi" w:cstheme="minorHAnsi"/>
          <w:b/>
          <w:kern w:val="3"/>
          <w:sz w:val="23"/>
          <w:szCs w:val="23"/>
          <w:u w:val="single"/>
          <w:lang w:eastAsia="zh-CN"/>
        </w:rPr>
        <w:t xml:space="preserve">ter vključno s popisom </w:t>
      </w:r>
      <w:r w:rsidR="00DB4571">
        <w:rPr>
          <w:rFonts w:asciiTheme="minorHAnsi" w:eastAsia="Calibri" w:hAnsiTheme="minorHAnsi" w:cstheme="minorHAnsi"/>
          <w:b/>
          <w:kern w:val="3"/>
          <w:sz w:val="23"/>
          <w:szCs w:val="23"/>
          <w:u w:val="single"/>
          <w:lang w:eastAsia="zh-CN"/>
        </w:rPr>
        <w:t>strojne opreme</w:t>
      </w:r>
      <w:r w:rsidR="00DB4571" w:rsidRPr="00DB4571">
        <w:rPr>
          <w:rFonts w:asciiTheme="minorHAnsi" w:eastAsia="Calibri" w:hAnsiTheme="minorHAnsi" w:cstheme="minorHAnsi"/>
          <w:b/>
          <w:kern w:val="3"/>
          <w:sz w:val="23"/>
          <w:szCs w:val="23"/>
          <w:u w:val="single"/>
          <w:lang w:eastAsia="zh-CN"/>
        </w:rPr>
        <w:t xml:space="preserve"> (izpolnjena Excel datoteka.xls)</w:t>
      </w:r>
      <w:r w:rsidR="00DB4571">
        <w:rPr>
          <w:rFonts w:asciiTheme="minorHAnsi" w:eastAsia="Calibri" w:hAnsiTheme="minorHAnsi" w:cstheme="minorHAnsi"/>
          <w:b/>
          <w:kern w:val="3"/>
          <w:sz w:val="23"/>
          <w:szCs w:val="23"/>
          <w:u w:val="single"/>
          <w:lang w:eastAsia="zh-CN"/>
        </w:rPr>
        <w:t xml:space="preserve"> </w:t>
      </w:r>
      <w:r w:rsidRPr="00462CBB">
        <w:rPr>
          <w:rFonts w:asciiTheme="minorHAnsi" w:eastAsia="Calibri" w:hAnsiTheme="minorHAnsi" w:cstheme="minorHAnsi"/>
          <w:b/>
          <w:kern w:val="3"/>
          <w:sz w:val="23"/>
          <w:szCs w:val="23"/>
          <w:u w:val="single"/>
          <w:lang w:eastAsia="zh-CN"/>
        </w:rPr>
        <w:t xml:space="preserve">mora ponudnik predložiti tudi v elektronski obliki na zgoščenki ali USB ključku, ki ne sme biti zapečatena ali zvezana z vrvico ali zalepljena oziroma kakor koli drugače nedostopna. </w:t>
      </w:r>
      <w:r w:rsidRPr="00462CBB">
        <w:rPr>
          <w:rFonts w:asciiTheme="minorHAnsi" w:eastAsia="Calibri" w:hAnsiTheme="minorHAnsi" w:cstheme="minorHAnsi"/>
          <w:kern w:val="3"/>
          <w:sz w:val="23"/>
          <w:szCs w:val="23"/>
          <w:u w:val="single"/>
          <w:lang w:eastAsia="zh-CN"/>
        </w:rPr>
        <w:t>Naročnik ima v vsakem primeru pravico dostopa do zgoščenke ali USB ključka.</w:t>
      </w:r>
    </w:p>
    <w:p w14:paraId="4FB4C486" w14:textId="0380D11F" w:rsidR="00493162" w:rsidRPr="00462CBB" w:rsidRDefault="00DB4571" w:rsidP="00493162">
      <w:pPr>
        <w:spacing w:after="0"/>
        <w:jc w:val="both"/>
        <w:rPr>
          <w:rFonts w:asciiTheme="minorHAnsi" w:eastAsia="Calibri" w:hAnsiTheme="minorHAnsi" w:cstheme="minorHAnsi"/>
          <w:b/>
          <w:kern w:val="3"/>
          <w:sz w:val="23"/>
          <w:szCs w:val="23"/>
          <w:u w:val="single"/>
          <w:lang w:eastAsia="zh-CN"/>
        </w:rPr>
      </w:pPr>
      <w:r>
        <w:rPr>
          <w:rFonts w:asciiTheme="minorHAnsi" w:eastAsia="Calibri" w:hAnsiTheme="minorHAnsi" w:cstheme="minorHAnsi"/>
          <w:b/>
          <w:kern w:val="3"/>
          <w:sz w:val="23"/>
          <w:szCs w:val="23"/>
          <w:u w:val="single"/>
          <w:lang w:eastAsia="zh-CN"/>
        </w:rPr>
        <w:t>Z izjemo popisa opreme se c</w:t>
      </w:r>
      <w:r w:rsidR="00C137C9" w:rsidRPr="00462CBB">
        <w:rPr>
          <w:rFonts w:asciiTheme="minorHAnsi" w:eastAsia="Calibri" w:hAnsiTheme="minorHAnsi" w:cstheme="minorHAnsi"/>
          <w:b/>
          <w:kern w:val="3"/>
          <w:sz w:val="23"/>
          <w:szCs w:val="23"/>
          <w:u w:val="single"/>
          <w:lang w:eastAsia="zh-CN"/>
        </w:rPr>
        <w:t>elotno</w:t>
      </w:r>
      <w:r w:rsidR="00493162" w:rsidRPr="00462CBB">
        <w:rPr>
          <w:rFonts w:asciiTheme="minorHAnsi" w:eastAsia="Calibri" w:hAnsiTheme="minorHAnsi" w:cstheme="minorHAnsi"/>
          <w:b/>
          <w:kern w:val="3"/>
          <w:sz w:val="23"/>
          <w:szCs w:val="23"/>
          <w:u w:val="single"/>
          <w:lang w:eastAsia="zh-CN"/>
        </w:rPr>
        <w:t xml:space="preserve"> dokumentacijo</w:t>
      </w:r>
      <w:r w:rsidR="00C137C9" w:rsidRPr="00462CBB">
        <w:rPr>
          <w:rFonts w:asciiTheme="minorHAnsi" w:eastAsia="Calibri" w:hAnsiTheme="minorHAnsi" w:cstheme="minorHAnsi"/>
          <w:b/>
          <w:kern w:val="3"/>
          <w:sz w:val="23"/>
          <w:szCs w:val="23"/>
          <w:u w:val="single"/>
          <w:lang w:eastAsia="zh-CN"/>
        </w:rPr>
        <w:t xml:space="preserve"> </w:t>
      </w:r>
      <w:r w:rsidR="00493162" w:rsidRPr="00462CBB">
        <w:rPr>
          <w:rFonts w:asciiTheme="minorHAnsi" w:eastAsia="Calibri" w:hAnsiTheme="minorHAnsi" w:cstheme="minorHAnsi"/>
          <w:b/>
          <w:kern w:val="3"/>
          <w:sz w:val="23"/>
          <w:szCs w:val="23"/>
          <w:u w:val="single"/>
          <w:lang w:eastAsia="zh-CN"/>
        </w:rPr>
        <w:t>»POSKENIRA«, zaželena je PDF oblika</w:t>
      </w:r>
      <w:r w:rsidR="00057799" w:rsidRPr="00462CBB">
        <w:rPr>
          <w:rFonts w:asciiTheme="minorHAnsi" w:eastAsia="Calibri" w:hAnsiTheme="minorHAnsi" w:cstheme="minorHAnsi"/>
          <w:b/>
          <w:kern w:val="3"/>
          <w:sz w:val="23"/>
          <w:szCs w:val="23"/>
          <w:u w:val="single"/>
          <w:lang w:eastAsia="zh-CN"/>
        </w:rPr>
        <w:t>.</w:t>
      </w:r>
    </w:p>
    <w:p w14:paraId="4FFC6195" w14:textId="77777777" w:rsidR="00057799" w:rsidRPr="00462CBB" w:rsidRDefault="00057799" w:rsidP="00493162">
      <w:pPr>
        <w:spacing w:after="0"/>
        <w:jc w:val="both"/>
        <w:rPr>
          <w:rFonts w:asciiTheme="minorHAnsi" w:eastAsia="Calibri" w:hAnsiTheme="minorHAnsi" w:cstheme="minorHAnsi"/>
          <w:b/>
          <w:kern w:val="3"/>
          <w:sz w:val="23"/>
          <w:szCs w:val="23"/>
          <w:u w:val="single"/>
          <w:lang w:eastAsia="zh-CN"/>
        </w:rPr>
      </w:pPr>
    </w:p>
    <w:p w14:paraId="28DDF1D6" w14:textId="10367281" w:rsidR="00057799" w:rsidRDefault="00057799" w:rsidP="00057799">
      <w:pPr>
        <w:shd w:val="clear" w:color="auto" w:fill="FFFFFF"/>
        <w:suppressAutoHyphens/>
        <w:autoSpaceDN w:val="0"/>
        <w:spacing w:after="0"/>
        <w:ind w:right="20"/>
        <w:jc w:val="both"/>
        <w:textAlignment w:val="baseline"/>
        <w:rPr>
          <w:rFonts w:asciiTheme="minorHAnsi" w:eastAsia="Calibri" w:hAnsiTheme="minorHAnsi" w:cstheme="minorHAnsi"/>
          <w:b/>
          <w:kern w:val="3"/>
          <w:sz w:val="23"/>
          <w:szCs w:val="23"/>
          <w:u w:val="single"/>
          <w:lang w:eastAsia="zh-CN"/>
        </w:rPr>
      </w:pPr>
      <w:r w:rsidRPr="00462CBB">
        <w:rPr>
          <w:rFonts w:asciiTheme="minorHAnsi" w:eastAsia="Calibri" w:hAnsiTheme="minorHAnsi" w:cstheme="minorHAnsi"/>
          <w:kern w:val="3"/>
          <w:sz w:val="23"/>
          <w:szCs w:val="23"/>
          <w:u w:val="single"/>
          <w:lang w:eastAsia="zh-CN"/>
        </w:rPr>
        <w:t xml:space="preserve">Med »skenirano« ponudbeno dokumentacijo mora biti </w:t>
      </w:r>
      <w:r w:rsidRPr="00462CBB">
        <w:rPr>
          <w:rFonts w:asciiTheme="minorHAnsi" w:eastAsia="Calibri" w:hAnsiTheme="minorHAnsi" w:cstheme="minorHAnsi"/>
          <w:b/>
          <w:kern w:val="3"/>
          <w:sz w:val="23"/>
          <w:szCs w:val="23"/>
          <w:u w:val="single"/>
          <w:lang w:eastAsia="zh-CN"/>
        </w:rPr>
        <w:t>tudi vsa tehnična dokumentacija.</w:t>
      </w:r>
    </w:p>
    <w:p w14:paraId="3EEBEC67" w14:textId="77777777" w:rsidR="003972CE" w:rsidRPr="00462CBB" w:rsidRDefault="003972CE" w:rsidP="00057799">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u w:val="single"/>
          <w:lang w:eastAsia="zh-CN"/>
        </w:rPr>
      </w:pPr>
    </w:p>
    <w:p w14:paraId="203879E2" w14:textId="28E448BC" w:rsidR="00057799" w:rsidRPr="000A2AA6" w:rsidRDefault="003972CE" w:rsidP="003972CE">
      <w:pPr>
        <w:spacing w:after="0"/>
        <w:jc w:val="both"/>
        <w:rPr>
          <w:rFonts w:asciiTheme="minorHAnsi" w:eastAsia="Calibri" w:hAnsiTheme="minorHAnsi" w:cstheme="minorHAnsi"/>
          <w:kern w:val="3"/>
          <w:sz w:val="23"/>
          <w:szCs w:val="23"/>
          <w:lang w:eastAsia="zh-CN"/>
        </w:rPr>
      </w:pPr>
      <w:r w:rsidRPr="000A2AA6">
        <w:rPr>
          <w:rFonts w:asciiTheme="minorHAnsi" w:eastAsia="Calibri" w:hAnsiTheme="minorHAnsi" w:cstheme="minorHAnsi"/>
          <w:kern w:val="3"/>
          <w:sz w:val="23"/>
          <w:szCs w:val="23"/>
          <w:lang w:eastAsia="zh-CN"/>
        </w:rPr>
        <w:t>V primeru kolizije med tiskano in optično preslikano dokumentacijo bo naročnik upošteval tiskano verzijo.</w:t>
      </w:r>
    </w:p>
    <w:p w14:paraId="5B44505D" w14:textId="77777777" w:rsidR="00493162" w:rsidRPr="00462CBB" w:rsidRDefault="00493162" w:rsidP="00250C72">
      <w:pPr>
        <w:spacing w:after="0"/>
        <w:jc w:val="both"/>
        <w:rPr>
          <w:rFonts w:asciiTheme="minorHAnsi" w:hAnsiTheme="minorHAnsi" w:cstheme="minorHAnsi"/>
          <w:sz w:val="23"/>
          <w:szCs w:val="23"/>
          <w:lang w:eastAsia="zh-CN"/>
        </w:rPr>
      </w:pPr>
    </w:p>
    <w:p w14:paraId="4544BA64" w14:textId="0DCB4287" w:rsidR="00695626" w:rsidRPr="00462CBB" w:rsidRDefault="00695626" w:rsidP="00D544CE">
      <w:pPr>
        <w:pStyle w:val="Naslov2"/>
      </w:pPr>
      <w:bookmarkStart w:id="51" w:name="_Toc451354664"/>
      <w:bookmarkStart w:id="52" w:name="_Toc510023844"/>
      <w:r w:rsidRPr="00462CBB">
        <w:t xml:space="preserve">Umik </w:t>
      </w:r>
      <w:r w:rsidR="001E1953">
        <w:t xml:space="preserve">in sprememba </w:t>
      </w:r>
      <w:r w:rsidRPr="00462CBB">
        <w:t>ponudb</w:t>
      </w:r>
      <w:bookmarkEnd w:id="51"/>
      <w:bookmarkEnd w:id="52"/>
    </w:p>
    <w:p w14:paraId="78AF6FA8" w14:textId="0C51B907" w:rsidR="00695626" w:rsidRPr="00462CBB" w:rsidRDefault="00695626"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Ponudnik lahko pred potekom roka za oddajo ponudb kadarkoli  umakne </w:t>
      </w:r>
      <w:r w:rsidR="0029469A">
        <w:rPr>
          <w:rFonts w:asciiTheme="minorHAnsi" w:hAnsiTheme="minorHAnsi" w:cstheme="minorHAnsi"/>
          <w:sz w:val="23"/>
          <w:szCs w:val="23"/>
          <w:lang w:eastAsia="zh-CN"/>
        </w:rPr>
        <w:t xml:space="preserve">ali spremeni </w:t>
      </w:r>
      <w:r w:rsidRPr="00462CBB">
        <w:rPr>
          <w:rFonts w:asciiTheme="minorHAnsi" w:hAnsiTheme="minorHAnsi" w:cstheme="minorHAnsi"/>
          <w:sz w:val="23"/>
          <w:szCs w:val="23"/>
          <w:lang w:eastAsia="zh-CN"/>
        </w:rPr>
        <w:t>svojo ponudbo</w:t>
      </w:r>
      <w:r w:rsidRPr="000A2AA6">
        <w:rPr>
          <w:rFonts w:asciiTheme="minorHAnsi" w:hAnsiTheme="minorHAnsi" w:cstheme="minorHAnsi"/>
          <w:sz w:val="23"/>
          <w:szCs w:val="23"/>
          <w:lang w:eastAsia="zh-CN"/>
        </w:rPr>
        <w:t xml:space="preserve">. </w:t>
      </w:r>
      <w:r w:rsidR="005F04D6" w:rsidRPr="000A2AA6">
        <w:rPr>
          <w:rFonts w:asciiTheme="minorHAnsi" w:eastAsia="Calibri" w:hAnsiTheme="minorHAnsi" w:cstheme="minorHAnsi"/>
          <w:color w:val="000000"/>
          <w:sz w:val="23"/>
          <w:szCs w:val="23"/>
          <w:lang w:eastAsia="zh-CN"/>
        </w:rPr>
        <w:t>Ponudnik mora na ovojnico navesti »UMIK PONUDBE«</w:t>
      </w:r>
      <w:r w:rsidR="0029469A">
        <w:rPr>
          <w:rFonts w:asciiTheme="minorHAnsi" w:eastAsia="Calibri" w:hAnsiTheme="minorHAnsi" w:cstheme="minorHAnsi"/>
          <w:color w:val="000000"/>
          <w:sz w:val="23"/>
          <w:szCs w:val="23"/>
          <w:lang w:eastAsia="zh-CN"/>
        </w:rPr>
        <w:t xml:space="preserve"> oz. »SPREMEMBA PONUDBE«</w:t>
      </w:r>
      <w:r w:rsidR="005F04D6" w:rsidRPr="000A2AA6">
        <w:rPr>
          <w:rFonts w:asciiTheme="minorHAnsi" w:eastAsia="Calibri" w:hAnsiTheme="minorHAnsi" w:cstheme="minorHAnsi"/>
          <w:color w:val="000000"/>
          <w:sz w:val="23"/>
          <w:szCs w:val="23"/>
          <w:lang w:eastAsia="zh-CN"/>
        </w:rPr>
        <w:t xml:space="preserve">. </w:t>
      </w:r>
      <w:r w:rsidRPr="000A2AA6">
        <w:rPr>
          <w:rFonts w:asciiTheme="minorHAnsi" w:hAnsiTheme="minorHAnsi" w:cstheme="minorHAnsi"/>
          <w:sz w:val="23"/>
          <w:szCs w:val="23"/>
          <w:lang w:eastAsia="zh-CN"/>
        </w:rPr>
        <w:t>Kadar to sto</w:t>
      </w:r>
      <w:r w:rsidRPr="00462CBB">
        <w:rPr>
          <w:rFonts w:asciiTheme="minorHAnsi" w:hAnsiTheme="minorHAnsi" w:cstheme="minorHAnsi"/>
          <w:sz w:val="23"/>
          <w:szCs w:val="23"/>
          <w:lang w:eastAsia="zh-CN"/>
        </w:rPr>
        <w:t>ri po izteku roka za oddajo ponudb, mora naročnik na podlagi tretjega odstavka 88. člena ZJN-3 unovčiti ponudnikovo zavarovanje za resnost ponudbe, če je bilo to v predmetnem postopku zahtevano in predloženo.</w:t>
      </w:r>
    </w:p>
    <w:p w14:paraId="745C0960" w14:textId="77777777" w:rsidR="00301327" w:rsidRPr="00462CBB" w:rsidRDefault="00301327" w:rsidP="00250C72">
      <w:pPr>
        <w:spacing w:after="0"/>
        <w:rPr>
          <w:rFonts w:asciiTheme="minorHAnsi" w:hAnsiTheme="minorHAnsi" w:cstheme="minorHAnsi"/>
          <w:sz w:val="23"/>
          <w:szCs w:val="23"/>
          <w:lang w:eastAsia="zh-CN"/>
        </w:rPr>
      </w:pPr>
    </w:p>
    <w:p w14:paraId="3A0B72DA" w14:textId="77777777" w:rsidR="005C0E9E" w:rsidRPr="00462CBB" w:rsidRDefault="005C0E9E" w:rsidP="00D544CE">
      <w:pPr>
        <w:pStyle w:val="Naslov2"/>
      </w:pPr>
      <w:bookmarkStart w:id="53" w:name="_Toc451354665"/>
      <w:bookmarkStart w:id="54" w:name="_Toc510023845"/>
      <w:r w:rsidRPr="00462CBB">
        <w:t>Javno odpiranje ponudb</w:t>
      </w:r>
      <w:bookmarkEnd w:id="53"/>
      <w:bookmarkEnd w:id="54"/>
    </w:p>
    <w:p w14:paraId="6441F088" w14:textId="77777777" w:rsidR="00DC0579" w:rsidRPr="00462CBB" w:rsidRDefault="00DC0579" w:rsidP="00250C72">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Odpiranje ponudb bo na podlagi četrtega odstavka 88. člena ZJN-3  javno. </w:t>
      </w:r>
    </w:p>
    <w:p w14:paraId="50B57B5B" w14:textId="77777777" w:rsidR="00696753" w:rsidRPr="00462CBB" w:rsidRDefault="00696753" w:rsidP="00250C72">
      <w:pPr>
        <w:spacing w:after="0"/>
        <w:rPr>
          <w:rFonts w:asciiTheme="minorHAnsi" w:hAnsiTheme="minorHAnsi" w:cstheme="minorHAnsi"/>
          <w:sz w:val="23"/>
          <w:szCs w:val="23"/>
          <w:lang w:eastAsia="zh-CN"/>
        </w:rPr>
      </w:pPr>
    </w:p>
    <w:p w14:paraId="5D4A25C1" w14:textId="7730EAFB" w:rsidR="00DC0579" w:rsidRPr="00462CBB" w:rsidRDefault="00DC0579" w:rsidP="00696753">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Odpiranje ponudb bo dne</w:t>
      </w:r>
      <w:r w:rsidR="00696753" w:rsidRPr="00462CBB">
        <w:rPr>
          <w:rFonts w:asciiTheme="minorHAnsi" w:hAnsiTheme="minorHAnsi" w:cstheme="minorHAnsi"/>
          <w:sz w:val="23"/>
          <w:szCs w:val="23"/>
          <w:lang w:eastAsia="zh-CN"/>
        </w:rPr>
        <w:t xml:space="preserve"> </w:t>
      </w:r>
      <w:r w:rsidR="0029469A" w:rsidRPr="00353C6A">
        <w:rPr>
          <w:rFonts w:asciiTheme="minorHAnsi" w:hAnsiTheme="minorHAnsi" w:cstheme="minorHAnsi"/>
          <w:sz w:val="23"/>
          <w:szCs w:val="23"/>
          <w:lang w:eastAsia="zh-CN"/>
        </w:rPr>
        <w:t>20</w:t>
      </w:r>
      <w:r w:rsidR="00BD7113" w:rsidRPr="00353C6A">
        <w:rPr>
          <w:rFonts w:asciiTheme="minorHAnsi" w:hAnsiTheme="minorHAnsi" w:cstheme="minorHAnsi"/>
          <w:b/>
          <w:sz w:val="23"/>
          <w:szCs w:val="23"/>
          <w:lang w:eastAsia="zh-CN"/>
        </w:rPr>
        <w:t>.0</w:t>
      </w:r>
      <w:r w:rsidR="000A2AA6" w:rsidRPr="00353C6A">
        <w:rPr>
          <w:rFonts w:asciiTheme="minorHAnsi" w:hAnsiTheme="minorHAnsi" w:cstheme="minorHAnsi"/>
          <w:b/>
          <w:sz w:val="23"/>
          <w:szCs w:val="23"/>
          <w:lang w:eastAsia="zh-CN"/>
        </w:rPr>
        <w:t>4.</w:t>
      </w:r>
      <w:r w:rsidR="00BD7113" w:rsidRPr="00353C6A">
        <w:rPr>
          <w:rFonts w:asciiTheme="minorHAnsi" w:hAnsiTheme="minorHAnsi" w:cstheme="minorHAnsi"/>
          <w:b/>
          <w:sz w:val="23"/>
          <w:szCs w:val="23"/>
          <w:lang w:eastAsia="zh-CN"/>
        </w:rPr>
        <w:t>201</w:t>
      </w:r>
      <w:r w:rsidR="000A2AA6" w:rsidRPr="00353C6A">
        <w:rPr>
          <w:rFonts w:asciiTheme="minorHAnsi" w:hAnsiTheme="minorHAnsi" w:cstheme="minorHAnsi"/>
          <w:b/>
          <w:sz w:val="23"/>
          <w:szCs w:val="23"/>
          <w:lang w:eastAsia="zh-CN"/>
        </w:rPr>
        <w:t xml:space="preserve">8 </w:t>
      </w:r>
      <w:r w:rsidRPr="00353C6A">
        <w:rPr>
          <w:rFonts w:asciiTheme="minorHAnsi" w:hAnsiTheme="minorHAnsi" w:cstheme="minorHAnsi"/>
          <w:b/>
          <w:sz w:val="23"/>
          <w:szCs w:val="23"/>
          <w:lang w:eastAsia="zh-CN"/>
        </w:rPr>
        <w:t xml:space="preserve">ob </w:t>
      </w:r>
      <w:r w:rsidR="004379C8" w:rsidRPr="00353C6A">
        <w:rPr>
          <w:rFonts w:asciiTheme="minorHAnsi" w:hAnsiTheme="minorHAnsi" w:cstheme="minorHAnsi"/>
          <w:b/>
          <w:sz w:val="23"/>
          <w:szCs w:val="23"/>
          <w:lang w:eastAsia="zh-CN"/>
        </w:rPr>
        <w:t>1</w:t>
      </w:r>
      <w:r w:rsidR="000A2AA6" w:rsidRPr="00353C6A">
        <w:rPr>
          <w:rFonts w:asciiTheme="minorHAnsi" w:hAnsiTheme="minorHAnsi" w:cstheme="minorHAnsi"/>
          <w:b/>
          <w:sz w:val="23"/>
          <w:szCs w:val="23"/>
          <w:lang w:eastAsia="zh-CN"/>
        </w:rPr>
        <w:t>1</w:t>
      </w:r>
      <w:r w:rsidR="004379C8" w:rsidRPr="00353C6A">
        <w:rPr>
          <w:rFonts w:asciiTheme="minorHAnsi" w:hAnsiTheme="minorHAnsi" w:cstheme="minorHAnsi"/>
          <w:b/>
          <w:sz w:val="23"/>
          <w:szCs w:val="23"/>
          <w:lang w:eastAsia="zh-CN"/>
        </w:rPr>
        <w:t>:</w:t>
      </w:r>
      <w:r w:rsidR="000A2AA6" w:rsidRPr="00353C6A">
        <w:rPr>
          <w:rFonts w:asciiTheme="minorHAnsi" w:hAnsiTheme="minorHAnsi" w:cstheme="minorHAnsi"/>
          <w:b/>
          <w:sz w:val="23"/>
          <w:szCs w:val="23"/>
          <w:lang w:eastAsia="zh-CN"/>
        </w:rPr>
        <w:t>0</w:t>
      </w:r>
      <w:r w:rsidR="004379C8" w:rsidRPr="00353C6A">
        <w:rPr>
          <w:rFonts w:asciiTheme="minorHAnsi" w:hAnsiTheme="minorHAnsi" w:cstheme="minorHAnsi"/>
          <w:b/>
          <w:sz w:val="23"/>
          <w:szCs w:val="23"/>
          <w:lang w:eastAsia="zh-CN"/>
        </w:rPr>
        <w:t>0</w:t>
      </w:r>
      <w:r w:rsidRPr="00462CBB">
        <w:rPr>
          <w:rFonts w:asciiTheme="minorHAnsi" w:hAnsiTheme="minorHAnsi" w:cstheme="minorHAnsi"/>
          <w:sz w:val="23"/>
          <w:szCs w:val="23"/>
          <w:lang w:eastAsia="zh-CN"/>
        </w:rPr>
        <w:t xml:space="preserve">  na naslovu </w:t>
      </w:r>
      <w:sdt>
        <w:sdtPr>
          <w:rPr>
            <w:rFonts w:asciiTheme="minorHAnsi" w:hAnsiTheme="minorHAnsi" w:cstheme="minorHAnsi"/>
            <w:sz w:val="23"/>
            <w:szCs w:val="23"/>
            <w:lang w:eastAsia="zh-CN"/>
          </w:rPr>
          <w:alias w:val="Podjetje"/>
          <w:tag w:val=""/>
          <w:id w:val="1044255405"/>
          <w:placeholder>
            <w:docPart w:val="0EC69429869745CB8250CAAA3059A1CA"/>
          </w:placeholder>
          <w:dataBinding w:prefixMappings="xmlns:ns0='http://schemas.openxmlformats.org/officeDocument/2006/extended-properties' " w:xpath="/ns0:Properties[1]/ns0:Company[1]" w:storeItemID="{6668398D-A668-4E3E-A5EB-62B293D839F1}"/>
          <w:text/>
        </w:sdtPr>
        <w:sdtEndPr/>
        <w:sdtContent>
          <w:r w:rsidR="004B3C1E" w:rsidRPr="00462CBB">
            <w:rPr>
              <w:rFonts w:asciiTheme="minorHAnsi" w:hAnsiTheme="minorHAnsi" w:cstheme="minorHAnsi"/>
              <w:sz w:val="23"/>
              <w:szCs w:val="23"/>
              <w:lang w:eastAsia="zh-CN"/>
            </w:rPr>
            <w:t>Mestna občina Kranj</w:t>
          </w:r>
        </w:sdtContent>
      </w:sdt>
      <w:r w:rsidR="00696753" w:rsidRPr="00462CBB">
        <w:rPr>
          <w:rFonts w:asciiTheme="minorHAnsi" w:hAnsiTheme="minorHAnsi" w:cstheme="minorHAnsi"/>
          <w:sz w:val="23"/>
          <w:szCs w:val="23"/>
          <w:lang w:eastAsia="zh-CN"/>
        </w:rPr>
        <w:t xml:space="preserve">, </w:t>
      </w:r>
      <w:sdt>
        <w:sdtPr>
          <w:rPr>
            <w:rFonts w:asciiTheme="minorHAnsi" w:hAnsiTheme="minorHAnsi" w:cstheme="minorHAnsi"/>
            <w:sz w:val="23"/>
            <w:szCs w:val="23"/>
            <w:lang w:eastAsia="zh-CN"/>
          </w:rPr>
          <w:alias w:val="Naslov podjetja"/>
          <w:tag w:val=""/>
          <w:id w:val="1930615781"/>
          <w:placeholder>
            <w:docPart w:val="E50D7E920C7648278F537F07CCB75665"/>
          </w:placeholder>
          <w:dataBinding w:prefixMappings="xmlns:ns0='http://schemas.microsoft.com/office/2006/coverPageProps' " w:xpath="/ns0:CoverPageProperties[1]/ns0:CompanyAddress[1]" w:storeItemID="{55AF091B-3C7A-41E3-B477-F2FDAA23CFDA}"/>
          <w:text/>
        </w:sdtPr>
        <w:sdtEndPr/>
        <w:sdtContent>
          <w:r w:rsidR="004B3C1E" w:rsidRPr="00462CBB">
            <w:rPr>
              <w:rFonts w:asciiTheme="minorHAnsi" w:hAnsiTheme="minorHAnsi" w:cstheme="minorHAnsi"/>
              <w:sz w:val="23"/>
              <w:szCs w:val="23"/>
              <w:lang w:eastAsia="zh-CN"/>
            </w:rPr>
            <w:t>Slovenski trg 1, 4000 Kranj</w:t>
          </w:r>
        </w:sdtContent>
      </w:sdt>
      <w:r w:rsidR="00DE7F55" w:rsidRPr="00462CBB">
        <w:rPr>
          <w:rFonts w:asciiTheme="minorHAnsi" w:hAnsiTheme="minorHAnsi" w:cstheme="minorHAnsi"/>
          <w:sz w:val="23"/>
          <w:szCs w:val="23"/>
          <w:lang w:eastAsia="zh-CN"/>
        </w:rPr>
        <w:t xml:space="preserve"> v sejni sobi št. </w:t>
      </w:r>
      <w:r w:rsidR="004379C8" w:rsidRPr="00462CBB">
        <w:rPr>
          <w:rFonts w:asciiTheme="minorHAnsi" w:hAnsiTheme="minorHAnsi" w:cstheme="minorHAnsi"/>
          <w:sz w:val="23"/>
          <w:szCs w:val="23"/>
          <w:lang w:eastAsia="zh-CN"/>
        </w:rPr>
        <w:t>8 ali 9</w:t>
      </w:r>
      <w:r w:rsidR="00DE7F55" w:rsidRPr="00462CBB">
        <w:rPr>
          <w:rFonts w:asciiTheme="minorHAnsi" w:hAnsiTheme="minorHAnsi" w:cstheme="minorHAnsi"/>
          <w:sz w:val="23"/>
          <w:szCs w:val="23"/>
          <w:lang w:eastAsia="zh-CN"/>
        </w:rPr>
        <w:t xml:space="preserve"> .</w:t>
      </w:r>
    </w:p>
    <w:p w14:paraId="009732D6" w14:textId="77777777" w:rsidR="00DC0579" w:rsidRPr="00462CBB" w:rsidRDefault="00DC0579" w:rsidP="00696753">
      <w:pPr>
        <w:spacing w:after="0"/>
        <w:jc w:val="both"/>
        <w:rPr>
          <w:rFonts w:asciiTheme="minorHAnsi" w:hAnsiTheme="minorHAnsi" w:cstheme="minorHAnsi"/>
          <w:sz w:val="23"/>
          <w:szCs w:val="23"/>
          <w:lang w:eastAsia="zh-CN"/>
        </w:rPr>
      </w:pPr>
    </w:p>
    <w:p w14:paraId="4385E76D" w14:textId="77777777" w:rsidR="00DC0579" w:rsidRPr="00462CBB" w:rsidRDefault="00DC0579" w:rsidP="00696753">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 odpiranju ponudb bo naročnik vodil zapisnik, ki bo vključeval naslednje podatke, ki so obvezni na podlagi šestega odstavka 88. člena ZJN-3:</w:t>
      </w:r>
    </w:p>
    <w:p w14:paraId="030C1678" w14:textId="77777777" w:rsidR="00696753" w:rsidRPr="00462CBB" w:rsidRDefault="00DC0579" w:rsidP="00BA695A">
      <w:pPr>
        <w:pStyle w:val="Odstavekseznama"/>
        <w:numPr>
          <w:ilvl w:val="0"/>
          <w:numId w:val="13"/>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naziv in sedež ponudnika,</w:t>
      </w:r>
    </w:p>
    <w:p w14:paraId="01C6BEAF" w14:textId="77777777" w:rsidR="00DC0579" w:rsidRPr="00462CBB" w:rsidRDefault="00DC0579" w:rsidP="00BA695A">
      <w:pPr>
        <w:pStyle w:val="Odstavekseznama"/>
        <w:numPr>
          <w:ilvl w:val="0"/>
          <w:numId w:val="13"/>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ponudbeno ceno.</w:t>
      </w:r>
    </w:p>
    <w:p w14:paraId="408DDED2" w14:textId="77777777" w:rsidR="00DC0579" w:rsidRPr="00462CBB" w:rsidRDefault="00DC0579" w:rsidP="00250C72">
      <w:pPr>
        <w:spacing w:after="0"/>
        <w:rPr>
          <w:rFonts w:asciiTheme="minorHAnsi" w:hAnsiTheme="minorHAnsi" w:cstheme="minorHAnsi"/>
          <w:sz w:val="23"/>
          <w:szCs w:val="23"/>
          <w:lang w:eastAsia="zh-CN"/>
        </w:rPr>
      </w:pPr>
    </w:p>
    <w:p w14:paraId="1DAA0550" w14:textId="77777777" w:rsidR="00DC0579" w:rsidRPr="00462CBB" w:rsidRDefault="00DC0579" w:rsidP="00696753">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Predstavniki ponudnikov, ki se izkažejo s </w:t>
      </w:r>
      <w:r w:rsidRPr="00462CBB">
        <w:rPr>
          <w:rFonts w:asciiTheme="minorHAnsi" w:hAnsiTheme="minorHAnsi" w:cstheme="minorHAnsi"/>
          <w:b/>
          <w:sz w:val="23"/>
          <w:szCs w:val="23"/>
          <w:lang w:eastAsia="zh-CN"/>
        </w:rPr>
        <w:t>pooblastilom za zastopanje ponudnika</w:t>
      </w:r>
      <w:r w:rsidR="00CD071F" w:rsidRPr="00462CBB">
        <w:rPr>
          <w:rFonts w:asciiTheme="minorHAnsi" w:hAnsiTheme="minorHAnsi" w:cstheme="minorHAnsi"/>
          <w:b/>
          <w:sz w:val="23"/>
          <w:szCs w:val="23"/>
          <w:lang w:eastAsia="zh-CN"/>
        </w:rPr>
        <w:t xml:space="preserve"> in osebnim identifikacijskim dokumentom</w:t>
      </w:r>
      <w:r w:rsidRPr="00462CBB">
        <w:rPr>
          <w:rFonts w:asciiTheme="minorHAnsi" w:hAnsiTheme="minorHAnsi" w:cstheme="minorHAnsi"/>
          <w:sz w:val="23"/>
          <w:szCs w:val="23"/>
          <w:lang w:eastAsia="zh-CN"/>
        </w:rPr>
        <w:t>, lahko na postopek odpiranja ponudb podajo svoje pripombe. Ostali subjekti bodo na odpiranju ponudb lahko prisotni, brez možnosti dajanja pripomb na zapisnik.</w:t>
      </w:r>
    </w:p>
    <w:p w14:paraId="1E9A96E5" w14:textId="77777777" w:rsidR="00DC0579" w:rsidRPr="00462CBB" w:rsidRDefault="00DC0579" w:rsidP="00696753">
      <w:pPr>
        <w:spacing w:after="0"/>
        <w:jc w:val="both"/>
        <w:rPr>
          <w:rFonts w:asciiTheme="minorHAnsi" w:hAnsiTheme="minorHAnsi" w:cstheme="minorHAnsi"/>
          <w:sz w:val="23"/>
          <w:szCs w:val="23"/>
          <w:lang w:eastAsia="zh-CN"/>
        </w:rPr>
      </w:pPr>
    </w:p>
    <w:p w14:paraId="2B9B97F3" w14:textId="77777777" w:rsidR="00DC0579" w:rsidRPr="00462CBB" w:rsidRDefault="00DC0579"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 xml:space="preserve">Naročnik si pridržuje pravico, da zapisnik </w:t>
      </w:r>
      <w:r w:rsidR="009A4FA7" w:rsidRPr="00462CBB">
        <w:rPr>
          <w:rFonts w:asciiTheme="minorHAnsi" w:hAnsiTheme="minorHAnsi" w:cstheme="minorHAnsi"/>
          <w:sz w:val="23"/>
          <w:szCs w:val="23"/>
          <w:lang w:eastAsia="zh-CN"/>
        </w:rPr>
        <w:t xml:space="preserve">o </w:t>
      </w:r>
      <w:r w:rsidRPr="00462CBB">
        <w:rPr>
          <w:rFonts w:asciiTheme="minorHAnsi" w:hAnsiTheme="minorHAnsi" w:cstheme="minorHAnsi"/>
          <w:sz w:val="23"/>
          <w:szCs w:val="23"/>
          <w:lang w:eastAsia="zh-CN"/>
        </w:rPr>
        <w:t>odpiranju ponudb bodisi vroči pooblaščenim predstavnikom ponudnikov na odpiranju ponudb bodisi da ga najkasneje v petih delovnih dneh posreduje vsem ponudnikom.</w:t>
      </w:r>
    </w:p>
    <w:p w14:paraId="0B210711" w14:textId="77777777" w:rsidR="00836136" w:rsidRPr="00462CBB" w:rsidRDefault="00836136" w:rsidP="00250C72">
      <w:pPr>
        <w:spacing w:after="0"/>
        <w:jc w:val="both"/>
        <w:rPr>
          <w:rFonts w:asciiTheme="minorHAnsi" w:hAnsiTheme="minorHAnsi" w:cstheme="minorHAnsi"/>
          <w:sz w:val="23"/>
          <w:szCs w:val="23"/>
          <w:lang w:eastAsia="zh-CN"/>
        </w:rPr>
      </w:pPr>
    </w:p>
    <w:p w14:paraId="0D18DD16" w14:textId="77777777" w:rsidR="002A5928" w:rsidRPr="00462CBB" w:rsidRDefault="002A5928" w:rsidP="00D544CE">
      <w:pPr>
        <w:pStyle w:val="Naslov2"/>
      </w:pPr>
      <w:bookmarkStart w:id="55" w:name="_Toc451354666"/>
      <w:bookmarkStart w:id="56" w:name="_Toc510023846"/>
      <w:r w:rsidRPr="00462CBB">
        <w:t>Rok za dodatna pojasnila ponudb</w:t>
      </w:r>
      <w:bookmarkEnd w:id="55"/>
      <w:bookmarkEnd w:id="56"/>
    </w:p>
    <w:p w14:paraId="0DE65A87" w14:textId="2920EF42" w:rsidR="00A87CB5" w:rsidRPr="00462CBB" w:rsidRDefault="00A87CB5"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Naročnik bo na oziroma preko portala javnih naročil posredoval dodatna pojasnila v zvezi z dokumentacijo </w:t>
      </w:r>
      <w:r w:rsidR="0019483C" w:rsidRPr="00462CBB">
        <w:rPr>
          <w:rFonts w:asciiTheme="minorHAnsi" w:eastAsia="Calibri" w:hAnsiTheme="minorHAnsi" w:cstheme="minorHAnsi"/>
          <w:kern w:val="3"/>
          <w:sz w:val="23"/>
          <w:szCs w:val="23"/>
          <w:lang w:eastAsia="zh-CN"/>
        </w:rPr>
        <w:t xml:space="preserve">v zvezi z oddajo javnega naročila </w:t>
      </w:r>
      <w:r w:rsidRPr="00462CBB">
        <w:rPr>
          <w:rFonts w:asciiTheme="minorHAnsi" w:eastAsia="Calibri" w:hAnsiTheme="minorHAnsi" w:cstheme="minorHAnsi"/>
          <w:kern w:val="3"/>
          <w:sz w:val="23"/>
          <w:szCs w:val="23"/>
          <w:lang w:eastAsia="zh-CN"/>
        </w:rPr>
        <w:t xml:space="preserve">najpozneje </w:t>
      </w:r>
      <w:r w:rsidR="005732FF" w:rsidRPr="00462CBB">
        <w:rPr>
          <w:rFonts w:asciiTheme="minorHAnsi" w:eastAsia="Calibri" w:hAnsiTheme="minorHAnsi" w:cstheme="minorHAnsi"/>
          <w:kern w:val="3"/>
          <w:sz w:val="23"/>
          <w:szCs w:val="23"/>
          <w:lang w:eastAsia="zh-CN"/>
        </w:rPr>
        <w:t xml:space="preserve">do dne </w:t>
      </w:r>
      <w:r w:rsidR="000A2AA6" w:rsidRPr="00353C6A">
        <w:rPr>
          <w:rFonts w:asciiTheme="minorHAnsi" w:eastAsia="Calibri" w:hAnsiTheme="minorHAnsi" w:cstheme="minorHAnsi"/>
          <w:b/>
          <w:kern w:val="3"/>
          <w:sz w:val="23"/>
          <w:szCs w:val="23"/>
          <w:lang w:eastAsia="zh-CN"/>
        </w:rPr>
        <w:t>1</w:t>
      </w:r>
      <w:r w:rsidR="00331936" w:rsidRPr="00353C6A">
        <w:rPr>
          <w:rFonts w:asciiTheme="minorHAnsi" w:eastAsia="Calibri" w:hAnsiTheme="minorHAnsi" w:cstheme="minorHAnsi"/>
          <w:b/>
          <w:kern w:val="3"/>
          <w:sz w:val="23"/>
          <w:szCs w:val="23"/>
          <w:lang w:eastAsia="zh-CN"/>
        </w:rPr>
        <w:t>3</w:t>
      </w:r>
      <w:r w:rsidR="00BD7113" w:rsidRPr="00353C6A">
        <w:rPr>
          <w:rFonts w:asciiTheme="minorHAnsi" w:eastAsia="Calibri" w:hAnsiTheme="minorHAnsi" w:cstheme="minorHAnsi"/>
          <w:b/>
          <w:kern w:val="3"/>
          <w:sz w:val="23"/>
          <w:szCs w:val="23"/>
          <w:lang w:eastAsia="zh-CN"/>
        </w:rPr>
        <w:t>.0</w:t>
      </w:r>
      <w:r w:rsidR="000A2AA6" w:rsidRPr="00353C6A">
        <w:rPr>
          <w:rFonts w:asciiTheme="minorHAnsi" w:eastAsia="Calibri" w:hAnsiTheme="minorHAnsi" w:cstheme="minorHAnsi"/>
          <w:b/>
          <w:kern w:val="3"/>
          <w:sz w:val="23"/>
          <w:szCs w:val="23"/>
          <w:lang w:eastAsia="zh-CN"/>
        </w:rPr>
        <w:t>4</w:t>
      </w:r>
      <w:r w:rsidR="00BD7113" w:rsidRPr="00353C6A">
        <w:rPr>
          <w:rFonts w:asciiTheme="minorHAnsi" w:eastAsia="Calibri" w:hAnsiTheme="minorHAnsi" w:cstheme="minorHAnsi"/>
          <w:b/>
          <w:kern w:val="3"/>
          <w:sz w:val="23"/>
          <w:szCs w:val="23"/>
          <w:lang w:eastAsia="zh-CN"/>
        </w:rPr>
        <w:t>.201</w:t>
      </w:r>
      <w:r w:rsidR="000A2AA6" w:rsidRPr="00353C6A">
        <w:rPr>
          <w:rFonts w:asciiTheme="minorHAnsi" w:eastAsia="Calibri" w:hAnsiTheme="minorHAnsi" w:cstheme="minorHAnsi"/>
          <w:b/>
          <w:kern w:val="3"/>
          <w:sz w:val="23"/>
          <w:szCs w:val="23"/>
          <w:lang w:eastAsia="zh-CN"/>
        </w:rPr>
        <w:t>8</w:t>
      </w:r>
      <w:r w:rsidR="00BD7113" w:rsidRPr="00353C6A">
        <w:rPr>
          <w:rFonts w:asciiTheme="minorHAnsi" w:eastAsia="Calibri" w:hAnsiTheme="minorHAnsi" w:cstheme="minorHAnsi"/>
          <w:b/>
          <w:kern w:val="3"/>
          <w:sz w:val="23"/>
          <w:szCs w:val="23"/>
          <w:lang w:eastAsia="zh-CN"/>
        </w:rPr>
        <w:t xml:space="preserve"> do </w:t>
      </w:r>
      <w:r w:rsidR="005732FF" w:rsidRPr="00353C6A">
        <w:rPr>
          <w:rFonts w:asciiTheme="minorHAnsi" w:eastAsia="Calibri" w:hAnsiTheme="minorHAnsi" w:cstheme="minorHAnsi"/>
          <w:b/>
          <w:kern w:val="3"/>
          <w:sz w:val="23"/>
          <w:szCs w:val="23"/>
          <w:lang w:eastAsia="zh-CN"/>
        </w:rPr>
        <w:t>1</w:t>
      </w:r>
      <w:r w:rsidR="00331936" w:rsidRPr="00353C6A">
        <w:rPr>
          <w:rFonts w:asciiTheme="minorHAnsi" w:eastAsia="Calibri" w:hAnsiTheme="minorHAnsi" w:cstheme="minorHAnsi"/>
          <w:b/>
          <w:kern w:val="3"/>
          <w:sz w:val="23"/>
          <w:szCs w:val="23"/>
          <w:lang w:eastAsia="zh-CN"/>
        </w:rPr>
        <w:t>0</w:t>
      </w:r>
      <w:r w:rsidR="00BD7113" w:rsidRPr="00353C6A">
        <w:rPr>
          <w:rFonts w:asciiTheme="minorHAnsi" w:eastAsia="Calibri" w:hAnsiTheme="minorHAnsi" w:cstheme="minorHAnsi"/>
          <w:b/>
          <w:kern w:val="3"/>
          <w:sz w:val="23"/>
          <w:szCs w:val="23"/>
          <w:lang w:eastAsia="zh-CN"/>
        </w:rPr>
        <w:t>:</w:t>
      </w:r>
      <w:r w:rsidR="00331936" w:rsidRPr="00353C6A">
        <w:rPr>
          <w:rFonts w:asciiTheme="minorHAnsi" w:eastAsia="Calibri" w:hAnsiTheme="minorHAnsi" w:cstheme="minorHAnsi"/>
          <w:b/>
          <w:kern w:val="3"/>
          <w:sz w:val="23"/>
          <w:szCs w:val="23"/>
          <w:lang w:eastAsia="zh-CN"/>
        </w:rPr>
        <w:t>0</w:t>
      </w:r>
      <w:r w:rsidR="00BD7113" w:rsidRPr="00353C6A">
        <w:rPr>
          <w:rFonts w:asciiTheme="minorHAnsi" w:eastAsia="Calibri" w:hAnsiTheme="minorHAnsi" w:cstheme="minorHAnsi"/>
          <w:b/>
          <w:kern w:val="3"/>
          <w:sz w:val="23"/>
          <w:szCs w:val="23"/>
          <w:lang w:eastAsia="zh-CN"/>
        </w:rPr>
        <w:t>0 ure</w:t>
      </w:r>
      <w:r w:rsidR="00BD7113" w:rsidRPr="00353C6A">
        <w:rPr>
          <w:rFonts w:asciiTheme="minorHAnsi" w:eastAsia="Calibri" w:hAnsiTheme="minorHAnsi" w:cstheme="minorHAnsi"/>
          <w:kern w:val="3"/>
          <w:sz w:val="23"/>
          <w:szCs w:val="23"/>
          <w:lang w:eastAsia="zh-CN"/>
        </w:rPr>
        <w:t xml:space="preserve">, pod pogojem, </w:t>
      </w:r>
      <w:r w:rsidRPr="00353C6A">
        <w:rPr>
          <w:rFonts w:asciiTheme="minorHAnsi" w:eastAsia="Calibri" w:hAnsiTheme="minorHAnsi" w:cstheme="minorHAnsi"/>
          <w:kern w:val="3"/>
          <w:sz w:val="23"/>
          <w:szCs w:val="23"/>
          <w:lang w:eastAsia="zh-CN"/>
        </w:rPr>
        <w:t xml:space="preserve">da je bila zahteva za dodatna pojasnila posredovana pravočasno, to je do dne </w:t>
      </w:r>
      <w:r w:rsidR="00331936" w:rsidRPr="00353C6A">
        <w:rPr>
          <w:rFonts w:asciiTheme="minorHAnsi" w:eastAsia="Calibri" w:hAnsiTheme="minorHAnsi" w:cstheme="minorHAnsi"/>
          <w:b/>
          <w:kern w:val="3"/>
          <w:sz w:val="23"/>
          <w:szCs w:val="23"/>
          <w:lang w:eastAsia="zh-CN"/>
        </w:rPr>
        <w:t>11</w:t>
      </w:r>
      <w:r w:rsidR="00BD7113" w:rsidRPr="00353C6A">
        <w:rPr>
          <w:rFonts w:asciiTheme="minorHAnsi" w:eastAsia="Calibri" w:hAnsiTheme="minorHAnsi" w:cstheme="minorHAnsi"/>
          <w:b/>
          <w:kern w:val="3"/>
          <w:sz w:val="23"/>
          <w:szCs w:val="23"/>
          <w:lang w:eastAsia="zh-CN"/>
        </w:rPr>
        <w:t>.</w:t>
      </w:r>
      <w:r w:rsidR="00331936" w:rsidRPr="00353C6A">
        <w:rPr>
          <w:rFonts w:asciiTheme="minorHAnsi" w:eastAsia="Calibri" w:hAnsiTheme="minorHAnsi" w:cstheme="minorHAnsi"/>
          <w:b/>
          <w:kern w:val="3"/>
          <w:sz w:val="23"/>
          <w:szCs w:val="23"/>
          <w:lang w:eastAsia="zh-CN"/>
        </w:rPr>
        <w:t>04</w:t>
      </w:r>
      <w:r w:rsidR="00BD7113" w:rsidRPr="00353C6A">
        <w:rPr>
          <w:rFonts w:asciiTheme="minorHAnsi" w:eastAsia="Calibri" w:hAnsiTheme="minorHAnsi" w:cstheme="minorHAnsi"/>
          <w:b/>
          <w:kern w:val="3"/>
          <w:sz w:val="23"/>
          <w:szCs w:val="23"/>
          <w:lang w:eastAsia="zh-CN"/>
        </w:rPr>
        <w:t>.201</w:t>
      </w:r>
      <w:r w:rsidR="00331936" w:rsidRPr="00353C6A">
        <w:rPr>
          <w:rFonts w:asciiTheme="minorHAnsi" w:eastAsia="Calibri" w:hAnsiTheme="minorHAnsi" w:cstheme="minorHAnsi"/>
          <w:b/>
          <w:kern w:val="3"/>
          <w:sz w:val="23"/>
          <w:szCs w:val="23"/>
          <w:lang w:eastAsia="zh-CN"/>
        </w:rPr>
        <w:t>8</w:t>
      </w:r>
      <w:r w:rsidR="00696753" w:rsidRPr="00353C6A">
        <w:rPr>
          <w:rFonts w:asciiTheme="minorHAnsi" w:eastAsia="Calibri" w:hAnsiTheme="minorHAnsi" w:cstheme="minorHAnsi"/>
          <w:b/>
          <w:kern w:val="3"/>
          <w:sz w:val="23"/>
          <w:szCs w:val="23"/>
          <w:lang w:eastAsia="zh-CN"/>
        </w:rPr>
        <w:t xml:space="preserve"> </w:t>
      </w:r>
      <w:r w:rsidRPr="00353C6A">
        <w:rPr>
          <w:rFonts w:asciiTheme="minorHAnsi" w:eastAsia="Calibri" w:hAnsiTheme="minorHAnsi" w:cstheme="minorHAnsi"/>
          <w:b/>
          <w:kern w:val="3"/>
          <w:sz w:val="23"/>
          <w:szCs w:val="23"/>
          <w:lang w:eastAsia="zh-CN"/>
        </w:rPr>
        <w:t xml:space="preserve">do </w:t>
      </w:r>
      <w:r w:rsidR="00331936" w:rsidRPr="00353C6A">
        <w:rPr>
          <w:rFonts w:asciiTheme="minorHAnsi" w:eastAsia="Calibri" w:hAnsiTheme="minorHAnsi" w:cstheme="minorHAnsi"/>
          <w:b/>
          <w:kern w:val="3"/>
          <w:sz w:val="23"/>
          <w:szCs w:val="23"/>
          <w:lang w:eastAsia="zh-CN"/>
        </w:rPr>
        <w:t>10</w:t>
      </w:r>
      <w:r w:rsidR="008C4AB9" w:rsidRPr="00353C6A">
        <w:rPr>
          <w:rFonts w:asciiTheme="minorHAnsi" w:eastAsia="Calibri" w:hAnsiTheme="minorHAnsi" w:cstheme="minorHAnsi"/>
          <w:b/>
          <w:kern w:val="3"/>
          <w:sz w:val="23"/>
          <w:szCs w:val="23"/>
          <w:lang w:eastAsia="zh-CN"/>
        </w:rPr>
        <w:t>:</w:t>
      </w:r>
      <w:r w:rsidR="00331936" w:rsidRPr="00353C6A">
        <w:rPr>
          <w:rFonts w:asciiTheme="minorHAnsi" w:eastAsia="Calibri" w:hAnsiTheme="minorHAnsi" w:cstheme="minorHAnsi"/>
          <w:b/>
          <w:kern w:val="3"/>
          <w:sz w:val="23"/>
          <w:szCs w:val="23"/>
          <w:lang w:eastAsia="zh-CN"/>
        </w:rPr>
        <w:t>0</w:t>
      </w:r>
      <w:r w:rsidR="008C4AB9" w:rsidRPr="00353C6A">
        <w:rPr>
          <w:rFonts w:asciiTheme="minorHAnsi" w:eastAsia="Calibri" w:hAnsiTheme="minorHAnsi" w:cstheme="minorHAnsi"/>
          <w:b/>
          <w:kern w:val="3"/>
          <w:sz w:val="23"/>
          <w:szCs w:val="23"/>
          <w:lang w:eastAsia="zh-CN"/>
        </w:rPr>
        <w:t>0</w:t>
      </w:r>
      <w:r w:rsidRPr="00353C6A">
        <w:rPr>
          <w:rFonts w:asciiTheme="minorHAnsi" w:eastAsia="Calibri" w:hAnsiTheme="minorHAnsi" w:cstheme="minorHAnsi"/>
          <w:b/>
          <w:kern w:val="3"/>
          <w:sz w:val="23"/>
          <w:szCs w:val="23"/>
          <w:lang w:eastAsia="zh-CN"/>
        </w:rPr>
        <w:t xml:space="preserve"> ure</w:t>
      </w:r>
      <w:r w:rsidRPr="00353C6A">
        <w:rPr>
          <w:rFonts w:asciiTheme="minorHAnsi" w:eastAsia="Calibri" w:hAnsiTheme="minorHAnsi" w:cstheme="minorHAnsi"/>
          <w:kern w:val="3"/>
          <w:sz w:val="23"/>
          <w:szCs w:val="23"/>
          <w:lang w:eastAsia="zh-CN"/>
        </w:rPr>
        <w:t>.</w:t>
      </w:r>
      <w:r w:rsidRPr="00462CBB">
        <w:rPr>
          <w:rFonts w:asciiTheme="minorHAnsi" w:eastAsia="Calibri" w:hAnsiTheme="minorHAnsi" w:cstheme="minorHAnsi"/>
          <w:kern w:val="3"/>
          <w:sz w:val="23"/>
          <w:szCs w:val="23"/>
          <w:lang w:eastAsia="zh-CN"/>
        </w:rPr>
        <w:t xml:space="preserve"> </w:t>
      </w:r>
    </w:p>
    <w:p w14:paraId="592BB619" w14:textId="77777777" w:rsidR="00A87CB5" w:rsidRPr="00462CBB" w:rsidRDefault="00A87CB5"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CF5BABD" w14:textId="77777777" w:rsidR="00A87CB5" w:rsidRPr="00462CBB" w:rsidRDefault="00A87CB5"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Pojasnila dokumentacije</w:t>
      </w:r>
      <w:r w:rsidR="0019483C" w:rsidRPr="00462CBB">
        <w:rPr>
          <w:rFonts w:asciiTheme="minorHAnsi" w:hAnsiTheme="minorHAnsi" w:cstheme="minorHAnsi"/>
          <w:sz w:val="23"/>
          <w:szCs w:val="23"/>
        </w:rPr>
        <w:t xml:space="preserve"> </w:t>
      </w:r>
      <w:r w:rsidR="0019483C" w:rsidRPr="00462CBB">
        <w:rPr>
          <w:rFonts w:asciiTheme="minorHAnsi" w:eastAsia="Calibri" w:hAnsiTheme="minorHAnsi" w:cstheme="minorHAnsi"/>
          <w:kern w:val="3"/>
          <w:sz w:val="23"/>
          <w:szCs w:val="23"/>
          <w:lang w:eastAsia="zh-CN"/>
        </w:rPr>
        <w:t>v zvezi z oddajo javnega naročila</w:t>
      </w:r>
      <w:r w:rsidRPr="00462CBB">
        <w:rPr>
          <w:rFonts w:asciiTheme="minorHAnsi" w:eastAsia="Calibri" w:hAnsiTheme="minorHAnsi" w:cstheme="minorHAnsi"/>
          <w:kern w:val="3"/>
          <w:sz w:val="23"/>
          <w:szCs w:val="23"/>
          <w:lang w:eastAsia="zh-CN"/>
        </w:rPr>
        <w:t xml:space="preserve"> se lahko zahteva zgolj preko portala javnih naročil. Naročnik si pridržuje pravico, da dokumentacijo </w:t>
      </w:r>
      <w:r w:rsidR="0019483C" w:rsidRPr="00462CBB">
        <w:rPr>
          <w:rFonts w:asciiTheme="minorHAnsi" w:eastAsia="Calibri" w:hAnsiTheme="minorHAnsi" w:cstheme="minorHAnsi"/>
          <w:kern w:val="3"/>
          <w:sz w:val="23"/>
          <w:szCs w:val="23"/>
          <w:lang w:eastAsia="zh-CN"/>
        </w:rPr>
        <w:t xml:space="preserve">v zvezi z oddajo javnega naročila </w:t>
      </w:r>
      <w:r w:rsidRPr="00462CBB">
        <w:rPr>
          <w:rFonts w:asciiTheme="minorHAnsi" w:eastAsia="Calibri" w:hAnsiTheme="minorHAnsi" w:cstheme="minorHAnsi"/>
          <w:kern w:val="3"/>
          <w:sz w:val="23"/>
          <w:szCs w:val="23"/>
          <w:lang w:eastAsia="zh-CN"/>
        </w:rPr>
        <w:t xml:space="preserve">delno spremeni ali dopolni ter po potrebi podaljša rok za oddajo ponudb. Spremembe in dopolnitve dokumentacije </w:t>
      </w:r>
      <w:r w:rsidR="0019483C" w:rsidRPr="00462CBB">
        <w:rPr>
          <w:rFonts w:asciiTheme="minorHAnsi" w:eastAsia="Calibri" w:hAnsiTheme="minorHAnsi" w:cstheme="minorHAnsi"/>
          <w:kern w:val="3"/>
          <w:sz w:val="23"/>
          <w:szCs w:val="23"/>
          <w:lang w:eastAsia="zh-CN"/>
        </w:rPr>
        <w:t xml:space="preserve">v zvezi z oddajo javnega naročila so sestavni del </w:t>
      </w:r>
      <w:r w:rsidRPr="00462CBB">
        <w:rPr>
          <w:rFonts w:asciiTheme="minorHAnsi" w:eastAsia="Calibri" w:hAnsiTheme="minorHAnsi" w:cstheme="minorHAnsi"/>
          <w:kern w:val="3"/>
          <w:sz w:val="23"/>
          <w:szCs w:val="23"/>
          <w:lang w:eastAsia="zh-CN"/>
        </w:rPr>
        <w:t>dokumentacije</w:t>
      </w:r>
      <w:r w:rsidR="0019483C" w:rsidRPr="00462CBB">
        <w:rPr>
          <w:rFonts w:asciiTheme="minorHAnsi" w:eastAsia="Calibri" w:hAnsiTheme="minorHAnsi" w:cstheme="minorHAnsi"/>
          <w:kern w:val="3"/>
          <w:sz w:val="23"/>
          <w:szCs w:val="23"/>
          <w:lang w:eastAsia="zh-CN"/>
        </w:rPr>
        <w:t xml:space="preserve"> v zvezi z oddajo javnega naročila</w:t>
      </w:r>
      <w:r w:rsidR="00033831" w:rsidRPr="00462CBB">
        <w:rPr>
          <w:rFonts w:asciiTheme="minorHAnsi" w:eastAsia="Calibri" w:hAnsiTheme="minorHAnsi" w:cstheme="minorHAnsi"/>
          <w:kern w:val="3"/>
          <w:sz w:val="23"/>
          <w:szCs w:val="23"/>
          <w:lang w:eastAsia="zh-CN"/>
        </w:rPr>
        <w:t xml:space="preserve"> </w:t>
      </w:r>
      <w:r w:rsidR="00E57BF4" w:rsidRPr="00462CBB">
        <w:rPr>
          <w:rFonts w:asciiTheme="minorHAnsi" w:eastAsia="Calibri" w:hAnsiTheme="minorHAnsi" w:cstheme="minorHAnsi"/>
          <w:kern w:val="3"/>
          <w:sz w:val="23"/>
          <w:szCs w:val="23"/>
          <w:lang w:eastAsia="zh-CN"/>
        </w:rPr>
        <w:t xml:space="preserve"> </w:t>
      </w:r>
      <w:r w:rsidR="00033831" w:rsidRPr="00462CBB">
        <w:rPr>
          <w:rFonts w:asciiTheme="minorHAnsi" w:eastAsia="Calibri" w:hAnsiTheme="minorHAnsi" w:cstheme="minorHAnsi"/>
          <w:kern w:val="3"/>
          <w:sz w:val="23"/>
          <w:szCs w:val="23"/>
          <w:lang w:eastAsia="zh-CN"/>
        </w:rPr>
        <w:t>in so jih ponudniki dolžni upoštevati pri oddaji ponudb.</w:t>
      </w:r>
    </w:p>
    <w:p w14:paraId="56DEEEE4" w14:textId="77777777" w:rsidR="00493162" w:rsidRPr="00462CBB" w:rsidRDefault="00493162" w:rsidP="00250C72">
      <w:pPr>
        <w:spacing w:after="0"/>
        <w:rPr>
          <w:rFonts w:asciiTheme="minorHAnsi" w:hAnsiTheme="minorHAnsi" w:cstheme="minorHAnsi"/>
          <w:sz w:val="23"/>
          <w:szCs w:val="23"/>
          <w:lang w:eastAsia="zh-CN"/>
        </w:rPr>
      </w:pPr>
    </w:p>
    <w:p w14:paraId="68E880AB" w14:textId="77777777" w:rsidR="006750E4" w:rsidRPr="00462CBB" w:rsidRDefault="005C0E9E" w:rsidP="00331936">
      <w:pPr>
        <w:pStyle w:val="Naslov1"/>
        <w:framePr w:wrap="around"/>
      </w:pPr>
      <w:bookmarkStart w:id="57" w:name="_Toc451354667"/>
      <w:bookmarkStart w:id="58" w:name="_Toc510023847"/>
      <w:r w:rsidRPr="00462CBB">
        <w:t xml:space="preserve">POGOJI ZA PRIZNANJE </w:t>
      </w:r>
      <w:r w:rsidR="00EA5995" w:rsidRPr="00462CBB">
        <w:t>SPOSOBNOSTI</w:t>
      </w:r>
      <w:r w:rsidRPr="00462CBB">
        <w:t xml:space="preserve"> IN RAZLOGI ZA IZKLJUČITEV</w:t>
      </w:r>
      <w:bookmarkEnd w:id="57"/>
      <w:bookmarkEnd w:id="58"/>
    </w:p>
    <w:p w14:paraId="3A9D087F" w14:textId="56ABD145" w:rsidR="00EA5995" w:rsidRDefault="00EA5995" w:rsidP="00250C72">
      <w:pPr>
        <w:spacing w:after="0"/>
        <w:rPr>
          <w:rFonts w:asciiTheme="minorHAnsi" w:hAnsiTheme="minorHAnsi" w:cstheme="minorHAnsi"/>
          <w:sz w:val="23"/>
          <w:szCs w:val="23"/>
          <w:lang w:eastAsia="zh-CN"/>
        </w:rPr>
      </w:pPr>
    </w:p>
    <w:p w14:paraId="18882241" w14:textId="525A622C" w:rsidR="004A563F" w:rsidRDefault="004A563F" w:rsidP="00250C72">
      <w:pPr>
        <w:spacing w:after="0"/>
        <w:rPr>
          <w:rFonts w:asciiTheme="minorHAnsi" w:hAnsiTheme="minorHAnsi" w:cstheme="minorHAnsi"/>
          <w:sz w:val="23"/>
          <w:szCs w:val="23"/>
          <w:lang w:eastAsia="zh-CN"/>
        </w:rPr>
      </w:pPr>
    </w:p>
    <w:p w14:paraId="70750BD2" w14:textId="77777777" w:rsidR="004A563F" w:rsidRPr="00462CBB" w:rsidRDefault="004A563F" w:rsidP="00250C72">
      <w:pPr>
        <w:spacing w:after="0"/>
        <w:rPr>
          <w:rFonts w:asciiTheme="minorHAnsi" w:hAnsiTheme="minorHAnsi" w:cstheme="minorHAnsi"/>
          <w:sz w:val="23"/>
          <w:szCs w:val="23"/>
          <w:lang w:eastAsia="zh-CN"/>
        </w:rPr>
      </w:pPr>
    </w:p>
    <w:p w14:paraId="355BCAF3" w14:textId="77777777" w:rsidR="00EA5995" w:rsidRPr="00462CBB" w:rsidRDefault="00EA5995" w:rsidP="00D544CE">
      <w:pPr>
        <w:pStyle w:val="Naslov2"/>
      </w:pPr>
      <w:bookmarkStart w:id="59" w:name="_Toc451354668"/>
      <w:bookmarkStart w:id="60" w:name="_Toc510023848"/>
      <w:r w:rsidRPr="00462CBB">
        <w:t>Razlogi za izključitev</w:t>
      </w:r>
      <w:bookmarkEnd w:id="59"/>
      <w:bookmarkEnd w:id="60"/>
    </w:p>
    <w:p w14:paraId="1D85ABD0" w14:textId="77777777" w:rsidR="00166980" w:rsidRPr="00462CBB" w:rsidRDefault="008F4FA7"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bo iz sodelovanja v postopku javnega naročanja izključil gospodarski subjekt, če pr</w:t>
      </w:r>
      <w:r w:rsidR="00BD7113" w:rsidRPr="00462CBB">
        <w:rPr>
          <w:rFonts w:asciiTheme="minorHAnsi" w:hAnsiTheme="minorHAnsi" w:cstheme="minorHAnsi"/>
          <w:sz w:val="23"/>
          <w:szCs w:val="23"/>
          <w:lang w:eastAsia="zh-CN"/>
        </w:rPr>
        <w:t>i preverjanju v skladu s 77</w:t>
      </w:r>
      <w:r w:rsidRPr="00462CBB">
        <w:rPr>
          <w:rFonts w:asciiTheme="minorHAnsi" w:hAnsiTheme="minorHAnsi" w:cstheme="minorHAnsi"/>
          <w:sz w:val="23"/>
          <w:szCs w:val="23"/>
          <w:lang w:eastAsia="zh-CN"/>
        </w:rPr>
        <w:t xml:space="preserve">. in 80. členom ZJN-3 ugotovi ali je drugače seznanjen, </w:t>
      </w:r>
      <w:r w:rsidR="008854E4" w:rsidRPr="00462CBB">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da za gospodarski subjekt obstaja katerikoli od razlogov za izključitev, naveden v točki </w:t>
      </w:r>
      <w:r w:rsidR="00191778" w:rsidRPr="00462CBB">
        <w:rPr>
          <w:rFonts w:asciiTheme="minorHAnsi" w:hAnsiTheme="minorHAnsi" w:cstheme="minorHAnsi"/>
          <w:sz w:val="23"/>
          <w:szCs w:val="23"/>
          <w:lang w:eastAsia="zh-CN"/>
        </w:rPr>
        <w:t>8</w:t>
      </w:r>
      <w:r w:rsidRPr="00462CBB">
        <w:rPr>
          <w:rFonts w:asciiTheme="minorHAnsi" w:hAnsiTheme="minorHAnsi" w:cstheme="minorHAnsi"/>
          <w:sz w:val="23"/>
          <w:szCs w:val="23"/>
          <w:lang w:eastAsia="zh-CN"/>
        </w:rPr>
        <w:t>.1.1. te dokumentacije.</w:t>
      </w:r>
    </w:p>
    <w:p w14:paraId="2C1D14BE" w14:textId="77777777" w:rsidR="006A6B0E" w:rsidRPr="00462CBB" w:rsidRDefault="006A6B0E" w:rsidP="00250C72">
      <w:pPr>
        <w:spacing w:after="0"/>
        <w:jc w:val="both"/>
        <w:rPr>
          <w:rFonts w:asciiTheme="minorHAnsi" w:hAnsiTheme="minorHAnsi" w:cstheme="minorHAnsi"/>
          <w:sz w:val="23"/>
          <w:szCs w:val="23"/>
          <w:lang w:eastAsia="zh-CN"/>
        </w:rPr>
      </w:pPr>
    </w:p>
    <w:p w14:paraId="72B1901E" w14:textId="77777777" w:rsidR="00992F3D" w:rsidRPr="00462CBB" w:rsidRDefault="00992F3D" w:rsidP="00992F3D">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Obstoj in vsebino navedb v ponudbi bo naročnik preverjal skladno z določili 3. odstavka 47. člena ZJN-3.</w:t>
      </w:r>
    </w:p>
    <w:p w14:paraId="20F2B999" w14:textId="77777777" w:rsidR="00992F3D" w:rsidRPr="00462CBB" w:rsidRDefault="00992F3D" w:rsidP="00992F3D">
      <w:pPr>
        <w:spacing w:after="0"/>
        <w:jc w:val="both"/>
        <w:rPr>
          <w:rFonts w:asciiTheme="minorHAnsi" w:hAnsiTheme="minorHAnsi" w:cstheme="minorHAnsi"/>
          <w:sz w:val="23"/>
          <w:szCs w:val="23"/>
          <w:lang w:eastAsia="zh-CN"/>
        </w:rPr>
      </w:pPr>
    </w:p>
    <w:p w14:paraId="1AC6EF3C" w14:textId="77777777" w:rsidR="006A6B0E" w:rsidRPr="00462CBB" w:rsidRDefault="006A6B0E" w:rsidP="00250C72">
      <w:pPr>
        <w:spacing w:after="0"/>
        <w:jc w:val="both"/>
        <w:rPr>
          <w:rFonts w:asciiTheme="minorHAnsi" w:hAnsiTheme="minorHAnsi" w:cstheme="minorHAnsi"/>
          <w:sz w:val="23"/>
          <w:szCs w:val="23"/>
          <w:lang w:eastAsia="zh-CN"/>
        </w:rPr>
      </w:pPr>
      <w:r w:rsidRPr="00462CBB">
        <w:rPr>
          <w:rFonts w:asciiTheme="minorHAnsi" w:hAnsiTheme="minorHAnsi" w:cstheme="minorHAnsi"/>
          <w:b/>
          <w:sz w:val="23"/>
          <w:szCs w:val="23"/>
          <w:lang w:eastAsia="zh-CN"/>
        </w:rPr>
        <w:t>Opozorilo v zvezi z načinom dokazovanja sposobnosti</w:t>
      </w:r>
      <w:r w:rsidRPr="00462CBB">
        <w:rPr>
          <w:rFonts w:asciiTheme="minorHAnsi" w:hAnsiTheme="minorHAnsi" w:cstheme="minorHAnsi"/>
          <w:sz w:val="23"/>
          <w:szCs w:val="23"/>
          <w:lang w:eastAsia="zh-CN"/>
        </w:rPr>
        <w:t>: Čeprav je v spodnji tabeli naročnik zahteval, da so določene izjave požigosane, to velja samo za ponudnike, ki poslujejo z žigom. Ponudniki, ki ne poslujejo z žigom lahko oddajo dokumentacijo brez žiga.</w:t>
      </w:r>
    </w:p>
    <w:p w14:paraId="5CD4A3AB" w14:textId="77777777" w:rsidR="009F6DE1" w:rsidRPr="00462CBB" w:rsidRDefault="009F6DE1" w:rsidP="00D544CE">
      <w:pPr>
        <w:pStyle w:val="Naslov2"/>
        <w:numPr>
          <w:ilvl w:val="0"/>
          <w:numId w:val="0"/>
        </w:numPr>
        <w:ind w:left="1060"/>
      </w:pPr>
    </w:p>
    <w:p w14:paraId="6497ACE9" w14:textId="77777777" w:rsidR="009F6DE1" w:rsidRPr="00462CBB" w:rsidRDefault="009F6DE1" w:rsidP="009F6DE1">
      <w:pPr>
        <w:rPr>
          <w:rFonts w:asciiTheme="minorHAnsi" w:hAnsiTheme="minorHAnsi" w:cstheme="minorHAnsi"/>
          <w:lang w:eastAsia="zh-CN"/>
        </w:rPr>
        <w:sectPr w:rsidR="009F6DE1" w:rsidRPr="00462CBB" w:rsidSect="00762677">
          <w:pgSz w:w="11906" w:h="16838"/>
          <w:pgMar w:top="1417" w:right="1417" w:bottom="1417" w:left="1417" w:header="708" w:footer="567" w:gutter="0"/>
          <w:cols w:space="708"/>
          <w:titlePg/>
          <w:docGrid w:linePitch="360"/>
        </w:sectPr>
      </w:pPr>
    </w:p>
    <w:p w14:paraId="29D16606" w14:textId="77777777" w:rsidR="008F4FA7" w:rsidRPr="00462CBB" w:rsidRDefault="008F4FA7" w:rsidP="00BF529A">
      <w:pPr>
        <w:pStyle w:val="Naslov3"/>
        <w:rPr>
          <w:rFonts w:asciiTheme="minorHAnsi" w:hAnsiTheme="minorHAnsi" w:cstheme="minorHAnsi"/>
        </w:rPr>
      </w:pPr>
      <w:bookmarkStart w:id="61" w:name="_Toc451354669"/>
      <w:bookmarkStart w:id="62" w:name="_Toc510023849"/>
      <w:r w:rsidRPr="00462CBB">
        <w:rPr>
          <w:rFonts w:asciiTheme="minorHAnsi" w:hAnsiTheme="minorHAnsi" w:cstheme="minorHAnsi"/>
        </w:rPr>
        <w:lastRenderedPageBreak/>
        <w:t>Razlogi za izključitev</w:t>
      </w:r>
      <w:bookmarkEnd w:id="61"/>
      <w:bookmarkEnd w:id="62"/>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462CBB" w14:paraId="5B6153CD" w14:textId="77777777" w:rsidTr="00F31AE2">
        <w:tc>
          <w:tcPr>
            <w:tcW w:w="699" w:type="dxa"/>
            <w:vAlign w:val="center"/>
          </w:tcPr>
          <w:p w14:paraId="6143C5ED" w14:textId="77777777" w:rsidR="008854E4" w:rsidRPr="00462CBB" w:rsidRDefault="00F31AE2" w:rsidP="00F31AE2">
            <w:pPr>
              <w:spacing w:line="276" w:lineRule="auto"/>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ZAP. ŠT.</w:t>
            </w:r>
          </w:p>
        </w:tc>
        <w:tc>
          <w:tcPr>
            <w:tcW w:w="2126" w:type="dxa"/>
            <w:vAlign w:val="center"/>
          </w:tcPr>
          <w:p w14:paraId="000CF576" w14:textId="77777777" w:rsidR="008854E4" w:rsidRPr="00462CBB" w:rsidRDefault="00F31AE2" w:rsidP="00F31AE2">
            <w:pPr>
              <w:spacing w:line="276" w:lineRule="auto"/>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PRAVNA PODLAGA</w:t>
            </w:r>
          </w:p>
        </w:tc>
        <w:tc>
          <w:tcPr>
            <w:tcW w:w="11159" w:type="dxa"/>
            <w:vAlign w:val="center"/>
          </w:tcPr>
          <w:p w14:paraId="0C31539D" w14:textId="77777777" w:rsidR="008854E4" w:rsidRPr="00462CBB" w:rsidRDefault="00F31AE2" w:rsidP="00F31AE2">
            <w:pPr>
              <w:spacing w:line="276" w:lineRule="auto"/>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RAZLOG ZA IZKLJUČITEV</w:t>
            </w:r>
          </w:p>
        </w:tc>
      </w:tr>
      <w:tr w:rsidR="008854E4" w:rsidRPr="00462CBB" w14:paraId="4A1B85E1" w14:textId="77777777" w:rsidTr="00F31AE2">
        <w:tc>
          <w:tcPr>
            <w:tcW w:w="699" w:type="dxa"/>
          </w:tcPr>
          <w:p w14:paraId="3FD8B596" w14:textId="77777777" w:rsidR="008854E4" w:rsidRPr="00462CBB" w:rsidRDefault="008854E4" w:rsidP="00250C72">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1.</w:t>
            </w:r>
          </w:p>
        </w:tc>
        <w:tc>
          <w:tcPr>
            <w:tcW w:w="2126" w:type="dxa"/>
          </w:tcPr>
          <w:p w14:paraId="77BB0226" w14:textId="77777777" w:rsidR="008854E4" w:rsidRPr="00462CBB" w:rsidRDefault="001304EB" w:rsidP="0023442F">
            <w:pPr>
              <w:spacing w:line="276" w:lineRule="auto"/>
              <w:rPr>
                <w:rFonts w:asciiTheme="minorHAnsi" w:hAnsiTheme="minorHAnsi" w:cstheme="minorHAnsi"/>
                <w:lang w:eastAsia="zh-CN"/>
              </w:rPr>
            </w:pPr>
            <w:r w:rsidRPr="00462CBB">
              <w:rPr>
                <w:rFonts w:asciiTheme="minorHAnsi" w:hAnsiTheme="minorHAnsi" w:cstheme="minorHAnsi"/>
                <w:lang w:eastAsia="zh-CN"/>
              </w:rPr>
              <w:t>prvi odstavek 7</w:t>
            </w:r>
            <w:r w:rsidR="008854E4" w:rsidRPr="00462CBB">
              <w:rPr>
                <w:rFonts w:asciiTheme="minorHAnsi" w:hAnsiTheme="minorHAnsi" w:cstheme="minorHAnsi"/>
                <w:lang w:eastAsia="zh-CN"/>
              </w:rPr>
              <w:t>5. člena ZJN-3</w:t>
            </w:r>
          </w:p>
        </w:tc>
        <w:tc>
          <w:tcPr>
            <w:tcW w:w="11159" w:type="dxa"/>
          </w:tcPr>
          <w:p w14:paraId="5C4E50A8" w14:textId="77777777" w:rsidR="008854E4" w:rsidRPr="00462CBB" w:rsidRDefault="008854E4" w:rsidP="00250C72">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Če je bila gospodarskemu subjektu </w:t>
            </w:r>
            <w:r w:rsidR="00322655" w:rsidRPr="00462CBB">
              <w:rPr>
                <w:rFonts w:asciiTheme="minorHAnsi" w:hAnsiTheme="minorHAnsi" w:cstheme="minorHAnsi"/>
                <w:lang w:eastAsia="zh-CN"/>
              </w:rPr>
              <w:t xml:space="preserve">(ponudnik, partner, podizvajalec, drugi subjekt) </w:t>
            </w:r>
            <w:r w:rsidRPr="00462CBB">
              <w:rPr>
                <w:rFonts w:asciiTheme="minorHAnsi" w:hAnsiTheme="minorHAnsi" w:cstheme="minorHAnsi"/>
                <w:lang w:eastAsia="zh-CN"/>
              </w:rPr>
              <w:t xml:space="preserve">ali osebi, ki je članica upravnega, vodstvenega ali nadzornega organa tega gospodarskega subjekta ali ki ima pooblastila za njegovo zastopanje ali odločanje ali nadzor v njem, </w:t>
            </w:r>
            <w:r w:rsidRPr="00462CBB">
              <w:rPr>
                <w:rFonts w:asciiTheme="minorHAnsi" w:hAnsiTheme="minorHAnsi" w:cstheme="minorHAnsi"/>
                <w:b/>
                <w:color w:val="7030A0"/>
                <w:lang w:eastAsia="zh-CN"/>
              </w:rPr>
              <w:t>izrečena pravnomočna sodba</w:t>
            </w:r>
            <w:r w:rsidRPr="00462CBB">
              <w:rPr>
                <w:rFonts w:asciiTheme="minorHAnsi" w:hAnsiTheme="minorHAnsi" w:cstheme="minorHAnsi"/>
                <w:lang w:eastAsia="zh-CN"/>
              </w:rPr>
              <w:t xml:space="preserve">, ki ima elemente naslednjih kaznivih dejanj, ki so opredeljena v </w:t>
            </w:r>
            <w:r w:rsidR="003A4C0B" w:rsidRPr="00462CBB">
              <w:rPr>
                <w:rFonts w:asciiTheme="minorHAnsi" w:hAnsiTheme="minorHAnsi" w:cstheme="minorHAnsi"/>
                <w:lang w:eastAsia="zh-CN"/>
              </w:rPr>
              <w:t>KZ-1</w:t>
            </w:r>
            <w:r w:rsidRPr="00462CBB">
              <w:rPr>
                <w:rFonts w:asciiTheme="minorHAnsi" w:hAnsiTheme="minorHAnsi" w:cstheme="minorHAnsi"/>
                <w:lang w:eastAsia="zh-CN"/>
              </w:rPr>
              <w:t>:</w:t>
            </w:r>
          </w:p>
          <w:p w14:paraId="437929C1"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terorizem (108. člen KZ-1),</w:t>
            </w:r>
          </w:p>
          <w:p w14:paraId="1A439A19"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financiranje terorizma (109. člen KZ-1),</w:t>
            </w:r>
          </w:p>
          <w:p w14:paraId="2E7B616A"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ščuvanje in javno poveličevanje terorističnih dejanj (110. člen KZ-1),</w:t>
            </w:r>
          </w:p>
          <w:p w14:paraId="4E54D90D"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novačenje in usposabljanje za terorizem (111. člen KZ-1),</w:t>
            </w:r>
          </w:p>
          <w:p w14:paraId="2817B4BF"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spravljanje v suženjsko razmerje (112. člen KZ-1),</w:t>
            </w:r>
          </w:p>
          <w:p w14:paraId="307DC1E1"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trgovina z ljudmi (113. člen KZ-1),</w:t>
            </w:r>
          </w:p>
          <w:p w14:paraId="63839AF2"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sprejemanje podkupnine pri volitvah (157. člen KZ-1),</w:t>
            </w:r>
          </w:p>
          <w:p w14:paraId="4ADC1752"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kršitev temeljnih pravic delavcev (196. člen KZ-1),</w:t>
            </w:r>
          </w:p>
          <w:p w14:paraId="787783B8"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goljufija (211. člen KZ-1),</w:t>
            </w:r>
          </w:p>
          <w:p w14:paraId="1C052F5E"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protipravno omejevanje konkurence (225. člen KZ-1),</w:t>
            </w:r>
          </w:p>
          <w:p w14:paraId="0DF6F701"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povzročitev stečaja z goljufijo ali nevestnim poslovanjem (226. člen KZ-1),</w:t>
            </w:r>
          </w:p>
          <w:p w14:paraId="566E8A46"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oškodovanje upnikov (227. člen KZ-1),</w:t>
            </w:r>
          </w:p>
          <w:p w14:paraId="69BB8003"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poslovna goljufija (228. člen KZ-1),</w:t>
            </w:r>
          </w:p>
          <w:p w14:paraId="592AD219"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goljufija na škodo Evropske unije (229. člen KZ-1),</w:t>
            </w:r>
          </w:p>
          <w:p w14:paraId="5ACAEF35"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preslepitev pri pridobitvi in uporabi posojila ali ugodnosti (230. člen KZ-1),</w:t>
            </w:r>
          </w:p>
          <w:p w14:paraId="3647B433"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preslepitev pri poslovanju z vrednostnimi papirji (231. člen KZ-1),</w:t>
            </w:r>
          </w:p>
          <w:p w14:paraId="77D8CA3D"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preslepitev kupcev (232. člen KZ-1),</w:t>
            </w:r>
          </w:p>
          <w:p w14:paraId="52D36B76"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neupravičena uporaba tuje oznake ali modela (233. člen KZ-1),</w:t>
            </w:r>
          </w:p>
          <w:p w14:paraId="13CE7DE3"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neupravičena uporaba tujega izuma ali topografije (234. člen KZ-1),</w:t>
            </w:r>
          </w:p>
          <w:p w14:paraId="73C03624"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ponareditev ali uničenje poslovnih listin (235. člen KZ-1),</w:t>
            </w:r>
          </w:p>
          <w:p w14:paraId="2FEA0AA0"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izdaja in neupravičena pridobitev poslovne skrivnosti (236. člen KZ-1),</w:t>
            </w:r>
          </w:p>
          <w:p w14:paraId="40A6663B"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zloraba informacijskega sistema (237. člen KZ-1),</w:t>
            </w:r>
          </w:p>
          <w:p w14:paraId="4AACB18F"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zloraba notranje informacije (238. člen KZ-1),</w:t>
            </w:r>
          </w:p>
          <w:p w14:paraId="5E24A9C4"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lastRenderedPageBreak/>
              <w:t>zloraba trga finančnih instrumentov (239. člen KZ-1),</w:t>
            </w:r>
          </w:p>
          <w:p w14:paraId="3F91B6D8"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zloraba položaja ali zaupanja pri gospodarski dejavnosti (240. člen KZ-1),</w:t>
            </w:r>
          </w:p>
          <w:p w14:paraId="542052DC"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nedovoljeno sprejemanje daril (241. člen KZ-1),</w:t>
            </w:r>
          </w:p>
          <w:p w14:paraId="7717AC51"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nedovoljeno dajanje daril (242. člen KZ-1),</w:t>
            </w:r>
          </w:p>
          <w:p w14:paraId="623A9CEE"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ponarejanje denarja (243. člen KZ-1),</w:t>
            </w:r>
          </w:p>
          <w:p w14:paraId="7DA339E3"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 xml:space="preserve">ponarejanje in uporaba ponarejenih vrednotnic ali </w:t>
            </w:r>
            <w:r w:rsidR="003A4C0B" w:rsidRPr="00462CBB">
              <w:rPr>
                <w:rFonts w:asciiTheme="minorHAnsi" w:hAnsiTheme="minorHAnsi" w:cstheme="minorHAnsi"/>
                <w:lang w:eastAsia="zh-CN"/>
              </w:rPr>
              <w:t xml:space="preserve">vrednostnih papirjev (244. člen </w:t>
            </w:r>
            <w:r w:rsidRPr="00462CBB">
              <w:rPr>
                <w:rFonts w:asciiTheme="minorHAnsi" w:hAnsiTheme="minorHAnsi" w:cstheme="minorHAnsi"/>
                <w:lang w:eastAsia="zh-CN"/>
              </w:rPr>
              <w:t>KZ-1),</w:t>
            </w:r>
          </w:p>
          <w:p w14:paraId="79F0BB16"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pranje denarja (245. člen KZ-1),</w:t>
            </w:r>
          </w:p>
          <w:p w14:paraId="2346447D"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zloraba negotovinskega plačilnega sredstva (246. člen KZ-1),</w:t>
            </w:r>
          </w:p>
          <w:p w14:paraId="59BE2EE0"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uporaba ponarejenega negotovinskega plačilnega sredstva (247. člen KZ-1),</w:t>
            </w:r>
          </w:p>
          <w:p w14:paraId="70191B71"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izdelava, pridobitev in odtujitev pripomočkov za ponarejanje (248. člen KZ-1),</w:t>
            </w:r>
          </w:p>
          <w:p w14:paraId="0E3EB69D"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davčna zatajitev (249. člen KZ-1),</w:t>
            </w:r>
          </w:p>
          <w:p w14:paraId="16F0628E"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tihotapstvo (250. člen KZ-1),</w:t>
            </w:r>
          </w:p>
          <w:p w14:paraId="1F0199EF"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zloraba uradnega položaja ali uradnih pravic (257. člen KZ-1),</w:t>
            </w:r>
          </w:p>
          <w:p w14:paraId="1B7B3015"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oškodovanje javnih sredstev (257.a člen KZ-1),</w:t>
            </w:r>
          </w:p>
          <w:p w14:paraId="5FF04954"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izdaja tajnih podatkov (260. člen KZ-1),</w:t>
            </w:r>
          </w:p>
          <w:p w14:paraId="203A0218"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jemanje podkupnine (261. člen KZ-1),</w:t>
            </w:r>
          </w:p>
          <w:p w14:paraId="6C6F1FBE"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dajanje podkupnine (262. člen KZ-1),</w:t>
            </w:r>
          </w:p>
          <w:p w14:paraId="7E21B1BB"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sprejemanje koristi za nezakonito posredovanje (263. člen KZ-1),</w:t>
            </w:r>
          </w:p>
          <w:p w14:paraId="6DAC60EC"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dajanje daril za nezakonito posredovanje (264. člen KZ-1),</w:t>
            </w:r>
          </w:p>
          <w:p w14:paraId="090F1FAB" w14:textId="77777777" w:rsidR="008854E4" w:rsidRPr="00462CBB" w:rsidRDefault="008854E4" w:rsidP="00BA695A">
            <w:pPr>
              <w:pStyle w:val="Odstavekseznama"/>
              <w:numPr>
                <w:ilvl w:val="0"/>
                <w:numId w:val="16"/>
              </w:numPr>
              <w:jc w:val="both"/>
              <w:rPr>
                <w:rFonts w:asciiTheme="minorHAnsi" w:hAnsiTheme="minorHAnsi" w:cstheme="minorHAnsi"/>
                <w:lang w:eastAsia="zh-CN"/>
              </w:rPr>
            </w:pPr>
            <w:r w:rsidRPr="00462CBB">
              <w:rPr>
                <w:rFonts w:asciiTheme="minorHAnsi" w:hAnsiTheme="minorHAnsi" w:cstheme="minorHAnsi"/>
                <w:lang w:eastAsia="zh-CN"/>
              </w:rPr>
              <w:t>hudodelsko združevanje (294. člen KZ-1).</w:t>
            </w:r>
          </w:p>
          <w:p w14:paraId="668092D5" w14:textId="77777777" w:rsidR="003E519A" w:rsidRPr="00462CBB" w:rsidRDefault="003E519A" w:rsidP="00250C72">
            <w:pPr>
              <w:spacing w:line="276" w:lineRule="auto"/>
              <w:jc w:val="both"/>
              <w:rPr>
                <w:rFonts w:asciiTheme="minorHAnsi" w:hAnsiTheme="minorHAnsi"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462CBB" w14:paraId="37CED944" w14:textId="77777777" w:rsidTr="00CC1924">
              <w:tc>
                <w:tcPr>
                  <w:tcW w:w="10933" w:type="dxa"/>
                </w:tcPr>
                <w:p w14:paraId="127A225B" w14:textId="77777777" w:rsidR="004D69A6" w:rsidRPr="00462CBB" w:rsidRDefault="004D69A6" w:rsidP="00BD7113">
                  <w:pPr>
                    <w:jc w:val="both"/>
                    <w:rPr>
                      <w:rFonts w:asciiTheme="minorHAnsi" w:eastAsia="Calibri" w:hAnsiTheme="minorHAnsi" w:cstheme="minorHAnsi"/>
                      <w:b/>
                      <w:bCs/>
                      <w:color w:val="000000"/>
                      <w:lang w:eastAsia="zh-CN"/>
                    </w:rPr>
                  </w:pPr>
                  <w:r w:rsidRPr="00462CBB">
                    <w:rPr>
                      <w:rFonts w:asciiTheme="minorHAnsi" w:eastAsia="Calibri" w:hAnsiTheme="minorHAnsi" w:cstheme="minorHAnsi"/>
                      <w:b/>
                      <w:bCs/>
                      <w:color w:val="000000"/>
                      <w:lang w:eastAsia="zh-CN"/>
                    </w:rPr>
                    <w:t xml:space="preserve">INFORMACIJA ZA UGOTAVLJANJE SPOSOBNOSTI: </w:t>
                  </w:r>
                </w:p>
                <w:p w14:paraId="7284C942" w14:textId="77777777" w:rsidR="00FE4767" w:rsidRPr="00462CBB" w:rsidRDefault="00FE4767" w:rsidP="00BD7113">
                  <w:pPr>
                    <w:jc w:val="both"/>
                    <w:rPr>
                      <w:rFonts w:asciiTheme="minorHAnsi" w:eastAsia="Calibri" w:hAnsiTheme="minorHAnsi" w:cstheme="minorHAnsi"/>
                      <w:b/>
                      <w:bCs/>
                      <w:color w:val="000000"/>
                      <w:lang w:eastAsia="zh-CN"/>
                    </w:rPr>
                  </w:pPr>
                  <w:r w:rsidRPr="00462CBB">
                    <w:rPr>
                      <w:rFonts w:asciiTheme="minorHAnsi" w:eastAsia="Calibri" w:hAnsiTheme="minorHAnsi" w:cstheme="minorHAnsi"/>
                      <w:b/>
                      <w:bCs/>
                      <w:color w:val="000000"/>
                      <w:lang w:eastAsia="zh-CN"/>
                    </w:rPr>
                    <w:t xml:space="preserve">Izpolnjena izjava o izpolnjevanju zahtev naročnika (obrazec – Priloga št. 4 A za ponudnika, obrazec – Priloga št. 4 B za partnerja, obrazec – Priloga št. 4 C za podizvajalca, obrazec – Priloga št. 4 D za vsak drug subjekt, katerega zmogljivost </w:t>
                  </w:r>
                  <w:r w:rsidR="00796D4E" w:rsidRPr="00462CBB">
                    <w:rPr>
                      <w:rFonts w:asciiTheme="minorHAnsi" w:eastAsia="Calibri" w:hAnsiTheme="minorHAnsi" w:cstheme="minorHAnsi"/>
                      <w:b/>
                      <w:bCs/>
                      <w:color w:val="000000"/>
                      <w:lang w:eastAsia="zh-CN"/>
                    </w:rPr>
                    <w:t>uporablja</w:t>
                  </w:r>
                  <w:r w:rsidRPr="00462CBB">
                    <w:rPr>
                      <w:rFonts w:asciiTheme="minorHAnsi" w:eastAsia="Calibri" w:hAnsiTheme="minorHAnsi" w:cstheme="minorHAnsi"/>
                      <w:b/>
                      <w:bCs/>
                      <w:color w:val="000000"/>
                      <w:lang w:eastAsia="zh-CN"/>
                    </w:rPr>
                    <w:t xml:space="preserve"> ponudnik).</w:t>
                  </w:r>
                </w:p>
                <w:p w14:paraId="6B29DEC3" w14:textId="77777777" w:rsidR="00921E05" w:rsidRPr="00462CBB" w:rsidRDefault="00921E05" w:rsidP="00BD7113">
                  <w:pPr>
                    <w:jc w:val="both"/>
                    <w:rPr>
                      <w:rFonts w:asciiTheme="minorHAnsi" w:hAnsiTheme="minorHAnsi" w:cstheme="minorHAnsi"/>
                      <w:lang w:eastAsia="zh-CN"/>
                    </w:rPr>
                  </w:pPr>
                </w:p>
                <w:p w14:paraId="4053CD5C" w14:textId="01B0BE00" w:rsidR="00921E05" w:rsidRPr="00462CBB" w:rsidRDefault="00C7765B" w:rsidP="00BD7113">
                  <w:pPr>
                    <w:jc w:val="both"/>
                    <w:rPr>
                      <w:rFonts w:asciiTheme="minorHAnsi" w:hAnsiTheme="minorHAnsi" w:cstheme="minorHAnsi"/>
                      <w:lang w:eastAsia="zh-CN"/>
                    </w:rPr>
                  </w:pPr>
                  <w:r w:rsidRPr="00462CBB">
                    <w:rPr>
                      <w:rFonts w:asciiTheme="minorHAnsi" w:hAnsiTheme="minorHAnsi" w:cstheme="minorHAnsi"/>
                      <w:lang w:eastAsia="zh-CN"/>
                    </w:rPr>
                    <w:t>i</w:t>
                  </w:r>
                  <w:r w:rsidR="00921E05" w:rsidRPr="00462CBB">
                    <w:rPr>
                      <w:rFonts w:asciiTheme="minorHAnsi" w:hAnsiTheme="minorHAnsi" w:cstheme="minorHAnsi"/>
                      <w:lang w:eastAsia="zh-CN"/>
                    </w:rPr>
                    <w:t>n</w:t>
                  </w:r>
                </w:p>
                <w:p w14:paraId="3AA80D2F" w14:textId="77777777" w:rsidR="00921E05" w:rsidRPr="00462CBB" w:rsidRDefault="00921E05" w:rsidP="00BD7113">
                  <w:pPr>
                    <w:jc w:val="both"/>
                    <w:rPr>
                      <w:rFonts w:asciiTheme="minorHAnsi" w:hAnsiTheme="minorHAnsi" w:cstheme="minorHAnsi"/>
                      <w:b/>
                      <w:lang w:eastAsia="zh-CN"/>
                    </w:rPr>
                  </w:pPr>
                  <w:r w:rsidRPr="00462CBB">
                    <w:rPr>
                      <w:rFonts w:asciiTheme="minorHAnsi" w:hAnsiTheme="minorHAnsi" w:cstheme="minorHAnsi"/>
                      <w:b/>
                      <w:lang w:eastAsia="zh-CN"/>
                    </w:rPr>
                    <w:t xml:space="preserve">DODATNA DOKAZILA: </w:t>
                  </w:r>
                </w:p>
                <w:p w14:paraId="5C0EA8DA" w14:textId="77777777" w:rsidR="00921E05" w:rsidRPr="00462CBB" w:rsidRDefault="00921E05" w:rsidP="00BD7113">
                  <w:pPr>
                    <w:numPr>
                      <w:ilvl w:val="0"/>
                      <w:numId w:val="16"/>
                    </w:numPr>
                    <w:jc w:val="both"/>
                    <w:rPr>
                      <w:rFonts w:asciiTheme="minorHAnsi" w:hAnsiTheme="minorHAnsi" w:cstheme="minorHAnsi"/>
                      <w:b/>
                      <w:lang w:eastAsia="zh-CN"/>
                    </w:rPr>
                  </w:pPr>
                  <w:r w:rsidRPr="00462CBB">
                    <w:rPr>
                      <w:rFonts w:asciiTheme="minorHAnsi" w:hAnsiTheme="minorHAnsi" w:cstheme="minorHAnsi"/>
                      <w:b/>
                      <w:lang w:eastAsia="zh-CN"/>
                    </w:rPr>
                    <w:t>Soglasje pravne osebe za pridobitev osebnih podatkov ponudnika(priloga št. 5)</w:t>
                  </w:r>
                </w:p>
                <w:p w14:paraId="397098CC" w14:textId="77777777" w:rsidR="00921E05" w:rsidRPr="00462CBB" w:rsidRDefault="00921E05" w:rsidP="00BD7113">
                  <w:pPr>
                    <w:numPr>
                      <w:ilvl w:val="0"/>
                      <w:numId w:val="16"/>
                    </w:numPr>
                    <w:jc w:val="both"/>
                    <w:rPr>
                      <w:rFonts w:asciiTheme="minorHAnsi" w:hAnsiTheme="minorHAnsi" w:cstheme="minorHAnsi"/>
                      <w:b/>
                      <w:lang w:eastAsia="zh-CN"/>
                    </w:rPr>
                  </w:pPr>
                  <w:r w:rsidRPr="00462CBB">
                    <w:rPr>
                      <w:rFonts w:asciiTheme="minorHAnsi" w:hAnsiTheme="minorHAnsi" w:cstheme="minorHAnsi"/>
                      <w:b/>
                      <w:lang w:eastAsia="zh-CN"/>
                    </w:rPr>
                    <w:t>Soglasje fizične osebe za pridobitev osebnih podatkov ponudnika (priloga št. 6)</w:t>
                  </w:r>
                </w:p>
                <w:p w14:paraId="2FA2AFA3" w14:textId="77777777" w:rsidR="00BD7113" w:rsidRPr="00462CBB" w:rsidRDefault="00BD7113" w:rsidP="00BD7113">
                  <w:pPr>
                    <w:jc w:val="both"/>
                    <w:rPr>
                      <w:rFonts w:asciiTheme="minorHAnsi" w:hAnsiTheme="minorHAnsi" w:cstheme="minorHAnsi"/>
                      <w:b/>
                      <w:lang w:eastAsia="zh-CN"/>
                    </w:rPr>
                  </w:pPr>
                </w:p>
                <w:p w14:paraId="13C7349D"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Ponudnik mora obvezno izpolniti soglasje, ki naročniku služi za preverjanje resničnosti podatkov, ki so jih predložili ponudniki v svojih ponudbah.</w:t>
                  </w:r>
                </w:p>
                <w:p w14:paraId="5C3A26FA"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V primeru skupne ponudbe je potrebno soglasje priložiti za </w:t>
                  </w:r>
                  <w:r w:rsidRPr="00462CBB">
                    <w:rPr>
                      <w:rFonts w:asciiTheme="minorHAnsi" w:hAnsiTheme="minorHAnsi" w:cstheme="minorHAnsi"/>
                      <w:b/>
                      <w:lang w:eastAsia="zh-CN"/>
                    </w:rPr>
                    <w:t>vsakega ponudnika</w:t>
                  </w:r>
                  <w:r w:rsidRPr="00462CBB">
                    <w:rPr>
                      <w:rFonts w:asciiTheme="minorHAnsi" w:hAnsiTheme="minorHAnsi" w:cstheme="minorHAnsi"/>
                      <w:lang w:eastAsia="zh-CN"/>
                    </w:rPr>
                    <w:t xml:space="preserve"> posebej (obrazec se fotokopira). </w:t>
                  </w:r>
                </w:p>
                <w:p w14:paraId="3DF62AA6"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V primeru nastopanja s podizvajalci je potrebno soglasje priložiti tudi </w:t>
                  </w:r>
                  <w:r w:rsidRPr="00462CBB">
                    <w:rPr>
                      <w:rFonts w:asciiTheme="minorHAnsi" w:hAnsiTheme="minorHAnsi" w:cstheme="minorHAnsi"/>
                      <w:b/>
                      <w:lang w:eastAsia="zh-CN"/>
                    </w:rPr>
                    <w:t>za vsakega podizvajalca</w:t>
                  </w:r>
                  <w:r w:rsidRPr="00462CBB">
                    <w:rPr>
                      <w:rFonts w:asciiTheme="minorHAnsi" w:hAnsiTheme="minorHAnsi" w:cstheme="minorHAnsi"/>
                      <w:lang w:eastAsia="zh-CN"/>
                    </w:rPr>
                    <w:t xml:space="preserve"> posebej (obrazec se fotokopira).</w:t>
                  </w:r>
                </w:p>
                <w:p w14:paraId="27CEF660"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V primeru sklicevanja na zmogljivosti drugega subjekta v skladu z 81. členom ZJN-3 je potrebno soglasje priložiti tudi za </w:t>
                  </w:r>
                  <w:r w:rsidRPr="00462CBB">
                    <w:rPr>
                      <w:rFonts w:asciiTheme="minorHAnsi" w:hAnsiTheme="minorHAnsi" w:cstheme="minorHAnsi"/>
                      <w:b/>
                      <w:lang w:eastAsia="zh-CN"/>
                    </w:rPr>
                    <w:t>vsak drugi subjekt</w:t>
                  </w:r>
                  <w:r w:rsidRPr="00462CBB">
                    <w:rPr>
                      <w:rFonts w:asciiTheme="minorHAnsi" w:hAnsiTheme="minorHAnsi" w:cstheme="minorHAnsi"/>
                      <w:lang w:eastAsia="zh-CN"/>
                    </w:rPr>
                    <w:t xml:space="preserve"> posebej (obrazec se fotokopira).</w:t>
                  </w:r>
                </w:p>
                <w:p w14:paraId="49CE9312" w14:textId="77777777" w:rsidR="00BD7113" w:rsidRPr="00462CBB" w:rsidRDefault="00BD7113" w:rsidP="00BD7113">
                  <w:pPr>
                    <w:spacing w:line="276" w:lineRule="auto"/>
                    <w:jc w:val="both"/>
                    <w:rPr>
                      <w:rFonts w:asciiTheme="minorHAnsi" w:hAnsiTheme="minorHAnsi" w:cstheme="minorHAnsi"/>
                      <w:lang w:eastAsia="zh-CN"/>
                    </w:rPr>
                  </w:pPr>
                </w:p>
                <w:p w14:paraId="14ECFD59"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Ponudniki, ki nimajo sedeža v Republiki Sloveniji, morajo predložiti ustrezna dokazila, iz katerih bo nedvoumno razvidno,  da izpolnjujejo pogoje iz 1. odstavka 75. člena ZJN-3. </w:t>
                  </w:r>
                </w:p>
                <w:p w14:paraId="62BFF0B5"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7882447D"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388A6F77"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Osebe, ki so </w:t>
                  </w:r>
                  <w:r w:rsidRPr="00462CBB">
                    <w:rPr>
                      <w:rFonts w:asciiTheme="minorHAnsi" w:hAnsiTheme="minorHAnsi" w:cstheme="minorHAnsi"/>
                      <w:b/>
                      <w:lang w:eastAsia="zh-CN"/>
                    </w:rPr>
                    <w:t xml:space="preserve">člani upravnega, vodstvenega ali nadzornega organa ponudnika ali osebe, ki imajo pooblastila za zastopanje ali odločanje ali nadzor v organu </w:t>
                  </w:r>
                  <w:r w:rsidRPr="00462CBB">
                    <w:rPr>
                      <w:rFonts w:asciiTheme="minorHAnsi" w:hAnsiTheme="minorHAnsi" w:cstheme="minorHAnsi"/>
                      <w:lang w:eastAsia="zh-CN"/>
                    </w:rPr>
                    <w:t xml:space="preserve">ponudnika morajo </w:t>
                  </w:r>
                  <w:r w:rsidRPr="00462CBB">
                    <w:rPr>
                      <w:rFonts w:asciiTheme="minorHAnsi" w:hAnsiTheme="minorHAnsi" w:cstheme="minorHAnsi"/>
                      <w:b/>
                      <w:lang w:eastAsia="zh-CN"/>
                    </w:rPr>
                    <w:t>obvezno izpolniti soglasje</w:t>
                  </w:r>
                  <w:r w:rsidRPr="00462CBB">
                    <w:rPr>
                      <w:rFonts w:asciiTheme="minorHAnsi" w:hAnsiTheme="minorHAnsi" w:cstheme="minorHAnsi"/>
                      <w:lang w:eastAsia="zh-CN"/>
                    </w:rPr>
                    <w:t xml:space="preserve">, ki naročniku služi za preverjanje resničnosti podatkov, ki so jih predložili ponudniki v svojih ponudbah. </w:t>
                  </w:r>
                </w:p>
                <w:p w14:paraId="68EB744F" w14:textId="77777777" w:rsidR="00C839E0" w:rsidRPr="00462CBB" w:rsidRDefault="00C839E0" w:rsidP="00BD7113">
                  <w:pPr>
                    <w:spacing w:line="276" w:lineRule="auto"/>
                    <w:jc w:val="both"/>
                    <w:rPr>
                      <w:rFonts w:asciiTheme="minorHAnsi" w:hAnsiTheme="minorHAnsi" w:cstheme="minorHAnsi"/>
                      <w:lang w:eastAsia="zh-CN"/>
                    </w:rPr>
                  </w:pPr>
                </w:p>
                <w:p w14:paraId="31E2EC0B"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Glede na število zgoraj navedenih oseb ponudnik soglasje v ustreznem številu izvodov fotokopira. </w:t>
                  </w:r>
                </w:p>
                <w:p w14:paraId="5A28DB27"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V primeru </w:t>
                  </w:r>
                  <w:r w:rsidRPr="00462CBB">
                    <w:rPr>
                      <w:rFonts w:asciiTheme="minorHAnsi" w:hAnsiTheme="minorHAnsi" w:cstheme="minorHAnsi"/>
                      <w:b/>
                      <w:lang w:eastAsia="zh-CN"/>
                    </w:rPr>
                    <w:t>skupne ponudbe</w:t>
                  </w:r>
                  <w:r w:rsidRPr="00462CBB">
                    <w:rPr>
                      <w:rFonts w:asciiTheme="minorHAnsi" w:hAnsiTheme="minorHAnsi" w:cstheme="minorHAnsi"/>
                      <w:lang w:eastAsia="zh-CN"/>
                    </w:rPr>
                    <w:t xml:space="preserve"> je potrebno </w:t>
                  </w:r>
                  <w:r w:rsidRPr="00462CBB">
                    <w:rPr>
                      <w:rFonts w:asciiTheme="minorHAnsi" w:hAnsiTheme="minorHAnsi" w:cstheme="minorHAnsi"/>
                      <w:b/>
                      <w:lang w:eastAsia="zh-CN"/>
                    </w:rPr>
                    <w:t>soglasje priložiti za vse osebe</w:t>
                  </w:r>
                  <w:r w:rsidRPr="00462CBB">
                    <w:rPr>
                      <w:rFonts w:asciiTheme="minorHAnsi" w:hAnsiTheme="minorHAnsi" w:cstheme="minorHAnsi"/>
                      <w:lang w:eastAsia="zh-CN"/>
                    </w:rPr>
                    <w:t xml:space="preserve"> </w:t>
                  </w:r>
                  <w:r w:rsidRPr="00462CBB">
                    <w:rPr>
                      <w:rFonts w:asciiTheme="minorHAnsi" w:hAnsiTheme="minorHAnsi" w:cstheme="minorHAnsi"/>
                      <w:b/>
                      <w:lang w:eastAsia="zh-CN"/>
                    </w:rPr>
                    <w:t>vsakega ponudnika</w:t>
                  </w:r>
                  <w:r w:rsidRPr="00462CBB">
                    <w:rPr>
                      <w:rFonts w:asciiTheme="minorHAnsi" w:hAnsiTheme="minorHAnsi" w:cstheme="minorHAnsi"/>
                      <w:lang w:eastAsia="zh-CN"/>
                    </w:rPr>
                    <w:t xml:space="preserve"> posebej  (obrazec se fotokopira). </w:t>
                  </w:r>
                </w:p>
                <w:p w14:paraId="6C6C3A56"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lastRenderedPageBreak/>
                    <w:t xml:space="preserve">V primeru nastopanja s </w:t>
                  </w:r>
                  <w:r w:rsidRPr="00462CBB">
                    <w:rPr>
                      <w:rFonts w:asciiTheme="minorHAnsi" w:hAnsiTheme="minorHAnsi" w:cstheme="minorHAnsi"/>
                      <w:b/>
                      <w:lang w:eastAsia="zh-CN"/>
                    </w:rPr>
                    <w:t>podizvajalci</w:t>
                  </w:r>
                  <w:r w:rsidRPr="00462CBB">
                    <w:rPr>
                      <w:rFonts w:asciiTheme="minorHAnsi" w:hAnsiTheme="minorHAnsi" w:cstheme="minorHAnsi"/>
                      <w:lang w:eastAsia="zh-CN"/>
                    </w:rPr>
                    <w:t xml:space="preserve"> je potrebno </w:t>
                  </w:r>
                  <w:r w:rsidRPr="00462CBB">
                    <w:rPr>
                      <w:rFonts w:asciiTheme="minorHAnsi" w:hAnsiTheme="minorHAnsi" w:cstheme="minorHAnsi"/>
                      <w:b/>
                      <w:lang w:eastAsia="zh-CN"/>
                    </w:rPr>
                    <w:t>soglasje priložiti za vse osebe</w:t>
                  </w:r>
                  <w:r w:rsidRPr="00462CBB">
                    <w:rPr>
                      <w:rFonts w:asciiTheme="minorHAnsi" w:hAnsiTheme="minorHAnsi" w:cstheme="minorHAnsi"/>
                      <w:lang w:eastAsia="zh-CN"/>
                    </w:rPr>
                    <w:t xml:space="preserve"> </w:t>
                  </w:r>
                  <w:r w:rsidRPr="00462CBB">
                    <w:rPr>
                      <w:rFonts w:asciiTheme="minorHAnsi" w:hAnsiTheme="minorHAnsi" w:cstheme="minorHAnsi"/>
                      <w:b/>
                      <w:lang w:eastAsia="zh-CN"/>
                    </w:rPr>
                    <w:t>vsakega podizvajalca</w:t>
                  </w:r>
                  <w:r w:rsidRPr="00462CBB">
                    <w:rPr>
                      <w:rFonts w:asciiTheme="minorHAnsi" w:hAnsiTheme="minorHAnsi" w:cstheme="minorHAnsi"/>
                      <w:lang w:eastAsia="zh-CN"/>
                    </w:rPr>
                    <w:t xml:space="preserve"> posebej  (obrazec se fotokopira). </w:t>
                  </w:r>
                </w:p>
                <w:p w14:paraId="0F06E6E9" w14:textId="77777777" w:rsidR="00BD7113" w:rsidRPr="00462CBB" w:rsidRDefault="00BD7113" w:rsidP="00BD7113">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V primeru sklicevanja na </w:t>
                  </w:r>
                  <w:r w:rsidRPr="00462CBB">
                    <w:rPr>
                      <w:rFonts w:asciiTheme="minorHAnsi" w:hAnsiTheme="minorHAnsi" w:cstheme="minorHAnsi"/>
                      <w:b/>
                      <w:lang w:eastAsia="zh-CN"/>
                    </w:rPr>
                    <w:t>zmogljivosti drugega subjekta</w:t>
                  </w:r>
                  <w:r w:rsidRPr="00462CBB">
                    <w:rPr>
                      <w:rFonts w:asciiTheme="minorHAnsi" w:hAnsiTheme="minorHAnsi" w:cstheme="minorHAnsi"/>
                      <w:lang w:eastAsia="zh-CN"/>
                    </w:rPr>
                    <w:t xml:space="preserve"> v skladu z 81. členom ZJN-3 je potrebno soglasje priložiti za vse osebe </w:t>
                  </w:r>
                  <w:r w:rsidRPr="00462CBB">
                    <w:rPr>
                      <w:rFonts w:asciiTheme="minorHAnsi" w:hAnsiTheme="minorHAnsi" w:cstheme="minorHAnsi"/>
                      <w:b/>
                      <w:lang w:eastAsia="zh-CN"/>
                    </w:rPr>
                    <w:t>vsakega</w:t>
                  </w:r>
                  <w:r w:rsidRPr="00462CBB">
                    <w:rPr>
                      <w:rFonts w:asciiTheme="minorHAnsi" w:hAnsiTheme="minorHAnsi" w:cstheme="minorHAnsi"/>
                      <w:lang w:eastAsia="zh-CN"/>
                    </w:rPr>
                    <w:t xml:space="preserve"> </w:t>
                  </w:r>
                  <w:r w:rsidRPr="00462CBB">
                    <w:rPr>
                      <w:rFonts w:asciiTheme="minorHAnsi" w:hAnsiTheme="minorHAnsi" w:cstheme="minorHAnsi"/>
                      <w:b/>
                      <w:lang w:eastAsia="zh-CN"/>
                    </w:rPr>
                    <w:t>drugega subjekta</w:t>
                  </w:r>
                  <w:r w:rsidRPr="00462CBB">
                    <w:rPr>
                      <w:rFonts w:asciiTheme="minorHAnsi" w:hAnsiTheme="minorHAnsi" w:cstheme="minorHAnsi"/>
                      <w:lang w:eastAsia="zh-CN"/>
                    </w:rPr>
                    <w:t xml:space="preserve"> posebej  (obrazec se fotokopira). </w:t>
                  </w:r>
                </w:p>
                <w:p w14:paraId="2BD9E9BF" w14:textId="77777777" w:rsidR="00C839E0" w:rsidRPr="00462CBB" w:rsidRDefault="00C839E0" w:rsidP="00BD7113">
                  <w:pPr>
                    <w:spacing w:line="276" w:lineRule="auto"/>
                    <w:jc w:val="both"/>
                    <w:rPr>
                      <w:rFonts w:asciiTheme="minorHAnsi" w:hAnsiTheme="minorHAnsi" w:cstheme="minorHAnsi"/>
                      <w:lang w:eastAsia="zh-CN"/>
                    </w:rPr>
                  </w:pPr>
                </w:p>
                <w:p w14:paraId="4C630C30" w14:textId="77777777" w:rsidR="00867E94" w:rsidRPr="00462CBB" w:rsidRDefault="00867E94" w:rsidP="00867E94">
                  <w:pPr>
                    <w:spacing w:after="200" w:line="276" w:lineRule="auto"/>
                    <w:jc w:val="both"/>
                    <w:rPr>
                      <w:rFonts w:asciiTheme="minorHAnsi" w:hAnsiTheme="minorHAnsi" w:cstheme="minorHAnsi"/>
                      <w:lang w:eastAsia="zh-CN"/>
                    </w:rPr>
                  </w:pPr>
                  <w:r w:rsidRPr="00462CBB">
                    <w:rPr>
                      <w:rFonts w:asciiTheme="minorHAnsi" w:hAnsiTheme="minorHAnsi" w:cstheme="minorHAnsi"/>
                      <w:b/>
                      <w:lang w:eastAsia="zh-CN"/>
                    </w:rPr>
                    <w:t>Ponudniki, ki nimajo sedeža v Republiki Sloveniji</w:t>
                  </w:r>
                  <w:r w:rsidRPr="00462CBB">
                    <w:rPr>
                      <w:rFonts w:asciiTheme="minorHAnsi" w:hAnsiTheme="minorHAnsi" w:cstheme="minorHAnsi"/>
                      <w:lang w:eastAsia="zh-CN"/>
                    </w:rPr>
                    <w:t xml:space="preserve"> in </w:t>
                  </w:r>
                  <w:r w:rsidRPr="00462CBB">
                    <w:rPr>
                      <w:rFonts w:asciiTheme="minorHAnsi" w:hAnsiTheme="minorHAnsi" w:cstheme="minorHAnsi"/>
                      <w:b/>
                      <w:u w:val="single"/>
                      <w:lang w:eastAsia="zh-CN"/>
                    </w:rPr>
                    <w:t>ponudniki, katerih člani upravnega, vodstvenega ali nadzornega organa so tuji državljani</w:t>
                  </w:r>
                  <w:r w:rsidRPr="00462CBB">
                    <w:rPr>
                      <w:rFonts w:asciiTheme="minorHAnsi" w:hAnsiTheme="minorHAnsi" w:cstheme="minorHAnsi"/>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17B85AEE" w14:textId="77777777" w:rsidR="00867E94" w:rsidRPr="00462CBB" w:rsidRDefault="00867E94" w:rsidP="00867E94">
                  <w:pPr>
                    <w:spacing w:after="200"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Če država, v kateri imajo </w:t>
                  </w:r>
                  <w:r w:rsidRPr="00462CBB">
                    <w:rPr>
                      <w:rFonts w:asciiTheme="minorHAnsi" w:hAnsiTheme="minorHAnsi" w:cstheme="minorHAnsi"/>
                      <w:b/>
                      <w:lang w:eastAsia="zh-CN"/>
                    </w:rPr>
                    <w:t>tuji ponudniki</w:t>
                  </w:r>
                  <w:r w:rsidRPr="00462CBB">
                    <w:rPr>
                      <w:rFonts w:asciiTheme="minorHAnsi" w:hAnsiTheme="minorHAnsi" w:cstheme="minorHAnsi"/>
                      <w:lang w:eastAsia="zh-CN"/>
                    </w:rPr>
                    <w:t xml:space="preserve"> prijavljen svoj sedež oz. </w:t>
                  </w:r>
                  <w:r w:rsidRPr="00462CBB">
                    <w:rPr>
                      <w:rFonts w:asciiTheme="minorHAnsi" w:hAnsiTheme="minorHAnsi" w:cstheme="minorHAnsi"/>
                      <w:b/>
                      <w:lang w:eastAsia="zh-CN"/>
                    </w:rPr>
                    <w:t>če tuja država katere državljan je član upravnega, vodstvenega ali nadzornega organa ponudnika</w:t>
                  </w:r>
                  <w:r w:rsidRPr="00462CBB">
                    <w:rPr>
                      <w:rFonts w:asciiTheme="minorHAnsi" w:hAnsiTheme="minorHAnsi" w:cstheme="minorHAnsi"/>
                      <w:lang w:eastAsia="zh-CN"/>
                    </w:rPr>
                    <w:t xml:space="preserve">, ne izdaja navedenih dokazil, ponudnik namesto dokazil predloži zapriseženo izjavo prič ali zapriseženo izjavo predhodno navedenih oseb ponudnika. </w:t>
                  </w:r>
                </w:p>
                <w:p w14:paraId="16852392" w14:textId="77777777" w:rsidR="00867E94" w:rsidRPr="00462CBB" w:rsidRDefault="00867E94" w:rsidP="00867E94">
                  <w:pPr>
                    <w:spacing w:after="200" w:line="276" w:lineRule="auto"/>
                    <w:jc w:val="both"/>
                    <w:rPr>
                      <w:rFonts w:asciiTheme="minorHAnsi" w:hAnsiTheme="minorHAnsi" w:cstheme="minorHAnsi"/>
                      <w:lang w:eastAsia="zh-CN"/>
                    </w:rPr>
                  </w:pPr>
                  <w:r w:rsidRPr="00462CBB">
                    <w:rPr>
                      <w:rFonts w:asciiTheme="minorHAnsi" w:hAnsiTheme="minorHAnsi" w:cstheme="minorHAnsi"/>
                      <w:lang w:eastAsia="zh-CN"/>
                    </w:rPr>
                    <w:t>Izjava mora biti podana pred pravosodnim ali upravnim organom, notarjem ali pristojnim organom poklicnih ali gospodarskih subjektov v državi, v kateri ima ponudnik svoj sedež.</w:t>
                  </w:r>
                </w:p>
                <w:p w14:paraId="4F7432D4" w14:textId="52EF6938" w:rsidR="0084677F" w:rsidRPr="00462CBB" w:rsidRDefault="00867E94" w:rsidP="006463A6">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Dokazila ali izjave tujih ponudnikov in državljanov tujih držav morajo biti prevedene v slovenski jezik. Overovitev prevoda ni potrebna. Tuji ponudniki in tuji državljani jamčijo za pravilnost prevoda ponudbe v slovenski jezik. Morebitne napake v prevodu gredo izključno v breme ponudnika. V primeru dvoma bo naročnik od ponudnika naknadno zahteval uradni prevod. Stroške prevoda nosi ponudnik.</w:t>
                  </w:r>
                </w:p>
              </w:tc>
            </w:tr>
          </w:tbl>
          <w:p w14:paraId="1571CEE9" w14:textId="77777777" w:rsidR="000208F9" w:rsidRPr="00462CBB" w:rsidRDefault="000208F9" w:rsidP="00250C72">
            <w:pPr>
              <w:spacing w:line="276" w:lineRule="auto"/>
              <w:jc w:val="both"/>
              <w:rPr>
                <w:rFonts w:asciiTheme="minorHAnsi" w:hAnsiTheme="minorHAnsi" w:cstheme="minorHAnsi"/>
                <w:lang w:eastAsia="zh-CN"/>
              </w:rPr>
            </w:pPr>
          </w:p>
        </w:tc>
      </w:tr>
      <w:tr w:rsidR="008854E4" w:rsidRPr="00462CBB" w14:paraId="2DF9F024" w14:textId="77777777" w:rsidTr="00F31AE2">
        <w:tc>
          <w:tcPr>
            <w:tcW w:w="699" w:type="dxa"/>
          </w:tcPr>
          <w:p w14:paraId="1CEBDC49" w14:textId="77777777" w:rsidR="008854E4" w:rsidRPr="00462CBB" w:rsidRDefault="008854E4" w:rsidP="00250C72">
            <w:pPr>
              <w:spacing w:line="276" w:lineRule="auto"/>
              <w:jc w:val="both"/>
              <w:rPr>
                <w:rFonts w:asciiTheme="minorHAnsi" w:hAnsiTheme="minorHAnsi" w:cstheme="minorHAnsi"/>
                <w:lang w:eastAsia="zh-CN"/>
              </w:rPr>
            </w:pPr>
            <w:r w:rsidRPr="00462CBB">
              <w:rPr>
                <w:rFonts w:asciiTheme="minorHAnsi" w:hAnsiTheme="minorHAnsi" w:cstheme="minorHAnsi"/>
                <w:lang w:eastAsia="zh-CN"/>
              </w:rPr>
              <w:lastRenderedPageBreak/>
              <w:t>2.</w:t>
            </w:r>
          </w:p>
        </w:tc>
        <w:tc>
          <w:tcPr>
            <w:tcW w:w="2126" w:type="dxa"/>
          </w:tcPr>
          <w:p w14:paraId="1F6EA44E" w14:textId="77777777" w:rsidR="008854E4" w:rsidRPr="00462CBB" w:rsidRDefault="008453F5" w:rsidP="0023442F">
            <w:pPr>
              <w:spacing w:line="276" w:lineRule="auto"/>
              <w:rPr>
                <w:rFonts w:asciiTheme="minorHAnsi" w:hAnsiTheme="minorHAnsi" w:cstheme="minorHAnsi"/>
                <w:lang w:eastAsia="zh-CN"/>
              </w:rPr>
            </w:pPr>
            <w:r w:rsidRPr="00462CBB">
              <w:rPr>
                <w:rFonts w:asciiTheme="minorHAnsi" w:hAnsiTheme="minorHAnsi" w:cstheme="minorHAnsi"/>
                <w:lang w:eastAsia="zh-CN"/>
              </w:rPr>
              <w:t xml:space="preserve">drugi odstavek </w:t>
            </w:r>
            <w:r w:rsidR="001304EB" w:rsidRPr="00462CBB">
              <w:rPr>
                <w:rFonts w:asciiTheme="minorHAnsi" w:hAnsiTheme="minorHAnsi" w:cstheme="minorHAnsi"/>
                <w:lang w:eastAsia="zh-CN"/>
              </w:rPr>
              <w:t>7</w:t>
            </w:r>
            <w:r w:rsidRPr="00462CBB">
              <w:rPr>
                <w:rFonts w:asciiTheme="minorHAnsi" w:hAnsiTheme="minorHAnsi" w:cstheme="minorHAnsi"/>
                <w:lang w:eastAsia="zh-CN"/>
              </w:rPr>
              <w:t>5. člena ZJN-3</w:t>
            </w:r>
          </w:p>
        </w:tc>
        <w:tc>
          <w:tcPr>
            <w:tcW w:w="11159" w:type="dxa"/>
          </w:tcPr>
          <w:p w14:paraId="72A1F842" w14:textId="77777777" w:rsidR="00990B03" w:rsidRPr="00462CBB" w:rsidRDefault="00990B03" w:rsidP="00990B03">
            <w:pPr>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 xml:space="preserve">Če gospodarski subjekt </w:t>
            </w:r>
            <w:r w:rsidR="00322655" w:rsidRPr="00462CBB">
              <w:rPr>
                <w:rFonts w:asciiTheme="minorHAnsi" w:eastAsia="Calibri" w:hAnsiTheme="minorHAnsi" w:cstheme="minorHAnsi"/>
                <w:color w:val="000000"/>
                <w:lang w:eastAsia="zh-CN"/>
              </w:rPr>
              <w:t xml:space="preserve">(ponudnik, partner, podizvajalec, drugi subjekt) </w:t>
            </w:r>
            <w:r w:rsidRPr="00462CBB">
              <w:rPr>
                <w:rFonts w:asciiTheme="minorHAnsi" w:eastAsia="Calibri" w:hAnsiTheme="minorHAnsi" w:cstheme="minorHAnsi"/>
                <w:color w:val="000000"/>
                <w:lang w:eastAsia="zh-CN"/>
              </w:rPr>
              <w:t xml:space="preserve">ne izpolnjuje </w:t>
            </w:r>
            <w:r w:rsidRPr="00462CBB">
              <w:rPr>
                <w:rFonts w:asciiTheme="minorHAnsi" w:eastAsia="Calibri" w:hAnsiTheme="minorHAnsi" w:cstheme="minorHAnsi"/>
                <w:b/>
                <w:bCs/>
                <w:color w:val="7030A0"/>
                <w:lang w:eastAsia="zh-CN"/>
              </w:rPr>
              <w:t>obveznih dajatev</w:t>
            </w:r>
            <w:r w:rsidRPr="00462CBB">
              <w:rPr>
                <w:rFonts w:asciiTheme="minorHAnsi" w:eastAsia="Calibri" w:hAnsiTheme="minorHAnsi" w:cstheme="minorHAnsi"/>
                <w:color w:val="7030A0"/>
                <w:lang w:eastAsia="zh-CN"/>
              </w:rPr>
              <w:t xml:space="preserve"> </w:t>
            </w:r>
            <w:r w:rsidRPr="00462CBB">
              <w:rPr>
                <w:rFonts w:asciiTheme="minorHAnsi" w:eastAsia="Calibri" w:hAnsiTheme="minorHAnsi" w:cstheme="minorHAnsi"/>
                <w:color w:val="000000"/>
                <w:lang w:eastAsia="zh-CN"/>
              </w:rPr>
              <w:t xml:space="preserve">in drugih </w:t>
            </w:r>
            <w:r w:rsidRPr="00462CBB">
              <w:rPr>
                <w:rFonts w:asciiTheme="minorHAnsi" w:eastAsia="Calibri" w:hAnsiTheme="minorHAnsi" w:cstheme="minorHAnsi"/>
                <w:b/>
                <w:bCs/>
                <w:color w:val="7030A0"/>
                <w:lang w:eastAsia="zh-CN"/>
              </w:rPr>
              <w:t>denarnih nedavčnih obveznosti</w:t>
            </w:r>
            <w:r w:rsidRPr="00462CBB">
              <w:rPr>
                <w:rFonts w:asciiTheme="minorHAnsi" w:eastAsia="Calibri" w:hAnsiTheme="minorHAnsi" w:cstheme="minorHAnsi"/>
                <w:color w:val="7030A0"/>
                <w:lang w:eastAsia="zh-CN"/>
              </w:rPr>
              <w:t xml:space="preserve"> </w:t>
            </w:r>
            <w:r w:rsidRPr="00462CBB">
              <w:rPr>
                <w:rFonts w:asciiTheme="minorHAnsi" w:eastAsia="Calibri" w:hAnsiTheme="minorHAnsi" w:cstheme="minorHAnsi"/>
                <w:color w:val="000000"/>
                <w:lang w:eastAsia="zh-CN"/>
              </w:rPr>
              <w:t xml:space="preserve">v skladu z zakonom, ki ureja finančno upravo, ki jih pobira davčni organ v skladu s predpisi države, </w:t>
            </w:r>
            <w:r w:rsidRPr="00462CBB">
              <w:rPr>
                <w:rFonts w:asciiTheme="minorHAnsi" w:eastAsia="Calibri" w:hAnsiTheme="minorHAnsi" w:cstheme="minorHAnsi"/>
                <w:color w:val="000000"/>
                <w:u w:val="single"/>
                <w:lang w:eastAsia="zh-CN"/>
              </w:rPr>
              <w:t>v kateri ima sedež, ali predpisi države naročnika</w:t>
            </w:r>
            <w:r w:rsidRPr="00462CBB">
              <w:rPr>
                <w:rFonts w:asciiTheme="minorHAnsi" w:eastAsia="Calibri" w:hAnsiTheme="minorHAnsi" w:cstheme="minorHAnsi"/>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ABDF775" w14:textId="77777777" w:rsidR="00990B03" w:rsidRPr="00462CBB" w:rsidRDefault="00990B03" w:rsidP="00990B03">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462CBB" w14:paraId="798872FA"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74CB2A87" w14:textId="77777777" w:rsidR="00990B03" w:rsidRPr="00462CBB" w:rsidRDefault="00990B03" w:rsidP="00FE4767">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b/>
                      <w:bCs/>
                      <w:color w:val="000000"/>
                      <w:lang w:eastAsia="zh-CN"/>
                    </w:rPr>
                    <w:lastRenderedPageBreak/>
                    <w:t>INFORMACIJA ZA UGOTAVLJANJE SPOSOBNOSTI</w:t>
                  </w:r>
                  <w:r w:rsidRPr="00462CBB">
                    <w:rPr>
                      <w:rFonts w:asciiTheme="minorHAnsi" w:eastAsia="Calibri" w:hAnsiTheme="minorHAnsi" w:cstheme="minorHAnsi"/>
                      <w:color w:val="000000"/>
                      <w:lang w:eastAsia="zh-CN"/>
                    </w:rPr>
                    <w:t xml:space="preserve">: </w:t>
                  </w:r>
                </w:p>
                <w:p w14:paraId="312B73E1" w14:textId="77777777" w:rsidR="00FE4767" w:rsidRPr="00462CBB" w:rsidRDefault="00FE4767" w:rsidP="00FE4767">
                  <w:pPr>
                    <w:spacing w:after="0" w:line="240" w:lineRule="auto"/>
                    <w:jc w:val="both"/>
                    <w:rPr>
                      <w:rFonts w:asciiTheme="minorHAnsi" w:eastAsia="Calibri" w:hAnsiTheme="minorHAnsi" w:cstheme="minorHAnsi"/>
                      <w:b/>
                      <w:bCs/>
                      <w:color w:val="000000"/>
                      <w:lang w:eastAsia="zh-CN"/>
                    </w:rPr>
                  </w:pPr>
                  <w:r w:rsidRPr="00462CBB">
                    <w:rPr>
                      <w:rFonts w:asciiTheme="minorHAnsi" w:eastAsia="Calibri" w:hAnsiTheme="minorHAnsi" w:cstheme="minorHAnsi"/>
                      <w:b/>
                      <w:bCs/>
                      <w:color w:val="000000"/>
                      <w:lang w:eastAsia="zh-CN"/>
                    </w:rPr>
                    <w:t xml:space="preserve">Izpolnjena izjava o izpolnjevanju zahtev naročnika (obrazec – Priloga št. 4 A za ponudnika, obrazec – Priloga št. 4 B za partnerja, obrazec – Priloga št. 4 C za podizvajalca, obrazec – Priloga št. 4 D za vsak drug subjekt, katerega zmogljivost </w:t>
                  </w:r>
                  <w:r w:rsidR="00796D4E" w:rsidRPr="00462CBB">
                    <w:rPr>
                      <w:rFonts w:asciiTheme="minorHAnsi" w:eastAsia="Calibri" w:hAnsiTheme="minorHAnsi" w:cstheme="minorHAnsi"/>
                      <w:b/>
                      <w:bCs/>
                      <w:color w:val="000000"/>
                      <w:lang w:eastAsia="zh-CN"/>
                    </w:rPr>
                    <w:t>uporablja</w:t>
                  </w:r>
                  <w:r w:rsidRPr="00462CBB">
                    <w:rPr>
                      <w:rFonts w:asciiTheme="minorHAnsi" w:eastAsia="Calibri" w:hAnsiTheme="minorHAnsi" w:cstheme="minorHAnsi"/>
                      <w:b/>
                      <w:bCs/>
                      <w:color w:val="000000"/>
                      <w:lang w:eastAsia="zh-CN"/>
                    </w:rPr>
                    <w:t xml:space="preserve"> ponudnik).</w:t>
                  </w:r>
                </w:p>
                <w:p w14:paraId="6B095BDF" w14:textId="77777777" w:rsidR="004D69A6" w:rsidRPr="00462CBB" w:rsidRDefault="004D69A6" w:rsidP="00FE4767">
                  <w:pPr>
                    <w:spacing w:after="0" w:line="240" w:lineRule="auto"/>
                    <w:jc w:val="both"/>
                    <w:rPr>
                      <w:rFonts w:asciiTheme="minorHAnsi" w:eastAsia="Calibri" w:hAnsiTheme="minorHAnsi" w:cstheme="minorHAnsi"/>
                      <w:b/>
                      <w:bCs/>
                      <w:color w:val="000000"/>
                      <w:lang w:eastAsia="zh-CN"/>
                    </w:rPr>
                  </w:pPr>
                </w:p>
                <w:p w14:paraId="4B6DDA2D" w14:textId="77777777" w:rsidR="00C839E0" w:rsidRPr="00462CBB" w:rsidRDefault="00C839E0" w:rsidP="00C839E0">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 xml:space="preserve">Vlogo za gospodarske subjekte (ponudnik, partner, podizvajalec, drugi subjekt), ki imajo sedež v Republiki Sloveniji, bo vlagal naročnik, ki bo tudi dobil podatke o izpolnjevanju pogoja. </w:t>
                  </w:r>
                </w:p>
                <w:p w14:paraId="5057CE15" w14:textId="77777777" w:rsidR="00C839E0" w:rsidRPr="00462CBB" w:rsidRDefault="00C839E0" w:rsidP="00C839E0">
                  <w:pPr>
                    <w:spacing w:after="0" w:line="240" w:lineRule="auto"/>
                    <w:jc w:val="both"/>
                    <w:rPr>
                      <w:rFonts w:asciiTheme="minorHAnsi" w:eastAsia="Calibri" w:hAnsiTheme="minorHAnsi" w:cstheme="minorHAnsi"/>
                      <w:color w:val="000000"/>
                      <w:lang w:eastAsia="zh-CN"/>
                    </w:rPr>
                  </w:pPr>
                </w:p>
                <w:p w14:paraId="5389DE62" w14:textId="77777777" w:rsidR="00C839E0" w:rsidRPr="00462CBB" w:rsidRDefault="00C839E0" w:rsidP="00C839E0">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462CBB">
                    <w:rPr>
                      <w:rFonts w:asciiTheme="minorHAnsi" w:hAnsiTheme="minorHAnsi" w:cstheme="minorHAnsi"/>
                      <w:color w:val="auto"/>
                    </w:rPr>
                    <w:t xml:space="preserve"> </w:t>
                  </w:r>
                  <w:r w:rsidRPr="00462CBB">
                    <w:rPr>
                      <w:rFonts w:asciiTheme="minorHAnsi" w:eastAsia="Calibri" w:hAnsiTheme="minorHAns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6B253EE0" w14:textId="77777777" w:rsidR="00C839E0" w:rsidRPr="00462CBB" w:rsidRDefault="00C839E0" w:rsidP="00C839E0">
                  <w:pPr>
                    <w:spacing w:after="0" w:line="240" w:lineRule="auto"/>
                    <w:jc w:val="both"/>
                    <w:rPr>
                      <w:rFonts w:asciiTheme="minorHAnsi" w:eastAsia="Calibri" w:hAnsiTheme="minorHAnsi" w:cstheme="minorHAnsi"/>
                      <w:color w:val="000000"/>
                      <w:lang w:eastAsia="zh-CN"/>
                    </w:rPr>
                  </w:pPr>
                </w:p>
                <w:p w14:paraId="5609E7FF" w14:textId="0882FA95" w:rsidR="00C839E0" w:rsidRPr="00462CBB" w:rsidRDefault="00C839E0" w:rsidP="004D69A6">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V kolikor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55161699" w14:textId="77777777" w:rsidR="00C839E0" w:rsidRPr="00462CBB" w:rsidRDefault="00C839E0" w:rsidP="004D69A6">
                  <w:pPr>
                    <w:spacing w:after="0" w:line="240" w:lineRule="auto"/>
                    <w:jc w:val="both"/>
                    <w:rPr>
                      <w:rFonts w:asciiTheme="minorHAnsi" w:eastAsia="Calibri" w:hAnsiTheme="minorHAnsi" w:cstheme="minorHAnsi"/>
                      <w:color w:val="000000"/>
                      <w:lang w:eastAsia="zh-CN"/>
                    </w:rPr>
                  </w:pPr>
                </w:p>
                <w:p w14:paraId="616BA43C" w14:textId="77777777" w:rsidR="00FE4767" w:rsidRPr="00462CBB" w:rsidRDefault="00FE4767" w:rsidP="00C839E0">
                  <w:pPr>
                    <w:spacing w:after="0" w:line="240" w:lineRule="auto"/>
                    <w:jc w:val="both"/>
                    <w:rPr>
                      <w:rFonts w:asciiTheme="minorHAnsi" w:eastAsia="Calibri" w:hAnsiTheme="minorHAnsi" w:cstheme="minorHAnsi"/>
                      <w:color w:val="000000"/>
                      <w:lang w:eastAsia="zh-CN"/>
                    </w:rPr>
                  </w:pPr>
                </w:p>
              </w:tc>
            </w:tr>
          </w:tbl>
          <w:p w14:paraId="02AFD138" w14:textId="77777777" w:rsidR="008453F5" w:rsidRPr="00462CBB" w:rsidRDefault="008453F5" w:rsidP="00250C72">
            <w:pPr>
              <w:spacing w:line="276" w:lineRule="auto"/>
              <w:jc w:val="both"/>
              <w:rPr>
                <w:rFonts w:asciiTheme="minorHAnsi" w:hAnsiTheme="minorHAnsi" w:cstheme="minorHAnsi"/>
                <w:lang w:eastAsia="zh-CN"/>
              </w:rPr>
            </w:pPr>
          </w:p>
        </w:tc>
      </w:tr>
      <w:tr w:rsidR="008854E4" w:rsidRPr="00462CBB" w14:paraId="797E3934" w14:textId="77777777" w:rsidTr="00F31AE2">
        <w:tc>
          <w:tcPr>
            <w:tcW w:w="699" w:type="dxa"/>
          </w:tcPr>
          <w:p w14:paraId="687E61A8" w14:textId="77777777" w:rsidR="008854E4" w:rsidRPr="00462CBB" w:rsidRDefault="008854E4" w:rsidP="00250C72">
            <w:pPr>
              <w:spacing w:line="276" w:lineRule="auto"/>
              <w:jc w:val="both"/>
              <w:rPr>
                <w:rFonts w:asciiTheme="minorHAnsi" w:hAnsiTheme="minorHAnsi" w:cstheme="minorHAnsi"/>
                <w:lang w:eastAsia="zh-CN"/>
              </w:rPr>
            </w:pPr>
            <w:r w:rsidRPr="00462CBB">
              <w:rPr>
                <w:rFonts w:asciiTheme="minorHAnsi" w:hAnsiTheme="minorHAnsi" w:cstheme="minorHAnsi"/>
                <w:lang w:eastAsia="zh-CN"/>
              </w:rPr>
              <w:lastRenderedPageBreak/>
              <w:t>3.</w:t>
            </w:r>
          </w:p>
        </w:tc>
        <w:tc>
          <w:tcPr>
            <w:tcW w:w="2126" w:type="dxa"/>
          </w:tcPr>
          <w:p w14:paraId="53754CF0" w14:textId="77777777" w:rsidR="008854E4" w:rsidRPr="00462CBB" w:rsidRDefault="00CE2433" w:rsidP="0023442F">
            <w:pPr>
              <w:spacing w:line="276" w:lineRule="auto"/>
              <w:rPr>
                <w:rFonts w:asciiTheme="minorHAnsi" w:hAnsiTheme="minorHAnsi" w:cstheme="minorHAnsi"/>
                <w:lang w:eastAsia="zh-CN"/>
              </w:rPr>
            </w:pPr>
            <w:r w:rsidRPr="00462CBB">
              <w:rPr>
                <w:rFonts w:asciiTheme="minorHAnsi" w:hAnsiTheme="minorHAnsi" w:cstheme="minorHAnsi"/>
                <w:lang w:eastAsia="zh-CN"/>
              </w:rPr>
              <w:t>a) točka četrtega odstavka</w:t>
            </w:r>
            <w:r w:rsidR="001304EB" w:rsidRPr="00462CBB">
              <w:rPr>
                <w:rFonts w:asciiTheme="minorHAnsi" w:hAnsiTheme="minorHAnsi" w:cstheme="minorHAnsi"/>
                <w:lang w:eastAsia="zh-CN"/>
              </w:rPr>
              <w:t xml:space="preserve"> 7</w:t>
            </w:r>
            <w:r w:rsidRPr="00462CBB">
              <w:rPr>
                <w:rFonts w:asciiTheme="minorHAnsi" w:hAnsiTheme="minorHAnsi" w:cstheme="minorHAnsi"/>
                <w:lang w:eastAsia="zh-CN"/>
              </w:rPr>
              <w:t>5. člena ZJN-3</w:t>
            </w:r>
          </w:p>
        </w:tc>
        <w:tc>
          <w:tcPr>
            <w:tcW w:w="11159" w:type="dxa"/>
          </w:tcPr>
          <w:p w14:paraId="56156409" w14:textId="77777777" w:rsidR="00637849" w:rsidRPr="00462CBB" w:rsidRDefault="00637849" w:rsidP="00637849">
            <w:pPr>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 xml:space="preserve">Če je gospodarski subjekt </w:t>
            </w:r>
            <w:r w:rsidR="007E78DE" w:rsidRPr="00462CBB">
              <w:rPr>
                <w:rFonts w:asciiTheme="minorHAnsi" w:eastAsia="Calibri" w:hAnsiTheme="minorHAnsi" w:cstheme="minorHAnsi"/>
                <w:color w:val="000000"/>
                <w:lang w:eastAsia="zh-CN"/>
              </w:rPr>
              <w:t xml:space="preserve">(ponudnik, partner, podizvajalec, drugi subjekt) </w:t>
            </w:r>
            <w:r w:rsidRPr="00462CBB">
              <w:rPr>
                <w:rFonts w:asciiTheme="minorHAnsi" w:eastAsia="Calibri" w:hAnsiTheme="minorHAnsi" w:cstheme="minorHAnsi"/>
                <w:color w:val="000000"/>
                <w:lang w:eastAsia="zh-CN"/>
              </w:rPr>
              <w:t xml:space="preserve">na dan, ko poteče rok za oddajo ponudb, izločen iz postopkov oddaje javnih naročil zaradi uvrstitve v </w:t>
            </w:r>
            <w:r w:rsidRPr="00462CBB">
              <w:rPr>
                <w:rFonts w:asciiTheme="minorHAnsi" w:eastAsia="Calibri" w:hAnsiTheme="minorHAnsi" w:cstheme="minorHAnsi"/>
                <w:b/>
                <w:bCs/>
                <w:color w:val="7030A0"/>
                <w:lang w:eastAsia="zh-CN"/>
              </w:rPr>
              <w:t>evidenco gospodarskih subjektov z negativnimi referencami</w:t>
            </w:r>
            <w:r w:rsidRPr="00462CBB">
              <w:rPr>
                <w:rFonts w:asciiTheme="minorHAnsi" w:eastAsia="Calibri" w:hAnsiTheme="minorHAnsi" w:cstheme="minorHAnsi"/>
                <w:color w:val="000000"/>
                <w:lang w:eastAsia="zh-CN"/>
              </w:rPr>
              <w:t>.</w:t>
            </w:r>
          </w:p>
          <w:p w14:paraId="0DAB86BD" w14:textId="77777777" w:rsidR="00637849" w:rsidRPr="00462CBB" w:rsidRDefault="00637849" w:rsidP="00637849">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462CBB" w14:paraId="3D15ABB6"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085CAF7E" w14:textId="77777777" w:rsidR="00637849" w:rsidRPr="00462CBB" w:rsidRDefault="00637849" w:rsidP="00FE4767">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b/>
                      <w:bCs/>
                      <w:color w:val="000000"/>
                      <w:lang w:eastAsia="zh-CN"/>
                    </w:rPr>
                    <w:t>INFORMACIJA ZA UGOTAVLJANJE SPOSOBNOSTI</w:t>
                  </w:r>
                  <w:r w:rsidRPr="00462CBB">
                    <w:rPr>
                      <w:rFonts w:asciiTheme="minorHAnsi" w:eastAsia="Calibri" w:hAnsiTheme="minorHAnsi" w:cstheme="minorHAnsi"/>
                      <w:color w:val="000000"/>
                      <w:lang w:eastAsia="zh-CN"/>
                    </w:rPr>
                    <w:t xml:space="preserve">: </w:t>
                  </w:r>
                </w:p>
                <w:p w14:paraId="37AB2E22" w14:textId="23D3CEF8" w:rsidR="00FE4767" w:rsidRPr="00462CBB" w:rsidRDefault="00FE4767" w:rsidP="00C839E0">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b/>
                      <w:bCs/>
                      <w:color w:val="000000"/>
                      <w:lang w:eastAsia="zh-CN"/>
                    </w:rPr>
                    <w:t xml:space="preserve">Izpolnjena izjava o izpolnjevanju zahtev naročnika (obrazec – Priloga št. 4 A za ponudnika, obrazec – Priloga št. 4 B za partnerja, obrazec – Priloga št. 4 C za podizvajalca, obrazec – Priloga št. 4 D za vsak drug subjekt, katerega zmogljivost </w:t>
                  </w:r>
                  <w:r w:rsidR="00796D4E" w:rsidRPr="00462CBB">
                    <w:rPr>
                      <w:rFonts w:asciiTheme="minorHAnsi" w:eastAsia="Calibri" w:hAnsiTheme="minorHAnsi" w:cstheme="minorHAnsi"/>
                      <w:b/>
                      <w:bCs/>
                      <w:color w:val="000000"/>
                      <w:lang w:eastAsia="zh-CN"/>
                    </w:rPr>
                    <w:t>uporablja</w:t>
                  </w:r>
                  <w:r w:rsidRPr="00462CBB">
                    <w:rPr>
                      <w:rFonts w:asciiTheme="minorHAnsi" w:eastAsia="Calibri" w:hAnsiTheme="minorHAnsi" w:cstheme="minorHAnsi"/>
                      <w:b/>
                      <w:bCs/>
                      <w:color w:val="000000"/>
                      <w:lang w:eastAsia="zh-CN"/>
                    </w:rPr>
                    <w:t xml:space="preserve"> ponudnik).</w:t>
                  </w:r>
                </w:p>
              </w:tc>
            </w:tr>
          </w:tbl>
          <w:p w14:paraId="03694B66" w14:textId="77777777" w:rsidR="008854E4" w:rsidRPr="00462CBB" w:rsidRDefault="008854E4" w:rsidP="00250C72">
            <w:pPr>
              <w:spacing w:line="276" w:lineRule="auto"/>
              <w:jc w:val="both"/>
              <w:rPr>
                <w:rFonts w:asciiTheme="minorHAnsi" w:hAnsiTheme="minorHAnsi" w:cstheme="minorHAnsi"/>
                <w:lang w:eastAsia="zh-CN"/>
              </w:rPr>
            </w:pPr>
          </w:p>
        </w:tc>
      </w:tr>
      <w:tr w:rsidR="008854E4" w:rsidRPr="00462CBB" w14:paraId="38E09926" w14:textId="77777777" w:rsidTr="00F31AE2">
        <w:tc>
          <w:tcPr>
            <w:tcW w:w="699" w:type="dxa"/>
          </w:tcPr>
          <w:p w14:paraId="7A658615" w14:textId="77777777" w:rsidR="008854E4" w:rsidRPr="00462CBB" w:rsidRDefault="008854E4" w:rsidP="00250C72">
            <w:pPr>
              <w:spacing w:line="276" w:lineRule="auto"/>
              <w:jc w:val="both"/>
              <w:rPr>
                <w:rFonts w:asciiTheme="minorHAnsi" w:hAnsiTheme="minorHAnsi" w:cstheme="minorHAnsi"/>
                <w:lang w:eastAsia="zh-CN"/>
              </w:rPr>
            </w:pPr>
            <w:r w:rsidRPr="00462CBB">
              <w:rPr>
                <w:rFonts w:asciiTheme="minorHAnsi" w:hAnsiTheme="minorHAnsi" w:cstheme="minorHAnsi"/>
                <w:lang w:eastAsia="zh-CN"/>
              </w:rPr>
              <w:lastRenderedPageBreak/>
              <w:t>4.</w:t>
            </w:r>
          </w:p>
        </w:tc>
        <w:tc>
          <w:tcPr>
            <w:tcW w:w="2126" w:type="dxa"/>
          </w:tcPr>
          <w:p w14:paraId="23D5E01F" w14:textId="77777777" w:rsidR="008854E4" w:rsidRPr="00462CBB" w:rsidRDefault="00CE2433" w:rsidP="0023442F">
            <w:pPr>
              <w:spacing w:line="276" w:lineRule="auto"/>
              <w:rPr>
                <w:rFonts w:asciiTheme="minorHAnsi" w:hAnsiTheme="minorHAnsi" w:cstheme="minorHAnsi"/>
                <w:lang w:eastAsia="zh-CN"/>
              </w:rPr>
            </w:pPr>
            <w:r w:rsidRPr="00462CBB">
              <w:rPr>
                <w:rFonts w:asciiTheme="minorHAnsi" w:hAnsiTheme="minorHAnsi" w:cstheme="minorHAnsi"/>
                <w:lang w:eastAsia="zh-CN"/>
              </w:rPr>
              <w:t>b</w:t>
            </w:r>
            <w:r w:rsidR="001304EB" w:rsidRPr="00462CBB">
              <w:rPr>
                <w:rFonts w:asciiTheme="minorHAnsi" w:hAnsiTheme="minorHAnsi" w:cstheme="minorHAnsi"/>
                <w:lang w:eastAsia="zh-CN"/>
              </w:rPr>
              <w:t>) točka četrtega odstavka 7</w:t>
            </w:r>
            <w:r w:rsidRPr="00462CBB">
              <w:rPr>
                <w:rFonts w:asciiTheme="minorHAnsi" w:hAnsiTheme="minorHAnsi" w:cstheme="minorHAnsi"/>
                <w:lang w:eastAsia="zh-CN"/>
              </w:rPr>
              <w:t>5. člena ZJN-3</w:t>
            </w:r>
          </w:p>
        </w:tc>
        <w:tc>
          <w:tcPr>
            <w:tcW w:w="11159" w:type="dxa"/>
          </w:tcPr>
          <w:p w14:paraId="3025D60E" w14:textId="77777777" w:rsidR="00637849" w:rsidRPr="00462CBB" w:rsidRDefault="00637849" w:rsidP="00637849">
            <w:pPr>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 xml:space="preserve">Če je bila gospodarskemu subjektu </w:t>
            </w:r>
            <w:r w:rsidR="007E78DE" w:rsidRPr="00462CBB">
              <w:rPr>
                <w:rFonts w:asciiTheme="minorHAnsi" w:eastAsia="Calibri" w:hAnsiTheme="minorHAnsi" w:cstheme="minorHAnsi"/>
                <w:color w:val="000000"/>
                <w:lang w:eastAsia="zh-CN"/>
              </w:rPr>
              <w:t xml:space="preserve">(ponudnik, partner, podizvajalec, drugi subjekt) </w:t>
            </w:r>
            <w:r w:rsidRPr="00462CBB">
              <w:rPr>
                <w:rFonts w:asciiTheme="minorHAnsi" w:eastAsia="Calibri" w:hAnsiTheme="minorHAnsi" w:cstheme="minorHAnsi"/>
                <w:color w:val="000000"/>
                <w:lang w:eastAsia="zh-CN"/>
              </w:rPr>
              <w:t xml:space="preserve">v zadnjih treh letih pred potekom roka za oddajo ponudb s pravnomočno odločbo pristojnega organa Republike Slovenije ali druge države članice ali tretje države dvakrat izrečena globa zaradi </w:t>
            </w:r>
            <w:r w:rsidRPr="00462CBB">
              <w:rPr>
                <w:rFonts w:asciiTheme="minorHAnsi" w:eastAsia="Calibri" w:hAnsiTheme="minorHAnsi" w:cstheme="minorHAnsi"/>
                <w:b/>
                <w:bCs/>
                <w:color w:val="7030A0"/>
                <w:lang w:eastAsia="zh-CN"/>
              </w:rPr>
              <w:t>prekrška v zvezi s plačilom za delo</w:t>
            </w:r>
            <w:r w:rsidRPr="00462CBB">
              <w:rPr>
                <w:rFonts w:asciiTheme="minorHAnsi" w:eastAsia="Calibri" w:hAnsiTheme="minorHAnsi" w:cstheme="minorHAnsi"/>
                <w:color w:val="000000"/>
                <w:lang w:eastAsia="zh-CN"/>
              </w:rPr>
              <w:t>.</w:t>
            </w:r>
          </w:p>
          <w:p w14:paraId="369191E8" w14:textId="77777777" w:rsidR="00637849" w:rsidRPr="00462CBB" w:rsidRDefault="00637849" w:rsidP="00637849">
            <w:pPr>
              <w:jc w:val="both"/>
              <w:rPr>
                <w:rFonts w:asciiTheme="minorHAnsi" w:eastAsia="Calibri" w:hAnsiTheme="minorHAnsi" w:cstheme="minorHAnsi"/>
                <w:color w:val="000000"/>
                <w:lang w:eastAsia="zh-CN"/>
              </w:rPr>
            </w:pPr>
          </w:p>
          <w:tbl>
            <w:tblPr>
              <w:tblW w:w="0" w:type="auto"/>
              <w:tblInd w:w="8" w:type="dxa"/>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637849" w:rsidRPr="00462CBB" w14:paraId="532C2448" w14:textId="77777777" w:rsidTr="00850784">
              <w:trPr>
                <w:trHeight w:val="1246"/>
              </w:trPr>
              <w:tc>
                <w:tcPr>
                  <w:tcW w:w="10915" w:type="dxa"/>
                </w:tcPr>
                <w:p w14:paraId="09CB313A" w14:textId="15681A1A" w:rsidR="00637849" w:rsidRPr="00462CBB" w:rsidRDefault="00637849" w:rsidP="00C839E0">
                  <w:pPr>
                    <w:spacing w:after="0" w:line="240" w:lineRule="auto"/>
                    <w:jc w:val="both"/>
                    <w:rPr>
                      <w:rFonts w:asciiTheme="minorHAnsi" w:eastAsia="Calibri" w:hAnsiTheme="minorHAnsi" w:cstheme="minorHAnsi"/>
                      <w:color w:val="000000"/>
                      <w:lang w:eastAsia="zh-CN"/>
                    </w:rPr>
                  </w:pPr>
                  <w:r w:rsidRPr="00462CBB">
                    <w:rPr>
                      <w:rFonts w:asciiTheme="minorHAnsi" w:eastAsia="Calibri" w:hAnsiTheme="minorHAnsi" w:cstheme="minorHAnsi"/>
                      <w:b/>
                      <w:bCs/>
                      <w:color w:val="000000"/>
                      <w:lang w:eastAsia="zh-CN"/>
                    </w:rPr>
                    <w:t>INFORMACIJA ZA UGOTAVLJANJE SPOSOBNOSTI</w:t>
                  </w:r>
                  <w:r w:rsidR="00FE4767" w:rsidRPr="00462CBB">
                    <w:rPr>
                      <w:rFonts w:asciiTheme="minorHAnsi" w:eastAsia="Calibri" w:hAnsiTheme="minorHAnsi" w:cstheme="minorHAnsi"/>
                      <w:b/>
                      <w:bCs/>
                      <w:color w:val="000000"/>
                      <w:lang w:eastAsia="zh-CN"/>
                    </w:rPr>
                    <w:t>:</w:t>
                  </w:r>
                  <w:r w:rsidR="00C839E0" w:rsidRPr="00462CBB">
                    <w:rPr>
                      <w:rFonts w:asciiTheme="minorHAnsi" w:eastAsia="Calibri" w:hAnsiTheme="minorHAnsi" w:cstheme="minorHAnsi"/>
                      <w:b/>
                      <w:bCs/>
                      <w:color w:val="000000"/>
                      <w:lang w:eastAsia="zh-CN"/>
                    </w:rPr>
                    <w:t xml:space="preserve"> </w:t>
                  </w:r>
                  <w:r w:rsidR="00FE4767" w:rsidRPr="00462CBB">
                    <w:rPr>
                      <w:rFonts w:asciiTheme="minorHAnsi" w:eastAsia="Calibri" w:hAnsiTheme="minorHAnsi" w:cstheme="minorHAnsi"/>
                      <w:b/>
                      <w:bCs/>
                      <w:color w:val="000000"/>
                      <w:lang w:eastAsia="zh-CN"/>
                    </w:rPr>
                    <w:t xml:space="preserve">Izpolnjena izjava o izpolnjevanju zahtev naročnika (obrazec – Priloga št. 4 A za ponudnika, obrazec – Priloga št. 4 B za partnerja, obrazec – Priloga št. 4 C za podizvajalca, obrazec – Priloga št. 4 D za vsak drug subjekt, katerega zmogljivost </w:t>
                  </w:r>
                  <w:r w:rsidR="00796D4E" w:rsidRPr="00462CBB">
                    <w:rPr>
                      <w:rFonts w:asciiTheme="minorHAnsi" w:eastAsia="Calibri" w:hAnsiTheme="minorHAnsi" w:cstheme="minorHAnsi"/>
                      <w:b/>
                      <w:bCs/>
                      <w:color w:val="000000"/>
                      <w:lang w:eastAsia="zh-CN"/>
                    </w:rPr>
                    <w:t>uporablja</w:t>
                  </w:r>
                  <w:r w:rsidR="00FE4767" w:rsidRPr="00462CBB">
                    <w:rPr>
                      <w:rFonts w:asciiTheme="minorHAnsi" w:eastAsia="Calibri" w:hAnsiTheme="minorHAnsi" w:cstheme="minorHAnsi"/>
                      <w:b/>
                      <w:bCs/>
                      <w:color w:val="000000"/>
                      <w:lang w:eastAsia="zh-CN"/>
                    </w:rPr>
                    <w:t xml:space="preserve"> ponudnik).</w:t>
                  </w:r>
                </w:p>
              </w:tc>
            </w:tr>
          </w:tbl>
          <w:p w14:paraId="5F78D06C" w14:textId="77777777" w:rsidR="00776998" w:rsidRPr="00462CBB" w:rsidRDefault="00776998" w:rsidP="00776998">
            <w:pPr>
              <w:jc w:val="both"/>
              <w:rPr>
                <w:rFonts w:asciiTheme="minorHAnsi" w:hAnsiTheme="minorHAnsi" w:cstheme="minorHAnsi"/>
                <w:lang w:eastAsia="zh-CN"/>
              </w:rPr>
            </w:pPr>
          </w:p>
        </w:tc>
      </w:tr>
    </w:tbl>
    <w:p w14:paraId="1B601F73" w14:textId="77777777" w:rsidR="00C9130C" w:rsidRPr="00462CBB" w:rsidRDefault="00C9130C" w:rsidP="00250C72">
      <w:pPr>
        <w:spacing w:after="0"/>
        <w:rPr>
          <w:rFonts w:asciiTheme="minorHAnsi" w:hAnsiTheme="minorHAnsi" w:cstheme="minorHAnsi"/>
          <w:sz w:val="23"/>
          <w:szCs w:val="23"/>
          <w:lang w:eastAsia="zh-CN"/>
        </w:rPr>
      </w:pPr>
    </w:p>
    <w:p w14:paraId="51A32DAF" w14:textId="77777777" w:rsidR="00C9130C" w:rsidRPr="00462CBB" w:rsidRDefault="00C9130C" w:rsidP="00250C72">
      <w:pPr>
        <w:spacing w:after="0"/>
        <w:rPr>
          <w:rFonts w:asciiTheme="minorHAnsi" w:hAnsiTheme="minorHAnsi" w:cstheme="minorHAnsi"/>
          <w:sz w:val="23"/>
          <w:szCs w:val="23"/>
          <w:lang w:eastAsia="zh-CN"/>
        </w:rPr>
      </w:pPr>
    </w:p>
    <w:p w14:paraId="7C1C612C" w14:textId="77777777" w:rsidR="00DE76A2" w:rsidRPr="00462CBB" w:rsidRDefault="00DE76A2" w:rsidP="00250C72">
      <w:pPr>
        <w:spacing w:after="0"/>
        <w:rPr>
          <w:rFonts w:asciiTheme="minorHAnsi" w:hAnsiTheme="minorHAnsi" w:cstheme="minorHAnsi"/>
          <w:sz w:val="23"/>
          <w:szCs w:val="23"/>
          <w:lang w:eastAsia="zh-CN"/>
        </w:rPr>
      </w:pPr>
    </w:p>
    <w:p w14:paraId="67C8C394" w14:textId="77777777" w:rsidR="00DE76A2" w:rsidRPr="00462CBB" w:rsidRDefault="00DE76A2" w:rsidP="00250C72">
      <w:pPr>
        <w:spacing w:after="0"/>
        <w:rPr>
          <w:rFonts w:asciiTheme="minorHAnsi" w:hAnsiTheme="minorHAnsi" w:cstheme="minorHAnsi"/>
          <w:sz w:val="23"/>
          <w:szCs w:val="23"/>
          <w:lang w:eastAsia="zh-CN"/>
        </w:rPr>
        <w:sectPr w:rsidR="00DE76A2" w:rsidRPr="00462CBB" w:rsidSect="00C9130C">
          <w:pgSz w:w="16838" w:h="11906" w:orient="landscape"/>
          <w:pgMar w:top="1417" w:right="1417" w:bottom="1417" w:left="1417" w:header="708" w:footer="708" w:gutter="0"/>
          <w:cols w:space="708"/>
          <w:docGrid w:linePitch="360"/>
        </w:sectPr>
      </w:pPr>
    </w:p>
    <w:p w14:paraId="1C03E281" w14:textId="77777777" w:rsidR="00EA5995" w:rsidRPr="00462CBB" w:rsidRDefault="00EA5995" w:rsidP="00BF529A">
      <w:pPr>
        <w:pStyle w:val="Naslov3"/>
        <w:rPr>
          <w:rFonts w:asciiTheme="minorHAnsi" w:hAnsiTheme="minorHAnsi" w:cstheme="minorHAnsi"/>
        </w:rPr>
      </w:pPr>
      <w:bookmarkStart w:id="63" w:name="_Toc451354670"/>
      <w:bookmarkStart w:id="64" w:name="_Toc510023850"/>
      <w:r w:rsidRPr="00462CBB">
        <w:rPr>
          <w:rFonts w:asciiTheme="minorHAnsi" w:hAnsiTheme="minorHAnsi" w:cstheme="minorHAnsi"/>
        </w:rPr>
        <w:lastRenderedPageBreak/>
        <w:t>Gospodarski subjekti, za katere ne smejo obstajati razlogi za izključitev</w:t>
      </w:r>
      <w:bookmarkEnd w:id="63"/>
      <w:bookmarkEnd w:id="64"/>
    </w:p>
    <w:p w14:paraId="5C152B41" w14:textId="77777777" w:rsidR="00EA286D" w:rsidRPr="00462CBB" w:rsidRDefault="00EA286D" w:rsidP="00EA286D">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Neobstoj razlogov za izključitev morajo izkazati naslednji gospodarski subjekti:</w:t>
      </w:r>
    </w:p>
    <w:p w14:paraId="332945E3" w14:textId="77777777" w:rsidR="00EA286D" w:rsidRPr="00462CBB" w:rsidRDefault="00EA286D" w:rsidP="00EA286D">
      <w:pPr>
        <w:pStyle w:val="Odstavekseznama"/>
        <w:numPr>
          <w:ilvl w:val="0"/>
          <w:numId w:val="1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w:t>
      </w:r>
    </w:p>
    <w:p w14:paraId="516AF72C" w14:textId="77777777" w:rsidR="00EA286D" w:rsidRPr="00462CBB" w:rsidRDefault="00EA286D" w:rsidP="00EA286D">
      <w:pPr>
        <w:pStyle w:val="Odstavekseznama"/>
        <w:numPr>
          <w:ilvl w:val="0"/>
          <w:numId w:val="1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vsi partnerji v skupni ponudbi;</w:t>
      </w:r>
    </w:p>
    <w:p w14:paraId="0F99276F" w14:textId="77777777" w:rsidR="00EA286D" w:rsidRPr="00462CBB" w:rsidRDefault="00EA286D" w:rsidP="00EA286D">
      <w:pPr>
        <w:pStyle w:val="Odstavekseznama"/>
        <w:numPr>
          <w:ilvl w:val="0"/>
          <w:numId w:val="1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vsi podizvajalci, ne glede na fazo izvedbe javnega naročila, v kateri se vključijo v izvedbo javnega naročila;</w:t>
      </w:r>
    </w:p>
    <w:p w14:paraId="018A75A4" w14:textId="77777777" w:rsidR="00EA286D" w:rsidRPr="00462CBB" w:rsidRDefault="00EA286D" w:rsidP="00EA286D">
      <w:pPr>
        <w:pStyle w:val="Odstavekseznama"/>
        <w:numPr>
          <w:ilvl w:val="0"/>
          <w:numId w:val="1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če ponudnik v skladu z 81. členom ZJN-3 uporablja zmogljivosti drugih subjektov, </w:t>
      </w:r>
      <w:r w:rsidRPr="00462CBB">
        <w:rPr>
          <w:rFonts w:asciiTheme="minorHAnsi" w:hAnsiTheme="minorHAnsi" w:cstheme="minorHAnsi"/>
          <w:sz w:val="23"/>
          <w:szCs w:val="23"/>
          <w:u w:val="single"/>
          <w:lang w:eastAsia="zh-CN"/>
        </w:rPr>
        <w:t>subjekti, katerih zmogljivosti uporablja ponudnik</w:t>
      </w:r>
      <w:r w:rsidRPr="00462CBB">
        <w:rPr>
          <w:rFonts w:asciiTheme="minorHAnsi" w:hAnsiTheme="minorHAnsi" w:cstheme="minorHAnsi"/>
          <w:sz w:val="23"/>
          <w:szCs w:val="23"/>
          <w:lang w:eastAsia="zh-CN"/>
        </w:rPr>
        <w:t>.</w:t>
      </w:r>
    </w:p>
    <w:p w14:paraId="37CFBD6A" w14:textId="77777777" w:rsidR="00EA286D" w:rsidRPr="00462CBB" w:rsidRDefault="00EA286D" w:rsidP="00EA286D">
      <w:pPr>
        <w:spacing w:after="0"/>
        <w:jc w:val="both"/>
        <w:rPr>
          <w:rFonts w:asciiTheme="minorHAnsi" w:hAnsiTheme="minorHAnsi" w:cstheme="minorHAnsi"/>
          <w:sz w:val="23"/>
          <w:szCs w:val="23"/>
          <w:lang w:eastAsia="zh-CN"/>
        </w:rPr>
      </w:pPr>
    </w:p>
    <w:p w14:paraId="37A26520" w14:textId="77777777" w:rsidR="00796D4E" w:rsidRPr="00462CBB" w:rsidRDefault="00796D4E" w:rsidP="00796D4E">
      <w:pPr>
        <w:tabs>
          <w:tab w:val="left" w:pos="5298"/>
        </w:tabs>
        <w:spacing w:after="0"/>
        <w:jc w:val="both"/>
        <w:rPr>
          <w:rFonts w:asciiTheme="minorHAnsi" w:hAnsiTheme="minorHAnsi" w:cstheme="minorHAnsi"/>
          <w:b/>
          <w:sz w:val="23"/>
          <w:szCs w:val="23"/>
          <w:u w:val="single"/>
          <w:lang w:eastAsia="zh-CN"/>
        </w:rPr>
      </w:pPr>
      <w:r w:rsidRPr="00462CBB">
        <w:rPr>
          <w:rFonts w:asciiTheme="minorHAnsi" w:hAnsiTheme="minorHAnsi" w:cstheme="minorHAnsi"/>
          <w:b/>
          <w:sz w:val="23"/>
          <w:szCs w:val="23"/>
          <w:u w:val="single"/>
          <w:lang w:eastAsia="zh-CN"/>
        </w:rPr>
        <w:t>Vsi gospodarski subjekti, za katere je določeno izpolnjevanje kakršnegakoli pogoja, morajo oddati svojo izpolnjeno izjavo o izpolnjevanju zahtev naročnika (obrazec – Priloga št. 4 A za ponudnika, obrazec – Priloga št. 4 B za partnerja, obrazec – Priloga št. 4 C za podizvajalca,</w:t>
      </w:r>
      <w:r w:rsidRPr="00462CBB">
        <w:rPr>
          <w:rFonts w:asciiTheme="minorHAnsi" w:eastAsia="Calibri" w:hAnsiTheme="minorHAnsi" w:cstheme="minorHAnsi"/>
          <w:b/>
          <w:bCs/>
          <w:color w:val="000000"/>
          <w:lang w:eastAsia="zh-CN"/>
        </w:rPr>
        <w:t xml:space="preserve"> </w:t>
      </w:r>
      <w:r w:rsidRPr="00462CBB">
        <w:rPr>
          <w:rFonts w:asciiTheme="minorHAnsi" w:hAnsiTheme="minorHAnsi" w:cstheme="minorHAnsi"/>
          <w:b/>
          <w:bCs/>
          <w:sz w:val="23"/>
          <w:szCs w:val="23"/>
          <w:u w:val="single"/>
          <w:lang w:eastAsia="zh-CN"/>
        </w:rPr>
        <w:t>obrazec – Priloga št. 4 D za vsak drug subjekt, katerega zmogljivost uporablja ponudnik</w:t>
      </w:r>
      <w:r w:rsidRPr="00462CBB">
        <w:rPr>
          <w:rFonts w:asciiTheme="minorHAnsi" w:hAnsiTheme="minorHAnsi" w:cstheme="minorHAnsi"/>
          <w:b/>
          <w:sz w:val="23"/>
          <w:szCs w:val="23"/>
          <w:u w:val="single"/>
          <w:lang w:eastAsia="zh-CN"/>
        </w:rPr>
        <w:t xml:space="preserve">) ter druge izjave, ki so določene v </w:t>
      </w:r>
      <w:r w:rsidR="004D69A6" w:rsidRPr="00462CBB">
        <w:rPr>
          <w:rFonts w:asciiTheme="minorHAnsi" w:hAnsiTheme="minorHAnsi" w:cstheme="minorHAnsi"/>
          <w:b/>
          <w:sz w:val="23"/>
          <w:szCs w:val="23"/>
          <w:u w:val="single"/>
          <w:lang w:eastAsia="zh-CN"/>
        </w:rPr>
        <w:t xml:space="preserve">zgornji </w:t>
      </w:r>
      <w:r w:rsidRPr="00462CBB">
        <w:rPr>
          <w:rFonts w:asciiTheme="minorHAnsi" w:hAnsiTheme="minorHAnsi" w:cstheme="minorHAnsi"/>
          <w:b/>
          <w:sz w:val="23"/>
          <w:szCs w:val="23"/>
          <w:u w:val="single"/>
          <w:lang w:eastAsia="zh-CN"/>
        </w:rPr>
        <w:t>tabeli.</w:t>
      </w:r>
    </w:p>
    <w:p w14:paraId="6C0E44DA" w14:textId="77777777" w:rsidR="00EA286D" w:rsidRPr="00462CBB" w:rsidRDefault="00EA286D" w:rsidP="00992F3D">
      <w:pPr>
        <w:spacing w:after="0"/>
        <w:jc w:val="both"/>
        <w:rPr>
          <w:rFonts w:asciiTheme="minorHAnsi" w:hAnsiTheme="minorHAnsi" w:cstheme="minorHAnsi"/>
          <w:sz w:val="23"/>
          <w:szCs w:val="23"/>
          <w:lang w:eastAsia="zh-CN"/>
        </w:rPr>
      </w:pPr>
    </w:p>
    <w:p w14:paraId="7A74634A" w14:textId="77777777" w:rsidR="0021036C" w:rsidRPr="00462CBB" w:rsidRDefault="0021036C" w:rsidP="00992F3D">
      <w:pPr>
        <w:spacing w:after="0"/>
        <w:jc w:val="both"/>
        <w:rPr>
          <w:rFonts w:asciiTheme="minorHAnsi" w:hAnsiTheme="minorHAnsi" w:cstheme="minorHAnsi"/>
          <w:color w:val="auto"/>
          <w:sz w:val="23"/>
          <w:szCs w:val="23"/>
        </w:rPr>
      </w:pPr>
      <w:r w:rsidRPr="00462CBB">
        <w:rPr>
          <w:rFonts w:asciiTheme="minorHAnsi" w:hAnsiTheme="minorHAnsi" w:cstheme="minorHAnsi"/>
          <w:color w:val="auto"/>
          <w:sz w:val="23"/>
          <w:szCs w:val="23"/>
        </w:rPr>
        <w:t xml:space="preserve">Podizvajalci, ki bodo v javno naročilo vključeni po sklenitvi pogodbe z glavnim izvajalcem ali s konzorcijem izvajalcev, morajo </w:t>
      </w:r>
      <w:r w:rsidR="00796D4E" w:rsidRPr="00462CBB">
        <w:rPr>
          <w:rFonts w:asciiTheme="minorHAnsi" w:hAnsiTheme="minorHAnsi" w:cstheme="minorHAnsi"/>
          <w:color w:val="auto"/>
          <w:sz w:val="23"/>
          <w:szCs w:val="23"/>
        </w:rPr>
        <w:t xml:space="preserve">Izjavo o izpolnjevanju zahtev naročnika </w:t>
      </w:r>
      <w:r w:rsidRPr="00462CBB">
        <w:rPr>
          <w:rFonts w:asciiTheme="minorHAnsi" w:hAnsiTheme="minorHAnsi" w:cstheme="minorHAnsi"/>
          <w:color w:val="auto"/>
          <w:sz w:val="23"/>
          <w:szCs w:val="23"/>
        </w:rPr>
        <w:t xml:space="preserve">ali dokazila o neobstoju razlogov za izključitev predložiti ob nominaciji, pred pričetkom izvedbe del. </w:t>
      </w:r>
      <w:r w:rsidRPr="00462CBB">
        <w:rPr>
          <w:rFonts w:asciiTheme="minorHAnsi" w:hAnsiTheme="minorHAnsi" w:cstheme="minorHAnsi"/>
          <w:b/>
          <w:color w:val="auto"/>
          <w:sz w:val="23"/>
          <w:szCs w:val="23"/>
        </w:rPr>
        <w:t>Noben naknadno angažiran podizvajalec, ki ni bil priglašen že ob oddaji ponudbe, ne sme pričeti z izvedbo del prej, preden naročnik ne odobri njegovega angažiranja.</w:t>
      </w:r>
      <w:r w:rsidRPr="00462CBB">
        <w:rPr>
          <w:rFonts w:asciiTheme="minorHAnsi" w:hAnsiTheme="minorHAnsi" w:cstheme="minorHAnsi"/>
          <w:color w:val="auto"/>
          <w:sz w:val="23"/>
          <w:szCs w:val="23"/>
        </w:rPr>
        <w:t xml:space="preserve"> Naročnik bo podizvajalca potrdil takoj, ko bo preveril izpolnjevanje neobstoja vseh razlogov za izključitev in ustreznost dokazil</w:t>
      </w:r>
      <w:r w:rsidR="007E78DE" w:rsidRPr="00462CBB">
        <w:rPr>
          <w:rFonts w:asciiTheme="minorHAnsi" w:hAnsiTheme="minorHAnsi" w:cstheme="minorHAnsi"/>
          <w:color w:val="auto"/>
          <w:sz w:val="23"/>
          <w:szCs w:val="23"/>
        </w:rPr>
        <w:t>,</w:t>
      </w:r>
      <w:r w:rsidRPr="00462CBB">
        <w:rPr>
          <w:rFonts w:asciiTheme="minorHAnsi" w:hAnsiTheme="minorHAnsi" w:cstheme="minorHAnsi"/>
          <w:color w:val="auto"/>
          <w:sz w:val="23"/>
          <w:szCs w:val="23"/>
        </w:rPr>
        <w:t xml:space="preserve">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lastnih izjav.</w:t>
      </w:r>
    </w:p>
    <w:p w14:paraId="5E121713" w14:textId="77777777" w:rsidR="00FC655C" w:rsidRPr="00462CBB" w:rsidRDefault="00FC655C" w:rsidP="00992F3D">
      <w:pPr>
        <w:spacing w:after="0"/>
        <w:jc w:val="both"/>
        <w:rPr>
          <w:rFonts w:asciiTheme="minorHAnsi" w:hAnsiTheme="minorHAnsi" w:cstheme="minorHAnsi"/>
          <w:sz w:val="23"/>
          <w:szCs w:val="23"/>
          <w:highlight w:val="cyan"/>
          <w:lang w:eastAsia="zh-CN"/>
        </w:rPr>
      </w:pPr>
    </w:p>
    <w:p w14:paraId="770C2438" w14:textId="77777777" w:rsidR="006D1430" w:rsidRPr="00462CBB" w:rsidRDefault="00257FA5" w:rsidP="00BF529A">
      <w:pPr>
        <w:pStyle w:val="Naslov3"/>
        <w:rPr>
          <w:rFonts w:asciiTheme="minorHAnsi" w:hAnsiTheme="minorHAnsi" w:cstheme="minorHAnsi"/>
        </w:rPr>
      </w:pPr>
      <w:bookmarkStart w:id="65" w:name="_Toc451354671"/>
      <w:bookmarkStart w:id="66" w:name="_Toc510023851"/>
      <w:r w:rsidRPr="00462CBB">
        <w:rPr>
          <w:rFonts w:asciiTheme="minorHAnsi" w:hAnsiTheme="minorHAnsi" w:cstheme="minorHAnsi"/>
        </w:rPr>
        <w:t>Popravni mehanizem</w:t>
      </w:r>
      <w:bookmarkEnd w:id="65"/>
      <w:bookmarkEnd w:id="66"/>
    </w:p>
    <w:p w14:paraId="27D65CE6" w14:textId="77777777" w:rsidR="00257FA5" w:rsidRPr="00462CBB" w:rsidRDefault="00257FA5"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5B6B466" w14:textId="77777777" w:rsidR="00257FA5" w:rsidRPr="00462CBB" w:rsidRDefault="00257FA5" w:rsidP="00250C72">
      <w:pPr>
        <w:spacing w:after="0"/>
        <w:jc w:val="both"/>
        <w:rPr>
          <w:rFonts w:asciiTheme="minorHAnsi" w:hAnsiTheme="minorHAnsi" w:cstheme="minorHAnsi"/>
          <w:sz w:val="23"/>
          <w:szCs w:val="23"/>
          <w:lang w:eastAsia="zh-CN"/>
        </w:rPr>
      </w:pPr>
    </w:p>
    <w:p w14:paraId="2D33ACE2" w14:textId="77777777" w:rsidR="00257FA5" w:rsidRPr="00462CBB" w:rsidRDefault="00257FA5"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Če naročnik oceni, da ukrepi ne zadoščajo, gospodarskemu subjektu pošlje utemeljitev takšne odločitve.</w:t>
      </w:r>
    </w:p>
    <w:p w14:paraId="35EB20C9" w14:textId="6FD4DAB3" w:rsidR="00C839E0" w:rsidRDefault="00C839E0" w:rsidP="00250C72">
      <w:pPr>
        <w:spacing w:after="0"/>
        <w:jc w:val="both"/>
        <w:rPr>
          <w:rFonts w:asciiTheme="minorHAnsi" w:hAnsiTheme="minorHAnsi" w:cstheme="minorHAnsi"/>
          <w:sz w:val="23"/>
          <w:szCs w:val="23"/>
          <w:lang w:eastAsia="zh-CN"/>
        </w:rPr>
      </w:pPr>
    </w:p>
    <w:p w14:paraId="53D6E53C" w14:textId="5AEC4782" w:rsidR="004A563F" w:rsidRDefault="004A563F" w:rsidP="00250C72">
      <w:pPr>
        <w:spacing w:after="0"/>
        <w:jc w:val="both"/>
        <w:rPr>
          <w:rFonts w:asciiTheme="minorHAnsi" w:hAnsiTheme="minorHAnsi" w:cstheme="minorHAnsi"/>
          <w:sz w:val="23"/>
          <w:szCs w:val="23"/>
          <w:lang w:eastAsia="zh-CN"/>
        </w:rPr>
      </w:pPr>
    </w:p>
    <w:p w14:paraId="35801DD2" w14:textId="77777777" w:rsidR="004A563F" w:rsidRPr="00462CBB" w:rsidRDefault="004A563F" w:rsidP="00250C72">
      <w:pPr>
        <w:spacing w:after="0"/>
        <w:jc w:val="both"/>
        <w:rPr>
          <w:rFonts w:asciiTheme="minorHAnsi" w:hAnsiTheme="minorHAnsi" w:cstheme="minorHAnsi"/>
          <w:sz w:val="23"/>
          <w:szCs w:val="23"/>
          <w:lang w:eastAsia="zh-CN"/>
        </w:rPr>
      </w:pPr>
    </w:p>
    <w:p w14:paraId="612F3E3D" w14:textId="77777777" w:rsidR="005310DA" w:rsidRPr="00462CBB" w:rsidRDefault="005310DA" w:rsidP="00D544CE">
      <w:pPr>
        <w:pStyle w:val="Naslov2"/>
      </w:pPr>
      <w:bookmarkStart w:id="67" w:name="_Toc451354672"/>
      <w:bookmarkStart w:id="68" w:name="_Toc510023852"/>
      <w:r w:rsidRPr="00462CBB">
        <w:lastRenderedPageBreak/>
        <w:t>Pogoji za sodelovanje</w:t>
      </w:r>
      <w:bookmarkEnd w:id="67"/>
      <w:bookmarkEnd w:id="68"/>
    </w:p>
    <w:p w14:paraId="6C739CDF" w14:textId="77777777" w:rsidR="005310DA" w:rsidRPr="00462CBB" w:rsidRDefault="005310DA"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določa pogoje za sodelovanje, ki so navedeni v tem poglavju dokumentacije.</w:t>
      </w:r>
    </w:p>
    <w:p w14:paraId="2A561ABD" w14:textId="77777777" w:rsidR="00086367" w:rsidRPr="00462CBB" w:rsidRDefault="00086367" w:rsidP="00250C72">
      <w:pPr>
        <w:spacing w:after="0"/>
        <w:jc w:val="both"/>
        <w:rPr>
          <w:rFonts w:asciiTheme="minorHAnsi" w:hAnsiTheme="minorHAnsi" w:cstheme="minorHAnsi"/>
          <w:sz w:val="23"/>
          <w:szCs w:val="23"/>
          <w:lang w:eastAsia="zh-CN"/>
        </w:rPr>
      </w:pPr>
    </w:p>
    <w:p w14:paraId="444C84B9" w14:textId="77777777" w:rsidR="00CD5A91" w:rsidRPr="00462CBB" w:rsidRDefault="00CD5A91" w:rsidP="00BF529A">
      <w:pPr>
        <w:pStyle w:val="Naslov3"/>
        <w:rPr>
          <w:rFonts w:asciiTheme="minorHAnsi" w:hAnsiTheme="minorHAnsi" w:cstheme="minorHAnsi"/>
        </w:rPr>
      </w:pPr>
      <w:bookmarkStart w:id="69" w:name="_Toc451354673"/>
      <w:bookmarkStart w:id="70" w:name="_Toc510023853"/>
      <w:r w:rsidRPr="00462CBB">
        <w:rPr>
          <w:rFonts w:asciiTheme="minorHAnsi" w:hAnsiTheme="minorHAnsi" w:cstheme="minorHAnsi"/>
        </w:rPr>
        <w:t>Gospodarski subjekti, za katere so določeni pogoji</w:t>
      </w:r>
      <w:bookmarkEnd w:id="69"/>
      <w:bookmarkEnd w:id="70"/>
    </w:p>
    <w:p w14:paraId="468C92A9" w14:textId="77777777" w:rsidR="00CD5A91" w:rsidRPr="00462CBB" w:rsidRDefault="00CD5A91" w:rsidP="00250C72">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Iz spodnje tabele je razvidno, za katere gospodarske subjekte veljajo posamezni pogoji. </w:t>
      </w:r>
    </w:p>
    <w:p w14:paraId="19E334FD" w14:textId="77777777" w:rsidR="00CD5A91" w:rsidRPr="00462CBB" w:rsidRDefault="00CD5A91" w:rsidP="00250C72">
      <w:pPr>
        <w:spacing w:after="0"/>
        <w:rPr>
          <w:rFonts w:asciiTheme="minorHAnsi" w:hAnsiTheme="minorHAnsi" w:cstheme="minorHAnsi"/>
          <w:sz w:val="23"/>
          <w:szCs w:val="23"/>
          <w:lang w:eastAsia="zh-CN"/>
        </w:rPr>
      </w:pPr>
    </w:p>
    <w:p w14:paraId="3C748E59" w14:textId="77777777" w:rsidR="00434632" w:rsidRPr="00462CBB" w:rsidRDefault="00434632" w:rsidP="0043463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Pogoji se lahko nanašajo na naslednje gospodarske subjekte:</w:t>
      </w:r>
    </w:p>
    <w:p w14:paraId="5E85CE43" w14:textId="77777777" w:rsidR="00434632" w:rsidRPr="00462CBB" w:rsidRDefault="00434632" w:rsidP="00434632">
      <w:pPr>
        <w:numPr>
          <w:ilvl w:val="0"/>
          <w:numId w:val="2"/>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ponudnika;</w:t>
      </w:r>
    </w:p>
    <w:p w14:paraId="4E46C9B0" w14:textId="77777777" w:rsidR="00434632" w:rsidRPr="00462CBB" w:rsidRDefault="00434632" w:rsidP="00434632">
      <w:pPr>
        <w:numPr>
          <w:ilvl w:val="0"/>
          <w:numId w:val="2"/>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partnerje v skupni ponudbi na podlagi četrtega odstavka 10. člena ZJN-3 ;</w:t>
      </w:r>
    </w:p>
    <w:p w14:paraId="0CB44D9E" w14:textId="77777777" w:rsidR="00434632" w:rsidRPr="00462CBB" w:rsidRDefault="00434632" w:rsidP="00434632">
      <w:pPr>
        <w:numPr>
          <w:ilvl w:val="0"/>
          <w:numId w:val="2"/>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 podizvajalce, ne glede na fazo izvedbe javnega naročila, v kateri se vključijo v izvedbo javnega naročila;</w:t>
      </w:r>
    </w:p>
    <w:p w14:paraId="7C12505B" w14:textId="77777777" w:rsidR="00434632" w:rsidRPr="00462CBB" w:rsidRDefault="00434632" w:rsidP="00434632">
      <w:pPr>
        <w:numPr>
          <w:ilvl w:val="0"/>
          <w:numId w:val="3"/>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če ponudnik v skladu z 81. členom ZJN-3 uporablja zmogljivosti drugih subjektov, na </w:t>
      </w:r>
      <w:r w:rsidRPr="00462CBB">
        <w:rPr>
          <w:rFonts w:asciiTheme="minorHAnsi" w:hAnsiTheme="minorHAnsi" w:cstheme="minorHAnsi"/>
          <w:sz w:val="23"/>
          <w:szCs w:val="23"/>
          <w:u w:val="single"/>
          <w:lang w:eastAsia="zh-CN"/>
        </w:rPr>
        <w:t>subjekte, katerih zmogljivosti uporablja ponudnik</w:t>
      </w:r>
      <w:r w:rsidRPr="00462CBB">
        <w:rPr>
          <w:rFonts w:asciiTheme="minorHAnsi" w:hAnsiTheme="minorHAnsi" w:cstheme="minorHAnsi"/>
          <w:sz w:val="23"/>
          <w:szCs w:val="23"/>
          <w:lang w:eastAsia="zh-CN"/>
        </w:rPr>
        <w:t>.</w:t>
      </w:r>
    </w:p>
    <w:p w14:paraId="65A1A878" w14:textId="77777777" w:rsidR="00434632" w:rsidRPr="00462CBB" w:rsidRDefault="00434632" w:rsidP="00434632">
      <w:pPr>
        <w:spacing w:after="0"/>
        <w:jc w:val="both"/>
        <w:rPr>
          <w:rFonts w:asciiTheme="minorHAnsi" w:hAnsiTheme="minorHAnsi" w:cstheme="minorHAnsi"/>
          <w:sz w:val="23"/>
          <w:szCs w:val="23"/>
          <w:lang w:eastAsia="zh-CN"/>
        </w:rPr>
      </w:pPr>
    </w:p>
    <w:p w14:paraId="05C8F5B7" w14:textId="77777777" w:rsidR="004D69A6" w:rsidRPr="00462CBB" w:rsidRDefault="004D69A6" w:rsidP="004D69A6">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Vsi gospodarski subjekti, za katere je določeno izpolnjevanje kakršnegakoli pogoja, morajo oddati svojo izpolnjeno izjavo o izpolnjevanju zahtev naročnika (obrazec – Priloga št. 4 A za ponudnika, obrazec – Priloga št. 4 B za partnerja, obrazec – Priloga št. 4 C za podizvajalca, obrazec – Priloga št. 4 D za drugega subjekta) ter druge izjave/dokazila, ki so določene v spodnji tabeli.</w:t>
      </w:r>
    </w:p>
    <w:p w14:paraId="09871319" w14:textId="77777777" w:rsidR="00434632" w:rsidRPr="00462CBB" w:rsidRDefault="00434632" w:rsidP="00434632">
      <w:pPr>
        <w:spacing w:after="0"/>
        <w:jc w:val="both"/>
        <w:rPr>
          <w:rFonts w:asciiTheme="minorHAnsi" w:hAnsiTheme="minorHAnsi" w:cstheme="minorHAnsi"/>
          <w:sz w:val="23"/>
          <w:szCs w:val="23"/>
          <w:lang w:eastAsia="zh-CN"/>
        </w:rPr>
      </w:pPr>
    </w:p>
    <w:p w14:paraId="1DF4609A" w14:textId="77777777" w:rsidR="00850784" w:rsidRPr="00462CBB" w:rsidRDefault="00281B64" w:rsidP="00281B64">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primeru uporabe zmogljivosti drugih subjektov bo ponudnik uporabil vsa ustrezna sredstva za dokaz naročniku, da bo imel na voljo potrebna sredstva za izvedbo javnega naročila</w:t>
      </w:r>
      <w:r w:rsidR="009531F0" w:rsidRPr="00462CBB">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(npr. pogodba/dogovor o sodelovanju, zagotavljanju…). </w:t>
      </w:r>
    </w:p>
    <w:p w14:paraId="432AC877" w14:textId="77777777" w:rsidR="00850784" w:rsidRPr="00462CBB" w:rsidRDefault="00850784" w:rsidP="00281B64">
      <w:pPr>
        <w:spacing w:after="0"/>
        <w:jc w:val="both"/>
        <w:rPr>
          <w:rFonts w:asciiTheme="minorHAnsi" w:hAnsiTheme="minorHAnsi" w:cstheme="minorHAnsi"/>
          <w:sz w:val="23"/>
          <w:szCs w:val="23"/>
          <w:lang w:eastAsia="zh-CN"/>
        </w:rPr>
      </w:pPr>
    </w:p>
    <w:p w14:paraId="5B5952DF" w14:textId="77777777" w:rsidR="00281B64" w:rsidRPr="00462CBB" w:rsidRDefault="00281B64" w:rsidP="00281B64">
      <w:pPr>
        <w:spacing w:after="0"/>
        <w:jc w:val="both"/>
        <w:rPr>
          <w:rFonts w:asciiTheme="minorHAnsi" w:hAnsiTheme="minorHAnsi" w:cstheme="minorHAnsi"/>
          <w:b/>
          <w:sz w:val="23"/>
          <w:szCs w:val="23"/>
          <w:u w:val="single"/>
          <w:lang w:eastAsia="zh-CN"/>
        </w:rPr>
      </w:pPr>
      <w:r w:rsidRPr="00462CBB">
        <w:rPr>
          <w:rFonts w:asciiTheme="minorHAnsi" w:hAnsiTheme="minorHAnsi" w:cstheme="minorHAnsi"/>
          <w:b/>
          <w:sz w:val="23"/>
          <w:szCs w:val="23"/>
          <w:u w:val="single"/>
          <w:lang w:eastAsia="zh-CN"/>
        </w:rPr>
        <w:t>Ta dokazila ponudnik predloži že ob oddaji ponudbe.</w:t>
      </w:r>
    </w:p>
    <w:p w14:paraId="0CCD2675" w14:textId="77777777" w:rsidR="00281B64" w:rsidRPr="00462CBB" w:rsidRDefault="00281B64" w:rsidP="00281B64">
      <w:pPr>
        <w:spacing w:after="0"/>
        <w:jc w:val="both"/>
        <w:rPr>
          <w:rFonts w:asciiTheme="minorHAnsi" w:hAnsiTheme="minorHAnsi" w:cstheme="minorHAnsi"/>
          <w:sz w:val="23"/>
          <w:szCs w:val="23"/>
          <w:lang w:eastAsia="zh-CN"/>
        </w:rPr>
      </w:pPr>
    </w:p>
    <w:p w14:paraId="35490A21" w14:textId="77777777" w:rsidR="00992F3D" w:rsidRPr="00462CBB" w:rsidRDefault="00992F3D" w:rsidP="00992F3D">
      <w:pPr>
        <w:spacing w:after="0"/>
        <w:rPr>
          <w:rFonts w:asciiTheme="minorHAnsi" w:hAnsiTheme="minorHAnsi" w:cstheme="minorHAnsi"/>
          <w:sz w:val="23"/>
          <w:szCs w:val="23"/>
          <w:lang w:eastAsia="zh-CN"/>
        </w:rPr>
      </w:pPr>
    </w:p>
    <w:p w14:paraId="4E167399" w14:textId="77777777" w:rsidR="005310DA" w:rsidRPr="00462CBB" w:rsidRDefault="005310DA" w:rsidP="00250C72">
      <w:pPr>
        <w:spacing w:after="0"/>
        <w:jc w:val="both"/>
        <w:rPr>
          <w:rFonts w:asciiTheme="minorHAnsi" w:hAnsiTheme="minorHAnsi" w:cstheme="minorHAnsi"/>
          <w:sz w:val="23"/>
          <w:szCs w:val="23"/>
          <w:lang w:eastAsia="zh-CN"/>
        </w:rPr>
      </w:pPr>
    </w:p>
    <w:p w14:paraId="4E5D85BB" w14:textId="77777777" w:rsidR="00716D37" w:rsidRPr="00462CBB" w:rsidRDefault="00716D37" w:rsidP="00331936">
      <w:pPr>
        <w:pStyle w:val="Naslov1"/>
        <w:framePr w:wrap="around"/>
        <w:numPr>
          <w:ilvl w:val="0"/>
          <w:numId w:val="0"/>
        </w:numPr>
        <w:ind w:left="714"/>
        <w:sectPr w:rsidR="00716D37" w:rsidRPr="00462CBB" w:rsidSect="00C9130C">
          <w:pgSz w:w="11906" w:h="16838"/>
          <w:pgMar w:top="1417" w:right="1417" w:bottom="1417" w:left="1417" w:header="708" w:footer="708" w:gutter="0"/>
          <w:cols w:space="708"/>
          <w:docGrid w:linePitch="360"/>
        </w:sectPr>
      </w:pPr>
    </w:p>
    <w:p w14:paraId="69B50C43" w14:textId="38995786" w:rsidR="005310DA" w:rsidRPr="00462CBB" w:rsidRDefault="00683E7D" w:rsidP="00BF529A">
      <w:pPr>
        <w:pStyle w:val="Naslov3"/>
        <w:rPr>
          <w:rFonts w:asciiTheme="minorHAnsi" w:hAnsiTheme="minorHAnsi" w:cstheme="minorHAnsi"/>
        </w:rPr>
      </w:pPr>
      <w:bookmarkStart w:id="71" w:name="_Toc510023854"/>
      <w:r w:rsidRPr="00462CBB">
        <w:rPr>
          <w:rFonts w:asciiTheme="minorHAnsi" w:hAnsiTheme="minorHAnsi" w:cstheme="minorHAnsi"/>
        </w:rPr>
        <w:lastRenderedPageBreak/>
        <w:t>Tehnična in strokovna s</w:t>
      </w:r>
      <w:r w:rsidR="00A23E3F" w:rsidRPr="00462CBB">
        <w:rPr>
          <w:rFonts w:asciiTheme="minorHAnsi" w:hAnsiTheme="minorHAnsi" w:cstheme="minorHAnsi"/>
        </w:rPr>
        <w:t>p</w:t>
      </w:r>
      <w:r w:rsidRPr="00462CBB">
        <w:rPr>
          <w:rFonts w:asciiTheme="minorHAnsi" w:hAnsiTheme="minorHAnsi" w:cstheme="minorHAnsi"/>
        </w:rPr>
        <w:t>osobnost</w:t>
      </w:r>
      <w:bookmarkEnd w:id="71"/>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462CBB" w14:paraId="26A60127" w14:textId="77777777" w:rsidTr="00683E7D">
        <w:tc>
          <w:tcPr>
            <w:tcW w:w="697" w:type="dxa"/>
            <w:vAlign w:val="center"/>
          </w:tcPr>
          <w:p w14:paraId="12AE95F7" w14:textId="77777777" w:rsidR="00332B4D" w:rsidRPr="00462CBB" w:rsidRDefault="00332B4D" w:rsidP="00332B4D">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ZAP. ŠT.</w:t>
            </w:r>
          </w:p>
        </w:tc>
        <w:tc>
          <w:tcPr>
            <w:tcW w:w="1367" w:type="dxa"/>
            <w:vAlign w:val="center"/>
          </w:tcPr>
          <w:p w14:paraId="4EBBEB9D" w14:textId="77777777" w:rsidR="00332B4D" w:rsidRPr="00462CBB" w:rsidRDefault="00332B4D" w:rsidP="00332B4D">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PRAVNA PODLAGA</w:t>
            </w:r>
          </w:p>
        </w:tc>
        <w:tc>
          <w:tcPr>
            <w:tcW w:w="6910" w:type="dxa"/>
            <w:vAlign w:val="center"/>
          </w:tcPr>
          <w:p w14:paraId="1A4AB96F" w14:textId="77777777" w:rsidR="00332B4D" w:rsidRPr="00462CBB" w:rsidRDefault="00332B4D" w:rsidP="00332B4D">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POGOJ</w:t>
            </w:r>
          </w:p>
        </w:tc>
        <w:tc>
          <w:tcPr>
            <w:tcW w:w="5008" w:type="dxa"/>
            <w:vAlign w:val="center"/>
          </w:tcPr>
          <w:p w14:paraId="3FB8912B" w14:textId="77777777" w:rsidR="00332B4D" w:rsidRPr="00462CBB" w:rsidRDefault="00332B4D" w:rsidP="00332B4D">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ZA KOGA VELJA POGOJ</w:t>
            </w:r>
          </w:p>
        </w:tc>
      </w:tr>
      <w:tr w:rsidR="00332B4D" w:rsidRPr="00462CBB" w14:paraId="1A186525" w14:textId="77777777" w:rsidTr="00683E7D">
        <w:tc>
          <w:tcPr>
            <w:tcW w:w="697" w:type="dxa"/>
          </w:tcPr>
          <w:p w14:paraId="49870989" w14:textId="77777777" w:rsidR="00332B4D" w:rsidRPr="00462CBB" w:rsidRDefault="00332B4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1.</w:t>
            </w:r>
          </w:p>
        </w:tc>
        <w:tc>
          <w:tcPr>
            <w:tcW w:w="1367" w:type="dxa"/>
          </w:tcPr>
          <w:p w14:paraId="5C85BAD6" w14:textId="77777777" w:rsidR="00332B4D" w:rsidRPr="00462CBB" w:rsidRDefault="00332B4D" w:rsidP="00332B4D">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t>Osmi odstavek 77. člena ZJN-3</w:t>
            </w:r>
          </w:p>
        </w:tc>
        <w:tc>
          <w:tcPr>
            <w:tcW w:w="6910" w:type="dxa"/>
          </w:tcPr>
          <w:p w14:paraId="5AF7182D" w14:textId="64B45720" w:rsidR="00332B4D" w:rsidRPr="00462CBB" w:rsidRDefault="00332B4D" w:rsidP="00332B4D">
            <w:pPr>
              <w:jc w:val="both"/>
              <w:rPr>
                <w:rFonts w:asciiTheme="minorHAnsi" w:hAnsiTheme="minorHAnsi" w:cstheme="minorHAnsi"/>
                <w:lang w:eastAsia="zh-CN"/>
              </w:rPr>
            </w:pPr>
            <w:r w:rsidRPr="00462CBB">
              <w:rPr>
                <w:rFonts w:asciiTheme="minorHAnsi" w:hAnsiTheme="minorHAnsi" w:cstheme="minorHAnsi"/>
                <w:lang w:eastAsia="zh-CN"/>
              </w:rPr>
              <w:t xml:space="preserve">Ponudnik mora predložiti / navesti najmanj </w:t>
            </w:r>
            <w:r w:rsidRPr="00462CBB">
              <w:rPr>
                <w:rFonts w:asciiTheme="minorHAnsi" w:hAnsiTheme="minorHAnsi" w:cstheme="minorHAnsi"/>
                <w:b/>
                <w:lang w:eastAsia="zh-CN"/>
              </w:rPr>
              <w:t>eno (1) referenco</w:t>
            </w:r>
            <w:r w:rsidRPr="00462CBB">
              <w:rPr>
                <w:rFonts w:asciiTheme="minorHAnsi" w:hAnsiTheme="minorHAnsi" w:cstheme="minorHAnsi"/>
                <w:lang w:eastAsia="zh-CN"/>
              </w:rPr>
              <w:t>, da je v zadnjih 5 letih pred rokom za oddajo ponudb uspešno izvedel dobavo</w:t>
            </w:r>
            <w:r w:rsidR="00B75A9A">
              <w:rPr>
                <w:rFonts w:asciiTheme="minorHAnsi" w:hAnsiTheme="minorHAnsi" w:cstheme="minorHAnsi"/>
                <w:lang w:eastAsia="zh-CN"/>
              </w:rPr>
              <w:t>, montažo in zagon</w:t>
            </w:r>
            <w:r w:rsidRPr="00462CBB">
              <w:rPr>
                <w:rFonts w:asciiTheme="minorHAnsi" w:hAnsiTheme="minorHAnsi" w:cstheme="minorHAnsi"/>
                <w:lang w:eastAsia="zh-CN"/>
              </w:rPr>
              <w:t xml:space="preserve"> </w:t>
            </w:r>
            <w:r w:rsidR="00B75A9A">
              <w:rPr>
                <w:rFonts w:asciiTheme="minorHAnsi" w:hAnsiTheme="minorHAnsi" w:cstheme="minorHAnsi"/>
                <w:lang w:eastAsia="zh-CN"/>
              </w:rPr>
              <w:t>opreme</w:t>
            </w:r>
            <w:r w:rsidRPr="00462CBB">
              <w:rPr>
                <w:rFonts w:asciiTheme="minorHAnsi" w:hAnsiTheme="minorHAnsi" w:cstheme="minorHAnsi"/>
                <w:lang w:eastAsia="zh-CN"/>
              </w:rPr>
              <w:t xml:space="preserve">, ki se po zahtevnosti lahko primerja s predmetom javnega naročila oz. mu je </w:t>
            </w:r>
            <w:r w:rsidR="00C05465" w:rsidRPr="00462CBB">
              <w:rPr>
                <w:rFonts w:asciiTheme="minorHAnsi" w:hAnsiTheme="minorHAnsi" w:cstheme="minorHAnsi"/>
                <w:lang w:eastAsia="zh-CN"/>
              </w:rPr>
              <w:t>primerljiva</w:t>
            </w:r>
            <w:r w:rsidRPr="00462CBB">
              <w:rPr>
                <w:rFonts w:asciiTheme="minorHAnsi" w:hAnsiTheme="minorHAnsi" w:cstheme="minorHAnsi"/>
                <w:lang w:eastAsia="zh-CN"/>
              </w:rPr>
              <w:t>,</w:t>
            </w:r>
            <w:r w:rsidR="009420E0" w:rsidRPr="00462CBB">
              <w:rPr>
                <w:rFonts w:asciiTheme="minorHAnsi" w:hAnsiTheme="minorHAnsi" w:cstheme="minorHAnsi"/>
                <w:lang w:eastAsia="zh-CN"/>
              </w:rPr>
              <w:t xml:space="preserve"> in sicer v  </w:t>
            </w:r>
            <w:r w:rsidRPr="00462CBB">
              <w:rPr>
                <w:rFonts w:asciiTheme="minorHAnsi" w:hAnsiTheme="minorHAnsi" w:cstheme="minorHAnsi"/>
                <w:lang w:eastAsia="zh-CN"/>
              </w:rPr>
              <w:t xml:space="preserve">vrednosti najmanj </w:t>
            </w:r>
            <w:r w:rsidR="00542C90" w:rsidRPr="00462CBB">
              <w:rPr>
                <w:rFonts w:asciiTheme="minorHAnsi" w:hAnsiTheme="minorHAnsi" w:cstheme="minorHAnsi"/>
                <w:b/>
                <w:lang w:eastAsia="zh-CN"/>
              </w:rPr>
              <w:t>30</w:t>
            </w:r>
            <w:r w:rsidRPr="00462CBB">
              <w:rPr>
                <w:rFonts w:asciiTheme="minorHAnsi" w:hAnsiTheme="minorHAnsi" w:cstheme="minorHAnsi"/>
                <w:b/>
                <w:lang w:eastAsia="zh-CN"/>
              </w:rPr>
              <w:t>.000,00 EUR brez DDV</w:t>
            </w:r>
            <w:r w:rsidRPr="00462CBB">
              <w:rPr>
                <w:rFonts w:asciiTheme="minorHAnsi" w:hAnsiTheme="minorHAnsi" w:cstheme="minorHAnsi"/>
                <w:lang w:eastAsia="zh-CN"/>
              </w:rPr>
              <w:t>.</w:t>
            </w:r>
          </w:p>
          <w:p w14:paraId="5467611F" w14:textId="77777777" w:rsidR="00332B4D" w:rsidRPr="00462CBB" w:rsidRDefault="00332B4D" w:rsidP="00332B4D">
            <w:pPr>
              <w:spacing w:line="276" w:lineRule="auto"/>
              <w:jc w:val="both"/>
              <w:rPr>
                <w:rFonts w:asciiTheme="minorHAnsi" w:hAnsiTheme="minorHAnsi" w:cstheme="minorHAnsi"/>
                <w:lang w:eastAsia="zh-CN"/>
              </w:rPr>
            </w:pPr>
          </w:p>
          <w:p w14:paraId="1D05B5E2" w14:textId="77777777" w:rsidR="00332B4D" w:rsidRPr="00462CBB" w:rsidRDefault="00332B4D" w:rsidP="00332B4D">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V primeru dvoma o ustreznosti reference naročnik ponudnikom predlaga, da ustreznost referenc preverijo s podajo vprašanja na portalu javnih naročil (http://www.enarocanje.si) s konkretno navedbo izvedenega projekta. Naročnik bo v najkrajšem možnem času podal pisni odgovor o ustreznosti reference.</w:t>
            </w:r>
          </w:p>
          <w:p w14:paraId="7F1F6DD9" w14:textId="77777777" w:rsidR="00332B4D" w:rsidRPr="00462CBB" w:rsidRDefault="00332B4D" w:rsidP="00332B4D">
            <w:pPr>
              <w:spacing w:line="276" w:lineRule="auto"/>
              <w:jc w:val="both"/>
              <w:rPr>
                <w:rFonts w:asciiTheme="minorHAnsi" w:hAnsiTheme="minorHAnsi" w:cstheme="minorHAnsi"/>
                <w:lang w:eastAsia="zh-CN"/>
              </w:rPr>
            </w:pPr>
          </w:p>
          <w:p w14:paraId="73C61A5C" w14:textId="1EE0729E" w:rsidR="00332B4D" w:rsidRPr="00462CBB" w:rsidRDefault="00332B4D" w:rsidP="00332B4D">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 xml:space="preserve">Smiselno zaključenih del, ki so bila ponudniku naročena z enotno pogodbo ali naročilnico, ponudniki ne smejo deliti (naročnik torej ne bo priznal ustreznosti več referenc, če so bile le te pridobljene v okviru ene pogodbe ali ene naročilnice; </w:t>
            </w:r>
            <w:r w:rsidR="00A9072F" w:rsidRPr="00462CBB">
              <w:rPr>
                <w:rFonts w:asciiTheme="minorHAnsi" w:hAnsiTheme="minorHAnsi" w:cstheme="minorHAnsi"/>
                <w:lang w:eastAsia="zh-CN"/>
              </w:rPr>
              <w:t>Ena</w:t>
            </w:r>
            <w:r w:rsidRPr="00462CBB">
              <w:rPr>
                <w:rFonts w:asciiTheme="minorHAnsi" w:hAnsiTheme="minorHAnsi" w:cstheme="minorHAnsi"/>
                <w:lang w:eastAsia="zh-CN"/>
              </w:rPr>
              <w:t xml:space="preserve"> pogodba/naročilnica = ena referenca).</w:t>
            </w:r>
          </w:p>
          <w:p w14:paraId="11EE376E" w14:textId="77777777" w:rsidR="00332B4D" w:rsidRPr="00462CBB" w:rsidRDefault="00332B4D" w:rsidP="00332B4D">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Seštevanje posamičnih referenc ni dopustno, kar pomeni, da ponudnik ne sme predložiti več manjših referenc, ki potem šele v skupni (sešteti) vrednosti izpolnijo referenčni pogoj naročnika.</w:t>
            </w:r>
          </w:p>
          <w:p w14:paraId="7AD1421C" w14:textId="77777777" w:rsidR="00332B4D" w:rsidRPr="00462CBB" w:rsidRDefault="00332B4D" w:rsidP="00332B4D">
            <w:pPr>
              <w:jc w:val="both"/>
              <w:rPr>
                <w:rFonts w:asciiTheme="minorHAnsi" w:hAnsiTheme="minorHAnsi" w:cstheme="minorHAnsi"/>
                <w:bCs/>
                <w:color w:val="auto"/>
                <w:u w:val="single"/>
              </w:rPr>
            </w:pPr>
          </w:p>
          <w:p w14:paraId="48E2337E" w14:textId="77777777" w:rsidR="00332B4D" w:rsidRPr="00462CBB" w:rsidRDefault="00332B4D" w:rsidP="00332B4D">
            <w:pPr>
              <w:jc w:val="both"/>
              <w:rPr>
                <w:rFonts w:asciiTheme="minorHAnsi" w:hAnsiTheme="minorHAnsi" w:cstheme="minorHAnsi"/>
                <w:b/>
                <w:bCs/>
                <w:color w:val="auto"/>
                <w:u w:val="single"/>
              </w:rPr>
            </w:pPr>
            <w:r w:rsidRPr="00462CBB">
              <w:rPr>
                <w:rFonts w:asciiTheme="minorHAnsi" w:hAnsiTheme="minorHAnsi" w:cstheme="minorHAnsi"/>
                <w:b/>
                <w:bCs/>
                <w:color w:val="auto"/>
                <w:u w:val="single"/>
              </w:rPr>
              <w:t xml:space="preserve">Upoštevala se bo samo zaključena referenca / reference, ki je bila tudi pričeta </w:t>
            </w:r>
            <w:r w:rsidRPr="00462CBB">
              <w:rPr>
                <w:rFonts w:asciiTheme="minorHAnsi" w:hAnsiTheme="minorHAnsi" w:cstheme="minorHAnsi"/>
                <w:b/>
                <w:u w:val="single"/>
                <w:lang w:eastAsia="zh-CN"/>
              </w:rPr>
              <w:t>v zadnjih 5 letih pred rokom za oddajo ponudb</w:t>
            </w:r>
            <w:r w:rsidRPr="00462CBB">
              <w:rPr>
                <w:rFonts w:asciiTheme="minorHAnsi" w:hAnsiTheme="minorHAnsi" w:cstheme="minorHAnsi"/>
                <w:b/>
                <w:bCs/>
                <w:color w:val="auto"/>
                <w:u w:val="single"/>
              </w:rPr>
              <w:t>.</w:t>
            </w:r>
          </w:p>
          <w:p w14:paraId="28DE446A" w14:textId="77777777" w:rsidR="00332B4D" w:rsidRPr="00462CBB" w:rsidRDefault="00332B4D" w:rsidP="00332B4D">
            <w:pPr>
              <w:jc w:val="both"/>
              <w:rPr>
                <w:rFonts w:asciiTheme="minorHAnsi" w:hAnsiTheme="minorHAnsi" w:cstheme="minorHAnsi"/>
                <w:color w:val="auto"/>
              </w:rPr>
            </w:pPr>
          </w:p>
          <w:p w14:paraId="71F34F9A" w14:textId="542A1F7A" w:rsidR="00332B4D" w:rsidRPr="00331936" w:rsidRDefault="00332B4D" w:rsidP="00332B4D">
            <w:pPr>
              <w:jc w:val="both"/>
              <w:rPr>
                <w:rFonts w:asciiTheme="minorHAnsi" w:hAnsiTheme="minorHAnsi" w:cstheme="minorHAnsi"/>
                <w:color w:val="auto"/>
              </w:rPr>
            </w:pPr>
            <w:r w:rsidRPr="00462CBB">
              <w:rPr>
                <w:rFonts w:asciiTheme="minorHAnsi" w:hAnsiTheme="minorHAnsi" w:cstheme="minorHAnsi"/>
                <w:color w:val="auto"/>
              </w:rPr>
              <w:t>Seznam re</w:t>
            </w:r>
            <w:r w:rsidR="008F6190" w:rsidRPr="00462CBB">
              <w:rPr>
                <w:rFonts w:asciiTheme="minorHAnsi" w:hAnsiTheme="minorHAnsi" w:cstheme="minorHAnsi"/>
                <w:color w:val="auto"/>
              </w:rPr>
              <w:t xml:space="preserve">ferenčnih </w:t>
            </w:r>
            <w:r w:rsidR="008F6190" w:rsidRPr="00331936">
              <w:rPr>
                <w:rFonts w:asciiTheme="minorHAnsi" w:hAnsiTheme="minorHAnsi" w:cstheme="minorHAnsi"/>
                <w:color w:val="auto"/>
              </w:rPr>
              <w:t>poslov (Priloga št. 1</w:t>
            </w:r>
            <w:r w:rsidR="00546790">
              <w:rPr>
                <w:rFonts w:asciiTheme="minorHAnsi" w:hAnsiTheme="minorHAnsi" w:cstheme="minorHAnsi"/>
                <w:color w:val="auto"/>
              </w:rPr>
              <w:t>1</w:t>
            </w:r>
            <w:r w:rsidRPr="00331936">
              <w:rPr>
                <w:rFonts w:asciiTheme="minorHAnsi" w:hAnsiTheme="minorHAnsi" w:cstheme="minorHAnsi"/>
                <w:color w:val="auto"/>
              </w:rPr>
              <w:t>), ki ga ponudnik odda skupaj s ponudbo mora vsebovati naslednje ustrezne podatke: naziv naročila, obdobje izvajanja del (mesec in leto pričetka; mesec in leto zaključka), opis dobavljenega blaga in naziv naročnika, vrednost del, kontaktno osebo…).</w:t>
            </w:r>
          </w:p>
          <w:p w14:paraId="1E41B086" w14:textId="77777777" w:rsidR="00332B4D" w:rsidRPr="00331936" w:rsidRDefault="00332B4D" w:rsidP="00332B4D">
            <w:pPr>
              <w:jc w:val="both"/>
              <w:rPr>
                <w:rFonts w:asciiTheme="minorHAnsi" w:hAnsiTheme="minorHAnsi" w:cstheme="minorHAnsi"/>
                <w:color w:val="auto"/>
              </w:rPr>
            </w:pPr>
            <w:r w:rsidRPr="00331936">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p w14:paraId="68B8BD2A" w14:textId="77777777" w:rsidR="00332B4D" w:rsidRPr="00331936" w:rsidRDefault="00332B4D" w:rsidP="00332B4D">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462CBB" w14:paraId="571732BD"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7D9A0222" w14:textId="77777777" w:rsidR="00332B4D" w:rsidRPr="00331936" w:rsidRDefault="00332B4D" w:rsidP="00332B4D">
                  <w:pPr>
                    <w:spacing w:after="0" w:line="240" w:lineRule="auto"/>
                    <w:jc w:val="both"/>
                    <w:rPr>
                      <w:rFonts w:asciiTheme="minorHAnsi" w:hAnsiTheme="minorHAnsi" w:cstheme="minorHAnsi"/>
                      <w:color w:val="auto"/>
                    </w:rPr>
                  </w:pPr>
                  <w:r w:rsidRPr="00331936">
                    <w:rPr>
                      <w:rFonts w:asciiTheme="minorHAnsi" w:hAnsiTheme="minorHAnsi" w:cstheme="minorHAnsi"/>
                      <w:b/>
                      <w:bCs/>
                      <w:color w:val="auto"/>
                    </w:rPr>
                    <w:t>INFORMACIJA ZA UGOTAVLJANJE SPOSOBNOSTI</w:t>
                  </w:r>
                  <w:r w:rsidRPr="00331936">
                    <w:rPr>
                      <w:rFonts w:asciiTheme="minorHAnsi" w:hAnsiTheme="minorHAnsi" w:cstheme="minorHAnsi"/>
                      <w:color w:val="auto"/>
                    </w:rPr>
                    <w:t xml:space="preserve">: </w:t>
                  </w:r>
                </w:p>
                <w:p w14:paraId="1850DC00" w14:textId="77777777" w:rsidR="00332B4D" w:rsidRPr="00331936" w:rsidRDefault="00332B4D" w:rsidP="00332B4D">
                  <w:pPr>
                    <w:spacing w:after="0" w:line="240" w:lineRule="auto"/>
                    <w:jc w:val="both"/>
                    <w:rPr>
                      <w:rFonts w:asciiTheme="minorHAnsi" w:hAnsiTheme="minorHAnsi" w:cstheme="minorHAnsi"/>
                      <w:b/>
                      <w:bCs/>
                      <w:color w:val="auto"/>
                    </w:rPr>
                  </w:pPr>
                  <w:r w:rsidRPr="00331936">
                    <w:rPr>
                      <w:rFonts w:asciiTheme="minorHAnsi" w:hAnsiTheme="minorHAnsi" w:cstheme="minorHAnsi"/>
                      <w:b/>
                      <w:bCs/>
                      <w:color w:val="auto"/>
                    </w:rPr>
                    <w:t>Izpolnjena izjava o izpolnjevanju zahtev naročnika (obrazec – Priloga št. 4 A za ponudnika, obrazec – Priloga št. 4 B za partnerja, obrazec – Priloga št. 4 C za podizvajalca)</w:t>
                  </w:r>
                </w:p>
                <w:p w14:paraId="7114A9F7" w14:textId="77777777" w:rsidR="00332B4D" w:rsidRPr="00331936" w:rsidRDefault="00332B4D" w:rsidP="00332B4D">
                  <w:pPr>
                    <w:spacing w:after="0" w:line="240" w:lineRule="auto"/>
                    <w:jc w:val="both"/>
                    <w:rPr>
                      <w:rFonts w:asciiTheme="minorHAnsi" w:hAnsiTheme="minorHAnsi" w:cstheme="minorHAnsi"/>
                      <w:color w:val="auto"/>
                    </w:rPr>
                  </w:pPr>
                  <w:r w:rsidRPr="00331936">
                    <w:rPr>
                      <w:rFonts w:asciiTheme="minorHAnsi" w:hAnsiTheme="minorHAnsi" w:cstheme="minorHAnsi"/>
                      <w:color w:val="auto"/>
                    </w:rPr>
                    <w:t>in</w:t>
                  </w:r>
                </w:p>
                <w:p w14:paraId="1F7B451D" w14:textId="46D8EB72" w:rsidR="00332B4D" w:rsidRPr="00462CBB" w:rsidRDefault="00332B4D" w:rsidP="00546790">
                  <w:pPr>
                    <w:spacing w:after="0" w:line="240" w:lineRule="auto"/>
                    <w:jc w:val="both"/>
                    <w:rPr>
                      <w:rFonts w:asciiTheme="minorHAnsi" w:hAnsiTheme="minorHAnsi" w:cstheme="minorHAnsi"/>
                      <w:color w:val="auto"/>
                    </w:rPr>
                  </w:pPr>
                  <w:r w:rsidRPr="00331936">
                    <w:rPr>
                      <w:rFonts w:asciiTheme="minorHAnsi" w:hAnsiTheme="minorHAnsi" w:cstheme="minorHAnsi"/>
                      <w:b/>
                      <w:bCs/>
                      <w:color w:val="auto"/>
                    </w:rPr>
                    <w:t xml:space="preserve">Seznam referenčnih poslov </w:t>
                  </w:r>
                  <w:r w:rsidR="008F6190" w:rsidRPr="00331936">
                    <w:rPr>
                      <w:rFonts w:asciiTheme="minorHAnsi" w:hAnsiTheme="minorHAnsi" w:cstheme="minorHAnsi"/>
                      <w:bCs/>
                      <w:color w:val="auto"/>
                    </w:rPr>
                    <w:t>(Priloga št. 1</w:t>
                  </w:r>
                  <w:r w:rsidR="00546790">
                    <w:rPr>
                      <w:rFonts w:asciiTheme="minorHAnsi" w:hAnsiTheme="minorHAnsi" w:cstheme="minorHAnsi"/>
                      <w:bCs/>
                      <w:color w:val="auto"/>
                    </w:rPr>
                    <w:t>1</w:t>
                  </w:r>
                  <w:r w:rsidRPr="00331936">
                    <w:rPr>
                      <w:rFonts w:asciiTheme="minorHAnsi" w:hAnsiTheme="minorHAnsi" w:cstheme="minorHAnsi"/>
                      <w:bCs/>
                      <w:color w:val="auto"/>
                    </w:rPr>
                    <w:t>)</w:t>
                  </w:r>
                  <w:r w:rsidRPr="00331936">
                    <w:rPr>
                      <w:rFonts w:asciiTheme="minorHAnsi" w:hAnsiTheme="minorHAnsi" w:cstheme="minorHAnsi"/>
                      <w:b/>
                      <w:bCs/>
                      <w:color w:val="auto"/>
                    </w:rPr>
                    <w:t xml:space="preserve"> </w:t>
                  </w:r>
                  <w:r w:rsidRPr="00331936">
                    <w:rPr>
                      <w:rFonts w:asciiTheme="minorHAnsi" w:hAnsiTheme="minorHAnsi" w:cstheme="minorHAnsi"/>
                      <w:color w:val="auto"/>
                    </w:rPr>
                    <w:t>za vsako priglašeno referenco.</w:t>
                  </w:r>
                </w:p>
              </w:tc>
            </w:tr>
          </w:tbl>
          <w:p w14:paraId="30026842" w14:textId="77777777" w:rsidR="00332B4D" w:rsidRPr="00462CBB" w:rsidRDefault="00332B4D" w:rsidP="00332B4D">
            <w:pPr>
              <w:jc w:val="both"/>
              <w:rPr>
                <w:rFonts w:asciiTheme="minorHAnsi" w:hAnsiTheme="minorHAnsi" w:cstheme="minorHAnsi"/>
                <w:sz w:val="23"/>
                <w:szCs w:val="23"/>
                <w:lang w:eastAsia="zh-CN"/>
              </w:rPr>
            </w:pPr>
            <w:r w:rsidRPr="00462CBB">
              <w:rPr>
                <w:rFonts w:asciiTheme="minorHAnsi" w:hAnsiTheme="minorHAnsi" w:cstheme="minorHAns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8" w:type="dxa"/>
          </w:tcPr>
          <w:p w14:paraId="4D89FA37" w14:textId="77777777" w:rsidR="00A9072F" w:rsidRPr="00462CBB" w:rsidRDefault="00A9072F" w:rsidP="00A9072F">
            <w:pPr>
              <w:spacing w:line="276" w:lineRule="auto"/>
              <w:jc w:val="both"/>
              <w:rPr>
                <w:rFonts w:asciiTheme="minorHAnsi" w:hAnsiTheme="minorHAnsi" w:cstheme="minorHAnsi"/>
                <w:lang w:eastAsia="zh-CN"/>
              </w:rPr>
            </w:pPr>
            <w:r w:rsidRPr="00462CBB">
              <w:rPr>
                <w:rFonts w:asciiTheme="minorHAnsi" w:hAnsiTheme="minorHAnsi" w:cstheme="minorHAnsi"/>
                <w:lang w:eastAsia="zh-CN"/>
              </w:rPr>
              <w:lastRenderedPageBreak/>
              <w:t>Pogoj mora izpolniti ponudnik.</w:t>
            </w:r>
          </w:p>
          <w:p w14:paraId="4150E314" w14:textId="77777777" w:rsidR="00A9072F" w:rsidRPr="00462CBB" w:rsidRDefault="00A9072F" w:rsidP="00A9072F">
            <w:pPr>
              <w:spacing w:line="276" w:lineRule="auto"/>
              <w:jc w:val="both"/>
              <w:rPr>
                <w:rFonts w:asciiTheme="minorHAnsi" w:hAnsiTheme="minorHAnsi" w:cstheme="minorHAnsi"/>
                <w:lang w:eastAsia="zh-CN"/>
              </w:rPr>
            </w:pPr>
          </w:p>
          <w:p w14:paraId="57243A99" w14:textId="77777777" w:rsidR="00A9072F" w:rsidRPr="00462CBB" w:rsidRDefault="00A9072F" w:rsidP="00A9072F">
            <w:pPr>
              <w:spacing w:line="276" w:lineRule="auto"/>
              <w:jc w:val="both"/>
              <w:rPr>
                <w:rFonts w:asciiTheme="minorHAnsi" w:hAnsiTheme="minorHAnsi" w:cstheme="minorHAnsi"/>
                <w:lang w:eastAsia="zh-CN"/>
              </w:rPr>
            </w:pPr>
            <w:r w:rsidRPr="00462CBB">
              <w:rPr>
                <w:rFonts w:asciiTheme="minorHAnsi" w:hAnsiTheme="minorHAnsi" w:cstheme="minorHAnsi"/>
                <w:lang w:eastAsia="zh-CN"/>
              </w:rPr>
              <w:t>Konzorcij ponudnikov postavljeni pogoj lahko izpolni preko kateregakoli člana konzorcija.</w:t>
            </w:r>
          </w:p>
          <w:p w14:paraId="23E8F299" w14:textId="77777777" w:rsidR="00A9072F" w:rsidRPr="00462CBB" w:rsidRDefault="00A9072F" w:rsidP="00A9072F">
            <w:pPr>
              <w:jc w:val="both"/>
              <w:rPr>
                <w:rFonts w:asciiTheme="minorHAnsi" w:hAnsiTheme="minorHAnsi" w:cstheme="minorHAnsi"/>
                <w:lang w:eastAsia="zh-CN"/>
              </w:rPr>
            </w:pPr>
          </w:p>
          <w:p w14:paraId="3AAFAA74" w14:textId="77777777" w:rsidR="00A9072F" w:rsidRPr="00462CBB" w:rsidRDefault="00A9072F" w:rsidP="00A9072F">
            <w:pPr>
              <w:jc w:val="both"/>
              <w:rPr>
                <w:rFonts w:asciiTheme="minorHAnsi" w:hAnsiTheme="minorHAnsi" w:cstheme="minorHAnsi"/>
                <w:lang w:eastAsia="zh-CN"/>
              </w:rPr>
            </w:pPr>
            <w:r w:rsidRPr="00462CBB">
              <w:rPr>
                <w:rFonts w:asciiTheme="minorHAnsi" w:hAnsiTheme="minorHAnsi" w:cstheme="minorHAnsi"/>
                <w:lang w:eastAsia="zh-CN"/>
              </w:rPr>
              <w:t>Ponudnik lahko pogoj izpolni tudi preko posameznega podizvajalca, v tem primeru bo podizvajalec moral izvesti vsaj 80% vseh del.</w:t>
            </w:r>
          </w:p>
          <w:p w14:paraId="002AF9F0" w14:textId="77777777" w:rsidR="00A9072F" w:rsidRPr="00462CBB" w:rsidRDefault="00A9072F" w:rsidP="00A9072F">
            <w:pPr>
              <w:jc w:val="both"/>
              <w:rPr>
                <w:rFonts w:asciiTheme="minorHAnsi" w:hAnsiTheme="minorHAnsi" w:cstheme="minorHAnsi"/>
                <w:lang w:eastAsia="zh-CN"/>
              </w:rPr>
            </w:pPr>
            <w:r w:rsidRPr="00462CBB">
              <w:rPr>
                <w:rFonts w:asciiTheme="minorHAnsi" w:hAnsiTheme="minorHAnsi" w:cstheme="minorHAnsi"/>
                <w:lang w:eastAsia="zh-CN"/>
              </w:rPr>
              <w:t>(ne sme pa podizvajalec izvesti 100% del)</w:t>
            </w:r>
          </w:p>
          <w:p w14:paraId="0BC31ED8" w14:textId="77777777" w:rsidR="00A9072F" w:rsidRPr="00462CBB" w:rsidRDefault="00A9072F" w:rsidP="00A9072F">
            <w:pPr>
              <w:spacing w:line="276" w:lineRule="auto"/>
              <w:jc w:val="both"/>
              <w:rPr>
                <w:rFonts w:asciiTheme="minorHAnsi" w:hAnsiTheme="minorHAnsi" w:cstheme="minorHAnsi"/>
                <w:lang w:eastAsia="zh-CN"/>
              </w:rPr>
            </w:pPr>
          </w:p>
          <w:p w14:paraId="2D48F0D4" w14:textId="368E1522" w:rsidR="00F130C4" w:rsidRPr="00462CBB" w:rsidRDefault="00F130C4" w:rsidP="00F130C4">
            <w:pPr>
              <w:jc w:val="both"/>
              <w:rPr>
                <w:rFonts w:asciiTheme="minorHAnsi" w:hAnsiTheme="minorHAnsi" w:cstheme="minorHAnsi"/>
                <w:lang w:eastAsia="zh-CN"/>
              </w:rPr>
            </w:pPr>
            <w:r w:rsidRPr="00462CBB">
              <w:rPr>
                <w:rFonts w:asciiTheme="minorHAnsi" w:hAnsiTheme="minorHAnsi" w:cstheme="minorHAnsi"/>
                <w:lang w:eastAsia="zh-CN"/>
              </w:rPr>
              <w:t>Ustrezno referenco tako predloži eden izmed sodelujočih, kar naj ponudnik navede v obrazcu priloga št. 1</w:t>
            </w:r>
            <w:r w:rsidR="00546790">
              <w:rPr>
                <w:rFonts w:asciiTheme="minorHAnsi" w:hAnsiTheme="minorHAnsi" w:cstheme="minorHAnsi"/>
                <w:lang w:eastAsia="zh-CN"/>
              </w:rPr>
              <w:t>1</w:t>
            </w:r>
            <w:r w:rsidRPr="00462CBB">
              <w:rPr>
                <w:rFonts w:asciiTheme="minorHAnsi" w:hAnsiTheme="minorHAnsi" w:cstheme="minorHAnsi"/>
                <w:lang w:eastAsia="zh-CN"/>
              </w:rPr>
              <w:t>.</w:t>
            </w:r>
          </w:p>
          <w:p w14:paraId="55386CEE" w14:textId="77777777" w:rsidR="00A9072F" w:rsidRPr="00462CBB" w:rsidRDefault="00A9072F" w:rsidP="00A9072F">
            <w:pPr>
              <w:jc w:val="both"/>
              <w:rPr>
                <w:rFonts w:asciiTheme="minorHAnsi" w:hAnsiTheme="minorHAnsi" w:cstheme="minorHAnsi"/>
                <w:lang w:eastAsia="zh-CN"/>
              </w:rPr>
            </w:pPr>
          </w:p>
          <w:p w14:paraId="70B7C2D8" w14:textId="77777777" w:rsidR="00A9072F" w:rsidRPr="00462CBB" w:rsidRDefault="00A9072F" w:rsidP="00A9072F">
            <w:pPr>
              <w:jc w:val="both"/>
              <w:rPr>
                <w:rFonts w:asciiTheme="minorHAnsi" w:hAnsiTheme="minorHAnsi" w:cstheme="minorHAnsi"/>
                <w:lang w:eastAsia="zh-CN"/>
              </w:rPr>
            </w:pPr>
            <w:r w:rsidRPr="00462CBB">
              <w:rPr>
                <w:rFonts w:asciiTheme="minorHAnsi" w:hAnsiTheme="minorHAnsi" w:cstheme="minorHAnsi"/>
              </w:rPr>
              <w:t xml:space="preserve">Referenca podizvajalca bo priznana samo v primeru, da bo podizvajalec, ki ima referenco, tudi </w:t>
            </w:r>
            <w:r w:rsidRPr="00462CBB">
              <w:rPr>
                <w:rFonts w:asciiTheme="minorHAnsi" w:hAnsiTheme="minorHAnsi" w:cstheme="minorHAnsi"/>
                <w:u w:val="single"/>
              </w:rPr>
              <w:t>dejanski izvajalec predmetnega javnega naročila</w:t>
            </w:r>
            <w:r w:rsidRPr="00462CBB">
              <w:rPr>
                <w:rFonts w:asciiTheme="minorHAnsi" w:hAnsiTheme="minorHAnsi" w:cstheme="minorHAnsi"/>
              </w:rPr>
              <w:t>. Če bo izvajalec podizvajalca, s katerim bo dokazoval izpolnjevanje referenčnega pogoja , po sklenitvi pogodbe spremenil, mora nov podizvajalec izpolniti isti referenčni pogoj, kot ga je izpolnjeval zamenjani podizvajalec. V nasprotnem primeru bo naročnik ravnal v skladu z določilom pogodbe.</w:t>
            </w:r>
          </w:p>
          <w:p w14:paraId="7890AF35" w14:textId="77777777" w:rsidR="00332B4D" w:rsidRPr="00462CBB" w:rsidRDefault="00332B4D" w:rsidP="00332B4D">
            <w:pPr>
              <w:jc w:val="both"/>
              <w:rPr>
                <w:rFonts w:asciiTheme="minorHAnsi" w:hAnsiTheme="minorHAnsi" w:cstheme="minorHAnsi"/>
                <w:lang w:eastAsia="zh-CN"/>
              </w:rPr>
            </w:pPr>
          </w:p>
          <w:p w14:paraId="619E89C6" w14:textId="77777777" w:rsidR="00332B4D" w:rsidRPr="00462CBB" w:rsidRDefault="00332B4D" w:rsidP="00332B4D">
            <w:pPr>
              <w:jc w:val="both"/>
              <w:rPr>
                <w:rFonts w:asciiTheme="minorHAnsi" w:hAnsiTheme="minorHAnsi" w:cstheme="minorHAnsi"/>
                <w:sz w:val="23"/>
                <w:szCs w:val="23"/>
                <w:lang w:eastAsia="zh-CN"/>
              </w:rPr>
            </w:pPr>
          </w:p>
        </w:tc>
      </w:tr>
      <w:tr w:rsidR="00332B4D" w:rsidRPr="00462CBB" w14:paraId="772F917C" w14:textId="77777777" w:rsidTr="00683E7D">
        <w:trPr>
          <w:trHeight w:val="158"/>
        </w:trPr>
        <w:tc>
          <w:tcPr>
            <w:tcW w:w="697" w:type="dxa"/>
          </w:tcPr>
          <w:p w14:paraId="34ED0BB7" w14:textId="77777777" w:rsidR="00332B4D" w:rsidRPr="00462CBB" w:rsidRDefault="00332B4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2.</w:t>
            </w:r>
          </w:p>
        </w:tc>
        <w:tc>
          <w:tcPr>
            <w:tcW w:w="1367" w:type="dxa"/>
          </w:tcPr>
          <w:p w14:paraId="04E74C11" w14:textId="77777777" w:rsidR="00332B4D" w:rsidRPr="00462CBB" w:rsidRDefault="00332B4D" w:rsidP="00332B4D">
            <w:pPr>
              <w:rPr>
                <w:rFonts w:asciiTheme="minorHAnsi" w:hAnsiTheme="minorHAnsi" w:cstheme="minorHAnsi"/>
              </w:rPr>
            </w:pPr>
            <w:r w:rsidRPr="00462CBB">
              <w:rPr>
                <w:rFonts w:asciiTheme="minorHAnsi" w:hAnsiTheme="minorHAnsi" w:cstheme="minorHAnsi"/>
              </w:rPr>
              <w:t>j) točka osmega odstavka 77. člena ZJN-3</w:t>
            </w:r>
          </w:p>
          <w:p w14:paraId="385DE0D3" w14:textId="77777777" w:rsidR="00332B4D" w:rsidRPr="00462CBB" w:rsidRDefault="00332B4D" w:rsidP="00332B4D">
            <w:pPr>
              <w:rPr>
                <w:rFonts w:asciiTheme="minorHAnsi" w:hAnsiTheme="minorHAnsi" w:cstheme="minorHAnsi"/>
              </w:rPr>
            </w:pPr>
            <w:r w:rsidRPr="00462CBB">
              <w:rPr>
                <w:rFonts w:asciiTheme="minorHAnsi" w:hAnsiTheme="minorHAnsi" w:cstheme="minorHAnsi"/>
              </w:rPr>
              <w:lastRenderedPageBreak/>
              <w:t>in 94. člen ZJN-3</w:t>
            </w:r>
          </w:p>
        </w:tc>
        <w:tc>
          <w:tcPr>
            <w:tcW w:w="6910" w:type="dxa"/>
          </w:tcPr>
          <w:p w14:paraId="05D39BDB"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lastRenderedPageBreak/>
              <w:t xml:space="preserve">Ponudnik, ki namerava oddati del javnega naročila v podizvajanje </w:t>
            </w:r>
          </w:p>
          <w:p w14:paraId="220EDF80"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poda, žigosa in podpiše izjavo ponudnika o nastopanju s podizvajalci </w:t>
            </w:r>
          </w:p>
          <w:p w14:paraId="2FA0FB28"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(Priloga št. 3 A)</w:t>
            </w:r>
          </w:p>
          <w:p w14:paraId="3E2556CD"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lastRenderedPageBreak/>
              <w:t>Podizvajalec, ki zahteva izvajanje neposrednih plačil s strani naročnika, poda, žigosa in podpiše izjavo podizvajalca o neposrednih plačilih in soglasje o poravnavi podizvajalčeve terjatve do glavnega izvajalca s strani naročnika (Priloga št. 3 B)</w:t>
            </w:r>
          </w:p>
          <w:p w14:paraId="041C04DA" w14:textId="77777777" w:rsidR="00A1182B" w:rsidRPr="00462CBB" w:rsidRDefault="00A1182B" w:rsidP="00332B4D">
            <w:pPr>
              <w:jc w:val="both"/>
              <w:rPr>
                <w:rFonts w:asciiTheme="minorHAnsi" w:hAnsiTheme="minorHAnsi"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462CBB" w14:paraId="1EE409C4" w14:textId="77777777" w:rsidTr="007F176D">
              <w:tc>
                <w:tcPr>
                  <w:tcW w:w="6674" w:type="dxa"/>
                </w:tcPr>
                <w:p w14:paraId="397FC081"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b/>
                      <w:color w:val="auto"/>
                    </w:rPr>
                    <w:t>INFORMACIJA ZA UGOTAVLJANJE SPOSOBNOSTI</w:t>
                  </w:r>
                  <w:r w:rsidRPr="00462CBB">
                    <w:rPr>
                      <w:rFonts w:asciiTheme="minorHAnsi" w:hAnsiTheme="minorHAnsi" w:cstheme="minorHAnsi"/>
                      <w:color w:val="auto"/>
                    </w:rPr>
                    <w:t xml:space="preserve">: </w:t>
                  </w:r>
                </w:p>
                <w:p w14:paraId="7508DA05"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Izjava ponudnika nastopanju s podizvajalci </w:t>
                  </w:r>
                </w:p>
                <w:p w14:paraId="6FA0E4C1"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(Priloga št. 3 A).</w:t>
                  </w:r>
                </w:p>
                <w:p w14:paraId="0C511D77" w14:textId="6A974574" w:rsidR="00332B4D" w:rsidRPr="00462CBB" w:rsidRDefault="00332B4D" w:rsidP="008F6190">
                  <w:pPr>
                    <w:jc w:val="both"/>
                    <w:rPr>
                      <w:rFonts w:asciiTheme="minorHAnsi" w:hAnsiTheme="minorHAnsi" w:cstheme="minorHAnsi"/>
                      <w:color w:val="auto"/>
                    </w:rPr>
                  </w:pPr>
                  <w:r w:rsidRPr="00462CBB">
                    <w:rPr>
                      <w:rFonts w:asciiTheme="minorHAnsi" w:hAnsiTheme="minorHAnsi" w:cstheme="minorHAnsi"/>
                      <w:color w:val="auto"/>
                    </w:rPr>
                    <w:t>Izjava podizvajalca o neposrednih plačilih in soglasje o poravnavi podizvajalčeve terjatve do glavnega izvajalca s strani naročnika (Priloga št. 3 B)</w:t>
                  </w:r>
                </w:p>
              </w:tc>
            </w:tr>
          </w:tbl>
          <w:p w14:paraId="2D576C23" w14:textId="77777777" w:rsidR="00332B4D" w:rsidRPr="00462CBB" w:rsidRDefault="00332B4D" w:rsidP="00332B4D">
            <w:pPr>
              <w:jc w:val="both"/>
              <w:rPr>
                <w:rFonts w:asciiTheme="minorHAnsi" w:hAnsiTheme="minorHAnsi" w:cstheme="minorHAnsi"/>
                <w:color w:val="auto"/>
              </w:rPr>
            </w:pPr>
          </w:p>
        </w:tc>
        <w:tc>
          <w:tcPr>
            <w:tcW w:w="5008" w:type="dxa"/>
          </w:tcPr>
          <w:p w14:paraId="50C1F003" w14:textId="77777777" w:rsidR="008F6190" w:rsidRPr="00462CBB" w:rsidRDefault="00332B4D" w:rsidP="008F6190">
            <w:pPr>
              <w:jc w:val="both"/>
              <w:rPr>
                <w:rFonts w:asciiTheme="minorHAnsi" w:hAnsiTheme="minorHAnsi" w:cstheme="minorHAnsi"/>
              </w:rPr>
            </w:pPr>
            <w:r w:rsidRPr="00462CBB">
              <w:rPr>
                <w:rFonts w:asciiTheme="minorHAnsi" w:hAnsiTheme="minorHAnsi" w:cstheme="minorHAnsi"/>
              </w:rPr>
              <w:lastRenderedPageBreak/>
              <w:t>Pogoj mora izpolniti ponudnik oziroma konzorcij ponudnikov, ki namerava oddati del javnega naročila v podizvajanje (Priloga št. 3 A).</w:t>
            </w:r>
          </w:p>
          <w:p w14:paraId="0F6660C4" w14:textId="77777777" w:rsidR="008F6190" w:rsidRPr="00462CBB" w:rsidRDefault="008F6190" w:rsidP="008F6190">
            <w:pPr>
              <w:jc w:val="both"/>
              <w:rPr>
                <w:rFonts w:asciiTheme="minorHAnsi" w:hAnsiTheme="minorHAnsi" w:cstheme="minorHAnsi"/>
              </w:rPr>
            </w:pPr>
          </w:p>
          <w:p w14:paraId="662D695A" w14:textId="3B218133" w:rsidR="00332B4D" w:rsidRPr="00462CBB" w:rsidRDefault="00332B4D" w:rsidP="008F6190">
            <w:pPr>
              <w:jc w:val="both"/>
              <w:rPr>
                <w:rFonts w:asciiTheme="minorHAnsi" w:hAnsiTheme="minorHAnsi" w:cstheme="minorHAnsi"/>
              </w:rPr>
            </w:pPr>
            <w:r w:rsidRPr="00462CBB">
              <w:rPr>
                <w:rFonts w:asciiTheme="minorHAnsi" w:hAnsiTheme="minorHAnsi" w:cstheme="minorHAnsi"/>
              </w:rPr>
              <w:lastRenderedPageBreak/>
              <w:t>Pogoj mora izpolniti vsak podizvajalec, ki zahteva izvajanje neposrednih plačil s strani naročnika (Priloga št. 3 B).</w:t>
            </w:r>
          </w:p>
        </w:tc>
      </w:tr>
      <w:tr w:rsidR="00332B4D" w:rsidRPr="00462CBB" w14:paraId="44626828" w14:textId="77777777" w:rsidTr="00683E7D">
        <w:tc>
          <w:tcPr>
            <w:tcW w:w="697" w:type="dxa"/>
          </w:tcPr>
          <w:p w14:paraId="76ED428C" w14:textId="77777777" w:rsidR="00332B4D" w:rsidRPr="00462CBB" w:rsidRDefault="00332B4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3.</w:t>
            </w:r>
          </w:p>
        </w:tc>
        <w:tc>
          <w:tcPr>
            <w:tcW w:w="1367" w:type="dxa"/>
          </w:tcPr>
          <w:p w14:paraId="071EE27C" w14:textId="77777777" w:rsidR="00332B4D" w:rsidRPr="00462CBB" w:rsidRDefault="00332B4D" w:rsidP="00332B4D">
            <w:pPr>
              <w:rPr>
                <w:rFonts w:asciiTheme="minorHAnsi" w:hAnsiTheme="minorHAnsi" w:cstheme="minorHAnsi"/>
              </w:rPr>
            </w:pPr>
            <w:r w:rsidRPr="00462CBB">
              <w:rPr>
                <w:rFonts w:asciiTheme="minorHAnsi" w:hAnsiTheme="minorHAnsi" w:cstheme="minorHAnsi"/>
              </w:rPr>
              <w:t>j) točka osmega odstavka 77. člena ZJN-3</w:t>
            </w:r>
          </w:p>
          <w:p w14:paraId="46E358A2" w14:textId="77777777" w:rsidR="00332B4D" w:rsidRPr="00462CBB" w:rsidRDefault="00332B4D" w:rsidP="00332B4D">
            <w:pPr>
              <w:rPr>
                <w:rFonts w:asciiTheme="minorHAnsi" w:hAnsiTheme="minorHAnsi" w:cstheme="minorHAnsi"/>
              </w:rPr>
            </w:pPr>
            <w:r w:rsidRPr="00462CBB">
              <w:rPr>
                <w:rFonts w:asciiTheme="minorHAnsi" w:hAnsiTheme="minorHAnsi" w:cstheme="minorHAnsi"/>
              </w:rPr>
              <w:t>in 94. člen ZJN-3</w:t>
            </w:r>
          </w:p>
        </w:tc>
        <w:tc>
          <w:tcPr>
            <w:tcW w:w="6910" w:type="dxa"/>
          </w:tcPr>
          <w:p w14:paraId="21C53C85"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Ponudnik, ki namerava oddati del javnega naročila v podizvajanje mora navesti delež javnega naročila, ki ga morebiti namerava oddati v podizvajanje. </w:t>
            </w:r>
          </w:p>
          <w:p w14:paraId="26AF7D74" w14:textId="77777777" w:rsidR="00332B4D" w:rsidRPr="00462CBB" w:rsidRDefault="00332B4D" w:rsidP="00332B4D">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462CBB" w14:paraId="4691915A" w14:textId="77777777" w:rsidTr="007F176D">
              <w:tc>
                <w:tcPr>
                  <w:tcW w:w="6666" w:type="dxa"/>
                  <w:tcBorders>
                    <w:top w:val="single" w:sz="8" w:space="0" w:color="96488B"/>
                    <w:left w:val="single" w:sz="8" w:space="0" w:color="96488B"/>
                    <w:bottom w:val="single" w:sz="8" w:space="0" w:color="96488B"/>
                    <w:right w:val="single" w:sz="8" w:space="0" w:color="96488B"/>
                  </w:tcBorders>
                </w:tcPr>
                <w:p w14:paraId="356C9B64" w14:textId="77777777" w:rsidR="00332B4D" w:rsidRPr="00462CBB" w:rsidRDefault="00332B4D" w:rsidP="00332B4D">
                  <w:pPr>
                    <w:spacing w:after="0" w:line="240" w:lineRule="auto"/>
                    <w:jc w:val="both"/>
                    <w:rPr>
                      <w:rFonts w:asciiTheme="minorHAnsi" w:hAnsiTheme="minorHAnsi" w:cstheme="minorHAnsi"/>
                      <w:color w:val="auto"/>
                    </w:rPr>
                  </w:pPr>
                  <w:r w:rsidRPr="00462CBB">
                    <w:rPr>
                      <w:rFonts w:asciiTheme="minorHAnsi" w:hAnsiTheme="minorHAnsi" w:cstheme="minorHAnsi"/>
                      <w:b/>
                      <w:bCs/>
                      <w:color w:val="auto"/>
                    </w:rPr>
                    <w:t>INFORMACIJA ZA UGOTAVLJANJE SPOSOBNOSTI</w:t>
                  </w:r>
                  <w:r w:rsidRPr="00462CBB">
                    <w:rPr>
                      <w:rFonts w:asciiTheme="minorHAnsi" w:hAnsiTheme="minorHAnsi" w:cstheme="minorHAnsi"/>
                      <w:color w:val="auto"/>
                    </w:rPr>
                    <w:t xml:space="preserve">: </w:t>
                  </w:r>
                </w:p>
                <w:p w14:paraId="22921369" w14:textId="77777777" w:rsidR="00332B4D" w:rsidRPr="00462CBB" w:rsidRDefault="00332B4D" w:rsidP="00332B4D">
                  <w:pPr>
                    <w:spacing w:after="0" w:line="240" w:lineRule="auto"/>
                    <w:jc w:val="both"/>
                    <w:rPr>
                      <w:rFonts w:asciiTheme="minorHAnsi" w:hAnsiTheme="minorHAnsi" w:cstheme="minorHAnsi"/>
                      <w:color w:val="auto"/>
                    </w:rPr>
                  </w:pPr>
                </w:p>
                <w:p w14:paraId="48DC4D62" w14:textId="3E7F0309" w:rsidR="00332B4D" w:rsidRPr="00462CBB" w:rsidRDefault="00332B4D" w:rsidP="008F6190">
                  <w:pPr>
                    <w:spacing w:after="0"/>
                    <w:jc w:val="both"/>
                    <w:rPr>
                      <w:rFonts w:asciiTheme="minorHAnsi" w:hAnsiTheme="minorHAnsi" w:cstheme="minorHAnsi"/>
                      <w:color w:val="auto"/>
                    </w:rPr>
                  </w:pPr>
                  <w:r w:rsidRPr="00462CBB">
                    <w:rPr>
                      <w:rFonts w:asciiTheme="minorHAnsi" w:eastAsia="SimSun" w:hAnsiTheme="minorHAnsi" w:cstheme="minorHAnsi"/>
                      <w:b/>
                      <w:lang w:eastAsia="zh-CN"/>
                    </w:rPr>
                    <w:t>Izjava ponudnika o nastopanju s podizvajalci (Priloga št. 3 A), rubrika: Delež del, ki jih bo izvedel podizvajalec (v %).</w:t>
                  </w:r>
                </w:p>
              </w:tc>
            </w:tr>
          </w:tbl>
          <w:p w14:paraId="598200FC" w14:textId="77777777" w:rsidR="00332B4D" w:rsidRPr="00462CBB" w:rsidRDefault="00332B4D" w:rsidP="00332B4D">
            <w:pPr>
              <w:jc w:val="both"/>
              <w:rPr>
                <w:rFonts w:asciiTheme="minorHAnsi" w:hAnsiTheme="minorHAnsi" w:cstheme="minorHAnsi"/>
                <w:color w:val="auto"/>
              </w:rPr>
            </w:pPr>
          </w:p>
        </w:tc>
        <w:tc>
          <w:tcPr>
            <w:tcW w:w="5008" w:type="dxa"/>
          </w:tcPr>
          <w:p w14:paraId="6B6CB4D6"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Pogoj mora izpolniti ponudnik oz. konzorcij ponudnikov, ki namerava oddati del javnega naročila v podizvajanje. </w:t>
            </w:r>
          </w:p>
        </w:tc>
      </w:tr>
      <w:tr w:rsidR="00332B4D" w:rsidRPr="00462CBB" w14:paraId="3FE5D2A0" w14:textId="77777777" w:rsidTr="00683E7D">
        <w:trPr>
          <w:trHeight w:val="300"/>
        </w:trPr>
        <w:tc>
          <w:tcPr>
            <w:tcW w:w="697" w:type="dxa"/>
          </w:tcPr>
          <w:p w14:paraId="0E42AE76" w14:textId="77777777" w:rsidR="00332B4D" w:rsidRPr="00462CBB" w:rsidRDefault="00332B4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4.</w:t>
            </w:r>
          </w:p>
        </w:tc>
        <w:tc>
          <w:tcPr>
            <w:tcW w:w="1367" w:type="dxa"/>
          </w:tcPr>
          <w:p w14:paraId="2F2B95DF" w14:textId="77777777" w:rsidR="00332B4D" w:rsidRPr="00462CBB" w:rsidRDefault="00332B4D" w:rsidP="00332B4D">
            <w:pPr>
              <w:rPr>
                <w:rFonts w:asciiTheme="minorHAnsi" w:hAnsiTheme="minorHAnsi" w:cstheme="minorHAnsi"/>
              </w:rPr>
            </w:pPr>
            <w:r w:rsidRPr="00462CBB">
              <w:rPr>
                <w:rFonts w:asciiTheme="minorHAnsi" w:hAnsiTheme="minorHAnsi" w:cstheme="minorHAnsi"/>
              </w:rPr>
              <w:t>Osmi odstavek 77. člena ZJN-3 ter drugi odstavek 10. člena ZJN-3</w:t>
            </w:r>
          </w:p>
        </w:tc>
        <w:tc>
          <w:tcPr>
            <w:tcW w:w="6910" w:type="dxa"/>
          </w:tcPr>
          <w:p w14:paraId="14BD9EA1" w14:textId="40EFAE1C"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Ponudnik bo moral razpolagati z zadostnim številom usposobljenega  strokovnega kadra in izpolnjevati druge kadrovske oz. tehnične pogoje, potrebne za izvedbo del </w:t>
            </w:r>
            <w:r w:rsidRPr="00331936">
              <w:rPr>
                <w:rFonts w:asciiTheme="minorHAnsi" w:hAnsiTheme="minorHAnsi" w:cstheme="minorHAnsi"/>
                <w:color w:val="auto"/>
              </w:rPr>
              <w:t>(P</w:t>
            </w:r>
            <w:r w:rsidR="00A9072F" w:rsidRPr="00331936">
              <w:rPr>
                <w:rFonts w:asciiTheme="minorHAnsi" w:hAnsiTheme="minorHAnsi" w:cstheme="minorHAnsi"/>
                <w:color w:val="auto"/>
              </w:rPr>
              <w:t>riloga št. 7</w:t>
            </w:r>
            <w:r w:rsidRPr="00331936">
              <w:rPr>
                <w:rFonts w:asciiTheme="minorHAnsi" w:hAnsiTheme="minorHAnsi" w:cstheme="minorHAnsi"/>
                <w:color w:val="auto"/>
              </w:rPr>
              <w:t>).</w:t>
            </w:r>
            <w:r w:rsidRPr="00462CBB">
              <w:rPr>
                <w:rFonts w:asciiTheme="minorHAnsi" w:hAnsiTheme="minorHAnsi" w:cstheme="minorHAnsi"/>
                <w:color w:val="auto"/>
              </w:rPr>
              <w:t xml:space="preserve">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462CBB" w14:paraId="7055EE3A" w14:textId="77777777" w:rsidTr="00455499">
              <w:trPr>
                <w:trHeight w:val="3260"/>
              </w:trPr>
              <w:tc>
                <w:tcPr>
                  <w:tcW w:w="6666" w:type="dxa"/>
                  <w:tcBorders>
                    <w:top w:val="single" w:sz="8" w:space="0" w:color="96488B"/>
                    <w:left w:val="single" w:sz="8" w:space="0" w:color="96488B"/>
                    <w:bottom w:val="single" w:sz="8" w:space="0" w:color="96488B"/>
                    <w:right w:val="single" w:sz="8" w:space="0" w:color="96488B"/>
                  </w:tcBorders>
                </w:tcPr>
                <w:p w14:paraId="497B535D" w14:textId="77777777" w:rsidR="00332B4D" w:rsidRPr="00462CBB" w:rsidRDefault="00332B4D" w:rsidP="00332B4D">
                  <w:pPr>
                    <w:spacing w:after="0" w:line="240" w:lineRule="auto"/>
                    <w:jc w:val="both"/>
                    <w:rPr>
                      <w:rFonts w:asciiTheme="minorHAnsi" w:hAnsiTheme="minorHAnsi" w:cstheme="minorHAnsi"/>
                      <w:color w:val="auto"/>
                    </w:rPr>
                  </w:pPr>
                  <w:r w:rsidRPr="00462CBB">
                    <w:rPr>
                      <w:rFonts w:asciiTheme="minorHAnsi" w:hAnsiTheme="minorHAnsi" w:cstheme="minorHAnsi"/>
                      <w:b/>
                      <w:bCs/>
                      <w:color w:val="auto"/>
                    </w:rPr>
                    <w:lastRenderedPageBreak/>
                    <w:t>INFORMACIJA ZA UGOTAVLJANJE SPOSOBNOSTI</w:t>
                  </w:r>
                  <w:r w:rsidRPr="00462CBB">
                    <w:rPr>
                      <w:rFonts w:asciiTheme="minorHAnsi" w:hAnsiTheme="minorHAnsi" w:cstheme="minorHAnsi"/>
                      <w:color w:val="auto"/>
                    </w:rPr>
                    <w:t xml:space="preserve">: </w:t>
                  </w:r>
                </w:p>
                <w:p w14:paraId="1B39FE90" w14:textId="77777777" w:rsidR="00332B4D" w:rsidRPr="00462CBB" w:rsidRDefault="00332B4D" w:rsidP="00332B4D">
                  <w:pPr>
                    <w:spacing w:after="0" w:line="240" w:lineRule="auto"/>
                    <w:jc w:val="both"/>
                    <w:rPr>
                      <w:rFonts w:asciiTheme="minorHAnsi" w:hAnsiTheme="minorHAnsi" w:cstheme="minorHAnsi"/>
                      <w:b/>
                      <w:bCs/>
                      <w:color w:val="auto"/>
                    </w:rPr>
                  </w:pPr>
                  <w:r w:rsidRPr="00462CBB">
                    <w:rPr>
                      <w:rFonts w:asciiTheme="minorHAnsi" w:hAnsiTheme="minorHAnsi" w:cstheme="minorHAnsi"/>
                      <w:b/>
                      <w:bCs/>
                      <w:color w:val="auto"/>
                    </w:rPr>
                    <w:t>Izpolnjena izjava o izpolnjevanju zahtev naročnika (obrazec – Priloga št. 4 A za ponudnika, obrazec – Priloga št. 4 B za partnerja, obrazec – Priloga št. 4 C za podizvajalca, obrazec – Priloga št. 4 D za vsak drug subjekt, katerega zmogljivost uporablja ponudnik)</w:t>
                  </w:r>
                </w:p>
                <w:p w14:paraId="1AE7A3BF" w14:textId="77777777" w:rsidR="00332B4D" w:rsidRPr="00462CBB" w:rsidRDefault="00332B4D" w:rsidP="00332B4D">
                  <w:pPr>
                    <w:spacing w:after="0" w:line="240" w:lineRule="auto"/>
                    <w:jc w:val="both"/>
                    <w:rPr>
                      <w:rFonts w:asciiTheme="minorHAnsi" w:hAnsiTheme="minorHAnsi" w:cstheme="minorHAnsi"/>
                      <w:b/>
                      <w:bCs/>
                      <w:color w:val="auto"/>
                    </w:rPr>
                  </w:pPr>
                </w:p>
                <w:p w14:paraId="43818A2A" w14:textId="77777777" w:rsidR="00332B4D" w:rsidRPr="00462CBB" w:rsidRDefault="00332B4D" w:rsidP="00332B4D">
                  <w:pPr>
                    <w:spacing w:after="0" w:line="240" w:lineRule="auto"/>
                    <w:jc w:val="both"/>
                    <w:rPr>
                      <w:rFonts w:asciiTheme="minorHAnsi" w:hAnsiTheme="minorHAnsi" w:cstheme="minorHAnsi"/>
                      <w:bCs/>
                      <w:color w:val="auto"/>
                    </w:rPr>
                  </w:pPr>
                  <w:r w:rsidRPr="00462CBB">
                    <w:rPr>
                      <w:rFonts w:asciiTheme="minorHAnsi" w:hAnsiTheme="minorHAnsi" w:cstheme="minorHAnsi"/>
                      <w:bCs/>
                      <w:color w:val="auto"/>
                    </w:rPr>
                    <w:t>In</w:t>
                  </w:r>
                </w:p>
                <w:p w14:paraId="5B9E3470" w14:textId="77777777" w:rsidR="00332B4D" w:rsidRPr="00462CBB" w:rsidRDefault="00332B4D" w:rsidP="00332B4D">
                  <w:pPr>
                    <w:spacing w:after="0" w:line="240" w:lineRule="auto"/>
                    <w:jc w:val="both"/>
                    <w:rPr>
                      <w:rFonts w:asciiTheme="minorHAnsi" w:hAnsiTheme="minorHAnsi" w:cstheme="minorHAnsi"/>
                      <w:bCs/>
                      <w:color w:val="auto"/>
                    </w:rPr>
                  </w:pPr>
                </w:p>
                <w:p w14:paraId="58312499" w14:textId="0F5E1D45" w:rsidR="00332B4D" w:rsidRPr="00462CBB" w:rsidRDefault="00332B4D" w:rsidP="00A9072F">
                  <w:pPr>
                    <w:spacing w:after="0" w:line="240" w:lineRule="auto"/>
                    <w:jc w:val="both"/>
                    <w:rPr>
                      <w:rFonts w:asciiTheme="minorHAnsi" w:hAnsiTheme="minorHAnsi" w:cstheme="minorHAnsi"/>
                      <w:color w:val="auto"/>
                    </w:rPr>
                  </w:pPr>
                  <w:r w:rsidRPr="00462CBB">
                    <w:rPr>
                      <w:rFonts w:asciiTheme="minorHAnsi" w:hAnsiTheme="minorHAnsi" w:cstheme="minorHAnsi"/>
                      <w:b/>
                      <w:color w:val="auto"/>
                    </w:rPr>
                    <w:t>Izjava</w:t>
                  </w:r>
                  <w:r w:rsidRPr="00462CBB">
                    <w:rPr>
                      <w:rFonts w:asciiTheme="minorHAnsi" w:hAnsiTheme="minorHAnsi" w:cstheme="minorHAnsi"/>
                      <w:color w:val="auto"/>
                    </w:rPr>
                    <w:t xml:space="preserve">, da bo ponudnik razpolagal z zadostnim številom usposobljenega strokovnega kadra in da bo izpolnjeval druge kadrovske oz. tehnične pogoje, potrebne za izvedbo del </w:t>
                  </w:r>
                  <w:r w:rsidRPr="00331936">
                    <w:rPr>
                      <w:rFonts w:asciiTheme="minorHAnsi" w:hAnsiTheme="minorHAnsi" w:cstheme="minorHAnsi"/>
                      <w:color w:val="auto"/>
                    </w:rPr>
                    <w:t xml:space="preserve">(Priloga št. </w:t>
                  </w:r>
                  <w:r w:rsidR="00A9072F" w:rsidRPr="00331936">
                    <w:rPr>
                      <w:rFonts w:asciiTheme="minorHAnsi" w:hAnsiTheme="minorHAnsi" w:cstheme="minorHAnsi"/>
                      <w:color w:val="auto"/>
                    </w:rPr>
                    <w:t>7</w:t>
                  </w:r>
                  <w:r w:rsidRPr="00331936">
                    <w:rPr>
                      <w:rFonts w:asciiTheme="minorHAnsi" w:hAnsiTheme="minorHAnsi" w:cstheme="minorHAnsi"/>
                      <w:color w:val="auto"/>
                    </w:rPr>
                    <w:t>).</w:t>
                  </w:r>
                </w:p>
              </w:tc>
            </w:tr>
          </w:tbl>
          <w:p w14:paraId="2BA10F72" w14:textId="77777777" w:rsidR="00332B4D" w:rsidRPr="00462CBB" w:rsidRDefault="00332B4D" w:rsidP="00332B4D">
            <w:pPr>
              <w:jc w:val="both"/>
              <w:rPr>
                <w:rFonts w:asciiTheme="minorHAnsi" w:hAnsiTheme="minorHAnsi" w:cstheme="minorHAnsi"/>
                <w:color w:val="auto"/>
              </w:rPr>
            </w:pPr>
          </w:p>
        </w:tc>
        <w:tc>
          <w:tcPr>
            <w:tcW w:w="5008" w:type="dxa"/>
          </w:tcPr>
          <w:p w14:paraId="5CDA634D"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lastRenderedPageBreak/>
              <w:t>Pogoj mora izpolniti ponudnik.</w:t>
            </w:r>
          </w:p>
          <w:p w14:paraId="4120677A" w14:textId="77777777" w:rsidR="00332B4D" w:rsidRPr="00462CBB" w:rsidRDefault="00332B4D" w:rsidP="00332B4D">
            <w:pPr>
              <w:jc w:val="both"/>
              <w:rPr>
                <w:rFonts w:asciiTheme="minorHAnsi" w:hAnsiTheme="minorHAnsi" w:cstheme="minorHAnsi"/>
                <w:color w:val="auto"/>
              </w:rPr>
            </w:pPr>
          </w:p>
          <w:p w14:paraId="132E7962"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Pri skupni ponudbi lahko pogoj kadrovske sposobnosti izpolnjujejo partnerji skupaj.</w:t>
            </w:r>
          </w:p>
          <w:p w14:paraId="78F351B5" w14:textId="77777777" w:rsidR="00332B4D" w:rsidRPr="00462CBB" w:rsidRDefault="00332B4D" w:rsidP="00332B4D">
            <w:pPr>
              <w:jc w:val="both"/>
              <w:rPr>
                <w:rFonts w:asciiTheme="minorHAnsi" w:hAnsiTheme="minorHAnsi" w:cstheme="minorHAnsi"/>
                <w:color w:val="auto"/>
              </w:rPr>
            </w:pPr>
          </w:p>
          <w:p w14:paraId="299273EF" w14:textId="77777777" w:rsidR="00332B4D" w:rsidRPr="00462CBB" w:rsidRDefault="00332B4D" w:rsidP="00332B4D">
            <w:pPr>
              <w:jc w:val="both"/>
              <w:rPr>
                <w:rFonts w:asciiTheme="minorHAnsi" w:hAnsiTheme="minorHAnsi" w:cstheme="minorHAnsi"/>
                <w:color w:val="auto"/>
              </w:rPr>
            </w:pPr>
            <w:r w:rsidRPr="00462CBB">
              <w:rPr>
                <w:rFonts w:asciiTheme="minorHAnsi" w:hAnsiTheme="minorHAnsi" w:cstheme="minorHAnsi"/>
                <w:color w:val="auto"/>
              </w:rPr>
              <w:t xml:space="preserve">Pri ponudbi s podizvajalci lahko pogoj kadrovske sposobnosti ponudnik izpolni s podizvajalcem v primeru, da bo podizvajalec, ki ta pogoj izpolnjuje, tudi dejanski izvajalec predmetnega javnega naročila. V </w:t>
            </w:r>
            <w:r w:rsidRPr="00462CBB">
              <w:rPr>
                <w:rFonts w:asciiTheme="minorHAnsi" w:hAnsiTheme="minorHAnsi" w:cstheme="minorHAnsi"/>
                <w:color w:val="auto"/>
              </w:rPr>
              <w:lastRenderedPageBreak/>
              <w:t>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72764FF1" w14:textId="77777777" w:rsidR="00332B4D" w:rsidRPr="00462CBB" w:rsidRDefault="00332B4D" w:rsidP="00332B4D">
            <w:pPr>
              <w:spacing w:after="200" w:line="276" w:lineRule="auto"/>
              <w:jc w:val="both"/>
              <w:rPr>
                <w:rFonts w:asciiTheme="minorHAnsi" w:hAnsiTheme="minorHAnsi" w:cstheme="minorHAnsi"/>
                <w:color w:val="auto"/>
              </w:rPr>
            </w:pPr>
            <w:r w:rsidRPr="00462CBB">
              <w:rPr>
                <w:rFonts w:asciiTheme="minorHAnsi" w:hAnsiTheme="minorHAnsi" w:cstheme="minorHAnsi"/>
                <w:color w:val="auto"/>
              </w:rPr>
              <w:t>Pogoj kadrovske sposobnosti in tehnične usposobljenosti lahko ponudnik izpolni tudi s  sklicevanjem na zmogljivosti drugega subjekta (81. člen ZJN-3).</w:t>
            </w:r>
          </w:p>
        </w:tc>
      </w:tr>
      <w:tr w:rsidR="00683E7D" w:rsidRPr="00462CBB" w14:paraId="24FC2639" w14:textId="77777777" w:rsidTr="00683E7D">
        <w:tc>
          <w:tcPr>
            <w:tcW w:w="697" w:type="dxa"/>
          </w:tcPr>
          <w:p w14:paraId="5BE68CFA" w14:textId="7853122D" w:rsidR="00683E7D" w:rsidRPr="00462CBB" w:rsidRDefault="00683E7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 xml:space="preserve">5. </w:t>
            </w:r>
          </w:p>
        </w:tc>
        <w:tc>
          <w:tcPr>
            <w:tcW w:w="1367" w:type="dxa"/>
          </w:tcPr>
          <w:p w14:paraId="4A898F5E" w14:textId="77777777" w:rsidR="00683E7D" w:rsidRPr="00462CBB" w:rsidRDefault="00683E7D" w:rsidP="00683E7D">
            <w:pPr>
              <w:rPr>
                <w:rFonts w:asciiTheme="minorHAnsi" w:hAnsiTheme="minorHAnsi" w:cstheme="minorHAnsi"/>
                <w:lang w:eastAsia="zh-CN"/>
              </w:rPr>
            </w:pPr>
            <w:r w:rsidRPr="00462CBB">
              <w:rPr>
                <w:rFonts w:asciiTheme="minorHAnsi" w:hAnsiTheme="minorHAnsi" w:cstheme="minorHAnsi"/>
                <w:lang w:eastAsia="zh-CN"/>
              </w:rPr>
              <w:t>Osmi odstavek 77. člena ZJN-3</w:t>
            </w:r>
          </w:p>
          <w:p w14:paraId="36BB4589" w14:textId="77777777" w:rsidR="00683E7D" w:rsidRPr="00462CBB" w:rsidRDefault="00683E7D" w:rsidP="00332B4D">
            <w:pPr>
              <w:rPr>
                <w:rFonts w:asciiTheme="minorHAnsi" w:hAnsiTheme="minorHAnsi" w:cstheme="minorHAnsi"/>
                <w:lang w:eastAsia="zh-CN"/>
              </w:rPr>
            </w:pPr>
          </w:p>
        </w:tc>
        <w:tc>
          <w:tcPr>
            <w:tcW w:w="6910" w:type="dxa"/>
          </w:tcPr>
          <w:p w14:paraId="627EA443" w14:textId="0EE100C0" w:rsidR="00683E7D" w:rsidRPr="00331936" w:rsidRDefault="00683E7D" w:rsidP="00683E7D">
            <w:pPr>
              <w:jc w:val="both"/>
              <w:rPr>
                <w:rFonts w:asciiTheme="minorHAnsi" w:hAnsiTheme="minorHAnsi" w:cstheme="minorHAnsi"/>
                <w:lang w:eastAsia="zh-CN"/>
              </w:rPr>
            </w:pPr>
            <w:r w:rsidRPr="00331936">
              <w:rPr>
                <w:rFonts w:asciiTheme="minorHAnsi" w:hAnsiTheme="minorHAnsi" w:cstheme="minorHAnsi"/>
                <w:lang w:eastAsia="zh-CN"/>
              </w:rPr>
              <w:t xml:space="preserve">Ponudnik se zavezuje, da bo pri </w:t>
            </w:r>
            <w:r w:rsidR="006F2D4C" w:rsidRPr="00331936">
              <w:rPr>
                <w:rFonts w:asciiTheme="minorHAnsi" w:hAnsiTheme="minorHAnsi" w:cstheme="minorHAnsi"/>
                <w:lang w:eastAsia="zh-CN"/>
              </w:rPr>
              <w:t>strojni opremi</w:t>
            </w:r>
            <w:r w:rsidRPr="00331936">
              <w:rPr>
                <w:rFonts w:asciiTheme="minorHAnsi" w:hAnsiTheme="minorHAnsi" w:cstheme="minorHAnsi"/>
                <w:lang w:eastAsia="zh-CN"/>
              </w:rPr>
              <w:t xml:space="preserve"> upošteval vse tehnične zahteve in pogoje, ki so opredeljeni v poglavju Tehnične specifikacije. </w:t>
            </w:r>
          </w:p>
          <w:p w14:paraId="2DEB9836" w14:textId="77777777" w:rsidR="00683E7D" w:rsidRPr="00331936" w:rsidRDefault="00683E7D" w:rsidP="00683E7D">
            <w:pPr>
              <w:jc w:val="both"/>
              <w:rPr>
                <w:rFonts w:asciiTheme="minorHAnsi" w:hAnsiTheme="minorHAnsi" w:cstheme="minorHAnsi"/>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36"/>
            </w:tblGrid>
            <w:tr w:rsidR="00683E7D" w:rsidRPr="00462CBB" w14:paraId="4C71342E" w14:textId="77777777" w:rsidTr="007F176D">
              <w:trPr>
                <w:trHeight w:val="1301"/>
              </w:trPr>
              <w:tc>
                <w:tcPr>
                  <w:tcW w:w="6636" w:type="dxa"/>
                  <w:tcBorders>
                    <w:top w:val="single" w:sz="8" w:space="0" w:color="96488B"/>
                    <w:left w:val="single" w:sz="8" w:space="0" w:color="96488B"/>
                    <w:bottom w:val="single" w:sz="8" w:space="0" w:color="96488B"/>
                    <w:right w:val="single" w:sz="8" w:space="0" w:color="96488B"/>
                  </w:tcBorders>
                </w:tcPr>
                <w:p w14:paraId="7EFA437D" w14:textId="77777777" w:rsidR="00683E7D" w:rsidRPr="00331936" w:rsidRDefault="00683E7D" w:rsidP="00683E7D">
                  <w:pPr>
                    <w:spacing w:after="0" w:line="240" w:lineRule="auto"/>
                    <w:jc w:val="both"/>
                    <w:rPr>
                      <w:rFonts w:asciiTheme="minorHAnsi" w:hAnsiTheme="minorHAnsi" w:cstheme="minorHAnsi"/>
                      <w:color w:val="auto"/>
                    </w:rPr>
                  </w:pPr>
                  <w:r w:rsidRPr="00331936">
                    <w:rPr>
                      <w:rFonts w:asciiTheme="minorHAnsi" w:hAnsiTheme="minorHAnsi" w:cstheme="minorHAnsi"/>
                      <w:b/>
                      <w:bCs/>
                      <w:color w:val="auto"/>
                    </w:rPr>
                    <w:t>INFORMACIJA ZA UGOTAVLJANJE SPOSOBNOSTI</w:t>
                  </w:r>
                  <w:r w:rsidRPr="00331936">
                    <w:rPr>
                      <w:rFonts w:asciiTheme="minorHAnsi" w:hAnsiTheme="minorHAnsi" w:cstheme="minorHAnsi"/>
                      <w:color w:val="auto"/>
                    </w:rPr>
                    <w:t xml:space="preserve">: </w:t>
                  </w:r>
                </w:p>
                <w:p w14:paraId="61FC14EF" w14:textId="6205944A" w:rsidR="00683E7D" w:rsidRPr="00331936" w:rsidRDefault="00683E7D" w:rsidP="00683E7D">
                  <w:pPr>
                    <w:spacing w:after="0" w:line="240" w:lineRule="auto"/>
                    <w:jc w:val="both"/>
                    <w:rPr>
                      <w:rFonts w:asciiTheme="minorHAnsi" w:hAnsiTheme="minorHAnsi" w:cstheme="minorHAnsi"/>
                      <w:b/>
                      <w:color w:val="auto"/>
                    </w:rPr>
                  </w:pPr>
                  <w:r w:rsidRPr="00331936">
                    <w:rPr>
                      <w:rFonts w:asciiTheme="minorHAnsi" w:hAnsiTheme="minorHAnsi" w:cstheme="minorHAnsi"/>
                      <w:b/>
                      <w:color w:val="auto"/>
                    </w:rPr>
                    <w:t xml:space="preserve">Izjava o izpolnjevanju tehničnih zahtev za </w:t>
                  </w:r>
                  <w:r w:rsidR="00696839" w:rsidRPr="00331936">
                    <w:rPr>
                      <w:rFonts w:asciiTheme="minorHAnsi" w:hAnsiTheme="minorHAnsi" w:cstheme="minorHAnsi"/>
                      <w:b/>
                      <w:color w:val="auto"/>
                    </w:rPr>
                    <w:t>strojno opremo</w:t>
                  </w:r>
                </w:p>
                <w:p w14:paraId="1EBBFEDA" w14:textId="77777777" w:rsidR="00683E7D" w:rsidRPr="00331936" w:rsidRDefault="00683E7D" w:rsidP="00683E7D">
                  <w:pPr>
                    <w:tabs>
                      <w:tab w:val="left" w:pos="2098"/>
                    </w:tabs>
                    <w:spacing w:after="0" w:line="240" w:lineRule="auto"/>
                    <w:jc w:val="both"/>
                    <w:rPr>
                      <w:rFonts w:asciiTheme="minorHAnsi" w:hAnsiTheme="minorHAnsi" w:cstheme="minorHAnsi"/>
                      <w:b/>
                      <w:color w:val="auto"/>
                    </w:rPr>
                  </w:pPr>
                  <w:r w:rsidRPr="00331936">
                    <w:rPr>
                      <w:rFonts w:asciiTheme="minorHAnsi" w:hAnsiTheme="minorHAnsi" w:cstheme="minorHAnsi"/>
                      <w:b/>
                      <w:color w:val="auto"/>
                    </w:rPr>
                    <w:t xml:space="preserve">(Priloga št. 8).  </w:t>
                  </w:r>
                </w:p>
                <w:p w14:paraId="2D2CA57F" w14:textId="77777777" w:rsidR="00683E7D" w:rsidRPr="00331936" w:rsidRDefault="00683E7D" w:rsidP="00683E7D">
                  <w:pPr>
                    <w:tabs>
                      <w:tab w:val="left" w:pos="2098"/>
                    </w:tabs>
                    <w:spacing w:after="0" w:line="240" w:lineRule="auto"/>
                    <w:jc w:val="both"/>
                    <w:rPr>
                      <w:rFonts w:asciiTheme="minorHAnsi" w:hAnsiTheme="minorHAnsi" w:cstheme="minorHAnsi"/>
                      <w:b/>
                      <w:color w:val="auto"/>
                    </w:rPr>
                  </w:pPr>
                </w:p>
                <w:p w14:paraId="24D5CABC" w14:textId="6951B8CC" w:rsidR="00683E7D" w:rsidRPr="00331936" w:rsidRDefault="00A1182B" w:rsidP="00683E7D">
                  <w:pPr>
                    <w:tabs>
                      <w:tab w:val="left" w:pos="2098"/>
                    </w:tabs>
                    <w:spacing w:after="0" w:line="240" w:lineRule="auto"/>
                    <w:jc w:val="both"/>
                    <w:rPr>
                      <w:rFonts w:asciiTheme="minorHAnsi" w:hAnsiTheme="minorHAnsi" w:cstheme="minorHAnsi"/>
                      <w:color w:val="auto"/>
                    </w:rPr>
                  </w:pPr>
                  <w:r w:rsidRPr="00331936">
                    <w:rPr>
                      <w:rFonts w:asciiTheme="minorHAnsi" w:hAnsiTheme="minorHAnsi" w:cstheme="minorHAnsi"/>
                      <w:color w:val="auto"/>
                    </w:rPr>
                    <w:t>i</w:t>
                  </w:r>
                  <w:r w:rsidR="00683E7D" w:rsidRPr="00331936">
                    <w:rPr>
                      <w:rFonts w:asciiTheme="minorHAnsi" w:hAnsiTheme="minorHAnsi" w:cstheme="minorHAnsi"/>
                      <w:color w:val="auto"/>
                    </w:rPr>
                    <w:t>n</w:t>
                  </w:r>
                </w:p>
                <w:p w14:paraId="38CF60B8" w14:textId="77777777" w:rsidR="00683E7D" w:rsidRPr="00331936" w:rsidRDefault="00683E7D" w:rsidP="00683E7D">
                  <w:pPr>
                    <w:tabs>
                      <w:tab w:val="left" w:pos="2098"/>
                    </w:tabs>
                    <w:spacing w:after="0" w:line="240" w:lineRule="auto"/>
                    <w:jc w:val="both"/>
                    <w:rPr>
                      <w:rFonts w:asciiTheme="minorHAnsi" w:hAnsiTheme="minorHAnsi" w:cstheme="minorHAnsi"/>
                      <w:color w:val="auto"/>
                    </w:rPr>
                  </w:pPr>
                </w:p>
                <w:p w14:paraId="06BE4532" w14:textId="11B9B79F" w:rsidR="00683E7D" w:rsidRPr="00462CBB" w:rsidRDefault="00A1182B" w:rsidP="00683E7D">
                  <w:pPr>
                    <w:suppressAutoHyphens/>
                    <w:autoSpaceDN w:val="0"/>
                    <w:spacing w:after="0"/>
                    <w:ind w:right="6"/>
                    <w:contextualSpacing/>
                    <w:jc w:val="both"/>
                    <w:textAlignment w:val="baseline"/>
                    <w:rPr>
                      <w:rFonts w:asciiTheme="minorHAnsi" w:hAnsiTheme="minorHAnsi" w:cstheme="minorHAnsi"/>
                      <w:color w:val="auto"/>
                    </w:rPr>
                  </w:pPr>
                  <w:r w:rsidRPr="00331936">
                    <w:rPr>
                      <w:rFonts w:asciiTheme="minorHAnsi" w:eastAsia="Calibri" w:hAnsiTheme="minorHAnsi" w:cstheme="minorHAnsi"/>
                      <w:b/>
                      <w:color w:val="000000"/>
                      <w:kern w:val="3"/>
                      <w:lang w:eastAsia="zh-CN"/>
                    </w:rPr>
                    <w:t>p</w:t>
                  </w:r>
                  <w:r w:rsidR="00683E7D" w:rsidRPr="00331936">
                    <w:rPr>
                      <w:rFonts w:asciiTheme="minorHAnsi" w:eastAsia="Calibri" w:hAnsiTheme="minorHAnsi" w:cstheme="minorHAnsi"/>
                      <w:b/>
                      <w:color w:val="000000"/>
                      <w:kern w:val="3"/>
                      <w:lang w:eastAsia="zh-CN"/>
                    </w:rPr>
                    <w:t>redložitev ustrezne tehnične dokumentacije proizvajalca oz. drugega ustreznega dokazila, iz katerega je razvidno, da ponujeno blago ustreza vsem tehničnim zahtevam</w:t>
                  </w:r>
                  <w:r w:rsidR="00E9641D" w:rsidRPr="00331936">
                    <w:rPr>
                      <w:rFonts w:asciiTheme="minorHAnsi" w:eastAsia="Calibri" w:hAnsiTheme="minorHAnsi" w:cstheme="minorHAnsi"/>
                      <w:b/>
                      <w:color w:val="000000"/>
                      <w:kern w:val="3"/>
                      <w:lang w:eastAsia="zh-CN"/>
                    </w:rPr>
                    <w:t xml:space="preserve"> in je kompatibilno z že obstoječo opremo</w:t>
                  </w:r>
                  <w:r w:rsidR="00683E7D" w:rsidRPr="00331936">
                    <w:rPr>
                      <w:rFonts w:asciiTheme="minorHAnsi" w:eastAsia="Calibri" w:hAnsiTheme="minorHAnsi" w:cstheme="minorHAnsi"/>
                      <w:b/>
                      <w:color w:val="000000"/>
                      <w:kern w:val="3"/>
                      <w:lang w:eastAsia="zh-CN"/>
                    </w:rPr>
                    <w:t>.</w:t>
                  </w:r>
                </w:p>
              </w:tc>
            </w:tr>
          </w:tbl>
          <w:p w14:paraId="2F708225" w14:textId="7A4BECCC" w:rsidR="00683E7D" w:rsidRPr="00C744DF" w:rsidRDefault="00C744DF" w:rsidP="00683E7D">
            <w:pPr>
              <w:jc w:val="both"/>
              <w:rPr>
                <w:rFonts w:asciiTheme="minorHAnsi" w:hAnsiTheme="minorHAnsi" w:cstheme="minorHAnsi"/>
                <w:b/>
                <w:lang w:eastAsia="zh-CN"/>
              </w:rPr>
            </w:pPr>
            <w:r w:rsidRPr="00C744DF">
              <w:rPr>
                <w:rFonts w:asciiTheme="minorHAnsi" w:hAnsiTheme="minorHAnsi" w:cstheme="minorHAnsi"/>
                <w:b/>
                <w:lang w:eastAsia="zh-CN"/>
              </w:rPr>
              <w:t>Ponudnik dokazila predloži že ob oddaji ponudbe.</w:t>
            </w:r>
          </w:p>
          <w:p w14:paraId="49677621" w14:textId="77777777" w:rsidR="00683E7D" w:rsidRPr="00462CBB" w:rsidRDefault="00683E7D" w:rsidP="00332B4D">
            <w:pPr>
              <w:jc w:val="both"/>
              <w:rPr>
                <w:rFonts w:asciiTheme="minorHAnsi" w:hAnsiTheme="minorHAnsi" w:cstheme="minorHAnsi"/>
                <w:lang w:eastAsia="zh-CN"/>
              </w:rPr>
            </w:pPr>
          </w:p>
        </w:tc>
        <w:tc>
          <w:tcPr>
            <w:tcW w:w="5008" w:type="dxa"/>
          </w:tcPr>
          <w:p w14:paraId="56F6CAE6" w14:textId="77777777" w:rsidR="00683E7D" w:rsidRPr="00462CBB" w:rsidRDefault="00683E7D" w:rsidP="00683E7D">
            <w:pPr>
              <w:jc w:val="both"/>
              <w:rPr>
                <w:rFonts w:asciiTheme="minorHAnsi" w:hAnsiTheme="minorHAnsi" w:cstheme="minorHAnsi"/>
                <w:color w:val="auto"/>
              </w:rPr>
            </w:pPr>
            <w:r w:rsidRPr="00462CBB">
              <w:rPr>
                <w:rFonts w:asciiTheme="minorHAnsi" w:hAnsiTheme="minorHAnsi" w:cstheme="minorHAnsi"/>
                <w:color w:val="auto"/>
              </w:rPr>
              <w:t>Pogoj mora izpolniti ponudnik.</w:t>
            </w:r>
          </w:p>
          <w:p w14:paraId="54D2B0FF" w14:textId="77777777" w:rsidR="00683E7D" w:rsidRPr="00462CBB" w:rsidRDefault="00683E7D" w:rsidP="00683E7D">
            <w:pPr>
              <w:jc w:val="both"/>
              <w:rPr>
                <w:rFonts w:asciiTheme="minorHAnsi" w:hAnsiTheme="minorHAnsi" w:cstheme="minorHAnsi"/>
                <w:color w:val="auto"/>
              </w:rPr>
            </w:pPr>
          </w:p>
          <w:p w14:paraId="31DCFF81" w14:textId="77777777" w:rsidR="00683E7D" w:rsidRPr="00462CBB" w:rsidRDefault="00683E7D" w:rsidP="00683E7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hAnsiTheme="minorHAnsi" w:cstheme="minorHAnsi"/>
                <w:sz w:val="23"/>
                <w:szCs w:val="23"/>
                <w:lang w:eastAsia="zh-CN"/>
              </w:rPr>
              <w:t xml:space="preserve">Če </w:t>
            </w:r>
            <w:r w:rsidRPr="00462CBB">
              <w:rPr>
                <w:rFonts w:asciiTheme="minorHAnsi" w:eastAsia="Calibri" w:hAnsiTheme="minorHAnsi" w:cstheme="minorHAnsi"/>
                <w:color w:val="000000"/>
                <w:kern w:val="3"/>
                <w:lang w:eastAsia="zh-CN"/>
              </w:rPr>
              <w:t xml:space="preserve">ponudnik pogojev ne izpolnjuje v celoti sam, obrazec (Priloga št. 8) predloži tudi partner, podizvajalec ali drug subjekt, na katerega zmogljivost se sklicuje ponudnik. </w:t>
            </w:r>
          </w:p>
          <w:p w14:paraId="0642BBAD" w14:textId="77777777" w:rsidR="00683E7D" w:rsidRPr="00462CBB" w:rsidRDefault="00683E7D" w:rsidP="00683E7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49269E16" w14:textId="77777777" w:rsidR="00683E7D" w:rsidRPr="00462CBB" w:rsidRDefault="00683E7D" w:rsidP="00683E7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98B7B58" w14:textId="77777777" w:rsidR="00683E7D" w:rsidRPr="00462CBB" w:rsidRDefault="00683E7D" w:rsidP="00683E7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2707D881" w14:textId="77777777" w:rsidR="00683E7D" w:rsidRPr="00462CBB" w:rsidRDefault="00683E7D" w:rsidP="00683E7D">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212BB645" w14:textId="77777777" w:rsidR="00683E7D" w:rsidRPr="00462CBB" w:rsidRDefault="00683E7D" w:rsidP="00332B4D">
            <w:pPr>
              <w:jc w:val="both"/>
              <w:rPr>
                <w:rFonts w:asciiTheme="minorHAnsi" w:hAnsiTheme="minorHAnsi" w:cstheme="minorHAnsi"/>
                <w:color w:val="auto"/>
              </w:rPr>
            </w:pPr>
          </w:p>
        </w:tc>
      </w:tr>
      <w:tr w:rsidR="00332B4D" w:rsidRPr="00462CBB" w14:paraId="0E8F4178" w14:textId="77777777" w:rsidTr="00683E7D">
        <w:tc>
          <w:tcPr>
            <w:tcW w:w="697" w:type="dxa"/>
          </w:tcPr>
          <w:p w14:paraId="6ECE2A8D" w14:textId="521F7227" w:rsidR="00332B4D" w:rsidRPr="00462CBB" w:rsidRDefault="00683E7D" w:rsidP="00332B4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6</w:t>
            </w:r>
            <w:r w:rsidR="00332B4D" w:rsidRPr="00462CBB">
              <w:rPr>
                <w:rFonts w:asciiTheme="minorHAnsi" w:hAnsiTheme="minorHAnsi" w:cstheme="minorHAnsi"/>
                <w:sz w:val="23"/>
                <w:szCs w:val="23"/>
                <w:lang w:eastAsia="zh-CN"/>
              </w:rPr>
              <w:t>.</w:t>
            </w:r>
          </w:p>
        </w:tc>
        <w:tc>
          <w:tcPr>
            <w:tcW w:w="1367" w:type="dxa"/>
          </w:tcPr>
          <w:p w14:paraId="78B2D7FA" w14:textId="3D85B468" w:rsidR="001B3AA8" w:rsidRPr="00462CBB" w:rsidRDefault="00683E7D" w:rsidP="00332B4D">
            <w:pPr>
              <w:rPr>
                <w:rFonts w:asciiTheme="minorHAnsi" w:hAnsiTheme="minorHAnsi" w:cstheme="minorHAnsi"/>
                <w:lang w:eastAsia="zh-CN"/>
              </w:rPr>
            </w:pPr>
            <w:r w:rsidRPr="00462CBB">
              <w:rPr>
                <w:rFonts w:asciiTheme="minorHAnsi" w:hAnsiTheme="minorHAnsi" w:cstheme="minorHAnsi"/>
                <w:lang w:eastAsia="zh-CN"/>
              </w:rPr>
              <w:t>Osmi odstavek 77. člena ZJN-3</w:t>
            </w:r>
          </w:p>
          <w:p w14:paraId="764348AC" w14:textId="77777777" w:rsidR="001B3AA8" w:rsidRPr="00462CBB" w:rsidRDefault="001B3AA8" w:rsidP="00FD3FB7">
            <w:pPr>
              <w:rPr>
                <w:rFonts w:asciiTheme="minorHAnsi" w:hAnsiTheme="minorHAnsi" w:cstheme="minorHAnsi"/>
                <w:lang w:eastAsia="zh-CN"/>
              </w:rPr>
            </w:pPr>
          </w:p>
        </w:tc>
        <w:tc>
          <w:tcPr>
            <w:tcW w:w="6910" w:type="dxa"/>
          </w:tcPr>
          <w:p w14:paraId="1D64CCF8" w14:textId="5481C540" w:rsidR="009958E9" w:rsidRPr="00462CBB" w:rsidRDefault="005732FF" w:rsidP="00636A84">
            <w:pPr>
              <w:rPr>
                <w:lang w:eastAsia="zh-CN"/>
              </w:rPr>
            </w:pPr>
            <w:r w:rsidRPr="00462CBB">
              <w:rPr>
                <w:lang w:eastAsia="zh-CN"/>
              </w:rPr>
              <w:t>Ponudnik mora</w:t>
            </w:r>
            <w:r w:rsidR="00FD3FB7" w:rsidRPr="00462CBB">
              <w:rPr>
                <w:lang w:eastAsia="zh-CN"/>
              </w:rPr>
              <w:t xml:space="preserve"> imeti zagotovljeno servisno službo na območju Republike S</w:t>
            </w:r>
            <w:r w:rsidR="00455499" w:rsidRPr="00462CBB">
              <w:rPr>
                <w:lang w:eastAsia="zh-CN"/>
              </w:rPr>
              <w:t xml:space="preserve">lovenije ter </w:t>
            </w:r>
            <w:r w:rsidR="00683E7D" w:rsidRPr="00462CBB">
              <w:rPr>
                <w:lang w:eastAsia="zh-CN"/>
              </w:rPr>
              <w:t xml:space="preserve">v garancijskem roku, ki ne sme biti krajši od </w:t>
            </w:r>
            <w:r w:rsidR="00060AC1" w:rsidRPr="00462CBB">
              <w:rPr>
                <w:b/>
                <w:lang w:eastAsia="zh-CN"/>
              </w:rPr>
              <w:t>60</w:t>
            </w:r>
            <w:r w:rsidR="00455499" w:rsidRPr="00462CBB">
              <w:rPr>
                <w:b/>
                <w:lang w:eastAsia="zh-CN"/>
              </w:rPr>
              <w:t xml:space="preserve"> mesecev</w:t>
            </w:r>
            <w:r w:rsidR="00455499" w:rsidRPr="00462CBB">
              <w:rPr>
                <w:lang w:eastAsia="zh-CN"/>
              </w:rPr>
              <w:t xml:space="preserve">, zagotavljati </w:t>
            </w:r>
            <w:r w:rsidR="00683E7D" w:rsidRPr="00462CBB">
              <w:rPr>
                <w:lang w:eastAsia="zh-CN"/>
              </w:rPr>
              <w:t>za dobavljen</w:t>
            </w:r>
            <w:r w:rsidR="00060AC1" w:rsidRPr="00462CBB">
              <w:rPr>
                <w:lang w:eastAsia="zh-CN"/>
              </w:rPr>
              <w:t>o</w:t>
            </w:r>
            <w:r w:rsidR="00683E7D" w:rsidRPr="00462CBB">
              <w:rPr>
                <w:lang w:eastAsia="zh-CN"/>
              </w:rPr>
              <w:t xml:space="preserve"> </w:t>
            </w:r>
            <w:r w:rsidR="00060AC1" w:rsidRPr="00462CBB">
              <w:rPr>
                <w:lang w:eastAsia="zh-CN"/>
              </w:rPr>
              <w:t>strojno opremo</w:t>
            </w:r>
            <w:r w:rsidR="00683E7D" w:rsidRPr="00462CBB">
              <w:rPr>
                <w:lang w:eastAsia="zh-CN"/>
              </w:rPr>
              <w:t xml:space="preserve"> servis</w:t>
            </w:r>
            <w:r w:rsidR="009958E9" w:rsidRPr="00462CBB">
              <w:rPr>
                <w:lang w:eastAsia="zh-CN"/>
              </w:rPr>
              <w:t xml:space="preserve"> </w:t>
            </w:r>
            <w:r w:rsidR="00683E7D" w:rsidRPr="00462CBB">
              <w:rPr>
                <w:lang w:eastAsia="zh-CN"/>
              </w:rPr>
              <w:t>na lastne stroške</w:t>
            </w:r>
            <w:r w:rsidR="009958E9" w:rsidRPr="00462CBB">
              <w:rPr>
                <w:lang w:eastAsia="zh-CN"/>
              </w:rPr>
              <w:t>.</w:t>
            </w:r>
          </w:p>
          <w:p w14:paraId="1B4FABB8" w14:textId="77777777" w:rsidR="009958E9" w:rsidRPr="00462CBB" w:rsidRDefault="009958E9" w:rsidP="00636A84">
            <w:pPr>
              <w:rPr>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9958E9" w:rsidRPr="00462CBB" w14:paraId="78421C96" w14:textId="77777777" w:rsidTr="009958E9">
              <w:trPr>
                <w:trHeight w:val="385"/>
              </w:trPr>
              <w:tc>
                <w:tcPr>
                  <w:tcW w:w="6666" w:type="dxa"/>
                  <w:tcBorders>
                    <w:top w:val="single" w:sz="8" w:space="0" w:color="96488B"/>
                    <w:left w:val="single" w:sz="8" w:space="0" w:color="96488B"/>
                    <w:bottom w:val="single" w:sz="8" w:space="0" w:color="96488B"/>
                    <w:right w:val="single" w:sz="8" w:space="0" w:color="96488B"/>
                  </w:tcBorders>
                </w:tcPr>
                <w:p w14:paraId="2870AC84" w14:textId="46623931" w:rsidR="009958E9" w:rsidRPr="00462CBB" w:rsidRDefault="009958E9" w:rsidP="004B3A6C">
                  <w:pPr>
                    <w:spacing w:after="0"/>
                    <w:rPr>
                      <w:color w:val="auto"/>
                    </w:rPr>
                  </w:pPr>
                  <w:r w:rsidRPr="00462CBB">
                    <w:rPr>
                      <w:b/>
                      <w:bCs/>
                      <w:color w:val="auto"/>
                    </w:rPr>
                    <w:t>INFORMACIJA ZA UGOTAVLJANJE SPOSOBNOSTI</w:t>
                  </w:r>
                  <w:r w:rsidRPr="00462CBB">
                    <w:rPr>
                      <w:color w:val="auto"/>
                    </w:rPr>
                    <w:t xml:space="preserve">: </w:t>
                  </w:r>
                </w:p>
                <w:p w14:paraId="377F446C" w14:textId="148FB202" w:rsidR="009958E9" w:rsidRPr="00462CBB" w:rsidRDefault="009958E9" w:rsidP="004B3A6C">
                  <w:pPr>
                    <w:spacing w:after="0"/>
                    <w:rPr>
                      <w:b/>
                      <w:color w:val="auto"/>
                    </w:rPr>
                  </w:pPr>
                  <w:r w:rsidRPr="00462CBB">
                    <w:rPr>
                      <w:b/>
                      <w:color w:val="auto"/>
                    </w:rPr>
                    <w:t xml:space="preserve">Izjava o servisni službi </w:t>
                  </w:r>
                  <w:r w:rsidR="00F56528" w:rsidRPr="00462CBB">
                    <w:rPr>
                      <w:b/>
                      <w:color w:val="auto"/>
                    </w:rPr>
                    <w:t>in garancij</w:t>
                  </w:r>
                  <w:r w:rsidR="00A1182B" w:rsidRPr="00462CBB">
                    <w:rPr>
                      <w:b/>
                      <w:color w:val="auto"/>
                    </w:rPr>
                    <w:t>i na dobavljeno blago</w:t>
                  </w:r>
                  <w:r w:rsidR="00F56528" w:rsidRPr="00462CBB">
                    <w:rPr>
                      <w:b/>
                      <w:color w:val="auto"/>
                    </w:rPr>
                    <w:t xml:space="preserve"> </w:t>
                  </w:r>
                  <w:r w:rsidRPr="00462CBB">
                    <w:rPr>
                      <w:b/>
                      <w:color w:val="auto"/>
                    </w:rPr>
                    <w:t xml:space="preserve">(Priloga št. 9).  </w:t>
                  </w:r>
                </w:p>
                <w:p w14:paraId="1652DE18" w14:textId="77777777" w:rsidR="00455499" w:rsidRPr="00462CBB" w:rsidRDefault="00455499" w:rsidP="004B3A6C">
                  <w:pPr>
                    <w:spacing w:after="0"/>
                    <w:rPr>
                      <w:b/>
                      <w:color w:val="auto"/>
                    </w:rPr>
                  </w:pPr>
                </w:p>
                <w:p w14:paraId="041EFD10" w14:textId="61BB9FC7" w:rsidR="00455499" w:rsidRPr="00462CBB" w:rsidRDefault="00871D8C" w:rsidP="004B3A6C">
                  <w:pPr>
                    <w:spacing w:after="0"/>
                    <w:rPr>
                      <w:b/>
                      <w:color w:val="auto"/>
                    </w:rPr>
                  </w:pPr>
                  <w:r w:rsidRPr="00462CBB">
                    <w:rPr>
                      <w:b/>
                      <w:color w:val="auto"/>
                    </w:rPr>
                    <w:t>i</w:t>
                  </w:r>
                  <w:r w:rsidR="00455499" w:rsidRPr="00462CBB">
                    <w:rPr>
                      <w:b/>
                      <w:color w:val="auto"/>
                    </w:rPr>
                    <w:t>n</w:t>
                  </w:r>
                </w:p>
                <w:p w14:paraId="33DF0716" w14:textId="77777777" w:rsidR="00455499" w:rsidRPr="00462CBB" w:rsidRDefault="00455499" w:rsidP="004B3A6C">
                  <w:pPr>
                    <w:spacing w:after="0"/>
                    <w:rPr>
                      <w:b/>
                      <w:color w:val="auto"/>
                    </w:rPr>
                  </w:pPr>
                </w:p>
                <w:p w14:paraId="231C0A17" w14:textId="63051A63" w:rsidR="00BC07CF" w:rsidRDefault="00455499" w:rsidP="004B3A6C">
                  <w:pPr>
                    <w:spacing w:after="0"/>
                    <w:rPr>
                      <w:b/>
                      <w:color w:val="000000"/>
                      <w:kern w:val="3"/>
                      <w:lang w:eastAsia="zh-CN"/>
                    </w:rPr>
                  </w:pPr>
                  <w:r w:rsidRPr="00462CBB">
                    <w:rPr>
                      <w:b/>
                      <w:color w:val="auto"/>
                    </w:rPr>
                    <w:t>dokazilo</w:t>
                  </w:r>
                  <w:r w:rsidR="005E6CF2" w:rsidRPr="00462CBB">
                    <w:rPr>
                      <w:b/>
                      <w:color w:val="000000"/>
                      <w:kern w:val="3"/>
                      <w:lang w:eastAsia="zh-CN"/>
                    </w:rPr>
                    <w:t xml:space="preserve">, iz katerega je razvidno, </w:t>
                  </w:r>
                  <w:r w:rsidR="0008509D" w:rsidRPr="00462CBB">
                    <w:rPr>
                      <w:b/>
                      <w:color w:val="000000"/>
                      <w:kern w:val="3"/>
                      <w:lang w:eastAsia="zh-CN"/>
                    </w:rPr>
                    <w:t>je ponudnik pooblaščen</w:t>
                  </w:r>
                  <w:r w:rsidR="005E6CF2" w:rsidRPr="00462CBB">
                    <w:rPr>
                      <w:b/>
                      <w:color w:val="000000"/>
                      <w:kern w:val="3"/>
                      <w:lang w:eastAsia="zh-CN"/>
                    </w:rPr>
                    <w:t xml:space="preserve"> za servisiranje ponujenega blaga</w:t>
                  </w:r>
                  <w:r w:rsidR="00BC07CF" w:rsidRPr="00462CBB">
                    <w:rPr>
                      <w:b/>
                      <w:color w:val="000000"/>
                      <w:kern w:val="3"/>
                      <w:lang w:eastAsia="zh-CN"/>
                    </w:rPr>
                    <w:t>.</w:t>
                  </w:r>
                </w:p>
                <w:p w14:paraId="55D23A4E" w14:textId="4DE42EEB" w:rsidR="004B3A6C" w:rsidRDefault="004B3A6C" w:rsidP="004B3A6C">
                  <w:pPr>
                    <w:spacing w:after="0"/>
                    <w:rPr>
                      <w:b/>
                      <w:color w:val="000000"/>
                      <w:kern w:val="3"/>
                      <w:lang w:eastAsia="zh-CN"/>
                    </w:rPr>
                  </w:pPr>
                </w:p>
                <w:p w14:paraId="45E8D034" w14:textId="29442F7A" w:rsidR="004B3A6C" w:rsidRPr="00462CBB" w:rsidRDefault="004B3A6C" w:rsidP="004B3A6C">
                  <w:pPr>
                    <w:spacing w:after="0"/>
                    <w:rPr>
                      <w:b/>
                      <w:color w:val="000000"/>
                      <w:kern w:val="3"/>
                      <w:lang w:eastAsia="zh-CN"/>
                    </w:rPr>
                  </w:pPr>
                  <w:r>
                    <w:rPr>
                      <w:b/>
                      <w:color w:val="000000"/>
                      <w:kern w:val="3"/>
                      <w:lang w:eastAsia="zh-CN"/>
                    </w:rPr>
                    <w:t>Dokazilo ponudnik predloži že ob oddaji ponudbe.</w:t>
                  </w:r>
                </w:p>
                <w:p w14:paraId="462E460C" w14:textId="37E9E5A7" w:rsidR="00327D6F" w:rsidRPr="00462CBB" w:rsidRDefault="00327D6F" w:rsidP="004B3A6C">
                  <w:pPr>
                    <w:spacing w:after="0"/>
                    <w:rPr>
                      <w:color w:val="auto"/>
                    </w:rPr>
                  </w:pPr>
                </w:p>
              </w:tc>
            </w:tr>
          </w:tbl>
          <w:p w14:paraId="7892AB2C" w14:textId="398BA6AB" w:rsidR="00332B4D" w:rsidRPr="00462CBB" w:rsidRDefault="00332B4D" w:rsidP="00636A84">
            <w:pPr>
              <w:rPr>
                <w:lang w:eastAsia="zh-CN"/>
              </w:rPr>
            </w:pPr>
          </w:p>
        </w:tc>
        <w:tc>
          <w:tcPr>
            <w:tcW w:w="5008" w:type="dxa"/>
          </w:tcPr>
          <w:p w14:paraId="4E877B25" w14:textId="525C6949" w:rsidR="001B3AA8" w:rsidRPr="00462CBB" w:rsidRDefault="009958E9" w:rsidP="00FD3FB7">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Pogoj mora izpolniti ponudnik.</w:t>
            </w:r>
          </w:p>
          <w:p w14:paraId="35CE6E18" w14:textId="77777777" w:rsidR="009958E9" w:rsidRPr="00462CBB" w:rsidRDefault="009958E9" w:rsidP="00FD3FB7">
            <w:pPr>
              <w:suppressAutoHyphens/>
              <w:autoSpaceDN w:val="0"/>
              <w:spacing w:line="259" w:lineRule="auto"/>
              <w:ind w:right="6"/>
              <w:jc w:val="both"/>
              <w:textAlignment w:val="baseline"/>
              <w:rPr>
                <w:rFonts w:asciiTheme="minorHAnsi" w:eastAsia="Calibri" w:hAnsiTheme="minorHAnsi" w:cstheme="minorHAnsi"/>
                <w:color w:val="000000"/>
                <w:kern w:val="3"/>
                <w:lang w:eastAsia="zh-CN"/>
              </w:rPr>
            </w:pPr>
          </w:p>
          <w:p w14:paraId="6554BCCE" w14:textId="77777777" w:rsidR="009958E9" w:rsidRPr="00462CBB" w:rsidRDefault="009958E9" w:rsidP="00636A84">
            <w:pPr>
              <w:rPr>
                <w:lang w:eastAsia="zh-CN"/>
              </w:rPr>
            </w:pPr>
            <w:r w:rsidRPr="00462CBB">
              <w:rPr>
                <w:lang w:eastAsia="zh-CN"/>
              </w:rPr>
              <w:t>Konzorcij ponudnikov postavljeni pogoj lahko izpolni preko kateregakoli člana konzorcija.</w:t>
            </w:r>
          </w:p>
          <w:p w14:paraId="7AFD1BC5" w14:textId="77777777" w:rsidR="009958E9" w:rsidRPr="00462CBB" w:rsidRDefault="009958E9" w:rsidP="00636A84">
            <w:pPr>
              <w:rPr>
                <w:lang w:eastAsia="zh-CN"/>
              </w:rPr>
            </w:pPr>
            <w:r w:rsidRPr="00462CBB">
              <w:rPr>
                <w:lang w:eastAsia="zh-CN"/>
              </w:rPr>
              <w:t>Ponudnik lahko pogoj izpolni tudi preko posameznega podizvajalca.</w:t>
            </w:r>
          </w:p>
          <w:p w14:paraId="4D66BBCB" w14:textId="77777777" w:rsidR="00FD3FB7" w:rsidRPr="00462CBB" w:rsidRDefault="00FD3FB7" w:rsidP="00636A84">
            <w:pPr>
              <w:rPr>
                <w:lang w:eastAsia="zh-CN"/>
              </w:rPr>
            </w:pPr>
          </w:p>
          <w:p w14:paraId="5C5A176F" w14:textId="75C4F54C" w:rsidR="009958E9" w:rsidRPr="00462CBB" w:rsidRDefault="009958E9" w:rsidP="00636A84">
            <w:pPr>
              <w:rPr>
                <w:lang w:eastAsia="zh-CN"/>
              </w:rPr>
            </w:pPr>
            <w:r w:rsidRPr="00462CBB">
              <w:rPr>
                <w:lang w:eastAsia="zh-CN"/>
              </w:rPr>
              <w:t>Pogoj lahko ponudnik izpolni tudi s sklicevanjem na zmogljivosti drugega subjekta (81. člen ZJN-3).</w:t>
            </w:r>
          </w:p>
          <w:p w14:paraId="2003650A" w14:textId="77777777" w:rsidR="00FD3FB7" w:rsidRPr="00462CBB" w:rsidRDefault="00FD3FB7" w:rsidP="00636A84">
            <w:pPr>
              <w:rPr>
                <w:lang w:eastAsia="zh-CN"/>
              </w:rPr>
            </w:pPr>
          </w:p>
          <w:p w14:paraId="08F0879D" w14:textId="0799FD00" w:rsidR="001B3AA8" w:rsidRPr="00462CBB" w:rsidRDefault="009958E9" w:rsidP="00636A84">
            <w:pPr>
              <w:rPr>
                <w:lang w:eastAsia="zh-CN"/>
              </w:rPr>
            </w:pPr>
            <w:r w:rsidRPr="00462CBB">
              <w:rPr>
                <w:lang w:eastAsia="zh-CN"/>
              </w:rPr>
              <w:t>Izjavo tako predloži tisti izmed sodelujočih, ki izpolnjuje pogoj.</w:t>
            </w:r>
          </w:p>
        </w:tc>
      </w:tr>
    </w:tbl>
    <w:p w14:paraId="28CF4B3F" w14:textId="4B62681C" w:rsidR="00332B4D" w:rsidRPr="00462CBB" w:rsidRDefault="00332B4D" w:rsidP="00332B4D">
      <w:pPr>
        <w:spacing w:after="0"/>
        <w:rPr>
          <w:rFonts w:asciiTheme="minorHAnsi" w:hAnsiTheme="minorHAnsi" w:cstheme="minorHAnsi"/>
          <w:sz w:val="23"/>
          <w:szCs w:val="23"/>
          <w:lang w:eastAsia="zh-CN"/>
        </w:rPr>
      </w:pPr>
    </w:p>
    <w:p w14:paraId="75F632EF" w14:textId="77777777" w:rsidR="00DF58CC" w:rsidRPr="00462CBB" w:rsidRDefault="00DF58CC" w:rsidP="00250C72">
      <w:pPr>
        <w:spacing w:after="0"/>
        <w:rPr>
          <w:rFonts w:asciiTheme="minorHAnsi" w:hAnsiTheme="minorHAnsi" w:cstheme="minorHAnsi"/>
          <w:sz w:val="23"/>
          <w:szCs w:val="23"/>
          <w:lang w:eastAsia="zh-CN"/>
        </w:rPr>
        <w:sectPr w:rsidR="00DF58CC" w:rsidRPr="00462CBB" w:rsidSect="00716D37">
          <w:footerReference w:type="default" r:id="rId17"/>
          <w:footerReference w:type="first" r:id="rId18"/>
          <w:pgSz w:w="16838" w:h="11906" w:orient="landscape"/>
          <w:pgMar w:top="1417" w:right="1417" w:bottom="1417" w:left="1417" w:header="708" w:footer="708" w:gutter="0"/>
          <w:cols w:space="708"/>
          <w:docGrid w:linePitch="360"/>
        </w:sectPr>
      </w:pPr>
    </w:p>
    <w:p w14:paraId="64032E8F" w14:textId="77777777" w:rsidR="006750E4" w:rsidRPr="00462CBB" w:rsidRDefault="00EA5995" w:rsidP="00331936">
      <w:pPr>
        <w:pStyle w:val="Naslov1"/>
        <w:framePr w:wrap="around"/>
      </w:pPr>
      <w:bookmarkStart w:id="72" w:name="_Toc451354677"/>
      <w:bookmarkStart w:id="73" w:name="_Toc510023855"/>
      <w:r w:rsidRPr="00462CBB">
        <w:lastRenderedPageBreak/>
        <w:t>INFORMACIJE ZA UGOTAVLJENJE SPOSOBNOSTI</w:t>
      </w:r>
      <w:bookmarkEnd w:id="72"/>
      <w:bookmarkEnd w:id="73"/>
    </w:p>
    <w:p w14:paraId="691DFE63" w14:textId="77777777" w:rsidR="006D1430" w:rsidRPr="00462CBB" w:rsidRDefault="006D1430" w:rsidP="00250C72">
      <w:pPr>
        <w:spacing w:after="0"/>
        <w:rPr>
          <w:rFonts w:asciiTheme="minorHAnsi" w:hAnsiTheme="minorHAnsi" w:cstheme="minorHAnsi"/>
          <w:sz w:val="23"/>
          <w:szCs w:val="23"/>
          <w:lang w:eastAsia="zh-CN"/>
        </w:rPr>
      </w:pPr>
    </w:p>
    <w:p w14:paraId="3EB4FF05" w14:textId="77777777" w:rsidR="00A86981" w:rsidRPr="00462CBB" w:rsidRDefault="00A86981" w:rsidP="00250C72">
      <w:pPr>
        <w:spacing w:after="0"/>
        <w:rPr>
          <w:rFonts w:asciiTheme="minorHAnsi" w:hAnsiTheme="minorHAnsi" w:cstheme="minorHAnsi"/>
          <w:sz w:val="23"/>
          <w:szCs w:val="23"/>
          <w:lang w:eastAsia="zh-CN"/>
        </w:rPr>
      </w:pPr>
    </w:p>
    <w:p w14:paraId="40A8419A" w14:textId="77777777" w:rsidR="00A86981" w:rsidRPr="00462CBB" w:rsidRDefault="00A86981" w:rsidP="00250C72">
      <w:pPr>
        <w:spacing w:after="0"/>
        <w:rPr>
          <w:rFonts w:asciiTheme="minorHAnsi" w:hAnsiTheme="minorHAnsi" w:cstheme="minorHAnsi"/>
          <w:sz w:val="23"/>
          <w:szCs w:val="23"/>
          <w:lang w:eastAsia="zh-CN"/>
        </w:rPr>
      </w:pPr>
    </w:p>
    <w:p w14:paraId="11E9822C" w14:textId="77777777" w:rsidR="00266B81" w:rsidRPr="00462CBB" w:rsidRDefault="00266B81" w:rsidP="00D544CE">
      <w:pPr>
        <w:pStyle w:val="Naslov2"/>
      </w:pPr>
      <w:bookmarkStart w:id="74" w:name="_Toc451354678"/>
      <w:bookmarkStart w:id="75" w:name="_Toc510023856"/>
      <w:r w:rsidRPr="00462CBB">
        <w:t>I</w:t>
      </w:r>
      <w:bookmarkEnd w:id="74"/>
      <w:r w:rsidRPr="00462CBB">
        <w:t>zjava o izpolnjevanju zahtev naročnika</w:t>
      </w:r>
      <w:bookmarkEnd w:id="75"/>
    </w:p>
    <w:p w14:paraId="46338190" w14:textId="77777777" w:rsidR="00F35154" w:rsidRPr="00462CBB" w:rsidRDefault="00F35154"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Ob predložitvi ponudb naročnik namesto potrdil, ki jih izdajajo javni organi ali tretje osebe, v skladu s </w:t>
      </w:r>
      <w:r w:rsidR="00266B81" w:rsidRPr="00462CBB">
        <w:rPr>
          <w:rFonts w:asciiTheme="minorHAnsi" w:hAnsiTheme="minorHAnsi" w:cstheme="minorHAnsi"/>
          <w:sz w:val="23"/>
          <w:szCs w:val="23"/>
          <w:lang w:eastAsia="zh-CN"/>
        </w:rPr>
        <w:t xml:space="preserve">tretjim </w:t>
      </w:r>
      <w:r w:rsidRPr="00462CBB">
        <w:rPr>
          <w:rFonts w:asciiTheme="minorHAnsi" w:hAnsiTheme="minorHAnsi" w:cstheme="minorHAnsi"/>
          <w:sz w:val="23"/>
          <w:szCs w:val="23"/>
          <w:lang w:eastAsia="zh-CN"/>
        </w:rPr>
        <w:t xml:space="preserve">odstavkom </w:t>
      </w:r>
      <w:r w:rsidR="00266B81" w:rsidRPr="00462CBB">
        <w:rPr>
          <w:rFonts w:asciiTheme="minorHAnsi" w:hAnsiTheme="minorHAnsi" w:cstheme="minorHAnsi"/>
          <w:sz w:val="23"/>
          <w:szCs w:val="23"/>
          <w:lang w:eastAsia="zh-CN"/>
        </w:rPr>
        <w:t>47</w:t>
      </w:r>
      <w:r w:rsidRPr="00462CBB">
        <w:rPr>
          <w:rFonts w:asciiTheme="minorHAnsi" w:hAnsiTheme="minorHAnsi" w:cstheme="minorHAnsi"/>
          <w:sz w:val="23"/>
          <w:szCs w:val="23"/>
          <w:lang w:eastAsia="zh-CN"/>
        </w:rPr>
        <w:t xml:space="preserve">. člena ZJN-3 sprejme </w:t>
      </w:r>
      <w:r w:rsidR="00266B81" w:rsidRPr="00462CBB">
        <w:rPr>
          <w:rFonts w:asciiTheme="minorHAnsi" w:hAnsiTheme="minorHAnsi" w:cstheme="minorHAnsi"/>
          <w:sz w:val="23"/>
          <w:szCs w:val="23"/>
          <w:lang w:eastAsia="zh-CN"/>
        </w:rPr>
        <w:t xml:space="preserve">lastno izjavo </w:t>
      </w:r>
      <w:r w:rsidRPr="00462CBB">
        <w:rPr>
          <w:rFonts w:asciiTheme="minorHAnsi" w:hAnsiTheme="minorHAnsi" w:cstheme="minorHAnsi"/>
          <w:sz w:val="23"/>
          <w:szCs w:val="23"/>
          <w:lang w:eastAsia="zh-CN"/>
        </w:rPr>
        <w:t>kot predhodni dokaz, da določen gospodarski subjekt:</w:t>
      </w:r>
    </w:p>
    <w:p w14:paraId="40FE5844" w14:textId="77777777" w:rsidR="00A362E0" w:rsidRPr="00462CBB" w:rsidRDefault="00F35154" w:rsidP="00266B81">
      <w:pPr>
        <w:pStyle w:val="Odstavekseznama"/>
        <w:numPr>
          <w:ilvl w:val="0"/>
          <w:numId w:val="19"/>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ni v enem od položajev iz 75. člena ZJN-3</w:t>
      </w:r>
      <w:r w:rsidR="00A86382" w:rsidRPr="00462CBB">
        <w:rPr>
          <w:rFonts w:asciiTheme="minorHAnsi" w:hAnsiTheme="minorHAnsi" w:cstheme="minorHAnsi"/>
          <w:sz w:val="23"/>
          <w:szCs w:val="23"/>
          <w:lang w:eastAsia="zh-CN"/>
        </w:rPr>
        <w:t>,</w:t>
      </w:r>
      <w:r w:rsidR="00A362E0" w:rsidRPr="00462CBB">
        <w:rPr>
          <w:rFonts w:asciiTheme="minorHAnsi" w:hAnsiTheme="minorHAnsi" w:cstheme="minorHAnsi"/>
          <w:sz w:val="23"/>
          <w:szCs w:val="23"/>
          <w:lang w:eastAsia="zh-CN"/>
        </w:rPr>
        <w:t xml:space="preserve"> </w:t>
      </w:r>
      <w:r w:rsidR="00A86382" w:rsidRPr="00462CBB">
        <w:rPr>
          <w:rFonts w:asciiTheme="minorHAnsi" w:hAnsiTheme="minorHAnsi" w:cstheme="minorHAnsi"/>
          <w:sz w:val="23"/>
          <w:szCs w:val="23"/>
          <w:lang w:eastAsia="zh-CN"/>
        </w:rPr>
        <w:t xml:space="preserve">navedenih v tej dokumentaciji v zvezi z oddajo javnega naročila in v </w:t>
      </w:r>
      <w:r w:rsidR="00266B81" w:rsidRPr="00462CBB">
        <w:rPr>
          <w:rFonts w:asciiTheme="minorHAnsi" w:hAnsiTheme="minorHAnsi" w:cstheme="minorHAnsi"/>
          <w:sz w:val="23"/>
          <w:szCs w:val="23"/>
          <w:lang w:eastAsia="zh-CN"/>
        </w:rPr>
        <w:t>obrazcu Izjava o izpolnjevanju zahtev naročnika (4 A, 4 B, 4 C, 4 D)</w:t>
      </w:r>
      <w:r w:rsidR="00A86382" w:rsidRPr="00462CBB">
        <w:rPr>
          <w:rFonts w:asciiTheme="minorHAnsi" w:hAnsiTheme="minorHAnsi" w:cstheme="minorHAnsi"/>
          <w:sz w:val="23"/>
          <w:szCs w:val="23"/>
          <w:lang w:eastAsia="zh-CN"/>
        </w:rPr>
        <w:t>,</w:t>
      </w:r>
    </w:p>
    <w:p w14:paraId="788CF234" w14:textId="77777777" w:rsidR="00A362E0" w:rsidRPr="00462CBB" w:rsidRDefault="00A362E0" w:rsidP="005D0E2F">
      <w:pPr>
        <w:spacing w:after="0"/>
        <w:jc w:val="both"/>
        <w:rPr>
          <w:rFonts w:asciiTheme="minorHAnsi" w:hAnsiTheme="minorHAnsi" w:cstheme="minorHAnsi"/>
          <w:sz w:val="23"/>
          <w:szCs w:val="23"/>
          <w:lang w:eastAsia="zh-CN"/>
        </w:rPr>
      </w:pPr>
    </w:p>
    <w:p w14:paraId="5234BC5C" w14:textId="77777777" w:rsidR="00F35154" w:rsidRPr="00462CBB" w:rsidRDefault="00F35154" w:rsidP="002F0401">
      <w:pPr>
        <w:pStyle w:val="Odstavekseznama"/>
        <w:numPr>
          <w:ilvl w:val="0"/>
          <w:numId w:val="19"/>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izpolnjuje ustrezne pogoje za sodelovanje, določene v skladu s 76. členom ZJN-3;</w:t>
      </w:r>
    </w:p>
    <w:p w14:paraId="4C2AFED8" w14:textId="77777777" w:rsidR="00A362E0" w:rsidRPr="00462CBB" w:rsidRDefault="00A362E0" w:rsidP="00250C72">
      <w:pPr>
        <w:spacing w:after="0"/>
        <w:jc w:val="both"/>
        <w:rPr>
          <w:rFonts w:asciiTheme="minorHAnsi" w:hAnsiTheme="minorHAnsi" w:cstheme="minorHAnsi"/>
          <w:sz w:val="23"/>
          <w:szCs w:val="23"/>
          <w:lang w:eastAsia="zh-CN"/>
        </w:rPr>
      </w:pPr>
    </w:p>
    <w:p w14:paraId="287F941D" w14:textId="77777777" w:rsidR="006D1430" w:rsidRPr="00462CBB" w:rsidRDefault="00266B81"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Izjava o izpolnjevanju zahtev naročnika (obrazec Priloga št. 4 A, obrazec Priloga št. 4 B, obrazec Priloga št. 4 C, obrazec Priloga št. 4 D) </w:t>
      </w:r>
      <w:r w:rsidR="006D1430" w:rsidRPr="00462CBB">
        <w:rPr>
          <w:rFonts w:asciiTheme="minorHAnsi" w:hAnsiTheme="minorHAnsi" w:cstheme="minorHAnsi"/>
          <w:sz w:val="23"/>
          <w:szCs w:val="23"/>
          <w:lang w:eastAsia="zh-CN"/>
        </w:rPr>
        <w:t xml:space="preserve">predstavlja uradno izjavo gospodarskega subjekta, da ne obstajajo razlogi za izključitev in da izpolnjuje pogoje za sodelovanje, hkrati pa zagotavlja ustrezne informacije, ki jih zahteva naročnik. </w:t>
      </w:r>
      <w:r w:rsidRPr="00462CBB">
        <w:rPr>
          <w:rFonts w:asciiTheme="minorHAnsi" w:hAnsiTheme="minorHAnsi" w:cstheme="minorHAnsi"/>
          <w:sz w:val="23"/>
          <w:szCs w:val="23"/>
          <w:lang w:eastAsia="zh-CN"/>
        </w:rPr>
        <w:t>V</w:t>
      </w:r>
      <w:r w:rsidR="006D1430" w:rsidRPr="00462CBB">
        <w:rPr>
          <w:rFonts w:asciiTheme="minorHAnsi" w:hAnsiTheme="minorHAnsi" w:cstheme="minorHAnsi"/>
          <w:sz w:val="23"/>
          <w:szCs w:val="23"/>
          <w:lang w:eastAsia="zh-CN"/>
        </w:rPr>
        <w:t>ključuje pa tudi uradno izjavo o tem, da bo gospodarski subjekt na zahtevo in brez odlašanja sposoben predložiti ta dokazila.</w:t>
      </w:r>
    </w:p>
    <w:p w14:paraId="4161E8BD" w14:textId="77777777" w:rsidR="0072295E" w:rsidRPr="00462CBB" w:rsidRDefault="0072295E" w:rsidP="00250C72">
      <w:pPr>
        <w:spacing w:after="0"/>
        <w:jc w:val="both"/>
        <w:rPr>
          <w:rFonts w:asciiTheme="minorHAnsi" w:hAnsiTheme="minorHAnsi" w:cstheme="minorHAnsi"/>
          <w:sz w:val="23"/>
          <w:szCs w:val="23"/>
          <w:lang w:eastAsia="zh-CN"/>
        </w:rPr>
      </w:pPr>
    </w:p>
    <w:p w14:paraId="642A6A15" w14:textId="77777777" w:rsidR="00E50D67" w:rsidRPr="00462CBB" w:rsidRDefault="00E50D67" w:rsidP="00E50D6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Z izjavo prav tako gospodarski subjekt potrjuje, da je na zahtevo in brez odlašanja sposoben predložiti ustrezna dokazila.</w:t>
      </w:r>
    </w:p>
    <w:p w14:paraId="4A349626" w14:textId="77777777" w:rsidR="00E50D67" w:rsidRPr="00462CBB" w:rsidRDefault="00E50D67" w:rsidP="00250C72">
      <w:pPr>
        <w:spacing w:after="0"/>
        <w:jc w:val="both"/>
        <w:rPr>
          <w:rFonts w:asciiTheme="minorHAnsi" w:hAnsiTheme="minorHAnsi" w:cstheme="minorHAnsi"/>
          <w:sz w:val="23"/>
          <w:szCs w:val="23"/>
          <w:lang w:eastAsia="zh-CN"/>
        </w:rPr>
      </w:pPr>
    </w:p>
    <w:p w14:paraId="5E710692" w14:textId="77777777" w:rsidR="0072295E" w:rsidRPr="00462CBB" w:rsidRDefault="00266B81" w:rsidP="00250C72">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u w:val="single"/>
          <w:lang w:eastAsia="zh-CN"/>
        </w:rPr>
        <w:t>Izjavo o izpolnjevanju zahtev naročnika</w:t>
      </w:r>
      <w:r w:rsidR="0072295E" w:rsidRPr="00462CBB">
        <w:rPr>
          <w:rFonts w:asciiTheme="minorHAnsi" w:hAnsiTheme="minorHAnsi" w:cstheme="minorHAnsi"/>
          <w:b/>
          <w:sz w:val="23"/>
          <w:szCs w:val="23"/>
          <w:u w:val="single"/>
          <w:lang w:eastAsia="zh-CN"/>
        </w:rPr>
        <w:t xml:space="preserve"> </w:t>
      </w:r>
      <w:r w:rsidR="00EA7E95" w:rsidRPr="00462CBB">
        <w:rPr>
          <w:rFonts w:asciiTheme="minorHAnsi" w:hAnsiTheme="minorHAnsi" w:cstheme="minorHAnsi"/>
          <w:b/>
          <w:sz w:val="23"/>
          <w:szCs w:val="23"/>
          <w:u w:val="single"/>
          <w:lang w:eastAsia="zh-CN"/>
        </w:rPr>
        <w:t xml:space="preserve"> (obrazec </w:t>
      </w:r>
      <w:r w:rsidR="00E50D67" w:rsidRPr="00462CBB">
        <w:rPr>
          <w:rFonts w:asciiTheme="minorHAnsi" w:hAnsiTheme="minorHAnsi" w:cstheme="minorHAnsi"/>
          <w:b/>
          <w:sz w:val="23"/>
          <w:szCs w:val="23"/>
          <w:u w:val="single"/>
          <w:lang w:eastAsia="zh-CN"/>
        </w:rPr>
        <w:t>P</w:t>
      </w:r>
      <w:r w:rsidR="00EA7E95" w:rsidRPr="00462CBB">
        <w:rPr>
          <w:rFonts w:asciiTheme="minorHAnsi" w:hAnsiTheme="minorHAnsi" w:cstheme="minorHAnsi"/>
          <w:b/>
          <w:sz w:val="23"/>
          <w:szCs w:val="23"/>
          <w:u w:val="single"/>
          <w:lang w:eastAsia="zh-CN"/>
        </w:rPr>
        <w:t xml:space="preserve">riloga št. 4) </w:t>
      </w:r>
      <w:r w:rsidR="0072295E" w:rsidRPr="00462CBB">
        <w:rPr>
          <w:rFonts w:asciiTheme="minorHAnsi" w:hAnsiTheme="minorHAnsi" w:cstheme="minorHAnsi"/>
          <w:b/>
          <w:sz w:val="23"/>
          <w:szCs w:val="23"/>
          <w:u w:val="single"/>
          <w:lang w:eastAsia="zh-CN"/>
        </w:rPr>
        <w:t>mora obvezno predložiti</w:t>
      </w:r>
      <w:r w:rsidR="0072295E" w:rsidRPr="00462CBB">
        <w:rPr>
          <w:rFonts w:asciiTheme="minorHAnsi" w:hAnsiTheme="minorHAnsi" w:cstheme="minorHAnsi"/>
          <w:b/>
          <w:sz w:val="23"/>
          <w:szCs w:val="23"/>
          <w:lang w:eastAsia="zh-CN"/>
        </w:rPr>
        <w:t>:</w:t>
      </w:r>
    </w:p>
    <w:p w14:paraId="3115F5EB" w14:textId="77777777" w:rsidR="0072295E" w:rsidRPr="00462CBB" w:rsidRDefault="0072295E" w:rsidP="002F0401">
      <w:pPr>
        <w:pStyle w:val="Odstavekseznama"/>
        <w:numPr>
          <w:ilvl w:val="0"/>
          <w:numId w:val="18"/>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ponudnik,</w:t>
      </w:r>
    </w:p>
    <w:p w14:paraId="3287FAE9" w14:textId="77777777" w:rsidR="0072295E" w:rsidRPr="00462CBB" w:rsidRDefault="00EA7E95" w:rsidP="002F0401">
      <w:pPr>
        <w:pStyle w:val="Odstavekseznama"/>
        <w:numPr>
          <w:ilvl w:val="0"/>
          <w:numId w:val="18"/>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partner - </w:t>
      </w:r>
      <w:r w:rsidR="0072295E" w:rsidRPr="00462CBB">
        <w:rPr>
          <w:rFonts w:asciiTheme="minorHAnsi" w:hAnsiTheme="minorHAnsi" w:cstheme="minorHAnsi"/>
          <w:b/>
          <w:sz w:val="23"/>
          <w:szCs w:val="23"/>
          <w:lang w:eastAsia="zh-CN"/>
        </w:rPr>
        <w:t>vsak član v konzorciju ponudnika (skupna ponudba),</w:t>
      </w:r>
    </w:p>
    <w:p w14:paraId="25B17B83" w14:textId="77777777" w:rsidR="0072295E" w:rsidRPr="00462CBB" w:rsidRDefault="0072295E" w:rsidP="002F0401">
      <w:pPr>
        <w:pStyle w:val="Odstavekseznama"/>
        <w:numPr>
          <w:ilvl w:val="0"/>
          <w:numId w:val="18"/>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vsak </w:t>
      </w:r>
      <w:r w:rsidRPr="00462CBB">
        <w:rPr>
          <w:rFonts w:asciiTheme="minorHAnsi" w:hAnsiTheme="minorHAnsi" w:cstheme="minorHAnsi"/>
          <w:b/>
          <w:color w:val="auto"/>
          <w:sz w:val="23"/>
          <w:szCs w:val="23"/>
          <w:lang w:eastAsia="zh-CN"/>
        </w:rPr>
        <w:t>podizvajalec</w:t>
      </w:r>
      <w:r w:rsidR="00955FB6" w:rsidRPr="00462CBB">
        <w:rPr>
          <w:rFonts w:asciiTheme="minorHAnsi" w:hAnsiTheme="minorHAnsi" w:cstheme="minorHAnsi"/>
          <w:b/>
          <w:color w:val="auto"/>
          <w:sz w:val="23"/>
          <w:szCs w:val="23"/>
          <w:lang w:eastAsia="zh-CN"/>
        </w:rPr>
        <w:t>,</w:t>
      </w:r>
    </w:p>
    <w:p w14:paraId="24DC1347" w14:textId="77777777" w:rsidR="00955FB6" w:rsidRPr="00462CBB" w:rsidRDefault="00955FB6" w:rsidP="00955FB6">
      <w:pPr>
        <w:pStyle w:val="Odstavekseznama"/>
        <w:numPr>
          <w:ilvl w:val="0"/>
          <w:numId w:val="18"/>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drugi subjekti, katerih zmogljivosti skladno z 81. členom ZJN-3 uporablja ponudnik.</w:t>
      </w:r>
    </w:p>
    <w:p w14:paraId="29DC5799" w14:textId="77777777" w:rsidR="006D1430" w:rsidRPr="00462CBB" w:rsidRDefault="00215F0A" w:rsidP="00215F0A">
      <w:pPr>
        <w:tabs>
          <w:tab w:val="left" w:pos="2010"/>
        </w:tabs>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ab/>
      </w:r>
    </w:p>
    <w:p w14:paraId="05194308" w14:textId="77777777" w:rsidR="00266B81" w:rsidRPr="00462CBB" w:rsidRDefault="00266B81" w:rsidP="00266B81">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Ponudnik predloži obrazec Priloga št. 4 A, vsak partner obrazec Priloga št. 4 B in vsak podizvajalec obrazec Priloga št. 4 C, vsak drug subjekt, katerega zmogljivosti uporablja ponudnik, obrazec Priloga št. 4 D.</w:t>
      </w:r>
    </w:p>
    <w:p w14:paraId="352D3118" w14:textId="77777777" w:rsidR="00266B81" w:rsidRPr="00462CBB" w:rsidRDefault="00266B81" w:rsidP="00266B81">
      <w:pPr>
        <w:spacing w:after="0"/>
        <w:jc w:val="both"/>
        <w:rPr>
          <w:rFonts w:asciiTheme="minorHAnsi" w:eastAsia="SimSun" w:hAnsiTheme="minorHAnsi" w:cstheme="minorHAnsi"/>
          <w:sz w:val="23"/>
          <w:szCs w:val="23"/>
          <w:lang w:eastAsia="zh-CN"/>
        </w:rPr>
      </w:pPr>
    </w:p>
    <w:p w14:paraId="21C13F7C" w14:textId="77777777" w:rsidR="00266B81" w:rsidRPr="00462CBB" w:rsidRDefault="00266B81" w:rsidP="00266B81">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Obstoj in vsebino navedb v ponudbi bo naročnik preverjal skladno z </w:t>
      </w:r>
      <w:r w:rsidR="00424243" w:rsidRPr="00462CBB">
        <w:rPr>
          <w:rFonts w:asciiTheme="minorHAnsi" w:eastAsia="SimSun" w:hAnsiTheme="minorHAnsi" w:cstheme="minorHAnsi"/>
          <w:sz w:val="23"/>
          <w:szCs w:val="23"/>
          <w:lang w:eastAsia="zh-CN"/>
        </w:rPr>
        <w:t>3</w:t>
      </w:r>
      <w:r w:rsidRPr="00462CBB">
        <w:rPr>
          <w:rFonts w:asciiTheme="minorHAnsi" w:eastAsia="SimSun" w:hAnsiTheme="minorHAnsi" w:cstheme="minorHAnsi"/>
          <w:sz w:val="23"/>
          <w:szCs w:val="23"/>
          <w:lang w:eastAsia="zh-CN"/>
        </w:rPr>
        <w:t>. odstavkom 4</w:t>
      </w:r>
      <w:r w:rsidR="00424243" w:rsidRPr="00462CBB">
        <w:rPr>
          <w:rFonts w:asciiTheme="minorHAnsi" w:eastAsia="SimSun" w:hAnsiTheme="minorHAnsi" w:cstheme="minorHAnsi"/>
          <w:sz w:val="23"/>
          <w:szCs w:val="23"/>
          <w:lang w:eastAsia="zh-CN"/>
        </w:rPr>
        <w:t>7</w:t>
      </w:r>
      <w:r w:rsidRPr="00462CBB">
        <w:rPr>
          <w:rFonts w:asciiTheme="minorHAnsi" w:eastAsia="SimSun" w:hAnsiTheme="minorHAnsi" w:cstheme="minorHAnsi"/>
          <w:sz w:val="23"/>
          <w:szCs w:val="23"/>
          <w:lang w:eastAsia="zh-CN"/>
        </w:rPr>
        <w:t>. člena ZJN-3.</w:t>
      </w:r>
    </w:p>
    <w:p w14:paraId="0DAD42C1" w14:textId="77777777" w:rsidR="00266B81" w:rsidRPr="00462CBB" w:rsidRDefault="00266B81" w:rsidP="00215F0A">
      <w:pPr>
        <w:tabs>
          <w:tab w:val="left" w:pos="2010"/>
        </w:tabs>
        <w:spacing w:after="0"/>
        <w:jc w:val="both"/>
        <w:rPr>
          <w:rFonts w:asciiTheme="minorHAnsi" w:hAnsiTheme="minorHAnsi" w:cstheme="minorHAnsi"/>
          <w:sz w:val="23"/>
          <w:szCs w:val="23"/>
          <w:lang w:eastAsia="zh-CN"/>
        </w:rPr>
      </w:pPr>
    </w:p>
    <w:p w14:paraId="4AE69D43" w14:textId="77777777" w:rsidR="00F40465" w:rsidRPr="00462CBB" w:rsidRDefault="00F40465" w:rsidP="00D544CE">
      <w:pPr>
        <w:pStyle w:val="Naslov2"/>
      </w:pPr>
      <w:bookmarkStart w:id="76" w:name="_Toc451354679"/>
      <w:bookmarkStart w:id="77" w:name="_Toc510023857"/>
      <w:r w:rsidRPr="00462CBB">
        <w:t xml:space="preserve">Preverjanje </w:t>
      </w:r>
      <w:r w:rsidR="00904B37" w:rsidRPr="00462CBB">
        <w:t>uradno dostopnih</w:t>
      </w:r>
      <w:r w:rsidRPr="00462CBB">
        <w:t xml:space="preserve"> podatkov</w:t>
      </w:r>
      <w:bookmarkEnd w:id="76"/>
      <w:bookmarkEnd w:id="77"/>
      <w:r w:rsidRPr="00462CBB">
        <w:t xml:space="preserve"> </w:t>
      </w:r>
    </w:p>
    <w:p w14:paraId="0C2BE132" w14:textId="77777777" w:rsidR="006B4165" w:rsidRPr="00462CBB" w:rsidRDefault="006B4165"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w:t>
      </w:r>
      <w:r w:rsidRPr="00462CBB">
        <w:rPr>
          <w:rFonts w:asciiTheme="minorHAnsi" w:hAnsiTheme="minorHAnsi" w:cstheme="minorHAnsi"/>
          <w:sz w:val="23"/>
          <w:szCs w:val="23"/>
          <w:lang w:eastAsia="zh-CN"/>
        </w:rPr>
        <w:lastRenderedPageBreak/>
        <w:t>shranjevanje dokumentov ali predkvalifikacijski sistem. Gospodarski subjekt prav tako ni dolžan predložiti dokazil, če naročnik že ima te dokumente zaradi prejšnjeg</w:t>
      </w:r>
      <w:r w:rsidR="00FA1884" w:rsidRPr="00462CBB">
        <w:rPr>
          <w:rFonts w:asciiTheme="minorHAnsi" w:hAnsiTheme="minorHAnsi" w:cstheme="minorHAnsi"/>
          <w:sz w:val="23"/>
          <w:szCs w:val="23"/>
          <w:lang w:eastAsia="zh-CN"/>
        </w:rPr>
        <w:t xml:space="preserve">a oddanega javnega naročila ali sklenjenega okvirnega sporazuma </w:t>
      </w:r>
      <w:r w:rsidRPr="00462CBB">
        <w:rPr>
          <w:rFonts w:asciiTheme="minorHAnsi" w:hAnsiTheme="minorHAnsi" w:cstheme="minorHAnsi"/>
          <w:sz w:val="23"/>
          <w:szCs w:val="23"/>
          <w:lang w:eastAsia="zh-CN"/>
        </w:rPr>
        <w:t>in so ti dokumenti še vedno veljavni.</w:t>
      </w:r>
    </w:p>
    <w:p w14:paraId="0A6AE414" w14:textId="77777777" w:rsidR="006718CE" w:rsidRPr="00462CBB" w:rsidRDefault="006718CE" w:rsidP="00250C72">
      <w:pPr>
        <w:spacing w:after="0"/>
        <w:jc w:val="both"/>
        <w:rPr>
          <w:rFonts w:asciiTheme="minorHAnsi" w:hAnsiTheme="minorHAnsi" w:cstheme="minorHAnsi"/>
          <w:sz w:val="23"/>
          <w:szCs w:val="23"/>
          <w:lang w:eastAsia="zh-CN"/>
        </w:rPr>
      </w:pPr>
    </w:p>
    <w:p w14:paraId="41BC8D7C" w14:textId="77777777" w:rsidR="006718CE" w:rsidRPr="00462CBB" w:rsidRDefault="006718CE"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r w:rsidR="00424243" w:rsidRPr="00462CBB">
        <w:rPr>
          <w:rFonts w:asciiTheme="minorHAnsi" w:hAnsiTheme="minorHAnsi" w:cstheme="minorHAnsi"/>
          <w:sz w:val="23"/>
          <w:szCs w:val="23"/>
          <w:lang w:eastAsia="zh-CN"/>
        </w:rPr>
        <w:t xml:space="preserve"> V obrazcu Izjava o izpolnjevanju zahtev naročnika gospodarski subjekt poda soglasje za preveritev ponudbe v skladu z 89. členom ZJN-3 v enotnem informacijskem sistemu – eDosje iz 9. odstavka 77. člena ZJN-3.</w:t>
      </w:r>
    </w:p>
    <w:p w14:paraId="798CAD0E" w14:textId="77777777" w:rsidR="006B4165" w:rsidRPr="00462CBB" w:rsidRDefault="006B4165" w:rsidP="00250C72">
      <w:pPr>
        <w:spacing w:after="0"/>
        <w:jc w:val="both"/>
        <w:rPr>
          <w:rFonts w:asciiTheme="minorHAnsi" w:hAnsiTheme="minorHAnsi" w:cstheme="minorHAnsi"/>
          <w:sz w:val="23"/>
          <w:szCs w:val="23"/>
          <w:lang w:eastAsia="zh-CN"/>
        </w:rPr>
      </w:pPr>
    </w:p>
    <w:p w14:paraId="24D7D837" w14:textId="77777777" w:rsidR="00686392" w:rsidRPr="00462CBB" w:rsidRDefault="00E50D67"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Če </w:t>
      </w:r>
      <w:r w:rsidR="00686392" w:rsidRPr="00462CBB">
        <w:rPr>
          <w:rFonts w:asciiTheme="minorHAnsi" w:hAnsiTheme="minorHAnsi" w:cstheme="minorHAnsi"/>
          <w:sz w:val="23"/>
          <w:szCs w:val="23"/>
          <w:lang w:eastAsia="zh-CN"/>
        </w:rPr>
        <w:t xml:space="preserve">takšna preveritev </w:t>
      </w:r>
      <w:r w:rsidR="007316E9" w:rsidRPr="00462CBB">
        <w:rPr>
          <w:rFonts w:asciiTheme="minorHAnsi" w:hAnsiTheme="minorHAnsi" w:cstheme="minorHAnsi"/>
          <w:sz w:val="23"/>
          <w:szCs w:val="23"/>
          <w:lang w:eastAsia="zh-CN"/>
        </w:rPr>
        <w:t>v uradnih evidencah ne bo mogoča, bo naročnik ravnal v skladu z naslednjo točko (</w:t>
      </w:r>
      <w:r w:rsidR="00817E50" w:rsidRPr="00462CBB">
        <w:rPr>
          <w:rFonts w:asciiTheme="minorHAnsi" w:hAnsiTheme="minorHAnsi" w:cstheme="minorHAnsi"/>
          <w:sz w:val="23"/>
          <w:szCs w:val="23"/>
          <w:lang w:eastAsia="zh-CN"/>
        </w:rPr>
        <w:t>9</w:t>
      </w:r>
      <w:r w:rsidR="007316E9" w:rsidRPr="00462CBB">
        <w:rPr>
          <w:rFonts w:asciiTheme="minorHAnsi" w:hAnsiTheme="minorHAnsi" w:cstheme="minorHAnsi"/>
          <w:sz w:val="23"/>
          <w:szCs w:val="23"/>
          <w:lang w:eastAsia="zh-CN"/>
        </w:rPr>
        <w:t>.3. Preverjanje podatkov, ki niso uradno dostopni) te dokumentacije.</w:t>
      </w:r>
    </w:p>
    <w:p w14:paraId="078E7FA4" w14:textId="77777777" w:rsidR="00686392" w:rsidRPr="00462CBB" w:rsidRDefault="00686392" w:rsidP="00250C72">
      <w:pPr>
        <w:spacing w:after="0"/>
        <w:jc w:val="both"/>
        <w:rPr>
          <w:rFonts w:asciiTheme="minorHAnsi" w:hAnsiTheme="minorHAnsi" w:cstheme="minorHAnsi"/>
          <w:sz w:val="23"/>
          <w:szCs w:val="23"/>
          <w:lang w:eastAsia="zh-CN"/>
        </w:rPr>
      </w:pPr>
    </w:p>
    <w:p w14:paraId="61362A5F" w14:textId="77777777" w:rsidR="00F40465" w:rsidRPr="00462CBB" w:rsidRDefault="00F40465" w:rsidP="00D544CE">
      <w:pPr>
        <w:pStyle w:val="Naslov2"/>
      </w:pPr>
      <w:bookmarkStart w:id="78" w:name="_Toc451354680"/>
      <w:bookmarkStart w:id="79" w:name="_Toc510023858"/>
      <w:r w:rsidRPr="00462CBB">
        <w:t>Preverjanje podatkov, ki niso uradno dostopni</w:t>
      </w:r>
      <w:bookmarkEnd w:id="78"/>
      <w:bookmarkEnd w:id="79"/>
    </w:p>
    <w:p w14:paraId="231F8AE8" w14:textId="77777777" w:rsidR="00E50D67" w:rsidRPr="00462CBB" w:rsidRDefault="00E50D67" w:rsidP="00E50D6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C20AAD8" w14:textId="77777777" w:rsidR="00E50D67" w:rsidRPr="00462CBB" w:rsidRDefault="00E50D67" w:rsidP="00E50D67">
      <w:pPr>
        <w:spacing w:after="0"/>
        <w:jc w:val="both"/>
        <w:rPr>
          <w:rFonts w:asciiTheme="minorHAnsi" w:hAnsiTheme="minorHAnsi" w:cstheme="minorHAnsi"/>
          <w:sz w:val="23"/>
          <w:szCs w:val="23"/>
          <w:lang w:eastAsia="zh-CN"/>
        </w:rPr>
      </w:pPr>
    </w:p>
    <w:p w14:paraId="5C46DBA9" w14:textId="77777777" w:rsidR="00E50D67" w:rsidRPr="00462CBB" w:rsidRDefault="00E50D67" w:rsidP="00E50D6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si pridržuje pravico, da za vsakega od postavljenih  pogojev zahteva dodatna dokazila, kot na primer: kopije sklenjenih pogodb za referenčne posle, podatke o referenčnih poslih, ipd...</w:t>
      </w:r>
    </w:p>
    <w:p w14:paraId="2565CF44" w14:textId="77777777" w:rsidR="00E50D67" w:rsidRPr="00462CBB" w:rsidRDefault="00E50D67" w:rsidP="00E50D67">
      <w:pPr>
        <w:spacing w:after="0"/>
        <w:jc w:val="both"/>
        <w:rPr>
          <w:rFonts w:asciiTheme="minorHAnsi" w:hAnsiTheme="minorHAnsi" w:cstheme="minorHAnsi"/>
          <w:sz w:val="23"/>
          <w:szCs w:val="23"/>
          <w:lang w:eastAsia="zh-CN"/>
        </w:rPr>
      </w:pPr>
    </w:p>
    <w:p w14:paraId="4DCD3A9F" w14:textId="77777777" w:rsidR="00E50D67" w:rsidRPr="00462CBB" w:rsidRDefault="00E50D67" w:rsidP="00C11C80">
      <w:pPr>
        <w:spacing w:after="0"/>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Naročnik si pridržuje pravico, da za vsakega od postavljenih  pogojev zahteva dodatna dokazila, listine, izpise, potrdila kot na primer: kopije sklenjenih pogodb za referenčne posle, podatke o referenčnih poslih, ipd. ... ali druga dokazila, iz katerega je razvidno izpolnjevanje posameznega pogoja.</w:t>
      </w:r>
    </w:p>
    <w:p w14:paraId="3575D157" w14:textId="77777777" w:rsidR="00904B37" w:rsidRPr="00462CBB" w:rsidRDefault="00904B37" w:rsidP="00250C72">
      <w:pPr>
        <w:spacing w:after="0"/>
        <w:jc w:val="both"/>
        <w:rPr>
          <w:rFonts w:asciiTheme="minorHAnsi" w:hAnsiTheme="minorHAnsi" w:cstheme="minorHAnsi"/>
          <w:sz w:val="23"/>
          <w:szCs w:val="23"/>
          <w:lang w:eastAsia="zh-CN"/>
        </w:rPr>
      </w:pPr>
    </w:p>
    <w:p w14:paraId="03ECB4CD" w14:textId="77777777" w:rsidR="00904B37" w:rsidRPr="00462CBB" w:rsidRDefault="00904B37" w:rsidP="00D544CE">
      <w:pPr>
        <w:pStyle w:val="Naslov2"/>
      </w:pPr>
      <w:bookmarkStart w:id="80" w:name="_Toc451354681"/>
      <w:bookmarkStart w:id="81" w:name="_Toc510023859"/>
      <w:r w:rsidRPr="00462CBB">
        <w:t>Pridobivanje podatkov na druge načine</w:t>
      </w:r>
      <w:bookmarkEnd w:id="80"/>
      <w:bookmarkEnd w:id="81"/>
    </w:p>
    <w:p w14:paraId="0C37BEBB" w14:textId="77777777" w:rsidR="00E50D67" w:rsidRPr="00462CBB" w:rsidRDefault="00E50D67" w:rsidP="00E50D6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519CC301" w14:textId="77777777" w:rsidR="00E50D67" w:rsidRPr="00462CBB" w:rsidRDefault="00E50D67" w:rsidP="00E50D6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ta namen ima naročnik pravico, da od ponudnika zahteva dokazila v zvezi s pridobljenim podatkom ali informacijo, ki ga mora ponudnik predložiti v roku, ki ga bo določil naročnik v pozivu in bo praviloma znašal </w:t>
      </w:r>
      <w:r w:rsidRPr="00462CBB">
        <w:rPr>
          <w:rFonts w:asciiTheme="minorHAnsi" w:hAnsiTheme="minorHAnsi" w:cstheme="minorHAnsi"/>
          <w:b/>
          <w:sz w:val="23"/>
          <w:szCs w:val="23"/>
          <w:lang w:eastAsia="zh-CN"/>
        </w:rPr>
        <w:t>tri (3) delovne dni</w:t>
      </w:r>
      <w:r w:rsidRPr="00462CBB">
        <w:rPr>
          <w:rFonts w:asciiTheme="minorHAnsi" w:hAnsiTheme="minorHAnsi" w:cstheme="minorHAnsi"/>
          <w:sz w:val="23"/>
          <w:szCs w:val="23"/>
          <w:lang w:eastAsia="zh-CN"/>
        </w:rPr>
        <w:t xml:space="preserve">, sicer lahko naročnik ponudbo izloči iz postopka oddaje javnega naročila. </w:t>
      </w:r>
    </w:p>
    <w:p w14:paraId="05F1EA9D" w14:textId="77777777" w:rsidR="00E50D67" w:rsidRPr="00462CBB" w:rsidRDefault="00E50D67" w:rsidP="00E50D67">
      <w:pPr>
        <w:spacing w:after="0"/>
        <w:jc w:val="both"/>
        <w:rPr>
          <w:rFonts w:asciiTheme="minorHAnsi" w:hAnsiTheme="minorHAnsi" w:cstheme="minorHAnsi"/>
          <w:sz w:val="23"/>
          <w:szCs w:val="23"/>
          <w:lang w:eastAsia="zh-CN"/>
        </w:rPr>
      </w:pPr>
    </w:p>
    <w:p w14:paraId="31A10A63" w14:textId="77777777" w:rsidR="00F40465" w:rsidRPr="00462CBB" w:rsidRDefault="00F40465" w:rsidP="00D544CE">
      <w:pPr>
        <w:pStyle w:val="Naslov2"/>
      </w:pPr>
      <w:bookmarkStart w:id="82" w:name="_Toc451354682"/>
      <w:bookmarkStart w:id="83" w:name="_Toc510023860"/>
      <w:r w:rsidRPr="00462CBB">
        <w:t>Pojasnila ponudb</w:t>
      </w:r>
      <w:bookmarkEnd w:id="82"/>
      <w:bookmarkEnd w:id="83"/>
    </w:p>
    <w:p w14:paraId="0A183423" w14:textId="601EAD1A" w:rsidR="00F40465" w:rsidRPr="00462CBB" w:rsidRDefault="00F40465" w:rsidP="00250C72">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lahko na podlagi sedmega odstavka 79. člena ZJN-3 pozove gospodarske subjekte, da dopolnijo ali pojasnijo potrdila, predložena v skladu s 77. in 78. členom ZJN-3.</w:t>
      </w:r>
    </w:p>
    <w:p w14:paraId="13E39E22" w14:textId="77777777" w:rsidR="00327D6F" w:rsidRPr="00462CBB" w:rsidRDefault="00327D6F" w:rsidP="00250C72">
      <w:pPr>
        <w:spacing w:after="0"/>
        <w:jc w:val="both"/>
        <w:rPr>
          <w:rFonts w:asciiTheme="minorHAnsi" w:hAnsiTheme="minorHAnsi" w:cstheme="minorHAnsi"/>
          <w:sz w:val="23"/>
          <w:szCs w:val="23"/>
          <w:lang w:eastAsia="zh-CN"/>
        </w:rPr>
      </w:pPr>
    </w:p>
    <w:p w14:paraId="5D94D0B8" w14:textId="77777777" w:rsidR="00F40465" w:rsidRPr="00462CBB" w:rsidRDefault="00F40465" w:rsidP="00250C72">
      <w:pPr>
        <w:spacing w:after="0"/>
        <w:jc w:val="both"/>
        <w:rPr>
          <w:rFonts w:asciiTheme="minorHAnsi" w:hAnsiTheme="minorHAnsi" w:cstheme="minorHAnsi"/>
          <w:b/>
          <w:sz w:val="23"/>
          <w:szCs w:val="23"/>
          <w:lang w:eastAsia="zh-CN"/>
        </w:rPr>
      </w:pPr>
      <w:r w:rsidRPr="00462CBB">
        <w:rPr>
          <w:rFonts w:asciiTheme="minorHAnsi" w:hAnsiTheme="minorHAnsi" w:cstheme="minorHAnsi"/>
          <w:sz w:val="23"/>
          <w:szCs w:val="23"/>
          <w:lang w:eastAsia="zh-CN"/>
        </w:rPr>
        <w:t xml:space="preserve">Za pojasnila ponudb bo naročnik določil primeren rok, ki bo praviloma znašal </w:t>
      </w:r>
      <w:r w:rsidRPr="00462CBB">
        <w:rPr>
          <w:rFonts w:asciiTheme="minorHAnsi" w:hAnsiTheme="minorHAnsi" w:cstheme="minorHAnsi"/>
          <w:b/>
          <w:sz w:val="23"/>
          <w:szCs w:val="23"/>
          <w:lang w:eastAsia="zh-CN"/>
        </w:rPr>
        <w:t>tri (3) delovne dni.</w:t>
      </w:r>
    </w:p>
    <w:p w14:paraId="034DB455" w14:textId="77777777" w:rsidR="00E50D67" w:rsidRPr="00462CBB" w:rsidRDefault="00E50D67" w:rsidP="00250C72">
      <w:pPr>
        <w:spacing w:after="0"/>
        <w:jc w:val="both"/>
        <w:rPr>
          <w:rFonts w:asciiTheme="minorHAnsi" w:hAnsiTheme="minorHAnsi" w:cstheme="minorHAnsi"/>
          <w:sz w:val="23"/>
          <w:szCs w:val="23"/>
          <w:lang w:eastAsia="zh-CN"/>
        </w:rPr>
      </w:pPr>
    </w:p>
    <w:p w14:paraId="570BD3C1" w14:textId="6C1CDA5C" w:rsidR="00E50D67" w:rsidRPr="008A3269" w:rsidRDefault="00E50D67" w:rsidP="00D544CE">
      <w:pPr>
        <w:pStyle w:val="Naslov2"/>
      </w:pPr>
      <w:bookmarkStart w:id="84" w:name="_Toc510023861"/>
      <w:r w:rsidRPr="008A3269">
        <w:t>Dopolnitve, popravki in spremembe ponudb</w:t>
      </w:r>
      <w:bookmarkEnd w:id="84"/>
    </w:p>
    <w:p w14:paraId="2E973F34" w14:textId="7E20C52E" w:rsidR="005E60E9" w:rsidRDefault="00E50D67" w:rsidP="00331936">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Naročnik </w:t>
      </w:r>
      <w:r w:rsidRPr="00462CBB">
        <w:rPr>
          <w:rFonts w:asciiTheme="minorHAnsi" w:hAnsiTheme="minorHAnsi" w:cstheme="minorHAnsi"/>
          <w:b/>
          <w:sz w:val="23"/>
          <w:szCs w:val="23"/>
        </w:rPr>
        <w:t>lahko</w:t>
      </w:r>
      <w:r w:rsidRPr="00462CBB">
        <w:rPr>
          <w:rFonts w:asciiTheme="minorHAnsi" w:hAnsiTheme="minorHAnsi" w:cstheme="minorHAnsi"/>
          <w:sz w:val="23"/>
          <w:szCs w:val="23"/>
        </w:rPr>
        <w:t xml:space="preserve"> </w:t>
      </w:r>
      <w:r w:rsidR="005611AA" w:rsidRPr="00462CBB">
        <w:rPr>
          <w:rFonts w:asciiTheme="minorHAnsi" w:hAnsiTheme="minorHAnsi" w:cstheme="minorHAnsi"/>
          <w:sz w:val="23"/>
          <w:szCs w:val="23"/>
        </w:rPr>
        <w:t xml:space="preserve">(ni pa nujno) </w:t>
      </w:r>
      <w:r w:rsidRPr="00462CBB">
        <w:rPr>
          <w:rFonts w:asciiTheme="minorHAnsi" w:hAnsiTheme="minorHAnsi" w:cstheme="minorHAnsi"/>
          <w:sz w:val="23"/>
          <w:szCs w:val="23"/>
        </w:rPr>
        <w:t xml:space="preserve">glede predloženih listin v ponudbi v okviru zakonskih določb, zlasti 89. člena ZJN-3, od ponudnika </w:t>
      </w:r>
      <w:r w:rsidRPr="00462CBB">
        <w:rPr>
          <w:rFonts w:asciiTheme="minorHAnsi" w:hAnsiTheme="minorHAnsi" w:cstheme="minorHAnsi"/>
          <w:b/>
          <w:sz w:val="23"/>
          <w:szCs w:val="23"/>
        </w:rPr>
        <w:t xml:space="preserve">zahteva </w:t>
      </w:r>
      <w:r w:rsidRPr="00462CBB">
        <w:rPr>
          <w:rFonts w:asciiTheme="minorHAnsi" w:hAnsiTheme="minorHAnsi" w:cstheme="minorHAnsi"/>
          <w:sz w:val="23"/>
          <w:szCs w:val="23"/>
        </w:rPr>
        <w:t>dopolnitve, popravke ali spremembe, pojasnila, dodatna stvarna dokazila ali odpravo računskih napak.</w:t>
      </w:r>
    </w:p>
    <w:p w14:paraId="7822B934" w14:textId="77777777" w:rsidR="006C649F" w:rsidRPr="00462CBB" w:rsidRDefault="006C649F" w:rsidP="007847B6">
      <w:pPr>
        <w:spacing w:after="0"/>
        <w:jc w:val="both"/>
        <w:rPr>
          <w:rFonts w:asciiTheme="minorHAnsi" w:hAnsiTheme="minorHAnsi" w:cstheme="minorHAnsi"/>
          <w:sz w:val="23"/>
          <w:szCs w:val="23"/>
          <w:highlight w:val="yellow"/>
          <w:lang w:eastAsia="zh-CN"/>
        </w:rPr>
      </w:pPr>
    </w:p>
    <w:p w14:paraId="7B60700D" w14:textId="02448225" w:rsidR="00B4794B" w:rsidRPr="00462CBB" w:rsidRDefault="00B4794B" w:rsidP="00331936">
      <w:pPr>
        <w:pStyle w:val="Naslov1"/>
        <w:framePr w:wrap="around"/>
      </w:pPr>
      <w:bookmarkStart w:id="85" w:name="_Toc451354686"/>
      <w:bookmarkStart w:id="86" w:name="_Toc510023862"/>
      <w:r w:rsidRPr="00462CBB">
        <w:t>MERIL</w:t>
      </w:r>
      <w:bookmarkEnd w:id="85"/>
      <w:r w:rsidR="00481791">
        <w:t>O</w:t>
      </w:r>
      <w:bookmarkEnd w:id="86"/>
    </w:p>
    <w:p w14:paraId="3DB78B79" w14:textId="77777777" w:rsidR="00B4794B" w:rsidRPr="00462CBB" w:rsidRDefault="00B4794B" w:rsidP="00250C72">
      <w:pPr>
        <w:spacing w:after="0"/>
        <w:rPr>
          <w:rFonts w:asciiTheme="minorHAnsi" w:hAnsiTheme="minorHAnsi" w:cstheme="minorHAnsi"/>
          <w:sz w:val="23"/>
          <w:szCs w:val="23"/>
          <w:lang w:eastAsia="zh-CN"/>
        </w:rPr>
      </w:pPr>
    </w:p>
    <w:p w14:paraId="456E7866" w14:textId="77777777" w:rsidR="00325B06" w:rsidRPr="00462CBB" w:rsidRDefault="00325B06" w:rsidP="00250C72">
      <w:pPr>
        <w:spacing w:after="0"/>
        <w:rPr>
          <w:rFonts w:asciiTheme="minorHAnsi" w:hAnsiTheme="minorHAnsi" w:cstheme="minorHAnsi"/>
          <w:sz w:val="23"/>
          <w:szCs w:val="23"/>
          <w:lang w:eastAsia="zh-CN"/>
        </w:rPr>
      </w:pPr>
    </w:p>
    <w:p w14:paraId="3A0DB9EC" w14:textId="7CBD33EC" w:rsidR="00325B06" w:rsidRPr="00462CBB" w:rsidRDefault="00325B06" w:rsidP="00250C72">
      <w:pPr>
        <w:spacing w:after="0"/>
        <w:rPr>
          <w:rFonts w:asciiTheme="minorHAnsi" w:hAnsiTheme="minorHAnsi" w:cstheme="minorHAnsi"/>
          <w:sz w:val="23"/>
          <w:szCs w:val="23"/>
          <w:lang w:eastAsia="zh-CN"/>
        </w:rPr>
      </w:pPr>
    </w:p>
    <w:p w14:paraId="017DEF5B" w14:textId="714DDA78" w:rsidR="00A0411E" w:rsidRPr="00462CBB" w:rsidRDefault="00A0411E" w:rsidP="00250C72">
      <w:pPr>
        <w:spacing w:after="0"/>
        <w:rPr>
          <w:rFonts w:asciiTheme="minorHAnsi" w:hAnsiTheme="minorHAnsi" w:cstheme="minorHAnsi"/>
          <w:sz w:val="23"/>
          <w:szCs w:val="23"/>
          <w:lang w:eastAsia="zh-CN"/>
        </w:rPr>
      </w:pPr>
    </w:p>
    <w:p w14:paraId="78D36C24" w14:textId="77777777" w:rsidR="00A0411E" w:rsidRPr="00462CBB" w:rsidRDefault="00A0411E" w:rsidP="00A0411E">
      <w:pPr>
        <w:spacing w:after="0"/>
        <w:rPr>
          <w:rFonts w:asciiTheme="minorHAnsi" w:hAnsiTheme="minorHAnsi" w:cstheme="minorHAnsi"/>
          <w:sz w:val="23"/>
          <w:szCs w:val="23"/>
          <w:u w:val="single"/>
          <w:lang w:eastAsia="zh-CN"/>
        </w:rPr>
      </w:pPr>
      <w:r w:rsidRPr="00462CBB">
        <w:rPr>
          <w:rFonts w:asciiTheme="minorHAnsi" w:hAnsiTheme="minorHAnsi" w:cstheme="minorHAnsi"/>
          <w:sz w:val="23"/>
          <w:szCs w:val="23"/>
          <w:u w:val="single"/>
          <w:lang w:eastAsia="zh-CN"/>
        </w:rPr>
        <w:t xml:space="preserve">Naročnik bo naročilo oddal na podlagi merila: Ekonomsko najugodnejša ponudba. </w:t>
      </w:r>
    </w:p>
    <w:p w14:paraId="52C32CE5" w14:textId="77777777" w:rsidR="00A0411E" w:rsidRPr="00462CBB" w:rsidRDefault="00A0411E" w:rsidP="00250C72">
      <w:pPr>
        <w:spacing w:after="0"/>
        <w:rPr>
          <w:rFonts w:asciiTheme="minorHAnsi" w:hAnsiTheme="minorHAnsi" w:cstheme="minorHAnsi"/>
          <w:sz w:val="23"/>
          <w:szCs w:val="23"/>
          <w:lang w:eastAsia="zh-CN"/>
        </w:rPr>
      </w:pPr>
    </w:p>
    <w:p w14:paraId="3BA2568C" w14:textId="7179DB0B" w:rsidR="00B4794B" w:rsidRPr="00462CBB" w:rsidRDefault="00B4794B" w:rsidP="00D544CE">
      <w:pPr>
        <w:pStyle w:val="Naslov2"/>
      </w:pPr>
      <w:bookmarkStart w:id="87" w:name="_Toc451354687"/>
      <w:bookmarkStart w:id="88" w:name="_Toc510023863"/>
      <w:r w:rsidRPr="00462CBB">
        <w:t>Določitev meril</w:t>
      </w:r>
      <w:bookmarkEnd w:id="87"/>
      <w:r w:rsidR="00481791">
        <w:t>a</w:t>
      </w:r>
      <w:bookmarkEnd w:id="88"/>
    </w:p>
    <w:p w14:paraId="5633B282" w14:textId="77777777" w:rsidR="00F8700C" w:rsidRPr="00462CBB" w:rsidRDefault="00F8700C"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38AFEE33" w14:textId="77777777" w:rsidR="00183764" w:rsidRPr="00462CBB" w:rsidRDefault="00183764" w:rsidP="00183764">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bookmarkStart w:id="89" w:name="bookmark78"/>
      <w:r w:rsidRPr="00462CBB">
        <w:rPr>
          <w:rFonts w:asciiTheme="minorHAnsi" w:eastAsia="Calibri" w:hAnsiTheme="minorHAnsi" w:cstheme="minorHAnsi"/>
          <w:kern w:val="3"/>
          <w:sz w:val="23"/>
          <w:szCs w:val="23"/>
          <w:lang w:eastAsia="zh-CN"/>
        </w:rPr>
        <w:t xml:space="preserve">Merilo za izbor izvajalca je ekonomsko najugodnejša ponudba in sicer </w:t>
      </w:r>
      <w:r w:rsidRPr="00462CBB">
        <w:rPr>
          <w:rFonts w:asciiTheme="minorHAnsi" w:eastAsia="Calibri" w:hAnsiTheme="minorHAnsi" w:cstheme="minorHAnsi"/>
          <w:b/>
          <w:kern w:val="3"/>
          <w:sz w:val="23"/>
          <w:szCs w:val="23"/>
          <w:lang w:eastAsia="zh-CN"/>
        </w:rPr>
        <w:t xml:space="preserve">najnižja končna ponudbena vrednost brez DDV </w:t>
      </w:r>
      <w:r w:rsidRPr="00462CBB">
        <w:rPr>
          <w:rFonts w:asciiTheme="minorHAnsi" w:eastAsia="Calibri" w:hAnsiTheme="minorHAnsi" w:cstheme="minorHAnsi"/>
          <w:kern w:val="3"/>
          <w:sz w:val="23"/>
          <w:szCs w:val="23"/>
          <w:lang w:eastAsia="zh-CN"/>
        </w:rPr>
        <w:t xml:space="preserve">glede na predvidene količine iz ponudbenega predračuna ter ponudbene cene na enoto (brez DDV), iz obrazca ponudbe. </w:t>
      </w:r>
    </w:p>
    <w:p w14:paraId="0BF4D980" w14:textId="77777777" w:rsidR="00D458D3" w:rsidRPr="00462CBB" w:rsidRDefault="00D458D3" w:rsidP="00937A9E">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35341E4B" w14:textId="77777777" w:rsidR="001E0F91" w:rsidRPr="00462CBB" w:rsidRDefault="001E0F91" w:rsidP="001E0F91">
      <w:pPr>
        <w:widowControl w:val="0"/>
        <w:tabs>
          <w:tab w:val="right" w:pos="2556"/>
          <w:tab w:val="right" w:pos="5609"/>
        </w:tabs>
        <w:suppressAutoHyphens/>
        <w:autoSpaceDN w:val="0"/>
        <w:spacing w:after="0"/>
        <w:jc w:val="both"/>
        <w:textAlignment w:val="baseline"/>
        <w:rPr>
          <w:rFonts w:asciiTheme="minorHAnsi" w:hAnsiTheme="minorHAnsi" w:cstheme="minorHAnsi"/>
          <w:b/>
          <w:color w:val="000000"/>
          <w:kern w:val="3"/>
          <w:sz w:val="23"/>
          <w:szCs w:val="23"/>
          <w:lang w:eastAsia="zh-CN"/>
        </w:rPr>
      </w:pPr>
      <w:bookmarkStart w:id="90" w:name="_Toc451354688"/>
      <w:bookmarkEnd w:id="89"/>
      <w:r w:rsidRPr="00462CBB">
        <w:rPr>
          <w:rFonts w:asciiTheme="minorHAnsi" w:hAnsiTheme="minorHAnsi" w:cstheme="minorHAnsi"/>
          <w:b/>
          <w:color w:val="000000"/>
          <w:kern w:val="3"/>
          <w:sz w:val="23"/>
          <w:szCs w:val="23"/>
          <w:lang w:eastAsia="zh-CN"/>
        </w:rPr>
        <w:t>DODATNO MERILO v primeru ponudb z isto ceno:</w:t>
      </w:r>
    </w:p>
    <w:p w14:paraId="2B7AF884" w14:textId="77777777" w:rsidR="001E0F91" w:rsidRPr="00462CBB" w:rsidRDefault="001E0F91" w:rsidP="001E0F91">
      <w:pPr>
        <w:spacing w:after="0" w:line="240" w:lineRule="auto"/>
        <w:jc w:val="both"/>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V primeru, da naročnik pridobi dve ali več ponudb z enako ceno,  bo praviloma naročnik že na samem odpiranju ponudb o vrstnem redu ponudb (za razvrstitev, odločitev) odločil z žrebom.</w:t>
      </w:r>
    </w:p>
    <w:p w14:paraId="279CAE8E" w14:textId="77777777" w:rsidR="001E0F91" w:rsidRPr="00462CBB" w:rsidRDefault="001E0F91" w:rsidP="001E0F91">
      <w:pPr>
        <w:spacing w:after="0" w:line="240" w:lineRule="auto"/>
        <w:jc w:val="both"/>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Na žrebu bo kot višje uvrščeni (npr. kot prvouvrščeni, v primeru, da ista najnižja cena dveh ponudnikov) oz. kot bolj ugoden izbran tisti ponudnik, ki bo izžreban prvi. Rezultat žreba bo zapisan tudi v zapisnik o odpiranju ponudb.</w:t>
      </w:r>
    </w:p>
    <w:p w14:paraId="40E145D1" w14:textId="77777777" w:rsidR="001E0F91" w:rsidRPr="00462CBB" w:rsidRDefault="001E0F91" w:rsidP="001E0F91">
      <w:pPr>
        <w:spacing w:after="0" w:line="240" w:lineRule="auto"/>
        <w:jc w:val="both"/>
        <w:rPr>
          <w:rFonts w:asciiTheme="minorHAnsi" w:eastAsia="Calibri" w:hAnsiTheme="minorHAnsi" w:cstheme="minorHAnsi"/>
          <w:kern w:val="3"/>
          <w:sz w:val="23"/>
          <w:szCs w:val="23"/>
          <w:lang w:eastAsia="zh-CN"/>
        </w:rPr>
      </w:pPr>
    </w:p>
    <w:p w14:paraId="1D4040AA" w14:textId="77777777" w:rsidR="001E0F91" w:rsidRPr="00462CBB" w:rsidRDefault="001E0F91" w:rsidP="001E0F91">
      <w:pPr>
        <w:spacing w:before="120"/>
        <w:jc w:val="both"/>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Naročnik si pa pridržuje pravico, da o vrstnem redu ponudb z enako ceno odloči tudi z naknadnim žrebom. Ponudnika/ponudnike bo v tem primeru naročnik pisno obvestil o žrebu in jih povabil k udeležbi na žreb. Žreb bo potekal v prostorih naročnika. Na žrebu bo kot višje uvrščeni/ugodnejši izbran tisti ponudnik, ki bo izžreban prvi. V kolikor kateri od ponudnikov ne bo prisoten na žrebu, mu bo naročnik najkasneje v roku 3 delovnih dni posredoval zapisnik žrebanja.</w:t>
      </w:r>
    </w:p>
    <w:p w14:paraId="69F07BED" w14:textId="0F969F9D" w:rsidR="00C7765B" w:rsidRPr="00462CBB" w:rsidRDefault="00C7765B" w:rsidP="00055D18">
      <w:pPr>
        <w:pStyle w:val="Naslov1"/>
        <w:framePr w:wrap="around"/>
      </w:pPr>
      <w:bookmarkStart w:id="91" w:name="_Toc510023864"/>
      <w:r w:rsidRPr="00055D18">
        <w:lastRenderedPageBreak/>
        <w:t>PONUDBA</w:t>
      </w:r>
      <w:bookmarkEnd w:id="90"/>
      <w:bookmarkEnd w:id="91"/>
    </w:p>
    <w:p w14:paraId="136F6774" w14:textId="77777777" w:rsidR="00D458D3" w:rsidRPr="00462CBB" w:rsidRDefault="00D458D3" w:rsidP="005166F5">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sz w:val="23"/>
          <w:szCs w:val="23"/>
          <w:lang w:eastAsia="zh-CN"/>
        </w:rPr>
      </w:pPr>
    </w:p>
    <w:p w14:paraId="4F0D26F9" w14:textId="77777777" w:rsidR="00250C72" w:rsidRPr="00462CBB" w:rsidRDefault="00250C72" w:rsidP="00250C72">
      <w:pPr>
        <w:spacing w:after="0"/>
        <w:rPr>
          <w:rFonts w:asciiTheme="minorHAnsi" w:hAnsiTheme="minorHAnsi" w:cstheme="minorHAnsi"/>
          <w:sz w:val="23"/>
          <w:szCs w:val="23"/>
          <w:lang w:eastAsia="zh-CN"/>
        </w:rPr>
      </w:pPr>
    </w:p>
    <w:p w14:paraId="469CEE41" w14:textId="77777777" w:rsidR="00325B06" w:rsidRPr="00462CBB" w:rsidRDefault="00325B06" w:rsidP="00250C72">
      <w:pPr>
        <w:spacing w:after="0"/>
        <w:rPr>
          <w:rFonts w:asciiTheme="minorHAnsi" w:hAnsiTheme="minorHAnsi" w:cstheme="minorHAnsi"/>
          <w:sz w:val="23"/>
          <w:szCs w:val="23"/>
          <w:lang w:eastAsia="zh-CN"/>
        </w:rPr>
      </w:pPr>
    </w:p>
    <w:p w14:paraId="2E3C2F33" w14:textId="77777777" w:rsidR="00250C72" w:rsidRPr="00462CBB" w:rsidRDefault="00250C72" w:rsidP="00D544CE">
      <w:pPr>
        <w:pStyle w:val="Naslov2"/>
      </w:pPr>
      <w:bookmarkStart w:id="92" w:name="_Toc451354689"/>
      <w:bookmarkStart w:id="93" w:name="_Toc510023865"/>
      <w:r w:rsidRPr="00462CBB">
        <w:t>Oblika ponudbe</w:t>
      </w:r>
      <w:bookmarkEnd w:id="92"/>
      <w:bookmarkEnd w:id="93"/>
    </w:p>
    <w:p w14:paraId="49583145" w14:textId="77777777" w:rsidR="00907C56" w:rsidRPr="00462CBB" w:rsidRDefault="00907C56" w:rsidP="00907C56">
      <w:pPr>
        <w:spacing w:after="0"/>
        <w:jc w:val="both"/>
        <w:rPr>
          <w:rFonts w:asciiTheme="minorHAnsi" w:eastAsia="Calibri" w:hAnsiTheme="minorHAnsi" w:cstheme="minorHAnsi"/>
          <w:kern w:val="3"/>
          <w:sz w:val="23"/>
          <w:szCs w:val="23"/>
          <w:u w:val="single"/>
          <w:lang w:eastAsia="zh-CN"/>
        </w:rPr>
      </w:pPr>
      <w:r w:rsidRPr="00462CBB">
        <w:rPr>
          <w:rFonts w:asciiTheme="minorHAnsi" w:eastAsia="Calibri" w:hAnsiTheme="minorHAnsi" w:cstheme="minorHAnsi"/>
          <w:b/>
          <w:kern w:val="3"/>
          <w:sz w:val="23"/>
          <w:szCs w:val="23"/>
          <w:u w:val="single"/>
          <w:lang w:eastAsia="zh-CN"/>
        </w:rPr>
        <w:t xml:space="preserve">Celotno PODPISANO ponudbeno dokumentacijo, vključno z vsemi obrazci, dokazili in ostalim zahtevanim s predmetno dokumentacijo v zvezi z oddajo javnega naročila </w:t>
      </w:r>
      <w:r w:rsidRPr="00DB4571">
        <w:rPr>
          <w:rFonts w:asciiTheme="minorHAnsi" w:eastAsia="Calibri" w:hAnsiTheme="minorHAnsi" w:cstheme="minorHAnsi"/>
          <w:b/>
          <w:kern w:val="3"/>
          <w:sz w:val="23"/>
          <w:szCs w:val="23"/>
          <w:u w:val="single"/>
          <w:lang w:eastAsia="zh-CN"/>
        </w:rPr>
        <w:t xml:space="preserve">ter vključno s popisom </w:t>
      </w:r>
      <w:r>
        <w:rPr>
          <w:rFonts w:asciiTheme="minorHAnsi" w:eastAsia="Calibri" w:hAnsiTheme="minorHAnsi" w:cstheme="minorHAnsi"/>
          <w:b/>
          <w:kern w:val="3"/>
          <w:sz w:val="23"/>
          <w:szCs w:val="23"/>
          <w:u w:val="single"/>
          <w:lang w:eastAsia="zh-CN"/>
        </w:rPr>
        <w:t>strojne opreme</w:t>
      </w:r>
      <w:r w:rsidRPr="00DB4571">
        <w:rPr>
          <w:rFonts w:asciiTheme="minorHAnsi" w:eastAsia="Calibri" w:hAnsiTheme="minorHAnsi" w:cstheme="minorHAnsi"/>
          <w:b/>
          <w:kern w:val="3"/>
          <w:sz w:val="23"/>
          <w:szCs w:val="23"/>
          <w:u w:val="single"/>
          <w:lang w:eastAsia="zh-CN"/>
        </w:rPr>
        <w:t xml:space="preserve"> (izpolnjena Excel datoteka.xls)</w:t>
      </w:r>
      <w:r>
        <w:rPr>
          <w:rFonts w:asciiTheme="minorHAnsi" w:eastAsia="Calibri" w:hAnsiTheme="minorHAnsi" w:cstheme="minorHAnsi"/>
          <w:b/>
          <w:kern w:val="3"/>
          <w:sz w:val="23"/>
          <w:szCs w:val="23"/>
          <w:u w:val="single"/>
          <w:lang w:eastAsia="zh-CN"/>
        </w:rPr>
        <w:t xml:space="preserve"> </w:t>
      </w:r>
      <w:r w:rsidRPr="00462CBB">
        <w:rPr>
          <w:rFonts w:asciiTheme="minorHAnsi" w:eastAsia="Calibri" w:hAnsiTheme="minorHAnsi" w:cstheme="minorHAnsi"/>
          <w:b/>
          <w:kern w:val="3"/>
          <w:sz w:val="23"/>
          <w:szCs w:val="23"/>
          <w:u w:val="single"/>
          <w:lang w:eastAsia="zh-CN"/>
        </w:rPr>
        <w:t xml:space="preserve">mora ponudnik predložiti tudi v elektronski obliki na zgoščenki ali USB ključku, ki ne sme biti zapečatena ali zvezana z vrvico ali zalepljena oziroma kakor koli drugače nedostopna. </w:t>
      </w:r>
      <w:r w:rsidRPr="00462CBB">
        <w:rPr>
          <w:rFonts w:asciiTheme="minorHAnsi" w:eastAsia="Calibri" w:hAnsiTheme="minorHAnsi" w:cstheme="minorHAnsi"/>
          <w:kern w:val="3"/>
          <w:sz w:val="23"/>
          <w:szCs w:val="23"/>
          <w:u w:val="single"/>
          <w:lang w:eastAsia="zh-CN"/>
        </w:rPr>
        <w:t>Naročnik ima v vsakem primeru pravico dostopa do zgoščenke ali USB ključka.</w:t>
      </w:r>
    </w:p>
    <w:p w14:paraId="5766FB48" w14:textId="77777777" w:rsidR="00907C56" w:rsidRPr="00462CBB" w:rsidRDefault="00907C56" w:rsidP="00907C56">
      <w:pPr>
        <w:spacing w:after="0"/>
        <w:jc w:val="both"/>
        <w:rPr>
          <w:rFonts w:asciiTheme="minorHAnsi" w:eastAsia="Calibri" w:hAnsiTheme="minorHAnsi" w:cstheme="minorHAnsi"/>
          <w:b/>
          <w:kern w:val="3"/>
          <w:sz w:val="23"/>
          <w:szCs w:val="23"/>
          <w:u w:val="single"/>
          <w:lang w:eastAsia="zh-CN"/>
        </w:rPr>
      </w:pPr>
      <w:r>
        <w:rPr>
          <w:rFonts w:asciiTheme="minorHAnsi" w:eastAsia="Calibri" w:hAnsiTheme="minorHAnsi" w:cstheme="minorHAnsi"/>
          <w:b/>
          <w:kern w:val="3"/>
          <w:sz w:val="23"/>
          <w:szCs w:val="23"/>
          <w:u w:val="single"/>
          <w:lang w:eastAsia="zh-CN"/>
        </w:rPr>
        <w:t>Z izjemo popisa opreme se c</w:t>
      </w:r>
      <w:r w:rsidRPr="00462CBB">
        <w:rPr>
          <w:rFonts w:asciiTheme="minorHAnsi" w:eastAsia="Calibri" w:hAnsiTheme="minorHAnsi" w:cstheme="minorHAnsi"/>
          <w:b/>
          <w:kern w:val="3"/>
          <w:sz w:val="23"/>
          <w:szCs w:val="23"/>
          <w:u w:val="single"/>
          <w:lang w:eastAsia="zh-CN"/>
        </w:rPr>
        <w:t>elotno dokumentacijo »POSKENIRA«, zaželena je PDF oblika.</w:t>
      </w:r>
    </w:p>
    <w:p w14:paraId="75496E43" w14:textId="77777777" w:rsidR="00645057" w:rsidRPr="00462CBB" w:rsidRDefault="00645057" w:rsidP="00890D4C">
      <w:pPr>
        <w:shd w:val="clear" w:color="auto" w:fill="FFFFFF"/>
        <w:suppressAutoHyphens/>
        <w:autoSpaceDN w:val="0"/>
        <w:spacing w:after="0"/>
        <w:ind w:right="20"/>
        <w:jc w:val="both"/>
        <w:textAlignment w:val="baseline"/>
        <w:rPr>
          <w:rFonts w:asciiTheme="minorHAnsi" w:eastAsia="Calibri" w:hAnsiTheme="minorHAnsi" w:cstheme="minorHAnsi"/>
          <w:b/>
          <w:kern w:val="3"/>
          <w:sz w:val="23"/>
          <w:szCs w:val="23"/>
          <w:u w:val="single"/>
          <w:lang w:eastAsia="zh-CN"/>
        </w:rPr>
      </w:pPr>
    </w:p>
    <w:p w14:paraId="39A38B3B" w14:textId="77777777" w:rsidR="00645057" w:rsidRPr="00462CBB" w:rsidRDefault="00645057" w:rsidP="00645057">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Med »skenirano« ponudbeno dokumentacijo mora biti </w:t>
      </w:r>
      <w:r w:rsidRPr="00462CBB">
        <w:rPr>
          <w:rFonts w:asciiTheme="minorHAnsi" w:eastAsia="Calibri" w:hAnsiTheme="minorHAnsi" w:cstheme="minorHAnsi"/>
          <w:b/>
          <w:kern w:val="3"/>
          <w:sz w:val="23"/>
          <w:szCs w:val="23"/>
          <w:u w:val="single"/>
          <w:lang w:eastAsia="zh-CN"/>
        </w:rPr>
        <w:t>tudi vsa tehnična dokumentacija</w:t>
      </w:r>
      <w:r w:rsidRPr="00462CBB">
        <w:rPr>
          <w:rFonts w:asciiTheme="minorHAnsi" w:eastAsia="Calibri" w:hAnsiTheme="minorHAnsi" w:cstheme="minorHAnsi"/>
          <w:kern w:val="3"/>
          <w:sz w:val="23"/>
          <w:szCs w:val="23"/>
          <w:lang w:eastAsia="zh-CN"/>
        </w:rPr>
        <w:t>.</w:t>
      </w:r>
    </w:p>
    <w:p w14:paraId="355509B9" w14:textId="77777777" w:rsidR="00890D4C" w:rsidRPr="00462CBB" w:rsidRDefault="00890D4C" w:rsidP="00890D4C">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V primeru razlik med ponudbo v tiskani obliki in ponudbo na elektronskem mediju se upošteva ponudba v tiskani obliki. V kolikor določen obrazec/dokazilo ni predloženo v tiskani obliki, je pa vsebovano na elektronskem mediju, se šteje, da je ponudnik predložil ustrezen obrazec/dokazilo in ga naročnik ne bo pozival na dopolnitev tiskane oblike ponudbe, razen v izrecnih primerih, navedenih v dokumentaciji v zvezi z oddajo javnega naročila (npr. zavarovanje za resnost ponudbe, v kolikor je zahtevano).</w:t>
      </w:r>
    </w:p>
    <w:p w14:paraId="1A62C072" w14:textId="77777777" w:rsidR="00890D4C" w:rsidRPr="00462CBB" w:rsidRDefault="00890D4C" w:rsidP="00890D4C">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597D9EC5" w14:textId="77777777" w:rsidR="00890D4C" w:rsidRPr="00462CBB" w:rsidRDefault="00890D4C" w:rsidP="00890D4C">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462CBB">
        <w:rPr>
          <w:rFonts w:asciiTheme="minorHAnsi" w:eastAsia="Calibri" w:hAnsiTheme="minorHAnsi" w:cstheme="minorHAnsi"/>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 xml:space="preserve"> zakonitih zastopnikov zadoš</w:t>
      </w:r>
      <w:r w:rsidRPr="00462CBB">
        <w:rPr>
          <w:rFonts w:asciiTheme="minorHAnsi" w:eastAsia="Calibri" w:hAnsiTheme="minorHAnsi" w:cstheme="minorHAnsi"/>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 podpis enega od zakonitih zastopnikov.</w:t>
      </w:r>
    </w:p>
    <w:p w14:paraId="4340BEBD" w14:textId="77777777" w:rsidR="00890D4C" w:rsidRPr="00462CBB" w:rsidRDefault="00890D4C" w:rsidP="00890D4C">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25E223F7" w14:textId="77777777" w:rsidR="00890D4C" w:rsidRPr="00462CBB" w:rsidRDefault="00890D4C" w:rsidP="00890D4C">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 xml:space="preserve">V primeru samostojnega ponudnika: </w:t>
      </w:r>
      <w:r w:rsidRPr="00462CBB">
        <w:rPr>
          <w:rFonts w:asciiTheme="minorHAnsi" w:eastAsia="Calibri" w:hAnsiTheme="minorHAnsi" w:cstheme="minorHAnsi"/>
          <w:kern w:val="3"/>
          <w:sz w:val="23"/>
          <w:szCs w:val="23"/>
          <w:lang w:eastAsia="zh-CN"/>
        </w:rPr>
        <w:t>v kolikor podpisnik ponudbenih dokumentov ni zakoniti zastopnik ponudnika, mora ponudnik priložiti pooblastilo, s katerim zakoniti zastopnik ponudnika pooblaš</w:t>
      </w:r>
      <w:r w:rsidRPr="00462CBB">
        <w:rPr>
          <w:rFonts w:asciiTheme="minorHAnsi" w:eastAsia="Calibri" w:hAnsiTheme="minorHAnsi" w:cstheme="minorHAnsi"/>
          <w:b/>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 podpisnika ponudbenih dokumentov.</w:t>
      </w:r>
    </w:p>
    <w:p w14:paraId="6F8A8342" w14:textId="77777777" w:rsidR="00890D4C" w:rsidRPr="00462CBB" w:rsidRDefault="00890D4C" w:rsidP="00890D4C">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2FDA7496"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
          <w:kern w:val="3"/>
          <w:sz w:val="23"/>
          <w:szCs w:val="23"/>
          <w:lang w:eastAsia="zh-CN"/>
        </w:rPr>
        <w:t xml:space="preserve">V primeru ponudbe skupine ponudnikov: </w:t>
      </w:r>
      <w:r w:rsidRPr="00462CBB">
        <w:rPr>
          <w:rFonts w:asciiTheme="minorHAnsi" w:eastAsia="Calibri" w:hAnsiTheme="minorHAnsi" w:cstheme="minorHAnsi"/>
          <w:kern w:val="3"/>
          <w:sz w:val="23"/>
          <w:szCs w:val="23"/>
          <w:lang w:eastAsia="zh-CN"/>
        </w:rPr>
        <w:t>v kolikor podpisniki ponudbenih dokumentov niso zakoniti zastopniki ponudnikov v ponudbi skupine ponudnikov, mora ponudnik priložiti pooblastilo, s katerimi zakoniti zastopniki ponudnikov pooblaš</w:t>
      </w:r>
      <w:r w:rsidRPr="00462CBB">
        <w:rPr>
          <w:rFonts w:asciiTheme="minorHAnsi" w:eastAsia="Calibri" w:hAnsiTheme="minorHAnsi" w:cstheme="minorHAnsi"/>
          <w:b/>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ajo podpisnike ponudbenih dokumentov. Pooblastila je potrebno priložiti tako za podpisnike vodilnega ponudnika kot tudi za podpisnike ostalih ponudnikov v ponudbi skupine ponudnikov.</w:t>
      </w:r>
    </w:p>
    <w:p w14:paraId="6AB770D6"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A70B37C"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
          <w:kern w:val="3"/>
          <w:sz w:val="23"/>
          <w:szCs w:val="23"/>
          <w:lang w:eastAsia="zh-CN"/>
        </w:rPr>
        <w:t xml:space="preserve">V primeru ponudbe s sklicevanjem na zmogljivosti drugega subjekta skladno z 81. členom ZJN-3: </w:t>
      </w:r>
      <w:r w:rsidRPr="00462CBB">
        <w:rPr>
          <w:rFonts w:asciiTheme="minorHAnsi" w:eastAsia="Calibri" w:hAnsiTheme="minorHAnsi" w:cstheme="minorHAnsi"/>
          <w:kern w:val="3"/>
          <w:sz w:val="23"/>
          <w:szCs w:val="23"/>
          <w:lang w:eastAsia="zh-CN"/>
        </w:rPr>
        <w:t xml:space="preserve">v kolikor podpisniki ponudbenih dokumentov niso zakoniti zastopniki drugega subjekta, mora </w:t>
      </w:r>
      <w:r w:rsidRPr="00462CBB">
        <w:rPr>
          <w:rFonts w:asciiTheme="minorHAnsi" w:eastAsia="Calibri" w:hAnsiTheme="minorHAnsi" w:cstheme="minorHAnsi"/>
          <w:kern w:val="3"/>
          <w:sz w:val="23"/>
          <w:szCs w:val="23"/>
          <w:lang w:eastAsia="zh-CN"/>
        </w:rPr>
        <w:lastRenderedPageBreak/>
        <w:t>ponudnik priložiti pooblastilo, s katerim zakoniti zastopniki drugega subjekta pooblaš</w:t>
      </w:r>
      <w:r w:rsidRPr="00462CBB">
        <w:rPr>
          <w:rFonts w:asciiTheme="minorHAnsi" w:eastAsia="Calibri" w:hAnsiTheme="minorHAnsi" w:cstheme="minorHAnsi"/>
          <w:b/>
          <w:kern w:val="3"/>
          <w:sz w:val="23"/>
          <w:szCs w:val="23"/>
          <w:lang w:eastAsia="zh-CN"/>
        </w:rPr>
        <w:t>č</w:t>
      </w:r>
      <w:r w:rsidRPr="00462CBB">
        <w:rPr>
          <w:rFonts w:asciiTheme="minorHAnsi" w:eastAsia="Calibri" w:hAnsiTheme="minorHAnsi" w:cstheme="minorHAnsi"/>
          <w:kern w:val="3"/>
          <w:sz w:val="23"/>
          <w:szCs w:val="23"/>
          <w:lang w:eastAsia="zh-CN"/>
        </w:rPr>
        <w:t xml:space="preserve">ajo podpisnike ponudbenih dokumentov. </w:t>
      </w:r>
    </w:p>
    <w:p w14:paraId="70A26B8B"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204A8FC"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Besedilo obrazcev, ki bodo priloženi ponudbi, mora </w:t>
      </w:r>
      <w:r w:rsidRPr="00462CBB">
        <w:rPr>
          <w:rFonts w:asciiTheme="minorHAnsi" w:eastAsia="Calibri" w:hAnsiTheme="minorHAnsi" w:cstheme="minorHAnsi"/>
          <w:b/>
          <w:kern w:val="3"/>
          <w:sz w:val="23"/>
          <w:szCs w:val="23"/>
          <w:lang w:eastAsia="zh-CN"/>
        </w:rPr>
        <w:t>v celoti ustrezati zahtevam</w:t>
      </w:r>
      <w:r w:rsidRPr="00462CBB">
        <w:rPr>
          <w:rFonts w:asciiTheme="minorHAnsi" w:eastAsia="Calibri" w:hAnsiTheme="minorHAnsi" w:cstheme="minorHAnsi"/>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462CBB">
        <w:rPr>
          <w:rFonts w:asciiTheme="minorHAnsi" w:eastAsia="Calibri" w:hAnsiTheme="minorHAnsi" w:cstheme="minorHAnsi"/>
          <w:b/>
          <w:kern w:val="3"/>
          <w:sz w:val="23"/>
          <w:szCs w:val="23"/>
          <w:lang w:eastAsia="zh-CN"/>
        </w:rPr>
        <w:t>vsebovati vse podatke</w:t>
      </w:r>
      <w:r w:rsidRPr="00462CBB">
        <w:rPr>
          <w:rFonts w:asciiTheme="minorHAnsi" w:eastAsia="Calibri" w:hAnsiTheme="minorHAnsi" w:cstheme="minorHAnsi"/>
          <w:kern w:val="3"/>
          <w:sz w:val="23"/>
          <w:szCs w:val="23"/>
          <w:lang w:eastAsia="zh-CN"/>
        </w:rPr>
        <w:t>, ki so zahtevani s strani naročnika.</w:t>
      </w:r>
    </w:p>
    <w:p w14:paraId="27D39E32" w14:textId="77777777"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C68A50C" w14:textId="65362AEB" w:rsidR="00890D4C" w:rsidRPr="00462CBB" w:rsidRDefault="00890D4C"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u w:val="single"/>
          <w:lang w:eastAsia="zh-CN"/>
        </w:rPr>
      </w:pPr>
      <w:r w:rsidRPr="00462CBB">
        <w:rPr>
          <w:rFonts w:asciiTheme="minorHAnsi" w:eastAsia="Calibri" w:hAnsiTheme="minorHAnsi" w:cstheme="minorHAnsi"/>
          <w:kern w:val="3"/>
          <w:sz w:val="23"/>
          <w:szCs w:val="23"/>
          <w:lang w:eastAsia="zh-CN"/>
        </w:rPr>
        <w:t xml:space="preserve">V kolikor ni drugače določeno, </w:t>
      </w:r>
      <w:r w:rsidRPr="00462CBB">
        <w:rPr>
          <w:rFonts w:asciiTheme="minorHAnsi" w:eastAsia="Calibri" w:hAnsiTheme="minorHAnsi" w:cstheme="minorHAnsi"/>
          <w:kern w:val="3"/>
          <w:sz w:val="23"/>
          <w:szCs w:val="23"/>
          <w:u w:val="single"/>
          <w:lang w:eastAsia="zh-CN"/>
        </w:rPr>
        <w:t>tuji ponudniki</w:t>
      </w:r>
      <w:r w:rsidRPr="00462CBB">
        <w:rPr>
          <w:rFonts w:asciiTheme="minorHAnsi" w:eastAsia="Calibri" w:hAnsiTheme="minorHAnsi" w:cstheme="minorHAnsi"/>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462CBB">
        <w:rPr>
          <w:rFonts w:asciiTheme="minorHAnsi" w:eastAsia="Calibri" w:hAnsiTheme="minorHAnsi" w:cstheme="minorHAnsi"/>
          <w:kern w:val="3"/>
          <w:sz w:val="23"/>
          <w:szCs w:val="23"/>
          <w:u w:val="single"/>
          <w:lang w:eastAsia="zh-CN"/>
        </w:rPr>
        <w:t>Overovitev prevodov ni potrebna.</w:t>
      </w:r>
    </w:p>
    <w:p w14:paraId="6A19553B" w14:textId="77777777" w:rsidR="008A420B" w:rsidRPr="00462CBB" w:rsidRDefault="008A420B" w:rsidP="00890D4C">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u w:val="single"/>
          <w:lang w:eastAsia="zh-CN"/>
        </w:rPr>
      </w:pPr>
    </w:p>
    <w:p w14:paraId="1CFAB7B6" w14:textId="77777777" w:rsidR="00397424" w:rsidRPr="00462CBB" w:rsidRDefault="00397424" w:rsidP="00D544CE">
      <w:pPr>
        <w:pStyle w:val="Naslov2"/>
        <w:rPr>
          <w:rFonts w:eastAsia="Calibri"/>
        </w:rPr>
      </w:pPr>
      <w:bookmarkStart w:id="94" w:name="_Toc451354690"/>
      <w:bookmarkStart w:id="95" w:name="_Toc510023866"/>
      <w:r w:rsidRPr="00462CBB">
        <w:rPr>
          <w:rFonts w:eastAsia="Calibri"/>
        </w:rPr>
        <w:t>Veljavnost ponudbe</w:t>
      </w:r>
      <w:bookmarkEnd w:id="94"/>
      <w:bookmarkEnd w:id="95"/>
    </w:p>
    <w:p w14:paraId="59667005" w14:textId="65C52D55" w:rsidR="00397424" w:rsidRPr="00462CBB" w:rsidRDefault="00397424"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Ponudba mora veljati najmanj do </w:t>
      </w:r>
      <w:r w:rsidR="00AC15CC" w:rsidRPr="006B4D18">
        <w:rPr>
          <w:rFonts w:asciiTheme="minorHAnsi" w:eastAsia="Calibri" w:hAnsiTheme="minorHAnsi" w:cstheme="minorHAnsi"/>
          <w:b/>
          <w:kern w:val="3"/>
          <w:sz w:val="23"/>
          <w:szCs w:val="23"/>
          <w:lang w:eastAsia="zh-CN"/>
        </w:rPr>
        <w:t>3</w:t>
      </w:r>
      <w:r w:rsidR="000743B4" w:rsidRPr="006B4D18">
        <w:rPr>
          <w:rFonts w:asciiTheme="minorHAnsi" w:eastAsia="Calibri" w:hAnsiTheme="minorHAnsi" w:cstheme="minorHAnsi"/>
          <w:b/>
          <w:kern w:val="3"/>
          <w:sz w:val="23"/>
          <w:szCs w:val="23"/>
          <w:lang w:eastAsia="zh-CN"/>
        </w:rPr>
        <w:t>1</w:t>
      </w:r>
      <w:r w:rsidR="00481791" w:rsidRPr="006B4D18">
        <w:rPr>
          <w:rFonts w:asciiTheme="minorHAnsi" w:eastAsia="Calibri" w:hAnsiTheme="minorHAnsi" w:cstheme="minorHAnsi"/>
          <w:b/>
          <w:kern w:val="3"/>
          <w:sz w:val="23"/>
          <w:szCs w:val="23"/>
          <w:lang w:eastAsia="zh-CN"/>
        </w:rPr>
        <w:t>.</w:t>
      </w:r>
      <w:r w:rsidR="00947D1A" w:rsidRPr="006B4D18">
        <w:rPr>
          <w:rFonts w:asciiTheme="minorHAnsi" w:eastAsia="Calibri" w:hAnsiTheme="minorHAnsi" w:cstheme="minorHAnsi"/>
          <w:b/>
          <w:kern w:val="3"/>
          <w:sz w:val="23"/>
          <w:szCs w:val="23"/>
          <w:lang w:eastAsia="zh-CN"/>
        </w:rPr>
        <w:t>12</w:t>
      </w:r>
      <w:r w:rsidR="00563739" w:rsidRPr="006B4D18">
        <w:rPr>
          <w:rFonts w:asciiTheme="minorHAnsi" w:eastAsia="Calibri" w:hAnsiTheme="minorHAnsi" w:cstheme="minorHAnsi"/>
          <w:b/>
          <w:kern w:val="3"/>
          <w:sz w:val="23"/>
          <w:szCs w:val="23"/>
          <w:lang w:eastAsia="zh-CN"/>
        </w:rPr>
        <w:t>.</w:t>
      </w:r>
      <w:r w:rsidR="00AC15CC" w:rsidRPr="006B4D18">
        <w:rPr>
          <w:rFonts w:asciiTheme="minorHAnsi" w:eastAsia="Calibri" w:hAnsiTheme="minorHAnsi" w:cstheme="minorHAnsi"/>
          <w:b/>
          <w:kern w:val="3"/>
          <w:sz w:val="23"/>
          <w:szCs w:val="23"/>
          <w:lang w:eastAsia="zh-CN"/>
        </w:rPr>
        <w:t>201</w:t>
      </w:r>
      <w:r w:rsidR="00947D1A" w:rsidRPr="006B4D18">
        <w:rPr>
          <w:rFonts w:asciiTheme="minorHAnsi" w:eastAsia="Calibri" w:hAnsiTheme="minorHAnsi" w:cstheme="minorHAnsi"/>
          <w:b/>
          <w:kern w:val="3"/>
          <w:sz w:val="23"/>
          <w:szCs w:val="23"/>
          <w:lang w:eastAsia="zh-CN"/>
        </w:rPr>
        <w:t>8</w:t>
      </w:r>
      <w:r w:rsidR="00325B06" w:rsidRPr="00462CBB">
        <w:rPr>
          <w:rFonts w:asciiTheme="minorHAnsi" w:eastAsia="Calibri" w:hAnsiTheme="minorHAnsi" w:cstheme="minorHAnsi"/>
          <w:kern w:val="3"/>
          <w:sz w:val="23"/>
          <w:szCs w:val="23"/>
          <w:lang w:eastAsia="zh-CN"/>
        </w:rPr>
        <w:t>.</w:t>
      </w:r>
      <w:r w:rsidRPr="00462CBB">
        <w:rPr>
          <w:rFonts w:asciiTheme="minorHAnsi" w:eastAsia="Calibri" w:hAnsiTheme="minorHAnsi" w:cstheme="minorHAnsi"/>
          <w:kern w:val="3"/>
          <w:sz w:val="23"/>
          <w:szCs w:val="23"/>
          <w:lang w:eastAsia="zh-CN"/>
        </w:rPr>
        <w:t xml:space="preserve"> V primeru krajšega roka veljavnosti ponudbe se ponudba </w:t>
      </w:r>
      <w:r w:rsidRPr="00462CBB">
        <w:rPr>
          <w:rFonts w:asciiTheme="minorHAnsi" w:eastAsia="Calibri" w:hAnsiTheme="minorHAnsi" w:cstheme="minorHAnsi"/>
          <w:kern w:val="3"/>
          <w:sz w:val="23"/>
          <w:szCs w:val="23"/>
          <w:u w:val="single"/>
          <w:lang w:eastAsia="zh-CN"/>
        </w:rPr>
        <w:t>izloči</w:t>
      </w:r>
      <w:r w:rsidRPr="00462CBB">
        <w:rPr>
          <w:rFonts w:asciiTheme="minorHAnsi" w:eastAsia="Calibri" w:hAnsiTheme="minorHAnsi" w:cstheme="minorHAnsi"/>
          <w:kern w:val="3"/>
          <w:sz w:val="23"/>
          <w:szCs w:val="23"/>
          <w:lang w:eastAsia="zh-CN"/>
        </w:rPr>
        <w:t xml:space="preserve"> iz postopka javnega naročanja.</w:t>
      </w:r>
    </w:p>
    <w:p w14:paraId="74281BE4" w14:textId="77777777" w:rsidR="00E64B67" w:rsidRPr="00462CBB" w:rsidRDefault="00E64B67"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9FB14E3" w14:textId="77777777" w:rsidR="00397424" w:rsidRPr="00462CBB" w:rsidRDefault="00397424"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Naročnik lahko zahteva, da ponudniki podaljšajo čas veljavnosti ponudb za določeno dodatno obdobje. Zahteva naročnika za podaljšanje veljavnosti in odgovori ponudnikov morajo biti podani v pisni obliki na enak način kot je zahtevano za popravke dokumentacije oziroma pojasnila o dokumentaciji</w:t>
      </w:r>
      <w:r w:rsidR="00FA1884" w:rsidRPr="00462CBB">
        <w:rPr>
          <w:rFonts w:asciiTheme="minorHAnsi" w:eastAsia="Calibri" w:hAnsiTheme="minorHAnsi" w:cstheme="minorHAnsi"/>
          <w:kern w:val="3"/>
          <w:sz w:val="23"/>
          <w:szCs w:val="23"/>
          <w:lang w:eastAsia="zh-CN"/>
        </w:rPr>
        <w:t xml:space="preserve"> o javnem naročanju</w:t>
      </w:r>
      <w:r w:rsidRPr="00462CBB">
        <w:rPr>
          <w:rFonts w:asciiTheme="minorHAnsi" w:eastAsia="Calibri" w:hAnsiTheme="minorHAnsi" w:cstheme="minorHAnsi"/>
          <w:kern w:val="3"/>
          <w:sz w:val="23"/>
          <w:szCs w:val="23"/>
          <w:lang w:eastAsia="zh-CN"/>
        </w:rPr>
        <w:t>.</w:t>
      </w:r>
    </w:p>
    <w:p w14:paraId="105D2634" w14:textId="77777777" w:rsidR="00391673" w:rsidRPr="00462CBB" w:rsidRDefault="00391673" w:rsidP="0039742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5C7946D" w14:textId="77777777" w:rsidR="00937A9E" w:rsidRPr="00462CBB" w:rsidRDefault="00937A9E" w:rsidP="00D544CE">
      <w:pPr>
        <w:pStyle w:val="Naslov2"/>
        <w:rPr>
          <w:rFonts w:eastAsia="Calibri"/>
        </w:rPr>
      </w:pPr>
      <w:bookmarkStart w:id="96" w:name="_Toc451354691"/>
      <w:bookmarkStart w:id="97" w:name="_Toc510023867"/>
      <w:r w:rsidRPr="00462CBB">
        <w:rPr>
          <w:rFonts w:eastAsia="Calibri"/>
        </w:rPr>
        <w:t>Ponudbena cena</w:t>
      </w:r>
      <w:bookmarkEnd w:id="96"/>
      <w:bookmarkEnd w:id="97"/>
    </w:p>
    <w:p w14:paraId="049621AC" w14:textId="77777777" w:rsidR="00937A9E" w:rsidRPr="00462CBB"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Cene v ponudbi morajo biti izražene v evrih (EUR) in morajo vključevati vse elemente, iz katerih so sestavljene, davke in morebitne popuste.</w:t>
      </w:r>
    </w:p>
    <w:p w14:paraId="0E967192" w14:textId="77777777" w:rsidR="00937A9E" w:rsidRPr="00462CBB"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3C8F965A" w14:textId="77777777" w:rsidR="00937A9E" w:rsidRPr="00462CBB" w:rsidRDefault="00937A9E" w:rsidP="00937A9E">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V obrazec ponudbe se vpiše končno ponudbeno vrednost, in sicer brez DDV ter z vključenim DDV-jem. </w:t>
      </w:r>
      <w:r w:rsidR="00D1448A" w:rsidRPr="00462CBB">
        <w:rPr>
          <w:rFonts w:asciiTheme="minorHAnsi" w:eastAsia="SimSun" w:hAnsiTheme="minorHAnsi" w:cstheme="minorHAnsi"/>
          <w:kern w:val="3"/>
          <w:sz w:val="23"/>
          <w:szCs w:val="23"/>
          <w:lang w:eastAsia="zh-CN" w:bidi="hi-IN"/>
        </w:rPr>
        <w:t>Če</w:t>
      </w:r>
      <w:r w:rsidRPr="00462CBB">
        <w:rPr>
          <w:rFonts w:asciiTheme="minorHAnsi" w:eastAsia="SimSun" w:hAnsiTheme="minorHAnsi" w:cstheme="minorHAnsi"/>
          <w:kern w:val="3"/>
          <w:sz w:val="23"/>
          <w:szCs w:val="23"/>
          <w:lang w:eastAsia="zh-CN" w:bidi="hi-IN"/>
        </w:rPr>
        <w:t xml:space="preserve"> ponudnik ponuja popust, ga mora vključiti v končno ponudbeno vrednost.</w:t>
      </w:r>
    </w:p>
    <w:p w14:paraId="53592FCE" w14:textId="25B50637" w:rsidR="00937A9E" w:rsidRPr="00462CBB" w:rsidRDefault="00937A9E" w:rsidP="00937A9E">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Dogovor o ceni je razviden iz </w:t>
      </w:r>
      <w:r w:rsidR="00890D4C" w:rsidRPr="00462CBB">
        <w:rPr>
          <w:rFonts w:asciiTheme="minorHAnsi" w:eastAsia="SimSun" w:hAnsiTheme="minorHAnsi" w:cstheme="minorHAnsi"/>
          <w:kern w:val="3"/>
          <w:sz w:val="23"/>
          <w:szCs w:val="23"/>
          <w:lang w:eastAsia="zh-CN" w:bidi="hi-IN"/>
        </w:rPr>
        <w:t>vzorca</w:t>
      </w:r>
      <w:r w:rsidRPr="00462CBB">
        <w:rPr>
          <w:rFonts w:asciiTheme="minorHAnsi" w:eastAsia="SimSun" w:hAnsiTheme="minorHAnsi" w:cstheme="minorHAnsi"/>
          <w:kern w:val="3"/>
          <w:sz w:val="23"/>
          <w:szCs w:val="23"/>
          <w:lang w:eastAsia="zh-CN" w:bidi="hi-IN"/>
        </w:rPr>
        <w:t xml:space="preserve"> pogodbe o izvedbi javnega naročila.</w:t>
      </w:r>
    </w:p>
    <w:p w14:paraId="1F8BD4F8" w14:textId="77777777" w:rsidR="00937A9E" w:rsidRPr="00462CBB" w:rsidRDefault="00937A9E" w:rsidP="00937A9E">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5275ED7B" w14:textId="4C1B69F6" w:rsidR="00D1448A" w:rsidRPr="00462CBB" w:rsidRDefault="00D1448A" w:rsidP="00D1448A">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Ponudnik mora ponuditi vse pozicije v </w:t>
      </w:r>
      <w:r w:rsidR="008A420B" w:rsidRPr="00462CBB">
        <w:rPr>
          <w:rFonts w:asciiTheme="minorHAnsi" w:eastAsia="SimSun" w:hAnsiTheme="minorHAnsi" w:cstheme="minorHAnsi"/>
          <w:kern w:val="3"/>
          <w:sz w:val="23"/>
          <w:szCs w:val="23"/>
          <w:lang w:eastAsia="zh-CN" w:bidi="hi-IN"/>
        </w:rPr>
        <w:t>predračunu</w:t>
      </w:r>
      <w:r w:rsidRPr="00462CBB">
        <w:rPr>
          <w:rFonts w:asciiTheme="minorHAnsi" w:eastAsia="SimSun" w:hAnsiTheme="minorHAnsi" w:cstheme="minorHAnsi"/>
          <w:kern w:val="3"/>
          <w:sz w:val="23"/>
          <w:szCs w:val="23"/>
          <w:lang w:eastAsia="zh-CN" w:bidi="hi-IN"/>
        </w:rPr>
        <w:t>. Ponudnik vpiše za vsako pozicijo v predraču</w:t>
      </w:r>
      <w:r w:rsidR="00D91428" w:rsidRPr="00462CBB">
        <w:rPr>
          <w:rFonts w:asciiTheme="minorHAnsi" w:eastAsia="SimSun" w:hAnsiTheme="minorHAnsi" w:cstheme="minorHAnsi"/>
          <w:kern w:val="3"/>
          <w:sz w:val="23"/>
          <w:szCs w:val="23"/>
          <w:lang w:eastAsia="zh-CN" w:bidi="hi-IN"/>
        </w:rPr>
        <w:t>nu</w:t>
      </w:r>
      <w:r w:rsidRPr="00462CBB">
        <w:rPr>
          <w:rFonts w:asciiTheme="minorHAnsi" w:eastAsia="SimSun" w:hAnsiTheme="minorHAnsi" w:cstheme="minorHAnsi"/>
          <w:kern w:val="3"/>
          <w:sz w:val="23"/>
          <w:szCs w:val="23"/>
          <w:lang w:eastAsia="zh-CN" w:bidi="hi-IN"/>
        </w:rPr>
        <w:t xml:space="preserve"> (popisa del), za katerega oddaja ponudbo, ceno v EUR. </w:t>
      </w:r>
    </w:p>
    <w:p w14:paraId="11247B27" w14:textId="77777777" w:rsidR="00D1448A" w:rsidRPr="00462CBB" w:rsidRDefault="00D1448A" w:rsidP="00937A9E">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3F95371F" w14:textId="49C48985" w:rsidR="004F4972" w:rsidRPr="00462CBB" w:rsidRDefault="004F4972" w:rsidP="004F4972">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Cena v ponudbi mora vključevati tudi vse ostale stroške, ki se nanašajo na izvedbo posameznih del </w:t>
      </w:r>
      <w:r w:rsidRPr="00462CBB">
        <w:rPr>
          <w:rFonts w:asciiTheme="minorHAnsi" w:eastAsia="SimSun" w:hAnsiTheme="minorHAnsi" w:cstheme="minorHAnsi"/>
          <w:kern w:val="3"/>
          <w:sz w:val="23"/>
          <w:szCs w:val="23"/>
          <w:lang w:eastAsia="zh-CN" w:bidi="hi-IN"/>
        </w:rPr>
        <w:lastRenderedPageBreak/>
        <w:t>ali drugih stroškov</w:t>
      </w:r>
      <w:r w:rsidR="00A671C7" w:rsidRPr="00462CBB">
        <w:rPr>
          <w:rFonts w:asciiTheme="minorHAnsi" w:eastAsia="SimSun" w:hAnsiTheme="minorHAnsi" w:cstheme="minorHAnsi"/>
          <w:kern w:val="3"/>
          <w:sz w:val="23"/>
          <w:szCs w:val="23"/>
          <w:lang w:eastAsia="zh-CN" w:bidi="hi-IN"/>
        </w:rPr>
        <w:t>,</w:t>
      </w:r>
      <w:r w:rsidRPr="00462CBB">
        <w:rPr>
          <w:rFonts w:asciiTheme="minorHAnsi" w:eastAsia="SimSun" w:hAnsiTheme="minorHAnsi" w:cstheme="minorHAnsi"/>
          <w:kern w:val="3"/>
          <w:sz w:val="23"/>
          <w:szCs w:val="23"/>
          <w:lang w:eastAsia="zh-CN" w:bidi="hi-IN"/>
        </w:rPr>
        <w:t xml:space="preserve"> opredeljenih v vzorcu pogodbe in dokumentaciji v z</w:t>
      </w:r>
      <w:r w:rsidR="00890D4C" w:rsidRPr="00462CBB">
        <w:rPr>
          <w:rFonts w:asciiTheme="minorHAnsi" w:eastAsia="SimSun" w:hAnsiTheme="minorHAnsi" w:cstheme="minorHAnsi"/>
          <w:kern w:val="3"/>
          <w:sz w:val="23"/>
          <w:szCs w:val="23"/>
          <w:lang w:eastAsia="zh-CN" w:bidi="hi-IN"/>
        </w:rPr>
        <w:t>vezi z oddajo javnega naročila.</w:t>
      </w:r>
    </w:p>
    <w:p w14:paraId="5A7083B1" w14:textId="77777777" w:rsidR="004F4972" w:rsidRPr="00462CBB" w:rsidRDefault="004F4972" w:rsidP="004F4972">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0C4FD4F8" w14:textId="14D5DCB4" w:rsidR="00890D4C" w:rsidRPr="00462CBB" w:rsidRDefault="00890D4C" w:rsidP="004F4972">
      <w:pPr>
        <w:widowControl w:val="0"/>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V cene iz ponudbenega predračuna morajo ponudniki zajeti vse pričakovane stroške kot na primer:</w:t>
      </w:r>
    </w:p>
    <w:p w14:paraId="5427C486" w14:textId="121917D7"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dobavo </w:t>
      </w:r>
      <w:r w:rsidR="00D91428" w:rsidRPr="00462CBB">
        <w:rPr>
          <w:rFonts w:asciiTheme="minorHAnsi" w:eastAsia="SimSun" w:hAnsiTheme="minorHAnsi" w:cstheme="minorHAnsi"/>
          <w:kern w:val="3"/>
          <w:sz w:val="23"/>
          <w:szCs w:val="23"/>
          <w:lang w:eastAsia="zh-CN" w:bidi="hi-IN"/>
        </w:rPr>
        <w:t>strojne opreme</w:t>
      </w:r>
      <w:r w:rsidRPr="00462CBB">
        <w:rPr>
          <w:rFonts w:asciiTheme="minorHAnsi" w:eastAsia="SimSun" w:hAnsiTheme="minorHAnsi" w:cstheme="minorHAnsi"/>
          <w:kern w:val="3"/>
          <w:sz w:val="23"/>
          <w:szCs w:val="23"/>
          <w:lang w:eastAsia="zh-CN" w:bidi="hi-IN"/>
        </w:rPr>
        <w:t>;</w:t>
      </w:r>
    </w:p>
    <w:p w14:paraId="4C935776" w14:textId="33B9862C"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prevozne stroške;</w:t>
      </w:r>
    </w:p>
    <w:p w14:paraId="27042F48" w14:textId="6F5D11BC"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stroške carine in zavarovanja na poti;</w:t>
      </w:r>
    </w:p>
    <w:p w14:paraId="3AA757F8" w14:textId="607E4BA3"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druge uvozne stroške;</w:t>
      </w:r>
    </w:p>
    <w:p w14:paraId="6BCAB8B7" w14:textId="64B9EB1A"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stroške dostave;</w:t>
      </w:r>
    </w:p>
    <w:p w14:paraId="4B7D2CF8" w14:textId="70A0CCD4" w:rsidR="00D91428" w:rsidRPr="007847B6" w:rsidRDefault="00D91428"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7847B6">
        <w:rPr>
          <w:rFonts w:asciiTheme="minorHAnsi" w:eastAsia="SimSun" w:hAnsiTheme="minorHAnsi" w:cstheme="minorHAnsi"/>
          <w:kern w:val="3"/>
          <w:sz w:val="23"/>
          <w:szCs w:val="23"/>
          <w:lang w:eastAsia="zh-CN" w:bidi="hi-IN"/>
        </w:rPr>
        <w:t>stroške montaže</w:t>
      </w:r>
      <w:r w:rsidR="00CC490B" w:rsidRPr="007847B6">
        <w:rPr>
          <w:rFonts w:asciiTheme="minorHAnsi" w:eastAsia="SimSun" w:hAnsiTheme="minorHAnsi" w:cstheme="minorHAnsi"/>
          <w:kern w:val="3"/>
          <w:sz w:val="23"/>
          <w:szCs w:val="23"/>
          <w:lang w:eastAsia="zh-CN" w:bidi="hi-IN"/>
        </w:rPr>
        <w:t xml:space="preserve"> in zagona</w:t>
      </w:r>
      <w:r w:rsidRPr="007847B6">
        <w:rPr>
          <w:rFonts w:asciiTheme="minorHAnsi" w:eastAsia="SimSun" w:hAnsiTheme="minorHAnsi" w:cstheme="minorHAnsi"/>
          <w:kern w:val="3"/>
          <w:sz w:val="23"/>
          <w:szCs w:val="23"/>
          <w:lang w:eastAsia="zh-CN" w:bidi="hi-IN"/>
        </w:rPr>
        <w:t>;</w:t>
      </w:r>
    </w:p>
    <w:p w14:paraId="0C344716" w14:textId="363DCEDC" w:rsidR="003118DE" w:rsidRPr="007847B6"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7847B6">
        <w:rPr>
          <w:rFonts w:asciiTheme="minorHAnsi" w:eastAsia="SimSun" w:hAnsiTheme="minorHAnsi" w:cstheme="minorHAnsi"/>
          <w:kern w:val="3"/>
          <w:sz w:val="23"/>
          <w:szCs w:val="23"/>
          <w:lang w:eastAsia="zh-CN" w:bidi="hi-IN"/>
        </w:rPr>
        <w:t xml:space="preserve">stroške </w:t>
      </w:r>
      <w:r w:rsidR="00F60F9E" w:rsidRPr="007847B6">
        <w:rPr>
          <w:rFonts w:asciiTheme="minorHAnsi" w:eastAsia="SimSun" w:hAnsiTheme="minorHAnsi" w:cstheme="minorHAnsi"/>
          <w:kern w:val="3"/>
          <w:sz w:val="23"/>
          <w:szCs w:val="23"/>
          <w:lang w:eastAsia="zh-CN" w:bidi="hi-IN"/>
        </w:rPr>
        <w:t xml:space="preserve">servisiranja in </w:t>
      </w:r>
      <w:r w:rsidRPr="007847B6">
        <w:rPr>
          <w:rFonts w:asciiTheme="minorHAnsi" w:eastAsia="SimSun" w:hAnsiTheme="minorHAnsi" w:cstheme="minorHAnsi"/>
          <w:kern w:val="3"/>
          <w:sz w:val="23"/>
          <w:szCs w:val="23"/>
          <w:lang w:eastAsia="zh-CN" w:bidi="hi-IN"/>
        </w:rPr>
        <w:t>vzdrževanja v garancijskem roku;</w:t>
      </w:r>
    </w:p>
    <w:p w14:paraId="3E75EF4C" w14:textId="5C3E11AD" w:rsidR="00CC490B" w:rsidRDefault="00CC490B"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Pr>
          <w:rFonts w:asciiTheme="minorHAnsi" w:eastAsia="SimSun" w:hAnsiTheme="minorHAnsi" w:cstheme="minorHAnsi"/>
          <w:kern w:val="3"/>
          <w:sz w:val="23"/>
          <w:szCs w:val="23"/>
          <w:lang w:eastAsia="zh-CN" w:bidi="hi-IN"/>
        </w:rPr>
        <w:t>stroški prenosa znanja na odgovorno osebo naročnika za IT;</w:t>
      </w:r>
    </w:p>
    <w:p w14:paraId="7408E8BD" w14:textId="70F33CF1" w:rsidR="003118DE" w:rsidRPr="00462CBB" w:rsidRDefault="003118DE" w:rsidP="003118DE">
      <w:pPr>
        <w:pStyle w:val="Odstavekseznama"/>
        <w:widowControl w:val="0"/>
        <w:numPr>
          <w:ilvl w:val="0"/>
          <w:numId w:val="21"/>
        </w:numPr>
        <w:tabs>
          <w:tab w:val="center" w:pos="4320"/>
          <w:tab w:val="right" w:pos="8640"/>
        </w:tabs>
        <w:suppressAutoHyphens/>
        <w:autoSpaceDN w:val="0"/>
        <w:spacing w:after="0"/>
        <w:jc w:val="both"/>
        <w:textAlignment w:val="baseline"/>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ostali stroški, navedeni v vzorcu pogodbe in v dokumentaciji v zvezi z oddajo javnega naročila;</w:t>
      </w:r>
    </w:p>
    <w:p w14:paraId="70186D5A" w14:textId="5E29804F" w:rsidR="00E64B67" w:rsidRDefault="00E64B67" w:rsidP="00E64B67">
      <w:pPr>
        <w:pStyle w:val="Odstavekseznama"/>
        <w:widowControl w:val="0"/>
        <w:tabs>
          <w:tab w:val="center" w:pos="4320"/>
          <w:tab w:val="right" w:pos="8640"/>
        </w:tabs>
        <w:suppressAutoHyphens/>
        <w:autoSpaceDN w:val="0"/>
        <w:spacing w:after="0"/>
        <w:ind w:left="785"/>
        <w:jc w:val="both"/>
        <w:textAlignment w:val="baseline"/>
        <w:rPr>
          <w:rFonts w:asciiTheme="minorHAnsi" w:eastAsia="SimSun" w:hAnsiTheme="minorHAnsi" w:cstheme="minorHAnsi"/>
          <w:kern w:val="3"/>
          <w:sz w:val="23"/>
          <w:szCs w:val="23"/>
          <w:lang w:eastAsia="zh-CN" w:bidi="hi-IN"/>
        </w:rPr>
      </w:pPr>
    </w:p>
    <w:p w14:paraId="792C38ED" w14:textId="0B1ED79D" w:rsidR="001A0476" w:rsidRDefault="001A0476" w:rsidP="006B4D18">
      <w:pPr>
        <w:pStyle w:val="Odstavekseznama"/>
        <w:widowControl w:val="0"/>
        <w:tabs>
          <w:tab w:val="center" w:pos="4320"/>
          <w:tab w:val="right" w:pos="8640"/>
        </w:tabs>
        <w:suppressAutoHyphens/>
        <w:autoSpaceDN w:val="0"/>
        <w:spacing w:after="0"/>
        <w:ind w:left="0"/>
        <w:jc w:val="both"/>
        <w:textAlignment w:val="baseline"/>
        <w:rPr>
          <w:rFonts w:asciiTheme="minorHAnsi" w:eastAsia="SimSun" w:hAnsiTheme="minorHAnsi" w:cstheme="minorHAnsi"/>
          <w:kern w:val="3"/>
          <w:sz w:val="23"/>
          <w:szCs w:val="23"/>
          <w:lang w:eastAsia="zh-CN" w:bidi="hi-IN"/>
        </w:rPr>
      </w:pPr>
      <w:r w:rsidRPr="001A0476">
        <w:rPr>
          <w:rFonts w:asciiTheme="minorHAnsi" w:eastAsia="SimSun" w:hAnsiTheme="minorHAnsi" w:cstheme="minorHAnsi"/>
          <w:kern w:val="3"/>
          <w:sz w:val="23"/>
          <w:szCs w:val="23"/>
          <w:lang w:eastAsia="zh-CN" w:bidi="hi-IN"/>
        </w:rPr>
        <w:t>V ceno mora biti vključe</w:t>
      </w:r>
      <w:r w:rsidR="00712F7E">
        <w:rPr>
          <w:rFonts w:asciiTheme="minorHAnsi" w:eastAsia="SimSun" w:hAnsiTheme="minorHAnsi" w:cstheme="minorHAnsi"/>
          <w:kern w:val="3"/>
          <w:sz w:val="23"/>
          <w:szCs w:val="23"/>
          <w:lang w:eastAsia="zh-CN" w:bidi="hi-IN"/>
        </w:rPr>
        <w:t>no</w:t>
      </w:r>
      <w:r w:rsidRPr="001A0476">
        <w:rPr>
          <w:rFonts w:asciiTheme="minorHAnsi" w:eastAsia="SimSun" w:hAnsiTheme="minorHAnsi" w:cstheme="minorHAnsi"/>
          <w:kern w:val="3"/>
          <w:sz w:val="23"/>
          <w:szCs w:val="23"/>
          <w:lang w:eastAsia="zh-CN" w:bidi="hi-IN"/>
        </w:rPr>
        <w:t xml:space="preserve"> šolanje</w:t>
      </w:r>
      <w:r w:rsidR="00712F7E">
        <w:rPr>
          <w:rFonts w:asciiTheme="minorHAnsi" w:eastAsia="SimSun" w:hAnsiTheme="minorHAnsi" w:cstheme="minorHAnsi"/>
          <w:kern w:val="3"/>
          <w:sz w:val="23"/>
          <w:szCs w:val="23"/>
          <w:lang w:eastAsia="zh-CN" w:bidi="hi-IN"/>
        </w:rPr>
        <w:t xml:space="preserve"> naročnikovega osebja </w:t>
      </w:r>
      <w:r w:rsidRPr="001A0476">
        <w:rPr>
          <w:rFonts w:asciiTheme="minorHAnsi" w:eastAsia="SimSun" w:hAnsiTheme="minorHAnsi" w:cstheme="minorHAnsi"/>
          <w:kern w:val="3"/>
          <w:sz w:val="23"/>
          <w:szCs w:val="23"/>
          <w:lang w:eastAsia="zh-CN" w:bidi="hi-IN"/>
        </w:rPr>
        <w:t xml:space="preserve"> v obsegu 8 ur, v sklopu katerega mora ponudnik na oseb</w:t>
      </w:r>
      <w:r w:rsidR="00712F7E">
        <w:rPr>
          <w:rFonts w:asciiTheme="minorHAnsi" w:eastAsia="SimSun" w:hAnsiTheme="minorHAnsi" w:cstheme="minorHAnsi"/>
          <w:kern w:val="3"/>
          <w:sz w:val="23"/>
          <w:szCs w:val="23"/>
          <w:lang w:eastAsia="zh-CN" w:bidi="hi-IN"/>
        </w:rPr>
        <w:t>e</w:t>
      </w:r>
      <w:r w:rsidRPr="001A0476">
        <w:rPr>
          <w:rFonts w:asciiTheme="minorHAnsi" w:eastAsia="SimSun" w:hAnsiTheme="minorHAnsi" w:cstheme="minorHAnsi"/>
          <w:kern w:val="3"/>
          <w:sz w:val="23"/>
          <w:szCs w:val="23"/>
          <w:lang w:eastAsia="zh-CN" w:bidi="hi-IN"/>
        </w:rPr>
        <w:t xml:space="preserve">, ki </w:t>
      </w:r>
      <w:r w:rsidR="00712F7E">
        <w:rPr>
          <w:rFonts w:asciiTheme="minorHAnsi" w:eastAsia="SimSun" w:hAnsiTheme="minorHAnsi" w:cstheme="minorHAnsi"/>
          <w:kern w:val="3"/>
          <w:sz w:val="23"/>
          <w:szCs w:val="23"/>
          <w:lang w:eastAsia="zh-CN" w:bidi="hi-IN"/>
        </w:rPr>
        <w:t>so</w:t>
      </w:r>
      <w:r w:rsidRPr="001A0476">
        <w:rPr>
          <w:rFonts w:asciiTheme="minorHAnsi" w:eastAsia="SimSun" w:hAnsiTheme="minorHAnsi" w:cstheme="minorHAnsi"/>
          <w:kern w:val="3"/>
          <w:sz w:val="23"/>
          <w:szCs w:val="23"/>
          <w:lang w:eastAsia="zh-CN" w:bidi="hi-IN"/>
        </w:rPr>
        <w:t xml:space="preserve"> pri naročniku odgovorn</w:t>
      </w:r>
      <w:r w:rsidR="00712F7E">
        <w:rPr>
          <w:rFonts w:asciiTheme="minorHAnsi" w:eastAsia="SimSun" w:hAnsiTheme="minorHAnsi" w:cstheme="minorHAnsi"/>
          <w:kern w:val="3"/>
          <w:sz w:val="23"/>
          <w:szCs w:val="23"/>
          <w:lang w:eastAsia="zh-CN" w:bidi="hi-IN"/>
        </w:rPr>
        <w:t>e</w:t>
      </w:r>
      <w:r w:rsidRPr="001A0476">
        <w:rPr>
          <w:rFonts w:asciiTheme="minorHAnsi" w:eastAsia="SimSun" w:hAnsiTheme="minorHAnsi" w:cstheme="minorHAnsi"/>
          <w:kern w:val="3"/>
          <w:sz w:val="23"/>
          <w:szCs w:val="23"/>
          <w:lang w:eastAsia="zh-CN" w:bidi="hi-IN"/>
        </w:rPr>
        <w:t xml:space="preserve"> za IT področje, prenesti znanje glede instalacije in vzdrževanja ponujene opreme. Ponudba mora vključevati tudi vgradnjo in zagon opreme na končno mesto postavitve</w:t>
      </w:r>
      <w:r w:rsidR="008E0DE6">
        <w:rPr>
          <w:rFonts w:asciiTheme="minorHAnsi" w:eastAsia="SimSun" w:hAnsiTheme="minorHAnsi" w:cstheme="minorHAnsi"/>
          <w:kern w:val="3"/>
          <w:sz w:val="23"/>
          <w:szCs w:val="23"/>
          <w:lang w:eastAsia="zh-CN" w:bidi="hi-IN"/>
        </w:rPr>
        <w:t xml:space="preserve"> v upravni stavbi Mestne občine Kranj na naslovu Slovenski trg 1, Kranj.</w:t>
      </w:r>
    </w:p>
    <w:p w14:paraId="107673C6" w14:textId="77777777" w:rsidR="008E0DE6" w:rsidRPr="001A0476" w:rsidRDefault="008E0DE6" w:rsidP="006B4D18">
      <w:pPr>
        <w:pStyle w:val="Odstavekseznama"/>
        <w:widowControl w:val="0"/>
        <w:tabs>
          <w:tab w:val="center" w:pos="4320"/>
          <w:tab w:val="right" w:pos="8640"/>
        </w:tabs>
        <w:suppressAutoHyphens/>
        <w:autoSpaceDN w:val="0"/>
        <w:spacing w:after="0"/>
        <w:ind w:left="0"/>
        <w:jc w:val="both"/>
        <w:textAlignment w:val="baseline"/>
        <w:rPr>
          <w:rFonts w:asciiTheme="minorHAnsi" w:eastAsia="SimSun" w:hAnsiTheme="minorHAnsi" w:cstheme="minorHAnsi"/>
          <w:kern w:val="3"/>
          <w:sz w:val="23"/>
          <w:szCs w:val="23"/>
          <w:lang w:eastAsia="zh-CN" w:bidi="hi-IN"/>
        </w:rPr>
      </w:pPr>
    </w:p>
    <w:p w14:paraId="2978F891" w14:textId="77777777" w:rsidR="00937A9E" w:rsidRPr="00462CBB" w:rsidRDefault="00A671C7" w:rsidP="00A671C7">
      <w:pPr>
        <w:widowControl w:val="0"/>
        <w:tabs>
          <w:tab w:val="left" w:pos="-23040"/>
          <w:tab w:val="center" w:pos="-20160"/>
          <w:tab w:val="right" w:pos="-15840"/>
        </w:tabs>
        <w:suppressAutoHyphens/>
        <w:autoSpaceDN w:val="0"/>
        <w:spacing w:after="0" w:line="240" w:lineRule="auto"/>
        <w:jc w:val="both"/>
        <w:textAlignment w:val="baseline"/>
        <w:rPr>
          <w:rFonts w:asciiTheme="minorHAnsi" w:eastAsia="SimSun" w:hAnsiTheme="minorHAnsi" w:cstheme="minorHAnsi"/>
          <w:b/>
          <w:kern w:val="3"/>
          <w:sz w:val="23"/>
          <w:szCs w:val="23"/>
          <w:lang w:eastAsia="zh-CN" w:bidi="hi-IN"/>
        </w:rPr>
      </w:pPr>
      <w:r w:rsidRPr="00462CBB">
        <w:rPr>
          <w:rFonts w:asciiTheme="minorHAnsi" w:eastAsia="SimSun" w:hAnsiTheme="minorHAnsi" w:cstheme="minorHAnsi"/>
          <w:b/>
          <w:kern w:val="3"/>
          <w:sz w:val="23"/>
          <w:szCs w:val="23"/>
          <w:lang w:eastAsia="zh-CN" w:bidi="hi-IN"/>
        </w:rPr>
        <w:t>Cene morajo biti fiksne in nespremenljive za ves čas trajanja pogodbe.</w:t>
      </w:r>
    </w:p>
    <w:p w14:paraId="20E48F4C" w14:textId="77777777" w:rsidR="004F4972" w:rsidRPr="00462CBB" w:rsidRDefault="004F4972" w:rsidP="004F4972">
      <w:pPr>
        <w:spacing w:after="0"/>
        <w:rPr>
          <w:rFonts w:asciiTheme="minorHAnsi" w:hAnsiTheme="minorHAnsi" w:cstheme="minorHAnsi"/>
          <w:sz w:val="23"/>
          <w:szCs w:val="23"/>
          <w:lang w:eastAsia="zh-CN"/>
        </w:rPr>
      </w:pPr>
    </w:p>
    <w:p w14:paraId="7B5A080F" w14:textId="4361EC9C" w:rsidR="00937A9E" w:rsidRPr="00462CBB" w:rsidRDefault="004F4972" w:rsidP="00A671C7">
      <w:pPr>
        <w:spacing w:after="0"/>
        <w:jc w:val="both"/>
        <w:rPr>
          <w:rFonts w:asciiTheme="minorHAnsi" w:hAnsiTheme="minorHAnsi" w:cstheme="minorHAnsi"/>
          <w:b/>
          <w:sz w:val="23"/>
          <w:szCs w:val="23"/>
          <w:u w:val="single"/>
          <w:lang w:eastAsia="zh-CN"/>
        </w:rPr>
      </w:pPr>
      <w:r w:rsidRPr="00462CBB">
        <w:rPr>
          <w:rFonts w:asciiTheme="minorHAnsi" w:hAnsiTheme="minorHAnsi" w:cstheme="minorHAnsi"/>
          <w:b/>
          <w:sz w:val="23"/>
          <w:szCs w:val="23"/>
          <w:u w:val="single"/>
          <w:lang w:eastAsia="zh-CN"/>
        </w:rPr>
        <w:t xml:space="preserve">Ponudnik </w:t>
      </w:r>
      <w:r w:rsidR="00890D4C" w:rsidRPr="00462CBB">
        <w:rPr>
          <w:rFonts w:asciiTheme="minorHAnsi" w:hAnsiTheme="minorHAnsi" w:cstheme="minorHAnsi"/>
          <w:b/>
          <w:sz w:val="23"/>
          <w:szCs w:val="23"/>
          <w:u w:val="single"/>
          <w:lang w:eastAsia="zh-CN"/>
        </w:rPr>
        <w:t xml:space="preserve">mora Ponudbeni predračun (popis </w:t>
      </w:r>
      <w:r w:rsidR="00F37E3C">
        <w:rPr>
          <w:rFonts w:asciiTheme="minorHAnsi" w:hAnsiTheme="minorHAnsi" w:cstheme="minorHAnsi"/>
          <w:b/>
          <w:sz w:val="23"/>
          <w:szCs w:val="23"/>
          <w:u w:val="single"/>
          <w:lang w:eastAsia="zh-CN"/>
        </w:rPr>
        <w:t>strojne opreme</w:t>
      </w:r>
      <w:r w:rsidR="00890D4C" w:rsidRPr="00462CBB">
        <w:rPr>
          <w:rFonts w:asciiTheme="minorHAnsi" w:hAnsiTheme="minorHAnsi" w:cstheme="minorHAnsi"/>
          <w:b/>
          <w:sz w:val="23"/>
          <w:szCs w:val="23"/>
          <w:u w:val="single"/>
          <w:lang w:eastAsia="zh-CN"/>
        </w:rPr>
        <w:t>) predložiti</w:t>
      </w:r>
      <w:r w:rsidRPr="00462CBB">
        <w:rPr>
          <w:rFonts w:asciiTheme="minorHAnsi" w:hAnsiTheme="minorHAnsi" w:cstheme="minorHAnsi"/>
          <w:b/>
          <w:sz w:val="23"/>
          <w:szCs w:val="23"/>
          <w:u w:val="single"/>
          <w:lang w:eastAsia="zh-CN"/>
        </w:rPr>
        <w:t xml:space="preserve"> v tiskani in elektronski obliki na </w:t>
      </w:r>
      <w:r w:rsidR="00890D4C" w:rsidRPr="00462CBB">
        <w:rPr>
          <w:rFonts w:asciiTheme="minorHAnsi" w:hAnsiTheme="minorHAnsi" w:cstheme="minorHAnsi"/>
          <w:b/>
          <w:sz w:val="23"/>
          <w:szCs w:val="23"/>
          <w:u w:val="single"/>
          <w:lang w:eastAsia="zh-CN"/>
        </w:rPr>
        <w:t xml:space="preserve">zgoščenki ali USB ključku, ki ne sme biti zapečatena ali zvezana z vrvico ali zalepljena oziroma kakor koli drugače nedostopna. </w:t>
      </w:r>
    </w:p>
    <w:p w14:paraId="68132E12" w14:textId="77777777" w:rsidR="00F60F9E" w:rsidRPr="00462CBB" w:rsidRDefault="00F60F9E" w:rsidP="00A671C7">
      <w:pPr>
        <w:spacing w:after="0"/>
        <w:jc w:val="both"/>
        <w:rPr>
          <w:rFonts w:asciiTheme="minorHAnsi" w:hAnsiTheme="minorHAnsi" w:cstheme="minorHAnsi"/>
          <w:sz w:val="23"/>
          <w:szCs w:val="23"/>
          <w:u w:val="single"/>
          <w:lang w:eastAsia="zh-CN"/>
        </w:rPr>
      </w:pPr>
    </w:p>
    <w:p w14:paraId="15E9086E" w14:textId="77777777" w:rsidR="00695626" w:rsidRPr="00462CBB" w:rsidRDefault="00695626" w:rsidP="00D544CE">
      <w:pPr>
        <w:pStyle w:val="Naslov2"/>
      </w:pPr>
      <w:bookmarkStart w:id="98" w:name="_Toc451354692"/>
      <w:bookmarkStart w:id="99" w:name="_Toc510023868"/>
      <w:r w:rsidRPr="00462CBB">
        <w:t>Računske napake</w:t>
      </w:r>
      <w:bookmarkEnd w:id="98"/>
      <w:bookmarkEnd w:id="99"/>
    </w:p>
    <w:p w14:paraId="60BC4F1A" w14:textId="77777777" w:rsidR="00803B0E" w:rsidRPr="00462CBB" w:rsidRDefault="00803B0E" w:rsidP="00803B0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bo odkrite  računske napake odpravil v skladu z določbo sedmega odstavka 89. člena ZJN-3.</w:t>
      </w:r>
    </w:p>
    <w:p w14:paraId="333390EE" w14:textId="77777777" w:rsidR="00803B0E" w:rsidRPr="00462CBB" w:rsidRDefault="00803B0E" w:rsidP="00803B0E">
      <w:pPr>
        <w:spacing w:after="0"/>
        <w:rPr>
          <w:rFonts w:asciiTheme="minorHAnsi" w:hAnsiTheme="minorHAnsi" w:cstheme="minorHAnsi"/>
          <w:sz w:val="23"/>
          <w:szCs w:val="23"/>
          <w:lang w:eastAsia="zh-CN"/>
        </w:rPr>
      </w:pPr>
    </w:p>
    <w:p w14:paraId="5C4BD74C" w14:textId="77777777" w:rsidR="00803B0E" w:rsidRPr="00462CBB" w:rsidRDefault="00803B0E" w:rsidP="00803B0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Vse napake, do katerih bi prišlo zaradi</w:t>
      </w:r>
      <w:r w:rsidRPr="00462CBB">
        <w:rPr>
          <w:rFonts w:asciiTheme="minorHAnsi" w:hAnsiTheme="minorHAnsi" w:cstheme="minorHAnsi"/>
          <w:sz w:val="23"/>
          <w:szCs w:val="23"/>
        </w:rPr>
        <w:t xml:space="preserve"> </w:t>
      </w:r>
      <w:r w:rsidRPr="00462CBB">
        <w:rPr>
          <w:rFonts w:asciiTheme="minorHAnsi" w:hAnsiTheme="minorHAnsi" w:cstheme="minorHAnsi"/>
          <w:sz w:val="23"/>
          <w:szCs w:val="23"/>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 ter pri tem upošteval določila 89. člena ZJN-3.</w:t>
      </w:r>
    </w:p>
    <w:p w14:paraId="648F5A78" w14:textId="77777777" w:rsidR="00803B0E" w:rsidRPr="00462CBB" w:rsidRDefault="00803B0E" w:rsidP="00803B0E">
      <w:pPr>
        <w:spacing w:after="0"/>
        <w:jc w:val="both"/>
        <w:rPr>
          <w:rFonts w:asciiTheme="minorHAnsi" w:hAnsiTheme="minorHAnsi" w:cstheme="minorHAnsi"/>
          <w:sz w:val="23"/>
          <w:szCs w:val="23"/>
          <w:lang w:eastAsia="zh-CN"/>
        </w:rPr>
      </w:pPr>
    </w:p>
    <w:p w14:paraId="6A8EA1F5" w14:textId="77777777" w:rsidR="00803B0E" w:rsidRPr="00462CBB" w:rsidRDefault="00803B0E" w:rsidP="00803B0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kolikor v ponudbenem predračunu niso izpolnjene cene posameznih postavk ali je pri posamezni postavki zapisana vrednost enaka 0,00, bo naročnik štel, da ponudnik ta dela ponuja po ceni 0,00 EUR in da so dela iz teh postavk upoštevana v vrednostih ostalih postavk. V zvezi s tem naročnik </w:t>
      </w:r>
      <w:r w:rsidRPr="00462CBB">
        <w:rPr>
          <w:rFonts w:asciiTheme="minorHAnsi" w:hAnsiTheme="minorHAnsi" w:cstheme="minorHAnsi"/>
          <w:sz w:val="23"/>
          <w:szCs w:val="23"/>
          <w:lang w:eastAsia="zh-CN"/>
        </w:rPr>
        <w:lastRenderedPageBreak/>
        <w:t>ponudnikov ne bo pozival k odpravi napak ali dodatnim pojasnilom, ponudniki pa ne morejo zahtevati priznanje naknadno določenih cen postavk ali povečanja ponudbene vrednosti iz tega naslova, niti so do njih upravičeni.</w:t>
      </w:r>
    </w:p>
    <w:p w14:paraId="7CE81136" w14:textId="77777777" w:rsidR="00803B0E" w:rsidRPr="00462CBB" w:rsidRDefault="00803B0E" w:rsidP="00803B0E">
      <w:pPr>
        <w:spacing w:after="0"/>
        <w:jc w:val="both"/>
        <w:rPr>
          <w:rFonts w:asciiTheme="minorHAnsi" w:hAnsiTheme="minorHAnsi" w:cstheme="minorHAnsi"/>
          <w:sz w:val="23"/>
          <w:szCs w:val="23"/>
          <w:lang w:eastAsia="zh-CN"/>
        </w:rPr>
      </w:pPr>
    </w:p>
    <w:p w14:paraId="6DE94352" w14:textId="77777777" w:rsidR="00803B0E" w:rsidRPr="00462CBB" w:rsidRDefault="00803B0E" w:rsidP="00803B0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Morebitno napačno zapisano stopnjo DDV bo naročnik obravnaval kot računsko napako in jo bo  ob pisnem soglasju ponudnika popravil v pravilno.</w:t>
      </w:r>
    </w:p>
    <w:p w14:paraId="28C880A0" w14:textId="77777777" w:rsidR="00803B0E" w:rsidRPr="00462CBB" w:rsidRDefault="00803B0E" w:rsidP="00803B0E">
      <w:pPr>
        <w:spacing w:after="0"/>
        <w:jc w:val="both"/>
        <w:rPr>
          <w:rFonts w:asciiTheme="minorHAnsi" w:hAnsiTheme="minorHAnsi" w:cstheme="minorHAnsi"/>
          <w:sz w:val="23"/>
          <w:szCs w:val="23"/>
          <w:lang w:eastAsia="zh-CN"/>
        </w:rPr>
      </w:pPr>
    </w:p>
    <w:p w14:paraId="2EFB39E4" w14:textId="77777777" w:rsidR="00803B0E" w:rsidRPr="00462CBB" w:rsidRDefault="00803B0E" w:rsidP="00803B0E">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1875C21B" w14:textId="77777777" w:rsidR="00803B0E" w:rsidRPr="00462CBB" w:rsidRDefault="00803B0E" w:rsidP="000E251D">
      <w:pPr>
        <w:spacing w:after="0"/>
        <w:jc w:val="both"/>
        <w:rPr>
          <w:rFonts w:asciiTheme="minorHAnsi" w:hAnsiTheme="minorHAnsi" w:cstheme="minorHAnsi"/>
          <w:sz w:val="23"/>
          <w:szCs w:val="23"/>
          <w:lang w:eastAsia="zh-CN"/>
        </w:rPr>
      </w:pPr>
    </w:p>
    <w:p w14:paraId="03F45B96" w14:textId="77777777" w:rsidR="00166980" w:rsidRPr="00462CBB" w:rsidRDefault="00166980" w:rsidP="00D544CE">
      <w:pPr>
        <w:pStyle w:val="Naslov2"/>
      </w:pPr>
      <w:bookmarkStart w:id="100" w:name="_Toc451354693"/>
      <w:bookmarkStart w:id="101" w:name="_Toc510023869"/>
      <w:r w:rsidRPr="00462CBB">
        <w:t>Podatki o ustanoviteljih</w:t>
      </w:r>
      <w:bookmarkEnd w:id="100"/>
      <w:bookmarkEnd w:id="101"/>
    </w:p>
    <w:p w14:paraId="506A3147" w14:textId="4D8B25A4" w:rsidR="008148A9" w:rsidRPr="00BF5FDA" w:rsidRDefault="00E976AA" w:rsidP="008148A9">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Cs/>
          <w:kern w:val="3"/>
          <w:sz w:val="23"/>
          <w:szCs w:val="23"/>
          <w:lang w:eastAsia="zh-CN"/>
        </w:rPr>
        <w:t xml:space="preserve">Ponudnik mora </w:t>
      </w:r>
      <w:r w:rsidR="008148A9" w:rsidRPr="00462CBB">
        <w:rPr>
          <w:rFonts w:asciiTheme="minorHAnsi" w:eastAsia="Calibri" w:hAnsiTheme="minorHAnsi" w:cstheme="minorHAnsi"/>
          <w:bCs/>
          <w:kern w:val="3"/>
          <w:sz w:val="23"/>
          <w:szCs w:val="23"/>
          <w:lang w:eastAsia="zh-CN"/>
        </w:rPr>
        <w:t xml:space="preserve">k ponudbi </w:t>
      </w:r>
      <w:r w:rsidRPr="00462CBB">
        <w:rPr>
          <w:rFonts w:asciiTheme="minorHAnsi" w:eastAsia="Calibri" w:hAnsiTheme="minorHAnsi" w:cstheme="minorHAnsi"/>
          <w:bCs/>
          <w:kern w:val="3"/>
          <w:sz w:val="23"/>
          <w:szCs w:val="23"/>
          <w:lang w:eastAsia="zh-CN"/>
        </w:rPr>
        <w:t xml:space="preserve">priložiti izjavo o udeležbi fizičnih in pravnih oseb v lastništvu ponudnika </w:t>
      </w:r>
      <w:r w:rsidR="008148A9" w:rsidRPr="00462CBB">
        <w:rPr>
          <w:rFonts w:asciiTheme="minorHAnsi" w:eastAsia="Calibri" w:hAnsiTheme="minorHAnsi" w:cstheme="minorHAnsi"/>
          <w:bCs/>
          <w:kern w:val="3"/>
          <w:sz w:val="23"/>
          <w:szCs w:val="23"/>
          <w:lang w:eastAsia="zh-CN"/>
        </w:rPr>
        <w:t>–</w:t>
      </w:r>
      <w:r w:rsidRPr="00462CBB">
        <w:rPr>
          <w:rFonts w:asciiTheme="minorHAnsi" w:eastAsia="Calibri" w:hAnsiTheme="minorHAnsi" w:cstheme="minorHAnsi"/>
          <w:bCs/>
          <w:kern w:val="3"/>
          <w:sz w:val="23"/>
          <w:szCs w:val="23"/>
          <w:lang w:eastAsia="zh-CN"/>
        </w:rPr>
        <w:t xml:space="preserve"> </w:t>
      </w:r>
      <w:r w:rsidR="008148A9" w:rsidRPr="00BF5FDA">
        <w:rPr>
          <w:rFonts w:asciiTheme="minorHAnsi" w:eastAsia="Calibri" w:hAnsiTheme="minorHAnsi" w:cstheme="minorHAnsi"/>
          <w:bCs/>
          <w:kern w:val="3"/>
          <w:sz w:val="23"/>
          <w:szCs w:val="23"/>
          <w:lang w:eastAsia="zh-CN"/>
        </w:rPr>
        <w:t xml:space="preserve">Priloga št. </w:t>
      </w:r>
      <w:r w:rsidR="003A4B3C" w:rsidRPr="00BF5FDA">
        <w:rPr>
          <w:rFonts w:asciiTheme="minorHAnsi" w:eastAsia="Calibri" w:hAnsiTheme="minorHAnsi" w:cstheme="minorHAnsi"/>
          <w:bCs/>
          <w:kern w:val="3"/>
          <w:sz w:val="23"/>
          <w:szCs w:val="23"/>
          <w:lang w:eastAsia="zh-CN"/>
        </w:rPr>
        <w:t>1</w:t>
      </w:r>
      <w:r w:rsidR="004E3C27">
        <w:rPr>
          <w:rFonts w:asciiTheme="minorHAnsi" w:eastAsia="Calibri" w:hAnsiTheme="minorHAnsi" w:cstheme="minorHAnsi"/>
          <w:bCs/>
          <w:kern w:val="3"/>
          <w:sz w:val="23"/>
          <w:szCs w:val="23"/>
          <w:lang w:eastAsia="zh-CN"/>
        </w:rPr>
        <w:t>2</w:t>
      </w:r>
      <w:r w:rsidR="008148A9" w:rsidRPr="00BF5FDA">
        <w:rPr>
          <w:rFonts w:asciiTheme="minorHAnsi" w:eastAsia="Calibri" w:hAnsiTheme="minorHAnsi" w:cstheme="minorHAnsi"/>
          <w:bCs/>
          <w:kern w:val="3"/>
          <w:sz w:val="23"/>
          <w:szCs w:val="23"/>
          <w:lang w:eastAsia="zh-CN"/>
        </w:rPr>
        <w:t xml:space="preserve"> (gre za podatke</w:t>
      </w:r>
      <w:r w:rsidR="008148A9" w:rsidRPr="00BF5FDA">
        <w:rPr>
          <w:rFonts w:asciiTheme="minorHAnsi" w:eastAsia="Calibri" w:hAnsiTheme="minorHAnsi" w:cstheme="minorHAnsi"/>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14:paraId="14F15BF2" w14:textId="77777777" w:rsidR="008148A9" w:rsidRPr="00BF5FDA" w:rsidRDefault="008148A9" w:rsidP="008148A9">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A60FCA7" w14:textId="7750090F" w:rsidR="00007A33" w:rsidRPr="00462CBB" w:rsidRDefault="00007A33" w:rsidP="00007A33">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BF5FDA">
        <w:rPr>
          <w:rFonts w:asciiTheme="minorHAnsi" w:eastAsia="Calibri" w:hAnsiTheme="minorHAnsi" w:cstheme="minorHAnsi"/>
          <w:kern w:val="3"/>
          <w:sz w:val="23"/>
          <w:szCs w:val="23"/>
          <w:lang w:eastAsia="zh-CN"/>
        </w:rPr>
        <w:t xml:space="preserve">V primeru, da ima ponudnik izredno veliko število lastnikov, naročnik dopušča, da ponudnik namesto obrazca naročnika Priloga št. </w:t>
      </w:r>
      <w:r w:rsidR="003A4B3C" w:rsidRPr="00BF5FDA">
        <w:rPr>
          <w:rFonts w:asciiTheme="minorHAnsi" w:eastAsia="Calibri" w:hAnsiTheme="minorHAnsi" w:cstheme="minorHAnsi"/>
          <w:kern w:val="3"/>
          <w:sz w:val="23"/>
          <w:szCs w:val="23"/>
          <w:lang w:eastAsia="zh-CN"/>
        </w:rPr>
        <w:t>1</w:t>
      </w:r>
      <w:r w:rsidR="004E3C27">
        <w:rPr>
          <w:rFonts w:asciiTheme="minorHAnsi" w:eastAsia="Calibri" w:hAnsiTheme="minorHAnsi" w:cstheme="minorHAnsi"/>
          <w:kern w:val="3"/>
          <w:sz w:val="23"/>
          <w:szCs w:val="23"/>
          <w:lang w:eastAsia="zh-CN"/>
        </w:rPr>
        <w:t>2</w:t>
      </w:r>
      <w:r w:rsidRPr="00BF5FDA">
        <w:rPr>
          <w:rFonts w:asciiTheme="minorHAnsi" w:eastAsia="Calibri" w:hAnsiTheme="minorHAnsi" w:cstheme="minorHAnsi"/>
          <w:kern w:val="3"/>
          <w:sz w:val="23"/>
          <w:szCs w:val="23"/>
          <w:lang w:eastAsia="zh-CN"/>
        </w:rPr>
        <w:t xml:space="preserve"> predloži</w:t>
      </w:r>
      <w:r w:rsidRPr="00462CBB">
        <w:rPr>
          <w:rFonts w:asciiTheme="minorHAnsi" w:eastAsia="Calibri" w:hAnsiTheme="minorHAnsi" w:cstheme="minorHAnsi"/>
          <w:kern w:val="3"/>
          <w:sz w:val="23"/>
          <w:szCs w:val="23"/>
          <w:lang w:eastAsia="zh-CN"/>
        </w:rPr>
        <w:t xml:space="preserve"> druga dokazila, druge obrazce, ki pa morajo </w:t>
      </w:r>
      <w:r w:rsidRPr="00462CBB">
        <w:rPr>
          <w:rFonts w:asciiTheme="minorHAnsi" w:eastAsia="Calibri" w:hAnsiTheme="minorHAnsi" w:cstheme="minorHAnsi"/>
          <w:b/>
          <w:kern w:val="3"/>
          <w:sz w:val="23"/>
          <w:szCs w:val="23"/>
          <w:lang w:eastAsia="zh-CN"/>
        </w:rPr>
        <w:t>v celoti ustrezati zahtevam</w:t>
      </w:r>
      <w:r w:rsidRPr="00462CBB">
        <w:rPr>
          <w:rFonts w:asciiTheme="minorHAnsi" w:eastAsia="Calibri" w:hAnsiTheme="minorHAnsi" w:cstheme="minorHAnsi"/>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462CBB">
        <w:rPr>
          <w:rFonts w:asciiTheme="minorHAnsi" w:eastAsia="Calibri" w:hAnsiTheme="minorHAnsi" w:cstheme="minorHAnsi"/>
          <w:b/>
          <w:kern w:val="3"/>
          <w:sz w:val="23"/>
          <w:szCs w:val="23"/>
          <w:lang w:eastAsia="zh-CN"/>
        </w:rPr>
        <w:t>vsebovati vse podatke</w:t>
      </w:r>
      <w:r w:rsidRPr="00462CBB">
        <w:rPr>
          <w:rFonts w:asciiTheme="minorHAnsi" w:eastAsia="Calibri" w:hAnsiTheme="minorHAnsi" w:cstheme="minorHAnsi"/>
          <w:kern w:val="3"/>
          <w:sz w:val="23"/>
          <w:szCs w:val="23"/>
          <w:lang w:eastAsia="zh-CN"/>
        </w:rPr>
        <w:t>, ki so zahtevani s strani naročnika.</w:t>
      </w:r>
    </w:p>
    <w:p w14:paraId="49CF2EE1" w14:textId="77777777" w:rsidR="00C7765B" w:rsidRPr="00462CBB" w:rsidRDefault="00C7765B" w:rsidP="00007A33">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6949F9A" w14:textId="77777777" w:rsidR="00E976AA" w:rsidRPr="00462CBB" w:rsidRDefault="00E976AA" w:rsidP="00E976AA">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 primeru </w:t>
      </w:r>
      <w:r w:rsidRPr="00462CBB">
        <w:rPr>
          <w:rFonts w:asciiTheme="minorHAnsi" w:eastAsia="Calibri" w:hAnsiTheme="minorHAnsi" w:cstheme="minorHAnsi"/>
          <w:b/>
          <w:kern w:val="3"/>
          <w:sz w:val="23"/>
          <w:szCs w:val="23"/>
          <w:lang w:eastAsia="zh-CN"/>
        </w:rPr>
        <w:t>skupne</w:t>
      </w:r>
      <w:r w:rsidRPr="00462CBB">
        <w:rPr>
          <w:rFonts w:asciiTheme="minorHAnsi" w:eastAsia="Calibri" w:hAnsiTheme="minorHAnsi" w:cstheme="minorHAnsi"/>
          <w:kern w:val="3"/>
          <w:sz w:val="23"/>
          <w:szCs w:val="23"/>
          <w:lang w:eastAsia="zh-CN"/>
        </w:rPr>
        <w:t xml:space="preserve"> ponudbe je </w:t>
      </w:r>
      <w:r w:rsidR="00D1448A" w:rsidRPr="00462CBB">
        <w:rPr>
          <w:rFonts w:asciiTheme="minorHAnsi" w:eastAsia="Calibri" w:hAnsiTheme="minorHAnsi" w:cstheme="minorHAnsi"/>
          <w:kern w:val="3"/>
          <w:sz w:val="23"/>
          <w:szCs w:val="23"/>
          <w:lang w:eastAsia="zh-CN"/>
        </w:rPr>
        <w:t xml:space="preserve">treba </w:t>
      </w:r>
      <w:r w:rsidRPr="00462CBB">
        <w:rPr>
          <w:rFonts w:asciiTheme="minorHAnsi" w:eastAsia="Calibri" w:hAnsiTheme="minorHAnsi" w:cstheme="minorHAnsi"/>
          <w:kern w:val="3"/>
          <w:sz w:val="23"/>
          <w:szCs w:val="23"/>
          <w:lang w:eastAsia="zh-CN"/>
        </w:rPr>
        <w:t xml:space="preserve">izjavo priložiti za </w:t>
      </w:r>
      <w:r w:rsidRPr="00462CBB">
        <w:rPr>
          <w:rFonts w:asciiTheme="minorHAnsi" w:eastAsia="Calibri" w:hAnsiTheme="minorHAnsi" w:cstheme="minorHAnsi"/>
          <w:b/>
          <w:kern w:val="3"/>
          <w:sz w:val="23"/>
          <w:szCs w:val="23"/>
          <w:lang w:eastAsia="zh-CN"/>
        </w:rPr>
        <w:t>vsakega</w:t>
      </w:r>
      <w:r w:rsidRPr="00462CBB">
        <w:rPr>
          <w:rFonts w:asciiTheme="minorHAnsi" w:eastAsia="Calibri" w:hAnsiTheme="minorHAnsi" w:cstheme="minorHAnsi"/>
          <w:kern w:val="3"/>
          <w:sz w:val="23"/>
          <w:szCs w:val="23"/>
          <w:lang w:eastAsia="zh-CN"/>
        </w:rPr>
        <w:t xml:space="preserve"> ponudnika posebej (izjava se fotokopira). </w:t>
      </w:r>
    </w:p>
    <w:p w14:paraId="1EBBC132" w14:textId="77777777" w:rsidR="00E976AA" w:rsidRPr="00462CBB" w:rsidRDefault="00E976AA" w:rsidP="00E976AA">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 primeru nastopanja s </w:t>
      </w:r>
      <w:r w:rsidRPr="00462CBB">
        <w:rPr>
          <w:rFonts w:asciiTheme="minorHAnsi" w:eastAsia="Calibri" w:hAnsiTheme="minorHAnsi" w:cstheme="minorHAnsi"/>
          <w:b/>
          <w:kern w:val="3"/>
          <w:sz w:val="23"/>
          <w:szCs w:val="23"/>
          <w:lang w:eastAsia="zh-CN"/>
        </w:rPr>
        <w:t>podizvajalci</w:t>
      </w:r>
      <w:r w:rsidRPr="00462CBB">
        <w:rPr>
          <w:rFonts w:asciiTheme="minorHAnsi" w:eastAsia="Calibri" w:hAnsiTheme="minorHAnsi" w:cstheme="minorHAnsi"/>
          <w:kern w:val="3"/>
          <w:sz w:val="23"/>
          <w:szCs w:val="23"/>
          <w:lang w:eastAsia="zh-CN"/>
        </w:rPr>
        <w:t xml:space="preserve"> je</w:t>
      </w:r>
      <w:r w:rsidR="00D1448A" w:rsidRPr="00462CBB">
        <w:rPr>
          <w:rFonts w:asciiTheme="minorHAnsi" w:eastAsia="Calibri" w:hAnsiTheme="minorHAnsi" w:cstheme="minorHAnsi"/>
          <w:kern w:val="3"/>
          <w:sz w:val="23"/>
          <w:szCs w:val="23"/>
          <w:lang w:eastAsia="zh-CN"/>
        </w:rPr>
        <w:t xml:space="preserve"> treba</w:t>
      </w:r>
      <w:r w:rsidRPr="00462CBB">
        <w:rPr>
          <w:rFonts w:asciiTheme="minorHAnsi" w:eastAsia="Calibri" w:hAnsiTheme="minorHAnsi" w:cstheme="minorHAnsi"/>
          <w:kern w:val="3"/>
          <w:sz w:val="23"/>
          <w:szCs w:val="23"/>
          <w:lang w:eastAsia="zh-CN"/>
        </w:rPr>
        <w:t xml:space="preserve"> izjavo priložiti </w:t>
      </w:r>
      <w:r w:rsidRPr="00462CBB">
        <w:rPr>
          <w:rFonts w:asciiTheme="minorHAnsi" w:eastAsia="Calibri" w:hAnsiTheme="minorHAnsi" w:cstheme="minorHAnsi"/>
          <w:b/>
          <w:kern w:val="3"/>
          <w:sz w:val="23"/>
          <w:szCs w:val="23"/>
          <w:lang w:eastAsia="zh-CN"/>
        </w:rPr>
        <w:t>tudi za vsakega podizvajalca</w:t>
      </w:r>
      <w:r w:rsidRPr="00462CBB">
        <w:rPr>
          <w:rFonts w:asciiTheme="minorHAnsi" w:eastAsia="Calibri" w:hAnsiTheme="minorHAnsi" w:cstheme="minorHAnsi"/>
          <w:kern w:val="3"/>
          <w:sz w:val="23"/>
          <w:szCs w:val="23"/>
          <w:lang w:eastAsia="zh-CN"/>
        </w:rPr>
        <w:t xml:space="preserve"> posebej (izjava se fotokopira).</w:t>
      </w:r>
    </w:p>
    <w:p w14:paraId="23EF645F" w14:textId="77777777" w:rsidR="00F277D4" w:rsidRPr="00462CBB" w:rsidRDefault="00F277D4" w:rsidP="00F277D4">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 primeru </w:t>
      </w:r>
      <w:r w:rsidRPr="00462CBB">
        <w:rPr>
          <w:rFonts w:asciiTheme="minorHAnsi" w:eastAsia="Calibri" w:hAnsiTheme="minorHAnsi" w:cstheme="minorHAnsi"/>
          <w:b/>
          <w:kern w:val="3"/>
          <w:sz w:val="23"/>
          <w:szCs w:val="23"/>
          <w:lang w:eastAsia="zh-CN"/>
        </w:rPr>
        <w:t>sklicevanja na zmogljivosti drugega subjekta (81.člen ZJN-3)</w:t>
      </w:r>
      <w:r w:rsidRPr="00462CBB">
        <w:rPr>
          <w:rFonts w:asciiTheme="minorHAnsi" w:eastAsia="Calibri" w:hAnsiTheme="minorHAnsi" w:cstheme="minorHAnsi"/>
          <w:kern w:val="3"/>
          <w:sz w:val="23"/>
          <w:szCs w:val="23"/>
          <w:lang w:eastAsia="zh-CN"/>
        </w:rPr>
        <w:t xml:space="preserve"> je </w:t>
      </w:r>
      <w:r w:rsidR="00D1448A" w:rsidRPr="00462CBB">
        <w:rPr>
          <w:rFonts w:asciiTheme="minorHAnsi" w:eastAsia="Calibri" w:hAnsiTheme="minorHAnsi" w:cstheme="minorHAnsi"/>
          <w:kern w:val="3"/>
          <w:sz w:val="23"/>
          <w:szCs w:val="23"/>
          <w:lang w:eastAsia="zh-CN"/>
        </w:rPr>
        <w:t xml:space="preserve">treba </w:t>
      </w:r>
      <w:r w:rsidRPr="00462CBB">
        <w:rPr>
          <w:rFonts w:asciiTheme="minorHAnsi" w:eastAsia="Calibri" w:hAnsiTheme="minorHAnsi" w:cstheme="minorHAnsi"/>
          <w:kern w:val="3"/>
          <w:sz w:val="23"/>
          <w:szCs w:val="23"/>
          <w:lang w:eastAsia="zh-CN"/>
        </w:rPr>
        <w:t xml:space="preserve">izjavo priložiti za </w:t>
      </w:r>
      <w:r w:rsidRPr="00462CBB">
        <w:rPr>
          <w:rFonts w:asciiTheme="minorHAnsi" w:eastAsia="Calibri" w:hAnsiTheme="minorHAnsi" w:cstheme="minorHAnsi"/>
          <w:b/>
          <w:kern w:val="3"/>
          <w:sz w:val="23"/>
          <w:szCs w:val="23"/>
          <w:lang w:eastAsia="zh-CN"/>
        </w:rPr>
        <w:t xml:space="preserve">vsak drugi subjekt </w:t>
      </w:r>
      <w:r w:rsidRPr="00462CBB">
        <w:rPr>
          <w:rFonts w:asciiTheme="minorHAnsi" w:eastAsia="Calibri" w:hAnsiTheme="minorHAnsi" w:cstheme="minorHAnsi"/>
          <w:kern w:val="3"/>
          <w:sz w:val="23"/>
          <w:szCs w:val="23"/>
          <w:lang w:eastAsia="zh-CN"/>
        </w:rPr>
        <w:t xml:space="preserve">posebej (izjava se fotokopira). </w:t>
      </w:r>
    </w:p>
    <w:p w14:paraId="31EA55BF" w14:textId="77777777" w:rsidR="004C72F0" w:rsidRPr="00462CBB" w:rsidRDefault="004C72F0" w:rsidP="00250C72">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5E853F0" w14:textId="77777777" w:rsidR="00BC2D47" w:rsidRPr="00462CBB" w:rsidRDefault="00BC2D47" w:rsidP="00D544CE">
      <w:pPr>
        <w:pStyle w:val="Naslov2"/>
        <w:rPr>
          <w:rFonts w:eastAsia="Calibri"/>
        </w:rPr>
      </w:pPr>
      <w:bookmarkStart w:id="102" w:name="_Toc451354694"/>
      <w:bookmarkStart w:id="103" w:name="_Toc510023870"/>
      <w:r w:rsidRPr="00462CBB">
        <w:rPr>
          <w:rFonts w:eastAsia="Calibri"/>
        </w:rPr>
        <w:t>Podpis ponudbene dokumentacije</w:t>
      </w:r>
      <w:bookmarkEnd w:id="102"/>
      <w:bookmarkEnd w:id="103"/>
    </w:p>
    <w:p w14:paraId="34C01FA1" w14:textId="77777777" w:rsidR="00803B0E" w:rsidRPr="00462CBB" w:rsidRDefault="00803B0E" w:rsidP="00803B0E">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Ponudba mora biti na zahtevanih mestih podpisana s strani zakonitega zastopnika ponudnika ali osebe, ki ima pisno pooblastilo s strani zakonitega zastopnika za podpis ponudbe. V tem primeru mora biti ponudbi </w:t>
      </w:r>
      <w:r w:rsidRPr="00462CBB">
        <w:rPr>
          <w:rFonts w:asciiTheme="minorHAnsi" w:eastAsia="Calibri" w:hAnsiTheme="minorHAnsi" w:cstheme="minorHAnsi"/>
          <w:kern w:val="3"/>
          <w:sz w:val="23"/>
          <w:szCs w:val="23"/>
          <w:u w:val="single"/>
          <w:lang w:eastAsia="zh-CN"/>
        </w:rPr>
        <w:t>priloženo predmetno pooblastilo za podpis</w:t>
      </w:r>
      <w:r w:rsidRPr="00462CBB">
        <w:rPr>
          <w:rFonts w:asciiTheme="minorHAnsi" w:eastAsia="Calibri" w:hAnsiTheme="minorHAnsi" w:cstheme="minorHAnsi"/>
          <w:kern w:val="3"/>
          <w:sz w:val="23"/>
          <w:szCs w:val="23"/>
          <w:lang w:eastAsia="zh-CN"/>
        </w:rPr>
        <w:t xml:space="preserve"> ponudbe (predmetno pooblastilo </w:t>
      </w:r>
      <w:r w:rsidRPr="00462CBB">
        <w:rPr>
          <w:rFonts w:asciiTheme="minorHAnsi" w:eastAsia="Calibri" w:hAnsiTheme="minorHAnsi" w:cstheme="minorHAnsi"/>
          <w:kern w:val="3"/>
          <w:sz w:val="23"/>
          <w:szCs w:val="23"/>
          <w:lang w:eastAsia="zh-CN"/>
        </w:rPr>
        <w:lastRenderedPageBreak/>
        <w:t>pripravi ponudnik sam). V primeru ve</w:t>
      </w:r>
      <w:r w:rsidRPr="00462CBB">
        <w:rPr>
          <w:rFonts w:asciiTheme="minorHAnsi" w:eastAsia="Calibri" w:hAnsiTheme="minorHAnsi" w:cstheme="minorHAnsi"/>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 xml:space="preserve"> zakonitih zastopnikov zadoš</w:t>
      </w:r>
      <w:r w:rsidRPr="00462CBB">
        <w:rPr>
          <w:rFonts w:asciiTheme="minorHAnsi" w:eastAsia="Calibri" w:hAnsiTheme="minorHAnsi" w:cstheme="minorHAnsi"/>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 podpis enega od zakonitih zastopnikov.</w:t>
      </w:r>
    </w:p>
    <w:p w14:paraId="2D52CA85" w14:textId="77777777" w:rsidR="00803B0E" w:rsidRPr="00462CBB" w:rsidRDefault="00803B0E" w:rsidP="00803B0E">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538B5D49" w14:textId="77777777" w:rsidR="00803B0E" w:rsidRPr="00462CBB" w:rsidRDefault="00803B0E" w:rsidP="00803B0E">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 xml:space="preserve">V primeru samostojnega ponudnika: </w:t>
      </w:r>
      <w:r w:rsidRPr="00462CBB">
        <w:rPr>
          <w:rFonts w:asciiTheme="minorHAnsi" w:eastAsia="Calibri" w:hAnsiTheme="minorHAnsi" w:cstheme="minorHAnsi"/>
          <w:kern w:val="3"/>
          <w:sz w:val="23"/>
          <w:szCs w:val="23"/>
          <w:lang w:eastAsia="zh-CN"/>
        </w:rPr>
        <w:t>v kolikor podpisnik ponudbenih dokumentov ni zakoniti zastopnik ponudnika, mora ponudnik priložiti pooblastilo, s katerim zakoniti zastopnik ponudnika pooblaš</w:t>
      </w:r>
      <w:r w:rsidRPr="00462CBB">
        <w:rPr>
          <w:rFonts w:asciiTheme="minorHAnsi" w:eastAsia="Calibri" w:hAnsiTheme="minorHAnsi" w:cstheme="minorHAnsi"/>
          <w:b/>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 podpisnika ponudbenih dokumentov.</w:t>
      </w:r>
    </w:p>
    <w:p w14:paraId="5D5F3919" w14:textId="77777777" w:rsidR="00803B0E" w:rsidRPr="00462CBB" w:rsidRDefault="00803B0E" w:rsidP="00803B0E">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
          <w:kern w:val="3"/>
          <w:sz w:val="23"/>
          <w:szCs w:val="23"/>
          <w:lang w:eastAsia="zh-CN"/>
        </w:rPr>
        <w:t xml:space="preserve">V primeru ponudbe skupine ponudnikov: </w:t>
      </w:r>
      <w:r w:rsidRPr="00462CBB">
        <w:rPr>
          <w:rFonts w:asciiTheme="minorHAnsi" w:eastAsia="Calibri" w:hAnsiTheme="minorHAnsi" w:cstheme="minorHAnsi"/>
          <w:kern w:val="3"/>
          <w:sz w:val="23"/>
          <w:szCs w:val="23"/>
          <w:lang w:eastAsia="zh-CN"/>
        </w:rPr>
        <w:t>v kolikor podpisniki ponudbenih dokumentov niso zakoniti zastopniki ponudnikov v ponudbi skupine ponudnikov, mora ponudnik priložiti pooblastilo, s katerimi zakoniti zastopniki ponudnikov pooblaš</w:t>
      </w:r>
      <w:r w:rsidRPr="00462CBB">
        <w:rPr>
          <w:rFonts w:asciiTheme="minorHAnsi" w:eastAsia="Calibri" w:hAnsiTheme="minorHAnsi" w:cstheme="minorHAnsi"/>
          <w:b/>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ajo podpisnike ponudbenih dokumentov. Pooblastila je potrebno priložiti tako za podpisnike vodilnega ponudnika kot tudi za podpisnike ostalih ponudnikov v ponudbi skupine ponudnikov.</w:t>
      </w:r>
    </w:p>
    <w:p w14:paraId="735A8E11" w14:textId="77777777" w:rsidR="00BE10AB" w:rsidRPr="00462CBB" w:rsidRDefault="00BE10AB" w:rsidP="00803B0E">
      <w:pPr>
        <w:shd w:val="clear" w:color="auto" w:fill="FFFFFF"/>
        <w:tabs>
          <w:tab w:val="left" w:pos="701"/>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A414CAD" w14:textId="77777777" w:rsidR="00803B0E" w:rsidRPr="00462CBB" w:rsidRDefault="00803B0E" w:rsidP="00803B0E">
      <w:pPr>
        <w:spacing w:after="0"/>
        <w:jc w:val="both"/>
        <w:rPr>
          <w:rFonts w:asciiTheme="minorHAnsi" w:hAnsiTheme="minorHAnsi" w:cstheme="minorHAnsi"/>
          <w:b/>
          <w:sz w:val="20"/>
          <w:szCs w:val="20"/>
          <w:lang w:eastAsia="zh-CN"/>
        </w:rPr>
      </w:pPr>
      <w:r w:rsidRPr="00462CBB">
        <w:rPr>
          <w:rFonts w:asciiTheme="minorHAnsi" w:eastAsia="Calibri" w:hAnsiTheme="minorHAnsi" w:cstheme="minorHAnsi"/>
          <w:b/>
          <w:kern w:val="3"/>
          <w:sz w:val="23"/>
          <w:szCs w:val="23"/>
          <w:lang w:eastAsia="zh-CN"/>
        </w:rPr>
        <w:t>V primeru ponudbe s sklicevanjem na zmogljivosti drugega subjekta (81.člen ZJN-3):</w:t>
      </w:r>
    </w:p>
    <w:p w14:paraId="062750C8" w14:textId="77777777" w:rsidR="00803B0E" w:rsidRPr="00462CBB" w:rsidRDefault="00803B0E" w:rsidP="00803B0E">
      <w:pPr>
        <w:shd w:val="clear" w:color="auto" w:fill="FFFFFF"/>
        <w:tabs>
          <w:tab w:val="left" w:pos="725"/>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kern w:val="3"/>
          <w:sz w:val="23"/>
          <w:szCs w:val="23"/>
          <w:lang w:eastAsia="zh-CN"/>
        </w:rPr>
        <w:t>v kolikor podpisnik ponudbenih dokumentov ni zakoniti zastopnik drugega subjekta, mora ponudnik priložiti pooblastilo, s katerim zakoniti zastopnik ponudnika pooblaš</w:t>
      </w:r>
      <w:r w:rsidRPr="00462CBB">
        <w:rPr>
          <w:rFonts w:asciiTheme="minorHAnsi" w:eastAsia="Calibri" w:hAnsiTheme="minorHAnsi" w:cstheme="minorHAnsi"/>
          <w:b/>
          <w:kern w:val="3"/>
          <w:sz w:val="23"/>
          <w:szCs w:val="23"/>
          <w:shd w:val="clear" w:color="auto" w:fill="FFFFFF"/>
          <w:lang w:eastAsia="zh-CN"/>
        </w:rPr>
        <w:t>č</w:t>
      </w:r>
      <w:r w:rsidRPr="00462CBB">
        <w:rPr>
          <w:rFonts w:asciiTheme="minorHAnsi" w:eastAsia="Calibri" w:hAnsiTheme="minorHAnsi" w:cstheme="minorHAnsi"/>
          <w:kern w:val="3"/>
          <w:sz w:val="23"/>
          <w:szCs w:val="23"/>
          <w:lang w:eastAsia="zh-CN"/>
        </w:rPr>
        <w:t>a podpisnika ponudbenih dokumentov.</w:t>
      </w:r>
    </w:p>
    <w:p w14:paraId="6E5CC0DF" w14:textId="77777777" w:rsidR="00803B0E" w:rsidRPr="00462CBB" w:rsidRDefault="00803B0E" w:rsidP="00250C72">
      <w:pPr>
        <w:shd w:val="clear" w:color="auto" w:fill="FFFFFF"/>
        <w:suppressAutoHyphens/>
        <w:autoSpaceDN w:val="0"/>
        <w:spacing w:after="0"/>
        <w:ind w:right="20"/>
        <w:jc w:val="both"/>
        <w:textAlignment w:val="baseline"/>
        <w:rPr>
          <w:rFonts w:asciiTheme="minorHAnsi" w:eastAsia="Calibri" w:hAnsiTheme="minorHAnsi" w:cstheme="minorHAnsi"/>
          <w:kern w:val="3"/>
          <w:sz w:val="23"/>
          <w:szCs w:val="23"/>
          <w:lang w:eastAsia="zh-CN"/>
        </w:rPr>
      </w:pPr>
    </w:p>
    <w:p w14:paraId="6DD39D3C" w14:textId="77777777" w:rsidR="00D93009" w:rsidRPr="00462CBB" w:rsidRDefault="00D93009" w:rsidP="00D544CE">
      <w:pPr>
        <w:pStyle w:val="Naslov2"/>
        <w:rPr>
          <w:rFonts w:eastAsia="Calibri"/>
        </w:rPr>
      </w:pPr>
      <w:r w:rsidRPr="00462CBB">
        <w:rPr>
          <w:rFonts w:eastAsia="Calibri"/>
        </w:rPr>
        <w:t xml:space="preserve"> </w:t>
      </w:r>
      <w:r w:rsidRPr="00462CBB">
        <w:rPr>
          <w:rFonts w:eastAsia="Calibri"/>
        </w:rPr>
        <w:tab/>
      </w:r>
      <w:bookmarkStart w:id="104" w:name="_Toc510023871"/>
      <w:r w:rsidR="00B208A8" w:rsidRPr="00462CBB">
        <w:rPr>
          <w:rFonts w:eastAsia="Calibri"/>
        </w:rPr>
        <w:t>Sestavni del ponudbe</w:t>
      </w:r>
      <w:bookmarkEnd w:id="104"/>
    </w:p>
    <w:p w14:paraId="6A43FE61" w14:textId="77777777" w:rsidR="00EF35F3" w:rsidRPr="00462CBB" w:rsidRDefault="00EF35F3" w:rsidP="00EF35F3">
      <w:pPr>
        <w:spacing w:after="0" w:line="240" w:lineRule="auto"/>
        <w:jc w:val="both"/>
        <w:rPr>
          <w:rFonts w:asciiTheme="minorHAnsi" w:hAnsiTheme="minorHAnsi" w:cstheme="minorHAnsi"/>
          <w:b/>
          <w:color w:val="auto"/>
          <w:u w:val="single"/>
        </w:rPr>
      </w:pPr>
      <w:r w:rsidRPr="00462CBB">
        <w:rPr>
          <w:rFonts w:asciiTheme="minorHAnsi" w:hAnsiTheme="minorHAnsi" w:cstheme="minorHAnsi"/>
          <w:b/>
          <w:color w:val="auto"/>
          <w:u w:val="single"/>
        </w:rPr>
        <w:t>Vsaka ponudba mora vsebovati naslednje:</w:t>
      </w:r>
    </w:p>
    <w:p w14:paraId="4D82CB8B" w14:textId="77777777" w:rsidR="00EF35F3" w:rsidRPr="00462CBB" w:rsidRDefault="00EF35F3" w:rsidP="00EF35F3">
      <w:pPr>
        <w:spacing w:after="0" w:line="240" w:lineRule="auto"/>
        <w:jc w:val="both"/>
        <w:rPr>
          <w:rFonts w:asciiTheme="minorHAnsi" w:hAnsiTheme="minorHAnsi" w:cstheme="minorHAnsi"/>
          <w:b/>
          <w:color w:val="auto"/>
          <w:u w:val="single"/>
        </w:rPr>
      </w:pPr>
      <w:r w:rsidRPr="00462CBB">
        <w:rPr>
          <w:rFonts w:asciiTheme="minorHAnsi" w:hAnsiTheme="minorHAnsi" w:cstheme="minorHAnsi"/>
          <w:b/>
          <w:color w:val="auto"/>
          <w:u w:val="single"/>
        </w:rPr>
        <w:t>(naročnik ponudnikom priporoča, da z izpolnitvijo 3. stolpca spodnje tabele dodatno preverijo ali so k ponudbi predložili zahtevane obrazce, priloge, dokumente)</w:t>
      </w:r>
    </w:p>
    <w:p w14:paraId="2DC77A73" w14:textId="77777777" w:rsidR="00D93009" w:rsidRPr="00462CBB" w:rsidRDefault="00EF35F3" w:rsidP="00EF35F3">
      <w:pPr>
        <w:tabs>
          <w:tab w:val="left" w:pos="2010"/>
        </w:tabs>
        <w:spacing w:after="0" w:line="240" w:lineRule="auto"/>
        <w:jc w:val="both"/>
        <w:rPr>
          <w:rFonts w:asciiTheme="minorHAnsi" w:hAnsiTheme="minorHAnsi" w:cstheme="minorHAnsi"/>
          <w:color w:val="auto"/>
        </w:rPr>
      </w:pPr>
      <w:r w:rsidRPr="00462CBB">
        <w:rPr>
          <w:rFonts w:asciiTheme="minorHAnsi" w:hAnsiTheme="minorHAnsi"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6793"/>
        <w:gridCol w:w="1410"/>
      </w:tblGrid>
      <w:tr w:rsidR="000258BD" w:rsidRPr="00907C56" w14:paraId="2605B06B" w14:textId="77777777" w:rsidTr="00EF35F3">
        <w:tc>
          <w:tcPr>
            <w:tcW w:w="855" w:type="dxa"/>
          </w:tcPr>
          <w:p w14:paraId="58B15748" w14:textId="77777777" w:rsidR="000258BD" w:rsidRPr="00907C56" w:rsidRDefault="000258BD" w:rsidP="00D93009">
            <w:pPr>
              <w:spacing w:after="0"/>
              <w:jc w:val="center"/>
              <w:rPr>
                <w:rFonts w:asciiTheme="minorHAnsi" w:eastAsia="Calibri" w:hAnsiTheme="minorHAnsi" w:cstheme="minorHAnsi"/>
                <w:b/>
                <w:bCs/>
                <w:color w:val="000000"/>
              </w:rPr>
            </w:pPr>
            <w:r w:rsidRPr="00907C56">
              <w:rPr>
                <w:rFonts w:asciiTheme="minorHAnsi" w:eastAsia="Calibri" w:hAnsiTheme="minorHAnsi" w:cstheme="minorHAnsi"/>
                <w:b/>
                <w:bCs/>
                <w:color w:val="000000"/>
              </w:rPr>
              <w:t>Zap. št.</w:t>
            </w:r>
          </w:p>
        </w:tc>
        <w:tc>
          <w:tcPr>
            <w:tcW w:w="6793" w:type="dxa"/>
          </w:tcPr>
          <w:p w14:paraId="266E4644" w14:textId="77777777" w:rsidR="000258BD" w:rsidRPr="006033EB" w:rsidRDefault="000258BD" w:rsidP="00D93009">
            <w:pPr>
              <w:spacing w:after="0"/>
              <w:jc w:val="center"/>
              <w:rPr>
                <w:rFonts w:asciiTheme="minorHAnsi" w:eastAsia="Calibri" w:hAnsiTheme="minorHAnsi" w:cstheme="minorHAnsi"/>
                <w:b/>
                <w:bCs/>
                <w:color w:val="000000"/>
              </w:rPr>
            </w:pPr>
            <w:r w:rsidRPr="006033EB">
              <w:rPr>
                <w:rFonts w:asciiTheme="minorHAnsi" w:eastAsia="Calibri" w:hAnsiTheme="minorHAnsi" w:cstheme="minorHAnsi"/>
                <w:b/>
                <w:bCs/>
                <w:color w:val="000000"/>
              </w:rPr>
              <w:t>DOKUMENTACIJA</w:t>
            </w:r>
          </w:p>
          <w:p w14:paraId="6F8A61C3" w14:textId="77777777" w:rsidR="000258BD" w:rsidRPr="00FC3DBA" w:rsidRDefault="000258BD" w:rsidP="00D93009">
            <w:pPr>
              <w:spacing w:after="0"/>
              <w:jc w:val="center"/>
              <w:rPr>
                <w:rFonts w:asciiTheme="minorHAnsi" w:eastAsia="Calibri" w:hAnsiTheme="minorHAnsi" w:cstheme="minorHAnsi"/>
                <w:b/>
                <w:bCs/>
                <w:color w:val="000000"/>
              </w:rPr>
            </w:pPr>
          </w:p>
        </w:tc>
        <w:tc>
          <w:tcPr>
            <w:tcW w:w="1410" w:type="dxa"/>
          </w:tcPr>
          <w:p w14:paraId="2AD5657C" w14:textId="77777777" w:rsidR="000258BD" w:rsidRPr="004C3E7C" w:rsidRDefault="00EF35F3" w:rsidP="00D93009">
            <w:pPr>
              <w:spacing w:after="0"/>
              <w:jc w:val="center"/>
              <w:rPr>
                <w:rFonts w:asciiTheme="minorHAnsi" w:eastAsia="Calibri" w:hAnsiTheme="minorHAnsi" w:cstheme="minorHAnsi"/>
                <w:b/>
                <w:bCs/>
                <w:color w:val="000000"/>
              </w:rPr>
            </w:pPr>
            <w:r w:rsidRPr="004C3E7C">
              <w:rPr>
                <w:rFonts w:asciiTheme="minorHAnsi" w:eastAsia="Calibri" w:hAnsiTheme="minorHAnsi" w:cstheme="minorHAnsi"/>
                <w:b/>
                <w:bCs/>
                <w:color w:val="000000"/>
              </w:rPr>
              <w:t>Predloženo</w:t>
            </w:r>
          </w:p>
          <w:p w14:paraId="57A31266" w14:textId="77777777" w:rsidR="00EF35F3" w:rsidRPr="004C3E7C" w:rsidRDefault="00EF35F3" w:rsidP="00D93009">
            <w:pPr>
              <w:spacing w:after="0"/>
              <w:jc w:val="center"/>
              <w:rPr>
                <w:rFonts w:asciiTheme="minorHAnsi" w:eastAsia="Calibri" w:hAnsiTheme="minorHAnsi" w:cstheme="minorHAnsi"/>
                <w:b/>
                <w:bCs/>
                <w:color w:val="000000"/>
              </w:rPr>
            </w:pPr>
            <w:r w:rsidRPr="004C3E7C">
              <w:rPr>
                <w:rFonts w:asciiTheme="minorHAnsi" w:eastAsia="Calibri" w:hAnsiTheme="minorHAnsi" w:cstheme="minorHAnsi"/>
                <w:b/>
                <w:bCs/>
                <w:color w:val="000000"/>
              </w:rPr>
              <w:t>(da/ne)</w:t>
            </w:r>
          </w:p>
        </w:tc>
      </w:tr>
      <w:tr w:rsidR="000258BD" w:rsidRPr="00907C56" w14:paraId="66A341DE" w14:textId="77777777" w:rsidTr="00EF35F3">
        <w:tc>
          <w:tcPr>
            <w:tcW w:w="855" w:type="dxa"/>
          </w:tcPr>
          <w:p w14:paraId="434DB8C9" w14:textId="77777777" w:rsidR="000258BD" w:rsidRPr="00907C56" w:rsidRDefault="000258BD" w:rsidP="002F0401">
            <w:pPr>
              <w:numPr>
                <w:ilvl w:val="0"/>
                <w:numId w:val="41"/>
              </w:numPr>
              <w:spacing w:after="0"/>
              <w:rPr>
                <w:rFonts w:asciiTheme="minorHAnsi" w:eastAsia="Calibri" w:hAnsiTheme="minorHAnsi" w:cstheme="minorHAnsi"/>
                <w:color w:val="000000"/>
              </w:rPr>
            </w:pPr>
          </w:p>
        </w:tc>
        <w:tc>
          <w:tcPr>
            <w:tcW w:w="6793" w:type="dxa"/>
          </w:tcPr>
          <w:p w14:paraId="17B6CE8A" w14:textId="77777777" w:rsidR="000258BD" w:rsidRPr="006033EB" w:rsidRDefault="000258BD" w:rsidP="00D93009">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6033EB">
              <w:rPr>
                <w:rFonts w:asciiTheme="minorHAnsi" w:eastAsia="Calibri" w:hAnsiTheme="minorHAnsi" w:cstheme="minorHAnsi"/>
                <w:b/>
                <w:bCs/>
                <w:color w:val="auto"/>
                <w:kern w:val="3"/>
                <w:lang w:eastAsia="zh-CN"/>
              </w:rPr>
              <w:t xml:space="preserve">Obrazec ponudba </w:t>
            </w:r>
            <w:r w:rsidRPr="006033EB">
              <w:rPr>
                <w:rFonts w:asciiTheme="minorHAnsi" w:eastAsia="Calibri" w:hAnsiTheme="minorHAnsi" w:cstheme="minorHAnsi"/>
                <w:color w:val="auto"/>
                <w:kern w:val="3"/>
                <w:lang w:eastAsia="zh-CN"/>
              </w:rPr>
              <w:t>(Priloga št. 1 A) v skladu s pogoji iz javnega razpisa in te dokumentacije.</w:t>
            </w:r>
            <w:r w:rsidRPr="006033EB">
              <w:rPr>
                <w:rFonts w:asciiTheme="minorHAnsi" w:hAnsiTheme="minorHAnsi" w:cstheme="minorHAnsi"/>
                <w:color w:val="auto"/>
              </w:rPr>
              <w:t xml:space="preserve"> </w:t>
            </w:r>
          </w:p>
          <w:p w14:paraId="5B1E3D9A" w14:textId="77777777" w:rsidR="000258BD" w:rsidRPr="00FC3DBA" w:rsidRDefault="000258BD" w:rsidP="00D93009">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p w14:paraId="322E2300" w14:textId="77777777" w:rsidR="000258BD" w:rsidRPr="004C3E7C" w:rsidRDefault="000258BD" w:rsidP="00D93009">
            <w:pPr>
              <w:suppressAutoHyphens/>
              <w:autoSpaceDN w:val="0"/>
              <w:snapToGrid w:val="0"/>
              <w:spacing w:after="0"/>
              <w:ind w:right="6"/>
              <w:jc w:val="both"/>
              <w:textAlignment w:val="baseline"/>
              <w:rPr>
                <w:rFonts w:asciiTheme="minorHAnsi" w:eastAsia="Calibri" w:hAnsiTheme="minorHAnsi" w:cstheme="minorHAnsi"/>
                <w:color w:val="000000"/>
              </w:rPr>
            </w:pPr>
            <w:r w:rsidRPr="004C3E7C">
              <w:rPr>
                <w:rFonts w:asciiTheme="minorHAnsi" w:eastAsia="Calibri" w:hAnsiTheme="minorHAnsi" w:cstheme="minorHAnsi"/>
                <w:color w:val="auto"/>
                <w:kern w:val="3"/>
                <w:lang w:eastAsia="zh-CN"/>
              </w:rPr>
              <w:t xml:space="preserve">Obrazec predloži ponudnik ali poslovodeči ponudnik v skupni ponudbi. </w:t>
            </w:r>
          </w:p>
        </w:tc>
        <w:tc>
          <w:tcPr>
            <w:tcW w:w="1410" w:type="dxa"/>
          </w:tcPr>
          <w:p w14:paraId="2F01799D" w14:textId="77777777" w:rsidR="000258BD" w:rsidRPr="004C3E7C" w:rsidRDefault="000258BD" w:rsidP="00D93009">
            <w:pPr>
              <w:suppressAutoHyphens/>
              <w:autoSpaceDN w:val="0"/>
              <w:snapToGrid w:val="0"/>
              <w:spacing w:after="0"/>
              <w:ind w:right="6"/>
              <w:jc w:val="both"/>
              <w:textAlignment w:val="baseline"/>
              <w:rPr>
                <w:rFonts w:asciiTheme="minorHAnsi" w:eastAsia="Calibri" w:hAnsiTheme="minorHAnsi" w:cstheme="minorHAnsi"/>
                <w:b/>
                <w:bCs/>
                <w:color w:val="auto"/>
                <w:kern w:val="3"/>
                <w:lang w:eastAsia="zh-CN"/>
              </w:rPr>
            </w:pPr>
          </w:p>
        </w:tc>
      </w:tr>
      <w:tr w:rsidR="000258BD" w:rsidRPr="00907C56" w14:paraId="63D5F1A5" w14:textId="77777777" w:rsidTr="00EF35F3">
        <w:tc>
          <w:tcPr>
            <w:tcW w:w="855" w:type="dxa"/>
          </w:tcPr>
          <w:p w14:paraId="2022C694"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7128E8F0" w14:textId="77777777" w:rsidR="000258BD" w:rsidRPr="006033EB" w:rsidRDefault="000258BD" w:rsidP="00D93009">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6033EB">
              <w:rPr>
                <w:rFonts w:asciiTheme="minorHAnsi" w:eastAsia="Calibri" w:hAnsiTheme="minorHAnsi" w:cstheme="minorHAnsi"/>
                <w:b/>
                <w:bCs/>
                <w:color w:val="auto"/>
                <w:kern w:val="3"/>
                <w:lang w:eastAsia="zh-CN"/>
              </w:rPr>
              <w:t>Ponudbeni predračun</w:t>
            </w:r>
            <w:r w:rsidRPr="006033EB">
              <w:rPr>
                <w:rFonts w:asciiTheme="minorHAnsi" w:eastAsia="Calibri" w:hAnsiTheme="minorHAnsi" w:cstheme="minorHAnsi"/>
                <w:color w:val="auto"/>
                <w:kern w:val="3"/>
                <w:lang w:eastAsia="zh-CN"/>
              </w:rPr>
              <w:t xml:space="preserve"> (Priloga št. 1 B) v tiskani obliki in na elektronskem mediju (zgoščenki ali USB ključku), ki mora biti v celoti izpolnjen.</w:t>
            </w:r>
          </w:p>
          <w:p w14:paraId="497D42D6" w14:textId="77777777" w:rsidR="000258BD" w:rsidRPr="006033EB" w:rsidRDefault="000258BD" w:rsidP="00D93009">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p w14:paraId="6579EB20" w14:textId="77777777" w:rsidR="000258BD" w:rsidRPr="00FC3DBA" w:rsidRDefault="000258BD" w:rsidP="00D93009">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r w:rsidRPr="00FC3DBA">
              <w:rPr>
                <w:rFonts w:asciiTheme="minorHAnsi" w:eastAsia="Calibri" w:hAnsiTheme="minorHAnsi" w:cstheme="minorHAnsi"/>
                <w:color w:val="auto"/>
                <w:kern w:val="3"/>
                <w:lang w:eastAsia="zh-CN"/>
              </w:rPr>
              <w:t>V primeru razlik med ponudbenim predračunom v tiskani obliki in na elektronskem mediju se upošteva ponudbeni predračun v tiskani obliki.</w:t>
            </w:r>
          </w:p>
          <w:p w14:paraId="113E0D3C" w14:textId="77777777" w:rsidR="000258BD" w:rsidRPr="004C3E7C" w:rsidRDefault="000258BD" w:rsidP="00D93009">
            <w:pPr>
              <w:suppressAutoHyphens/>
              <w:autoSpaceDN w:val="0"/>
              <w:snapToGrid w:val="0"/>
              <w:spacing w:after="0"/>
              <w:ind w:right="6"/>
              <w:jc w:val="both"/>
              <w:textAlignment w:val="baseline"/>
              <w:rPr>
                <w:rFonts w:asciiTheme="minorHAnsi" w:eastAsia="Calibri" w:hAnsiTheme="minorHAnsi" w:cstheme="minorHAnsi"/>
                <w:b/>
                <w:bCs/>
                <w:color w:val="auto"/>
                <w:kern w:val="3"/>
                <w:lang w:eastAsia="zh-CN"/>
              </w:rPr>
            </w:pPr>
          </w:p>
          <w:p w14:paraId="148E6BC6" w14:textId="77777777" w:rsidR="000258BD" w:rsidRPr="004C3E7C" w:rsidRDefault="000258BD" w:rsidP="00D93009">
            <w:pPr>
              <w:suppressAutoHyphens/>
              <w:autoSpaceDN w:val="0"/>
              <w:snapToGrid w:val="0"/>
              <w:spacing w:after="0"/>
              <w:ind w:right="6"/>
              <w:jc w:val="both"/>
              <w:textAlignment w:val="baseline"/>
              <w:rPr>
                <w:rFonts w:asciiTheme="minorHAnsi" w:eastAsia="Calibri" w:hAnsiTheme="minorHAnsi" w:cstheme="minorHAnsi"/>
                <w:b/>
                <w:bCs/>
                <w:color w:val="auto"/>
                <w:kern w:val="3"/>
                <w:lang w:eastAsia="zh-CN"/>
              </w:rPr>
            </w:pPr>
            <w:r w:rsidRPr="004C3E7C">
              <w:rPr>
                <w:rFonts w:asciiTheme="minorHAnsi" w:eastAsia="Calibri" w:hAnsiTheme="minorHAnsi" w:cstheme="minorHAnsi"/>
                <w:b/>
                <w:color w:val="auto"/>
                <w:kern w:val="3"/>
                <w:lang w:eastAsia="zh-CN"/>
              </w:rPr>
              <w:t>Ponudbeni predračun v obeh oblikah</w:t>
            </w:r>
            <w:r w:rsidRPr="004C3E7C">
              <w:rPr>
                <w:rFonts w:asciiTheme="minorHAnsi" w:eastAsia="Calibri" w:hAnsiTheme="minorHAnsi" w:cstheme="minorHAnsi"/>
                <w:color w:val="auto"/>
                <w:kern w:val="3"/>
                <w:lang w:eastAsia="zh-CN"/>
              </w:rPr>
              <w:t xml:space="preserve"> predloži ponudnik ali poslovodeči ponudnik v skupni ponudbi.</w:t>
            </w:r>
          </w:p>
        </w:tc>
        <w:tc>
          <w:tcPr>
            <w:tcW w:w="1410" w:type="dxa"/>
          </w:tcPr>
          <w:p w14:paraId="36C94E84" w14:textId="77777777" w:rsidR="000258BD" w:rsidRPr="004C3E7C" w:rsidRDefault="000258BD" w:rsidP="00D93009">
            <w:pPr>
              <w:suppressAutoHyphens/>
              <w:autoSpaceDN w:val="0"/>
              <w:snapToGrid w:val="0"/>
              <w:spacing w:after="0"/>
              <w:ind w:right="6"/>
              <w:jc w:val="both"/>
              <w:textAlignment w:val="baseline"/>
              <w:rPr>
                <w:rFonts w:asciiTheme="minorHAnsi" w:eastAsia="Calibri" w:hAnsiTheme="minorHAnsi" w:cstheme="minorHAnsi"/>
                <w:b/>
                <w:bCs/>
                <w:color w:val="auto"/>
                <w:kern w:val="3"/>
                <w:lang w:eastAsia="zh-CN"/>
              </w:rPr>
            </w:pPr>
          </w:p>
        </w:tc>
      </w:tr>
      <w:tr w:rsidR="000258BD" w:rsidRPr="00907C56" w14:paraId="6F6FD000" w14:textId="77777777" w:rsidTr="00EF35F3">
        <w:tc>
          <w:tcPr>
            <w:tcW w:w="855" w:type="dxa"/>
            <w:tcBorders>
              <w:top w:val="single" w:sz="4" w:space="0" w:color="auto"/>
              <w:left w:val="single" w:sz="4" w:space="0" w:color="auto"/>
              <w:bottom w:val="single" w:sz="4" w:space="0" w:color="auto"/>
              <w:right w:val="single" w:sz="4" w:space="0" w:color="auto"/>
            </w:tcBorders>
          </w:tcPr>
          <w:p w14:paraId="21A44306"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35AC0F3A" w14:textId="77777777" w:rsidR="000258BD" w:rsidRPr="00907C56" w:rsidRDefault="000258BD" w:rsidP="00C96807">
            <w:pPr>
              <w:rPr>
                <w:rFonts w:asciiTheme="minorHAnsi" w:eastAsia="Calibri" w:hAnsiTheme="minorHAnsi" w:cstheme="minorHAnsi"/>
                <w:b/>
                <w:bCs/>
                <w:color w:val="000000"/>
              </w:rPr>
            </w:pPr>
            <w:r w:rsidRPr="00907C56">
              <w:rPr>
                <w:rFonts w:asciiTheme="minorHAnsi" w:eastAsia="Calibri" w:hAnsiTheme="minorHAnsi" w:cstheme="minorHAnsi"/>
                <w:b/>
                <w:bCs/>
                <w:color w:val="000000"/>
              </w:rPr>
              <w:t>Dogovor, dokazilo o sklicevanju na zmogljivosti drugih gospodarskih subjektov</w:t>
            </w:r>
          </w:p>
          <w:p w14:paraId="24D0F9F1" w14:textId="77777777" w:rsidR="000258BD" w:rsidRPr="006033EB" w:rsidRDefault="000258BD" w:rsidP="00C96807">
            <w:pPr>
              <w:spacing w:after="0"/>
              <w:jc w:val="both"/>
              <w:rPr>
                <w:rFonts w:asciiTheme="minorHAnsi" w:eastAsia="Calibri" w:hAnsiTheme="minorHAnsi" w:cstheme="minorHAnsi"/>
                <w:bCs/>
                <w:color w:val="000000"/>
              </w:rPr>
            </w:pPr>
            <w:r w:rsidRPr="006033EB">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6033EB">
              <w:rPr>
                <w:rFonts w:asciiTheme="minorHAnsi" w:eastAsia="Calibri" w:hAnsiTheme="minorHAnsi" w:cstheme="minorHAnsi"/>
                <w:b/>
                <w:bCs/>
                <w:color w:val="000000"/>
              </w:rPr>
              <w:t>predložiti dokazilo</w:t>
            </w:r>
            <w:r w:rsidRPr="006033EB">
              <w:rPr>
                <w:rFonts w:asciiTheme="minorHAnsi" w:eastAsia="Calibri" w:hAnsiTheme="minorHAnsi" w:cstheme="minorHAnsi"/>
                <w:bCs/>
                <w:color w:val="000000"/>
              </w:rPr>
              <w:t xml:space="preserve">, da bo </w:t>
            </w:r>
            <w:r w:rsidRPr="006033EB">
              <w:rPr>
                <w:rFonts w:asciiTheme="minorHAnsi" w:eastAsia="Calibri" w:hAnsiTheme="minorHAnsi" w:cstheme="minorHAnsi"/>
                <w:bCs/>
                <w:color w:val="000000"/>
              </w:rPr>
              <w:lastRenderedPageBreak/>
              <w:t xml:space="preserve">zaradi tega imel </w:t>
            </w:r>
            <w:r w:rsidRPr="006033EB">
              <w:rPr>
                <w:rFonts w:asciiTheme="minorHAnsi" w:eastAsia="Calibri" w:hAnsiTheme="minorHAnsi" w:cstheme="minorHAnsi"/>
                <w:b/>
                <w:bCs/>
                <w:color w:val="000000"/>
              </w:rPr>
              <w:t>na voljo sredstva, potrebna za izvedbo naročila</w:t>
            </w:r>
            <w:r w:rsidRPr="006033EB">
              <w:rPr>
                <w:rFonts w:asciiTheme="minorHAnsi" w:eastAsia="Calibri" w:hAnsiTheme="minorHAnsi" w:cstheme="minorHAnsi"/>
                <w:bCs/>
                <w:color w:val="000000"/>
              </w:rPr>
              <w:t xml:space="preserve">. Kot dokazilo lahko na primer šteje pisni dogovor teh subjektov, sklenjen za ta namen. </w:t>
            </w:r>
          </w:p>
          <w:p w14:paraId="00114C2D" w14:textId="77777777" w:rsidR="000258BD" w:rsidRPr="00FC3DBA" w:rsidRDefault="000258BD" w:rsidP="00C96807">
            <w:pPr>
              <w:spacing w:after="0"/>
              <w:jc w:val="both"/>
              <w:rPr>
                <w:rFonts w:asciiTheme="minorHAnsi" w:eastAsia="Calibri" w:hAnsiTheme="minorHAnsi" w:cstheme="minorHAnsi"/>
                <w:bCs/>
                <w:color w:val="000000"/>
              </w:rPr>
            </w:pPr>
          </w:p>
          <w:p w14:paraId="32A4019C" w14:textId="77777777" w:rsidR="000258BD" w:rsidRPr="00907C56" w:rsidRDefault="000258BD" w:rsidP="00C96807">
            <w:pPr>
              <w:spacing w:after="0"/>
              <w:jc w:val="both"/>
              <w:rPr>
                <w:rFonts w:asciiTheme="minorHAnsi" w:eastAsia="Calibri" w:hAnsiTheme="minorHAnsi" w:cstheme="minorHAnsi"/>
                <w:b/>
                <w:bCs/>
                <w:color w:val="000000"/>
              </w:rPr>
            </w:pPr>
            <w:r w:rsidRPr="00907C56">
              <w:rPr>
                <w:rFonts w:asciiTheme="minorHAnsi" w:hAnsiTheme="minorHAnsi" w:cstheme="minorHAnsi"/>
                <w:b/>
                <w:u w:val="single"/>
                <w:lang w:eastAsia="zh-CN"/>
              </w:rPr>
              <w:t>Dokazilo ponudnik predloži že ob oddaji ponudbe.</w:t>
            </w:r>
          </w:p>
        </w:tc>
        <w:tc>
          <w:tcPr>
            <w:tcW w:w="1410" w:type="dxa"/>
            <w:tcBorders>
              <w:top w:val="single" w:sz="4" w:space="0" w:color="auto"/>
              <w:left w:val="single" w:sz="4" w:space="0" w:color="auto"/>
              <w:bottom w:val="single" w:sz="4" w:space="0" w:color="auto"/>
              <w:right w:val="single" w:sz="4" w:space="0" w:color="auto"/>
            </w:tcBorders>
          </w:tcPr>
          <w:p w14:paraId="58DE9E68" w14:textId="77777777" w:rsidR="000258BD" w:rsidRPr="00907C56" w:rsidRDefault="000258BD" w:rsidP="00C96807">
            <w:pPr>
              <w:rPr>
                <w:rFonts w:asciiTheme="minorHAnsi" w:eastAsia="Calibri" w:hAnsiTheme="minorHAnsi" w:cstheme="minorHAnsi"/>
                <w:b/>
                <w:bCs/>
                <w:color w:val="000000"/>
              </w:rPr>
            </w:pPr>
          </w:p>
        </w:tc>
      </w:tr>
      <w:tr w:rsidR="000258BD" w:rsidRPr="00907C56" w14:paraId="009DDF03" w14:textId="77777777" w:rsidTr="00EF35F3">
        <w:tc>
          <w:tcPr>
            <w:tcW w:w="855" w:type="dxa"/>
          </w:tcPr>
          <w:p w14:paraId="2F8B7022"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1359A3FE" w14:textId="77777777" w:rsidR="000258BD" w:rsidRPr="006033EB" w:rsidRDefault="000258BD" w:rsidP="00D93009">
            <w:pPr>
              <w:spacing w:after="0"/>
              <w:jc w:val="both"/>
              <w:rPr>
                <w:rFonts w:asciiTheme="minorHAnsi" w:eastAsia="Calibri" w:hAnsiTheme="minorHAnsi" w:cstheme="minorHAnsi"/>
                <w:color w:val="000000"/>
              </w:rPr>
            </w:pPr>
            <w:r w:rsidRPr="006033EB">
              <w:rPr>
                <w:rFonts w:asciiTheme="minorHAnsi" w:eastAsia="Calibri" w:hAnsiTheme="minorHAnsi" w:cstheme="minorHAnsi"/>
                <w:b/>
                <w:bCs/>
                <w:color w:val="000000"/>
              </w:rPr>
              <w:t>Podatki o ponudniku in drugih gospodarskih subjektih</w:t>
            </w:r>
            <w:r w:rsidRPr="006033EB">
              <w:rPr>
                <w:rFonts w:asciiTheme="minorHAnsi" w:eastAsia="Calibri" w:hAnsiTheme="minorHAnsi" w:cstheme="minorHAnsi"/>
                <w:b/>
                <w:bCs/>
                <w:color w:val="auto"/>
                <w:kern w:val="3"/>
                <w:lang w:eastAsia="zh-CN"/>
              </w:rPr>
              <w:t xml:space="preserve"> </w:t>
            </w:r>
            <w:r w:rsidRPr="006033EB">
              <w:rPr>
                <w:rFonts w:asciiTheme="minorHAnsi" w:eastAsia="Calibri" w:hAnsiTheme="minorHAnsi" w:cstheme="minorHAnsi"/>
                <w:color w:val="000000"/>
              </w:rPr>
              <w:t>(Priloga št. 2).</w:t>
            </w:r>
          </w:p>
          <w:p w14:paraId="70F5005E" w14:textId="77777777" w:rsidR="000258BD" w:rsidRPr="00FC3DBA" w:rsidRDefault="000258BD" w:rsidP="00D93009">
            <w:pPr>
              <w:spacing w:after="0"/>
              <w:jc w:val="both"/>
              <w:rPr>
                <w:rFonts w:asciiTheme="minorHAnsi" w:eastAsia="Calibri" w:hAnsiTheme="minorHAnsi" w:cstheme="minorHAnsi"/>
                <w:color w:val="000000"/>
              </w:rPr>
            </w:pPr>
          </w:p>
          <w:p w14:paraId="021BFFBA" w14:textId="77777777" w:rsidR="000258BD" w:rsidRPr="004C3E7C" w:rsidRDefault="000258BD" w:rsidP="00D93009">
            <w:pPr>
              <w:spacing w:after="0"/>
              <w:jc w:val="both"/>
              <w:rPr>
                <w:rFonts w:asciiTheme="minorHAnsi" w:eastAsia="Calibri" w:hAnsiTheme="minorHAnsi" w:cstheme="minorHAnsi"/>
                <w:color w:val="000000"/>
              </w:rPr>
            </w:pPr>
            <w:r w:rsidRPr="004C3E7C">
              <w:rPr>
                <w:rFonts w:asciiTheme="minorHAnsi" w:eastAsia="Calibri" w:hAnsiTheme="minorHAnsi" w:cstheme="minorHAnsi"/>
                <w:color w:val="000000"/>
              </w:rPr>
              <w:t>Obrazec predloži vsak ponudnik, partner v skupni ponudbi, drug subjekt na katerega zmogljivosti se sklicuje ponudnik in vsak podizvajalec, ne glede na to ali zahteva neposredno plačilo s strani naročnika ali ne.</w:t>
            </w:r>
          </w:p>
          <w:p w14:paraId="072E3381" w14:textId="77777777" w:rsidR="000258BD" w:rsidRPr="004C3E7C" w:rsidRDefault="000258BD" w:rsidP="009857D2">
            <w:pPr>
              <w:spacing w:after="0"/>
              <w:jc w:val="both"/>
              <w:rPr>
                <w:rFonts w:asciiTheme="minorHAnsi" w:eastAsia="Calibri" w:hAnsiTheme="minorHAnsi" w:cstheme="minorHAnsi"/>
                <w:strike/>
                <w:color w:val="000000"/>
              </w:rPr>
            </w:pPr>
          </w:p>
        </w:tc>
        <w:tc>
          <w:tcPr>
            <w:tcW w:w="1410" w:type="dxa"/>
          </w:tcPr>
          <w:p w14:paraId="127A806F" w14:textId="77777777" w:rsidR="000258BD" w:rsidRPr="004C3E7C" w:rsidRDefault="000258BD" w:rsidP="00D93009">
            <w:pPr>
              <w:spacing w:after="0"/>
              <w:jc w:val="both"/>
              <w:rPr>
                <w:rFonts w:asciiTheme="minorHAnsi" w:eastAsia="Calibri" w:hAnsiTheme="minorHAnsi" w:cstheme="minorHAnsi"/>
                <w:b/>
                <w:bCs/>
                <w:color w:val="000000"/>
              </w:rPr>
            </w:pPr>
          </w:p>
        </w:tc>
      </w:tr>
      <w:tr w:rsidR="000258BD" w:rsidRPr="00907C56" w14:paraId="1F5913BC" w14:textId="77777777" w:rsidTr="00EF35F3">
        <w:tc>
          <w:tcPr>
            <w:tcW w:w="855" w:type="dxa"/>
          </w:tcPr>
          <w:p w14:paraId="43811F43"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4B993321" w14:textId="77777777" w:rsidR="000258BD" w:rsidRPr="006033EB" w:rsidRDefault="000258BD" w:rsidP="00D93009">
            <w:pPr>
              <w:spacing w:after="0"/>
              <w:jc w:val="both"/>
              <w:rPr>
                <w:rFonts w:asciiTheme="minorHAnsi" w:eastAsia="Calibri" w:hAnsiTheme="minorHAnsi" w:cstheme="minorHAnsi"/>
                <w:b/>
                <w:bCs/>
                <w:color w:val="000000"/>
              </w:rPr>
            </w:pPr>
            <w:r w:rsidRPr="006033EB">
              <w:rPr>
                <w:rFonts w:asciiTheme="minorHAnsi" w:eastAsia="Calibri" w:hAnsiTheme="minorHAnsi" w:cstheme="minorHAnsi"/>
                <w:b/>
                <w:bCs/>
                <w:color w:val="000000"/>
              </w:rPr>
              <w:t xml:space="preserve">Izjava ponudnika o nastopanju s podizvajalci </w:t>
            </w:r>
            <w:r w:rsidRPr="006033EB">
              <w:rPr>
                <w:rFonts w:asciiTheme="minorHAnsi" w:eastAsia="Calibri" w:hAnsiTheme="minorHAnsi" w:cstheme="minorHAnsi"/>
                <w:bCs/>
                <w:color w:val="000000"/>
              </w:rPr>
              <w:t>(Priloga št. 3 A)</w:t>
            </w:r>
          </w:p>
          <w:p w14:paraId="4F4B6842" w14:textId="77777777" w:rsidR="000258BD" w:rsidRPr="006033EB" w:rsidRDefault="000258BD" w:rsidP="00D93009">
            <w:pPr>
              <w:spacing w:after="0"/>
              <w:jc w:val="both"/>
              <w:rPr>
                <w:rFonts w:asciiTheme="minorHAnsi" w:eastAsia="Calibri" w:hAnsiTheme="minorHAnsi" w:cstheme="minorHAnsi"/>
                <w:b/>
                <w:bCs/>
                <w:color w:val="000000"/>
              </w:rPr>
            </w:pPr>
          </w:p>
          <w:p w14:paraId="1AEB7BB4" w14:textId="77777777" w:rsidR="000258BD" w:rsidRPr="00FC3DBA" w:rsidRDefault="000258BD" w:rsidP="00656E38">
            <w:pPr>
              <w:spacing w:after="0"/>
              <w:jc w:val="both"/>
              <w:rPr>
                <w:rFonts w:asciiTheme="minorHAnsi" w:eastAsia="Calibri" w:hAnsiTheme="minorHAnsi" w:cstheme="minorHAnsi"/>
                <w:bCs/>
                <w:color w:val="000000"/>
              </w:rPr>
            </w:pPr>
            <w:r w:rsidRPr="00FC3DBA">
              <w:rPr>
                <w:rFonts w:asciiTheme="minorHAnsi" w:eastAsia="Calibri" w:hAnsiTheme="minorHAnsi" w:cstheme="minorHAnsi"/>
                <w:bCs/>
                <w:color w:val="000000"/>
              </w:rPr>
              <w:t>Obrazec predloži ponudnik in vsak partner, če nastopa s podizvajalci.</w:t>
            </w:r>
          </w:p>
        </w:tc>
        <w:tc>
          <w:tcPr>
            <w:tcW w:w="1410" w:type="dxa"/>
          </w:tcPr>
          <w:p w14:paraId="56F5660E" w14:textId="77777777" w:rsidR="000258BD" w:rsidRPr="004C3E7C" w:rsidRDefault="000258BD" w:rsidP="00D93009">
            <w:pPr>
              <w:spacing w:after="0"/>
              <w:jc w:val="both"/>
              <w:rPr>
                <w:rFonts w:asciiTheme="minorHAnsi" w:eastAsia="Calibri" w:hAnsiTheme="minorHAnsi" w:cstheme="minorHAnsi"/>
                <w:b/>
                <w:bCs/>
                <w:color w:val="000000"/>
              </w:rPr>
            </w:pPr>
          </w:p>
        </w:tc>
      </w:tr>
      <w:tr w:rsidR="000258BD" w:rsidRPr="00907C56" w14:paraId="10BE1629" w14:textId="77777777" w:rsidTr="00EF35F3">
        <w:tc>
          <w:tcPr>
            <w:tcW w:w="855" w:type="dxa"/>
          </w:tcPr>
          <w:p w14:paraId="3756D54F"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19421284" w14:textId="77777777" w:rsidR="000258BD" w:rsidRPr="006033EB" w:rsidRDefault="000258BD" w:rsidP="00D93009">
            <w:pPr>
              <w:spacing w:after="0"/>
              <w:jc w:val="both"/>
              <w:rPr>
                <w:rFonts w:asciiTheme="minorHAnsi" w:eastAsia="Calibri" w:hAnsiTheme="minorHAnsi" w:cstheme="minorHAnsi"/>
                <w:bCs/>
                <w:color w:val="000000"/>
              </w:rPr>
            </w:pPr>
            <w:r w:rsidRPr="006033EB">
              <w:rPr>
                <w:rFonts w:asciiTheme="minorHAnsi" w:eastAsia="Calibri" w:hAnsiTheme="minorHAnsi" w:cstheme="minorHAnsi"/>
                <w:b/>
                <w:bCs/>
                <w:color w:val="000000"/>
              </w:rPr>
              <w:t xml:space="preserve">Izjava podizvajalca o neposrednih plačilih in soglasje o poravnavi podizvajalčeve terjatve do glavnega izvajalca s strani naročnika </w:t>
            </w:r>
            <w:r w:rsidRPr="006033EB">
              <w:rPr>
                <w:rFonts w:asciiTheme="minorHAnsi" w:eastAsia="Calibri" w:hAnsiTheme="minorHAnsi" w:cstheme="minorHAnsi"/>
                <w:bCs/>
                <w:color w:val="000000"/>
              </w:rPr>
              <w:t>(Priloga št. 3 B)</w:t>
            </w:r>
          </w:p>
          <w:p w14:paraId="16CD0B20" w14:textId="77777777" w:rsidR="000258BD" w:rsidRPr="006033EB" w:rsidRDefault="000258BD" w:rsidP="00D93009">
            <w:pPr>
              <w:spacing w:after="0"/>
              <w:jc w:val="both"/>
              <w:rPr>
                <w:rFonts w:asciiTheme="minorHAnsi" w:eastAsia="Calibri" w:hAnsiTheme="minorHAnsi" w:cstheme="minorHAnsi"/>
                <w:bCs/>
                <w:color w:val="000000"/>
              </w:rPr>
            </w:pPr>
          </w:p>
          <w:p w14:paraId="533094CE" w14:textId="77777777" w:rsidR="000258BD" w:rsidRPr="00FC3DBA" w:rsidRDefault="000258BD" w:rsidP="00295CCA">
            <w:pPr>
              <w:spacing w:after="0"/>
              <w:jc w:val="both"/>
              <w:rPr>
                <w:rFonts w:asciiTheme="minorHAnsi" w:eastAsia="Calibri" w:hAnsiTheme="minorHAnsi" w:cstheme="minorHAnsi"/>
                <w:b/>
                <w:bCs/>
                <w:color w:val="000000"/>
              </w:rPr>
            </w:pPr>
            <w:r w:rsidRPr="00FC3DBA">
              <w:rPr>
                <w:rFonts w:asciiTheme="minorHAnsi" w:eastAsia="Calibri" w:hAnsiTheme="minorHAnsi" w:cstheme="minorHAnsi"/>
                <w:bCs/>
                <w:color w:val="000000"/>
              </w:rPr>
              <w:t>Obrazec predloži vsak podizvajalec, ki zahteva izvajanje neposrednih plačil.</w:t>
            </w:r>
          </w:p>
        </w:tc>
        <w:tc>
          <w:tcPr>
            <w:tcW w:w="1410" w:type="dxa"/>
          </w:tcPr>
          <w:p w14:paraId="09C975EF" w14:textId="77777777" w:rsidR="000258BD" w:rsidRPr="004C3E7C" w:rsidRDefault="000258BD" w:rsidP="00D93009">
            <w:pPr>
              <w:spacing w:after="0"/>
              <w:jc w:val="both"/>
              <w:rPr>
                <w:rFonts w:asciiTheme="minorHAnsi" w:eastAsia="Calibri" w:hAnsiTheme="minorHAnsi" w:cstheme="minorHAnsi"/>
                <w:b/>
                <w:bCs/>
                <w:color w:val="000000"/>
              </w:rPr>
            </w:pPr>
          </w:p>
        </w:tc>
      </w:tr>
      <w:tr w:rsidR="000258BD" w:rsidRPr="00907C56" w14:paraId="7CEDFF84" w14:textId="77777777" w:rsidTr="00EF35F3">
        <w:tc>
          <w:tcPr>
            <w:tcW w:w="855" w:type="dxa"/>
          </w:tcPr>
          <w:p w14:paraId="6764EF8B"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2646A0BB" w14:textId="77777777" w:rsidR="000258BD" w:rsidRPr="006033EB" w:rsidRDefault="000258BD" w:rsidP="00BA54C0">
            <w:pPr>
              <w:spacing w:after="0"/>
              <w:jc w:val="both"/>
              <w:rPr>
                <w:rFonts w:asciiTheme="minorHAnsi" w:eastAsia="Calibri" w:hAnsiTheme="minorHAnsi" w:cstheme="minorHAnsi"/>
                <w:b/>
                <w:bCs/>
                <w:color w:val="000000"/>
              </w:rPr>
            </w:pPr>
            <w:r w:rsidRPr="006033EB">
              <w:rPr>
                <w:rFonts w:asciiTheme="minorHAnsi" w:eastAsia="Calibri" w:hAnsiTheme="minorHAnsi" w:cstheme="minorHAnsi"/>
                <w:b/>
                <w:bCs/>
                <w:color w:val="000000"/>
              </w:rPr>
              <w:t>Podizvajalska pogodba za vsakega priglašenega podizvajalca (pripravita ponudnik in podizvajalec sama).</w:t>
            </w:r>
          </w:p>
          <w:p w14:paraId="7E90FBB9" w14:textId="77777777" w:rsidR="000258BD" w:rsidRPr="006033EB" w:rsidRDefault="000258BD" w:rsidP="00BA54C0">
            <w:pPr>
              <w:spacing w:after="0"/>
              <w:jc w:val="both"/>
              <w:rPr>
                <w:rFonts w:asciiTheme="minorHAnsi" w:eastAsia="Calibri" w:hAnsiTheme="minorHAnsi" w:cstheme="minorHAnsi"/>
                <w:b/>
                <w:bCs/>
                <w:color w:val="000000"/>
              </w:rPr>
            </w:pPr>
          </w:p>
          <w:p w14:paraId="1B15E796" w14:textId="77777777" w:rsidR="000258BD" w:rsidRPr="004C3E7C" w:rsidRDefault="000258BD" w:rsidP="00656E38">
            <w:pPr>
              <w:spacing w:after="0"/>
              <w:jc w:val="both"/>
              <w:rPr>
                <w:rFonts w:asciiTheme="minorHAnsi" w:eastAsia="Calibri" w:hAnsiTheme="minorHAnsi" w:cstheme="minorHAnsi"/>
                <w:bCs/>
                <w:color w:val="000000"/>
              </w:rPr>
            </w:pPr>
            <w:r w:rsidRPr="00FC3DBA">
              <w:rPr>
                <w:rFonts w:asciiTheme="minorHAnsi" w:eastAsia="Calibri" w:hAnsiTheme="minorHAnsi" w:cstheme="minorHAnsi"/>
                <w:bCs/>
                <w:color w:val="000000"/>
              </w:rPr>
              <w:t>Podizvajalsko pogodbo ponudnik predloži za vsakega podizvajalca, ne glede na to ali zahteva neposredno plačilo s strani naročnika ali ne, v kolikor je ta že sklenjena, v nasprotnem primeru, pa mora ponudnik podizvajalsko pogodbo naročniku predložiti najkasneje v roku 5 dni od</w:t>
            </w:r>
            <w:r w:rsidRPr="004C3E7C">
              <w:rPr>
                <w:rFonts w:asciiTheme="minorHAnsi" w:eastAsia="Calibri" w:hAnsiTheme="minorHAnsi" w:cstheme="minorHAnsi"/>
                <w:bCs/>
                <w:color w:val="000000"/>
              </w:rPr>
              <w:t xml:space="preserve"> sklenitve podizvajalske pogodbe,  a v vsakem primeru pred pričetkom del s strani podizvajalca.</w:t>
            </w:r>
          </w:p>
        </w:tc>
        <w:tc>
          <w:tcPr>
            <w:tcW w:w="1410" w:type="dxa"/>
          </w:tcPr>
          <w:p w14:paraId="3262373D" w14:textId="77777777" w:rsidR="000258BD" w:rsidRPr="004C3E7C" w:rsidRDefault="000258BD" w:rsidP="00BA54C0">
            <w:pPr>
              <w:spacing w:after="0"/>
              <w:jc w:val="both"/>
              <w:rPr>
                <w:rFonts w:asciiTheme="minorHAnsi" w:eastAsia="Calibri" w:hAnsiTheme="minorHAnsi" w:cstheme="minorHAnsi"/>
                <w:b/>
                <w:bCs/>
                <w:color w:val="000000"/>
              </w:rPr>
            </w:pPr>
          </w:p>
        </w:tc>
      </w:tr>
      <w:tr w:rsidR="000258BD" w:rsidRPr="00907C56" w14:paraId="710E7E0D" w14:textId="77777777" w:rsidTr="00EF35F3">
        <w:tc>
          <w:tcPr>
            <w:tcW w:w="855" w:type="dxa"/>
          </w:tcPr>
          <w:p w14:paraId="51705B6B"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5E700A6F" w14:textId="77777777" w:rsidR="000258BD" w:rsidRPr="006033EB" w:rsidRDefault="000258BD" w:rsidP="00C96807">
            <w:pPr>
              <w:spacing w:after="0"/>
              <w:jc w:val="both"/>
              <w:rPr>
                <w:rFonts w:asciiTheme="minorHAnsi" w:eastAsia="Calibri" w:hAnsiTheme="minorHAnsi" w:cstheme="minorHAnsi"/>
                <w:b/>
                <w:color w:val="000000"/>
              </w:rPr>
            </w:pPr>
            <w:r w:rsidRPr="006033EB">
              <w:rPr>
                <w:rFonts w:asciiTheme="minorHAnsi" w:eastAsia="Calibri" w:hAnsiTheme="minorHAnsi" w:cstheme="minorHAnsi"/>
                <w:b/>
                <w:bCs/>
                <w:color w:val="000000"/>
              </w:rPr>
              <w:t>Izjava o izpolnjevanju zahtev naročnika, ki je izpolnjena, podpisana in požigosana (priloga št. 4 A, 4B, 4C in 4D)</w:t>
            </w:r>
            <w:r w:rsidRPr="006033EB">
              <w:rPr>
                <w:rFonts w:asciiTheme="minorHAnsi" w:eastAsia="Calibri" w:hAnsiTheme="minorHAnsi" w:cstheme="minorHAnsi"/>
                <w:b/>
                <w:color w:val="000000"/>
              </w:rPr>
              <w:t>.</w:t>
            </w:r>
          </w:p>
          <w:p w14:paraId="0B4D3A1D" w14:textId="77777777" w:rsidR="000258BD" w:rsidRPr="006033EB" w:rsidRDefault="000258BD" w:rsidP="00D93009">
            <w:pPr>
              <w:spacing w:after="0"/>
              <w:jc w:val="both"/>
              <w:rPr>
                <w:rFonts w:asciiTheme="minorHAnsi" w:eastAsia="Calibri" w:hAnsiTheme="minorHAnsi" w:cstheme="minorHAnsi"/>
                <w:color w:val="000000"/>
              </w:rPr>
            </w:pPr>
          </w:p>
          <w:p w14:paraId="2CBB32B1" w14:textId="77777777" w:rsidR="000258BD" w:rsidRPr="004C3E7C" w:rsidRDefault="000258BD" w:rsidP="00C96807">
            <w:pPr>
              <w:spacing w:after="0"/>
              <w:jc w:val="both"/>
              <w:rPr>
                <w:rFonts w:asciiTheme="minorHAnsi" w:eastAsia="Calibri" w:hAnsiTheme="minorHAnsi" w:cstheme="minorHAnsi"/>
                <w:color w:val="000000"/>
              </w:rPr>
            </w:pPr>
            <w:r w:rsidRPr="00FC3DBA">
              <w:rPr>
                <w:rFonts w:asciiTheme="minorHAnsi" w:eastAsia="Calibri" w:hAnsiTheme="minorHAnsi" w:cstheme="minorHAnsi"/>
                <w:color w:val="000000"/>
              </w:rPr>
              <w:t xml:space="preserve">Obrazec Priloga št. 4 A predloži </w:t>
            </w:r>
            <w:r w:rsidRPr="00FC3DBA">
              <w:rPr>
                <w:rFonts w:asciiTheme="minorHAnsi" w:eastAsia="Calibri" w:hAnsiTheme="minorHAnsi" w:cstheme="minorHAnsi"/>
                <w:b/>
                <w:color w:val="000000"/>
              </w:rPr>
              <w:t>vsak po</w:t>
            </w:r>
            <w:r w:rsidRPr="004C3E7C">
              <w:rPr>
                <w:rFonts w:asciiTheme="minorHAnsi" w:eastAsia="Calibri" w:hAnsiTheme="minorHAnsi" w:cstheme="minorHAnsi"/>
                <w:b/>
                <w:color w:val="000000"/>
              </w:rPr>
              <w:t>nudnik</w:t>
            </w:r>
            <w:r w:rsidRPr="004C3E7C">
              <w:rPr>
                <w:rFonts w:asciiTheme="minorHAnsi" w:eastAsia="Calibri" w:hAnsiTheme="minorHAnsi" w:cstheme="minorHAnsi"/>
                <w:color w:val="000000"/>
              </w:rPr>
              <w:t xml:space="preserve">, obrazec Priloga št. 4 B predloži </w:t>
            </w:r>
            <w:r w:rsidRPr="004C3E7C">
              <w:rPr>
                <w:rFonts w:asciiTheme="minorHAnsi" w:eastAsia="Calibri" w:hAnsiTheme="minorHAnsi" w:cstheme="minorHAnsi"/>
                <w:b/>
                <w:color w:val="000000"/>
              </w:rPr>
              <w:t>vsak partner</w:t>
            </w:r>
            <w:r w:rsidRPr="004C3E7C">
              <w:rPr>
                <w:rFonts w:asciiTheme="minorHAnsi" w:eastAsia="Calibri" w:hAnsiTheme="minorHAnsi" w:cstheme="minorHAnsi"/>
                <w:color w:val="000000"/>
              </w:rPr>
              <w:t xml:space="preserve"> v skupni ponudbi, obrazec Priloga št. 4 C predloži </w:t>
            </w:r>
            <w:r w:rsidRPr="004C3E7C">
              <w:rPr>
                <w:rFonts w:asciiTheme="minorHAnsi" w:eastAsia="Calibri" w:hAnsiTheme="minorHAnsi" w:cstheme="minorHAnsi"/>
                <w:b/>
                <w:color w:val="000000"/>
              </w:rPr>
              <w:t>vsak podizvajalec</w:t>
            </w:r>
            <w:r w:rsidRPr="004C3E7C">
              <w:rPr>
                <w:rFonts w:asciiTheme="minorHAnsi" w:eastAsia="Calibri" w:hAnsiTheme="minorHAnsi" w:cstheme="minorHAnsi"/>
                <w:color w:val="000000"/>
              </w:rPr>
              <w:t xml:space="preserve">, ne glede na to, ali zahteva neposredno plačilo s strani naročnika ali ne, obrazec Priloga št. 4 D predloži </w:t>
            </w:r>
            <w:r w:rsidRPr="004C3E7C">
              <w:rPr>
                <w:rFonts w:asciiTheme="minorHAnsi" w:eastAsia="Calibri" w:hAnsiTheme="minorHAnsi" w:cstheme="minorHAnsi"/>
                <w:b/>
                <w:color w:val="000000"/>
              </w:rPr>
              <w:t>vsak drug subjekt</w:t>
            </w:r>
            <w:r w:rsidRPr="004C3E7C">
              <w:rPr>
                <w:rFonts w:asciiTheme="minorHAnsi" w:eastAsia="Calibri" w:hAnsiTheme="minorHAnsi" w:cstheme="minorHAnsi"/>
                <w:color w:val="000000"/>
              </w:rPr>
              <w:t>, na katerega zmogljivosti se sklicuje.</w:t>
            </w:r>
          </w:p>
        </w:tc>
        <w:tc>
          <w:tcPr>
            <w:tcW w:w="1410" w:type="dxa"/>
          </w:tcPr>
          <w:p w14:paraId="24948712" w14:textId="77777777" w:rsidR="000258BD" w:rsidRPr="004C3E7C" w:rsidRDefault="000258BD" w:rsidP="00C96807">
            <w:pPr>
              <w:spacing w:after="0"/>
              <w:jc w:val="both"/>
              <w:rPr>
                <w:rFonts w:asciiTheme="minorHAnsi" w:eastAsia="Calibri" w:hAnsiTheme="minorHAnsi" w:cstheme="minorHAnsi"/>
                <w:b/>
                <w:bCs/>
                <w:color w:val="000000"/>
              </w:rPr>
            </w:pPr>
          </w:p>
        </w:tc>
      </w:tr>
      <w:tr w:rsidR="000258BD" w:rsidRPr="00907C56" w14:paraId="013DEC84" w14:textId="77777777" w:rsidTr="00EF35F3">
        <w:tc>
          <w:tcPr>
            <w:tcW w:w="855" w:type="dxa"/>
          </w:tcPr>
          <w:p w14:paraId="5406A19F"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1D7335FE" w14:textId="215F4F47" w:rsidR="000258BD" w:rsidRPr="006033EB" w:rsidRDefault="000258BD" w:rsidP="00656E38">
            <w:pPr>
              <w:spacing w:after="0"/>
              <w:jc w:val="both"/>
              <w:rPr>
                <w:rFonts w:asciiTheme="minorHAnsi" w:eastAsia="Calibri" w:hAnsiTheme="minorHAnsi" w:cstheme="minorHAnsi"/>
                <w:color w:val="000000"/>
              </w:rPr>
            </w:pPr>
            <w:r w:rsidRPr="006033EB">
              <w:rPr>
                <w:rFonts w:asciiTheme="minorHAnsi" w:eastAsia="Calibri" w:hAnsiTheme="minorHAnsi" w:cstheme="minorHAnsi"/>
                <w:b/>
                <w:bCs/>
                <w:color w:val="000000"/>
              </w:rPr>
              <w:t xml:space="preserve">Soglasje pravne osebe za pridobitev osebnih podatkov ponudnika </w:t>
            </w:r>
            <w:r w:rsidR="00B9668A" w:rsidRPr="006033EB">
              <w:rPr>
                <w:rFonts w:asciiTheme="minorHAnsi" w:eastAsia="Calibri" w:hAnsiTheme="minorHAnsi" w:cstheme="minorHAnsi"/>
                <w:color w:val="000000"/>
              </w:rPr>
              <w:t>(P</w:t>
            </w:r>
            <w:r w:rsidRPr="006033EB">
              <w:rPr>
                <w:rFonts w:asciiTheme="minorHAnsi" w:eastAsia="Calibri" w:hAnsiTheme="minorHAnsi" w:cstheme="minorHAnsi"/>
                <w:color w:val="000000"/>
              </w:rPr>
              <w:t>riloga št. 5)</w:t>
            </w:r>
          </w:p>
          <w:p w14:paraId="67EB13F5" w14:textId="77777777" w:rsidR="000258BD" w:rsidRPr="00FC3DBA" w:rsidRDefault="000258BD" w:rsidP="00656E38">
            <w:pPr>
              <w:spacing w:after="0"/>
              <w:jc w:val="both"/>
              <w:rPr>
                <w:rFonts w:asciiTheme="minorHAnsi" w:eastAsia="Calibri" w:hAnsiTheme="minorHAnsi" w:cstheme="minorHAnsi"/>
                <w:color w:val="000000"/>
              </w:rPr>
            </w:pPr>
          </w:p>
          <w:p w14:paraId="4069912B" w14:textId="77777777" w:rsidR="000258BD" w:rsidRPr="004C3E7C" w:rsidRDefault="000258BD" w:rsidP="00656E38">
            <w:pPr>
              <w:spacing w:after="0"/>
              <w:jc w:val="both"/>
              <w:rPr>
                <w:rFonts w:asciiTheme="minorHAnsi" w:eastAsia="Calibri" w:hAnsiTheme="minorHAnsi" w:cstheme="minorHAnsi"/>
                <w:b/>
                <w:bCs/>
                <w:color w:val="000000"/>
              </w:rPr>
            </w:pPr>
            <w:r w:rsidRPr="004C3E7C">
              <w:rPr>
                <w:rFonts w:asciiTheme="minorHAnsi" w:eastAsia="Calibri" w:hAnsiTheme="minorHAnsi" w:cstheme="minorHAnsi"/>
                <w:color w:val="000000"/>
              </w:rPr>
              <w:lastRenderedPageBreak/>
              <w:t>Obrazec predloži vsak ponudnik, partner v skupni ponudbi, drug subjekt na katerega zmogljivosti se sklicuje ponudnik in vsak podizvajalec, ne glede na to ali zahteva neposredno plačilo s strani naročnika ali ne.</w:t>
            </w:r>
          </w:p>
        </w:tc>
        <w:tc>
          <w:tcPr>
            <w:tcW w:w="1410" w:type="dxa"/>
          </w:tcPr>
          <w:p w14:paraId="2CF2FF6E" w14:textId="77777777" w:rsidR="000258BD" w:rsidRPr="004C3E7C" w:rsidRDefault="000258BD" w:rsidP="00656E38">
            <w:pPr>
              <w:spacing w:after="0"/>
              <w:jc w:val="both"/>
              <w:rPr>
                <w:rFonts w:asciiTheme="minorHAnsi" w:eastAsia="Calibri" w:hAnsiTheme="minorHAnsi" w:cstheme="minorHAnsi"/>
                <w:b/>
                <w:bCs/>
                <w:color w:val="000000"/>
              </w:rPr>
            </w:pPr>
          </w:p>
        </w:tc>
      </w:tr>
      <w:tr w:rsidR="000258BD" w:rsidRPr="00907C56" w14:paraId="62D8B9F5" w14:textId="77777777" w:rsidTr="00EF35F3">
        <w:tc>
          <w:tcPr>
            <w:tcW w:w="855" w:type="dxa"/>
          </w:tcPr>
          <w:p w14:paraId="3FA7375B"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0D0368C4" w14:textId="77777777" w:rsidR="000258BD" w:rsidRPr="006033EB" w:rsidRDefault="000258BD" w:rsidP="00656E38">
            <w:pPr>
              <w:spacing w:after="0"/>
              <w:jc w:val="both"/>
              <w:rPr>
                <w:rFonts w:asciiTheme="minorHAnsi" w:eastAsia="Calibri" w:hAnsiTheme="minorHAnsi" w:cstheme="minorHAnsi"/>
                <w:color w:val="000000"/>
              </w:rPr>
            </w:pPr>
            <w:r w:rsidRPr="006033EB">
              <w:rPr>
                <w:rFonts w:asciiTheme="minorHAnsi" w:eastAsia="Calibri" w:hAnsiTheme="minorHAnsi" w:cstheme="minorHAnsi"/>
                <w:b/>
                <w:bCs/>
                <w:color w:val="000000"/>
              </w:rPr>
              <w:t xml:space="preserve">Soglasje fizične osebe za pridobitev osebnih podatkov ponudnika </w:t>
            </w:r>
            <w:r w:rsidRPr="006033EB">
              <w:rPr>
                <w:rFonts w:asciiTheme="minorHAnsi" w:eastAsia="Calibri" w:hAnsiTheme="minorHAnsi" w:cstheme="minorHAnsi"/>
                <w:color w:val="000000"/>
              </w:rPr>
              <w:t>(Priloga št. 6)</w:t>
            </w:r>
          </w:p>
          <w:p w14:paraId="0DD4BCC3" w14:textId="77777777" w:rsidR="000258BD" w:rsidRPr="004C3E7C" w:rsidRDefault="000258BD" w:rsidP="00656E38">
            <w:pPr>
              <w:spacing w:after="0"/>
              <w:jc w:val="both"/>
              <w:rPr>
                <w:rFonts w:asciiTheme="minorHAnsi" w:eastAsia="Calibri" w:hAnsiTheme="minorHAnsi" w:cstheme="minorHAnsi"/>
                <w:b/>
                <w:bCs/>
                <w:color w:val="000000"/>
              </w:rPr>
            </w:pPr>
            <w:r w:rsidRPr="00FC3DBA">
              <w:rPr>
                <w:rFonts w:asciiTheme="minorHAnsi" w:eastAsia="Calibri" w:hAnsiTheme="minorHAnsi" w:cstheme="minorHAnsi"/>
                <w:color w:val="000000"/>
              </w:rPr>
              <w:t>Obrazec predloži vsak ponudnik, partner v skupni ponudbi, drug subjekt na katerega zmogljivosti se sklicuje ponudnik in vsak podizvajalec, ne glede na to ali zahteva neposredno plačilo s strani naročnika ali ne.</w:t>
            </w:r>
          </w:p>
        </w:tc>
        <w:tc>
          <w:tcPr>
            <w:tcW w:w="1410" w:type="dxa"/>
          </w:tcPr>
          <w:p w14:paraId="355A4368" w14:textId="77777777" w:rsidR="000258BD" w:rsidRPr="004C3E7C" w:rsidRDefault="000258BD" w:rsidP="00656E38">
            <w:pPr>
              <w:spacing w:after="0"/>
              <w:jc w:val="both"/>
              <w:rPr>
                <w:rFonts w:asciiTheme="minorHAnsi" w:eastAsia="Calibri" w:hAnsiTheme="minorHAnsi" w:cstheme="minorHAnsi"/>
                <w:b/>
                <w:bCs/>
                <w:color w:val="000000"/>
              </w:rPr>
            </w:pPr>
          </w:p>
        </w:tc>
      </w:tr>
      <w:tr w:rsidR="000258BD" w:rsidRPr="00907C56" w14:paraId="068E2D90" w14:textId="77777777" w:rsidTr="00EF35F3">
        <w:tc>
          <w:tcPr>
            <w:tcW w:w="855" w:type="dxa"/>
          </w:tcPr>
          <w:p w14:paraId="2F62C94A" w14:textId="77777777" w:rsidR="000258BD" w:rsidRPr="00907C56" w:rsidRDefault="000258BD" w:rsidP="002F0401">
            <w:pPr>
              <w:numPr>
                <w:ilvl w:val="0"/>
                <w:numId w:val="41"/>
              </w:numPr>
              <w:spacing w:after="0"/>
              <w:contextualSpacing/>
              <w:rPr>
                <w:rFonts w:asciiTheme="minorHAnsi" w:eastAsia="Calibri" w:hAnsiTheme="minorHAnsi" w:cstheme="minorHAnsi"/>
                <w:color w:val="000000"/>
              </w:rPr>
            </w:pPr>
          </w:p>
        </w:tc>
        <w:tc>
          <w:tcPr>
            <w:tcW w:w="6793" w:type="dxa"/>
          </w:tcPr>
          <w:p w14:paraId="7D773D08" w14:textId="1828B349" w:rsidR="00B9668A" w:rsidRPr="006B4D18" w:rsidRDefault="00B9668A" w:rsidP="00B9668A">
            <w:pPr>
              <w:spacing w:after="0"/>
              <w:jc w:val="both"/>
              <w:rPr>
                <w:rFonts w:asciiTheme="minorHAnsi" w:hAnsiTheme="minorHAnsi" w:cstheme="minorHAnsi"/>
                <w:b/>
                <w:lang w:eastAsia="zh-CN"/>
              </w:rPr>
            </w:pPr>
            <w:r w:rsidRPr="006B4D18">
              <w:rPr>
                <w:rFonts w:asciiTheme="minorHAnsi" w:hAnsiTheme="minorHAnsi" w:cstheme="minorHAnsi"/>
                <w:b/>
                <w:lang w:eastAsia="zh-CN"/>
              </w:rPr>
              <w:t xml:space="preserve">Izjava o kadrovski sposobnosti in tehnični usposobljenosti </w:t>
            </w:r>
            <w:r w:rsidRPr="006B4D18">
              <w:rPr>
                <w:rFonts w:asciiTheme="minorHAnsi" w:hAnsiTheme="minorHAnsi" w:cstheme="minorHAnsi"/>
                <w:lang w:eastAsia="zh-CN"/>
              </w:rPr>
              <w:t>(Priloga št. 7)</w:t>
            </w:r>
          </w:p>
          <w:p w14:paraId="366A4239" w14:textId="77777777" w:rsidR="000258BD" w:rsidRPr="006B4D18" w:rsidRDefault="000258BD" w:rsidP="00EF35F3">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Cs/>
                <w:color w:val="000000"/>
              </w:rPr>
              <w:t>Izjavo/obrazec predloži ponudnik</w:t>
            </w:r>
            <w:r w:rsidR="00EF35F3" w:rsidRPr="006B4D18">
              <w:rPr>
                <w:rFonts w:asciiTheme="minorHAnsi" w:eastAsia="Calibri" w:hAnsiTheme="minorHAnsi" w:cstheme="minorHAnsi"/>
                <w:bCs/>
                <w:color w:val="000000"/>
              </w:rPr>
              <w:t xml:space="preserve">. </w:t>
            </w:r>
          </w:p>
        </w:tc>
        <w:tc>
          <w:tcPr>
            <w:tcW w:w="1410" w:type="dxa"/>
          </w:tcPr>
          <w:p w14:paraId="257B4EE3" w14:textId="77777777" w:rsidR="000258BD" w:rsidRPr="006033EB" w:rsidRDefault="000258BD" w:rsidP="00656E38">
            <w:pPr>
              <w:spacing w:after="0"/>
              <w:jc w:val="both"/>
              <w:rPr>
                <w:rFonts w:asciiTheme="minorHAnsi" w:eastAsia="Calibri" w:hAnsiTheme="minorHAnsi" w:cstheme="minorHAnsi"/>
                <w:b/>
                <w:bCs/>
                <w:color w:val="000000"/>
              </w:rPr>
            </w:pPr>
          </w:p>
        </w:tc>
      </w:tr>
      <w:tr w:rsidR="00E05F96" w:rsidRPr="00907C56" w14:paraId="62195FE1" w14:textId="77777777" w:rsidTr="00EF35F3">
        <w:tc>
          <w:tcPr>
            <w:tcW w:w="855" w:type="dxa"/>
          </w:tcPr>
          <w:p w14:paraId="5B19A457" w14:textId="77777777" w:rsidR="00E05F96" w:rsidRPr="00907C56" w:rsidRDefault="00E05F96" w:rsidP="002F0401">
            <w:pPr>
              <w:numPr>
                <w:ilvl w:val="0"/>
                <w:numId w:val="41"/>
              </w:numPr>
              <w:spacing w:after="0"/>
              <w:contextualSpacing/>
              <w:rPr>
                <w:rFonts w:asciiTheme="minorHAnsi" w:eastAsia="Calibri" w:hAnsiTheme="minorHAnsi" w:cstheme="minorHAnsi"/>
                <w:color w:val="000000"/>
              </w:rPr>
            </w:pPr>
          </w:p>
        </w:tc>
        <w:tc>
          <w:tcPr>
            <w:tcW w:w="6793" w:type="dxa"/>
          </w:tcPr>
          <w:p w14:paraId="0287D47C" w14:textId="37345588" w:rsidR="00E05F96" w:rsidRPr="006B4D18" w:rsidRDefault="00E05F96" w:rsidP="00B9668A">
            <w:pPr>
              <w:spacing w:after="0"/>
              <w:jc w:val="both"/>
              <w:rPr>
                <w:rFonts w:asciiTheme="minorHAnsi" w:hAnsiTheme="minorHAnsi" w:cstheme="minorHAnsi"/>
                <w:b/>
                <w:lang w:eastAsia="zh-CN"/>
              </w:rPr>
            </w:pPr>
            <w:r w:rsidRPr="006B4D18">
              <w:rPr>
                <w:rFonts w:asciiTheme="minorHAnsi" w:hAnsiTheme="minorHAnsi" w:cstheme="minorHAnsi"/>
                <w:b/>
                <w:lang w:eastAsia="zh-CN"/>
              </w:rPr>
              <w:t xml:space="preserve">Izjava o izpolnjevanju tehničnih zahtev </w:t>
            </w:r>
            <w:r w:rsidR="008A510C" w:rsidRPr="006B4D18">
              <w:rPr>
                <w:rFonts w:asciiTheme="minorHAnsi" w:hAnsiTheme="minorHAnsi" w:cstheme="minorHAnsi"/>
                <w:b/>
                <w:lang w:eastAsia="zh-CN"/>
              </w:rPr>
              <w:t xml:space="preserve">za </w:t>
            </w:r>
            <w:r w:rsidR="004D33C0" w:rsidRPr="006B4D18">
              <w:rPr>
                <w:rFonts w:asciiTheme="minorHAnsi" w:hAnsiTheme="minorHAnsi" w:cstheme="minorHAnsi"/>
                <w:b/>
                <w:lang w:eastAsia="zh-CN"/>
              </w:rPr>
              <w:t>strojno opremo</w:t>
            </w:r>
            <w:r w:rsidR="008A510C" w:rsidRPr="006B4D18">
              <w:rPr>
                <w:rFonts w:asciiTheme="minorHAnsi" w:hAnsiTheme="minorHAnsi" w:cstheme="minorHAnsi"/>
                <w:b/>
                <w:lang w:eastAsia="zh-CN"/>
              </w:rPr>
              <w:t xml:space="preserve"> </w:t>
            </w:r>
            <w:r w:rsidR="008A510C" w:rsidRPr="006B4D18">
              <w:rPr>
                <w:rFonts w:asciiTheme="minorHAnsi" w:hAnsiTheme="minorHAnsi" w:cstheme="minorHAnsi"/>
                <w:lang w:eastAsia="zh-CN"/>
              </w:rPr>
              <w:t>(Priloga št.</w:t>
            </w:r>
            <w:r w:rsidR="008A510C" w:rsidRPr="006B4D18">
              <w:rPr>
                <w:rFonts w:asciiTheme="minorHAnsi" w:hAnsiTheme="minorHAnsi" w:cstheme="minorHAnsi"/>
                <w:b/>
                <w:lang w:eastAsia="zh-CN"/>
              </w:rPr>
              <w:t xml:space="preserve"> </w:t>
            </w:r>
            <w:r w:rsidR="008A510C" w:rsidRPr="006B4D18">
              <w:rPr>
                <w:rFonts w:asciiTheme="minorHAnsi" w:hAnsiTheme="minorHAnsi" w:cstheme="minorHAnsi"/>
                <w:lang w:eastAsia="zh-CN"/>
              </w:rPr>
              <w:t>8)</w:t>
            </w:r>
          </w:p>
          <w:p w14:paraId="2FEF4388" w14:textId="77777777" w:rsidR="00E05F96" w:rsidRPr="006B4D18" w:rsidRDefault="00E05F96" w:rsidP="00B9668A">
            <w:pPr>
              <w:spacing w:after="0"/>
              <w:jc w:val="both"/>
              <w:rPr>
                <w:rFonts w:asciiTheme="minorHAnsi" w:hAnsiTheme="minorHAnsi" w:cstheme="minorHAnsi"/>
                <w:b/>
                <w:lang w:eastAsia="zh-CN"/>
              </w:rPr>
            </w:pPr>
          </w:p>
          <w:p w14:paraId="0A21D046" w14:textId="12C29051" w:rsidR="00E05F96" w:rsidRDefault="008A510C" w:rsidP="00B9668A">
            <w:pPr>
              <w:spacing w:after="0"/>
              <w:jc w:val="both"/>
              <w:rPr>
                <w:rFonts w:asciiTheme="minorHAnsi" w:hAnsiTheme="minorHAnsi" w:cstheme="minorHAnsi"/>
                <w:lang w:eastAsia="zh-CN"/>
              </w:rPr>
            </w:pPr>
            <w:r w:rsidRPr="006B4D18">
              <w:rPr>
                <w:rFonts w:asciiTheme="minorHAnsi" w:hAnsiTheme="minorHAnsi" w:cstheme="minorHAnsi"/>
                <w:lang w:eastAsia="zh-CN"/>
              </w:rPr>
              <w:t>Izjavo/obrazec predloži ponudnik.</w:t>
            </w:r>
            <w:r w:rsidR="00425584">
              <w:rPr>
                <w:rFonts w:asciiTheme="minorHAnsi" w:hAnsiTheme="minorHAnsi" w:cstheme="minorHAnsi"/>
                <w:lang w:eastAsia="zh-CN"/>
              </w:rPr>
              <w:t xml:space="preserve"> </w:t>
            </w:r>
          </w:p>
          <w:p w14:paraId="01C29126" w14:textId="7A2AB8F0" w:rsidR="00425584" w:rsidRPr="006B4D18" w:rsidRDefault="00425584" w:rsidP="00B9668A">
            <w:pPr>
              <w:spacing w:after="0"/>
              <w:jc w:val="both"/>
              <w:rPr>
                <w:rFonts w:asciiTheme="minorHAnsi" w:hAnsiTheme="minorHAnsi" w:cstheme="minorHAnsi"/>
                <w:b/>
                <w:lang w:eastAsia="zh-CN"/>
              </w:rPr>
            </w:pPr>
          </w:p>
        </w:tc>
        <w:tc>
          <w:tcPr>
            <w:tcW w:w="1410" w:type="dxa"/>
          </w:tcPr>
          <w:p w14:paraId="204715BB" w14:textId="77777777" w:rsidR="00E05F96" w:rsidRPr="00907C56" w:rsidRDefault="00E05F96" w:rsidP="00656E38">
            <w:pPr>
              <w:spacing w:after="0"/>
              <w:jc w:val="both"/>
              <w:rPr>
                <w:rFonts w:asciiTheme="minorHAnsi" w:eastAsia="Calibri" w:hAnsiTheme="minorHAnsi" w:cstheme="minorHAnsi"/>
                <w:b/>
                <w:bCs/>
                <w:color w:val="000000"/>
              </w:rPr>
            </w:pPr>
          </w:p>
        </w:tc>
      </w:tr>
      <w:tr w:rsidR="00425584" w:rsidRPr="00907C56" w14:paraId="46182FEA" w14:textId="77777777" w:rsidTr="00EF35F3">
        <w:tc>
          <w:tcPr>
            <w:tcW w:w="855" w:type="dxa"/>
          </w:tcPr>
          <w:p w14:paraId="4774E971" w14:textId="77777777" w:rsidR="00425584" w:rsidRPr="00907C56" w:rsidRDefault="00425584" w:rsidP="002F0401">
            <w:pPr>
              <w:numPr>
                <w:ilvl w:val="0"/>
                <w:numId w:val="41"/>
              </w:numPr>
              <w:spacing w:after="0"/>
              <w:contextualSpacing/>
              <w:rPr>
                <w:rFonts w:asciiTheme="minorHAnsi" w:eastAsia="Calibri" w:hAnsiTheme="minorHAnsi" w:cstheme="minorHAnsi"/>
                <w:color w:val="000000"/>
              </w:rPr>
            </w:pPr>
          </w:p>
        </w:tc>
        <w:tc>
          <w:tcPr>
            <w:tcW w:w="6793" w:type="dxa"/>
          </w:tcPr>
          <w:p w14:paraId="48F2FF11" w14:textId="77777777" w:rsidR="00425584" w:rsidRDefault="00876ACA" w:rsidP="00B9668A">
            <w:pPr>
              <w:spacing w:after="0"/>
              <w:jc w:val="both"/>
              <w:rPr>
                <w:rFonts w:asciiTheme="minorHAnsi" w:hAnsiTheme="minorHAnsi" w:cstheme="minorHAnsi"/>
                <w:b/>
                <w:lang w:eastAsia="zh-CN"/>
              </w:rPr>
            </w:pPr>
            <w:r>
              <w:rPr>
                <w:rFonts w:asciiTheme="minorHAnsi" w:hAnsiTheme="minorHAnsi" w:cstheme="minorHAnsi"/>
                <w:b/>
                <w:lang w:eastAsia="zh-CN"/>
              </w:rPr>
              <w:t>D</w:t>
            </w:r>
            <w:r w:rsidRPr="00876ACA">
              <w:rPr>
                <w:rFonts w:asciiTheme="minorHAnsi" w:hAnsiTheme="minorHAnsi" w:cstheme="minorHAnsi"/>
                <w:b/>
                <w:lang w:eastAsia="zh-CN"/>
              </w:rPr>
              <w:t>okazila, iz katerega je razvidno, da ponujeno blago ustreza vsem tehničnim zahtevam in je kompatibilno z že obstoječo opremo.</w:t>
            </w:r>
          </w:p>
          <w:p w14:paraId="4C0B5445" w14:textId="77777777" w:rsidR="00876ACA" w:rsidRDefault="00876ACA" w:rsidP="00B9668A">
            <w:pPr>
              <w:spacing w:after="0"/>
              <w:jc w:val="both"/>
              <w:rPr>
                <w:rFonts w:asciiTheme="minorHAnsi" w:hAnsiTheme="minorHAnsi" w:cstheme="minorHAnsi"/>
                <w:lang w:eastAsia="zh-CN"/>
              </w:rPr>
            </w:pPr>
          </w:p>
          <w:p w14:paraId="54EADE01" w14:textId="64A2023D" w:rsidR="00876ACA" w:rsidRDefault="00876ACA" w:rsidP="00B9668A">
            <w:pPr>
              <w:spacing w:after="0"/>
              <w:jc w:val="both"/>
              <w:rPr>
                <w:rFonts w:asciiTheme="minorHAnsi" w:hAnsiTheme="minorHAnsi" w:cstheme="minorHAnsi"/>
                <w:b/>
                <w:lang w:eastAsia="zh-CN"/>
              </w:rPr>
            </w:pPr>
            <w:r>
              <w:rPr>
                <w:rFonts w:asciiTheme="minorHAnsi" w:hAnsiTheme="minorHAnsi" w:cstheme="minorHAnsi"/>
                <w:lang w:eastAsia="zh-CN"/>
              </w:rPr>
              <w:t xml:space="preserve">Dokazila predloži ponudnik </w:t>
            </w:r>
            <w:r w:rsidRPr="00876ACA">
              <w:rPr>
                <w:rFonts w:asciiTheme="minorHAnsi" w:hAnsiTheme="minorHAnsi" w:cstheme="minorHAnsi"/>
                <w:b/>
                <w:lang w:eastAsia="zh-CN"/>
              </w:rPr>
              <w:t>ob oddaji ponudbe</w:t>
            </w:r>
            <w:r>
              <w:rPr>
                <w:rFonts w:asciiTheme="minorHAnsi" w:hAnsiTheme="minorHAnsi" w:cstheme="minorHAnsi"/>
                <w:lang w:eastAsia="zh-CN"/>
              </w:rPr>
              <w:t>.</w:t>
            </w:r>
          </w:p>
          <w:p w14:paraId="6B2C60DA" w14:textId="47DBC394" w:rsidR="00876ACA" w:rsidRPr="006B4D18" w:rsidRDefault="00876ACA" w:rsidP="00B9668A">
            <w:pPr>
              <w:spacing w:after="0"/>
              <w:jc w:val="both"/>
              <w:rPr>
                <w:rFonts w:asciiTheme="minorHAnsi" w:hAnsiTheme="minorHAnsi" w:cstheme="minorHAnsi"/>
                <w:b/>
                <w:lang w:eastAsia="zh-CN"/>
              </w:rPr>
            </w:pPr>
          </w:p>
        </w:tc>
        <w:tc>
          <w:tcPr>
            <w:tcW w:w="1410" w:type="dxa"/>
          </w:tcPr>
          <w:p w14:paraId="208C6C01" w14:textId="77777777" w:rsidR="00425584" w:rsidRPr="00907C56" w:rsidRDefault="00425584" w:rsidP="00656E38">
            <w:pPr>
              <w:spacing w:after="0"/>
              <w:jc w:val="both"/>
              <w:rPr>
                <w:rFonts w:asciiTheme="minorHAnsi" w:eastAsia="Calibri" w:hAnsiTheme="minorHAnsi" w:cstheme="minorHAnsi"/>
                <w:b/>
                <w:bCs/>
                <w:color w:val="000000"/>
              </w:rPr>
            </w:pPr>
          </w:p>
        </w:tc>
      </w:tr>
      <w:tr w:rsidR="00EF35F3" w:rsidRPr="00907C56" w14:paraId="696FF5F6" w14:textId="77777777" w:rsidTr="00EF35F3">
        <w:tc>
          <w:tcPr>
            <w:tcW w:w="855" w:type="dxa"/>
          </w:tcPr>
          <w:p w14:paraId="1776B1A6" w14:textId="77777777" w:rsidR="00EF35F3" w:rsidRPr="00907C56" w:rsidRDefault="00EF35F3" w:rsidP="002F0401">
            <w:pPr>
              <w:numPr>
                <w:ilvl w:val="0"/>
                <w:numId w:val="41"/>
              </w:numPr>
              <w:spacing w:after="0"/>
              <w:contextualSpacing/>
              <w:rPr>
                <w:rFonts w:asciiTheme="minorHAnsi" w:eastAsia="Calibri" w:hAnsiTheme="minorHAnsi" w:cstheme="minorHAnsi"/>
                <w:color w:val="000000"/>
              </w:rPr>
            </w:pPr>
          </w:p>
        </w:tc>
        <w:tc>
          <w:tcPr>
            <w:tcW w:w="6793" w:type="dxa"/>
          </w:tcPr>
          <w:p w14:paraId="6E345C03" w14:textId="4C3E426D" w:rsidR="00E05F96" w:rsidRPr="006B4D18" w:rsidRDefault="00E05F96" w:rsidP="00E05F96">
            <w:pPr>
              <w:spacing w:after="0"/>
              <w:jc w:val="both"/>
              <w:rPr>
                <w:rFonts w:asciiTheme="minorHAnsi" w:eastAsia="Calibri" w:hAnsiTheme="minorHAnsi" w:cstheme="minorHAnsi"/>
                <w:bCs/>
                <w:color w:val="000000"/>
              </w:rPr>
            </w:pPr>
            <w:r w:rsidRPr="006B4D18">
              <w:rPr>
                <w:rFonts w:asciiTheme="minorHAnsi" w:eastAsia="Calibri" w:hAnsiTheme="minorHAnsi" w:cstheme="minorHAnsi"/>
                <w:b/>
                <w:bCs/>
                <w:color w:val="000000"/>
              </w:rPr>
              <w:t xml:space="preserve">Izjava o </w:t>
            </w:r>
            <w:r w:rsidR="00007F42" w:rsidRPr="006B4D18">
              <w:rPr>
                <w:rFonts w:asciiTheme="minorHAnsi" w:eastAsia="Calibri" w:hAnsiTheme="minorHAnsi" w:cstheme="minorHAnsi"/>
                <w:b/>
                <w:bCs/>
                <w:color w:val="000000"/>
              </w:rPr>
              <w:t>servisni službi</w:t>
            </w:r>
            <w:r w:rsidRPr="006B4D18">
              <w:rPr>
                <w:rFonts w:asciiTheme="minorHAnsi" w:eastAsia="Calibri" w:hAnsiTheme="minorHAnsi" w:cstheme="minorHAnsi"/>
                <w:b/>
                <w:bCs/>
                <w:color w:val="000000"/>
              </w:rPr>
              <w:t xml:space="preserve"> </w:t>
            </w:r>
            <w:r w:rsidR="000D7C92" w:rsidRPr="006B4D18">
              <w:rPr>
                <w:rFonts w:asciiTheme="minorHAnsi" w:eastAsia="Calibri" w:hAnsiTheme="minorHAnsi" w:cstheme="minorHAnsi"/>
                <w:b/>
                <w:bCs/>
                <w:color w:val="000000"/>
              </w:rPr>
              <w:t>in garanciji na dobavljeno strojno opremo</w:t>
            </w:r>
            <w:r w:rsidR="00DB2E21" w:rsidRPr="006B4D18">
              <w:rPr>
                <w:rFonts w:asciiTheme="minorHAnsi" w:eastAsia="Calibri" w:hAnsiTheme="minorHAnsi" w:cstheme="minorHAnsi"/>
                <w:b/>
                <w:bCs/>
                <w:color w:val="000000"/>
              </w:rPr>
              <w:t xml:space="preserve"> </w:t>
            </w:r>
            <w:r w:rsidRPr="006B4D18">
              <w:rPr>
                <w:rFonts w:asciiTheme="minorHAnsi" w:eastAsia="Calibri" w:hAnsiTheme="minorHAnsi" w:cstheme="minorHAnsi"/>
                <w:bCs/>
                <w:color w:val="000000"/>
              </w:rPr>
              <w:t>(Priloga št. 9)</w:t>
            </w:r>
          </w:p>
          <w:p w14:paraId="69BADCD1" w14:textId="77777777" w:rsidR="00E05F96" w:rsidRPr="006B4D18" w:rsidRDefault="00E05F96" w:rsidP="00E05F96">
            <w:pPr>
              <w:spacing w:after="0"/>
              <w:jc w:val="both"/>
              <w:rPr>
                <w:rFonts w:asciiTheme="minorHAnsi" w:hAnsiTheme="minorHAnsi" w:cstheme="minorHAnsi"/>
                <w:b/>
                <w:lang w:eastAsia="zh-CN"/>
              </w:rPr>
            </w:pPr>
          </w:p>
          <w:p w14:paraId="5DACAD2B" w14:textId="2F0CE2E4" w:rsidR="00EF35F3" w:rsidRPr="006B4D18" w:rsidRDefault="00E05F96" w:rsidP="00E05F96">
            <w:pPr>
              <w:spacing w:after="0"/>
              <w:jc w:val="both"/>
              <w:rPr>
                <w:rFonts w:asciiTheme="minorHAnsi" w:eastAsia="Calibri" w:hAnsiTheme="minorHAnsi" w:cstheme="minorHAnsi"/>
                <w:bCs/>
                <w:color w:val="000000"/>
              </w:rPr>
            </w:pPr>
            <w:r w:rsidRPr="006B4D18">
              <w:rPr>
                <w:rFonts w:asciiTheme="minorHAnsi" w:eastAsia="Calibri" w:hAnsiTheme="minorHAnsi" w:cstheme="minorHAnsi"/>
                <w:bCs/>
                <w:color w:val="000000"/>
              </w:rPr>
              <w:t xml:space="preserve">Izjavo/obrazec predloži ponudnik. </w:t>
            </w:r>
          </w:p>
        </w:tc>
        <w:tc>
          <w:tcPr>
            <w:tcW w:w="1410" w:type="dxa"/>
          </w:tcPr>
          <w:p w14:paraId="447C23A3" w14:textId="77777777" w:rsidR="00EF35F3" w:rsidRPr="00907C56" w:rsidRDefault="00EF35F3" w:rsidP="00656E38">
            <w:pPr>
              <w:spacing w:after="0"/>
              <w:jc w:val="both"/>
              <w:rPr>
                <w:rFonts w:asciiTheme="minorHAnsi" w:eastAsia="Calibri" w:hAnsiTheme="minorHAnsi" w:cstheme="minorHAnsi"/>
                <w:b/>
                <w:bCs/>
                <w:color w:val="000000"/>
              </w:rPr>
            </w:pPr>
          </w:p>
        </w:tc>
      </w:tr>
      <w:tr w:rsidR="004D33C0" w:rsidRPr="00907C56" w14:paraId="6F5A0CFD" w14:textId="77777777" w:rsidTr="00EF35F3">
        <w:tc>
          <w:tcPr>
            <w:tcW w:w="855" w:type="dxa"/>
          </w:tcPr>
          <w:p w14:paraId="51085035" w14:textId="77777777" w:rsidR="004D33C0" w:rsidRPr="00907C56" w:rsidRDefault="004D33C0" w:rsidP="002F0401">
            <w:pPr>
              <w:numPr>
                <w:ilvl w:val="0"/>
                <w:numId w:val="41"/>
              </w:numPr>
              <w:spacing w:after="0"/>
              <w:contextualSpacing/>
              <w:rPr>
                <w:rFonts w:asciiTheme="minorHAnsi" w:eastAsia="Calibri" w:hAnsiTheme="minorHAnsi" w:cstheme="minorHAnsi"/>
                <w:color w:val="000000"/>
              </w:rPr>
            </w:pPr>
          </w:p>
        </w:tc>
        <w:tc>
          <w:tcPr>
            <w:tcW w:w="6793" w:type="dxa"/>
          </w:tcPr>
          <w:p w14:paraId="78C1E66B" w14:textId="2BCC2243" w:rsidR="0050731F" w:rsidRPr="006B4D18" w:rsidRDefault="0050731F" w:rsidP="0050731F">
            <w:pPr>
              <w:suppressAutoHyphens/>
              <w:autoSpaceDN w:val="0"/>
              <w:spacing w:after="0"/>
              <w:ind w:right="6"/>
              <w:jc w:val="both"/>
              <w:textAlignment w:val="baseline"/>
              <w:rPr>
                <w:rFonts w:asciiTheme="minorHAnsi" w:hAnsiTheme="minorHAnsi" w:cstheme="minorHAnsi"/>
                <w:b/>
                <w:color w:val="000000"/>
                <w:kern w:val="3"/>
                <w:lang w:eastAsia="zh-CN"/>
              </w:rPr>
            </w:pPr>
            <w:r w:rsidRPr="006B4D18">
              <w:rPr>
                <w:rFonts w:asciiTheme="minorHAnsi" w:hAnsiTheme="minorHAnsi" w:cstheme="minorHAnsi"/>
                <w:b/>
                <w:color w:val="auto"/>
              </w:rPr>
              <w:t>Dokazilo</w:t>
            </w:r>
            <w:r w:rsidRPr="006B4D18">
              <w:rPr>
                <w:rFonts w:asciiTheme="minorHAnsi" w:hAnsiTheme="minorHAnsi" w:cstheme="minorHAnsi"/>
                <w:b/>
                <w:color w:val="000000"/>
                <w:kern w:val="3"/>
                <w:lang w:eastAsia="zh-CN"/>
              </w:rPr>
              <w:t>, iz katerega je razvidno, je ponudnik pooblaščen za servisiranje ponujenega blaga.</w:t>
            </w:r>
          </w:p>
          <w:p w14:paraId="514B1D96" w14:textId="15B3942B" w:rsidR="0050731F" w:rsidRPr="006B4D18" w:rsidRDefault="0050731F" w:rsidP="0050731F">
            <w:pPr>
              <w:suppressAutoHyphens/>
              <w:autoSpaceDN w:val="0"/>
              <w:spacing w:after="0"/>
              <w:ind w:right="6"/>
              <w:jc w:val="both"/>
              <w:textAlignment w:val="baseline"/>
              <w:rPr>
                <w:rFonts w:asciiTheme="minorHAnsi" w:hAnsiTheme="minorHAnsi" w:cstheme="minorHAnsi"/>
                <w:color w:val="000000"/>
                <w:kern w:val="3"/>
                <w:lang w:eastAsia="zh-CN"/>
              </w:rPr>
            </w:pPr>
          </w:p>
          <w:p w14:paraId="57206373" w14:textId="77777777" w:rsidR="004D33C0" w:rsidRDefault="0050731F" w:rsidP="0050731F">
            <w:pPr>
              <w:suppressAutoHyphens/>
              <w:autoSpaceDN w:val="0"/>
              <w:spacing w:after="0"/>
              <w:ind w:right="6"/>
              <w:jc w:val="both"/>
              <w:textAlignment w:val="baseline"/>
              <w:rPr>
                <w:rFonts w:asciiTheme="minorHAnsi" w:hAnsiTheme="minorHAnsi" w:cstheme="minorHAnsi"/>
                <w:color w:val="000000"/>
                <w:kern w:val="3"/>
                <w:lang w:eastAsia="zh-CN"/>
              </w:rPr>
            </w:pPr>
            <w:r w:rsidRPr="006B4D18">
              <w:rPr>
                <w:rFonts w:asciiTheme="minorHAnsi" w:hAnsiTheme="minorHAnsi" w:cstheme="minorHAnsi"/>
                <w:color w:val="000000"/>
                <w:kern w:val="3"/>
                <w:lang w:eastAsia="zh-CN"/>
              </w:rPr>
              <w:t>Dokazilo predloži ponudnik</w:t>
            </w:r>
            <w:r w:rsidR="00876ACA">
              <w:rPr>
                <w:rFonts w:asciiTheme="minorHAnsi" w:hAnsiTheme="minorHAnsi" w:cstheme="minorHAnsi"/>
                <w:color w:val="000000"/>
                <w:kern w:val="3"/>
                <w:lang w:eastAsia="zh-CN"/>
              </w:rPr>
              <w:t xml:space="preserve"> </w:t>
            </w:r>
            <w:r w:rsidR="00876ACA" w:rsidRPr="00876ACA">
              <w:rPr>
                <w:rFonts w:asciiTheme="minorHAnsi" w:hAnsiTheme="minorHAnsi" w:cstheme="minorHAnsi"/>
                <w:b/>
                <w:color w:val="000000"/>
                <w:kern w:val="3"/>
                <w:lang w:eastAsia="zh-CN"/>
              </w:rPr>
              <w:t>ob oddaji ponudbe</w:t>
            </w:r>
            <w:r w:rsidRPr="006B4D18">
              <w:rPr>
                <w:rFonts w:asciiTheme="minorHAnsi" w:hAnsiTheme="minorHAnsi" w:cstheme="minorHAnsi"/>
                <w:color w:val="000000"/>
                <w:kern w:val="3"/>
                <w:lang w:eastAsia="zh-CN"/>
              </w:rPr>
              <w:t>.</w:t>
            </w:r>
          </w:p>
          <w:p w14:paraId="46F9EB5A" w14:textId="68065CBB" w:rsidR="008466D2" w:rsidRPr="006B4D18" w:rsidRDefault="008466D2" w:rsidP="0050731F">
            <w:pPr>
              <w:suppressAutoHyphens/>
              <w:autoSpaceDN w:val="0"/>
              <w:spacing w:after="0"/>
              <w:ind w:right="6"/>
              <w:jc w:val="both"/>
              <w:textAlignment w:val="baseline"/>
              <w:rPr>
                <w:rFonts w:asciiTheme="minorHAnsi" w:eastAsia="Calibri" w:hAnsiTheme="minorHAnsi" w:cstheme="minorHAnsi"/>
                <w:b/>
                <w:bCs/>
                <w:color w:val="000000"/>
              </w:rPr>
            </w:pPr>
          </w:p>
        </w:tc>
        <w:tc>
          <w:tcPr>
            <w:tcW w:w="1410" w:type="dxa"/>
          </w:tcPr>
          <w:p w14:paraId="7CC6BD53" w14:textId="77777777" w:rsidR="004D33C0" w:rsidRPr="006033EB" w:rsidRDefault="004D33C0" w:rsidP="00656E38">
            <w:pPr>
              <w:spacing w:after="0"/>
              <w:jc w:val="both"/>
              <w:rPr>
                <w:rFonts w:asciiTheme="minorHAnsi" w:eastAsia="Calibri" w:hAnsiTheme="minorHAnsi" w:cstheme="minorHAnsi"/>
                <w:b/>
                <w:bCs/>
                <w:color w:val="000000"/>
              </w:rPr>
            </w:pPr>
          </w:p>
        </w:tc>
      </w:tr>
      <w:tr w:rsidR="000258BD" w:rsidRPr="00907C56" w14:paraId="5CA0539F" w14:textId="77777777" w:rsidTr="00EF35F3">
        <w:tc>
          <w:tcPr>
            <w:tcW w:w="855" w:type="dxa"/>
            <w:tcBorders>
              <w:top w:val="single" w:sz="4" w:space="0" w:color="auto"/>
              <w:left w:val="single" w:sz="4" w:space="0" w:color="auto"/>
              <w:bottom w:val="single" w:sz="4" w:space="0" w:color="auto"/>
              <w:right w:val="single" w:sz="4" w:space="0" w:color="auto"/>
            </w:tcBorders>
          </w:tcPr>
          <w:p w14:paraId="3BFE244E" w14:textId="77777777" w:rsidR="000258BD" w:rsidRPr="00907C56" w:rsidRDefault="000258BD" w:rsidP="0034145F">
            <w:pPr>
              <w:numPr>
                <w:ilvl w:val="0"/>
                <w:numId w:val="41"/>
              </w:numPr>
              <w:spacing w:after="0"/>
              <w:contextualSpacing/>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7C25028B" w14:textId="77777777" w:rsidR="006033EB" w:rsidRPr="006B4D18" w:rsidRDefault="006033EB" w:rsidP="006033EB">
            <w:pPr>
              <w:spacing w:after="0"/>
              <w:jc w:val="both"/>
              <w:rPr>
                <w:rFonts w:asciiTheme="minorHAnsi" w:eastAsia="Calibri" w:hAnsiTheme="minorHAnsi" w:cstheme="minorHAnsi"/>
                <w:kern w:val="3"/>
                <w:sz w:val="23"/>
                <w:szCs w:val="23"/>
                <w:u w:val="single"/>
                <w:lang w:eastAsia="zh-CN"/>
              </w:rPr>
            </w:pPr>
            <w:r w:rsidRPr="006B4D18">
              <w:rPr>
                <w:rFonts w:asciiTheme="minorHAnsi" w:eastAsia="Calibri" w:hAnsiTheme="minorHAnsi" w:cstheme="minorHAnsi"/>
                <w:b/>
                <w:kern w:val="3"/>
                <w:sz w:val="23"/>
                <w:szCs w:val="23"/>
                <w:u w:val="single"/>
                <w:lang w:eastAsia="zh-CN"/>
              </w:rPr>
              <w:t xml:space="preserve">Celotno PODPISANO ponudbeno dokumentacijo, vključno z vsemi obrazci, dokazili in ostalim zahtevanim s predmetno dokumentacijo v zvezi z oddajo javnega naročila ter vključno s popisom strojne opreme (izpolnjena Excel datoteka.xls) mora ponudnik predložiti tudi v elektronski obliki na zgoščenki ali USB ključku, ki ne sme biti zapečatena ali zvezana z vrvico ali zalepljena oziroma kakor koli drugače nedostopna. </w:t>
            </w:r>
            <w:r w:rsidRPr="006B4D18">
              <w:rPr>
                <w:rFonts w:asciiTheme="minorHAnsi" w:eastAsia="Calibri" w:hAnsiTheme="minorHAnsi" w:cstheme="minorHAnsi"/>
                <w:kern w:val="3"/>
                <w:sz w:val="23"/>
                <w:szCs w:val="23"/>
                <w:u w:val="single"/>
                <w:lang w:eastAsia="zh-CN"/>
              </w:rPr>
              <w:t>Naročnik ima v vsakem primeru pravico dostopa do zgoščenke ali USB ključka.</w:t>
            </w:r>
          </w:p>
          <w:p w14:paraId="32DF8077" w14:textId="77777777" w:rsidR="006033EB" w:rsidRPr="006B4D18" w:rsidRDefault="006033EB" w:rsidP="006033EB">
            <w:pPr>
              <w:spacing w:after="0"/>
              <w:jc w:val="both"/>
              <w:rPr>
                <w:rFonts w:asciiTheme="minorHAnsi" w:eastAsia="Calibri" w:hAnsiTheme="minorHAnsi" w:cstheme="minorHAnsi"/>
                <w:b/>
                <w:kern w:val="3"/>
                <w:sz w:val="23"/>
                <w:szCs w:val="23"/>
                <w:u w:val="single"/>
                <w:lang w:eastAsia="zh-CN"/>
              </w:rPr>
            </w:pPr>
            <w:r w:rsidRPr="006B4D18">
              <w:rPr>
                <w:rFonts w:asciiTheme="minorHAnsi" w:eastAsia="Calibri" w:hAnsiTheme="minorHAnsi" w:cstheme="minorHAnsi"/>
                <w:b/>
                <w:kern w:val="3"/>
                <w:sz w:val="23"/>
                <w:szCs w:val="23"/>
                <w:u w:val="single"/>
                <w:lang w:eastAsia="zh-CN"/>
              </w:rPr>
              <w:t>Z izjemo popisa opreme se celotno dokumentacijo »POSKENIRA«, zaželena je PDF oblika.</w:t>
            </w:r>
          </w:p>
          <w:p w14:paraId="43501359" w14:textId="77777777" w:rsidR="006033EB" w:rsidRPr="006B4D18" w:rsidRDefault="006033EB" w:rsidP="006033EB">
            <w:pPr>
              <w:spacing w:after="0"/>
              <w:jc w:val="both"/>
              <w:rPr>
                <w:rFonts w:asciiTheme="minorHAnsi" w:eastAsia="Calibri" w:hAnsiTheme="minorHAnsi" w:cstheme="minorHAnsi"/>
                <w:b/>
                <w:kern w:val="3"/>
                <w:sz w:val="23"/>
                <w:szCs w:val="23"/>
                <w:u w:val="single"/>
                <w:lang w:eastAsia="zh-CN"/>
              </w:rPr>
            </w:pPr>
          </w:p>
          <w:p w14:paraId="2FFC65FC" w14:textId="18CD8ACD" w:rsidR="000258BD" w:rsidRPr="006B4D18" w:rsidRDefault="006033EB" w:rsidP="00EF35F3">
            <w:pPr>
              <w:shd w:val="clear" w:color="auto" w:fill="FFFFFF"/>
              <w:suppressAutoHyphens/>
              <w:autoSpaceDN w:val="0"/>
              <w:spacing w:after="0"/>
              <w:ind w:right="20"/>
              <w:jc w:val="both"/>
              <w:textAlignment w:val="baseline"/>
              <w:rPr>
                <w:rFonts w:asciiTheme="minorHAnsi" w:eastAsia="Calibri" w:hAnsiTheme="minorHAnsi" w:cstheme="minorHAnsi"/>
                <w:bCs/>
                <w:color w:val="000000"/>
              </w:rPr>
            </w:pPr>
            <w:r w:rsidRPr="006B4D18">
              <w:rPr>
                <w:rFonts w:asciiTheme="minorHAnsi" w:eastAsia="Calibri" w:hAnsiTheme="minorHAnsi" w:cstheme="minorHAnsi"/>
                <w:kern w:val="3"/>
                <w:sz w:val="23"/>
                <w:szCs w:val="23"/>
                <w:u w:val="single"/>
                <w:lang w:eastAsia="zh-CN"/>
              </w:rPr>
              <w:t xml:space="preserve">Med »skenirano« ponudbeno dokumentacijo mora biti </w:t>
            </w:r>
            <w:r w:rsidRPr="006B4D18">
              <w:rPr>
                <w:rFonts w:asciiTheme="minorHAnsi" w:eastAsia="Calibri" w:hAnsiTheme="minorHAnsi" w:cstheme="minorHAnsi"/>
                <w:b/>
                <w:kern w:val="3"/>
                <w:sz w:val="23"/>
                <w:szCs w:val="23"/>
                <w:u w:val="single"/>
                <w:lang w:eastAsia="zh-CN"/>
              </w:rPr>
              <w:t>tudi vsa tehnična dokumentacija</w:t>
            </w:r>
            <w:r w:rsidRPr="006B4D18">
              <w:rPr>
                <w:rFonts w:asciiTheme="minorHAnsi" w:eastAsia="Calibri" w:hAnsiTheme="minorHAnsi" w:cstheme="minorHAnsi"/>
                <w:b/>
                <w:kern w:val="3"/>
                <w:u w:val="single"/>
                <w:lang w:eastAsia="zh-CN"/>
              </w:rPr>
              <w:t>.</w:t>
            </w:r>
          </w:p>
        </w:tc>
        <w:tc>
          <w:tcPr>
            <w:tcW w:w="1410" w:type="dxa"/>
            <w:tcBorders>
              <w:top w:val="single" w:sz="4" w:space="0" w:color="auto"/>
              <w:left w:val="single" w:sz="4" w:space="0" w:color="auto"/>
              <w:bottom w:val="single" w:sz="4" w:space="0" w:color="auto"/>
              <w:right w:val="single" w:sz="4" w:space="0" w:color="auto"/>
            </w:tcBorders>
          </w:tcPr>
          <w:p w14:paraId="00E141A7" w14:textId="77777777" w:rsidR="000258BD" w:rsidRPr="006B4D18" w:rsidRDefault="000258BD" w:rsidP="006200E0">
            <w:pPr>
              <w:widowControl w:val="0"/>
              <w:autoSpaceDN w:val="0"/>
              <w:spacing w:after="0"/>
              <w:jc w:val="both"/>
              <w:textAlignment w:val="baseline"/>
              <w:rPr>
                <w:rFonts w:asciiTheme="minorHAnsi" w:eastAsia="Calibri" w:hAnsiTheme="minorHAnsi" w:cstheme="minorHAnsi"/>
                <w:b/>
                <w:kern w:val="3"/>
                <w:u w:val="single"/>
                <w:lang w:eastAsia="zh-CN"/>
              </w:rPr>
            </w:pPr>
          </w:p>
        </w:tc>
      </w:tr>
      <w:tr w:rsidR="000258BD" w:rsidRPr="00907C56" w14:paraId="115B87F9" w14:textId="77777777" w:rsidTr="00EF35F3">
        <w:tc>
          <w:tcPr>
            <w:tcW w:w="855" w:type="dxa"/>
            <w:tcBorders>
              <w:top w:val="single" w:sz="4" w:space="0" w:color="auto"/>
              <w:left w:val="single" w:sz="4" w:space="0" w:color="auto"/>
              <w:bottom w:val="single" w:sz="4" w:space="0" w:color="auto"/>
              <w:right w:val="single" w:sz="4" w:space="0" w:color="auto"/>
            </w:tcBorders>
          </w:tcPr>
          <w:p w14:paraId="0DB4DE32" w14:textId="77777777" w:rsidR="000258BD" w:rsidRPr="00907C56" w:rsidRDefault="000258BD" w:rsidP="001310D7">
            <w:pPr>
              <w:numPr>
                <w:ilvl w:val="0"/>
                <w:numId w:val="41"/>
              </w:numPr>
              <w:spacing w:after="0"/>
              <w:contextualSpacing/>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6EBCE486" w14:textId="60B3B055" w:rsidR="000258BD" w:rsidRPr="006B4D18" w:rsidRDefault="000258BD" w:rsidP="00D93009">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
                <w:bCs/>
                <w:color w:val="000000"/>
              </w:rPr>
              <w:t xml:space="preserve">Vzorec Pogodbe </w:t>
            </w:r>
            <w:r w:rsidRPr="006B4D18">
              <w:rPr>
                <w:rFonts w:asciiTheme="minorHAnsi" w:eastAsia="Calibri" w:hAnsiTheme="minorHAnsi" w:cstheme="minorHAnsi"/>
                <w:bCs/>
                <w:color w:val="000000"/>
              </w:rPr>
              <w:t xml:space="preserve">(Priloga št. </w:t>
            </w:r>
            <w:r w:rsidR="003A4B3C" w:rsidRPr="006B4D18">
              <w:rPr>
                <w:rFonts w:asciiTheme="minorHAnsi" w:eastAsia="Calibri" w:hAnsiTheme="minorHAnsi" w:cstheme="minorHAnsi"/>
                <w:bCs/>
                <w:color w:val="000000"/>
              </w:rPr>
              <w:t>1</w:t>
            </w:r>
            <w:r w:rsidR="00546790">
              <w:rPr>
                <w:rFonts w:asciiTheme="minorHAnsi" w:eastAsia="Calibri" w:hAnsiTheme="minorHAnsi" w:cstheme="minorHAnsi"/>
                <w:bCs/>
                <w:color w:val="000000"/>
              </w:rPr>
              <w:t>0</w:t>
            </w:r>
            <w:r w:rsidRPr="006B4D18">
              <w:rPr>
                <w:rFonts w:asciiTheme="minorHAnsi" w:eastAsia="Calibri" w:hAnsiTheme="minorHAnsi" w:cstheme="minorHAnsi"/>
                <w:bCs/>
                <w:color w:val="000000"/>
              </w:rPr>
              <w:t>).</w:t>
            </w:r>
          </w:p>
          <w:p w14:paraId="5F97EA01" w14:textId="77777777" w:rsidR="000258BD" w:rsidRPr="006B4D18" w:rsidRDefault="000258BD" w:rsidP="00D93009">
            <w:pPr>
              <w:spacing w:after="0"/>
              <w:jc w:val="both"/>
              <w:rPr>
                <w:rFonts w:asciiTheme="minorHAnsi" w:eastAsia="Calibri" w:hAnsiTheme="minorHAnsi" w:cstheme="minorHAnsi"/>
                <w:b/>
                <w:bCs/>
                <w:color w:val="000000"/>
              </w:rPr>
            </w:pPr>
          </w:p>
          <w:p w14:paraId="61F915FB" w14:textId="77777777" w:rsidR="00D1448A" w:rsidRPr="006B4D18" w:rsidRDefault="00D1448A" w:rsidP="00D1448A">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
                <w:bCs/>
                <w:color w:val="000000"/>
              </w:rPr>
              <w:t>Ponudnik mora pogodbo v celoti prebrati in se z njo seznaniti.</w:t>
            </w:r>
          </w:p>
          <w:p w14:paraId="2BCD346C" w14:textId="77777777" w:rsidR="00D1448A" w:rsidRPr="006B4D18" w:rsidRDefault="00D1448A" w:rsidP="00D1448A">
            <w:pPr>
              <w:spacing w:after="0"/>
              <w:jc w:val="both"/>
              <w:rPr>
                <w:rFonts w:asciiTheme="minorHAnsi" w:eastAsia="Calibri" w:hAnsiTheme="minorHAnsi" w:cstheme="minorHAnsi"/>
                <w:b/>
                <w:bCs/>
                <w:color w:val="000000"/>
              </w:rPr>
            </w:pPr>
          </w:p>
          <w:p w14:paraId="7A60DED5" w14:textId="77777777" w:rsidR="00D1448A" w:rsidRPr="006B4D18" w:rsidRDefault="00D1448A" w:rsidP="00D1448A">
            <w:pPr>
              <w:spacing w:after="0"/>
              <w:jc w:val="both"/>
              <w:rPr>
                <w:rFonts w:asciiTheme="minorHAnsi" w:eastAsia="Calibri" w:hAnsiTheme="minorHAnsi" w:cstheme="minorHAnsi"/>
                <w:b/>
                <w:bCs/>
                <w:color w:val="000000"/>
                <w:u w:val="single"/>
              </w:rPr>
            </w:pPr>
            <w:r w:rsidRPr="006B4D18">
              <w:rPr>
                <w:rFonts w:asciiTheme="minorHAnsi" w:eastAsia="Calibri" w:hAnsiTheme="minorHAnsi" w:cstheme="minorHAnsi"/>
                <w:b/>
                <w:bCs/>
                <w:color w:val="000000"/>
                <w:u w:val="single"/>
              </w:rPr>
              <w:t>VZOREC POGODBE SE OB ODDAJI PONUDBE NE PRILAGA!!!</w:t>
            </w:r>
          </w:p>
          <w:p w14:paraId="71519C25" w14:textId="77777777" w:rsidR="00D1448A" w:rsidRPr="006B4D18" w:rsidRDefault="00D1448A" w:rsidP="00D1448A">
            <w:pPr>
              <w:spacing w:after="0"/>
              <w:jc w:val="both"/>
              <w:rPr>
                <w:rFonts w:asciiTheme="minorHAnsi" w:eastAsia="Calibri" w:hAnsiTheme="minorHAnsi" w:cstheme="minorHAnsi"/>
                <w:b/>
                <w:bCs/>
                <w:color w:val="000000"/>
              </w:rPr>
            </w:pPr>
          </w:p>
          <w:p w14:paraId="62E02090" w14:textId="77777777" w:rsidR="000258BD" w:rsidRPr="006B4D18" w:rsidRDefault="00D1448A" w:rsidP="00D1448A">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
                <w:bCs/>
                <w:color w:val="000000"/>
                <w:u w:val="single"/>
              </w:rPr>
              <w:t>Z oddajo ponudbe ponudnik potrdi, da bo dela izvedel po pogojih, ki so navedeni v osnutku pogodbe, ter da je seznanjen z vzorcem pogodbe in soglaša z njegovo vsebino.</w:t>
            </w:r>
          </w:p>
        </w:tc>
        <w:tc>
          <w:tcPr>
            <w:tcW w:w="1410" w:type="dxa"/>
            <w:tcBorders>
              <w:top w:val="single" w:sz="4" w:space="0" w:color="auto"/>
              <w:left w:val="single" w:sz="4" w:space="0" w:color="auto"/>
              <w:bottom w:val="single" w:sz="4" w:space="0" w:color="auto"/>
              <w:right w:val="single" w:sz="4" w:space="0" w:color="auto"/>
            </w:tcBorders>
          </w:tcPr>
          <w:p w14:paraId="4B4E2E85" w14:textId="77777777" w:rsidR="000258BD" w:rsidRPr="006033EB" w:rsidRDefault="000258BD" w:rsidP="00D93009">
            <w:pPr>
              <w:spacing w:after="0"/>
              <w:jc w:val="both"/>
              <w:rPr>
                <w:rFonts w:asciiTheme="minorHAnsi" w:eastAsia="Calibri" w:hAnsiTheme="minorHAnsi" w:cstheme="minorHAnsi"/>
                <w:b/>
                <w:bCs/>
                <w:color w:val="000000"/>
              </w:rPr>
            </w:pPr>
          </w:p>
        </w:tc>
      </w:tr>
      <w:tr w:rsidR="000258BD" w:rsidRPr="00907C56" w14:paraId="1AA92E63" w14:textId="77777777" w:rsidTr="00EF35F3">
        <w:tc>
          <w:tcPr>
            <w:tcW w:w="855" w:type="dxa"/>
            <w:tcBorders>
              <w:top w:val="single" w:sz="4" w:space="0" w:color="auto"/>
              <w:left w:val="single" w:sz="4" w:space="0" w:color="auto"/>
              <w:bottom w:val="single" w:sz="4" w:space="0" w:color="auto"/>
              <w:right w:val="single" w:sz="4" w:space="0" w:color="auto"/>
            </w:tcBorders>
          </w:tcPr>
          <w:p w14:paraId="7F7C2542" w14:textId="77777777" w:rsidR="000258BD" w:rsidRPr="00907C56" w:rsidRDefault="000258BD" w:rsidP="001310D7">
            <w:pPr>
              <w:numPr>
                <w:ilvl w:val="0"/>
                <w:numId w:val="41"/>
              </w:numPr>
              <w:spacing w:after="0"/>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58AE51F5" w14:textId="109A23D8" w:rsidR="000258BD" w:rsidRPr="006B4D18" w:rsidRDefault="000258BD" w:rsidP="00F10744">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
                <w:bCs/>
                <w:color w:val="000000"/>
              </w:rPr>
              <w:t xml:space="preserve">Seznam referenčnih poslov </w:t>
            </w:r>
            <w:r w:rsidRPr="006B4D18">
              <w:rPr>
                <w:rFonts w:asciiTheme="minorHAnsi" w:eastAsia="Calibri" w:hAnsiTheme="minorHAnsi" w:cstheme="minorHAnsi"/>
                <w:bCs/>
                <w:color w:val="000000"/>
              </w:rPr>
              <w:t xml:space="preserve">(priloga št. </w:t>
            </w:r>
            <w:r w:rsidR="003A4B3C" w:rsidRPr="006B4D18">
              <w:rPr>
                <w:rFonts w:asciiTheme="minorHAnsi" w:eastAsia="Calibri" w:hAnsiTheme="minorHAnsi" w:cstheme="minorHAnsi"/>
                <w:bCs/>
                <w:color w:val="000000"/>
              </w:rPr>
              <w:t>1</w:t>
            </w:r>
            <w:r w:rsidR="00546790">
              <w:rPr>
                <w:rFonts w:asciiTheme="minorHAnsi" w:eastAsia="Calibri" w:hAnsiTheme="minorHAnsi" w:cstheme="minorHAnsi"/>
                <w:bCs/>
                <w:color w:val="000000"/>
              </w:rPr>
              <w:t>1</w:t>
            </w:r>
            <w:r w:rsidRPr="006B4D18">
              <w:rPr>
                <w:rFonts w:asciiTheme="minorHAnsi" w:eastAsia="Calibri" w:hAnsiTheme="minorHAnsi" w:cstheme="minorHAnsi"/>
                <w:bCs/>
                <w:color w:val="000000"/>
              </w:rPr>
              <w:t>)</w:t>
            </w:r>
          </w:p>
          <w:p w14:paraId="328AFCF2" w14:textId="77777777" w:rsidR="000258BD" w:rsidRPr="006B4D18" w:rsidRDefault="000258BD" w:rsidP="00F10744">
            <w:pPr>
              <w:spacing w:after="0"/>
              <w:jc w:val="both"/>
              <w:rPr>
                <w:rFonts w:asciiTheme="minorHAnsi" w:eastAsia="Calibri" w:hAnsiTheme="minorHAnsi" w:cstheme="minorHAnsi"/>
                <w:b/>
                <w:bCs/>
                <w:color w:val="000000"/>
              </w:rPr>
            </w:pPr>
          </w:p>
          <w:p w14:paraId="19169AB2" w14:textId="3BD70159" w:rsidR="000258BD" w:rsidRPr="006B4D18" w:rsidRDefault="000258BD" w:rsidP="00F10744">
            <w:pPr>
              <w:spacing w:after="0"/>
              <w:jc w:val="both"/>
              <w:rPr>
                <w:rFonts w:asciiTheme="minorHAnsi" w:eastAsia="Calibri" w:hAnsiTheme="minorHAnsi" w:cstheme="minorHAnsi"/>
                <w:bCs/>
                <w:color w:val="000000"/>
              </w:rPr>
            </w:pPr>
            <w:r w:rsidRPr="006B4D18">
              <w:rPr>
                <w:rFonts w:asciiTheme="minorHAnsi" w:eastAsia="Calibri" w:hAnsiTheme="minorHAnsi" w:cstheme="minorHAnsi"/>
                <w:bCs/>
                <w:color w:val="000000"/>
              </w:rPr>
              <w:t>Prilogo predloži ponudnik.</w:t>
            </w:r>
          </w:p>
        </w:tc>
        <w:tc>
          <w:tcPr>
            <w:tcW w:w="1410" w:type="dxa"/>
            <w:tcBorders>
              <w:top w:val="single" w:sz="4" w:space="0" w:color="auto"/>
              <w:left w:val="single" w:sz="4" w:space="0" w:color="auto"/>
              <w:bottom w:val="single" w:sz="4" w:space="0" w:color="auto"/>
              <w:right w:val="single" w:sz="4" w:space="0" w:color="auto"/>
            </w:tcBorders>
          </w:tcPr>
          <w:p w14:paraId="13395CC8" w14:textId="77777777" w:rsidR="000258BD" w:rsidRPr="00907C56" w:rsidRDefault="000258BD" w:rsidP="00F10744">
            <w:pPr>
              <w:spacing w:after="0"/>
              <w:jc w:val="both"/>
              <w:rPr>
                <w:rFonts w:asciiTheme="minorHAnsi" w:eastAsia="Calibri" w:hAnsiTheme="minorHAnsi" w:cstheme="minorHAnsi"/>
                <w:b/>
                <w:bCs/>
                <w:color w:val="000000"/>
              </w:rPr>
            </w:pPr>
          </w:p>
        </w:tc>
      </w:tr>
      <w:tr w:rsidR="000258BD" w:rsidRPr="00907C56" w14:paraId="24583BC4" w14:textId="77777777" w:rsidTr="00EF35F3">
        <w:tc>
          <w:tcPr>
            <w:tcW w:w="855" w:type="dxa"/>
            <w:tcBorders>
              <w:top w:val="single" w:sz="4" w:space="0" w:color="auto"/>
              <w:left w:val="single" w:sz="4" w:space="0" w:color="auto"/>
              <w:bottom w:val="single" w:sz="4" w:space="0" w:color="auto"/>
              <w:right w:val="single" w:sz="4" w:space="0" w:color="auto"/>
            </w:tcBorders>
          </w:tcPr>
          <w:p w14:paraId="67655B9D" w14:textId="77777777" w:rsidR="000258BD" w:rsidRPr="00907C56" w:rsidRDefault="000258BD" w:rsidP="001310D7">
            <w:pPr>
              <w:numPr>
                <w:ilvl w:val="0"/>
                <w:numId w:val="41"/>
              </w:numPr>
              <w:spacing w:after="0"/>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36787319" w14:textId="1126FE96" w:rsidR="000258BD" w:rsidRPr="006B4D18" w:rsidRDefault="000258BD" w:rsidP="00175E6F">
            <w:pPr>
              <w:spacing w:after="0"/>
              <w:jc w:val="both"/>
              <w:rPr>
                <w:rFonts w:asciiTheme="minorHAnsi" w:eastAsia="Calibri" w:hAnsiTheme="minorHAnsi" w:cstheme="minorHAnsi"/>
                <w:bCs/>
                <w:color w:val="000000"/>
              </w:rPr>
            </w:pPr>
            <w:r w:rsidRPr="006B4D18">
              <w:rPr>
                <w:rFonts w:asciiTheme="minorHAnsi" w:eastAsia="Calibri" w:hAnsiTheme="minorHAnsi" w:cstheme="minorHAnsi"/>
                <w:b/>
                <w:bCs/>
                <w:color w:val="000000"/>
              </w:rPr>
              <w:t xml:space="preserve">Podatki o lastniški strukturi gospodarskega subjekta, ki je po vsebini izjava o udeležbi fizičnih in pravnih oseb v lastništvu ponudnika  </w:t>
            </w:r>
            <w:r w:rsidRPr="006B4D18">
              <w:rPr>
                <w:rFonts w:asciiTheme="minorHAnsi" w:eastAsia="Calibri" w:hAnsiTheme="minorHAnsi" w:cstheme="minorHAnsi"/>
                <w:bCs/>
                <w:color w:val="000000"/>
              </w:rPr>
              <w:t xml:space="preserve">(priloga št. </w:t>
            </w:r>
            <w:r w:rsidR="00D10106" w:rsidRPr="006B4D18">
              <w:rPr>
                <w:rFonts w:asciiTheme="minorHAnsi" w:eastAsia="Calibri" w:hAnsiTheme="minorHAnsi" w:cstheme="minorHAnsi"/>
                <w:bCs/>
                <w:color w:val="000000"/>
              </w:rPr>
              <w:t>1</w:t>
            </w:r>
            <w:r w:rsidR="00312F06">
              <w:rPr>
                <w:rFonts w:asciiTheme="minorHAnsi" w:eastAsia="Calibri" w:hAnsiTheme="minorHAnsi" w:cstheme="minorHAnsi"/>
                <w:bCs/>
                <w:color w:val="000000"/>
              </w:rPr>
              <w:t>2</w:t>
            </w:r>
            <w:r w:rsidRPr="006B4D18">
              <w:rPr>
                <w:rFonts w:asciiTheme="minorHAnsi" w:eastAsia="Calibri" w:hAnsiTheme="minorHAnsi" w:cstheme="minorHAnsi"/>
                <w:bCs/>
                <w:color w:val="000000"/>
              </w:rPr>
              <w:t>).</w:t>
            </w:r>
          </w:p>
          <w:p w14:paraId="45E4507C" w14:textId="77777777" w:rsidR="000258BD" w:rsidRPr="006B4D18" w:rsidRDefault="000258BD" w:rsidP="00175E6F">
            <w:pPr>
              <w:spacing w:after="0"/>
              <w:jc w:val="both"/>
              <w:rPr>
                <w:rFonts w:asciiTheme="minorHAnsi" w:eastAsia="Calibri" w:hAnsiTheme="minorHAnsi" w:cstheme="minorHAnsi"/>
                <w:b/>
                <w:bCs/>
                <w:color w:val="000000"/>
              </w:rPr>
            </w:pPr>
          </w:p>
          <w:p w14:paraId="62F08D0C" w14:textId="77777777" w:rsidR="000258BD" w:rsidRPr="006B4D18" w:rsidRDefault="000258BD" w:rsidP="00175E6F">
            <w:pPr>
              <w:spacing w:after="0"/>
              <w:jc w:val="both"/>
              <w:rPr>
                <w:rFonts w:asciiTheme="minorHAnsi" w:eastAsia="Calibri" w:hAnsiTheme="minorHAnsi" w:cstheme="minorHAnsi"/>
                <w:bCs/>
                <w:color w:val="000000"/>
              </w:rPr>
            </w:pPr>
            <w:r w:rsidRPr="006B4D18">
              <w:rPr>
                <w:rFonts w:asciiTheme="minorHAnsi" w:eastAsia="Calibri" w:hAnsiTheme="minorHAnsi" w:cstheme="minorHAnsi"/>
                <w:bCs/>
                <w:color w:val="000000"/>
              </w:rPr>
              <w:t>Obrazec predloži vsak ponudnik, partner v skupni ponudb</w:t>
            </w:r>
            <w:r w:rsidRPr="006B4D18">
              <w:rPr>
                <w:rFonts w:asciiTheme="minorHAnsi" w:eastAsia="Calibri" w:hAnsiTheme="minorHAnsi" w:cstheme="minorHAnsi"/>
                <w:color w:val="000000"/>
              </w:rPr>
              <w:t>, drug subjekt na katerega zmogljivosti se sklicuje ponudnik</w:t>
            </w:r>
            <w:r w:rsidRPr="006B4D18">
              <w:rPr>
                <w:rFonts w:asciiTheme="minorHAnsi" w:eastAsia="Calibri" w:hAnsiTheme="minorHAnsi" w:cstheme="minorHAnsi"/>
                <w:bCs/>
                <w:color w:val="000000"/>
              </w:rPr>
              <w:t xml:space="preserve"> in vsak podizvajalec, ne glede na to ali zahteva neposredno plačilo s strani naročnika ali ne.</w:t>
            </w:r>
          </w:p>
          <w:p w14:paraId="415FE3B2" w14:textId="77777777" w:rsidR="000258BD" w:rsidRPr="006B4D18" w:rsidRDefault="000258BD" w:rsidP="00175E6F">
            <w:pPr>
              <w:spacing w:after="0"/>
              <w:jc w:val="both"/>
              <w:rPr>
                <w:rFonts w:asciiTheme="minorHAnsi" w:eastAsia="Calibri" w:hAnsiTheme="minorHAnsi" w:cstheme="minorHAnsi"/>
                <w:bCs/>
                <w:color w:val="000000"/>
              </w:rPr>
            </w:pPr>
          </w:p>
          <w:p w14:paraId="16AEF171" w14:textId="77777777" w:rsidR="000258BD" w:rsidRPr="006B4D18" w:rsidRDefault="000258BD" w:rsidP="00175E6F">
            <w:pPr>
              <w:spacing w:after="0"/>
              <w:jc w:val="both"/>
              <w:rPr>
                <w:rFonts w:asciiTheme="minorHAnsi" w:eastAsia="Calibri" w:hAnsiTheme="minorHAnsi" w:cstheme="minorHAnsi"/>
                <w:b/>
                <w:bCs/>
                <w:color w:val="000000"/>
              </w:rPr>
            </w:pPr>
            <w:r w:rsidRPr="006B4D18">
              <w:rPr>
                <w:rFonts w:asciiTheme="minorHAnsi" w:eastAsia="Calibri" w:hAnsiTheme="minorHAnsi" w:cstheme="minorHAnsi"/>
                <w:bCs/>
                <w:color w:val="000000"/>
              </w:rPr>
              <w:t>Ponudniki, ki nimajo sedeža v Republiki Sloveniji, morajo predložiti ustrezna dokazila iz katerih bo nedvoumno razvidna udeležba fizičnih in pravnih oseb v lastništvu ponudnika.</w:t>
            </w:r>
          </w:p>
        </w:tc>
        <w:tc>
          <w:tcPr>
            <w:tcW w:w="1410" w:type="dxa"/>
            <w:tcBorders>
              <w:top w:val="single" w:sz="4" w:space="0" w:color="auto"/>
              <w:left w:val="single" w:sz="4" w:space="0" w:color="auto"/>
              <w:bottom w:val="single" w:sz="4" w:space="0" w:color="auto"/>
              <w:right w:val="single" w:sz="4" w:space="0" w:color="auto"/>
            </w:tcBorders>
          </w:tcPr>
          <w:p w14:paraId="5071445B" w14:textId="77777777" w:rsidR="000258BD" w:rsidRPr="00907C56" w:rsidRDefault="000258BD" w:rsidP="00175E6F">
            <w:pPr>
              <w:spacing w:after="0"/>
              <w:jc w:val="both"/>
              <w:rPr>
                <w:rFonts w:asciiTheme="minorHAnsi" w:eastAsia="Calibri" w:hAnsiTheme="minorHAnsi" w:cstheme="minorHAnsi"/>
                <w:b/>
                <w:bCs/>
                <w:color w:val="000000"/>
              </w:rPr>
            </w:pPr>
          </w:p>
        </w:tc>
      </w:tr>
      <w:tr w:rsidR="000258BD" w:rsidRPr="00907C56" w14:paraId="28DAC0FA" w14:textId="77777777" w:rsidTr="00EF35F3">
        <w:tc>
          <w:tcPr>
            <w:tcW w:w="855" w:type="dxa"/>
            <w:tcBorders>
              <w:top w:val="single" w:sz="4" w:space="0" w:color="auto"/>
              <w:left w:val="single" w:sz="4" w:space="0" w:color="auto"/>
              <w:bottom w:val="single" w:sz="4" w:space="0" w:color="auto"/>
              <w:right w:val="single" w:sz="4" w:space="0" w:color="auto"/>
            </w:tcBorders>
          </w:tcPr>
          <w:p w14:paraId="67F98679" w14:textId="77777777" w:rsidR="000258BD" w:rsidRPr="00907C56" w:rsidRDefault="000258BD" w:rsidP="001310D7">
            <w:pPr>
              <w:numPr>
                <w:ilvl w:val="0"/>
                <w:numId w:val="41"/>
              </w:numPr>
              <w:spacing w:after="0"/>
              <w:rPr>
                <w:rFonts w:asciiTheme="minorHAnsi" w:eastAsia="Calibri" w:hAnsiTheme="minorHAnsi" w:cstheme="minorHAnsi"/>
                <w:color w:val="000000"/>
              </w:rPr>
            </w:pPr>
          </w:p>
        </w:tc>
        <w:tc>
          <w:tcPr>
            <w:tcW w:w="6793" w:type="dxa"/>
            <w:tcBorders>
              <w:top w:val="single" w:sz="4" w:space="0" w:color="auto"/>
              <w:left w:val="single" w:sz="4" w:space="0" w:color="auto"/>
              <w:bottom w:val="single" w:sz="4" w:space="0" w:color="auto"/>
              <w:right w:val="single" w:sz="4" w:space="0" w:color="auto"/>
            </w:tcBorders>
          </w:tcPr>
          <w:p w14:paraId="6AA8B99B" w14:textId="69ACD141" w:rsidR="000258BD" w:rsidRPr="006B4D18" w:rsidRDefault="000258BD" w:rsidP="00AF1FEC">
            <w:pPr>
              <w:spacing w:after="0"/>
              <w:jc w:val="both"/>
              <w:rPr>
                <w:rFonts w:asciiTheme="minorHAnsi" w:eastAsia="Calibri" w:hAnsiTheme="minorHAnsi" w:cstheme="minorHAnsi"/>
                <w:bCs/>
                <w:color w:val="000000"/>
              </w:rPr>
            </w:pPr>
            <w:r w:rsidRPr="006B4D18">
              <w:rPr>
                <w:rFonts w:asciiTheme="minorHAnsi" w:eastAsia="Calibri" w:hAnsiTheme="minorHAnsi" w:cstheme="minorHAnsi"/>
                <w:b/>
                <w:bCs/>
                <w:color w:val="000000"/>
              </w:rPr>
              <w:t xml:space="preserve">Ovojnica </w:t>
            </w:r>
            <w:r w:rsidRPr="006B4D18">
              <w:rPr>
                <w:rFonts w:asciiTheme="minorHAnsi" w:eastAsia="Calibri" w:hAnsiTheme="minorHAnsi" w:cstheme="minorHAnsi"/>
                <w:bCs/>
                <w:color w:val="000000"/>
              </w:rPr>
              <w:t>(Priloga št. 1</w:t>
            </w:r>
            <w:r w:rsidR="00312F06">
              <w:rPr>
                <w:rFonts w:asciiTheme="minorHAnsi" w:eastAsia="Calibri" w:hAnsiTheme="minorHAnsi" w:cstheme="minorHAnsi"/>
                <w:bCs/>
                <w:color w:val="000000"/>
              </w:rPr>
              <w:t>3</w:t>
            </w:r>
            <w:r w:rsidRPr="006B4D18">
              <w:rPr>
                <w:rFonts w:asciiTheme="minorHAnsi" w:eastAsia="Calibri" w:hAnsiTheme="minorHAnsi" w:cstheme="minorHAnsi"/>
                <w:bCs/>
                <w:color w:val="000000"/>
              </w:rPr>
              <w:t>).</w:t>
            </w:r>
          </w:p>
        </w:tc>
        <w:tc>
          <w:tcPr>
            <w:tcW w:w="1410" w:type="dxa"/>
            <w:tcBorders>
              <w:top w:val="single" w:sz="4" w:space="0" w:color="auto"/>
              <w:left w:val="single" w:sz="4" w:space="0" w:color="auto"/>
              <w:bottom w:val="single" w:sz="4" w:space="0" w:color="auto"/>
              <w:right w:val="single" w:sz="4" w:space="0" w:color="auto"/>
            </w:tcBorders>
          </w:tcPr>
          <w:p w14:paraId="65E54D7E" w14:textId="77777777" w:rsidR="000258BD" w:rsidRPr="00907C56" w:rsidRDefault="000258BD" w:rsidP="00AF1FEC">
            <w:pPr>
              <w:spacing w:after="0"/>
              <w:jc w:val="both"/>
              <w:rPr>
                <w:rFonts w:asciiTheme="minorHAnsi" w:eastAsia="Calibri" w:hAnsiTheme="minorHAnsi" w:cstheme="minorHAnsi"/>
                <w:b/>
                <w:bCs/>
                <w:color w:val="000000"/>
              </w:rPr>
            </w:pPr>
          </w:p>
        </w:tc>
      </w:tr>
    </w:tbl>
    <w:p w14:paraId="52478018" w14:textId="51081B83" w:rsidR="00DB5603" w:rsidRDefault="00DB5603" w:rsidP="00250C72">
      <w:pPr>
        <w:spacing w:after="0"/>
        <w:rPr>
          <w:rFonts w:asciiTheme="minorHAnsi" w:hAnsiTheme="minorHAnsi" w:cstheme="minorHAnsi"/>
          <w:sz w:val="23"/>
          <w:szCs w:val="23"/>
          <w:lang w:eastAsia="zh-CN"/>
        </w:rPr>
      </w:pPr>
    </w:p>
    <w:p w14:paraId="3F145EA9" w14:textId="42ADDE05" w:rsidR="00DB5603" w:rsidRPr="00462CBB" w:rsidRDefault="00DB5603" w:rsidP="00331936">
      <w:pPr>
        <w:pStyle w:val="Naslov1"/>
        <w:framePr w:wrap="around"/>
      </w:pPr>
      <w:bookmarkStart w:id="105" w:name="_Toc510023872"/>
      <w:r>
        <w:t>TEHNIČNE SPECIFIKACIJE</w:t>
      </w:r>
      <w:bookmarkEnd w:id="105"/>
    </w:p>
    <w:p w14:paraId="59241C46" w14:textId="77777777" w:rsidR="002A5928" w:rsidRPr="00462CBB" w:rsidRDefault="002A5928" w:rsidP="00250C72">
      <w:pPr>
        <w:spacing w:after="0"/>
        <w:rPr>
          <w:rFonts w:asciiTheme="minorHAnsi" w:hAnsiTheme="minorHAnsi" w:cstheme="minorHAnsi"/>
          <w:sz w:val="23"/>
          <w:szCs w:val="23"/>
          <w:lang w:eastAsia="zh-CN"/>
        </w:rPr>
      </w:pPr>
    </w:p>
    <w:p w14:paraId="595D7D7F" w14:textId="77777777" w:rsidR="000E251D" w:rsidRPr="00462CBB" w:rsidRDefault="000E251D" w:rsidP="00250C72">
      <w:pPr>
        <w:spacing w:after="0"/>
        <w:jc w:val="both"/>
        <w:rPr>
          <w:rFonts w:asciiTheme="minorHAnsi" w:hAnsiTheme="minorHAnsi" w:cstheme="minorHAnsi"/>
          <w:sz w:val="23"/>
          <w:szCs w:val="23"/>
          <w:lang w:eastAsia="zh-CN"/>
        </w:rPr>
      </w:pPr>
    </w:p>
    <w:p w14:paraId="72A469B2" w14:textId="77777777" w:rsidR="000E251D" w:rsidRPr="00462CBB" w:rsidRDefault="000E251D" w:rsidP="005128A7">
      <w:pPr>
        <w:spacing w:after="0"/>
        <w:jc w:val="both"/>
        <w:rPr>
          <w:rFonts w:asciiTheme="minorHAnsi" w:hAnsiTheme="minorHAnsi" w:cstheme="minorHAnsi"/>
          <w:sz w:val="23"/>
          <w:szCs w:val="23"/>
          <w:lang w:eastAsia="zh-CN"/>
        </w:rPr>
      </w:pPr>
    </w:p>
    <w:p w14:paraId="321997E9" w14:textId="77777777" w:rsidR="00091A44" w:rsidRPr="00462CBB" w:rsidRDefault="001B35EA" w:rsidP="005128A7">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skladu s predmetom javnega naročila bo naročnik nadgradil obstoječo strojno opremo</w:t>
      </w:r>
      <w:r w:rsidR="00091A44" w:rsidRPr="00462CBB">
        <w:rPr>
          <w:rFonts w:asciiTheme="minorHAnsi" w:hAnsiTheme="minorHAnsi" w:cstheme="minorHAnsi"/>
          <w:sz w:val="23"/>
          <w:szCs w:val="23"/>
          <w:lang w:eastAsia="zh-CN"/>
        </w:rPr>
        <w:t>, zato morajo ponudniki zagotavljati kompatibilnost ponujenih strežnikov in diskovnih polj z:</w:t>
      </w:r>
    </w:p>
    <w:p w14:paraId="199C4C01" w14:textId="12253023" w:rsidR="00337C7B" w:rsidRPr="00462CBB" w:rsidRDefault="00091A44" w:rsidP="00091A44">
      <w:pPr>
        <w:pStyle w:val="Odstavekseznama"/>
        <w:numPr>
          <w:ilvl w:val="0"/>
          <w:numId w:val="107"/>
        </w:numPr>
        <w:jc w:val="both"/>
        <w:rPr>
          <w:rFonts w:asciiTheme="minorHAnsi" w:hAnsiTheme="minorHAnsi" w:cstheme="minorHAnsi"/>
          <w:color w:val="auto"/>
          <w:sz w:val="23"/>
          <w:szCs w:val="23"/>
        </w:rPr>
      </w:pPr>
      <w:r w:rsidRPr="00462CBB">
        <w:rPr>
          <w:rFonts w:asciiTheme="minorHAnsi" w:hAnsiTheme="minorHAnsi" w:cstheme="minorHAnsi"/>
          <w:sz w:val="23"/>
          <w:szCs w:val="23"/>
          <w:lang w:eastAsia="zh-CN"/>
        </w:rPr>
        <w:t xml:space="preserve">obstoječo opremo z rezino, kompatibilno z </w:t>
      </w:r>
      <w:r w:rsidR="00A15D50" w:rsidRPr="00462CBB">
        <w:rPr>
          <w:rFonts w:asciiTheme="minorHAnsi" w:hAnsiTheme="minorHAnsi" w:cstheme="minorHAnsi"/>
          <w:lang w:eastAsia="sl-SI"/>
        </w:rPr>
        <w:t xml:space="preserve">HP EVA P6350 (part number; </w:t>
      </w:r>
      <w:r w:rsidRPr="00462CBB">
        <w:rPr>
          <w:rFonts w:asciiTheme="minorHAnsi" w:hAnsiTheme="minorHAnsi" w:cstheme="minorHAnsi"/>
          <w:sz w:val="23"/>
          <w:szCs w:val="23"/>
          <w:lang w:eastAsia="zh-CN"/>
        </w:rPr>
        <w:t>696909-B21</w:t>
      </w:r>
      <w:r w:rsidR="00A15D50" w:rsidRPr="00462CBB">
        <w:rPr>
          <w:rFonts w:asciiTheme="minorHAnsi" w:hAnsiTheme="minorHAnsi" w:cstheme="minorHAnsi"/>
          <w:sz w:val="23"/>
          <w:szCs w:val="23"/>
          <w:lang w:eastAsia="zh-CN"/>
        </w:rPr>
        <w:t>)</w:t>
      </w:r>
      <w:r w:rsidRPr="00462CBB">
        <w:rPr>
          <w:rFonts w:asciiTheme="minorHAnsi" w:hAnsiTheme="minorHAnsi" w:cstheme="minorHAnsi"/>
          <w:sz w:val="23"/>
          <w:szCs w:val="23"/>
          <w:lang w:eastAsia="zh-CN"/>
        </w:rPr>
        <w:t xml:space="preserve"> ter</w:t>
      </w:r>
    </w:p>
    <w:p w14:paraId="3083ED3F" w14:textId="77777777" w:rsidR="00A15D50" w:rsidRPr="00462CBB" w:rsidRDefault="00091A44" w:rsidP="0087044F">
      <w:pPr>
        <w:pStyle w:val="Odstavekseznama"/>
        <w:numPr>
          <w:ilvl w:val="0"/>
          <w:numId w:val="107"/>
        </w:numPr>
        <w:jc w:val="both"/>
        <w:rPr>
          <w:rFonts w:asciiTheme="minorHAnsi" w:hAnsiTheme="minorHAnsi" w:cstheme="minorHAnsi"/>
          <w:color w:val="auto"/>
          <w:sz w:val="23"/>
          <w:szCs w:val="23"/>
        </w:rPr>
      </w:pPr>
      <w:r w:rsidRPr="00462CBB">
        <w:rPr>
          <w:rFonts w:asciiTheme="minorHAnsi" w:hAnsiTheme="minorHAnsi" w:cstheme="minorHAnsi"/>
          <w:color w:val="auto"/>
          <w:sz w:val="23"/>
          <w:szCs w:val="23"/>
        </w:rPr>
        <w:t>obstoječo opremo z</w:t>
      </w:r>
      <w:r w:rsidR="0087044F" w:rsidRPr="00462CBB">
        <w:rPr>
          <w:rFonts w:asciiTheme="minorHAnsi" w:hAnsiTheme="minorHAnsi" w:cstheme="minorHAnsi"/>
          <w:color w:val="auto"/>
          <w:sz w:val="23"/>
          <w:szCs w:val="23"/>
        </w:rPr>
        <w:t xml:space="preserve"> optičnim stikalom kompatibilnim z</w:t>
      </w:r>
      <w:r w:rsidR="00A15D50" w:rsidRPr="00462CBB">
        <w:rPr>
          <w:rFonts w:asciiTheme="minorHAnsi" w:hAnsiTheme="minorHAnsi" w:cstheme="minorHAnsi"/>
          <w:color w:val="auto"/>
          <w:sz w:val="23"/>
          <w:szCs w:val="23"/>
        </w:rPr>
        <w:t>:</w:t>
      </w:r>
    </w:p>
    <w:p w14:paraId="3BAA51D0" w14:textId="10E0684D" w:rsidR="00A15D50" w:rsidRPr="00462CBB" w:rsidRDefault="00A15D50" w:rsidP="00477B06">
      <w:pPr>
        <w:pStyle w:val="Odstavekseznama"/>
        <w:numPr>
          <w:ilvl w:val="1"/>
          <w:numId w:val="107"/>
        </w:numPr>
        <w:jc w:val="both"/>
        <w:rPr>
          <w:rFonts w:asciiTheme="minorHAnsi" w:hAnsiTheme="minorHAnsi" w:cstheme="minorHAnsi"/>
          <w:color w:val="auto"/>
          <w:sz w:val="23"/>
          <w:szCs w:val="23"/>
        </w:rPr>
      </w:pPr>
      <w:r w:rsidRPr="00462CBB">
        <w:rPr>
          <w:rFonts w:asciiTheme="minorHAnsi" w:hAnsiTheme="minorHAnsi" w:cstheme="minorHAnsi"/>
          <w:lang w:eastAsia="sl-SI"/>
        </w:rPr>
        <w:t xml:space="preserve">HP EVA P6350 (part number: </w:t>
      </w:r>
      <w:r w:rsidR="0087044F" w:rsidRPr="00462CBB">
        <w:rPr>
          <w:rFonts w:asciiTheme="minorHAnsi" w:hAnsiTheme="minorHAnsi" w:cstheme="minorHAnsi"/>
          <w:color w:val="auto"/>
          <w:sz w:val="23"/>
          <w:szCs w:val="23"/>
        </w:rPr>
        <w:t>QK739B</w:t>
      </w:r>
      <w:r w:rsidRPr="00462CBB">
        <w:rPr>
          <w:rFonts w:asciiTheme="minorHAnsi" w:hAnsiTheme="minorHAnsi" w:cstheme="minorHAnsi"/>
          <w:color w:val="auto"/>
          <w:sz w:val="23"/>
          <w:szCs w:val="23"/>
        </w:rPr>
        <w:t>)</w:t>
      </w:r>
      <w:r w:rsidR="0087044F" w:rsidRPr="00462CBB">
        <w:rPr>
          <w:rFonts w:asciiTheme="minorHAnsi" w:hAnsiTheme="minorHAnsi" w:cstheme="minorHAnsi"/>
          <w:color w:val="auto"/>
          <w:sz w:val="23"/>
          <w:szCs w:val="23"/>
        </w:rPr>
        <w:t xml:space="preserve">, </w:t>
      </w:r>
    </w:p>
    <w:p w14:paraId="48906F49" w14:textId="77777777" w:rsidR="00A15D50" w:rsidRPr="00462CBB" w:rsidRDefault="00A15D50" w:rsidP="00477B06">
      <w:pPr>
        <w:pStyle w:val="Odstavekseznama"/>
        <w:numPr>
          <w:ilvl w:val="1"/>
          <w:numId w:val="107"/>
        </w:numPr>
        <w:jc w:val="both"/>
        <w:rPr>
          <w:rFonts w:asciiTheme="minorHAnsi" w:hAnsiTheme="minorHAnsi" w:cstheme="minorHAnsi"/>
          <w:color w:val="auto"/>
          <w:sz w:val="23"/>
          <w:szCs w:val="23"/>
        </w:rPr>
      </w:pPr>
      <w:r w:rsidRPr="00462CBB">
        <w:rPr>
          <w:rFonts w:asciiTheme="minorHAnsi" w:hAnsiTheme="minorHAnsi" w:cstheme="minorHAnsi"/>
          <w:lang w:eastAsia="sl-SI"/>
        </w:rPr>
        <w:t xml:space="preserve">HP MSA P2000 (part number: </w:t>
      </w:r>
      <w:r w:rsidR="0087044F" w:rsidRPr="00462CBB">
        <w:rPr>
          <w:rFonts w:asciiTheme="minorHAnsi" w:hAnsiTheme="minorHAnsi" w:cstheme="minorHAnsi"/>
          <w:color w:val="auto"/>
          <w:sz w:val="23"/>
          <w:szCs w:val="23"/>
        </w:rPr>
        <w:t>AW568B</w:t>
      </w:r>
      <w:r w:rsidRPr="00462CBB">
        <w:rPr>
          <w:rFonts w:asciiTheme="minorHAnsi" w:hAnsiTheme="minorHAnsi" w:cstheme="minorHAnsi"/>
          <w:color w:val="auto"/>
          <w:sz w:val="23"/>
          <w:szCs w:val="23"/>
        </w:rPr>
        <w:t>)</w:t>
      </w:r>
      <w:r w:rsidR="0087044F" w:rsidRPr="00462CBB">
        <w:rPr>
          <w:rFonts w:asciiTheme="minorHAnsi" w:hAnsiTheme="minorHAnsi" w:cstheme="minorHAnsi"/>
          <w:color w:val="auto"/>
          <w:sz w:val="23"/>
          <w:szCs w:val="23"/>
        </w:rPr>
        <w:t xml:space="preserve"> in </w:t>
      </w:r>
    </w:p>
    <w:p w14:paraId="4CD75233" w14:textId="2C002428" w:rsidR="00337C7B" w:rsidRDefault="00A15D50" w:rsidP="00477B06">
      <w:pPr>
        <w:pStyle w:val="Odstavekseznama"/>
        <w:numPr>
          <w:ilvl w:val="1"/>
          <w:numId w:val="107"/>
        </w:numPr>
        <w:jc w:val="both"/>
        <w:rPr>
          <w:rFonts w:asciiTheme="minorHAnsi" w:hAnsiTheme="minorHAnsi" w:cstheme="minorHAnsi"/>
          <w:color w:val="auto"/>
          <w:sz w:val="23"/>
          <w:szCs w:val="23"/>
        </w:rPr>
      </w:pPr>
      <w:r w:rsidRPr="00462CBB">
        <w:rPr>
          <w:rFonts w:asciiTheme="minorHAnsi" w:hAnsiTheme="minorHAnsi" w:cstheme="minorHAnsi"/>
          <w:lang w:eastAsia="sl-SI"/>
        </w:rPr>
        <w:t xml:space="preserve">HP EVA P6350 (part number: </w:t>
      </w:r>
      <w:r w:rsidR="00091A44" w:rsidRPr="00462CBB">
        <w:rPr>
          <w:rFonts w:asciiTheme="minorHAnsi" w:hAnsiTheme="minorHAnsi" w:cstheme="minorHAnsi"/>
          <w:color w:val="auto"/>
          <w:sz w:val="23"/>
          <w:szCs w:val="23"/>
        </w:rPr>
        <w:t>696909-B21</w:t>
      </w:r>
      <w:r w:rsidRPr="00462CBB">
        <w:rPr>
          <w:rFonts w:asciiTheme="minorHAnsi" w:hAnsiTheme="minorHAnsi" w:cstheme="minorHAnsi"/>
          <w:color w:val="auto"/>
          <w:sz w:val="23"/>
          <w:szCs w:val="23"/>
        </w:rPr>
        <w:t>)</w:t>
      </w:r>
      <w:r w:rsidR="00D076AB" w:rsidRPr="00462CBB">
        <w:rPr>
          <w:rFonts w:asciiTheme="minorHAnsi" w:hAnsiTheme="minorHAnsi" w:cstheme="minorHAnsi"/>
          <w:color w:val="auto"/>
          <w:sz w:val="23"/>
          <w:szCs w:val="23"/>
        </w:rPr>
        <w:t>.</w:t>
      </w:r>
    </w:p>
    <w:p w14:paraId="1C77EFE5" w14:textId="69452869" w:rsidR="00477B06" w:rsidRDefault="00477B06" w:rsidP="00477B06">
      <w:pPr>
        <w:spacing w:after="0"/>
        <w:jc w:val="both"/>
        <w:rPr>
          <w:rFonts w:asciiTheme="minorHAnsi" w:hAnsiTheme="minorHAnsi" w:cstheme="minorHAnsi"/>
          <w:color w:val="auto"/>
          <w:sz w:val="23"/>
          <w:szCs w:val="23"/>
        </w:rPr>
      </w:pPr>
    </w:p>
    <w:p w14:paraId="1D2C35E3" w14:textId="1B73DFAE" w:rsidR="008466D2" w:rsidRDefault="008466D2" w:rsidP="00477B06">
      <w:pPr>
        <w:spacing w:after="0"/>
        <w:jc w:val="both"/>
        <w:rPr>
          <w:rFonts w:asciiTheme="minorHAnsi" w:hAnsiTheme="minorHAnsi" w:cstheme="minorHAnsi"/>
          <w:color w:val="auto"/>
          <w:sz w:val="23"/>
          <w:szCs w:val="23"/>
        </w:rPr>
      </w:pPr>
    </w:p>
    <w:p w14:paraId="4758D5D3" w14:textId="77777777" w:rsidR="008466D2" w:rsidRPr="00477B06" w:rsidRDefault="008466D2" w:rsidP="00477B06">
      <w:pPr>
        <w:spacing w:after="0"/>
        <w:jc w:val="both"/>
        <w:rPr>
          <w:rFonts w:asciiTheme="minorHAnsi" w:hAnsiTheme="minorHAnsi" w:cstheme="minorHAnsi"/>
          <w:color w:val="auto"/>
          <w:sz w:val="23"/>
          <w:szCs w:val="23"/>
        </w:rPr>
      </w:pPr>
    </w:p>
    <w:p w14:paraId="25E739FD" w14:textId="2CC13FC0" w:rsidR="000B5BE8" w:rsidRPr="00462CBB" w:rsidRDefault="003A4B3C" w:rsidP="00D544CE">
      <w:pPr>
        <w:pStyle w:val="Naslov2"/>
      </w:pPr>
      <w:bookmarkStart w:id="106" w:name="_Toc510023873"/>
      <w:r w:rsidRPr="00462CBB">
        <w:lastRenderedPageBreak/>
        <w:t xml:space="preserve">Tehnične zahteve za </w:t>
      </w:r>
      <w:r w:rsidR="00593DCE" w:rsidRPr="00462CBB">
        <w:t>strojno opremo</w:t>
      </w:r>
      <w:bookmarkEnd w:id="106"/>
      <w:r w:rsidR="0071125D" w:rsidRPr="00462CBB">
        <w:t xml:space="preserve"> </w:t>
      </w:r>
    </w:p>
    <w:p w14:paraId="32A86C63" w14:textId="77777777" w:rsidR="000B5BE8" w:rsidRPr="00462CBB" w:rsidRDefault="000B5BE8" w:rsidP="00250C72">
      <w:pPr>
        <w:spacing w:after="0"/>
        <w:jc w:val="both"/>
        <w:rPr>
          <w:rFonts w:asciiTheme="minorHAnsi" w:hAnsiTheme="minorHAnsi" w:cstheme="minorHAnsi"/>
          <w:sz w:val="23"/>
          <w:szCs w:val="23"/>
          <w:lang w:eastAsia="zh-CN"/>
        </w:rPr>
      </w:pPr>
    </w:p>
    <w:p w14:paraId="62F537C8" w14:textId="0104DEDF" w:rsidR="00C746AA" w:rsidRPr="00462CBB" w:rsidRDefault="00C746AA" w:rsidP="00C746AA">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Tehnične specifikacije so navedene v ponudbenem predračunu - popisu </w:t>
      </w:r>
      <w:r w:rsidR="007664C2" w:rsidRPr="00462CBB">
        <w:rPr>
          <w:rFonts w:asciiTheme="minorHAnsi" w:hAnsiTheme="minorHAnsi" w:cstheme="minorHAnsi"/>
          <w:sz w:val="23"/>
          <w:szCs w:val="23"/>
          <w:lang w:eastAsia="zh-CN"/>
        </w:rPr>
        <w:t>opreme</w:t>
      </w:r>
      <w:r w:rsidRPr="00462CBB">
        <w:rPr>
          <w:rFonts w:asciiTheme="minorHAnsi" w:hAnsiTheme="minorHAnsi" w:cstheme="minorHAnsi"/>
          <w:sz w:val="23"/>
          <w:szCs w:val="23"/>
          <w:lang w:eastAsia="zh-CN"/>
        </w:rPr>
        <w:t xml:space="preserve">, katerega mora ponudnik izpolnjenega priložiti ponudbi. </w:t>
      </w:r>
    </w:p>
    <w:p w14:paraId="7469DCC7" w14:textId="77777777" w:rsidR="00C746AA" w:rsidRPr="00462CBB" w:rsidRDefault="00C746AA" w:rsidP="00C746AA">
      <w:pPr>
        <w:spacing w:after="0"/>
        <w:jc w:val="both"/>
        <w:rPr>
          <w:rFonts w:asciiTheme="minorHAnsi" w:hAnsiTheme="minorHAnsi" w:cstheme="minorHAnsi"/>
          <w:sz w:val="23"/>
          <w:szCs w:val="23"/>
          <w:lang w:eastAsia="zh-CN"/>
        </w:rPr>
      </w:pPr>
    </w:p>
    <w:p w14:paraId="1C47B86E" w14:textId="54E714EC" w:rsidR="00C746AA" w:rsidRPr="001A0476" w:rsidRDefault="00C746AA" w:rsidP="00C746AA">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val="x-none" w:eastAsia="zh-CN"/>
        </w:rPr>
        <w:t>V tehničnih specifikacijah ali popisih del eventualna navedba firme, podjetja oziroma tipa blaga, materiala pomeni navedeni tip ali enakovredno ali podobno.</w:t>
      </w:r>
      <w:r w:rsidR="0090466D" w:rsidRPr="00462CBB">
        <w:rPr>
          <w:rFonts w:asciiTheme="minorHAnsi" w:hAnsiTheme="minorHAnsi" w:cstheme="minorHAnsi"/>
          <w:bCs/>
          <w:sz w:val="23"/>
          <w:szCs w:val="23"/>
          <w:lang w:eastAsia="zh-CN"/>
        </w:rPr>
        <w:t xml:space="preserve"> Izjema je Synology strežnik NAS za velika podjetja - RS-3617RPxs, ki </w:t>
      </w:r>
      <w:r w:rsidR="007D4BAE">
        <w:rPr>
          <w:rFonts w:asciiTheme="minorHAnsi" w:hAnsiTheme="minorHAnsi" w:cstheme="minorHAnsi"/>
          <w:bCs/>
          <w:sz w:val="23"/>
          <w:szCs w:val="23"/>
          <w:lang w:eastAsia="zh-CN"/>
        </w:rPr>
        <w:t xml:space="preserve">je neobhodno </w:t>
      </w:r>
      <w:r w:rsidR="003A5B46">
        <w:rPr>
          <w:rFonts w:asciiTheme="minorHAnsi" w:hAnsiTheme="minorHAnsi" w:cstheme="minorHAnsi"/>
          <w:bCs/>
          <w:sz w:val="23"/>
          <w:szCs w:val="23"/>
          <w:lang w:eastAsia="zh-CN"/>
        </w:rPr>
        <w:t xml:space="preserve">zahtevan s strani </w:t>
      </w:r>
      <w:r w:rsidR="0090466D" w:rsidRPr="00462CBB">
        <w:rPr>
          <w:rFonts w:asciiTheme="minorHAnsi" w:hAnsiTheme="minorHAnsi" w:cstheme="minorHAnsi"/>
          <w:bCs/>
          <w:sz w:val="23"/>
          <w:szCs w:val="23"/>
          <w:lang w:eastAsia="zh-CN"/>
        </w:rPr>
        <w:t>ponudnik</w:t>
      </w:r>
      <w:r w:rsidR="003A5B46">
        <w:rPr>
          <w:rFonts w:asciiTheme="minorHAnsi" w:hAnsiTheme="minorHAnsi" w:cstheme="minorHAnsi"/>
          <w:bCs/>
          <w:sz w:val="23"/>
          <w:szCs w:val="23"/>
          <w:lang w:eastAsia="zh-CN"/>
        </w:rPr>
        <w:t>a</w:t>
      </w:r>
      <w:r w:rsidR="0090466D" w:rsidRPr="00462CBB">
        <w:rPr>
          <w:rFonts w:asciiTheme="minorHAnsi" w:hAnsiTheme="minorHAnsi" w:cstheme="minorHAnsi"/>
          <w:bCs/>
          <w:sz w:val="23"/>
          <w:szCs w:val="23"/>
          <w:lang w:eastAsia="zh-CN"/>
        </w:rPr>
        <w:t xml:space="preserve"> programske opreme.</w:t>
      </w:r>
    </w:p>
    <w:p w14:paraId="5459D055" w14:textId="6BBE62A1" w:rsidR="00C746AA" w:rsidRPr="00462CBB" w:rsidRDefault="00C746AA" w:rsidP="000B5BE8">
      <w:pPr>
        <w:spacing w:after="0"/>
        <w:jc w:val="both"/>
        <w:rPr>
          <w:rFonts w:asciiTheme="minorHAnsi" w:hAnsiTheme="minorHAnsi" w:cstheme="minorHAnsi"/>
          <w:sz w:val="23"/>
          <w:szCs w:val="23"/>
          <w:lang w:eastAsia="zh-CN"/>
        </w:rPr>
      </w:pPr>
    </w:p>
    <w:p w14:paraId="1A2DF075" w14:textId="77777777" w:rsidR="00593DCE" w:rsidRPr="00462CBB" w:rsidRDefault="00593DCE" w:rsidP="00593DCE">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Popis del je objavljen na spletni strani naročnika (www.kranj.si, RUBRIKA JAVNI RAZPISI IN NAROČILA).</w:t>
      </w:r>
    </w:p>
    <w:p w14:paraId="4BA03615" w14:textId="2A21DC69" w:rsidR="00593DCE" w:rsidRPr="00462CBB" w:rsidRDefault="00593DCE" w:rsidP="000B5BE8">
      <w:pPr>
        <w:spacing w:after="0"/>
        <w:jc w:val="both"/>
        <w:rPr>
          <w:rFonts w:asciiTheme="minorHAnsi" w:hAnsiTheme="minorHAnsi" w:cstheme="minorHAnsi"/>
          <w:sz w:val="23"/>
          <w:szCs w:val="23"/>
          <w:lang w:eastAsia="zh-CN"/>
        </w:rPr>
      </w:pPr>
    </w:p>
    <w:p w14:paraId="70117BEA" w14:textId="6578AD39" w:rsidR="007664C2" w:rsidRPr="00462CBB" w:rsidRDefault="007664C2" w:rsidP="000B5BE8">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Dobav</w:t>
      </w:r>
      <w:r w:rsidR="00A15D50" w:rsidRPr="00462CBB">
        <w:rPr>
          <w:rFonts w:asciiTheme="minorHAnsi" w:hAnsiTheme="minorHAnsi" w:cstheme="minorHAnsi"/>
          <w:sz w:val="23"/>
          <w:szCs w:val="23"/>
          <w:lang w:eastAsia="zh-CN"/>
        </w:rPr>
        <w:t>o</w:t>
      </w:r>
      <w:r w:rsidR="00B914FE">
        <w:rPr>
          <w:rFonts w:asciiTheme="minorHAnsi" w:hAnsiTheme="minorHAnsi" w:cstheme="minorHAnsi"/>
          <w:sz w:val="23"/>
          <w:szCs w:val="23"/>
          <w:lang w:eastAsia="zh-CN"/>
        </w:rPr>
        <w:t>,</w:t>
      </w:r>
      <w:r w:rsidR="00A15D50" w:rsidRPr="00462CBB">
        <w:rPr>
          <w:rFonts w:asciiTheme="minorHAnsi" w:hAnsiTheme="minorHAnsi" w:cstheme="minorHAnsi"/>
          <w:sz w:val="23"/>
          <w:szCs w:val="23"/>
          <w:lang w:eastAsia="zh-CN"/>
        </w:rPr>
        <w:t xml:space="preserve"> montažo</w:t>
      </w:r>
      <w:r w:rsidR="00B914FE">
        <w:rPr>
          <w:rFonts w:asciiTheme="minorHAnsi" w:hAnsiTheme="minorHAnsi" w:cstheme="minorHAnsi"/>
          <w:sz w:val="23"/>
          <w:szCs w:val="23"/>
          <w:lang w:eastAsia="zh-CN"/>
        </w:rPr>
        <w:t xml:space="preserve"> in zagon</w:t>
      </w:r>
      <w:r w:rsidRPr="00462CBB">
        <w:rPr>
          <w:rFonts w:asciiTheme="minorHAnsi" w:hAnsiTheme="minorHAnsi" w:cstheme="minorHAnsi"/>
          <w:sz w:val="23"/>
          <w:szCs w:val="23"/>
          <w:lang w:eastAsia="zh-CN"/>
        </w:rPr>
        <w:t xml:space="preserve"> strojne opreme bo ponudnik izvedel v naslednjih rokih:</w:t>
      </w:r>
    </w:p>
    <w:p w14:paraId="45A44206" w14:textId="77777777" w:rsidR="007664C2" w:rsidRPr="00462CBB" w:rsidRDefault="007664C2" w:rsidP="007664C2">
      <w:pPr>
        <w:pStyle w:val="Odstavekseznama"/>
        <w:numPr>
          <w:ilvl w:val="0"/>
          <w:numId w:val="117"/>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roku 30 dni od veljavnosti pogodbe strojno opremo, navedeno v 2 in 3 točki popisa ter</w:t>
      </w:r>
    </w:p>
    <w:p w14:paraId="4CC2E5F5" w14:textId="3B3010E6" w:rsidR="007664C2" w:rsidRPr="00462CBB" w:rsidRDefault="00283DA8" w:rsidP="007664C2">
      <w:pPr>
        <w:pStyle w:val="Odstavekseznama"/>
        <w:numPr>
          <w:ilvl w:val="0"/>
          <w:numId w:val="117"/>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v roku 30 dni od </w:t>
      </w:r>
      <w:r w:rsidR="003A5B46">
        <w:rPr>
          <w:rFonts w:asciiTheme="minorHAnsi" w:hAnsiTheme="minorHAnsi" w:cstheme="minorHAnsi"/>
          <w:sz w:val="23"/>
          <w:szCs w:val="23"/>
          <w:lang w:eastAsia="zh-CN"/>
        </w:rPr>
        <w:t>poziva</w:t>
      </w:r>
      <w:r w:rsidRPr="00462CBB">
        <w:rPr>
          <w:rFonts w:asciiTheme="minorHAnsi" w:hAnsiTheme="minorHAnsi" w:cstheme="minorHAnsi"/>
          <w:sz w:val="23"/>
          <w:szCs w:val="23"/>
          <w:lang w:eastAsia="zh-CN"/>
        </w:rPr>
        <w:t xml:space="preserve"> naročnika o nadaljevanju dobave za strojno opremo, navedeno v 1 in 4 točki popisa, predvidoma</w:t>
      </w:r>
      <w:r w:rsidR="007664C2" w:rsidRPr="00462CBB">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najkasneje do </w:t>
      </w:r>
      <w:r w:rsidR="00CC2C70" w:rsidRPr="00477B06">
        <w:rPr>
          <w:rFonts w:asciiTheme="minorHAnsi" w:hAnsiTheme="minorHAnsi" w:cstheme="minorHAnsi"/>
          <w:sz w:val="23"/>
          <w:szCs w:val="23"/>
          <w:lang w:eastAsia="zh-CN"/>
        </w:rPr>
        <w:t>30.4.2019</w:t>
      </w:r>
      <w:r w:rsidR="00CC2C70" w:rsidRPr="00462CBB">
        <w:rPr>
          <w:rFonts w:asciiTheme="minorHAnsi" w:hAnsiTheme="minorHAnsi" w:cstheme="minorHAnsi"/>
          <w:sz w:val="23"/>
          <w:szCs w:val="23"/>
          <w:lang w:eastAsia="zh-CN"/>
        </w:rPr>
        <w:t>.</w:t>
      </w:r>
    </w:p>
    <w:p w14:paraId="345BC34B" w14:textId="77777777" w:rsidR="007664C2" w:rsidRPr="00462CBB" w:rsidRDefault="007664C2" w:rsidP="000B5BE8">
      <w:pPr>
        <w:spacing w:after="0"/>
        <w:jc w:val="both"/>
        <w:rPr>
          <w:rFonts w:asciiTheme="minorHAnsi" w:hAnsiTheme="minorHAnsi" w:cstheme="minorHAnsi"/>
          <w:sz w:val="23"/>
          <w:szCs w:val="23"/>
          <w:lang w:eastAsia="zh-CN"/>
        </w:rPr>
      </w:pPr>
    </w:p>
    <w:p w14:paraId="0B038EFF" w14:textId="2D7A996D" w:rsidR="00301C5E" w:rsidRPr="001A0476" w:rsidRDefault="00301C5E" w:rsidP="000B5BE8">
      <w:pPr>
        <w:spacing w:after="0"/>
        <w:jc w:val="both"/>
        <w:rPr>
          <w:rFonts w:asciiTheme="minorHAnsi" w:hAnsiTheme="minorHAnsi" w:cstheme="minorHAnsi"/>
          <w:b/>
          <w:sz w:val="23"/>
          <w:szCs w:val="23"/>
          <w:lang w:eastAsia="zh-CN"/>
        </w:rPr>
      </w:pPr>
      <w:r w:rsidRPr="001A0476">
        <w:rPr>
          <w:rFonts w:asciiTheme="minorHAnsi" w:hAnsiTheme="minorHAnsi" w:cstheme="minorHAnsi"/>
          <w:b/>
          <w:sz w:val="23"/>
          <w:szCs w:val="23"/>
          <w:lang w:eastAsia="zh-CN"/>
        </w:rPr>
        <w:t>Ponudnik bo moral zagotoviti vgradnjo in nadgradnjo na polno delujočo funkcionalno zaključeno enoto.</w:t>
      </w:r>
    </w:p>
    <w:p w14:paraId="18611409" w14:textId="77777777" w:rsidR="00301C5E" w:rsidRDefault="00301C5E" w:rsidP="000B5BE8">
      <w:pPr>
        <w:spacing w:after="0"/>
        <w:jc w:val="both"/>
        <w:rPr>
          <w:rFonts w:asciiTheme="minorHAnsi" w:hAnsiTheme="minorHAnsi" w:cstheme="minorHAnsi"/>
          <w:sz w:val="23"/>
          <w:szCs w:val="23"/>
          <w:lang w:eastAsia="zh-CN"/>
        </w:rPr>
      </w:pPr>
    </w:p>
    <w:p w14:paraId="0252E4C4" w14:textId="63629BF6" w:rsidR="000B5BE8" w:rsidRPr="00462CBB" w:rsidRDefault="0071125D" w:rsidP="000B5BE8">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Tehnične specifikacije za </w:t>
      </w:r>
      <w:r w:rsidR="00D076AB" w:rsidRPr="00462CBB">
        <w:rPr>
          <w:rFonts w:asciiTheme="minorHAnsi" w:hAnsiTheme="minorHAnsi" w:cstheme="minorHAnsi"/>
          <w:sz w:val="23"/>
          <w:szCs w:val="23"/>
          <w:lang w:eastAsia="zh-CN"/>
        </w:rPr>
        <w:t>strojno opremo</w:t>
      </w:r>
      <w:r w:rsidRPr="00462CBB">
        <w:rPr>
          <w:rFonts w:asciiTheme="minorHAnsi" w:hAnsiTheme="minorHAnsi" w:cstheme="minorHAnsi"/>
          <w:sz w:val="23"/>
          <w:szCs w:val="23"/>
          <w:lang w:eastAsia="zh-CN"/>
        </w:rPr>
        <w:t xml:space="preserve"> (ali </w:t>
      </w:r>
      <w:r w:rsidR="00117303" w:rsidRPr="00462CBB">
        <w:rPr>
          <w:rFonts w:asciiTheme="minorHAnsi" w:hAnsiTheme="minorHAnsi" w:cstheme="minorHAnsi"/>
          <w:b/>
          <w:sz w:val="23"/>
          <w:szCs w:val="23"/>
          <w:lang w:eastAsia="zh-CN"/>
        </w:rPr>
        <w:t xml:space="preserve">kompatibilno </w:t>
      </w:r>
      <w:r w:rsidR="00117303" w:rsidRPr="00462CBB">
        <w:rPr>
          <w:rFonts w:asciiTheme="minorHAnsi" w:hAnsiTheme="minorHAnsi" w:cstheme="minorHAnsi"/>
          <w:sz w:val="23"/>
          <w:szCs w:val="23"/>
          <w:lang w:eastAsia="zh-CN"/>
        </w:rPr>
        <w:t>strojno opremo</w:t>
      </w:r>
      <w:r w:rsidRPr="00462CBB">
        <w:rPr>
          <w:rFonts w:asciiTheme="minorHAnsi" w:hAnsiTheme="minorHAnsi" w:cstheme="minorHAnsi"/>
          <w:sz w:val="23"/>
          <w:szCs w:val="23"/>
          <w:lang w:eastAsia="zh-CN"/>
        </w:rPr>
        <w:t>, ki ustreza navedenim tehničnim specifikacijam)</w:t>
      </w:r>
      <w:r w:rsidR="00B914FE">
        <w:rPr>
          <w:rFonts w:asciiTheme="minorHAnsi" w:hAnsiTheme="minorHAnsi" w:cstheme="minorHAnsi"/>
          <w:sz w:val="23"/>
          <w:szCs w:val="23"/>
          <w:lang w:eastAsia="zh-CN"/>
        </w:rPr>
        <w:t xml:space="preserve"> </w:t>
      </w:r>
      <w:r w:rsidR="00D2503C">
        <w:rPr>
          <w:rFonts w:asciiTheme="minorHAnsi" w:hAnsiTheme="minorHAnsi" w:cstheme="minorHAnsi"/>
          <w:sz w:val="23"/>
          <w:szCs w:val="23"/>
          <w:lang w:eastAsia="zh-CN"/>
        </w:rPr>
        <w:t xml:space="preserve">so </w:t>
      </w:r>
      <w:r w:rsidR="00B914FE">
        <w:rPr>
          <w:rFonts w:asciiTheme="minorHAnsi" w:hAnsiTheme="minorHAnsi" w:cstheme="minorHAnsi"/>
          <w:sz w:val="23"/>
          <w:szCs w:val="23"/>
          <w:lang w:eastAsia="zh-CN"/>
        </w:rPr>
        <w:t>razvidn</w:t>
      </w:r>
      <w:r w:rsidR="00D2503C">
        <w:rPr>
          <w:rFonts w:asciiTheme="minorHAnsi" w:hAnsiTheme="minorHAnsi" w:cstheme="minorHAnsi"/>
          <w:sz w:val="23"/>
          <w:szCs w:val="23"/>
          <w:lang w:eastAsia="zh-CN"/>
        </w:rPr>
        <w:t>e</w:t>
      </w:r>
      <w:r w:rsidR="00B914FE">
        <w:rPr>
          <w:rFonts w:asciiTheme="minorHAnsi" w:hAnsiTheme="minorHAnsi" w:cstheme="minorHAnsi"/>
          <w:sz w:val="23"/>
          <w:szCs w:val="23"/>
          <w:lang w:eastAsia="zh-CN"/>
        </w:rPr>
        <w:t xml:space="preserve"> v popisu </w:t>
      </w:r>
      <w:r w:rsidR="009448C3">
        <w:rPr>
          <w:rFonts w:asciiTheme="minorHAnsi" w:hAnsiTheme="minorHAnsi" w:cstheme="minorHAnsi"/>
          <w:sz w:val="23"/>
          <w:szCs w:val="23"/>
          <w:lang w:eastAsia="zh-CN"/>
        </w:rPr>
        <w:t xml:space="preserve">strojne </w:t>
      </w:r>
      <w:r w:rsidR="00B914FE">
        <w:rPr>
          <w:rFonts w:asciiTheme="minorHAnsi" w:hAnsiTheme="minorHAnsi" w:cstheme="minorHAnsi"/>
          <w:sz w:val="23"/>
          <w:szCs w:val="23"/>
          <w:lang w:eastAsia="zh-CN"/>
        </w:rPr>
        <w:t>opreme, ki je priloga te dokumentacije</w:t>
      </w:r>
      <w:r w:rsidR="009448C3">
        <w:rPr>
          <w:rFonts w:asciiTheme="minorHAnsi" w:hAnsiTheme="minorHAnsi" w:cstheme="minorHAnsi"/>
          <w:sz w:val="23"/>
          <w:szCs w:val="23"/>
          <w:lang w:eastAsia="zh-CN"/>
        </w:rPr>
        <w:t xml:space="preserve"> in predstavlja ponudbeni predračun</w:t>
      </w:r>
      <w:r w:rsidR="00B914FE">
        <w:rPr>
          <w:rFonts w:asciiTheme="minorHAnsi" w:hAnsiTheme="minorHAnsi" w:cstheme="minorHAnsi"/>
          <w:sz w:val="23"/>
          <w:szCs w:val="23"/>
          <w:lang w:eastAsia="zh-CN"/>
        </w:rPr>
        <w:t>.</w:t>
      </w:r>
    </w:p>
    <w:p w14:paraId="25B27767" w14:textId="77777777" w:rsidR="00117303" w:rsidRPr="00477B06" w:rsidRDefault="00117303" w:rsidP="00477B06">
      <w:pPr>
        <w:spacing w:after="0"/>
        <w:jc w:val="both"/>
        <w:rPr>
          <w:rFonts w:asciiTheme="minorHAnsi" w:hAnsiTheme="minorHAnsi" w:cstheme="minorHAnsi"/>
          <w:sz w:val="23"/>
          <w:szCs w:val="23"/>
        </w:rPr>
      </w:pPr>
    </w:p>
    <w:p w14:paraId="6D6B6060" w14:textId="0458813A" w:rsidR="00C24BA0" w:rsidRDefault="00511AEF" w:rsidP="000B5BE8">
      <w:pPr>
        <w:jc w:val="both"/>
        <w:rPr>
          <w:rFonts w:asciiTheme="minorHAnsi" w:hAnsiTheme="minorHAnsi" w:cstheme="minorHAnsi"/>
          <w:b/>
          <w:sz w:val="23"/>
          <w:szCs w:val="23"/>
        </w:rPr>
      </w:pPr>
      <w:r w:rsidRPr="00462CBB">
        <w:rPr>
          <w:rFonts w:asciiTheme="minorHAnsi" w:hAnsiTheme="minorHAnsi" w:cstheme="minorHAnsi"/>
          <w:b/>
          <w:sz w:val="23"/>
          <w:szCs w:val="23"/>
        </w:rPr>
        <w:t xml:space="preserve">Ponudnik </w:t>
      </w:r>
      <w:r w:rsidRPr="00A42656">
        <w:rPr>
          <w:rFonts w:asciiTheme="minorHAnsi" w:hAnsiTheme="minorHAnsi" w:cstheme="minorHAnsi"/>
          <w:b/>
          <w:sz w:val="23"/>
          <w:szCs w:val="23"/>
          <w:u w:val="single"/>
        </w:rPr>
        <w:t>mora že k oddaji ponudbe priložiti tehnično dokumentacijo</w:t>
      </w:r>
      <w:r w:rsidRPr="00462CBB">
        <w:rPr>
          <w:rFonts w:asciiTheme="minorHAnsi" w:hAnsiTheme="minorHAnsi" w:cstheme="minorHAnsi"/>
          <w:b/>
          <w:sz w:val="23"/>
          <w:szCs w:val="23"/>
        </w:rPr>
        <w:t xml:space="preserve"> oz. drugo ustrezno dokazilo, iz katerega je razvidno, da ponujen</w:t>
      </w:r>
      <w:r w:rsidR="00117303" w:rsidRPr="00462CBB">
        <w:rPr>
          <w:rFonts w:asciiTheme="minorHAnsi" w:hAnsiTheme="minorHAnsi" w:cstheme="minorHAnsi"/>
          <w:b/>
          <w:sz w:val="23"/>
          <w:szCs w:val="23"/>
        </w:rPr>
        <w:t>a</w:t>
      </w:r>
      <w:r w:rsidRPr="00462CBB">
        <w:rPr>
          <w:rFonts w:asciiTheme="minorHAnsi" w:hAnsiTheme="minorHAnsi" w:cstheme="minorHAnsi"/>
          <w:b/>
          <w:sz w:val="23"/>
          <w:szCs w:val="23"/>
        </w:rPr>
        <w:t xml:space="preserve"> </w:t>
      </w:r>
      <w:r w:rsidR="00117303" w:rsidRPr="00462CBB">
        <w:rPr>
          <w:rFonts w:asciiTheme="minorHAnsi" w:hAnsiTheme="minorHAnsi" w:cstheme="minorHAnsi"/>
          <w:b/>
          <w:sz w:val="23"/>
          <w:szCs w:val="23"/>
        </w:rPr>
        <w:t>strojna oprema (</w:t>
      </w:r>
      <w:r w:rsidR="00B734EE" w:rsidRPr="00462CBB">
        <w:rPr>
          <w:rFonts w:asciiTheme="minorHAnsi" w:hAnsiTheme="minorHAnsi" w:cstheme="minorHAnsi"/>
          <w:b/>
          <w:sz w:val="23"/>
          <w:szCs w:val="23"/>
        </w:rPr>
        <w:t>strežnik, diskovne enote)</w:t>
      </w:r>
      <w:r w:rsidRPr="00462CBB">
        <w:rPr>
          <w:rFonts w:asciiTheme="minorHAnsi" w:hAnsiTheme="minorHAnsi" w:cstheme="minorHAnsi"/>
          <w:b/>
          <w:sz w:val="23"/>
          <w:szCs w:val="23"/>
        </w:rPr>
        <w:t xml:space="preserve"> ustrezajo zgoraj navedenim tehničnim zahtevam.</w:t>
      </w:r>
      <w:r w:rsidR="00D458D3" w:rsidRPr="00462CBB">
        <w:rPr>
          <w:rFonts w:asciiTheme="minorHAnsi" w:hAnsiTheme="minorHAnsi" w:cstheme="minorHAnsi"/>
          <w:b/>
          <w:sz w:val="23"/>
          <w:szCs w:val="23"/>
        </w:rPr>
        <w:t>*</w:t>
      </w:r>
      <w:r w:rsidRPr="00462CBB">
        <w:rPr>
          <w:rFonts w:asciiTheme="minorHAnsi" w:hAnsiTheme="minorHAnsi" w:cstheme="minorHAnsi"/>
          <w:b/>
          <w:sz w:val="23"/>
          <w:szCs w:val="23"/>
        </w:rPr>
        <w:t xml:space="preserve"> </w:t>
      </w:r>
    </w:p>
    <w:p w14:paraId="6DD669B5" w14:textId="77777777" w:rsidR="00682881" w:rsidRPr="00367B83" w:rsidRDefault="00682881" w:rsidP="00682881">
      <w:pPr>
        <w:jc w:val="both"/>
        <w:rPr>
          <w:rFonts w:asciiTheme="minorHAnsi" w:hAnsiTheme="minorHAnsi" w:cstheme="minorHAnsi"/>
          <w:sz w:val="23"/>
          <w:szCs w:val="23"/>
        </w:rPr>
      </w:pPr>
      <w:r w:rsidRPr="00367B83">
        <w:rPr>
          <w:rFonts w:asciiTheme="minorHAnsi" w:hAnsiTheme="minorHAnsi" w:cstheme="minorHAnsi"/>
          <w:sz w:val="23"/>
          <w:szCs w:val="23"/>
        </w:rPr>
        <w:t xml:space="preserve">Ponudnik mora ponudbi priložiti </w:t>
      </w:r>
      <w:r w:rsidRPr="00A42656">
        <w:rPr>
          <w:rFonts w:asciiTheme="minorHAnsi" w:hAnsiTheme="minorHAnsi" w:cstheme="minorHAnsi"/>
          <w:b/>
          <w:sz w:val="23"/>
          <w:szCs w:val="23"/>
        </w:rPr>
        <w:t>specifikacije konkretne ponujene opreme</w:t>
      </w:r>
      <w:r w:rsidRPr="00367B83">
        <w:rPr>
          <w:rFonts w:asciiTheme="minorHAnsi" w:hAnsiTheme="minorHAnsi" w:cstheme="minorHAnsi"/>
          <w:sz w:val="23"/>
          <w:szCs w:val="23"/>
        </w:rPr>
        <w:t>, na podlagi katerih bo naročnik lahko preveril, če ponujena oprema ustreza vsem tehničnim specifikacijam, ki so zahtevane.</w:t>
      </w:r>
    </w:p>
    <w:p w14:paraId="1DD5305A" w14:textId="77777777" w:rsidR="00682881" w:rsidRPr="00682881" w:rsidRDefault="00682881" w:rsidP="00682881">
      <w:pPr>
        <w:jc w:val="both"/>
        <w:rPr>
          <w:rFonts w:asciiTheme="minorHAnsi" w:hAnsiTheme="minorHAnsi" w:cstheme="minorHAnsi"/>
          <w:sz w:val="23"/>
          <w:szCs w:val="23"/>
        </w:rPr>
      </w:pPr>
      <w:r w:rsidRPr="00682881">
        <w:rPr>
          <w:rFonts w:asciiTheme="minorHAnsi" w:hAnsiTheme="minorHAnsi" w:cstheme="minorHAnsi"/>
          <w:sz w:val="23"/>
          <w:szCs w:val="23"/>
        </w:rPr>
        <w:t>Ponudba mora biti popolna (za vse artikle in vse storitve, ki so navedene v predračunu). Delnih ponudb naročnik ne bo upošteval.</w:t>
      </w:r>
    </w:p>
    <w:p w14:paraId="1C801959" w14:textId="5711D5B3" w:rsidR="00D458D3" w:rsidRPr="00462CBB" w:rsidRDefault="00D458D3" w:rsidP="000B5BE8">
      <w:pPr>
        <w:jc w:val="both"/>
        <w:rPr>
          <w:rFonts w:asciiTheme="minorHAnsi" w:eastAsia="Calibri" w:hAnsiTheme="minorHAnsi" w:cstheme="minorHAnsi"/>
          <w:i/>
          <w:kern w:val="3"/>
          <w:sz w:val="23"/>
          <w:szCs w:val="23"/>
          <w:lang w:eastAsia="zh-CN"/>
        </w:rPr>
      </w:pPr>
      <w:r w:rsidRPr="00462CBB">
        <w:rPr>
          <w:rFonts w:asciiTheme="minorHAnsi" w:eastAsia="Calibri" w:hAnsiTheme="minorHAnsi" w:cstheme="minorHAnsi"/>
          <w:i/>
          <w:kern w:val="3"/>
          <w:sz w:val="23"/>
          <w:szCs w:val="23"/>
          <w:lang w:eastAsia="zh-CN"/>
        </w:rPr>
        <w:t>*Skladno s 6. odstavkom 89.</w:t>
      </w:r>
      <w:r w:rsidR="00A42656">
        <w:rPr>
          <w:rFonts w:asciiTheme="minorHAnsi" w:eastAsia="Calibri" w:hAnsiTheme="minorHAnsi" w:cstheme="minorHAnsi"/>
          <w:i/>
          <w:kern w:val="3"/>
          <w:sz w:val="23"/>
          <w:szCs w:val="23"/>
          <w:lang w:eastAsia="zh-CN"/>
        </w:rPr>
        <w:t xml:space="preserve"> č</w:t>
      </w:r>
      <w:r w:rsidRPr="00462CBB">
        <w:rPr>
          <w:rFonts w:asciiTheme="minorHAnsi" w:eastAsia="Calibri" w:hAnsiTheme="minorHAnsi" w:cstheme="minorHAnsi"/>
          <w:i/>
          <w:kern w:val="3"/>
          <w:sz w:val="23"/>
          <w:szCs w:val="23"/>
          <w:lang w:eastAsia="zh-CN"/>
        </w:rPr>
        <w:t xml:space="preserve">lena ZJN-3 ponudnik ne sme dopolnjevati ali popravljati tistega dela ponudbe, ki se veže na tehnične specifikacije predmeta javnega naročila. </w:t>
      </w:r>
    </w:p>
    <w:p w14:paraId="19386F14" w14:textId="776D3D50" w:rsidR="00D458D3" w:rsidRPr="00462CBB" w:rsidRDefault="00D458D3" w:rsidP="00D458D3">
      <w:pPr>
        <w:jc w:val="both"/>
        <w:rPr>
          <w:rFonts w:asciiTheme="minorHAnsi" w:eastAsia="Times New Roman" w:hAnsiTheme="minorHAnsi" w:cstheme="minorHAnsi"/>
          <w:color w:val="000000"/>
          <w:sz w:val="18"/>
          <w:szCs w:val="18"/>
        </w:rPr>
      </w:pPr>
    </w:p>
    <w:p w14:paraId="394DFC8D" w14:textId="21B3AD59" w:rsidR="00C5787D" w:rsidRPr="00462CBB" w:rsidRDefault="00C5787D" w:rsidP="00331936">
      <w:pPr>
        <w:pStyle w:val="Naslov1"/>
        <w:framePr w:wrap="around"/>
      </w:pPr>
      <w:bookmarkStart w:id="107" w:name="_Toc451354696"/>
      <w:bookmarkStart w:id="108" w:name="_Toc510023874"/>
      <w:r w:rsidRPr="00462CBB">
        <w:lastRenderedPageBreak/>
        <w:t>ZAUPNOST</w:t>
      </w:r>
      <w:bookmarkEnd w:id="107"/>
      <w:bookmarkEnd w:id="108"/>
    </w:p>
    <w:p w14:paraId="7FDE74B3" w14:textId="77777777" w:rsidR="00C5787D" w:rsidRPr="00462CBB" w:rsidRDefault="00C5787D" w:rsidP="00250C72">
      <w:pPr>
        <w:spacing w:after="0"/>
        <w:rPr>
          <w:rFonts w:asciiTheme="minorHAnsi" w:hAnsiTheme="minorHAnsi" w:cstheme="minorHAnsi"/>
          <w:sz w:val="23"/>
          <w:szCs w:val="23"/>
          <w:lang w:eastAsia="zh-CN"/>
        </w:rPr>
      </w:pPr>
    </w:p>
    <w:p w14:paraId="1430022C" w14:textId="77777777" w:rsidR="000E251D" w:rsidRPr="00462CBB" w:rsidRDefault="000E251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0D0114D" w14:textId="77777777" w:rsidR="000E251D" w:rsidRPr="00462CBB" w:rsidRDefault="000E251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8E89F13"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Ponudniki morajo vse dokumente v ponudbi, za katere menijo, da predstavljajo poslovno skrivnost, </w:t>
      </w:r>
      <w:r w:rsidRPr="00462CBB">
        <w:rPr>
          <w:rFonts w:asciiTheme="minorHAnsi" w:eastAsia="Calibri" w:hAnsiTheme="minorHAnsi" w:cstheme="minorHAnsi"/>
          <w:b/>
          <w:kern w:val="3"/>
          <w:sz w:val="23"/>
          <w:szCs w:val="23"/>
          <w:lang w:eastAsia="zh-CN"/>
        </w:rPr>
        <w:t xml:space="preserve">najkasneje ob oddaji ponudbe </w:t>
      </w:r>
      <w:r w:rsidRPr="00462CBB">
        <w:rPr>
          <w:rFonts w:asciiTheme="minorHAnsi" w:eastAsia="Calibri" w:hAnsiTheme="minorHAnsi" w:cstheme="minorHAnsi"/>
          <w:kern w:val="3"/>
          <w:sz w:val="23"/>
          <w:szCs w:val="2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F2B6601"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EF526DA"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DE06804"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5032DBC"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35FE3554" w14:textId="77777777" w:rsidR="00C24BA0" w:rsidRPr="00462CBB" w:rsidRDefault="00C24BA0" w:rsidP="00C24BA0">
      <w:pPr>
        <w:suppressAutoHyphens/>
        <w:autoSpaceDN w:val="0"/>
        <w:spacing w:after="0"/>
        <w:ind w:right="6"/>
        <w:jc w:val="both"/>
        <w:textAlignment w:val="baseline"/>
        <w:rPr>
          <w:rFonts w:asciiTheme="minorHAnsi" w:eastAsia="Calibri" w:hAnsiTheme="minorHAnsi" w:cstheme="minorHAnsi"/>
          <w:kern w:val="3"/>
          <w:sz w:val="23"/>
          <w:szCs w:val="23"/>
          <w:highlight w:val="red"/>
          <w:lang w:eastAsia="zh-CN"/>
        </w:rPr>
      </w:pPr>
    </w:p>
    <w:p w14:paraId="74509B8C" w14:textId="77777777" w:rsidR="00C24BA0" w:rsidRPr="00462CBB" w:rsidRDefault="00C24BA0" w:rsidP="00C24BA0">
      <w:pPr>
        <w:jc w:val="both"/>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536C475D" w14:textId="77777777" w:rsidR="00C24BA0" w:rsidRPr="00462CBB" w:rsidRDefault="00C24BA0" w:rsidP="00C24BA0">
      <w:pPr>
        <w:suppressAutoHyphens/>
        <w:autoSpaceDN w:val="0"/>
        <w:spacing w:after="0"/>
        <w:ind w:right="6"/>
        <w:jc w:val="both"/>
        <w:textAlignment w:val="baseline"/>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7C31BB9" w14:textId="77777777" w:rsidR="00BF6D03" w:rsidRDefault="00BF6D03"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A92A6ED" w14:textId="037019FA" w:rsidR="00E521FC" w:rsidRDefault="00364346" w:rsidP="00331936">
      <w:pPr>
        <w:pStyle w:val="Naslov1"/>
        <w:framePr w:wrap="around"/>
        <w:rPr>
          <w:rFonts w:eastAsia="Calibri"/>
        </w:rPr>
      </w:pPr>
      <w:bookmarkStart w:id="109" w:name="_Toc510023875"/>
      <w:r w:rsidRPr="00BF6D03">
        <w:rPr>
          <w:rFonts w:eastAsia="Calibri"/>
        </w:rPr>
        <w:t>ZAKLJU</w:t>
      </w:r>
      <w:r w:rsidRPr="00BF6D03">
        <w:rPr>
          <w:rStyle w:val="Naslov1Znak"/>
        </w:rPr>
        <w:t>Č</w:t>
      </w:r>
      <w:r w:rsidRPr="00BF6D03">
        <w:rPr>
          <w:rFonts w:eastAsia="Calibri"/>
        </w:rPr>
        <w:t>EK POSTOPKA JAVNEGA NAROČANJA</w:t>
      </w:r>
      <w:bookmarkEnd w:id="109"/>
    </w:p>
    <w:p w14:paraId="7EA13A7F" w14:textId="1CE8AB93" w:rsidR="00BF6D03" w:rsidRDefault="00BF6D03"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50ADDA0" w14:textId="36AB0341" w:rsidR="00BF6D03" w:rsidRDefault="00BF6D03"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9A8B771" w14:textId="52C79B3B" w:rsidR="00BF6D03" w:rsidRDefault="00BF6D03"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E9B115B" w14:textId="51CFF182" w:rsidR="00BF6D03" w:rsidRDefault="00364346" w:rsidP="00D544CE">
      <w:pPr>
        <w:pStyle w:val="Naslov2"/>
        <w:rPr>
          <w:rFonts w:eastAsia="Calibri"/>
        </w:rPr>
      </w:pPr>
      <w:bookmarkStart w:id="110" w:name="_Toc510023876"/>
      <w:r w:rsidRPr="00BF6D03">
        <w:rPr>
          <w:rFonts w:eastAsia="Calibri"/>
        </w:rPr>
        <w:t>Ustavitev postopka</w:t>
      </w:r>
      <w:bookmarkEnd w:id="110"/>
    </w:p>
    <w:p w14:paraId="78EB0B49" w14:textId="77777777" w:rsidR="00364346" w:rsidRPr="00462CBB" w:rsidRDefault="00364346"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C1CDAAA" w14:textId="7E99E60F" w:rsidR="007458E0" w:rsidRDefault="007458E0" w:rsidP="00250C72">
      <w:pPr>
        <w:spacing w:after="0"/>
        <w:jc w:val="both"/>
        <w:rPr>
          <w:rFonts w:asciiTheme="minorHAnsi" w:hAnsiTheme="minorHAnsi" w:cstheme="minorHAnsi"/>
          <w:sz w:val="23"/>
          <w:szCs w:val="23"/>
        </w:rPr>
      </w:pPr>
    </w:p>
    <w:p w14:paraId="711BC03D" w14:textId="088D38EF" w:rsidR="00BF6D03" w:rsidRPr="00D544CE" w:rsidRDefault="00BF6D03" w:rsidP="00D544CE">
      <w:pPr>
        <w:pStyle w:val="Naslov2"/>
        <w:rPr>
          <w:rFonts w:eastAsia="Calibri"/>
        </w:rPr>
      </w:pPr>
      <w:bookmarkStart w:id="111" w:name="_Toc510023877"/>
      <w:r w:rsidRPr="00D544CE">
        <w:rPr>
          <w:rFonts w:eastAsia="Calibri"/>
        </w:rPr>
        <w:lastRenderedPageBreak/>
        <w:t>Odločitev o oddaji javnega naročila</w:t>
      </w:r>
      <w:bookmarkEnd w:id="111"/>
    </w:p>
    <w:p w14:paraId="024ADEAC" w14:textId="77777777" w:rsidR="009E118E" w:rsidRPr="00462CBB" w:rsidRDefault="009E118E"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Naročnik bo v roku pet dni po končanem preverjanju in ocenjevanju ponudb obvesti vsakega ponudnika o sprejeti odločitvi v zvezi z oddajo javnega naročila in sicer z objavo odločitve na portalu javnih naročil. Omenjeno odločitev bo naročnik sprejel najpozneje v roku 90 dni od roka za oddajo ponudb.</w:t>
      </w:r>
    </w:p>
    <w:p w14:paraId="0D4D1CE4" w14:textId="77777777" w:rsidR="009E118E" w:rsidRPr="00462CBB" w:rsidRDefault="009E118E" w:rsidP="00250C72">
      <w:pPr>
        <w:spacing w:after="0"/>
        <w:jc w:val="both"/>
        <w:rPr>
          <w:rFonts w:asciiTheme="minorHAnsi" w:hAnsiTheme="minorHAnsi" w:cstheme="minorHAnsi"/>
          <w:sz w:val="23"/>
          <w:szCs w:val="23"/>
        </w:rPr>
      </w:pPr>
    </w:p>
    <w:p w14:paraId="625A1758" w14:textId="77777777" w:rsidR="009E118E" w:rsidRPr="00462CBB" w:rsidRDefault="009E118E"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Odločitev bo praviloma vsebovala:</w:t>
      </w:r>
    </w:p>
    <w:p w14:paraId="353E6480" w14:textId="77777777" w:rsidR="009E118E" w:rsidRPr="00462CBB" w:rsidRDefault="009E118E" w:rsidP="002F0401">
      <w:pPr>
        <w:pStyle w:val="Odstavekseznama"/>
        <w:numPr>
          <w:ilvl w:val="0"/>
          <w:numId w:val="20"/>
        </w:numPr>
        <w:spacing w:after="0"/>
        <w:jc w:val="both"/>
        <w:rPr>
          <w:rFonts w:asciiTheme="minorHAnsi" w:hAnsiTheme="minorHAnsi" w:cstheme="minorHAnsi"/>
          <w:sz w:val="23"/>
          <w:szCs w:val="23"/>
        </w:rPr>
      </w:pPr>
      <w:r w:rsidRPr="00462CBB">
        <w:rPr>
          <w:rFonts w:asciiTheme="minorHAnsi" w:hAnsiTheme="minorHAnsi" w:cstheme="minorHAnsi"/>
          <w:sz w:val="23"/>
          <w:szCs w:val="23"/>
        </w:rPr>
        <w:t>razloge za zavrnitev ponudbe vsakega neuspešnega ponudnika, ki ni bil izbran;</w:t>
      </w:r>
    </w:p>
    <w:p w14:paraId="35A24F61" w14:textId="77777777" w:rsidR="009E118E" w:rsidRPr="00462CBB" w:rsidRDefault="009E118E" w:rsidP="002F0401">
      <w:pPr>
        <w:pStyle w:val="Odstavekseznama"/>
        <w:numPr>
          <w:ilvl w:val="0"/>
          <w:numId w:val="20"/>
        </w:numPr>
        <w:spacing w:after="0"/>
        <w:jc w:val="both"/>
        <w:rPr>
          <w:rFonts w:asciiTheme="minorHAnsi" w:hAnsiTheme="minorHAnsi" w:cstheme="minorHAnsi"/>
          <w:sz w:val="23"/>
          <w:szCs w:val="23"/>
        </w:rPr>
      </w:pPr>
      <w:r w:rsidRPr="00462CBB">
        <w:rPr>
          <w:rFonts w:asciiTheme="minorHAnsi" w:hAnsiTheme="minorHAnsi" w:cstheme="minorHAnsi"/>
          <w:sz w:val="23"/>
          <w:szCs w:val="23"/>
        </w:rPr>
        <w:t>značilnosti in prednosti izbrane ponudbe ter ime uspešnega ponudnika.</w:t>
      </w:r>
    </w:p>
    <w:p w14:paraId="2ECBFDA7" w14:textId="77777777" w:rsidR="009E118E" w:rsidRPr="00462CBB" w:rsidRDefault="009E118E" w:rsidP="00250C72">
      <w:pPr>
        <w:spacing w:after="0"/>
        <w:jc w:val="both"/>
        <w:rPr>
          <w:rFonts w:asciiTheme="minorHAnsi" w:hAnsiTheme="minorHAnsi" w:cstheme="minorHAnsi"/>
          <w:sz w:val="23"/>
          <w:szCs w:val="23"/>
        </w:rPr>
      </w:pPr>
    </w:p>
    <w:p w14:paraId="62CEB919" w14:textId="294E5974" w:rsidR="009E118E" w:rsidRPr="00D544CE" w:rsidRDefault="009E118E" w:rsidP="00D544CE">
      <w:pPr>
        <w:pStyle w:val="Naslov2"/>
        <w:rPr>
          <w:rFonts w:eastAsia="Calibri"/>
        </w:rPr>
      </w:pPr>
      <w:bookmarkStart w:id="112" w:name="_Toc451354700"/>
      <w:bookmarkStart w:id="113" w:name="_Toc510023878"/>
      <w:r w:rsidRPr="00D544CE">
        <w:rPr>
          <w:rFonts w:eastAsia="Calibri"/>
        </w:rPr>
        <w:t>Zavrnitev vseh ponudb</w:t>
      </w:r>
      <w:bookmarkEnd w:id="112"/>
      <w:bookmarkEnd w:id="113"/>
    </w:p>
    <w:p w14:paraId="3D2E5EBF" w14:textId="04FCF1DE" w:rsidR="0050760F" w:rsidRPr="00462CBB" w:rsidRDefault="0050760F" w:rsidP="00B90F10">
      <w:pPr>
        <w:spacing w:after="0"/>
        <w:jc w:val="both"/>
        <w:rPr>
          <w:rFonts w:asciiTheme="minorHAnsi" w:hAnsiTheme="minorHAnsi" w:cstheme="minorHAnsi"/>
          <w:sz w:val="23"/>
          <w:szCs w:val="23"/>
        </w:rPr>
      </w:pPr>
      <w:r w:rsidRPr="00462CBB">
        <w:rPr>
          <w:rFonts w:asciiTheme="minorHAnsi" w:hAnsiTheme="minorHAnsi" w:cstheme="min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36F595A3" w14:textId="77777777" w:rsidR="0050760F" w:rsidRPr="00462CBB" w:rsidRDefault="0050760F" w:rsidP="00B90F10">
      <w:pPr>
        <w:spacing w:after="0"/>
        <w:jc w:val="both"/>
        <w:rPr>
          <w:rFonts w:asciiTheme="minorHAnsi" w:hAnsiTheme="minorHAnsi" w:cstheme="minorHAnsi"/>
          <w:sz w:val="23"/>
          <w:szCs w:val="23"/>
        </w:rPr>
      </w:pPr>
    </w:p>
    <w:p w14:paraId="2D821EBC" w14:textId="045D00C3" w:rsidR="009E118E" w:rsidRPr="00D544CE" w:rsidRDefault="009E118E" w:rsidP="00D544CE">
      <w:pPr>
        <w:pStyle w:val="Naslov2"/>
        <w:rPr>
          <w:rFonts w:eastAsia="Calibri"/>
        </w:rPr>
      </w:pPr>
      <w:bookmarkStart w:id="114" w:name="_Toc451354701"/>
      <w:bookmarkStart w:id="115" w:name="_Toc510023879"/>
      <w:r w:rsidRPr="00D544CE">
        <w:rPr>
          <w:rFonts w:eastAsia="Calibri"/>
        </w:rPr>
        <w:t>Sprememba odločitve</w:t>
      </w:r>
      <w:bookmarkEnd w:id="114"/>
      <w:bookmarkEnd w:id="115"/>
    </w:p>
    <w:p w14:paraId="73E1E205" w14:textId="77777777" w:rsidR="009E118E" w:rsidRPr="00462CBB" w:rsidRDefault="009E118E"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3BA8BDD9" w14:textId="77777777" w:rsidR="00A86361" w:rsidRPr="00462CBB" w:rsidRDefault="00A86361" w:rsidP="00250C72">
      <w:pPr>
        <w:spacing w:after="0"/>
        <w:jc w:val="both"/>
        <w:rPr>
          <w:rFonts w:asciiTheme="minorHAnsi" w:hAnsiTheme="minorHAnsi" w:cstheme="minorHAnsi"/>
          <w:sz w:val="23"/>
          <w:szCs w:val="23"/>
        </w:rPr>
      </w:pPr>
    </w:p>
    <w:p w14:paraId="5387F430" w14:textId="7DE52722" w:rsidR="00A86361" w:rsidRPr="00D544CE" w:rsidRDefault="00A86361" w:rsidP="00D544CE">
      <w:pPr>
        <w:pStyle w:val="Naslov2"/>
        <w:rPr>
          <w:rFonts w:eastAsia="Calibri"/>
        </w:rPr>
      </w:pPr>
      <w:bookmarkStart w:id="116" w:name="_Toc451354702"/>
      <w:bookmarkStart w:id="117" w:name="_Toc510023880"/>
      <w:r w:rsidRPr="00D544CE">
        <w:rPr>
          <w:rFonts w:eastAsia="Calibri"/>
        </w:rPr>
        <w:t>Pravnomočnost odločitve o oddaji javnega naročila</w:t>
      </w:r>
      <w:bookmarkEnd w:id="116"/>
      <w:bookmarkEnd w:id="117"/>
    </w:p>
    <w:p w14:paraId="21AFC4C8" w14:textId="77777777" w:rsidR="00A86361" w:rsidRPr="00462CBB" w:rsidRDefault="00A86361"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Odločitev o oddaji javnega naročila postane pravnomočna z dnem, ko zoper njo ni mogoče zahtevati pravnega varstva.</w:t>
      </w:r>
    </w:p>
    <w:p w14:paraId="6F1D0359" w14:textId="77777777" w:rsidR="00A86361" w:rsidRPr="00462CBB" w:rsidRDefault="00A86361" w:rsidP="00250C72">
      <w:pPr>
        <w:spacing w:after="0"/>
        <w:jc w:val="both"/>
        <w:rPr>
          <w:rFonts w:asciiTheme="minorHAnsi" w:hAnsiTheme="minorHAnsi" w:cstheme="minorHAnsi"/>
          <w:sz w:val="23"/>
          <w:szCs w:val="23"/>
        </w:rPr>
      </w:pPr>
    </w:p>
    <w:p w14:paraId="3D9E0A2E" w14:textId="6A9D2897" w:rsidR="009E118E" w:rsidRPr="00D544CE" w:rsidRDefault="009E118E" w:rsidP="00D544CE">
      <w:pPr>
        <w:pStyle w:val="Naslov2"/>
        <w:rPr>
          <w:rFonts w:eastAsia="Calibri"/>
        </w:rPr>
      </w:pPr>
      <w:bookmarkStart w:id="118" w:name="_Toc451354703"/>
      <w:bookmarkStart w:id="119" w:name="_Toc510023881"/>
      <w:r w:rsidRPr="00D544CE">
        <w:rPr>
          <w:rFonts w:eastAsia="Calibri"/>
        </w:rPr>
        <w:t>Odstop od izvedbe javnega naročila</w:t>
      </w:r>
      <w:bookmarkEnd w:id="118"/>
      <w:bookmarkEnd w:id="119"/>
    </w:p>
    <w:p w14:paraId="689C5FD1" w14:textId="77777777" w:rsidR="0050760F" w:rsidRPr="00462CBB" w:rsidRDefault="0050760F" w:rsidP="0050760F">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w:t>
      </w:r>
      <w:r w:rsidRPr="00462CBB">
        <w:rPr>
          <w:rFonts w:asciiTheme="minorHAnsi" w:hAnsiTheme="minorHAnsi" w:cstheme="minorHAnsi"/>
          <w:sz w:val="23"/>
          <w:szCs w:val="23"/>
        </w:rPr>
        <w:lastRenderedPageBreak/>
        <w:t xml:space="preserve">na katere naročnik ni mogel vplivati in jih predvideti ter zaradi katerih je postala izvedba javnega naročila nemogoča. </w:t>
      </w:r>
    </w:p>
    <w:p w14:paraId="5214C3BE" w14:textId="77777777" w:rsidR="0050760F" w:rsidRPr="00462CBB" w:rsidRDefault="0050760F" w:rsidP="0050760F">
      <w:pPr>
        <w:tabs>
          <w:tab w:val="left" w:pos="2490"/>
        </w:tabs>
        <w:spacing w:after="0"/>
        <w:jc w:val="both"/>
        <w:rPr>
          <w:rFonts w:asciiTheme="minorHAnsi" w:hAnsiTheme="minorHAnsi" w:cstheme="minorHAnsi"/>
          <w:sz w:val="23"/>
          <w:szCs w:val="23"/>
        </w:rPr>
      </w:pPr>
      <w:r w:rsidRPr="00462CBB">
        <w:rPr>
          <w:rFonts w:asciiTheme="minorHAnsi" w:hAnsiTheme="minorHAnsi" w:cstheme="minorHAnsi"/>
          <w:sz w:val="23"/>
          <w:szCs w:val="23"/>
        </w:rPr>
        <w:tab/>
      </w:r>
    </w:p>
    <w:p w14:paraId="01A642AB" w14:textId="77777777" w:rsidR="0050760F" w:rsidRPr="00462CBB" w:rsidRDefault="0050760F" w:rsidP="0050760F">
      <w:pPr>
        <w:spacing w:after="0"/>
        <w:jc w:val="both"/>
        <w:rPr>
          <w:rFonts w:asciiTheme="minorHAnsi" w:hAnsiTheme="minorHAnsi" w:cstheme="minorHAnsi"/>
          <w:sz w:val="23"/>
          <w:szCs w:val="23"/>
        </w:rPr>
      </w:pPr>
      <w:r w:rsidRPr="00462CBB">
        <w:rPr>
          <w:rFonts w:asciiTheme="minorHAnsi" w:hAnsiTheme="minorHAnsi" w:cstheme="minorHAnsi"/>
          <w:sz w:val="23"/>
          <w:szCs w:val="23"/>
        </w:rPr>
        <w:t>Če naročnik odstopi od izvedbe javnega naročila, z izbranim ponudnikom ne sklene pogodbe o izvedbi javnega naročila, o svoji odločitvi in o razlogih, zaradi katerih odstopa od izvedbe javnega naročila, pa pisno obvesti ponudnike.</w:t>
      </w:r>
    </w:p>
    <w:p w14:paraId="62584A26" w14:textId="77777777" w:rsidR="0050760F" w:rsidRPr="00462CBB" w:rsidRDefault="0050760F" w:rsidP="0050760F">
      <w:pPr>
        <w:spacing w:after="0"/>
        <w:jc w:val="both"/>
        <w:rPr>
          <w:rFonts w:asciiTheme="minorHAnsi" w:hAnsiTheme="minorHAnsi" w:cstheme="minorHAnsi"/>
          <w:sz w:val="23"/>
          <w:szCs w:val="23"/>
        </w:rPr>
      </w:pPr>
    </w:p>
    <w:p w14:paraId="73FC9F10" w14:textId="3EA466C2" w:rsidR="009E118E" w:rsidRDefault="0050760F" w:rsidP="00250C72">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V takšnem primeru ponudniki niso upravičeni do povračila kakršnekoli škode ali do plačila drugih finančnih kompenzacij. </w:t>
      </w:r>
    </w:p>
    <w:p w14:paraId="746C1497" w14:textId="77777777" w:rsidR="00D544CE" w:rsidRDefault="00D544CE" w:rsidP="00250C72">
      <w:pPr>
        <w:spacing w:after="0"/>
        <w:jc w:val="both"/>
        <w:rPr>
          <w:rFonts w:asciiTheme="minorHAnsi" w:hAnsiTheme="minorHAnsi" w:cstheme="minorHAnsi"/>
          <w:sz w:val="23"/>
          <w:szCs w:val="23"/>
        </w:rPr>
      </w:pPr>
    </w:p>
    <w:p w14:paraId="65684B5B" w14:textId="33451FBB" w:rsidR="00D544CE" w:rsidRDefault="00D544CE" w:rsidP="00331936">
      <w:pPr>
        <w:pStyle w:val="Naslov1"/>
        <w:framePr w:wrap="around"/>
        <w:rPr>
          <w:rFonts w:asciiTheme="minorHAnsi" w:hAnsiTheme="minorHAnsi" w:cstheme="minorHAnsi"/>
          <w:sz w:val="23"/>
        </w:rPr>
      </w:pPr>
      <w:bookmarkStart w:id="120" w:name="_Toc510023882"/>
      <w:r w:rsidRPr="00462CBB">
        <w:t>POGODBA O IZVEDBI JAVNEGA NAROČILA</w:t>
      </w:r>
      <w:bookmarkEnd w:id="120"/>
    </w:p>
    <w:p w14:paraId="0716746E" w14:textId="77777777" w:rsidR="00D544CE" w:rsidRPr="00462CBB" w:rsidRDefault="00D544CE" w:rsidP="00250C72">
      <w:pPr>
        <w:spacing w:after="0"/>
        <w:jc w:val="both"/>
        <w:rPr>
          <w:rFonts w:asciiTheme="minorHAnsi" w:hAnsiTheme="minorHAnsi" w:cstheme="minorHAnsi"/>
          <w:sz w:val="23"/>
          <w:szCs w:val="23"/>
        </w:rPr>
      </w:pPr>
    </w:p>
    <w:p w14:paraId="695D949D" w14:textId="77777777" w:rsidR="009E118E" w:rsidRPr="00462CBB" w:rsidRDefault="009E118E" w:rsidP="00250C72">
      <w:pPr>
        <w:spacing w:after="0"/>
        <w:jc w:val="both"/>
        <w:rPr>
          <w:rFonts w:asciiTheme="minorHAnsi" w:hAnsiTheme="minorHAnsi" w:cstheme="minorHAnsi"/>
          <w:sz w:val="23"/>
          <w:szCs w:val="23"/>
        </w:rPr>
      </w:pPr>
    </w:p>
    <w:p w14:paraId="461B397B" w14:textId="77777777" w:rsidR="000E251D" w:rsidRPr="00462CBB" w:rsidRDefault="000E251D" w:rsidP="00250C72">
      <w:pPr>
        <w:spacing w:after="0"/>
        <w:jc w:val="both"/>
        <w:rPr>
          <w:rFonts w:asciiTheme="minorHAnsi" w:hAnsiTheme="minorHAnsi" w:cstheme="minorHAnsi"/>
          <w:sz w:val="23"/>
          <w:szCs w:val="23"/>
        </w:rPr>
      </w:pPr>
    </w:p>
    <w:p w14:paraId="2D486396" w14:textId="6F7B9246" w:rsidR="0050760F" w:rsidRPr="00462CBB" w:rsidRDefault="00CE073C" w:rsidP="007153C9">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Po oddaji javnega naročila naročnik z izbranim ponudnikom sklene pogodbo o izvedbi javnega naročila najpozneje v 48 dneh od pravnomočnosti odločitve, ki v bistvenih delih ne bo odstopala od </w:t>
      </w:r>
      <w:r w:rsidR="0050760F" w:rsidRPr="00462CBB">
        <w:rPr>
          <w:rFonts w:asciiTheme="minorHAnsi" w:hAnsiTheme="minorHAnsi" w:cstheme="minorHAnsi"/>
          <w:sz w:val="23"/>
          <w:szCs w:val="23"/>
        </w:rPr>
        <w:t xml:space="preserve">vzorca pogodbe iz te </w:t>
      </w:r>
      <w:r w:rsidR="0050760F" w:rsidRPr="00DC64DD">
        <w:rPr>
          <w:rFonts w:asciiTheme="minorHAnsi" w:hAnsiTheme="minorHAnsi" w:cstheme="minorHAnsi"/>
          <w:sz w:val="23"/>
          <w:szCs w:val="23"/>
        </w:rPr>
        <w:t>dokumentacije (P</w:t>
      </w:r>
      <w:r w:rsidRPr="00DC64DD">
        <w:rPr>
          <w:rFonts w:asciiTheme="minorHAnsi" w:hAnsiTheme="minorHAnsi" w:cstheme="minorHAnsi"/>
          <w:sz w:val="23"/>
          <w:szCs w:val="23"/>
        </w:rPr>
        <w:t xml:space="preserve">riloga št. </w:t>
      </w:r>
      <w:r w:rsidR="00F20F9A" w:rsidRPr="00DC64DD">
        <w:rPr>
          <w:rFonts w:asciiTheme="minorHAnsi" w:hAnsiTheme="minorHAnsi" w:cstheme="minorHAnsi"/>
          <w:sz w:val="23"/>
          <w:szCs w:val="23"/>
        </w:rPr>
        <w:t>1</w:t>
      </w:r>
      <w:r w:rsidR="004E3C27">
        <w:rPr>
          <w:rFonts w:asciiTheme="minorHAnsi" w:hAnsiTheme="minorHAnsi" w:cstheme="minorHAnsi"/>
          <w:sz w:val="23"/>
          <w:szCs w:val="23"/>
        </w:rPr>
        <w:t>0</w:t>
      </w:r>
      <w:r w:rsidR="008E2D89" w:rsidRPr="00DC64DD">
        <w:rPr>
          <w:rFonts w:asciiTheme="minorHAnsi" w:hAnsiTheme="minorHAnsi" w:cstheme="minorHAnsi"/>
          <w:sz w:val="23"/>
          <w:szCs w:val="23"/>
        </w:rPr>
        <w:t>).</w:t>
      </w:r>
    </w:p>
    <w:p w14:paraId="10199CD5" w14:textId="77777777" w:rsidR="00DB087B" w:rsidRPr="00462CBB" w:rsidRDefault="00DB087B" w:rsidP="007153C9">
      <w:pPr>
        <w:spacing w:after="0"/>
        <w:jc w:val="both"/>
        <w:rPr>
          <w:rFonts w:asciiTheme="minorHAnsi" w:hAnsiTheme="minorHAnsi" w:cstheme="minorHAnsi"/>
          <w:sz w:val="23"/>
          <w:szCs w:val="23"/>
        </w:rPr>
      </w:pPr>
    </w:p>
    <w:p w14:paraId="4421A0AE" w14:textId="2EA8791F" w:rsidR="007153C9" w:rsidRPr="00462CBB" w:rsidRDefault="00CE073C" w:rsidP="007153C9">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Če se ponudnik v roku </w:t>
      </w:r>
      <w:r w:rsidR="0050760F" w:rsidRPr="00462CBB">
        <w:rPr>
          <w:rFonts w:asciiTheme="minorHAnsi" w:hAnsiTheme="minorHAnsi" w:cstheme="minorHAnsi"/>
          <w:b/>
          <w:sz w:val="23"/>
          <w:szCs w:val="23"/>
        </w:rPr>
        <w:t xml:space="preserve">7 </w:t>
      </w:r>
      <w:r w:rsidRPr="00462CBB">
        <w:rPr>
          <w:rFonts w:asciiTheme="minorHAnsi" w:hAnsiTheme="minorHAnsi" w:cstheme="minorHAnsi"/>
          <w:b/>
          <w:sz w:val="23"/>
          <w:szCs w:val="23"/>
        </w:rPr>
        <w:t>(</w:t>
      </w:r>
      <w:r w:rsidR="0050760F" w:rsidRPr="00462CBB">
        <w:rPr>
          <w:rFonts w:asciiTheme="minorHAnsi" w:hAnsiTheme="minorHAnsi" w:cstheme="minorHAnsi"/>
          <w:b/>
          <w:sz w:val="23"/>
          <w:szCs w:val="23"/>
        </w:rPr>
        <w:t>sedem</w:t>
      </w:r>
      <w:r w:rsidRPr="00462CBB">
        <w:rPr>
          <w:rFonts w:asciiTheme="minorHAnsi" w:hAnsiTheme="minorHAnsi" w:cstheme="minorHAnsi"/>
          <w:b/>
          <w:sz w:val="23"/>
          <w:szCs w:val="23"/>
        </w:rPr>
        <w:t>) dni po pozivu k podpisu pogodbe ne bo odzval na poziv</w:t>
      </w:r>
      <w:r w:rsidRPr="00462CBB">
        <w:rPr>
          <w:rFonts w:asciiTheme="minorHAnsi" w:hAnsiTheme="minorHAnsi" w:cstheme="minorHAnsi"/>
          <w:sz w:val="23"/>
          <w:szCs w:val="23"/>
        </w:rPr>
        <w:t>, lahko naročnik šteje, da je odstopil od namere za sklenitev ponudbe.</w:t>
      </w:r>
      <w:r w:rsidR="007153C9" w:rsidRPr="00462CBB">
        <w:rPr>
          <w:rFonts w:asciiTheme="minorHAnsi" w:hAnsiTheme="minorHAnsi" w:cstheme="minorHAnsi"/>
          <w:sz w:val="23"/>
          <w:szCs w:val="23"/>
        </w:rPr>
        <w:t xml:space="preserve"> Zgolj izjemoma, v primeru nastanka objektivnih okoliščin, ki onemogočijo podpis pogodbe v zgoraj navedenem roku, lahko naročnik pristane tudi na daljši rok.</w:t>
      </w:r>
    </w:p>
    <w:p w14:paraId="4C63C161" w14:textId="77777777" w:rsidR="008E2D89" w:rsidRPr="00462CBB" w:rsidRDefault="008E2D89" w:rsidP="007153C9">
      <w:pPr>
        <w:spacing w:after="0"/>
        <w:jc w:val="both"/>
        <w:rPr>
          <w:rFonts w:asciiTheme="minorHAnsi" w:hAnsiTheme="minorHAnsi" w:cstheme="minorHAnsi"/>
          <w:color w:val="auto"/>
        </w:rPr>
      </w:pPr>
    </w:p>
    <w:p w14:paraId="731AE40B" w14:textId="24214227" w:rsidR="007458E0" w:rsidRPr="00ED412E" w:rsidRDefault="00D544CE" w:rsidP="00331936">
      <w:pPr>
        <w:pStyle w:val="Naslov1"/>
        <w:framePr w:wrap="around"/>
        <w:rPr>
          <w:rFonts w:asciiTheme="minorHAnsi" w:hAnsiTheme="minorHAnsi" w:cstheme="minorHAnsi"/>
          <w:sz w:val="23"/>
        </w:rPr>
      </w:pPr>
      <w:bookmarkStart w:id="121" w:name="_Toc510023883"/>
      <w:r w:rsidRPr="00462CBB">
        <w:t>PRAVNO VARSTVO</w:t>
      </w:r>
      <w:bookmarkEnd w:id="121"/>
    </w:p>
    <w:p w14:paraId="69AB77A6" w14:textId="77777777" w:rsidR="00364346" w:rsidRPr="00462CBB" w:rsidRDefault="00364346" w:rsidP="00250C72">
      <w:pPr>
        <w:spacing w:after="0"/>
        <w:jc w:val="both"/>
        <w:rPr>
          <w:rFonts w:asciiTheme="minorHAnsi" w:hAnsiTheme="minorHAnsi" w:cstheme="minorHAnsi"/>
          <w:sz w:val="23"/>
          <w:szCs w:val="23"/>
          <w:lang w:eastAsia="zh-CN"/>
        </w:rPr>
      </w:pPr>
    </w:p>
    <w:p w14:paraId="721A0CAB" w14:textId="77777777" w:rsidR="000E251D" w:rsidRPr="00462CBB" w:rsidRDefault="000E251D"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C64F581" w14:textId="77777777" w:rsidR="000E251D" w:rsidRPr="00462CBB" w:rsidRDefault="000E251D" w:rsidP="00250C72">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6BC25E05"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b/>
          <w:color w:val="auto"/>
          <w:kern w:val="3"/>
          <w:sz w:val="23"/>
          <w:szCs w:val="23"/>
          <w:u w:val="single"/>
          <w:lang w:eastAsia="zh-CN"/>
        </w:rPr>
      </w:pPr>
      <w:r w:rsidRPr="00462CBB">
        <w:rPr>
          <w:rFonts w:asciiTheme="minorHAnsi" w:eastAsia="Calibri" w:hAnsiTheme="minorHAnsi" w:cstheme="minorHAnsi"/>
          <w:color w:val="auto"/>
          <w:kern w:val="3"/>
          <w:sz w:val="23"/>
          <w:szCs w:val="23"/>
          <w:u w:val="single"/>
          <w:lang w:eastAsia="zh-CN"/>
        </w:rPr>
        <w:t xml:space="preserve">1. </w:t>
      </w:r>
      <w:hyperlink r:id="rId19" w:tgtFrame="_blank" w:history="1">
        <w:r w:rsidRPr="00462CBB">
          <w:rPr>
            <w:rFonts w:asciiTheme="minorHAnsi" w:eastAsia="Calibri" w:hAnsiTheme="minorHAnsi" w:cstheme="minorHAnsi"/>
            <w:color w:val="auto"/>
            <w:kern w:val="3"/>
            <w:sz w:val="23"/>
            <w:szCs w:val="23"/>
            <w:u w:val="single"/>
            <w:lang w:eastAsia="zh-CN"/>
          </w:rPr>
          <w:t>Zakon o pravnem varstvu v postopkih javnega naročanja</w:t>
        </w:r>
      </w:hyperlink>
    </w:p>
    <w:p w14:paraId="1A9DCC65" w14:textId="77777777" w:rsidR="0050760F" w:rsidRPr="00462CBB" w:rsidRDefault="00801519"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hyperlink r:id="rId20" w:tgtFrame="_blank" w:history="1">
        <w:r w:rsidR="0050760F" w:rsidRPr="00462CBB">
          <w:rPr>
            <w:rFonts w:asciiTheme="minorHAnsi" w:eastAsia="Calibri" w:hAnsiTheme="minorHAnsi" w:cstheme="minorHAnsi"/>
            <w:color w:val="auto"/>
            <w:kern w:val="3"/>
            <w:sz w:val="23"/>
            <w:szCs w:val="23"/>
            <w:lang w:eastAsia="zh-CN"/>
          </w:rPr>
          <w:t>Zakon o pravnem varstvu v postopkih javnega naročanja</w:t>
        </w:r>
      </w:hyperlink>
      <w:r w:rsidR="0050760F" w:rsidRPr="00462CBB">
        <w:rPr>
          <w:rFonts w:asciiTheme="minorHAnsi" w:eastAsia="Calibri" w:hAnsiTheme="minorHAnsi" w:cstheme="minorHAnsi"/>
          <w:color w:val="auto"/>
          <w:kern w:val="3"/>
          <w:sz w:val="23"/>
          <w:szCs w:val="23"/>
          <w:lang w:eastAsia="zh-CN"/>
        </w:rPr>
        <w:t xml:space="preserve"> </w:t>
      </w:r>
      <w:r w:rsidR="0050760F" w:rsidRPr="00462CBB">
        <w:rPr>
          <w:rFonts w:asciiTheme="minorHAnsi" w:eastAsia="Calibri" w:hAnsiTheme="minorHAnsi" w:cstheme="minorHAnsi"/>
          <w:kern w:val="3"/>
          <w:sz w:val="23"/>
          <w:szCs w:val="23"/>
          <w:lang w:eastAsia="zh-CN"/>
        </w:rPr>
        <w:t xml:space="preserve">(Uradni list RS, št. 43/11 s spremembami, v nadaljevanju: ZPVPJN) ureja pravno varstvo zoper kršitve v postopkih javnega naročanja in pri izvajanju javnih naročil. </w:t>
      </w:r>
    </w:p>
    <w:p w14:paraId="32B70BCB"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34C4111"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Pravno varstvo poteka v: </w:t>
      </w:r>
    </w:p>
    <w:p w14:paraId="0F68E63F"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 </w:t>
      </w:r>
      <w:r w:rsidRPr="00462CBB">
        <w:rPr>
          <w:rFonts w:asciiTheme="minorHAnsi" w:eastAsia="Calibri" w:hAnsiTheme="minorHAnsi" w:cstheme="minorHAnsi"/>
          <w:b/>
          <w:bCs/>
          <w:kern w:val="3"/>
          <w:sz w:val="23"/>
          <w:szCs w:val="23"/>
          <w:lang w:eastAsia="zh-CN"/>
        </w:rPr>
        <w:t>predrevizijskem postopku</w:t>
      </w:r>
      <w:r w:rsidRPr="00462CBB">
        <w:rPr>
          <w:rFonts w:asciiTheme="minorHAnsi" w:eastAsia="Calibri" w:hAnsiTheme="minorHAnsi" w:cstheme="minorHAnsi"/>
          <w:kern w:val="3"/>
          <w:sz w:val="23"/>
          <w:szCs w:val="23"/>
          <w:lang w:eastAsia="zh-CN"/>
        </w:rPr>
        <w:t xml:space="preserve">, ki poteka pred naročnikom in </w:t>
      </w:r>
    </w:p>
    <w:p w14:paraId="4655B3C9"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 </w:t>
      </w:r>
      <w:r w:rsidRPr="00462CBB">
        <w:rPr>
          <w:rFonts w:asciiTheme="minorHAnsi" w:eastAsia="Calibri" w:hAnsiTheme="minorHAnsi" w:cstheme="minorHAnsi"/>
          <w:b/>
          <w:bCs/>
          <w:kern w:val="3"/>
          <w:sz w:val="23"/>
          <w:szCs w:val="23"/>
          <w:lang w:eastAsia="zh-CN"/>
        </w:rPr>
        <w:t>revizijskem postopku</w:t>
      </w:r>
      <w:r w:rsidRPr="00462CBB">
        <w:rPr>
          <w:rFonts w:asciiTheme="minorHAnsi" w:eastAsia="Calibri" w:hAnsiTheme="minorHAnsi" w:cstheme="minorHAnsi"/>
          <w:kern w:val="3"/>
          <w:sz w:val="23"/>
          <w:szCs w:val="23"/>
          <w:lang w:eastAsia="zh-CN"/>
        </w:rPr>
        <w:t xml:space="preserve">, ki poteka pred Državno revizijsko komisijo za revizijo oddaje javnih naročil. </w:t>
      </w:r>
    </w:p>
    <w:p w14:paraId="60DF0900"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7691CD0"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Poleg tega se ničnost pogodbe o izvedbi javnega naročila lahko uveljavlja v </w:t>
      </w:r>
      <w:r w:rsidRPr="00462CBB">
        <w:rPr>
          <w:rFonts w:asciiTheme="minorHAnsi" w:eastAsia="Calibri" w:hAnsiTheme="minorHAnsi" w:cstheme="minorHAnsi"/>
          <w:b/>
          <w:bCs/>
          <w:kern w:val="3"/>
          <w:sz w:val="23"/>
          <w:szCs w:val="23"/>
          <w:lang w:eastAsia="zh-CN"/>
        </w:rPr>
        <w:t>sodnem postopku</w:t>
      </w:r>
      <w:r w:rsidRPr="00462CBB">
        <w:rPr>
          <w:rFonts w:asciiTheme="minorHAnsi" w:eastAsia="Calibri" w:hAnsiTheme="minorHAnsi" w:cstheme="minorHAnsi"/>
          <w:kern w:val="3"/>
          <w:sz w:val="23"/>
          <w:szCs w:val="23"/>
          <w:lang w:eastAsia="zh-CN"/>
        </w:rPr>
        <w:t xml:space="preserve">, ki na prvi stopnji poteka pred Okrožnim sodiščem v Ljubljani. </w:t>
      </w:r>
    </w:p>
    <w:p w14:paraId="46835345"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71E53A3"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217B5854"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4851993"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Zahtevek za revizijo, ki se nanaša na vsebino objave, povabilo k oddaji ponudbe ali razpisno dokumentacijo (dokumentacija v zvezi z oddajo javnega naročila), se vloži </w:t>
      </w:r>
      <w:r w:rsidRPr="00462CBB">
        <w:rPr>
          <w:rFonts w:asciiTheme="minorHAnsi" w:eastAsia="Calibri" w:hAnsiTheme="minorHAnsi" w:cstheme="minorHAnsi"/>
          <w:b/>
          <w:kern w:val="3"/>
          <w:sz w:val="23"/>
          <w:szCs w:val="23"/>
          <w:lang w:eastAsia="zh-CN"/>
        </w:rPr>
        <w:t>v desetih delovnih dneh od dneva objave obvestila o naročilu ali prejema povabila k oddaji ponudbe</w:t>
      </w:r>
      <w:r w:rsidRPr="00462CBB">
        <w:rPr>
          <w:rFonts w:asciiTheme="minorHAnsi" w:eastAsia="Calibri" w:hAnsiTheme="minorHAnsi" w:cstheme="minorHAnsi"/>
          <w:kern w:val="3"/>
          <w:sz w:val="23"/>
          <w:szCs w:val="23"/>
          <w:lang w:eastAsia="zh-CN"/>
        </w:rPr>
        <w:t>.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7132DDD0"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774645B"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573AD132"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67858B7"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7866E3">
        <w:rPr>
          <w:rFonts w:asciiTheme="minorHAnsi" w:eastAsia="Calibri" w:hAnsiTheme="min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7866E3">
        <w:rPr>
          <w:rFonts w:asciiTheme="minorHAnsi" w:eastAsia="Calibri" w:hAnsiTheme="minorHAnsi" w:cstheme="minorHAnsi"/>
          <w:kern w:val="3"/>
          <w:sz w:val="23"/>
          <w:szCs w:val="23"/>
          <w:lang w:eastAsia="zh-CN"/>
        </w:rPr>
        <w:softHyphen/>
        <w:t xml:space="preserve">njena, </w:t>
      </w:r>
      <w:r w:rsidRPr="007866E3">
        <w:rPr>
          <w:rFonts w:asciiTheme="minorHAnsi" w:eastAsia="Calibri" w:hAnsiTheme="minorHAnsi" w:cstheme="minorHAnsi"/>
          <w:b/>
          <w:kern w:val="3"/>
          <w:sz w:val="23"/>
          <w:szCs w:val="23"/>
          <w:lang w:eastAsia="zh-CN"/>
        </w:rPr>
        <w:t>se šteje, da taka oseba ni izkazala interesa za dodelitev javnega naročila</w:t>
      </w:r>
      <w:r w:rsidRPr="007866E3">
        <w:rPr>
          <w:rFonts w:asciiTheme="minorHAnsi" w:eastAsia="Calibri" w:hAnsiTheme="minorHAnsi" w:cstheme="minorHAnsi"/>
          <w:kern w:val="3"/>
          <w:sz w:val="23"/>
          <w:szCs w:val="23"/>
          <w:lang w:eastAsia="zh-CN"/>
        </w:rPr>
        <w:t>.</w:t>
      </w:r>
    </w:p>
    <w:p w14:paraId="51F00706"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04A40E8" w14:textId="77777777" w:rsidR="00794100" w:rsidRPr="00462CBB" w:rsidRDefault="00794100" w:rsidP="00794100">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7EE78584" w14:textId="77777777" w:rsidR="00D9642D" w:rsidRPr="00462CBB" w:rsidRDefault="00D9642D"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DA29121" w14:textId="06DA4722"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Natančneje ga določa 25. člen ZPVPJN. Zahtevek za revizijo mora v skladu s prvim odstavkom 15. člena ZPVPJN vsebovati: </w:t>
      </w:r>
    </w:p>
    <w:p w14:paraId="5C21F36C"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ime in naslov vlagatelja zahtevka ter kontaktno osebo, </w:t>
      </w:r>
    </w:p>
    <w:p w14:paraId="1D846A9A"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ime naročnika, </w:t>
      </w:r>
    </w:p>
    <w:p w14:paraId="7BFA4CCA"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oznako javnega naročila ali odločitve o oddaji javnega naročila ali priznanju sposobnosti, </w:t>
      </w:r>
    </w:p>
    <w:p w14:paraId="4C60E016"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predmet javnega naročila, </w:t>
      </w:r>
    </w:p>
    <w:p w14:paraId="3B818BD3"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pooblastilo za zastopanje v predrevizijskem in revizijskem postopku, če vlagatelj nastopa s pooblaščencem, </w:t>
      </w:r>
    </w:p>
    <w:p w14:paraId="73DE03B4" w14:textId="77777777" w:rsidR="00325B86" w:rsidRPr="00462CBB" w:rsidRDefault="00325B86" w:rsidP="00325B86">
      <w:pPr>
        <w:numPr>
          <w:ilvl w:val="0"/>
          <w:numId w:val="108"/>
        </w:numPr>
        <w:suppressAutoHyphens/>
        <w:autoSpaceDN w:val="0"/>
        <w:spacing w:after="0"/>
        <w:ind w:right="6"/>
        <w:jc w:val="both"/>
        <w:textAlignment w:val="baseline"/>
        <w:rPr>
          <w:rFonts w:asciiTheme="minorHAnsi" w:eastAsia="Calibri" w:hAnsiTheme="minorHAnsi" w:cstheme="minorHAnsi"/>
          <w:b/>
          <w:kern w:val="3"/>
          <w:sz w:val="23"/>
          <w:szCs w:val="23"/>
          <w:u w:val="single"/>
          <w:lang w:eastAsia="zh-CN"/>
        </w:rPr>
      </w:pPr>
      <w:r w:rsidRPr="00462CBB">
        <w:rPr>
          <w:rFonts w:asciiTheme="minorHAnsi" w:eastAsia="Calibri" w:hAnsiTheme="minorHAnsi" w:cstheme="minorHAnsi"/>
          <w:b/>
          <w:kern w:val="3"/>
          <w:sz w:val="23"/>
          <w:szCs w:val="23"/>
          <w:u w:val="single"/>
          <w:lang w:eastAsia="zh-CN"/>
        </w:rPr>
        <w:t>potrdilo o plačilu takse</w:t>
      </w:r>
      <w:r w:rsidRPr="00462CBB">
        <w:rPr>
          <w:rFonts w:asciiTheme="minorHAnsi" w:eastAsia="Calibri" w:hAnsiTheme="minorHAnsi" w:cstheme="minorHAnsi"/>
          <w:kern w:val="3"/>
          <w:sz w:val="23"/>
          <w:szCs w:val="23"/>
          <w:lang w:eastAsia="zh-CN"/>
        </w:rPr>
        <w:t xml:space="preserve"> iz prvega, drugega, tretjega ali četrtega odstavka 71. člena tega zakona</w:t>
      </w:r>
      <w:r w:rsidRPr="00462CBB">
        <w:rPr>
          <w:rFonts w:asciiTheme="minorHAnsi" w:eastAsia="Calibri" w:hAnsiTheme="minorHAnsi" w:cstheme="minorHAnsi"/>
          <w:b/>
          <w:kern w:val="3"/>
          <w:sz w:val="23"/>
          <w:szCs w:val="23"/>
          <w:lang w:eastAsia="zh-CN"/>
        </w:rPr>
        <w:t>.</w:t>
      </w:r>
    </w:p>
    <w:p w14:paraId="2344A7B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0A8F30D" w14:textId="77777777" w:rsidR="00AD2858" w:rsidRPr="00462CBB" w:rsidRDefault="00AD2858" w:rsidP="00AD2858">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C8117E8" w14:textId="77777777" w:rsidR="00AD2858" w:rsidRPr="00462CBB" w:rsidRDefault="00AD2858" w:rsidP="00AD2858">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Vlagatelj mora v zahtevku za revizijo v skladu z 2. odstavkom 15. člena ZPVPJN navesti očitane kršitve ter dejstva in dokaze, s katerimi se kršitve dokazujejo.</w:t>
      </w:r>
    </w:p>
    <w:p w14:paraId="525A8ED7" w14:textId="77777777" w:rsidR="00AD2858" w:rsidRPr="00462CBB" w:rsidRDefault="00AD2858"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E3392BB" w14:textId="25603D1E" w:rsidR="0050760F" w:rsidRPr="00462CBB" w:rsidRDefault="00220B52"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2F5539">
        <w:rPr>
          <w:rFonts w:asciiTheme="minorHAnsi" w:eastAsia="Calibri" w:hAnsiTheme="minorHAnsi" w:cstheme="minorHAnsi"/>
          <w:kern w:val="3"/>
          <w:sz w:val="23"/>
          <w:szCs w:val="23"/>
          <w:lang w:eastAsia="zh-CN"/>
        </w:rPr>
        <w:t>Č</w:t>
      </w:r>
      <w:r w:rsidR="0050760F" w:rsidRPr="002F5539">
        <w:rPr>
          <w:rFonts w:asciiTheme="minorHAnsi" w:eastAsia="Calibri" w:hAnsiTheme="minorHAnsi" w:cstheme="minorHAnsi"/>
          <w:kern w:val="3"/>
          <w:sz w:val="23"/>
          <w:szCs w:val="23"/>
          <w:lang w:eastAsia="zh-CN"/>
        </w:rPr>
        <w:t xml:space="preserve">e ni </w:t>
      </w:r>
      <w:r w:rsidR="0050760F" w:rsidRPr="002F5539">
        <w:rPr>
          <w:rFonts w:asciiTheme="minorHAnsi" w:eastAsia="Calibri" w:hAnsiTheme="minorHAnsi" w:cstheme="minorHAnsi"/>
          <w:b/>
          <w:i/>
          <w:kern w:val="3"/>
          <w:sz w:val="23"/>
          <w:szCs w:val="23"/>
          <w:u w:val="single"/>
          <w:lang w:eastAsia="zh-CN"/>
        </w:rPr>
        <w:t>plačana ustrezna taksa</w:t>
      </w:r>
      <w:r w:rsidRPr="002F5539">
        <w:rPr>
          <w:rFonts w:asciiTheme="minorHAnsi" w:eastAsia="Calibri" w:hAnsiTheme="minorHAnsi" w:cstheme="minorHAnsi"/>
          <w:b/>
          <w:i/>
          <w:kern w:val="3"/>
          <w:sz w:val="23"/>
          <w:szCs w:val="23"/>
          <w:u w:val="single"/>
          <w:lang w:eastAsia="zh-CN"/>
        </w:rPr>
        <w:t xml:space="preserve"> na dan vložitve zahtevka</w:t>
      </w:r>
      <w:r w:rsidR="0050760F" w:rsidRPr="002F5539">
        <w:rPr>
          <w:rFonts w:asciiTheme="minorHAnsi" w:eastAsia="Calibri" w:hAnsiTheme="minorHAnsi" w:cstheme="minorHAnsi"/>
          <w:kern w:val="3"/>
          <w:sz w:val="23"/>
          <w:szCs w:val="23"/>
          <w:lang w:eastAsia="zh-CN"/>
        </w:rPr>
        <w:t xml:space="preserve">, naročnik </w:t>
      </w:r>
      <w:r w:rsidR="0050760F" w:rsidRPr="002F5539">
        <w:rPr>
          <w:rFonts w:asciiTheme="minorHAnsi" w:eastAsia="Calibri" w:hAnsiTheme="minorHAnsi" w:cstheme="minorHAnsi"/>
          <w:b/>
          <w:kern w:val="3"/>
          <w:sz w:val="23"/>
          <w:szCs w:val="23"/>
          <w:u w:val="single"/>
          <w:lang w:eastAsia="zh-CN"/>
        </w:rPr>
        <w:t>zahtevek za revizijo zavrže</w:t>
      </w:r>
      <w:r w:rsidR="0050760F" w:rsidRPr="002F5539">
        <w:rPr>
          <w:rFonts w:asciiTheme="minorHAnsi" w:eastAsia="Calibri" w:hAnsiTheme="minorHAnsi" w:cstheme="minorHAnsi"/>
          <w:kern w:val="3"/>
          <w:sz w:val="23"/>
          <w:szCs w:val="23"/>
          <w:lang w:eastAsia="zh-CN"/>
        </w:rPr>
        <w:t xml:space="preserve"> (26. člena ZPVPJN).</w:t>
      </w:r>
      <w:r w:rsidR="0050760F" w:rsidRPr="00462CBB">
        <w:rPr>
          <w:rFonts w:asciiTheme="minorHAnsi" w:eastAsia="Calibri" w:hAnsiTheme="minorHAnsi" w:cstheme="minorHAnsi"/>
          <w:kern w:val="3"/>
          <w:sz w:val="23"/>
          <w:szCs w:val="23"/>
          <w:lang w:eastAsia="zh-CN"/>
        </w:rPr>
        <w:t xml:space="preserve"> </w:t>
      </w:r>
    </w:p>
    <w:p w14:paraId="4B910DE3"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6CEA45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Kadar zahtevek za revizijo ne prestane </w:t>
      </w:r>
      <w:r w:rsidRPr="00462CBB">
        <w:rPr>
          <w:rFonts w:asciiTheme="minorHAnsi" w:eastAsia="Calibri" w:hAnsiTheme="minorHAnsi" w:cstheme="minorHAnsi"/>
          <w:b/>
          <w:bCs/>
          <w:kern w:val="3"/>
          <w:sz w:val="23"/>
          <w:szCs w:val="23"/>
          <w:lang w:eastAsia="zh-CN"/>
        </w:rPr>
        <w:t>predhodnega preizkusa iz 26. člena ZPVPJN</w:t>
      </w:r>
      <w:r w:rsidRPr="00462CBB">
        <w:rPr>
          <w:rFonts w:asciiTheme="minorHAnsi" w:eastAsia="Calibri" w:hAnsiTheme="minorHAnsi" w:cstheme="minorHAnsi"/>
          <w:kern w:val="3"/>
          <w:sz w:val="23"/>
          <w:szCs w:val="23"/>
          <w:lang w:eastAsia="zh-CN"/>
        </w:rPr>
        <w:t xml:space="preserve">, naročnik zahtevek za revizijo </w:t>
      </w:r>
      <w:r w:rsidRPr="00462CBB">
        <w:rPr>
          <w:rFonts w:asciiTheme="minorHAnsi" w:eastAsia="Calibri" w:hAnsiTheme="minorHAnsi" w:cstheme="minorHAnsi"/>
          <w:kern w:val="3"/>
          <w:sz w:val="23"/>
          <w:szCs w:val="23"/>
          <w:u w:val="single"/>
          <w:lang w:eastAsia="zh-CN"/>
        </w:rPr>
        <w:t>zavrže</w:t>
      </w:r>
      <w:r w:rsidRPr="00462CBB">
        <w:rPr>
          <w:rFonts w:asciiTheme="minorHAnsi" w:eastAsia="Calibri" w:hAnsiTheme="minorHAnsi" w:cstheme="minorHAnsi"/>
          <w:kern w:val="3"/>
          <w:sz w:val="23"/>
          <w:szCs w:val="23"/>
          <w:lang w:eastAsia="zh-CN"/>
        </w:rPr>
        <w:t xml:space="preserve">. V nasprotnem primeru naročnik očitke iz zahtevka za revizijo </w:t>
      </w:r>
      <w:r w:rsidRPr="00462CBB">
        <w:rPr>
          <w:rFonts w:asciiTheme="minorHAnsi" w:eastAsia="Calibri" w:hAnsiTheme="minorHAnsi" w:cstheme="minorHAnsi"/>
          <w:b/>
          <w:bCs/>
          <w:kern w:val="3"/>
          <w:sz w:val="23"/>
          <w:szCs w:val="23"/>
          <w:lang w:eastAsia="zh-CN"/>
        </w:rPr>
        <w:t>obravnava vsebinsko in zahtevek za revizijo zavrne ali mu ugodi</w:t>
      </w:r>
      <w:r w:rsidRPr="00462CBB">
        <w:rPr>
          <w:rFonts w:asciiTheme="minorHAnsi" w:eastAsia="Calibri" w:hAnsiTheme="minorHAnsi" w:cstheme="minorHAnsi"/>
          <w:kern w:val="3"/>
          <w:sz w:val="23"/>
          <w:szCs w:val="23"/>
          <w:lang w:eastAsia="zh-CN"/>
        </w:rPr>
        <w:t xml:space="preserve">. Predhodni preizkus mora naročnik izvesti v treh delovnih dneh, odločitev o zahtevku za revizijo pa mora sprejeti v </w:t>
      </w:r>
      <w:r w:rsidRPr="00462CBB">
        <w:rPr>
          <w:rFonts w:asciiTheme="minorHAnsi" w:eastAsia="Calibri" w:hAnsiTheme="minorHAnsi" w:cstheme="minorHAnsi"/>
          <w:kern w:val="3"/>
          <w:sz w:val="23"/>
          <w:szCs w:val="23"/>
          <w:u w:val="single"/>
          <w:lang w:eastAsia="zh-CN"/>
        </w:rPr>
        <w:t>osmih delovnih dneh</w:t>
      </w:r>
      <w:r w:rsidRPr="00462CBB">
        <w:rPr>
          <w:rFonts w:asciiTheme="minorHAnsi" w:eastAsia="Calibri" w:hAnsiTheme="minorHAnsi" w:cstheme="minorHAnsi"/>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462CBB">
        <w:rPr>
          <w:rFonts w:asciiTheme="minorHAnsi" w:eastAsia="Calibri" w:hAnsiTheme="minorHAnsi" w:cstheme="minorHAnsi"/>
          <w:b/>
          <w:bCs/>
          <w:kern w:val="3"/>
          <w:sz w:val="23"/>
          <w:szCs w:val="23"/>
          <w:lang w:eastAsia="zh-CN"/>
        </w:rPr>
        <w:t>postopkov pravnega varstva lahko udeležuje tudi izbrani ponudnik</w:t>
      </w:r>
      <w:r w:rsidRPr="00462CBB">
        <w:rPr>
          <w:rFonts w:asciiTheme="minorHAnsi" w:eastAsia="Calibri" w:hAnsiTheme="minorHAnsi" w:cstheme="minorHAnsi"/>
          <w:kern w:val="3"/>
          <w:sz w:val="23"/>
          <w:szCs w:val="23"/>
          <w:lang w:eastAsia="zh-CN"/>
        </w:rPr>
        <w:t xml:space="preserve">. </w:t>
      </w:r>
    </w:p>
    <w:p w14:paraId="10838682"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 primeru, da naročnik zahtevek za revizijo </w:t>
      </w:r>
      <w:r w:rsidRPr="00462CBB">
        <w:rPr>
          <w:rFonts w:asciiTheme="minorHAnsi" w:eastAsia="Calibri" w:hAnsiTheme="minorHAnsi" w:cstheme="minorHAnsi"/>
          <w:kern w:val="3"/>
          <w:sz w:val="23"/>
          <w:szCs w:val="23"/>
          <w:u w:val="single"/>
          <w:lang w:eastAsia="zh-CN"/>
        </w:rPr>
        <w:t>zavrne</w:t>
      </w:r>
      <w:r w:rsidRPr="00462CBB">
        <w:rPr>
          <w:rFonts w:asciiTheme="minorHAnsi" w:eastAsia="Calibri" w:hAnsiTheme="minorHAnsi" w:cstheme="minorHAnsi"/>
          <w:kern w:val="3"/>
          <w:sz w:val="23"/>
          <w:szCs w:val="23"/>
          <w:lang w:eastAsia="zh-CN"/>
        </w:rPr>
        <w:t xml:space="preserve">, se </w:t>
      </w:r>
      <w:r w:rsidRPr="00462CBB">
        <w:rPr>
          <w:rFonts w:asciiTheme="minorHAnsi" w:eastAsia="Calibri" w:hAnsiTheme="minorHAnsi" w:cstheme="minorHAnsi"/>
          <w:b/>
          <w:bCs/>
          <w:kern w:val="3"/>
          <w:sz w:val="23"/>
          <w:szCs w:val="23"/>
          <w:lang w:eastAsia="zh-CN"/>
        </w:rPr>
        <w:t>postopek pravnega varstva avtomatično nadaljuje pred Državno revizijsko komisijo</w:t>
      </w:r>
      <w:r w:rsidRPr="00462CBB">
        <w:rPr>
          <w:rFonts w:asciiTheme="minorHAnsi" w:eastAsia="Calibri" w:hAnsiTheme="minorHAnsi" w:cstheme="minorHAnsi"/>
          <w:kern w:val="3"/>
          <w:sz w:val="23"/>
          <w:szCs w:val="23"/>
          <w:lang w:eastAsia="zh-CN"/>
        </w:rPr>
        <w:t xml:space="preserve">, vlagatelj pa lahko v skladu z 18. členom ZPVPJN svoj zahtevek umakne. </w:t>
      </w:r>
    </w:p>
    <w:p w14:paraId="20CBE81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993A36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
          <w:bCs/>
          <w:kern w:val="3"/>
          <w:sz w:val="23"/>
          <w:szCs w:val="23"/>
          <w:lang w:eastAsia="zh-CN"/>
        </w:rPr>
        <w:t xml:space="preserve">Pritožba </w:t>
      </w:r>
      <w:r w:rsidRPr="00462CBB">
        <w:rPr>
          <w:rFonts w:asciiTheme="minorHAnsi" w:eastAsia="Calibri" w:hAnsiTheme="minorHAnsi" w:cstheme="minorHAnsi"/>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14:paraId="3FF09995"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Uveljavljanje ničnosti natančneje ureja peto poglavje ZPVPJN.</w:t>
      </w:r>
    </w:p>
    <w:p w14:paraId="0C40C9F1"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Pr="00462CBB">
        <w:rPr>
          <w:rFonts w:asciiTheme="minorHAnsi" w:eastAsia="Calibri" w:hAnsiTheme="minorHAnsi" w:cstheme="minorHAnsi"/>
          <w:kern w:val="3"/>
          <w:sz w:val="23"/>
          <w:szCs w:val="23"/>
          <w:lang w:eastAsia="zh-CN"/>
        </w:rPr>
        <w:fldChar w:fldCharType="begin"/>
      </w:r>
      <w:r w:rsidRPr="00462CBB">
        <w:rPr>
          <w:rFonts w:asciiTheme="minorHAnsi" w:eastAsia="Calibri" w:hAnsiTheme="minorHAnsi" w:cstheme="minorHAnsi"/>
          <w:kern w:val="3"/>
          <w:sz w:val="23"/>
          <w:szCs w:val="23"/>
          <w:lang w:eastAsia="zh-CN"/>
        </w:rPr>
        <w:instrText xml:space="preserve"> INCLUDEPICTURE  "http://www.mf.gov.si/clear.gif" \* MERGEFORMATINET </w:instrText>
      </w:r>
      <w:r w:rsidRPr="00462CBB">
        <w:rPr>
          <w:rFonts w:asciiTheme="minorHAnsi" w:eastAsia="Calibri" w:hAnsiTheme="minorHAnsi" w:cstheme="minorHAnsi"/>
          <w:kern w:val="3"/>
          <w:sz w:val="23"/>
          <w:szCs w:val="23"/>
          <w:lang w:eastAsia="zh-CN"/>
        </w:rPr>
        <w:fldChar w:fldCharType="separate"/>
      </w:r>
      <w:r w:rsidR="007F176D" w:rsidRPr="00462CBB">
        <w:rPr>
          <w:rFonts w:asciiTheme="minorHAnsi" w:eastAsia="Calibri" w:hAnsiTheme="minorHAnsi" w:cstheme="minorHAnsi"/>
          <w:kern w:val="3"/>
          <w:sz w:val="23"/>
          <w:szCs w:val="23"/>
          <w:lang w:eastAsia="zh-CN"/>
        </w:rPr>
        <w:fldChar w:fldCharType="begin"/>
      </w:r>
      <w:r w:rsidR="007F176D"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7F176D" w:rsidRPr="00462CBB">
        <w:rPr>
          <w:rFonts w:asciiTheme="minorHAnsi" w:eastAsia="Calibri" w:hAnsiTheme="minorHAnsi" w:cstheme="minorHAnsi"/>
          <w:kern w:val="3"/>
          <w:sz w:val="23"/>
          <w:szCs w:val="23"/>
          <w:lang w:eastAsia="zh-CN"/>
        </w:rPr>
        <w:fldChar w:fldCharType="separate"/>
      </w:r>
      <w:r w:rsidR="006A6511" w:rsidRPr="00462CBB">
        <w:rPr>
          <w:rFonts w:asciiTheme="minorHAnsi" w:eastAsia="Calibri" w:hAnsiTheme="minorHAnsi" w:cstheme="minorHAnsi"/>
          <w:kern w:val="3"/>
          <w:sz w:val="23"/>
          <w:szCs w:val="23"/>
          <w:lang w:eastAsia="zh-CN"/>
        </w:rPr>
        <w:fldChar w:fldCharType="begin"/>
      </w:r>
      <w:r w:rsidR="006A6511"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6A6511" w:rsidRPr="00462CBB">
        <w:rPr>
          <w:rFonts w:asciiTheme="minorHAnsi" w:eastAsia="Calibri" w:hAnsiTheme="minorHAnsi" w:cstheme="minorHAnsi"/>
          <w:kern w:val="3"/>
          <w:sz w:val="23"/>
          <w:szCs w:val="23"/>
          <w:lang w:eastAsia="zh-CN"/>
        </w:rPr>
        <w:fldChar w:fldCharType="separate"/>
      </w:r>
      <w:r w:rsidR="002F253C" w:rsidRPr="00462CBB">
        <w:rPr>
          <w:rFonts w:asciiTheme="minorHAnsi" w:eastAsia="Calibri" w:hAnsiTheme="minorHAnsi" w:cstheme="minorHAnsi"/>
          <w:kern w:val="3"/>
          <w:sz w:val="23"/>
          <w:szCs w:val="23"/>
          <w:lang w:eastAsia="zh-CN"/>
        </w:rPr>
        <w:fldChar w:fldCharType="begin"/>
      </w:r>
      <w:r w:rsidR="002F253C"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2F253C" w:rsidRPr="00462CBB">
        <w:rPr>
          <w:rFonts w:asciiTheme="minorHAnsi" w:eastAsia="Calibri" w:hAnsiTheme="minorHAnsi" w:cstheme="minorHAnsi"/>
          <w:kern w:val="3"/>
          <w:sz w:val="23"/>
          <w:szCs w:val="23"/>
          <w:lang w:eastAsia="zh-CN"/>
        </w:rPr>
        <w:fldChar w:fldCharType="separate"/>
      </w:r>
      <w:r w:rsidR="00F80C38" w:rsidRPr="00462CBB">
        <w:rPr>
          <w:rFonts w:asciiTheme="minorHAnsi" w:eastAsia="Calibri" w:hAnsiTheme="minorHAnsi" w:cstheme="minorHAnsi"/>
          <w:kern w:val="3"/>
          <w:sz w:val="23"/>
          <w:szCs w:val="23"/>
          <w:lang w:eastAsia="zh-CN"/>
        </w:rPr>
        <w:fldChar w:fldCharType="begin"/>
      </w:r>
      <w:r w:rsidR="00F80C38"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F80C38" w:rsidRPr="00462CBB">
        <w:rPr>
          <w:rFonts w:asciiTheme="minorHAnsi" w:eastAsia="Calibri" w:hAnsiTheme="minorHAnsi" w:cstheme="minorHAnsi"/>
          <w:kern w:val="3"/>
          <w:sz w:val="23"/>
          <w:szCs w:val="23"/>
          <w:lang w:eastAsia="zh-CN"/>
        </w:rPr>
        <w:fldChar w:fldCharType="separate"/>
      </w:r>
      <w:r w:rsidR="00C86015" w:rsidRPr="00462CBB">
        <w:rPr>
          <w:rFonts w:asciiTheme="minorHAnsi" w:eastAsia="Calibri" w:hAnsiTheme="minorHAnsi" w:cstheme="minorHAnsi"/>
          <w:kern w:val="3"/>
          <w:sz w:val="23"/>
          <w:szCs w:val="23"/>
          <w:lang w:eastAsia="zh-CN"/>
        </w:rPr>
        <w:fldChar w:fldCharType="begin"/>
      </w:r>
      <w:r w:rsidR="00C86015"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C86015" w:rsidRPr="00462CBB">
        <w:rPr>
          <w:rFonts w:asciiTheme="minorHAnsi" w:eastAsia="Calibri" w:hAnsiTheme="minorHAnsi" w:cstheme="minorHAnsi"/>
          <w:kern w:val="3"/>
          <w:sz w:val="23"/>
          <w:szCs w:val="23"/>
          <w:lang w:eastAsia="zh-CN"/>
        </w:rPr>
        <w:fldChar w:fldCharType="separate"/>
      </w:r>
      <w:r w:rsidR="000A6A47" w:rsidRPr="00462CBB">
        <w:rPr>
          <w:rFonts w:asciiTheme="minorHAnsi" w:eastAsia="Calibri" w:hAnsiTheme="minorHAnsi" w:cstheme="minorHAnsi"/>
          <w:kern w:val="3"/>
          <w:sz w:val="23"/>
          <w:szCs w:val="23"/>
          <w:lang w:eastAsia="zh-CN"/>
        </w:rPr>
        <w:fldChar w:fldCharType="begin"/>
      </w:r>
      <w:r w:rsidR="000A6A47"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0A6A47" w:rsidRPr="00462CBB">
        <w:rPr>
          <w:rFonts w:asciiTheme="minorHAnsi" w:eastAsia="Calibri" w:hAnsiTheme="minorHAnsi" w:cstheme="minorHAnsi"/>
          <w:kern w:val="3"/>
          <w:sz w:val="23"/>
          <w:szCs w:val="23"/>
          <w:lang w:eastAsia="zh-CN"/>
        </w:rPr>
        <w:fldChar w:fldCharType="separate"/>
      </w:r>
      <w:r w:rsidR="000B190B" w:rsidRPr="00462CBB">
        <w:rPr>
          <w:rFonts w:asciiTheme="minorHAnsi" w:eastAsia="Calibri" w:hAnsiTheme="minorHAnsi" w:cstheme="minorHAnsi"/>
          <w:kern w:val="3"/>
          <w:sz w:val="23"/>
          <w:szCs w:val="23"/>
          <w:lang w:eastAsia="zh-CN"/>
        </w:rPr>
        <w:fldChar w:fldCharType="begin"/>
      </w:r>
      <w:r w:rsidR="000B190B"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0B190B" w:rsidRPr="00462CBB">
        <w:rPr>
          <w:rFonts w:asciiTheme="minorHAnsi" w:eastAsia="Calibri" w:hAnsiTheme="minorHAnsi" w:cstheme="minorHAnsi"/>
          <w:kern w:val="3"/>
          <w:sz w:val="23"/>
          <w:szCs w:val="23"/>
          <w:lang w:eastAsia="zh-CN"/>
        </w:rPr>
        <w:fldChar w:fldCharType="separate"/>
      </w:r>
      <w:r w:rsidR="008F35E3" w:rsidRPr="00462CBB">
        <w:rPr>
          <w:rFonts w:asciiTheme="minorHAnsi" w:eastAsia="Calibri" w:hAnsiTheme="minorHAnsi" w:cstheme="minorHAnsi"/>
          <w:kern w:val="3"/>
          <w:sz w:val="23"/>
          <w:szCs w:val="23"/>
          <w:lang w:eastAsia="zh-CN"/>
        </w:rPr>
        <w:fldChar w:fldCharType="begin"/>
      </w:r>
      <w:r w:rsidR="008F35E3"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8F35E3" w:rsidRPr="00462CBB">
        <w:rPr>
          <w:rFonts w:asciiTheme="minorHAnsi" w:eastAsia="Calibri" w:hAnsiTheme="minorHAnsi" w:cstheme="minorHAnsi"/>
          <w:kern w:val="3"/>
          <w:sz w:val="23"/>
          <w:szCs w:val="23"/>
          <w:lang w:eastAsia="zh-CN"/>
        </w:rPr>
        <w:fldChar w:fldCharType="separate"/>
      </w:r>
      <w:r w:rsidR="00040465" w:rsidRPr="00462CBB">
        <w:rPr>
          <w:rFonts w:asciiTheme="minorHAnsi" w:eastAsia="Calibri" w:hAnsiTheme="minorHAnsi" w:cstheme="minorHAnsi"/>
          <w:kern w:val="3"/>
          <w:sz w:val="23"/>
          <w:szCs w:val="23"/>
          <w:lang w:eastAsia="zh-CN"/>
        </w:rPr>
        <w:fldChar w:fldCharType="begin"/>
      </w:r>
      <w:r w:rsidR="00040465"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040465" w:rsidRPr="00462CBB">
        <w:rPr>
          <w:rFonts w:asciiTheme="minorHAnsi" w:eastAsia="Calibri" w:hAnsiTheme="minorHAnsi" w:cstheme="minorHAnsi"/>
          <w:kern w:val="3"/>
          <w:sz w:val="23"/>
          <w:szCs w:val="23"/>
          <w:lang w:eastAsia="zh-CN"/>
        </w:rPr>
        <w:fldChar w:fldCharType="separate"/>
      </w:r>
      <w:r w:rsidR="00094CDB" w:rsidRPr="00462CBB">
        <w:rPr>
          <w:rFonts w:asciiTheme="minorHAnsi" w:eastAsia="Calibri" w:hAnsiTheme="minorHAnsi" w:cstheme="minorHAnsi"/>
          <w:kern w:val="3"/>
          <w:sz w:val="23"/>
          <w:szCs w:val="23"/>
          <w:lang w:eastAsia="zh-CN"/>
        </w:rPr>
        <w:fldChar w:fldCharType="begin"/>
      </w:r>
      <w:r w:rsidR="00094CDB"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094CDB" w:rsidRPr="00462CBB">
        <w:rPr>
          <w:rFonts w:asciiTheme="minorHAnsi" w:eastAsia="Calibri" w:hAnsiTheme="minorHAnsi" w:cstheme="minorHAnsi"/>
          <w:kern w:val="3"/>
          <w:sz w:val="23"/>
          <w:szCs w:val="23"/>
          <w:lang w:eastAsia="zh-CN"/>
        </w:rPr>
        <w:fldChar w:fldCharType="separate"/>
      </w:r>
      <w:r w:rsidR="00CA5A51" w:rsidRPr="00462CBB">
        <w:rPr>
          <w:rFonts w:asciiTheme="minorHAnsi" w:eastAsia="Calibri" w:hAnsiTheme="minorHAnsi" w:cstheme="minorHAnsi"/>
          <w:kern w:val="3"/>
          <w:sz w:val="23"/>
          <w:szCs w:val="23"/>
          <w:lang w:eastAsia="zh-CN"/>
        </w:rPr>
        <w:fldChar w:fldCharType="begin"/>
      </w:r>
      <w:r w:rsidR="00CA5A51"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CA5A51" w:rsidRPr="00462CBB">
        <w:rPr>
          <w:rFonts w:asciiTheme="minorHAnsi" w:eastAsia="Calibri" w:hAnsiTheme="minorHAnsi" w:cstheme="minorHAnsi"/>
          <w:kern w:val="3"/>
          <w:sz w:val="23"/>
          <w:szCs w:val="23"/>
          <w:lang w:eastAsia="zh-CN"/>
        </w:rPr>
        <w:fldChar w:fldCharType="separate"/>
      </w:r>
      <w:r w:rsidR="00C843E7" w:rsidRPr="00462CBB">
        <w:rPr>
          <w:rFonts w:asciiTheme="minorHAnsi" w:eastAsia="Calibri" w:hAnsiTheme="minorHAnsi" w:cstheme="minorHAnsi"/>
          <w:kern w:val="3"/>
          <w:sz w:val="23"/>
          <w:szCs w:val="23"/>
          <w:lang w:eastAsia="zh-CN"/>
        </w:rPr>
        <w:fldChar w:fldCharType="begin"/>
      </w:r>
      <w:r w:rsidR="00C843E7"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C843E7" w:rsidRPr="00462CBB">
        <w:rPr>
          <w:rFonts w:asciiTheme="minorHAnsi" w:eastAsia="Calibri" w:hAnsiTheme="minorHAnsi" w:cstheme="minorHAnsi"/>
          <w:kern w:val="3"/>
          <w:sz w:val="23"/>
          <w:szCs w:val="23"/>
          <w:lang w:eastAsia="zh-CN"/>
        </w:rPr>
        <w:fldChar w:fldCharType="separate"/>
      </w:r>
      <w:r w:rsidR="00947D1A" w:rsidRPr="00462CBB">
        <w:rPr>
          <w:rFonts w:asciiTheme="minorHAnsi" w:eastAsia="Calibri" w:hAnsiTheme="minorHAnsi" w:cstheme="minorHAnsi"/>
          <w:kern w:val="3"/>
          <w:sz w:val="23"/>
          <w:szCs w:val="23"/>
          <w:lang w:eastAsia="zh-CN"/>
        </w:rPr>
        <w:fldChar w:fldCharType="begin"/>
      </w:r>
      <w:r w:rsidR="00947D1A"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947D1A" w:rsidRPr="00462CBB">
        <w:rPr>
          <w:rFonts w:asciiTheme="minorHAnsi" w:eastAsia="Calibri" w:hAnsiTheme="minorHAnsi" w:cstheme="minorHAnsi"/>
          <w:kern w:val="3"/>
          <w:sz w:val="23"/>
          <w:szCs w:val="23"/>
          <w:lang w:eastAsia="zh-CN"/>
        </w:rPr>
        <w:fldChar w:fldCharType="separate"/>
      </w:r>
      <w:r w:rsidR="00733EBA" w:rsidRPr="00462CBB">
        <w:rPr>
          <w:rFonts w:asciiTheme="minorHAnsi" w:eastAsia="Calibri" w:hAnsiTheme="minorHAnsi" w:cstheme="minorHAnsi"/>
          <w:kern w:val="3"/>
          <w:sz w:val="23"/>
          <w:szCs w:val="23"/>
          <w:lang w:eastAsia="zh-CN"/>
        </w:rPr>
        <w:fldChar w:fldCharType="begin"/>
      </w:r>
      <w:r w:rsidR="00733EBA"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733EBA" w:rsidRPr="00462CBB">
        <w:rPr>
          <w:rFonts w:asciiTheme="minorHAnsi" w:eastAsia="Calibri" w:hAnsiTheme="minorHAnsi" w:cstheme="minorHAnsi"/>
          <w:kern w:val="3"/>
          <w:sz w:val="23"/>
          <w:szCs w:val="23"/>
          <w:lang w:eastAsia="zh-CN"/>
        </w:rPr>
        <w:fldChar w:fldCharType="separate"/>
      </w:r>
      <w:r w:rsidR="00BD3D6D" w:rsidRPr="00462CBB">
        <w:rPr>
          <w:rFonts w:asciiTheme="minorHAnsi" w:eastAsia="Calibri" w:hAnsiTheme="minorHAnsi" w:cstheme="minorHAnsi"/>
          <w:kern w:val="3"/>
          <w:sz w:val="23"/>
          <w:szCs w:val="23"/>
          <w:lang w:eastAsia="zh-CN"/>
        </w:rPr>
        <w:fldChar w:fldCharType="begin"/>
      </w:r>
      <w:r w:rsidR="00BD3D6D"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BD3D6D" w:rsidRPr="00462CBB">
        <w:rPr>
          <w:rFonts w:asciiTheme="minorHAnsi" w:eastAsia="Calibri" w:hAnsiTheme="minorHAnsi" w:cstheme="minorHAnsi"/>
          <w:kern w:val="3"/>
          <w:sz w:val="23"/>
          <w:szCs w:val="23"/>
          <w:lang w:eastAsia="zh-CN"/>
        </w:rPr>
        <w:fldChar w:fldCharType="separate"/>
      </w:r>
      <w:r w:rsidR="00462CBB" w:rsidRPr="00462CBB">
        <w:rPr>
          <w:rFonts w:asciiTheme="minorHAnsi" w:eastAsia="Calibri" w:hAnsiTheme="minorHAnsi" w:cstheme="minorHAnsi"/>
          <w:kern w:val="3"/>
          <w:sz w:val="23"/>
          <w:szCs w:val="23"/>
          <w:lang w:eastAsia="zh-CN"/>
        </w:rPr>
        <w:fldChar w:fldCharType="begin"/>
      </w:r>
      <w:r w:rsidR="00462CBB" w:rsidRPr="00462CBB">
        <w:rPr>
          <w:rFonts w:asciiTheme="minorHAnsi" w:eastAsia="Calibri" w:hAnsiTheme="minorHAnsi" w:cstheme="minorHAnsi"/>
          <w:kern w:val="3"/>
          <w:sz w:val="23"/>
          <w:szCs w:val="23"/>
          <w:lang w:eastAsia="zh-CN"/>
        </w:rPr>
        <w:instrText xml:space="preserve"> INCLUDEPICTURE  "http://www.mf.gov.si/clear.gif" \* MERGEFORMATINET </w:instrText>
      </w:r>
      <w:r w:rsidR="00462CBB" w:rsidRPr="00462CBB">
        <w:rPr>
          <w:rFonts w:asciiTheme="minorHAnsi" w:eastAsia="Calibri" w:hAnsiTheme="minorHAnsi" w:cstheme="minorHAnsi"/>
          <w:kern w:val="3"/>
          <w:sz w:val="23"/>
          <w:szCs w:val="23"/>
          <w:lang w:eastAsia="zh-CN"/>
        </w:rPr>
        <w:fldChar w:fldCharType="separate"/>
      </w:r>
      <w:r w:rsidR="00654F83">
        <w:rPr>
          <w:rFonts w:asciiTheme="minorHAnsi" w:eastAsia="Calibri" w:hAnsiTheme="minorHAnsi" w:cstheme="minorHAnsi"/>
          <w:kern w:val="3"/>
          <w:sz w:val="23"/>
          <w:szCs w:val="23"/>
          <w:lang w:eastAsia="zh-CN"/>
        </w:rPr>
        <w:fldChar w:fldCharType="begin"/>
      </w:r>
      <w:r w:rsidR="00654F83">
        <w:rPr>
          <w:rFonts w:asciiTheme="minorHAnsi" w:eastAsia="Calibri" w:hAnsiTheme="minorHAnsi" w:cstheme="minorHAnsi"/>
          <w:kern w:val="3"/>
          <w:sz w:val="23"/>
          <w:szCs w:val="23"/>
          <w:lang w:eastAsia="zh-CN"/>
        </w:rPr>
        <w:instrText xml:space="preserve"> INCLUDEPICTURE  "http://www.mf.gov.si/clear.gif" \* MERGEFORMATINET </w:instrText>
      </w:r>
      <w:r w:rsidR="00654F83">
        <w:rPr>
          <w:rFonts w:asciiTheme="minorHAnsi" w:eastAsia="Calibri" w:hAnsiTheme="minorHAnsi" w:cstheme="minorHAnsi"/>
          <w:kern w:val="3"/>
          <w:sz w:val="23"/>
          <w:szCs w:val="23"/>
          <w:lang w:eastAsia="zh-CN"/>
        </w:rPr>
        <w:fldChar w:fldCharType="separate"/>
      </w:r>
      <w:r w:rsidR="000052C9">
        <w:rPr>
          <w:rFonts w:asciiTheme="minorHAnsi" w:eastAsia="Calibri" w:hAnsiTheme="minorHAnsi" w:cstheme="minorHAnsi"/>
          <w:kern w:val="3"/>
          <w:sz w:val="23"/>
          <w:szCs w:val="23"/>
          <w:lang w:eastAsia="zh-CN"/>
        </w:rPr>
        <w:fldChar w:fldCharType="begin"/>
      </w:r>
      <w:r w:rsidR="000052C9">
        <w:rPr>
          <w:rFonts w:asciiTheme="minorHAnsi" w:eastAsia="Calibri" w:hAnsiTheme="minorHAnsi" w:cstheme="minorHAnsi"/>
          <w:kern w:val="3"/>
          <w:sz w:val="23"/>
          <w:szCs w:val="23"/>
          <w:lang w:eastAsia="zh-CN"/>
        </w:rPr>
        <w:instrText xml:space="preserve"> INCLUDEPICTURE  "http://www.mf.gov.si/clear.gif" \* MERGEFORMATINET </w:instrText>
      </w:r>
      <w:r w:rsidR="000052C9">
        <w:rPr>
          <w:rFonts w:asciiTheme="minorHAnsi" w:eastAsia="Calibri" w:hAnsiTheme="minorHAnsi" w:cstheme="minorHAnsi"/>
          <w:kern w:val="3"/>
          <w:sz w:val="23"/>
          <w:szCs w:val="23"/>
          <w:lang w:eastAsia="zh-CN"/>
        </w:rPr>
        <w:fldChar w:fldCharType="separate"/>
      </w:r>
      <w:r w:rsidR="00802DB4">
        <w:rPr>
          <w:rFonts w:asciiTheme="minorHAnsi" w:eastAsia="Calibri" w:hAnsiTheme="minorHAnsi" w:cstheme="minorHAnsi"/>
          <w:kern w:val="3"/>
          <w:sz w:val="23"/>
          <w:szCs w:val="23"/>
          <w:lang w:eastAsia="zh-CN"/>
        </w:rPr>
        <w:fldChar w:fldCharType="begin"/>
      </w:r>
      <w:r w:rsidR="00802DB4">
        <w:rPr>
          <w:rFonts w:asciiTheme="minorHAnsi" w:eastAsia="Calibri" w:hAnsiTheme="minorHAnsi" w:cstheme="minorHAnsi"/>
          <w:kern w:val="3"/>
          <w:sz w:val="23"/>
          <w:szCs w:val="23"/>
          <w:lang w:eastAsia="zh-CN"/>
        </w:rPr>
        <w:instrText xml:space="preserve"> INCLUDEPICTURE  "http://www.mf.gov.si/clear.gif" \* MERGEFORMATINET </w:instrText>
      </w:r>
      <w:r w:rsidR="00802DB4">
        <w:rPr>
          <w:rFonts w:asciiTheme="minorHAnsi" w:eastAsia="Calibri" w:hAnsiTheme="minorHAnsi" w:cstheme="minorHAnsi"/>
          <w:kern w:val="3"/>
          <w:sz w:val="23"/>
          <w:szCs w:val="23"/>
          <w:lang w:eastAsia="zh-CN"/>
        </w:rPr>
        <w:fldChar w:fldCharType="separate"/>
      </w:r>
      <w:r w:rsidR="0074657E">
        <w:rPr>
          <w:rFonts w:asciiTheme="minorHAnsi" w:eastAsia="Calibri" w:hAnsiTheme="minorHAnsi" w:cstheme="minorHAnsi"/>
          <w:kern w:val="3"/>
          <w:sz w:val="23"/>
          <w:szCs w:val="23"/>
          <w:lang w:eastAsia="zh-CN"/>
        </w:rPr>
        <w:fldChar w:fldCharType="begin"/>
      </w:r>
      <w:r w:rsidR="0074657E">
        <w:rPr>
          <w:rFonts w:asciiTheme="minorHAnsi" w:eastAsia="Calibri" w:hAnsiTheme="minorHAnsi" w:cstheme="minorHAnsi"/>
          <w:kern w:val="3"/>
          <w:sz w:val="23"/>
          <w:szCs w:val="23"/>
          <w:lang w:eastAsia="zh-CN"/>
        </w:rPr>
        <w:instrText xml:space="preserve"> INCLUDEPICTURE  "http://www.mf.gov.si/clear.gif" \* MERGEFORMATINET </w:instrText>
      </w:r>
      <w:r w:rsidR="0074657E">
        <w:rPr>
          <w:rFonts w:asciiTheme="minorHAnsi" w:eastAsia="Calibri" w:hAnsiTheme="minorHAnsi" w:cstheme="minorHAnsi"/>
          <w:kern w:val="3"/>
          <w:sz w:val="23"/>
          <w:szCs w:val="23"/>
          <w:lang w:eastAsia="zh-CN"/>
        </w:rPr>
        <w:fldChar w:fldCharType="separate"/>
      </w:r>
      <w:r w:rsidR="00725A37">
        <w:rPr>
          <w:rFonts w:asciiTheme="minorHAnsi" w:eastAsia="Calibri" w:hAnsiTheme="minorHAnsi" w:cstheme="minorHAnsi"/>
          <w:kern w:val="3"/>
          <w:sz w:val="23"/>
          <w:szCs w:val="23"/>
          <w:lang w:eastAsia="zh-CN"/>
        </w:rPr>
        <w:fldChar w:fldCharType="begin"/>
      </w:r>
      <w:r w:rsidR="00725A37">
        <w:rPr>
          <w:rFonts w:asciiTheme="minorHAnsi" w:eastAsia="Calibri" w:hAnsiTheme="minorHAnsi" w:cstheme="minorHAnsi"/>
          <w:kern w:val="3"/>
          <w:sz w:val="23"/>
          <w:szCs w:val="23"/>
          <w:lang w:eastAsia="zh-CN"/>
        </w:rPr>
        <w:instrText xml:space="preserve"> INCLUDEPICTURE  "http://www.mf.gov.si/clear.gif" \* MERGEFORMATINET </w:instrText>
      </w:r>
      <w:r w:rsidR="00725A37">
        <w:rPr>
          <w:rFonts w:asciiTheme="minorHAnsi" w:eastAsia="Calibri" w:hAnsiTheme="minorHAnsi" w:cstheme="minorHAnsi"/>
          <w:kern w:val="3"/>
          <w:sz w:val="23"/>
          <w:szCs w:val="23"/>
          <w:lang w:eastAsia="zh-CN"/>
        </w:rPr>
        <w:fldChar w:fldCharType="separate"/>
      </w:r>
      <w:r w:rsidR="00801519">
        <w:rPr>
          <w:rFonts w:asciiTheme="minorHAnsi" w:eastAsia="Calibri" w:hAnsiTheme="minorHAnsi" w:cstheme="minorHAnsi"/>
          <w:kern w:val="3"/>
          <w:sz w:val="23"/>
          <w:szCs w:val="23"/>
          <w:lang w:eastAsia="zh-CN"/>
        </w:rPr>
        <w:fldChar w:fldCharType="begin"/>
      </w:r>
      <w:r w:rsidR="00801519">
        <w:rPr>
          <w:rFonts w:asciiTheme="minorHAnsi" w:eastAsia="Calibri" w:hAnsiTheme="minorHAnsi" w:cstheme="minorHAnsi"/>
          <w:kern w:val="3"/>
          <w:sz w:val="23"/>
          <w:szCs w:val="23"/>
          <w:lang w:eastAsia="zh-CN"/>
        </w:rPr>
        <w:instrText xml:space="preserve"> </w:instrText>
      </w:r>
      <w:r w:rsidR="00801519">
        <w:rPr>
          <w:rFonts w:asciiTheme="minorHAnsi" w:eastAsia="Calibri" w:hAnsiTheme="minorHAnsi" w:cstheme="minorHAnsi"/>
          <w:kern w:val="3"/>
          <w:sz w:val="23"/>
          <w:szCs w:val="23"/>
          <w:lang w:eastAsia="zh-CN"/>
        </w:rPr>
        <w:instrText>INCLUDEPICTURE  "http://www.</w:instrText>
      </w:r>
      <w:r w:rsidR="00801519">
        <w:rPr>
          <w:rFonts w:asciiTheme="minorHAnsi" w:eastAsia="Calibri" w:hAnsiTheme="minorHAnsi" w:cstheme="minorHAnsi"/>
          <w:kern w:val="3"/>
          <w:sz w:val="23"/>
          <w:szCs w:val="23"/>
          <w:lang w:eastAsia="zh-CN"/>
        </w:rPr>
        <w:instrText>mf.gov.si/clear.gif" \* MERGEFORMATINET</w:instrText>
      </w:r>
      <w:r w:rsidR="00801519">
        <w:rPr>
          <w:rFonts w:asciiTheme="minorHAnsi" w:eastAsia="Calibri" w:hAnsiTheme="minorHAnsi" w:cstheme="minorHAnsi"/>
          <w:kern w:val="3"/>
          <w:sz w:val="23"/>
          <w:szCs w:val="23"/>
          <w:lang w:eastAsia="zh-CN"/>
        </w:rPr>
        <w:instrText xml:space="preserve"> </w:instrText>
      </w:r>
      <w:r w:rsidR="00801519">
        <w:rPr>
          <w:rFonts w:asciiTheme="minorHAnsi" w:eastAsia="Calibri" w:hAnsiTheme="minorHAnsi" w:cstheme="minorHAnsi"/>
          <w:kern w:val="3"/>
          <w:sz w:val="23"/>
          <w:szCs w:val="23"/>
          <w:lang w:eastAsia="zh-CN"/>
        </w:rPr>
        <w:fldChar w:fldCharType="separate"/>
      </w:r>
      <w:r w:rsidR="00801519">
        <w:rPr>
          <w:rFonts w:asciiTheme="minorHAnsi" w:eastAsia="Calibri" w:hAnsiTheme="minorHAnsi" w:cstheme="minorHAnsi"/>
          <w:kern w:val="3"/>
          <w:sz w:val="23"/>
          <w:szCs w:val="23"/>
          <w:lang w:eastAsia="zh-CN"/>
        </w:rPr>
        <w:pict w14:anchorId="59F6CA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14.25pt">
            <v:imagedata r:id="rId21" r:href="rId22"/>
          </v:shape>
        </w:pict>
      </w:r>
      <w:r w:rsidR="00801519">
        <w:rPr>
          <w:rFonts w:asciiTheme="minorHAnsi" w:eastAsia="Calibri" w:hAnsiTheme="minorHAnsi" w:cstheme="minorHAnsi"/>
          <w:kern w:val="3"/>
          <w:sz w:val="23"/>
          <w:szCs w:val="23"/>
          <w:lang w:eastAsia="zh-CN"/>
        </w:rPr>
        <w:fldChar w:fldCharType="end"/>
      </w:r>
      <w:r w:rsidR="00725A37">
        <w:rPr>
          <w:rFonts w:asciiTheme="minorHAnsi" w:eastAsia="Calibri" w:hAnsiTheme="minorHAnsi" w:cstheme="minorHAnsi"/>
          <w:kern w:val="3"/>
          <w:sz w:val="23"/>
          <w:szCs w:val="23"/>
          <w:lang w:eastAsia="zh-CN"/>
        </w:rPr>
        <w:fldChar w:fldCharType="end"/>
      </w:r>
      <w:r w:rsidR="0074657E">
        <w:rPr>
          <w:rFonts w:asciiTheme="minorHAnsi" w:eastAsia="Calibri" w:hAnsiTheme="minorHAnsi" w:cstheme="minorHAnsi"/>
          <w:kern w:val="3"/>
          <w:sz w:val="23"/>
          <w:szCs w:val="23"/>
          <w:lang w:eastAsia="zh-CN"/>
        </w:rPr>
        <w:fldChar w:fldCharType="end"/>
      </w:r>
      <w:r w:rsidR="00802DB4">
        <w:rPr>
          <w:rFonts w:asciiTheme="minorHAnsi" w:eastAsia="Calibri" w:hAnsiTheme="minorHAnsi" w:cstheme="minorHAnsi"/>
          <w:kern w:val="3"/>
          <w:sz w:val="23"/>
          <w:szCs w:val="23"/>
          <w:lang w:eastAsia="zh-CN"/>
        </w:rPr>
        <w:fldChar w:fldCharType="end"/>
      </w:r>
      <w:r w:rsidR="000052C9">
        <w:rPr>
          <w:rFonts w:asciiTheme="minorHAnsi" w:eastAsia="Calibri" w:hAnsiTheme="minorHAnsi" w:cstheme="minorHAnsi"/>
          <w:kern w:val="3"/>
          <w:sz w:val="23"/>
          <w:szCs w:val="23"/>
          <w:lang w:eastAsia="zh-CN"/>
        </w:rPr>
        <w:fldChar w:fldCharType="end"/>
      </w:r>
      <w:r w:rsidR="00654F83">
        <w:rPr>
          <w:rFonts w:asciiTheme="minorHAnsi" w:eastAsia="Calibri" w:hAnsiTheme="minorHAnsi" w:cstheme="minorHAnsi"/>
          <w:kern w:val="3"/>
          <w:sz w:val="23"/>
          <w:szCs w:val="23"/>
          <w:lang w:eastAsia="zh-CN"/>
        </w:rPr>
        <w:fldChar w:fldCharType="end"/>
      </w:r>
      <w:r w:rsidR="00462CBB" w:rsidRPr="00462CBB">
        <w:rPr>
          <w:rFonts w:asciiTheme="minorHAnsi" w:eastAsia="Calibri" w:hAnsiTheme="minorHAnsi" w:cstheme="minorHAnsi"/>
          <w:kern w:val="3"/>
          <w:sz w:val="23"/>
          <w:szCs w:val="23"/>
          <w:lang w:eastAsia="zh-CN"/>
        </w:rPr>
        <w:fldChar w:fldCharType="end"/>
      </w:r>
      <w:r w:rsidR="00BD3D6D" w:rsidRPr="00462CBB">
        <w:rPr>
          <w:rFonts w:asciiTheme="minorHAnsi" w:eastAsia="Calibri" w:hAnsiTheme="minorHAnsi" w:cstheme="minorHAnsi"/>
          <w:kern w:val="3"/>
          <w:sz w:val="23"/>
          <w:szCs w:val="23"/>
          <w:lang w:eastAsia="zh-CN"/>
        </w:rPr>
        <w:fldChar w:fldCharType="end"/>
      </w:r>
      <w:r w:rsidR="00733EBA" w:rsidRPr="00462CBB">
        <w:rPr>
          <w:rFonts w:asciiTheme="minorHAnsi" w:eastAsia="Calibri" w:hAnsiTheme="minorHAnsi" w:cstheme="minorHAnsi"/>
          <w:kern w:val="3"/>
          <w:sz w:val="23"/>
          <w:szCs w:val="23"/>
          <w:lang w:eastAsia="zh-CN"/>
        </w:rPr>
        <w:fldChar w:fldCharType="end"/>
      </w:r>
      <w:r w:rsidR="00947D1A" w:rsidRPr="00462CBB">
        <w:rPr>
          <w:rFonts w:asciiTheme="minorHAnsi" w:eastAsia="Calibri" w:hAnsiTheme="minorHAnsi" w:cstheme="minorHAnsi"/>
          <w:kern w:val="3"/>
          <w:sz w:val="23"/>
          <w:szCs w:val="23"/>
          <w:lang w:eastAsia="zh-CN"/>
        </w:rPr>
        <w:fldChar w:fldCharType="end"/>
      </w:r>
      <w:r w:rsidR="00C843E7" w:rsidRPr="00462CBB">
        <w:rPr>
          <w:rFonts w:asciiTheme="minorHAnsi" w:eastAsia="Calibri" w:hAnsiTheme="minorHAnsi" w:cstheme="minorHAnsi"/>
          <w:kern w:val="3"/>
          <w:sz w:val="23"/>
          <w:szCs w:val="23"/>
          <w:lang w:eastAsia="zh-CN"/>
        </w:rPr>
        <w:fldChar w:fldCharType="end"/>
      </w:r>
      <w:r w:rsidR="00CA5A51" w:rsidRPr="00462CBB">
        <w:rPr>
          <w:rFonts w:asciiTheme="minorHAnsi" w:eastAsia="Calibri" w:hAnsiTheme="minorHAnsi" w:cstheme="minorHAnsi"/>
          <w:kern w:val="3"/>
          <w:sz w:val="23"/>
          <w:szCs w:val="23"/>
          <w:lang w:eastAsia="zh-CN"/>
        </w:rPr>
        <w:fldChar w:fldCharType="end"/>
      </w:r>
      <w:r w:rsidR="00094CDB" w:rsidRPr="00462CBB">
        <w:rPr>
          <w:rFonts w:asciiTheme="minorHAnsi" w:eastAsia="Calibri" w:hAnsiTheme="minorHAnsi" w:cstheme="minorHAnsi"/>
          <w:kern w:val="3"/>
          <w:sz w:val="23"/>
          <w:szCs w:val="23"/>
          <w:lang w:eastAsia="zh-CN"/>
        </w:rPr>
        <w:fldChar w:fldCharType="end"/>
      </w:r>
      <w:r w:rsidR="00040465" w:rsidRPr="00462CBB">
        <w:rPr>
          <w:rFonts w:asciiTheme="minorHAnsi" w:eastAsia="Calibri" w:hAnsiTheme="minorHAnsi" w:cstheme="minorHAnsi"/>
          <w:kern w:val="3"/>
          <w:sz w:val="23"/>
          <w:szCs w:val="23"/>
          <w:lang w:eastAsia="zh-CN"/>
        </w:rPr>
        <w:fldChar w:fldCharType="end"/>
      </w:r>
      <w:r w:rsidR="008F35E3" w:rsidRPr="00462CBB">
        <w:rPr>
          <w:rFonts w:asciiTheme="minorHAnsi" w:eastAsia="Calibri" w:hAnsiTheme="minorHAnsi" w:cstheme="minorHAnsi"/>
          <w:kern w:val="3"/>
          <w:sz w:val="23"/>
          <w:szCs w:val="23"/>
          <w:lang w:eastAsia="zh-CN"/>
        </w:rPr>
        <w:fldChar w:fldCharType="end"/>
      </w:r>
      <w:r w:rsidR="000B190B" w:rsidRPr="00462CBB">
        <w:rPr>
          <w:rFonts w:asciiTheme="minorHAnsi" w:eastAsia="Calibri" w:hAnsiTheme="minorHAnsi" w:cstheme="minorHAnsi"/>
          <w:kern w:val="3"/>
          <w:sz w:val="23"/>
          <w:szCs w:val="23"/>
          <w:lang w:eastAsia="zh-CN"/>
        </w:rPr>
        <w:fldChar w:fldCharType="end"/>
      </w:r>
      <w:r w:rsidR="000A6A47" w:rsidRPr="00462CBB">
        <w:rPr>
          <w:rFonts w:asciiTheme="minorHAnsi" w:eastAsia="Calibri" w:hAnsiTheme="minorHAnsi" w:cstheme="minorHAnsi"/>
          <w:kern w:val="3"/>
          <w:sz w:val="23"/>
          <w:szCs w:val="23"/>
          <w:lang w:eastAsia="zh-CN"/>
        </w:rPr>
        <w:fldChar w:fldCharType="end"/>
      </w:r>
      <w:r w:rsidR="00C86015" w:rsidRPr="00462CBB">
        <w:rPr>
          <w:rFonts w:asciiTheme="minorHAnsi" w:eastAsia="Calibri" w:hAnsiTheme="minorHAnsi" w:cstheme="minorHAnsi"/>
          <w:kern w:val="3"/>
          <w:sz w:val="23"/>
          <w:szCs w:val="23"/>
          <w:lang w:eastAsia="zh-CN"/>
        </w:rPr>
        <w:fldChar w:fldCharType="end"/>
      </w:r>
      <w:r w:rsidR="00F80C38" w:rsidRPr="00462CBB">
        <w:rPr>
          <w:rFonts w:asciiTheme="minorHAnsi" w:eastAsia="Calibri" w:hAnsiTheme="minorHAnsi" w:cstheme="minorHAnsi"/>
          <w:kern w:val="3"/>
          <w:sz w:val="23"/>
          <w:szCs w:val="23"/>
          <w:lang w:eastAsia="zh-CN"/>
        </w:rPr>
        <w:fldChar w:fldCharType="end"/>
      </w:r>
      <w:r w:rsidR="002F253C" w:rsidRPr="00462CBB">
        <w:rPr>
          <w:rFonts w:asciiTheme="minorHAnsi" w:eastAsia="Calibri" w:hAnsiTheme="minorHAnsi" w:cstheme="minorHAnsi"/>
          <w:kern w:val="3"/>
          <w:sz w:val="23"/>
          <w:szCs w:val="23"/>
          <w:lang w:eastAsia="zh-CN"/>
        </w:rPr>
        <w:fldChar w:fldCharType="end"/>
      </w:r>
      <w:r w:rsidR="006A6511" w:rsidRPr="00462CBB">
        <w:rPr>
          <w:rFonts w:asciiTheme="minorHAnsi" w:eastAsia="Calibri" w:hAnsiTheme="minorHAnsi" w:cstheme="minorHAnsi"/>
          <w:kern w:val="3"/>
          <w:sz w:val="23"/>
          <w:szCs w:val="23"/>
          <w:lang w:eastAsia="zh-CN"/>
        </w:rPr>
        <w:fldChar w:fldCharType="end"/>
      </w:r>
      <w:r w:rsidR="007F176D"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r w:rsidRPr="00462CBB">
        <w:rPr>
          <w:rFonts w:asciiTheme="minorHAnsi" w:eastAsia="Calibri" w:hAnsiTheme="minorHAnsi" w:cstheme="minorHAnsi"/>
          <w:kern w:val="3"/>
          <w:sz w:val="23"/>
          <w:szCs w:val="23"/>
          <w:lang w:eastAsia="zh-CN"/>
        </w:rPr>
        <w:fldChar w:fldCharType="end"/>
      </w:r>
    </w:p>
    <w:p w14:paraId="2C8FC9BD"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bCs/>
          <w:kern w:val="3"/>
          <w:sz w:val="23"/>
          <w:szCs w:val="23"/>
          <w:u w:val="single"/>
          <w:lang w:eastAsia="zh-CN"/>
        </w:rPr>
      </w:pPr>
      <w:r w:rsidRPr="00462CBB">
        <w:rPr>
          <w:rFonts w:asciiTheme="minorHAnsi" w:eastAsia="Calibri" w:hAnsiTheme="minorHAnsi" w:cstheme="minorHAnsi"/>
          <w:bCs/>
          <w:kern w:val="3"/>
          <w:sz w:val="23"/>
          <w:szCs w:val="23"/>
          <w:u w:val="single"/>
          <w:lang w:eastAsia="zh-CN"/>
        </w:rPr>
        <w:t xml:space="preserve">2. Taksa za predrevizijski in revizijski postopek </w:t>
      </w:r>
    </w:p>
    <w:p w14:paraId="233B316D"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Vlagatelj </w:t>
      </w:r>
      <w:r w:rsidRPr="00462CBB">
        <w:rPr>
          <w:rFonts w:asciiTheme="minorHAnsi" w:eastAsia="Calibri" w:hAnsiTheme="minorHAnsi" w:cstheme="minorHAnsi"/>
          <w:b/>
          <w:bCs/>
          <w:kern w:val="3"/>
          <w:sz w:val="23"/>
          <w:szCs w:val="23"/>
          <w:lang w:eastAsia="zh-CN"/>
        </w:rPr>
        <w:t>plača takso</w:t>
      </w:r>
      <w:r w:rsidRPr="00462CBB">
        <w:rPr>
          <w:rFonts w:asciiTheme="minorHAnsi" w:eastAsia="Calibri" w:hAnsiTheme="minorHAnsi" w:cstheme="minorHAnsi"/>
          <w:kern w:val="3"/>
          <w:sz w:val="23"/>
          <w:szCs w:val="23"/>
          <w:lang w:eastAsia="zh-CN"/>
        </w:rPr>
        <w:t xml:space="preserve"> za predrevizijski in revizijski postopek </w:t>
      </w:r>
      <w:r w:rsidRPr="00462CBB">
        <w:rPr>
          <w:rFonts w:asciiTheme="minorHAnsi" w:eastAsia="Calibri" w:hAnsiTheme="minorHAnsi" w:cstheme="minorHAnsi"/>
          <w:b/>
          <w:bCs/>
          <w:kern w:val="3"/>
          <w:sz w:val="23"/>
          <w:szCs w:val="23"/>
          <w:lang w:eastAsia="zh-CN"/>
        </w:rPr>
        <w:t>le enkrat</w:t>
      </w:r>
      <w:r w:rsidRPr="00462CBB">
        <w:rPr>
          <w:rFonts w:asciiTheme="minorHAnsi" w:eastAsia="Calibri" w:hAnsiTheme="minorHAnsi" w:cstheme="minorHAnsi"/>
          <w:kern w:val="3"/>
          <w:sz w:val="23"/>
          <w:szCs w:val="23"/>
          <w:lang w:eastAsia="zh-CN"/>
        </w:rPr>
        <w:t xml:space="preserve">, in sicer pred vložitvijo zahtevka za revizijo pri naročniku. Višino takse določa 71. člen ZPVPJN. </w:t>
      </w:r>
    </w:p>
    <w:p w14:paraId="30E3ED4D"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4EF2547" w14:textId="3F8C5649" w:rsidR="003E4BCC" w:rsidRPr="00462CBB" w:rsidRDefault="003E4BCC" w:rsidP="003E4BCC">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Taksa za vložitev zahtevka za revizijo, ki se nanaša na vsebino objave, povabilo k oddaji ponudb ali razpisno dokumentacijo po </w:t>
      </w:r>
      <w:r w:rsidRPr="00462CBB">
        <w:rPr>
          <w:rFonts w:asciiTheme="minorHAnsi" w:eastAsia="Calibri" w:hAnsiTheme="minorHAnsi" w:cstheme="minorHAnsi"/>
          <w:b/>
          <w:kern w:val="3"/>
          <w:sz w:val="23"/>
          <w:szCs w:val="23"/>
          <w:lang w:eastAsia="zh-CN"/>
        </w:rPr>
        <w:t xml:space="preserve">postopku oddaje naročila male vrednosti </w:t>
      </w:r>
      <w:r w:rsidRPr="00462CBB">
        <w:rPr>
          <w:rFonts w:asciiTheme="minorHAnsi" w:eastAsia="Calibri" w:hAnsiTheme="minorHAnsi" w:cstheme="minorHAnsi"/>
          <w:kern w:val="3"/>
          <w:sz w:val="23"/>
          <w:szCs w:val="23"/>
          <w:lang w:eastAsia="zh-CN"/>
        </w:rPr>
        <w:t xml:space="preserve">znaša </w:t>
      </w:r>
      <w:r w:rsidRPr="00462CBB">
        <w:rPr>
          <w:rFonts w:asciiTheme="minorHAnsi" w:eastAsia="Calibri" w:hAnsiTheme="minorHAnsi" w:cstheme="minorHAnsi"/>
          <w:b/>
          <w:kern w:val="3"/>
          <w:sz w:val="23"/>
          <w:szCs w:val="23"/>
          <w:lang w:eastAsia="zh-CN"/>
        </w:rPr>
        <w:t>2.000,00 EUR.</w:t>
      </w:r>
    </w:p>
    <w:p w14:paraId="0E34E2E7"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C152C10" w14:textId="2304B7C6" w:rsidR="003F7C25" w:rsidRPr="00462CBB" w:rsidRDefault="003F7C25" w:rsidP="003F7C25">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Taksa za vložitev zahtevka za revizijo, ki se nanaša na odločitev o oddaji javnega naročila znaša </w:t>
      </w:r>
      <w:r w:rsidRPr="00462CBB">
        <w:rPr>
          <w:rFonts w:asciiTheme="minorHAnsi" w:eastAsia="Calibri" w:hAnsiTheme="minorHAnsi" w:cstheme="minorHAnsi"/>
          <w:b/>
          <w:kern w:val="3"/>
          <w:sz w:val="23"/>
          <w:szCs w:val="23"/>
          <w:lang w:eastAsia="zh-CN"/>
        </w:rPr>
        <w:t>2 %</w:t>
      </w:r>
      <w:r w:rsidRPr="00462CBB">
        <w:rPr>
          <w:rFonts w:asciiTheme="minorHAnsi" w:eastAsia="Calibri" w:hAnsiTheme="minorHAnsi" w:cstheme="minorHAnsi"/>
          <w:kern w:val="3"/>
          <w:sz w:val="23"/>
          <w:szCs w:val="23"/>
          <w:lang w:eastAsia="zh-CN"/>
        </w:rPr>
        <w:t xml:space="preserve"> od vrednosti izbrane (najugodnejše dopustne) ponudbe, vključno z DDV  (vendar ne več kot 25.000 EUR in ne manj kot 500 EUR).</w:t>
      </w:r>
    </w:p>
    <w:p w14:paraId="33484625" w14:textId="77777777" w:rsidR="003F7C25" w:rsidRPr="00462CBB" w:rsidRDefault="003F7C25" w:rsidP="003F7C25">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49FEB782" w14:textId="77777777" w:rsidR="003343BF" w:rsidRPr="00462CBB" w:rsidRDefault="003343BF" w:rsidP="003343B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Znesek vrednosti taks za druge primere je razviden iz drugega, tretjega in četrtega odstavka 71. člena ZPVPJN.</w:t>
      </w:r>
    </w:p>
    <w:p w14:paraId="713E1D97"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7020FFB"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Upoštevajoč Pravilnik o podračunih ter načinu plačevanja obveznih dajatev in drugih javnofinančnih prihodkov (Uradni list RS, št. 103/2010 s spremembami) so </w:t>
      </w:r>
      <w:r w:rsidRPr="00462CBB">
        <w:rPr>
          <w:rFonts w:asciiTheme="minorHAnsi" w:eastAsia="Calibri" w:hAnsiTheme="minorHAnsi" w:cstheme="minorHAnsi"/>
          <w:b/>
          <w:bCs/>
          <w:kern w:val="3"/>
          <w:sz w:val="23"/>
          <w:szCs w:val="23"/>
          <w:lang w:eastAsia="zh-CN"/>
        </w:rPr>
        <w:t>potrebni podatki za plačilo takse za predrevizijski in revizijski postopek</w:t>
      </w:r>
      <w:r w:rsidRPr="00462CBB">
        <w:rPr>
          <w:rFonts w:asciiTheme="minorHAnsi" w:eastAsia="Calibri" w:hAnsiTheme="minorHAnsi" w:cstheme="minorHAnsi"/>
          <w:kern w:val="3"/>
          <w:sz w:val="23"/>
          <w:szCs w:val="23"/>
          <w:lang w:eastAsia="zh-CN"/>
        </w:rPr>
        <w:t xml:space="preserve"> sledeči:</w:t>
      </w:r>
    </w:p>
    <w:p w14:paraId="252C0034" w14:textId="17C76259" w:rsidR="0050760F"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714B57D" w14:textId="09B6641D" w:rsidR="00AD0474" w:rsidRDefault="00AD0474"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52B52C0" w14:textId="330F3F13" w:rsidR="00AD0474" w:rsidRDefault="00AD0474"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AF395D0" w14:textId="77777777" w:rsidR="00AD0474" w:rsidRPr="00462CBB" w:rsidRDefault="00AD0474"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41093A6"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lastRenderedPageBreak/>
        <w:t>Transakcijski račun:</w:t>
      </w:r>
      <w:r w:rsidRPr="00462CBB">
        <w:rPr>
          <w:rFonts w:asciiTheme="minorHAnsi" w:eastAsia="Calibri" w:hAnsiTheme="minorHAnsi" w:cstheme="minorHAnsi"/>
          <w:kern w:val="3"/>
          <w:sz w:val="23"/>
          <w:szCs w:val="23"/>
          <w:lang w:eastAsia="zh-CN"/>
        </w:rPr>
        <w:tab/>
        <w:t>SI56 0110 0100 0358 802</w:t>
      </w:r>
    </w:p>
    <w:p w14:paraId="2AFD091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Odprt pri:</w:t>
      </w:r>
      <w:r w:rsidRPr="00462CBB">
        <w:rPr>
          <w:rFonts w:asciiTheme="minorHAnsi" w:eastAsia="Calibri" w:hAnsiTheme="minorHAnsi" w:cstheme="minorHAnsi"/>
          <w:kern w:val="3"/>
          <w:sz w:val="23"/>
          <w:szCs w:val="23"/>
          <w:lang w:eastAsia="zh-CN"/>
        </w:rPr>
        <w:tab/>
      </w:r>
      <w:r w:rsidRPr="00462CBB">
        <w:rPr>
          <w:rFonts w:asciiTheme="minorHAnsi" w:eastAsia="Calibri" w:hAnsiTheme="minorHAnsi" w:cstheme="minorHAnsi"/>
          <w:kern w:val="3"/>
          <w:sz w:val="23"/>
          <w:szCs w:val="23"/>
          <w:lang w:eastAsia="zh-CN"/>
        </w:rPr>
        <w:tab/>
        <w:t>Banka Slovenije, Slovenska 35, 1505 Ljubljana, Slovenija</w:t>
      </w:r>
    </w:p>
    <w:p w14:paraId="4852A3A0"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SWIFT KODA:</w:t>
      </w:r>
      <w:r w:rsidRPr="00462CBB">
        <w:rPr>
          <w:rFonts w:asciiTheme="minorHAnsi" w:eastAsia="Calibri" w:hAnsiTheme="minorHAnsi" w:cstheme="minorHAnsi"/>
          <w:kern w:val="3"/>
          <w:sz w:val="23"/>
          <w:szCs w:val="23"/>
          <w:lang w:eastAsia="zh-CN"/>
        </w:rPr>
        <w:tab/>
      </w:r>
      <w:r w:rsidRPr="00462CBB">
        <w:rPr>
          <w:rFonts w:asciiTheme="minorHAnsi" w:eastAsia="Calibri" w:hAnsiTheme="minorHAnsi" w:cstheme="minorHAnsi"/>
          <w:kern w:val="3"/>
          <w:sz w:val="23"/>
          <w:szCs w:val="23"/>
          <w:lang w:eastAsia="zh-CN"/>
        </w:rPr>
        <w:tab/>
        <w:t>BS LJ SI 2X</w:t>
      </w:r>
    </w:p>
    <w:p w14:paraId="255C1D06"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IBAN:</w:t>
      </w:r>
      <w:r w:rsidRPr="00462CBB">
        <w:rPr>
          <w:rFonts w:asciiTheme="minorHAnsi" w:eastAsia="Calibri" w:hAnsiTheme="minorHAnsi" w:cstheme="minorHAnsi"/>
          <w:kern w:val="3"/>
          <w:sz w:val="23"/>
          <w:szCs w:val="23"/>
          <w:lang w:eastAsia="zh-CN"/>
        </w:rPr>
        <w:tab/>
      </w:r>
      <w:r w:rsidRPr="00462CBB">
        <w:rPr>
          <w:rFonts w:asciiTheme="minorHAnsi" w:eastAsia="Calibri" w:hAnsiTheme="minorHAnsi" w:cstheme="minorHAnsi"/>
          <w:kern w:val="3"/>
          <w:sz w:val="23"/>
          <w:szCs w:val="23"/>
          <w:lang w:eastAsia="zh-CN"/>
        </w:rPr>
        <w:tab/>
      </w:r>
      <w:r w:rsidRPr="00462CBB">
        <w:rPr>
          <w:rFonts w:asciiTheme="minorHAnsi" w:eastAsia="Calibri" w:hAnsiTheme="minorHAnsi" w:cstheme="minorHAnsi"/>
          <w:kern w:val="3"/>
          <w:sz w:val="23"/>
          <w:szCs w:val="23"/>
          <w:lang w:eastAsia="zh-CN"/>
        </w:rPr>
        <w:tab/>
        <w:t>SI56011001000358802</w:t>
      </w:r>
    </w:p>
    <w:p w14:paraId="59D2383C"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Referenca:</w:t>
      </w:r>
      <w:r w:rsidRPr="00462CBB">
        <w:rPr>
          <w:rFonts w:asciiTheme="minorHAnsi" w:eastAsia="Calibri" w:hAnsiTheme="minorHAnsi" w:cstheme="minorHAnsi"/>
          <w:kern w:val="3"/>
          <w:sz w:val="23"/>
          <w:szCs w:val="23"/>
          <w:lang w:eastAsia="zh-CN"/>
        </w:rPr>
        <w:tab/>
      </w:r>
      <w:r w:rsidRPr="00462CBB">
        <w:rPr>
          <w:rFonts w:asciiTheme="minorHAnsi" w:eastAsia="Calibri" w:hAnsiTheme="minorHAnsi" w:cstheme="minorHAnsi"/>
          <w:kern w:val="3"/>
          <w:sz w:val="23"/>
          <w:szCs w:val="23"/>
          <w:lang w:eastAsia="zh-CN"/>
        </w:rPr>
        <w:tab/>
        <w:t>11 16110-7111290-XXXXXXLL</w:t>
      </w:r>
    </w:p>
    <w:p w14:paraId="70C43374"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1F6EB4B"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b/>
          <w:bCs/>
          <w:kern w:val="3"/>
          <w:sz w:val="23"/>
          <w:szCs w:val="23"/>
          <w:lang w:eastAsia="zh-CN"/>
        </w:rPr>
        <w:t>Navodila za sestavo reference (sklica)</w:t>
      </w:r>
      <w:r w:rsidRPr="00462CBB">
        <w:rPr>
          <w:rFonts w:asciiTheme="minorHAnsi" w:eastAsia="Calibri" w:hAnsiTheme="minorHAnsi" w:cstheme="minorHAnsi"/>
          <w:kern w:val="3"/>
          <w:sz w:val="23"/>
          <w:szCs w:val="23"/>
          <w:lang w:eastAsia="zh-CN"/>
        </w:rPr>
        <w:t>:</w:t>
      </w:r>
    </w:p>
    <w:p w14:paraId="68AD635A"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br/>
        <w:t>Za plačilo za takse se uporabi referenca po modelu 11. Referenca je sestavljena iz treh podatkov (P1 - P2 - P3). Prvi in drugi del reference, P1 in P2, sta vedno enaka in se ločita z vezajem:</w:t>
      </w:r>
      <w:r w:rsidRPr="00462CBB">
        <w:rPr>
          <w:rFonts w:asciiTheme="minorHAnsi" w:eastAsia="Calibri" w:hAnsiTheme="minorHAnsi" w:cstheme="minorHAnsi"/>
          <w:kern w:val="3"/>
          <w:sz w:val="23"/>
          <w:szCs w:val="23"/>
          <w:lang w:eastAsia="zh-CN"/>
        </w:rPr>
        <w:br/>
        <w:t>P1:16110</w:t>
      </w:r>
      <w:r w:rsidRPr="00462CBB">
        <w:rPr>
          <w:rFonts w:asciiTheme="minorHAnsi" w:eastAsia="Calibri" w:hAnsiTheme="minorHAnsi" w:cstheme="minorHAnsi"/>
          <w:kern w:val="3"/>
          <w:sz w:val="23"/>
          <w:szCs w:val="23"/>
          <w:lang w:eastAsia="zh-CN"/>
        </w:rPr>
        <w:br/>
        <w:t>P2:7111290</w:t>
      </w:r>
      <w:r w:rsidRPr="00462CBB">
        <w:rPr>
          <w:rFonts w:asciiTheme="minorHAnsi" w:eastAsia="Calibri" w:hAnsiTheme="minorHAnsi" w:cstheme="minorHAnsi"/>
          <w:kern w:val="3"/>
          <w:sz w:val="23"/>
          <w:szCs w:val="23"/>
          <w:lang w:eastAsia="zh-CN"/>
        </w:rPr>
        <w:br/>
      </w:r>
      <w:r w:rsidRPr="00462CBB">
        <w:rPr>
          <w:rFonts w:asciiTheme="minorHAnsi" w:eastAsia="Calibri" w:hAnsiTheme="minorHAnsi" w:cstheme="minorHAnsi"/>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5EC95BFE"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DDB197B"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Primer reference za postopek oddaje naročila male vrednosti, odprti postopek, partnerstvo za inovacije, konkurenčni dialog, konkurenčni postopek s pogajanji, natečaj:</w:t>
      </w:r>
    </w:p>
    <w:p w14:paraId="096D6758"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Številka objave: JN 10321/2016</w:t>
      </w:r>
    </w:p>
    <w:p w14:paraId="45223E8F"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Sklic: 16110-7111290-01032116</w:t>
      </w:r>
    </w:p>
    <w:p w14:paraId="4DC6D881"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E86E460" w14:textId="77777777"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DFA970F" w14:textId="58EF8D02" w:rsidR="0050760F" w:rsidRPr="00462CBB" w:rsidRDefault="0050760F" w:rsidP="0050760F">
      <w:pPr>
        <w:suppressAutoHyphens/>
        <w:autoSpaceDN w:val="0"/>
        <w:spacing w:after="0"/>
        <w:ind w:right="6"/>
        <w:jc w:val="both"/>
        <w:textAlignment w:val="baseline"/>
        <w:rPr>
          <w:rFonts w:asciiTheme="minorHAnsi" w:eastAsia="Calibri" w:hAnsiTheme="minorHAnsi" w:cstheme="minorHAnsi"/>
          <w:color w:val="auto"/>
          <w:kern w:val="3"/>
          <w:sz w:val="23"/>
          <w:szCs w:val="23"/>
          <w:u w:val="single"/>
          <w:lang w:eastAsia="zh-CN"/>
        </w:rPr>
      </w:pPr>
      <w:r w:rsidRPr="00462CBB">
        <w:rPr>
          <w:rFonts w:asciiTheme="minorHAnsi" w:eastAsia="Calibri" w:hAnsiTheme="minorHAnsi" w:cstheme="minorHAnsi"/>
          <w:kern w:val="3"/>
          <w:sz w:val="23"/>
          <w:szCs w:val="23"/>
          <w:lang w:eastAsia="zh-CN"/>
        </w:rPr>
        <w:t>Še več informacij o taksi za postopek revizije oddaje javnega naročila je dostopnih na spletnem naslovu:</w:t>
      </w:r>
      <w:r w:rsidR="007F586D" w:rsidRPr="00462CBB">
        <w:rPr>
          <w:rFonts w:asciiTheme="minorHAnsi" w:eastAsia="Calibri" w:hAnsiTheme="minorHAnsi" w:cstheme="minorHAnsi"/>
          <w:kern w:val="3"/>
          <w:sz w:val="23"/>
          <w:szCs w:val="23"/>
          <w:lang w:eastAsia="zh-CN"/>
        </w:rPr>
        <w:t xml:space="preserve"> </w:t>
      </w:r>
      <w:hyperlink r:id="rId23" w:history="1">
        <w:r w:rsidRPr="00462CBB">
          <w:rPr>
            <w:rFonts w:asciiTheme="minorHAnsi" w:eastAsia="Calibri" w:hAnsiTheme="minorHAnsi" w:cstheme="minorHAnsi"/>
            <w:color w:val="auto"/>
            <w:kern w:val="3"/>
            <w:sz w:val="23"/>
            <w:szCs w:val="23"/>
            <w:u w:val="single"/>
            <w:lang w:eastAsia="zh-CN"/>
          </w:rPr>
          <w:t>http://www.djn.mju.gov.si/sistem-javnega-narocanja/pravno-varstvo</w:t>
        </w:r>
      </w:hyperlink>
    </w:p>
    <w:p w14:paraId="62A41CA6" w14:textId="00EDA27E" w:rsidR="00E2775B" w:rsidRDefault="00E2775B"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77F6F06" w14:textId="4B6090C6"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529ECB94" w14:textId="318D4FC3"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539B7D2" w14:textId="480D2E6F"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CBB383C" w14:textId="0268CA03"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91A8366" w14:textId="7BF1A0D6"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FB427AD" w14:textId="5600AAAB"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2A0434D" w14:textId="73CC72A4"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55701AE" w14:textId="7E0C59A8"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AD8799E" w14:textId="41D469CF"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0CEC09A9" w14:textId="76D2D5A0" w:rsidR="00801519"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15A5317" w14:textId="77777777" w:rsidR="00801519" w:rsidRPr="00462CBB" w:rsidRDefault="00801519" w:rsidP="00250C72">
      <w:pPr>
        <w:suppressAutoHyphens/>
        <w:autoSpaceDN w:val="0"/>
        <w:spacing w:after="0"/>
        <w:ind w:right="6"/>
        <w:jc w:val="both"/>
        <w:textAlignment w:val="baseline"/>
        <w:rPr>
          <w:rFonts w:asciiTheme="minorHAnsi" w:eastAsia="Calibri" w:hAnsiTheme="minorHAnsi" w:cstheme="minorHAnsi"/>
          <w:kern w:val="3"/>
          <w:sz w:val="23"/>
          <w:szCs w:val="23"/>
          <w:lang w:eastAsia="zh-CN"/>
        </w:rPr>
      </w:pPr>
      <w:bookmarkStart w:id="122" w:name="_GoBack"/>
      <w:bookmarkEnd w:id="122"/>
    </w:p>
    <w:p w14:paraId="4CEC052A" w14:textId="0DE1ED57" w:rsidR="00397424" w:rsidRPr="005C6E60" w:rsidRDefault="005C6E60" w:rsidP="00331936">
      <w:pPr>
        <w:pStyle w:val="Naslov1"/>
        <w:framePr w:wrap="around"/>
        <w:rPr>
          <w:rFonts w:asciiTheme="minorHAnsi" w:eastAsia="Calibri" w:hAnsiTheme="minorHAnsi" w:cstheme="minorHAnsi"/>
          <w:kern w:val="3"/>
          <w:sz w:val="23"/>
        </w:rPr>
      </w:pPr>
      <w:bookmarkStart w:id="123" w:name="_Toc510023884"/>
      <w:r w:rsidRPr="005C6E60">
        <w:lastRenderedPageBreak/>
        <w:t>PROTIKORUPCIJSKO OBVESTILO</w:t>
      </w:r>
      <w:bookmarkEnd w:id="123"/>
    </w:p>
    <w:p w14:paraId="158EF593" w14:textId="77777777" w:rsidR="00397424" w:rsidRPr="00462CBB" w:rsidRDefault="00397424" w:rsidP="00397424">
      <w:pPr>
        <w:rPr>
          <w:rFonts w:asciiTheme="minorHAnsi" w:hAnsiTheme="minorHAnsi" w:cstheme="minorHAnsi"/>
          <w:sz w:val="23"/>
          <w:szCs w:val="23"/>
          <w:lang w:eastAsia="zh-CN"/>
        </w:rPr>
      </w:pPr>
    </w:p>
    <w:p w14:paraId="286FCFA9" w14:textId="77777777" w:rsidR="000E251D" w:rsidRPr="00462CBB"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47E5644" w14:textId="77777777" w:rsidR="00397424" w:rsidRPr="00462CBB" w:rsidRDefault="00397424" w:rsidP="00932F5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5DC060AB" w14:textId="77777777" w:rsidR="00397424" w:rsidRPr="00462CBB" w:rsidRDefault="00397424" w:rsidP="00932F52">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8496487" w14:textId="77777777" w:rsidR="00397424" w:rsidRPr="00462CBB" w:rsidRDefault="00397424" w:rsidP="00932F52">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V času od izbire ponudbe do pričetka veljavnosti pogodbe, ponudnik ne sme pričenjati dejanj, ki bi lahko povzročila, da pogodba ne bi pričela veljati ali ne bi bila izpolnjena.</w:t>
      </w:r>
    </w:p>
    <w:p w14:paraId="58291F9B" w14:textId="77777777" w:rsidR="00EA69D5" w:rsidRPr="00462CBB" w:rsidRDefault="00EA69D5">
      <w:pPr>
        <w:rPr>
          <w:rFonts w:asciiTheme="minorHAnsi" w:hAnsiTheme="minorHAnsi" w:cstheme="minorHAnsi"/>
          <w:sz w:val="23"/>
          <w:szCs w:val="23"/>
          <w:lang w:eastAsia="zh-CN"/>
        </w:rPr>
      </w:pPr>
    </w:p>
    <w:p w14:paraId="3CAE5A25" w14:textId="77777777" w:rsidR="00EA185C" w:rsidRPr="00462CBB" w:rsidRDefault="00EA185C" w:rsidP="000B1956">
      <w:pPr>
        <w:ind w:firstLine="708"/>
        <w:jc w:val="cente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Naročnik: Mestna občina Kranj</w:t>
      </w:r>
    </w:p>
    <w:p w14:paraId="07C5194F" w14:textId="77777777" w:rsidR="00EA185C" w:rsidRPr="00462CBB" w:rsidRDefault="00EA185C" w:rsidP="00EA185C">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t xml:space="preserve">       </w:t>
      </w:r>
    </w:p>
    <w:p w14:paraId="2F689356" w14:textId="77777777" w:rsidR="00EA185C" w:rsidRPr="00462CBB" w:rsidRDefault="00EA185C" w:rsidP="00EA185C">
      <w:pPr>
        <w:rPr>
          <w:rFonts w:asciiTheme="minorHAnsi" w:hAnsiTheme="minorHAnsi" w:cstheme="minorHAnsi"/>
          <w:b/>
          <w:sz w:val="23"/>
          <w:szCs w:val="23"/>
          <w:lang w:eastAsia="zh-CN"/>
        </w:rPr>
      </w:pP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r>
      <w:r w:rsidR="000B1956" w:rsidRPr="00462CBB">
        <w:rPr>
          <w:rFonts w:asciiTheme="minorHAnsi" w:hAnsiTheme="minorHAnsi" w:cstheme="minorHAnsi"/>
          <w:sz w:val="23"/>
          <w:szCs w:val="23"/>
          <w:lang w:eastAsia="zh-CN"/>
        </w:rPr>
        <w:tab/>
      </w:r>
      <w:r w:rsidR="000B1956" w:rsidRPr="00462CBB">
        <w:rPr>
          <w:rFonts w:asciiTheme="minorHAnsi" w:hAnsiTheme="minorHAnsi" w:cstheme="minorHAnsi"/>
          <w:sz w:val="23"/>
          <w:szCs w:val="23"/>
          <w:lang w:eastAsia="zh-CN"/>
        </w:rPr>
        <w:tab/>
      </w:r>
      <w:r w:rsidR="000C7FC9" w:rsidRPr="00462CBB">
        <w:rPr>
          <w:rFonts w:asciiTheme="minorHAnsi" w:hAnsiTheme="minorHAnsi" w:cstheme="minorHAnsi"/>
          <w:sz w:val="23"/>
          <w:szCs w:val="23"/>
          <w:lang w:eastAsia="zh-CN"/>
        </w:rPr>
        <w:tab/>
      </w:r>
      <w:r w:rsidR="000B1956" w:rsidRPr="00462CBB">
        <w:rPr>
          <w:rFonts w:asciiTheme="minorHAnsi" w:hAnsiTheme="minorHAnsi" w:cstheme="minorHAnsi"/>
          <w:sz w:val="23"/>
          <w:szCs w:val="23"/>
          <w:lang w:eastAsia="zh-CN"/>
        </w:rPr>
        <w:t xml:space="preserve">        </w:t>
      </w:r>
      <w:r w:rsidRPr="00462CBB">
        <w:rPr>
          <w:rFonts w:asciiTheme="minorHAnsi" w:hAnsiTheme="minorHAnsi" w:cstheme="minorHAnsi"/>
          <w:b/>
          <w:sz w:val="23"/>
          <w:szCs w:val="23"/>
          <w:lang w:eastAsia="zh-CN"/>
        </w:rPr>
        <w:t>Župan</w:t>
      </w:r>
    </w:p>
    <w:p w14:paraId="59E92774" w14:textId="77777777" w:rsidR="00EA185C" w:rsidRPr="00462CBB" w:rsidRDefault="00EA185C" w:rsidP="00EA185C">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ab/>
      </w:r>
      <w:r w:rsidRPr="00462CBB">
        <w:rPr>
          <w:rFonts w:asciiTheme="minorHAnsi" w:hAnsiTheme="minorHAnsi" w:cstheme="minorHAnsi"/>
          <w:b/>
          <w:sz w:val="23"/>
          <w:szCs w:val="23"/>
          <w:lang w:eastAsia="zh-CN"/>
        </w:rPr>
        <w:tab/>
      </w:r>
      <w:r w:rsidR="000B1956" w:rsidRPr="00462CBB">
        <w:rPr>
          <w:rFonts w:asciiTheme="minorHAnsi" w:hAnsiTheme="minorHAnsi" w:cstheme="minorHAnsi"/>
          <w:b/>
          <w:sz w:val="23"/>
          <w:szCs w:val="23"/>
          <w:lang w:eastAsia="zh-CN"/>
        </w:rPr>
        <w:tab/>
      </w:r>
      <w:r w:rsidR="000B1956" w:rsidRPr="00462CBB">
        <w:rPr>
          <w:rFonts w:asciiTheme="minorHAnsi" w:hAnsiTheme="minorHAnsi" w:cstheme="minorHAnsi"/>
          <w:b/>
          <w:sz w:val="23"/>
          <w:szCs w:val="23"/>
          <w:lang w:eastAsia="zh-CN"/>
        </w:rPr>
        <w:tab/>
      </w:r>
      <w:r w:rsidR="000C7FC9" w:rsidRPr="00462CBB">
        <w:rPr>
          <w:rFonts w:asciiTheme="minorHAnsi" w:hAnsiTheme="minorHAnsi" w:cstheme="minorHAnsi"/>
          <w:b/>
          <w:sz w:val="23"/>
          <w:szCs w:val="23"/>
          <w:lang w:eastAsia="zh-CN"/>
        </w:rPr>
        <w:tab/>
      </w:r>
      <w:r w:rsidR="000B1956" w:rsidRPr="00462CBB">
        <w:rPr>
          <w:rFonts w:asciiTheme="minorHAnsi" w:hAnsiTheme="minorHAnsi" w:cstheme="minorHAnsi"/>
          <w:b/>
          <w:sz w:val="23"/>
          <w:szCs w:val="23"/>
          <w:lang w:eastAsia="zh-CN"/>
        </w:rPr>
        <w:t xml:space="preserve">        </w:t>
      </w:r>
      <w:r w:rsidRPr="00462CBB">
        <w:rPr>
          <w:rFonts w:asciiTheme="minorHAnsi" w:hAnsiTheme="minorHAnsi" w:cstheme="minorHAnsi"/>
          <w:b/>
          <w:sz w:val="23"/>
          <w:szCs w:val="23"/>
          <w:lang w:eastAsia="zh-CN"/>
        </w:rPr>
        <w:t>Boštjan Trilar</w:t>
      </w:r>
    </w:p>
    <w:p w14:paraId="609B657B" w14:textId="77777777" w:rsidR="000C7FC9" w:rsidRPr="00462CBB" w:rsidRDefault="000C7FC9" w:rsidP="00EA185C">
      <w:pPr>
        <w:rPr>
          <w:rFonts w:asciiTheme="minorHAnsi" w:hAnsiTheme="minorHAnsi" w:cstheme="minorHAnsi"/>
          <w:b/>
          <w:sz w:val="23"/>
          <w:szCs w:val="23"/>
          <w:lang w:eastAsia="zh-CN"/>
        </w:rPr>
      </w:pPr>
    </w:p>
    <w:p w14:paraId="4490FF71" w14:textId="77777777" w:rsidR="000C7FC9" w:rsidRPr="00462CBB" w:rsidRDefault="000C7FC9" w:rsidP="00EA185C">
      <w:pPr>
        <w:rPr>
          <w:rFonts w:asciiTheme="minorHAnsi" w:hAnsiTheme="minorHAnsi" w:cstheme="minorHAnsi"/>
          <w:b/>
          <w:sz w:val="23"/>
          <w:szCs w:val="23"/>
          <w:lang w:eastAsia="zh-CN"/>
        </w:rPr>
        <w:sectPr w:rsidR="000C7FC9" w:rsidRPr="00462CBB">
          <w:footerReference w:type="default" r:id="rId24"/>
          <w:footerReference w:type="first" r:id="rId25"/>
          <w:pgSz w:w="11906" w:h="16838"/>
          <w:pgMar w:top="1418" w:right="1418" w:bottom="1418" w:left="1418" w:header="708" w:footer="708" w:gutter="0"/>
          <w:cols w:space="708"/>
          <w:titlePg/>
        </w:sectPr>
      </w:pPr>
    </w:p>
    <w:p w14:paraId="09A47123" w14:textId="77777777" w:rsidR="007C2B6C" w:rsidRPr="00462CBB" w:rsidRDefault="007C2B6C">
      <w:pPr>
        <w:rPr>
          <w:rFonts w:asciiTheme="minorHAnsi" w:hAnsiTheme="minorHAnsi" w:cstheme="minorHAnsi"/>
          <w:sz w:val="23"/>
          <w:szCs w:val="23"/>
          <w:lang w:eastAsia="zh-CN"/>
        </w:rPr>
      </w:pPr>
    </w:p>
    <w:p w14:paraId="04951273" w14:textId="77777777" w:rsidR="007C2B6C" w:rsidRPr="00462CBB" w:rsidRDefault="009730CC">
      <w:pPr>
        <w:rPr>
          <w:rFonts w:asciiTheme="minorHAnsi" w:hAnsiTheme="minorHAnsi" w:cstheme="minorHAnsi"/>
          <w:sz w:val="23"/>
          <w:szCs w:val="23"/>
          <w:lang w:eastAsia="zh-CN"/>
        </w:rPr>
      </w:pPr>
      <w:r w:rsidRPr="00462CBB">
        <w:rPr>
          <w:rFonts w:asciiTheme="minorHAnsi" w:hAnsiTheme="minorHAnsi" w:cstheme="minorHAnsi"/>
          <w:noProof/>
          <w:sz w:val="23"/>
          <w:szCs w:val="23"/>
          <w:lang w:eastAsia="sl-SI"/>
        </w:rPr>
        <mc:AlternateContent>
          <mc:Choice Requires="wpg">
            <w:drawing>
              <wp:anchor distT="0" distB="0" distL="114300" distR="114300" simplePos="0" relativeHeight="251659264" behindDoc="1" locked="0" layoutInCell="1" allowOverlap="1" wp14:anchorId="19F552AF" wp14:editId="7371C489">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C8932E" w14:textId="77777777" w:rsidR="006C7E47" w:rsidRPr="008B496A" w:rsidRDefault="006C7E47"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F552AF"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30C8932E" w14:textId="77777777" w:rsidR="006C7E47" w:rsidRPr="008B496A" w:rsidRDefault="006C7E47" w:rsidP="009730CC">
                        <w:pPr>
                          <w:pStyle w:val="Naslov"/>
                        </w:pPr>
                        <w:r>
                          <w:t>B</w:t>
                        </w:r>
                        <w:r w:rsidRPr="008B496A">
                          <w:t xml:space="preserve">) </w:t>
                        </w:r>
                        <w:r>
                          <w:t>OBRAZCI</w:t>
                        </w:r>
                      </w:p>
                    </w:txbxContent>
                  </v:textbox>
                </v:shape>
                <w10:wrap anchorx="page" anchory="page"/>
              </v:group>
            </w:pict>
          </mc:Fallback>
        </mc:AlternateContent>
      </w:r>
      <w:r w:rsidR="007C2B6C" w:rsidRPr="00462CBB">
        <w:rPr>
          <w:rFonts w:asciiTheme="minorHAnsi" w:hAnsiTheme="minorHAnsi" w:cstheme="minorHAnsi"/>
          <w:sz w:val="23"/>
          <w:szCs w:val="23"/>
          <w:lang w:eastAsia="zh-CN"/>
        </w:rPr>
        <w:br w:type="page"/>
      </w:r>
    </w:p>
    <w:p w14:paraId="65F18B3C" w14:textId="77777777" w:rsidR="00444EF4" w:rsidRPr="00462CBB" w:rsidRDefault="008509A2" w:rsidP="00F20F9A">
      <w:pPr>
        <w:pStyle w:val="Slog3"/>
        <w:rPr>
          <w:rStyle w:val="Neenpoudarek"/>
          <w:rFonts w:asciiTheme="minorHAnsi" w:hAnsiTheme="minorHAnsi" w:cstheme="minorHAnsi"/>
          <w:i/>
          <w:sz w:val="23"/>
        </w:rPr>
      </w:pPr>
      <w:bookmarkStart w:id="124" w:name="_Toc451354707"/>
      <w:bookmarkStart w:id="125" w:name="_Toc510023885"/>
      <w:r w:rsidRPr="00462CBB">
        <w:rPr>
          <w:rStyle w:val="Neenpoudarek"/>
          <w:rFonts w:asciiTheme="minorHAnsi" w:hAnsiTheme="minorHAnsi" w:cstheme="minorHAnsi"/>
          <w:i/>
          <w:sz w:val="23"/>
        </w:rPr>
        <w:lastRenderedPageBreak/>
        <w:t>PRILOGA</w:t>
      </w:r>
      <w:r w:rsidR="007C2B6C" w:rsidRPr="00462CBB">
        <w:rPr>
          <w:rStyle w:val="Neenpoudarek"/>
          <w:rFonts w:asciiTheme="minorHAnsi" w:hAnsiTheme="minorHAnsi" w:cstheme="minorHAnsi"/>
          <w:i/>
          <w:sz w:val="23"/>
        </w:rPr>
        <w:t xml:space="preserve"> št. 1</w:t>
      </w:r>
      <w:bookmarkEnd w:id="124"/>
      <w:r w:rsidR="00D50D96" w:rsidRPr="00462CBB">
        <w:rPr>
          <w:rStyle w:val="Neenpoudarek"/>
          <w:rFonts w:asciiTheme="minorHAnsi" w:hAnsiTheme="minorHAnsi" w:cstheme="minorHAnsi"/>
          <w:i/>
          <w:sz w:val="23"/>
        </w:rPr>
        <w:t xml:space="preserve"> A</w:t>
      </w:r>
      <w:bookmarkEnd w:id="125"/>
    </w:p>
    <w:p w14:paraId="7E77653E" w14:textId="77777777" w:rsidR="007C2B6C" w:rsidRPr="00462CBB" w:rsidRDefault="00444EF4" w:rsidP="008509A2">
      <w:pPr>
        <w:pStyle w:val="Intenzivencitat"/>
        <w:rPr>
          <w:rFonts w:asciiTheme="minorHAnsi" w:hAnsiTheme="minorHAnsi" w:cstheme="minorHAnsi"/>
          <w:lang w:eastAsia="zh-CN"/>
        </w:rPr>
      </w:pPr>
      <w:bookmarkStart w:id="126" w:name="_Toc451354708"/>
      <w:bookmarkStart w:id="127" w:name="_Toc510023886"/>
      <w:r w:rsidRPr="00462CBB">
        <w:rPr>
          <w:rFonts w:asciiTheme="minorHAnsi" w:hAnsiTheme="minorHAnsi" w:cstheme="minorHAnsi"/>
          <w:lang w:eastAsia="zh-CN"/>
        </w:rPr>
        <w:t>OBRAZEC PONUDBE</w:t>
      </w:r>
      <w:bookmarkEnd w:id="126"/>
      <w:bookmarkEnd w:id="127"/>
    </w:p>
    <w:p w14:paraId="457403AB" w14:textId="11EF4852" w:rsidR="007C2B6C" w:rsidRPr="00462CBB"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Na osnovi javnega </w:t>
      </w:r>
      <w:r w:rsidR="00594DCC" w:rsidRPr="00462CBB">
        <w:rPr>
          <w:rFonts w:asciiTheme="minorHAnsi" w:eastAsia="Calibri" w:hAnsiTheme="minorHAnsi" w:cstheme="minorHAnsi"/>
          <w:kern w:val="3"/>
          <w:sz w:val="23"/>
          <w:szCs w:val="23"/>
          <w:lang w:eastAsia="zh-CN"/>
        </w:rPr>
        <w:t>naročila</w:t>
      </w:r>
      <w:r w:rsidRPr="00462CBB">
        <w:rPr>
          <w:rFonts w:asciiTheme="minorHAnsi" w:eastAsia="Calibri" w:hAnsiTheme="minorHAnsi" w:cstheme="minorHAnsi"/>
          <w:kern w:val="3"/>
          <w:sz w:val="23"/>
          <w:szCs w:val="23"/>
          <w:lang w:eastAsia="zh-CN"/>
        </w:rPr>
        <w:t xml:space="preserve"> »</w:t>
      </w:r>
      <w:sdt>
        <w:sdtPr>
          <w:rPr>
            <w:rFonts w:asciiTheme="minorHAnsi" w:eastAsia="Calibri" w:hAnsiTheme="minorHAnsi" w:cstheme="minorHAnsi"/>
            <w:b/>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kern w:val="3"/>
              <w:sz w:val="23"/>
              <w:szCs w:val="23"/>
              <w:lang w:eastAsia="zh-CN"/>
            </w:rPr>
            <w:t>Nakup in nadgradnja strojne opreme</w:t>
          </w:r>
        </w:sdtContent>
      </w:sdt>
      <w:r w:rsidRPr="00462CBB">
        <w:rPr>
          <w:rFonts w:asciiTheme="minorHAnsi" w:eastAsia="Calibri" w:hAnsiTheme="minorHAnsi" w:cstheme="minorHAnsi"/>
          <w:kern w:val="3"/>
          <w:sz w:val="23"/>
          <w:szCs w:val="23"/>
          <w:lang w:eastAsia="zh-CN"/>
        </w:rPr>
        <w:t>«, objavljenega na portalu javnih naročil</w:t>
      </w:r>
      <w:r w:rsidR="00AE373F" w:rsidRPr="00462CBB">
        <w:rPr>
          <w:rFonts w:asciiTheme="minorHAnsi" w:eastAsia="Calibri" w:hAnsiTheme="minorHAnsi" w:cstheme="minorHAnsi"/>
          <w:kern w:val="3"/>
          <w:sz w:val="23"/>
          <w:szCs w:val="23"/>
          <w:lang w:eastAsia="zh-CN"/>
        </w:rPr>
        <w:t>,</w:t>
      </w:r>
      <w:r w:rsidRPr="00462CBB">
        <w:rPr>
          <w:rFonts w:asciiTheme="minorHAnsi" w:eastAsia="Calibri" w:hAnsiTheme="minorHAnsi" w:cstheme="minorHAnsi"/>
          <w:kern w:val="3"/>
          <w:sz w:val="23"/>
          <w:szCs w:val="23"/>
          <w:lang w:eastAsia="zh-CN"/>
        </w:rPr>
        <w:t xml:space="preserve"> dajemo ponudbo, kot sledi:</w:t>
      </w:r>
    </w:p>
    <w:p w14:paraId="0EBD929D" w14:textId="77777777" w:rsidR="007C2B6C" w:rsidRPr="00462CBB"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7C2B6C" w:rsidRPr="00462CBB" w14:paraId="047224DF" w14:textId="77777777" w:rsidTr="00261F88">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AE3C32"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48159E"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462CBB" w14:paraId="0DB493AC" w14:textId="77777777" w:rsidTr="00261F88">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FD23A7"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Datum:</w:t>
            </w:r>
            <w:r w:rsidRPr="00462CBB">
              <w:rPr>
                <w:rFonts w:asciiTheme="minorHAnsi" w:eastAsia="Times New Roman" w:hAnsiTheme="minorHAnsi" w:cstheme="minorHAnsi"/>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D90B0"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6391D7F8" w14:textId="77777777" w:rsidR="007C2B6C" w:rsidRPr="00462CBB" w:rsidRDefault="007C2B6C" w:rsidP="00444EF4">
      <w:pPr>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D171E8E" w14:textId="77777777" w:rsidR="007C2B6C" w:rsidRPr="00462CBB"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462CBB" w14:paraId="253A1DF0"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FC2925"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33826"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2A4DDD20"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0828EDDE"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462CBB" w14:paraId="03100600"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9B542F"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95A4C"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3F0A23E6"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7D47914D" w14:textId="77777777" w:rsidR="007C2B6C" w:rsidRPr="00462CBB" w:rsidRDefault="007C2B6C"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3D9E3095" w14:textId="77777777" w:rsidR="007C2B6C" w:rsidRPr="00462CBB"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PARTNER V PONUDBI:</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462CBB" w14:paraId="06F6C10D"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BA9679"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2B91B3"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07814FAE"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06DA7CEA"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C2B6C" w:rsidRPr="00462CBB" w14:paraId="35C919EC"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58D15C" w14:textId="77777777" w:rsidR="007C2B6C" w:rsidRPr="00462CBB" w:rsidRDefault="007C2B6C" w:rsidP="00261F88">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494C2" w14:textId="77777777" w:rsidR="007C2B6C" w:rsidRPr="00462CBB" w:rsidRDefault="007C2B6C"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4AABA440" w14:textId="77777777" w:rsidR="00F80E6A" w:rsidRPr="00462CBB" w:rsidRDefault="00F80E6A" w:rsidP="00261F88">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F586D" w:rsidRPr="00462CBB" w14:paraId="49E8657E"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F43112" w14:textId="0B94F667" w:rsidR="007F586D" w:rsidRPr="00462CBB" w:rsidRDefault="007F586D" w:rsidP="007F586D">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Vrednost del partnerja v EUR brez DDV: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B8489" w14:textId="77777777" w:rsidR="007F586D" w:rsidRPr="00462CBB" w:rsidRDefault="007F586D" w:rsidP="007F586D">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7F586D" w:rsidRPr="00462CBB" w14:paraId="53A59CAC"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8A7800" w14:textId="3B37D7AF" w:rsidR="007F586D" w:rsidRPr="00462CBB" w:rsidRDefault="007F586D" w:rsidP="007F586D">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Delež del partnerja (v %):*</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A810D" w14:textId="77777777" w:rsidR="007F586D" w:rsidRPr="00462CBB" w:rsidRDefault="007F586D" w:rsidP="007F586D">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360775FB" w14:textId="77777777" w:rsidR="007F586D" w:rsidRPr="00462CBB" w:rsidRDefault="007F586D" w:rsidP="007F586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p>
    <w:p w14:paraId="6DDA71C0" w14:textId="4D364525" w:rsidR="007F586D" w:rsidRPr="00462CBB" w:rsidRDefault="007F586D" w:rsidP="007F586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navede se delež izračunan na sledeči način: vrednost del partnerja / končna ponudbena vrednost (oboje brez DDV)</w:t>
      </w:r>
    </w:p>
    <w:p w14:paraId="1378613B" w14:textId="77777777" w:rsidR="007C2B6C" w:rsidRPr="00462CBB" w:rsidRDefault="007C2B6C"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0C36D9BF" w14:textId="77777777" w:rsidR="00F33524" w:rsidRPr="00462CBB" w:rsidRDefault="00F33524" w:rsidP="00F33524">
      <w:pPr>
        <w:jc w:val="both"/>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DRUGI SUBJEKT, KATEREGA ZMOGLJIVOSTI BO V SKLADU Z 81. ČLENOM ZJN-3 UPORABLJAL 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F33524" w:rsidRPr="00462CBB" w14:paraId="16A47CBF" w14:textId="77777777" w:rsidTr="00031DF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4C288A" w14:textId="77777777" w:rsidR="00F33524" w:rsidRPr="00462CBB" w:rsidRDefault="00F33524" w:rsidP="00F33524">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BBF9CC" w14:textId="77777777" w:rsidR="00F33524" w:rsidRPr="00462CBB"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p w14:paraId="216ABB69" w14:textId="77777777" w:rsidR="00F33524" w:rsidRPr="00462CBB"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r w:rsidR="00F33524" w:rsidRPr="00462CBB" w14:paraId="50323E38" w14:textId="77777777" w:rsidTr="00031DF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525772" w14:textId="77777777" w:rsidR="00F33524" w:rsidRPr="00462CBB" w:rsidRDefault="00F33524" w:rsidP="00F33524">
            <w:pPr>
              <w:suppressAutoHyphens/>
              <w:autoSpaceDN w:val="0"/>
              <w:snapToGrid w:val="0"/>
              <w:spacing w:after="0"/>
              <w:ind w:right="6"/>
              <w:jc w:val="right"/>
              <w:textAlignment w:val="baseline"/>
              <w:rPr>
                <w:rFonts w:asciiTheme="minorHAnsi" w:eastAsia="Times New Roman" w:hAnsiTheme="minorHAnsi" w:cstheme="minorHAnsi"/>
                <w:kern w:val="3"/>
                <w:sz w:val="23"/>
                <w:szCs w:val="23"/>
                <w:lang w:eastAsia="zh-CN"/>
              </w:rPr>
            </w:pPr>
            <w:r w:rsidRPr="00462CBB">
              <w:rPr>
                <w:rFonts w:asciiTheme="minorHAnsi" w:eastAsia="Times New Roman" w:hAnsiTheme="minorHAnsi" w:cstheme="minorHAnsi"/>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182C2" w14:textId="77777777" w:rsidR="00F33524" w:rsidRPr="00462CBB" w:rsidRDefault="00F33524" w:rsidP="00F33524">
            <w:pPr>
              <w:suppressAutoHyphens/>
              <w:autoSpaceDN w:val="0"/>
              <w:snapToGrid w:val="0"/>
              <w:spacing w:after="0"/>
              <w:ind w:right="6"/>
              <w:textAlignment w:val="baseline"/>
              <w:rPr>
                <w:rFonts w:asciiTheme="minorHAnsi" w:eastAsia="Times New Roman" w:hAnsiTheme="minorHAnsi" w:cstheme="minorHAnsi"/>
                <w:kern w:val="3"/>
                <w:sz w:val="23"/>
                <w:szCs w:val="23"/>
                <w:lang w:eastAsia="zh-CN"/>
              </w:rPr>
            </w:pPr>
          </w:p>
        </w:tc>
      </w:tr>
    </w:tbl>
    <w:p w14:paraId="11E8CB86" w14:textId="77777777" w:rsidR="00F33524" w:rsidRPr="00462CBB" w:rsidRDefault="00F33524" w:rsidP="00F3352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2AD48EE0" w14:textId="77777777" w:rsidR="00F33524" w:rsidRPr="00462CBB" w:rsidRDefault="00F33524" w:rsidP="00F3352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3096"/>
        <w:gridCol w:w="3096"/>
        <w:gridCol w:w="3116"/>
      </w:tblGrid>
      <w:tr w:rsidR="007C2B6C" w:rsidRPr="00462CBB" w14:paraId="7DEE655B" w14:textId="77777777" w:rsidTr="00261F88">
        <w:tc>
          <w:tcPr>
            <w:tcW w:w="3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9EDE2" w14:textId="77777777" w:rsidR="007C2B6C" w:rsidRPr="00462CBB"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lastRenderedPageBreak/>
              <w:t>PRI IZVEDBI PREDMETA JAVNEGA NAROČILA BODO SODELOVALI PODIZVAJALCI:</w:t>
            </w:r>
          </w:p>
        </w:tc>
        <w:tc>
          <w:tcPr>
            <w:tcW w:w="309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A7CE04" w14:textId="77777777" w:rsidR="007C2B6C" w:rsidRPr="00462CBB"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DA</w:t>
            </w:r>
          </w:p>
        </w:tc>
        <w:tc>
          <w:tcPr>
            <w:tcW w:w="3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76444" w14:textId="77777777" w:rsidR="007C2B6C" w:rsidRPr="00462CBB" w:rsidRDefault="00895160" w:rsidP="00261F88">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NE</w:t>
            </w:r>
          </w:p>
        </w:tc>
      </w:tr>
    </w:tbl>
    <w:p w14:paraId="3DB36066" w14:textId="77777777" w:rsidR="007C2B6C" w:rsidRPr="00462CBB"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ab/>
        <w:t xml:space="preserve">                                         </w:t>
      </w:r>
      <w:r w:rsidRPr="00462CBB">
        <w:rPr>
          <w:rFonts w:asciiTheme="minorHAnsi" w:eastAsia="Calibri" w:hAnsiTheme="minorHAnsi" w:cstheme="minorHAnsi"/>
          <w:b/>
          <w:kern w:val="3"/>
          <w:sz w:val="23"/>
          <w:szCs w:val="23"/>
          <w:lang w:eastAsia="zh-CN"/>
        </w:rPr>
        <w:tab/>
        <w:t xml:space="preserve"> (</w:t>
      </w:r>
      <w:r w:rsidRPr="00462CBB">
        <w:rPr>
          <w:rFonts w:asciiTheme="minorHAnsi" w:eastAsia="Calibri" w:hAnsiTheme="minorHAnsi" w:cstheme="minorHAnsi"/>
          <w:b/>
          <w:kern w:val="3"/>
          <w:sz w:val="23"/>
          <w:szCs w:val="23"/>
          <w:u w:val="single"/>
          <w:lang w:eastAsia="zh-CN"/>
        </w:rPr>
        <w:t>obkrožite ustrezno</w:t>
      </w:r>
      <w:r w:rsidRPr="00462CBB">
        <w:rPr>
          <w:rFonts w:asciiTheme="minorHAnsi" w:eastAsia="Calibri" w:hAnsiTheme="minorHAnsi" w:cstheme="minorHAnsi"/>
          <w:b/>
          <w:kern w:val="3"/>
          <w:sz w:val="23"/>
          <w:szCs w:val="23"/>
          <w:lang w:eastAsia="zh-CN"/>
        </w:rPr>
        <w:t>)</w:t>
      </w:r>
    </w:p>
    <w:p w14:paraId="25860B23" w14:textId="77777777" w:rsidR="00895160" w:rsidRPr="00462CBB"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404C63A6" w14:textId="77777777" w:rsidR="00AE3726" w:rsidRPr="00462CBB" w:rsidRDefault="00AE3726" w:rsidP="00AE3726">
      <w:pPr>
        <w:spacing w:after="0"/>
        <w:jc w:val="both"/>
        <w:rPr>
          <w:rFonts w:asciiTheme="minorHAnsi" w:hAnsiTheme="minorHAnsi" w:cstheme="minorHAnsi"/>
          <w:i/>
          <w:sz w:val="21"/>
          <w:szCs w:val="21"/>
          <w:lang w:eastAsia="zh-CN"/>
        </w:rPr>
      </w:pPr>
      <w:r w:rsidRPr="00462CBB">
        <w:rPr>
          <w:rFonts w:asciiTheme="minorHAnsi" w:hAnsiTheme="minorHAnsi" w:cstheme="minorHAnsi"/>
          <w:i/>
          <w:sz w:val="21"/>
          <w:szCs w:val="21"/>
          <w:lang w:eastAsia="zh-CN"/>
        </w:rPr>
        <w:t>Opozorilo::</w:t>
      </w:r>
    </w:p>
    <w:p w14:paraId="4D97A860" w14:textId="77777777" w:rsidR="00AE3726" w:rsidRPr="00462CBB" w:rsidRDefault="00AE3726" w:rsidP="00AE3726">
      <w:pPr>
        <w:spacing w:after="0"/>
        <w:jc w:val="both"/>
        <w:rPr>
          <w:rFonts w:asciiTheme="minorHAnsi" w:hAnsiTheme="minorHAnsi" w:cstheme="minorHAnsi"/>
          <w:i/>
          <w:sz w:val="21"/>
          <w:szCs w:val="21"/>
          <w:lang w:eastAsia="zh-CN"/>
        </w:rPr>
      </w:pPr>
      <w:r w:rsidRPr="00462CBB">
        <w:rPr>
          <w:rFonts w:asciiTheme="minorHAnsi" w:hAnsiTheme="minorHAnsi" w:cstheme="minorHAnsi"/>
          <w:i/>
          <w:sz w:val="21"/>
          <w:szCs w:val="21"/>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E23593E" w14:textId="77777777" w:rsidR="00AE3726" w:rsidRPr="00462CBB" w:rsidRDefault="00AE3726" w:rsidP="00AE3726">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u w:val="single"/>
          <w:lang w:eastAsia="zh-CN"/>
        </w:rPr>
      </w:pPr>
    </w:p>
    <w:p w14:paraId="3D238EB8" w14:textId="77777777" w:rsidR="00C916E3" w:rsidRPr="00462CBB" w:rsidRDefault="00C916E3" w:rsidP="00AE3726">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u w:val="single"/>
          <w:lang w:eastAsia="zh-CN"/>
        </w:rPr>
      </w:pPr>
    </w:p>
    <w:p w14:paraId="694E69F0" w14:textId="77777777" w:rsidR="007A028B" w:rsidRPr="00462CBB" w:rsidRDefault="007A028B" w:rsidP="0077602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u w:val="single"/>
          <w:lang w:eastAsia="zh-CN"/>
        </w:rPr>
        <w:t xml:space="preserve">KONČNA </w:t>
      </w:r>
      <w:r w:rsidR="00261F88" w:rsidRPr="00462CBB">
        <w:rPr>
          <w:rFonts w:asciiTheme="minorHAnsi" w:eastAsia="Calibri" w:hAnsiTheme="minorHAnsi" w:cstheme="minorHAnsi"/>
          <w:b/>
          <w:kern w:val="3"/>
          <w:sz w:val="23"/>
          <w:szCs w:val="23"/>
          <w:u w:val="single"/>
          <w:lang w:eastAsia="zh-CN"/>
        </w:rPr>
        <w:t>PONUDBENA VREDNOST</w:t>
      </w:r>
      <w:r w:rsidR="00261F88" w:rsidRPr="00462CBB">
        <w:rPr>
          <w:rFonts w:asciiTheme="minorHAnsi" w:eastAsia="Calibri" w:hAnsiTheme="minorHAnsi" w:cstheme="minorHAnsi"/>
          <w:b/>
          <w:kern w:val="3"/>
          <w:sz w:val="23"/>
          <w:szCs w:val="23"/>
          <w:lang w:eastAsia="zh-CN"/>
        </w:rPr>
        <w:t xml:space="preserve"> </w:t>
      </w:r>
    </w:p>
    <w:p w14:paraId="1826F19A" w14:textId="78261DB4" w:rsidR="007C2B6C" w:rsidRPr="00462CBB" w:rsidRDefault="00D50D96" w:rsidP="0077602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eastAsia="zh-CN"/>
        </w:rPr>
        <w:t xml:space="preserve">(vrednosti izhajajo iz </w:t>
      </w:r>
      <w:r w:rsidR="006A1E01" w:rsidRPr="00462CBB">
        <w:rPr>
          <w:rFonts w:asciiTheme="minorHAnsi" w:eastAsia="Calibri" w:hAnsiTheme="minorHAnsi" w:cstheme="minorHAnsi"/>
          <w:b/>
          <w:kern w:val="3"/>
          <w:sz w:val="23"/>
          <w:szCs w:val="23"/>
          <w:lang w:eastAsia="zh-CN"/>
        </w:rPr>
        <w:t xml:space="preserve">cen navedenih v tabeli iz </w:t>
      </w:r>
      <w:r w:rsidR="004E1765" w:rsidRPr="00462CBB">
        <w:rPr>
          <w:rFonts w:asciiTheme="minorHAnsi" w:eastAsia="Calibri" w:hAnsiTheme="minorHAnsi" w:cstheme="minorHAnsi"/>
          <w:b/>
          <w:kern w:val="3"/>
          <w:sz w:val="23"/>
          <w:szCs w:val="23"/>
          <w:lang w:eastAsia="zh-CN"/>
        </w:rPr>
        <w:t>P</w:t>
      </w:r>
      <w:r w:rsidRPr="00462CBB">
        <w:rPr>
          <w:rFonts w:asciiTheme="minorHAnsi" w:eastAsia="Calibri" w:hAnsiTheme="minorHAnsi" w:cstheme="minorHAnsi"/>
          <w:b/>
          <w:kern w:val="3"/>
          <w:sz w:val="23"/>
          <w:szCs w:val="23"/>
          <w:lang w:eastAsia="zh-CN"/>
        </w:rPr>
        <w:t>onudbenega predračuna v obrazcu Priloga št. 1 B</w:t>
      </w:r>
      <w:r w:rsidR="007C2B6C" w:rsidRPr="00462CBB">
        <w:rPr>
          <w:rFonts w:asciiTheme="minorHAnsi" w:eastAsia="Calibri" w:hAnsiTheme="minorHAnsi" w:cstheme="minorHAnsi"/>
          <w:b/>
          <w:kern w:val="3"/>
          <w:sz w:val="23"/>
          <w:szCs w:val="23"/>
          <w:lang w:bidi="hi-IN"/>
        </w:rPr>
        <w:t>)</w:t>
      </w:r>
    </w:p>
    <w:p w14:paraId="290F62BC" w14:textId="77777777" w:rsidR="00895160" w:rsidRPr="00462CBB" w:rsidRDefault="00895160" w:rsidP="0077602C">
      <w:pPr>
        <w:widowControl w:val="0"/>
        <w:tabs>
          <w:tab w:val="right" w:pos="2556"/>
          <w:tab w:val="right" w:pos="5609"/>
        </w:tabs>
        <w:suppressAutoHyphens/>
        <w:autoSpaceDN w:val="0"/>
        <w:spacing w:after="0"/>
        <w:jc w:val="both"/>
        <w:textAlignment w:val="baseline"/>
        <w:rPr>
          <w:rFonts w:asciiTheme="minorHAnsi" w:eastAsia="Calibri" w:hAnsiTheme="minorHAnsi" w:cstheme="minorHAnsi"/>
          <w:b/>
          <w:kern w:val="3"/>
          <w:sz w:val="23"/>
          <w:szCs w:val="23"/>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895160" w:rsidRPr="00462CBB" w14:paraId="7440581E" w14:textId="77777777" w:rsidTr="005C628F">
        <w:trPr>
          <w:cantSplit/>
          <w:trHeight w:val="624"/>
        </w:trPr>
        <w:tc>
          <w:tcPr>
            <w:tcW w:w="719" w:type="dxa"/>
          </w:tcPr>
          <w:p w14:paraId="4E4B8C34"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A.</w:t>
            </w:r>
          </w:p>
        </w:tc>
        <w:tc>
          <w:tcPr>
            <w:tcW w:w="4238" w:type="dxa"/>
          </w:tcPr>
          <w:p w14:paraId="434E92CA" w14:textId="7DF03A81" w:rsidR="00895160" w:rsidRPr="00462CBB" w:rsidRDefault="0077602C" w:rsidP="00F7424A">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kern w:val="3"/>
                <w:sz w:val="23"/>
                <w:szCs w:val="23"/>
                <w:lang w:bidi="hi-IN"/>
              </w:rPr>
              <w:t>Končna skupna p</w:t>
            </w:r>
            <w:r w:rsidR="00895160" w:rsidRPr="00462CBB">
              <w:rPr>
                <w:rFonts w:asciiTheme="minorHAnsi" w:eastAsia="Calibri" w:hAnsiTheme="minorHAnsi" w:cstheme="minorHAnsi"/>
                <w:b/>
                <w:kern w:val="3"/>
                <w:sz w:val="23"/>
                <w:szCs w:val="23"/>
                <w:lang w:bidi="hi-IN"/>
              </w:rPr>
              <w:t>onudbena cena brez DDV</w:t>
            </w:r>
            <w:r w:rsidR="00F7424A">
              <w:rPr>
                <w:rFonts w:asciiTheme="minorHAnsi" w:eastAsia="Calibri" w:hAnsiTheme="minorHAnsi" w:cstheme="minorHAnsi"/>
                <w:b/>
                <w:kern w:val="3"/>
                <w:sz w:val="23"/>
                <w:szCs w:val="23"/>
                <w:lang w:bidi="hi-IN"/>
              </w:rPr>
              <w:t>:</w:t>
            </w:r>
          </w:p>
        </w:tc>
        <w:tc>
          <w:tcPr>
            <w:tcW w:w="3390" w:type="dxa"/>
            <w:vAlign w:val="center"/>
          </w:tcPr>
          <w:p w14:paraId="38621870"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tcPr>
          <w:p w14:paraId="26505E5A"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bCs/>
                <w:kern w:val="3"/>
                <w:sz w:val="23"/>
                <w:szCs w:val="23"/>
                <w:lang w:bidi="hi-IN"/>
              </w:rPr>
              <w:t>EUR</w:t>
            </w:r>
          </w:p>
        </w:tc>
      </w:tr>
      <w:tr w:rsidR="00895160" w:rsidRPr="00462CBB" w14:paraId="5484970C" w14:textId="77777777" w:rsidTr="005C628F">
        <w:trPr>
          <w:cantSplit/>
        </w:trPr>
        <w:tc>
          <w:tcPr>
            <w:tcW w:w="719" w:type="dxa"/>
            <w:shd w:val="clear" w:color="auto" w:fill="auto"/>
          </w:tcPr>
          <w:p w14:paraId="6381644B"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4238" w:type="dxa"/>
            <w:shd w:val="clear" w:color="auto" w:fill="auto"/>
          </w:tcPr>
          <w:p w14:paraId="75F17293"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3390" w:type="dxa"/>
            <w:shd w:val="clear" w:color="auto" w:fill="auto"/>
            <w:vAlign w:val="center"/>
          </w:tcPr>
          <w:p w14:paraId="4AC56FBB"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135C3C5E"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r>
      <w:tr w:rsidR="00895160" w:rsidRPr="00462CBB" w14:paraId="2C52F15B" w14:textId="77777777" w:rsidTr="005C628F">
        <w:trPr>
          <w:cantSplit/>
        </w:trPr>
        <w:tc>
          <w:tcPr>
            <w:tcW w:w="719" w:type="dxa"/>
            <w:shd w:val="clear" w:color="auto" w:fill="auto"/>
          </w:tcPr>
          <w:p w14:paraId="7DA38A56"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B.</w:t>
            </w:r>
          </w:p>
        </w:tc>
        <w:tc>
          <w:tcPr>
            <w:tcW w:w="4238" w:type="dxa"/>
            <w:shd w:val="clear" w:color="auto" w:fill="auto"/>
          </w:tcPr>
          <w:p w14:paraId="05FF036D"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Popust ______ %</w:t>
            </w:r>
          </w:p>
        </w:tc>
        <w:tc>
          <w:tcPr>
            <w:tcW w:w="3390" w:type="dxa"/>
            <w:shd w:val="clear" w:color="auto" w:fill="auto"/>
            <w:vAlign w:val="center"/>
          </w:tcPr>
          <w:p w14:paraId="23331B94"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7AB5D255"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bCs/>
                <w:kern w:val="3"/>
                <w:sz w:val="23"/>
                <w:szCs w:val="23"/>
                <w:lang w:bidi="hi-IN"/>
              </w:rPr>
              <w:t>EUR</w:t>
            </w:r>
          </w:p>
        </w:tc>
      </w:tr>
      <w:tr w:rsidR="00895160" w:rsidRPr="00462CBB" w14:paraId="077BFBF3" w14:textId="77777777" w:rsidTr="005C628F">
        <w:trPr>
          <w:cantSplit/>
        </w:trPr>
        <w:tc>
          <w:tcPr>
            <w:tcW w:w="719" w:type="dxa"/>
            <w:shd w:val="clear" w:color="auto" w:fill="auto"/>
          </w:tcPr>
          <w:p w14:paraId="0501E7E2"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4238" w:type="dxa"/>
            <w:shd w:val="clear" w:color="auto" w:fill="auto"/>
          </w:tcPr>
          <w:p w14:paraId="352988F1"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3390" w:type="dxa"/>
            <w:shd w:val="clear" w:color="auto" w:fill="auto"/>
            <w:vAlign w:val="center"/>
          </w:tcPr>
          <w:p w14:paraId="1577561A"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1E2EE10A"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r>
      <w:tr w:rsidR="00895160" w:rsidRPr="00462CBB" w14:paraId="4D98D9E3" w14:textId="77777777" w:rsidTr="005C628F">
        <w:trPr>
          <w:cantSplit/>
        </w:trPr>
        <w:tc>
          <w:tcPr>
            <w:tcW w:w="719" w:type="dxa"/>
            <w:shd w:val="clear" w:color="auto" w:fill="auto"/>
          </w:tcPr>
          <w:p w14:paraId="3A7D5F69"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C.</w:t>
            </w:r>
          </w:p>
        </w:tc>
        <w:tc>
          <w:tcPr>
            <w:tcW w:w="4238" w:type="dxa"/>
            <w:shd w:val="clear" w:color="auto" w:fill="auto"/>
          </w:tcPr>
          <w:p w14:paraId="76C21994" w14:textId="6E947153" w:rsidR="00895160" w:rsidRPr="00462CBB" w:rsidRDefault="0077602C" w:rsidP="0077602C">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Končna p</w:t>
            </w:r>
            <w:r w:rsidR="00895160" w:rsidRPr="00462CBB">
              <w:rPr>
                <w:rFonts w:asciiTheme="minorHAnsi" w:eastAsia="Calibri" w:hAnsiTheme="minorHAnsi" w:cstheme="minorHAnsi"/>
                <w:b/>
                <w:kern w:val="3"/>
                <w:sz w:val="23"/>
                <w:szCs w:val="23"/>
                <w:lang w:bidi="hi-IN"/>
              </w:rPr>
              <w:t>onudbena cena brez DDV s popustom</w:t>
            </w:r>
            <w:r w:rsidR="006A1E01" w:rsidRPr="00462CBB">
              <w:rPr>
                <w:rFonts w:asciiTheme="minorHAnsi" w:eastAsia="Calibri" w:hAnsiTheme="minorHAnsi" w:cstheme="minorHAnsi"/>
                <w:b/>
                <w:kern w:val="3"/>
                <w:sz w:val="23"/>
                <w:szCs w:val="23"/>
                <w:lang w:bidi="hi-IN"/>
              </w:rPr>
              <w:t>:</w:t>
            </w:r>
            <w:r w:rsidR="00895160" w:rsidRPr="00462CBB">
              <w:rPr>
                <w:rFonts w:asciiTheme="minorHAnsi" w:eastAsia="Calibri" w:hAnsiTheme="minorHAnsi" w:cstheme="minorHAnsi"/>
                <w:b/>
                <w:kern w:val="3"/>
                <w:sz w:val="23"/>
                <w:szCs w:val="23"/>
                <w:lang w:bidi="hi-IN"/>
              </w:rPr>
              <w:t xml:space="preserve">     </w:t>
            </w:r>
          </w:p>
        </w:tc>
        <w:tc>
          <w:tcPr>
            <w:tcW w:w="3390" w:type="dxa"/>
            <w:shd w:val="clear" w:color="auto" w:fill="auto"/>
            <w:vAlign w:val="center"/>
          </w:tcPr>
          <w:p w14:paraId="0F5C4C30"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62E38602"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bCs/>
                <w:kern w:val="3"/>
                <w:sz w:val="23"/>
                <w:szCs w:val="23"/>
                <w:lang w:bidi="hi-IN"/>
              </w:rPr>
              <w:t>EUR</w:t>
            </w:r>
          </w:p>
        </w:tc>
      </w:tr>
      <w:tr w:rsidR="00895160" w:rsidRPr="00462CBB" w14:paraId="4FDDC999" w14:textId="77777777" w:rsidTr="005C628F">
        <w:trPr>
          <w:cantSplit/>
        </w:trPr>
        <w:tc>
          <w:tcPr>
            <w:tcW w:w="719" w:type="dxa"/>
            <w:shd w:val="clear" w:color="auto" w:fill="auto"/>
          </w:tcPr>
          <w:p w14:paraId="7BEBA72A"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4238" w:type="dxa"/>
            <w:shd w:val="clear" w:color="auto" w:fill="auto"/>
          </w:tcPr>
          <w:p w14:paraId="1A78DDF6"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3390" w:type="dxa"/>
            <w:shd w:val="clear" w:color="auto" w:fill="auto"/>
            <w:vAlign w:val="center"/>
          </w:tcPr>
          <w:p w14:paraId="29E7E8D5"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40DBEB47"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r>
      <w:tr w:rsidR="00895160" w:rsidRPr="00462CBB" w14:paraId="7E6DCCBE" w14:textId="77777777" w:rsidTr="005C628F">
        <w:trPr>
          <w:cantSplit/>
        </w:trPr>
        <w:tc>
          <w:tcPr>
            <w:tcW w:w="719" w:type="dxa"/>
            <w:shd w:val="clear" w:color="auto" w:fill="auto"/>
          </w:tcPr>
          <w:p w14:paraId="0A8BE560"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D.</w:t>
            </w:r>
          </w:p>
        </w:tc>
        <w:tc>
          <w:tcPr>
            <w:tcW w:w="4238" w:type="dxa"/>
            <w:shd w:val="clear" w:color="auto" w:fill="auto"/>
          </w:tcPr>
          <w:p w14:paraId="33EB51D7"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DDV 22 %:</w:t>
            </w:r>
          </w:p>
        </w:tc>
        <w:tc>
          <w:tcPr>
            <w:tcW w:w="3390" w:type="dxa"/>
            <w:shd w:val="clear" w:color="auto" w:fill="auto"/>
            <w:vAlign w:val="center"/>
          </w:tcPr>
          <w:p w14:paraId="65AF8742"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19E4ED3C"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bCs/>
                <w:kern w:val="3"/>
                <w:sz w:val="23"/>
                <w:szCs w:val="23"/>
                <w:lang w:bidi="hi-IN"/>
              </w:rPr>
              <w:t>EUR</w:t>
            </w:r>
          </w:p>
        </w:tc>
      </w:tr>
      <w:tr w:rsidR="00895160" w:rsidRPr="00462CBB" w14:paraId="239A8FEE" w14:textId="77777777" w:rsidTr="005C628F">
        <w:trPr>
          <w:cantSplit/>
        </w:trPr>
        <w:tc>
          <w:tcPr>
            <w:tcW w:w="719" w:type="dxa"/>
            <w:shd w:val="clear" w:color="auto" w:fill="auto"/>
          </w:tcPr>
          <w:p w14:paraId="55548CD5"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4238" w:type="dxa"/>
            <w:shd w:val="clear" w:color="auto" w:fill="auto"/>
          </w:tcPr>
          <w:p w14:paraId="27ABB24E"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p>
        </w:tc>
        <w:tc>
          <w:tcPr>
            <w:tcW w:w="3390" w:type="dxa"/>
            <w:shd w:val="clear" w:color="auto" w:fill="auto"/>
            <w:vAlign w:val="center"/>
          </w:tcPr>
          <w:p w14:paraId="00E41589"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shd w:val="clear" w:color="auto" w:fill="auto"/>
          </w:tcPr>
          <w:p w14:paraId="491AC8EA"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r>
      <w:tr w:rsidR="00895160" w:rsidRPr="00462CBB" w14:paraId="1C9E33E6" w14:textId="77777777" w:rsidTr="005C628F">
        <w:trPr>
          <w:cantSplit/>
        </w:trPr>
        <w:tc>
          <w:tcPr>
            <w:tcW w:w="719" w:type="dxa"/>
            <w:tcBorders>
              <w:bottom w:val="single" w:sz="4" w:space="0" w:color="auto"/>
            </w:tcBorders>
            <w:shd w:val="clear" w:color="auto" w:fill="auto"/>
          </w:tcPr>
          <w:p w14:paraId="7B905102"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E.</w:t>
            </w:r>
          </w:p>
        </w:tc>
        <w:tc>
          <w:tcPr>
            <w:tcW w:w="4238" w:type="dxa"/>
            <w:tcBorders>
              <w:bottom w:val="single" w:sz="4" w:space="0" w:color="auto"/>
            </w:tcBorders>
            <w:shd w:val="clear" w:color="auto" w:fill="auto"/>
          </w:tcPr>
          <w:p w14:paraId="6A80B8BA" w14:textId="53D1AC4B" w:rsidR="00895160" w:rsidRPr="00462CBB" w:rsidRDefault="00895160" w:rsidP="005C628F">
            <w:pPr>
              <w:widowControl w:val="0"/>
              <w:tabs>
                <w:tab w:val="right" w:pos="2556"/>
                <w:tab w:val="right" w:pos="5609"/>
              </w:tabs>
              <w:suppressAutoHyphens/>
              <w:autoSpaceDN w:val="0"/>
              <w:spacing w:after="0"/>
              <w:textAlignment w:val="baseline"/>
              <w:rPr>
                <w:rFonts w:asciiTheme="minorHAnsi" w:eastAsia="Calibri" w:hAnsiTheme="minorHAnsi" w:cstheme="minorHAnsi"/>
                <w:b/>
                <w:kern w:val="3"/>
                <w:sz w:val="23"/>
                <w:szCs w:val="23"/>
                <w:lang w:bidi="hi-IN"/>
              </w:rPr>
            </w:pPr>
            <w:r w:rsidRPr="00462CBB">
              <w:rPr>
                <w:rFonts w:asciiTheme="minorHAnsi" w:eastAsia="Calibri" w:hAnsiTheme="minorHAnsi" w:cstheme="minorHAnsi"/>
                <w:b/>
                <w:kern w:val="3"/>
                <w:sz w:val="23"/>
                <w:szCs w:val="23"/>
                <w:lang w:bidi="hi-IN"/>
              </w:rPr>
              <w:t xml:space="preserve">Končna </w:t>
            </w:r>
            <w:r w:rsidR="0077602C" w:rsidRPr="00462CBB">
              <w:rPr>
                <w:rFonts w:asciiTheme="minorHAnsi" w:eastAsia="Calibri" w:hAnsiTheme="minorHAnsi" w:cstheme="minorHAnsi"/>
                <w:b/>
                <w:kern w:val="3"/>
                <w:sz w:val="23"/>
                <w:szCs w:val="23"/>
                <w:lang w:bidi="hi-IN"/>
              </w:rPr>
              <w:t xml:space="preserve">skupna </w:t>
            </w:r>
            <w:r w:rsidRPr="00462CBB">
              <w:rPr>
                <w:rFonts w:asciiTheme="minorHAnsi" w:eastAsia="Calibri" w:hAnsiTheme="minorHAnsi" w:cstheme="minorHAnsi"/>
                <w:b/>
                <w:kern w:val="3"/>
                <w:sz w:val="23"/>
                <w:szCs w:val="23"/>
                <w:lang w:bidi="hi-IN"/>
              </w:rPr>
              <w:t>ponudbena c</w:t>
            </w:r>
            <w:r w:rsidR="00F7424A">
              <w:rPr>
                <w:rFonts w:asciiTheme="minorHAnsi" w:eastAsia="Calibri" w:hAnsiTheme="minorHAnsi" w:cstheme="minorHAnsi"/>
                <w:b/>
                <w:kern w:val="3"/>
                <w:sz w:val="23"/>
                <w:szCs w:val="23"/>
                <w:lang w:bidi="hi-IN"/>
              </w:rPr>
              <w:t>ena z DDV</w:t>
            </w:r>
            <w:r w:rsidR="00A5175F" w:rsidRPr="00462CBB">
              <w:rPr>
                <w:rFonts w:asciiTheme="minorHAnsi" w:eastAsia="Calibri" w:hAnsiTheme="minorHAnsi" w:cstheme="minorHAnsi"/>
                <w:b/>
                <w:kern w:val="3"/>
                <w:sz w:val="23"/>
                <w:szCs w:val="23"/>
                <w:lang w:bidi="hi-IN"/>
              </w:rPr>
              <w:t xml:space="preserve">:    </w:t>
            </w:r>
          </w:p>
        </w:tc>
        <w:tc>
          <w:tcPr>
            <w:tcW w:w="3390" w:type="dxa"/>
            <w:tcBorders>
              <w:bottom w:val="single" w:sz="4" w:space="0" w:color="auto"/>
            </w:tcBorders>
            <w:shd w:val="clear" w:color="auto" w:fill="auto"/>
            <w:vAlign w:val="center"/>
          </w:tcPr>
          <w:p w14:paraId="673BB346"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p>
        </w:tc>
        <w:tc>
          <w:tcPr>
            <w:tcW w:w="715" w:type="dxa"/>
            <w:tcBorders>
              <w:bottom w:val="single" w:sz="4" w:space="0" w:color="auto"/>
            </w:tcBorders>
            <w:shd w:val="clear" w:color="auto" w:fill="auto"/>
          </w:tcPr>
          <w:p w14:paraId="7859805C" w14:textId="77777777" w:rsidR="00895160" w:rsidRPr="00462CBB" w:rsidRDefault="00895160" w:rsidP="00895160">
            <w:pPr>
              <w:widowControl w:val="0"/>
              <w:tabs>
                <w:tab w:val="right" w:pos="2556"/>
                <w:tab w:val="right" w:pos="5609"/>
              </w:tabs>
              <w:suppressAutoHyphens/>
              <w:autoSpaceDN w:val="0"/>
              <w:spacing w:after="0"/>
              <w:textAlignment w:val="baseline"/>
              <w:rPr>
                <w:rFonts w:asciiTheme="minorHAnsi" w:eastAsia="Calibri" w:hAnsiTheme="minorHAnsi" w:cstheme="minorHAnsi"/>
                <w:b/>
                <w:bCs/>
                <w:kern w:val="3"/>
                <w:sz w:val="23"/>
                <w:szCs w:val="23"/>
                <w:lang w:bidi="hi-IN"/>
              </w:rPr>
            </w:pPr>
            <w:r w:rsidRPr="00462CBB">
              <w:rPr>
                <w:rFonts w:asciiTheme="minorHAnsi" w:eastAsia="Calibri" w:hAnsiTheme="minorHAnsi" w:cstheme="minorHAnsi"/>
                <w:b/>
                <w:bCs/>
                <w:kern w:val="3"/>
                <w:sz w:val="23"/>
                <w:szCs w:val="23"/>
                <w:lang w:bidi="hi-IN"/>
              </w:rPr>
              <w:t>EUR</w:t>
            </w:r>
          </w:p>
        </w:tc>
      </w:tr>
    </w:tbl>
    <w:p w14:paraId="6DD3862E" w14:textId="77777777" w:rsidR="005732FF" w:rsidRPr="00462CBB" w:rsidRDefault="005732F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3EA088FD" w14:textId="77777777" w:rsidR="00C55DF7" w:rsidRPr="00462CBB" w:rsidRDefault="00C55DF7"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theme="minorHAnsi"/>
          <w:b/>
          <w:kern w:val="3"/>
          <w:sz w:val="23"/>
          <w:szCs w:val="23"/>
          <w:lang w:eastAsia="zh-CN"/>
        </w:rPr>
      </w:pPr>
    </w:p>
    <w:p w14:paraId="6F7D3AD0" w14:textId="77777777" w:rsidR="007C2B6C" w:rsidRPr="00462CBB"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b/>
          <w:kern w:val="3"/>
          <w:sz w:val="23"/>
          <w:szCs w:val="23"/>
          <w:lang w:eastAsia="zh-CN"/>
        </w:rPr>
      </w:pPr>
      <w:r w:rsidRPr="00462CBB">
        <w:rPr>
          <w:rFonts w:asciiTheme="minorHAnsi" w:eastAsia="Calibri" w:hAnsiTheme="minorHAnsi" w:cstheme="minorHAnsi"/>
          <w:b/>
          <w:kern w:val="3"/>
          <w:sz w:val="23"/>
          <w:szCs w:val="23"/>
          <w:lang w:eastAsia="zh-CN"/>
        </w:rPr>
        <w:t>PONUDBENI POGOJI:</w:t>
      </w:r>
    </w:p>
    <w:p w14:paraId="32462185" w14:textId="33155284" w:rsidR="007C2B6C" w:rsidRPr="00462CBB"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Veljavnost ponudbe je najmanj do </w:t>
      </w:r>
      <w:r w:rsidR="0077602C" w:rsidRPr="00462CBB">
        <w:rPr>
          <w:rFonts w:asciiTheme="minorHAnsi" w:eastAsia="Calibri" w:hAnsiTheme="minorHAnsi" w:cstheme="minorHAnsi"/>
          <w:b/>
          <w:kern w:val="3"/>
          <w:sz w:val="23"/>
          <w:szCs w:val="23"/>
          <w:lang w:eastAsia="zh-CN"/>
        </w:rPr>
        <w:t>3</w:t>
      </w:r>
      <w:r w:rsidR="00947D1A" w:rsidRPr="00462CBB">
        <w:rPr>
          <w:rFonts w:asciiTheme="minorHAnsi" w:eastAsia="Calibri" w:hAnsiTheme="minorHAnsi" w:cstheme="minorHAnsi"/>
          <w:b/>
          <w:kern w:val="3"/>
          <w:sz w:val="23"/>
          <w:szCs w:val="23"/>
          <w:lang w:eastAsia="zh-CN"/>
        </w:rPr>
        <w:t>1</w:t>
      </w:r>
      <w:r w:rsidR="0077602C" w:rsidRPr="00462CBB">
        <w:rPr>
          <w:rFonts w:asciiTheme="minorHAnsi" w:eastAsia="Calibri" w:hAnsiTheme="minorHAnsi" w:cstheme="minorHAnsi"/>
          <w:b/>
          <w:kern w:val="3"/>
          <w:sz w:val="23"/>
          <w:szCs w:val="23"/>
          <w:lang w:eastAsia="zh-CN"/>
        </w:rPr>
        <w:t xml:space="preserve">. </w:t>
      </w:r>
      <w:r w:rsidR="00947D1A" w:rsidRPr="00462CBB">
        <w:rPr>
          <w:rFonts w:asciiTheme="minorHAnsi" w:eastAsia="Calibri" w:hAnsiTheme="minorHAnsi" w:cstheme="minorHAnsi"/>
          <w:b/>
          <w:kern w:val="3"/>
          <w:sz w:val="23"/>
          <w:szCs w:val="23"/>
          <w:lang w:eastAsia="zh-CN"/>
        </w:rPr>
        <w:t>12</w:t>
      </w:r>
      <w:r w:rsidR="0077602C" w:rsidRPr="00462CBB">
        <w:rPr>
          <w:rFonts w:asciiTheme="minorHAnsi" w:eastAsia="Calibri" w:hAnsiTheme="minorHAnsi" w:cstheme="minorHAnsi"/>
          <w:b/>
          <w:kern w:val="3"/>
          <w:sz w:val="23"/>
          <w:szCs w:val="23"/>
          <w:lang w:eastAsia="zh-CN"/>
        </w:rPr>
        <w:t>. 201</w:t>
      </w:r>
      <w:r w:rsidR="00947D1A" w:rsidRPr="00462CBB">
        <w:rPr>
          <w:rFonts w:asciiTheme="minorHAnsi" w:eastAsia="Calibri" w:hAnsiTheme="minorHAnsi" w:cstheme="minorHAnsi"/>
          <w:b/>
          <w:kern w:val="3"/>
          <w:sz w:val="23"/>
          <w:szCs w:val="23"/>
          <w:lang w:eastAsia="zh-CN"/>
        </w:rPr>
        <w:t>8</w:t>
      </w:r>
      <w:r w:rsidR="00261F88" w:rsidRPr="00462CBB">
        <w:rPr>
          <w:rFonts w:asciiTheme="minorHAnsi" w:eastAsia="Calibri" w:hAnsiTheme="minorHAnsi" w:cstheme="minorHAnsi"/>
          <w:kern w:val="3"/>
          <w:sz w:val="23"/>
          <w:szCs w:val="23"/>
          <w:lang w:eastAsia="zh-CN"/>
        </w:rPr>
        <w:t>.</w:t>
      </w:r>
    </w:p>
    <w:p w14:paraId="4780AAC8" w14:textId="77777777" w:rsidR="007C2B6C" w:rsidRPr="00462CBB" w:rsidRDefault="007C2B6C" w:rsidP="00444EF4">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2E248EBA" w14:textId="77777777" w:rsidR="007C2B6C" w:rsidRPr="00462CBB"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ab/>
        <w:t>Strinjamo se, da naročnik ni zavezan sprejeti nobene od ponudb, ki jih je prejel, ter da v primeru odstopa naročnika od oddaje javnega naročila ne bodo povrnjeni ponudniku nobeni stroški v zvezi z izdelavo ponudb.</w:t>
      </w:r>
    </w:p>
    <w:p w14:paraId="2CC20E02" w14:textId="77777777" w:rsidR="009879C8" w:rsidRPr="00462CBB" w:rsidRDefault="009879C8"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Končna ponudbena vrednost vključuje vse stroške in dajatve v zvezi z izvedbo naročila.</w:t>
      </w:r>
    </w:p>
    <w:p w14:paraId="2BA03A78" w14:textId="77777777" w:rsidR="009879C8" w:rsidRPr="00462CBB" w:rsidRDefault="009879C8"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CEFDBF8" w14:textId="07AE837B" w:rsidR="009879C8" w:rsidRPr="00462CBB" w:rsidRDefault="009879C8"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Pri izračunu vseh cen iz ponudbenega predračuna</w:t>
      </w:r>
      <w:r w:rsidR="00FD65D4" w:rsidRPr="00462CBB">
        <w:rPr>
          <w:rFonts w:asciiTheme="minorHAnsi" w:eastAsia="Calibri" w:hAnsiTheme="minorHAnsi" w:cstheme="minorHAnsi"/>
          <w:kern w:val="3"/>
          <w:sz w:val="23"/>
          <w:szCs w:val="23"/>
          <w:lang w:eastAsia="zh-CN"/>
        </w:rPr>
        <w:t>,</w:t>
      </w:r>
      <w:r w:rsidRPr="00462CBB">
        <w:rPr>
          <w:rFonts w:asciiTheme="minorHAnsi" w:eastAsia="Calibri" w:hAnsiTheme="minorHAnsi" w:cstheme="minorHAnsi"/>
          <w:kern w:val="3"/>
          <w:sz w:val="23"/>
          <w:szCs w:val="23"/>
          <w:lang w:eastAsia="zh-CN"/>
        </w:rPr>
        <w:t xml:space="preserve"> vsebovanih v ponudbi za predmetno javno naročilo</w:t>
      </w:r>
      <w:r w:rsidR="006A1E01" w:rsidRPr="00462CBB">
        <w:rPr>
          <w:rFonts w:asciiTheme="minorHAnsi" w:eastAsia="Calibri" w:hAnsiTheme="minorHAnsi" w:cstheme="minorHAnsi"/>
          <w:kern w:val="3"/>
          <w:sz w:val="23"/>
          <w:szCs w:val="23"/>
          <w:lang w:eastAsia="zh-CN"/>
        </w:rPr>
        <w:t>,</w:t>
      </w:r>
      <w:r w:rsidRPr="00462CBB">
        <w:rPr>
          <w:rFonts w:asciiTheme="minorHAnsi" w:eastAsia="Calibri" w:hAnsiTheme="minorHAnsi" w:cstheme="minorHAnsi"/>
          <w:kern w:val="3"/>
          <w:sz w:val="23"/>
          <w:szCs w:val="23"/>
          <w:lang w:eastAsia="zh-CN"/>
        </w:rPr>
        <w:t xml:space="preserve"> </w:t>
      </w:r>
      <w:r w:rsidR="005C628F" w:rsidRPr="00462CBB">
        <w:rPr>
          <w:rFonts w:asciiTheme="minorHAnsi" w:eastAsia="Calibri" w:hAnsiTheme="minorHAnsi" w:cstheme="minorHAnsi"/>
          <w:kern w:val="3"/>
          <w:sz w:val="23"/>
          <w:szCs w:val="23"/>
          <w:lang w:eastAsia="zh-CN"/>
        </w:rPr>
        <w:t>so upoštevana</w:t>
      </w:r>
      <w:r w:rsidRPr="00462CBB">
        <w:rPr>
          <w:rFonts w:asciiTheme="minorHAnsi" w:eastAsia="Calibri" w:hAnsiTheme="minorHAnsi" w:cstheme="minorHAnsi"/>
          <w:kern w:val="3"/>
          <w:sz w:val="23"/>
          <w:szCs w:val="23"/>
          <w:lang w:eastAsia="zh-CN"/>
        </w:rPr>
        <w:t xml:space="preserve"> vsa dela, material, storitve, strošk</w:t>
      </w:r>
      <w:r w:rsidR="005C628F" w:rsidRPr="00462CBB">
        <w:rPr>
          <w:rFonts w:asciiTheme="minorHAnsi" w:eastAsia="Calibri" w:hAnsiTheme="minorHAnsi" w:cstheme="minorHAnsi"/>
          <w:kern w:val="3"/>
          <w:sz w:val="23"/>
          <w:szCs w:val="23"/>
          <w:lang w:eastAsia="zh-CN"/>
        </w:rPr>
        <w:t xml:space="preserve">i dela ter drugi </w:t>
      </w:r>
      <w:r w:rsidRPr="00462CBB">
        <w:rPr>
          <w:rFonts w:asciiTheme="minorHAnsi" w:eastAsia="Calibri" w:hAnsiTheme="minorHAnsi" w:cstheme="minorHAnsi"/>
          <w:kern w:val="3"/>
          <w:sz w:val="23"/>
          <w:szCs w:val="23"/>
          <w:lang w:eastAsia="zh-CN"/>
        </w:rPr>
        <w:t>element</w:t>
      </w:r>
      <w:r w:rsidR="005C628F" w:rsidRPr="00462CBB">
        <w:rPr>
          <w:rFonts w:asciiTheme="minorHAnsi" w:eastAsia="Calibri" w:hAnsiTheme="minorHAnsi" w:cstheme="minorHAnsi"/>
          <w:kern w:val="3"/>
          <w:sz w:val="23"/>
          <w:szCs w:val="23"/>
          <w:lang w:eastAsia="zh-CN"/>
        </w:rPr>
        <w:t>i</w:t>
      </w:r>
      <w:r w:rsidRPr="00462CBB">
        <w:rPr>
          <w:rFonts w:asciiTheme="minorHAnsi" w:eastAsia="Calibri" w:hAnsiTheme="minorHAnsi" w:cstheme="minorHAnsi"/>
          <w:kern w:val="3"/>
          <w:sz w:val="23"/>
          <w:szCs w:val="23"/>
          <w:lang w:eastAsia="zh-CN"/>
        </w:rPr>
        <w:t>, ki vpliva</w:t>
      </w:r>
      <w:r w:rsidR="005C628F" w:rsidRPr="00462CBB">
        <w:rPr>
          <w:rFonts w:asciiTheme="minorHAnsi" w:eastAsia="Calibri" w:hAnsiTheme="minorHAnsi" w:cstheme="minorHAnsi"/>
          <w:kern w:val="3"/>
          <w:sz w:val="23"/>
          <w:szCs w:val="23"/>
          <w:lang w:eastAsia="zh-CN"/>
        </w:rPr>
        <w:t>jo na izračun cen in so potrebni</w:t>
      </w:r>
      <w:r w:rsidR="000E6CAB" w:rsidRPr="00462CBB">
        <w:rPr>
          <w:rFonts w:asciiTheme="minorHAnsi" w:eastAsia="Calibri" w:hAnsiTheme="minorHAnsi" w:cstheme="minorHAnsi"/>
          <w:kern w:val="3"/>
          <w:sz w:val="23"/>
          <w:szCs w:val="23"/>
          <w:lang w:eastAsia="zh-CN"/>
        </w:rPr>
        <w:t xml:space="preserve"> za izvedbo naročila.</w:t>
      </w:r>
    </w:p>
    <w:p w14:paraId="4CF6CB5E" w14:textId="4545C700" w:rsidR="00C55116" w:rsidRPr="00462CBB" w:rsidRDefault="00C55116"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8D3D98">
        <w:rPr>
          <w:rFonts w:asciiTheme="minorHAnsi" w:eastAsia="Calibri" w:hAnsiTheme="minorHAnsi" w:cstheme="minorHAnsi"/>
          <w:kern w:val="3"/>
          <w:sz w:val="23"/>
          <w:szCs w:val="23"/>
          <w:lang w:eastAsia="zh-CN"/>
        </w:rPr>
        <w:lastRenderedPageBreak/>
        <w:t xml:space="preserve">Končna ponudbena vrednost vključuje tudi stroške montaže, </w:t>
      </w:r>
      <w:r w:rsidR="004C3E7C" w:rsidRPr="008D3D98">
        <w:rPr>
          <w:rFonts w:asciiTheme="minorHAnsi" w:eastAsia="Calibri" w:hAnsiTheme="minorHAnsi" w:cstheme="minorHAnsi"/>
          <w:kern w:val="3"/>
          <w:sz w:val="23"/>
          <w:szCs w:val="23"/>
          <w:lang w:eastAsia="zh-CN"/>
        </w:rPr>
        <w:t xml:space="preserve">zagona, </w:t>
      </w:r>
      <w:r w:rsidRPr="008D3D98">
        <w:rPr>
          <w:rFonts w:asciiTheme="minorHAnsi" w:eastAsia="Calibri" w:hAnsiTheme="minorHAnsi" w:cstheme="minorHAnsi"/>
          <w:kern w:val="3"/>
          <w:sz w:val="23"/>
          <w:szCs w:val="23"/>
          <w:lang w:eastAsia="zh-CN"/>
        </w:rPr>
        <w:t>garancijo, servisiranje in vzdrževanje v obdobju 60 mesecev.</w:t>
      </w:r>
    </w:p>
    <w:p w14:paraId="58D692C8" w14:textId="77777777" w:rsidR="000E6CAB" w:rsidRPr="00462CBB" w:rsidRDefault="000E6CAB"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3AC9ECC1" w14:textId="77777777" w:rsidR="000E6CAB" w:rsidRPr="00462CBB" w:rsidRDefault="000E6CAB" w:rsidP="000E6CAB">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r w:rsidRPr="00462CBB">
        <w:rPr>
          <w:rFonts w:asciiTheme="minorHAnsi" w:eastAsia="Calibri" w:hAnsiTheme="minorHAnsi" w:cstheme="minorHAnsi"/>
          <w:kern w:val="3"/>
          <w:sz w:val="23"/>
          <w:szCs w:val="23"/>
          <w:lang w:eastAsia="zh-CN"/>
        </w:rPr>
        <w:t xml:space="preserve">Morebitni zgoraj naveden popust se bo sorazmerno upošteval v vsaki izmed postavk iz predračuna, oziroma sorazmerno razdelil glede na vrednost posameznega popisa. </w:t>
      </w:r>
    </w:p>
    <w:p w14:paraId="6F8C89BE" w14:textId="77777777" w:rsidR="000E6CAB" w:rsidRPr="00462CBB" w:rsidRDefault="000E6CAB"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CBEBE3B" w14:textId="77777777" w:rsidR="000E6CAB" w:rsidRPr="00462CBB" w:rsidRDefault="000E6CAB" w:rsidP="000E6CAB">
      <w:pPr>
        <w:spacing w:after="0"/>
        <w:jc w:val="both"/>
        <w:rPr>
          <w:rFonts w:asciiTheme="minorHAnsi" w:eastAsia="Calibri" w:hAnsiTheme="minorHAnsi" w:cstheme="minorHAnsi"/>
          <w:b/>
          <w:bCs/>
          <w:color w:val="000000"/>
          <w:sz w:val="23"/>
          <w:szCs w:val="23"/>
        </w:rPr>
      </w:pPr>
      <w:r w:rsidRPr="00462CBB">
        <w:rPr>
          <w:rFonts w:asciiTheme="minorHAnsi" w:eastAsia="Calibri" w:hAnsiTheme="minorHAnsi" w:cstheme="minorHAnsi"/>
          <w:b/>
          <w:bCs/>
          <w:color w:val="000000"/>
          <w:sz w:val="23"/>
          <w:szCs w:val="23"/>
        </w:rPr>
        <w:t>Z oddajo ponudbe potrjujemo, da bomo dela izvedli po pogojih, ki so navedeni v osnutku pogodbe ter, da smo seznanjeni z vzorcem pogodbe in soglašamo z njegovo vsebino.</w:t>
      </w:r>
    </w:p>
    <w:p w14:paraId="2C94BA45" w14:textId="77777777" w:rsidR="000E6CAB" w:rsidRPr="00462CBB" w:rsidRDefault="000E6CAB"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60BAC4ED" w14:textId="77777777" w:rsidR="000E6CAB" w:rsidRPr="00462CBB" w:rsidRDefault="000E6CAB" w:rsidP="009879C8">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7821AC75" w14:textId="77777777" w:rsidR="007C2B6C" w:rsidRPr="00462CBB"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462CBB" w14:paraId="2C23D180" w14:textId="77777777"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EE20814" w14:textId="77777777" w:rsidR="007C2B6C" w:rsidRPr="00462CBB"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KRAJ</w:t>
            </w:r>
          </w:p>
          <w:p w14:paraId="005CBF9C" w14:textId="77777777" w:rsidR="007C2B6C" w:rsidRPr="00462CBB" w:rsidRDefault="007C2B6C"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012F7D12" w14:textId="77777777" w:rsidR="007C2B6C" w:rsidRPr="00462CBB"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15DDD444" w14:textId="77777777" w:rsidR="007C2B6C" w:rsidRPr="00462CBB"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PONUDNIK</w:t>
            </w:r>
          </w:p>
          <w:p w14:paraId="7A24E371" w14:textId="77777777" w:rsidR="00261F88" w:rsidRPr="00462CBB" w:rsidRDefault="007C2B6C"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ime in priimek zakonitega zastopnika in podpis</w:t>
            </w:r>
          </w:p>
          <w:p w14:paraId="7436680C" w14:textId="77777777" w:rsidR="00261F88" w:rsidRPr="00462CBB"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p w14:paraId="66429A41" w14:textId="77777777" w:rsidR="00261F88" w:rsidRPr="00462CBB"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p w14:paraId="2424A03C" w14:textId="77777777" w:rsidR="00261F88" w:rsidRPr="00462CBB" w:rsidRDefault="00261F88" w:rsidP="00444EF4">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r>
      <w:tr w:rsidR="007C2B6C" w:rsidRPr="00462CBB" w14:paraId="0267D8F5" w14:textId="77777777" w:rsidTr="008B7838">
        <w:trPr>
          <w:trHeight w:val="107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528DBB6" w14:textId="77777777" w:rsidR="007C2B6C" w:rsidRPr="00462CBB" w:rsidRDefault="007C2B6C" w:rsidP="00444EF4">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B81C882" w14:textId="77777777" w:rsidR="007C2B6C" w:rsidRPr="00462CBB" w:rsidRDefault="007C2B6C" w:rsidP="00444EF4">
            <w:pPr>
              <w:widowControl w:val="0"/>
              <w:autoSpaceDN w:val="0"/>
              <w:spacing w:after="0"/>
              <w:textAlignment w:val="baseline"/>
              <w:rPr>
                <w:rFonts w:asciiTheme="minorHAnsi" w:eastAsia="SimSun" w:hAnsiTheme="minorHAnsi" w:cstheme="minorHAnsi"/>
                <w:kern w:val="3"/>
                <w:sz w:val="23"/>
                <w:szCs w:val="2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7CF5F292" w14:textId="77777777" w:rsidR="007C2B6C" w:rsidRPr="00462CBB" w:rsidRDefault="007C2B6C" w:rsidP="00444EF4">
            <w:pPr>
              <w:widowControl w:val="0"/>
              <w:autoSpaceDN w:val="0"/>
              <w:spacing w:after="0"/>
              <w:textAlignment w:val="baseline"/>
              <w:rPr>
                <w:rFonts w:asciiTheme="minorHAnsi" w:eastAsia="SimSun" w:hAnsiTheme="minorHAnsi" w:cstheme="minorHAnsi"/>
                <w:kern w:val="3"/>
                <w:sz w:val="23"/>
                <w:szCs w:val="23"/>
                <w:lang w:eastAsia="zh-CN" w:bidi="hi-IN"/>
              </w:rPr>
            </w:pPr>
          </w:p>
        </w:tc>
      </w:tr>
    </w:tbl>
    <w:p w14:paraId="64FAE3AD" w14:textId="77777777" w:rsidR="007C2B6C" w:rsidRPr="00462CBB" w:rsidRDefault="007C2B6C" w:rsidP="00444EF4">
      <w:pPr>
        <w:widowControl w:val="0"/>
        <w:suppressAutoHyphens/>
        <w:autoSpaceDN w:val="0"/>
        <w:spacing w:after="0" w:line="240" w:lineRule="auto"/>
        <w:textAlignment w:val="baseline"/>
        <w:rPr>
          <w:rFonts w:asciiTheme="minorHAnsi" w:eastAsia="SimSun" w:hAnsiTheme="minorHAnsi" w:cstheme="minorHAnsi"/>
          <w:kern w:val="3"/>
          <w:sz w:val="23"/>
          <w:szCs w:val="23"/>
          <w:lang w:eastAsia="zh-CN" w:bidi="hi-IN"/>
        </w:rPr>
      </w:pPr>
    </w:p>
    <w:p w14:paraId="07FD584B" w14:textId="77777777" w:rsidR="005B5C9C" w:rsidRPr="00462CBB" w:rsidRDefault="005B5C9C" w:rsidP="005B5C9C">
      <w:pPr>
        <w:pStyle w:val="Sprotnaopomba-besedilo"/>
        <w:rPr>
          <w:rFonts w:asciiTheme="minorHAnsi" w:hAnsiTheme="minorHAnsi" w:cstheme="minorHAnsi"/>
          <w:sz w:val="21"/>
          <w:szCs w:val="21"/>
        </w:rPr>
      </w:pPr>
      <w:r w:rsidRPr="00462CBB">
        <w:rPr>
          <w:rFonts w:asciiTheme="minorHAnsi" w:hAnsiTheme="minorHAnsi" w:cstheme="minorHAnsi"/>
          <w:sz w:val="21"/>
          <w:szCs w:val="21"/>
        </w:rPr>
        <w:t>V primeru večjega števila partnerjev ali podizvajalcev se obrazec fotokopira.</w:t>
      </w:r>
    </w:p>
    <w:p w14:paraId="1D30E3B4" w14:textId="77777777" w:rsidR="00A9683A" w:rsidRPr="00462CBB" w:rsidRDefault="00A9683A" w:rsidP="00444EF4">
      <w:pPr>
        <w:spacing w:after="0"/>
        <w:rPr>
          <w:rFonts w:asciiTheme="minorHAnsi" w:eastAsia="SimSun" w:hAnsiTheme="minorHAnsi" w:cstheme="minorHAnsi"/>
          <w:kern w:val="3"/>
          <w:sz w:val="21"/>
          <w:szCs w:val="21"/>
          <w:lang w:eastAsia="zh-CN" w:bidi="hi-IN"/>
        </w:rPr>
      </w:pPr>
    </w:p>
    <w:p w14:paraId="779C3B8A" w14:textId="77777777" w:rsidR="00741B32" w:rsidRPr="00462CBB" w:rsidRDefault="00741B32" w:rsidP="00F20F9A">
      <w:pPr>
        <w:pStyle w:val="Slog3"/>
        <w:rPr>
          <w:rStyle w:val="Neenpoudarek"/>
          <w:rFonts w:asciiTheme="minorHAnsi" w:hAnsiTheme="minorHAnsi" w:cstheme="minorHAnsi"/>
          <w:i/>
          <w:sz w:val="23"/>
        </w:rPr>
      </w:pPr>
      <w:bookmarkStart w:id="128" w:name="_Toc510023887"/>
      <w:r w:rsidRPr="00462CBB">
        <w:rPr>
          <w:rStyle w:val="Neenpoudarek"/>
          <w:rFonts w:asciiTheme="minorHAnsi" w:hAnsiTheme="minorHAnsi" w:cstheme="minorHAnsi"/>
          <w:i/>
          <w:sz w:val="23"/>
        </w:rPr>
        <w:lastRenderedPageBreak/>
        <w:t>PRILOGA št. 1 B</w:t>
      </w:r>
      <w:bookmarkEnd w:id="128"/>
    </w:p>
    <w:p w14:paraId="3FA52474" w14:textId="77777777" w:rsidR="00A9683A" w:rsidRPr="00462CBB" w:rsidRDefault="00A9683A" w:rsidP="008509A2">
      <w:pPr>
        <w:pStyle w:val="Intenzivencitat"/>
        <w:rPr>
          <w:rFonts w:asciiTheme="minorHAnsi" w:hAnsiTheme="minorHAnsi" w:cstheme="minorHAnsi"/>
          <w:lang w:eastAsia="zh-CN" w:bidi="hi-IN"/>
        </w:rPr>
      </w:pPr>
      <w:bookmarkStart w:id="129" w:name="_Toc419051518"/>
      <w:bookmarkStart w:id="130" w:name="_Toc422410301"/>
      <w:bookmarkStart w:id="131" w:name="_Toc451354709"/>
      <w:bookmarkStart w:id="132" w:name="_Toc510023888"/>
      <w:r w:rsidRPr="00462CBB">
        <w:rPr>
          <w:rFonts w:asciiTheme="minorHAnsi" w:hAnsiTheme="minorHAnsi" w:cstheme="minorHAnsi"/>
          <w:lang w:eastAsia="zh-CN" w:bidi="hi-IN"/>
        </w:rPr>
        <w:t>PONUDBENI PREDRAČUN</w:t>
      </w:r>
      <w:bookmarkEnd w:id="129"/>
      <w:bookmarkEnd w:id="130"/>
      <w:bookmarkEnd w:id="131"/>
      <w:bookmarkEnd w:id="132"/>
    </w:p>
    <w:p w14:paraId="263E6058" w14:textId="77777777" w:rsidR="004E1765" w:rsidRPr="00462CBB" w:rsidRDefault="004E1765" w:rsidP="00842A30">
      <w:pPr>
        <w:widowControl w:val="0"/>
        <w:suppressAutoHyphens/>
        <w:autoSpaceDN w:val="0"/>
        <w:spacing w:after="0"/>
        <w:jc w:val="both"/>
        <w:textAlignment w:val="baseline"/>
        <w:rPr>
          <w:rFonts w:asciiTheme="minorHAnsi" w:eastAsia="SimSun" w:hAnsiTheme="minorHAnsi" w:cstheme="minorHAnsi"/>
          <w:kern w:val="3"/>
          <w:sz w:val="23"/>
          <w:szCs w:val="23"/>
          <w:lang w:eastAsia="zh-CN" w:bidi="hi-IN"/>
        </w:rPr>
      </w:pPr>
    </w:p>
    <w:p w14:paraId="784DCBBF" w14:textId="413145B4"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Ponudnik v celoti izpolni </w:t>
      </w:r>
      <w:r w:rsidR="00DD6729" w:rsidRPr="00462CBB">
        <w:rPr>
          <w:rFonts w:asciiTheme="minorHAnsi" w:eastAsia="SimSun" w:hAnsiTheme="minorHAnsi" w:cstheme="minorHAnsi"/>
          <w:kern w:val="3"/>
          <w:sz w:val="23"/>
          <w:szCs w:val="23"/>
          <w:lang w:eastAsia="zh-CN" w:bidi="hi-IN"/>
        </w:rPr>
        <w:t xml:space="preserve">ponudbeni predračun - </w:t>
      </w:r>
      <w:r w:rsidRPr="00462CBB">
        <w:rPr>
          <w:rFonts w:asciiTheme="minorHAnsi" w:eastAsia="SimSun" w:hAnsiTheme="minorHAnsi" w:cstheme="minorHAnsi"/>
          <w:kern w:val="3"/>
          <w:sz w:val="23"/>
          <w:szCs w:val="23"/>
          <w:lang w:eastAsia="zh-CN" w:bidi="hi-IN"/>
        </w:rPr>
        <w:t xml:space="preserve">popis </w:t>
      </w:r>
      <w:r w:rsidR="004C3E7C">
        <w:rPr>
          <w:rFonts w:asciiTheme="minorHAnsi" w:eastAsia="SimSun" w:hAnsiTheme="minorHAnsi" w:cstheme="minorHAnsi"/>
          <w:kern w:val="3"/>
          <w:sz w:val="23"/>
          <w:szCs w:val="23"/>
          <w:lang w:eastAsia="zh-CN" w:bidi="hi-IN"/>
        </w:rPr>
        <w:t xml:space="preserve">strojne </w:t>
      </w:r>
      <w:r w:rsidR="00C87BBE" w:rsidRPr="00462CBB">
        <w:rPr>
          <w:rFonts w:asciiTheme="minorHAnsi" w:eastAsia="SimSun" w:hAnsiTheme="minorHAnsi" w:cstheme="minorHAnsi"/>
          <w:kern w:val="3"/>
          <w:sz w:val="23"/>
          <w:szCs w:val="23"/>
          <w:lang w:eastAsia="zh-CN" w:bidi="hi-IN"/>
        </w:rPr>
        <w:t>opreme</w:t>
      </w:r>
      <w:r w:rsidRPr="00462CBB">
        <w:rPr>
          <w:rFonts w:asciiTheme="minorHAnsi" w:eastAsia="SimSun" w:hAnsiTheme="minorHAnsi" w:cstheme="minorHAnsi"/>
          <w:kern w:val="3"/>
          <w:sz w:val="23"/>
          <w:szCs w:val="23"/>
          <w:lang w:eastAsia="zh-CN" w:bidi="hi-IN"/>
        </w:rPr>
        <w:t xml:space="preserve">, ki je kot priloga sestavni del te dokumentacije v zvezi z oddajo javnega naročila. Zaradi lažjega vnosa in skupnega izračuna se navedeni popis nahaja v datoteki Excel na http://www.kranj.si, rubrika </w:t>
      </w:r>
      <w:r w:rsidR="00DD6729" w:rsidRPr="00462CBB">
        <w:rPr>
          <w:rFonts w:asciiTheme="minorHAnsi" w:eastAsia="SimSun" w:hAnsiTheme="minorHAnsi" w:cstheme="minorHAnsi"/>
          <w:kern w:val="3"/>
          <w:sz w:val="23"/>
          <w:szCs w:val="23"/>
          <w:lang w:eastAsia="zh-CN" w:bidi="hi-IN"/>
        </w:rPr>
        <w:t>RAZPISI IN JAVNA NAROČILA</w:t>
      </w:r>
      <w:r w:rsidRPr="00462CBB">
        <w:rPr>
          <w:rFonts w:asciiTheme="minorHAnsi" w:eastAsia="SimSun" w:hAnsiTheme="minorHAnsi" w:cstheme="minorHAnsi"/>
          <w:kern w:val="3"/>
          <w:sz w:val="23"/>
          <w:szCs w:val="23"/>
          <w:lang w:eastAsia="zh-CN" w:bidi="hi-IN"/>
        </w:rPr>
        <w:t>.</w:t>
      </w:r>
    </w:p>
    <w:p w14:paraId="5B8E64CF"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p>
    <w:p w14:paraId="00BE2DF3" w14:textId="7F9583B7"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Ponudnik mora predložiti v celoti izpolnjen popis</w:t>
      </w:r>
      <w:r w:rsidR="004C3E7C">
        <w:rPr>
          <w:rFonts w:asciiTheme="minorHAnsi" w:eastAsia="SimSun" w:hAnsiTheme="minorHAnsi" w:cstheme="minorHAnsi"/>
          <w:kern w:val="3"/>
          <w:sz w:val="23"/>
          <w:szCs w:val="23"/>
          <w:lang w:eastAsia="zh-CN" w:bidi="hi-IN"/>
        </w:rPr>
        <w:t xml:space="preserve"> strojne</w:t>
      </w:r>
      <w:r w:rsidRPr="00462CBB">
        <w:rPr>
          <w:rFonts w:asciiTheme="minorHAnsi" w:eastAsia="SimSun" w:hAnsiTheme="minorHAnsi" w:cstheme="minorHAnsi"/>
          <w:kern w:val="3"/>
          <w:sz w:val="23"/>
          <w:szCs w:val="23"/>
          <w:lang w:eastAsia="zh-CN" w:bidi="hi-IN"/>
        </w:rPr>
        <w:t xml:space="preserve"> </w:t>
      </w:r>
      <w:r w:rsidR="00C87BBE" w:rsidRPr="00462CBB">
        <w:rPr>
          <w:rFonts w:asciiTheme="minorHAnsi" w:eastAsia="SimSun" w:hAnsiTheme="minorHAnsi" w:cstheme="minorHAnsi"/>
          <w:kern w:val="3"/>
          <w:sz w:val="23"/>
          <w:szCs w:val="23"/>
          <w:lang w:eastAsia="zh-CN" w:bidi="hi-IN"/>
        </w:rPr>
        <w:t>opreme</w:t>
      </w:r>
      <w:r w:rsidRPr="00462CBB">
        <w:rPr>
          <w:rFonts w:asciiTheme="minorHAnsi" w:eastAsia="SimSun" w:hAnsiTheme="minorHAnsi" w:cstheme="minorHAnsi"/>
          <w:kern w:val="3"/>
          <w:sz w:val="23"/>
          <w:szCs w:val="23"/>
          <w:lang w:eastAsia="zh-CN" w:bidi="hi-IN"/>
        </w:rPr>
        <w:t xml:space="preserve">. Popis mora biti izpolnjen na vseh praznih in za izpolnitev predvidenih mestih, razen tam, kjer v skladu z navodili v popisu </w:t>
      </w:r>
      <w:r w:rsidR="00C87BBE" w:rsidRPr="00462CBB">
        <w:rPr>
          <w:rFonts w:asciiTheme="minorHAnsi" w:eastAsia="SimSun" w:hAnsiTheme="minorHAnsi" w:cstheme="minorHAnsi"/>
          <w:kern w:val="3"/>
          <w:sz w:val="23"/>
          <w:szCs w:val="23"/>
          <w:lang w:eastAsia="zh-CN" w:bidi="hi-IN"/>
        </w:rPr>
        <w:t>opreme</w:t>
      </w:r>
      <w:r w:rsidRPr="00462CBB">
        <w:rPr>
          <w:rFonts w:asciiTheme="minorHAnsi" w:eastAsia="SimSun" w:hAnsiTheme="minorHAnsi" w:cstheme="minorHAnsi"/>
          <w:kern w:val="3"/>
          <w:sz w:val="23"/>
          <w:szCs w:val="23"/>
          <w:lang w:eastAsia="zh-CN" w:bidi="hi-IN"/>
        </w:rPr>
        <w:t xml:space="preserve"> to ni nujno potrebno</w:t>
      </w:r>
      <w:r w:rsidRPr="003D7148">
        <w:rPr>
          <w:rFonts w:asciiTheme="minorHAnsi" w:eastAsia="SimSun" w:hAnsiTheme="minorHAnsi" w:cstheme="minorHAnsi"/>
          <w:kern w:val="3"/>
          <w:sz w:val="23"/>
          <w:szCs w:val="23"/>
          <w:lang w:eastAsia="zh-CN" w:bidi="hi-IN"/>
        </w:rPr>
        <w:t>.</w:t>
      </w:r>
      <w:r w:rsidR="00761258" w:rsidRPr="003D7148">
        <w:rPr>
          <w:rFonts w:asciiTheme="minorHAnsi" w:eastAsia="SimSun" w:hAnsiTheme="minorHAnsi" w:cstheme="minorHAnsi"/>
          <w:kern w:val="3"/>
          <w:sz w:val="23"/>
          <w:szCs w:val="23"/>
          <w:lang w:eastAsia="zh-CN" w:bidi="hi-IN"/>
        </w:rPr>
        <w:t xml:space="preserve"> </w:t>
      </w:r>
      <w:r w:rsidR="00761258" w:rsidRPr="003D7148">
        <w:rPr>
          <w:rFonts w:asciiTheme="minorHAnsi" w:eastAsia="SimSun" w:hAnsiTheme="minorHAnsi" w:cstheme="minorHAnsi"/>
          <w:b/>
          <w:kern w:val="3"/>
          <w:sz w:val="23"/>
          <w:szCs w:val="23"/>
          <w:lang w:eastAsia="zh-CN" w:bidi="hi-IN"/>
        </w:rPr>
        <w:t xml:space="preserve">V </w:t>
      </w:r>
      <w:r w:rsidR="00F62DF5" w:rsidRPr="003D7148">
        <w:rPr>
          <w:rFonts w:asciiTheme="minorHAnsi" w:eastAsia="SimSun" w:hAnsiTheme="minorHAnsi" w:cstheme="minorHAnsi"/>
          <w:b/>
          <w:kern w:val="3"/>
          <w:sz w:val="23"/>
          <w:szCs w:val="23"/>
          <w:lang w:eastAsia="zh-CN" w:bidi="hi-IN"/>
        </w:rPr>
        <w:t>primeru, da ponujena</w:t>
      </w:r>
      <w:r w:rsidR="00761258" w:rsidRPr="003D7148">
        <w:rPr>
          <w:rFonts w:asciiTheme="minorHAnsi" w:eastAsia="SimSun" w:hAnsiTheme="minorHAnsi" w:cstheme="minorHAnsi"/>
          <w:b/>
          <w:kern w:val="3"/>
          <w:sz w:val="23"/>
          <w:szCs w:val="23"/>
          <w:lang w:eastAsia="zh-CN" w:bidi="hi-IN"/>
        </w:rPr>
        <w:t xml:space="preserve"> </w:t>
      </w:r>
      <w:r w:rsidR="00F62DF5" w:rsidRPr="003D7148">
        <w:rPr>
          <w:rFonts w:asciiTheme="minorHAnsi" w:eastAsia="SimSun" w:hAnsiTheme="minorHAnsi" w:cstheme="minorHAnsi"/>
          <w:b/>
          <w:kern w:val="3"/>
          <w:sz w:val="23"/>
          <w:szCs w:val="23"/>
          <w:lang w:eastAsia="zh-CN" w:bidi="hi-IN"/>
        </w:rPr>
        <w:t>strojna oprema ni enaka referenčni strojni opremi</w:t>
      </w:r>
      <w:r w:rsidR="00761258" w:rsidRPr="003D7148">
        <w:rPr>
          <w:rFonts w:asciiTheme="minorHAnsi" w:eastAsia="SimSun" w:hAnsiTheme="minorHAnsi" w:cstheme="minorHAnsi"/>
          <w:b/>
          <w:kern w:val="3"/>
          <w:sz w:val="23"/>
          <w:szCs w:val="23"/>
          <w:lang w:eastAsia="zh-CN" w:bidi="hi-IN"/>
        </w:rPr>
        <w:t xml:space="preserve"> v popisu, specifikacijo dopiše </w:t>
      </w:r>
      <w:r w:rsidR="00F62DF5" w:rsidRPr="003D7148">
        <w:rPr>
          <w:rFonts w:asciiTheme="minorHAnsi" w:eastAsia="SimSun" w:hAnsiTheme="minorHAnsi" w:cstheme="minorHAnsi"/>
          <w:b/>
          <w:kern w:val="3"/>
          <w:sz w:val="23"/>
          <w:szCs w:val="23"/>
          <w:lang w:eastAsia="zh-CN" w:bidi="hi-IN"/>
        </w:rPr>
        <w:t>v za to namenjeno polje v stolpcu »ponujena strojna oprema«.</w:t>
      </w:r>
      <w:r w:rsidR="00876B7A">
        <w:rPr>
          <w:rFonts w:asciiTheme="minorHAnsi" w:eastAsia="SimSun" w:hAnsiTheme="minorHAnsi" w:cstheme="minorHAnsi"/>
          <w:b/>
          <w:kern w:val="3"/>
          <w:sz w:val="23"/>
          <w:szCs w:val="23"/>
          <w:lang w:eastAsia="zh-CN" w:bidi="hi-IN"/>
        </w:rPr>
        <w:t xml:space="preserve"> </w:t>
      </w:r>
      <w:r w:rsidR="00876B7A" w:rsidRPr="00876B7A">
        <w:rPr>
          <w:rFonts w:asciiTheme="minorHAnsi" w:eastAsia="SimSun" w:hAnsiTheme="minorHAnsi" w:cstheme="minorHAnsi"/>
          <w:kern w:val="3"/>
          <w:sz w:val="23"/>
          <w:szCs w:val="23"/>
          <w:lang w:eastAsia="zh-CN" w:bidi="hi-IN"/>
        </w:rPr>
        <w:t>Ponujena strojna oprema mora biti enakovredna referenčni in mora biti združljiva z naročnikovo obstoječo opremo, ki se nadgrajuje.</w:t>
      </w:r>
    </w:p>
    <w:p w14:paraId="1AF5611A"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p>
    <w:p w14:paraId="529AE129" w14:textId="0BF4180C"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 xml:space="preserve">Ponudnik mora poleg popisa </w:t>
      </w:r>
      <w:r w:rsidR="004C3E7C">
        <w:rPr>
          <w:rFonts w:asciiTheme="minorHAnsi" w:eastAsia="SimSun" w:hAnsiTheme="minorHAnsi" w:cstheme="minorHAnsi"/>
          <w:kern w:val="3"/>
          <w:sz w:val="23"/>
          <w:szCs w:val="23"/>
          <w:lang w:eastAsia="zh-CN" w:bidi="hi-IN"/>
        </w:rPr>
        <w:t xml:space="preserve">strojne </w:t>
      </w:r>
      <w:r w:rsidR="00C87BBE" w:rsidRPr="00462CBB">
        <w:rPr>
          <w:rFonts w:asciiTheme="minorHAnsi" w:eastAsia="SimSun" w:hAnsiTheme="minorHAnsi" w:cstheme="minorHAnsi"/>
          <w:kern w:val="3"/>
          <w:sz w:val="23"/>
          <w:szCs w:val="23"/>
          <w:lang w:eastAsia="zh-CN" w:bidi="hi-IN"/>
        </w:rPr>
        <w:t>opreme</w:t>
      </w:r>
      <w:r w:rsidRPr="00462CBB">
        <w:rPr>
          <w:rFonts w:asciiTheme="minorHAnsi" w:eastAsia="SimSun" w:hAnsiTheme="minorHAnsi" w:cstheme="minorHAnsi"/>
          <w:kern w:val="3"/>
          <w:sz w:val="23"/>
          <w:szCs w:val="23"/>
          <w:lang w:eastAsia="zh-CN" w:bidi="hi-IN"/>
        </w:rPr>
        <w:t xml:space="preserve"> v tiskani obliki, le tega </w:t>
      </w:r>
      <w:r w:rsidRPr="00462CBB">
        <w:rPr>
          <w:rFonts w:asciiTheme="minorHAnsi" w:eastAsia="SimSun" w:hAnsiTheme="minorHAnsi" w:cstheme="minorHAnsi"/>
          <w:b/>
          <w:kern w:val="3"/>
          <w:sz w:val="23"/>
          <w:szCs w:val="23"/>
          <w:lang w:eastAsia="zh-CN" w:bidi="hi-IN"/>
        </w:rPr>
        <w:t xml:space="preserve">oddati tudi v excel obliki na zgoščenki (ali USB ključku), ki je prosto dostopna (ni zapečatena, ni zvezana, ni zalepljena). </w:t>
      </w:r>
      <w:r w:rsidRPr="00462CBB">
        <w:rPr>
          <w:rFonts w:asciiTheme="minorHAnsi" w:eastAsia="SimSun" w:hAnsiTheme="minorHAnsi" w:cstheme="minorHAnsi"/>
          <w:kern w:val="3"/>
          <w:sz w:val="23"/>
          <w:szCs w:val="23"/>
          <w:lang w:eastAsia="zh-CN" w:bidi="hi-IN"/>
        </w:rPr>
        <w:t>Naročnik ima v vsakem primeru pravico dostopa do zgoščenke.</w:t>
      </w:r>
    </w:p>
    <w:p w14:paraId="1ABCC883" w14:textId="77777777" w:rsidR="007577C4" w:rsidRPr="00462CBB" w:rsidRDefault="007577C4" w:rsidP="007577C4">
      <w:pPr>
        <w:spacing w:after="0"/>
        <w:jc w:val="both"/>
        <w:rPr>
          <w:rFonts w:asciiTheme="minorHAnsi" w:eastAsia="SimSun" w:hAnsiTheme="minorHAnsi" w:cstheme="minorHAnsi"/>
          <w:b/>
          <w:kern w:val="3"/>
          <w:sz w:val="23"/>
          <w:szCs w:val="23"/>
          <w:lang w:eastAsia="zh-CN" w:bidi="hi-IN"/>
        </w:rPr>
      </w:pPr>
    </w:p>
    <w:p w14:paraId="576506E1"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V primeru, da se elektronska in tiskana verzija razlikujeta, bo naročnik upošteval tiskano verzijo.</w:t>
      </w:r>
    </w:p>
    <w:p w14:paraId="59C5D5E8"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p>
    <w:p w14:paraId="15ABFBE7"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p>
    <w:p w14:paraId="01EB7F80" w14:textId="5658F7BD" w:rsidR="007577C4" w:rsidRPr="00462CBB" w:rsidRDefault="007577C4" w:rsidP="007577C4">
      <w:pPr>
        <w:spacing w:after="0"/>
        <w:jc w:val="both"/>
        <w:rPr>
          <w:rFonts w:asciiTheme="minorHAnsi" w:eastAsia="SimSun" w:hAnsiTheme="minorHAnsi" w:cstheme="minorHAnsi"/>
          <w:bCs/>
          <w:kern w:val="3"/>
          <w:sz w:val="23"/>
          <w:szCs w:val="23"/>
          <w:lang w:eastAsia="zh-CN" w:bidi="hi-IN"/>
        </w:rPr>
      </w:pPr>
      <w:r w:rsidRPr="00462CBB">
        <w:rPr>
          <w:rFonts w:asciiTheme="minorHAnsi" w:eastAsia="SimSun" w:hAnsiTheme="minorHAnsi" w:cstheme="minorHAnsi"/>
          <w:bCs/>
          <w:kern w:val="3"/>
          <w:sz w:val="23"/>
          <w:szCs w:val="23"/>
          <w:lang w:eastAsia="zh-CN" w:bidi="hi-IN"/>
        </w:rPr>
        <w:t xml:space="preserve">Na mestih v popisu </w:t>
      </w:r>
      <w:r w:rsidR="00C87BBE" w:rsidRPr="00462CBB">
        <w:rPr>
          <w:rFonts w:asciiTheme="minorHAnsi" w:eastAsia="SimSun" w:hAnsiTheme="minorHAnsi" w:cstheme="minorHAnsi"/>
          <w:bCs/>
          <w:kern w:val="3"/>
          <w:sz w:val="23"/>
          <w:szCs w:val="23"/>
          <w:lang w:eastAsia="zh-CN" w:bidi="hi-IN"/>
        </w:rPr>
        <w:t>opreme</w:t>
      </w:r>
      <w:r w:rsidRPr="00462CBB">
        <w:rPr>
          <w:rFonts w:asciiTheme="minorHAnsi" w:eastAsia="SimSun" w:hAnsiTheme="minorHAnsi" w:cstheme="minorHAnsi"/>
          <w:bCs/>
          <w:kern w:val="3"/>
          <w:sz w:val="23"/>
          <w:szCs w:val="23"/>
          <w:lang w:eastAsia="zh-CN" w:bidi="hi-IN"/>
        </w:rPr>
        <w:t xml:space="preserve">, kjer so že vključene formule, ponudniki obvezno </w:t>
      </w:r>
      <w:r w:rsidRPr="00462CBB">
        <w:rPr>
          <w:rFonts w:asciiTheme="minorHAnsi" w:eastAsia="SimSun" w:hAnsiTheme="minorHAnsi" w:cstheme="minorHAnsi"/>
          <w:bCs/>
          <w:i/>
          <w:kern w:val="3"/>
          <w:sz w:val="23"/>
          <w:szCs w:val="23"/>
          <w:u w:val="single"/>
          <w:lang w:eastAsia="zh-CN" w:bidi="hi-IN"/>
        </w:rPr>
        <w:t>preverijo</w:t>
      </w:r>
      <w:r w:rsidRPr="00462CBB">
        <w:rPr>
          <w:rFonts w:asciiTheme="minorHAnsi" w:eastAsia="SimSun" w:hAnsiTheme="minorHAnsi" w:cstheme="minorHAnsi"/>
          <w:bCs/>
          <w:kern w:val="3"/>
          <w:sz w:val="23"/>
          <w:szCs w:val="23"/>
          <w:u w:val="single"/>
          <w:lang w:eastAsia="zh-CN" w:bidi="hi-IN"/>
        </w:rPr>
        <w:t xml:space="preserve"> </w:t>
      </w:r>
      <w:r w:rsidRPr="00462CBB">
        <w:rPr>
          <w:rFonts w:asciiTheme="minorHAnsi" w:eastAsia="SimSun" w:hAnsiTheme="minorHAnsi" w:cstheme="minorHAnsi"/>
          <w:bCs/>
          <w:i/>
          <w:kern w:val="3"/>
          <w:sz w:val="23"/>
          <w:szCs w:val="23"/>
          <w:u w:val="single"/>
          <w:lang w:eastAsia="zh-CN" w:bidi="hi-IN"/>
        </w:rPr>
        <w:t>pravilnost formul</w:t>
      </w:r>
      <w:r w:rsidRPr="00462CBB">
        <w:rPr>
          <w:rFonts w:asciiTheme="minorHAnsi" w:eastAsia="SimSun" w:hAnsiTheme="minorHAnsi" w:cstheme="minorHAnsi"/>
          <w:bCs/>
          <w:kern w:val="3"/>
          <w:sz w:val="23"/>
          <w:szCs w:val="23"/>
          <w:lang w:eastAsia="zh-CN" w:bidi="hi-IN"/>
        </w:rPr>
        <w:t xml:space="preserve"> in pravilnost ustreznosti izračuna v pravilno celico (</w:t>
      </w:r>
      <w:r w:rsidRPr="00462CBB">
        <w:rPr>
          <w:rFonts w:asciiTheme="minorHAnsi" w:eastAsia="SimSun" w:hAnsiTheme="minorHAnsi" w:cstheme="minorHAnsi"/>
          <w:i/>
          <w:kern w:val="3"/>
          <w:sz w:val="23"/>
          <w:szCs w:val="23"/>
          <w:lang w:eastAsia="zh-CN" w:bidi="hi-IN"/>
        </w:rPr>
        <w:t>izpisovanje v napačno polje/celico, napačno seštevanje vmesnih zneskov, napačno zaokroževanje).</w:t>
      </w:r>
    </w:p>
    <w:p w14:paraId="4286F5EA"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p>
    <w:p w14:paraId="4E94F67D" w14:textId="77777777" w:rsidR="007577C4" w:rsidRPr="00462CBB" w:rsidRDefault="007577C4" w:rsidP="007577C4">
      <w:pPr>
        <w:spacing w:after="0"/>
        <w:jc w:val="both"/>
        <w:rPr>
          <w:rFonts w:asciiTheme="minorHAnsi" w:eastAsia="SimSun" w:hAnsiTheme="minorHAnsi" w:cstheme="minorHAnsi"/>
          <w:kern w:val="3"/>
          <w:sz w:val="23"/>
          <w:szCs w:val="23"/>
          <w:u w:val="single"/>
          <w:lang w:eastAsia="zh-CN" w:bidi="hi-IN"/>
        </w:rPr>
      </w:pPr>
      <w:r w:rsidRPr="00462CBB">
        <w:rPr>
          <w:rFonts w:asciiTheme="minorHAnsi" w:eastAsia="SimSun" w:hAnsiTheme="minorHAnsi" w:cstheme="minorHAnsi"/>
          <w:kern w:val="3"/>
          <w:sz w:val="23"/>
          <w:szCs w:val="23"/>
          <w:u w:val="single"/>
          <w:lang w:eastAsia="zh-CN" w:bidi="hi-IN"/>
        </w:rPr>
        <w:t xml:space="preserve">OPOMBA: </w:t>
      </w:r>
    </w:p>
    <w:p w14:paraId="43C0FA25" w14:textId="5355762B"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b/>
          <w:kern w:val="3"/>
          <w:sz w:val="23"/>
          <w:szCs w:val="23"/>
          <w:lang w:eastAsia="zh-CN" w:bidi="hi-IN"/>
        </w:rPr>
        <w:t xml:space="preserve">Naročnik opozarja ponudnike, da v popisih </w:t>
      </w:r>
      <w:r w:rsidR="00C87BBE" w:rsidRPr="00462CBB">
        <w:rPr>
          <w:rFonts w:asciiTheme="minorHAnsi" w:eastAsia="SimSun" w:hAnsiTheme="minorHAnsi" w:cstheme="minorHAnsi"/>
          <w:b/>
          <w:kern w:val="3"/>
          <w:sz w:val="23"/>
          <w:szCs w:val="23"/>
          <w:lang w:eastAsia="zh-CN" w:bidi="hi-IN"/>
        </w:rPr>
        <w:t>opreme</w:t>
      </w:r>
      <w:r w:rsidRPr="00462CBB">
        <w:rPr>
          <w:rFonts w:asciiTheme="minorHAnsi" w:eastAsia="SimSun" w:hAnsiTheme="minorHAnsi" w:cstheme="minorHAnsi"/>
          <w:b/>
          <w:kern w:val="3"/>
          <w:sz w:val="23"/>
          <w:szCs w:val="23"/>
          <w:lang w:eastAsia="zh-CN" w:bidi="hi-IN"/>
        </w:rPr>
        <w:t xml:space="preserve"> ni dovoljena sprememba vsebin in količin. </w:t>
      </w:r>
      <w:r w:rsidRPr="00462CBB">
        <w:rPr>
          <w:rFonts w:asciiTheme="minorHAnsi" w:eastAsia="SimSun" w:hAnsiTheme="minorHAnsi" w:cstheme="minorHAnsi"/>
          <w:kern w:val="3"/>
          <w:sz w:val="23"/>
          <w:szCs w:val="23"/>
          <w:lang w:eastAsia="zh-CN" w:bidi="hi-IN"/>
        </w:rPr>
        <w:t xml:space="preserve">Zmnožki v popisu </w:t>
      </w:r>
      <w:r w:rsidR="00C87BBE" w:rsidRPr="00462CBB">
        <w:rPr>
          <w:rFonts w:asciiTheme="minorHAnsi" w:eastAsia="SimSun" w:hAnsiTheme="minorHAnsi" w:cstheme="minorHAnsi"/>
          <w:kern w:val="3"/>
          <w:sz w:val="23"/>
          <w:szCs w:val="23"/>
          <w:lang w:eastAsia="zh-CN" w:bidi="hi-IN"/>
        </w:rPr>
        <w:t>opreme</w:t>
      </w:r>
      <w:r w:rsidRPr="00462CBB">
        <w:rPr>
          <w:rFonts w:asciiTheme="minorHAnsi" w:eastAsia="SimSun" w:hAnsiTheme="minorHAnsi" w:cstheme="minorHAnsi"/>
          <w:kern w:val="3"/>
          <w:sz w:val="23"/>
          <w:szCs w:val="23"/>
          <w:lang w:eastAsia="zh-CN" w:bidi="hi-IN"/>
        </w:rPr>
        <w:t xml:space="preserve"> se zaokrožijo na dve decimalni mesti.</w:t>
      </w:r>
    </w:p>
    <w:p w14:paraId="5D492406" w14:textId="77777777" w:rsidR="007577C4" w:rsidRPr="00462CBB" w:rsidRDefault="007577C4" w:rsidP="007577C4">
      <w:pPr>
        <w:spacing w:after="0"/>
        <w:jc w:val="both"/>
        <w:rPr>
          <w:rFonts w:asciiTheme="minorHAnsi" w:eastAsia="SimSun" w:hAnsiTheme="minorHAnsi" w:cstheme="minorHAnsi"/>
          <w:b/>
          <w:kern w:val="3"/>
          <w:sz w:val="23"/>
          <w:szCs w:val="23"/>
          <w:lang w:eastAsia="zh-CN" w:bidi="hi-IN"/>
        </w:rPr>
      </w:pPr>
    </w:p>
    <w:p w14:paraId="59F7D810"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Ponudnik v fazi oddaje ponudbe za ponujeno opremo in material ne oddaja dokazil in certifikatov.</w:t>
      </w:r>
    </w:p>
    <w:p w14:paraId="1428CE82" w14:textId="77777777" w:rsidR="007577C4" w:rsidRPr="00462CBB" w:rsidRDefault="007577C4" w:rsidP="007577C4">
      <w:pPr>
        <w:spacing w:after="0"/>
        <w:jc w:val="both"/>
        <w:rPr>
          <w:rFonts w:asciiTheme="minorHAnsi" w:eastAsia="SimSun" w:hAnsiTheme="minorHAnsi" w:cstheme="minorHAnsi"/>
          <w:kern w:val="3"/>
          <w:sz w:val="23"/>
          <w:szCs w:val="23"/>
          <w:lang w:eastAsia="zh-CN" w:bidi="hi-IN"/>
        </w:rPr>
      </w:pPr>
      <w:r w:rsidRPr="00462CBB">
        <w:rPr>
          <w:rFonts w:asciiTheme="minorHAnsi" w:eastAsia="SimSun" w:hAnsiTheme="minorHAnsi" w:cstheme="minorHAnsi"/>
          <w:kern w:val="3"/>
          <w:sz w:val="23"/>
          <w:szCs w:val="23"/>
          <w:lang w:eastAsia="zh-CN" w:bidi="hi-IN"/>
        </w:rPr>
        <w:t>Dokazila za navedeno opremo in materiale bo moral izbrani ponudnik naročniku predložiti pred vgradnjo.</w:t>
      </w:r>
    </w:p>
    <w:p w14:paraId="4D7CA22F" w14:textId="77777777" w:rsidR="00DD6729" w:rsidRPr="00462CBB" w:rsidRDefault="00DD6729" w:rsidP="00842A30">
      <w:pPr>
        <w:spacing w:after="0"/>
        <w:jc w:val="both"/>
        <w:rPr>
          <w:rFonts w:asciiTheme="minorHAnsi" w:hAnsiTheme="minorHAnsi" w:cstheme="minorHAnsi"/>
          <w:sz w:val="23"/>
          <w:szCs w:val="23"/>
          <w:lang w:eastAsia="zh-CN"/>
        </w:rPr>
      </w:pPr>
    </w:p>
    <w:p w14:paraId="7466F63E" w14:textId="77777777" w:rsidR="00EA56CD" w:rsidRPr="00462CBB" w:rsidRDefault="00EA56CD" w:rsidP="00842A30">
      <w:pPr>
        <w:spacing w:after="0"/>
        <w:jc w:val="both"/>
        <w:rPr>
          <w:rFonts w:asciiTheme="minorHAnsi" w:hAnsiTheme="minorHAnsi" w:cstheme="minorHAnsi"/>
          <w:sz w:val="23"/>
          <w:szCs w:val="23"/>
          <w:lang w:eastAsia="zh-CN"/>
        </w:rPr>
      </w:pPr>
    </w:p>
    <w:p w14:paraId="4D6B0F07" w14:textId="77777777" w:rsidR="004E1765" w:rsidRPr="00462CBB" w:rsidRDefault="004E1765" w:rsidP="00842A30">
      <w:pPr>
        <w:spacing w:after="0"/>
        <w:jc w:val="both"/>
        <w:rPr>
          <w:rFonts w:asciiTheme="minorHAnsi" w:hAnsiTheme="minorHAnsi" w:cstheme="minorHAnsi"/>
          <w:sz w:val="23"/>
          <w:szCs w:val="23"/>
          <w:lang w:eastAsia="zh-CN"/>
        </w:rPr>
      </w:pPr>
    </w:p>
    <w:p w14:paraId="443FA535" w14:textId="1F2C62D3" w:rsidR="004E1765" w:rsidRPr="00462CBB" w:rsidRDefault="004E1765" w:rsidP="00842A30">
      <w:pPr>
        <w:spacing w:after="0"/>
        <w:jc w:val="both"/>
        <w:rPr>
          <w:rFonts w:asciiTheme="minorHAnsi" w:hAnsiTheme="minorHAnsi" w:cstheme="minorHAnsi"/>
          <w:sz w:val="23"/>
          <w:szCs w:val="23"/>
          <w:lang w:eastAsia="zh-CN"/>
        </w:rPr>
      </w:pPr>
    </w:p>
    <w:p w14:paraId="3C4F02C0" w14:textId="77777777" w:rsidR="000E6CAB" w:rsidRPr="00462CBB" w:rsidRDefault="000E6CAB" w:rsidP="00731FC5">
      <w:pPr>
        <w:pageBreakBefore/>
        <w:tabs>
          <w:tab w:val="right" w:pos="2556"/>
          <w:tab w:val="right" w:pos="5609"/>
        </w:tabs>
        <w:suppressAutoHyphens/>
        <w:autoSpaceDN w:val="0"/>
        <w:spacing w:after="0"/>
        <w:ind w:right="6"/>
        <w:jc w:val="right"/>
        <w:textAlignment w:val="baseline"/>
        <w:outlineLvl w:val="1"/>
        <w:rPr>
          <w:rFonts w:asciiTheme="minorHAnsi" w:hAnsiTheme="minorHAnsi" w:cstheme="minorHAnsi"/>
          <w:b/>
          <w:i/>
          <w:iCs/>
          <w:sz w:val="23"/>
          <w:szCs w:val="23"/>
        </w:rPr>
      </w:pPr>
      <w:bookmarkStart w:id="133" w:name="_Toc510023889"/>
      <w:r w:rsidRPr="00462CBB">
        <w:rPr>
          <w:rFonts w:asciiTheme="minorHAnsi" w:hAnsiTheme="minorHAnsi" w:cstheme="minorHAnsi"/>
          <w:b/>
          <w:i/>
          <w:iCs/>
          <w:sz w:val="23"/>
          <w:szCs w:val="23"/>
        </w:rPr>
        <w:lastRenderedPageBreak/>
        <w:t>PRILOGA št. 2</w:t>
      </w:r>
      <w:bookmarkEnd w:id="133"/>
    </w:p>
    <w:p w14:paraId="521FB5E2" w14:textId="1EC5826F" w:rsidR="009C05D3" w:rsidRPr="00462CBB" w:rsidRDefault="000E6CAB" w:rsidP="000E6CAB">
      <w:pPr>
        <w:pBdr>
          <w:top w:val="single" w:sz="4" w:space="10" w:color="541C72"/>
          <w:bottom w:val="single" w:sz="4" w:space="10" w:color="541C72"/>
        </w:pBdr>
        <w:shd w:val="pct5" w:color="F8F2FC" w:fill="F7EFFB"/>
        <w:spacing w:after="0"/>
        <w:jc w:val="center"/>
        <w:outlineLvl w:val="1"/>
        <w:rPr>
          <w:rFonts w:asciiTheme="minorHAnsi" w:eastAsia="Calibri" w:hAnsiTheme="minorHAnsi" w:cstheme="minorHAnsi"/>
          <w:b/>
          <w:bCs/>
          <w:i/>
          <w:iCs/>
          <w:color w:val="541C72"/>
          <w:spacing w:val="20"/>
        </w:rPr>
      </w:pPr>
      <w:bookmarkStart w:id="134" w:name="_Toc510023890"/>
      <w:bookmarkStart w:id="135" w:name="_Toc451008979"/>
      <w:bookmarkStart w:id="136" w:name="_Toc452044398"/>
      <w:bookmarkStart w:id="137" w:name="_Toc451354710"/>
      <w:r w:rsidRPr="00684565">
        <w:rPr>
          <w:rFonts w:asciiTheme="minorHAnsi" w:eastAsia="Calibri" w:hAnsiTheme="minorHAnsi" w:cstheme="minorHAnsi"/>
          <w:b/>
          <w:bCs/>
          <w:i/>
          <w:iCs/>
          <w:color w:val="541C72"/>
          <w:spacing w:val="20"/>
          <w:sz w:val="24"/>
          <w:szCs w:val="24"/>
          <w:lang w:eastAsia="zh-CN"/>
        </w:rPr>
        <w:t>PODATKI O PONUDNIKU IN DRUGIH GOSPODARSKIH SUBJEKTIH</w:t>
      </w:r>
      <w:bookmarkEnd w:id="134"/>
    </w:p>
    <w:tbl>
      <w:tblPr>
        <w:tblW w:w="9180" w:type="dxa"/>
        <w:tblInd w:w="-108" w:type="dxa"/>
        <w:tblLayout w:type="fixed"/>
        <w:tblCellMar>
          <w:left w:w="10" w:type="dxa"/>
          <w:right w:w="10" w:type="dxa"/>
        </w:tblCellMar>
        <w:tblLook w:val="04A0" w:firstRow="1" w:lastRow="0" w:firstColumn="1" w:lastColumn="0" w:noHBand="0" w:noVBand="1"/>
      </w:tblPr>
      <w:tblGrid>
        <w:gridCol w:w="3369"/>
        <w:gridCol w:w="141"/>
        <w:gridCol w:w="5670"/>
      </w:tblGrid>
      <w:tr w:rsidR="000E6CAB" w:rsidRPr="00462CBB" w14:paraId="49C4D204" w14:textId="77777777" w:rsidTr="00283AAA">
        <w:trPr>
          <w:trHeight w:val="397"/>
        </w:trPr>
        <w:tc>
          <w:tcPr>
            <w:tcW w:w="3369" w:type="dxa"/>
            <w:tcBorders>
              <w:top w:val="single" w:sz="4" w:space="0" w:color="auto"/>
            </w:tcBorders>
            <w:shd w:val="clear" w:color="auto" w:fill="auto"/>
            <w:tcMar>
              <w:top w:w="0" w:type="dxa"/>
              <w:left w:w="108" w:type="dxa"/>
              <w:bottom w:w="0" w:type="dxa"/>
              <w:right w:w="108" w:type="dxa"/>
            </w:tcMar>
          </w:tcPr>
          <w:p w14:paraId="25917592" w14:textId="77777777" w:rsidR="000E6CAB" w:rsidRPr="00462CBB" w:rsidRDefault="000E6CAB" w:rsidP="00283AAA">
            <w:pPr>
              <w:suppressAutoHyphens/>
              <w:autoSpaceDN w:val="0"/>
              <w:snapToGrid w:val="0"/>
              <w:spacing w:after="0"/>
              <w:ind w:right="6"/>
              <w:jc w:val="right"/>
              <w:textAlignment w:val="baseline"/>
              <w:rPr>
                <w:rFonts w:asciiTheme="minorHAnsi" w:hAnsiTheme="minorHAnsi" w:cstheme="minorHAnsi"/>
              </w:rPr>
            </w:pPr>
          </w:p>
        </w:tc>
        <w:tc>
          <w:tcPr>
            <w:tcW w:w="5811" w:type="dxa"/>
            <w:gridSpan w:val="2"/>
            <w:tcBorders>
              <w:top w:val="single" w:sz="4" w:space="0" w:color="auto"/>
            </w:tcBorders>
            <w:shd w:val="clear" w:color="auto" w:fill="auto"/>
            <w:tcMar>
              <w:top w:w="0" w:type="dxa"/>
              <w:left w:w="108" w:type="dxa"/>
              <w:bottom w:w="0" w:type="dxa"/>
              <w:right w:w="108" w:type="dxa"/>
            </w:tcMar>
          </w:tcPr>
          <w:p w14:paraId="58582D0B"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lang w:eastAsia="zh-CN"/>
              </w:rPr>
            </w:pPr>
          </w:p>
        </w:tc>
      </w:tr>
      <w:tr w:rsidR="000E6CAB" w:rsidRPr="00462CBB" w14:paraId="24AE2554"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B9C72F"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B26D9"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3F07C717"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AE0D4"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F012A3"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6C8B95E7"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88F6"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2C0369"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7FF5BDCF"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02B90D"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82048E"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45C9DFAC"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7FA2B7"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920B56"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6DF62052"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C96A5DE" w14:textId="70A2BB5A" w:rsidR="000E6CAB" w:rsidRPr="00462CBB" w:rsidRDefault="00A11F12" w:rsidP="00283AAA">
            <w:pPr>
              <w:jc w:val="both"/>
              <w:rPr>
                <w:rFonts w:asciiTheme="minorHAnsi" w:hAnsiTheme="minorHAnsi" w:cstheme="minorHAnsi"/>
                <w:sz w:val="23"/>
                <w:szCs w:val="23"/>
              </w:rPr>
            </w:pPr>
            <w:r w:rsidRPr="00462CBB">
              <w:rPr>
                <w:rFonts w:asciiTheme="minorHAnsi" w:hAnsiTheme="minorHAnsi" w:cstheme="minorHAnsi"/>
                <w:sz w:val="23"/>
                <w:szCs w:val="23"/>
              </w:rPr>
              <w:t>m</w:t>
            </w:r>
            <w:r w:rsidR="000E6CAB" w:rsidRPr="00462CBB">
              <w:rPr>
                <w:rFonts w:asciiTheme="minorHAnsi" w:hAnsiTheme="minorHAnsi" w:cstheme="minorHAnsi"/>
                <w:sz w:val="23"/>
                <w:szCs w:val="23"/>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66346D"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37C6BF68"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42EB1E" w14:textId="77777777" w:rsidR="000E6CAB" w:rsidRPr="00462CBB" w:rsidRDefault="000E6CAB" w:rsidP="00283AAA">
            <w:pPr>
              <w:jc w:val="both"/>
              <w:rPr>
                <w:rFonts w:asciiTheme="minorHAnsi" w:hAnsiTheme="minorHAnsi" w:cstheme="minorHAnsi"/>
                <w:sz w:val="23"/>
                <w:szCs w:val="23"/>
              </w:rPr>
            </w:pPr>
            <w:r w:rsidRPr="00462CBB">
              <w:rPr>
                <w:rFonts w:asciiTheme="minorHAnsi" w:hAnsiTheme="minorHAnsi" w:cstheme="minorHAnsi"/>
                <w:sz w:val="23"/>
                <w:szCs w:val="23"/>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2A528"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7108B77C"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A9C462" w14:textId="77777777" w:rsidR="000E6CAB" w:rsidRPr="00462CBB" w:rsidRDefault="000E6CAB" w:rsidP="00283AAA">
            <w:pPr>
              <w:jc w:val="both"/>
              <w:rPr>
                <w:rFonts w:asciiTheme="minorHAnsi" w:hAnsiTheme="minorHAnsi" w:cstheme="minorHAnsi"/>
                <w:b/>
                <w:sz w:val="23"/>
                <w:szCs w:val="23"/>
              </w:rPr>
            </w:pPr>
            <w:r w:rsidRPr="00462CBB">
              <w:rPr>
                <w:rFonts w:asciiTheme="minorHAnsi" w:hAnsiTheme="minorHAnsi" w:cstheme="minorHAnsi"/>
                <w:b/>
                <w:sz w:val="23"/>
                <w:szCs w:val="23"/>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DFC802"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0272CDCD"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740A2D" w14:textId="77777777" w:rsidR="000E6CAB" w:rsidRPr="00462CBB" w:rsidRDefault="000E6CAB" w:rsidP="00283AAA">
            <w:pPr>
              <w:jc w:val="both"/>
              <w:rPr>
                <w:rFonts w:asciiTheme="minorHAnsi" w:hAnsiTheme="minorHAnsi" w:cstheme="minorHAnsi"/>
                <w:b/>
                <w:sz w:val="23"/>
                <w:szCs w:val="23"/>
              </w:rPr>
            </w:pPr>
            <w:r w:rsidRPr="00462CBB">
              <w:rPr>
                <w:rFonts w:asciiTheme="minorHAnsi" w:hAnsiTheme="minorHAnsi" w:cstheme="minorHAnsi"/>
                <w:b/>
                <w:sz w:val="23"/>
                <w:szCs w:val="23"/>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7638C"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DD6729" w:rsidRPr="00462CBB" w14:paraId="3670EAC5" w14:textId="77777777" w:rsidTr="00DD6729">
        <w:trPr>
          <w:trHeight w:val="755"/>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4DE015" w14:textId="77777777" w:rsidR="00DD6729" w:rsidRPr="00462CBB" w:rsidRDefault="00DD6729" w:rsidP="00DD6729">
            <w:pPr>
              <w:jc w:val="both"/>
              <w:rPr>
                <w:rFonts w:asciiTheme="minorHAnsi" w:hAnsiTheme="minorHAnsi" w:cstheme="minorHAnsi"/>
                <w:sz w:val="23"/>
                <w:szCs w:val="23"/>
              </w:rPr>
            </w:pPr>
            <w:r w:rsidRPr="00462CBB">
              <w:rPr>
                <w:rFonts w:asciiTheme="minorHAnsi" w:hAnsiTheme="minorHAnsi" w:cstheme="minorHAnsi"/>
                <w:sz w:val="23"/>
                <w:szCs w:val="23"/>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DC71D5" w14:textId="313BFBA9" w:rsidR="00DD6729" w:rsidRPr="00462CBB" w:rsidRDefault="00DD6729" w:rsidP="00DD6729">
            <w:pPr>
              <w:suppressAutoHyphens/>
              <w:autoSpaceDN w:val="0"/>
              <w:snapToGrid w:val="0"/>
              <w:spacing w:after="0"/>
              <w:ind w:right="6"/>
              <w:textAlignment w:val="baseline"/>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_________________________________________________</w:t>
            </w:r>
          </w:p>
          <w:p w14:paraId="0B9A385C" w14:textId="061DB6A5" w:rsidR="00DD6729" w:rsidRPr="00462CBB" w:rsidRDefault="00DD6729" w:rsidP="00DD6729">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lang w:eastAsia="zh-CN"/>
              </w:rPr>
              <w:t>Odprt pri:______________________________________________</w:t>
            </w:r>
          </w:p>
        </w:tc>
      </w:tr>
      <w:tr w:rsidR="00DD6729" w:rsidRPr="00462CBB" w14:paraId="76CAA732"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EB4B7B" w14:textId="77777777" w:rsidR="00DD6729" w:rsidRPr="00462CBB" w:rsidRDefault="00DD6729" w:rsidP="00DD6729">
            <w:pPr>
              <w:jc w:val="both"/>
              <w:rPr>
                <w:rFonts w:asciiTheme="minorHAnsi" w:hAnsiTheme="minorHAnsi" w:cstheme="minorHAnsi"/>
                <w:sz w:val="23"/>
                <w:szCs w:val="23"/>
              </w:rPr>
            </w:pPr>
            <w:r w:rsidRPr="00462CBB">
              <w:rPr>
                <w:rFonts w:asciiTheme="minorHAnsi" w:hAnsiTheme="minorHAnsi" w:cstheme="minorHAnsi"/>
                <w:sz w:val="23"/>
                <w:szCs w:val="23"/>
              </w:rPr>
              <w:t xml:space="preserve">GOSPODARSKI SUBJEKT SODI MED </w:t>
            </w:r>
            <w:r w:rsidRPr="00462CBB">
              <w:rPr>
                <w:rFonts w:asciiTheme="minorHAnsi" w:hAnsiTheme="minorHAnsi" w:cstheme="minorHAnsi"/>
                <w:b/>
                <w:sz w:val="23"/>
                <w:szCs w:val="23"/>
              </w:rPr>
              <w:t>MSP</w:t>
            </w:r>
            <w:r w:rsidRPr="00462CBB">
              <w:rPr>
                <w:rFonts w:asciiTheme="minorHAnsi" w:hAnsiTheme="minorHAnsi" w:cstheme="minorHAnsi"/>
                <w:sz w:val="23"/>
                <w:szCs w:val="23"/>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DD6729" w:rsidRPr="00462CBB" w14:paraId="398988A6" w14:textId="77777777" w:rsidTr="00283AAA">
              <w:tc>
                <w:tcPr>
                  <w:tcW w:w="2792" w:type="dxa"/>
                </w:tcPr>
                <w:p w14:paraId="71BB7E4E" w14:textId="77777777" w:rsidR="00DD6729" w:rsidRPr="00462CBB" w:rsidRDefault="00DD6729" w:rsidP="00DD6729">
                  <w:pPr>
                    <w:rPr>
                      <w:rFonts w:asciiTheme="minorHAnsi" w:eastAsia="Calibri" w:hAnsiTheme="minorHAnsi" w:cstheme="minorHAnsi"/>
                      <w:color w:val="000000"/>
                      <w:sz w:val="23"/>
                      <w:szCs w:val="23"/>
                    </w:rPr>
                  </w:pPr>
                  <w:r w:rsidRPr="00462CBB">
                    <w:rPr>
                      <w:rFonts w:asciiTheme="minorHAnsi" w:eastAsia="Calibri" w:hAnsiTheme="minorHAnsi" w:cstheme="minorHAnsi"/>
                      <w:color w:val="000000"/>
                      <w:sz w:val="23"/>
                      <w:szCs w:val="23"/>
                    </w:rPr>
                    <w:t xml:space="preserve">                 </w:t>
                  </w:r>
                </w:p>
                <w:p w14:paraId="40E96142" w14:textId="77777777" w:rsidR="00DD6729" w:rsidRPr="00462CBB" w:rsidRDefault="00DD6729" w:rsidP="00DD6729">
                  <w:pPr>
                    <w:rPr>
                      <w:rFonts w:asciiTheme="minorHAnsi" w:eastAsia="Calibri" w:hAnsiTheme="minorHAnsi" w:cstheme="minorHAnsi"/>
                      <w:color w:val="000000"/>
                      <w:sz w:val="23"/>
                      <w:szCs w:val="23"/>
                    </w:rPr>
                  </w:pPr>
                  <w:r w:rsidRPr="00462CBB">
                    <w:rPr>
                      <w:rFonts w:asciiTheme="minorHAnsi" w:eastAsia="Calibri" w:hAnsiTheme="minorHAnsi" w:cstheme="minorHAnsi"/>
                      <w:color w:val="000000"/>
                      <w:sz w:val="23"/>
                      <w:szCs w:val="23"/>
                    </w:rPr>
                    <w:t xml:space="preserve">                  DA</w:t>
                  </w:r>
                </w:p>
                <w:p w14:paraId="5445029B" w14:textId="77777777" w:rsidR="00DD6729" w:rsidRPr="00462CBB" w:rsidRDefault="00DD6729" w:rsidP="00DD6729">
                  <w:pPr>
                    <w:jc w:val="right"/>
                    <w:rPr>
                      <w:rFonts w:asciiTheme="minorHAnsi" w:eastAsia="Calibri" w:hAnsiTheme="minorHAnsi" w:cstheme="minorHAnsi"/>
                      <w:color w:val="000000"/>
                      <w:sz w:val="23"/>
                      <w:szCs w:val="23"/>
                    </w:rPr>
                  </w:pPr>
                </w:p>
              </w:tc>
              <w:tc>
                <w:tcPr>
                  <w:tcW w:w="2793" w:type="dxa"/>
                </w:tcPr>
                <w:p w14:paraId="7681E825" w14:textId="77777777" w:rsidR="00DD6729" w:rsidRPr="00462CBB" w:rsidRDefault="00DD6729" w:rsidP="00DD6729">
                  <w:pPr>
                    <w:rPr>
                      <w:rFonts w:asciiTheme="minorHAnsi" w:eastAsia="Calibri" w:hAnsiTheme="minorHAnsi" w:cstheme="minorHAnsi"/>
                      <w:color w:val="000000"/>
                      <w:sz w:val="23"/>
                      <w:szCs w:val="23"/>
                    </w:rPr>
                  </w:pPr>
                  <w:r w:rsidRPr="00462CBB">
                    <w:rPr>
                      <w:rFonts w:asciiTheme="minorHAnsi" w:eastAsia="Calibri" w:hAnsiTheme="minorHAnsi" w:cstheme="minorHAnsi"/>
                      <w:color w:val="000000"/>
                      <w:sz w:val="23"/>
                      <w:szCs w:val="23"/>
                    </w:rPr>
                    <w:t xml:space="preserve">                    </w:t>
                  </w:r>
                </w:p>
                <w:p w14:paraId="70B3CC99" w14:textId="77777777" w:rsidR="00DD6729" w:rsidRPr="00462CBB" w:rsidRDefault="00DD6729" w:rsidP="00DD6729">
                  <w:pPr>
                    <w:rPr>
                      <w:rFonts w:asciiTheme="minorHAnsi" w:eastAsia="Calibri" w:hAnsiTheme="minorHAnsi" w:cstheme="minorHAnsi"/>
                      <w:color w:val="000000"/>
                      <w:sz w:val="23"/>
                      <w:szCs w:val="23"/>
                    </w:rPr>
                  </w:pPr>
                  <w:r w:rsidRPr="00462CBB">
                    <w:rPr>
                      <w:rFonts w:asciiTheme="minorHAnsi" w:eastAsia="Calibri" w:hAnsiTheme="minorHAnsi" w:cstheme="minorHAnsi"/>
                      <w:color w:val="000000"/>
                      <w:sz w:val="23"/>
                      <w:szCs w:val="23"/>
                    </w:rPr>
                    <w:t xml:space="preserve">                   NE</w:t>
                  </w:r>
                </w:p>
                <w:p w14:paraId="3CBCFED8" w14:textId="77777777" w:rsidR="00DD6729" w:rsidRPr="00462CBB" w:rsidRDefault="00DD6729" w:rsidP="00DD6729">
                  <w:pPr>
                    <w:rPr>
                      <w:rFonts w:asciiTheme="minorHAnsi" w:eastAsia="Calibri" w:hAnsiTheme="minorHAnsi" w:cstheme="minorHAnsi"/>
                      <w:color w:val="000000"/>
                      <w:sz w:val="23"/>
                      <w:szCs w:val="23"/>
                    </w:rPr>
                  </w:pPr>
                </w:p>
              </w:tc>
            </w:tr>
          </w:tbl>
          <w:p w14:paraId="6C4C1C86" w14:textId="77777777" w:rsidR="00DD6729" w:rsidRPr="00462CBB" w:rsidRDefault="00DD6729" w:rsidP="00DD6729">
            <w:pPr>
              <w:spacing w:after="0"/>
              <w:rPr>
                <w:rFonts w:asciiTheme="minorHAnsi" w:eastAsia="Calibri" w:hAnsiTheme="minorHAnsi" w:cstheme="minorHAnsi"/>
                <w:color w:val="000000"/>
                <w:sz w:val="23"/>
                <w:szCs w:val="23"/>
              </w:rPr>
            </w:pPr>
            <w:r w:rsidRPr="00462CBB">
              <w:rPr>
                <w:rFonts w:asciiTheme="minorHAnsi" w:eastAsia="Calibri" w:hAnsiTheme="minorHAnsi" w:cstheme="minorHAnsi"/>
                <w:color w:val="000000"/>
                <w:sz w:val="23"/>
                <w:szCs w:val="23"/>
              </w:rPr>
              <w:t xml:space="preserve">                                    (obkrožite ustrezno)</w:t>
            </w:r>
          </w:p>
          <w:p w14:paraId="3EEF20D0" w14:textId="77777777" w:rsidR="00DD6729" w:rsidRPr="00462CBB" w:rsidRDefault="00DD6729" w:rsidP="00DD6729">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DD6729" w:rsidRPr="00462CBB" w14:paraId="706D3338"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7D2EFC" w14:textId="77777777" w:rsidR="00DD6729" w:rsidRPr="00462CBB" w:rsidRDefault="00DD6729" w:rsidP="00DD6729">
            <w:pPr>
              <w:jc w:val="both"/>
              <w:rPr>
                <w:rFonts w:asciiTheme="minorHAnsi" w:hAnsiTheme="minorHAnsi" w:cstheme="minorHAnsi"/>
                <w:sz w:val="23"/>
                <w:szCs w:val="23"/>
              </w:rPr>
            </w:pPr>
            <w:r w:rsidRPr="00462CBB">
              <w:rPr>
                <w:rFonts w:asciiTheme="minorHAnsi" w:hAnsiTheme="minorHAnsi" w:cstheme="minorHAnsi"/>
                <w:sz w:val="23"/>
                <w:szCs w:val="23"/>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806344" w14:textId="77777777" w:rsidR="00DD6729" w:rsidRPr="00462CBB" w:rsidRDefault="00DD6729" w:rsidP="00DD6729">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DD6729" w:rsidRPr="00462CBB" w14:paraId="62474566"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52CD94" w14:textId="22C7C4FA" w:rsidR="00DD6729" w:rsidRPr="00462CBB" w:rsidRDefault="00DD6729" w:rsidP="00DD6729">
            <w:pPr>
              <w:jc w:val="both"/>
              <w:rPr>
                <w:rFonts w:asciiTheme="minorHAnsi" w:hAnsiTheme="minorHAnsi" w:cstheme="minorHAnsi"/>
                <w:sz w:val="23"/>
                <w:szCs w:val="23"/>
              </w:rPr>
            </w:pPr>
            <w:r w:rsidRPr="00462CBB">
              <w:rPr>
                <w:rFonts w:asciiTheme="minorHAnsi" w:hAnsiTheme="minorHAnsi" w:cstheme="minorHAnsi"/>
                <w:sz w:val="23"/>
                <w:szCs w:val="23"/>
              </w:rPr>
              <w:t>pooblaščeni predstavnik ponudnika v pogodbi</w:t>
            </w:r>
            <w:r w:rsidR="00DE0E01" w:rsidRPr="00462CBB">
              <w:rPr>
                <w:rFonts w:asciiTheme="minorHAnsi" w:hAnsiTheme="minorHAnsi" w:cstheme="minorHAnsi"/>
                <w:sz w:val="23"/>
                <w:szCs w:val="23"/>
              </w:rPr>
              <w:t xml:space="preserve"> – skrbnika pogodbe</w:t>
            </w:r>
            <w:r w:rsidRPr="00462CBB">
              <w:rPr>
                <w:rFonts w:asciiTheme="minorHAnsi" w:hAnsiTheme="minorHAnsi" w:cstheme="minorHAnsi"/>
                <w:sz w:val="23"/>
                <w:szCs w:val="23"/>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BA55F57" w14:textId="77777777" w:rsidR="00DD6729" w:rsidRPr="00462CBB" w:rsidRDefault="00DD6729" w:rsidP="00DD6729">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DD6729" w:rsidRPr="00462CBB" w14:paraId="231B2269"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3E4E1E" w14:textId="28ED07EC" w:rsidR="00DD6729" w:rsidRPr="00462CBB" w:rsidRDefault="00DD6729" w:rsidP="00DD6729">
            <w:pPr>
              <w:jc w:val="both"/>
              <w:rPr>
                <w:rFonts w:asciiTheme="minorHAnsi" w:hAnsiTheme="minorHAnsi" w:cstheme="minorHAnsi"/>
                <w:sz w:val="23"/>
                <w:szCs w:val="23"/>
              </w:rPr>
            </w:pPr>
            <w:r w:rsidRPr="00462CBB">
              <w:rPr>
                <w:rFonts w:asciiTheme="minorHAnsi" w:hAnsiTheme="minorHAnsi" w:cstheme="minorHAnsi"/>
                <w:sz w:val="23"/>
                <w:szCs w:val="23"/>
              </w:rPr>
              <w:t>telefon in e-naslov predstavnika ponudnika v pogodbi</w:t>
            </w:r>
            <w:r w:rsidR="00DE0E01" w:rsidRPr="00462CBB">
              <w:rPr>
                <w:rFonts w:asciiTheme="minorHAnsi" w:hAnsiTheme="minorHAnsi" w:cstheme="minorHAnsi"/>
                <w:sz w:val="23"/>
                <w:szCs w:val="23"/>
              </w:rPr>
              <w:t xml:space="preserve"> – skrbnika pogodbe</w:t>
            </w:r>
            <w:r w:rsidRPr="00462CBB">
              <w:rPr>
                <w:rFonts w:asciiTheme="minorHAnsi" w:hAnsiTheme="minorHAnsi" w:cstheme="minorHAnsi"/>
                <w:sz w:val="23"/>
                <w:szCs w:val="23"/>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7BC99" w14:textId="77777777" w:rsidR="00DD6729" w:rsidRPr="00462CBB" w:rsidRDefault="00DD6729" w:rsidP="00DD6729">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7F38BB" w:rsidRPr="00462CBB" w14:paraId="5283A543"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03CE0A" w14:textId="10931391" w:rsidR="007F38BB" w:rsidRPr="00462CBB" w:rsidRDefault="00DE0E01" w:rsidP="00DE0E01">
            <w:pPr>
              <w:jc w:val="both"/>
              <w:rPr>
                <w:rFonts w:asciiTheme="minorHAnsi" w:hAnsiTheme="minorHAnsi" w:cstheme="minorHAnsi"/>
                <w:sz w:val="23"/>
                <w:szCs w:val="23"/>
              </w:rPr>
            </w:pPr>
            <w:r w:rsidRPr="00462CBB">
              <w:rPr>
                <w:rFonts w:asciiTheme="minorHAnsi" w:hAnsiTheme="minorHAnsi" w:cstheme="minorHAnsi"/>
                <w:sz w:val="23"/>
                <w:szCs w:val="23"/>
              </w:rPr>
              <w:lastRenderedPageBreak/>
              <w:t>Pooblaščeni predstavnik izvajalca za sestavo in podpis prevzemnega zapisnika</w:t>
            </w:r>
            <w:r w:rsidR="007F38BB" w:rsidRPr="00462CBB">
              <w:rPr>
                <w:rFonts w:asciiTheme="minorHAnsi" w:hAnsiTheme="minorHAnsi" w:cstheme="minorHAnsi"/>
                <w:sz w:val="23"/>
                <w:szCs w:val="23"/>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40442CE" w14:textId="77777777" w:rsidR="007F38BB" w:rsidRPr="00462CBB" w:rsidRDefault="007F38BB" w:rsidP="007F38BB">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7F38BB" w:rsidRPr="00462CBB" w14:paraId="6891CCAF"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67DFAC" w14:textId="316752B4" w:rsidR="007F38BB" w:rsidRPr="00462CBB" w:rsidRDefault="007F38BB" w:rsidP="00DE0E01">
            <w:pPr>
              <w:jc w:val="both"/>
              <w:rPr>
                <w:rFonts w:asciiTheme="minorHAnsi" w:hAnsiTheme="minorHAnsi" w:cstheme="minorHAnsi"/>
                <w:sz w:val="23"/>
                <w:szCs w:val="23"/>
                <w:highlight w:val="yellow"/>
              </w:rPr>
            </w:pPr>
            <w:r w:rsidRPr="00462CBB">
              <w:rPr>
                <w:rFonts w:asciiTheme="minorHAnsi" w:hAnsiTheme="minorHAnsi" w:cstheme="minorHAnsi"/>
                <w:sz w:val="23"/>
                <w:szCs w:val="23"/>
              </w:rPr>
              <w:t xml:space="preserve">Telefon in e-naslov </w:t>
            </w:r>
            <w:r w:rsidR="00DE0E01" w:rsidRPr="00462CBB">
              <w:rPr>
                <w:rFonts w:asciiTheme="minorHAnsi" w:hAnsiTheme="minorHAnsi" w:cstheme="minorHAnsi"/>
                <w:sz w:val="23"/>
                <w:szCs w:val="23"/>
              </w:rPr>
              <w:t>pooblaščenega predstavnika izvajalca za sestavo in podpis prevzemnega zapisnika</w:t>
            </w:r>
            <w:r w:rsidRPr="00462CBB">
              <w:rPr>
                <w:rFonts w:asciiTheme="minorHAnsi" w:hAnsiTheme="minorHAnsi" w:cstheme="minorHAnsi"/>
                <w:sz w:val="23"/>
                <w:szCs w:val="23"/>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FC8546" w14:textId="77777777" w:rsidR="007F38BB" w:rsidRPr="00462CBB" w:rsidRDefault="007F38BB" w:rsidP="007F38BB">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E2544A" w:rsidRPr="00462CBB" w14:paraId="614364C8" w14:textId="77777777" w:rsidTr="00283AAA">
        <w:trPr>
          <w:trHeight w:val="397"/>
        </w:trPr>
        <w:tc>
          <w:tcPr>
            <w:tcW w:w="351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7C9D56" w14:textId="5F4F0F63" w:rsidR="00E2544A" w:rsidRPr="00462CBB" w:rsidRDefault="00E2544A" w:rsidP="00DE0E01">
            <w:pPr>
              <w:jc w:val="both"/>
              <w:rPr>
                <w:rFonts w:asciiTheme="minorHAnsi" w:hAnsiTheme="minorHAnsi" w:cstheme="minorHAnsi"/>
                <w:sz w:val="23"/>
                <w:szCs w:val="23"/>
              </w:rPr>
            </w:pPr>
            <w:r>
              <w:rPr>
                <w:rFonts w:asciiTheme="minorHAnsi" w:hAnsiTheme="minorHAnsi" w:cstheme="minorHAnsi"/>
                <w:sz w:val="23"/>
                <w:szCs w:val="23"/>
              </w:rPr>
              <w:t xml:space="preserve">Telefonska številka </w:t>
            </w:r>
            <w:r w:rsidR="008A7D88">
              <w:rPr>
                <w:rFonts w:asciiTheme="minorHAnsi" w:hAnsiTheme="minorHAnsi" w:cstheme="minorHAnsi"/>
                <w:sz w:val="23"/>
                <w:szCs w:val="23"/>
              </w:rPr>
              <w:t xml:space="preserve">in e-naslov </w:t>
            </w:r>
            <w:r>
              <w:rPr>
                <w:rFonts w:asciiTheme="minorHAnsi" w:hAnsiTheme="minorHAnsi" w:cstheme="minorHAnsi"/>
                <w:sz w:val="23"/>
                <w:szCs w:val="23"/>
              </w:rPr>
              <w:t>za prijavo napak: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ACC661" w14:textId="77777777" w:rsidR="00E2544A" w:rsidRPr="00462CBB" w:rsidRDefault="00E2544A" w:rsidP="007F38BB">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bl>
    <w:p w14:paraId="3C6631F6"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379782C9"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OSEBE, KI SO člani upravnega, vodstvenega ali nadzornega organa tega gospodarskega subjekta ali ki imajo pooblastila za njegovo zastopanje ali odločanje ali nadzor v njem*:</w:t>
      </w:r>
    </w:p>
    <w:p w14:paraId="4A811962"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462CBB" w14:paraId="146894F6"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B79F90"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7144C9"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fldChar w:fldCharType="begin"/>
            </w:r>
            <w:r w:rsidRPr="00462CBB">
              <w:rPr>
                <w:rFonts w:asciiTheme="minorHAnsi" w:eastAsia="Calibri" w:hAnsiTheme="minorHAnsi" w:cstheme="minorHAnsi"/>
                <w:color w:val="auto"/>
                <w:kern w:val="3"/>
                <w:sz w:val="23"/>
                <w:szCs w:val="23"/>
                <w:lang w:eastAsia="zh-CN"/>
              </w:rPr>
              <w:instrText xml:space="preserve"> FILLIN "Besedilo73" </w:instrText>
            </w:r>
            <w:r w:rsidRPr="00462CBB">
              <w:rPr>
                <w:rFonts w:asciiTheme="minorHAnsi" w:eastAsia="Calibri" w:hAnsiTheme="minorHAnsi" w:cstheme="minorHAnsi"/>
                <w:color w:val="auto"/>
                <w:kern w:val="3"/>
                <w:sz w:val="23"/>
                <w:szCs w:val="23"/>
                <w:lang w:eastAsia="zh-CN"/>
              </w:rPr>
              <w:fldChar w:fldCharType="separate"/>
            </w:r>
            <w:r w:rsidRPr="00462CBB">
              <w:rPr>
                <w:rFonts w:asciiTheme="minorHAnsi" w:eastAsia="Calibri" w:hAnsiTheme="minorHAnsi" w:cstheme="minorHAnsi"/>
                <w:color w:val="auto"/>
                <w:kern w:val="3"/>
                <w:sz w:val="23"/>
                <w:szCs w:val="23"/>
                <w:lang w:eastAsia="zh-CN"/>
              </w:rPr>
              <w:t>     </w:t>
            </w:r>
            <w:r w:rsidRPr="00462CBB">
              <w:rPr>
                <w:rFonts w:asciiTheme="minorHAnsi" w:eastAsia="Calibri" w:hAnsiTheme="minorHAnsi" w:cstheme="minorHAnsi"/>
                <w:color w:val="auto"/>
                <w:kern w:val="3"/>
                <w:sz w:val="23"/>
                <w:szCs w:val="23"/>
                <w:lang w:eastAsia="zh-CN"/>
              </w:rPr>
              <w:fldChar w:fldCharType="end"/>
            </w:r>
          </w:p>
        </w:tc>
      </w:tr>
      <w:tr w:rsidR="000E6CAB" w:rsidRPr="00462CBB" w14:paraId="3239C75D"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274EDA"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8C9FC"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fldChar w:fldCharType="begin"/>
            </w:r>
            <w:r w:rsidRPr="00462CBB">
              <w:rPr>
                <w:rFonts w:asciiTheme="minorHAnsi" w:eastAsia="Calibri" w:hAnsiTheme="minorHAnsi" w:cstheme="minorHAnsi"/>
                <w:color w:val="auto"/>
                <w:kern w:val="3"/>
                <w:sz w:val="23"/>
                <w:szCs w:val="23"/>
                <w:lang w:eastAsia="zh-CN"/>
              </w:rPr>
              <w:instrText xml:space="preserve"> FILLIN "Besedilo74" </w:instrText>
            </w:r>
            <w:r w:rsidRPr="00462CBB">
              <w:rPr>
                <w:rFonts w:asciiTheme="minorHAnsi" w:eastAsia="Calibri" w:hAnsiTheme="minorHAnsi" w:cstheme="minorHAnsi"/>
                <w:color w:val="auto"/>
                <w:kern w:val="3"/>
                <w:sz w:val="23"/>
                <w:szCs w:val="23"/>
                <w:lang w:eastAsia="zh-CN"/>
              </w:rPr>
              <w:fldChar w:fldCharType="separate"/>
            </w:r>
            <w:r w:rsidRPr="00462CBB">
              <w:rPr>
                <w:rFonts w:asciiTheme="minorHAnsi" w:eastAsia="Calibri" w:hAnsiTheme="minorHAnsi" w:cstheme="minorHAnsi"/>
                <w:color w:val="auto"/>
                <w:kern w:val="3"/>
                <w:sz w:val="23"/>
                <w:szCs w:val="23"/>
                <w:lang w:eastAsia="zh-CN"/>
              </w:rPr>
              <w:t>     </w:t>
            </w:r>
            <w:r w:rsidRPr="00462CBB">
              <w:rPr>
                <w:rFonts w:asciiTheme="minorHAnsi" w:eastAsia="Calibri" w:hAnsiTheme="minorHAnsi" w:cstheme="minorHAnsi"/>
                <w:color w:val="auto"/>
                <w:kern w:val="3"/>
                <w:sz w:val="23"/>
                <w:szCs w:val="23"/>
                <w:lang w:eastAsia="zh-CN"/>
              </w:rPr>
              <w:fldChar w:fldCharType="end"/>
            </w:r>
          </w:p>
        </w:tc>
      </w:tr>
      <w:tr w:rsidR="000E6CAB" w:rsidRPr="00462CBB" w14:paraId="14C9FA96"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A211ED"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69473"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fldChar w:fldCharType="begin"/>
            </w:r>
            <w:r w:rsidRPr="00462CBB">
              <w:rPr>
                <w:rFonts w:asciiTheme="minorHAnsi" w:eastAsia="Calibri" w:hAnsiTheme="minorHAnsi" w:cstheme="minorHAnsi"/>
                <w:color w:val="auto"/>
                <w:kern w:val="3"/>
                <w:sz w:val="23"/>
                <w:szCs w:val="23"/>
                <w:lang w:eastAsia="zh-CN"/>
              </w:rPr>
              <w:instrText xml:space="preserve"> FILLIN "Besedilo75" </w:instrText>
            </w:r>
            <w:r w:rsidRPr="00462CBB">
              <w:rPr>
                <w:rFonts w:asciiTheme="minorHAnsi" w:eastAsia="Calibri" w:hAnsiTheme="minorHAnsi" w:cstheme="minorHAnsi"/>
                <w:color w:val="auto"/>
                <w:kern w:val="3"/>
                <w:sz w:val="23"/>
                <w:szCs w:val="23"/>
                <w:lang w:eastAsia="zh-CN"/>
              </w:rPr>
              <w:fldChar w:fldCharType="separate"/>
            </w:r>
            <w:r w:rsidRPr="00462CBB">
              <w:rPr>
                <w:rFonts w:asciiTheme="minorHAnsi" w:eastAsia="Calibri" w:hAnsiTheme="minorHAnsi" w:cstheme="minorHAnsi"/>
                <w:color w:val="auto"/>
                <w:kern w:val="3"/>
                <w:sz w:val="23"/>
                <w:szCs w:val="23"/>
                <w:lang w:eastAsia="zh-CN"/>
              </w:rPr>
              <w:t>     </w:t>
            </w:r>
            <w:r w:rsidRPr="00462CBB">
              <w:rPr>
                <w:rFonts w:asciiTheme="minorHAnsi" w:eastAsia="Calibri" w:hAnsiTheme="minorHAnsi" w:cstheme="minorHAnsi"/>
                <w:color w:val="auto"/>
                <w:kern w:val="3"/>
                <w:sz w:val="23"/>
                <w:szCs w:val="23"/>
                <w:lang w:eastAsia="zh-CN"/>
              </w:rPr>
              <w:fldChar w:fldCharType="end"/>
            </w:r>
          </w:p>
        </w:tc>
      </w:tr>
      <w:tr w:rsidR="000E6CAB" w:rsidRPr="00462CBB" w14:paraId="4ECC2ECB"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9F1B3E"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4EFB1"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fldChar w:fldCharType="begin"/>
            </w:r>
            <w:r w:rsidRPr="00462CBB">
              <w:rPr>
                <w:rFonts w:asciiTheme="minorHAnsi" w:eastAsia="Calibri" w:hAnsiTheme="minorHAnsi" w:cstheme="minorHAnsi"/>
                <w:color w:val="auto"/>
                <w:kern w:val="3"/>
                <w:sz w:val="23"/>
                <w:szCs w:val="23"/>
                <w:lang w:eastAsia="zh-CN"/>
              </w:rPr>
              <w:instrText xml:space="preserve"> FILLIN "Besedilo76" </w:instrText>
            </w:r>
            <w:r w:rsidRPr="00462CBB">
              <w:rPr>
                <w:rFonts w:asciiTheme="minorHAnsi" w:eastAsia="Calibri" w:hAnsiTheme="minorHAnsi" w:cstheme="minorHAnsi"/>
                <w:color w:val="auto"/>
                <w:kern w:val="3"/>
                <w:sz w:val="23"/>
                <w:szCs w:val="23"/>
                <w:lang w:eastAsia="zh-CN"/>
              </w:rPr>
              <w:fldChar w:fldCharType="separate"/>
            </w:r>
            <w:r w:rsidRPr="00462CBB">
              <w:rPr>
                <w:rFonts w:asciiTheme="minorHAnsi" w:eastAsia="Calibri" w:hAnsiTheme="minorHAnsi" w:cstheme="minorHAnsi"/>
                <w:color w:val="auto"/>
                <w:kern w:val="3"/>
                <w:sz w:val="23"/>
                <w:szCs w:val="23"/>
                <w:lang w:eastAsia="zh-CN"/>
              </w:rPr>
              <w:t>     </w:t>
            </w:r>
            <w:r w:rsidRPr="00462CBB">
              <w:rPr>
                <w:rFonts w:asciiTheme="minorHAnsi" w:eastAsia="Calibri" w:hAnsiTheme="minorHAnsi" w:cstheme="minorHAnsi"/>
                <w:color w:val="auto"/>
                <w:kern w:val="3"/>
                <w:sz w:val="23"/>
                <w:szCs w:val="23"/>
                <w:lang w:eastAsia="zh-CN"/>
              </w:rPr>
              <w:fldChar w:fldCharType="end"/>
            </w:r>
          </w:p>
        </w:tc>
      </w:tr>
      <w:tr w:rsidR="000E6CAB" w:rsidRPr="00462CBB" w14:paraId="7F802F8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2C0541"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4A7B"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fldChar w:fldCharType="begin"/>
            </w:r>
            <w:r w:rsidRPr="00462CBB">
              <w:rPr>
                <w:rFonts w:asciiTheme="minorHAnsi" w:eastAsia="Calibri" w:hAnsiTheme="minorHAnsi" w:cstheme="minorHAnsi"/>
                <w:color w:val="auto"/>
                <w:kern w:val="3"/>
                <w:sz w:val="23"/>
                <w:szCs w:val="23"/>
                <w:lang w:eastAsia="zh-CN"/>
              </w:rPr>
              <w:instrText xml:space="preserve"> FILLIN "Besedilo77" </w:instrText>
            </w:r>
            <w:r w:rsidRPr="00462CBB">
              <w:rPr>
                <w:rFonts w:asciiTheme="minorHAnsi" w:eastAsia="Calibri" w:hAnsiTheme="minorHAnsi" w:cstheme="minorHAnsi"/>
                <w:color w:val="auto"/>
                <w:kern w:val="3"/>
                <w:sz w:val="23"/>
                <w:szCs w:val="23"/>
                <w:lang w:eastAsia="zh-CN"/>
              </w:rPr>
              <w:fldChar w:fldCharType="separate"/>
            </w:r>
            <w:r w:rsidRPr="00462CBB">
              <w:rPr>
                <w:rFonts w:asciiTheme="minorHAnsi" w:eastAsia="Calibri" w:hAnsiTheme="minorHAnsi" w:cstheme="minorHAnsi"/>
                <w:color w:val="auto"/>
                <w:kern w:val="3"/>
                <w:sz w:val="23"/>
                <w:szCs w:val="23"/>
                <w:lang w:eastAsia="zh-CN"/>
              </w:rPr>
              <w:t>     </w:t>
            </w:r>
            <w:r w:rsidRPr="00462CBB">
              <w:rPr>
                <w:rFonts w:asciiTheme="minorHAnsi" w:eastAsia="Calibri" w:hAnsiTheme="minorHAnsi" w:cstheme="minorHAnsi"/>
                <w:color w:val="auto"/>
                <w:kern w:val="3"/>
                <w:sz w:val="23"/>
                <w:szCs w:val="23"/>
                <w:lang w:eastAsia="zh-CN"/>
              </w:rPr>
              <w:fldChar w:fldCharType="end"/>
            </w:r>
          </w:p>
        </w:tc>
      </w:tr>
      <w:tr w:rsidR="000E6CAB" w:rsidRPr="00462CBB" w14:paraId="26549DC0"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ACBFAF"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294D6"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61DD8140"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349795"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7F7E2"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3FDF9909"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9B46086"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E7BA36"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3F876F5B"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FECBED"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E2453F" w14:textId="77777777" w:rsidR="000E6CAB" w:rsidRPr="00462CBB" w:rsidRDefault="000E6CAB" w:rsidP="00283AAA">
            <w:pPr>
              <w:suppressAutoHyphens/>
              <w:autoSpaceDN w:val="0"/>
              <w:snapToGrid w:val="0"/>
              <w:spacing w:after="0"/>
              <w:ind w:right="6"/>
              <w:jc w:val="both"/>
              <w:textAlignment w:val="baseline"/>
              <w:rPr>
                <w:rFonts w:asciiTheme="minorHAnsi" w:eastAsia="Calibri" w:hAnsiTheme="minorHAnsi" w:cstheme="minorHAnsi"/>
                <w:color w:val="auto"/>
                <w:kern w:val="3"/>
                <w:sz w:val="23"/>
                <w:szCs w:val="23"/>
                <w:lang w:eastAsia="zh-CN"/>
              </w:rPr>
            </w:pPr>
          </w:p>
        </w:tc>
      </w:tr>
    </w:tbl>
    <w:p w14:paraId="49C7DE6F" w14:textId="75BDAB22"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 xml:space="preserve">*V primeru, da je teh oseb več, se seznam </w:t>
      </w:r>
      <w:r w:rsidR="00A11F12" w:rsidRPr="00462CBB">
        <w:rPr>
          <w:rFonts w:asciiTheme="minorHAnsi" w:eastAsia="Calibri" w:hAnsiTheme="minorHAnsi" w:cstheme="minorHAnsi"/>
          <w:color w:val="auto"/>
          <w:kern w:val="3"/>
          <w:sz w:val="23"/>
          <w:szCs w:val="23"/>
          <w:lang w:eastAsia="zh-CN"/>
        </w:rPr>
        <w:t>oseb priloži ločeno za P</w:t>
      </w:r>
      <w:r w:rsidRPr="00462CBB">
        <w:rPr>
          <w:rFonts w:asciiTheme="minorHAnsi" w:eastAsia="Calibri" w:hAnsiTheme="minorHAnsi" w:cstheme="minorHAnsi"/>
          <w:color w:val="auto"/>
          <w:kern w:val="3"/>
          <w:sz w:val="23"/>
          <w:szCs w:val="23"/>
          <w:lang w:eastAsia="zh-CN"/>
        </w:rPr>
        <w:t>rilogo št. 2.</w:t>
      </w:r>
    </w:p>
    <w:p w14:paraId="13AD2324"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7429D53F"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46BDC935" w14:textId="77777777" w:rsidR="000E6CAB" w:rsidRPr="00462CBB" w:rsidRDefault="000E6CAB" w:rsidP="000E6CAB">
      <w:pPr>
        <w:suppressAutoHyphens/>
        <w:autoSpaceDN w:val="0"/>
        <w:spacing w:after="0"/>
        <w:ind w:right="6"/>
        <w:jc w:val="center"/>
        <w:textAlignment w:val="baseline"/>
        <w:rPr>
          <w:rFonts w:asciiTheme="minorHAnsi" w:eastAsia="Calibri" w:hAnsiTheme="minorHAnsi" w:cstheme="minorHAnsi"/>
          <w:b/>
          <w:bCs/>
          <w:color w:val="auto"/>
          <w:kern w:val="3"/>
          <w:sz w:val="23"/>
          <w:szCs w:val="23"/>
          <w:lang w:eastAsia="zh-CN"/>
        </w:rPr>
      </w:pPr>
      <w:r w:rsidRPr="00462CBB">
        <w:rPr>
          <w:rFonts w:asciiTheme="minorHAnsi" w:eastAsia="Calibri" w:hAnsiTheme="minorHAnsi" w:cstheme="minorHAnsi"/>
          <w:b/>
          <w:bCs/>
          <w:color w:val="auto"/>
          <w:kern w:val="3"/>
          <w:sz w:val="23"/>
          <w:szCs w:val="23"/>
          <w:lang w:eastAsia="zh-CN"/>
        </w:rPr>
        <w:t>VLOGA PRI PREDMETNEM JAVNEM NAROČILU</w:t>
      </w:r>
    </w:p>
    <w:p w14:paraId="79DCC886" w14:textId="77777777" w:rsidR="000E6CAB" w:rsidRPr="00462CBB" w:rsidRDefault="000E6CAB" w:rsidP="000E6CAB">
      <w:pPr>
        <w:suppressAutoHyphens/>
        <w:autoSpaceDN w:val="0"/>
        <w:spacing w:after="0"/>
        <w:ind w:right="6"/>
        <w:jc w:val="center"/>
        <w:textAlignment w:val="baseline"/>
        <w:rPr>
          <w:rFonts w:asciiTheme="minorHAnsi" w:eastAsia="Calibri" w:hAnsiTheme="minorHAnsi" w:cstheme="minorHAnsi"/>
          <w:b/>
          <w:bCs/>
          <w:color w:val="auto"/>
          <w:kern w:val="3"/>
          <w:sz w:val="23"/>
          <w:szCs w:val="23"/>
          <w:lang w:eastAsia="zh-CN"/>
        </w:rPr>
      </w:pPr>
    </w:p>
    <w:p w14:paraId="2605A774" w14:textId="77777777" w:rsidR="000E6CAB" w:rsidRPr="00462CBB" w:rsidRDefault="000E6CAB" w:rsidP="000E6CAB">
      <w:pPr>
        <w:suppressAutoHyphens/>
        <w:autoSpaceDN w:val="0"/>
        <w:spacing w:after="0"/>
        <w:ind w:right="6"/>
        <w:jc w:val="center"/>
        <w:textAlignment w:val="baseline"/>
        <w:rPr>
          <w:rFonts w:asciiTheme="minorHAnsi" w:eastAsia="Calibri" w:hAnsiTheme="minorHAnsi" w:cstheme="minorHAnsi"/>
          <w:b/>
          <w:bCs/>
          <w:color w:val="auto"/>
          <w:kern w:val="3"/>
          <w:sz w:val="23"/>
          <w:szCs w:val="23"/>
          <w:lang w:eastAsia="zh-CN"/>
        </w:rPr>
      </w:pPr>
      <w:r w:rsidRPr="00462CBB">
        <w:rPr>
          <w:rFonts w:asciiTheme="minorHAnsi" w:eastAsia="Calibri" w:hAnsiTheme="minorHAnsi" w:cstheme="minorHAnsi"/>
          <w:b/>
          <w:bCs/>
          <w:color w:val="auto"/>
          <w:kern w:val="3"/>
          <w:sz w:val="23"/>
          <w:szCs w:val="23"/>
          <w:lang w:eastAsia="zh-CN"/>
        </w:rPr>
        <w:t xml:space="preserve"> (ustrezno obkrožite eno od spodnjih 4 izbir)</w:t>
      </w:r>
    </w:p>
    <w:p w14:paraId="10BF4777" w14:textId="77777777" w:rsidR="000E6CAB" w:rsidRPr="00462CBB" w:rsidRDefault="000E6CAB" w:rsidP="000E6CAB">
      <w:pPr>
        <w:suppressAutoHyphens/>
        <w:autoSpaceDN w:val="0"/>
        <w:spacing w:after="0"/>
        <w:ind w:right="6"/>
        <w:jc w:val="center"/>
        <w:textAlignment w:val="baseline"/>
        <w:rPr>
          <w:rFonts w:asciiTheme="minorHAnsi" w:eastAsia="Calibri" w:hAnsiTheme="minorHAnsi" w:cstheme="minorHAnsi"/>
          <w:b/>
          <w:bCs/>
          <w:color w:val="auto"/>
          <w:kern w:val="3"/>
          <w:sz w:val="23"/>
          <w:szCs w:val="2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0E6CAB" w:rsidRPr="00462CBB" w14:paraId="7C99F366" w14:textId="77777777" w:rsidTr="00283AAA">
        <w:trPr>
          <w:trHeight w:val="1745"/>
        </w:trPr>
        <w:tc>
          <w:tcPr>
            <w:tcW w:w="2471" w:type="dxa"/>
          </w:tcPr>
          <w:p w14:paraId="15254BEB"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p w14:paraId="52DE25E0"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r w:rsidRPr="00462CBB">
              <w:rPr>
                <w:rFonts w:asciiTheme="minorHAnsi" w:eastAsia="Calibri" w:hAnsiTheme="minorHAnsi" w:cstheme="minorHAnsi"/>
                <w:b/>
                <w:bCs/>
                <w:color w:val="000000"/>
                <w:sz w:val="23"/>
                <w:szCs w:val="23"/>
              </w:rPr>
              <w:t>Ponudnik</w:t>
            </w:r>
          </w:p>
          <w:p w14:paraId="2F5FE25C"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p w14:paraId="0C7BB10D"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p w14:paraId="0043FA19"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tc>
        <w:tc>
          <w:tcPr>
            <w:tcW w:w="1939" w:type="dxa"/>
          </w:tcPr>
          <w:p w14:paraId="4ADE314D"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p w14:paraId="491634DC"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r w:rsidRPr="00462CBB">
              <w:rPr>
                <w:rFonts w:asciiTheme="minorHAnsi" w:eastAsia="Calibri" w:hAnsiTheme="minorHAnsi" w:cstheme="minorHAnsi"/>
                <w:b/>
                <w:bCs/>
                <w:color w:val="000000"/>
                <w:sz w:val="23"/>
                <w:szCs w:val="23"/>
              </w:rPr>
              <w:t>Partner v skupnem nastopu</w:t>
            </w:r>
          </w:p>
          <w:p w14:paraId="73F6B4A2"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tc>
        <w:tc>
          <w:tcPr>
            <w:tcW w:w="2360" w:type="dxa"/>
          </w:tcPr>
          <w:p w14:paraId="5A7CAD73"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p>
          <w:p w14:paraId="7C1705B1"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r w:rsidRPr="00462CBB">
              <w:rPr>
                <w:rFonts w:asciiTheme="minorHAnsi" w:eastAsia="Calibri" w:hAnsiTheme="minorHAnsi" w:cstheme="minorHAnsi"/>
                <w:b/>
                <w:bCs/>
                <w:color w:val="000000"/>
                <w:sz w:val="23"/>
                <w:szCs w:val="23"/>
              </w:rPr>
              <w:t>Podizvajalec</w:t>
            </w:r>
          </w:p>
        </w:tc>
        <w:tc>
          <w:tcPr>
            <w:tcW w:w="2290" w:type="dxa"/>
          </w:tcPr>
          <w:p w14:paraId="1A424D3E" w14:textId="77777777" w:rsidR="000E6CAB" w:rsidRPr="00462CBB" w:rsidRDefault="000E6CAB" w:rsidP="00283AAA">
            <w:pPr>
              <w:tabs>
                <w:tab w:val="right" w:pos="2556"/>
                <w:tab w:val="right" w:pos="9017"/>
              </w:tabs>
              <w:spacing w:after="0"/>
              <w:ind w:right="6"/>
              <w:jc w:val="center"/>
              <w:rPr>
                <w:rFonts w:asciiTheme="minorHAnsi" w:eastAsia="Calibri" w:hAnsiTheme="minorHAnsi" w:cstheme="minorHAnsi"/>
                <w:b/>
                <w:bCs/>
                <w:color w:val="000000"/>
                <w:sz w:val="23"/>
                <w:szCs w:val="23"/>
              </w:rPr>
            </w:pPr>
            <w:r w:rsidRPr="00462CBB">
              <w:rPr>
                <w:rFonts w:asciiTheme="minorHAnsi" w:eastAsia="Calibri" w:hAnsiTheme="minorHAnsi" w:cstheme="minorHAnsi"/>
                <w:b/>
                <w:bCs/>
                <w:color w:val="000000"/>
                <w:sz w:val="23"/>
                <w:szCs w:val="23"/>
              </w:rPr>
              <w:t>Drugi subjekt, katerega zmogljivosti bo v skladu z 81. členom ZJN-3 uporabljal ponudnik</w:t>
            </w:r>
          </w:p>
        </w:tc>
      </w:tr>
    </w:tbl>
    <w:p w14:paraId="391B92E1"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71DEA145"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i/>
          <w:color w:val="auto"/>
          <w:kern w:val="3"/>
          <w:sz w:val="23"/>
          <w:szCs w:val="23"/>
          <w:u w:val="single"/>
          <w:lang w:eastAsia="zh-CN"/>
        </w:rPr>
      </w:pPr>
      <w:r w:rsidRPr="00462CBB">
        <w:rPr>
          <w:rFonts w:asciiTheme="minorHAnsi" w:eastAsia="Calibri" w:hAnsiTheme="minorHAnsi" w:cstheme="minorHAnsi"/>
          <w:i/>
          <w:color w:val="auto"/>
          <w:kern w:val="3"/>
          <w:sz w:val="23"/>
          <w:szCs w:val="23"/>
          <w:u w:val="single"/>
          <w:lang w:eastAsia="zh-CN"/>
        </w:rPr>
        <w:t>*Ponudnik obrazec Priloga št. 2 izpolni za ponudnika, vsakega partnerja, vsakega podizvajalca in vsakega drugega subjekta</w:t>
      </w:r>
      <w:r w:rsidR="00B9596E" w:rsidRPr="00462CBB">
        <w:rPr>
          <w:rFonts w:asciiTheme="minorHAnsi" w:eastAsia="Calibri" w:hAnsiTheme="minorHAnsi" w:cstheme="minorHAnsi"/>
          <w:i/>
          <w:color w:val="auto"/>
          <w:kern w:val="3"/>
          <w:sz w:val="23"/>
          <w:szCs w:val="23"/>
          <w:u w:val="single"/>
          <w:lang w:eastAsia="zh-CN"/>
        </w:rPr>
        <w:t>,</w:t>
      </w:r>
      <w:r w:rsidRPr="00462CBB">
        <w:rPr>
          <w:rFonts w:asciiTheme="minorHAnsi" w:eastAsia="Calibri" w:hAnsiTheme="minorHAnsi" w:cstheme="minorHAnsi"/>
          <w:i/>
          <w:color w:val="auto"/>
          <w:kern w:val="3"/>
          <w:sz w:val="23"/>
          <w:szCs w:val="23"/>
          <w:u w:val="single"/>
          <w:lang w:eastAsia="zh-CN"/>
        </w:rPr>
        <w:t xml:space="preserve"> na katerega zmogljivosti se bo skliceval (obrazec se v ustreznem številu izvodov kopira)</w:t>
      </w:r>
    </w:p>
    <w:p w14:paraId="04DDC49D" w14:textId="77777777" w:rsidR="000E6CAB" w:rsidRPr="00462CBB" w:rsidRDefault="000E6CAB" w:rsidP="000E6CAB">
      <w:pPr>
        <w:suppressAutoHyphens/>
        <w:autoSpaceDN w:val="0"/>
        <w:spacing w:after="0"/>
        <w:ind w:right="6"/>
        <w:textAlignment w:val="baseline"/>
        <w:rPr>
          <w:rFonts w:asciiTheme="minorHAnsi" w:eastAsia="Calibri" w:hAnsiTheme="minorHAnsi" w:cstheme="minorHAnsi"/>
          <w:color w:val="auto"/>
          <w:kern w:val="3"/>
          <w:sz w:val="23"/>
          <w:szCs w:val="23"/>
          <w:lang w:eastAsia="zh-CN"/>
        </w:rPr>
      </w:pPr>
    </w:p>
    <w:p w14:paraId="4ACC67EB"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 xml:space="preserve">Če ima ponudnik </w:t>
      </w:r>
      <w:r w:rsidRPr="00462CBB">
        <w:rPr>
          <w:rFonts w:asciiTheme="minorHAnsi" w:eastAsia="Calibri" w:hAnsiTheme="minorHAnsi" w:cstheme="minorHAnsi"/>
          <w:b/>
          <w:color w:val="auto"/>
          <w:kern w:val="3"/>
          <w:sz w:val="23"/>
          <w:szCs w:val="23"/>
          <w:u w:val="single"/>
          <w:lang w:eastAsia="zh-CN"/>
        </w:rPr>
        <w:t>sedež v drugi državi</w:t>
      </w:r>
      <w:r w:rsidRPr="00462CBB">
        <w:rPr>
          <w:rFonts w:asciiTheme="minorHAnsi" w:eastAsia="Calibri" w:hAnsiTheme="minorHAnsi" w:cstheme="minorHAnsi"/>
          <w:color w:val="auto"/>
          <w:kern w:val="3"/>
          <w:sz w:val="23"/>
          <w:szCs w:val="23"/>
          <w:lang w:eastAsia="zh-CN"/>
        </w:rPr>
        <w:t>, mora navesti svojega pooblaščenca(-ko) za vročitve, v skladu z določbami Zakona o splošnem upravnem postopku (Uradni list RS, št. 24/06-UPB2, 105/06-ZUS-1, 126/07, 65/08, 8/10 in 82/13; v nadaljevanju: ZUP):</w:t>
      </w:r>
    </w:p>
    <w:p w14:paraId="1EBB74A5"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462CBB" w14:paraId="0447342E"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76A25B"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F2A51"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01EC39EC"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A97884"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813573"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6084760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6CE9A"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E0C8CF"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1AD690C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B0D9A9"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9B108C"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c>
      </w:tr>
      <w:tr w:rsidR="000E6CAB" w:rsidRPr="00462CBB" w14:paraId="4347F52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47C9B1A"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56FD81" w14:textId="77777777" w:rsidR="000E6CAB" w:rsidRPr="00462CBB" w:rsidRDefault="000E6CAB" w:rsidP="00283AAA">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c>
      </w:tr>
    </w:tbl>
    <w:p w14:paraId="3A9501AF"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016E5D9C"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p w14:paraId="0209E4A5" w14:textId="77777777" w:rsidR="000E6CAB" w:rsidRPr="00462CBB" w:rsidRDefault="000E6CAB" w:rsidP="000E6CAB">
      <w:pPr>
        <w:suppressAutoHyphens/>
        <w:autoSpaceDN w:val="0"/>
        <w:spacing w:after="0"/>
        <w:ind w:right="6"/>
        <w:jc w:val="both"/>
        <w:textAlignment w:val="baseline"/>
        <w:rPr>
          <w:rFonts w:asciiTheme="minorHAnsi" w:eastAsia="Calibri" w:hAnsiTheme="minorHAnsi" w:cstheme="minorHAnsi"/>
          <w:color w:val="auto"/>
          <w:kern w:val="3"/>
          <w:sz w:val="23"/>
          <w:szCs w:val="2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0E6CAB" w:rsidRPr="00462CBB" w14:paraId="04DCDB87" w14:textId="77777777" w:rsidTr="00283AA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0953F8B" w14:textId="77777777" w:rsidR="000E6CAB" w:rsidRPr="00462CBB" w:rsidRDefault="000E6CAB" w:rsidP="00283AAA">
            <w:pPr>
              <w:suppressAutoHyphens/>
              <w:autoSpaceDN w:val="0"/>
              <w:snapToGrid w:val="0"/>
              <w:spacing w:after="0"/>
              <w:ind w:right="6"/>
              <w:jc w:val="center"/>
              <w:textAlignment w:val="baseline"/>
              <w:rPr>
                <w:rFonts w:asciiTheme="minorHAnsi" w:eastAsia="Calibri" w:hAnsiTheme="minorHAnsi" w:cstheme="minorHAnsi"/>
                <w:color w:val="000000"/>
                <w:kern w:val="3"/>
                <w:sz w:val="23"/>
                <w:szCs w:val="23"/>
                <w:lang w:eastAsia="zh-CN"/>
              </w:rPr>
            </w:pPr>
            <w:r w:rsidRPr="00462CBB">
              <w:rPr>
                <w:rFonts w:asciiTheme="minorHAnsi" w:eastAsia="Calibri" w:hAnsiTheme="minorHAnsi" w:cstheme="minorHAnsi"/>
                <w:color w:val="000000"/>
                <w:kern w:val="3"/>
                <w:sz w:val="23"/>
                <w:szCs w:val="23"/>
                <w:lang w:eastAsia="zh-CN"/>
              </w:rPr>
              <w:t>KRAJ</w:t>
            </w:r>
          </w:p>
          <w:p w14:paraId="08B3A647" w14:textId="77777777" w:rsidR="000E6CAB" w:rsidRPr="00462CBB" w:rsidRDefault="000E6CAB" w:rsidP="00283AAA">
            <w:pPr>
              <w:suppressAutoHyphens/>
              <w:autoSpaceDN w:val="0"/>
              <w:spacing w:after="0"/>
              <w:ind w:right="6"/>
              <w:jc w:val="center"/>
              <w:textAlignment w:val="baseline"/>
              <w:rPr>
                <w:rFonts w:asciiTheme="minorHAnsi" w:eastAsia="Calibri" w:hAnsiTheme="minorHAnsi" w:cstheme="minorHAnsi"/>
                <w:color w:val="000000"/>
                <w:kern w:val="3"/>
                <w:sz w:val="23"/>
                <w:szCs w:val="2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6EFEB6CD" w14:textId="77777777" w:rsidR="000E6CAB" w:rsidRPr="00462CBB" w:rsidRDefault="000E6CAB" w:rsidP="00283AAA">
            <w:pPr>
              <w:suppressAutoHyphens/>
              <w:autoSpaceDN w:val="0"/>
              <w:snapToGrid w:val="0"/>
              <w:spacing w:after="0"/>
              <w:ind w:right="6"/>
              <w:jc w:val="center"/>
              <w:textAlignment w:val="baseline"/>
              <w:rPr>
                <w:rFonts w:asciiTheme="minorHAnsi" w:eastAsia="Calibri" w:hAnsiTheme="minorHAnsi" w:cstheme="minorHAnsi"/>
                <w:color w:val="000000"/>
                <w:kern w:val="3"/>
                <w:sz w:val="23"/>
                <w:szCs w:val="23"/>
                <w:lang w:eastAsia="zh-CN"/>
              </w:rPr>
            </w:pPr>
            <w:r w:rsidRPr="00462CBB">
              <w:rPr>
                <w:rFonts w:asciiTheme="minorHAnsi" w:eastAsia="Calibri" w:hAnsiTheme="minorHAnsi" w:cstheme="minorHAnsi"/>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CB7BB7A" w14:textId="77777777" w:rsidR="000E6CAB" w:rsidRPr="00462CBB" w:rsidRDefault="000E6CAB" w:rsidP="00283AAA">
            <w:pPr>
              <w:suppressAutoHyphens/>
              <w:autoSpaceDN w:val="0"/>
              <w:snapToGrid w:val="0"/>
              <w:spacing w:after="0"/>
              <w:ind w:right="6"/>
              <w:jc w:val="center"/>
              <w:textAlignment w:val="baseline"/>
              <w:rPr>
                <w:rFonts w:asciiTheme="minorHAnsi" w:eastAsia="Calibri" w:hAnsiTheme="minorHAnsi" w:cstheme="minorHAnsi"/>
                <w:color w:val="000000"/>
                <w:kern w:val="3"/>
                <w:sz w:val="23"/>
                <w:szCs w:val="23"/>
                <w:lang w:eastAsia="zh-CN"/>
              </w:rPr>
            </w:pPr>
            <w:r w:rsidRPr="00462CBB">
              <w:rPr>
                <w:rFonts w:asciiTheme="minorHAnsi" w:eastAsia="Calibri" w:hAnsiTheme="minorHAnsi" w:cstheme="minorHAnsi"/>
                <w:color w:val="000000"/>
                <w:kern w:val="3"/>
                <w:sz w:val="23"/>
                <w:szCs w:val="23"/>
                <w:lang w:eastAsia="zh-CN"/>
              </w:rPr>
              <w:t>GOPODARSKI SUBJEKT</w:t>
            </w:r>
          </w:p>
          <w:p w14:paraId="6FA00B76" w14:textId="77777777" w:rsidR="000E6CAB" w:rsidRPr="00462CBB" w:rsidRDefault="000E6CAB" w:rsidP="00283AAA">
            <w:pPr>
              <w:suppressAutoHyphens/>
              <w:autoSpaceDN w:val="0"/>
              <w:spacing w:after="0"/>
              <w:ind w:right="6"/>
              <w:jc w:val="center"/>
              <w:textAlignment w:val="baseline"/>
              <w:rPr>
                <w:rFonts w:asciiTheme="minorHAnsi" w:eastAsia="Calibri" w:hAnsiTheme="minorHAnsi" w:cstheme="minorHAnsi"/>
                <w:color w:val="000000"/>
                <w:kern w:val="3"/>
                <w:sz w:val="23"/>
                <w:szCs w:val="23"/>
                <w:lang w:eastAsia="zh-CN"/>
              </w:rPr>
            </w:pPr>
            <w:r w:rsidRPr="00462CBB">
              <w:rPr>
                <w:rFonts w:asciiTheme="minorHAnsi" w:eastAsia="Calibri" w:hAnsiTheme="minorHAnsi" w:cstheme="minorHAnsi"/>
                <w:color w:val="000000"/>
                <w:kern w:val="3"/>
                <w:sz w:val="23"/>
                <w:szCs w:val="23"/>
                <w:lang w:eastAsia="zh-CN"/>
              </w:rPr>
              <w:t xml:space="preserve"> ime in priimek zakonitega zastopnika in podpis</w:t>
            </w:r>
          </w:p>
          <w:p w14:paraId="69E4AD65" w14:textId="77777777" w:rsidR="000E6CAB" w:rsidRPr="00462CBB" w:rsidRDefault="000E6CAB" w:rsidP="00283AAA">
            <w:pPr>
              <w:suppressAutoHyphens/>
              <w:autoSpaceDN w:val="0"/>
              <w:spacing w:after="0"/>
              <w:ind w:right="6"/>
              <w:jc w:val="center"/>
              <w:textAlignment w:val="baseline"/>
              <w:rPr>
                <w:rFonts w:asciiTheme="minorHAnsi" w:eastAsia="Calibri" w:hAnsiTheme="minorHAnsi" w:cstheme="minorHAnsi"/>
                <w:color w:val="000000"/>
                <w:kern w:val="3"/>
                <w:sz w:val="23"/>
                <w:szCs w:val="23"/>
                <w:lang w:eastAsia="zh-CN"/>
              </w:rPr>
            </w:pPr>
          </w:p>
        </w:tc>
      </w:tr>
    </w:tbl>
    <w:p w14:paraId="3ADCAF61" w14:textId="77777777" w:rsidR="003062CD" w:rsidRPr="00462CBB" w:rsidRDefault="003062CD" w:rsidP="003062CD">
      <w:pPr>
        <w:pageBreakBefore/>
        <w:tabs>
          <w:tab w:val="right" w:pos="2556"/>
          <w:tab w:val="right" w:pos="5609"/>
        </w:tabs>
        <w:suppressAutoHyphens/>
        <w:autoSpaceDN w:val="0"/>
        <w:spacing w:after="0"/>
        <w:ind w:right="6"/>
        <w:jc w:val="right"/>
        <w:textAlignment w:val="baseline"/>
        <w:outlineLvl w:val="1"/>
        <w:rPr>
          <w:rFonts w:asciiTheme="minorHAnsi" w:hAnsiTheme="minorHAnsi" w:cstheme="minorHAnsi"/>
          <w:b/>
          <w:i/>
          <w:iCs/>
          <w:sz w:val="23"/>
          <w:szCs w:val="23"/>
        </w:rPr>
      </w:pPr>
      <w:bookmarkStart w:id="138" w:name="_Toc505328936"/>
      <w:bookmarkStart w:id="139" w:name="_Toc510023891"/>
      <w:r w:rsidRPr="00462CBB">
        <w:rPr>
          <w:rFonts w:asciiTheme="minorHAnsi" w:hAnsiTheme="minorHAnsi" w:cstheme="minorHAnsi"/>
          <w:b/>
          <w:i/>
          <w:iCs/>
          <w:sz w:val="23"/>
          <w:szCs w:val="23"/>
        </w:rPr>
        <w:lastRenderedPageBreak/>
        <w:t>PRILOGA št. 3 A</w:t>
      </w:r>
      <w:bookmarkEnd w:id="138"/>
      <w:bookmarkEnd w:id="139"/>
    </w:p>
    <w:p w14:paraId="3F40F8C6" w14:textId="77777777" w:rsidR="003062CD" w:rsidRPr="00462CBB" w:rsidRDefault="003062CD" w:rsidP="003062CD">
      <w:pPr>
        <w:pBdr>
          <w:top w:val="single" w:sz="4" w:space="10" w:color="541C72"/>
          <w:bottom w:val="single" w:sz="4" w:space="10" w:color="541C72"/>
        </w:pBdr>
        <w:shd w:val="pct5" w:color="F8F2FC" w:fill="F7EFFB"/>
        <w:spacing w:before="200" w:after="400" w:line="240" w:lineRule="auto"/>
        <w:jc w:val="center"/>
        <w:outlineLvl w:val="1"/>
        <w:rPr>
          <w:rFonts w:asciiTheme="minorHAnsi" w:hAnsiTheme="minorHAnsi" w:cstheme="minorHAnsi"/>
          <w:b/>
          <w:i/>
          <w:iCs/>
          <w:color w:val="541C72"/>
          <w:spacing w:val="20"/>
          <w:sz w:val="24"/>
          <w:lang w:eastAsia="zh-CN"/>
        </w:rPr>
      </w:pPr>
      <w:bookmarkStart w:id="140" w:name="_Toc451354711"/>
      <w:bookmarkStart w:id="141" w:name="_Toc505328937"/>
      <w:bookmarkStart w:id="142" w:name="_Toc510023892"/>
      <w:r w:rsidRPr="00462CBB">
        <w:rPr>
          <w:rFonts w:asciiTheme="minorHAnsi" w:hAnsiTheme="minorHAnsi" w:cstheme="minorHAnsi"/>
          <w:b/>
          <w:i/>
          <w:iCs/>
          <w:color w:val="541C72"/>
          <w:spacing w:val="20"/>
          <w:sz w:val="24"/>
          <w:lang w:eastAsia="zh-CN"/>
        </w:rPr>
        <w:t xml:space="preserve">IZJAVA </w:t>
      </w:r>
      <w:bookmarkEnd w:id="140"/>
      <w:r w:rsidRPr="00462CBB">
        <w:rPr>
          <w:rFonts w:asciiTheme="minorHAnsi" w:hAnsiTheme="minorHAnsi" w:cstheme="minorHAnsi"/>
          <w:b/>
          <w:i/>
          <w:iCs/>
          <w:color w:val="541C72"/>
          <w:spacing w:val="20"/>
          <w:sz w:val="24"/>
          <w:lang w:eastAsia="zh-CN"/>
        </w:rPr>
        <w:t>PONUDNIKA O NASTOPANJU S PODIZVAJALCI</w:t>
      </w:r>
      <w:bookmarkEnd w:id="141"/>
      <w:bookmarkEnd w:id="142"/>
    </w:p>
    <w:p w14:paraId="3A94AA48" w14:textId="27D26CE3" w:rsidR="003062CD" w:rsidRPr="00462CBB" w:rsidRDefault="003062CD" w:rsidP="003062CD">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Točen naziv in naslov ponudnika: _______________________________________</w:t>
      </w:r>
      <w:r w:rsidR="003D7148">
        <w:rPr>
          <w:rFonts w:asciiTheme="minorHAnsi" w:hAnsiTheme="minorHAnsi" w:cstheme="minorHAnsi"/>
          <w:sz w:val="21"/>
          <w:szCs w:val="21"/>
          <w:lang w:eastAsia="zh-CN"/>
        </w:rPr>
        <w:t>___________________</w:t>
      </w:r>
    </w:p>
    <w:p w14:paraId="74556AA3" w14:textId="5F95EA6C" w:rsidR="003062CD" w:rsidRPr="00462CBB" w:rsidRDefault="003062CD" w:rsidP="003062CD">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_________________________________________________________________________________________________________________</w:t>
      </w:r>
      <w:r w:rsidR="003D7148">
        <w:rPr>
          <w:rFonts w:asciiTheme="minorHAnsi" w:hAnsiTheme="minorHAnsi" w:cstheme="minorHAnsi"/>
          <w:sz w:val="21"/>
          <w:szCs w:val="21"/>
          <w:lang w:eastAsia="zh-CN"/>
        </w:rPr>
        <w:t>________________________________________________________</w:t>
      </w:r>
      <w:r w:rsidRPr="00462CBB">
        <w:rPr>
          <w:rFonts w:asciiTheme="minorHAnsi" w:hAnsiTheme="minorHAnsi" w:cstheme="minorHAnsi"/>
          <w:sz w:val="21"/>
          <w:szCs w:val="21"/>
          <w:lang w:eastAsia="zh-CN"/>
        </w:rPr>
        <w:t>___</w:t>
      </w:r>
    </w:p>
    <w:p w14:paraId="0BE8F14B"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p w14:paraId="027D8A50" w14:textId="5F769F6D" w:rsidR="003062CD" w:rsidRPr="00462CBB" w:rsidRDefault="003062CD" w:rsidP="003062CD">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Izjavljamo, da  v  postopku oddaje javnega naročila: </w:t>
      </w:r>
      <w:sdt>
        <w:sdtPr>
          <w:rPr>
            <w:rFonts w:asciiTheme="minorHAnsi" w:hAnsiTheme="minorHAnsi"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hAnsiTheme="minorHAnsi" w:cstheme="minorHAnsi"/>
              <w:b/>
              <w:sz w:val="21"/>
              <w:szCs w:val="21"/>
              <w:lang w:eastAsia="zh-CN"/>
            </w:rPr>
            <w:t>Nakup in nadgradnja strojne opreme</w:t>
          </w:r>
        </w:sdtContent>
      </w:sdt>
      <w:r w:rsidRPr="00462CBB">
        <w:rPr>
          <w:rFonts w:asciiTheme="minorHAnsi" w:hAnsiTheme="minorHAnsi" w:cstheme="minorHAnsi"/>
          <w:sz w:val="21"/>
          <w:szCs w:val="21"/>
          <w:lang w:eastAsia="zh-CN"/>
        </w:rPr>
        <w:t>, nastopamo s sledečimi podizvajalci:</w:t>
      </w:r>
    </w:p>
    <w:p w14:paraId="252FDE27" w14:textId="77777777" w:rsidR="003062CD" w:rsidRPr="00462CBB" w:rsidRDefault="003062CD" w:rsidP="003062CD">
      <w:pPr>
        <w:spacing w:after="0"/>
        <w:jc w:val="both"/>
        <w:rPr>
          <w:rFonts w:asciiTheme="minorHAnsi" w:hAnsiTheme="minorHAnsi" w:cstheme="minorHAnsi"/>
          <w:sz w:val="21"/>
          <w:szCs w:val="21"/>
          <w:lang w:eastAsia="zh-CN"/>
        </w:rPr>
      </w:pPr>
    </w:p>
    <w:tbl>
      <w:tblPr>
        <w:tblStyle w:val="Tabelamrea6"/>
        <w:tblW w:w="9067" w:type="dxa"/>
        <w:tblLayout w:type="fixed"/>
        <w:tblLook w:val="04A0" w:firstRow="1" w:lastRow="0" w:firstColumn="1" w:lastColumn="0" w:noHBand="0" w:noVBand="1"/>
      </w:tblPr>
      <w:tblGrid>
        <w:gridCol w:w="531"/>
        <w:gridCol w:w="2185"/>
        <w:gridCol w:w="2382"/>
        <w:gridCol w:w="1418"/>
        <w:gridCol w:w="1134"/>
        <w:gridCol w:w="1417"/>
      </w:tblGrid>
      <w:tr w:rsidR="003062CD" w:rsidRPr="00462CBB" w14:paraId="739CF7F1" w14:textId="77777777" w:rsidTr="00CA5A51">
        <w:tc>
          <w:tcPr>
            <w:tcW w:w="531" w:type="dxa"/>
          </w:tcPr>
          <w:p w14:paraId="386A55C3"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Št.</w:t>
            </w:r>
          </w:p>
        </w:tc>
        <w:tc>
          <w:tcPr>
            <w:tcW w:w="2185" w:type="dxa"/>
          </w:tcPr>
          <w:p w14:paraId="6268F148"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Podizvajalec</w:t>
            </w:r>
          </w:p>
        </w:tc>
        <w:tc>
          <w:tcPr>
            <w:tcW w:w="2382" w:type="dxa"/>
          </w:tcPr>
          <w:p w14:paraId="6EFD3005"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Vrsta del, ki jih bo izvajal podizvajalec</w:t>
            </w:r>
          </w:p>
        </w:tc>
        <w:tc>
          <w:tcPr>
            <w:tcW w:w="1418" w:type="dxa"/>
          </w:tcPr>
          <w:p w14:paraId="022819FE"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Vrednost del brez DDV</w:t>
            </w:r>
          </w:p>
        </w:tc>
        <w:tc>
          <w:tcPr>
            <w:tcW w:w="1134" w:type="dxa"/>
          </w:tcPr>
          <w:p w14:paraId="5779E795"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del, ki jih bo izvedel podizvajalec (v %)*</w:t>
            </w:r>
          </w:p>
        </w:tc>
        <w:tc>
          <w:tcPr>
            <w:tcW w:w="1417" w:type="dxa"/>
          </w:tcPr>
          <w:p w14:paraId="7AB635D0"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Podizvajalec zahteva neposredna plačila</w:t>
            </w:r>
          </w:p>
          <w:p w14:paraId="3B3B78FB"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(DA/NE)</w:t>
            </w:r>
          </w:p>
        </w:tc>
      </w:tr>
      <w:tr w:rsidR="003062CD" w:rsidRPr="00462CBB" w14:paraId="76AC2648" w14:textId="77777777" w:rsidTr="00CA5A51">
        <w:trPr>
          <w:trHeight w:val="850"/>
        </w:trPr>
        <w:tc>
          <w:tcPr>
            <w:tcW w:w="531" w:type="dxa"/>
          </w:tcPr>
          <w:p w14:paraId="67E0D2AF"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1.</w:t>
            </w:r>
          </w:p>
        </w:tc>
        <w:tc>
          <w:tcPr>
            <w:tcW w:w="2185" w:type="dxa"/>
          </w:tcPr>
          <w:p w14:paraId="36FF6069"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7E227801"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0B62B2BB"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646F66DB"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20C9BEDF"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13167AB5" w14:textId="77777777" w:rsidTr="00CA5A51">
        <w:trPr>
          <w:trHeight w:val="850"/>
        </w:trPr>
        <w:tc>
          <w:tcPr>
            <w:tcW w:w="531" w:type="dxa"/>
          </w:tcPr>
          <w:p w14:paraId="45459DFA"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2.</w:t>
            </w:r>
          </w:p>
        </w:tc>
        <w:tc>
          <w:tcPr>
            <w:tcW w:w="2185" w:type="dxa"/>
          </w:tcPr>
          <w:p w14:paraId="1ACA698C"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623FDEA6"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474D6863"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7FAA6EE2"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486CDAE6"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39BAC49D" w14:textId="77777777" w:rsidTr="00CA5A51">
        <w:trPr>
          <w:trHeight w:val="850"/>
        </w:trPr>
        <w:tc>
          <w:tcPr>
            <w:tcW w:w="531" w:type="dxa"/>
          </w:tcPr>
          <w:p w14:paraId="606E1A5D"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3.</w:t>
            </w:r>
          </w:p>
        </w:tc>
        <w:tc>
          <w:tcPr>
            <w:tcW w:w="2185" w:type="dxa"/>
          </w:tcPr>
          <w:p w14:paraId="7AF64CDB"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55EF5D0D"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5AD1A05A"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3701745D"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4DD9DB31"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5B658018" w14:textId="77777777" w:rsidTr="00CA5A51">
        <w:trPr>
          <w:trHeight w:val="850"/>
        </w:trPr>
        <w:tc>
          <w:tcPr>
            <w:tcW w:w="531" w:type="dxa"/>
          </w:tcPr>
          <w:p w14:paraId="4D157E65"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4.</w:t>
            </w:r>
          </w:p>
        </w:tc>
        <w:tc>
          <w:tcPr>
            <w:tcW w:w="2185" w:type="dxa"/>
          </w:tcPr>
          <w:p w14:paraId="4C9ECDD8"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034BB98E"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0B1A2726"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055C96E1"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4C14F771"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6A6060F8" w14:textId="77777777" w:rsidTr="00CA5A51">
        <w:trPr>
          <w:trHeight w:val="850"/>
        </w:trPr>
        <w:tc>
          <w:tcPr>
            <w:tcW w:w="531" w:type="dxa"/>
          </w:tcPr>
          <w:p w14:paraId="5FF00E0E"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5.</w:t>
            </w:r>
          </w:p>
        </w:tc>
        <w:tc>
          <w:tcPr>
            <w:tcW w:w="2185" w:type="dxa"/>
          </w:tcPr>
          <w:p w14:paraId="17581A29"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29F06007"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05A0AAD0"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7FC59EDD"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5B6C720E"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115369B3" w14:textId="77777777" w:rsidTr="00CA5A51">
        <w:trPr>
          <w:trHeight w:val="850"/>
        </w:trPr>
        <w:tc>
          <w:tcPr>
            <w:tcW w:w="531" w:type="dxa"/>
          </w:tcPr>
          <w:p w14:paraId="0E74FACA"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6.</w:t>
            </w:r>
          </w:p>
        </w:tc>
        <w:tc>
          <w:tcPr>
            <w:tcW w:w="2185" w:type="dxa"/>
          </w:tcPr>
          <w:p w14:paraId="38C5D20D"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18181F2E"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7070F51C"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3878255D"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743E33BA" w14:textId="77777777" w:rsidR="003062CD" w:rsidRPr="00462CBB" w:rsidRDefault="003062CD" w:rsidP="003062CD">
            <w:pPr>
              <w:jc w:val="both"/>
              <w:rPr>
                <w:rFonts w:asciiTheme="minorHAnsi" w:hAnsiTheme="minorHAnsi" w:cstheme="minorHAnsi"/>
                <w:sz w:val="21"/>
                <w:szCs w:val="21"/>
                <w:lang w:eastAsia="zh-CN"/>
              </w:rPr>
            </w:pPr>
          </w:p>
        </w:tc>
      </w:tr>
      <w:tr w:rsidR="003062CD" w:rsidRPr="00462CBB" w14:paraId="010B8DF6" w14:textId="77777777" w:rsidTr="00CA5A51">
        <w:trPr>
          <w:trHeight w:val="850"/>
        </w:trPr>
        <w:tc>
          <w:tcPr>
            <w:tcW w:w="531" w:type="dxa"/>
          </w:tcPr>
          <w:p w14:paraId="480AA6B5" w14:textId="77777777" w:rsidR="003062CD" w:rsidRPr="00462CBB" w:rsidRDefault="003062CD" w:rsidP="003062CD">
            <w:pPr>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7.</w:t>
            </w:r>
          </w:p>
        </w:tc>
        <w:tc>
          <w:tcPr>
            <w:tcW w:w="2185" w:type="dxa"/>
          </w:tcPr>
          <w:p w14:paraId="5BAA4DD0" w14:textId="77777777" w:rsidR="003062CD" w:rsidRPr="00462CBB" w:rsidRDefault="003062CD" w:rsidP="003062CD">
            <w:pPr>
              <w:jc w:val="both"/>
              <w:rPr>
                <w:rFonts w:asciiTheme="minorHAnsi" w:hAnsiTheme="minorHAnsi" w:cstheme="minorHAnsi"/>
                <w:sz w:val="21"/>
                <w:szCs w:val="21"/>
                <w:lang w:eastAsia="zh-CN"/>
              </w:rPr>
            </w:pPr>
          </w:p>
        </w:tc>
        <w:tc>
          <w:tcPr>
            <w:tcW w:w="2382" w:type="dxa"/>
          </w:tcPr>
          <w:p w14:paraId="2F77F928" w14:textId="77777777" w:rsidR="003062CD" w:rsidRPr="00462CBB" w:rsidRDefault="003062CD" w:rsidP="003062CD">
            <w:pPr>
              <w:jc w:val="both"/>
              <w:rPr>
                <w:rFonts w:asciiTheme="minorHAnsi" w:hAnsiTheme="minorHAnsi" w:cstheme="minorHAnsi"/>
                <w:sz w:val="21"/>
                <w:szCs w:val="21"/>
                <w:lang w:eastAsia="zh-CN"/>
              </w:rPr>
            </w:pPr>
          </w:p>
        </w:tc>
        <w:tc>
          <w:tcPr>
            <w:tcW w:w="1418" w:type="dxa"/>
          </w:tcPr>
          <w:p w14:paraId="289E5025" w14:textId="77777777" w:rsidR="003062CD" w:rsidRPr="00462CBB" w:rsidRDefault="003062CD" w:rsidP="003062CD">
            <w:pPr>
              <w:jc w:val="both"/>
              <w:rPr>
                <w:rFonts w:asciiTheme="minorHAnsi" w:hAnsiTheme="minorHAnsi" w:cstheme="minorHAnsi"/>
                <w:sz w:val="21"/>
                <w:szCs w:val="21"/>
                <w:lang w:eastAsia="zh-CN"/>
              </w:rPr>
            </w:pPr>
          </w:p>
        </w:tc>
        <w:tc>
          <w:tcPr>
            <w:tcW w:w="1134" w:type="dxa"/>
          </w:tcPr>
          <w:p w14:paraId="5C756266" w14:textId="77777777" w:rsidR="003062CD" w:rsidRPr="00462CBB" w:rsidRDefault="003062CD" w:rsidP="003062CD">
            <w:pPr>
              <w:jc w:val="both"/>
              <w:rPr>
                <w:rFonts w:asciiTheme="minorHAnsi" w:hAnsiTheme="minorHAnsi" w:cstheme="minorHAnsi"/>
                <w:sz w:val="21"/>
                <w:szCs w:val="21"/>
                <w:lang w:eastAsia="zh-CN"/>
              </w:rPr>
            </w:pPr>
          </w:p>
        </w:tc>
        <w:tc>
          <w:tcPr>
            <w:tcW w:w="1417" w:type="dxa"/>
          </w:tcPr>
          <w:p w14:paraId="1E4CBD6C" w14:textId="77777777" w:rsidR="003062CD" w:rsidRPr="00462CBB" w:rsidRDefault="003062CD" w:rsidP="003062CD">
            <w:pPr>
              <w:jc w:val="both"/>
              <w:rPr>
                <w:rFonts w:asciiTheme="minorHAnsi" w:hAnsiTheme="minorHAnsi" w:cstheme="minorHAnsi"/>
                <w:sz w:val="21"/>
                <w:szCs w:val="21"/>
                <w:lang w:eastAsia="zh-CN"/>
              </w:rPr>
            </w:pPr>
          </w:p>
        </w:tc>
      </w:tr>
    </w:tbl>
    <w:p w14:paraId="3351D2E9" w14:textId="77777777" w:rsidR="003062CD" w:rsidRPr="00462CBB" w:rsidRDefault="003062CD" w:rsidP="003062CD">
      <w:pPr>
        <w:rPr>
          <w:rFonts w:asciiTheme="minorHAnsi" w:hAnsiTheme="minorHAnsi" w:cstheme="minorHAnsi"/>
          <w:sz w:val="21"/>
          <w:szCs w:val="21"/>
          <w:lang w:eastAsia="zh-CN"/>
        </w:rPr>
      </w:pPr>
      <w:r w:rsidRPr="00462CBB">
        <w:rPr>
          <w:rFonts w:asciiTheme="minorHAnsi" w:hAnsiTheme="minorHAnsi" w:cstheme="minorHAnsi"/>
          <w:b/>
          <w:sz w:val="21"/>
          <w:szCs w:val="21"/>
          <w:lang w:eastAsia="zh-CN"/>
        </w:rPr>
        <w:t>* navede se delež, izračunan na sledeči način: vrednost del podizvajalca / končna ponudbena vrednost (oboje brez DDV)</w:t>
      </w:r>
    </w:p>
    <w:p w14:paraId="6515057E"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V primeru skupne ponudbe ponudnik navede s katerimi podizvajalci nastopa posamezen partner:</w:t>
      </w:r>
    </w:p>
    <w:p w14:paraId="728097BD"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4A4A1177"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168CD9F9"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3492F3D5"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lastRenderedPageBreak/>
        <w:t xml:space="preserve">Podizvajalci partnerja _________________________.: Podizvajalec št. _____________ </w:t>
      </w:r>
    </w:p>
    <w:p w14:paraId="04A10C12"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Podizvajalci partnerja _________________________.: Podizvajalec št. _____________ </w:t>
      </w:r>
    </w:p>
    <w:p w14:paraId="3158D247" w14:textId="77777777" w:rsidR="003062CD" w:rsidRPr="00462CBB" w:rsidRDefault="003062CD" w:rsidP="003062CD">
      <w:pPr>
        <w:contextualSpacing/>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 (št. podizvajalca je razvidne iz zgornje tabele – prvi stolpec)</w:t>
      </w:r>
    </w:p>
    <w:p w14:paraId="3787A910" w14:textId="77777777" w:rsidR="003062CD" w:rsidRPr="00462CBB" w:rsidRDefault="003062CD" w:rsidP="003062CD">
      <w:pPr>
        <w:spacing w:after="0"/>
        <w:contextualSpacing/>
        <w:jc w:val="both"/>
        <w:rPr>
          <w:rFonts w:asciiTheme="minorHAnsi" w:eastAsia="Calibri" w:hAnsiTheme="minorHAnsi" w:cstheme="minorHAnsi"/>
          <w:i/>
          <w:color w:val="000000"/>
          <w:sz w:val="21"/>
          <w:szCs w:val="21"/>
          <w:lang w:eastAsia="zh-CN"/>
        </w:rPr>
      </w:pPr>
    </w:p>
    <w:p w14:paraId="6A6D9849" w14:textId="77777777" w:rsidR="003062CD" w:rsidRPr="00462CBB" w:rsidRDefault="003062CD" w:rsidP="003062CD">
      <w:pPr>
        <w:spacing w:after="0"/>
        <w:contextualSpacing/>
        <w:jc w:val="both"/>
        <w:rPr>
          <w:rFonts w:asciiTheme="minorHAnsi" w:eastAsia="Calibri" w:hAnsiTheme="minorHAnsi" w:cstheme="minorHAnsi"/>
          <w:i/>
          <w:color w:val="000000"/>
          <w:sz w:val="21"/>
          <w:szCs w:val="21"/>
          <w:lang w:eastAsia="zh-CN"/>
        </w:rPr>
      </w:pPr>
      <w:r w:rsidRPr="00462CBB">
        <w:rPr>
          <w:rFonts w:asciiTheme="minorHAnsi" w:eastAsia="Calibri" w:hAnsiTheme="minorHAnsi" w:cstheme="minorHAnsi"/>
          <w:i/>
          <w:color w:val="000000"/>
          <w:sz w:val="21"/>
          <w:szCs w:val="21"/>
          <w:lang w:eastAsia="zh-CN"/>
        </w:rPr>
        <w:t xml:space="preserve">V primeru, ko ponudnik nastopa  z več podizvajalci, se list s podatki o </w:t>
      </w:r>
      <w:r w:rsidRPr="00462CBB">
        <w:rPr>
          <w:rFonts w:asciiTheme="minorHAnsi" w:hAnsiTheme="minorHAnsi" w:cstheme="minorHAnsi"/>
          <w:i/>
          <w:sz w:val="21"/>
          <w:szCs w:val="21"/>
          <w:lang w:eastAsia="zh-CN"/>
        </w:rPr>
        <w:t xml:space="preserve">delu naročila, ki ga bo izvedel posamezni podizvajalec, </w:t>
      </w:r>
      <w:r w:rsidRPr="00462CBB">
        <w:rPr>
          <w:rFonts w:asciiTheme="minorHAnsi" w:eastAsia="Calibri" w:hAnsiTheme="minorHAnsi" w:cstheme="minorHAnsi"/>
          <w:i/>
          <w:color w:val="000000"/>
          <w:sz w:val="21"/>
          <w:szCs w:val="21"/>
          <w:lang w:eastAsia="zh-CN"/>
        </w:rPr>
        <w:t>izpolni za vsakega podizvajalca in se v ustreznem številu fotokopira.</w:t>
      </w:r>
    </w:p>
    <w:p w14:paraId="097821AF" w14:textId="77777777" w:rsidR="003062CD" w:rsidRPr="00462CBB" w:rsidRDefault="003062CD" w:rsidP="003062CD">
      <w:pPr>
        <w:spacing w:after="0"/>
        <w:contextualSpacing/>
        <w:jc w:val="both"/>
        <w:rPr>
          <w:rFonts w:asciiTheme="minorHAnsi" w:eastAsia="Calibri" w:hAnsiTheme="minorHAnsi" w:cstheme="minorHAnsi"/>
          <w:i/>
          <w:color w:val="000000"/>
          <w:sz w:val="21"/>
          <w:szCs w:val="21"/>
          <w:lang w:eastAsia="zh-CN"/>
        </w:rPr>
      </w:pPr>
    </w:p>
    <w:p w14:paraId="60B0DF09" w14:textId="77777777" w:rsidR="003062CD" w:rsidRPr="00462CBB" w:rsidRDefault="003062CD" w:rsidP="003062CD">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w:t>
      </w:r>
    </w:p>
    <w:p w14:paraId="7C693967" w14:textId="77777777" w:rsidR="003062CD" w:rsidRPr="00462CBB" w:rsidRDefault="003062CD" w:rsidP="003062CD">
      <w:pPr>
        <w:spacing w:after="0"/>
        <w:jc w:val="both"/>
        <w:rPr>
          <w:rFonts w:asciiTheme="minorHAnsi" w:hAnsiTheme="minorHAnsi" w:cstheme="minorHAnsi"/>
          <w:sz w:val="21"/>
          <w:szCs w:val="21"/>
          <w:u w:val="single"/>
          <w:lang w:eastAsia="zh-CN"/>
        </w:rPr>
      </w:pPr>
      <w:r w:rsidRPr="00462CBB">
        <w:rPr>
          <w:rFonts w:asciiTheme="minorHAnsi" w:hAnsiTheme="minorHAnsi"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6BCC1C27" w14:textId="77777777" w:rsidR="003062CD" w:rsidRPr="00462CBB" w:rsidRDefault="003062CD" w:rsidP="003062CD">
      <w:pPr>
        <w:spacing w:after="0"/>
        <w:contextualSpacing/>
        <w:jc w:val="both"/>
        <w:rPr>
          <w:rFonts w:asciiTheme="minorHAnsi" w:hAnsiTheme="minorHAnsi" w:cstheme="minorHAnsi"/>
          <w:sz w:val="21"/>
          <w:szCs w:val="21"/>
          <w:lang w:eastAsia="zh-CN"/>
        </w:rPr>
      </w:pPr>
    </w:p>
    <w:p w14:paraId="1060E833" w14:textId="77777777" w:rsidR="003062CD" w:rsidRPr="00462CBB" w:rsidRDefault="003062CD" w:rsidP="003062CD">
      <w:pPr>
        <w:spacing w:after="0"/>
        <w:contextualSpacing/>
        <w:jc w:val="both"/>
        <w:rPr>
          <w:rFonts w:asciiTheme="minorHAnsi" w:hAnsiTheme="minorHAnsi" w:cstheme="minorHAnsi"/>
          <w:sz w:val="21"/>
          <w:szCs w:val="21"/>
          <w:lang w:eastAsia="zh-CN"/>
        </w:rPr>
      </w:pPr>
    </w:p>
    <w:p w14:paraId="70B8B2E2" w14:textId="77777777" w:rsidR="003062CD" w:rsidRPr="00462CBB" w:rsidRDefault="003062CD" w:rsidP="003062CD">
      <w:pPr>
        <w:pBdr>
          <w:top w:val="single" w:sz="4" w:space="1" w:color="auto"/>
          <w:left w:val="single" w:sz="4" w:space="4" w:color="auto"/>
          <w:bottom w:val="single" w:sz="4" w:space="1" w:color="auto"/>
          <w:right w:val="single" w:sz="4" w:space="4" w:color="auto"/>
        </w:pBdr>
        <w:spacing w:after="0" w:line="360" w:lineRule="auto"/>
        <w:contextualSpacing/>
        <w:jc w:val="both"/>
        <w:rPr>
          <w:rFonts w:asciiTheme="minorHAnsi" w:hAnsiTheme="minorHAnsi" w:cstheme="minorHAnsi"/>
          <w:b/>
          <w:sz w:val="21"/>
          <w:szCs w:val="21"/>
          <w:lang w:eastAsia="zh-CN"/>
        </w:rPr>
      </w:pPr>
      <w:r w:rsidRPr="00462CBB">
        <w:rPr>
          <w:rFonts w:asciiTheme="minorHAnsi" w:hAnsiTheme="minorHAnsi" w:cstheme="minorHAnsi"/>
          <w:b/>
          <w:sz w:val="21"/>
          <w:szCs w:val="21"/>
          <w:u w:val="single"/>
          <w:lang w:eastAsia="zh-CN"/>
        </w:rPr>
        <w:t>Izvajalec pooblašča naročnika</w:t>
      </w:r>
      <w:r w:rsidRPr="00462CBB">
        <w:rPr>
          <w:rFonts w:asciiTheme="minorHAnsi" w:hAnsiTheme="minorHAnsi" w:cstheme="minorHAnsi"/>
          <w:b/>
          <w:sz w:val="21"/>
          <w:szCs w:val="21"/>
          <w:lang w:eastAsia="zh-CN"/>
        </w:rPr>
        <w:t>, da izvedbo del, pri katerih so vključeni podizvajalci, naročnik na podlagi potrjenega računa plača neposredno tem podizvajalcem, v kolikor podizvajalci neposredno plačilo izrecno in pravočasno zahtevajo.</w:t>
      </w:r>
    </w:p>
    <w:p w14:paraId="78B37771" w14:textId="77777777" w:rsidR="003062CD" w:rsidRPr="00462CBB" w:rsidRDefault="003062CD" w:rsidP="003062CD">
      <w:pPr>
        <w:spacing w:after="0"/>
        <w:contextualSpacing/>
        <w:jc w:val="both"/>
        <w:rPr>
          <w:rFonts w:asciiTheme="minorHAnsi" w:hAnsiTheme="minorHAnsi" w:cstheme="minorHAnsi"/>
          <w:sz w:val="21"/>
          <w:szCs w:val="21"/>
          <w:lang w:eastAsia="zh-CN"/>
        </w:rPr>
      </w:pPr>
    </w:p>
    <w:p w14:paraId="17FA2742" w14:textId="77777777" w:rsidR="003062CD" w:rsidRPr="00462CBB" w:rsidRDefault="003062CD" w:rsidP="003062CD">
      <w:pPr>
        <w:spacing w:after="0"/>
        <w:contextualSpacing/>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Neposredna plačila se tako izvedejo podizvajalcem, ki so to zahtevali in so njihove izjave priložene ponudbi predmetnega javnega naročila.</w:t>
      </w:r>
    </w:p>
    <w:p w14:paraId="72C0D688"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p w14:paraId="6AF30B27" w14:textId="77777777" w:rsidR="003062CD" w:rsidRPr="00462CBB" w:rsidRDefault="003062CD" w:rsidP="003062CD">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Plačila podizvajalcem se izvedejo v rokih in na enak način kot velja za plačila izvajalcu.</w:t>
      </w:r>
    </w:p>
    <w:p w14:paraId="08FFB8CE"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p w14:paraId="55615E06" w14:textId="77777777" w:rsidR="003062CD" w:rsidRPr="00462CBB" w:rsidRDefault="003062CD" w:rsidP="003062CD">
      <w:pPr>
        <w:spacing w:after="0"/>
        <w:jc w:val="both"/>
        <w:rPr>
          <w:rFonts w:asciiTheme="minorHAnsi" w:hAnsiTheme="minorHAnsi" w:cstheme="minorHAnsi"/>
          <w:sz w:val="20"/>
          <w:szCs w:val="20"/>
          <w:lang w:eastAsia="zh-CN"/>
        </w:rPr>
      </w:pPr>
      <w:r w:rsidRPr="00462CBB">
        <w:rPr>
          <w:rFonts w:asciiTheme="minorHAnsi" w:hAnsiTheme="minorHAnsi" w:cstheme="minorHAnsi"/>
          <w:sz w:val="20"/>
          <w:szCs w:val="20"/>
          <w:lang w:eastAsia="zh-CN"/>
        </w:rPr>
        <w:t>V primeru sodelovanja večjega števila podizvajalcev se list pooblastilo za izvajanje neposrednih plačil podizvajalcem, ki so zahtevali izvajanje neposrednih plačilu ustrezno fotokopira.</w:t>
      </w:r>
    </w:p>
    <w:p w14:paraId="1360E5F2" w14:textId="77777777" w:rsidR="003062CD" w:rsidRPr="00462CBB" w:rsidRDefault="003062CD" w:rsidP="003062CD">
      <w:pPr>
        <w:spacing w:after="0"/>
        <w:ind w:left="720" w:hanging="360"/>
        <w:contextualSpacing/>
        <w:jc w:val="both"/>
        <w:rPr>
          <w:rFonts w:asciiTheme="minorHAnsi" w:hAnsiTheme="minorHAnsi" w:cstheme="minorHAnsi"/>
          <w:sz w:val="20"/>
          <w:szCs w:val="20"/>
          <w:lang w:eastAsia="zh-CN"/>
        </w:rPr>
      </w:pPr>
    </w:p>
    <w:p w14:paraId="07623F9F"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p w14:paraId="5F2F6DE8"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p w14:paraId="3998517F"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52"/>
        <w:gridCol w:w="1219"/>
        <w:gridCol w:w="4431"/>
      </w:tblGrid>
      <w:tr w:rsidR="003062CD" w:rsidRPr="00462CBB" w14:paraId="5C4EE9E4" w14:textId="77777777" w:rsidTr="00CA5A51">
        <w:tc>
          <w:tcPr>
            <w:tcW w:w="3625" w:type="dxa"/>
            <w:tcBorders>
              <w:bottom w:val="single" w:sz="4" w:space="0" w:color="auto"/>
            </w:tcBorders>
          </w:tcPr>
          <w:p w14:paraId="237B446A"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Datum:</w:t>
            </w:r>
          </w:p>
        </w:tc>
        <w:tc>
          <w:tcPr>
            <w:tcW w:w="1263" w:type="dxa"/>
            <w:vAlign w:val="center"/>
          </w:tcPr>
          <w:p w14:paraId="4AFC50BA"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tc>
        <w:tc>
          <w:tcPr>
            <w:tcW w:w="4751" w:type="dxa"/>
            <w:tcBorders>
              <w:bottom w:val="single" w:sz="4" w:space="0" w:color="auto"/>
            </w:tcBorders>
          </w:tcPr>
          <w:p w14:paraId="4CB1CE94"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tc>
      </w:tr>
      <w:tr w:rsidR="003062CD" w:rsidRPr="00462CBB" w14:paraId="7FCA8FC1" w14:textId="77777777" w:rsidTr="00CA5A51">
        <w:tc>
          <w:tcPr>
            <w:tcW w:w="3625" w:type="dxa"/>
            <w:tcBorders>
              <w:top w:val="single" w:sz="4" w:space="0" w:color="auto"/>
            </w:tcBorders>
          </w:tcPr>
          <w:p w14:paraId="5A6FBFC5"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p>
        </w:tc>
        <w:tc>
          <w:tcPr>
            <w:tcW w:w="1263" w:type="dxa"/>
            <w:vAlign w:val="center"/>
          </w:tcPr>
          <w:p w14:paraId="0C1CD0A5"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(žig)</w:t>
            </w:r>
          </w:p>
        </w:tc>
        <w:tc>
          <w:tcPr>
            <w:tcW w:w="4751" w:type="dxa"/>
            <w:tcBorders>
              <w:top w:val="single" w:sz="4" w:space="0" w:color="auto"/>
            </w:tcBorders>
          </w:tcPr>
          <w:p w14:paraId="487D08E2" w14:textId="77777777" w:rsidR="003062CD" w:rsidRPr="00462CBB" w:rsidRDefault="003062CD" w:rsidP="003062CD">
            <w:pPr>
              <w:spacing w:after="0"/>
              <w:ind w:left="720" w:hanging="360"/>
              <w:contextualSpacing/>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(podpis odgovorne osebe ponudnika)</w:t>
            </w:r>
          </w:p>
        </w:tc>
      </w:tr>
    </w:tbl>
    <w:p w14:paraId="27DE89BC" w14:textId="74157505" w:rsidR="000E6CAB" w:rsidRPr="00462CBB" w:rsidRDefault="003062CD" w:rsidP="000E6CAB">
      <w:pPr>
        <w:rPr>
          <w:rFonts w:asciiTheme="minorHAnsi" w:hAnsiTheme="minorHAnsi" w:cstheme="minorHAnsi"/>
          <w:sz w:val="23"/>
          <w:szCs w:val="23"/>
          <w:lang w:eastAsia="zh-CN"/>
        </w:rPr>
      </w:pPr>
      <w:r w:rsidRPr="00462CBB">
        <w:rPr>
          <w:rFonts w:asciiTheme="minorHAnsi" w:hAnsiTheme="minorHAnsi" w:cstheme="minorHAnsi"/>
          <w:sz w:val="21"/>
          <w:szCs w:val="21"/>
          <w:lang w:eastAsia="zh-CN"/>
        </w:rPr>
        <w:br w:type="page"/>
      </w:r>
    </w:p>
    <w:p w14:paraId="015E48E4" w14:textId="5662AFCF" w:rsidR="003F4715" w:rsidRPr="00462CBB" w:rsidRDefault="003F4715" w:rsidP="00F20F9A">
      <w:pPr>
        <w:pStyle w:val="Slog3"/>
        <w:rPr>
          <w:rStyle w:val="Neenpoudarek"/>
          <w:rFonts w:asciiTheme="minorHAnsi" w:hAnsiTheme="minorHAnsi" w:cstheme="minorHAnsi"/>
          <w:i/>
          <w:sz w:val="23"/>
        </w:rPr>
      </w:pPr>
      <w:bookmarkStart w:id="143" w:name="_Toc510023893"/>
      <w:bookmarkEnd w:id="135"/>
      <w:bookmarkEnd w:id="136"/>
      <w:bookmarkEnd w:id="137"/>
      <w:r w:rsidRPr="00462CBB">
        <w:rPr>
          <w:rStyle w:val="Neenpoudarek"/>
          <w:rFonts w:asciiTheme="minorHAnsi" w:hAnsiTheme="minorHAnsi" w:cstheme="minorHAnsi"/>
          <w:i/>
          <w:sz w:val="23"/>
        </w:rPr>
        <w:lastRenderedPageBreak/>
        <w:t>PRILOGA</w:t>
      </w:r>
      <w:r w:rsidR="00833456" w:rsidRPr="00462CBB">
        <w:rPr>
          <w:rStyle w:val="Neenpoudarek"/>
          <w:rFonts w:asciiTheme="minorHAnsi" w:hAnsiTheme="minorHAnsi" w:cstheme="minorHAnsi"/>
          <w:i/>
          <w:sz w:val="23"/>
        </w:rPr>
        <w:t xml:space="preserve"> št. 3</w:t>
      </w:r>
      <w:r w:rsidR="009923DA">
        <w:rPr>
          <w:rStyle w:val="Neenpoudarek"/>
          <w:rFonts w:asciiTheme="minorHAnsi" w:hAnsiTheme="minorHAnsi" w:cstheme="minorHAnsi"/>
          <w:i/>
          <w:sz w:val="23"/>
        </w:rPr>
        <w:t xml:space="preserve"> </w:t>
      </w:r>
      <w:r w:rsidRPr="00462CBB">
        <w:rPr>
          <w:rStyle w:val="Neenpoudarek"/>
          <w:rFonts w:asciiTheme="minorHAnsi" w:hAnsiTheme="minorHAnsi" w:cstheme="minorHAnsi"/>
          <w:i/>
          <w:sz w:val="23"/>
        </w:rPr>
        <w:t>B</w:t>
      </w:r>
      <w:bookmarkEnd w:id="143"/>
    </w:p>
    <w:p w14:paraId="191F0E06" w14:textId="77777777" w:rsidR="003F4715" w:rsidRPr="00462CBB" w:rsidRDefault="003F4715" w:rsidP="003F4715">
      <w:pPr>
        <w:pStyle w:val="Intenzivencitat"/>
        <w:rPr>
          <w:rFonts w:asciiTheme="minorHAnsi" w:hAnsiTheme="minorHAnsi" w:cstheme="minorHAnsi"/>
          <w:lang w:eastAsia="zh-CN"/>
        </w:rPr>
      </w:pPr>
      <w:bookmarkStart w:id="144" w:name="_Toc510023894"/>
      <w:r w:rsidRPr="00462CBB">
        <w:rPr>
          <w:rFonts w:asciiTheme="minorHAnsi" w:hAnsiTheme="minorHAnsi" w:cstheme="minorHAnsi"/>
          <w:lang w:eastAsia="zh-CN"/>
        </w:rPr>
        <w:t xml:space="preserve">IZJAVA </w:t>
      </w:r>
      <w:r w:rsidRPr="00462CBB">
        <w:rPr>
          <w:rFonts w:asciiTheme="minorHAnsi" w:hAnsiTheme="minorHAnsi" w:cstheme="minorHAnsi"/>
          <w:u w:val="single"/>
          <w:lang w:eastAsia="zh-CN"/>
        </w:rPr>
        <w:t>PODIZVAJALCA</w:t>
      </w:r>
      <w:r w:rsidRPr="00462CBB">
        <w:rPr>
          <w:rFonts w:asciiTheme="minorHAnsi" w:hAnsiTheme="minorHAnsi" w:cstheme="minorHAnsi"/>
          <w:lang w:eastAsia="zh-CN"/>
        </w:rPr>
        <w:t xml:space="preserve"> O NEPOSREDNIH PLAČILIH IN SOGLASJE O PORAVNAVI PODIZVAJALČEVE TERJATVE DO GLAVNEGA IZVAJALCA S STRANI NAROČNIKA</w:t>
      </w:r>
      <w:bookmarkEnd w:id="144"/>
    </w:p>
    <w:p w14:paraId="5769C2B0" w14:textId="77777777" w:rsidR="003F4715" w:rsidRPr="00462CBB" w:rsidRDefault="003F4715" w:rsidP="003F4715">
      <w:pPr>
        <w:spacing w:after="0"/>
        <w:jc w:val="both"/>
        <w:rPr>
          <w:rFonts w:asciiTheme="minorHAnsi" w:hAnsiTheme="minorHAnsi" w:cstheme="minorHAnsi"/>
          <w:lang w:eastAsia="zh-CN"/>
        </w:rPr>
      </w:pPr>
      <w:r w:rsidRPr="00462CBB">
        <w:rPr>
          <w:rFonts w:asciiTheme="minorHAnsi" w:hAnsiTheme="minorHAnsi" w:cstheme="minorHAnsi"/>
          <w:lang w:eastAsia="zh-CN"/>
        </w:rPr>
        <w:t xml:space="preserve">Točen naziv in naslov </w:t>
      </w:r>
      <w:r w:rsidR="008328CC" w:rsidRPr="00462CBB">
        <w:rPr>
          <w:rFonts w:asciiTheme="minorHAnsi" w:hAnsiTheme="minorHAnsi" w:cstheme="minorHAnsi"/>
          <w:u w:val="single"/>
          <w:lang w:eastAsia="zh-CN"/>
        </w:rPr>
        <w:t>podizvajalca</w:t>
      </w:r>
      <w:r w:rsidRPr="00462CBB">
        <w:rPr>
          <w:rFonts w:asciiTheme="minorHAnsi" w:hAnsiTheme="minorHAnsi" w:cstheme="minorHAnsi"/>
          <w:lang w:eastAsia="zh-CN"/>
        </w:rPr>
        <w:t>: _______________________________________________________________________</w:t>
      </w:r>
      <w:r w:rsidRPr="00462CBB">
        <w:rPr>
          <w:rFonts w:asciiTheme="minorHAnsi" w:hAnsiTheme="minorHAnsi" w:cstheme="minorHAnsi"/>
          <w:lang w:eastAsia="zh-CN"/>
        </w:rPr>
        <w:tab/>
      </w:r>
      <w:r w:rsidRPr="00462CBB">
        <w:rPr>
          <w:rFonts w:asciiTheme="minorHAnsi" w:hAnsiTheme="minorHAnsi" w:cstheme="minorHAnsi"/>
          <w:lang w:eastAsia="zh-CN"/>
        </w:rPr>
        <w:tab/>
      </w:r>
    </w:p>
    <w:p w14:paraId="0F5EBC5C" w14:textId="77777777" w:rsidR="003F4715" w:rsidRPr="00462CBB" w:rsidRDefault="003F4715" w:rsidP="003F4715">
      <w:pPr>
        <w:spacing w:after="0"/>
        <w:jc w:val="both"/>
        <w:rPr>
          <w:rFonts w:asciiTheme="minorHAnsi" w:hAnsiTheme="minorHAnsi" w:cstheme="minorHAnsi"/>
          <w:lang w:eastAsia="zh-CN"/>
        </w:rPr>
      </w:pPr>
      <w:r w:rsidRPr="00462CBB">
        <w:rPr>
          <w:rFonts w:asciiTheme="minorHAnsi" w:hAnsiTheme="minorHAnsi" w:cstheme="minorHAnsi"/>
          <w:lang w:eastAsia="zh-CN"/>
        </w:rPr>
        <w:t>_______________________________________________________________________________________________________________</w:t>
      </w:r>
    </w:p>
    <w:p w14:paraId="406CCC1F" w14:textId="77777777" w:rsidR="003F4715" w:rsidRPr="00462CBB" w:rsidRDefault="003F4715" w:rsidP="003F4715">
      <w:pPr>
        <w:pStyle w:val="Odstavekseznama"/>
        <w:spacing w:after="0"/>
        <w:ind w:hanging="360"/>
        <w:jc w:val="both"/>
        <w:rPr>
          <w:rFonts w:asciiTheme="minorHAnsi" w:hAnsiTheme="minorHAnsi" w:cstheme="minorHAnsi"/>
          <w:lang w:eastAsia="zh-CN"/>
        </w:rPr>
      </w:pPr>
    </w:p>
    <w:p w14:paraId="28DF8BAB" w14:textId="77777777" w:rsidR="008328CC" w:rsidRPr="00462CBB" w:rsidRDefault="008328CC" w:rsidP="008328CC">
      <w:pPr>
        <w:spacing w:after="0"/>
        <w:jc w:val="both"/>
        <w:rPr>
          <w:rFonts w:asciiTheme="minorHAnsi" w:hAnsiTheme="minorHAnsi" w:cstheme="minorHAnsi"/>
          <w:lang w:eastAsia="zh-CN"/>
        </w:rPr>
      </w:pPr>
      <w:r w:rsidRPr="00462CBB">
        <w:rPr>
          <w:rFonts w:asciiTheme="minorHAnsi" w:hAnsiTheme="minorHAnsi" w:cstheme="minorHAnsi"/>
          <w:lang w:eastAsia="zh-CN"/>
        </w:rPr>
        <w:t xml:space="preserve">V zvezi z javnim naročilom </w:t>
      </w:r>
    </w:p>
    <w:p w14:paraId="22FDE0C3" w14:textId="26A763FC" w:rsidR="008328CC" w:rsidRPr="00462CBB" w:rsidRDefault="00801519" w:rsidP="008328CC">
      <w:pPr>
        <w:spacing w:after="0"/>
        <w:jc w:val="both"/>
        <w:rPr>
          <w:rFonts w:asciiTheme="minorHAnsi" w:hAnsiTheme="minorHAnsi" w:cstheme="minorHAnsi"/>
          <w:lang w:eastAsia="zh-CN"/>
        </w:rPr>
      </w:pPr>
      <w:sdt>
        <w:sdtPr>
          <w:rPr>
            <w:rFonts w:asciiTheme="minorHAnsi" w:hAnsiTheme="minorHAnsi"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hAnsiTheme="minorHAnsi" w:cstheme="minorHAnsi"/>
              <w:b/>
              <w:lang w:eastAsia="zh-CN"/>
            </w:rPr>
            <w:t>Nakup in nadgradnja strojne opreme</w:t>
          </w:r>
        </w:sdtContent>
      </w:sdt>
    </w:p>
    <w:p w14:paraId="00A450D1"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3ABD0957" w14:textId="77777777" w:rsidR="008328CC" w:rsidRPr="00462CBB" w:rsidRDefault="00B9596E" w:rsidP="008328CC">
      <w:pPr>
        <w:spacing w:after="0"/>
        <w:jc w:val="both"/>
        <w:rPr>
          <w:rFonts w:asciiTheme="minorHAnsi" w:hAnsiTheme="minorHAnsi" w:cstheme="minorHAnsi"/>
          <w:lang w:eastAsia="zh-CN"/>
        </w:rPr>
      </w:pPr>
      <w:r w:rsidRPr="00462CBB">
        <w:rPr>
          <w:rFonts w:asciiTheme="minorHAnsi" w:hAnsiTheme="minorHAnsi" w:cstheme="minorHAnsi"/>
          <w:lang w:eastAsia="zh-CN"/>
        </w:rPr>
        <w:t>zgoraj navedeni podizvajalec</w:t>
      </w:r>
    </w:p>
    <w:p w14:paraId="011C16EB"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2DA7D8D0" w14:textId="77777777" w:rsidR="008328CC" w:rsidRPr="00462CBB" w:rsidRDefault="008328CC" w:rsidP="00F12C30">
      <w:pPr>
        <w:pStyle w:val="Odstavekseznama"/>
        <w:numPr>
          <w:ilvl w:val="0"/>
          <w:numId w:val="59"/>
        </w:numPr>
        <w:spacing w:after="0"/>
        <w:jc w:val="both"/>
        <w:rPr>
          <w:rFonts w:asciiTheme="minorHAnsi" w:hAnsiTheme="minorHAnsi" w:cstheme="minorHAnsi"/>
          <w:lang w:eastAsia="zh-CN"/>
        </w:rPr>
      </w:pPr>
      <w:r w:rsidRPr="00462CBB">
        <w:rPr>
          <w:rFonts w:asciiTheme="minorHAnsi" w:hAnsiTheme="minorHAnsi" w:cstheme="minorHAnsi"/>
          <w:lang w:eastAsia="zh-CN"/>
        </w:rPr>
        <w:t xml:space="preserve">izjavljam, da </w:t>
      </w:r>
      <w:r w:rsidRPr="00462CBB">
        <w:rPr>
          <w:rFonts w:asciiTheme="minorHAnsi" w:hAnsiTheme="minorHAnsi" w:cstheme="minorHAnsi"/>
          <w:b/>
          <w:lang w:eastAsia="zh-CN"/>
        </w:rPr>
        <w:t>izrecno zahtevam</w:t>
      </w:r>
      <w:r w:rsidRPr="00462CBB">
        <w:rPr>
          <w:rFonts w:asciiTheme="minorHAnsi" w:hAnsiTheme="minorHAnsi" w:cstheme="minorHAnsi"/>
          <w:lang w:eastAsia="zh-CN"/>
        </w:rPr>
        <w:t xml:space="preserve">, da Mestna občina Kranj, Slovenski trg 1, 4000 Kranj, kot naročnik </w:t>
      </w:r>
      <w:r w:rsidRPr="00462CBB">
        <w:rPr>
          <w:rFonts w:asciiTheme="minorHAnsi" w:hAnsiTheme="minorHAnsi" w:cstheme="minorHAnsi"/>
          <w:b/>
          <w:lang w:eastAsia="zh-CN"/>
        </w:rPr>
        <w:t>izvaja</w:t>
      </w:r>
      <w:r w:rsidRPr="00462CBB">
        <w:rPr>
          <w:rFonts w:asciiTheme="minorHAnsi" w:hAnsiTheme="minorHAnsi" w:cstheme="minorHAnsi"/>
          <w:lang w:eastAsia="zh-CN"/>
        </w:rPr>
        <w:t xml:space="preserve"> </w:t>
      </w:r>
      <w:r w:rsidRPr="00462CBB">
        <w:rPr>
          <w:rFonts w:asciiTheme="minorHAnsi" w:hAnsiTheme="minorHAnsi" w:cstheme="minorHAnsi"/>
          <w:b/>
          <w:lang w:eastAsia="zh-CN"/>
        </w:rPr>
        <w:t>neposredna plačila</w:t>
      </w:r>
      <w:r w:rsidRPr="00462CBB">
        <w:rPr>
          <w:rFonts w:asciiTheme="minorHAnsi" w:hAnsiTheme="minorHAnsi" w:cstheme="minorHAnsi"/>
          <w:lang w:eastAsia="zh-CN"/>
        </w:rPr>
        <w:t xml:space="preserve"> na naš račun,  skladno z 94. členom ZJN-3,</w:t>
      </w:r>
    </w:p>
    <w:p w14:paraId="1B357A2F"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6D9D1B26" w14:textId="77777777" w:rsidR="008328CC" w:rsidRPr="00462CBB" w:rsidRDefault="008328CC" w:rsidP="00F12C30">
      <w:pPr>
        <w:pStyle w:val="Odstavekseznama"/>
        <w:numPr>
          <w:ilvl w:val="0"/>
          <w:numId w:val="59"/>
        </w:numPr>
        <w:spacing w:after="0"/>
        <w:jc w:val="both"/>
        <w:rPr>
          <w:rFonts w:asciiTheme="minorHAnsi" w:hAnsiTheme="minorHAnsi" w:cstheme="minorHAnsi"/>
          <w:lang w:eastAsia="zh-CN"/>
        </w:rPr>
      </w:pPr>
      <w:r w:rsidRPr="00462CBB">
        <w:rPr>
          <w:rFonts w:asciiTheme="minorHAnsi" w:hAnsiTheme="minorHAnsi" w:cstheme="minorHAnsi"/>
          <w:lang w:eastAsia="zh-CN"/>
        </w:rPr>
        <w:t xml:space="preserve">izjavljam, da Mestni občini Kranj, Slovenski trg 1, 4000 Kranj, kot naročniku dajem </w:t>
      </w:r>
      <w:r w:rsidRPr="00462CBB">
        <w:rPr>
          <w:rFonts w:asciiTheme="minorHAnsi" w:hAnsiTheme="minorHAnsi" w:cstheme="minorHAnsi"/>
          <w:b/>
          <w:lang w:eastAsia="zh-CN"/>
        </w:rPr>
        <w:t>soglasje</w:t>
      </w:r>
      <w:r w:rsidR="00D875BA" w:rsidRPr="00462CBB">
        <w:rPr>
          <w:rFonts w:asciiTheme="minorHAnsi" w:hAnsiTheme="minorHAnsi" w:cstheme="minorHAnsi"/>
          <w:b/>
          <w:lang w:eastAsia="zh-CN"/>
        </w:rPr>
        <w:t>,</w:t>
      </w:r>
      <w:r w:rsidRPr="00462CBB">
        <w:rPr>
          <w:rFonts w:asciiTheme="minorHAnsi" w:hAnsiTheme="minorHAnsi" w:cstheme="minorHAnsi"/>
          <w:lang w:eastAsia="zh-CN"/>
        </w:rPr>
        <w:t xml:space="preserve"> da namesto glavnega izvajalca </w:t>
      </w:r>
      <w:r w:rsidRPr="00462CBB">
        <w:rPr>
          <w:rFonts w:asciiTheme="minorHAnsi" w:hAnsiTheme="minorHAnsi" w:cstheme="minorHAnsi"/>
          <w:b/>
          <w:lang w:eastAsia="zh-CN"/>
        </w:rPr>
        <w:t>poravna našo terjatev</w:t>
      </w:r>
      <w:r w:rsidRPr="00462CBB">
        <w:rPr>
          <w:rFonts w:asciiTheme="minorHAnsi" w:hAnsiTheme="minorHAnsi" w:cstheme="minorHAnsi"/>
          <w:lang w:eastAsia="zh-CN"/>
        </w:rPr>
        <w:t xml:space="preserve"> do glavnega izvajalca.</w:t>
      </w:r>
    </w:p>
    <w:p w14:paraId="3F278098"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697D2C25"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02137AFC"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4061CC78" w14:textId="77777777" w:rsidR="008328CC" w:rsidRPr="00462CBB" w:rsidRDefault="008328CC" w:rsidP="008328CC">
      <w:pPr>
        <w:pStyle w:val="Odstavekseznama"/>
        <w:spacing w:after="0"/>
        <w:ind w:hanging="360"/>
        <w:jc w:val="both"/>
        <w:rPr>
          <w:rFonts w:asciiTheme="minorHAnsi" w:hAnsiTheme="minorHAnsi" w:cs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55"/>
        <w:gridCol w:w="1248"/>
        <w:gridCol w:w="4199"/>
      </w:tblGrid>
      <w:tr w:rsidR="008328CC" w:rsidRPr="00462CBB" w14:paraId="2B229D02" w14:textId="77777777" w:rsidTr="00CF7AEE">
        <w:tc>
          <w:tcPr>
            <w:tcW w:w="4000" w:type="dxa"/>
            <w:tcBorders>
              <w:bottom w:val="single" w:sz="4" w:space="0" w:color="auto"/>
            </w:tcBorders>
          </w:tcPr>
          <w:p w14:paraId="02EDF6E9" w14:textId="77777777" w:rsidR="008328CC" w:rsidRPr="00462CBB" w:rsidRDefault="008328CC" w:rsidP="00CF7AEE">
            <w:pPr>
              <w:pStyle w:val="Odstavekseznama"/>
              <w:spacing w:after="0"/>
              <w:ind w:hanging="360"/>
              <w:jc w:val="both"/>
              <w:rPr>
                <w:rFonts w:asciiTheme="minorHAnsi" w:hAnsiTheme="minorHAnsi" w:cstheme="minorHAnsi"/>
                <w:lang w:eastAsia="zh-CN"/>
              </w:rPr>
            </w:pPr>
            <w:r w:rsidRPr="00462CBB">
              <w:rPr>
                <w:rFonts w:asciiTheme="minorHAnsi" w:hAnsiTheme="minorHAnsi" w:cstheme="minorHAnsi"/>
                <w:lang w:eastAsia="zh-CN"/>
              </w:rPr>
              <w:t>Datum:</w:t>
            </w:r>
          </w:p>
        </w:tc>
        <w:tc>
          <w:tcPr>
            <w:tcW w:w="1300" w:type="dxa"/>
            <w:vAlign w:val="center"/>
          </w:tcPr>
          <w:p w14:paraId="7E25EE8E" w14:textId="77777777" w:rsidR="008328CC" w:rsidRPr="00462CBB" w:rsidRDefault="008328CC" w:rsidP="00CF7AEE">
            <w:pPr>
              <w:pStyle w:val="Odstavekseznama"/>
              <w:spacing w:after="0"/>
              <w:ind w:hanging="360"/>
              <w:jc w:val="both"/>
              <w:rPr>
                <w:rFonts w:asciiTheme="minorHAnsi" w:hAnsiTheme="minorHAnsi" w:cstheme="minorHAnsi"/>
                <w:lang w:eastAsia="zh-CN"/>
              </w:rPr>
            </w:pPr>
          </w:p>
        </w:tc>
        <w:tc>
          <w:tcPr>
            <w:tcW w:w="4500" w:type="dxa"/>
            <w:tcBorders>
              <w:bottom w:val="single" w:sz="4" w:space="0" w:color="auto"/>
            </w:tcBorders>
          </w:tcPr>
          <w:p w14:paraId="103DBA59" w14:textId="77777777" w:rsidR="008328CC" w:rsidRPr="00462CBB" w:rsidRDefault="008328CC" w:rsidP="00CF7AEE">
            <w:pPr>
              <w:pStyle w:val="Odstavekseznama"/>
              <w:spacing w:after="0"/>
              <w:ind w:hanging="360"/>
              <w:jc w:val="both"/>
              <w:rPr>
                <w:rFonts w:asciiTheme="minorHAnsi" w:hAnsiTheme="minorHAnsi" w:cstheme="minorHAnsi"/>
                <w:lang w:eastAsia="zh-CN"/>
              </w:rPr>
            </w:pPr>
          </w:p>
        </w:tc>
      </w:tr>
      <w:tr w:rsidR="008328CC" w:rsidRPr="00462CBB" w14:paraId="77B34198" w14:textId="77777777" w:rsidTr="00CF7AEE">
        <w:tc>
          <w:tcPr>
            <w:tcW w:w="4000" w:type="dxa"/>
            <w:tcBorders>
              <w:top w:val="single" w:sz="4" w:space="0" w:color="auto"/>
            </w:tcBorders>
          </w:tcPr>
          <w:p w14:paraId="69EE23CD" w14:textId="77777777" w:rsidR="008328CC" w:rsidRPr="00462CBB" w:rsidRDefault="008328CC" w:rsidP="00CF7AEE">
            <w:pPr>
              <w:pStyle w:val="Odstavekseznama"/>
              <w:spacing w:after="0"/>
              <w:ind w:hanging="360"/>
              <w:jc w:val="both"/>
              <w:rPr>
                <w:rFonts w:asciiTheme="minorHAnsi" w:hAnsiTheme="minorHAnsi" w:cstheme="minorHAnsi"/>
                <w:lang w:eastAsia="zh-CN"/>
              </w:rPr>
            </w:pPr>
          </w:p>
        </w:tc>
        <w:tc>
          <w:tcPr>
            <w:tcW w:w="1300" w:type="dxa"/>
            <w:vAlign w:val="center"/>
          </w:tcPr>
          <w:p w14:paraId="6FE053A6" w14:textId="77777777" w:rsidR="008328CC" w:rsidRPr="00462CBB" w:rsidRDefault="008328CC" w:rsidP="00CF7AEE">
            <w:pPr>
              <w:pStyle w:val="Odstavekseznama"/>
              <w:spacing w:after="0"/>
              <w:ind w:hanging="360"/>
              <w:jc w:val="both"/>
              <w:rPr>
                <w:rFonts w:asciiTheme="minorHAnsi" w:hAnsiTheme="minorHAnsi" w:cstheme="minorHAnsi"/>
                <w:lang w:eastAsia="zh-CN"/>
              </w:rPr>
            </w:pPr>
            <w:r w:rsidRPr="00462CBB">
              <w:rPr>
                <w:rFonts w:asciiTheme="minorHAnsi" w:hAnsiTheme="minorHAnsi" w:cstheme="minorHAnsi"/>
                <w:lang w:eastAsia="zh-CN"/>
              </w:rPr>
              <w:t>(žig)</w:t>
            </w:r>
          </w:p>
        </w:tc>
        <w:tc>
          <w:tcPr>
            <w:tcW w:w="4500" w:type="dxa"/>
            <w:tcBorders>
              <w:top w:val="single" w:sz="4" w:space="0" w:color="auto"/>
            </w:tcBorders>
          </w:tcPr>
          <w:p w14:paraId="0BF601E4" w14:textId="77777777" w:rsidR="008328CC" w:rsidRPr="00462CBB" w:rsidRDefault="008328CC" w:rsidP="00CF7AEE">
            <w:pPr>
              <w:pStyle w:val="Odstavekseznama"/>
              <w:spacing w:after="0"/>
              <w:ind w:hanging="360"/>
              <w:jc w:val="both"/>
              <w:rPr>
                <w:rFonts w:asciiTheme="minorHAnsi" w:hAnsiTheme="minorHAnsi" w:cstheme="minorHAnsi"/>
                <w:lang w:eastAsia="zh-CN"/>
              </w:rPr>
            </w:pPr>
            <w:r w:rsidRPr="00462CBB">
              <w:rPr>
                <w:rFonts w:asciiTheme="minorHAnsi" w:hAnsiTheme="minorHAnsi" w:cstheme="minorHAnsi"/>
                <w:lang w:eastAsia="zh-CN"/>
              </w:rPr>
              <w:t>(podpis odgovorne osebe podizvajalca)</w:t>
            </w:r>
          </w:p>
        </w:tc>
      </w:tr>
    </w:tbl>
    <w:p w14:paraId="32E86625"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18A37216" w14:textId="77777777" w:rsidR="008328CC" w:rsidRPr="00462CBB" w:rsidRDefault="008328CC" w:rsidP="008328CC">
      <w:pPr>
        <w:pStyle w:val="Odstavekseznama"/>
        <w:spacing w:after="0"/>
        <w:ind w:hanging="360"/>
        <w:jc w:val="both"/>
        <w:rPr>
          <w:rFonts w:asciiTheme="minorHAnsi" w:hAnsiTheme="minorHAnsi" w:cstheme="minorHAnsi"/>
          <w:lang w:eastAsia="zh-CN"/>
        </w:rPr>
      </w:pPr>
    </w:p>
    <w:p w14:paraId="515C64E6" w14:textId="77777777" w:rsidR="00B9596E" w:rsidRPr="00462CBB" w:rsidRDefault="00B9596E" w:rsidP="00F12C30">
      <w:pPr>
        <w:pStyle w:val="Odstavekseznama"/>
        <w:spacing w:after="0"/>
        <w:ind w:left="0"/>
        <w:jc w:val="both"/>
        <w:rPr>
          <w:rFonts w:asciiTheme="minorHAnsi" w:hAnsiTheme="minorHAnsi" w:cstheme="minorHAnsi"/>
          <w:lang w:eastAsia="zh-CN"/>
        </w:rPr>
      </w:pPr>
    </w:p>
    <w:p w14:paraId="60979A27" w14:textId="77777777" w:rsidR="008328CC" w:rsidRPr="00462CBB" w:rsidRDefault="008328CC" w:rsidP="00F12C30">
      <w:pPr>
        <w:pStyle w:val="Odstavekseznama"/>
        <w:spacing w:after="0"/>
        <w:ind w:left="0"/>
        <w:jc w:val="both"/>
        <w:rPr>
          <w:rFonts w:asciiTheme="minorHAnsi" w:hAnsiTheme="minorHAnsi" w:cstheme="minorHAnsi"/>
          <w:sz w:val="20"/>
          <w:szCs w:val="20"/>
          <w:lang w:eastAsia="zh-CN"/>
        </w:rPr>
      </w:pPr>
      <w:r w:rsidRPr="00462CBB">
        <w:rPr>
          <w:rFonts w:asciiTheme="minorHAnsi" w:hAnsiTheme="minorHAnsi" w:cstheme="minorHAnsi"/>
          <w:sz w:val="20"/>
          <w:szCs w:val="20"/>
          <w:lang w:eastAsia="zh-CN"/>
        </w:rPr>
        <w:t>V primeru sodelovanja večjega števila podizvajalcev se obrazec ustrezno fotokopira in ga izpolni vsak podizvajalec.</w:t>
      </w:r>
    </w:p>
    <w:p w14:paraId="3301B8C3" w14:textId="77777777" w:rsidR="008328CC" w:rsidRPr="00462CBB" w:rsidRDefault="008328CC" w:rsidP="008328CC">
      <w:pPr>
        <w:pStyle w:val="Odstavekseznama"/>
        <w:spacing w:after="0"/>
        <w:ind w:hanging="360"/>
        <w:jc w:val="both"/>
        <w:rPr>
          <w:rFonts w:asciiTheme="minorHAnsi" w:hAnsiTheme="minorHAnsi" w:cstheme="minorHAnsi"/>
          <w:sz w:val="20"/>
          <w:szCs w:val="20"/>
          <w:lang w:eastAsia="zh-CN"/>
        </w:rPr>
      </w:pPr>
    </w:p>
    <w:p w14:paraId="6419EE93" w14:textId="77777777" w:rsidR="008328CC" w:rsidRPr="00462CBB" w:rsidRDefault="008328CC" w:rsidP="00F12C30">
      <w:pPr>
        <w:pStyle w:val="Odstavekseznama"/>
        <w:spacing w:after="0"/>
        <w:ind w:left="0"/>
        <w:jc w:val="both"/>
        <w:rPr>
          <w:rFonts w:asciiTheme="minorHAnsi" w:hAnsiTheme="minorHAnsi" w:cstheme="minorHAnsi"/>
          <w:sz w:val="20"/>
          <w:szCs w:val="20"/>
          <w:lang w:eastAsia="zh-CN"/>
        </w:rPr>
      </w:pPr>
      <w:r w:rsidRPr="00462CBB">
        <w:rPr>
          <w:rFonts w:asciiTheme="minorHAnsi" w:hAnsiTheme="minorHAnsi" w:cstheme="minorHAnsi"/>
          <w:sz w:val="20"/>
          <w:szCs w:val="20"/>
          <w:lang w:eastAsia="zh-CN"/>
        </w:rPr>
        <w:t>V primeru, da podizvajalec ne zahteva izvajanje neposrednih plačil s strani naročnika</w:t>
      </w:r>
      <w:r w:rsidR="00D875BA" w:rsidRPr="00462CBB">
        <w:rPr>
          <w:rFonts w:asciiTheme="minorHAnsi" w:hAnsiTheme="minorHAnsi" w:cstheme="minorHAnsi"/>
          <w:sz w:val="20"/>
          <w:szCs w:val="20"/>
          <w:lang w:eastAsia="zh-CN"/>
        </w:rPr>
        <w:t>,</w:t>
      </w:r>
      <w:r w:rsidRPr="00462CBB">
        <w:rPr>
          <w:rFonts w:asciiTheme="minorHAnsi" w:hAnsiTheme="minorHAnsi" w:cstheme="minorHAnsi"/>
          <w:sz w:val="20"/>
          <w:szCs w:val="20"/>
          <w:lang w:eastAsia="zh-CN"/>
        </w:rPr>
        <w:t xml:space="preserve"> mu obrazca – </w:t>
      </w:r>
      <w:r w:rsidR="00B9596E" w:rsidRPr="00462CBB">
        <w:rPr>
          <w:rFonts w:asciiTheme="minorHAnsi" w:hAnsiTheme="minorHAnsi" w:cstheme="minorHAnsi"/>
          <w:b/>
          <w:sz w:val="20"/>
          <w:szCs w:val="20"/>
          <w:lang w:eastAsia="zh-CN"/>
        </w:rPr>
        <w:t>P</w:t>
      </w:r>
      <w:r w:rsidRPr="00462CBB">
        <w:rPr>
          <w:rFonts w:asciiTheme="minorHAnsi" w:hAnsiTheme="minorHAnsi" w:cstheme="minorHAnsi"/>
          <w:b/>
          <w:sz w:val="20"/>
          <w:szCs w:val="20"/>
          <w:lang w:eastAsia="zh-CN"/>
        </w:rPr>
        <w:t xml:space="preserve">riloge št. </w:t>
      </w:r>
      <w:r w:rsidR="00D875BA" w:rsidRPr="00462CBB">
        <w:rPr>
          <w:rFonts w:asciiTheme="minorHAnsi" w:hAnsiTheme="minorHAnsi" w:cstheme="minorHAnsi"/>
          <w:b/>
          <w:sz w:val="20"/>
          <w:szCs w:val="20"/>
          <w:lang w:eastAsia="zh-CN"/>
        </w:rPr>
        <w:t>3 B</w:t>
      </w:r>
      <w:r w:rsidR="00B9596E" w:rsidRPr="00462CBB">
        <w:rPr>
          <w:rFonts w:asciiTheme="minorHAnsi" w:hAnsiTheme="minorHAnsi" w:cstheme="minorHAnsi"/>
          <w:sz w:val="20"/>
          <w:szCs w:val="20"/>
          <w:lang w:eastAsia="zh-CN"/>
        </w:rPr>
        <w:t xml:space="preserve"> ni treba</w:t>
      </w:r>
      <w:r w:rsidRPr="00462CBB">
        <w:rPr>
          <w:rFonts w:asciiTheme="minorHAnsi" w:hAnsiTheme="minorHAnsi" w:cstheme="minorHAnsi"/>
          <w:sz w:val="20"/>
          <w:szCs w:val="20"/>
          <w:lang w:eastAsia="zh-CN"/>
        </w:rPr>
        <w:t xml:space="preserve"> izpolniti in priložiti k ponudbi.</w:t>
      </w:r>
    </w:p>
    <w:p w14:paraId="51E26028" w14:textId="77777777" w:rsidR="008328CC" w:rsidRPr="00462CBB" w:rsidRDefault="008328CC" w:rsidP="008328CC">
      <w:pPr>
        <w:rPr>
          <w:rFonts w:asciiTheme="minorHAnsi" w:hAnsiTheme="minorHAnsi" w:cstheme="minorHAnsi"/>
        </w:rPr>
      </w:pPr>
    </w:p>
    <w:p w14:paraId="748FC7CD" w14:textId="77777777" w:rsidR="008328CC" w:rsidRPr="00462CBB" w:rsidRDefault="008328CC" w:rsidP="008328CC">
      <w:pPr>
        <w:rPr>
          <w:rFonts w:asciiTheme="minorHAnsi" w:hAnsiTheme="minorHAnsi" w:cstheme="minorHAnsi"/>
        </w:rPr>
      </w:pPr>
    </w:p>
    <w:p w14:paraId="4AF10B8B" w14:textId="77777777" w:rsidR="007C2B6C" w:rsidRPr="00462CBB" w:rsidRDefault="007C2B6C" w:rsidP="00444EF4">
      <w:pPr>
        <w:keepLines/>
        <w:widowControl w:val="0"/>
        <w:tabs>
          <w:tab w:val="left" w:pos="2155"/>
        </w:tabs>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1C54A7F1" w14:textId="77777777" w:rsidR="00A9683A" w:rsidRPr="00462CBB" w:rsidRDefault="008509A2" w:rsidP="00F20F9A">
      <w:pPr>
        <w:pStyle w:val="Slog3"/>
        <w:rPr>
          <w:rStyle w:val="Neenpoudarek"/>
          <w:rFonts w:asciiTheme="minorHAnsi" w:hAnsiTheme="minorHAnsi" w:cstheme="minorHAnsi"/>
          <w:i/>
          <w:sz w:val="23"/>
        </w:rPr>
      </w:pPr>
      <w:bookmarkStart w:id="145" w:name="_Toc451354712"/>
      <w:bookmarkStart w:id="146" w:name="_Toc510023895"/>
      <w:r w:rsidRPr="00462CBB">
        <w:rPr>
          <w:rStyle w:val="Neenpoudarek"/>
          <w:rFonts w:asciiTheme="minorHAnsi" w:hAnsiTheme="minorHAnsi" w:cstheme="minorHAnsi"/>
          <w:i/>
          <w:sz w:val="23"/>
        </w:rPr>
        <w:lastRenderedPageBreak/>
        <w:t xml:space="preserve">PRILOGA </w:t>
      </w:r>
      <w:r w:rsidR="00191778" w:rsidRPr="00462CBB">
        <w:rPr>
          <w:rStyle w:val="Neenpoudarek"/>
          <w:rFonts w:asciiTheme="minorHAnsi" w:hAnsiTheme="minorHAnsi" w:cstheme="minorHAnsi"/>
          <w:i/>
          <w:sz w:val="23"/>
        </w:rPr>
        <w:t xml:space="preserve">št. </w:t>
      </w:r>
      <w:bookmarkEnd w:id="145"/>
      <w:r w:rsidR="00833456" w:rsidRPr="00462CBB">
        <w:rPr>
          <w:rStyle w:val="Neenpoudarek"/>
          <w:rFonts w:asciiTheme="minorHAnsi" w:hAnsiTheme="minorHAnsi" w:cstheme="minorHAnsi"/>
          <w:i/>
          <w:sz w:val="23"/>
        </w:rPr>
        <w:t>4</w:t>
      </w:r>
      <w:bookmarkEnd w:id="146"/>
    </w:p>
    <w:p w14:paraId="76BB9739" w14:textId="77777777" w:rsidR="00F12C30" w:rsidRPr="00462CBB" w:rsidRDefault="00F12C30" w:rsidP="00F12C30">
      <w:pPr>
        <w:pBdr>
          <w:top w:val="single" w:sz="4" w:space="10" w:color="541C72"/>
          <w:bottom w:val="single" w:sz="4" w:space="10" w:color="541C72"/>
        </w:pBdr>
        <w:shd w:val="pct5" w:color="F8F2FC" w:fill="F7EFFB"/>
        <w:spacing w:before="200" w:after="400" w:line="240" w:lineRule="auto"/>
        <w:jc w:val="center"/>
        <w:outlineLvl w:val="1"/>
        <w:rPr>
          <w:rFonts w:asciiTheme="minorHAnsi" w:eastAsia="SimSun" w:hAnsiTheme="minorHAnsi" w:cstheme="minorHAnsi"/>
          <w:b/>
          <w:i/>
          <w:iCs/>
          <w:color w:val="541C72"/>
          <w:spacing w:val="20"/>
          <w:sz w:val="24"/>
          <w:lang w:eastAsia="zh-CN"/>
        </w:rPr>
      </w:pPr>
      <w:bookmarkStart w:id="147" w:name="_Toc510023896"/>
      <w:r w:rsidRPr="00462CBB">
        <w:rPr>
          <w:rFonts w:asciiTheme="minorHAnsi" w:eastAsia="SimSun" w:hAnsiTheme="minorHAnsi" w:cstheme="minorHAnsi"/>
          <w:b/>
          <w:i/>
          <w:iCs/>
          <w:color w:val="541C72"/>
          <w:spacing w:val="20"/>
          <w:sz w:val="24"/>
          <w:lang w:eastAsia="zh-CN"/>
        </w:rPr>
        <w:t>IZJAVA O IZPOLNJEVANJU ZAHTEV NAROČNIKA</w:t>
      </w:r>
      <w:bookmarkEnd w:id="147"/>
    </w:p>
    <w:p w14:paraId="027E660F" w14:textId="77777777" w:rsidR="003062CD" w:rsidRPr="00462CBB" w:rsidRDefault="003062CD" w:rsidP="003062CD">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Ponudnik, ponudniki v skupni ponudbi in podizvajalci morajo predložiti Izjavo o izpolnjevanju zahtev naročnika:</w:t>
      </w:r>
    </w:p>
    <w:p w14:paraId="461E045F" w14:textId="6EAB5167" w:rsidR="003062CD" w:rsidRPr="00462CBB" w:rsidRDefault="003062CD" w:rsidP="003062CD">
      <w:pPr>
        <w:numPr>
          <w:ilvl w:val="0"/>
          <w:numId w:val="109"/>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obrazec Priloga št. 4</w:t>
      </w:r>
      <w:r w:rsidR="009923DA">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A – izpolni ponudnik, </w:t>
      </w:r>
    </w:p>
    <w:p w14:paraId="089A8FD4" w14:textId="04CE8762" w:rsidR="003062CD" w:rsidRPr="00462CBB" w:rsidRDefault="003062CD" w:rsidP="003062CD">
      <w:pPr>
        <w:numPr>
          <w:ilvl w:val="0"/>
          <w:numId w:val="109"/>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obrazec Priloga št. 4</w:t>
      </w:r>
      <w:r w:rsidR="009923DA">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B – izpolni vsak partner, </w:t>
      </w:r>
    </w:p>
    <w:p w14:paraId="2C8C5DEE" w14:textId="225945A1" w:rsidR="003062CD" w:rsidRPr="00462CBB" w:rsidRDefault="003062CD" w:rsidP="003062CD">
      <w:pPr>
        <w:numPr>
          <w:ilvl w:val="0"/>
          <w:numId w:val="109"/>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obrazec Priloga št. 4</w:t>
      </w:r>
      <w:r w:rsidR="009923DA">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 xml:space="preserve">C – izpolni vsak podizvajalec, </w:t>
      </w:r>
    </w:p>
    <w:p w14:paraId="1FFC49DB" w14:textId="66314E43" w:rsidR="003062CD" w:rsidRPr="00462CBB" w:rsidRDefault="003062CD" w:rsidP="003062CD">
      <w:pPr>
        <w:numPr>
          <w:ilvl w:val="0"/>
          <w:numId w:val="109"/>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obrazec Priloga </w:t>
      </w:r>
      <w:r w:rsidR="00421B2F">
        <w:rPr>
          <w:rFonts w:asciiTheme="minorHAnsi" w:hAnsiTheme="minorHAnsi" w:cstheme="minorHAnsi"/>
          <w:sz w:val="23"/>
          <w:szCs w:val="23"/>
          <w:lang w:eastAsia="zh-CN"/>
        </w:rPr>
        <w:t xml:space="preserve">št. </w:t>
      </w:r>
      <w:r w:rsidRPr="00462CBB">
        <w:rPr>
          <w:rFonts w:asciiTheme="minorHAnsi" w:hAnsiTheme="minorHAnsi" w:cstheme="minorHAnsi"/>
          <w:sz w:val="23"/>
          <w:szCs w:val="23"/>
          <w:lang w:eastAsia="zh-CN"/>
        </w:rPr>
        <w:t>4</w:t>
      </w:r>
      <w:r w:rsidR="009923DA">
        <w:rPr>
          <w:rFonts w:asciiTheme="minorHAnsi" w:hAnsiTheme="minorHAnsi" w:cstheme="minorHAnsi"/>
          <w:sz w:val="23"/>
          <w:szCs w:val="23"/>
          <w:lang w:eastAsia="zh-CN"/>
        </w:rPr>
        <w:t xml:space="preserve"> </w:t>
      </w:r>
      <w:r w:rsidR="00421B2F">
        <w:rPr>
          <w:rFonts w:asciiTheme="minorHAnsi" w:hAnsiTheme="minorHAnsi" w:cstheme="minorHAnsi"/>
          <w:sz w:val="23"/>
          <w:szCs w:val="23"/>
          <w:lang w:eastAsia="zh-CN"/>
        </w:rPr>
        <w:t>D</w:t>
      </w:r>
      <w:r w:rsidRPr="00462CBB">
        <w:rPr>
          <w:rFonts w:asciiTheme="minorHAnsi" w:hAnsiTheme="minorHAnsi" w:cstheme="minorHAnsi"/>
          <w:sz w:val="23"/>
          <w:szCs w:val="23"/>
          <w:lang w:eastAsia="zh-CN"/>
        </w:rPr>
        <w:t xml:space="preserve"> izpolni vsak drug subjekt, na zmogljivosti katerega se sklicuje ponudnik.</w:t>
      </w:r>
    </w:p>
    <w:p w14:paraId="29982485" w14:textId="77777777" w:rsidR="00EE303E" w:rsidRPr="00462CBB" w:rsidRDefault="00EE303E">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br w:type="page"/>
      </w:r>
    </w:p>
    <w:p w14:paraId="4CBDB8B7" w14:textId="77777777" w:rsidR="00AA7CBF" w:rsidRPr="00462CBB" w:rsidRDefault="00AA7CBF" w:rsidP="00AA7CBF">
      <w:pPr>
        <w:jc w:val="right"/>
        <w:rPr>
          <w:rFonts w:asciiTheme="minorHAnsi" w:eastAsia="SimSun" w:hAnsiTheme="minorHAnsi" w:cstheme="minorHAnsi"/>
          <w:b/>
          <w:bCs/>
          <w:sz w:val="23"/>
          <w:szCs w:val="23"/>
          <w:lang w:eastAsia="zh-CN"/>
        </w:rPr>
      </w:pPr>
      <w:bookmarkStart w:id="148" w:name="_Toc452044402"/>
      <w:bookmarkStart w:id="149" w:name="_Toc451354714"/>
      <w:r w:rsidRPr="00462CBB">
        <w:rPr>
          <w:rFonts w:asciiTheme="minorHAnsi" w:eastAsia="SimSun" w:hAnsiTheme="minorHAnsi" w:cstheme="minorHAnsi"/>
          <w:b/>
          <w:bCs/>
          <w:sz w:val="23"/>
          <w:szCs w:val="23"/>
          <w:lang w:eastAsia="zh-CN"/>
        </w:rPr>
        <w:lastRenderedPageBreak/>
        <w:t>Priloga št. 4 A</w:t>
      </w:r>
    </w:p>
    <w:p w14:paraId="25641960" w14:textId="77777777" w:rsidR="004148C6" w:rsidRPr="00462CBB" w:rsidRDefault="004148C6" w:rsidP="004148C6">
      <w:pPr>
        <w:rPr>
          <w:rFonts w:asciiTheme="minorHAnsi" w:eastAsia="SimSun" w:hAnsiTheme="minorHAnsi" w:cstheme="minorHAnsi"/>
          <w:b/>
          <w:bCs/>
          <w:sz w:val="23"/>
          <w:szCs w:val="23"/>
          <w:lang w:val="x-none" w:eastAsia="zh-CN"/>
        </w:rPr>
      </w:pPr>
    </w:p>
    <w:p w14:paraId="0C2E4A00" w14:textId="77777777" w:rsidR="004148C6" w:rsidRPr="00462CBB" w:rsidRDefault="004148C6" w:rsidP="004148C6">
      <w:pPr>
        <w:rPr>
          <w:rFonts w:asciiTheme="minorHAnsi" w:eastAsia="SimSun" w:hAnsiTheme="minorHAnsi" w:cstheme="minorHAnsi"/>
          <w:b/>
          <w:bCs/>
          <w:sz w:val="23"/>
          <w:szCs w:val="23"/>
          <w:lang w:eastAsia="zh-CN"/>
        </w:rPr>
      </w:pPr>
      <w:r w:rsidRPr="00462CBB">
        <w:rPr>
          <w:rFonts w:asciiTheme="minorHAnsi" w:eastAsia="SimSun" w:hAnsiTheme="minorHAnsi" w:cstheme="minorHAnsi"/>
          <w:b/>
          <w:bCs/>
          <w:sz w:val="23"/>
          <w:szCs w:val="23"/>
          <w:lang w:val="x-none" w:eastAsia="zh-CN"/>
        </w:rPr>
        <w:t xml:space="preserve">IZJAVA O </w:t>
      </w:r>
      <w:r w:rsidRPr="00462CBB">
        <w:rPr>
          <w:rFonts w:asciiTheme="minorHAnsi" w:eastAsia="SimSun" w:hAnsiTheme="minorHAnsi" w:cstheme="minorHAnsi"/>
          <w:b/>
          <w:bCs/>
          <w:sz w:val="23"/>
          <w:szCs w:val="23"/>
          <w:lang w:eastAsia="zh-CN"/>
        </w:rPr>
        <w:t>IZPOLNJEVANJU ZAHTEV NAROČNIKA S STRANI PONUDNIKA</w:t>
      </w:r>
    </w:p>
    <w:p w14:paraId="66D99879" w14:textId="77777777" w:rsidR="004148C6" w:rsidRPr="00462CBB" w:rsidRDefault="004148C6" w:rsidP="004148C6">
      <w:pPr>
        <w:rPr>
          <w:rFonts w:asciiTheme="minorHAnsi" w:eastAsia="SimSun" w:hAnsiTheme="minorHAnsi" w:cstheme="minorHAnsi"/>
          <w:sz w:val="23"/>
          <w:szCs w:val="23"/>
          <w:lang w:eastAsia="zh-CN"/>
        </w:rPr>
      </w:pPr>
    </w:p>
    <w:p w14:paraId="44BB35D2" w14:textId="77777777" w:rsidR="004148C6" w:rsidRPr="00462CBB" w:rsidRDefault="004148C6" w:rsidP="004148C6">
      <w:pPr>
        <w:spacing w:after="0" w:line="240" w:lineRule="auto"/>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Točen naziv in naslov ponudnika:</w:t>
      </w:r>
      <w:r w:rsidRPr="00462CBB">
        <w:rPr>
          <w:rFonts w:asciiTheme="minorHAnsi" w:eastAsia="SimSun" w:hAnsiTheme="minorHAnsi" w:cstheme="minorHAnsi"/>
          <w:b/>
          <w:sz w:val="23"/>
          <w:szCs w:val="23"/>
          <w:lang w:eastAsia="zh-CN"/>
        </w:rPr>
        <w:tab/>
      </w:r>
    </w:p>
    <w:p w14:paraId="5D0C874A" w14:textId="77777777" w:rsidR="004148C6" w:rsidRPr="00462CBB" w:rsidRDefault="004148C6" w:rsidP="004148C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44AEFF18" w14:textId="77777777" w:rsidR="004148C6" w:rsidRPr="00462CBB" w:rsidRDefault="004148C6" w:rsidP="004148C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087D1410" w14:textId="77777777" w:rsidR="004148C6" w:rsidRPr="00462CBB" w:rsidRDefault="004148C6" w:rsidP="004148C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41776335" w14:textId="77777777" w:rsidR="004148C6" w:rsidRPr="00462CBB" w:rsidRDefault="004148C6" w:rsidP="004148C6">
      <w:pPr>
        <w:rPr>
          <w:rFonts w:asciiTheme="minorHAnsi" w:eastAsia="SimSun" w:hAnsiTheme="minorHAnsi" w:cstheme="minorHAnsi"/>
          <w:sz w:val="23"/>
          <w:szCs w:val="23"/>
          <w:lang w:eastAsia="zh-CN"/>
        </w:rPr>
      </w:pPr>
    </w:p>
    <w:p w14:paraId="1C25C757" w14:textId="77777777" w:rsidR="004148C6" w:rsidRPr="00462CBB" w:rsidRDefault="004148C6" w:rsidP="004148C6">
      <w:pPr>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 materialno in kazensko odgovornostjo izjavljamo, da:</w:t>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b/>
          <w:sz w:val="23"/>
          <w:szCs w:val="23"/>
          <w:lang w:eastAsia="zh-CN"/>
        </w:rPr>
        <w:t xml:space="preserve">  </w:t>
      </w:r>
    </w:p>
    <w:p w14:paraId="705D1B56" w14:textId="77777777" w:rsidR="004148C6" w:rsidRPr="00462CBB" w:rsidRDefault="004148C6" w:rsidP="004148C6">
      <w:pPr>
        <w:numPr>
          <w:ilvl w:val="0"/>
          <w:numId w:val="62"/>
        </w:numPr>
        <w:ind w:left="324"/>
        <w:contextualSpacing/>
        <w:jc w:val="both"/>
        <w:rPr>
          <w:rFonts w:asciiTheme="minorHAnsi" w:eastAsia="SimSun" w:hAnsiTheme="minorHAnsi" w:cstheme="minorHAnsi"/>
          <w:sz w:val="23"/>
          <w:szCs w:val="23"/>
          <w:lang w:eastAsia="zh-CN"/>
        </w:rPr>
      </w:pPr>
      <w:r w:rsidRPr="00462CBB">
        <w:rPr>
          <w:rFonts w:asciiTheme="minorHAnsi" w:hAnsiTheme="minorHAnsi" w:cstheme="minorHAnsi"/>
          <w:sz w:val="23"/>
          <w:szCs w:val="23"/>
          <w:lang w:eastAsia="zh-CN"/>
        </w:rPr>
        <w:t xml:space="preserve">osebno kot ponudnik oz. kot </w:t>
      </w:r>
      <w:r w:rsidRPr="00462CBB">
        <w:rPr>
          <w:rFonts w:asciiTheme="minorHAnsi" w:hAnsiTheme="minorHAnsi" w:cstheme="minorHAnsi"/>
          <w:b/>
          <w:sz w:val="23"/>
          <w:szCs w:val="23"/>
          <w:lang w:eastAsia="zh-CN"/>
        </w:rPr>
        <w:t>osebe, ki so člani upravnega, vodstvenega ali nadzornega organa ponudnika ali osebe, ki imajo pooblastila za zastopanje ali odločanje ali nadzor v organu ponudnika</w:t>
      </w:r>
    </w:p>
    <w:p w14:paraId="3EEE9E10" w14:textId="03475C29" w:rsidR="004148C6" w:rsidRPr="00462CBB" w:rsidRDefault="004148C6" w:rsidP="004148C6">
      <w:pPr>
        <w:spacing w:after="0"/>
        <w:ind w:left="324"/>
        <w:jc w:val="both"/>
        <w:rPr>
          <w:rFonts w:asciiTheme="minorHAnsi" w:eastAsia="SimSun" w:hAnsiTheme="minorHAnsi" w:cstheme="minorHAnsi"/>
          <w:sz w:val="23"/>
          <w:szCs w:val="23"/>
          <w:lang w:eastAsia="zh-CN"/>
        </w:rPr>
      </w:pPr>
      <w:r w:rsidRPr="00462CBB">
        <w:rPr>
          <w:rFonts w:asciiTheme="minorHAnsi" w:eastAsia="SimSun" w:hAnsiTheme="minorHAnsi" w:cstheme="minorHAnsi"/>
          <w:b/>
          <w:sz w:val="23"/>
          <w:szCs w:val="23"/>
          <w:u w:val="single"/>
          <w:lang w:eastAsia="zh-CN"/>
        </w:rPr>
        <w:t>nisem</w:t>
      </w:r>
      <w:r w:rsidRPr="00462CBB">
        <w:rPr>
          <w:rFonts w:asciiTheme="minorHAnsi" w:eastAsia="SimSun" w:hAnsiTheme="minorHAnsi" w:cstheme="minorHAnsi"/>
          <w:sz w:val="23"/>
          <w:szCs w:val="23"/>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cstheme="minorHAnsi"/>
            <w:b/>
            <w:sz w:val="23"/>
            <w:szCs w:val="23"/>
            <w:lang w:eastAsia="zh-CN"/>
          </w:rPr>
          <w:alias w:val="Naslov"/>
          <w:tag w:val=""/>
          <w:id w:val="-162245213"/>
          <w:placeholder>
            <w:docPart w:val="29A6DEBCD06E40668C4E67AE91E4224A"/>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6332B456" w14:textId="77777777" w:rsidR="004148C6" w:rsidRPr="00462CBB" w:rsidRDefault="004148C6" w:rsidP="004148C6">
      <w:pPr>
        <w:numPr>
          <w:ilvl w:val="0"/>
          <w:numId w:val="62"/>
        </w:numPr>
        <w:spacing w:after="0"/>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izpolnjujemo obveznosti v zvezi s plačili obveznih dajatev, prispevkov za socialno varnost in drugih denarnih nedavčnih obveznosti v skladu z zakonom, ki ureja finančno upravo, ki jih pobira davčni organ in </w:t>
      </w:r>
      <w:r w:rsidRPr="00462CBB">
        <w:rPr>
          <w:rFonts w:asciiTheme="minorHAnsi" w:eastAsia="SimSun" w:hAnsiTheme="minorHAnsi" w:cstheme="minorHAnsi"/>
          <w:sz w:val="23"/>
          <w:szCs w:val="23"/>
          <w:u w:val="single"/>
          <w:lang w:eastAsia="zh-CN"/>
        </w:rPr>
        <w:t>na dan oddaje ponudbe</w:t>
      </w:r>
      <w:r w:rsidRPr="00462CBB">
        <w:rPr>
          <w:rFonts w:asciiTheme="minorHAnsi" w:eastAsia="SimSun" w:hAnsiTheme="minorHAnsi" w:cstheme="minorHAnsi"/>
          <w:sz w:val="23"/>
          <w:szCs w:val="23"/>
          <w:lang w:eastAsia="zh-CN"/>
        </w:rPr>
        <w:t xml:space="preserve"> nimamo neplačanih zapadlih obveznih dajatev in drugih denarnih nedavčnih obveznosti v vrednosti </w:t>
      </w:r>
      <w:r w:rsidRPr="00462CBB">
        <w:rPr>
          <w:rFonts w:asciiTheme="minorHAnsi" w:eastAsia="SimSun" w:hAnsiTheme="minorHAnsi" w:cstheme="minorHAnsi"/>
          <w:b/>
          <w:sz w:val="23"/>
          <w:szCs w:val="23"/>
          <w:u w:val="single"/>
          <w:lang w:eastAsia="zh-CN"/>
        </w:rPr>
        <w:t>50 evrov ali več</w:t>
      </w:r>
      <w:r w:rsidRPr="00462CBB">
        <w:rPr>
          <w:rFonts w:asciiTheme="minorHAnsi" w:eastAsia="SimSun" w:hAnsiTheme="minorHAnsi" w:cstheme="minorHAnsi"/>
          <w:sz w:val="23"/>
          <w:szCs w:val="23"/>
          <w:lang w:eastAsia="zh-CN"/>
        </w:rPr>
        <w:t xml:space="preserve"> </w:t>
      </w:r>
      <w:r w:rsidRPr="00462CBB">
        <w:rPr>
          <w:rFonts w:asciiTheme="minorHAnsi" w:eastAsia="SimSun" w:hAnsiTheme="minorHAnsi" w:cstheme="minorHAnsi"/>
          <w:b/>
          <w:sz w:val="23"/>
          <w:szCs w:val="23"/>
          <w:lang w:eastAsia="zh-CN"/>
        </w:rPr>
        <w:t>v državi, v kateri imamo sedež in v Republiki Sloveniji.</w:t>
      </w:r>
      <w:r w:rsidRPr="00462CBB">
        <w:rPr>
          <w:rFonts w:asciiTheme="minorHAnsi" w:eastAsia="SimSun" w:hAnsiTheme="minorHAnsi" w:cstheme="minorHAnsi"/>
          <w:sz w:val="23"/>
          <w:szCs w:val="23"/>
          <w:lang w:eastAsia="zh-CN"/>
        </w:rPr>
        <w:t xml:space="preserve"> </w:t>
      </w:r>
    </w:p>
    <w:p w14:paraId="2B3D2FFE" w14:textId="77777777" w:rsidR="004148C6" w:rsidRPr="00462CBB" w:rsidRDefault="004148C6" w:rsidP="004148C6">
      <w:pPr>
        <w:numPr>
          <w:ilvl w:val="0"/>
          <w:numId w:val="62"/>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davkov v državi, v kateri imamo sedež in v Republiki Sloveniji,</w:t>
      </w:r>
    </w:p>
    <w:p w14:paraId="6566FA90" w14:textId="77777777" w:rsidR="004148C6" w:rsidRPr="00462CBB" w:rsidRDefault="004148C6" w:rsidP="004148C6">
      <w:pPr>
        <w:numPr>
          <w:ilvl w:val="0"/>
          <w:numId w:val="62"/>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prispevkov za socialno varnost v državi v kateri imamo sedež in v Republiki Sloveniji,</w:t>
      </w:r>
    </w:p>
    <w:p w14:paraId="3AA7579B" w14:textId="77777777" w:rsidR="004148C6" w:rsidRPr="00462CBB" w:rsidRDefault="004148C6" w:rsidP="004148C6">
      <w:pPr>
        <w:numPr>
          <w:ilvl w:val="0"/>
          <w:numId w:val="62"/>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uvrščeni v evidenco ponudnikov z negativnimi referencami,</w:t>
      </w:r>
    </w:p>
    <w:p w14:paraId="40D8A15C" w14:textId="77777777" w:rsidR="004148C6" w:rsidRPr="00462CBB" w:rsidRDefault="004148C6" w:rsidP="004148C6">
      <w:pPr>
        <w:numPr>
          <w:ilvl w:val="0"/>
          <w:numId w:val="62"/>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51B32E46" w14:textId="77777777" w:rsidR="004148C6" w:rsidRPr="00462CBB" w:rsidRDefault="004148C6" w:rsidP="004148C6">
      <w:pPr>
        <w:numPr>
          <w:ilvl w:val="0"/>
          <w:numId w:val="62"/>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ekonomsko-finančno sposobni;</w:t>
      </w:r>
    </w:p>
    <w:p w14:paraId="620303D3" w14:textId="77777777" w:rsidR="004148C6" w:rsidRPr="00462CBB" w:rsidRDefault="004148C6" w:rsidP="004148C6">
      <w:pPr>
        <w:numPr>
          <w:ilvl w:val="0"/>
          <w:numId w:val="62"/>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razpolagamo z zadostnimi tehničnimi in kadrovskimi zmogljivostmi,</w:t>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sz w:val="23"/>
          <w:szCs w:val="23"/>
          <w:lang w:eastAsia="zh-CN"/>
        </w:rPr>
        <w:tab/>
      </w:r>
    </w:p>
    <w:p w14:paraId="28B6B209" w14:textId="77777777" w:rsidR="004148C6" w:rsidRPr="00462CBB" w:rsidRDefault="004148C6" w:rsidP="004148C6">
      <w:pPr>
        <w:numPr>
          <w:ilvl w:val="0"/>
          <w:numId w:val="62"/>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smo seznanjeni, da bo naročnik izvedel plačilo podizvajalcem, v kolikor bodo slednji to zahtevali, v skladu z določili Zakona o javnem naročanju (ZJN-3)</w:t>
      </w:r>
      <w:r w:rsidRPr="00462CBB">
        <w:rPr>
          <w:rFonts w:asciiTheme="minorHAnsi" w:eastAsia="SimSun" w:hAnsiTheme="minorHAnsi" w:cstheme="minorHAnsi"/>
          <w:b/>
          <w:sz w:val="23"/>
          <w:szCs w:val="23"/>
          <w:lang w:eastAsia="zh-CN"/>
        </w:rPr>
        <w:t xml:space="preserve"> neposredno</w:t>
      </w:r>
      <w:r w:rsidRPr="00462CBB">
        <w:rPr>
          <w:rFonts w:asciiTheme="minorHAnsi" w:eastAsia="SimSun" w:hAnsiTheme="minorHAnsi" w:cstheme="minorHAnsi"/>
          <w:sz w:val="23"/>
          <w:szCs w:val="23"/>
          <w:lang w:eastAsia="zh-CN"/>
        </w:rPr>
        <w:t>,</w:t>
      </w:r>
    </w:p>
    <w:p w14:paraId="03D8CAD4" w14:textId="77777777" w:rsidR="004148C6" w:rsidRPr="00462CBB" w:rsidRDefault="004148C6" w:rsidP="004148C6">
      <w:pPr>
        <w:numPr>
          <w:ilvl w:val="0"/>
          <w:numId w:val="62"/>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bomo, v kolikor bomo izvedli javno naročilo s podizvajalcem:</w:t>
      </w:r>
    </w:p>
    <w:p w14:paraId="2EE9EC67" w14:textId="77777777" w:rsidR="004148C6" w:rsidRPr="00462CBB" w:rsidRDefault="004148C6" w:rsidP="004148C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imeli ob sklenitvi pogodbe z naročnikom ali v času njenega izvajanja, sklenjene pogodbe s podizvajalci,</w:t>
      </w:r>
    </w:p>
    <w:p w14:paraId="5F1EE689" w14:textId="77777777" w:rsidR="004148C6" w:rsidRPr="00462CBB" w:rsidRDefault="004148C6" w:rsidP="004148C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v pogodbi na izrecno zahtevo podizvajalca pooblastili naročnika, da na podlagi potrjenega računa oziroma situacije neposredno plačuje podizvajalcem,</w:t>
      </w:r>
    </w:p>
    <w:p w14:paraId="3F7EFBAC" w14:textId="77777777" w:rsidR="004148C6" w:rsidRPr="00462CBB" w:rsidRDefault="004148C6" w:rsidP="004148C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kot del svoje ponudbe navedli dela, ki jih bo izvedel podizvajalec – predmet, količino, vrednost del,</w:t>
      </w:r>
    </w:p>
    <w:p w14:paraId="0589D087" w14:textId="77777777" w:rsidR="004148C6" w:rsidRPr="00462CBB" w:rsidRDefault="004148C6" w:rsidP="004148C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131172C2" w14:textId="77777777" w:rsidR="004148C6" w:rsidRPr="00462CBB" w:rsidRDefault="004148C6" w:rsidP="004148C6">
      <w:pPr>
        <w:numPr>
          <w:ilvl w:val="0"/>
          <w:numId w:val="60"/>
        </w:numPr>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462CBB">
        <w:rPr>
          <w:rFonts w:asciiTheme="minorHAnsi" w:eastAsia="SimSun" w:hAnsiTheme="minorHAnsi" w:cstheme="minorHAnsi"/>
          <w:sz w:val="23"/>
          <w:szCs w:val="23"/>
          <w:u w:val="single"/>
          <w:lang w:eastAsia="zh-CN"/>
        </w:rPr>
        <w:t>zahtevano dokumentacijo</w:t>
      </w:r>
      <w:r w:rsidRPr="00462CBB">
        <w:rPr>
          <w:rFonts w:asciiTheme="minorHAnsi" w:eastAsia="SimSun" w:hAnsiTheme="minorHAnsi" w:cstheme="minorHAnsi"/>
          <w:sz w:val="23"/>
          <w:szCs w:val="23"/>
          <w:lang w:eastAsia="zh-CN"/>
        </w:rPr>
        <w:t xml:space="preserve">, ki potrjuje usposobljenost novega podizvajalca. </w:t>
      </w:r>
    </w:p>
    <w:p w14:paraId="1F6C3A4B"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16052378"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5E2E6C5D"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soglašamo z zahtevami naročnika, navedenimi v popisu del,</w:t>
      </w:r>
    </w:p>
    <w:p w14:paraId="36000759"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7AB39AFB"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574D8C63"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na zahtevo naročnika in brez odlašanja sposobni predložiti dokazila, na katera se sklicujemo,</w:t>
      </w:r>
    </w:p>
    <w:p w14:paraId="550F9FE2" w14:textId="77777777" w:rsidR="004148C6" w:rsidRPr="00462CBB" w:rsidRDefault="004148C6" w:rsidP="004148C6">
      <w:pPr>
        <w:numPr>
          <w:ilvl w:val="0"/>
          <w:numId w:val="62"/>
        </w:numPr>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s spodnjim podpisom dajemo uradno soglasje Mestni občini Kranj, da za predmetno javno naročilo pridobi podatke za preveritev ponudbe v skladu z 89. členom ZJN-3 v enotnem informacijskem sistemu – eDosje iz 9. odstavka 77. člena ZJN-3;</w:t>
      </w:r>
    </w:p>
    <w:p w14:paraId="53758CD9" w14:textId="77777777" w:rsidR="004148C6" w:rsidRPr="00462CBB" w:rsidRDefault="004148C6" w:rsidP="004148C6">
      <w:pPr>
        <w:numPr>
          <w:ilvl w:val="0"/>
          <w:numId w:val="62"/>
        </w:numPr>
        <w:spacing w:after="0"/>
        <w:ind w:left="28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da smo seznanjeni z vsemi določili dokumentacije v zvezi z oddajo naročila, navodili ponudnikom in razpisnimi pogoji ter merili za dodelitev javnega naročila in z njimi v celoti soglašamo.</w:t>
      </w:r>
    </w:p>
    <w:p w14:paraId="5FA94250" w14:textId="77777777" w:rsidR="004148C6" w:rsidRPr="00462CBB" w:rsidRDefault="004148C6" w:rsidP="004148C6">
      <w:pPr>
        <w:numPr>
          <w:ilvl w:val="0"/>
          <w:numId w:val="62"/>
        </w:numPr>
        <w:ind w:left="284"/>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7B61DCF6" w14:textId="77777777" w:rsidR="004148C6" w:rsidRPr="00462CBB" w:rsidRDefault="004148C6" w:rsidP="004148C6">
      <w:pPr>
        <w:jc w:val="both"/>
        <w:rPr>
          <w:rFonts w:asciiTheme="minorHAnsi" w:eastAsia="SimSun" w:hAnsiTheme="minorHAnsi" w:cstheme="minorHAnsi"/>
          <w:sz w:val="23"/>
          <w:szCs w:val="23"/>
          <w:lang w:eastAsia="zh-CN"/>
        </w:rPr>
      </w:pPr>
    </w:p>
    <w:p w14:paraId="7466CAC4" w14:textId="77777777" w:rsidR="004148C6" w:rsidRPr="00462CBB" w:rsidRDefault="004148C6" w:rsidP="004148C6">
      <w:pPr>
        <w:rPr>
          <w:rFonts w:asciiTheme="minorHAnsi" w:eastAsia="SimSun" w:hAnsiTheme="minorHAnsi" w:cstheme="minorHAnsi"/>
          <w:sz w:val="23"/>
          <w:szCs w:val="23"/>
          <w:lang w:eastAsia="zh-CN"/>
        </w:rPr>
      </w:pPr>
    </w:p>
    <w:tbl>
      <w:tblPr>
        <w:tblW w:w="0" w:type="auto"/>
        <w:tblInd w:w="70" w:type="dxa"/>
        <w:tblCellMar>
          <w:left w:w="70" w:type="dxa"/>
          <w:right w:w="70" w:type="dxa"/>
        </w:tblCellMar>
        <w:tblLook w:val="0000" w:firstRow="0" w:lastRow="0" w:firstColumn="0" w:lastColumn="0" w:noHBand="0" w:noVBand="0"/>
      </w:tblPr>
      <w:tblGrid>
        <w:gridCol w:w="3598"/>
        <w:gridCol w:w="1225"/>
        <w:gridCol w:w="4179"/>
      </w:tblGrid>
      <w:tr w:rsidR="004148C6" w:rsidRPr="00462CBB" w14:paraId="40191F3E" w14:textId="77777777" w:rsidTr="00283AAA">
        <w:tc>
          <w:tcPr>
            <w:tcW w:w="3900" w:type="dxa"/>
            <w:tcBorders>
              <w:bottom w:val="single" w:sz="4" w:space="0" w:color="auto"/>
            </w:tcBorders>
          </w:tcPr>
          <w:p w14:paraId="267DB5B8" w14:textId="77777777" w:rsidR="004148C6" w:rsidRPr="00462CBB" w:rsidRDefault="004148C6" w:rsidP="004148C6">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Kraj in datum:</w:t>
            </w:r>
          </w:p>
          <w:p w14:paraId="3FB118B4" w14:textId="77777777" w:rsidR="004148C6" w:rsidRPr="00462CBB" w:rsidRDefault="004148C6" w:rsidP="004148C6">
            <w:pPr>
              <w:rPr>
                <w:rFonts w:asciiTheme="minorHAnsi" w:eastAsia="SimSun" w:hAnsiTheme="minorHAnsi" w:cstheme="minorHAnsi"/>
                <w:b/>
                <w:sz w:val="23"/>
                <w:szCs w:val="23"/>
                <w:lang w:eastAsia="zh-CN"/>
              </w:rPr>
            </w:pPr>
          </w:p>
        </w:tc>
        <w:tc>
          <w:tcPr>
            <w:tcW w:w="1300" w:type="dxa"/>
            <w:vAlign w:val="center"/>
          </w:tcPr>
          <w:p w14:paraId="080D8876" w14:textId="77777777" w:rsidR="004148C6" w:rsidRPr="00462CBB" w:rsidRDefault="004148C6" w:rsidP="004148C6">
            <w:pPr>
              <w:rPr>
                <w:rFonts w:asciiTheme="minorHAnsi" w:eastAsia="SimSun" w:hAnsiTheme="minorHAnsi" w:cstheme="minorHAnsi"/>
                <w:b/>
                <w:sz w:val="23"/>
                <w:szCs w:val="23"/>
                <w:lang w:eastAsia="zh-CN"/>
              </w:rPr>
            </w:pPr>
          </w:p>
        </w:tc>
        <w:tc>
          <w:tcPr>
            <w:tcW w:w="4500" w:type="dxa"/>
            <w:tcBorders>
              <w:bottom w:val="single" w:sz="4" w:space="0" w:color="auto"/>
            </w:tcBorders>
          </w:tcPr>
          <w:p w14:paraId="0A38CCE5" w14:textId="77777777" w:rsidR="004148C6" w:rsidRPr="00462CBB" w:rsidRDefault="004148C6" w:rsidP="004148C6">
            <w:pPr>
              <w:rPr>
                <w:rFonts w:asciiTheme="minorHAnsi" w:eastAsia="SimSun" w:hAnsiTheme="minorHAnsi" w:cstheme="minorHAnsi"/>
                <w:b/>
                <w:sz w:val="23"/>
                <w:szCs w:val="23"/>
                <w:lang w:eastAsia="zh-CN"/>
              </w:rPr>
            </w:pPr>
          </w:p>
        </w:tc>
      </w:tr>
      <w:tr w:rsidR="004148C6" w:rsidRPr="00462CBB" w14:paraId="05ECCB4C" w14:textId="77777777" w:rsidTr="00283AAA">
        <w:tc>
          <w:tcPr>
            <w:tcW w:w="3900" w:type="dxa"/>
            <w:tcBorders>
              <w:top w:val="single" w:sz="4" w:space="0" w:color="auto"/>
            </w:tcBorders>
          </w:tcPr>
          <w:p w14:paraId="1ED07441" w14:textId="77777777" w:rsidR="004148C6" w:rsidRPr="00462CBB" w:rsidRDefault="004148C6" w:rsidP="004148C6">
            <w:pPr>
              <w:rPr>
                <w:rFonts w:asciiTheme="minorHAnsi" w:eastAsia="SimSun" w:hAnsiTheme="minorHAnsi" w:cstheme="minorHAnsi"/>
                <w:b/>
                <w:sz w:val="23"/>
                <w:szCs w:val="23"/>
                <w:lang w:eastAsia="zh-CN"/>
              </w:rPr>
            </w:pPr>
          </w:p>
        </w:tc>
        <w:tc>
          <w:tcPr>
            <w:tcW w:w="1300" w:type="dxa"/>
            <w:vAlign w:val="center"/>
          </w:tcPr>
          <w:p w14:paraId="3E089637" w14:textId="77777777" w:rsidR="004148C6" w:rsidRPr="00462CBB" w:rsidRDefault="004148C6" w:rsidP="004148C6">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(žig)</w:t>
            </w:r>
          </w:p>
        </w:tc>
        <w:tc>
          <w:tcPr>
            <w:tcW w:w="4500" w:type="dxa"/>
            <w:tcBorders>
              <w:top w:val="single" w:sz="4" w:space="0" w:color="auto"/>
            </w:tcBorders>
          </w:tcPr>
          <w:p w14:paraId="6A778316" w14:textId="77777777" w:rsidR="004148C6" w:rsidRPr="00462CBB" w:rsidRDefault="004148C6" w:rsidP="004148C6">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(podpis odgovorne osebe ponudnika)</w:t>
            </w:r>
          </w:p>
        </w:tc>
      </w:tr>
    </w:tbl>
    <w:p w14:paraId="683FD017" w14:textId="77777777" w:rsidR="004148C6" w:rsidRPr="00462CBB" w:rsidRDefault="004148C6" w:rsidP="004148C6">
      <w:pPr>
        <w:rPr>
          <w:rFonts w:asciiTheme="minorHAnsi" w:eastAsia="SimSun" w:hAnsiTheme="minorHAnsi" w:cstheme="minorHAnsi"/>
          <w:sz w:val="23"/>
          <w:szCs w:val="23"/>
          <w:lang w:eastAsia="zh-CN"/>
        </w:rPr>
      </w:pPr>
    </w:p>
    <w:p w14:paraId="731EE602" w14:textId="4B0E0F8D" w:rsidR="004148C6" w:rsidRPr="00462CBB" w:rsidRDefault="004148C6" w:rsidP="004148C6">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Ta izjava se uporablja izključno za dokazovanje ponudnikove usposobljenosti v  postopku oddaje javnega  naročila </w:t>
      </w:r>
      <w:sdt>
        <w:sdtPr>
          <w:rPr>
            <w:rFonts w:asciiTheme="minorHAnsi" w:eastAsia="SimSun" w:hAnsiTheme="minorHAnsi" w:cstheme="minorHAnsi"/>
            <w:b/>
            <w:sz w:val="23"/>
            <w:szCs w:val="23"/>
            <w:lang w:eastAsia="zh-CN"/>
          </w:rPr>
          <w:alias w:val="Naslov"/>
          <w:tag w:val=""/>
          <w:id w:val="1788548106"/>
          <w:placeholder>
            <w:docPart w:val="01A551F0C97A4FF9A7183F7904572EEC"/>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036ACAE6" w14:textId="77777777" w:rsidR="004148C6" w:rsidRPr="00462CBB" w:rsidRDefault="004148C6" w:rsidP="004148C6">
      <w:pPr>
        <w:rPr>
          <w:rFonts w:asciiTheme="minorHAnsi" w:eastAsia="SimSun" w:hAnsiTheme="minorHAnsi" w:cstheme="minorHAnsi"/>
          <w:sz w:val="23"/>
          <w:szCs w:val="23"/>
          <w:u w:val="single"/>
          <w:lang w:eastAsia="zh-CN"/>
        </w:rPr>
      </w:pPr>
      <w:r w:rsidRPr="00462CBB">
        <w:rPr>
          <w:rFonts w:asciiTheme="minorHAnsi" w:eastAsia="SimSun" w:hAnsiTheme="minorHAnsi" w:cstheme="minorHAnsi"/>
          <w:sz w:val="23"/>
          <w:szCs w:val="23"/>
          <w:u w:val="single"/>
          <w:lang w:eastAsia="zh-CN"/>
        </w:rPr>
        <w:t>Izjavo obvezno izpolni ponudnik.</w:t>
      </w:r>
    </w:p>
    <w:p w14:paraId="32F689E2" w14:textId="77777777" w:rsidR="00AA7CBF" w:rsidRPr="00462CBB" w:rsidRDefault="00AA7CBF" w:rsidP="00AA7CBF">
      <w:pPr>
        <w:rPr>
          <w:rFonts w:asciiTheme="minorHAnsi" w:eastAsia="SimSun" w:hAnsiTheme="minorHAnsi" w:cstheme="minorHAnsi"/>
          <w:b/>
          <w:bCs/>
          <w:sz w:val="23"/>
          <w:szCs w:val="23"/>
          <w:lang w:eastAsia="zh-CN"/>
        </w:rPr>
      </w:pPr>
    </w:p>
    <w:p w14:paraId="37148303" w14:textId="77777777" w:rsidR="004148C6" w:rsidRPr="00462CBB" w:rsidRDefault="004148C6" w:rsidP="00AA7CBF">
      <w:pPr>
        <w:rPr>
          <w:rFonts w:asciiTheme="minorHAnsi" w:eastAsia="SimSun" w:hAnsiTheme="minorHAnsi" w:cstheme="minorHAnsi"/>
          <w:b/>
          <w:bCs/>
          <w:sz w:val="23"/>
          <w:szCs w:val="23"/>
          <w:lang w:eastAsia="zh-CN"/>
        </w:rPr>
      </w:pPr>
    </w:p>
    <w:p w14:paraId="28F2D0C0" w14:textId="77777777" w:rsidR="004148C6" w:rsidRPr="00462CBB" w:rsidRDefault="004148C6" w:rsidP="00AA7CBF">
      <w:pPr>
        <w:rPr>
          <w:rFonts w:asciiTheme="minorHAnsi" w:eastAsia="SimSun" w:hAnsiTheme="minorHAnsi" w:cstheme="minorHAnsi"/>
          <w:b/>
          <w:bCs/>
          <w:sz w:val="23"/>
          <w:szCs w:val="23"/>
          <w:lang w:eastAsia="zh-CN"/>
        </w:rPr>
      </w:pPr>
    </w:p>
    <w:p w14:paraId="063F143E" w14:textId="16C808B2" w:rsidR="00CF1730" w:rsidRDefault="00CF1730">
      <w:pPr>
        <w:rPr>
          <w:rFonts w:asciiTheme="minorHAnsi" w:eastAsia="SimSun" w:hAnsiTheme="minorHAnsi" w:cstheme="minorHAnsi"/>
          <w:b/>
          <w:bCs/>
          <w:sz w:val="23"/>
          <w:szCs w:val="23"/>
          <w:lang w:eastAsia="zh-CN"/>
        </w:rPr>
      </w:pPr>
      <w:r>
        <w:rPr>
          <w:rFonts w:asciiTheme="minorHAnsi" w:eastAsia="SimSun" w:hAnsiTheme="minorHAnsi" w:cstheme="minorHAnsi"/>
          <w:b/>
          <w:bCs/>
          <w:sz w:val="23"/>
          <w:szCs w:val="23"/>
          <w:lang w:eastAsia="zh-CN"/>
        </w:rPr>
        <w:br w:type="page"/>
      </w:r>
    </w:p>
    <w:p w14:paraId="2F8C255C" w14:textId="3357D7CC" w:rsidR="00AA7CBF" w:rsidRPr="00462CBB" w:rsidRDefault="00BD0976" w:rsidP="00BD0976">
      <w:pPr>
        <w:jc w:val="right"/>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lastRenderedPageBreak/>
        <w:t>Priloga št. 4</w:t>
      </w:r>
      <w:r w:rsidR="00421B2F">
        <w:rPr>
          <w:rFonts w:asciiTheme="minorHAnsi" w:eastAsia="SimSun" w:hAnsiTheme="minorHAnsi" w:cstheme="minorHAnsi"/>
          <w:b/>
          <w:sz w:val="23"/>
          <w:szCs w:val="23"/>
          <w:lang w:eastAsia="zh-CN"/>
        </w:rPr>
        <w:t xml:space="preserve"> </w:t>
      </w:r>
      <w:r w:rsidRPr="00462CBB">
        <w:rPr>
          <w:rFonts w:asciiTheme="minorHAnsi" w:eastAsia="SimSun" w:hAnsiTheme="minorHAnsi" w:cstheme="minorHAnsi"/>
          <w:b/>
          <w:sz w:val="23"/>
          <w:szCs w:val="23"/>
          <w:lang w:eastAsia="zh-CN"/>
        </w:rPr>
        <w:t>B</w:t>
      </w:r>
    </w:p>
    <w:p w14:paraId="2E81F4A5" w14:textId="77777777" w:rsidR="00BD0976" w:rsidRPr="00462CBB" w:rsidRDefault="00BD0976" w:rsidP="00BD0976">
      <w:pPr>
        <w:rPr>
          <w:rFonts w:asciiTheme="minorHAnsi" w:eastAsia="SimSun" w:hAnsiTheme="minorHAnsi" w:cstheme="minorHAnsi"/>
          <w:b/>
          <w:bCs/>
          <w:sz w:val="23"/>
          <w:szCs w:val="23"/>
          <w:lang w:val="x-none" w:eastAsia="zh-CN"/>
        </w:rPr>
      </w:pPr>
    </w:p>
    <w:p w14:paraId="4A932D97" w14:textId="77777777" w:rsidR="00BD0976" w:rsidRPr="00462CBB" w:rsidRDefault="00BD0976" w:rsidP="00BD0976">
      <w:pPr>
        <w:rPr>
          <w:rFonts w:asciiTheme="minorHAnsi" w:eastAsia="SimSun" w:hAnsiTheme="minorHAnsi" w:cstheme="minorHAnsi"/>
          <w:b/>
          <w:bCs/>
          <w:sz w:val="23"/>
          <w:szCs w:val="23"/>
          <w:lang w:eastAsia="zh-CN"/>
        </w:rPr>
      </w:pPr>
      <w:r w:rsidRPr="00462CBB">
        <w:rPr>
          <w:rFonts w:asciiTheme="minorHAnsi" w:eastAsia="SimSun" w:hAnsiTheme="minorHAnsi" w:cstheme="minorHAnsi"/>
          <w:b/>
          <w:bCs/>
          <w:sz w:val="23"/>
          <w:szCs w:val="23"/>
          <w:lang w:val="x-none" w:eastAsia="zh-CN"/>
        </w:rPr>
        <w:t xml:space="preserve">IZJAVA O </w:t>
      </w:r>
      <w:r w:rsidRPr="00462CBB">
        <w:rPr>
          <w:rFonts w:asciiTheme="minorHAnsi" w:eastAsia="SimSun" w:hAnsiTheme="minorHAnsi" w:cstheme="minorHAnsi"/>
          <w:b/>
          <w:bCs/>
          <w:sz w:val="23"/>
          <w:szCs w:val="23"/>
          <w:lang w:eastAsia="zh-CN"/>
        </w:rPr>
        <w:t xml:space="preserve">IZPOLNJEVANJU ZAHTEV NAROČNIKA S STRANI PARTNERJA V SKUPNI PONUDBI / KONZORCIJU </w:t>
      </w:r>
    </w:p>
    <w:p w14:paraId="0B48D6EC" w14:textId="77777777" w:rsidR="00BD0976" w:rsidRPr="00462CBB" w:rsidRDefault="00BD0976" w:rsidP="00BD0976">
      <w:pPr>
        <w:spacing w:after="0" w:line="240" w:lineRule="auto"/>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Točen naziv in naslov PARTNERJA:</w:t>
      </w:r>
      <w:r w:rsidRPr="00462CBB">
        <w:rPr>
          <w:rFonts w:asciiTheme="minorHAnsi" w:eastAsia="SimSun" w:hAnsiTheme="minorHAnsi" w:cstheme="minorHAnsi"/>
          <w:b/>
          <w:sz w:val="23"/>
          <w:szCs w:val="23"/>
          <w:lang w:eastAsia="zh-CN"/>
        </w:rPr>
        <w:tab/>
      </w:r>
    </w:p>
    <w:p w14:paraId="0469BFC7" w14:textId="77777777" w:rsidR="00BD0976" w:rsidRPr="00462CBB" w:rsidRDefault="00BD0976" w:rsidP="00BD097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67EEF6EE" w14:textId="77777777" w:rsidR="00BD0976" w:rsidRPr="00462CBB" w:rsidRDefault="00BD0976" w:rsidP="00BD097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5583E6CB" w14:textId="77777777" w:rsidR="00BD0976" w:rsidRPr="00462CBB" w:rsidRDefault="00BD0976" w:rsidP="00BD0976">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4039EDE3" w14:textId="77777777" w:rsidR="00BD0976" w:rsidRPr="00462CBB" w:rsidRDefault="00BD0976" w:rsidP="00BD0976">
      <w:pPr>
        <w:rPr>
          <w:rFonts w:asciiTheme="minorHAnsi" w:eastAsia="SimSun" w:hAnsiTheme="minorHAnsi" w:cstheme="minorHAnsi"/>
          <w:sz w:val="23"/>
          <w:szCs w:val="23"/>
          <w:lang w:eastAsia="zh-CN"/>
        </w:rPr>
      </w:pPr>
    </w:p>
    <w:p w14:paraId="0967E5C6" w14:textId="77777777" w:rsidR="00BD0976" w:rsidRPr="00462CBB" w:rsidRDefault="00BD0976" w:rsidP="00BD0976">
      <w:pPr>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 materialno in kazensko odgovornostjo izjavljamo, da:</w:t>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b/>
          <w:sz w:val="23"/>
          <w:szCs w:val="23"/>
          <w:lang w:eastAsia="zh-CN"/>
        </w:rPr>
        <w:t xml:space="preserve">  </w:t>
      </w:r>
    </w:p>
    <w:p w14:paraId="71E69B44"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hAnsiTheme="minorHAnsi" w:cstheme="minorHAnsi"/>
          <w:sz w:val="23"/>
          <w:szCs w:val="23"/>
          <w:lang w:eastAsia="zh-CN"/>
        </w:rPr>
        <w:t xml:space="preserve">osebno kot ponudnik oz. kot </w:t>
      </w:r>
      <w:r w:rsidRPr="00462CBB">
        <w:rPr>
          <w:rFonts w:asciiTheme="minorHAnsi" w:hAnsiTheme="minorHAnsi" w:cstheme="minorHAnsi"/>
          <w:b/>
          <w:sz w:val="23"/>
          <w:szCs w:val="23"/>
          <w:lang w:eastAsia="zh-CN"/>
        </w:rPr>
        <w:t>osebe, ki so člani upravnega, vodstvenega ali nadzornega organa ponudnika ali osebe, ki imajo pooblastila za zastopanje ali odločanje ali nadzor v organu ponudnika</w:t>
      </w:r>
    </w:p>
    <w:p w14:paraId="36DF84B4" w14:textId="359AF23F" w:rsidR="00BD0976" w:rsidRPr="00462CBB" w:rsidRDefault="00BD0976" w:rsidP="00BD0976">
      <w:pPr>
        <w:ind w:left="324"/>
        <w:jc w:val="both"/>
        <w:rPr>
          <w:rFonts w:asciiTheme="minorHAnsi" w:eastAsia="SimSun" w:hAnsiTheme="minorHAnsi" w:cstheme="minorHAnsi"/>
          <w:sz w:val="23"/>
          <w:szCs w:val="23"/>
          <w:lang w:eastAsia="zh-CN"/>
        </w:rPr>
      </w:pPr>
      <w:r w:rsidRPr="00462CBB">
        <w:rPr>
          <w:rFonts w:asciiTheme="minorHAnsi" w:eastAsia="SimSun" w:hAnsiTheme="minorHAnsi" w:cstheme="minorHAnsi"/>
          <w:b/>
          <w:sz w:val="23"/>
          <w:szCs w:val="23"/>
          <w:u w:val="single"/>
          <w:lang w:eastAsia="zh-CN"/>
        </w:rPr>
        <w:t>nisem</w:t>
      </w:r>
      <w:r w:rsidRPr="00462CBB">
        <w:rPr>
          <w:rFonts w:asciiTheme="minorHAnsi" w:eastAsia="SimSun" w:hAnsiTheme="minorHAnsi" w:cstheme="minorHAnsi"/>
          <w:sz w:val="23"/>
          <w:szCs w:val="23"/>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cstheme="minorHAnsi"/>
            <w:b/>
            <w:sz w:val="23"/>
            <w:szCs w:val="23"/>
            <w:lang w:eastAsia="zh-CN"/>
          </w:rPr>
          <w:alias w:val="Naslov"/>
          <w:tag w:val=""/>
          <w:id w:val="1922911912"/>
          <w:placeholder>
            <w:docPart w:val="08FD52A3DEFF4360899A43F80D984CF7"/>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37F2B0C1" w14:textId="77777777" w:rsidR="00BD0976" w:rsidRPr="00462CBB" w:rsidRDefault="00BD0976" w:rsidP="00BD0976">
      <w:pPr>
        <w:numPr>
          <w:ilvl w:val="0"/>
          <w:numId w:val="69"/>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izpolnjujemo obveznosti v zvezi s plačili obveznih dajatev, prispevkov za socialno varnost in drugih denarnih nedavčnih obveznosti v skladu z zakonom, ki ureja finančno upravo, ki jih pobira davčni organ in </w:t>
      </w:r>
      <w:r w:rsidRPr="00462CBB">
        <w:rPr>
          <w:rFonts w:asciiTheme="minorHAnsi" w:eastAsia="SimSun" w:hAnsiTheme="minorHAnsi" w:cstheme="minorHAnsi"/>
          <w:sz w:val="23"/>
          <w:szCs w:val="23"/>
          <w:u w:val="single"/>
          <w:lang w:eastAsia="zh-CN"/>
        </w:rPr>
        <w:t>na dan oddaje ponudbe</w:t>
      </w:r>
      <w:r w:rsidRPr="00462CBB">
        <w:rPr>
          <w:rFonts w:asciiTheme="minorHAnsi" w:eastAsia="SimSun" w:hAnsiTheme="minorHAnsi" w:cstheme="minorHAnsi"/>
          <w:sz w:val="23"/>
          <w:szCs w:val="23"/>
          <w:lang w:eastAsia="zh-CN"/>
        </w:rPr>
        <w:t xml:space="preserve"> nimamo neplačanih zapadlih obveznih dajatev in drugih denarnih nedavčnih obveznosti v vrednosti </w:t>
      </w:r>
      <w:r w:rsidRPr="00462CBB">
        <w:rPr>
          <w:rFonts w:asciiTheme="minorHAnsi" w:eastAsia="SimSun" w:hAnsiTheme="minorHAnsi" w:cstheme="minorHAnsi"/>
          <w:b/>
          <w:sz w:val="23"/>
          <w:szCs w:val="23"/>
          <w:u w:val="single"/>
          <w:lang w:eastAsia="zh-CN"/>
        </w:rPr>
        <w:t>50 evrov ali več</w:t>
      </w:r>
      <w:r w:rsidRPr="00462CBB">
        <w:rPr>
          <w:rFonts w:asciiTheme="minorHAnsi" w:eastAsia="SimSun" w:hAnsiTheme="minorHAnsi" w:cstheme="minorHAnsi"/>
          <w:sz w:val="23"/>
          <w:szCs w:val="23"/>
          <w:lang w:eastAsia="zh-CN"/>
        </w:rPr>
        <w:t xml:space="preserve"> </w:t>
      </w:r>
      <w:r w:rsidRPr="00462CBB">
        <w:rPr>
          <w:rFonts w:asciiTheme="minorHAnsi" w:eastAsia="SimSun" w:hAnsiTheme="minorHAnsi" w:cstheme="minorHAnsi"/>
          <w:b/>
          <w:sz w:val="23"/>
          <w:szCs w:val="23"/>
          <w:lang w:eastAsia="zh-CN"/>
        </w:rPr>
        <w:t>v državi, v kateri imamo sedež in v Republiki Sloveniji.</w:t>
      </w:r>
      <w:r w:rsidRPr="00462CBB">
        <w:rPr>
          <w:rFonts w:asciiTheme="minorHAnsi" w:eastAsia="SimSun" w:hAnsiTheme="minorHAnsi" w:cstheme="minorHAnsi"/>
          <w:sz w:val="23"/>
          <w:szCs w:val="23"/>
          <w:lang w:eastAsia="zh-CN"/>
        </w:rPr>
        <w:t xml:space="preserve"> </w:t>
      </w:r>
    </w:p>
    <w:p w14:paraId="74739AE6" w14:textId="77777777" w:rsidR="00BD0976" w:rsidRPr="00462CBB" w:rsidRDefault="00BD0976" w:rsidP="00BD0976">
      <w:pPr>
        <w:numPr>
          <w:ilvl w:val="0"/>
          <w:numId w:val="69"/>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davkov v državi, v kateri imamo sedež in v Republiki Sloveniji,</w:t>
      </w:r>
    </w:p>
    <w:p w14:paraId="120A7201" w14:textId="77777777" w:rsidR="00BD0976" w:rsidRPr="00462CBB" w:rsidRDefault="00BD0976" w:rsidP="00BD0976">
      <w:pPr>
        <w:numPr>
          <w:ilvl w:val="0"/>
          <w:numId w:val="69"/>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prispevkov za socialno varnost v državi v kateri imamo sedež in v Republiki Sloveniji,</w:t>
      </w:r>
    </w:p>
    <w:p w14:paraId="35C43B00" w14:textId="77777777" w:rsidR="00BD0976" w:rsidRPr="00462CBB" w:rsidRDefault="00BD0976" w:rsidP="00BD0976">
      <w:pPr>
        <w:numPr>
          <w:ilvl w:val="0"/>
          <w:numId w:val="69"/>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uvrščeni v evidenco ponudnikov z negativnimi referencami,</w:t>
      </w:r>
    </w:p>
    <w:p w14:paraId="4418300A" w14:textId="77777777" w:rsidR="00BD0976" w:rsidRPr="00462CBB" w:rsidRDefault="00BD0976" w:rsidP="00BD0976">
      <w:pPr>
        <w:numPr>
          <w:ilvl w:val="0"/>
          <w:numId w:val="69"/>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6EF7BC95" w14:textId="77777777" w:rsidR="00BD0976" w:rsidRPr="00462CBB" w:rsidRDefault="00BD0976" w:rsidP="00BD0976">
      <w:pPr>
        <w:numPr>
          <w:ilvl w:val="0"/>
          <w:numId w:val="69"/>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ekonomsko-finančno sposobni;</w:t>
      </w:r>
    </w:p>
    <w:p w14:paraId="310A8EE0" w14:textId="77777777" w:rsidR="00BD0976" w:rsidRPr="00462CBB" w:rsidRDefault="00BD0976" w:rsidP="00BD0976">
      <w:pPr>
        <w:numPr>
          <w:ilvl w:val="0"/>
          <w:numId w:val="69"/>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razpolagamo z zadostnimi tehničnimi in kadrovskimi zmogljivostmi,</w:t>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sz w:val="23"/>
          <w:szCs w:val="23"/>
          <w:lang w:eastAsia="zh-CN"/>
        </w:rPr>
        <w:tab/>
      </w:r>
    </w:p>
    <w:p w14:paraId="7D17ECD5" w14:textId="77777777" w:rsidR="00BD0976" w:rsidRPr="00462CBB" w:rsidRDefault="00BD0976" w:rsidP="00BD0976">
      <w:pPr>
        <w:numPr>
          <w:ilvl w:val="0"/>
          <w:numId w:val="69"/>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smo seznanjeni, da bo naročnik izvedel plačilo podizvajalcem, v kolikor bodo slednji to zahtevali, v skladu z določili Zakona o javnem naročanju (ZJN-3)</w:t>
      </w:r>
      <w:r w:rsidRPr="00462CBB">
        <w:rPr>
          <w:rFonts w:asciiTheme="minorHAnsi" w:eastAsia="SimSun" w:hAnsiTheme="minorHAnsi" w:cstheme="minorHAnsi"/>
          <w:b/>
          <w:sz w:val="23"/>
          <w:szCs w:val="23"/>
          <w:lang w:eastAsia="zh-CN"/>
        </w:rPr>
        <w:t xml:space="preserve"> neposredno</w:t>
      </w:r>
      <w:r w:rsidRPr="00462CBB">
        <w:rPr>
          <w:rFonts w:asciiTheme="minorHAnsi" w:eastAsia="SimSun" w:hAnsiTheme="minorHAnsi" w:cstheme="minorHAnsi"/>
          <w:sz w:val="23"/>
          <w:szCs w:val="23"/>
          <w:lang w:eastAsia="zh-CN"/>
        </w:rPr>
        <w:t>,</w:t>
      </w:r>
    </w:p>
    <w:p w14:paraId="19E58FD5" w14:textId="77777777" w:rsidR="00BD0976" w:rsidRPr="00462CBB" w:rsidRDefault="00BD0976" w:rsidP="00BD0976">
      <w:pPr>
        <w:numPr>
          <w:ilvl w:val="0"/>
          <w:numId w:val="69"/>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bomo, v kolikor bomo izvedli javno naročilo s podizvajalcem:</w:t>
      </w:r>
    </w:p>
    <w:p w14:paraId="16CB99F3" w14:textId="77777777" w:rsidR="00BD0976" w:rsidRPr="00462CBB" w:rsidRDefault="00BD0976" w:rsidP="00BD097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imeli ob sklenitvi pogodbe z naročnikom ali v času njenega izvajanja, sklenjene pogodbe s podizvajalci,</w:t>
      </w:r>
    </w:p>
    <w:p w14:paraId="1BDDC244" w14:textId="77777777" w:rsidR="00BD0976" w:rsidRPr="00462CBB" w:rsidRDefault="00BD0976" w:rsidP="00BD097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v pogodbi na izrecno zahtevo podizvajalca pooblastili naročnika, da na podlagi potrjenega računa oziroma situacije neposredno plačuje podizvajalcem,</w:t>
      </w:r>
    </w:p>
    <w:p w14:paraId="25726D04" w14:textId="77777777" w:rsidR="00BD0976" w:rsidRPr="00462CBB" w:rsidRDefault="00BD0976" w:rsidP="00BD097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kot del svoje ponudbe navedli dela, ki jih bo izvedel podizvajalec – predmet, količino, vrednost del,</w:t>
      </w:r>
    </w:p>
    <w:p w14:paraId="31CD02C7" w14:textId="77777777" w:rsidR="00BD0976" w:rsidRPr="00462CBB" w:rsidRDefault="00BD0976" w:rsidP="00BD0976">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20F05B58" w14:textId="77777777" w:rsidR="00BD0976" w:rsidRPr="00462CBB" w:rsidRDefault="00BD0976" w:rsidP="00BD0976">
      <w:pPr>
        <w:numPr>
          <w:ilvl w:val="0"/>
          <w:numId w:val="60"/>
        </w:numPr>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462CBB">
        <w:rPr>
          <w:rFonts w:asciiTheme="minorHAnsi" w:eastAsia="SimSun" w:hAnsiTheme="minorHAnsi" w:cstheme="minorHAnsi"/>
          <w:sz w:val="23"/>
          <w:szCs w:val="23"/>
          <w:u w:val="single"/>
          <w:lang w:eastAsia="zh-CN"/>
        </w:rPr>
        <w:t>zahtevano dokumentacijo</w:t>
      </w:r>
      <w:r w:rsidRPr="00462CBB">
        <w:rPr>
          <w:rFonts w:asciiTheme="minorHAnsi" w:eastAsia="SimSun" w:hAnsiTheme="minorHAnsi" w:cstheme="minorHAnsi"/>
          <w:sz w:val="23"/>
          <w:szCs w:val="23"/>
          <w:lang w:eastAsia="zh-CN"/>
        </w:rPr>
        <w:t xml:space="preserve">, ki potrjuje usposobljenost novega podizvajalca. </w:t>
      </w:r>
    </w:p>
    <w:p w14:paraId="3FED0AA6"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03BE4751"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35C2AD11"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soglašamo z zahtevami naročnika, navedenimi v popisu del,</w:t>
      </w:r>
    </w:p>
    <w:p w14:paraId="08763953"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22468B54"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075BC746"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na zahtevo naročnika in brez odlašanja sposobni predložiti dokazila, na katera se sklicujemo,</w:t>
      </w:r>
    </w:p>
    <w:p w14:paraId="66F86CEB" w14:textId="77777777" w:rsidR="00BD0976" w:rsidRPr="00462CBB" w:rsidRDefault="00BD0976" w:rsidP="00BD0976">
      <w:pPr>
        <w:numPr>
          <w:ilvl w:val="0"/>
          <w:numId w:val="69"/>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s spodnjim podpisom dajemo uradno soglasje Mestni občini Kranj, da za predmetno javno naročilo pridobi podatke za preveritev ponudbe v skladu z 89. členom ZJN-3 v enotnem informacijskem sistemu – eDosje iz 9. odstavka 77. člena ZJN-3;</w:t>
      </w:r>
    </w:p>
    <w:p w14:paraId="63775ED1" w14:textId="77777777" w:rsidR="00BD0976" w:rsidRPr="00462CBB" w:rsidRDefault="00BD0976" w:rsidP="00BD0976">
      <w:pPr>
        <w:numPr>
          <w:ilvl w:val="0"/>
          <w:numId w:val="69"/>
        </w:numPr>
        <w:spacing w:after="0"/>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da smo seznanjeni z vsemi določili dokumentacije v zvezi z oddajo naročila, navodili ponudnikom in razpisnimi pogoji ter merili za dodelitev javnega naročila in z njimi v celoti soglašamo.</w:t>
      </w:r>
    </w:p>
    <w:p w14:paraId="757D63E5" w14:textId="77777777" w:rsidR="00BD0976" w:rsidRPr="00462CBB" w:rsidRDefault="00BD0976" w:rsidP="00BD0976">
      <w:pPr>
        <w:numPr>
          <w:ilvl w:val="0"/>
          <w:numId w:val="69"/>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666E3E93" w14:textId="77777777" w:rsidR="00BD0976" w:rsidRPr="00462CBB" w:rsidRDefault="00BD0976" w:rsidP="00BD0976">
      <w:pPr>
        <w:rPr>
          <w:rFonts w:asciiTheme="minorHAnsi" w:eastAsia="SimSun" w:hAnsiTheme="minorHAnsi" w:cstheme="minorHAnsi"/>
          <w:sz w:val="23"/>
          <w:szCs w:val="23"/>
          <w:lang w:eastAsia="zh-CN"/>
        </w:rPr>
      </w:pPr>
    </w:p>
    <w:p w14:paraId="2E638D4E" w14:textId="77777777" w:rsidR="00BD0976" w:rsidRPr="00462CBB" w:rsidRDefault="00BD0976" w:rsidP="00BD0976">
      <w:pPr>
        <w:rPr>
          <w:rFonts w:asciiTheme="minorHAnsi" w:eastAsia="SimSun" w:hAnsiTheme="minorHAnsi" w:cstheme="minorHAnsi"/>
          <w:sz w:val="23"/>
          <w:szCs w:val="23"/>
          <w:lang w:eastAsia="zh-CN"/>
        </w:rPr>
      </w:pPr>
    </w:p>
    <w:tbl>
      <w:tblPr>
        <w:tblW w:w="0" w:type="auto"/>
        <w:tblInd w:w="70" w:type="dxa"/>
        <w:tblCellMar>
          <w:left w:w="70" w:type="dxa"/>
          <w:right w:w="70" w:type="dxa"/>
        </w:tblCellMar>
        <w:tblLook w:val="0000" w:firstRow="0" w:lastRow="0" w:firstColumn="0" w:lastColumn="0" w:noHBand="0" w:noVBand="0"/>
      </w:tblPr>
      <w:tblGrid>
        <w:gridCol w:w="3601"/>
        <w:gridCol w:w="1225"/>
        <w:gridCol w:w="4176"/>
      </w:tblGrid>
      <w:tr w:rsidR="00BD0976" w:rsidRPr="00462CBB" w14:paraId="6444D5F3" w14:textId="77777777" w:rsidTr="00283AAA">
        <w:tc>
          <w:tcPr>
            <w:tcW w:w="3900" w:type="dxa"/>
            <w:tcBorders>
              <w:bottom w:val="single" w:sz="4" w:space="0" w:color="auto"/>
            </w:tcBorders>
          </w:tcPr>
          <w:p w14:paraId="3C30C580" w14:textId="77777777" w:rsidR="00BD0976" w:rsidRPr="00462CBB" w:rsidRDefault="00BD0976" w:rsidP="00BD0976">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Kraj in datum:</w:t>
            </w:r>
          </w:p>
          <w:p w14:paraId="36158303" w14:textId="77777777" w:rsidR="00BD0976" w:rsidRPr="00462CBB" w:rsidRDefault="00BD0976" w:rsidP="00BD0976">
            <w:pPr>
              <w:rPr>
                <w:rFonts w:asciiTheme="minorHAnsi" w:eastAsia="SimSun" w:hAnsiTheme="minorHAnsi" w:cstheme="minorHAnsi"/>
                <w:b/>
                <w:sz w:val="23"/>
                <w:szCs w:val="23"/>
                <w:lang w:eastAsia="zh-CN"/>
              </w:rPr>
            </w:pPr>
          </w:p>
        </w:tc>
        <w:tc>
          <w:tcPr>
            <w:tcW w:w="1300" w:type="dxa"/>
            <w:vAlign w:val="center"/>
          </w:tcPr>
          <w:p w14:paraId="724FD6D0" w14:textId="77777777" w:rsidR="00BD0976" w:rsidRPr="00462CBB" w:rsidRDefault="00BD0976" w:rsidP="00BD0976">
            <w:pPr>
              <w:rPr>
                <w:rFonts w:asciiTheme="minorHAnsi" w:eastAsia="SimSun" w:hAnsiTheme="minorHAnsi" w:cstheme="minorHAnsi"/>
                <w:b/>
                <w:sz w:val="23"/>
                <w:szCs w:val="23"/>
                <w:lang w:eastAsia="zh-CN"/>
              </w:rPr>
            </w:pPr>
          </w:p>
        </w:tc>
        <w:tc>
          <w:tcPr>
            <w:tcW w:w="4500" w:type="dxa"/>
            <w:tcBorders>
              <w:bottom w:val="single" w:sz="4" w:space="0" w:color="auto"/>
            </w:tcBorders>
          </w:tcPr>
          <w:p w14:paraId="7BF0E9C3" w14:textId="77777777" w:rsidR="00BD0976" w:rsidRPr="00462CBB" w:rsidRDefault="00BD0976" w:rsidP="00BD0976">
            <w:pPr>
              <w:rPr>
                <w:rFonts w:asciiTheme="minorHAnsi" w:eastAsia="SimSun" w:hAnsiTheme="minorHAnsi" w:cstheme="minorHAnsi"/>
                <w:b/>
                <w:sz w:val="23"/>
                <w:szCs w:val="23"/>
                <w:lang w:eastAsia="zh-CN"/>
              </w:rPr>
            </w:pPr>
          </w:p>
        </w:tc>
      </w:tr>
      <w:tr w:rsidR="00BD0976" w:rsidRPr="00462CBB" w14:paraId="38357708" w14:textId="77777777" w:rsidTr="00283AAA">
        <w:tc>
          <w:tcPr>
            <w:tcW w:w="3900" w:type="dxa"/>
            <w:tcBorders>
              <w:top w:val="single" w:sz="4" w:space="0" w:color="auto"/>
            </w:tcBorders>
          </w:tcPr>
          <w:p w14:paraId="3FD0ABB6" w14:textId="77777777" w:rsidR="00BD0976" w:rsidRPr="00462CBB" w:rsidRDefault="00BD0976" w:rsidP="00BD0976">
            <w:pPr>
              <w:rPr>
                <w:rFonts w:asciiTheme="minorHAnsi" w:eastAsia="SimSun" w:hAnsiTheme="minorHAnsi" w:cstheme="minorHAnsi"/>
                <w:b/>
                <w:sz w:val="23"/>
                <w:szCs w:val="23"/>
                <w:lang w:eastAsia="zh-CN"/>
              </w:rPr>
            </w:pPr>
          </w:p>
        </w:tc>
        <w:tc>
          <w:tcPr>
            <w:tcW w:w="1300" w:type="dxa"/>
            <w:vAlign w:val="center"/>
          </w:tcPr>
          <w:p w14:paraId="43583631" w14:textId="77777777" w:rsidR="00BD0976" w:rsidRPr="00462CBB" w:rsidRDefault="00BD0976" w:rsidP="00BD0976">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(žig)</w:t>
            </w:r>
          </w:p>
        </w:tc>
        <w:tc>
          <w:tcPr>
            <w:tcW w:w="4500" w:type="dxa"/>
            <w:tcBorders>
              <w:top w:val="single" w:sz="4" w:space="0" w:color="auto"/>
            </w:tcBorders>
          </w:tcPr>
          <w:p w14:paraId="2A23BDCF" w14:textId="77777777" w:rsidR="00BD0976" w:rsidRPr="00462CBB" w:rsidRDefault="00BD0976" w:rsidP="00BD0976">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(podpis odgovorne osebe partnerja)</w:t>
            </w:r>
          </w:p>
        </w:tc>
      </w:tr>
    </w:tbl>
    <w:p w14:paraId="762436A9" w14:textId="77777777" w:rsidR="00BD0976" w:rsidRPr="00462CBB" w:rsidRDefault="00BD0976" w:rsidP="00BD0976">
      <w:pPr>
        <w:rPr>
          <w:rFonts w:asciiTheme="minorHAnsi" w:eastAsia="SimSun" w:hAnsiTheme="minorHAnsi" w:cstheme="minorHAnsi"/>
          <w:sz w:val="23"/>
          <w:szCs w:val="23"/>
          <w:lang w:eastAsia="zh-CN"/>
        </w:rPr>
      </w:pPr>
    </w:p>
    <w:p w14:paraId="6651D98B" w14:textId="137B59E4" w:rsidR="00BD0976" w:rsidRPr="00462CBB" w:rsidRDefault="00BD0976" w:rsidP="00283AAA">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Ta izjava se uporablja izključno za dokazovanje ponudnikove usposobljenosti v  postopku oddaje javnega  naročila </w:t>
      </w:r>
      <w:sdt>
        <w:sdtPr>
          <w:rPr>
            <w:rFonts w:asciiTheme="minorHAnsi" w:eastAsia="SimSun" w:hAnsiTheme="minorHAnsi" w:cstheme="minorHAnsi"/>
            <w:b/>
            <w:sz w:val="23"/>
            <w:szCs w:val="23"/>
            <w:lang w:eastAsia="zh-CN"/>
          </w:rPr>
          <w:alias w:val="Naslov"/>
          <w:tag w:val=""/>
          <w:id w:val="1000626949"/>
          <w:placeholder>
            <w:docPart w:val="6B9E8427BA76480D99654B63B7BAED5F"/>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6D1395EA" w14:textId="77777777" w:rsidR="00BD0976" w:rsidRPr="00462CBB" w:rsidRDefault="00BD0976" w:rsidP="00283AAA">
      <w:pPr>
        <w:spacing w:after="0"/>
        <w:jc w:val="both"/>
        <w:rPr>
          <w:rFonts w:asciiTheme="minorHAnsi" w:eastAsia="SimSun" w:hAnsiTheme="minorHAnsi" w:cstheme="minorHAnsi"/>
          <w:sz w:val="23"/>
          <w:szCs w:val="23"/>
          <w:lang w:eastAsia="zh-CN"/>
        </w:rPr>
      </w:pPr>
    </w:p>
    <w:p w14:paraId="236B2BD8" w14:textId="77777777" w:rsidR="00BD0976" w:rsidRPr="00462CBB" w:rsidRDefault="00BD0976" w:rsidP="00283AAA">
      <w:pPr>
        <w:spacing w:after="0"/>
        <w:jc w:val="both"/>
        <w:rPr>
          <w:rFonts w:asciiTheme="minorHAnsi" w:eastAsia="SimSun" w:hAnsiTheme="minorHAnsi" w:cstheme="minorHAnsi"/>
          <w:sz w:val="23"/>
          <w:szCs w:val="23"/>
          <w:u w:val="single"/>
          <w:lang w:eastAsia="zh-CN"/>
        </w:rPr>
      </w:pPr>
      <w:r w:rsidRPr="00462CBB">
        <w:rPr>
          <w:rFonts w:asciiTheme="minorHAnsi" w:eastAsia="SimSun" w:hAnsiTheme="minorHAnsi" w:cstheme="minorHAnsi"/>
          <w:sz w:val="23"/>
          <w:szCs w:val="23"/>
          <w:u w:val="single"/>
          <w:lang w:eastAsia="zh-CN"/>
        </w:rPr>
        <w:t>Izjavo obvezno izpolni partner.</w:t>
      </w:r>
    </w:p>
    <w:p w14:paraId="617DBE6E" w14:textId="77777777" w:rsidR="00BD0976" w:rsidRPr="00462CBB" w:rsidRDefault="00BD0976" w:rsidP="00283AAA">
      <w:pPr>
        <w:spacing w:after="0"/>
        <w:jc w:val="both"/>
        <w:rPr>
          <w:rFonts w:asciiTheme="minorHAnsi" w:eastAsia="SimSun" w:hAnsiTheme="minorHAnsi" w:cstheme="minorHAnsi"/>
          <w:sz w:val="23"/>
          <w:szCs w:val="23"/>
          <w:lang w:eastAsia="zh-CN"/>
        </w:rPr>
      </w:pPr>
    </w:p>
    <w:p w14:paraId="2FFF6E4F" w14:textId="77777777" w:rsidR="00BD0976" w:rsidRPr="00462CBB" w:rsidRDefault="00BD0976" w:rsidP="00283AAA">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V primeru </w:t>
      </w:r>
      <w:r w:rsidRPr="00462CBB">
        <w:rPr>
          <w:rFonts w:asciiTheme="minorHAnsi" w:eastAsia="SimSun" w:hAnsiTheme="minorHAnsi" w:cstheme="minorHAnsi"/>
          <w:b/>
          <w:sz w:val="23"/>
          <w:szCs w:val="23"/>
          <w:lang w:eastAsia="zh-CN"/>
        </w:rPr>
        <w:t>skupne ponudbe</w:t>
      </w:r>
      <w:r w:rsidRPr="00462CBB">
        <w:rPr>
          <w:rFonts w:asciiTheme="minorHAnsi" w:eastAsia="SimSun" w:hAnsiTheme="minorHAnsi" w:cstheme="minorHAnsi"/>
          <w:sz w:val="23"/>
          <w:szCs w:val="23"/>
          <w:lang w:eastAsia="zh-CN"/>
        </w:rPr>
        <w:t xml:space="preserve"> je potrebno izjavo priložiti za vsakega PARTNERJA posebej (izjava se </w:t>
      </w:r>
      <w:r w:rsidRPr="00462CBB">
        <w:rPr>
          <w:rFonts w:asciiTheme="minorHAnsi" w:eastAsia="SimSun" w:hAnsiTheme="minorHAnsi" w:cstheme="minorHAnsi"/>
          <w:b/>
          <w:sz w:val="23"/>
          <w:szCs w:val="23"/>
          <w:lang w:eastAsia="zh-CN"/>
        </w:rPr>
        <w:t>fotokopira</w:t>
      </w:r>
      <w:r w:rsidRPr="00462CBB">
        <w:rPr>
          <w:rFonts w:asciiTheme="minorHAnsi" w:eastAsia="SimSun" w:hAnsiTheme="minorHAnsi" w:cstheme="minorHAnsi"/>
          <w:sz w:val="23"/>
          <w:szCs w:val="23"/>
          <w:lang w:eastAsia="zh-CN"/>
        </w:rPr>
        <w:t>).</w:t>
      </w:r>
    </w:p>
    <w:p w14:paraId="75379933" w14:textId="77777777" w:rsidR="00BD0976" w:rsidRPr="00462CBB" w:rsidRDefault="00BD0976" w:rsidP="00283AAA">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br w:type="page"/>
      </w:r>
    </w:p>
    <w:p w14:paraId="70FD24D2" w14:textId="77777777" w:rsidR="00AA7CBF" w:rsidRPr="00462CBB" w:rsidRDefault="00AA7CBF" w:rsidP="00AA7CBF">
      <w:pPr>
        <w:jc w:val="right"/>
        <w:rPr>
          <w:rFonts w:asciiTheme="minorHAnsi" w:eastAsia="SimSun" w:hAnsiTheme="minorHAnsi" w:cstheme="minorHAnsi"/>
          <w:b/>
          <w:bCs/>
          <w:sz w:val="23"/>
          <w:szCs w:val="23"/>
          <w:lang w:eastAsia="zh-CN"/>
        </w:rPr>
      </w:pPr>
      <w:r w:rsidRPr="00462CBB">
        <w:rPr>
          <w:rFonts w:asciiTheme="minorHAnsi" w:eastAsia="SimSun" w:hAnsiTheme="minorHAnsi" w:cstheme="minorHAnsi"/>
          <w:b/>
          <w:bCs/>
          <w:sz w:val="23"/>
          <w:szCs w:val="23"/>
          <w:lang w:eastAsia="zh-CN"/>
        </w:rPr>
        <w:lastRenderedPageBreak/>
        <w:t>Priloga št. 4 C</w:t>
      </w:r>
    </w:p>
    <w:p w14:paraId="3A7A90B0" w14:textId="77777777" w:rsidR="007B56D5" w:rsidRPr="00462CBB" w:rsidRDefault="007B56D5" w:rsidP="007B56D5">
      <w:pPr>
        <w:rPr>
          <w:rFonts w:asciiTheme="minorHAnsi" w:eastAsia="SimSun" w:hAnsiTheme="minorHAnsi" w:cstheme="minorHAnsi"/>
          <w:b/>
          <w:bCs/>
          <w:sz w:val="23"/>
          <w:szCs w:val="23"/>
          <w:lang w:val="x-none" w:eastAsia="zh-CN"/>
        </w:rPr>
      </w:pPr>
    </w:p>
    <w:p w14:paraId="0B0D8848" w14:textId="77777777" w:rsidR="007B56D5" w:rsidRPr="00462CBB" w:rsidRDefault="007B56D5" w:rsidP="007B56D5">
      <w:pPr>
        <w:rPr>
          <w:rFonts w:asciiTheme="minorHAnsi" w:eastAsia="SimSun" w:hAnsiTheme="minorHAnsi" w:cstheme="minorHAnsi"/>
          <w:b/>
          <w:bCs/>
          <w:sz w:val="23"/>
          <w:szCs w:val="23"/>
          <w:lang w:eastAsia="zh-CN"/>
        </w:rPr>
      </w:pPr>
      <w:r w:rsidRPr="00462CBB">
        <w:rPr>
          <w:rFonts w:asciiTheme="minorHAnsi" w:eastAsia="SimSun" w:hAnsiTheme="minorHAnsi" w:cstheme="minorHAnsi"/>
          <w:b/>
          <w:bCs/>
          <w:sz w:val="23"/>
          <w:szCs w:val="23"/>
          <w:lang w:val="x-none" w:eastAsia="zh-CN"/>
        </w:rPr>
        <w:t xml:space="preserve">IZJAVA O </w:t>
      </w:r>
      <w:r w:rsidRPr="00462CBB">
        <w:rPr>
          <w:rFonts w:asciiTheme="minorHAnsi" w:eastAsia="SimSun" w:hAnsiTheme="minorHAnsi" w:cstheme="minorHAnsi"/>
          <w:b/>
          <w:bCs/>
          <w:sz w:val="23"/>
          <w:szCs w:val="23"/>
          <w:lang w:eastAsia="zh-CN"/>
        </w:rPr>
        <w:t>IZPOLNJEVANJU ZAHTEV NAROČNIKA S STRANI PODIZVAJALCA</w:t>
      </w:r>
    </w:p>
    <w:p w14:paraId="2131EB8E" w14:textId="77777777" w:rsidR="007B56D5" w:rsidRPr="00462CBB" w:rsidRDefault="007B56D5" w:rsidP="007B56D5">
      <w:pPr>
        <w:tabs>
          <w:tab w:val="left" w:pos="1740"/>
        </w:tabs>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ab/>
      </w:r>
    </w:p>
    <w:p w14:paraId="13265F4F" w14:textId="77777777" w:rsidR="007B56D5" w:rsidRPr="00462CBB" w:rsidRDefault="007B56D5" w:rsidP="007B56D5">
      <w:pPr>
        <w:spacing w:after="0" w:line="240" w:lineRule="auto"/>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Točen naziv in naslov PODIZVAJALCA:</w:t>
      </w:r>
      <w:r w:rsidRPr="00462CBB">
        <w:rPr>
          <w:rFonts w:asciiTheme="minorHAnsi" w:eastAsia="SimSun" w:hAnsiTheme="minorHAnsi" w:cstheme="minorHAnsi"/>
          <w:b/>
          <w:sz w:val="23"/>
          <w:szCs w:val="23"/>
          <w:lang w:eastAsia="zh-CN"/>
        </w:rPr>
        <w:tab/>
      </w:r>
    </w:p>
    <w:p w14:paraId="4223206F"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58A007C8"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0E576C1C"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4ADB2997" w14:textId="77777777" w:rsidR="007B56D5" w:rsidRPr="00462CBB" w:rsidRDefault="007B56D5" w:rsidP="007B56D5">
      <w:pPr>
        <w:rPr>
          <w:rFonts w:asciiTheme="minorHAnsi" w:eastAsia="SimSun" w:hAnsiTheme="minorHAnsi" w:cstheme="minorHAnsi"/>
          <w:sz w:val="23"/>
          <w:szCs w:val="23"/>
          <w:lang w:eastAsia="zh-CN"/>
        </w:rPr>
      </w:pPr>
    </w:p>
    <w:p w14:paraId="54D76144" w14:textId="77777777" w:rsidR="007B56D5" w:rsidRPr="00462CBB" w:rsidRDefault="007B56D5" w:rsidP="007B56D5">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 materialno in kazensko odgovornostjo izjavljamo, da:</w:t>
      </w:r>
    </w:p>
    <w:p w14:paraId="65BB5E9E" w14:textId="77777777" w:rsidR="007B56D5" w:rsidRPr="00462CBB" w:rsidRDefault="007B56D5" w:rsidP="007B56D5">
      <w:pPr>
        <w:rPr>
          <w:rFonts w:asciiTheme="minorHAnsi" w:eastAsia="SimSun" w:hAnsiTheme="minorHAnsi" w:cstheme="minorHAnsi"/>
          <w:b/>
          <w:sz w:val="23"/>
          <w:szCs w:val="23"/>
          <w:lang w:eastAsia="zh-CN"/>
        </w:rPr>
      </w:pPr>
    </w:p>
    <w:p w14:paraId="6029C955" w14:textId="77777777" w:rsidR="007B56D5" w:rsidRPr="00462CBB" w:rsidRDefault="007B56D5" w:rsidP="007B56D5">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pri predmetu javnega naročila nastopamo kot podizvajalec ponudnika:</w:t>
      </w:r>
    </w:p>
    <w:p w14:paraId="3E1DBE56" w14:textId="77777777" w:rsidR="007B56D5" w:rsidRPr="00462CBB" w:rsidRDefault="007B56D5" w:rsidP="007B56D5">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 naziv ponudnika_____________________________________________</w:t>
      </w:r>
    </w:p>
    <w:p w14:paraId="161BB7C5"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hAnsiTheme="minorHAnsi" w:cstheme="minorHAnsi"/>
          <w:sz w:val="23"/>
          <w:szCs w:val="23"/>
          <w:lang w:eastAsia="zh-CN"/>
        </w:rPr>
        <w:t xml:space="preserve">osebno kot ponudnik oz. kot </w:t>
      </w:r>
      <w:r w:rsidRPr="00462CBB">
        <w:rPr>
          <w:rFonts w:asciiTheme="minorHAnsi" w:hAnsiTheme="minorHAnsi" w:cstheme="minorHAnsi"/>
          <w:b/>
          <w:sz w:val="23"/>
          <w:szCs w:val="23"/>
          <w:lang w:eastAsia="zh-CN"/>
        </w:rPr>
        <w:t>osebe, ki so člani upravnega, vodstvenega ali nadzornega organa ponudnika ali osebe, ki imajo pooblastila za zastopanje ali odločanje ali nadzor v organu ponudnika</w:t>
      </w:r>
    </w:p>
    <w:p w14:paraId="4065C1D4" w14:textId="6814775E" w:rsidR="007B56D5" w:rsidRPr="00462CBB" w:rsidRDefault="007B56D5" w:rsidP="007B56D5">
      <w:pPr>
        <w:ind w:left="324"/>
        <w:jc w:val="both"/>
        <w:rPr>
          <w:rFonts w:asciiTheme="minorHAnsi" w:eastAsia="SimSun" w:hAnsiTheme="minorHAnsi" w:cstheme="minorHAnsi"/>
          <w:sz w:val="23"/>
          <w:szCs w:val="23"/>
          <w:lang w:eastAsia="zh-CN"/>
        </w:rPr>
      </w:pPr>
      <w:r w:rsidRPr="00462CBB">
        <w:rPr>
          <w:rFonts w:asciiTheme="minorHAnsi" w:eastAsia="SimSun" w:hAnsiTheme="minorHAnsi" w:cstheme="minorHAnsi"/>
          <w:b/>
          <w:sz w:val="23"/>
          <w:szCs w:val="23"/>
          <w:u w:val="single"/>
          <w:lang w:eastAsia="zh-CN"/>
        </w:rPr>
        <w:t>nisem</w:t>
      </w:r>
      <w:r w:rsidRPr="00462CBB">
        <w:rPr>
          <w:rFonts w:asciiTheme="minorHAnsi" w:eastAsia="SimSun" w:hAnsiTheme="minorHAnsi" w:cstheme="minorHAnsi"/>
          <w:sz w:val="23"/>
          <w:szCs w:val="23"/>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cstheme="minorHAnsi"/>
            <w:b/>
            <w:sz w:val="23"/>
            <w:szCs w:val="23"/>
            <w:lang w:eastAsia="zh-CN"/>
          </w:rPr>
          <w:alias w:val="Naslov"/>
          <w:tag w:val=""/>
          <w:id w:val="555201344"/>
          <w:placeholder>
            <w:docPart w:val="4EAB3A8A017A4465899945C7021C1927"/>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1AC9C3E0" w14:textId="77777777" w:rsidR="007B56D5" w:rsidRPr="00462CBB" w:rsidRDefault="007B56D5" w:rsidP="007B56D5">
      <w:pPr>
        <w:numPr>
          <w:ilvl w:val="0"/>
          <w:numId w:val="70"/>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izpolnjujemo obveznosti v zvezi s plačili obveznih dajatev, prispevkov za socialno varnost in drugih denarnih nedavčnih obveznosti v skladu z zakonom, ki ureja finančno upravo, ki jih pobira davčni organ in </w:t>
      </w:r>
      <w:r w:rsidRPr="00462CBB">
        <w:rPr>
          <w:rFonts w:asciiTheme="minorHAnsi" w:eastAsia="SimSun" w:hAnsiTheme="minorHAnsi" w:cstheme="minorHAnsi"/>
          <w:sz w:val="23"/>
          <w:szCs w:val="23"/>
          <w:u w:val="single"/>
          <w:lang w:eastAsia="zh-CN"/>
        </w:rPr>
        <w:t>na dan oddaje ponudbe</w:t>
      </w:r>
      <w:r w:rsidRPr="00462CBB">
        <w:rPr>
          <w:rFonts w:asciiTheme="minorHAnsi" w:eastAsia="SimSun" w:hAnsiTheme="minorHAnsi" w:cstheme="minorHAnsi"/>
          <w:sz w:val="23"/>
          <w:szCs w:val="23"/>
          <w:lang w:eastAsia="zh-CN"/>
        </w:rPr>
        <w:t xml:space="preserve"> nimamo neplačanih zapadlih obveznih dajatev in drugih denarnih nedavčnih obveznosti v vrednosti </w:t>
      </w:r>
      <w:r w:rsidRPr="00462CBB">
        <w:rPr>
          <w:rFonts w:asciiTheme="minorHAnsi" w:eastAsia="SimSun" w:hAnsiTheme="minorHAnsi" w:cstheme="minorHAnsi"/>
          <w:b/>
          <w:sz w:val="23"/>
          <w:szCs w:val="23"/>
          <w:u w:val="single"/>
          <w:lang w:eastAsia="zh-CN"/>
        </w:rPr>
        <w:t>50 evrov ali več</w:t>
      </w:r>
      <w:r w:rsidRPr="00462CBB">
        <w:rPr>
          <w:rFonts w:asciiTheme="minorHAnsi" w:eastAsia="SimSun" w:hAnsiTheme="minorHAnsi" w:cstheme="minorHAnsi"/>
          <w:sz w:val="23"/>
          <w:szCs w:val="23"/>
          <w:lang w:eastAsia="zh-CN"/>
        </w:rPr>
        <w:t xml:space="preserve"> </w:t>
      </w:r>
      <w:r w:rsidRPr="00462CBB">
        <w:rPr>
          <w:rFonts w:asciiTheme="minorHAnsi" w:eastAsia="SimSun" w:hAnsiTheme="minorHAnsi" w:cstheme="minorHAnsi"/>
          <w:b/>
          <w:sz w:val="23"/>
          <w:szCs w:val="23"/>
          <w:lang w:eastAsia="zh-CN"/>
        </w:rPr>
        <w:t>v državi, v kateri imamo sedež in v Republiki Sloveniji.</w:t>
      </w:r>
      <w:r w:rsidRPr="00462CBB">
        <w:rPr>
          <w:rFonts w:asciiTheme="minorHAnsi" w:eastAsia="SimSun" w:hAnsiTheme="minorHAnsi" w:cstheme="minorHAnsi"/>
          <w:sz w:val="23"/>
          <w:szCs w:val="23"/>
          <w:lang w:eastAsia="zh-CN"/>
        </w:rPr>
        <w:t xml:space="preserve"> </w:t>
      </w:r>
    </w:p>
    <w:p w14:paraId="496C2464" w14:textId="77777777" w:rsidR="007B56D5" w:rsidRPr="00462CBB" w:rsidRDefault="007B56D5" w:rsidP="007B56D5">
      <w:pPr>
        <w:numPr>
          <w:ilvl w:val="0"/>
          <w:numId w:val="70"/>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davkov v državi, v kateri imamo sedež in v Republiki Sloveniji,</w:t>
      </w:r>
    </w:p>
    <w:p w14:paraId="54BCFD20" w14:textId="77777777" w:rsidR="007B56D5" w:rsidRPr="00462CBB" w:rsidRDefault="007B56D5" w:rsidP="007B56D5">
      <w:pPr>
        <w:numPr>
          <w:ilvl w:val="0"/>
          <w:numId w:val="70"/>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prispevkov za socialno varnost v državi v kateri imamo sedež in v Republiki Sloveniji,</w:t>
      </w:r>
    </w:p>
    <w:p w14:paraId="71478492" w14:textId="77777777" w:rsidR="007B56D5" w:rsidRPr="00462CBB" w:rsidRDefault="007B56D5" w:rsidP="007B56D5">
      <w:pPr>
        <w:numPr>
          <w:ilvl w:val="0"/>
          <w:numId w:val="70"/>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uvrščeni v evidenco ponudnikov z negativnimi referencami,</w:t>
      </w:r>
    </w:p>
    <w:p w14:paraId="5FB5CDF9" w14:textId="77777777" w:rsidR="007B56D5" w:rsidRPr="00462CBB" w:rsidRDefault="007B56D5" w:rsidP="007B56D5">
      <w:pPr>
        <w:numPr>
          <w:ilvl w:val="0"/>
          <w:numId w:val="70"/>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5CABA9E3" w14:textId="77777777" w:rsidR="007B56D5" w:rsidRPr="00462CBB" w:rsidRDefault="007B56D5" w:rsidP="007B56D5">
      <w:pPr>
        <w:numPr>
          <w:ilvl w:val="0"/>
          <w:numId w:val="70"/>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smo seznanjeni, da bo naročnik izvedel plačilo podizvajalcem, v kolikor bodo slednji to zahtevali, v skladu z določili Zakona o javnem naročanju (ZJN-3)</w:t>
      </w:r>
      <w:r w:rsidRPr="00462CBB">
        <w:rPr>
          <w:rFonts w:asciiTheme="minorHAnsi" w:eastAsia="SimSun" w:hAnsiTheme="minorHAnsi" w:cstheme="minorHAnsi"/>
          <w:b/>
          <w:sz w:val="23"/>
          <w:szCs w:val="23"/>
          <w:lang w:eastAsia="zh-CN"/>
        </w:rPr>
        <w:t xml:space="preserve"> neposredno</w:t>
      </w:r>
      <w:r w:rsidRPr="00462CBB">
        <w:rPr>
          <w:rFonts w:asciiTheme="minorHAnsi" w:eastAsia="SimSun" w:hAnsiTheme="minorHAnsi" w:cstheme="minorHAnsi"/>
          <w:sz w:val="23"/>
          <w:szCs w:val="23"/>
          <w:lang w:eastAsia="zh-CN"/>
        </w:rPr>
        <w:t>,</w:t>
      </w:r>
    </w:p>
    <w:p w14:paraId="40A160E7" w14:textId="77777777" w:rsidR="007B56D5" w:rsidRPr="00462CBB" w:rsidRDefault="007B56D5" w:rsidP="007B56D5">
      <w:pPr>
        <w:numPr>
          <w:ilvl w:val="0"/>
          <w:numId w:val="70"/>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bomo, v kolikor bomo izvedli javno naročilo s podizvajalcem:</w:t>
      </w:r>
    </w:p>
    <w:p w14:paraId="0A0F45ED" w14:textId="77777777" w:rsidR="007B56D5" w:rsidRPr="00462CBB" w:rsidRDefault="007B56D5" w:rsidP="007B56D5">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imeli ob sklenitvi pogodbe z naročnikom ali v času njenega izvajanja, sklenjene pogodbe s podizvajalci,</w:t>
      </w:r>
    </w:p>
    <w:p w14:paraId="06FA5DEF" w14:textId="77777777" w:rsidR="007B56D5" w:rsidRPr="00462CBB" w:rsidRDefault="007B56D5" w:rsidP="007B56D5">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pogodbi na izrecno zahtevo podizvajalca pooblastili naročnika, da na podlagi potrjenega računa oziroma situacije neposredno plačuje podizvajalcem,</w:t>
      </w:r>
    </w:p>
    <w:p w14:paraId="4DF23C37" w14:textId="77777777" w:rsidR="007B56D5" w:rsidRPr="00462CBB" w:rsidRDefault="007B56D5" w:rsidP="007B56D5">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kot del svoje ponudbe navedli dela, ki jih bo izvedel podizvajalec – predmet, količino, vrednost del,</w:t>
      </w:r>
    </w:p>
    <w:p w14:paraId="60FCF221" w14:textId="77777777" w:rsidR="007B56D5" w:rsidRPr="00462CBB" w:rsidRDefault="007B56D5" w:rsidP="007B56D5">
      <w:pPr>
        <w:numPr>
          <w:ilvl w:val="0"/>
          <w:numId w:val="60"/>
        </w:num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62E1C842" w14:textId="77777777" w:rsidR="007B56D5" w:rsidRPr="00462CBB" w:rsidRDefault="007B56D5" w:rsidP="007B56D5">
      <w:pPr>
        <w:numPr>
          <w:ilvl w:val="0"/>
          <w:numId w:val="60"/>
        </w:numPr>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462CBB">
        <w:rPr>
          <w:rFonts w:asciiTheme="minorHAnsi" w:eastAsia="SimSun" w:hAnsiTheme="minorHAnsi" w:cstheme="minorHAnsi"/>
          <w:sz w:val="23"/>
          <w:szCs w:val="23"/>
          <w:u w:val="single"/>
          <w:lang w:eastAsia="zh-CN"/>
        </w:rPr>
        <w:t>zahtevano dokumentacijo</w:t>
      </w:r>
      <w:r w:rsidRPr="00462CBB">
        <w:rPr>
          <w:rFonts w:asciiTheme="minorHAnsi" w:eastAsia="SimSun" w:hAnsiTheme="minorHAnsi" w:cstheme="minorHAnsi"/>
          <w:sz w:val="23"/>
          <w:szCs w:val="23"/>
          <w:lang w:eastAsia="zh-CN"/>
        </w:rPr>
        <w:t xml:space="preserve">, ki potrjuje usposobljenost novega podizvajalca. </w:t>
      </w:r>
    </w:p>
    <w:p w14:paraId="0ACC77E0"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611F956E"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13B47AA0"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soglašamo z zahtevami naročnika, navedenimi v popisu del,</w:t>
      </w:r>
    </w:p>
    <w:p w14:paraId="0DD1018D"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26354542"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64AEAFF1"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lastRenderedPageBreak/>
        <w:t>smo na zahtevo naročnika in brez odlašanja sposobni predložiti dokazila, na katera se sklicujemo,</w:t>
      </w:r>
    </w:p>
    <w:p w14:paraId="1CA0AEE2" w14:textId="77777777" w:rsidR="007B56D5" w:rsidRPr="00462CBB" w:rsidRDefault="007B56D5" w:rsidP="007B56D5">
      <w:pPr>
        <w:numPr>
          <w:ilvl w:val="0"/>
          <w:numId w:val="70"/>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 spodnjim podpisom dajemo uradno soglasje Mestni občini Kranj, da za predmetno javno naročilo pridobi podatke za preveritev ponudbe v skladu z 89. členom ZJN-3 v enotnem informacijskem sistemu – eDosje iz 9. odstavka 77. člena ZJN-3;</w:t>
      </w:r>
    </w:p>
    <w:p w14:paraId="5B61D104" w14:textId="77777777" w:rsidR="007B56D5" w:rsidRPr="00462CBB" w:rsidRDefault="007B56D5" w:rsidP="007B56D5">
      <w:pPr>
        <w:numPr>
          <w:ilvl w:val="0"/>
          <w:numId w:val="70"/>
        </w:numPr>
        <w:spacing w:after="0"/>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da smo seznanjeni z vsemi določili dokumentacije v zvezi z oddajo naročila, navodili ponudnikom in razpisnimi pogoji ter merili za dodelitev javnega naročila in z njimi v celoti soglašamo.</w:t>
      </w:r>
    </w:p>
    <w:p w14:paraId="529C7A24" w14:textId="77777777" w:rsidR="007B56D5" w:rsidRPr="00462CBB" w:rsidRDefault="007B56D5" w:rsidP="007B56D5">
      <w:pPr>
        <w:numPr>
          <w:ilvl w:val="0"/>
          <w:numId w:val="70"/>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5806A24D" w14:textId="77777777" w:rsidR="007B56D5" w:rsidRPr="00462CBB" w:rsidRDefault="007B56D5" w:rsidP="007B56D5">
      <w:pPr>
        <w:rPr>
          <w:rFonts w:asciiTheme="minorHAnsi" w:eastAsia="SimSun" w:hAnsiTheme="minorHAnsi" w:cstheme="minorHAnsi"/>
          <w:sz w:val="23"/>
          <w:szCs w:val="23"/>
          <w:lang w:eastAsia="zh-CN"/>
        </w:rPr>
      </w:pPr>
    </w:p>
    <w:tbl>
      <w:tblPr>
        <w:tblW w:w="0" w:type="auto"/>
        <w:tblInd w:w="70" w:type="dxa"/>
        <w:tblCellMar>
          <w:left w:w="70" w:type="dxa"/>
          <w:right w:w="70" w:type="dxa"/>
        </w:tblCellMar>
        <w:tblLook w:val="0000" w:firstRow="0" w:lastRow="0" w:firstColumn="0" w:lastColumn="0" w:noHBand="0" w:noVBand="0"/>
      </w:tblPr>
      <w:tblGrid>
        <w:gridCol w:w="3582"/>
        <w:gridCol w:w="1221"/>
        <w:gridCol w:w="4199"/>
      </w:tblGrid>
      <w:tr w:rsidR="007B56D5" w:rsidRPr="00462CBB" w14:paraId="754354DB" w14:textId="77777777" w:rsidTr="00283AAA">
        <w:tc>
          <w:tcPr>
            <w:tcW w:w="3900" w:type="dxa"/>
            <w:tcBorders>
              <w:bottom w:val="single" w:sz="4" w:space="0" w:color="auto"/>
            </w:tcBorders>
          </w:tcPr>
          <w:p w14:paraId="118D3B0B" w14:textId="77777777" w:rsidR="007B56D5" w:rsidRPr="00462CBB" w:rsidRDefault="007B56D5" w:rsidP="007B56D5">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Kraj in datum:</w:t>
            </w:r>
          </w:p>
          <w:p w14:paraId="721ECB04" w14:textId="77777777" w:rsidR="007B56D5" w:rsidRPr="00462CBB" w:rsidRDefault="007B56D5" w:rsidP="007B56D5">
            <w:pPr>
              <w:rPr>
                <w:rFonts w:asciiTheme="minorHAnsi" w:eastAsia="SimSun" w:hAnsiTheme="minorHAnsi" w:cstheme="minorHAnsi"/>
                <w:b/>
                <w:sz w:val="23"/>
                <w:szCs w:val="23"/>
                <w:lang w:eastAsia="zh-CN"/>
              </w:rPr>
            </w:pPr>
          </w:p>
        </w:tc>
        <w:tc>
          <w:tcPr>
            <w:tcW w:w="1300" w:type="dxa"/>
            <w:vAlign w:val="center"/>
          </w:tcPr>
          <w:p w14:paraId="225F573C" w14:textId="77777777" w:rsidR="007B56D5" w:rsidRPr="00462CBB" w:rsidRDefault="007B56D5" w:rsidP="007B56D5">
            <w:pPr>
              <w:rPr>
                <w:rFonts w:asciiTheme="minorHAnsi" w:eastAsia="SimSun" w:hAnsiTheme="minorHAnsi" w:cstheme="minorHAnsi"/>
                <w:b/>
                <w:sz w:val="23"/>
                <w:szCs w:val="23"/>
                <w:lang w:eastAsia="zh-CN"/>
              </w:rPr>
            </w:pPr>
          </w:p>
        </w:tc>
        <w:tc>
          <w:tcPr>
            <w:tcW w:w="4500" w:type="dxa"/>
            <w:tcBorders>
              <w:bottom w:val="single" w:sz="4" w:space="0" w:color="auto"/>
            </w:tcBorders>
          </w:tcPr>
          <w:p w14:paraId="3EA25929" w14:textId="77777777" w:rsidR="007B56D5" w:rsidRPr="00462CBB" w:rsidRDefault="007B56D5" w:rsidP="007B56D5">
            <w:pPr>
              <w:rPr>
                <w:rFonts w:asciiTheme="minorHAnsi" w:eastAsia="SimSun" w:hAnsiTheme="minorHAnsi" w:cstheme="minorHAnsi"/>
                <w:b/>
                <w:sz w:val="23"/>
                <w:szCs w:val="23"/>
                <w:lang w:eastAsia="zh-CN"/>
              </w:rPr>
            </w:pPr>
          </w:p>
        </w:tc>
      </w:tr>
      <w:tr w:rsidR="007B56D5" w:rsidRPr="00462CBB" w14:paraId="3A2F579C" w14:textId="77777777" w:rsidTr="00283AAA">
        <w:tc>
          <w:tcPr>
            <w:tcW w:w="3900" w:type="dxa"/>
            <w:tcBorders>
              <w:top w:val="single" w:sz="4" w:space="0" w:color="auto"/>
            </w:tcBorders>
          </w:tcPr>
          <w:p w14:paraId="331B4308" w14:textId="77777777" w:rsidR="007B56D5" w:rsidRPr="00462CBB" w:rsidRDefault="007B56D5" w:rsidP="007B56D5">
            <w:pPr>
              <w:rPr>
                <w:rFonts w:asciiTheme="minorHAnsi" w:eastAsia="SimSun" w:hAnsiTheme="minorHAnsi" w:cstheme="minorHAnsi"/>
                <w:b/>
                <w:sz w:val="23"/>
                <w:szCs w:val="23"/>
                <w:lang w:eastAsia="zh-CN"/>
              </w:rPr>
            </w:pPr>
          </w:p>
        </w:tc>
        <w:tc>
          <w:tcPr>
            <w:tcW w:w="1300" w:type="dxa"/>
            <w:vAlign w:val="center"/>
          </w:tcPr>
          <w:p w14:paraId="37E74BEB" w14:textId="77777777" w:rsidR="007B56D5" w:rsidRPr="00462CBB" w:rsidRDefault="007B56D5" w:rsidP="007B56D5">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(žig)</w:t>
            </w:r>
          </w:p>
        </w:tc>
        <w:tc>
          <w:tcPr>
            <w:tcW w:w="4500" w:type="dxa"/>
            <w:tcBorders>
              <w:top w:val="single" w:sz="4" w:space="0" w:color="auto"/>
            </w:tcBorders>
          </w:tcPr>
          <w:p w14:paraId="3F58512F" w14:textId="77777777" w:rsidR="007B56D5" w:rsidRPr="00462CBB" w:rsidRDefault="007B56D5" w:rsidP="007B56D5">
            <w:pPr>
              <w:jc w:val="center"/>
              <w:rPr>
                <w:rFonts w:asciiTheme="minorHAnsi" w:eastAsia="SimSun" w:hAnsiTheme="minorHAnsi" w:cstheme="minorHAnsi"/>
                <w:b/>
                <w:lang w:eastAsia="zh-CN"/>
              </w:rPr>
            </w:pPr>
            <w:r w:rsidRPr="00462CBB">
              <w:rPr>
                <w:rFonts w:asciiTheme="minorHAnsi" w:eastAsia="SimSun" w:hAnsiTheme="minorHAnsi" w:cstheme="minorHAnsi"/>
                <w:b/>
                <w:lang w:eastAsia="zh-CN"/>
              </w:rPr>
              <w:t>(podpis odgovorne osebe PODIZVAJALCA)</w:t>
            </w:r>
          </w:p>
        </w:tc>
      </w:tr>
    </w:tbl>
    <w:p w14:paraId="4540C5DA" w14:textId="77777777" w:rsidR="007B56D5" w:rsidRPr="00462CBB" w:rsidRDefault="007B56D5" w:rsidP="007B56D5">
      <w:pPr>
        <w:rPr>
          <w:rFonts w:asciiTheme="minorHAnsi" w:eastAsia="SimSun" w:hAnsiTheme="minorHAnsi" w:cstheme="minorHAnsi"/>
          <w:sz w:val="23"/>
          <w:szCs w:val="23"/>
          <w:lang w:eastAsia="zh-CN"/>
        </w:rPr>
      </w:pPr>
    </w:p>
    <w:p w14:paraId="60F30F4A" w14:textId="5EC9279D" w:rsidR="007B56D5" w:rsidRPr="00462CBB" w:rsidRDefault="007B56D5" w:rsidP="00283AAA">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Ta izjava se uporablja izključno za dokazovanje ponudnikove usposobljenosti v  postopku oddaje javnega  naročila </w:t>
      </w:r>
      <w:sdt>
        <w:sdtPr>
          <w:rPr>
            <w:rFonts w:asciiTheme="minorHAnsi" w:eastAsia="SimSun" w:hAnsiTheme="minorHAnsi" w:cstheme="minorHAnsi"/>
            <w:b/>
            <w:sz w:val="23"/>
            <w:szCs w:val="23"/>
            <w:lang w:eastAsia="zh-CN"/>
          </w:rPr>
          <w:alias w:val="Naslov"/>
          <w:tag w:val=""/>
          <w:id w:val="-1394040856"/>
          <w:placeholder>
            <w:docPart w:val="A557FFB6B0324D4C98ACB460692F90EF"/>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679E7494" w14:textId="77777777" w:rsidR="00283AAA" w:rsidRPr="00462CBB" w:rsidRDefault="00283AAA" w:rsidP="00283AAA">
      <w:pPr>
        <w:spacing w:after="0"/>
        <w:jc w:val="both"/>
        <w:rPr>
          <w:rFonts w:asciiTheme="minorHAnsi" w:eastAsia="SimSun" w:hAnsiTheme="minorHAnsi" w:cstheme="minorHAnsi"/>
          <w:sz w:val="23"/>
          <w:szCs w:val="23"/>
          <w:lang w:eastAsia="zh-CN"/>
        </w:rPr>
      </w:pPr>
    </w:p>
    <w:p w14:paraId="44EB44C8" w14:textId="77777777" w:rsidR="007B56D5" w:rsidRPr="00462CBB" w:rsidRDefault="007B56D5" w:rsidP="00283AAA">
      <w:pPr>
        <w:spacing w:after="0"/>
        <w:jc w:val="both"/>
        <w:rPr>
          <w:rFonts w:asciiTheme="minorHAnsi" w:eastAsia="SimSun" w:hAnsiTheme="minorHAnsi" w:cstheme="minorHAnsi"/>
          <w:sz w:val="23"/>
          <w:szCs w:val="23"/>
          <w:u w:val="single"/>
          <w:lang w:eastAsia="zh-CN"/>
        </w:rPr>
      </w:pPr>
      <w:r w:rsidRPr="00462CBB">
        <w:rPr>
          <w:rFonts w:asciiTheme="minorHAnsi" w:eastAsia="SimSun" w:hAnsiTheme="minorHAnsi" w:cstheme="minorHAnsi"/>
          <w:sz w:val="23"/>
          <w:szCs w:val="23"/>
          <w:u w:val="single"/>
          <w:lang w:eastAsia="zh-CN"/>
        </w:rPr>
        <w:t>Izjavo obvezno izpolni podizvajalec.</w:t>
      </w:r>
    </w:p>
    <w:p w14:paraId="10BA7F88" w14:textId="77777777" w:rsidR="00283AAA" w:rsidRPr="00462CBB" w:rsidRDefault="00283AAA" w:rsidP="00283AAA">
      <w:pPr>
        <w:spacing w:after="0"/>
        <w:jc w:val="both"/>
        <w:rPr>
          <w:rFonts w:asciiTheme="minorHAnsi" w:eastAsia="SimSun" w:hAnsiTheme="minorHAnsi" w:cstheme="minorHAnsi"/>
          <w:sz w:val="23"/>
          <w:szCs w:val="23"/>
          <w:lang w:eastAsia="zh-CN"/>
        </w:rPr>
      </w:pPr>
    </w:p>
    <w:p w14:paraId="5DBB33D6" w14:textId="77777777" w:rsidR="007B56D5" w:rsidRPr="00462CBB" w:rsidRDefault="007B56D5" w:rsidP="00283AAA">
      <w:pPr>
        <w:spacing w:after="0"/>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V primeru </w:t>
      </w:r>
      <w:r w:rsidRPr="00462CBB">
        <w:rPr>
          <w:rFonts w:asciiTheme="minorHAnsi" w:eastAsia="SimSun" w:hAnsiTheme="minorHAnsi" w:cstheme="minorHAnsi"/>
          <w:b/>
          <w:sz w:val="23"/>
          <w:szCs w:val="23"/>
          <w:lang w:eastAsia="zh-CN"/>
        </w:rPr>
        <w:t>nastopanja s podizvajalci</w:t>
      </w:r>
      <w:r w:rsidRPr="00462CBB">
        <w:rPr>
          <w:rFonts w:asciiTheme="minorHAnsi" w:eastAsia="SimSun" w:hAnsiTheme="minorHAnsi" w:cstheme="minorHAnsi"/>
          <w:sz w:val="23"/>
          <w:szCs w:val="23"/>
          <w:lang w:eastAsia="zh-CN"/>
        </w:rPr>
        <w:t xml:space="preserve"> je treba izjavo priložiti za vsakega podizvajalca posebej (izjava se </w:t>
      </w:r>
      <w:r w:rsidRPr="00462CBB">
        <w:rPr>
          <w:rFonts w:asciiTheme="minorHAnsi" w:eastAsia="SimSun" w:hAnsiTheme="minorHAnsi" w:cstheme="minorHAnsi"/>
          <w:b/>
          <w:sz w:val="23"/>
          <w:szCs w:val="23"/>
          <w:lang w:eastAsia="zh-CN"/>
        </w:rPr>
        <w:t>fotokopira</w:t>
      </w:r>
      <w:r w:rsidRPr="00462CBB">
        <w:rPr>
          <w:rFonts w:asciiTheme="minorHAnsi" w:eastAsia="SimSun" w:hAnsiTheme="minorHAnsi" w:cstheme="minorHAnsi"/>
          <w:sz w:val="23"/>
          <w:szCs w:val="23"/>
          <w:lang w:eastAsia="zh-CN"/>
        </w:rPr>
        <w:t>).</w:t>
      </w:r>
    </w:p>
    <w:p w14:paraId="71C071C1" w14:textId="77777777" w:rsidR="007B56D5" w:rsidRPr="00462CBB" w:rsidRDefault="007B56D5" w:rsidP="00283AAA">
      <w:pPr>
        <w:spacing w:after="0"/>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br w:type="page"/>
      </w:r>
    </w:p>
    <w:p w14:paraId="7ED8F138" w14:textId="77777777" w:rsidR="007B56D5" w:rsidRPr="00462CBB" w:rsidRDefault="007B56D5" w:rsidP="007B56D5">
      <w:pPr>
        <w:jc w:val="right"/>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lastRenderedPageBreak/>
        <w:t>Priloga št. 4 D</w:t>
      </w:r>
    </w:p>
    <w:p w14:paraId="63AAF823" w14:textId="77777777" w:rsidR="007B56D5" w:rsidRPr="00462CBB" w:rsidRDefault="007B56D5" w:rsidP="007B56D5">
      <w:pPr>
        <w:rPr>
          <w:rFonts w:asciiTheme="minorHAnsi" w:eastAsia="SimSun" w:hAnsiTheme="minorHAnsi" w:cstheme="minorHAnsi"/>
          <w:b/>
          <w:bCs/>
          <w:sz w:val="23"/>
          <w:szCs w:val="23"/>
          <w:lang w:eastAsia="zh-CN"/>
        </w:rPr>
      </w:pPr>
      <w:r w:rsidRPr="00462CBB">
        <w:rPr>
          <w:rFonts w:asciiTheme="minorHAnsi" w:eastAsia="SimSun" w:hAnsiTheme="minorHAnsi" w:cstheme="minorHAnsi"/>
          <w:b/>
          <w:bCs/>
          <w:sz w:val="23"/>
          <w:szCs w:val="23"/>
          <w:lang w:val="x-none" w:eastAsia="zh-CN"/>
        </w:rPr>
        <w:t xml:space="preserve">IZJAVA O </w:t>
      </w:r>
      <w:r w:rsidRPr="00462CBB">
        <w:rPr>
          <w:rFonts w:asciiTheme="minorHAnsi" w:eastAsia="SimSun" w:hAnsiTheme="minorHAnsi" w:cstheme="minorHAnsi"/>
          <w:b/>
          <w:bCs/>
          <w:sz w:val="23"/>
          <w:szCs w:val="23"/>
          <w:lang w:eastAsia="zh-CN"/>
        </w:rPr>
        <w:t xml:space="preserve">IZPOLNJEVANJU ZAHTEV NAROČNIKA S STRANI DRUGEGA SUBJEKTA, KATEREGA ZMOGLJIVOSTI UPORABLJA PONUDNIK </w:t>
      </w:r>
    </w:p>
    <w:p w14:paraId="30FE4E3A" w14:textId="77777777" w:rsidR="007B56D5" w:rsidRPr="00462CBB" w:rsidRDefault="007B56D5" w:rsidP="007B56D5">
      <w:pPr>
        <w:rPr>
          <w:rFonts w:asciiTheme="minorHAnsi" w:eastAsia="SimSun" w:hAnsiTheme="minorHAnsi" w:cstheme="minorHAnsi"/>
          <w:b/>
          <w:bCs/>
          <w:sz w:val="23"/>
          <w:szCs w:val="23"/>
          <w:lang w:eastAsia="zh-CN"/>
        </w:rPr>
      </w:pPr>
    </w:p>
    <w:p w14:paraId="270BD60C" w14:textId="77777777" w:rsidR="007B56D5" w:rsidRPr="00462CBB" w:rsidRDefault="007B56D5" w:rsidP="007B56D5">
      <w:pPr>
        <w:spacing w:after="0" w:line="240" w:lineRule="auto"/>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Točen naziv in naslov DRUGEGA SUBJEKTA:</w:t>
      </w:r>
      <w:r w:rsidRPr="00462CBB">
        <w:rPr>
          <w:rFonts w:asciiTheme="minorHAnsi" w:eastAsia="SimSun" w:hAnsiTheme="minorHAnsi" w:cstheme="minorHAnsi"/>
          <w:b/>
          <w:sz w:val="23"/>
          <w:szCs w:val="23"/>
          <w:lang w:eastAsia="zh-CN"/>
        </w:rPr>
        <w:tab/>
      </w:r>
    </w:p>
    <w:p w14:paraId="0C1F4F12"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28292EAC"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4EF03AC0" w14:textId="77777777" w:rsidR="007B56D5" w:rsidRPr="00462CBB" w:rsidRDefault="007B56D5" w:rsidP="007B56D5">
      <w:pPr>
        <w:spacing w:after="0" w:line="240" w:lineRule="auto"/>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______________________________</w:t>
      </w:r>
    </w:p>
    <w:p w14:paraId="710AAF6A" w14:textId="77777777" w:rsidR="007B56D5" w:rsidRPr="00462CBB" w:rsidRDefault="007B56D5" w:rsidP="007B56D5">
      <w:pPr>
        <w:rPr>
          <w:rFonts w:asciiTheme="minorHAnsi" w:eastAsia="SimSun" w:hAnsiTheme="minorHAnsi" w:cstheme="minorHAnsi"/>
          <w:sz w:val="23"/>
          <w:szCs w:val="23"/>
          <w:lang w:eastAsia="zh-CN"/>
        </w:rPr>
      </w:pPr>
    </w:p>
    <w:p w14:paraId="41F86347" w14:textId="77777777" w:rsidR="007B56D5" w:rsidRPr="00462CBB" w:rsidRDefault="007B56D5" w:rsidP="007B56D5">
      <w:pPr>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 materialno in kazensko odgovornostjo izjavljamo, da:</w:t>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sz w:val="23"/>
          <w:szCs w:val="23"/>
          <w:lang w:eastAsia="zh-CN"/>
        </w:rPr>
        <w:tab/>
      </w:r>
      <w:r w:rsidRPr="00462CBB">
        <w:rPr>
          <w:rFonts w:asciiTheme="minorHAnsi" w:eastAsia="SimSun" w:hAnsiTheme="minorHAnsi" w:cstheme="minorHAnsi"/>
          <w:b/>
          <w:sz w:val="23"/>
          <w:szCs w:val="23"/>
          <w:lang w:eastAsia="zh-CN"/>
        </w:rPr>
        <w:t xml:space="preserve">  </w:t>
      </w:r>
    </w:p>
    <w:p w14:paraId="710578AD"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hAnsiTheme="minorHAnsi" w:cstheme="minorHAnsi"/>
          <w:sz w:val="23"/>
          <w:szCs w:val="23"/>
          <w:lang w:eastAsia="zh-CN"/>
        </w:rPr>
        <w:t xml:space="preserve">osebno kot ponudnik oz. kot </w:t>
      </w:r>
      <w:r w:rsidRPr="00462CBB">
        <w:rPr>
          <w:rFonts w:asciiTheme="minorHAnsi" w:hAnsiTheme="minorHAnsi" w:cstheme="minorHAnsi"/>
          <w:b/>
          <w:sz w:val="23"/>
          <w:szCs w:val="23"/>
          <w:lang w:eastAsia="zh-CN"/>
        </w:rPr>
        <w:t>osebe, ki so člani upravnega, vodstvenega ali nadzornega organa ponudnika ali osebe, ki imajo pooblastila za zastopanje ali odločanje ali nadzor v organu ponudnika</w:t>
      </w:r>
    </w:p>
    <w:p w14:paraId="79F37589" w14:textId="11106056" w:rsidR="007B56D5" w:rsidRPr="00462CBB" w:rsidRDefault="007B56D5" w:rsidP="007B56D5">
      <w:pPr>
        <w:ind w:left="324"/>
        <w:jc w:val="both"/>
        <w:rPr>
          <w:rFonts w:asciiTheme="minorHAnsi" w:eastAsia="SimSun" w:hAnsiTheme="minorHAnsi" w:cstheme="minorHAnsi"/>
          <w:sz w:val="23"/>
          <w:szCs w:val="23"/>
          <w:lang w:eastAsia="zh-CN"/>
        </w:rPr>
      </w:pPr>
      <w:r w:rsidRPr="00462CBB">
        <w:rPr>
          <w:rFonts w:asciiTheme="minorHAnsi" w:eastAsia="SimSun" w:hAnsiTheme="minorHAnsi" w:cstheme="minorHAnsi"/>
          <w:b/>
          <w:sz w:val="23"/>
          <w:szCs w:val="23"/>
          <w:u w:val="single"/>
          <w:lang w:eastAsia="zh-CN"/>
        </w:rPr>
        <w:t>nisem</w:t>
      </w:r>
      <w:r w:rsidRPr="00462CBB">
        <w:rPr>
          <w:rFonts w:asciiTheme="minorHAnsi" w:eastAsia="SimSun" w:hAnsiTheme="minorHAnsi" w:cstheme="minorHAnsi"/>
          <w:sz w:val="23"/>
          <w:szCs w:val="23"/>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cstheme="minorHAnsi"/>
            <w:b/>
            <w:sz w:val="23"/>
            <w:szCs w:val="23"/>
            <w:lang w:eastAsia="zh-CN"/>
          </w:rPr>
          <w:alias w:val="Naslov"/>
          <w:tag w:val=""/>
          <w:id w:val="422079686"/>
          <w:placeholder>
            <w:docPart w:val="9033FB87CB2343B9B1D48ADAACA4B8A3"/>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0BF1102B" w14:textId="77777777" w:rsidR="007B56D5" w:rsidRPr="00462CBB" w:rsidRDefault="007B56D5" w:rsidP="007B56D5">
      <w:pPr>
        <w:numPr>
          <w:ilvl w:val="0"/>
          <w:numId w:val="71"/>
        </w:numPr>
        <w:ind w:left="324"/>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izpolnjujemo obveznosti v zvezi s plačili obveznih dajatev, prispevkov za socialno varnost in drugih denarnih nedavčnih obveznosti v skladu z zakonom, ki ureja finančno upravo, ki jih pobira davčni organ in </w:t>
      </w:r>
      <w:r w:rsidRPr="00462CBB">
        <w:rPr>
          <w:rFonts w:asciiTheme="minorHAnsi" w:eastAsia="SimSun" w:hAnsiTheme="minorHAnsi" w:cstheme="minorHAnsi"/>
          <w:sz w:val="23"/>
          <w:szCs w:val="23"/>
          <w:u w:val="single"/>
          <w:lang w:eastAsia="zh-CN"/>
        </w:rPr>
        <w:t>na dan oddaje ponudbe</w:t>
      </w:r>
      <w:r w:rsidRPr="00462CBB">
        <w:rPr>
          <w:rFonts w:asciiTheme="minorHAnsi" w:eastAsia="SimSun" w:hAnsiTheme="minorHAnsi" w:cstheme="minorHAnsi"/>
          <w:sz w:val="23"/>
          <w:szCs w:val="23"/>
          <w:lang w:eastAsia="zh-CN"/>
        </w:rPr>
        <w:t xml:space="preserve"> nimamo neplačanih zapadlih obveznih dajatev in drugih denarnih nedavčnih obveznosti v vrednosti </w:t>
      </w:r>
      <w:r w:rsidRPr="00462CBB">
        <w:rPr>
          <w:rFonts w:asciiTheme="minorHAnsi" w:eastAsia="SimSun" w:hAnsiTheme="minorHAnsi" w:cstheme="minorHAnsi"/>
          <w:b/>
          <w:sz w:val="23"/>
          <w:szCs w:val="23"/>
          <w:u w:val="single"/>
          <w:lang w:eastAsia="zh-CN"/>
        </w:rPr>
        <w:t>50 evrov ali več</w:t>
      </w:r>
      <w:r w:rsidRPr="00462CBB">
        <w:rPr>
          <w:rFonts w:asciiTheme="minorHAnsi" w:eastAsia="SimSun" w:hAnsiTheme="minorHAnsi" w:cstheme="minorHAnsi"/>
          <w:sz w:val="23"/>
          <w:szCs w:val="23"/>
          <w:lang w:eastAsia="zh-CN"/>
        </w:rPr>
        <w:t xml:space="preserve"> </w:t>
      </w:r>
      <w:r w:rsidRPr="00462CBB">
        <w:rPr>
          <w:rFonts w:asciiTheme="minorHAnsi" w:eastAsia="SimSun" w:hAnsiTheme="minorHAnsi" w:cstheme="minorHAnsi"/>
          <w:b/>
          <w:sz w:val="23"/>
          <w:szCs w:val="23"/>
          <w:lang w:eastAsia="zh-CN"/>
        </w:rPr>
        <w:t>v državi, v kateri imamo sedež in v Republiki Sloveniji.</w:t>
      </w:r>
      <w:r w:rsidRPr="00462CBB">
        <w:rPr>
          <w:rFonts w:asciiTheme="minorHAnsi" w:eastAsia="SimSun" w:hAnsiTheme="minorHAnsi" w:cstheme="minorHAnsi"/>
          <w:sz w:val="23"/>
          <w:szCs w:val="23"/>
          <w:lang w:eastAsia="zh-CN"/>
        </w:rPr>
        <w:t xml:space="preserve"> </w:t>
      </w:r>
    </w:p>
    <w:p w14:paraId="3A05FDCA" w14:textId="77777777" w:rsidR="007B56D5" w:rsidRPr="00462CBB" w:rsidRDefault="007B56D5" w:rsidP="007B56D5">
      <w:pPr>
        <w:numPr>
          <w:ilvl w:val="0"/>
          <w:numId w:val="71"/>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davkov v državi, v kateri imamo sedež in v Republiki Sloveniji,</w:t>
      </w:r>
    </w:p>
    <w:p w14:paraId="12E602C1" w14:textId="77777777" w:rsidR="007B56D5" w:rsidRPr="00462CBB" w:rsidRDefault="007B56D5" w:rsidP="007B56D5">
      <w:pPr>
        <w:numPr>
          <w:ilvl w:val="0"/>
          <w:numId w:val="71"/>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kršili svojih obveznosti v zvezi s plačilom prispevkov za socialno varnost v državi v kateri imamo sedež in v Republiki Sloveniji,</w:t>
      </w:r>
    </w:p>
    <w:p w14:paraId="1D046DD2" w14:textId="77777777" w:rsidR="007B56D5" w:rsidRPr="00462CBB" w:rsidRDefault="007B56D5" w:rsidP="007B56D5">
      <w:pPr>
        <w:numPr>
          <w:ilvl w:val="0"/>
          <w:numId w:val="71"/>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nismo uvrščeni v evidenco ponudnikov z negativnimi referencami,</w:t>
      </w:r>
    </w:p>
    <w:p w14:paraId="4DF5E49C" w14:textId="77777777" w:rsidR="007B56D5" w:rsidRPr="00462CBB" w:rsidRDefault="007B56D5" w:rsidP="007B56D5">
      <w:pPr>
        <w:numPr>
          <w:ilvl w:val="0"/>
          <w:numId w:val="71"/>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6D500DE9" w14:textId="77777777" w:rsidR="007B56D5" w:rsidRPr="00462CBB" w:rsidRDefault="007B56D5" w:rsidP="007B56D5">
      <w:pPr>
        <w:numPr>
          <w:ilvl w:val="0"/>
          <w:numId w:val="71"/>
        </w:numPr>
        <w:ind w:left="324"/>
        <w:contextualSpacing/>
        <w:jc w:val="both"/>
        <w:rPr>
          <w:rFonts w:asciiTheme="minorHAnsi" w:eastAsia="SimSun" w:hAnsiTheme="minorHAnsi" w:cstheme="minorHAnsi"/>
          <w:b/>
          <w:sz w:val="23"/>
          <w:szCs w:val="23"/>
          <w:lang w:eastAsia="zh-CN"/>
        </w:rPr>
      </w:pPr>
      <w:r w:rsidRPr="00462CBB">
        <w:rPr>
          <w:rFonts w:asciiTheme="minorHAnsi" w:eastAsia="SimSun" w:hAnsiTheme="minorHAnsi" w:cstheme="minorHAnsi"/>
          <w:sz w:val="23"/>
          <w:szCs w:val="23"/>
          <w:lang w:eastAsia="zh-CN"/>
        </w:rPr>
        <w:t>smo seznanjeni, da bo naročnik izvedel plačilo podizvajalcem, v kolikor bodo slednji to zahtevali, v skladu z določili Zakona o javnem naročanju (ZJN-3)</w:t>
      </w:r>
      <w:r w:rsidRPr="00462CBB">
        <w:rPr>
          <w:rFonts w:asciiTheme="minorHAnsi" w:eastAsia="SimSun" w:hAnsiTheme="minorHAnsi" w:cstheme="minorHAnsi"/>
          <w:b/>
          <w:sz w:val="23"/>
          <w:szCs w:val="23"/>
          <w:lang w:eastAsia="zh-CN"/>
        </w:rPr>
        <w:t xml:space="preserve"> neposredno</w:t>
      </w:r>
      <w:r w:rsidRPr="00462CBB">
        <w:rPr>
          <w:rFonts w:asciiTheme="minorHAnsi" w:eastAsia="SimSun" w:hAnsiTheme="minorHAnsi" w:cstheme="minorHAnsi"/>
          <w:sz w:val="23"/>
          <w:szCs w:val="23"/>
          <w:lang w:eastAsia="zh-CN"/>
        </w:rPr>
        <w:t>,</w:t>
      </w:r>
    </w:p>
    <w:p w14:paraId="33328A4C"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soglašamo z zahtevami naročnika, navedenimi v popisu del,</w:t>
      </w:r>
    </w:p>
    <w:p w14:paraId="34F059C1"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w:t>
      </w:r>
      <w:r w:rsidRPr="00462CBB">
        <w:rPr>
          <w:rFonts w:asciiTheme="minorHAnsi" w:eastAsia="SimSun" w:hAnsiTheme="minorHAnsi" w:cstheme="minorHAnsi"/>
          <w:sz w:val="23"/>
          <w:szCs w:val="23"/>
          <w:lang w:eastAsia="zh-CN"/>
        </w:rPr>
        <w:lastRenderedPageBreak/>
        <w:t xml:space="preserve">navedenih oseb ter  gospodarskih subjektih, za katere se glede na določbe zakona, ki ureja gospodarske družbe, šteje, da so z nami povezane družbe, </w:t>
      </w:r>
    </w:p>
    <w:p w14:paraId="03B01A48"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15ECF57B"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smo na zahtevo naročnika in brez odlašanja sposobni predložiti dokazila, na katera se sklicujemo,</w:t>
      </w:r>
    </w:p>
    <w:p w14:paraId="3E922170" w14:textId="77777777" w:rsidR="007B56D5" w:rsidRPr="00462CBB" w:rsidRDefault="007B56D5" w:rsidP="007B56D5">
      <w:pPr>
        <w:numPr>
          <w:ilvl w:val="0"/>
          <w:numId w:val="71"/>
        </w:numPr>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s spodnjim podpisom dajemo uradno soglasje Mestni občini Kranj, da za predmetno javno naročilo pridobi podatke za preveritev ponudbe v skladu z 89. členom ZJN-3 v enotnem informacijskem sistemu – eDosje iz 9. odstavka 77. člena ZJN-3;</w:t>
      </w:r>
    </w:p>
    <w:p w14:paraId="0719908B" w14:textId="77777777" w:rsidR="007B56D5" w:rsidRPr="00462CBB" w:rsidRDefault="007B56D5" w:rsidP="007B56D5">
      <w:pPr>
        <w:numPr>
          <w:ilvl w:val="0"/>
          <w:numId w:val="71"/>
        </w:numPr>
        <w:spacing w:after="0"/>
        <w:contextualSpacing/>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da smo seznanjeni z vsemi določili dokumentacije v zvezi z oddajo naročila, navodili ponudnikom in razpisnimi pogoji ter merili za dodelitev javnega naročila in z njimi v celoti soglašamo.</w:t>
      </w:r>
    </w:p>
    <w:p w14:paraId="7ACAE994" w14:textId="77777777" w:rsidR="007B56D5" w:rsidRPr="00462CBB" w:rsidRDefault="007B56D5" w:rsidP="007B56D5">
      <w:pPr>
        <w:numPr>
          <w:ilvl w:val="0"/>
          <w:numId w:val="71"/>
        </w:numPr>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556FBEBC" w14:textId="77777777" w:rsidR="007B56D5" w:rsidRPr="00462CBB" w:rsidRDefault="007B56D5" w:rsidP="007B56D5">
      <w:pPr>
        <w:ind w:left="360"/>
        <w:contextualSpacing/>
        <w:jc w:val="both"/>
        <w:rPr>
          <w:rFonts w:asciiTheme="minorHAnsi" w:hAnsiTheme="minorHAnsi" w:cstheme="minorHAnsi"/>
          <w:sz w:val="23"/>
          <w:szCs w:val="23"/>
          <w:lang w:eastAsia="zh-CN"/>
        </w:rPr>
      </w:pPr>
    </w:p>
    <w:tbl>
      <w:tblPr>
        <w:tblW w:w="0" w:type="auto"/>
        <w:tblInd w:w="70" w:type="dxa"/>
        <w:tblCellMar>
          <w:left w:w="70" w:type="dxa"/>
          <w:right w:w="70" w:type="dxa"/>
        </w:tblCellMar>
        <w:tblLook w:val="0000" w:firstRow="0" w:lastRow="0" w:firstColumn="0" w:lastColumn="0" w:noHBand="0" w:noVBand="0"/>
      </w:tblPr>
      <w:tblGrid>
        <w:gridCol w:w="3595"/>
        <w:gridCol w:w="1229"/>
        <w:gridCol w:w="4178"/>
      </w:tblGrid>
      <w:tr w:rsidR="007B56D5" w:rsidRPr="00462CBB" w14:paraId="1C26AB3B" w14:textId="77777777" w:rsidTr="00283AAA">
        <w:tc>
          <w:tcPr>
            <w:tcW w:w="3595" w:type="dxa"/>
            <w:tcBorders>
              <w:bottom w:val="single" w:sz="4" w:space="0" w:color="auto"/>
            </w:tcBorders>
          </w:tcPr>
          <w:p w14:paraId="3AF528C2" w14:textId="77777777" w:rsidR="007B56D5" w:rsidRPr="00462CBB" w:rsidRDefault="007B56D5" w:rsidP="007B56D5">
            <w:pP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Kraj in datum:</w:t>
            </w:r>
          </w:p>
          <w:p w14:paraId="6A297AFB" w14:textId="77777777" w:rsidR="007B56D5" w:rsidRPr="00462CBB" w:rsidRDefault="007B56D5" w:rsidP="007B56D5">
            <w:pPr>
              <w:rPr>
                <w:rFonts w:asciiTheme="minorHAnsi" w:eastAsia="SimSun" w:hAnsiTheme="minorHAnsi" w:cstheme="minorHAnsi"/>
                <w:b/>
                <w:sz w:val="23"/>
                <w:szCs w:val="23"/>
                <w:lang w:eastAsia="zh-CN"/>
              </w:rPr>
            </w:pPr>
          </w:p>
        </w:tc>
        <w:tc>
          <w:tcPr>
            <w:tcW w:w="1229" w:type="dxa"/>
            <w:vAlign w:val="center"/>
          </w:tcPr>
          <w:p w14:paraId="545FED96" w14:textId="77777777" w:rsidR="007B56D5" w:rsidRPr="00462CBB" w:rsidRDefault="007B56D5" w:rsidP="007B56D5">
            <w:pPr>
              <w:rPr>
                <w:rFonts w:asciiTheme="minorHAnsi" w:eastAsia="SimSun" w:hAnsiTheme="minorHAnsi" w:cstheme="minorHAnsi"/>
                <w:b/>
                <w:sz w:val="23"/>
                <w:szCs w:val="23"/>
                <w:lang w:eastAsia="zh-CN"/>
              </w:rPr>
            </w:pPr>
          </w:p>
        </w:tc>
        <w:tc>
          <w:tcPr>
            <w:tcW w:w="4178" w:type="dxa"/>
            <w:tcBorders>
              <w:bottom w:val="single" w:sz="4" w:space="0" w:color="auto"/>
            </w:tcBorders>
          </w:tcPr>
          <w:p w14:paraId="7F2A7DBD" w14:textId="77777777" w:rsidR="007B56D5" w:rsidRPr="00462CBB" w:rsidRDefault="007B56D5" w:rsidP="007B56D5">
            <w:pPr>
              <w:rPr>
                <w:rFonts w:asciiTheme="minorHAnsi" w:eastAsia="SimSun" w:hAnsiTheme="minorHAnsi" w:cstheme="minorHAnsi"/>
                <w:b/>
                <w:sz w:val="23"/>
                <w:szCs w:val="23"/>
                <w:lang w:eastAsia="zh-CN"/>
              </w:rPr>
            </w:pPr>
          </w:p>
        </w:tc>
      </w:tr>
      <w:tr w:rsidR="007B56D5" w:rsidRPr="00462CBB" w14:paraId="177B256A" w14:textId="77777777" w:rsidTr="00283AAA">
        <w:tc>
          <w:tcPr>
            <w:tcW w:w="3595" w:type="dxa"/>
            <w:tcBorders>
              <w:top w:val="single" w:sz="4" w:space="0" w:color="auto"/>
            </w:tcBorders>
          </w:tcPr>
          <w:p w14:paraId="1283BBBF" w14:textId="77777777" w:rsidR="007B56D5" w:rsidRPr="00462CBB" w:rsidRDefault="007B56D5" w:rsidP="007B56D5">
            <w:pPr>
              <w:rPr>
                <w:rFonts w:asciiTheme="minorHAnsi" w:eastAsia="SimSun" w:hAnsiTheme="minorHAnsi" w:cstheme="minorHAnsi"/>
                <w:b/>
                <w:sz w:val="23"/>
                <w:szCs w:val="23"/>
                <w:lang w:eastAsia="zh-CN"/>
              </w:rPr>
            </w:pPr>
          </w:p>
        </w:tc>
        <w:tc>
          <w:tcPr>
            <w:tcW w:w="1229" w:type="dxa"/>
            <w:vAlign w:val="center"/>
          </w:tcPr>
          <w:p w14:paraId="62C64289" w14:textId="77777777" w:rsidR="007B56D5" w:rsidRPr="00462CBB" w:rsidRDefault="007B56D5" w:rsidP="007B56D5">
            <w:pPr>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(žig)</w:t>
            </w:r>
          </w:p>
        </w:tc>
        <w:tc>
          <w:tcPr>
            <w:tcW w:w="4178" w:type="dxa"/>
            <w:tcBorders>
              <w:top w:val="single" w:sz="4" w:space="0" w:color="auto"/>
            </w:tcBorders>
          </w:tcPr>
          <w:p w14:paraId="6AF36BCA" w14:textId="77777777" w:rsidR="007B56D5" w:rsidRPr="00462CBB" w:rsidRDefault="007B56D5" w:rsidP="007B56D5">
            <w:pPr>
              <w:jc w:val="center"/>
              <w:rPr>
                <w:rFonts w:asciiTheme="minorHAnsi" w:eastAsia="SimSun" w:hAnsiTheme="minorHAnsi" w:cstheme="minorHAnsi"/>
                <w:b/>
                <w:sz w:val="23"/>
                <w:szCs w:val="23"/>
                <w:lang w:eastAsia="zh-CN"/>
              </w:rPr>
            </w:pPr>
            <w:r w:rsidRPr="00462CBB">
              <w:rPr>
                <w:rFonts w:asciiTheme="minorHAnsi" w:eastAsia="SimSun" w:hAnsiTheme="minorHAnsi" w:cstheme="minorHAnsi"/>
                <w:b/>
                <w:sz w:val="23"/>
                <w:szCs w:val="23"/>
                <w:lang w:eastAsia="zh-CN"/>
              </w:rPr>
              <w:t>(podpis odgovorne osebe DRUGEGA SUBJEKTA)</w:t>
            </w:r>
          </w:p>
        </w:tc>
      </w:tr>
    </w:tbl>
    <w:p w14:paraId="6A56FEE4" w14:textId="77777777" w:rsidR="007B56D5" w:rsidRPr="00462CBB" w:rsidRDefault="007B56D5" w:rsidP="007B56D5">
      <w:pPr>
        <w:rPr>
          <w:rFonts w:asciiTheme="minorHAnsi" w:eastAsia="SimSun" w:hAnsiTheme="minorHAnsi" w:cstheme="minorHAnsi"/>
          <w:sz w:val="23"/>
          <w:szCs w:val="23"/>
          <w:lang w:eastAsia="zh-CN"/>
        </w:rPr>
      </w:pPr>
    </w:p>
    <w:p w14:paraId="267D5130" w14:textId="0FDED77F" w:rsidR="007B56D5" w:rsidRPr="00462CBB" w:rsidRDefault="007B56D5" w:rsidP="007B56D5">
      <w:pPr>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Ta izjava se uporablja izključno za dokazovanje ponudnikove usposobljenosti v  postopku oddaje javnega  naročila </w:t>
      </w:r>
      <w:sdt>
        <w:sdtPr>
          <w:rPr>
            <w:rFonts w:asciiTheme="minorHAnsi" w:eastAsia="SimSun" w:hAnsiTheme="minorHAnsi" w:cstheme="minorHAnsi"/>
            <w:b/>
            <w:sz w:val="23"/>
            <w:szCs w:val="23"/>
            <w:lang w:eastAsia="zh-CN"/>
          </w:rPr>
          <w:alias w:val="Naslov"/>
          <w:tag w:val=""/>
          <w:id w:val="-181197849"/>
          <w:placeholder>
            <w:docPart w:val="D291F1E3925945BEB2314C29989617AA"/>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SimSun" w:hAnsiTheme="minorHAnsi" w:cstheme="minorHAnsi"/>
              <w:b/>
              <w:sz w:val="23"/>
              <w:szCs w:val="23"/>
              <w:lang w:eastAsia="zh-CN"/>
            </w:rPr>
            <w:t>Nakup in nadgradnja strojne opreme</w:t>
          </w:r>
        </w:sdtContent>
      </w:sdt>
      <w:r w:rsidRPr="00462CBB">
        <w:rPr>
          <w:rFonts w:asciiTheme="minorHAnsi" w:eastAsia="SimSun" w:hAnsiTheme="minorHAnsi" w:cstheme="minorHAnsi"/>
          <w:sz w:val="23"/>
          <w:szCs w:val="23"/>
          <w:lang w:eastAsia="zh-CN"/>
        </w:rPr>
        <w:t>.</w:t>
      </w:r>
    </w:p>
    <w:p w14:paraId="30A0688B" w14:textId="77777777" w:rsidR="007B56D5" w:rsidRPr="00462CBB" w:rsidRDefault="007B56D5" w:rsidP="007B56D5">
      <w:pPr>
        <w:jc w:val="both"/>
        <w:rPr>
          <w:rFonts w:asciiTheme="minorHAnsi" w:eastAsia="SimSun" w:hAnsiTheme="minorHAnsi" w:cstheme="minorHAnsi"/>
          <w:sz w:val="23"/>
          <w:szCs w:val="23"/>
          <w:u w:val="single"/>
          <w:lang w:eastAsia="zh-CN"/>
        </w:rPr>
      </w:pPr>
      <w:r w:rsidRPr="00462CBB">
        <w:rPr>
          <w:rFonts w:asciiTheme="minorHAnsi" w:eastAsia="SimSun" w:hAnsiTheme="minorHAnsi" w:cstheme="minorHAnsi"/>
          <w:sz w:val="23"/>
          <w:szCs w:val="23"/>
          <w:u w:val="single"/>
          <w:lang w:eastAsia="zh-CN"/>
        </w:rPr>
        <w:t>Izjavo obvezno izpolni drugi subjekt, katerega zmogljivosti uporablja ponudnik.</w:t>
      </w:r>
    </w:p>
    <w:p w14:paraId="14D768A0" w14:textId="77777777" w:rsidR="007B56D5" w:rsidRPr="00462CBB" w:rsidRDefault="007B56D5" w:rsidP="007B56D5">
      <w:pPr>
        <w:jc w:val="both"/>
        <w:rPr>
          <w:rFonts w:asciiTheme="minorHAnsi" w:eastAsia="SimSun" w:hAnsiTheme="minorHAnsi" w:cstheme="minorHAnsi"/>
          <w:sz w:val="23"/>
          <w:szCs w:val="23"/>
          <w:lang w:eastAsia="zh-CN"/>
        </w:rPr>
      </w:pPr>
    </w:p>
    <w:p w14:paraId="26D58A95" w14:textId="77777777" w:rsidR="007B56D5" w:rsidRPr="00462CBB" w:rsidRDefault="007B56D5" w:rsidP="007B56D5">
      <w:pPr>
        <w:jc w:val="both"/>
        <w:rPr>
          <w:rFonts w:asciiTheme="minorHAnsi" w:eastAsia="SimSun" w:hAnsiTheme="minorHAnsi" w:cstheme="minorHAnsi"/>
          <w:sz w:val="23"/>
          <w:szCs w:val="23"/>
          <w:lang w:eastAsia="zh-CN"/>
        </w:rPr>
      </w:pPr>
      <w:r w:rsidRPr="00462CBB">
        <w:rPr>
          <w:rFonts w:asciiTheme="minorHAnsi" w:eastAsia="SimSun" w:hAnsiTheme="minorHAnsi" w:cstheme="minorHAnsi"/>
          <w:sz w:val="23"/>
          <w:szCs w:val="23"/>
          <w:lang w:eastAsia="zh-CN"/>
        </w:rPr>
        <w:t xml:space="preserve">V primeru </w:t>
      </w:r>
      <w:r w:rsidRPr="00462CBB">
        <w:rPr>
          <w:rFonts w:asciiTheme="minorHAnsi" w:eastAsia="SimSun" w:hAnsiTheme="minorHAnsi" w:cstheme="minorHAnsi"/>
          <w:b/>
          <w:sz w:val="23"/>
          <w:szCs w:val="23"/>
          <w:lang w:eastAsia="zh-CN"/>
        </w:rPr>
        <w:t>sklicevanja na zmogljivosti drugih subjektov</w:t>
      </w:r>
      <w:r w:rsidRPr="00462CBB">
        <w:rPr>
          <w:rFonts w:asciiTheme="minorHAnsi" w:eastAsia="SimSun" w:hAnsiTheme="minorHAnsi" w:cstheme="minorHAnsi"/>
          <w:sz w:val="23"/>
          <w:szCs w:val="23"/>
          <w:lang w:eastAsia="zh-CN"/>
        </w:rPr>
        <w:t xml:space="preserve"> je potrebno izjavo priložiti za vsak DRUG SUBJEKT, katerega zmogljivosti uporablja ponudnik posebej (izjava se </w:t>
      </w:r>
      <w:r w:rsidRPr="00462CBB">
        <w:rPr>
          <w:rFonts w:asciiTheme="minorHAnsi" w:eastAsia="SimSun" w:hAnsiTheme="minorHAnsi" w:cstheme="minorHAnsi"/>
          <w:b/>
          <w:sz w:val="23"/>
          <w:szCs w:val="23"/>
          <w:lang w:eastAsia="zh-CN"/>
        </w:rPr>
        <w:t>fotokopira</w:t>
      </w:r>
      <w:r w:rsidRPr="00462CBB">
        <w:rPr>
          <w:rFonts w:asciiTheme="minorHAnsi" w:eastAsia="SimSun" w:hAnsiTheme="minorHAnsi" w:cstheme="minorHAnsi"/>
          <w:sz w:val="23"/>
          <w:szCs w:val="23"/>
          <w:lang w:eastAsia="zh-CN"/>
        </w:rPr>
        <w:t>).</w:t>
      </w:r>
      <w:r w:rsidRPr="00462CBB">
        <w:rPr>
          <w:rFonts w:asciiTheme="minorHAnsi" w:eastAsia="SimSun" w:hAnsiTheme="minorHAnsi" w:cstheme="minorHAnsi"/>
          <w:sz w:val="23"/>
          <w:szCs w:val="23"/>
          <w:lang w:eastAsia="zh-CN"/>
        </w:rPr>
        <w:br w:type="page"/>
      </w:r>
    </w:p>
    <w:p w14:paraId="69324267" w14:textId="77777777" w:rsidR="00027412" w:rsidRPr="00610FAF" w:rsidRDefault="00027412" w:rsidP="00027412">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heme="minorHAnsi"/>
          <w:b/>
          <w:bCs/>
          <w:i/>
          <w:iCs/>
          <w:color w:val="000000"/>
          <w:sz w:val="23"/>
          <w:szCs w:val="23"/>
        </w:rPr>
      </w:pPr>
      <w:bookmarkStart w:id="150" w:name="_Toc510023897"/>
      <w:bookmarkStart w:id="151" w:name="_Toc451354722"/>
      <w:bookmarkEnd w:id="148"/>
      <w:bookmarkEnd w:id="149"/>
      <w:r w:rsidRPr="00610FAF">
        <w:rPr>
          <w:rFonts w:asciiTheme="minorHAnsi" w:eastAsia="Calibri" w:hAnsiTheme="minorHAnsi" w:cstheme="minorHAnsi"/>
          <w:b/>
          <w:bCs/>
          <w:i/>
          <w:iCs/>
          <w:color w:val="000000"/>
          <w:sz w:val="23"/>
          <w:szCs w:val="23"/>
        </w:rPr>
        <w:lastRenderedPageBreak/>
        <w:t>PRILOGA ŠT. 5</w:t>
      </w:r>
      <w:bookmarkEnd w:id="150"/>
    </w:p>
    <w:p w14:paraId="482A662C" w14:textId="77777777" w:rsidR="00027412" w:rsidRPr="00610FAF" w:rsidRDefault="00027412" w:rsidP="00027412">
      <w:pPr>
        <w:pBdr>
          <w:top w:val="single" w:sz="4" w:space="10" w:color="541C72"/>
          <w:bottom w:val="single" w:sz="4" w:space="10" w:color="541C72"/>
        </w:pBdr>
        <w:shd w:val="pct5" w:color="F8F2FC" w:fill="F7EFFB"/>
        <w:spacing w:after="0"/>
        <w:jc w:val="center"/>
        <w:outlineLvl w:val="1"/>
        <w:rPr>
          <w:rFonts w:asciiTheme="minorHAnsi" w:eastAsia="Calibri" w:hAnsiTheme="minorHAnsi" w:cstheme="minorHAnsi"/>
          <w:b/>
          <w:bCs/>
          <w:i/>
          <w:iCs/>
          <w:color w:val="541C72"/>
          <w:spacing w:val="20"/>
          <w:sz w:val="24"/>
          <w:szCs w:val="24"/>
        </w:rPr>
      </w:pPr>
      <w:bookmarkStart w:id="152" w:name="_Toc452044403"/>
      <w:bookmarkStart w:id="153" w:name="_Toc510023898"/>
      <w:r w:rsidRPr="00610FAF">
        <w:rPr>
          <w:rFonts w:asciiTheme="minorHAnsi" w:eastAsia="Calibri" w:hAnsiTheme="minorHAnsi" w:cstheme="minorHAnsi"/>
          <w:b/>
          <w:bCs/>
          <w:i/>
          <w:iCs/>
          <w:color w:val="541C72"/>
          <w:spacing w:val="20"/>
          <w:sz w:val="24"/>
          <w:szCs w:val="24"/>
          <w:lang w:eastAsia="zh-CN"/>
        </w:rPr>
        <w:t>SOGLASJE PRAVNE OSEBE ZA PRIDOBITEV OSEBNIH PODATKOV</w:t>
      </w:r>
      <w:bookmarkEnd w:id="152"/>
      <w:bookmarkEnd w:id="153"/>
    </w:p>
    <w:p w14:paraId="1D9E9063" w14:textId="77777777" w:rsidR="00084A21" w:rsidRPr="00462CBB" w:rsidRDefault="00084A21" w:rsidP="00027412">
      <w:pPr>
        <w:tabs>
          <w:tab w:val="left" w:pos="0"/>
          <w:tab w:val="left" w:pos="7845"/>
        </w:tabs>
        <w:spacing w:after="0"/>
        <w:ind w:left="360" w:hanging="360"/>
        <w:rPr>
          <w:rFonts w:asciiTheme="minorHAnsi" w:eastAsia="Calibri" w:hAnsiTheme="minorHAnsi" w:cstheme="minorHAnsi"/>
          <w:color w:val="auto"/>
          <w:kern w:val="3"/>
          <w:lang w:eastAsia="zh-CN"/>
        </w:rPr>
      </w:pPr>
    </w:p>
    <w:p w14:paraId="6715D6BE" w14:textId="098FCDE1" w:rsidR="00027412" w:rsidRPr="00462CBB" w:rsidRDefault="00027412" w:rsidP="00027412">
      <w:pPr>
        <w:tabs>
          <w:tab w:val="left" w:pos="0"/>
          <w:tab w:val="left" w:pos="7845"/>
        </w:tabs>
        <w:spacing w:after="0"/>
        <w:ind w:left="360" w:hanging="360"/>
        <w:rPr>
          <w:rFonts w:asciiTheme="minorHAnsi" w:eastAsia="Calibri" w:hAnsiTheme="minorHAnsi" w:cstheme="minorHAnsi"/>
          <w:color w:val="auto"/>
          <w:kern w:val="3"/>
          <w:sz w:val="23"/>
          <w:szCs w:val="23"/>
          <w:lang w:eastAsia="zh-CN"/>
        </w:rPr>
      </w:pPr>
      <w:r w:rsidRPr="00462CBB">
        <w:rPr>
          <w:rFonts w:asciiTheme="minorHAnsi" w:eastAsia="Calibri" w:hAnsiTheme="minorHAnsi" w:cstheme="minorHAnsi"/>
          <w:color w:val="auto"/>
          <w:kern w:val="3"/>
          <w:sz w:val="23"/>
          <w:szCs w:val="23"/>
          <w:lang w:eastAsia="zh-CN"/>
        </w:rPr>
        <w:t xml:space="preserve">V zvezi z javnim naročilom </w:t>
      </w:r>
      <w:sdt>
        <w:sdtPr>
          <w:rPr>
            <w:rFonts w:asciiTheme="minorHAnsi" w:eastAsia="Calibri" w:hAnsiTheme="minorHAnsi" w:cstheme="minorHAnsi"/>
            <w:b/>
            <w:color w:val="auto"/>
            <w:kern w:val="3"/>
            <w:sz w:val="23"/>
            <w:szCs w:val="2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color w:val="auto"/>
              <w:kern w:val="3"/>
              <w:sz w:val="23"/>
              <w:szCs w:val="23"/>
              <w:lang w:eastAsia="zh-CN"/>
            </w:rPr>
            <w:t>Nakup in nadgradnja strojne opreme</w:t>
          </w:r>
        </w:sdtContent>
      </w:sdt>
    </w:p>
    <w:p w14:paraId="4BDC1A61"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p w14:paraId="55ECCF88" w14:textId="77777777" w:rsidR="00084A21" w:rsidRPr="00462CBB" w:rsidRDefault="00084A21" w:rsidP="00084A21">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78E27B81" w14:textId="77777777" w:rsidR="00084A21" w:rsidRPr="00462CBB" w:rsidRDefault="00084A21" w:rsidP="00084A21">
      <w:pPr>
        <w:numPr>
          <w:ilvl w:val="0"/>
          <w:numId w:val="39"/>
        </w:numPr>
        <w:tabs>
          <w:tab w:val="left" w:pos="0"/>
        </w:tabs>
        <w:spacing w:after="0"/>
        <w:contextualSpacing/>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v zvezi z nekaznovanostjo (1. odstavek 75. člena ZJN-3, kazenska evidenca pravnih oseb),</w:t>
      </w:r>
    </w:p>
    <w:p w14:paraId="23A901AC" w14:textId="77777777" w:rsidR="00084A21" w:rsidRPr="00462CBB" w:rsidRDefault="00084A21" w:rsidP="00084A21">
      <w:pPr>
        <w:numPr>
          <w:ilvl w:val="0"/>
          <w:numId w:val="39"/>
        </w:numPr>
        <w:tabs>
          <w:tab w:val="left" w:pos="0"/>
        </w:tabs>
        <w:spacing w:after="0"/>
        <w:contextualSpacing/>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v zvezi z pravnomočno odločbo pristojnega organa Republike Slovenije ali druge države članice ali tretje države v zvezi z izrečeno globo zaradi prekrška v zvezi s plačilom za delo,</w:t>
      </w:r>
    </w:p>
    <w:p w14:paraId="25B1D610" w14:textId="77777777" w:rsidR="00084A21" w:rsidRPr="00462CBB" w:rsidRDefault="00084A21" w:rsidP="00084A21">
      <w:pPr>
        <w:numPr>
          <w:ilvl w:val="0"/>
          <w:numId w:val="39"/>
        </w:numPr>
        <w:tabs>
          <w:tab w:val="left" w:pos="0"/>
        </w:tabs>
        <w:spacing w:after="0"/>
        <w:contextualSpacing/>
        <w:jc w:val="both"/>
        <w:rPr>
          <w:rFonts w:asciiTheme="minorHAnsi" w:eastAsia="Calibri" w:hAnsiTheme="minorHAnsi" w:cstheme="minorHAnsi"/>
          <w:color w:val="000000"/>
          <w:lang w:eastAsia="zh-CN"/>
        </w:rPr>
      </w:pPr>
      <w:r w:rsidRPr="00462CBB">
        <w:rPr>
          <w:rFonts w:asciiTheme="minorHAnsi" w:eastAsia="Calibri" w:hAnsiTheme="minorHAnsi" w:cstheme="minorHAnsi"/>
          <w:color w:val="000000"/>
          <w:lang w:eastAsia="zh-CN"/>
        </w:rPr>
        <w:t>v zvezi z izpolnjevanjem obveznosti glede obveznih dajatev in drugih denarnih nedavčnih obveznosti (3. odstavek 19. člena ZDavP-2 in 2. odstavek 75. člena ZJN-3).</w:t>
      </w:r>
    </w:p>
    <w:p w14:paraId="326DEE98" w14:textId="77777777" w:rsidR="00084A21" w:rsidRPr="00462CBB" w:rsidRDefault="00084A21" w:rsidP="00084A21">
      <w:pPr>
        <w:numPr>
          <w:ilvl w:val="0"/>
          <w:numId w:val="39"/>
        </w:numPr>
        <w:tabs>
          <w:tab w:val="left" w:pos="0"/>
        </w:tabs>
        <w:spacing w:after="0" w:line="240" w:lineRule="auto"/>
        <w:contextualSpacing/>
        <w:jc w:val="both"/>
        <w:rPr>
          <w:rFonts w:asciiTheme="minorHAnsi" w:hAnsiTheme="minorHAnsi" w:cstheme="minorHAnsi"/>
          <w:color w:val="auto"/>
          <w:lang w:eastAsia="zh-CN"/>
        </w:rPr>
      </w:pPr>
      <w:r w:rsidRPr="00462CBB">
        <w:rPr>
          <w:rFonts w:asciiTheme="minorHAnsi" w:hAnsiTheme="minorHAnsi" w:cstheme="minorHAnsi"/>
          <w:color w:val="auto"/>
          <w:lang w:eastAsia="zh-CN"/>
        </w:rPr>
        <w:t>iz evidence v zvezi z pravnomočno odločbo pristojnega organa o prekrških na področju okoljskega prava (6. odstavek 75. člena ZJN-3, v povezavi z 2. odstavkom 3. člena ZJN-3 in 5. odstavek 204. a člena ZP-1),</w:t>
      </w:r>
    </w:p>
    <w:p w14:paraId="3E66FB56" w14:textId="77777777" w:rsidR="00084A21" w:rsidRPr="00462CBB" w:rsidRDefault="00084A21" w:rsidP="00084A21">
      <w:pPr>
        <w:numPr>
          <w:ilvl w:val="0"/>
          <w:numId w:val="39"/>
        </w:numPr>
        <w:tabs>
          <w:tab w:val="left" w:pos="0"/>
        </w:tabs>
        <w:spacing w:after="0" w:line="240" w:lineRule="auto"/>
        <w:contextualSpacing/>
        <w:jc w:val="both"/>
        <w:rPr>
          <w:rFonts w:asciiTheme="minorHAnsi" w:hAnsiTheme="minorHAnsi" w:cstheme="minorHAnsi"/>
          <w:color w:val="auto"/>
          <w:lang w:eastAsia="zh-CN"/>
        </w:rPr>
      </w:pPr>
      <w:r w:rsidRPr="00462CBB">
        <w:rPr>
          <w:rFonts w:asciiTheme="minorHAnsi" w:hAnsiTheme="minorHAnsi" w:cstheme="minorHAnsi"/>
          <w:color w:val="auto"/>
          <w:lang w:eastAsia="zh-CN"/>
        </w:rPr>
        <w:t>iz evidence o prekrških na področju delovnega in socialnega prava (6. odstavek 75. člena ZJN-3, v povezavi z 2. odstavkom 3. člena ZJN-3 in 5. odstavek 204. a člena ZP-1),</w:t>
      </w:r>
    </w:p>
    <w:p w14:paraId="0FC4DBFA" w14:textId="77777777" w:rsidR="00084A21" w:rsidRPr="00462CBB" w:rsidRDefault="00084A21" w:rsidP="00084A21">
      <w:pPr>
        <w:tabs>
          <w:tab w:val="left" w:pos="0"/>
        </w:tabs>
        <w:spacing w:after="0"/>
        <w:ind w:left="360"/>
        <w:jc w:val="both"/>
        <w:rPr>
          <w:rFonts w:asciiTheme="minorHAnsi" w:eastAsia="Calibri" w:hAnsiTheme="minorHAnsi" w:cstheme="minorHAnsi"/>
          <w:color w:val="auto"/>
          <w:kern w:val="3"/>
          <w:lang w:eastAsia="zh-CN"/>
        </w:rPr>
      </w:pPr>
    </w:p>
    <w:p w14:paraId="0E37AF1C" w14:textId="77777777" w:rsidR="00084A21" w:rsidRPr="00462CBB" w:rsidRDefault="00084A21" w:rsidP="00084A21">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462CBB" w14:paraId="3A5AC517" w14:textId="77777777" w:rsidTr="00431548">
        <w:tc>
          <w:tcPr>
            <w:tcW w:w="468" w:type="dxa"/>
          </w:tcPr>
          <w:p w14:paraId="09457BE0" w14:textId="77777777" w:rsidR="00027412" w:rsidRPr="00462CBB" w:rsidRDefault="00027412" w:rsidP="00027412">
            <w:pPr>
              <w:tabs>
                <w:tab w:val="left" w:pos="0"/>
              </w:tabs>
              <w:spacing w:after="0"/>
              <w:ind w:left="360" w:hanging="360"/>
              <w:rPr>
                <w:rFonts w:asciiTheme="minorHAnsi" w:eastAsia="Calibri" w:hAnsiTheme="minorHAnsi" w:cstheme="minorHAnsi"/>
                <w:b/>
                <w:color w:val="auto"/>
                <w:kern w:val="3"/>
                <w:lang w:eastAsia="zh-CN"/>
              </w:rPr>
            </w:pPr>
            <w:r w:rsidRPr="00462CBB">
              <w:rPr>
                <w:rFonts w:asciiTheme="minorHAnsi" w:eastAsia="Calibri" w:hAnsiTheme="minorHAnsi" w:cstheme="minorHAnsi"/>
                <w:b/>
                <w:color w:val="auto"/>
                <w:kern w:val="3"/>
                <w:lang w:eastAsia="zh-CN"/>
              </w:rPr>
              <w:t xml:space="preserve">1. </w:t>
            </w:r>
          </w:p>
        </w:tc>
        <w:tc>
          <w:tcPr>
            <w:tcW w:w="2700" w:type="dxa"/>
          </w:tcPr>
          <w:p w14:paraId="49ADE46A" w14:textId="77777777" w:rsidR="00027412" w:rsidRPr="00462CBB" w:rsidRDefault="00027412" w:rsidP="00027412">
            <w:pPr>
              <w:tabs>
                <w:tab w:val="left" w:pos="0"/>
              </w:tabs>
              <w:spacing w:after="0"/>
              <w:ind w:left="360" w:hanging="360"/>
              <w:rPr>
                <w:rFonts w:asciiTheme="minorHAnsi" w:eastAsia="Calibri" w:hAnsiTheme="minorHAnsi" w:cstheme="minorHAnsi"/>
                <w:b/>
                <w:color w:val="auto"/>
                <w:kern w:val="3"/>
                <w:lang w:eastAsia="zh-CN"/>
              </w:rPr>
            </w:pPr>
            <w:r w:rsidRPr="00462CBB">
              <w:rPr>
                <w:rFonts w:asciiTheme="minorHAnsi" w:eastAsia="Calibri" w:hAnsiTheme="minorHAnsi" w:cstheme="minorHAnsi"/>
                <w:b/>
                <w:color w:val="auto"/>
                <w:kern w:val="3"/>
                <w:lang w:eastAsia="zh-CN"/>
              </w:rPr>
              <w:t>Ponudnik (polno ime):</w:t>
            </w:r>
          </w:p>
          <w:p w14:paraId="2F209E82"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6120" w:type="dxa"/>
          </w:tcPr>
          <w:p w14:paraId="116DBF90" w14:textId="77777777" w:rsidR="00027412" w:rsidRPr="00462CBB" w:rsidRDefault="00027412" w:rsidP="00027412">
            <w:pPr>
              <w:tabs>
                <w:tab w:val="left" w:pos="0"/>
              </w:tabs>
              <w:spacing w:after="0"/>
              <w:ind w:left="360" w:hanging="360"/>
              <w:rPr>
                <w:rFonts w:asciiTheme="minorHAnsi" w:eastAsia="Calibri" w:hAnsiTheme="minorHAnsi" w:cstheme="minorHAnsi"/>
                <w:b/>
                <w:color w:val="auto"/>
                <w:kern w:val="3"/>
                <w:lang w:eastAsia="zh-CN"/>
              </w:rPr>
            </w:pPr>
          </w:p>
        </w:tc>
      </w:tr>
      <w:tr w:rsidR="00027412" w:rsidRPr="00462CBB" w14:paraId="1C3A262D" w14:textId="77777777" w:rsidTr="00431548">
        <w:tc>
          <w:tcPr>
            <w:tcW w:w="468" w:type="dxa"/>
          </w:tcPr>
          <w:p w14:paraId="4747CBA9"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285CF71A"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Sedež:</w:t>
            </w:r>
          </w:p>
        </w:tc>
        <w:tc>
          <w:tcPr>
            <w:tcW w:w="6120" w:type="dxa"/>
          </w:tcPr>
          <w:p w14:paraId="118058B8"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p w14:paraId="03D84E22"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r w:rsidR="00027412" w:rsidRPr="00462CBB" w14:paraId="578E88BC" w14:textId="77777777" w:rsidTr="00431548">
        <w:tc>
          <w:tcPr>
            <w:tcW w:w="468" w:type="dxa"/>
          </w:tcPr>
          <w:p w14:paraId="7DD74C2F"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47929DFC"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Poštna številka in kraj:</w:t>
            </w:r>
          </w:p>
        </w:tc>
        <w:tc>
          <w:tcPr>
            <w:tcW w:w="6120" w:type="dxa"/>
          </w:tcPr>
          <w:p w14:paraId="5EC3B093"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p w14:paraId="1459E40D"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r w:rsidR="00027412" w:rsidRPr="00462CBB" w14:paraId="6D2949AE" w14:textId="77777777" w:rsidTr="00431548">
        <w:tc>
          <w:tcPr>
            <w:tcW w:w="468" w:type="dxa"/>
          </w:tcPr>
          <w:p w14:paraId="12206F1D"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015364B6"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Občina sedeža ponudnika:</w:t>
            </w:r>
          </w:p>
        </w:tc>
        <w:tc>
          <w:tcPr>
            <w:tcW w:w="6120" w:type="dxa"/>
          </w:tcPr>
          <w:p w14:paraId="774B3DEE"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p w14:paraId="1C93CCEC"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r w:rsidR="00027412" w:rsidRPr="00462CBB" w14:paraId="18CC2898" w14:textId="77777777" w:rsidTr="00431548">
        <w:tc>
          <w:tcPr>
            <w:tcW w:w="468" w:type="dxa"/>
          </w:tcPr>
          <w:p w14:paraId="63FC9125"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6B5918DF"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Pristojni Finančni urad:</w:t>
            </w:r>
          </w:p>
          <w:p w14:paraId="541C1A72"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c>
          <w:tcPr>
            <w:tcW w:w="6120" w:type="dxa"/>
          </w:tcPr>
          <w:p w14:paraId="552F75EF"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r w:rsidR="00027412" w:rsidRPr="00462CBB" w14:paraId="019C823A" w14:textId="77777777" w:rsidTr="00431548">
        <w:tc>
          <w:tcPr>
            <w:tcW w:w="468" w:type="dxa"/>
          </w:tcPr>
          <w:p w14:paraId="6B3E0FBB"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46EE61D5"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Davčna številka:</w:t>
            </w:r>
          </w:p>
        </w:tc>
        <w:tc>
          <w:tcPr>
            <w:tcW w:w="6120" w:type="dxa"/>
          </w:tcPr>
          <w:p w14:paraId="422C0D9B"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p w14:paraId="2F12DC5C"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r w:rsidR="00027412" w:rsidRPr="00462CBB" w14:paraId="462F4D3C" w14:textId="77777777" w:rsidTr="00431548">
        <w:tc>
          <w:tcPr>
            <w:tcW w:w="468" w:type="dxa"/>
          </w:tcPr>
          <w:p w14:paraId="6C3CA583"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c>
        <w:tc>
          <w:tcPr>
            <w:tcW w:w="2700" w:type="dxa"/>
          </w:tcPr>
          <w:p w14:paraId="6DA68681"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Matična številka:</w:t>
            </w:r>
          </w:p>
        </w:tc>
        <w:tc>
          <w:tcPr>
            <w:tcW w:w="6120" w:type="dxa"/>
          </w:tcPr>
          <w:p w14:paraId="2882E83E"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p w14:paraId="41146339" w14:textId="77777777" w:rsidR="00027412" w:rsidRPr="00462CBB" w:rsidRDefault="00027412" w:rsidP="00027412">
            <w:pPr>
              <w:tabs>
                <w:tab w:val="left" w:pos="0"/>
              </w:tabs>
              <w:spacing w:after="0" w:line="240" w:lineRule="auto"/>
              <w:ind w:left="360" w:hanging="360"/>
              <w:rPr>
                <w:rFonts w:asciiTheme="minorHAnsi" w:eastAsia="Calibri" w:hAnsiTheme="minorHAnsi" w:cstheme="minorHAnsi"/>
                <w:color w:val="auto"/>
                <w:kern w:val="3"/>
                <w:lang w:eastAsia="zh-CN"/>
              </w:rPr>
            </w:pPr>
          </w:p>
        </w:tc>
      </w:tr>
    </w:tbl>
    <w:p w14:paraId="1FB2D43C" w14:textId="77777777" w:rsidR="00027412" w:rsidRPr="00462CBB" w:rsidRDefault="00027412" w:rsidP="00027412">
      <w:pPr>
        <w:tabs>
          <w:tab w:val="left" w:pos="0"/>
        </w:tabs>
        <w:spacing w:after="0"/>
        <w:ind w:left="360" w:hanging="360"/>
        <w:rPr>
          <w:rFonts w:asciiTheme="minorHAnsi" w:eastAsia="Calibri" w:hAnsiTheme="minorHAnsi" w:cstheme="minorHAnsi"/>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027412" w:rsidRPr="00462CBB" w14:paraId="216E0417" w14:textId="77777777" w:rsidTr="0043154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84C8AE" w14:textId="77777777" w:rsidR="00027412" w:rsidRPr="00462CBB" w:rsidRDefault="00027412" w:rsidP="00027412">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KRAJ</w:t>
            </w:r>
          </w:p>
          <w:p w14:paraId="43138E9B" w14:textId="77777777" w:rsidR="00027412" w:rsidRPr="00462CBB" w:rsidRDefault="00027412" w:rsidP="00027412">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052B084" w14:textId="77777777" w:rsidR="00027412" w:rsidRPr="00462CBB" w:rsidRDefault="00027412" w:rsidP="00027412">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F4A9A7B" w14:textId="77777777" w:rsidR="00027412" w:rsidRPr="00462CBB" w:rsidRDefault="00027412" w:rsidP="00027412">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GOPODARSKI SUBJEKT</w:t>
            </w:r>
          </w:p>
          <w:p w14:paraId="4C155B6A" w14:textId="77777777" w:rsidR="00027412" w:rsidRPr="00462CBB" w:rsidRDefault="00027412" w:rsidP="00027412">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 ime in priimek zakonitega zastopnika in podpis</w:t>
            </w:r>
          </w:p>
          <w:p w14:paraId="6A60DF93" w14:textId="77777777" w:rsidR="00027412" w:rsidRPr="00462CBB" w:rsidRDefault="00027412" w:rsidP="00027412">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r w:rsidR="00027412" w:rsidRPr="00462CBB" w14:paraId="19A62324" w14:textId="77777777" w:rsidTr="0043154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49F993C" w14:textId="77777777" w:rsidR="00027412" w:rsidRPr="00462CBB" w:rsidRDefault="00027412" w:rsidP="00027412">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9C65316" w14:textId="77777777" w:rsidR="00027412" w:rsidRPr="00462CBB" w:rsidRDefault="00027412" w:rsidP="00027412">
            <w:pPr>
              <w:spacing w:after="0"/>
              <w:rPr>
                <w:rFonts w:asciiTheme="minorHAnsi" w:eastAsia="Calibri" w:hAnsiTheme="minorHAnsi" w:cstheme="minorHAnsi"/>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86E46FC" w14:textId="77777777" w:rsidR="00027412" w:rsidRPr="00462CBB" w:rsidRDefault="00027412" w:rsidP="00027412">
            <w:pPr>
              <w:spacing w:after="0"/>
              <w:rPr>
                <w:rFonts w:asciiTheme="minorHAnsi" w:eastAsia="Calibri" w:hAnsiTheme="minorHAnsi" w:cstheme="minorHAnsi"/>
                <w:color w:val="000000"/>
              </w:rPr>
            </w:pPr>
          </w:p>
        </w:tc>
      </w:tr>
    </w:tbl>
    <w:p w14:paraId="159EDDA5" w14:textId="77777777" w:rsidR="00027412" w:rsidRPr="00462CBB" w:rsidRDefault="00027412" w:rsidP="00027412">
      <w:pPr>
        <w:spacing w:after="0"/>
        <w:rPr>
          <w:rFonts w:asciiTheme="minorHAnsi" w:hAnsiTheme="minorHAnsi" w:cstheme="minorHAnsi"/>
          <w:color w:val="auto"/>
        </w:rPr>
      </w:pPr>
    </w:p>
    <w:p w14:paraId="0AA9B3F3" w14:textId="77777777" w:rsidR="00084A21" w:rsidRPr="00462CBB" w:rsidRDefault="00084A21" w:rsidP="00027412">
      <w:pPr>
        <w:spacing w:after="0"/>
        <w:rPr>
          <w:rFonts w:asciiTheme="minorHAnsi" w:hAnsiTheme="minorHAnsi" w:cstheme="minorHAnsi"/>
          <w:color w:val="auto"/>
        </w:rPr>
      </w:pPr>
    </w:p>
    <w:p w14:paraId="2B691CD0" w14:textId="77777777" w:rsidR="00084A21" w:rsidRPr="00462CBB" w:rsidRDefault="00084A21" w:rsidP="00027412">
      <w:pPr>
        <w:spacing w:after="0"/>
        <w:rPr>
          <w:rFonts w:asciiTheme="minorHAnsi" w:hAnsiTheme="minorHAnsi" w:cstheme="minorHAnsi"/>
          <w:color w:val="auto"/>
        </w:rPr>
      </w:pPr>
    </w:p>
    <w:p w14:paraId="7A831F7E" w14:textId="77777777" w:rsidR="00027412" w:rsidRPr="00462CBB" w:rsidRDefault="00027412" w:rsidP="00027412">
      <w:pPr>
        <w:tabs>
          <w:tab w:val="left" w:pos="0"/>
        </w:tabs>
        <w:spacing w:after="0"/>
        <w:jc w:val="both"/>
        <w:rPr>
          <w:rFonts w:asciiTheme="minorHAnsi" w:eastAsia="Calibri" w:hAnsiTheme="minorHAnsi" w:cstheme="minorHAnsi"/>
          <w:color w:val="auto"/>
          <w:kern w:val="3"/>
          <w:sz w:val="20"/>
          <w:szCs w:val="20"/>
          <w:lang w:eastAsia="zh-CN"/>
        </w:rPr>
      </w:pPr>
      <w:r w:rsidRPr="00462CBB">
        <w:rPr>
          <w:rFonts w:asciiTheme="minorHAnsi" w:eastAsia="Calibri" w:hAnsiTheme="minorHAnsi" w:cstheme="minorHAnsi"/>
          <w:color w:val="auto"/>
          <w:kern w:val="3"/>
          <w:sz w:val="20"/>
          <w:szCs w:val="20"/>
          <w:lang w:eastAsia="zh-CN"/>
        </w:rPr>
        <w:t xml:space="preserve">V primeru </w:t>
      </w:r>
      <w:r w:rsidRPr="00462CBB">
        <w:rPr>
          <w:rFonts w:asciiTheme="minorHAnsi" w:eastAsia="Calibri" w:hAnsiTheme="minorHAnsi" w:cstheme="minorHAnsi"/>
          <w:b/>
          <w:color w:val="auto"/>
          <w:kern w:val="3"/>
          <w:sz w:val="20"/>
          <w:szCs w:val="20"/>
          <w:u w:val="single"/>
          <w:lang w:eastAsia="zh-CN"/>
        </w:rPr>
        <w:t>skupne</w:t>
      </w:r>
      <w:r w:rsidRPr="00462CBB">
        <w:rPr>
          <w:rFonts w:asciiTheme="minorHAnsi" w:eastAsia="Calibri" w:hAnsiTheme="minorHAnsi" w:cstheme="minorHAnsi"/>
          <w:color w:val="auto"/>
          <w:kern w:val="3"/>
          <w:sz w:val="20"/>
          <w:szCs w:val="20"/>
          <w:lang w:eastAsia="zh-CN"/>
        </w:rPr>
        <w:t xml:space="preserve"> ponudbe je </w:t>
      </w:r>
      <w:r w:rsidR="00084A21" w:rsidRPr="00462CBB">
        <w:rPr>
          <w:rFonts w:asciiTheme="minorHAnsi" w:eastAsia="Calibri" w:hAnsiTheme="minorHAnsi" w:cstheme="minorHAnsi"/>
          <w:color w:val="auto"/>
          <w:kern w:val="3"/>
          <w:sz w:val="20"/>
          <w:szCs w:val="20"/>
          <w:lang w:eastAsia="zh-CN"/>
        </w:rPr>
        <w:t xml:space="preserve">treba </w:t>
      </w:r>
      <w:r w:rsidRPr="00462CBB">
        <w:rPr>
          <w:rFonts w:asciiTheme="minorHAnsi" w:eastAsia="Calibri" w:hAnsiTheme="minorHAnsi" w:cstheme="minorHAnsi"/>
          <w:color w:val="auto"/>
          <w:kern w:val="3"/>
          <w:sz w:val="20"/>
          <w:szCs w:val="20"/>
          <w:lang w:eastAsia="zh-CN"/>
        </w:rPr>
        <w:t xml:space="preserve">soglasje predložiti za </w:t>
      </w:r>
      <w:r w:rsidRPr="00462CBB">
        <w:rPr>
          <w:rFonts w:asciiTheme="minorHAnsi" w:eastAsia="Calibri" w:hAnsiTheme="minorHAnsi" w:cstheme="minorHAnsi"/>
          <w:b/>
          <w:color w:val="auto"/>
          <w:kern w:val="3"/>
          <w:sz w:val="20"/>
          <w:szCs w:val="20"/>
          <w:lang w:eastAsia="zh-CN"/>
        </w:rPr>
        <w:t>vsakega</w:t>
      </w:r>
      <w:r w:rsidRPr="00462CBB">
        <w:rPr>
          <w:rFonts w:asciiTheme="minorHAnsi" w:eastAsia="Calibri" w:hAnsiTheme="minorHAnsi" w:cstheme="minorHAnsi"/>
          <w:color w:val="auto"/>
          <w:kern w:val="3"/>
          <w:sz w:val="20"/>
          <w:szCs w:val="20"/>
          <w:lang w:eastAsia="zh-CN"/>
        </w:rPr>
        <w:t xml:space="preserve"> ponudnika posebej (obrazec/soglasje se fotokopira).</w:t>
      </w:r>
    </w:p>
    <w:p w14:paraId="135C0D00" w14:textId="77777777" w:rsidR="00027412" w:rsidRPr="00462CBB" w:rsidRDefault="00027412" w:rsidP="00027412">
      <w:pPr>
        <w:tabs>
          <w:tab w:val="left" w:pos="0"/>
        </w:tabs>
        <w:spacing w:after="0"/>
        <w:jc w:val="both"/>
        <w:rPr>
          <w:rFonts w:asciiTheme="minorHAnsi" w:eastAsia="Calibri" w:hAnsiTheme="minorHAnsi" w:cstheme="minorHAnsi"/>
          <w:color w:val="auto"/>
          <w:kern w:val="3"/>
          <w:sz w:val="20"/>
          <w:szCs w:val="20"/>
          <w:lang w:eastAsia="zh-CN"/>
        </w:rPr>
      </w:pPr>
      <w:r w:rsidRPr="00462CBB">
        <w:rPr>
          <w:rFonts w:asciiTheme="minorHAnsi" w:eastAsia="Calibri" w:hAnsiTheme="minorHAnsi" w:cstheme="minorHAnsi"/>
          <w:color w:val="auto"/>
          <w:kern w:val="3"/>
          <w:sz w:val="20"/>
          <w:szCs w:val="20"/>
          <w:lang w:eastAsia="zh-CN"/>
        </w:rPr>
        <w:t xml:space="preserve">V primeru nastopanja s </w:t>
      </w:r>
      <w:r w:rsidRPr="00462CBB">
        <w:rPr>
          <w:rFonts w:asciiTheme="minorHAnsi" w:eastAsia="Calibri" w:hAnsiTheme="minorHAnsi" w:cstheme="minorHAnsi"/>
          <w:b/>
          <w:color w:val="auto"/>
          <w:kern w:val="3"/>
          <w:sz w:val="20"/>
          <w:szCs w:val="20"/>
          <w:u w:val="single"/>
          <w:lang w:eastAsia="zh-CN"/>
        </w:rPr>
        <w:t>podizvajalci</w:t>
      </w:r>
      <w:r w:rsidRPr="00462CBB">
        <w:rPr>
          <w:rFonts w:asciiTheme="minorHAnsi" w:eastAsia="Calibri" w:hAnsiTheme="minorHAnsi" w:cstheme="minorHAnsi"/>
          <w:color w:val="auto"/>
          <w:kern w:val="3"/>
          <w:sz w:val="20"/>
          <w:szCs w:val="20"/>
          <w:lang w:eastAsia="zh-CN"/>
        </w:rPr>
        <w:t xml:space="preserve"> je</w:t>
      </w:r>
      <w:r w:rsidR="00084A21" w:rsidRPr="00462CBB">
        <w:rPr>
          <w:rFonts w:asciiTheme="minorHAnsi" w:eastAsia="Calibri" w:hAnsiTheme="minorHAnsi" w:cstheme="minorHAnsi"/>
          <w:color w:val="auto"/>
          <w:kern w:val="3"/>
          <w:sz w:val="20"/>
          <w:szCs w:val="20"/>
          <w:lang w:eastAsia="zh-CN"/>
        </w:rPr>
        <w:t xml:space="preserve"> treba </w:t>
      </w:r>
      <w:r w:rsidRPr="00462CBB">
        <w:rPr>
          <w:rFonts w:asciiTheme="minorHAnsi" w:eastAsia="Calibri" w:hAnsiTheme="minorHAnsi" w:cstheme="minorHAnsi"/>
          <w:color w:val="auto"/>
          <w:kern w:val="3"/>
          <w:sz w:val="20"/>
          <w:szCs w:val="20"/>
          <w:lang w:eastAsia="zh-CN"/>
        </w:rPr>
        <w:t xml:space="preserve">soglasje predložiti </w:t>
      </w:r>
      <w:r w:rsidRPr="00462CBB">
        <w:rPr>
          <w:rFonts w:asciiTheme="minorHAnsi" w:eastAsia="Calibri" w:hAnsiTheme="minorHAnsi" w:cstheme="minorHAnsi"/>
          <w:b/>
          <w:color w:val="auto"/>
          <w:kern w:val="3"/>
          <w:sz w:val="20"/>
          <w:szCs w:val="20"/>
          <w:lang w:eastAsia="zh-CN"/>
        </w:rPr>
        <w:t>tudi za vsakega podizvajalca</w:t>
      </w:r>
      <w:r w:rsidRPr="00462CBB">
        <w:rPr>
          <w:rFonts w:asciiTheme="minorHAnsi" w:eastAsia="Calibri" w:hAnsiTheme="minorHAnsi" w:cstheme="minorHAnsi"/>
          <w:color w:val="auto"/>
          <w:kern w:val="3"/>
          <w:sz w:val="20"/>
          <w:szCs w:val="20"/>
          <w:lang w:eastAsia="zh-CN"/>
        </w:rPr>
        <w:t xml:space="preserve"> posebej (obrazec/soglasje se fotokopira).</w:t>
      </w:r>
    </w:p>
    <w:p w14:paraId="4D6B85F3" w14:textId="77777777" w:rsidR="00027412" w:rsidRPr="00462CBB" w:rsidRDefault="00027412" w:rsidP="00027412">
      <w:pPr>
        <w:tabs>
          <w:tab w:val="left" w:pos="0"/>
        </w:tabs>
        <w:spacing w:after="0"/>
        <w:jc w:val="both"/>
        <w:rPr>
          <w:rFonts w:asciiTheme="minorHAnsi" w:hAnsiTheme="minorHAnsi" w:cstheme="minorHAnsi"/>
          <w:color w:val="auto"/>
          <w:sz w:val="20"/>
          <w:szCs w:val="20"/>
        </w:rPr>
      </w:pPr>
      <w:r w:rsidRPr="00462CBB">
        <w:rPr>
          <w:rFonts w:asciiTheme="minorHAnsi" w:eastAsia="Calibri" w:hAnsiTheme="minorHAnsi" w:cstheme="minorHAnsi"/>
          <w:color w:val="000000"/>
          <w:sz w:val="20"/>
          <w:szCs w:val="20"/>
        </w:rPr>
        <w:t xml:space="preserve">V primeru sklicevanja na </w:t>
      </w:r>
      <w:r w:rsidRPr="00462CBB">
        <w:rPr>
          <w:rFonts w:asciiTheme="minorHAnsi" w:eastAsia="Calibri" w:hAnsiTheme="minorHAnsi" w:cstheme="minorHAnsi"/>
          <w:b/>
          <w:color w:val="000000"/>
          <w:sz w:val="20"/>
          <w:szCs w:val="20"/>
        </w:rPr>
        <w:t>zmogljivosti drugih subjektov</w:t>
      </w:r>
      <w:r w:rsidRPr="00462CBB">
        <w:rPr>
          <w:rFonts w:asciiTheme="minorHAnsi" w:eastAsia="Calibri" w:hAnsiTheme="minorHAnsi" w:cstheme="minorHAnsi"/>
          <w:color w:val="000000"/>
          <w:sz w:val="20"/>
          <w:szCs w:val="20"/>
        </w:rPr>
        <w:t xml:space="preserve"> je </w:t>
      </w:r>
      <w:r w:rsidR="00084A21" w:rsidRPr="00462CBB">
        <w:rPr>
          <w:rFonts w:asciiTheme="minorHAnsi" w:eastAsia="Calibri" w:hAnsiTheme="minorHAnsi" w:cstheme="minorHAnsi"/>
          <w:color w:val="000000"/>
          <w:sz w:val="20"/>
          <w:szCs w:val="20"/>
        </w:rPr>
        <w:t xml:space="preserve">treba </w:t>
      </w:r>
      <w:r w:rsidRPr="00462CBB">
        <w:rPr>
          <w:rFonts w:asciiTheme="minorHAnsi" w:eastAsia="Calibri" w:hAnsiTheme="minorHAnsi" w:cstheme="minorHAnsi"/>
          <w:color w:val="000000"/>
          <w:sz w:val="20"/>
          <w:szCs w:val="20"/>
        </w:rPr>
        <w:t xml:space="preserve">soglasje predložiti za tudi za vsakega </w:t>
      </w:r>
      <w:r w:rsidRPr="00462CBB">
        <w:rPr>
          <w:rFonts w:asciiTheme="minorHAnsi" w:eastAsia="Calibri" w:hAnsiTheme="minorHAnsi" w:cstheme="minorHAnsi"/>
          <w:b/>
          <w:color w:val="000000"/>
          <w:sz w:val="20"/>
          <w:szCs w:val="20"/>
        </w:rPr>
        <w:t>drugega subjekta</w:t>
      </w:r>
      <w:r w:rsidRPr="00462CBB">
        <w:rPr>
          <w:rFonts w:asciiTheme="minorHAnsi" w:eastAsia="Calibri" w:hAnsiTheme="minorHAnsi" w:cstheme="minorHAnsi"/>
          <w:color w:val="000000"/>
          <w:sz w:val="20"/>
          <w:szCs w:val="20"/>
        </w:rPr>
        <w:t xml:space="preserve"> posebej (obrazec/soglasje se fotokopira).</w:t>
      </w:r>
      <w:r w:rsidRPr="00462CBB">
        <w:rPr>
          <w:rFonts w:asciiTheme="minorHAnsi" w:hAnsiTheme="minorHAnsi" w:cstheme="minorHAnsi"/>
          <w:color w:val="auto"/>
          <w:sz w:val="20"/>
          <w:szCs w:val="20"/>
        </w:rPr>
        <w:br w:type="page"/>
      </w:r>
      <w:bookmarkStart w:id="154" w:name="_Toc452044404"/>
    </w:p>
    <w:p w14:paraId="30FEAA06" w14:textId="77777777" w:rsidR="00027412" w:rsidRPr="00610FAF" w:rsidRDefault="00027412" w:rsidP="00FA1153">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heme="minorHAnsi"/>
          <w:b/>
          <w:bCs/>
          <w:i/>
          <w:iCs/>
          <w:color w:val="000000"/>
          <w:sz w:val="23"/>
          <w:szCs w:val="23"/>
        </w:rPr>
      </w:pPr>
      <w:bookmarkStart w:id="155" w:name="_Toc510023899"/>
      <w:r w:rsidRPr="00610FAF">
        <w:rPr>
          <w:rFonts w:asciiTheme="minorHAnsi" w:eastAsia="Calibri" w:hAnsiTheme="minorHAnsi" w:cstheme="minorHAnsi"/>
          <w:b/>
          <w:bCs/>
          <w:i/>
          <w:iCs/>
          <w:color w:val="000000"/>
          <w:sz w:val="23"/>
          <w:szCs w:val="23"/>
        </w:rPr>
        <w:lastRenderedPageBreak/>
        <w:t xml:space="preserve">PRILOGA ŠT. </w:t>
      </w:r>
      <w:bookmarkEnd w:id="154"/>
      <w:r w:rsidRPr="00610FAF">
        <w:rPr>
          <w:rFonts w:asciiTheme="minorHAnsi" w:eastAsia="Calibri" w:hAnsiTheme="minorHAnsi" w:cstheme="minorHAnsi"/>
          <w:b/>
          <w:bCs/>
          <w:i/>
          <w:iCs/>
          <w:color w:val="000000"/>
          <w:sz w:val="23"/>
          <w:szCs w:val="23"/>
        </w:rPr>
        <w:t>6</w:t>
      </w:r>
      <w:bookmarkEnd w:id="155"/>
    </w:p>
    <w:p w14:paraId="47EE2EEC" w14:textId="77777777" w:rsidR="00027412" w:rsidRPr="00610FAF" w:rsidRDefault="00027412" w:rsidP="00027412">
      <w:pPr>
        <w:pBdr>
          <w:top w:val="single" w:sz="4" w:space="10" w:color="541C72"/>
          <w:bottom w:val="single" w:sz="4" w:space="10" w:color="541C72"/>
        </w:pBdr>
        <w:shd w:val="pct5" w:color="F8F2FC" w:fill="F7EFFB"/>
        <w:spacing w:after="0"/>
        <w:jc w:val="center"/>
        <w:outlineLvl w:val="1"/>
        <w:rPr>
          <w:rFonts w:asciiTheme="minorHAnsi" w:eastAsia="Calibri" w:hAnsiTheme="minorHAnsi" w:cstheme="minorHAnsi"/>
          <w:b/>
          <w:bCs/>
          <w:i/>
          <w:iCs/>
          <w:color w:val="541C72"/>
          <w:spacing w:val="20"/>
          <w:sz w:val="24"/>
          <w:szCs w:val="24"/>
        </w:rPr>
      </w:pPr>
      <w:bookmarkStart w:id="156" w:name="_Toc452044405"/>
      <w:bookmarkStart w:id="157" w:name="_Toc510023900"/>
      <w:r w:rsidRPr="00610FAF">
        <w:rPr>
          <w:rFonts w:asciiTheme="minorHAnsi" w:eastAsia="Calibri" w:hAnsiTheme="minorHAnsi" w:cstheme="minorHAnsi"/>
          <w:b/>
          <w:bCs/>
          <w:i/>
          <w:iCs/>
          <w:color w:val="541C72"/>
          <w:spacing w:val="20"/>
          <w:sz w:val="24"/>
          <w:szCs w:val="24"/>
          <w:lang w:eastAsia="zh-CN"/>
        </w:rPr>
        <w:t>SOGLASJE FIZIČNE OSEBE ZA PRIDOBITEV OSEBNIH PODATKOV</w:t>
      </w:r>
      <w:bookmarkEnd w:id="156"/>
      <w:bookmarkEnd w:id="157"/>
    </w:p>
    <w:p w14:paraId="178AFDC3" w14:textId="77777777" w:rsidR="00027412" w:rsidRPr="00462CBB" w:rsidRDefault="00027412" w:rsidP="00027412">
      <w:pPr>
        <w:tabs>
          <w:tab w:val="left" w:pos="0"/>
          <w:tab w:val="left" w:pos="7845"/>
        </w:tabs>
        <w:spacing w:after="0"/>
        <w:ind w:left="360" w:hanging="360"/>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ab/>
      </w:r>
      <w:r w:rsidRPr="00462CBB">
        <w:rPr>
          <w:rFonts w:asciiTheme="minorHAnsi" w:eastAsia="Calibri" w:hAnsiTheme="minorHAnsi" w:cstheme="minorHAnsi"/>
          <w:color w:val="auto"/>
          <w:kern w:val="3"/>
          <w:lang w:eastAsia="zh-CN"/>
        </w:rPr>
        <w:tab/>
      </w:r>
    </w:p>
    <w:p w14:paraId="4A35D624" w14:textId="2CEDE8E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V zvezi z javnim naročilom </w:t>
      </w:r>
      <w:sdt>
        <w:sdtPr>
          <w:rPr>
            <w:rFonts w:asciiTheme="minorHAnsi" w:eastAsia="Calibri" w:hAnsiTheme="minorHAns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color w:val="auto"/>
              <w:kern w:val="3"/>
              <w:lang w:eastAsia="zh-CN"/>
            </w:rPr>
            <w:t>Nakup in nadgradnja strojne opreme</w:t>
          </w:r>
        </w:sdtContent>
      </w:sdt>
      <w:r w:rsidRPr="00462CBB">
        <w:rPr>
          <w:rFonts w:asciiTheme="minorHAnsi" w:eastAsia="Calibri" w:hAnsiTheme="minorHAnsi" w:cstheme="minorHAnsi"/>
          <w:color w:val="auto"/>
          <w:kern w:val="3"/>
          <w:lang w:eastAsia="zh-CN"/>
        </w:rPr>
        <w:t>,</w:t>
      </w:r>
    </w:p>
    <w:p w14:paraId="0E64F4AE"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p w14:paraId="520B6345" w14:textId="77777777" w:rsidR="00084A21" w:rsidRPr="00462CBB" w:rsidRDefault="00084A21" w:rsidP="00084A21">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19EC206A" w14:textId="77777777" w:rsidR="00084A21" w:rsidRPr="00462CBB" w:rsidRDefault="00084A21" w:rsidP="00084A21">
      <w:pPr>
        <w:tabs>
          <w:tab w:val="left" w:pos="0"/>
        </w:tabs>
        <w:spacing w:after="0"/>
        <w:jc w:val="both"/>
        <w:rPr>
          <w:rFonts w:asciiTheme="minorHAnsi" w:eastAsia="Calibri" w:hAnsiTheme="minorHAnsi" w:cstheme="minorHAnsi"/>
          <w:color w:val="auto"/>
          <w:kern w:val="3"/>
          <w:lang w:eastAsia="zh-CN"/>
        </w:rPr>
      </w:pPr>
    </w:p>
    <w:p w14:paraId="12A44DE4" w14:textId="77777777" w:rsidR="00084A21" w:rsidRPr="00462CBB" w:rsidRDefault="00084A21" w:rsidP="00084A21">
      <w:pPr>
        <w:numPr>
          <w:ilvl w:val="0"/>
          <w:numId w:val="39"/>
        </w:numPr>
        <w:tabs>
          <w:tab w:val="left" w:pos="0"/>
        </w:tabs>
        <w:spacing w:after="0"/>
        <w:contextualSpacing/>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v zvezi z nekaznovanostjo (1. odstavek 75. člena ZJN-3, kazenska evidenca fizičnih oseb),</w:t>
      </w:r>
    </w:p>
    <w:p w14:paraId="444CCCF7" w14:textId="77777777" w:rsidR="00084A21" w:rsidRPr="00462CBB" w:rsidRDefault="00084A21" w:rsidP="00084A21">
      <w:pPr>
        <w:tabs>
          <w:tab w:val="left" w:pos="0"/>
        </w:tabs>
        <w:spacing w:after="0"/>
        <w:ind w:left="720"/>
        <w:contextualSpacing/>
        <w:jc w:val="both"/>
        <w:rPr>
          <w:rFonts w:asciiTheme="minorHAnsi" w:eastAsia="Calibri" w:hAnsiTheme="minorHAnsi" w:cstheme="minorHAnsi"/>
          <w:color w:val="auto"/>
          <w:kern w:val="3"/>
          <w:lang w:eastAsia="zh-CN"/>
        </w:rPr>
      </w:pPr>
    </w:p>
    <w:p w14:paraId="515FEEDB" w14:textId="77777777" w:rsidR="00084A21" w:rsidRPr="00462CBB" w:rsidRDefault="00084A21" w:rsidP="00084A21">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iz uradnih evidenc državnih organov, organov lokalnih skupnosti ali nosilcev javnega pooblastila.</w:t>
      </w:r>
    </w:p>
    <w:p w14:paraId="685B1A34" w14:textId="77777777" w:rsidR="00084A21" w:rsidRPr="00462CBB" w:rsidRDefault="00084A21" w:rsidP="00027412">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462CBB" w14:paraId="24807F21" w14:textId="77777777" w:rsidTr="00431548">
        <w:tc>
          <w:tcPr>
            <w:tcW w:w="4928" w:type="dxa"/>
          </w:tcPr>
          <w:p w14:paraId="0A09242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Oseba, ki je član </w:t>
            </w:r>
            <w:r w:rsidRPr="00462CBB">
              <w:rPr>
                <w:rFonts w:asciiTheme="minorHAnsi" w:eastAsia="Calibri" w:hAnsiTheme="minorHAnsi" w:cstheme="minorHAnsi"/>
                <w:b/>
                <w:color w:val="auto"/>
                <w:kern w:val="3"/>
                <w:lang w:eastAsia="zh-CN"/>
              </w:rPr>
              <w:t>upravnega, vodstvenega ali nadzornega organa</w:t>
            </w:r>
            <w:r w:rsidRPr="00462CBB">
              <w:rPr>
                <w:rFonts w:asciiTheme="minorHAnsi" w:eastAsia="Calibri" w:hAnsiTheme="minorHAnsi" w:cstheme="minorHAnsi"/>
                <w:color w:val="auto"/>
                <w:kern w:val="3"/>
                <w:lang w:eastAsia="zh-CN"/>
              </w:rPr>
              <w:t xml:space="preserve"> ponudnika ali oseba, ki ima pooblastila za zastopanje ali odločanje ali nadzor v organu ponudnika  </w:t>
            </w:r>
          </w:p>
        </w:tc>
        <w:tc>
          <w:tcPr>
            <w:tcW w:w="4252" w:type="dxa"/>
          </w:tcPr>
          <w:p w14:paraId="1BBC5E75" w14:textId="77777777" w:rsidR="00027412" w:rsidRPr="00462CBB" w:rsidRDefault="00027412" w:rsidP="00027412">
            <w:pPr>
              <w:tabs>
                <w:tab w:val="left" w:pos="0"/>
              </w:tabs>
              <w:spacing w:after="0"/>
              <w:jc w:val="both"/>
              <w:rPr>
                <w:rFonts w:asciiTheme="minorHAnsi" w:eastAsia="Calibri" w:hAnsiTheme="minorHAnsi" w:cstheme="minorHAnsi"/>
                <w:b/>
                <w:color w:val="auto"/>
                <w:kern w:val="3"/>
                <w:lang w:eastAsia="zh-CN"/>
              </w:rPr>
            </w:pPr>
          </w:p>
        </w:tc>
      </w:tr>
      <w:tr w:rsidR="00027412" w:rsidRPr="00462CBB" w14:paraId="62121C87" w14:textId="77777777" w:rsidTr="00431548">
        <w:tc>
          <w:tcPr>
            <w:tcW w:w="4928" w:type="dxa"/>
          </w:tcPr>
          <w:p w14:paraId="7099D98C"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p>
        </w:tc>
        <w:tc>
          <w:tcPr>
            <w:tcW w:w="4252" w:type="dxa"/>
          </w:tcPr>
          <w:p w14:paraId="593BB16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04802653" w14:textId="77777777" w:rsidTr="00431548">
        <w:tc>
          <w:tcPr>
            <w:tcW w:w="4928" w:type="dxa"/>
          </w:tcPr>
          <w:p w14:paraId="6BDD4BE5"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IME in PRIIMEK:</w:t>
            </w:r>
          </w:p>
        </w:tc>
        <w:tc>
          <w:tcPr>
            <w:tcW w:w="4252" w:type="dxa"/>
          </w:tcPr>
          <w:p w14:paraId="23B57CC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4677B9AE" w14:textId="77777777" w:rsidTr="00431548">
        <w:tc>
          <w:tcPr>
            <w:tcW w:w="4928" w:type="dxa"/>
          </w:tcPr>
          <w:p w14:paraId="434AFDB1"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EMŠO:</w:t>
            </w:r>
          </w:p>
        </w:tc>
        <w:tc>
          <w:tcPr>
            <w:tcW w:w="4252" w:type="dxa"/>
          </w:tcPr>
          <w:p w14:paraId="2EF34A57"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57EDF6FE" w14:textId="77777777" w:rsidTr="00431548">
        <w:tc>
          <w:tcPr>
            <w:tcW w:w="4928" w:type="dxa"/>
          </w:tcPr>
          <w:p w14:paraId="7A1B2C63"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Ulica (naslov stalnega prebivališča):</w:t>
            </w:r>
          </w:p>
        </w:tc>
        <w:tc>
          <w:tcPr>
            <w:tcW w:w="4252" w:type="dxa"/>
          </w:tcPr>
          <w:p w14:paraId="7F82CC8B"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3CB88205" w14:textId="77777777" w:rsidTr="00431548">
        <w:tc>
          <w:tcPr>
            <w:tcW w:w="4928" w:type="dxa"/>
          </w:tcPr>
          <w:p w14:paraId="5F2949E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Poštna številka in kraj stalnega prebivališča:</w:t>
            </w:r>
          </w:p>
        </w:tc>
        <w:tc>
          <w:tcPr>
            <w:tcW w:w="4252" w:type="dxa"/>
          </w:tcPr>
          <w:p w14:paraId="4E054F1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bl>
    <w:p w14:paraId="0D60D10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p w14:paraId="56400A3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462CBB" w14:paraId="79A701AE" w14:textId="77777777" w:rsidTr="00431548">
        <w:trPr>
          <w:cantSplit/>
          <w:trHeight w:val="80"/>
        </w:trPr>
        <w:tc>
          <w:tcPr>
            <w:tcW w:w="4361" w:type="dxa"/>
          </w:tcPr>
          <w:p w14:paraId="71D5499B"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Kraj in datum:</w:t>
            </w:r>
          </w:p>
        </w:tc>
        <w:tc>
          <w:tcPr>
            <w:tcW w:w="4361" w:type="dxa"/>
          </w:tcPr>
          <w:p w14:paraId="1E75A6C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Podpis zgoraj navedene osebe ponudnika:</w:t>
            </w:r>
          </w:p>
          <w:p w14:paraId="228C410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________________________________</w:t>
            </w:r>
          </w:p>
        </w:tc>
      </w:tr>
    </w:tbl>
    <w:p w14:paraId="16F8582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p w14:paraId="505A0E28"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462CBB" w14:paraId="285E77E3" w14:textId="77777777" w:rsidTr="00431548">
        <w:tc>
          <w:tcPr>
            <w:tcW w:w="4928" w:type="dxa"/>
          </w:tcPr>
          <w:p w14:paraId="29DDED66"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Oseba, ki je član </w:t>
            </w:r>
            <w:r w:rsidRPr="00462CBB">
              <w:rPr>
                <w:rFonts w:asciiTheme="minorHAnsi" w:eastAsia="Calibri" w:hAnsiTheme="minorHAnsi" w:cstheme="minorHAnsi"/>
                <w:b/>
                <w:color w:val="auto"/>
                <w:kern w:val="3"/>
                <w:lang w:eastAsia="zh-CN"/>
              </w:rPr>
              <w:t>upravnega, vodstvenega ali nadzornega organa</w:t>
            </w:r>
            <w:r w:rsidRPr="00462CBB">
              <w:rPr>
                <w:rFonts w:asciiTheme="minorHAnsi" w:eastAsia="Calibri" w:hAnsiTheme="minorHAnsi" w:cstheme="minorHAnsi"/>
                <w:color w:val="auto"/>
                <w:kern w:val="3"/>
                <w:lang w:eastAsia="zh-CN"/>
              </w:rPr>
              <w:t xml:space="preserve"> ponudnika ali oseba, ki ima pooblastila za zastopanje ali odločanje ali nadzor v organu ponudnika  </w:t>
            </w:r>
          </w:p>
        </w:tc>
        <w:tc>
          <w:tcPr>
            <w:tcW w:w="4252" w:type="dxa"/>
          </w:tcPr>
          <w:p w14:paraId="41E925DD" w14:textId="77777777" w:rsidR="00027412" w:rsidRPr="00462CBB" w:rsidRDefault="00027412" w:rsidP="00027412">
            <w:pPr>
              <w:tabs>
                <w:tab w:val="left" w:pos="0"/>
              </w:tabs>
              <w:spacing w:after="0"/>
              <w:jc w:val="both"/>
              <w:rPr>
                <w:rFonts w:asciiTheme="minorHAnsi" w:eastAsia="Calibri" w:hAnsiTheme="minorHAnsi" w:cstheme="minorHAnsi"/>
                <w:b/>
                <w:color w:val="auto"/>
                <w:kern w:val="3"/>
                <w:lang w:eastAsia="zh-CN"/>
              </w:rPr>
            </w:pPr>
          </w:p>
        </w:tc>
      </w:tr>
      <w:tr w:rsidR="00027412" w:rsidRPr="00462CBB" w14:paraId="1140012C" w14:textId="77777777" w:rsidTr="00431548">
        <w:tc>
          <w:tcPr>
            <w:tcW w:w="4928" w:type="dxa"/>
          </w:tcPr>
          <w:p w14:paraId="4B2A08D2"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p>
        </w:tc>
        <w:tc>
          <w:tcPr>
            <w:tcW w:w="4252" w:type="dxa"/>
          </w:tcPr>
          <w:p w14:paraId="26A13376"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270D2ACD" w14:textId="77777777" w:rsidTr="00431548">
        <w:tc>
          <w:tcPr>
            <w:tcW w:w="4928" w:type="dxa"/>
          </w:tcPr>
          <w:p w14:paraId="5F79BD83"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IME in PRIIMEK:</w:t>
            </w:r>
          </w:p>
        </w:tc>
        <w:tc>
          <w:tcPr>
            <w:tcW w:w="4252" w:type="dxa"/>
          </w:tcPr>
          <w:p w14:paraId="5C684432"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072702F6" w14:textId="77777777" w:rsidTr="00431548">
        <w:tc>
          <w:tcPr>
            <w:tcW w:w="4928" w:type="dxa"/>
          </w:tcPr>
          <w:p w14:paraId="3F2FBEE2"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EMŠO:</w:t>
            </w:r>
          </w:p>
        </w:tc>
        <w:tc>
          <w:tcPr>
            <w:tcW w:w="4252" w:type="dxa"/>
          </w:tcPr>
          <w:p w14:paraId="25BAB7B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38AF83E7" w14:textId="77777777" w:rsidTr="00431548">
        <w:tc>
          <w:tcPr>
            <w:tcW w:w="4928" w:type="dxa"/>
          </w:tcPr>
          <w:p w14:paraId="7EA9472B"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Ulica (naslov stalnega prebivališča):</w:t>
            </w:r>
          </w:p>
        </w:tc>
        <w:tc>
          <w:tcPr>
            <w:tcW w:w="4252" w:type="dxa"/>
          </w:tcPr>
          <w:p w14:paraId="3F1C387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519660C3" w14:textId="77777777" w:rsidTr="00431548">
        <w:tc>
          <w:tcPr>
            <w:tcW w:w="4928" w:type="dxa"/>
          </w:tcPr>
          <w:p w14:paraId="4063F7C1"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Poštna številka in kraj stalnega prebivališča:</w:t>
            </w:r>
          </w:p>
        </w:tc>
        <w:tc>
          <w:tcPr>
            <w:tcW w:w="4252" w:type="dxa"/>
          </w:tcPr>
          <w:p w14:paraId="562481D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bl>
    <w:p w14:paraId="110AE72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462CBB" w14:paraId="417BE83E" w14:textId="77777777" w:rsidTr="00431548">
        <w:trPr>
          <w:cantSplit/>
          <w:trHeight w:val="80"/>
        </w:trPr>
        <w:tc>
          <w:tcPr>
            <w:tcW w:w="4361" w:type="dxa"/>
          </w:tcPr>
          <w:p w14:paraId="6C0DDA5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Kraj in datum:</w:t>
            </w:r>
          </w:p>
        </w:tc>
        <w:tc>
          <w:tcPr>
            <w:tcW w:w="4361" w:type="dxa"/>
          </w:tcPr>
          <w:p w14:paraId="6A7DA9C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Podpis zgoraj navedene osebe ponudnika:</w:t>
            </w:r>
          </w:p>
          <w:p w14:paraId="71E6E213"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________________________________</w:t>
            </w:r>
          </w:p>
        </w:tc>
      </w:tr>
    </w:tbl>
    <w:p w14:paraId="34EA21AB"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462CBB" w14:paraId="2653A24F" w14:textId="77777777" w:rsidTr="00431548">
        <w:tc>
          <w:tcPr>
            <w:tcW w:w="4928" w:type="dxa"/>
          </w:tcPr>
          <w:p w14:paraId="151A7983"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Oseba, ki je član </w:t>
            </w:r>
            <w:r w:rsidRPr="00462CBB">
              <w:rPr>
                <w:rFonts w:asciiTheme="minorHAnsi" w:eastAsia="Calibri" w:hAnsiTheme="minorHAnsi" w:cstheme="minorHAnsi"/>
                <w:b/>
                <w:color w:val="auto"/>
                <w:kern w:val="3"/>
                <w:lang w:eastAsia="zh-CN"/>
              </w:rPr>
              <w:t>upravnega, vodstvenega ali nadzornega organa</w:t>
            </w:r>
            <w:r w:rsidRPr="00462CBB">
              <w:rPr>
                <w:rFonts w:asciiTheme="minorHAnsi" w:eastAsia="Calibri" w:hAnsiTheme="minorHAnsi" w:cstheme="minorHAnsi"/>
                <w:color w:val="auto"/>
                <w:kern w:val="3"/>
                <w:lang w:eastAsia="zh-CN"/>
              </w:rPr>
              <w:t xml:space="preserve"> ponudnika ali oseba, ki ima pooblastila za zastopanje ali odločanje ali nadzor v organu ponudnika  </w:t>
            </w:r>
          </w:p>
        </w:tc>
        <w:tc>
          <w:tcPr>
            <w:tcW w:w="4252" w:type="dxa"/>
          </w:tcPr>
          <w:p w14:paraId="33B448A5" w14:textId="77777777" w:rsidR="00027412" w:rsidRPr="00462CBB" w:rsidRDefault="00027412" w:rsidP="00027412">
            <w:pPr>
              <w:tabs>
                <w:tab w:val="left" w:pos="0"/>
              </w:tabs>
              <w:spacing w:after="0"/>
              <w:jc w:val="both"/>
              <w:rPr>
                <w:rFonts w:asciiTheme="minorHAnsi" w:eastAsia="Calibri" w:hAnsiTheme="minorHAnsi" w:cstheme="minorHAnsi"/>
                <w:b/>
                <w:color w:val="auto"/>
                <w:kern w:val="3"/>
                <w:lang w:eastAsia="zh-CN"/>
              </w:rPr>
            </w:pPr>
          </w:p>
        </w:tc>
      </w:tr>
      <w:tr w:rsidR="00027412" w:rsidRPr="00462CBB" w14:paraId="4501A1A4" w14:textId="77777777" w:rsidTr="00431548">
        <w:tc>
          <w:tcPr>
            <w:tcW w:w="4928" w:type="dxa"/>
          </w:tcPr>
          <w:p w14:paraId="7186654C"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p>
        </w:tc>
        <w:tc>
          <w:tcPr>
            <w:tcW w:w="4252" w:type="dxa"/>
          </w:tcPr>
          <w:p w14:paraId="4BE9021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6D37FA76" w14:textId="77777777" w:rsidTr="00431548">
        <w:tc>
          <w:tcPr>
            <w:tcW w:w="4928" w:type="dxa"/>
          </w:tcPr>
          <w:p w14:paraId="6AA2EB64"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IME in PRIIMEK:</w:t>
            </w:r>
          </w:p>
        </w:tc>
        <w:tc>
          <w:tcPr>
            <w:tcW w:w="4252" w:type="dxa"/>
          </w:tcPr>
          <w:p w14:paraId="072D3ADE"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6743D3B7" w14:textId="77777777" w:rsidTr="00431548">
        <w:tc>
          <w:tcPr>
            <w:tcW w:w="4928" w:type="dxa"/>
          </w:tcPr>
          <w:p w14:paraId="17907A5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EMŠO:</w:t>
            </w:r>
          </w:p>
        </w:tc>
        <w:tc>
          <w:tcPr>
            <w:tcW w:w="4252" w:type="dxa"/>
          </w:tcPr>
          <w:p w14:paraId="1CB1ACED"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2BD5FC76" w14:textId="77777777" w:rsidTr="00431548">
        <w:tc>
          <w:tcPr>
            <w:tcW w:w="4928" w:type="dxa"/>
          </w:tcPr>
          <w:p w14:paraId="301E0898"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Ulica (naslov stalnega prebivališča):</w:t>
            </w:r>
          </w:p>
        </w:tc>
        <w:tc>
          <w:tcPr>
            <w:tcW w:w="4252" w:type="dxa"/>
          </w:tcPr>
          <w:p w14:paraId="0B3C856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747C03DC" w14:textId="77777777" w:rsidTr="00431548">
        <w:tc>
          <w:tcPr>
            <w:tcW w:w="4928" w:type="dxa"/>
          </w:tcPr>
          <w:p w14:paraId="4B42F802"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Poštna številka in kraj stalnega prebivališča:</w:t>
            </w:r>
          </w:p>
        </w:tc>
        <w:tc>
          <w:tcPr>
            <w:tcW w:w="4252" w:type="dxa"/>
          </w:tcPr>
          <w:p w14:paraId="633146F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bl>
    <w:p w14:paraId="0DEAD338"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462CBB" w14:paraId="0E458D0F" w14:textId="77777777" w:rsidTr="00431548">
        <w:trPr>
          <w:cantSplit/>
          <w:trHeight w:val="80"/>
        </w:trPr>
        <w:tc>
          <w:tcPr>
            <w:tcW w:w="4361" w:type="dxa"/>
          </w:tcPr>
          <w:p w14:paraId="04B5D347"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Kraj in datum:</w:t>
            </w:r>
          </w:p>
        </w:tc>
        <w:tc>
          <w:tcPr>
            <w:tcW w:w="4361" w:type="dxa"/>
          </w:tcPr>
          <w:p w14:paraId="4E770CA8"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Podpis zgoraj navedene osebe ponudnika:</w:t>
            </w:r>
          </w:p>
          <w:p w14:paraId="482D55E8"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________________________________</w:t>
            </w:r>
          </w:p>
        </w:tc>
      </w:tr>
    </w:tbl>
    <w:p w14:paraId="1D4141E2"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p w14:paraId="6B892EE0"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462CBB" w14:paraId="7D71C50A" w14:textId="77777777" w:rsidTr="00431548">
        <w:tc>
          <w:tcPr>
            <w:tcW w:w="4928" w:type="dxa"/>
          </w:tcPr>
          <w:p w14:paraId="08D834ED"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Oseba, ki je član </w:t>
            </w:r>
            <w:r w:rsidRPr="00462CBB">
              <w:rPr>
                <w:rFonts w:asciiTheme="minorHAnsi" w:eastAsia="Calibri" w:hAnsiTheme="minorHAnsi" w:cstheme="minorHAnsi"/>
                <w:b/>
                <w:color w:val="auto"/>
                <w:kern w:val="3"/>
                <w:lang w:eastAsia="zh-CN"/>
              </w:rPr>
              <w:t>upravnega, vodstvenega ali nadzornega organa</w:t>
            </w:r>
            <w:r w:rsidRPr="00462CBB">
              <w:rPr>
                <w:rFonts w:asciiTheme="minorHAnsi" w:eastAsia="Calibri" w:hAnsiTheme="minorHAnsi" w:cstheme="minorHAnsi"/>
                <w:color w:val="auto"/>
                <w:kern w:val="3"/>
                <w:lang w:eastAsia="zh-CN"/>
              </w:rPr>
              <w:t xml:space="preserve"> ponudnika ali oseba, ki ima pooblastila za zastopanje ali odločanje ali nadzor v organu ponudnika  </w:t>
            </w:r>
          </w:p>
        </w:tc>
        <w:tc>
          <w:tcPr>
            <w:tcW w:w="4252" w:type="dxa"/>
          </w:tcPr>
          <w:p w14:paraId="69730ACA" w14:textId="77777777" w:rsidR="00027412" w:rsidRPr="00462CBB" w:rsidRDefault="00027412" w:rsidP="00027412">
            <w:pPr>
              <w:tabs>
                <w:tab w:val="left" w:pos="0"/>
              </w:tabs>
              <w:spacing w:after="0"/>
              <w:jc w:val="both"/>
              <w:rPr>
                <w:rFonts w:asciiTheme="minorHAnsi" w:eastAsia="Calibri" w:hAnsiTheme="minorHAnsi" w:cstheme="minorHAnsi"/>
                <w:b/>
                <w:color w:val="auto"/>
                <w:kern w:val="3"/>
                <w:lang w:eastAsia="zh-CN"/>
              </w:rPr>
            </w:pPr>
          </w:p>
        </w:tc>
      </w:tr>
      <w:tr w:rsidR="00027412" w:rsidRPr="00462CBB" w14:paraId="3E8C63ED" w14:textId="77777777" w:rsidTr="00431548">
        <w:tc>
          <w:tcPr>
            <w:tcW w:w="4928" w:type="dxa"/>
          </w:tcPr>
          <w:p w14:paraId="10A112C9"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p>
        </w:tc>
        <w:tc>
          <w:tcPr>
            <w:tcW w:w="4252" w:type="dxa"/>
          </w:tcPr>
          <w:p w14:paraId="0E5A7021"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334D560F" w14:textId="77777777" w:rsidTr="00431548">
        <w:tc>
          <w:tcPr>
            <w:tcW w:w="4928" w:type="dxa"/>
          </w:tcPr>
          <w:p w14:paraId="2AE24EF2" w14:textId="77777777" w:rsidR="00027412" w:rsidRPr="00462CBB" w:rsidRDefault="00027412" w:rsidP="00027412">
            <w:pPr>
              <w:tabs>
                <w:tab w:val="left" w:pos="0"/>
                <w:tab w:val="left" w:pos="1035"/>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IME in PRIIMEK:</w:t>
            </w:r>
          </w:p>
        </w:tc>
        <w:tc>
          <w:tcPr>
            <w:tcW w:w="4252" w:type="dxa"/>
          </w:tcPr>
          <w:p w14:paraId="46FB573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526FEEAD" w14:textId="77777777" w:rsidTr="00431548">
        <w:tc>
          <w:tcPr>
            <w:tcW w:w="4928" w:type="dxa"/>
          </w:tcPr>
          <w:p w14:paraId="38EB5411"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EMŠO:</w:t>
            </w:r>
          </w:p>
        </w:tc>
        <w:tc>
          <w:tcPr>
            <w:tcW w:w="4252" w:type="dxa"/>
          </w:tcPr>
          <w:p w14:paraId="3704E91E"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5874DF89" w14:textId="77777777" w:rsidTr="00431548">
        <w:tc>
          <w:tcPr>
            <w:tcW w:w="4928" w:type="dxa"/>
          </w:tcPr>
          <w:p w14:paraId="2B24475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Ulica (naslov stalnega prebivališča):</w:t>
            </w:r>
          </w:p>
        </w:tc>
        <w:tc>
          <w:tcPr>
            <w:tcW w:w="4252" w:type="dxa"/>
          </w:tcPr>
          <w:p w14:paraId="29D12B3F"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r w:rsidR="00027412" w:rsidRPr="00462CBB" w14:paraId="02D280A9" w14:textId="77777777" w:rsidTr="00431548">
        <w:tc>
          <w:tcPr>
            <w:tcW w:w="4928" w:type="dxa"/>
          </w:tcPr>
          <w:p w14:paraId="16B067D5"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Poštna številka in kraj stalnega prebivališča:</w:t>
            </w:r>
          </w:p>
        </w:tc>
        <w:tc>
          <w:tcPr>
            <w:tcW w:w="4252" w:type="dxa"/>
          </w:tcPr>
          <w:p w14:paraId="088C20C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bl>
    <w:p w14:paraId="609E8B5D"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p w14:paraId="3D5562ED"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462CBB" w14:paraId="7238723D" w14:textId="77777777" w:rsidTr="00431548">
        <w:trPr>
          <w:cantSplit/>
          <w:trHeight w:val="80"/>
        </w:trPr>
        <w:tc>
          <w:tcPr>
            <w:tcW w:w="4361" w:type="dxa"/>
          </w:tcPr>
          <w:p w14:paraId="0FC0FD69"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Kraj in datum:</w:t>
            </w:r>
          </w:p>
        </w:tc>
        <w:tc>
          <w:tcPr>
            <w:tcW w:w="4361" w:type="dxa"/>
          </w:tcPr>
          <w:p w14:paraId="79C65A6A"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Podpis zgoraj navedene osebe ponudnika:</w:t>
            </w:r>
          </w:p>
          <w:p w14:paraId="49879A54"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________________________________</w:t>
            </w:r>
          </w:p>
        </w:tc>
      </w:tr>
    </w:tbl>
    <w:p w14:paraId="7A83734F"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462CBB" w14:paraId="6A9145DE" w14:textId="77777777" w:rsidTr="00431548">
        <w:trPr>
          <w:cantSplit/>
        </w:trPr>
        <w:tc>
          <w:tcPr>
            <w:tcW w:w="4361" w:type="dxa"/>
          </w:tcPr>
          <w:p w14:paraId="1FEBA64C"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c>
          <w:tcPr>
            <w:tcW w:w="4361" w:type="dxa"/>
          </w:tcPr>
          <w:p w14:paraId="2E576A2F"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tc>
      </w:tr>
    </w:tbl>
    <w:p w14:paraId="623249B6" w14:textId="77777777" w:rsidR="00027412" w:rsidRPr="00462CBB" w:rsidRDefault="00027412" w:rsidP="00027412">
      <w:pPr>
        <w:tabs>
          <w:tab w:val="left" w:pos="0"/>
        </w:tabs>
        <w:spacing w:after="0"/>
        <w:jc w:val="both"/>
        <w:rPr>
          <w:rFonts w:asciiTheme="minorHAnsi" w:eastAsia="Calibri" w:hAnsiTheme="minorHAnsi" w:cstheme="minorHAnsi"/>
          <w:color w:val="auto"/>
          <w:kern w:val="3"/>
          <w:lang w:eastAsia="zh-CN"/>
        </w:rPr>
      </w:pPr>
    </w:p>
    <w:p w14:paraId="3E42B2D2" w14:textId="77777777" w:rsidR="00027412" w:rsidRPr="00462CBB" w:rsidRDefault="00027412" w:rsidP="00027412">
      <w:pPr>
        <w:tabs>
          <w:tab w:val="left" w:pos="0"/>
        </w:tabs>
        <w:spacing w:after="0"/>
        <w:jc w:val="both"/>
        <w:rPr>
          <w:rFonts w:asciiTheme="minorHAnsi" w:eastAsia="Calibri" w:hAnsiTheme="minorHAnsi" w:cstheme="minorHAnsi"/>
          <w:color w:val="auto"/>
          <w:kern w:val="3"/>
          <w:u w:val="single"/>
          <w:lang w:eastAsia="zh-CN"/>
        </w:rPr>
      </w:pPr>
      <w:r w:rsidRPr="00462CBB">
        <w:rPr>
          <w:rFonts w:asciiTheme="minorHAnsi" w:eastAsia="Calibri" w:hAnsiTheme="minorHAnsi" w:cstheme="minorHAnsi"/>
          <w:color w:val="auto"/>
          <w:kern w:val="3"/>
          <w:u w:val="single"/>
          <w:lang w:eastAsia="zh-CN"/>
        </w:rPr>
        <w:t>Opomba:</w:t>
      </w:r>
    </w:p>
    <w:p w14:paraId="1FD2E4C1" w14:textId="77777777" w:rsidR="00027412" w:rsidRPr="00462CBB" w:rsidRDefault="00084A21" w:rsidP="00027412">
      <w:pPr>
        <w:tabs>
          <w:tab w:val="left" w:pos="0"/>
        </w:tabs>
        <w:spacing w:after="0"/>
        <w:jc w:val="both"/>
        <w:rPr>
          <w:rFonts w:asciiTheme="minorHAnsi" w:eastAsia="Calibri" w:hAnsiTheme="minorHAnsi" w:cstheme="minorHAnsi"/>
          <w:color w:val="auto"/>
          <w:kern w:val="3"/>
          <w:lang w:eastAsia="zh-CN"/>
        </w:rPr>
      </w:pPr>
      <w:r w:rsidRPr="00462CBB">
        <w:rPr>
          <w:rFonts w:asciiTheme="minorHAnsi" w:eastAsia="Calibri" w:hAnsiTheme="minorHAnsi" w:cstheme="minorHAnsi"/>
          <w:color w:val="auto"/>
          <w:kern w:val="3"/>
          <w:lang w:eastAsia="zh-CN"/>
        </w:rPr>
        <w:t xml:space="preserve">Če </w:t>
      </w:r>
      <w:r w:rsidR="00027412" w:rsidRPr="00462CBB">
        <w:rPr>
          <w:rFonts w:asciiTheme="minorHAnsi" w:eastAsia="Calibri" w:hAnsiTheme="minorHAnsi" w:cstheme="minorHAnsi"/>
          <w:color w:val="auto"/>
          <w:kern w:val="3"/>
          <w:lang w:eastAsia="zh-CN"/>
        </w:rPr>
        <w:t xml:space="preserve">ima ponudnik  </w:t>
      </w:r>
      <w:r w:rsidR="00027412" w:rsidRPr="00462CBB">
        <w:rPr>
          <w:rFonts w:asciiTheme="minorHAnsi" w:eastAsia="Calibri" w:hAnsiTheme="minorHAnsi" w:cstheme="minorHAnsi"/>
          <w:b/>
          <w:color w:val="auto"/>
          <w:kern w:val="3"/>
          <w:lang w:eastAsia="zh-CN"/>
        </w:rPr>
        <w:t>več oseb, ki so člani upravnega, vodstvenega ali nadzornega organa ponudnika ali oseb, ki imajo pooblastila za zastopanje ali odločanje ali nadzor v organu ponudnika</w:t>
      </w:r>
      <w:r w:rsidR="00027412" w:rsidRPr="00462CBB">
        <w:rPr>
          <w:rFonts w:asciiTheme="minorHAnsi" w:eastAsia="Calibri" w:hAnsiTheme="minorHAnsi" w:cstheme="minorHAnsi"/>
          <w:color w:val="auto"/>
          <w:kern w:val="3"/>
          <w:lang w:eastAsia="zh-CN"/>
        </w:rPr>
        <w:t xml:space="preserve">, se obrazec ustrezno </w:t>
      </w:r>
      <w:r w:rsidR="00027412" w:rsidRPr="00462CBB">
        <w:rPr>
          <w:rFonts w:asciiTheme="minorHAnsi" w:eastAsia="Calibri" w:hAnsiTheme="minorHAnsi" w:cstheme="minorHAnsi"/>
          <w:b/>
          <w:color w:val="auto"/>
          <w:kern w:val="3"/>
          <w:lang w:eastAsia="zh-CN"/>
        </w:rPr>
        <w:t>fotokopira</w:t>
      </w:r>
      <w:r w:rsidR="00027412" w:rsidRPr="00462CBB">
        <w:rPr>
          <w:rFonts w:asciiTheme="minorHAnsi" w:eastAsia="Calibri" w:hAnsiTheme="minorHAnsi" w:cstheme="minorHAnsi"/>
          <w:color w:val="auto"/>
          <w:kern w:val="3"/>
          <w:lang w:eastAsia="zh-CN"/>
        </w:rPr>
        <w:t>.</w:t>
      </w:r>
    </w:p>
    <w:p w14:paraId="789E7802" w14:textId="77777777" w:rsidR="00027412" w:rsidRPr="00462CBB" w:rsidRDefault="00027412" w:rsidP="00027412">
      <w:pPr>
        <w:tabs>
          <w:tab w:val="left" w:pos="0"/>
        </w:tabs>
        <w:spacing w:after="0"/>
        <w:jc w:val="both"/>
        <w:rPr>
          <w:rFonts w:asciiTheme="minorHAnsi" w:eastAsia="Calibri" w:hAnsiTheme="minorHAnsi" w:cstheme="minorHAnsi"/>
          <w:b/>
          <w:color w:val="auto"/>
          <w:kern w:val="3"/>
          <w:lang w:eastAsia="zh-CN"/>
        </w:rPr>
      </w:pPr>
    </w:p>
    <w:p w14:paraId="726ED1E5" w14:textId="77777777" w:rsidR="00027412" w:rsidRPr="00462CBB" w:rsidRDefault="00027412" w:rsidP="00027412">
      <w:pPr>
        <w:tabs>
          <w:tab w:val="left" w:pos="0"/>
        </w:tabs>
        <w:spacing w:after="0"/>
        <w:jc w:val="both"/>
        <w:rPr>
          <w:rFonts w:asciiTheme="minorHAnsi" w:eastAsia="Calibri" w:hAnsiTheme="minorHAnsi" w:cstheme="minorHAnsi"/>
          <w:color w:val="auto"/>
          <w:kern w:val="3"/>
          <w:sz w:val="20"/>
          <w:szCs w:val="20"/>
          <w:lang w:eastAsia="zh-CN"/>
        </w:rPr>
      </w:pPr>
      <w:r w:rsidRPr="00462CBB">
        <w:rPr>
          <w:rFonts w:asciiTheme="minorHAnsi" w:eastAsia="Calibri" w:hAnsiTheme="minorHAnsi" w:cstheme="minorHAnsi"/>
          <w:color w:val="auto"/>
          <w:kern w:val="3"/>
          <w:sz w:val="20"/>
          <w:szCs w:val="20"/>
          <w:lang w:eastAsia="zh-CN"/>
        </w:rPr>
        <w:t xml:space="preserve">V primeru </w:t>
      </w:r>
      <w:r w:rsidRPr="00462CBB">
        <w:rPr>
          <w:rFonts w:asciiTheme="minorHAnsi" w:eastAsia="Calibri" w:hAnsiTheme="minorHAnsi" w:cstheme="minorHAnsi"/>
          <w:b/>
          <w:color w:val="auto"/>
          <w:kern w:val="3"/>
          <w:sz w:val="20"/>
          <w:szCs w:val="20"/>
          <w:lang w:eastAsia="zh-CN"/>
        </w:rPr>
        <w:t>skupne</w:t>
      </w:r>
      <w:r w:rsidRPr="00462CBB">
        <w:rPr>
          <w:rFonts w:asciiTheme="minorHAnsi" w:eastAsia="Calibri" w:hAnsiTheme="minorHAnsi" w:cstheme="minorHAnsi"/>
          <w:color w:val="auto"/>
          <w:kern w:val="3"/>
          <w:sz w:val="20"/>
          <w:szCs w:val="20"/>
          <w:lang w:eastAsia="zh-CN"/>
        </w:rPr>
        <w:t xml:space="preserve"> ponudbe je </w:t>
      </w:r>
      <w:r w:rsidR="00084A21" w:rsidRPr="00462CBB">
        <w:rPr>
          <w:rFonts w:asciiTheme="minorHAnsi" w:eastAsia="Calibri" w:hAnsiTheme="minorHAnsi" w:cstheme="minorHAnsi"/>
          <w:color w:val="auto"/>
          <w:kern w:val="3"/>
          <w:sz w:val="20"/>
          <w:szCs w:val="20"/>
          <w:lang w:eastAsia="zh-CN"/>
        </w:rPr>
        <w:t xml:space="preserve">treba </w:t>
      </w:r>
      <w:r w:rsidRPr="00462CBB">
        <w:rPr>
          <w:rFonts w:asciiTheme="minorHAnsi" w:eastAsia="Calibri" w:hAnsiTheme="minorHAnsi" w:cstheme="minorHAnsi"/>
          <w:color w:val="auto"/>
          <w:kern w:val="3"/>
          <w:sz w:val="20"/>
          <w:szCs w:val="20"/>
          <w:lang w:eastAsia="zh-CN"/>
        </w:rPr>
        <w:t xml:space="preserve">soglasje  predložiti za vsako osebo vsakega ponudnika posebej (obrazec/soglasje se </w:t>
      </w:r>
      <w:r w:rsidRPr="00462CBB">
        <w:rPr>
          <w:rFonts w:asciiTheme="minorHAnsi" w:eastAsia="Calibri" w:hAnsiTheme="minorHAnsi" w:cstheme="minorHAnsi"/>
          <w:b/>
          <w:color w:val="auto"/>
          <w:kern w:val="3"/>
          <w:sz w:val="20"/>
          <w:szCs w:val="20"/>
          <w:lang w:eastAsia="zh-CN"/>
        </w:rPr>
        <w:t>fotokopira</w:t>
      </w:r>
      <w:r w:rsidRPr="00462CBB">
        <w:rPr>
          <w:rFonts w:asciiTheme="minorHAnsi" w:eastAsia="Calibri" w:hAnsiTheme="minorHAnsi" w:cstheme="minorHAnsi"/>
          <w:color w:val="auto"/>
          <w:kern w:val="3"/>
          <w:sz w:val="20"/>
          <w:szCs w:val="20"/>
          <w:lang w:eastAsia="zh-CN"/>
        </w:rPr>
        <w:t>).</w:t>
      </w:r>
    </w:p>
    <w:p w14:paraId="2077310F" w14:textId="77777777" w:rsidR="00027412" w:rsidRPr="00462CBB" w:rsidRDefault="00027412" w:rsidP="00027412">
      <w:pPr>
        <w:tabs>
          <w:tab w:val="left" w:pos="0"/>
        </w:tabs>
        <w:spacing w:after="0"/>
        <w:jc w:val="both"/>
        <w:rPr>
          <w:rFonts w:asciiTheme="minorHAnsi" w:eastAsia="Calibri" w:hAnsiTheme="minorHAnsi" w:cstheme="minorHAnsi"/>
          <w:color w:val="auto"/>
          <w:kern w:val="3"/>
          <w:sz w:val="20"/>
          <w:szCs w:val="20"/>
          <w:lang w:eastAsia="zh-CN"/>
        </w:rPr>
      </w:pPr>
      <w:r w:rsidRPr="00462CBB">
        <w:rPr>
          <w:rFonts w:asciiTheme="minorHAnsi" w:eastAsia="Calibri" w:hAnsiTheme="minorHAnsi" w:cstheme="minorHAnsi"/>
          <w:color w:val="auto"/>
          <w:kern w:val="3"/>
          <w:sz w:val="20"/>
          <w:szCs w:val="20"/>
          <w:lang w:eastAsia="zh-CN"/>
        </w:rPr>
        <w:t xml:space="preserve">V primeru </w:t>
      </w:r>
      <w:r w:rsidRPr="00462CBB">
        <w:rPr>
          <w:rFonts w:asciiTheme="minorHAnsi" w:eastAsia="Calibri" w:hAnsiTheme="minorHAnsi" w:cstheme="minorHAnsi"/>
          <w:b/>
          <w:color w:val="auto"/>
          <w:kern w:val="3"/>
          <w:sz w:val="20"/>
          <w:szCs w:val="20"/>
          <w:lang w:eastAsia="zh-CN"/>
        </w:rPr>
        <w:t>nastopanja s podizvajalci</w:t>
      </w:r>
      <w:r w:rsidRPr="00462CBB">
        <w:rPr>
          <w:rFonts w:asciiTheme="minorHAnsi" w:eastAsia="Calibri" w:hAnsiTheme="minorHAnsi" w:cstheme="minorHAnsi"/>
          <w:color w:val="auto"/>
          <w:kern w:val="3"/>
          <w:sz w:val="20"/>
          <w:szCs w:val="20"/>
          <w:lang w:eastAsia="zh-CN"/>
        </w:rPr>
        <w:t xml:space="preserve"> je</w:t>
      </w:r>
      <w:r w:rsidR="00084A21" w:rsidRPr="00462CBB">
        <w:rPr>
          <w:rFonts w:asciiTheme="minorHAnsi" w:eastAsia="Calibri" w:hAnsiTheme="minorHAnsi" w:cstheme="minorHAnsi"/>
          <w:color w:val="auto"/>
          <w:kern w:val="3"/>
          <w:sz w:val="20"/>
          <w:szCs w:val="20"/>
          <w:lang w:eastAsia="zh-CN"/>
        </w:rPr>
        <w:t xml:space="preserve"> treba s</w:t>
      </w:r>
      <w:r w:rsidRPr="00462CBB">
        <w:rPr>
          <w:rFonts w:asciiTheme="minorHAnsi" w:eastAsia="Calibri" w:hAnsiTheme="minorHAnsi" w:cstheme="minorHAnsi"/>
          <w:color w:val="auto"/>
          <w:kern w:val="3"/>
          <w:sz w:val="20"/>
          <w:szCs w:val="20"/>
          <w:lang w:eastAsia="zh-CN"/>
        </w:rPr>
        <w:t xml:space="preserve">oglasje  predložiti za vsako osebo vsakega podizvajalca posebej (obrazec/soglasje se </w:t>
      </w:r>
      <w:r w:rsidRPr="00462CBB">
        <w:rPr>
          <w:rFonts w:asciiTheme="minorHAnsi" w:eastAsia="Calibri" w:hAnsiTheme="minorHAnsi" w:cstheme="minorHAnsi"/>
          <w:b/>
          <w:color w:val="auto"/>
          <w:kern w:val="3"/>
          <w:sz w:val="20"/>
          <w:szCs w:val="20"/>
          <w:lang w:eastAsia="zh-CN"/>
        </w:rPr>
        <w:t>fotokopira</w:t>
      </w:r>
      <w:r w:rsidRPr="00462CBB">
        <w:rPr>
          <w:rFonts w:asciiTheme="minorHAnsi" w:eastAsia="Calibri" w:hAnsiTheme="minorHAnsi" w:cstheme="minorHAnsi"/>
          <w:color w:val="auto"/>
          <w:kern w:val="3"/>
          <w:sz w:val="20"/>
          <w:szCs w:val="20"/>
          <w:lang w:eastAsia="zh-CN"/>
        </w:rPr>
        <w:t>).</w:t>
      </w:r>
    </w:p>
    <w:p w14:paraId="17A1D176" w14:textId="77777777" w:rsidR="00027412" w:rsidRPr="00462CBB" w:rsidRDefault="00027412" w:rsidP="00027412">
      <w:pPr>
        <w:tabs>
          <w:tab w:val="left" w:pos="0"/>
        </w:tabs>
        <w:spacing w:after="0"/>
        <w:jc w:val="both"/>
        <w:rPr>
          <w:rFonts w:asciiTheme="minorHAnsi" w:hAnsiTheme="minorHAnsi" w:cstheme="minorHAnsi"/>
          <w:color w:val="auto"/>
          <w:sz w:val="20"/>
          <w:szCs w:val="20"/>
        </w:rPr>
      </w:pPr>
      <w:r w:rsidRPr="00462CBB">
        <w:rPr>
          <w:rFonts w:asciiTheme="minorHAnsi" w:eastAsia="Calibri" w:hAnsiTheme="minorHAnsi" w:cstheme="minorHAnsi"/>
          <w:color w:val="000000"/>
          <w:sz w:val="20"/>
          <w:szCs w:val="20"/>
        </w:rPr>
        <w:t xml:space="preserve">V primeru sklicevanja na </w:t>
      </w:r>
      <w:r w:rsidRPr="00462CBB">
        <w:rPr>
          <w:rFonts w:asciiTheme="minorHAnsi" w:eastAsia="Calibri" w:hAnsiTheme="minorHAnsi" w:cstheme="minorHAnsi"/>
          <w:b/>
          <w:color w:val="000000"/>
          <w:sz w:val="20"/>
          <w:szCs w:val="20"/>
        </w:rPr>
        <w:t>zmogljivosti drugih subjektov</w:t>
      </w:r>
      <w:r w:rsidRPr="00462CBB">
        <w:rPr>
          <w:rFonts w:asciiTheme="minorHAnsi" w:eastAsia="Calibri" w:hAnsiTheme="minorHAnsi" w:cstheme="minorHAnsi"/>
          <w:color w:val="000000"/>
          <w:sz w:val="20"/>
          <w:szCs w:val="20"/>
        </w:rPr>
        <w:t xml:space="preserve"> je </w:t>
      </w:r>
      <w:r w:rsidR="00084A21" w:rsidRPr="00462CBB">
        <w:rPr>
          <w:rFonts w:asciiTheme="minorHAnsi" w:eastAsia="Calibri" w:hAnsiTheme="minorHAnsi" w:cstheme="minorHAnsi"/>
          <w:color w:val="000000"/>
          <w:sz w:val="20"/>
          <w:szCs w:val="20"/>
        </w:rPr>
        <w:t xml:space="preserve">treba </w:t>
      </w:r>
      <w:r w:rsidRPr="00462CBB">
        <w:rPr>
          <w:rFonts w:asciiTheme="minorHAnsi" w:eastAsia="Calibri" w:hAnsiTheme="minorHAnsi" w:cstheme="minorHAnsi"/>
          <w:color w:val="000000"/>
          <w:sz w:val="20"/>
          <w:szCs w:val="20"/>
        </w:rPr>
        <w:t xml:space="preserve">soglasje predložiti za vsako osebo  za vsakega </w:t>
      </w:r>
      <w:r w:rsidRPr="00462CBB">
        <w:rPr>
          <w:rFonts w:asciiTheme="minorHAnsi" w:eastAsia="Calibri" w:hAnsiTheme="minorHAnsi" w:cstheme="minorHAnsi"/>
          <w:b/>
          <w:color w:val="000000"/>
          <w:sz w:val="20"/>
          <w:szCs w:val="20"/>
        </w:rPr>
        <w:t>drugega subjekta</w:t>
      </w:r>
      <w:r w:rsidRPr="00462CBB">
        <w:rPr>
          <w:rFonts w:asciiTheme="minorHAnsi" w:eastAsia="Calibri" w:hAnsiTheme="minorHAnsi" w:cstheme="minorHAnsi"/>
          <w:color w:val="000000"/>
          <w:sz w:val="20"/>
          <w:szCs w:val="20"/>
        </w:rPr>
        <w:t xml:space="preserve"> posebej (obrazec/soglasje se fotokopira).</w:t>
      </w:r>
      <w:r w:rsidRPr="00462CBB">
        <w:rPr>
          <w:rFonts w:asciiTheme="minorHAnsi" w:hAnsiTheme="minorHAnsi" w:cstheme="minorHAnsi"/>
          <w:color w:val="auto"/>
          <w:sz w:val="20"/>
          <w:szCs w:val="20"/>
        </w:rPr>
        <w:br w:type="page"/>
      </w:r>
    </w:p>
    <w:p w14:paraId="35ED5A82" w14:textId="77777777" w:rsidR="00D7425B" w:rsidRPr="00610FAF" w:rsidRDefault="00D7425B" w:rsidP="00D7425B">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theme="minorHAnsi"/>
          <w:b/>
          <w:bCs/>
          <w:i/>
          <w:iCs/>
          <w:color w:val="000000"/>
          <w:sz w:val="23"/>
          <w:szCs w:val="23"/>
        </w:rPr>
      </w:pPr>
      <w:bookmarkStart w:id="158" w:name="_Toc510023901"/>
      <w:r w:rsidRPr="00610FAF">
        <w:rPr>
          <w:rFonts w:asciiTheme="minorHAnsi" w:eastAsia="Calibri" w:hAnsiTheme="minorHAnsi" w:cstheme="minorHAnsi"/>
          <w:b/>
          <w:bCs/>
          <w:i/>
          <w:iCs/>
          <w:color w:val="000000"/>
          <w:sz w:val="23"/>
          <w:szCs w:val="23"/>
        </w:rPr>
        <w:lastRenderedPageBreak/>
        <w:t xml:space="preserve">PRILOGA ŠT. </w:t>
      </w:r>
      <w:r w:rsidR="00AF7093" w:rsidRPr="00610FAF">
        <w:rPr>
          <w:rFonts w:asciiTheme="minorHAnsi" w:eastAsia="Calibri" w:hAnsiTheme="minorHAnsi" w:cstheme="minorHAnsi"/>
          <w:b/>
          <w:bCs/>
          <w:i/>
          <w:iCs/>
          <w:color w:val="000000"/>
          <w:sz w:val="23"/>
          <w:szCs w:val="23"/>
        </w:rPr>
        <w:t>7</w:t>
      </w:r>
      <w:bookmarkEnd w:id="158"/>
    </w:p>
    <w:p w14:paraId="6DB6015E" w14:textId="29AFF60D" w:rsidR="00D7425B" w:rsidRPr="00610FAF" w:rsidRDefault="00D7425B" w:rsidP="00D7425B">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theme="minorHAnsi"/>
          <w:b/>
          <w:bCs/>
          <w:i/>
          <w:iCs/>
          <w:color w:val="541C72"/>
          <w:spacing w:val="20"/>
          <w:sz w:val="24"/>
          <w:szCs w:val="24"/>
          <w:lang w:eastAsia="zh-CN"/>
        </w:rPr>
      </w:pPr>
      <w:bookmarkStart w:id="159" w:name="_Toc510023902"/>
      <w:r w:rsidRPr="00610FAF">
        <w:rPr>
          <w:rFonts w:asciiTheme="minorHAnsi" w:eastAsia="Calibri" w:hAnsiTheme="minorHAnsi" w:cstheme="minorHAnsi"/>
          <w:b/>
          <w:bCs/>
          <w:i/>
          <w:iCs/>
          <w:color w:val="541C72"/>
          <w:spacing w:val="20"/>
          <w:sz w:val="24"/>
          <w:szCs w:val="24"/>
          <w:lang w:eastAsia="zh-CN"/>
        </w:rPr>
        <w:t>IZJAVA O KADROVSKI SPOSOBN</w:t>
      </w:r>
      <w:r w:rsidR="00553EDF" w:rsidRPr="00610FAF">
        <w:rPr>
          <w:rFonts w:asciiTheme="minorHAnsi" w:eastAsia="Calibri" w:hAnsiTheme="minorHAnsi" w:cstheme="minorHAnsi"/>
          <w:b/>
          <w:bCs/>
          <w:i/>
          <w:iCs/>
          <w:color w:val="541C72"/>
          <w:spacing w:val="20"/>
          <w:sz w:val="24"/>
          <w:szCs w:val="24"/>
          <w:lang w:eastAsia="zh-CN"/>
        </w:rPr>
        <w:t>OSTI IN TEHNIČNI USPOSOBLJENOSTI</w:t>
      </w:r>
      <w:bookmarkEnd w:id="159"/>
      <w:r w:rsidR="00553EDF" w:rsidRPr="00610FAF">
        <w:rPr>
          <w:rFonts w:asciiTheme="minorHAnsi" w:eastAsia="Calibri" w:hAnsiTheme="minorHAnsi" w:cstheme="minorHAnsi"/>
          <w:b/>
          <w:bCs/>
          <w:i/>
          <w:iCs/>
          <w:color w:val="541C72"/>
          <w:spacing w:val="20"/>
          <w:sz w:val="24"/>
          <w:szCs w:val="24"/>
          <w:lang w:eastAsia="zh-CN"/>
        </w:rPr>
        <w:t xml:space="preserve"> </w:t>
      </w:r>
      <w:r w:rsidRPr="00610FAF">
        <w:rPr>
          <w:rFonts w:asciiTheme="minorHAnsi" w:eastAsia="Calibri" w:hAnsiTheme="minorHAnsi" w:cstheme="minorHAnsi"/>
          <w:b/>
          <w:bCs/>
          <w:i/>
          <w:iCs/>
          <w:color w:val="541C72"/>
          <w:spacing w:val="20"/>
          <w:sz w:val="24"/>
          <w:szCs w:val="24"/>
          <w:lang w:eastAsia="zh-CN"/>
        </w:rPr>
        <w:t xml:space="preserve"> </w:t>
      </w:r>
    </w:p>
    <w:p w14:paraId="7A5F72AC" w14:textId="77777777" w:rsidR="0017172E" w:rsidRPr="00462CBB" w:rsidRDefault="0017172E" w:rsidP="00D7425B">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3ABF36AE" w14:textId="2596DDE2" w:rsidR="00D7425B" w:rsidRPr="00462CBB" w:rsidRDefault="00D7425B" w:rsidP="00D7425B">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V zvezi z javnim naročilom </w:t>
      </w:r>
      <w:r w:rsidRPr="00462CBB">
        <w:rPr>
          <w:rFonts w:asciiTheme="minorHAnsi" w:eastAsia="Calibri" w:hAnsiTheme="minorHAnsi" w:cstheme="minorHAnsi"/>
          <w:b/>
          <w:color w:val="000000"/>
          <w:kern w:val="3"/>
          <w:lang w:eastAsia="zh-CN"/>
        </w:rPr>
        <w:t>»</w:t>
      </w:r>
      <w:sdt>
        <w:sdtPr>
          <w:rPr>
            <w:rFonts w:asciiTheme="minorHAnsi" w:eastAsia="Calibri" w:hAnsiTheme="minorHAns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color w:val="000000"/>
              <w:kern w:val="3"/>
              <w:lang w:eastAsia="zh-CN"/>
            </w:rPr>
            <w:t>Nakup in nadgradnja strojne opreme</w:t>
          </w:r>
        </w:sdtContent>
      </w:sdt>
      <w:r w:rsidRPr="00462CBB">
        <w:rPr>
          <w:rFonts w:asciiTheme="minorHAnsi" w:eastAsia="Calibri" w:hAnsiTheme="minorHAnsi" w:cstheme="minorHAnsi"/>
          <w:b/>
          <w:color w:val="000000"/>
          <w:kern w:val="3"/>
          <w:lang w:eastAsia="zh-CN"/>
        </w:rPr>
        <w:t>«</w:t>
      </w:r>
      <w:r w:rsidRPr="00462CBB">
        <w:rPr>
          <w:rFonts w:asciiTheme="minorHAnsi" w:eastAsia="Calibri" w:hAnsiTheme="minorHAnsi" w:cstheme="minorHAnsi"/>
          <w:b/>
          <w:bCs/>
          <w:color w:val="000000"/>
          <w:kern w:val="3"/>
          <w:lang w:eastAsia="zh-CN"/>
        </w:rPr>
        <w:t xml:space="preserve"> </w:t>
      </w:r>
      <w:r w:rsidRPr="00462CBB">
        <w:rPr>
          <w:rFonts w:asciiTheme="minorHAnsi" w:eastAsia="Calibri" w:hAnsiTheme="minorHAnsi" w:cstheme="minorHAnsi"/>
          <w:color w:val="000000"/>
          <w:kern w:val="3"/>
          <w:lang w:eastAsia="zh-CN"/>
        </w:rPr>
        <w:t>objavljenem na portalu javnih naročil,</w:t>
      </w:r>
    </w:p>
    <w:p w14:paraId="54A19756" w14:textId="77777777" w:rsidR="00D7425B" w:rsidRPr="00462CBB" w:rsidRDefault="00D7425B" w:rsidP="00D7425B">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5637AE2F" w14:textId="6131C7CF" w:rsidR="00D7425B" w:rsidRPr="00462CBB" w:rsidRDefault="00D7425B" w:rsidP="00D7425B">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Pod kazensko in materia</w:t>
      </w:r>
      <w:r w:rsidR="00B6656A" w:rsidRPr="00462CBB">
        <w:rPr>
          <w:rFonts w:asciiTheme="minorHAnsi" w:eastAsia="Calibri" w:hAnsiTheme="minorHAnsi" w:cstheme="minorHAnsi"/>
          <w:color w:val="000000"/>
          <w:kern w:val="3"/>
          <w:lang w:eastAsia="zh-CN"/>
        </w:rPr>
        <w:t>lno odgovornostjo izjavljamo</w:t>
      </w:r>
      <w:r w:rsidRPr="00462CBB">
        <w:rPr>
          <w:rFonts w:asciiTheme="minorHAnsi" w:eastAsia="Calibri" w:hAnsiTheme="minorHAnsi" w:cstheme="minorHAnsi"/>
          <w:color w:val="000000"/>
          <w:kern w:val="3"/>
          <w:lang w:eastAsia="zh-CN"/>
        </w:rPr>
        <w:t>:</w:t>
      </w:r>
    </w:p>
    <w:p w14:paraId="31222927" w14:textId="77777777" w:rsidR="00D7425B" w:rsidRPr="00462CBB" w:rsidRDefault="00D7425B" w:rsidP="00D7425B">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392B0CF" w14:textId="77777777" w:rsidR="009178FC" w:rsidRPr="00462CBB" w:rsidRDefault="009178FC" w:rsidP="009178FC">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smo v celoti sposobni zagotoviti vso zahtevano opremo, kvalitetno in pravočasno vzdrževanje, servisiranje v garancijskem roku, s čimer bomo zagotovili strokovno, kvalitetno in pravočasno izvedbo del, ki so predmet javnega naročila v skladu z zahtevami naročnika, dokumentacijo v zvezi z oddajo javnega naročila in našo ponudbo,</w:t>
      </w:r>
    </w:p>
    <w:p w14:paraId="2D4E3EBA" w14:textId="77777777" w:rsidR="00192053" w:rsidRPr="00462CBB" w:rsidRDefault="00192053" w:rsidP="00CA5A51">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3DC850A" w14:textId="6DE0C65F" w:rsidR="00192053" w:rsidRPr="00462CBB" w:rsidRDefault="001A2C4D"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i</w:t>
      </w:r>
      <w:r w:rsidR="00192053" w:rsidRPr="00462CBB">
        <w:rPr>
          <w:rFonts w:asciiTheme="minorHAnsi" w:eastAsia="Calibri" w:hAnsiTheme="minorHAnsi" w:cstheme="minorHAnsi"/>
          <w:color w:val="000000"/>
          <w:kern w:val="3"/>
          <w:lang w:eastAsia="zh-CN"/>
        </w:rPr>
        <w:t>mamo na razpolago ustrezno število usposobljenega strokovnega kadra za izvedbo del, vezanih na predmet naročila,</w:t>
      </w:r>
    </w:p>
    <w:p w14:paraId="0DE8817D" w14:textId="77777777" w:rsidR="00192053" w:rsidRPr="00462CBB" w:rsidRDefault="00192053" w:rsidP="00192053">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2BBC5C5F" w14:textId="6512ADC9" w:rsidR="00192053" w:rsidRPr="00462CBB" w:rsidRDefault="00192053" w:rsidP="008D26A6">
      <w:pPr>
        <w:numPr>
          <w:ilvl w:val="0"/>
          <w:numId w:val="72"/>
        </w:numPr>
        <w:contextualSpacing/>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bomo s strokovnim kadrom zagotovili strokovno, kvalitetno in pravočasno izvedbo del, ki so predmet javnega naročila v skladu z zahtevami naročnika, dokumentacijo v zvezi z oddajo javnega naročila in našo ponudbo</w:t>
      </w:r>
      <w:r w:rsidR="00FE24F2" w:rsidRPr="00462CBB">
        <w:rPr>
          <w:rFonts w:asciiTheme="minorHAnsi" w:eastAsia="Calibri" w:hAnsiTheme="minorHAnsi" w:cstheme="minorHAnsi"/>
          <w:color w:val="000000"/>
          <w:kern w:val="3"/>
          <w:lang w:eastAsia="zh-CN"/>
        </w:rPr>
        <w:t>, vezano predvsem na montažo, vzdrževanje in servisiranje v garancijskem roku</w:t>
      </w:r>
      <w:r w:rsidRPr="00462CBB">
        <w:rPr>
          <w:rFonts w:asciiTheme="minorHAnsi" w:eastAsia="Calibri" w:hAnsiTheme="minorHAnsi" w:cstheme="minorHAnsi"/>
          <w:color w:val="000000"/>
          <w:kern w:val="3"/>
          <w:lang w:eastAsia="zh-CN"/>
        </w:rPr>
        <w:t>,</w:t>
      </w:r>
    </w:p>
    <w:p w14:paraId="11E9E535" w14:textId="77777777" w:rsidR="00675C5F" w:rsidRPr="00462CBB" w:rsidRDefault="00675C5F" w:rsidP="00675C5F">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18A1EC50" w14:textId="076B1CB6" w:rsidR="00FE24F2" w:rsidRPr="00D40CC0" w:rsidRDefault="00CF1730" w:rsidP="00D40CC0">
      <w:pPr>
        <w:numPr>
          <w:ilvl w:val="0"/>
          <w:numId w:val="72"/>
        </w:numPr>
        <w:spacing w:after="0"/>
        <w:contextualSpacing/>
        <w:jc w:val="both"/>
        <w:rPr>
          <w:rFonts w:asciiTheme="minorHAnsi" w:eastAsia="Calibri" w:hAnsiTheme="minorHAnsi" w:cstheme="minorHAnsi"/>
          <w:color w:val="auto"/>
          <w:kern w:val="3"/>
          <w:lang w:eastAsia="zh-CN"/>
        </w:rPr>
      </w:pPr>
      <w:r w:rsidRPr="00D40CC0">
        <w:rPr>
          <w:rFonts w:asciiTheme="minorHAnsi" w:eastAsia="Calibri" w:hAnsiTheme="minorHAnsi" w:cstheme="minorHAnsi"/>
          <w:color w:val="auto"/>
          <w:kern w:val="3"/>
          <w:lang w:eastAsia="zh-CN"/>
        </w:rPr>
        <w:t>bomo predložili vso potrebno dokumentacijo (</w:t>
      </w:r>
      <w:r w:rsidR="00B61F44" w:rsidRPr="00D40CC0">
        <w:rPr>
          <w:rFonts w:asciiTheme="minorHAnsi" w:eastAsia="Calibri" w:hAnsiTheme="minorHAnsi" w:cstheme="minorHAnsi"/>
          <w:color w:val="auto"/>
          <w:kern w:val="3"/>
          <w:lang w:eastAsia="zh-CN"/>
        </w:rPr>
        <w:t>navodila za uporabo in vzdrževanje, vse garancije, ateste, licence, certifikate</w:t>
      </w:r>
      <w:r w:rsidR="00E353BE" w:rsidRPr="00E353BE">
        <w:rPr>
          <w:rFonts w:asciiTheme="minorHAnsi" w:eastAsia="Calibri" w:hAnsiTheme="minorHAnsi" w:cstheme="minorHAnsi"/>
          <w:color w:val="auto"/>
          <w:kern w:val="3"/>
          <w:lang w:eastAsia="zh-CN"/>
        </w:rPr>
        <w:t>)</w:t>
      </w:r>
      <w:r w:rsidR="00B61F44" w:rsidRPr="00D40CC0">
        <w:rPr>
          <w:rFonts w:asciiTheme="minorHAnsi" w:eastAsia="Calibri" w:hAnsiTheme="minorHAnsi" w:cstheme="minorHAnsi"/>
          <w:color w:val="auto"/>
          <w:kern w:val="3"/>
          <w:lang w:eastAsia="zh-CN"/>
        </w:rPr>
        <w:t xml:space="preserve"> ter drugo dokumentacijo, ki se zahteva v dokumentaciji v zvezi z oddajo javnega naročila ali pogodbo;</w:t>
      </w:r>
    </w:p>
    <w:p w14:paraId="5AA17FB7" w14:textId="77777777" w:rsidR="00461474" w:rsidRPr="00D40CC0" w:rsidRDefault="00461474" w:rsidP="00D40CC0">
      <w:pPr>
        <w:pStyle w:val="Odstavekseznama"/>
        <w:rPr>
          <w:rFonts w:asciiTheme="minorHAnsi" w:eastAsia="Calibri" w:hAnsiTheme="minorHAnsi" w:cstheme="minorHAnsi"/>
          <w:color w:val="auto"/>
          <w:kern w:val="3"/>
          <w:lang w:eastAsia="zh-CN"/>
        </w:rPr>
      </w:pPr>
    </w:p>
    <w:p w14:paraId="063EE9BA" w14:textId="2B4D4578" w:rsidR="00461474" w:rsidRPr="00081C54" w:rsidRDefault="00461474" w:rsidP="00461474">
      <w:pPr>
        <w:pStyle w:val="Odstavekseznama"/>
        <w:numPr>
          <w:ilvl w:val="0"/>
          <w:numId w:val="72"/>
        </w:numPr>
        <w:spacing w:after="0"/>
        <w:jc w:val="both"/>
        <w:rPr>
          <w:rFonts w:asciiTheme="minorHAnsi" w:eastAsia="Times New Roman" w:hAnsiTheme="minorHAnsi" w:cstheme="minorHAnsi"/>
          <w:kern w:val="3"/>
          <w:lang w:eastAsia="zh-CN"/>
        </w:rPr>
      </w:pPr>
      <w:r w:rsidRPr="00081C54">
        <w:rPr>
          <w:rFonts w:asciiTheme="minorHAnsi" w:eastAsia="Times New Roman" w:hAnsiTheme="minorHAnsi" w:cstheme="minorHAnsi"/>
          <w:kern w:val="3"/>
          <w:lang w:eastAsia="zh-CN"/>
        </w:rPr>
        <w:t>bomo strojno opremo pridobili neposredno s strani pooblaščenega distributerja;</w:t>
      </w:r>
    </w:p>
    <w:p w14:paraId="2839345B" w14:textId="6E679F8F" w:rsidR="00192053" w:rsidRPr="00462CBB" w:rsidRDefault="00192053" w:rsidP="00FD0BC5">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23A045D9" w14:textId="77777777" w:rsidR="00D7425B" w:rsidRPr="00462CBB" w:rsidRDefault="00D7425B"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pod kazensko in materialno odgovornostjo izjavljamo, da nam ni bila dokazana huda strokovna napaka na področju, ki je povezano s poslovanjem naročnika;</w:t>
      </w:r>
    </w:p>
    <w:p w14:paraId="49C1E303" w14:textId="77777777" w:rsidR="00770F20" w:rsidRPr="00462CBB" w:rsidRDefault="00770F20" w:rsidP="00770F20">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56A45FDC" w14:textId="77777777" w:rsidR="00D7425B" w:rsidRPr="00462CBB" w:rsidRDefault="00D7425B"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bomo opravljali storitve oz. dela v skladu z v Republiki Sloveniji veljavnimi predpisi (zakoni, pravilniki, navodili, priporočili…),</w:t>
      </w:r>
    </w:p>
    <w:p w14:paraId="4D0B68D7" w14:textId="77777777" w:rsidR="00770F20" w:rsidRPr="00462CBB" w:rsidRDefault="00770F20" w:rsidP="00770F20">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7AFE6671" w14:textId="77777777" w:rsidR="00D7425B" w:rsidRPr="00462CBB" w:rsidRDefault="00D7425B"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upoštevamo in bomo upoštevali obveznosti, ki izhajajo iz predpisov o varstvu zaposlenih in ureditvi delovnih pogojev,</w:t>
      </w:r>
    </w:p>
    <w:p w14:paraId="60C051B5" w14:textId="77777777" w:rsidR="00770F20" w:rsidRPr="00462CBB" w:rsidRDefault="00770F20" w:rsidP="00770F20">
      <w:pPr>
        <w:suppressAutoHyphens/>
        <w:autoSpaceDN w:val="0"/>
        <w:spacing w:after="0" w:line="259" w:lineRule="auto"/>
        <w:ind w:left="720" w:right="6"/>
        <w:jc w:val="both"/>
        <w:textAlignment w:val="baseline"/>
        <w:rPr>
          <w:rFonts w:asciiTheme="minorHAnsi" w:eastAsia="Calibri" w:hAnsiTheme="minorHAnsi" w:cstheme="minorHAnsi"/>
          <w:color w:val="000000"/>
          <w:kern w:val="3"/>
          <w:lang w:eastAsia="zh-CN"/>
        </w:rPr>
      </w:pPr>
    </w:p>
    <w:p w14:paraId="0CACEFFF" w14:textId="77777777" w:rsidR="00D7425B" w:rsidRPr="00462CBB" w:rsidRDefault="00D7425B"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spoštujemo in bomo spoštovali obveznosti, ki jih delodajalcem nalagajo predpisi:</w:t>
      </w:r>
    </w:p>
    <w:p w14:paraId="617FAF53" w14:textId="77777777" w:rsidR="00D7425B" w:rsidRPr="00462CBB" w:rsidRDefault="00D7425B"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 o delovnih razmerjih, vključno s kolektivnimi pogodbami, ki veljajo zanj, </w:t>
      </w:r>
    </w:p>
    <w:p w14:paraId="7A75EB00" w14:textId="77777777" w:rsidR="00D7425B" w:rsidRPr="00462CBB" w:rsidRDefault="00D7425B"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o delu in zaposlovanju na črno ter o zaposlovanju tujcev,</w:t>
      </w:r>
    </w:p>
    <w:p w14:paraId="18C555C4" w14:textId="77777777" w:rsidR="00D7425B" w:rsidRPr="00462CBB" w:rsidRDefault="00D7425B" w:rsidP="00D7425B">
      <w:pPr>
        <w:suppressAutoHyphens/>
        <w:autoSpaceDN w:val="0"/>
        <w:spacing w:after="0"/>
        <w:ind w:left="708"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o obveznih socialnih zavarovanjih (pokojninsko in invalidsko zavarovanje, zdravstveno zavarovanje, zavarovanje za primer brezposelnosti, zavarovanje za starševsko varstvo),</w:t>
      </w:r>
    </w:p>
    <w:p w14:paraId="6577EFEE" w14:textId="77777777" w:rsidR="00D7425B" w:rsidRPr="00462CBB" w:rsidRDefault="00D7425B"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 o varnosti in zdravju pri delu ter </w:t>
      </w:r>
    </w:p>
    <w:p w14:paraId="453C7259" w14:textId="77777777" w:rsidR="00D7425B" w:rsidRPr="00462CBB" w:rsidRDefault="00D7425B"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lastRenderedPageBreak/>
        <w:t>- o minimalni plači</w:t>
      </w:r>
    </w:p>
    <w:p w14:paraId="42C375DD" w14:textId="77777777" w:rsidR="00770F20" w:rsidRPr="00462CBB" w:rsidRDefault="00770F20"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p>
    <w:p w14:paraId="79DBAF54" w14:textId="184EDF28" w:rsidR="00B6656A" w:rsidRPr="00462CBB" w:rsidRDefault="00770F20" w:rsidP="008D26A6">
      <w:pPr>
        <w:numPr>
          <w:ilvl w:val="0"/>
          <w:numId w:val="72"/>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določbe o varovanju poslovnih skrivnosti naročnika ne bomo opustili tudi po prenehanju veljavnosti pogodbe, delavci/delavke pa tudi po prenehanju delovnega ali pogodbenega razmerja </w:t>
      </w:r>
    </w:p>
    <w:p w14:paraId="6236388C" w14:textId="77777777" w:rsidR="00B6656A" w:rsidRPr="00462CBB" w:rsidRDefault="00B6656A" w:rsidP="00D7425B">
      <w:pPr>
        <w:suppressAutoHyphens/>
        <w:autoSpaceDN w:val="0"/>
        <w:spacing w:after="0"/>
        <w:ind w:right="6" w:firstLine="708"/>
        <w:jc w:val="both"/>
        <w:textAlignment w:val="baseline"/>
        <w:rPr>
          <w:rFonts w:asciiTheme="minorHAnsi" w:eastAsia="Calibri" w:hAnsiTheme="minorHAnsi" w:cstheme="minorHAnsi"/>
          <w:color w:val="000000"/>
          <w:kern w:val="3"/>
          <w:lang w:eastAsia="zh-CN"/>
        </w:rPr>
      </w:pPr>
    </w:p>
    <w:p w14:paraId="0BA3314E" w14:textId="04E55F55" w:rsidR="00D7425B" w:rsidRPr="00462CBB" w:rsidRDefault="00B6656A" w:rsidP="00651F21">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   </w:t>
      </w: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D7425B" w:rsidRPr="00462CBB" w14:paraId="727F1216" w14:textId="77777777" w:rsidTr="00EE5337">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0EA743C6" w14:textId="77777777" w:rsidR="00D7425B" w:rsidRPr="00462CBB" w:rsidRDefault="00D7425B" w:rsidP="00D7425B">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KRAJ</w:t>
            </w:r>
          </w:p>
          <w:p w14:paraId="41DFAC84" w14:textId="77777777" w:rsidR="00D7425B" w:rsidRPr="00462CBB" w:rsidRDefault="00D7425B" w:rsidP="00D7425B">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3CEA1686" w14:textId="77777777" w:rsidR="00D7425B" w:rsidRPr="00462CBB" w:rsidRDefault="00D7425B" w:rsidP="00D7425B">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B6EF2F6" w14:textId="77777777" w:rsidR="00D7425B" w:rsidRPr="00462CBB" w:rsidRDefault="00D7425B" w:rsidP="00D7425B">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PONUDNIK</w:t>
            </w:r>
          </w:p>
          <w:p w14:paraId="6A6BB0DD" w14:textId="77777777" w:rsidR="00D7425B" w:rsidRPr="00462CBB" w:rsidRDefault="00D7425B" w:rsidP="00D7425B">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ime in priimek zakonitega zastopnika in podpis</w:t>
            </w:r>
          </w:p>
          <w:p w14:paraId="406D04E6" w14:textId="77777777" w:rsidR="00D7425B" w:rsidRPr="00462CBB" w:rsidRDefault="00D7425B" w:rsidP="00D7425B">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p w14:paraId="3161B3A3" w14:textId="77777777" w:rsidR="00D7425B" w:rsidRPr="00462CBB" w:rsidRDefault="00D7425B" w:rsidP="00D7425B">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p w14:paraId="0C354404" w14:textId="77777777" w:rsidR="00D7425B" w:rsidRPr="00462CBB" w:rsidRDefault="00D7425B" w:rsidP="00D7425B">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tc>
      </w:tr>
    </w:tbl>
    <w:p w14:paraId="0FE5BE85" w14:textId="77777777" w:rsidR="006845A9" w:rsidRPr="00462CBB" w:rsidRDefault="006845A9" w:rsidP="00D7425B">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19EC5271" w14:textId="2B59118A" w:rsidR="00247966" w:rsidRPr="00610FAF" w:rsidRDefault="00247966" w:rsidP="00247966">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theme="minorHAnsi"/>
          <w:b/>
          <w:bCs/>
          <w:i/>
          <w:iCs/>
          <w:color w:val="000000"/>
          <w:sz w:val="23"/>
          <w:szCs w:val="23"/>
        </w:rPr>
      </w:pPr>
      <w:bookmarkStart w:id="160" w:name="_Toc510023903"/>
      <w:bookmarkStart w:id="161" w:name="_Toc451354724"/>
      <w:bookmarkEnd w:id="151"/>
      <w:r w:rsidRPr="00610FAF">
        <w:rPr>
          <w:rFonts w:asciiTheme="minorHAnsi" w:eastAsia="Calibri" w:hAnsiTheme="minorHAnsi" w:cstheme="minorHAnsi"/>
          <w:b/>
          <w:bCs/>
          <w:i/>
          <w:iCs/>
          <w:color w:val="000000"/>
          <w:sz w:val="23"/>
          <w:szCs w:val="23"/>
        </w:rPr>
        <w:lastRenderedPageBreak/>
        <w:t>PRILOGA ŠT. 8</w:t>
      </w:r>
      <w:bookmarkEnd w:id="160"/>
    </w:p>
    <w:p w14:paraId="1A23693B" w14:textId="4DEDC273" w:rsidR="00247966" w:rsidRPr="00610FAF" w:rsidRDefault="00247966" w:rsidP="00247966">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theme="minorHAnsi"/>
          <w:b/>
          <w:bCs/>
          <w:i/>
          <w:iCs/>
          <w:color w:val="541C72"/>
          <w:spacing w:val="20"/>
          <w:sz w:val="24"/>
          <w:szCs w:val="24"/>
          <w:lang w:eastAsia="zh-CN"/>
        </w:rPr>
      </w:pPr>
      <w:bookmarkStart w:id="162" w:name="_Toc510023904"/>
      <w:r w:rsidRPr="00610FAF">
        <w:rPr>
          <w:rFonts w:asciiTheme="minorHAnsi" w:eastAsia="Calibri" w:hAnsiTheme="minorHAnsi" w:cstheme="minorHAnsi"/>
          <w:b/>
          <w:bCs/>
          <w:i/>
          <w:iCs/>
          <w:color w:val="541C72"/>
          <w:spacing w:val="20"/>
          <w:sz w:val="24"/>
          <w:szCs w:val="24"/>
          <w:lang w:eastAsia="zh-CN"/>
        </w:rPr>
        <w:t xml:space="preserve">IZJAVA O IZPOLNJEVANJU TEHNIČNIH ZAHTEV </w:t>
      </w:r>
      <w:r w:rsidR="00621825" w:rsidRPr="00610FAF">
        <w:rPr>
          <w:rFonts w:asciiTheme="minorHAnsi" w:eastAsia="Calibri" w:hAnsiTheme="minorHAnsi" w:cstheme="minorHAnsi"/>
          <w:b/>
          <w:bCs/>
          <w:i/>
          <w:iCs/>
          <w:color w:val="541C72"/>
          <w:spacing w:val="20"/>
          <w:sz w:val="24"/>
          <w:szCs w:val="24"/>
          <w:lang w:eastAsia="zh-CN"/>
        </w:rPr>
        <w:t>ZA STROJNO OPREMO</w:t>
      </w:r>
      <w:bookmarkEnd w:id="162"/>
    </w:p>
    <w:p w14:paraId="5B88CE67"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2A633AAF" w14:textId="5B5B293B"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V zvezi z javnim naročilom »</w:t>
      </w:r>
      <w:sdt>
        <w:sdtPr>
          <w:rPr>
            <w:rFonts w:asciiTheme="minorHAnsi" w:eastAsia="Calibri" w:hAnsiTheme="minorHAnsi" w:cstheme="minorHAnsi"/>
            <w:b/>
            <w:color w:val="000000"/>
            <w:kern w:val="3"/>
            <w:lang w:eastAsia="zh-CN"/>
          </w:rPr>
          <w:alias w:val="Naslov"/>
          <w:tag w:val=""/>
          <w:id w:val="-467209090"/>
          <w:placeholder>
            <w:docPart w:val="B8B5B5653664414B88DEDF438F4BCE98"/>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color w:val="000000"/>
              <w:kern w:val="3"/>
              <w:lang w:eastAsia="zh-CN"/>
            </w:rPr>
            <w:t>Nakup in nadgradnja strojne opreme</w:t>
          </w:r>
        </w:sdtContent>
      </w:sdt>
      <w:r w:rsidRPr="00462CBB">
        <w:rPr>
          <w:rFonts w:asciiTheme="minorHAnsi" w:eastAsia="Calibri" w:hAnsiTheme="minorHAnsi" w:cstheme="minorHAnsi"/>
          <w:color w:val="000000"/>
          <w:kern w:val="3"/>
          <w:lang w:eastAsia="zh-CN"/>
        </w:rPr>
        <w:t>«</w:t>
      </w:r>
      <w:r w:rsidRPr="00462CBB">
        <w:rPr>
          <w:rFonts w:asciiTheme="minorHAnsi" w:eastAsia="Calibri" w:hAnsiTheme="minorHAnsi" w:cstheme="minorHAnsi"/>
          <w:b/>
          <w:bCs/>
          <w:color w:val="000000"/>
          <w:kern w:val="3"/>
          <w:lang w:eastAsia="zh-CN"/>
        </w:rPr>
        <w:t xml:space="preserve"> </w:t>
      </w:r>
      <w:r w:rsidRPr="00462CBB">
        <w:rPr>
          <w:rFonts w:asciiTheme="minorHAnsi" w:eastAsia="Calibri" w:hAnsiTheme="minorHAnsi" w:cstheme="minorHAnsi"/>
          <w:color w:val="000000"/>
          <w:kern w:val="3"/>
          <w:lang w:eastAsia="zh-CN"/>
        </w:rPr>
        <w:t>objavljenem na portalu javnih naročil,</w:t>
      </w:r>
    </w:p>
    <w:p w14:paraId="3BCF0951"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10A535AE"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pod kazensko in materialno odgovornostjo izjavljamo, da:</w:t>
      </w:r>
    </w:p>
    <w:p w14:paraId="25DB6E39"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u w:val="single"/>
          <w:lang w:eastAsia="zh-CN"/>
        </w:rPr>
      </w:pPr>
    </w:p>
    <w:p w14:paraId="6E2055AC" w14:textId="7C2BDA7F" w:rsidR="00247966" w:rsidRPr="00462CBB" w:rsidRDefault="00247966" w:rsidP="00247966">
      <w:pPr>
        <w:numPr>
          <w:ilvl w:val="0"/>
          <w:numId w:val="103"/>
        </w:numPr>
        <w:suppressAutoHyphens/>
        <w:autoSpaceDN w:val="0"/>
        <w:spacing w:after="0" w:line="259" w:lineRule="auto"/>
        <w:ind w:right="6"/>
        <w:contextualSpacing/>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bo</w:t>
      </w:r>
      <w:r w:rsidR="00621825" w:rsidRPr="00462CBB">
        <w:rPr>
          <w:rFonts w:asciiTheme="minorHAnsi" w:eastAsia="Calibri" w:hAnsiTheme="minorHAnsi" w:cstheme="minorHAnsi"/>
          <w:color w:val="000000"/>
          <w:kern w:val="3"/>
          <w:lang w:eastAsia="zh-CN"/>
        </w:rPr>
        <w:t xml:space="preserve"> </w:t>
      </w:r>
      <w:r w:rsidR="00D11EAD" w:rsidRPr="00462CBB">
        <w:rPr>
          <w:rFonts w:asciiTheme="minorHAnsi" w:eastAsia="Calibri" w:hAnsiTheme="minorHAnsi" w:cstheme="minorHAnsi"/>
          <w:color w:val="000000"/>
          <w:kern w:val="3"/>
          <w:lang w:eastAsia="zh-CN"/>
        </w:rPr>
        <w:t>vs</w:t>
      </w:r>
      <w:r w:rsidR="00621825" w:rsidRPr="00462CBB">
        <w:rPr>
          <w:rFonts w:asciiTheme="minorHAnsi" w:eastAsia="Calibri" w:hAnsiTheme="minorHAnsi" w:cstheme="minorHAnsi"/>
          <w:color w:val="000000"/>
          <w:kern w:val="3"/>
          <w:lang w:eastAsia="zh-CN"/>
        </w:rPr>
        <w:t>a</w:t>
      </w:r>
      <w:r w:rsidRPr="00462CBB">
        <w:rPr>
          <w:rFonts w:asciiTheme="minorHAnsi" w:eastAsia="Calibri" w:hAnsiTheme="minorHAnsi" w:cstheme="minorHAnsi"/>
          <w:color w:val="000000"/>
          <w:kern w:val="3"/>
          <w:lang w:eastAsia="zh-CN"/>
        </w:rPr>
        <w:t xml:space="preserve"> </w:t>
      </w:r>
      <w:r w:rsidR="00621825" w:rsidRPr="00462CBB">
        <w:rPr>
          <w:rFonts w:asciiTheme="minorHAnsi" w:eastAsia="Calibri" w:hAnsiTheme="minorHAnsi" w:cstheme="minorHAnsi"/>
          <w:color w:val="000000"/>
          <w:kern w:val="3"/>
          <w:lang w:eastAsia="zh-CN"/>
        </w:rPr>
        <w:t>ponujena</w:t>
      </w:r>
      <w:r w:rsidR="00D11EAD" w:rsidRPr="00462CBB">
        <w:rPr>
          <w:rFonts w:asciiTheme="minorHAnsi" w:eastAsia="Calibri" w:hAnsiTheme="minorHAnsi" w:cstheme="minorHAnsi"/>
          <w:color w:val="000000"/>
          <w:kern w:val="3"/>
          <w:lang w:eastAsia="zh-CN"/>
        </w:rPr>
        <w:t xml:space="preserve"> </w:t>
      </w:r>
      <w:r w:rsidR="00621825" w:rsidRPr="00462CBB">
        <w:rPr>
          <w:rFonts w:asciiTheme="minorHAnsi" w:eastAsia="Calibri" w:hAnsiTheme="minorHAnsi" w:cstheme="minorHAnsi"/>
          <w:color w:val="000000"/>
          <w:kern w:val="3"/>
          <w:lang w:eastAsia="zh-CN"/>
        </w:rPr>
        <w:t xml:space="preserve">strojna oprema </w:t>
      </w:r>
      <w:r w:rsidR="00D11EAD" w:rsidRPr="00462CBB">
        <w:rPr>
          <w:rFonts w:asciiTheme="minorHAnsi" w:eastAsia="Calibri" w:hAnsiTheme="minorHAnsi" w:cstheme="minorHAnsi"/>
          <w:color w:val="000000"/>
          <w:kern w:val="3"/>
          <w:lang w:eastAsia="zh-CN"/>
        </w:rPr>
        <w:t>izpolnjevale vse tehnične zahteve in pogoje navedene v tej dokumentaciji v zvezi z oddajo javnega naročila</w:t>
      </w:r>
      <w:r w:rsidR="00192053" w:rsidRPr="00462CBB">
        <w:rPr>
          <w:rFonts w:asciiTheme="minorHAnsi" w:eastAsia="Calibri" w:hAnsiTheme="minorHAnsi" w:cstheme="minorHAnsi"/>
          <w:color w:val="000000"/>
          <w:kern w:val="3"/>
          <w:lang w:eastAsia="zh-CN"/>
        </w:rPr>
        <w:t xml:space="preserve"> (Poglavje 1</w:t>
      </w:r>
      <w:r w:rsidR="00F1679F">
        <w:rPr>
          <w:rFonts w:asciiTheme="minorHAnsi" w:eastAsia="Calibri" w:hAnsiTheme="minorHAnsi" w:cstheme="minorHAnsi"/>
          <w:color w:val="000000"/>
          <w:kern w:val="3"/>
          <w:lang w:eastAsia="zh-CN"/>
        </w:rPr>
        <w:t>3</w:t>
      </w:r>
      <w:r w:rsidR="00192053" w:rsidRPr="00462CBB">
        <w:rPr>
          <w:rFonts w:asciiTheme="minorHAnsi" w:eastAsia="Calibri" w:hAnsiTheme="minorHAnsi" w:cstheme="minorHAnsi"/>
          <w:color w:val="000000"/>
          <w:kern w:val="3"/>
          <w:lang w:eastAsia="zh-CN"/>
        </w:rPr>
        <w:t>)</w:t>
      </w:r>
      <w:r w:rsidR="00975A3E" w:rsidRPr="00462CBB">
        <w:rPr>
          <w:rFonts w:asciiTheme="minorHAnsi" w:eastAsia="Calibri" w:hAnsiTheme="minorHAnsi" w:cstheme="minorHAnsi"/>
          <w:color w:val="000000"/>
          <w:kern w:val="3"/>
          <w:lang w:eastAsia="zh-CN"/>
        </w:rPr>
        <w:t>;</w:t>
      </w:r>
    </w:p>
    <w:p w14:paraId="298D445E" w14:textId="77777777" w:rsidR="00D61B20" w:rsidRPr="00462CBB" w:rsidRDefault="00D61B20" w:rsidP="00D61B20">
      <w:pPr>
        <w:suppressAutoHyphens/>
        <w:autoSpaceDN w:val="0"/>
        <w:spacing w:after="0" w:line="259" w:lineRule="auto"/>
        <w:ind w:left="708" w:right="6"/>
        <w:contextualSpacing/>
        <w:jc w:val="both"/>
        <w:textAlignment w:val="baseline"/>
        <w:rPr>
          <w:rFonts w:asciiTheme="minorHAnsi" w:eastAsia="Calibri" w:hAnsiTheme="minorHAnsi" w:cstheme="minorHAnsi"/>
          <w:color w:val="000000"/>
          <w:kern w:val="3"/>
          <w:lang w:eastAsia="zh-CN"/>
        </w:rPr>
      </w:pPr>
    </w:p>
    <w:p w14:paraId="0B8B0B73" w14:textId="77777777" w:rsidR="00D61B20" w:rsidRPr="00462CBB" w:rsidRDefault="00D61B20" w:rsidP="00D61B20">
      <w:pPr>
        <w:numPr>
          <w:ilvl w:val="0"/>
          <w:numId w:val="103"/>
        </w:num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bo dobavljena oprema kompatibilna z obstoječo naročnikovo opremo, kot je navedeno v opredelitvi tehničnih specifikacij v dokumentaciji v zvezi z oddajo javnega naročila;</w:t>
      </w:r>
    </w:p>
    <w:p w14:paraId="6983A6EF" w14:textId="77777777" w:rsidR="00247966" w:rsidRPr="00462CBB" w:rsidRDefault="00247966" w:rsidP="00247966">
      <w:pPr>
        <w:tabs>
          <w:tab w:val="left" w:pos="2373"/>
        </w:tabs>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ab/>
      </w:r>
    </w:p>
    <w:p w14:paraId="041C49E8" w14:textId="46EF73AF" w:rsidR="00247966" w:rsidRPr="00462CBB" w:rsidRDefault="00723313" w:rsidP="00247966">
      <w:pPr>
        <w:numPr>
          <w:ilvl w:val="0"/>
          <w:numId w:val="103"/>
        </w:numPr>
        <w:suppressAutoHyphens/>
        <w:autoSpaceDN w:val="0"/>
        <w:spacing w:after="0"/>
        <w:ind w:right="6"/>
        <w:contextualSpacing/>
        <w:jc w:val="both"/>
        <w:textAlignment w:val="baseline"/>
        <w:rPr>
          <w:rFonts w:asciiTheme="minorHAnsi" w:eastAsia="Calibri" w:hAnsiTheme="minorHAnsi" w:cstheme="minorHAnsi"/>
          <w:b/>
          <w:color w:val="000000"/>
          <w:kern w:val="3"/>
          <w:u w:val="single"/>
          <w:lang w:eastAsia="zh-CN"/>
        </w:rPr>
      </w:pPr>
      <w:r w:rsidRPr="00462CBB">
        <w:rPr>
          <w:rFonts w:asciiTheme="minorHAnsi" w:eastAsia="Calibri" w:hAnsiTheme="minorHAnsi" w:cstheme="minorHAnsi"/>
          <w:b/>
          <w:color w:val="000000"/>
          <w:kern w:val="3"/>
          <w:lang w:eastAsia="zh-CN"/>
        </w:rPr>
        <w:t xml:space="preserve">bomo </w:t>
      </w:r>
      <w:r w:rsidR="005A3E6B" w:rsidRPr="00462CBB">
        <w:rPr>
          <w:rFonts w:asciiTheme="minorHAnsi" w:eastAsia="Calibri" w:hAnsiTheme="minorHAnsi" w:cstheme="minorHAnsi"/>
          <w:b/>
          <w:color w:val="000000"/>
          <w:kern w:val="3"/>
          <w:lang w:eastAsia="zh-CN"/>
        </w:rPr>
        <w:t xml:space="preserve">ob oddaji ponudbe </w:t>
      </w:r>
      <w:r w:rsidR="00247966" w:rsidRPr="00462CBB">
        <w:rPr>
          <w:rFonts w:asciiTheme="minorHAnsi" w:eastAsia="Calibri" w:hAnsiTheme="minorHAnsi" w:cstheme="minorHAnsi"/>
          <w:b/>
          <w:color w:val="000000"/>
          <w:kern w:val="3"/>
          <w:lang w:eastAsia="zh-CN"/>
        </w:rPr>
        <w:t>za</w:t>
      </w:r>
      <w:r w:rsidRPr="00462CBB">
        <w:rPr>
          <w:rFonts w:asciiTheme="minorHAnsi" w:eastAsia="Calibri" w:hAnsiTheme="minorHAnsi" w:cstheme="minorHAnsi"/>
          <w:b/>
          <w:color w:val="000000"/>
          <w:kern w:val="3"/>
          <w:lang w:eastAsia="zh-CN"/>
        </w:rPr>
        <w:t xml:space="preserve"> izpolnjevanje tehničnih zahtev za ponujen</w:t>
      </w:r>
      <w:r w:rsidR="00F1679F">
        <w:rPr>
          <w:rFonts w:asciiTheme="minorHAnsi" w:eastAsia="Calibri" w:hAnsiTheme="minorHAnsi" w:cstheme="minorHAnsi"/>
          <w:b/>
          <w:color w:val="000000"/>
          <w:kern w:val="3"/>
          <w:lang w:eastAsia="zh-CN"/>
        </w:rPr>
        <w:t>o</w:t>
      </w:r>
      <w:r w:rsidRPr="00462CBB">
        <w:rPr>
          <w:rFonts w:asciiTheme="minorHAnsi" w:eastAsia="Calibri" w:hAnsiTheme="minorHAnsi" w:cstheme="minorHAnsi"/>
          <w:b/>
          <w:color w:val="000000"/>
          <w:kern w:val="3"/>
          <w:lang w:eastAsia="zh-CN"/>
        </w:rPr>
        <w:t xml:space="preserve"> </w:t>
      </w:r>
      <w:r w:rsidR="00F1679F">
        <w:rPr>
          <w:rFonts w:asciiTheme="minorHAnsi" w:eastAsia="Calibri" w:hAnsiTheme="minorHAnsi" w:cstheme="minorHAnsi"/>
          <w:b/>
          <w:color w:val="000000"/>
          <w:kern w:val="3"/>
          <w:lang w:eastAsia="zh-CN"/>
        </w:rPr>
        <w:t xml:space="preserve">strojno opremo </w:t>
      </w:r>
      <w:r w:rsidRPr="007B14B7">
        <w:rPr>
          <w:rFonts w:asciiTheme="minorHAnsi" w:eastAsia="Calibri" w:hAnsiTheme="minorHAnsi" w:cstheme="minorHAnsi"/>
          <w:b/>
          <w:color w:val="000000"/>
          <w:kern w:val="3"/>
          <w:u w:val="single"/>
          <w:lang w:eastAsia="zh-CN"/>
        </w:rPr>
        <w:t>predložili ustrezno tehnično dokumentacijo</w:t>
      </w:r>
      <w:r w:rsidRPr="00462CBB">
        <w:rPr>
          <w:rFonts w:asciiTheme="minorHAnsi" w:eastAsia="Calibri" w:hAnsiTheme="minorHAnsi" w:cstheme="minorHAnsi"/>
          <w:b/>
          <w:color w:val="000000"/>
          <w:kern w:val="3"/>
          <w:lang w:eastAsia="zh-CN"/>
        </w:rPr>
        <w:t xml:space="preserve"> proizvajalca oz. drugo ustrezno dokazilo, iz katerega je razvidno, da </w:t>
      </w:r>
      <w:r w:rsidR="005A3E6B" w:rsidRPr="00462CBB">
        <w:rPr>
          <w:rFonts w:asciiTheme="minorHAnsi" w:eastAsia="Calibri" w:hAnsiTheme="minorHAnsi" w:cstheme="minorHAnsi"/>
          <w:b/>
          <w:color w:val="000000"/>
          <w:kern w:val="3"/>
          <w:lang w:eastAsia="zh-CN"/>
        </w:rPr>
        <w:t>ponujeno blago ustreza vsem tehničnim zahtevam</w:t>
      </w:r>
      <w:r w:rsidR="001248AE" w:rsidRPr="00462CBB">
        <w:rPr>
          <w:rFonts w:asciiTheme="minorHAnsi" w:eastAsia="Calibri" w:hAnsiTheme="minorHAnsi" w:cstheme="minorHAnsi"/>
          <w:b/>
          <w:color w:val="000000"/>
          <w:kern w:val="3"/>
          <w:lang w:eastAsia="zh-CN"/>
        </w:rPr>
        <w:t xml:space="preserve"> in je kompatibilno z naročnikovo opremo</w:t>
      </w:r>
      <w:r w:rsidR="005A3E6B" w:rsidRPr="00462CBB">
        <w:rPr>
          <w:rFonts w:asciiTheme="minorHAnsi" w:eastAsia="Calibri" w:hAnsiTheme="minorHAnsi" w:cstheme="minorHAnsi"/>
          <w:b/>
          <w:color w:val="000000"/>
          <w:kern w:val="3"/>
          <w:lang w:eastAsia="zh-CN"/>
        </w:rPr>
        <w:t>.</w:t>
      </w:r>
    </w:p>
    <w:p w14:paraId="4C4BEBE6" w14:textId="77777777" w:rsidR="00247966" w:rsidRPr="00462CBB" w:rsidRDefault="00247966" w:rsidP="00247966">
      <w:pPr>
        <w:suppressAutoHyphens/>
        <w:autoSpaceDN w:val="0"/>
        <w:spacing w:after="0"/>
        <w:ind w:right="6"/>
        <w:jc w:val="both"/>
        <w:textAlignment w:val="baseline"/>
        <w:rPr>
          <w:rFonts w:asciiTheme="minorHAnsi" w:eastAsia="Calibri" w:hAnsiTheme="minorHAnsi" w:cstheme="minorHAnsi"/>
          <w:b/>
          <w:color w:val="000000"/>
          <w:kern w:val="3"/>
          <w:u w:val="single"/>
          <w:lang w:eastAsia="zh-CN"/>
        </w:rPr>
      </w:pPr>
    </w:p>
    <w:p w14:paraId="52F26D0E"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394E9EA8" w14:textId="59097D24" w:rsidR="00247966" w:rsidRPr="00462CBB" w:rsidRDefault="00723313"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Če</w:t>
      </w:r>
      <w:r w:rsidR="00705E32">
        <w:rPr>
          <w:rFonts w:asciiTheme="minorHAnsi" w:eastAsia="Calibri" w:hAnsiTheme="minorHAnsi" w:cstheme="minorHAnsi"/>
          <w:color w:val="000000"/>
          <w:kern w:val="3"/>
          <w:lang w:eastAsia="zh-CN"/>
        </w:rPr>
        <w:t xml:space="preserve"> ponudnik zgornjih</w:t>
      </w:r>
      <w:r w:rsidR="00247966" w:rsidRPr="00462CBB">
        <w:rPr>
          <w:rFonts w:asciiTheme="minorHAnsi" w:eastAsia="Calibri" w:hAnsiTheme="minorHAnsi" w:cstheme="minorHAnsi"/>
          <w:color w:val="000000"/>
          <w:kern w:val="3"/>
          <w:lang w:eastAsia="zh-CN"/>
        </w:rPr>
        <w:t xml:space="preserve"> pogoje</w:t>
      </w:r>
      <w:r w:rsidR="00705E32">
        <w:rPr>
          <w:rFonts w:asciiTheme="minorHAnsi" w:eastAsia="Calibri" w:hAnsiTheme="minorHAnsi" w:cstheme="minorHAnsi"/>
          <w:color w:val="000000"/>
          <w:kern w:val="3"/>
          <w:lang w:eastAsia="zh-CN"/>
        </w:rPr>
        <w:t>v</w:t>
      </w:r>
      <w:r w:rsidR="00247966" w:rsidRPr="00462CBB">
        <w:rPr>
          <w:rFonts w:asciiTheme="minorHAnsi" w:eastAsia="Calibri" w:hAnsiTheme="minorHAnsi" w:cstheme="minorHAnsi"/>
          <w:color w:val="000000"/>
          <w:kern w:val="3"/>
          <w:lang w:eastAsia="zh-CN"/>
        </w:rPr>
        <w:t xml:space="preserve"> </w:t>
      </w:r>
      <w:r w:rsidR="00247966" w:rsidRPr="00462CBB">
        <w:rPr>
          <w:rFonts w:asciiTheme="minorHAnsi" w:eastAsia="Calibri" w:hAnsiTheme="minorHAnsi" w:cstheme="minorHAnsi"/>
          <w:color w:val="000000"/>
          <w:kern w:val="3"/>
          <w:u w:val="single"/>
          <w:lang w:eastAsia="zh-CN"/>
        </w:rPr>
        <w:t>ne izpolnjuje</w:t>
      </w:r>
      <w:r w:rsidR="00247966" w:rsidRPr="00462CBB">
        <w:rPr>
          <w:rFonts w:asciiTheme="minorHAnsi" w:eastAsia="Calibri" w:hAnsiTheme="minorHAnsi" w:cstheme="minorHAnsi"/>
          <w:color w:val="000000"/>
          <w:kern w:val="3"/>
          <w:lang w:eastAsia="zh-CN"/>
        </w:rPr>
        <w:t xml:space="preserve"> v celoti sam, obrazec Priloga št. </w:t>
      </w:r>
      <w:r w:rsidRPr="00462CBB">
        <w:rPr>
          <w:rFonts w:asciiTheme="minorHAnsi" w:eastAsia="Calibri" w:hAnsiTheme="minorHAnsi" w:cstheme="minorHAnsi"/>
          <w:color w:val="000000"/>
          <w:kern w:val="3"/>
          <w:lang w:eastAsia="zh-CN"/>
        </w:rPr>
        <w:t>8</w:t>
      </w:r>
      <w:r w:rsidR="00247966" w:rsidRPr="00462CBB">
        <w:rPr>
          <w:rFonts w:asciiTheme="minorHAnsi" w:eastAsia="Calibri" w:hAnsiTheme="minorHAnsi" w:cstheme="minorHAnsi"/>
          <w:color w:val="000000"/>
          <w:kern w:val="3"/>
          <w:lang w:eastAsia="zh-CN"/>
        </w:rPr>
        <w:t xml:space="preserve"> predloži tudi partner, podizvajalec ali drug gospodarski subjekt.</w:t>
      </w:r>
    </w:p>
    <w:p w14:paraId="18297471"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0964CBA0"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p w14:paraId="7AE471EB" w14:textId="5E5B821E" w:rsidR="00247966" w:rsidRPr="00462CBB" w:rsidRDefault="007E62BB"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r>
        <w:rPr>
          <w:rFonts w:asciiTheme="minorHAnsi" w:eastAsia="Calibri" w:hAnsiTheme="minorHAnsi" w:cstheme="minorHAnsi"/>
          <w:color w:val="000000"/>
          <w:kern w:val="3"/>
          <w:lang w:eastAsia="zh-CN"/>
        </w:rPr>
        <w:t xml:space="preserve">Naročnik poudarja, da se zgoraj navedena dokazila </w:t>
      </w:r>
      <w:r w:rsidRPr="007B14B7">
        <w:rPr>
          <w:rFonts w:asciiTheme="minorHAnsi" w:eastAsia="Calibri" w:hAnsiTheme="minorHAnsi" w:cstheme="minorHAnsi"/>
          <w:b/>
          <w:color w:val="000000"/>
          <w:kern w:val="3"/>
          <w:lang w:eastAsia="zh-CN"/>
        </w:rPr>
        <w:t>predloži že ob oddaji ponudbe!</w:t>
      </w:r>
    </w:p>
    <w:p w14:paraId="28F33870" w14:textId="77777777" w:rsidR="00247966" w:rsidRPr="00462CBB" w:rsidRDefault="00247966" w:rsidP="00247966">
      <w:pPr>
        <w:suppressAutoHyphens/>
        <w:autoSpaceDN w:val="0"/>
        <w:spacing w:after="0" w:line="259" w:lineRule="auto"/>
        <w:ind w:right="6"/>
        <w:jc w:val="both"/>
        <w:textAlignment w:val="baseline"/>
        <w:rPr>
          <w:rFonts w:asciiTheme="minorHAnsi" w:eastAsia="Calibri" w:hAnsiTheme="minorHAnsi" w:cstheme="minorHAnsi"/>
          <w:color w:val="000000"/>
          <w:kern w:val="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247966" w:rsidRPr="00462CBB" w14:paraId="2DB927EB" w14:textId="77777777" w:rsidTr="007F176D">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15C8E21A" w14:textId="77777777" w:rsidR="00247966" w:rsidRPr="00462CBB" w:rsidRDefault="00247966" w:rsidP="00247966">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KRAJ</w:t>
            </w:r>
          </w:p>
          <w:p w14:paraId="5696C8E0" w14:textId="77777777" w:rsidR="00247966" w:rsidRPr="00462CBB" w:rsidRDefault="00247966" w:rsidP="00247966">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71A51383" w14:textId="77777777" w:rsidR="00247966" w:rsidRPr="00462CBB" w:rsidRDefault="00247966" w:rsidP="00247966">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4EA7622" w14:textId="77777777" w:rsidR="00247966" w:rsidRPr="00462CBB" w:rsidRDefault="00247966" w:rsidP="00247966">
            <w:pPr>
              <w:suppressAutoHyphens/>
              <w:autoSpaceDN w:val="0"/>
              <w:snapToGrid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PONUDNIK</w:t>
            </w:r>
          </w:p>
          <w:p w14:paraId="11C2E5C6" w14:textId="77777777" w:rsidR="00247966" w:rsidRPr="00462CBB" w:rsidRDefault="00247966" w:rsidP="00247966">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ime in priimek zakonitega zastopnika in podpis</w:t>
            </w:r>
          </w:p>
          <w:p w14:paraId="7CF59439" w14:textId="77777777" w:rsidR="00247966" w:rsidRPr="00462CBB" w:rsidRDefault="00247966" w:rsidP="00247966">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p w14:paraId="744450DB" w14:textId="77777777" w:rsidR="00247966" w:rsidRPr="00462CBB" w:rsidRDefault="00247966" w:rsidP="00247966">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p w14:paraId="7BDECF07" w14:textId="77777777" w:rsidR="00247966" w:rsidRPr="00462CBB" w:rsidRDefault="00247966" w:rsidP="00247966">
            <w:pPr>
              <w:suppressAutoHyphens/>
              <w:autoSpaceDN w:val="0"/>
              <w:spacing w:after="0" w:line="259" w:lineRule="auto"/>
              <w:ind w:right="6"/>
              <w:jc w:val="center"/>
              <w:textAlignment w:val="baseline"/>
              <w:rPr>
                <w:rFonts w:asciiTheme="minorHAnsi" w:eastAsia="Calibri" w:hAnsiTheme="minorHAnsi" w:cstheme="minorHAnsi"/>
                <w:color w:val="000000"/>
                <w:kern w:val="3"/>
                <w:lang w:eastAsia="zh-CN"/>
              </w:rPr>
            </w:pPr>
          </w:p>
        </w:tc>
      </w:tr>
    </w:tbl>
    <w:p w14:paraId="333D3D43" w14:textId="77777777" w:rsidR="00247966" w:rsidRPr="00462CBB" w:rsidRDefault="00247966" w:rsidP="00247966">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33B77908" w14:textId="77777777" w:rsidR="006A557D" w:rsidRPr="00610FAF" w:rsidRDefault="006A557D" w:rsidP="006A557D">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heme="minorHAnsi"/>
          <w:b/>
          <w:bCs/>
          <w:i/>
          <w:iCs/>
          <w:color w:val="000000"/>
          <w:sz w:val="23"/>
          <w:szCs w:val="23"/>
        </w:rPr>
      </w:pPr>
      <w:bookmarkStart w:id="163" w:name="_Toc454177305"/>
      <w:bookmarkStart w:id="164" w:name="_Toc510023905"/>
      <w:r w:rsidRPr="00610FAF">
        <w:rPr>
          <w:rFonts w:asciiTheme="minorHAnsi" w:eastAsia="Calibri" w:hAnsiTheme="minorHAnsi" w:cstheme="minorHAnsi"/>
          <w:b/>
          <w:bCs/>
          <w:i/>
          <w:iCs/>
          <w:color w:val="000000"/>
          <w:sz w:val="23"/>
          <w:szCs w:val="23"/>
        </w:rPr>
        <w:lastRenderedPageBreak/>
        <w:t xml:space="preserve">PRILOGA ŠT. </w:t>
      </w:r>
      <w:bookmarkEnd w:id="163"/>
      <w:r w:rsidRPr="00610FAF">
        <w:rPr>
          <w:rFonts w:asciiTheme="minorHAnsi" w:eastAsia="Calibri" w:hAnsiTheme="minorHAnsi" w:cstheme="minorHAnsi"/>
          <w:b/>
          <w:bCs/>
          <w:i/>
          <w:iCs/>
          <w:color w:val="000000"/>
          <w:sz w:val="23"/>
          <w:szCs w:val="23"/>
        </w:rPr>
        <w:t>9</w:t>
      </w:r>
      <w:bookmarkEnd w:id="164"/>
    </w:p>
    <w:p w14:paraId="20AAECB1" w14:textId="611CC80F" w:rsidR="006A557D" w:rsidRPr="00610FAF" w:rsidRDefault="006A557D" w:rsidP="006A557D">
      <w:pPr>
        <w:pBdr>
          <w:top w:val="single" w:sz="4" w:space="10" w:color="541C72"/>
          <w:bottom w:val="single" w:sz="4" w:space="10" w:color="541C72"/>
        </w:pBdr>
        <w:shd w:val="pct5" w:color="F8F2FC" w:fill="F7EFFB"/>
        <w:spacing w:after="0"/>
        <w:jc w:val="center"/>
        <w:outlineLvl w:val="1"/>
        <w:rPr>
          <w:rFonts w:asciiTheme="minorHAnsi" w:hAnsiTheme="minorHAnsi" w:cstheme="minorHAnsi"/>
          <w:b/>
          <w:bCs/>
          <w:i/>
          <w:iCs/>
          <w:color w:val="541C72"/>
          <w:spacing w:val="20"/>
          <w:sz w:val="24"/>
          <w:szCs w:val="24"/>
          <w:lang w:eastAsia="zh-CN"/>
        </w:rPr>
      </w:pPr>
      <w:bookmarkStart w:id="165" w:name="_Toc510023906"/>
      <w:r w:rsidRPr="00610FAF">
        <w:rPr>
          <w:rFonts w:asciiTheme="minorHAnsi" w:hAnsiTheme="minorHAnsi" w:cstheme="minorHAnsi"/>
          <w:b/>
          <w:bCs/>
          <w:i/>
          <w:iCs/>
          <w:color w:val="541C72"/>
          <w:spacing w:val="20"/>
          <w:sz w:val="24"/>
          <w:szCs w:val="24"/>
          <w:lang w:eastAsia="zh-CN"/>
        </w:rPr>
        <w:t xml:space="preserve">IZJAVA O </w:t>
      </w:r>
      <w:r w:rsidR="00007F42" w:rsidRPr="00610FAF">
        <w:rPr>
          <w:rFonts w:asciiTheme="minorHAnsi" w:hAnsiTheme="minorHAnsi" w:cstheme="minorHAnsi"/>
          <w:b/>
          <w:bCs/>
          <w:i/>
          <w:iCs/>
          <w:color w:val="541C72"/>
          <w:spacing w:val="20"/>
          <w:sz w:val="24"/>
          <w:szCs w:val="24"/>
          <w:lang w:eastAsia="zh-CN"/>
        </w:rPr>
        <w:t>SERVISNI SLUŽBI</w:t>
      </w:r>
      <w:r w:rsidR="00A068E7" w:rsidRPr="00610FAF">
        <w:rPr>
          <w:rFonts w:asciiTheme="minorHAnsi" w:hAnsiTheme="minorHAnsi" w:cstheme="minorHAnsi"/>
          <w:b/>
          <w:bCs/>
          <w:i/>
          <w:iCs/>
          <w:color w:val="541C72"/>
          <w:spacing w:val="20"/>
          <w:sz w:val="24"/>
          <w:szCs w:val="24"/>
          <w:lang w:eastAsia="zh-CN"/>
        </w:rPr>
        <w:t xml:space="preserve"> </w:t>
      </w:r>
      <w:r w:rsidR="008E2D89" w:rsidRPr="00610FAF">
        <w:rPr>
          <w:rFonts w:asciiTheme="minorHAnsi" w:hAnsiTheme="minorHAnsi" w:cstheme="minorHAnsi"/>
          <w:b/>
          <w:bCs/>
          <w:i/>
          <w:iCs/>
          <w:color w:val="541C72"/>
          <w:spacing w:val="20"/>
          <w:sz w:val="24"/>
          <w:szCs w:val="24"/>
          <w:lang w:eastAsia="zh-CN"/>
        </w:rPr>
        <w:t xml:space="preserve">IN </w:t>
      </w:r>
      <w:r w:rsidR="00007F42" w:rsidRPr="00610FAF">
        <w:rPr>
          <w:rFonts w:asciiTheme="minorHAnsi" w:hAnsiTheme="minorHAnsi" w:cstheme="minorHAnsi"/>
          <w:b/>
          <w:bCs/>
          <w:i/>
          <w:iCs/>
          <w:color w:val="541C72"/>
          <w:spacing w:val="20"/>
          <w:sz w:val="24"/>
          <w:szCs w:val="24"/>
          <w:lang w:eastAsia="zh-CN"/>
        </w:rPr>
        <w:t xml:space="preserve">GARANCIJI </w:t>
      </w:r>
      <w:r w:rsidR="007B14B7">
        <w:rPr>
          <w:rFonts w:asciiTheme="minorHAnsi" w:hAnsiTheme="minorHAnsi" w:cstheme="minorHAnsi"/>
          <w:b/>
          <w:bCs/>
          <w:i/>
          <w:iCs/>
          <w:color w:val="541C72"/>
          <w:spacing w:val="20"/>
          <w:sz w:val="24"/>
          <w:szCs w:val="24"/>
          <w:lang w:eastAsia="zh-CN"/>
        </w:rPr>
        <w:t>Z</w:t>
      </w:r>
      <w:r w:rsidR="00007F42" w:rsidRPr="00610FAF">
        <w:rPr>
          <w:rFonts w:asciiTheme="minorHAnsi" w:hAnsiTheme="minorHAnsi" w:cstheme="minorHAnsi"/>
          <w:b/>
          <w:bCs/>
          <w:i/>
          <w:iCs/>
          <w:color w:val="541C72"/>
          <w:spacing w:val="20"/>
          <w:sz w:val="24"/>
          <w:szCs w:val="24"/>
          <w:lang w:eastAsia="zh-CN"/>
        </w:rPr>
        <w:t xml:space="preserve">A DOBAVLJENO </w:t>
      </w:r>
      <w:r w:rsidR="00731FC5" w:rsidRPr="00610FAF">
        <w:rPr>
          <w:rFonts w:asciiTheme="minorHAnsi" w:hAnsiTheme="minorHAnsi" w:cstheme="minorHAnsi"/>
          <w:b/>
          <w:bCs/>
          <w:i/>
          <w:iCs/>
          <w:color w:val="541C72"/>
          <w:spacing w:val="20"/>
          <w:sz w:val="24"/>
          <w:szCs w:val="24"/>
          <w:lang w:eastAsia="zh-CN"/>
        </w:rPr>
        <w:t>STROJNO OPREMO</w:t>
      </w:r>
      <w:bookmarkEnd w:id="165"/>
    </w:p>
    <w:p w14:paraId="58471266" w14:textId="77777777" w:rsidR="006A557D" w:rsidRPr="00462CBB" w:rsidRDefault="006A557D" w:rsidP="006A557D">
      <w:pPr>
        <w:suppressAutoHyphens/>
        <w:autoSpaceDN w:val="0"/>
        <w:spacing w:after="0"/>
        <w:ind w:right="6"/>
        <w:jc w:val="both"/>
        <w:textAlignment w:val="baseline"/>
        <w:rPr>
          <w:rFonts w:asciiTheme="minorHAnsi" w:eastAsia="Calibri" w:hAnsiTheme="minorHAnsi" w:cstheme="minorHAnsi"/>
          <w:color w:val="000000"/>
          <w:kern w:val="3"/>
          <w:lang w:eastAsia="zh-CN"/>
        </w:rPr>
      </w:pPr>
    </w:p>
    <w:p w14:paraId="3999B390" w14:textId="1E80E930" w:rsidR="006A557D" w:rsidRPr="00462CBB" w:rsidRDefault="006A557D" w:rsidP="006A557D">
      <w:pPr>
        <w:spacing w:after="0"/>
        <w:jc w:val="both"/>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 xml:space="preserve">V zvezi z javnim naročilom </w:t>
      </w:r>
      <w:r w:rsidRPr="00462CBB">
        <w:rPr>
          <w:rFonts w:asciiTheme="minorHAnsi" w:hAnsiTheme="minorHAnsi" w:cstheme="minorHAnsi"/>
          <w:b/>
          <w:color w:val="000000"/>
          <w:kern w:val="3"/>
          <w:lang w:eastAsia="zh-CN"/>
        </w:rPr>
        <w:t>»</w:t>
      </w:r>
      <w:sdt>
        <w:sdtPr>
          <w:rPr>
            <w:rFonts w:asciiTheme="minorHAnsi" w:hAnsiTheme="minorHAnsi" w:cstheme="minorHAnsi"/>
            <w:b/>
            <w:sz w:val="23"/>
            <w:szCs w:val="23"/>
          </w:rPr>
          <w:alias w:val="Naslov"/>
          <w:tag w:val=""/>
          <w:id w:val="2099357712"/>
          <w:placeholder>
            <w:docPart w:val="48C42928005D4219953190D79171D6BF"/>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hAnsiTheme="minorHAnsi" w:cstheme="minorHAnsi"/>
              <w:b/>
              <w:sz w:val="23"/>
              <w:szCs w:val="23"/>
            </w:rPr>
            <w:t>Nakup in nadgradnja strojne opreme</w:t>
          </w:r>
        </w:sdtContent>
      </w:sdt>
      <w:r w:rsidRPr="00462CBB">
        <w:rPr>
          <w:rFonts w:asciiTheme="minorHAnsi" w:hAnsiTheme="minorHAnsi" w:cstheme="minorHAnsi"/>
          <w:b/>
          <w:color w:val="000000"/>
          <w:kern w:val="3"/>
          <w:lang w:eastAsia="zh-CN"/>
        </w:rPr>
        <w:t>«</w:t>
      </w:r>
      <w:r w:rsidRPr="00462CBB">
        <w:rPr>
          <w:rFonts w:asciiTheme="minorHAnsi" w:hAnsiTheme="minorHAnsi" w:cstheme="minorHAnsi"/>
          <w:b/>
          <w:bCs/>
          <w:color w:val="000000"/>
          <w:kern w:val="3"/>
          <w:lang w:eastAsia="zh-CN"/>
        </w:rPr>
        <w:t xml:space="preserve"> </w:t>
      </w:r>
      <w:r w:rsidRPr="00462CBB">
        <w:rPr>
          <w:rFonts w:asciiTheme="minorHAnsi" w:hAnsiTheme="minorHAnsi" w:cstheme="minorHAnsi"/>
          <w:color w:val="000000"/>
          <w:kern w:val="3"/>
          <w:lang w:eastAsia="zh-CN"/>
        </w:rPr>
        <w:t>objavljenem na portalu javnih naročil,</w:t>
      </w:r>
    </w:p>
    <w:p w14:paraId="588A735A" w14:textId="77777777" w:rsidR="006A557D" w:rsidRPr="00462CBB" w:rsidRDefault="006A557D"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52782DF1" w14:textId="6DF9910A" w:rsidR="006A557D" w:rsidRPr="00462CBB" w:rsidRDefault="006A557D" w:rsidP="006A557D">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pod kazensko in materialno odgovornostjo izjavljamo, da:</w:t>
      </w:r>
    </w:p>
    <w:p w14:paraId="6787661E" w14:textId="77777777" w:rsidR="006A557D" w:rsidRPr="00462CBB" w:rsidRDefault="006A557D"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2A287142" w14:textId="1BC80FA2" w:rsidR="006D0046" w:rsidRPr="00462CBB" w:rsidRDefault="00A068E7" w:rsidP="006A557D">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a) bo ponujeno blago vzdrževano</w:t>
      </w:r>
      <w:r w:rsidR="006D0046" w:rsidRPr="00462CBB">
        <w:rPr>
          <w:rFonts w:asciiTheme="minorHAnsi" w:hAnsiTheme="minorHAnsi" w:cstheme="minorHAnsi"/>
          <w:color w:val="000000"/>
          <w:kern w:val="3"/>
          <w:lang w:eastAsia="zh-CN"/>
        </w:rPr>
        <w:t xml:space="preserve"> v okviru servisne </w:t>
      </w:r>
      <w:r w:rsidR="00525981" w:rsidRPr="00462CBB">
        <w:rPr>
          <w:rFonts w:asciiTheme="minorHAnsi" w:hAnsiTheme="minorHAnsi" w:cstheme="minorHAnsi"/>
          <w:color w:val="000000"/>
          <w:kern w:val="3"/>
          <w:lang w:eastAsia="zh-CN"/>
        </w:rPr>
        <w:t>službe</w:t>
      </w:r>
      <w:r w:rsidR="006D0046" w:rsidRPr="00462CBB">
        <w:rPr>
          <w:rFonts w:asciiTheme="minorHAnsi" w:hAnsiTheme="minorHAnsi" w:cstheme="minorHAnsi"/>
          <w:color w:val="000000"/>
          <w:kern w:val="3"/>
          <w:lang w:eastAsia="zh-CN"/>
        </w:rPr>
        <w:t>, pooblaščene za servisiranje ponujene blagovne znamke;</w:t>
      </w:r>
    </w:p>
    <w:p w14:paraId="6C8DB502" w14:textId="77777777" w:rsidR="006D0046" w:rsidRPr="00462CBB" w:rsidRDefault="006D0046"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7DF39132" w14:textId="63539268" w:rsidR="007E62BB" w:rsidRDefault="006D0046" w:rsidP="006D0046">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 xml:space="preserve">b) bomo zagotavljali servis na </w:t>
      </w:r>
      <w:r w:rsidR="00E26661" w:rsidRPr="00462CBB">
        <w:rPr>
          <w:rFonts w:asciiTheme="minorHAnsi" w:hAnsiTheme="minorHAnsi" w:cstheme="minorHAnsi"/>
          <w:color w:val="000000"/>
          <w:kern w:val="3"/>
          <w:lang w:eastAsia="zh-CN"/>
        </w:rPr>
        <w:t xml:space="preserve">sedežu naročnika, v kolikor bo neobhodno, pa na </w:t>
      </w:r>
      <w:r w:rsidRPr="00462CBB">
        <w:rPr>
          <w:rFonts w:asciiTheme="minorHAnsi" w:hAnsiTheme="minorHAnsi" w:cstheme="minorHAnsi"/>
          <w:color w:val="000000"/>
          <w:kern w:val="3"/>
          <w:lang w:eastAsia="zh-CN"/>
        </w:rPr>
        <w:t>območju Republike Slovenije, in sicer na naslovu:</w:t>
      </w:r>
      <w:r w:rsidR="00E26661" w:rsidRPr="00462CBB">
        <w:rPr>
          <w:rFonts w:asciiTheme="minorHAnsi" w:hAnsiTheme="minorHAnsi" w:cstheme="minorHAnsi"/>
          <w:color w:val="000000"/>
          <w:kern w:val="3"/>
          <w:lang w:eastAsia="zh-CN"/>
        </w:rPr>
        <w:t xml:space="preserve"> </w:t>
      </w:r>
    </w:p>
    <w:p w14:paraId="3BF911AD" w14:textId="55AB0094" w:rsidR="006D0046" w:rsidRPr="00462CBB" w:rsidRDefault="00E26661" w:rsidP="006D0046">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____</w:t>
      </w:r>
      <w:r w:rsidR="006D0046" w:rsidRPr="00462CBB">
        <w:rPr>
          <w:rFonts w:asciiTheme="minorHAnsi" w:hAnsiTheme="minorHAnsi" w:cstheme="minorHAnsi"/>
          <w:color w:val="000000"/>
          <w:kern w:val="3"/>
          <w:lang w:eastAsia="zh-CN"/>
        </w:rPr>
        <w:t>_________________________</w:t>
      </w:r>
      <w:r w:rsidR="007E62BB">
        <w:rPr>
          <w:rFonts w:asciiTheme="minorHAnsi" w:hAnsiTheme="minorHAnsi" w:cstheme="minorHAnsi"/>
          <w:color w:val="000000"/>
          <w:kern w:val="3"/>
          <w:lang w:eastAsia="zh-CN"/>
        </w:rPr>
        <w:t>__________________</w:t>
      </w:r>
      <w:r w:rsidR="006D0046" w:rsidRPr="00462CBB">
        <w:rPr>
          <w:rFonts w:asciiTheme="minorHAnsi" w:hAnsiTheme="minorHAnsi" w:cstheme="minorHAnsi"/>
          <w:color w:val="000000"/>
          <w:kern w:val="3"/>
          <w:lang w:eastAsia="zh-CN"/>
        </w:rPr>
        <w:t>___________________________________;</w:t>
      </w:r>
    </w:p>
    <w:p w14:paraId="31992B59" w14:textId="77777777" w:rsidR="006D0046" w:rsidRPr="00462CBB" w:rsidRDefault="006D0046" w:rsidP="006D0046">
      <w:pPr>
        <w:suppressAutoHyphens/>
        <w:autoSpaceDN w:val="0"/>
        <w:spacing w:after="0"/>
        <w:ind w:right="6"/>
        <w:jc w:val="both"/>
        <w:textAlignment w:val="baseline"/>
        <w:rPr>
          <w:rFonts w:asciiTheme="minorHAnsi" w:hAnsiTheme="minorHAnsi" w:cstheme="minorHAnsi"/>
          <w:color w:val="000000"/>
          <w:kern w:val="3"/>
          <w:lang w:eastAsia="zh-CN"/>
        </w:rPr>
      </w:pPr>
    </w:p>
    <w:p w14:paraId="630C09A2" w14:textId="068E5EC0" w:rsidR="006D0046" w:rsidRPr="00462CBB" w:rsidRDefault="006D0046" w:rsidP="006D0046">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c) bomo zagotavljali prijavo okvar na tel. št. _________________________</w:t>
      </w:r>
      <w:r w:rsidR="00771EFE" w:rsidRPr="00462CBB">
        <w:rPr>
          <w:rFonts w:asciiTheme="minorHAnsi" w:hAnsiTheme="minorHAnsi" w:cstheme="minorHAnsi"/>
          <w:color w:val="000000"/>
          <w:kern w:val="3"/>
          <w:lang w:eastAsia="zh-CN"/>
        </w:rPr>
        <w:t xml:space="preserve"> v času od</w:t>
      </w:r>
      <w:r w:rsidR="00E26661" w:rsidRPr="00462CBB">
        <w:rPr>
          <w:rFonts w:asciiTheme="minorHAnsi" w:hAnsiTheme="minorHAnsi" w:cstheme="minorHAnsi"/>
          <w:color w:val="000000"/>
          <w:kern w:val="3"/>
          <w:lang w:eastAsia="zh-CN"/>
        </w:rPr>
        <w:t xml:space="preserve"> ____ </w:t>
      </w:r>
      <w:r w:rsidR="00771EFE" w:rsidRPr="00462CBB">
        <w:rPr>
          <w:rFonts w:asciiTheme="minorHAnsi" w:hAnsiTheme="minorHAnsi" w:cstheme="minorHAnsi"/>
          <w:color w:val="000000"/>
          <w:kern w:val="3"/>
          <w:lang w:eastAsia="zh-CN"/>
        </w:rPr>
        <w:t xml:space="preserve">do </w:t>
      </w:r>
      <w:r w:rsidR="00EA50BE" w:rsidRPr="00462CBB">
        <w:rPr>
          <w:rFonts w:asciiTheme="minorHAnsi" w:hAnsiTheme="minorHAnsi" w:cstheme="minorHAnsi"/>
          <w:color w:val="000000"/>
          <w:kern w:val="3"/>
          <w:lang w:eastAsia="zh-CN"/>
        </w:rPr>
        <w:t>_____</w:t>
      </w:r>
      <w:r w:rsidRPr="00462CBB">
        <w:rPr>
          <w:rFonts w:asciiTheme="minorHAnsi" w:hAnsiTheme="minorHAnsi" w:cstheme="minorHAnsi"/>
          <w:color w:val="000000"/>
          <w:kern w:val="3"/>
          <w:lang w:eastAsia="zh-CN"/>
        </w:rPr>
        <w:t xml:space="preserve"> oz. na e-naslovu ___________</w:t>
      </w:r>
      <w:r w:rsidR="00A068E7" w:rsidRPr="00462CBB">
        <w:rPr>
          <w:rFonts w:asciiTheme="minorHAnsi" w:hAnsiTheme="minorHAnsi" w:cstheme="minorHAnsi"/>
          <w:color w:val="000000"/>
          <w:kern w:val="3"/>
          <w:lang w:eastAsia="zh-CN"/>
        </w:rPr>
        <w:t>_______________________________;</w:t>
      </w:r>
    </w:p>
    <w:p w14:paraId="79ACFD54" w14:textId="77777777" w:rsidR="00A068E7" w:rsidRPr="00462CBB" w:rsidRDefault="00A068E7" w:rsidP="006D0046">
      <w:pPr>
        <w:suppressAutoHyphens/>
        <w:autoSpaceDN w:val="0"/>
        <w:spacing w:after="0"/>
        <w:ind w:right="6"/>
        <w:jc w:val="both"/>
        <w:textAlignment w:val="baseline"/>
        <w:rPr>
          <w:rFonts w:asciiTheme="minorHAnsi" w:hAnsiTheme="minorHAnsi" w:cstheme="minorHAnsi"/>
          <w:color w:val="000000"/>
          <w:kern w:val="3"/>
          <w:lang w:eastAsia="zh-CN"/>
        </w:rPr>
      </w:pPr>
    </w:p>
    <w:p w14:paraId="2EEBB6DD" w14:textId="707B2408" w:rsidR="00A068E7" w:rsidRPr="00462CBB" w:rsidRDefault="00A068E7" w:rsidP="00A068E7">
      <w:pPr>
        <w:suppressAutoHyphens/>
        <w:autoSpaceDN w:val="0"/>
        <w:spacing w:after="0"/>
        <w:ind w:right="6"/>
        <w:jc w:val="both"/>
        <w:textAlignment w:val="baseline"/>
        <w:rPr>
          <w:rFonts w:asciiTheme="minorHAnsi" w:hAnsiTheme="minorHAnsi" w:cstheme="minorHAnsi"/>
          <w:b/>
          <w:color w:val="000000"/>
          <w:kern w:val="3"/>
          <w:lang w:eastAsia="zh-CN"/>
        </w:rPr>
      </w:pPr>
      <w:r w:rsidRPr="00462CBB">
        <w:rPr>
          <w:rFonts w:asciiTheme="minorHAnsi" w:hAnsiTheme="minorHAnsi" w:cstheme="minorHAnsi"/>
          <w:color w:val="000000"/>
          <w:kern w:val="3"/>
          <w:lang w:eastAsia="zh-CN"/>
        </w:rPr>
        <w:t>d)</w:t>
      </w:r>
      <w:r w:rsidRPr="00462CBB">
        <w:rPr>
          <w:rFonts w:asciiTheme="minorHAnsi" w:hAnsiTheme="minorHAnsi" w:cstheme="minorHAnsi"/>
          <w:b/>
          <w:color w:val="000000"/>
          <w:kern w:val="3"/>
          <w:lang w:eastAsia="zh-CN"/>
        </w:rPr>
        <w:t xml:space="preserve"> da bomo že ob oddaji ponudbe predložili </w:t>
      </w:r>
      <w:r w:rsidRPr="007B14B7">
        <w:rPr>
          <w:rFonts w:asciiTheme="minorHAnsi" w:hAnsiTheme="minorHAnsi" w:cstheme="minorHAnsi"/>
          <w:b/>
          <w:color w:val="000000"/>
          <w:kern w:val="3"/>
          <w:u w:val="single"/>
          <w:lang w:eastAsia="zh-CN"/>
        </w:rPr>
        <w:t>dokazilo</w:t>
      </w:r>
      <w:r w:rsidRPr="00462CBB">
        <w:rPr>
          <w:rFonts w:asciiTheme="minorHAnsi" w:hAnsiTheme="minorHAnsi" w:cstheme="minorHAnsi"/>
          <w:b/>
          <w:color w:val="000000"/>
          <w:kern w:val="3"/>
          <w:lang w:eastAsia="zh-CN"/>
        </w:rPr>
        <w:t>, iz katerega je razvidno, da smo pooblaščeni za servisiranje ponujenega blaga;</w:t>
      </w:r>
    </w:p>
    <w:p w14:paraId="23D2FE86" w14:textId="77777777" w:rsidR="00A068E7" w:rsidRPr="00462CBB" w:rsidRDefault="00A068E7" w:rsidP="00A068E7">
      <w:pPr>
        <w:suppressAutoHyphens/>
        <w:autoSpaceDN w:val="0"/>
        <w:spacing w:after="0"/>
        <w:ind w:right="6"/>
        <w:jc w:val="both"/>
        <w:textAlignment w:val="baseline"/>
        <w:rPr>
          <w:rFonts w:asciiTheme="minorHAnsi" w:hAnsiTheme="minorHAnsi" w:cstheme="minorHAnsi"/>
          <w:color w:val="000000"/>
          <w:kern w:val="3"/>
          <w:lang w:eastAsia="zh-CN"/>
        </w:rPr>
      </w:pPr>
    </w:p>
    <w:p w14:paraId="5FCC73AE" w14:textId="73A8405D" w:rsidR="006A557D" w:rsidRPr="00462CBB" w:rsidRDefault="00A068E7" w:rsidP="006A557D">
      <w:pPr>
        <w:suppressAutoHyphens/>
        <w:autoSpaceDN w:val="0"/>
        <w:spacing w:after="0"/>
        <w:ind w:right="6"/>
        <w:jc w:val="both"/>
        <w:textAlignment w:val="baseline"/>
        <w:rPr>
          <w:rFonts w:asciiTheme="minorHAnsi" w:hAnsiTheme="minorHAnsi" w:cstheme="minorHAnsi"/>
          <w:b/>
          <w:color w:val="000000"/>
          <w:kern w:val="3"/>
          <w:lang w:eastAsia="zh-CN"/>
        </w:rPr>
      </w:pPr>
      <w:r w:rsidRPr="00462CBB">
        <w:rPr>
          <w:rFonts w:asciiTheme="minorHAnsi" w:hAnsiTheme="minorHAnsi" w:cstheme="minorHAnsi"/>
          <w:b/>
          <w:color w:val="000000"/>
          <w:kern w:val="3"/>
          <w:lang w:eastAsia="zh-CN"/>
        </w:rPr>
        <w:t>e</w:t>
      </w:r>
      <w:r w:rsidR="006D0046" w:rsidRPr="00462CBB">
        <w:rPr>
          <w:rFonts w:asciiTheme="minorHAnsi" w:hAnsiTheme="minorHAnsi" w:cstheme="minorHAnsi"/>
          <w:b/>
          <w:color w:val="000000"/>
          <w:kern w:val="3"/>
          <w:lang w:eastAsia="zh-CN"/>
        </w:rPr>
        <w:t xml:space="preserve">) </w:t>
      </w:r>
      <w:r w:rsidRPr="00462CBB">
        <w:rPr>
          <w:rFonts w:asciiTheme="minorHAnsi" w:hAnsiTheme="minorHAnsi" w:cstheme="minorHAnsi"/>
          <w:b/>
          <w:color w:val="000000"/>
          <w:kern w:val="3"/>
          <w:lang w:eastAsia="zh-CN"/>
        </w:rPr>
        <w:t xml:space="preserve">bomo </w:t>
      </w:r>
      <w:r w:rsidR="00525981" w:rsidRPr="00462CBB">
        <w:rPr>
          <w:rFonts w:asciiTheme="minorHAnsi" w:hAnsiTheme="minorHAnsi" w:cstheme="minorHAnsi"/>
          <w:b/>
          <w:color w:val="000000"/>
          <w:kern w:val="3"/>
          <w:lang w:eastAsia="zh-CN"/>
        </w:rPr>
        <w:t xml:space="preserve">v garancijskem roku, v obdobju </w:t>
      </w:r>
      <w:r w:rsidR="00EA50BE" w:rsidRPr="00462CBB">
        <w:rPr>
          <w:rFonts w:asciiTheme="minorHAnsi" w:hAnsiTheme="minorHAnsi" w:cstheme="minorHAnsi"/>
          <w:b/>
          <w:color w:val="000000"/>
          <w:kern w:val="3"/>
          <w:lang w:eastAsia="zh-CN"/>
        </w:rPr>
        <w:t>60</w:t>
      </w:r>
      <w:r w:rsidR="00525981" w:rsidRPr="00462CBB">
        <w:rPr>
          <w:rFonts w:asciiTheme="minorHAnsi" w:hAnsiTheme="minorHAnsi" w:cstheme="minorHAnsi"/>
          <w:b/>
          <w:color w:val="000000"/>
          <w:kern w:val="3"/>
          <w:lang w:eastAsia="zh-CN"/>
        </w:rPr>
        <w:t xml:space="preserve"> mesecev </w:t>
      </w:r>
      <w:r w:rsidR="00683E7D" w:rsidRPr="00462CBB">
        <w:rPr>
          <w:rFonts w:asciiTheme="minorHAnsi" w:hAnsiTheme="minorHAnsi" w:cstheme="minorHAnsi"/>
          <w:b/>
          <w:color w:val="000000"/>
          <w:kern w:val="3"/>
          <w:lang w:eastAsia="zh-CN"/>
        </w:rPr>
        <w:t>za dobavljen</w:t>
      </w:r>
      <w:r w:rsidR="00F00F35" w:rsidRPr="00462CBB">
        <w:rPr>
          <w:rFonts w:asciiTheme="minorHAnsi" w:hAnsiTheme="minorHAnsi" w:cstheme="minorHAnsi"/>
          <w:b/>
          <w:color w:val="000000"/>
          <w:kern w:val="3"/>
          <w:lang w:eastAsia="zh-CN"/>
        </w:rPr>
        <w:t>o</w:t>
      </w:r>
      <w:r w:rsidR="00683E7D" w:rsidRPr="00462CBB">
        <w:rPr>
          <w:rFonts w:asciiTheme="minorHAnsi" w:hAnsiTheme="minorHAnsi" w:cstheme="minorHAnsi"/>
          <w:b/>
          <w:color w:val="000000"/>
          <w:kern w:val="3"/>
          <w:lang w:eastAsia="zh-CN"/>
        </w:rPr>
        <w:t xml:space="preserve"> </w:t>
      </w:r>
      <w:r w:rsidR="00F00F35" w:rsidRPr="00462CBB">
        <w:rPr>
          <w:rFonts w:asciiTheme="minorHAnsi" w:hAnsiTheme="minorHAnsi" w:cstheme="minorHAnsi"/>
          <w:b/>
          <w:color w:val="000000"/>
          <w:kern w:val="3"/>
          <w:lang w:eastAsia="zh-CN"/>
        </w:rPr>
        <w:t xml:space="preserve">strojno opremo </w:t>
      </w:r>
      <w:r w:rsidR="00F538D0" w:rsidRPr="00462CBB">
        <w:rPr>
          <w:rFonts w:asciiTheme="minorHAnsi" w:hAnsiTheme="minorHAnsi" w:cstheme="minorHAnsi"/>
          <w:b/>
          <w:color w:val="000000"/>
          <w:kern w:val="3"/>
          <w:lang w:eastAsia="zh-CN"/>
        </w:rPr>
        <w:t xml:space="preserve">zagotavljali servis na lastne stroške; </w:t>
      </w:r>
    </w:p>
    <w:p w14:paraId="25F4E97A" w14:textId="77777777" w:rsidR="00770F20" w:rsidRPr="00462CBB" w:rsidRDefault="00770F20"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3FADBA32" w14:textId="1610D957" w:rsidR="00770F20" w:rsidRDefault="00BC07CF" w:rsidP="006A557D">
      <w:pPr>
        <w:suppressAutoHyphens/>
        <w:autoSpaceDN w:val="0"/>
        <w:spacing w:after="0"/>
        <w:ind w:right="6"/>
        <w:jc w:val="both"/>
        <w:textAlignment w:val="baseline"/>
        <w:rPr>
          <w:rFonts w:asciiTheme="minorHAnsi" w:hAnsiTheme="minorHAnsi" w:cstheme="minorHAnsi"/>
          <w:color w:val="000000"/>
          <w:kern w:val="3"/>
          <w:lang w:eastAsia="zh-CN"/>
        </w:rPr>
      </w:pPr>
      <w:r w:rsidRPr="00462CBB">
        <w:rPr>
          <w:rFonts w:asciiTheme="minorHAnsi" w:hAnsiTheme="minorHAnsi" w:cstheme="minorHAnsi"/>
          <w:color w:val="000000"/>
          <w:kern w:val="3"/>
          <w:lang w:eastAsia="zh-CN"/>
        </w:rPr>
        <w:t>f</w:t>
      </w:r>
      <w:r w:rsidR="00770F20" w:rsidRPr="00462CBB">
        <w:rPr>
          <w:rFonts w:asciiTheme="minorHAnsi" w:hAnsiTheme="minorHAnsi" w:cstheme="minorHAnsi"/>
          <w:color w:val="000000"/>
          <w:kern w:val="3"/>
          <w:lang w:eastAsia="zh-CN"/>
        </w:rPr>
        <w:t xml:space="preserve">) </w:t>
      </w:r>
      <w:r w:rsidR="00234304" w:rsidRPr="00462CBB">
        <w:rPr>
          <w:rFonts w:asciiTheme="minorHAnsi" w:hAnsiTheme="minorHAnsi" w:cstheme="minorHAnsi"/>
          <w:color w:val="000000"/>
          <w:kern w:val="3"/>
          <w:lang w:eastAsia="zh-CN"/>
        </w:rPr>
        <w:t xml:space="preserve">se </w:t>
      </w:r>
      <w:r w:rsidR="00770F20" w:rsidRPr="00462CBB">
        <w:rPr>
          <w:rFonts w:asciiTheme="minorHAnsi" w:hAnsiTheme="minorHAnsi" w:cstheme="minorHAnsi"/>
          <w:color w:val="000000"/>
          <w:kern w:val="3"/>
          <w:lang w:eastAsia="zh-CN"/>
        </w:rPr>
        <w:t xml:space="preserve">bomo </w:t>
      </w:r>
      <w:r w:rsidR="006D0046" w:rsidRPr="00462CBB">
        <w:rPr>
          <w:rFonts w:asciiTheme="minorHAnsi" w:hAnsiTheme="minorHAnsi" w:cstheme="minorHAnsi"/>
          <w:color w:val="000000"/>
          <w:kern w:val="3"/>
          <w:lang w:eastAsia="zh-CN"/>
        </w:rPr>
        <w:t xml:space="preserve">odzvali </w:t>
      </w:r>
      <w:r w:rsidR="00770F20" w:rsidRPr="00462CBB">
        <w:rPr>
          <w:rFonts w:asciiTheme="minorHAnsi" w:hAnsiTheme="minorHAnsi" w:cstheme="minorHAnsi"/>
          <w:color w:val="000000"/>
          <w:kern w:val="3"/>
          <w:lang w:eastAsia="zh-CN"/>
        </w:rPr>
        <w:t xml:space="preserve">na prvi poziv naročnika </w:t>
      </w:r>
      <w:r w:rsidR="00234304" w:rsidRPr="00462CBB">
        <w:rPr>
          <w:rFonts w:asciiTheme="minorHAnsi" w:hAnsiTheme="minorHAnsi" w:cstheme="minorHAnsi"/>
          <w:color w:val="000000"/>
          <w:kern w:val="3"/>
          <w:lang w:eastAsia="zh-CN"/>
        </w:rPr>
        <w:t xml:space="preserve">v roku največ </w:t>
      </w:r>
      <w:r w:rsidR="00705E32">
        <w:rPr>
          <w:rFonts w:asciiTheme="minorHAnsi" w:hAnsiTheme="minorHAnsi" w:cstheme="minorHAnsi"/>
          <w:color w:val="000000"/>
          <w:kern w:val="3"/>
          <w:lang w:eastAsia="zh-CN"/>
        </w:rPr>
        <w:t xml:space="preserve">2 ur </w:t>
      </w:r>
      <w:r w:rsidR="00234304" w:rsidRPr="00462CBB">
        <w:rPr>
          <w:rFonts w:asciiTheme="minorHAnsi" w:hAnsiTheme="minorHAnsi" w:cstheme="minorHAnsi"/>
          <w:color w:val="000000"/>
          <w:kern w:val="3"/>
          <w:lang w:eastAsia="zh-CN"/>
        </w:rPr>
        <w:t>ter</w:t>
      </w:r>
      <w:r w:rsidR="005C3245" w:rsidRPr="00462CBB">
        <w:rPr>
          <w:rFonts w:asciiTheme="minorHAnsi" w:hAnsiTheme="minorHAnsi" w:cstheme="minorHAnsi"/>
          <w:color w:val="000000"/>
          <w:kern w:val="3"/>
          <w:lang w:eastAsia="zh-CN"/>
        </w:rPr>
        <w:t xml:space="preserve"> na svoje stroške odpravili vse pomanjkljivosti in napake, za katere jamč</w:t>
      </w:r>
      <w:r w:rsidR="00234304" w:rsidRPr="00462CBB">
        <w:rPr>
          <w:rFonts w:asciiTheme="minorHAnsi" w:hAnsiTheme="minorHAnsi" w:cstheme="minorHAnsi"/>
          <w:color w:val="000000"/>
          <w:kern w:val="3"/>
          <w:lang w:eastAsia="zh-CN"/>
        </w:rPr>
        <w:t xml:space="preserve">imo, </w:t>
      </w:r>
      <w:r w:rsidR="00705E32">
        <w:rPr>
          <w:rFonts w:asciiTheme="minorHAnsi" w:hAnsiTheme="minorHAnsi" w:cstheme="minorHAnsi"/>
          <w:color w:val="000000"/>
          <w:kern w:val="3"/>
          <w:lang w:eastAsia="zh-CN"/>
        </w:rPr>
        <w:t>in sicer v roku 8</w:t>
      </w:r>
      <w:r w:rsidR="00705E32" w:rsidRPr="00462CBB">
        <w:rPr>
          <w:rFonts w:asciiTheme="minorHAnsi" w:hAnsiTheme="minorHAnsi" w:cstheme="minorHAnsi"/>
          <w:color w:val="000000"/>
          <w:kern w:val="3"/>
          <w:lang w:eastAsia="zh-CN"/>
        </w:rPr>
        <w:t xml:space="preserve"> ur </w:t>
      </w:r>
      <w:r w:rsidR="00705E32" w:rsidRPr="00DB2E21">
        <w:rPr>
          <w:rFonts w:asciiTheme="minorHAnsi" w:hAnsiTheme="minorHAnsi" w:cstheme="minorHAnsi"/>
          <w:color w:val="000000"/>
          <w:kern w:val="3"/>
          <w:lang w:eastAsia="zh-CN"/>
        </w:rPr>
        <w:t>oz. naslednji delovni dan</w:t>
      </w:r>
      <w:r w:rsidR="00705E32">
        <w:rPr>
          <w:rFonts w:asciiTheme="minorHAnsi" w:hAnsiTheme="minorHAnsi" w:cstheme="minorHAnsi"/>
          <w:color w:val="000000"/>
          <w:kern w:val="3"/>
          <w:lang w:eastAsia="zh-CN"/>
        </w:rPr>
        <w:t>,</w:t>
      </w:r>
      <w:r w:rsidR="00705E32" w:rsidRPr="00462CBB">
        <w:rPr>
          <w:rFonts w:asciiTheme="minorHAnsi" w:hAnsiTheme="minorHAnsi" w:cstheme="minorHAnsi"/>
          <w:color w:val="000000"/>
          <w:kern w:val="3"/>
          <w:lang w:eastAsia="zh-CN"/>
        </w:rPr>
        <w:t xml:space="preserve"> </w:t>
      </w:r>
      <w:r w:rsidR="00DB2E21" w:rsidRPr="00DB2E21">
        <w:rPr>
          <w:rFonts w:asciiTheme="minorHAnsi" w:hAnsiTheme="minorHAnsi" w:cstheme="minorHAnsi"/>
          <w:color w:val="000000"/>
          <w:kern w:val="3"/>
          <w:lang w:eastAsia="zh-CN"/>
        </w:rPr>
        <w:t>razen v primeru, ko dobavni rok nadomestne strojne opreme tega ne dopušča</w:t>
      </w:r>
      <w:r w:rsidR="00321C38">
        <w:rPr>
          <w:rFonts w:asciiTheme="minorHAnsi" w:hAnsiTheme="minorHAnsi" w:cstheme="minorHAnsi"/>
          <w:color w:val="000000"/>
          <w:kern w:val="3"/>
          <w:lang w:eastAsia="zh-CN"/>
        </w:rPr>
        <w:t xml:space="preserve">. </w:t>
      </w:r>
      <w:r w:rsidR="00321C38" w:rsidRPr="00321C38">
        <w:rPr>
          <w:rFonts w:asciiTheme="minorHAnsi" w:hAnsiTheme="minorHAnsi" w:cstheme="minorHAnsi"/>
          <w:color w:val="000000"/>
          <w:kern w:val="3"/>
          <w:lang w:eastAsia="zh-CN"/>
        </w:rPr>
        <w:t>V kolikor bo čas popravila presegal 1 delovni dan, bo ponudnik naročniku zagotovil nadomestno opremo</w:t>
      </w:r>
      <w:r w:rsidR="005C3245" w:rsidRPr="00462CBB">
        <w:rPr>
          <w:rFonts w:asciiTheme="minorHAnsi" w:hAnsiTheme="minorHAnsi" w:cstheme="minorHAnsi"/>
          <w:color w:val="000000"/>
          <w:kern w:val="3"/>
          <w:lang w:eastAsia="zh-CN"/>
        </w:rPr>
        <w:t xml:space="preserve">; </w:t>
      </w:r>
    </w:p>
    <w:p w14:paraId="79589170" w14:textId="6640AA23" w:rsidR="00871CE1" w:rsidRDefault="00871CE1"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0E7E272E" w14:textId="0ADA7AF3" w:rsidR="007D34C7" w:rsidRPr="00462CBB" w:rsidRDefault="008470DD" w:rsidP="006A557D">
      <w:pPr>
        <w:suppressAutoHyphens/>
        <w:autoSpaceDN w:val="0"/>
        <w:spacing w:after="0"/>
        <w:ind w:right="6"/>
        <w:jc w:val="both"/>
        <w:textAlignment w:val="baseline"/>
        <w:rPr>
          <w:rFonts w:asciiTheme="minorHAnsi" w:hAnsiTheme="minorHAnsi" w:cstheme="minorHAnsi"/>
          <w:color w:val="000000"/>
          <w:kern w:val="3"/>
          <w:lang w:eastAsia="zh-CN"/>
        </w:rPr>
      </w:pPr>
      <w:r>
        <w:rPr>
          <w:rFonts w:asciiTheme="minorHAnsi" w:hAnsiTheme="minorHAnsi" w:cstheme="minorHAnsi"/>
          <w:color w:val="000000"/>
          <w:kern w:val="3"/>
          <w:lang w:eastAsia="zh-CN"/>
        </w:rPr>
        <w:t xml:space="preserve">g) bomo v okviru odprave napak okvarjene dele </w:t>
      </w:r>
      <w:r w:rsidR="00871CE1">
        <w:rPr>
          <w:rFonts w:asciiTheme="minorHAnsi" w:hAnsiTheme="minorHAnsi" w:cstheme="minorHAnsi"/>
          <w:color w:val="000000"/>
          <w:kern w:val="3"/>
          <w:lang w:eastAsia="zh-CN"/>
        </w:rPr>
        <w:t>nadomesti</w:t>
      </w:r>
      <w:r w:rsidR="007D34C7">
        <w:rPr>
          <w:rFonts w:asciiTheme="minorHAnsi" w:hAnsiTheme="minorHAnsi" w:cstheme="minorHAnsi"/>
          <w:color w:val="000000"/>
          <w:kern w:val="3"/>
          <w:lang w:eastAsia="zh-CN"/>
        </w:rPr>
        <w:t>l</w:t>
      </w:r>
      <w:r w:rsidR="00871CE1">
        <w:rPr>
          <w:rFonts w:asciiTheme="minorHAnsi" w:hAnsiTheme="minorHAnsi" w:cstheme="minorHAnsi"/>
          <w:color w:val="000000"/>
          <w:kern w:val="3"/>
          <w:lang w:eastAsia="zh-CN"/>
        </w:rPr>
        <w:t>i z originalnimi novimi deli istega proizvajalca</w:t>
      </w:r>
      <w:r w:rsidR="007D34C7">
        <w:rPr>
          <w:rFonts w:asciiTheme="minorHAnsi" w:hAnsiTheme="minorHAnsi" w:cstheme="minorHAnsi"/>
          <w:color w:val="000000"/>
          <w:kern w:val="3"/>
          <w:lang w:eastAsia="zh-CN"/>
        </w:rPr>
        <w:t xml:space="preserve">  in zagotavljali rezervne dele še najmanj </w:t>
      </w:r>
      <w:r w:rsidR="00321C38">
        <w:rPr>
          <w:rFonts w:asciiTheme="minorHAnsi" w:hAnsiTheme="minorHAnsi" w:cstheme="minorHAnsi"/>
          <w:color w:val="000000"/>
          <w:kern w:val="3"/>
          <w:lang w:eastAsia="zh-CN"/>
        </w:rPr>
        <w:t>5</w:t>
      </w:r>
      <w:r w:rsidR="007D34C7">
        <w:rPr>
          <w:rFonts w:asciiTheme="minorHAnsi" w:hAnsiTheme="minorHAnsi" w:cstheme="minorHAnsi"/>
          <w:color w:val="000000"/>
          <w:kern w:val="3"/>
          <w:lang w:eastAsia="zh-CN"/>
        </w:rPr>
        <w:t xml:space="preserve"> let po poteku garancijskega obdobja</w:t>
      </w:r>
      <w:r w:rsidR="000C3843">
        <w:rPr>
          <w:rFonts w:asciiTheme="minorHAnsi" w:hAnsiTheme="minorHAnsi" w:cstheme="minorHAnsi"/>
          <w:color w:val="000000"/>
          <w:kern w:val="3"/>
          <w:lang w:eastAsia="zh-CN"/>
        </w:rPr>
        <w:t>.</w:t>
      </w:r>
    </w:p>
    <w:p w14:paraId="489DEF9D" w14:textId="77777777" w:rsidR="00BC07CF" w:rsidRPr="00462CBB" w:rsidRDefault="00BC07CF" w:rsidP="006A557D">
      <w:pPr>
        <w:suppressAutoHyphens/>
        <w:autoSpaceDN w:val="0"/>
        <w:spacing w:after="0"/>
        <w:ind w:right="6"/>
        <w:jc w:val="both"/>
        <w:textAlignment w:val="baseline"/>
        <w:rPr>
          <w:rFonts w:asciiTheme="minorHAnsi" w:hAnsiTheme="minorHAnsi" w:cstheme="minorHAnsi"/>
          <w:color w:val="000000"/>
          <w:kern w:val="3"/>
          <w:lang w:eastAsia="zh-CN"/>
        </w:rPr>
      </w:pPr>
    </w:p>
    <w:p w14:paraId="14EAA116" w14:textId="4292952D" w:rsidR="000F31A1" w:rsidRPr="00462CBB" w:rsidRDefault="000F31A1" w:rsidP="006A557D">
      <w:pPr>
        <w:spacing w:after="0"/>
        <w:jc w:val="both"/>
        <w:rPr>
          <w:rFonts w:asciiTheme="minorHAnsi" w:hAnsiTheme="minorHAnsi" w:cstheme="minorHAnsi"/>
          <w:color w:val="000000"/>
          <w:kern w:val="3"/>
          <w:lang w:eastAsia="zh-CN"/>
        </w:rPr>
      </w:pPr>
      <w:r w:rsidRPr="00462CBB">
        <w:rPr>
          <w:rFonts w:asciiTheme="minorHAnsi" w:eastAsia="Calibri" w:hAnsiTheme="minorHAnsi" w:cstheme="minorHAnsi"/>
          <w:color w:val="000000"/>
          <w:kern w:val="3"/>
          <w:lang w:eastAsia="zh-CN"/>
        </w:rPr>
        <w:t xml:space="preserve">Če ponudnik zgornje pogoje </w:t>
      </w:r>
      <w:r w:rsidRPr="00462CBB">
        <w:rPr>
          <w:rFonts w:asciiTheme="minorHAnsi" w:eastAsia="Calibri" w:hAnsiTheme="minorHAnsi" w:cstheme="minorHAnsi"/>
          <w:color w:val="000000"/>
          <w:kern w:val="3"/>
          <w:u w:val="single"/>
          <w:lang w:eastAsia="zh-CN"/>
        </w:rPr>
        <w:t>ne izpolnjuje</w:t>
      </w:r>
      <w:r w:rsidRPr="00462CBB">
        <w:rPr>
          <w:rFonts w:asciiTheme="minorHAnsi" w:eastAsia="Calibri" w:hAnsiTheme="minorHAnsi" w:cstheme="minorHAnsi"/>
          <w:color w:val="000000"/>
          <w:kern w:val="3"/>
          <w:lang w:eastAsia="zh-CN"/>
        </w:rPr>
        <w:t xml:space="preserve"> v celoti sam, obrazec Priloga št. 9 predloži tudi partner, podizvajalec ali drug gospodarski subjekt.</w:t>
      </w:r>
    </w:p>
    <w:p w14:paraId="06D30007" w14:textId="77777777" w:rsidR="006A557D" w:rsidRPr="00462CBB" w:rsidRDefault="006A557D" w:rsidP="006A557D">
      <w:pPr>
        <w:suppressAutoHyphens/>
        <w:autoSpaceDN w:val="0"/>
        <w:spacing w:after="0"/>
        <w:ind w:right="6"/>
        <w:jc w:val="both"/>
        <w:textAlignment w:val="baseline"/>
        <w:rPr>
          <w:rFonts w:asciiTheme="minorHAnsi" w:eastAsia="Calibri" w:hAnsiTheme="minorHAnsi" w:cstheme="minorHAnsi"/>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6A557D" w:rsidRPr="00462CBB" w14:paraId="213FFD94" w14:textId="77777777" w:rsidTr="007F176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B4B1EE" w14:textId="77777777" w:rsidR="006A557D" w:rsidRPr="00462CBB" w:rsidRDefault="006A557D" w:rsidP="006A557D">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KRAJ</w:t>
            </w:r>
          </w:p>
          <w:p w14:paraId="1A1AE9CE" w14:textId="77777777" w:rsidR="006A557D" w:rsidRPr="00462CBB" w:rsidRDefault="006A557D" w:rsidP="006A557D">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15883E5C" w14:textId="77777777" w:rsidR="006A557D" w:rsidRPr="00462CBB" w:rsidRDefault="006A557D" w:rsidP="006A557D">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CCFD94" w14:textId="77777777" w:rsidR="006A557D" w:rsidRPr="00462CBB" w:rsidRDefault="006A557D" w:rsidP="006A557D">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PONUDNIK</w:t>
            </w:r>
          </w:p>
          <w:p w14:paraId="2128EC69" w14:textId="77777777" w:rsidR="006A557D" w:rsidRPr="00462CBB" w:rsidRDefault="006A557D" w:rsidP="006A557D">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ime in priimek zakonitega zastopnika in podpis</w:t>
            </w:r>
          </w:p>
          <w:p w14:paraId="3A024339" w14:textId="77777777" w:rsidR="006A557D" w:rsidRPr="00462CBB" w:rsidRDefault="006A557D" w:rsidP="006A557D">
            <w:pPr>
              <w:suppressAutoHyphens/>
              <w:autoSpaceDN w:val="0"/>
              <w:spacing w:after="0"/>
              <w:ind w:right="6"/>
              <w:jc w:val="center"/>
              <w:textAlignment w:val="baseline"/>
              <w:rPr>
                <w:rFonts w:asciiTheme="minorHAnsi" w:eastAsia="Calibri" w:hAnsiTheme="minorHAnsi" w:cstheme="minorHAnsi"/>
                <w:color w:val="000000"/>
                <w:kern w:val="3"/>
                <w:lang w:eastAsia="zh-CN"/>
              </w:rPr>
            </w:pPr>
          </w:p>
          <w:p w14:paraId="03D9BBB3" w14:textId="77777777" w:rsidR="006A557D" w:rsidRPr="00462CBB" w:rsidRDefault="006A557D" w:rsidP="006A557D">
            <w:pPr>
              <w:suppressAutoHyphens/>
              <w:autoSpaceDN w:val="0"/>
              <w:spacing w:after="0"/>
              <w:ind w:right="6"/>
              <w:jc w:val="center"/>
              <w:textAlignment w:val="baseline"/>
              <w:rPr>
                <w:rFonts w:asciiTheme="minorHAnsi" w:eastAsia="Calibri" w:hAnsiTheme="minorHAnsi" w:cstheme="minorHAnsi"/>
                <w:color w:val="000000"/>
                <w:kern w:val="3"/>
                <w:lang w:eastAsia="zh-CN"/>
              </w:rPr>
            </w:pPr>
          </w:p>
          <w:p w14:paraId="53027B46" w14:textId="77777777" w:rsidR="006A557D" w:rsidRPr="00462CBB" w:rsidRDefault="006A557D" w:rsidP="006A557D">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bl>
    <w:p w14:paraId="3902502C" w14:textId="26A06314" w:rsidR="00A9683A" w:rsidRPr="00462CBB" w:rsidRDefault="00A9683A" w:rsidP="00F20F9A">
      <w:pPr>
        <w:pStyle w:val="Slog3"/>
        <w:rPr>
          <w:rStyle w:val="Neenpoudarek"/>
          <w:rFonts w:asciiTheme="minorHAnsi" w:hAnsiTheme="minorHAnsi" w:cstheme="minorHAnsi"/>
          <w:i/>
          <w:sz w:val="23"/>
        </w:rPr>
      </w:pPr>
      <w:bookmarkStart w:id="166" w:name="_Toc510023907"/>
      <w:r w:rsidRPr="00462CBB">
        <w:rPr>
          <w:rStyle w:val="Neenpoudarek"/>
          <w:rFonts w:asciiTheme="minorHAnsi" w:hAnsiTheme="minorHAnsi" w:cstheme="minorHAnsi"/>
          <w:i/>
          <w:sz w:val="23"/>
        </w:rPr>
        <w:lastRenderedPageBreak/>
        <w:t xml:space="preserve">PRILOGA </w:t>
      </w:r>
      <w:r w:rsidR="00BA600C" w:rsidRPr="00462CBB">
        <w:rPr>
          <w:rStyle w:val="Neenpoudarek"/>
          <w:rFonts w:asciiTheme="minorHAnsi" w:hAnsiTheme="minorHAnsi" w:cstheme="minorHAnsi"/>
          <w:i/>
          <w:sz w:val="23"/>
        </w:rPr>
        <w:t>št</w:t>
      </w:r>
      <w:r w:rsidRPr="00462CBB">
        <w:rPr>
          <w:rStyle w:val="Neenpoudarek"/>
          <w:rFonts w:asciiTheme="minorHAnsi" w:hAnsiTheme="minorHAnsi" w:cstheme="minorHAnsi"/>
          <w:i/>
          <w:sz w:val="23"/>
        </w:rPr>
        <w:t xml:space="preserve">. </w:t>
      </w:r>
      <w:bookmarkEnd w:id="161"/>
      <w:r w:rsidR="00F93834" w:rsidRPr="00462CBB">
        <w:rPr>
          <w:rStyle w:val="Neenpoudarek"/>
          <w:rFonts w:asciiTheme="minorHAnsi" w:hAnsiTheme="minorHAnsi" w:cstheme="minorHAnsi"/>
          <w:i/>
          <w:sz w:val="23"/>
        </w:rPr>
        <w:t>1</w:t>
      </w:r>
      <w:r w:rsidR="00DF25D8">
        <w:rPr>
          <w:rStyle w:val="Neenpoudarek"/>
          <w:rFonts w:asciiTheme="minorHAnsi" w:hAnsiTheme="minorHAnsi" w:cstheme="minorHAnsi"/>
          <w:i/>
          <w:sz w:val="23"/>
        </w:rPr>
        <w:t>0</w:t>
      </w:r>
      <w:bookmarkEnd w:id="166"/>
    </w:p>
    <w:p w14:paraId="28CA8379" w14:textId="77777777" w:rsidR="00A9683A" w:rsidRPr="00462CBB" w:rsidRDefault="00A9683A" w:rsidP="008509A2">
      <w:pPr>
        <w:pStyle w:val="Intenzivencitat"/>
        <w:rPr>
          <w:rFonts w:asciiTheme="minorHAnsi" w:hAnsiTheme="minorHAnsi" w:cstheme="minorHAnsi"/>
          <w:lang w:eastAsia="zh-CN"/>
        </w:rPr>
      </w:pPr>
      <w:bookmarkStart w:id="167" w:name="_Toc451354725"/>
      <w:bookmarkStart w:id="168" w:name="_Toc510023908"/>
      <w:r w:rsidRPr="00462CBB">
        <w:rPr>
          <w:rFonts w:asciiTheme="minorHAnsi" w:hAnsiTheme="minorHAnsi" w:cstheme="minorHAnsi"/>
          <w:lang w:eastAsia="zh-CN"/>
        </w:rPr>
        <w:t>VZOREC POGODBE</w:t>
      </w:r>
      <w:bookmarkEnd w:id="167"/>
      <w:bookmarkEnd w:id="168"/>
    </w:p>
    <w:p w14:paraId="7C228A7A" w14:textId="77777777" w:rsidR="00AF7093" w:rsidRPr="00462CBB" w:rsidRDefault="00AF7093" w:rsidP="00AF7093">
      <w:pPr>
        <w:spacing w:after="0"/>
        <w:rPr>
          <w:rFonts w:asciiTheme="minorHAnsi" w:hAnsiTheme="minorHAnsi" w:cstheme="minorHAnsi"/>
          <w:b/>
          <w:bCs/>
          <w:i/>
          <w:sz w:val="23"/>
          <w:szCs w:val="23"/>
          <w:lang w:eastAsia="zh-CN"/>
        </w:rPr>
      </w:pPr>
      <w:r w:rsidRPr="00462CBB">
        <w:rPr>
          <w:rFonts w:asciiTheme="minorHAnsi" w:hAnsiTheme="minorHAnsi" w:cstheme="minorHAnsi"/>
          <w:b/>
          <w:bCs/>
          <w:i/>
          <w:sz w:val="23"/>
          <w:szCs w:val="23"/>
          <w:lang w:eastAsia="zh-CN"/>
        </w:rPr>
        <w:t xml:space="preserve">*Opomba: </w:t>
      </w:r>
    </w:p>
    <w:p w14:paraId="54275C23" w14:textId="77777777" w:rsidR="00AF7093" w:rsidRPr="00462CBB" w:rsidRDefault="00AF7093" w:rsidP="00AF7093">
      <w:pPr>
        <w:spacing w:after="0"/>
        <w:rPr>
          <w:rFonts w:asciiTheme="minorHAnsi" w:hAnsiTheme="minorHAnsi" w:cstheme="minorHAnsi"/>
          <w:b/>
          <w:bCs/>
          <w:i/>
          <w:sz w:val="23"/>
          <w:szCs w:val="23"/>
          <w:u w:val="single"/>
          <w:lang w:eastAsia="zh-CN"/>
        </w:rPr>
      </w:pPr>
      <w:r w:rsidRPr="00462CBB">
        <w:rPr>
          <w:rFonts w:asciiTheme="minorHAnsi" w:hAnsiTheme="minorHAnsi" w:cstheme="minorHAnsi"/>
          <w:b/>
          <w:bCs/>
          <w:i/>
          <w:sz w:val="23"/>
          <w:szCs w:val="23"/>
          <w:u w:val="single"/>
          <w:lang w:eastAsia="zh-CN"/>
        </w:rPr>
        <w:t>VZOREC POGODBE SE OB ODDAJI PONUDBE NE PRILAGA!!!</w:t>
      </w:r>
    </w:p>
    <w:p w14:paraId="05068143" w14:textId="6670A9A9" w:rsidR="00AF7093" w:rsidRPr="00462CBB" w:rsidRDefault="00AF7093" w:rsidP="00AF7093">
      <w:pPr>
        <w:spacing w:after="0"/>
        <w:rPr>
          <w:rFonts w:asciiTheme="minorHAnsi" w:hAnsiTheme="minorHAnsi" w:cstheme="minorHAnsi"/>
          <w:b/>
          <w:bCs/>
          <w:i/>
          <w:sz w:val="23"/>
          <w:szCs w:val="23"/>
          <w:lang w:eastAsia="zh-CN"/>
        </w:rPr>
      </w:pPr>
      <w:r w:rsidRPr="00462CBB">
        <w:rPr>
          <w:rFonts w:asciiTheme="minorHAnsi" w:hAnsiTheme="minorHAnsi" w:cstheme="minorHAnsi"/>
          <w:b/>
          <w:bCs/>
          <w:i/>
          <w:sz w:val="23"/>
          <w:szCs w:val="23"/>
          <w:lang w:eastAsia="zh-CN"/>
        </w:rPr>
        <w:t xml:space="preserve">Z oddajo ponudbe </w:t>
      </w:r>
      <w:r w:rsidR="00A60847" w:rsidRPr="00462CBB">
        <w:rPr>
          <w:rFonts w:asciiTheme="minorHAnsi" w:hAnsiTheme="minorHAnsi" w:cstheme="minorHAnsi"/>
          <w:b/>
          <w:bCs/>
          <w:i/>
          <w:sz w:val="23"/>
          <w:szCs w:val="23"/>
          <w:lang w:eastAsia="zh-CN"/>
        </w:rPr>
        <w:t>izvajalec</w:t>
      </w:r>
      <w:r w:rsidRPr="00462CBB">
        <w:rPr>
          <w:rFonts w:asciiTheme="minorHAnsi" w:hAnsiTheme="minorHAnsi" w:cstheme="minorHAnsi"/>
          <w:b/>
          <w:bCs/>
          <w:i/>
          <w:sz w:val="23"/>
          <w:szCs w:val="23"/>
          <w:lang w:eastAsia="zh-CN"/>
        </w:rPr>
        <w:t xml:space="preserve"> potrdi, da bo dela izvedel po pogojih, ki so navedeni v osnutku pogodbe ter, da je seznanjen z vzorcem pogodbe in soglaša z njegovo vsebino.</w:t>
      </w:r>
    </w:p>
    <w:p w14:paraId="659992F2" w14:textId="77777777" w:rsidR="00AD7B14" w:rsidRPr="00462CBB" w:rsidRDefault="00AD7B14" w:rsidP="00AD7B14">
      <w:pPr>
        <w:spacing w:after="0"/>
        <w:rPr>
          <w:rFonts w:asciiTheme="minorHAnsi" w:hAnsiTheme="minorHAnsi" w:cstheme="minorHAnsi"/>
          <w:sz w:val="23"/>
          <w:szCs w:val="23"/>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462CBB" w14:paraId="535E5351" w14:textId="77777777" w:rsidTr="00AD7B14">
        <w:tc>
          <w:tcPr>
            <w:tcW w:w="2197" w:type="dxa"/>
          </w:tcPr>
          <w:p w14:paraId="4FA7432D"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w:t>
            </w:r>
          </w:p>
        </w:tc>
        <w:tc>
          <w:tcPr>
            <w:tcW w:w="6731" w:type="dxa"/>
          </w:tcPr>
          <w:p w14:paraId="5EC8F973" w14:textId="77777777" w:rsidR="00AD7B14" w:rsidRPr="00462CBB" w:rsidRDefault="00AD7B14" w:rsidP="00AD7B14">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 xml:space="preserve">MESTNA OBČINA KRANJ, </w:t>
            </w:r>
            <w:r w:rsidRPr="00462CBB">
              <w:rPr>
                <w:rFonts w:asciiTheme="minorHAnsi" w:hAnsiTheme="minorHAnsi" w:cstheme="minorHAnsi"/>
                <w:sz w:val="23"/>
                <w:szCs w:val="23"/>
                <w:lang w:eastAsia="zh-CN"/>
              </w:rPr>
              <w:t xml:space="preserve">Slovenski trg 1, 4000 Kranj, ki jo zastopa </w:t>
            </w:r>
            <w:r w:rsidRPr="00462CBB">
              <w:rPr>
                <w:rFonts w:asciiTheme="minorHAnsi" w:hAnsiTheme="minorHAnsi" w:cstheme="minorHAnsi"/>
                <w:b/>
                <w:bCs/>
                <w:sz w:val="23"/>
                <w:szCs w:val="23"/>
                <w:lang w:eastAsia="zh-CN"/>
              </w:rPr>
              <w:t xml:space="preserve">župan Boštjan Trilar, </w:t>
            </w:r>
          </w:p>
          <w:p w14:paraId="5F16A464"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matična številka:</w:t>
            </w:r>
            <w:r w:rsidRPr="00462CBB">
              <w:rPr>
                <w:rFonts w:asciiTheme="minorHAnsi" w:hAnsiTheme="minorHAnsi" w:cstheme="minorHAnsi"/>
                <w:sz w:val="23"/>
                <w:szCs w:val="23"/>
                <w:lang w:eastAsia="zh-CN"/>
              </w:rPr>
              <w:tab/>
              <w:t>5874653</w:t>
            </w:r>
          </w:p>
          <w:p w14:paraId="02AD7496"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ID za DDV:</w:t>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t>SI 55789935</w:t>
            </w:r>
          </w:p>
        </w:tc>
      </w:tr>
      <w:tr w:rsidR="00AD7B14" w:rsidRPr="00462CBB" w14:paraId="0A24DA2B" w14:textId="77777777" w:rsidTr="00AD7B14">
        <w:tc>
          <w:tcPr>
            <w:tcW w:w="2197" w:type="dxa"/>
          </w:tcPr>
          <w:p w14:paraId="64AF2670" w14:textId="77777777" w:rsidR="00AD7B14" w:rsidRPr="00462CBB" w:rsidRDefault="00AD7B14" w:rsidP="00AD7B14">
            <w:pPr>
              <w:spacing w:after="0"/>
              <w:rPr>
                <w:rFonts w:asciiTheme="minorHAnsi" w:hAnsiTheme="minorHAnsi" w:cstheme="minorHAnsi"/>
                <w:sz w:val="23"/>
                <w:szCs w:val="23"/>
                <w:lang w:eastAsia="zh-CN"/>
              </w:rPr>
            </w:pPr>
          </w:p>
        </w:tc>
        <w:tc>
          <w:tcPr>
            <w:tcW w:w="6731" w:type="dxa"/>
          </w:tcPr>
          <w:p w14:paraId="2E6289A1"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EZR: 01252-0100006472</w:t>
            </w:r>
          </w:p>
          <w:p w14:paraId="1546B165"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pri: Upravi za javna plačila, </w:t>
            </w:r>
          </w:p>
          <w:p w14:paraId="5410233E" w14:textId="77777777" w:rsidR="00AD7B14" w:rsidRPr="00462CBB" w:rsidRDefault="00AD7B14" w:rsidP="00AD7B14">
            <w:pPr>
              <w:spacing w:after="0"/>
              <w:rPr>
                <w:rFonts w:asciiTheme="minorHAnsi" w:hAnsiTheme="minorHAnsi" w:cstheme="minorHAnsi"/>
                <w:b/>
                <w:sz w:val="23"/>
                <w:szCs w:val="23"/>
                <w:u w:val="single"/>
                <w:lang w:eastAsia="zh-CN"/>
              </w:rPr>
            </w:pPr>
            <w:r w:rsidRPr="00462CBB">
              <w:rPr>
                <w:rFonts w:asciiTheme="minorHAnsi" w:hAnsiTheme="minorHAnsi" w:cstheme="minorHAnsi"/>
                <w:sz w:val="23"/>
                <w:szCs w:val="23"/>
                <w:lang w:eastAsia="zh-CN"/>
              </w:rPr>
              <w:t>šifra proračunskega uporabnika: 75515</w:t>
            </w:r>
          </w:p>
        </w:tc>
      </w:tr>
      <w:tr w:rsidR="00AD7B14" w:rsidRPr="00462CBB" w14:paraId="0265279A" w14:textId="77777777" w:rsidTr="00AD7B14">
        <w:tc>
          <w:tcPr>
            <w:tcW w:w="2197" w:type="dxa"/>
          </w:tcPr>
          <w:p w14:paraId="42D25287" w14:textId="77777777" w:rsidR="00AD7B14" w:rsidRPr="00462CBB" w:rsidRDefault="00AD7B14" w:rsidP="00AD7B14">
            <w:pPr>
              <w:spacing w:after="0"/>
              <w:rPr>
                <w:rFonts w:asciiTheme="minorHAnsi" w:hAnsiTheme="minorHAnsi" w:cstheme="minorHAnsi"/>
                <w:sz w:val="23"/>
                <w:szCs w:val="23"/>
                <w:lang w:eastAsia="zh-CN"/>
              </w:rPr>
            </w:pPr>
          </w:p>
        </w:tc>
        <w:tc>
          <w:tcPr>
            <w:tcW w:w="6731" w:type="dxa"/>
          </w:tcPr>
          <w:p w14:paraId="19B4D3A5" w14:textId="77777777" w:rsidR="00AD7B14" w:rsidRPr="00462CBB" w:rsidRDefault="00AD7B14" w:rsidP="00AD7B14">
            <w:pPr>
              <w:spacing w:after="0"/>
              <w:rPr>
                <w:rFonts w:asciiTheme="minorHAnsi" w:hAnsiTheme="minorHAnsi" w:cstheme="minorHAnsi"/>
                <w:sz w:val="23"/>
                <w:szCs w:val="23"/>
                <w:lang w:eastAsia="zh-CN"/>
              </w:rPr>
            </w:pPr>
          </w:p>
          <w:p w14:paraId="4928292C"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in</w:t>
            </w:r>
          </w:p>
          <w:p w14:paraId="24C05AB9" w14:textId="77777777" w:rsidR="00AD7B14" w:rsidRPr="00462CBB" w:rsidRDefault="00AD7B14" w:rsidP="00AD7B14">
            <w:pPr>
              <w:spacing w:after="0"/>
              <w:rPr>
                <w:rFonts w:asciiTheme="minorHAnsi" w:hAnsiTheme="minorHAnsi" w:cstheme="minorHAnsi"/>
                <w:sz w:val="23"/>
                <w:szCs w:val="23"/>
                <w:lang w:eastAsia="zh-CN"/>
              </w:rPr>
            </w:pPr>
          </w:p>
        </w:tc>
      </w:tr>
      <w:tr w:rsidR="00AD7B14" w:rsidRPr="00462CBB" w14:paraId="4E8FE7E9" w14:textId="77777777" w:rsidTr="00AD7B14">
        <w:tc>
          <w:tcPr>
            <w:tcW w:w="2197" w:type="dxa"/>
          </w:tcPr>
          <w:p w14:paraId="7DAD01DA" w14:textId="15E6F8D7" w:rsidR="00AD7B14" w:rsidRPr="00462CBB" w:rsidRDefault="00A60847"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IZVAJALEC</w:t>
            </w:r>
            <w:r w:rsidR="00AD7B14" w:rsidRPr="00462CBB">
              <w:rPr>
                <w:rFonts w:asciiTheme="minorHAnsi" w:hAnsiTheme="minorHAnsi" w:cstheme="minorHAnsi"/>
                <w:sz w:val="23"/>
                <w:szCs w:val="23"/>
                <w:lang w:eastAsia="zh-CN"/>
              </w:rPr>
              <w:t>:</w:t>
            </w:r>
          </w:p>
          <w:p w14:paraId="712D1044" w14:textId="77777777" w:rsidR="00AF7093" w:rsidRPr="00462CBB" w:rsidRDefault="00AF7093" w:rsidP="00AD7B14">
            <w:pPr>
              <w:spacing w:after="0"/>
              <w:rPr>
                <w:rFonts w:asciiTheme="minorHAnsi" w:hAnsiTheme="minorHAnsi" w:cstheme="minorHAnsi"/>
                <w:sz w:val="23"/>
                <w:szCs w:val="23"/>
                <w:lang w:eastAsia="zh-CN"/>
              </w:rPr>
            </w:pPr>
          </w:p>
          <w:p w14:paraId="68D5EC39" w14:textId="77777777" w:rsidR="00AF7093" w:rsidRPr="00462CBB" w:rsidRDefault="00AF7093" w:rsidP="00AD7B14">
            <w:pPr>
              <w:spacing w:after="0"/>
              <w:rPr>
                <w:rFonts w:asciiTheme="minorHAnsi" w:hAnsiTheme="minorHAnsi" w:cstheme="minorHAnsi"/>
                <w:sz w:val="23"/>
                <w:szCs w:val="23"/>
                <w:lang w:eastAsia="zh-CN"/>
              </w:rPr>
            </w:pPr>
          </w:p>
          <w:p w14:paraId="71D439B8" w14:textId="77777777" w:rsidR="00AF7093" w:rsidRPr="00462CBB" w:rsidRDefault="00AF7093" w:rsidP="00AD7B14">
            <w:pPr>
              <w:spacing w:after="0"/>
              <w:rPr>
                <w:rFonts w:asciiTheme="minorHAnsi" w:hAnsiTheme="minorHAnsi" w:cstheme="minorHAnsi"/>
                <w:sz w:val="23"/>
                <w:szCs w:val="23"/>
                <w:lang w:eastAsia="zh-CN"/>
              </w:rPr>
            </w:pPr>
          </w:p>
          <w:p w14:paraId="75B74113" w14:textId="77777777" w:rsidR="00AF7093" w:rsidRPr="00462CBB" w:rsidRDefault="00AF7093" w:rsidP="00AD7B14">
            <w:pPr>
              <w:spacing w:after="0"/>
              <w:rPr>
                <w:rFonts w:asciiTheme="minorHAnsi" w:hAnsiTheme="minorHAnsi" w:cstheme="minorHAnsi"/>
                <w:sz w:val="23"/>
                <w:szCs w:val="23"/>
                <w:lang w:eastAsia="zh-CN"/>
              </w:rPr>
            </w:pPr>
          </w:p>
          <w:p w14:paraId="12487236" w14:textId="77777777" w:rsidR="00AF7093" w:rsidRPr="00462CBB" w:rsidRDefault="00AF7093" w:rsidP="00AD7B14">
            <w:pPr>
              <w:spacing w:after="0"/>
              <w:rPr>
                <w:rFonts w:asciiTheme="minorHAnsi" w:hAnsiTheme="minorHAnsi" w:cstheme="minorHAnsi"/>
                <w:sz w:val="23"/>
                <w:szCs w:val="23"/>
                <w:lang w:eastAsia="zh-CN"/>
              </w:rPr>
            </w:pPr>
          </w:p>
          <w:p w14:paraId="202890A8" w14:textId="77777777" w:rsidR="00AF7093" w:rsidRPr="00462CBB" w:rsidRDefault="00AF7093" w:rsidP="00CD75C9">
            <w:pPr>
              <w:spacing w:after="0"/>
              <w:rPr>
                <w:rFonts w:asciiTheme="minorHAnsi" w:hAnsiTheme="minorHAnsi" w:cstheme="minorHAnsi"/>
                <w:sz w:val="23"/>
                <w:szCs w:val="23"/>
                <w:lang w:eastAsia="zh-CN"/>
              </w:rPr>
            </w:pPr>
          </w:p>
        </w:tc>
        <w:tc>
          <w:tcPr>
            <w:tcW w:w="6731" w:type="dxa"/>
          </w:tcPr>
          <w:p w14:paraId="4F4249FB" w14:textId="77777777" w:rsidR="00AD7B14" w:rsidRPr="00462CBB" w:rsidRDefault="00AD7B14" w:rsidP="00AD7B14">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w:t>
            </w:r>
            <w:r w:rsidRPr="00462CBB">
              <w:rPr>
                <w:rFonts w:asciiTheme="minorHAnsi" w:hAnsiTheme="minorHAnsi" w:cstheme="minorHAnsi"/>
                <w:sz w:val="23"/>
                <w:szCs w:val="23"/>
                <w:lang w:eastAsia="zh-CN"/>
              </w:rPr>
              <w:t xml:space="preserve">, ki ga zastopa </w:t>
            </w:r>
            <w:r w:rsidRPr="00462CBB">
              <w:rPr>
                <w:rFonts w:asciiTheme="minorHAnsi" w:hAnsiTheme="minorHAnsi" w:cstheme="minorHAnsi"/>
                <w:b/>
                <w:bCs/>
                <w:sz w:val="23"/>
                <w:szCs w:val="23"/>
                <w:lang w:eastAsia="zh-CN"/>
              </w:rPr>
              <w:t>zakoniti zastopnik  ………………………………………..</w:t>
            </w:r>
          </w:p>
          <w:p w14:paraId="3D1D10EE" w14:textId="77777777" w:rsidR="00AD7B14" w:rsidRPr="00462CBB" w:rsidRDefault="00AD7B14" w:rsidP="00AD7B14">
            <w:pPr>
              <w:spacing w:after="0"/>
              <w:rPr>
                <w:rFonts w:asciiTheme="minorHAnsi" w:hAnsiTheme="minorHAnsi" w:cstheme="minorHAnsi"/>
                <w:sz w:val="23"/>
                <w:szCs w:val="23"/>
                <w:lang w:eastAsia="zh-CN"/>
              </w:rPr>
            </w:pPr>
          </w:p>
          <w:p w14:paraId="1F1F3FC6"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matična številka:</w:t>
            </w:r>
            <w:r w:rsidRPr="00462CBB">
              <w:rPr>
                <w:rFonts w:asciiTheme="minorHAnsi" w:hAnsiTheme="minorHAnsi" w:cstheme="minorHAnsi"/>
                <w:sz w:val="23"/>
                <w:szCs w:val="23"/>
                <w:lang w:eastAsia="zh-CN"/>
              </w:rPr>
              <w:tab/>
              <w:t>………………</w:t>
            </w:r>
          </w:p>
          <w:p w14:paraId="0CDE4315"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ID za DDV:</w:t>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t>SI ………………</w:t>
            </w:r>
          </w:p>
          <w:p w14:paraId="45C0404A" w14:textId="77777777" w:rsidR="00AD7B14" w:rsidRPr="00462CBB" w:rsidRDefault="00AD7B14"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TTR:</w:t>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r>
            <w:r w:rsidRPr="00462CBB">
              <w:rPr>
                <w:rFonts w:asciiTheme="minorHAnsi" w:hAnsiTheme="minorHAnsi" w:cstheme="minorHAnsi"/>
                <w:sz w:val="23"/>
                <w:szCs w:val="23"/>
                <w:lang w:eastAsia="zh-CN"/>
              </w:rPr>
              <w:tab/>
              <w:t>………………………. odprt pri ………………</w:t>
            </w:r>
          </w:p>
          <w:p w14:paraId="792D0118" w14:textId="77777777" w:rsidR="00AD7B14" w:rsidRPr="00462CBB" w:rsidRDefault="00AD7B14" w:rsidP="00CD75C9">
            <w:pPr>
              <w:spacing w:after="0"/>
              <w:rPr>
                <w:rFonts w:asciiTheme="minorHAnsi" w:hAnsiTheme="minorHAnsi" w:cstheme="minorHAnsi"/>
                <w:sz w:val="23"/>
                <w:szCs w:val="23"/>
                <w:lang w:eastAsia="zh-CN"/>
              </w:rPr>
            </w:pPr>
          </w:p>
        </w:tc>
      </w:tr>
    </w:tbl>
    <w:p w14:paraId="530C3E37" w14:textId="77777777" w:rsidR="00A60847" w:rsidRPr="00462CBB" w:rsidRDefault="00A60847" w:rsidP="00AD7B14">
      <w:pPr>
        <w:spacing w:after="0"/>
        <w:rPr>
          <w:rFonts w:asciiTheme="minorHAnsi" w:hAnsiTheme="minorHAnsi" w:cstheme="minorHAnsi"/>
          <w:sz w:val="23"/>
          <w:szCs w:val="23"/>
          <w:lang w:eastAsia="zh-CN"/>
        </w:rPr>
      </w:pPr>
    </w:p>
    <w:p w14:paraId="01C0A898" w14:textId="77777777" w:rsidR="00AD7B14" w:rsidRPr="00462CBB" w:rsidRDefault="00283CB5" w:rsidP="00AD7B14">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s</w:t>
      </w:r>
      <w:r w:rsidR="00AD7B14" w:rsidRPr="00462CBB">
        <w:rPr>
          <w:rFonts w:asciiTheme="minorHAnsi" w:hAnsiTheme="minorHAnsi" w:cstheme="minorHAnsi"/>
          <w:sz w:val="23"/>
          <w:szCs w:val="23"/>
          <w:lang w:eastAsia="zh-CN"/>
        </w:rPr>
        <w:t>kle</w:t>
      </w:r>
      <w:r w:rsidRPr="00462CBB">
        <w:rPr>
          <w:rFonts w:asciiTheme="minorHAnsi" w:hAnsiTheme="minorHAnsi" w:cstheme="minorHAnsi"/>
          <w:sz w:val="23"/>
          <w:szCs w:val="23"/>
          <w:lang w:eastAsia="zh-CN"/>
        </w:rPr>
        <w:t xml:space="preserve">pajo </w:t>
      </w:r>
      <w:r w:rsidR="00AD7B14" w:rsidRPr="00462CBB">
        <w:rPr>
          <w:rFonts w:asciiTheme="minorHAnsi" w:hAnsiTheme="minorHAnsi" w:cstheme="minorHAnsi"/>
          <w:sz w:val="23"/>
          <w:szCs w:val="23"/>
          <w:lang w:eastAsia="zh-CN"/>
        </w:rPr>
        <w:t>naslednjo</w:t>
      </w:r>
    </w:p>
    <w:p w14:paraId="5710859E" w14:textId="77777777" w:rsidR="00AD7B14" w:rsidRPr="00462CBB" w:rsidRDefault="00AD7B14" w:rsidP="00AD7B14">
      <w:pPr>
        <w:spacing w:after="0"/>
        <w:rPr>
          <w:rFonts w:asciiTheme="minorHAnsi" w:hAnsiTheme="minorHAnsi" w:cstheme="minorHAnsi"/>
          <w:sz w:val="23"/>
          <w:szCs w:val="23"/>
          <w:lang w:eastAsia="zh-CN"/>
        </w:rPr>
      </w:pPr>
    </w:p>
    <w:p w14:paraId="04638949" w14:textId="77777777" w:rsidR="00AD7B14" w:rsidRPr="006938FF" w:rsidRDefault="00AD7B14" w:rsidP="00AD7B14">
      <w:pPr>
        <w:spacing w:after="0"/>
        <w:jc w:val="center"/>
        <w:rPr>
          <w:rFonts w:asciiTheme="minorHAnsi" w:hAnsiTheme="minorHAnsi" w:cstheme="minorHAnsi"/>
          <w:b/>
          <w:bCs/>
          <w:color w:val="auto"/>
          <w:sz w:val="23"/>
          <w:szCs w:val="23"/>
          <w:lang w:eastAsia="zh-CN"/>
        </w:rPr>
      </w:pPr>
      <w:r w:rsidRPr="006938FF">
        <w:rPr>
          <w:rFonts w:asciiTheme="minorHAnsi" w:hAnsiTheme="minorHAnsi" w:cstheme="minorHAnsi"/>
          <w:b/>
          <w:bCs/>
          <w:color w:val="auto"/>
          <w:sz w:val="23"/>
          <w:szCs w:val="23"/>
          <w:lang w:eastAsia="zh-CN"/>
        </w:rPr>
        <w:t>P O G O D B O</w:t>
      </w:r>
    </w:p>
    <w:p w14:paraId="0825F7F0" w14:textId="0C9CA201" w:rsidR="00283CB5" w:rsidRPr="006938FF" w:rsidRDefault="007C262C" w:rsidP="00283CB5">
      <w:pPr>
        <w:spacing w:after="0"/>
        <w:jc w:val="center"/>
        <w:rPr>
          <w:rFonts w:asciiTheme="minorHAnsi" w:hAnsiTheme="minorHAnsi" w:cstheme="minorHAnsi"/>
          <w:b/>
          <w:color w:val="auto"/>
          <w:sz w:val="23"/>
          <w:szCs w:val="23"/>
          <w:lang w:eastAsia="zh-CN"/>
        </w:rPr>
      </w:pPr>
      <w:r w:rsidRPr="006938FF">
        <w:rPr>
          <w:rFonts w:asciiTheme="minorHAnsi" w:hAnsiTheme="minorHAnsi" w:cstheme="minorHAnsi"/>
          <w:b/>
          <w:color w:val="auto"/>
          <w:sz w:val="23"/>
          <w:szCs w:val="23"/>
          <w:lang w:eastAsia="zh-CN"/>
        </w:rPr>
        <w:t xml:space="preserve">O </w:t>
      </w:r>
      <w:r w:rsidR="00D6345B" w:rsidRPr="006938FF">
        <w:rPr>
          <w:rFonts w:asciiTheme="minorHAnsi" w:hAnsiTheme="minorHAnsi" w:cstheme="minorHAnsi"/>
          <w:b/>
          <w:color w:val="auto"/>
          <w:sz w:val="23"/>
          <w:szCs w:val="23"/>
          <w:lang w:eastAsia="zh-CN"/>
        </w:rPr>
        <w:t>NAKUPU IN NADGRADNJI STROJNE OPREME</w:t>
      </w:r>
      <w:r w:rsidRPr="006938FF">
        <w:rPr>
          <w:rFonts w:asciiTheme="minorHAnsi" w:hAnsiTheme="minorHAnsi" w:cstheme="minorHAnsi"/>
          <w:b/>
          <w:color w:val="auto"/>
          <w:sz w:val="23"/>
          <w:szCs w:val="23"/>
          <w:lang w:eastAsia="zh-CN"/>
        </w:rPr>
        <w:t xml:space="preserve"> </w:t>
      </w:r>
    </w:p>
    <w:p w14:paraId="1F198B75" w14:textId="77777777" w:rsidR="00452BA3" w:rsidRPr="00462CBB" w:rsidRDefault="00452BA3" w:rsidP="00283CB5">
      <w:pPr>
        <w:spacing w:after="0"/>
        <w:jc w:val="center"/>
        <w:rPr>
          <w:rFonts w:asciiTheme="minorHAnsi" w:hAnsiTheme="minorHAnsi" w:cstheme="minorHAnsi"/>
          <w:b/>
          <w:sz w:val="23"/>
          <w:szCs w:val="23"/>
          <w:lang w:eastAsia="zh-CN"/>
        </w:rPr>
      </w:pPr>
    </w:p>
    <w:p w14:paraId="33A56849" w14:textId="77777777" w:rsidR="00AD7B14" w:rsidRPr="00462CBB" w:rsidRDefault="00AD7B14" w:rsidP="002F0401">
      <w:pPr>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UVODNA DOLOČILA</w:t>
      </w:r>
    </w:p>
    <w:p w14:paraId="6B9E97E7" w14:textId="77777777" w:rsidR="00AD7B14" w:rsidRPr="00462CBB" w:rsidRDefault="00AD7B14" w:rsidP="00AD7B14">
      <w:pPr>
        <w:spacing w:after="0"/>
        <w:rPr>
          <w:rFonts w:asciiTheme="minorHAnsi" w:hAnsiTheme="minorHAnsi" w:cstheme="minorHAnsi"/>
          <w:b/>
          <w:sz w:val="23"/>
          <w:szCs w:val="23"/>
          <w:lang w:eastAsia="zh-CN"/>
        </w:rPr>
      </w:pPr>
    </w:p>
    <w:p w14:paraId="3E365B86" w14:textId="77777777" w:rsidR="00AD7B14" w:rsidRPr="00462CBB" w:rsidRDefault="00AD7B14" w:rsidP="002F0401">
      <w:pPr>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4661FF04" w14:textId="77777777" w:rsidR="00AD7B14" w:rsidRPr="00462CBB" w:rsidRDefault="00AD7B14" w:rsidP="00AD7B14">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Uvodna določila</w:t>
      </w:r>
    </w:p>
    <w:p w14:paraId="38812667" w14:textId="77777777" w:rsidR="00AD7B14" w:rsidRPr="00462CBB" w:rsidRDefault="00AD7B14" w:rsidP="00AD7B14">
      <w:pPr>
        <w:spacing w:after="0"/>
        <w:rPr>
          <w:rFonts w:asciiTheme="minorHAnsi" w:hAnsiTheme="minorHAnsi" w:cstheme="minorHAnsi"/>
          <w:b/>
          <w:sz w:val="23"/>
          <w:szCs w:val="23"/>
          <w:lang w:eastAsia="zh-CN"/>
        </w:rPr>
      </w:pPr>
    </w:p>
    <w:p w14:paraId="311D7117" w14:textId="77777777" w:rsidR="001323C9" w:rsidRPr="00462CBB" w:rsidRDefault="00AD7B14" w:rsidP="00AD7B14">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in izvajalec ugotavljata</w:t>
      </w:r>
      <w:r w:rsidR="001323C9" w:rsidRPr="00462CBB">
        <w:rPr>
          <w:rFonts w:asciiTheme="minorHAnsi" w:hAnsiTheme="minorHAnsi" w:cstheme="minorHAnsi"/>
          <w:sz w:val="23"/>
          <w:szCs w:val="23"/>
          <w:lang w:eastAsia="zh-CN"/>
        </w:rPr>
        <w:t xml:space="preserve">: </w:t>
      </w:r>
    </w:p>
    <w:p w14:paraId="4DAB111D" w14:textId="57F66D80" w:rsidR="00AD7B14" w:rsidRPr="00462CBB" w:rsidRDefault="00AD7B14" w:rsidP="001323C9">
      <w:pPr>
        <w:pStyle w:val="Odstavekseznama"/>
        <w:numPr>
          <w:ilvl w:val="0"/>
          <w:numId w:val="114"/>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 xml:space="preserve">da je bil izvajalec na osnovi postopka </w:t>
      </w:r>
      <w:r w:rsidR="004539BF" w:rsidRPr="00462CBB">
        <w:rPr>
          <w:rFonts w:asciiTheme="minorHAnsi" w:hAnsiTheme="minorHAnsi" w:cstheme="minorHAnsi"/>
          <w:sz w:val="23"/>
          <w:szCs w:val="23"/>
          <w:lang w:eastAsia="zh-CN"/>
        </w:rPr>
        <w:t xml:space="preserve">javnega </w:t>
      </w:r>
      <w:r w:rsidRPr="00462CBB">
        <w:rPr>
          <w:rFonts w:asciiTheme="minorHAnsi" w:hAnsiTheme="minorHAnsi" w:cstheme="minorHAnsi"/>
          <w:sz w:val="23"/>
          <w:szCs w:val="23"/>
          <w:lang w:eastAsia="zh-CN"/>
        </w:rPr>
        <w:t>naročila m</w:t>
      </w:r>
      <w:r w:rsidR="00F315F9" w:rsidRPr="00462CBB">
        <w:rPr>
          <w:rFonts w:asciiTheme="minorHAnsi" w:hAnsiTheme="minorHAnsi" w:cstheme="minorHAnsi"/>
          <w:sz w:val="23"/>
          <w:szCs w:val="23"/>
          <w:lang w:eastAsia="zh-CN"/>
        </w:rPr>
        <w:t xml:space="preserve">ale vrednosti, </w:t>
      </w:r>
      <w:r w:rsidRPr="00462CBB">
        <w:rPr>
          <w:rFonts w:asciiTheme="minorHAnsi" w:hAnsiTheme="minorHAnsi" w:cstheme="minorHAnsi"/>
          <w:sz w:val="23"/>
          <w:szCs w:val="23"/>
          <w:lang w:eastAsia="zh-CN"/>
        </w:rPr>
        <w:t xml:space="preserve">objavljenega na Portalu javnih naročil, št. objave </w:t>
      </w:r>
      <w:r w:rsidR="004539BF" w:rsidRPr="00462CBB">
        <w:rPr>
          <w:rFonts w:asciiTheme="minorHAnsi" w:hAnsiTheme="minorHAnsi" w:cstheme="minorHAnsi"/>
          <w:sz w:val="23"/>
          <w:szCs w:val="23"/>
          <w:lang w:eastAsia="zh-CN"/>
        </w:rPr>
        <w:t>JN</w:t>
      </w:r>
      <w:r w:rsidR="004379A8" w:rsidRPr="00462CBB">
        <w:rPr>
          <w:rFonts w:asciiTheme="minorHAnsi" w:hAnsiTheme="minorHAnsi" w:cstheme="minorHAnsi"/>
          <w:sz w:val="23"/>
          <w:szCs w:val="23"/>
          <w:lang w:eastAsia="zh-CN"/>
        </w:rPr>
        <w:t>_____________</w:t>
      </w:r>
      <w:r w:rsidR="00F315F9" w:rsidRPr="00462CBB">
        <w:rPr>
          <w:rFonts w:asciiTheme="minorHAnsi" w:hAnsiTheme="minorHAnsi" w:cstheme="minorHAnsi"/>
          <w:sz w:val="23"/>
          <w:szCs w:val="23"/>
          <w:lang w:eastAsia="zh-CN"/>
        </w:rPr>
        <w:t>___</w:t>
      </w:r>
      <w:r w:rsidR="006845A9" w:rsidRPr="00462CBB">
        <w:rPr>
          <w:rFonts w:asciiTheme="minorHAnsi" w:hAnsiTheme="minorHAnsi" w:cstheme="minorHAnsi"/>
          <w:sz w:val="23"/>
          <w:szCs w:val="23"/>
          <w:lang w:eastAsia="zh-CN"/>
        </w:rPr>
        <w:t xml:space="preserve">, z dne </w:t>
      </w:r>
      <w:r w:rsidR="004379A8" w:rsidRPr="00462CBB">
        <w:rPr>
          <w:rFonts w:asciiTheme="minorHAnsi" w:hAnsiTheme="minorHAnsi" w:cstheme="minorHAnsi"/>
          <w:sz w:val="23"/>
          <w:szCs w:val="23"/>
          <w:lang w:eastAsia="zh-CN"/>
        </w:rPr>
        <w:t>_______</w:t>
      </w:r>
      <w:r w:rsidR="00F315F9" w:rsidRPr="00462CBB">
        <w:rPr>
          <w:rFonts w:asciiTheme="minorHAnsi" w:hAnsiTheme="minorHAnsi" w:cstheme="minorHAnsi"/>
          <w:sz w:val="23"/>
          <w:szCs w:val="23"/>
          <w:lang w:eastAsia="zh-CN"/>
        </w:rPr>
        <w:t>201</w:t>
      </w:r>
      <w:r w:rsidR="00023581">
        <w:rPr>
          <w:rFonts w:asciiTheme="minorHAnsi" w:hAnsiTheme="minorHAnsi" w:cstheme="minorHAnsi"/>
          <w:sz w:val="23"/>
          <w:szCs w:val="23"/>
          <w:lang w:eastAsia="zh-CN"/>
        </w:rPr>
        <w:t>8</w:t>
      </w:r>
      <w:r w:rsidRPr="00462CBB">
        <w:rPr>
          <w:rFonts w:asciiTheme="minorHAnsi" w:hAnsiTheme="minorHAnsi" w:cstheme="minorHAnsi"/>
          <w:sz w:val="23"/>
          <w:szCs w:val="23"/>
          <w:lang w:eastAsia="zh-CN"/>
        </w:rPr>
        <w:t xml:space="preserve">, ponudbe št. </w:t>
      </w:r>
      <w:r w:rsidR="004379A8" w:rsidRPr="00462CBB">
        <w:rPr>
          <w:rFonts w:asciiTheme="minorHAnsi" w:hAnsiTheme="minorHAnsi" w:cstheme="minorHAnsi"/>
          <w:sz w:val="23"/>
          <w:szCs w:val="23"/>
          <w:lang w:eastAsia="zh-CN"/>
        </w:rPr>
        <w:t>__________________</w:t>
      </w:r>
      <w:r w:rsidRPr="00462CBB">
        <w:rPr>
          <w:rFonts w:asciiTheme="minorHAnsi" w:hAnsiTheme="minorHAnsi" w:cstheme="minorHAnsi"/>
          <w:sz w:val="23"/>
          <w:szCs w:val="23"/>
          <w:lang w:eastAsia="zh-CN"/>
        </w:rPr>
        <w:t xml:space="preserve">, z dne </w:t>
      </w:r>
      <w:r w:rsidR="004379A8" w:rsidRPr="00462CBB">
        <w:rPr>
          <w:rFonts w:asciiTheme="minorHAnsi" w:hAnsiTheme="minorHAnsi" w:cstheme="minorHAnsi"/>
          <w:sz w:val="23"/>
          <w:szCs w:val="23"/>
          <w:lang w:eastAsia="zh-CN"/>
        </w:rPr>
        <w:t>________________</w:t>
      </w:r>
      <w:r w:rsidRPr="00462CBB">
        <w:rPr>
          <w:rFonts w:asciiTheme="minorHAnsi" w:hAnsiTheme="minorHAnsi" w:cstheme="minorHAnsi"/>
          <w:sz w:val="23"/>
          <w:szCs w:val="23"/>
          <w:lang w:eastAsia="zh-CN"/>
        </w:rPr>
        <w:t xml:space="preserve"> ter pravnomočne odločitve št. ___________________ z dne ________________, izbran za izvajalca.</w:t>
      </w:r>
    </w:p>
    <w:p w14:paraId="0262F474" w14:textId="18376DF4" w:rsidR="001323C9" w:rsidRPr="00462CBB" w:rsidRDefault="00023581" w:rsidP="001323C9">
      <w:pPr>
        <w:numPr>
          <w:ilvl w:val="0"/>
          <w:numId w:val="114"/>
        </w:numPr>
        <w:spacing w:after="0"/>
        <w:jc w:val="both"/>
        <w:rPr>
          <w:rFonts w:asciiTheme="minorHAnsi" w:hAnsiTheme="minorHAnsi" w:cstheme="minorHAnsi"/>
          <w:sz w:val="23"/>
          <w:szCs w:val="23"/>
          <w:lang w:eastAsia="zh-CN"/>
        </w:rPr>
      </w:pPr>
      <w:r>
        <w:rPr>
          <w:rFonts w:asciiTheme="minorHAnsi" w:hAnsiTheme="minorHAnsi" w:cstheme="minorHAnsi"/>
          <w:sz w:val="23"/>
          <w:szCs w:val="23"/>
          <w:lang w:eastAsia="zh-CN"/>
        </w:rPr>
        <w:t>s</w:t>
      </w:r>
      <w:r w:rsidR="001323C9" w:rsidRPr="00462CBB">
        <w:rPr>
          <w:rFonts w:asciiTheme="minorHAnsi" w:hAnsiTheme="minorHAnsi" w:cstheme="minorHAnsi"/>
          <w:sz w:val="23"/>
          <w:szCs w:val="23"/>
          <w:lang w:eastAsia="zh-CN"/>
        </w:rPr>
        <w:t>o finančna sredstva za izvedbo pogodbenih storitev v letu 2018</w:t>
      </w:r>
      <w:r w:rsidR="00A05B4A" w:rsidRPr="00462CBB">
        <w:rPr>
          <w:rFonts w:asciiTheme="minorHAnsi" w:hAnsiTheme="minorHAnsi" w:cstheme="minorHAnsi"/>
          <w:sz w:val="23"/>
          <w:szCs w:val="23"/>
          <w:lang w:eastAsia="zh-CN"/>
        </w:rPr>
        <w:t xml:space="preserve"> ter bodo za leto 2019</w:t>
      </w:r>
      <w:r w:rsidR="001323C9" w:rsidRPr="00462CBB">
        <w:rPr>
          <w:rFonts w:asciiTheme="minorHAnsi" w:hAnsiTheme="minorHAnsi" w:cstheme="minorHAnsi"/>
          <w:sz w:val="23"/>
          <w:szCs w:val="23"/>
          <w:lang w:eastAsia="zh-CN"/>
        </w:rPr>
        <w:t xml:space="preserve"> </w:t>
      </w:r>
      <w:r>
        <w:rPr>
          <w:rFonts w:asciiTheme="minorHAnsi" w:hAnsiTheme="minorHAnsi" w:cstheme="minorHAnsi"/>
          <w:sz w:val="23"/>
          <w:szCs w:val="23"/>
          <w:lang w:eastAsia="zh-CN"/>
        </w:rPr>
        <w:t>načrtovana in zagotovljena</w:t>
      </w:r>
      <w:r w:rsidR="001323C9" w:rsidRPr="00462CBB">
        <w:rPr>
          <w:rFonts w:asciiTheme="minorHAnsi" w:hAnsiTheme="minorHAnsi" w:cstheme="minorHAnsi"/>
          <w:sz w:val="23"/>
          <w:szCs w:val="23"/>
          <w:lang w:eastAsia="zh-CN"/>
        </w:rPr>
        <w:t xml:space="preserve"> v proračunu naročnika za let</w:t>
      </w:r>
      <w:r w:rsidR="00A05B4A" w:rsidRPr="00462CBB">
        <w:rPr>
          <w:rFonts w:asciiTheme="minorHAnsi" w:hAnsiTheme="minorHAnsi" w:cstheme="minorHAnsi"/>
          <w:sz w:val="23"/>
          <w:szCs w:val="23"/>
          <w:lang w:eastAsia="zh-CN"/>
        </w:rPr>
        <w:t xml:space="preserve">o </w:t>
      </w:r>
      <w:r w:rsidR="001323C9" w:rsidRPr="00462CBB">
        <w:rPr>
          <w:rFonts w:asciiTheme="minorHAnsi" w:hAnsiTheme="minorHAnsi" w:cstheme="minorHAnsi"/>
          <w:sz w:val="23"/>
          <w:szCs w:val="23"/>
          <w:lang w:eastAsia="zh-CN"/>
        </w:rPr>
        <w:t>2019,</w:t>
      </w:r>
    </w:p>
    <w:p w14:paraId="2948A5D6" w14:textId="77777777" w:rsidR="001323C9" w:rsidRPr="00462CBB" w:rsidRDefault="001323C9" w:rsidP="001323C9">
      <w:pPr>
        <w:numPr>
          <w:ilvl w:val="0"/>
          <w:numId w:val="114"/>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bosta kvaliteta in obseg izvajanja storitev odgovarjala zahtevam iz dokumentacije v zvezi z oddajo javnega naročila  in veljavnimi predpisi.</w:t>
      </w:r>
    </w:p>
    <w:p w14:paraId="36BC5B41" w14:textId="77777777" w:rsidR="00876D20" w:rsidRPr="00462CBB" w:rsidRDefault="00876D20" w:rsidP="00AD7B14">
      <w:pPr>
        <w:spacing w:after="0"/>
        <w:jc w:val="both"/>
        <w:rPr>
          <w:rFonts w:asciiTheme="minorHAnsi" w:hAnsiTheme="minorHAnsi" w:cstheme="minorHAnsi"/>
          <w:sz w:val="23"/>
          <w:szCs w:val="23"/>
          <w:lang w:eastAsia="zh-CN"/>
        </w:rPr>
      </w:pPr>
    </w:p>
    <w:p w14:paraId="73059EA8" w14:textId="77777777" w:rsidR="00AD7B14" w:rsidRPr="00462CBB" w:rsidRDefault="00AD7B14" w:rsidP="00AD7B14">
      <w:pPr>
        <w:spacing w:after="0"/>
        <w:rPr>
          <w:rFonts w:asciiTheme="minorHAnsi" w:hAnsiTheme="minorHAnsi" w:cstheme="minorHAnsi"/>
          <w:sz w:val="23"/>
          <w:szCs w:val="23"/>
          <w:lang w:eastAsia="zh-CN"/>
        </w:rPr>
      </w:pPr>
    </w:p>
    <w:p w14:paraId="39A48F43" w14:textId="77777777" w:rsidR="00AD7B14" w:rsidRPr="00462CBB" w:rsidRDefault="00AD7B14" w:rsidP="002F0401">
      <w:pPr>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PREDMET POGODBE</w:t>
      </w:r>
    </w:p>
    <w:p w14:paraId="7918DD78" w14:textId="77777777" w:rsidR="00AD7B14" w:rsidRPr="00462CBB" w:rsidRDefault="00AD7B14" w:rsidP="00AD7B14">
      <w:pPr>
        <w:spacing w:after="0"/>
        <w:rPr>
          <w:rFonts w:asciiTheme="minorHAnsi" w:hAnsiTheme="minorHAnsi" w:cstheme="minorHAnsi"/>
          <w:b/>
          <w:sz w:val="23"/>
          <w:szCs w:val="23"/>
          <w:lang w:eastAsia="zh-CN"/>
        </w:rPr>
      </w:pPr>
    </w:p>
    <w:p w14:paraId="49F54685" w14:textId="77777777" w:rsidR="00AD7B14" w:rsidRPr="00462CBB" w:rsidRDefault="00AD7B14" w:rsidP="003D3A1A">
      <w:pPr>
        <w:numPr>
          <w:ilvl w:val="0"/>
          <w:numId w:val="24"/>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619F34F4" w14:textId="77777777" w:rsidR="00AD7B14" w:rsidRPr="00462CBB" w:rsidRDefault="00AD7B14" w:rsidP="003D3A1A">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Predmet pogodbe</w:t>
      </w:r>
    </w:p>
    <w:p w14:paraId="33BF7046" w14:textId="77777777" w:rsidR="00E7776C" w:rsidRPr="00462CBB" w:rsidRDefault="00E7776C" w:rsidP="003D3A1A">
      <w:pPr>
        <w:spacing w:after="0"/>
        <w:jc w:val="both"/>
        <w:rPr>
          <w:rFonts w:asciiTheme="minorHAnsi" w:hAnsiTheme="minorHAnsi" w:cstheme="minorHAnsi"/>
          <w:sz w:val="23"/>
          <w:szCs w:val="23"/>
          <w:lang w:eastAsia="zh-CN"/>
        </w:rPr>
      </w:pPr>
    </w:p>
    <w:p w14:paraId="370191CF" w14:textId="0886D832" w:rsidR="00E7776C" w:rsidRPr="00462CBB" w:rsidRDefault="00E7776C" w:rsidP="003D3A1A">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Predmet pogodbe je dobava</w:t>
      </w:r>
      <w:r w:rsidR="00D6345B">
        <w:rPr>
          <w:rFonts w:asciiTheme="minorHAnsi" w:hAnsiTheme="minorHAnsi" w:cstheme="minorHAnsi"/>
          <w:sz w:val="23"/>
          <w:szCs w:val="23"/>
          <w:lang w:eastAsia="zh-CN"/>
        </w:rPr>
        <w:t>, montaža in zagon</w:t>
      </w:r>
      <w:r w:rsidRPr="00462CBB">
        <w:rPr>
          <w:rFonts w:asciiTheme="minorHAnsi" w:hAnsiTheme="minorHAnsi" w:cstheme="minorHAnsi"/>
          <w:sz w:val="23"/>
          <w:szCs w:val="23"/>
          <w:lang w:eastAsia="zh-CN"/>
        </w:rPr>
        <w:t xml:space="preserve"> </w:t>
      </w:r>
      <w:r w:rsidR="00B90DFC" w:rsidRPr="00462CBB">
        <w:rPr>
          <w:rFonts w:asciiTheme="minorHAnsi" w:hAnsiTheme="minorHAnsi" w:cstheme="minorHAnsi"/>
          <w:sz w:val="23"/>
          <w:szCs w:val="23"/>
          <w:lang w:eastAsia="zh-CN"/>
        </w:rPr>
        <w:t>strojne opreme</w:t>
      </w:r>
      <w:r w:rsidR="00835A49" w:rsidRPr="00462CBB">
        <w:rPr>
          <w:rFonts w:asciiTheme="minorHAnsi" w:hAnsiTheme="minorHAnsi" w:cstheme="minorHAnsi"/>
          <w:sz w:val="23"/>
          <w:szCs w:val="23"/>
          <w:lang w:eastAsia="zh-CN"/>
        </w:rPr>
        <w:t>, v skladu z izvajalčevo</w:t>
      </w:r>
      <w:r w:rsidR="008D3D98">
        <w:rPr>
          <w:rFonts w:asciiTheme="minorHAnsi" w:hAnsiTheme="minorHAnsi" w:cstheme="minorHAnsi"/>
          <w:sz w:val="23"/>
          <w:szCs w:val="23"/>
          <w:lang w:eastAsia="zh-CN"/>
        </w:rPr>
        <w:t xml:space="preserve"> ponudbo št.: ____________</w:t>
      </w:r>
      <w:r w:rsidR="00413E93" w:rsidRPr="00462CBB">
        <w:rPr>
          <w:rFonts w:asciiTheme="minorHAnsi" w:hAnsiTheme="minorHAnsi" w:cstheme="minorHAnsi"/>
          <w:sz w:val="23"/>
          <w:szCs w:val="23"/>
          <w:lang w:eastAsia="zh-CN"/>
        </w:rPr>
        <w:t>, dopolnitvijo/pojasnilom ponudbe prejete dne _________________________</w:t>
      </w:r>
      <w:r w:rsidR="00CC08C2" w:rsidRPr="00462CBB">
        <w:rPr>
          <w:rFonts w:asciiTheme="minorHAnsi" w:hAnsiTheme="minorHAnsi" w:cstheme="minorHAnsi"/>
          <w:sz w:val="23"/>
          <w:szCs w:val="23"/>
          <w:lang w:eastAsia="zh-CN"/>
        </w:rPr>
        <w:t>.</w:t>
      </w:r>
    </w:p>
    <w:p w14:paraId="3D5B7D1D" w14:textId="77777777" w:rsidR="00683998" w:rsidRPr="00462CBB" w:rsidRDefault="00683998" w:rsidP="003D3A1A">
      <w:pPr>
        <w:spacing w:after="0"/>
        <w:jc w:val="both"/>
        <w:rPr>
          <w:rFonts w:asciiTheme="minorHAnsi" w:hAnsiTheme="minorHAnsi" w:cstheme="minorHAnsi"/>
          <w:sz w:val="23"/>
          <w:szCs w:val="23"/>
          <w:lang w:eastAsia="zh-CN"/>
        </w:rPr>
      </w:pPr>
    </w:p>
    <w:p w14:paraId="039F95F9" w14:textId="2FC8C8F4" w:rsidR="00CC08C2" w:rsidRPr="00462CBB" w:rsidRDefault="00413E93" w:rsidP="003D3A1A">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Predmet pogodbe je podrobneje opredeljen v dokumentaciji, ki je podlaga za sklenitev pogodbe (v dokumentaciji v zvezi z oddajo javnega naročila) in zajema tudi </w:t>
      </w:r>
      <w:r w:rsidR="00CC08C2" w:rsidRPr="00462CBB">
        <w:rPr>
          <w:rFonts w:asciiTheme="minorHAnsi" w:hAnsiTheme="minorHAnsi" w:cstheme="minorHAnsi"/>
          <w:sz w:val="23"/>
          <w:szCs w:val="23"/>
          <w:lang w:eastAsia="zh-CN"/>
        </w:rPr>
        <w:t xml:space="preserve">vzdrževanje </w:t>
      </w:r>
      <w:r w:rsidR="00B90DFC" w:rsidRPr="00462CBB">
        <w:rPr>
          <w:rFonts w:asciiTheme="minorHAnsi" w:hAnsiTheme="minorHAnsi" w:cstheme="minorHAnsi"/>
          <w:sz w:val="23"/>
          <w:szCs w:val="23"/>
          <w:lang w:eastAsia="zh-CN"/>
        </w:rPr>
        <w:t xml:space="preserve">in servisiranje </w:t>
      </w:r>
      <w:r w:rsidR="00CC08C2" w:rsidRPr="00462CBB">
        <w:rPr>
          <w:rFonts w:asciiTheme="minorHAnsi" w:hAnsiTheme="minorHAnsi" w:cstheme="minorHAnsi"/>
          <w:sz w:val="23"/>
          <w:szCs w:val="23"/>
          <w:lang w:eastAsia="zh-CN"/>
        </w:rPr>
        <w:t xml:space="preserve">v garancijskem roku, vse v skladu s ponudbo </w:t>
      </w:r>
      <w:r w:rsidR="00EC5EC3">
        <w:rPr>
          <w:rFonts w:asciiTheme="minorHAnsi" w:hAnsiTheme="minorHAnsi" w:cstheme="minorHAnsi"/>
          <w:sz w:val="23"/>
          <w:szCs w:val="23"/>
          <w:lang w:eastAsia="zh-CN"/>
        </w:rPr>
        <w:t>izvajalca</w:t>
      </w:r>
      <w:r w:rsidR="00CC08C2" w:rsidRPr="00462CBB">
        <w:rPr>
          <w:rFonts w:asciiTheme="minorHAnsi" w:hAnsiTheme="minorHAnsi" w:cstheme="minorHAnsi"/>
          <w:sz w:val="23"/>
          <w:szCs w:val="23"/>
          <w:lang w:eastAsia="zh-CN"/>
        </w:rPr>
        <w:t xml:space="preserve">. </w:t>
      </w:r>
    </w:p>
    <w:p w14:paraId="1C492C0E" w14:textId="77777777" w:rsidR="003D3A1A" w:rsidRPr="00462CBB" w:rsidRDefault="003D3A1A" w:rsidP="003D3A1A">
      <w:pPr>
        <w:spacing w:after="0"/>
        <w:jc w:val="both"/>
        <w:rPr>
          <w:rFonts w:asciiTheme="minorHAnsi" w:hAnsiTheme="minorHAnsi" w:cstheme="minorHAnsi"/>
          <w:sz w:val="23"/>
          <w:szCs w:val="23"/>
          <w:lang w:eastAsia="zh-CN"/>
        </w:rPr>
      </w:pPr>
    </w:p>
    <w:p w14:paraId="66C46F87" w14:textId="77777777" w:rsidR="00CC08C2" w:rsidRPr="00462CBB" w:rsidRDefault="00CC08C2" w:rsidP="003D3A1A">
      <w:pPr>
        <w:spacing w:after="0"/>
        <w:jc w:val="both"/>
        <w:rPr>
          <w:rFonts w:asciiTheme="minorHAnsi" w:hAnsiTheme="minorHAnsi" w:cstheme="minorHAnsi"/>
          <w:sz w:val="23"/>
          <w:szCs w:val="23"/>
          <w:lang w:eastAsia="zh-CN"/>
        </w:rPr>
      </w:pPr>
    </w:p>
    <w:p w14:paraId="37A85573" w14:textId="6A876E4B" w:rsidR="00CC08C2" w:rsidRPr="00462CBB" w:rsidRDefault="00CC08C2" w:rsidP="003D3A1A">
      <w:pPr>
        <w:pStyle w:val="Odstavekseznama"/>
        <w:numPr>
          <w:ilvl w:val="0"/>
          <w:numId w:val="23"/>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POGODBENA </w:t>
      </w:r>
      <w:r w:rsidR="00C33C84" w:rsidRPr="00462CBB">
        <w:rPr>
          <w:rFonts w:asciiTheme="minorHAnsi" w:hAnsiTheme="minorHAnsi" w:cstheme="minorHAnsi"/>
          <w:b/>
          <w:sz w:val="23"/>
          <w:szCs w:val="23"/>
          <w:lang w:eastAsia="zh-CN"/>
        </w:rPr>
        <w:t>VREDNOST</w:t>
      </w:r>
    </w:p>
    <w:p w14:paraId="4FE2E409" w14:textId="77777777" w:rsidR="003D3A1A" w:rsidRPr="00462CBB" w:rsidRDefault="003D3A1A" w:rsidP="003D3A1A">
      <w:pPr>
        <w:pStyle w:val="Odstavekseznama"/>
        <w:spacing w:after="0"/>
        <w:ind w:left="1080"/>
        <w:jc w:val="both"/>
        <w:rPr>
          <w:rFonts w:asciiTheme="minorHAnsi" w:hAnsiTheme="minorHAnsi" w:cstheme="minorHAnsi"/>
          <w:b/>
          <w:sz w:val="23"/>
          <w:szCs w:val="23"/>
          <w:lang w:eastAsia="zh-CN"/>
        </w:rPr>
      </w:pPr>
    </w:p>
    <w:p w14:paraId="4E52FD24" w14:textId="2540DDCC" w:rsidR="003D3A1A" w:rsidRPr="00462CBB" w:rsidRDefault="00752087" w:rsidP="003D3A1A">
      <w:pPr>
        <w:pStyle w:val="Odstavekseznama"/>
        <w:numPr>
          <w:ilvl w:val="0"/>
          <w:numId w:val="24"/>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7D5245B8" w14:textId="19B48E4D" w:rsidR="00142003" w:rsidRPr="00462CBB" w:rsidRDefault="00142003" w:rsidP="00752087">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Pogodbena vrednost</w:t>
      </w:r>
    </w:p>
    <w:p w14:paraId="122067D8" w14:textId="77777777" w:rsidR="00A60847" w:rsidRPr="00462CBB" w:rsidRDefault="00A60847" w:rsidP="00752087">
      <w:pPr>
        <w:spacing w:after="0"/>
        <w:jc w:val="both"/>
        <w:rPr>
          <w:rFonts w:asciiTheme="minorHAnsi" w:hAnsiTheme="minorHAnsi" w:cstheme="minorHAnsi"/>
          <w:sz w:val="23"/>
          <w:szCs w:val="23"/>
          <w:lang w:eastAsia="zh-CN"/>
        </w:rPr>
      </w:pPr>
    </w:p>
    <w:p w14:paraId="641AF97E" w14:textId="57BD9726" w:rsidR="00752087" w:rsidRPr="00462CBB" w:rsidRDefault="00752087" w:rsidP="0075208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Izvajalec se zavezuje, da bo </w:t>
      </w:r>
      <w:r w:rsidR="000D0CA7">
        <w:rPr>
          <w:rFonts w:asciiTheme="minorHAnsi" w:hAnsiTheme="minorHAnsi" w:cstheme="minorHAnsi"/>
          <w:sz w:val="23"/>
          <w:szCs w:val="23"/>
          <w:lang w:eastAsia="zh-CN"/>
        </w:rPr>
        <w:t>strojna oprema</w:t>
      </w:r>
      <w:r w:rsidRPr="00462CBB">
        <w:rPr>
          <w:rFonts w:asciiTheme="minorHAnsi" w:hAnsiTheme="minorHAnsi" w:cstheme="minorHAnsi"/>
          <w:sz w:val="23"/>
          <w:szCs w:val="23"/>
          <w:lang w:eastAsia="zh-CN"/>
        </w:rPr>
        <w:t xml:space="preserve">, ki je predmet te pogodbe, naročniku dobavil po cenah, ki so navedene v ponudbi, in predstavljajo sestavni del te pogodbe. Cena je fiksna in vključuje vse stroške dobave </w:t>
      </w:r>
      <w:r w:rsidR="002C5797" w:rsidRPr="00462CBB">
        <w:rPr>
          <w:rFonts w:asciiTheme="minorHAnsi" w:hAnsiTheme="minorHAnsi" w:cstheme="minorHAnsi"/>
          <w:sz w:val="23"/>
          <w:szCs w:val="23"/>
          <w:lang w:eastAsia="zh-CN"/>
        </w:rPr>
        <w:t>strojne opreme</w:t>
      </w:r>
      <w:r w:rsidRPr="00462CBB">
        <w:rPr>
          <w:rFonts w:asciiTheme="minorHAnsi" w:hAnsiTheme="minorHAnsi" w:cstheme="minorHAnsi"/>
          <w:sz w:val="23"/>
          <w:szCs w:val="23"/>
          <w:lang w:eastAsia="zh-CN"/>
        </w:rPr>
        <w:t>, prevozne stroške, stroške carine, zavarovanja na poti in druge uvozne stroške, stroške dostave ter vzdrževa</w:t>
      </w:r>
      <w:r w:rsidR="00A60847" w:rsidRPr="00462CBB">
        <w:rPr>
          <w:rFonts w:asciiTheme="minorHAnsi" w:hAnsiTheme="minorHAnsi" w:cstheme="minorHAnsi"/>
          <w:sz w:val="23"/>
          <w:szCs w:val="23"/>
          <w:lang w:eastAsia="zh-CN"/>
        </w:rPr>
        <w:t xml:space="preserve">nja v garancijskem roku. </w:t>
      </w:r>
      <w:r w:rsidRPr="00462CBB">
        <w:rPr>
          <w:rFonts w:asciiTheme="minorHAnsi" w:hAnsiTheme="minorHAnsi" w:cstheme="minorHAnsi"/>
          <w:sz w:val="23"/>
          <w:szCs w:val="23"/>
          <w:lang w:eastAsia="zh-CN"/>
        </w:rPr>
        <w:t>Naročnik ne bo priznaval nobenih dodatnih stroškov.</w:t>
      </w:r>
    </w:p>
    <w:p w14:paraId="6472A755" w14:textId="77777777" w:rsidR="008D3D98" w:rsidRPr="00462CBB" w:rsidRDefault="008D3D98" w:rsidP="003D3A1A">
      <w:pPr>
        <w:spacing w:after="0"/>
        <w:jc w:val="both"/>
        <w:rPr>
          <w:rFonts w:asciiTheme="minorHAnsi" w:hAnsiTheme="minorHAnsi" w:cstheme="minorHAnsi"/>
          <w:sz w:val="23"/>
          <w:szCs w:val="23"/>
          <w:lang w:eastAsia="zh-CN"/>
        </w:rPr>
      </w:pPr>
    </w:p>
    <w:p w14:paraId="7F489602" w14:textId="2B205B8A" w:rsidR="00752087" w:rsidRPr="00462CBB" w:rsidRDefault="00752087" w:rsidP="003D3A1A">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Pogodbena vrednost skupaj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5"/>
        <w:gridCol w:w="769"/>
      </w:tblGrid>
      <w:tr w:rsidR="007D51E6" w:rsidRPr="00462CBB" w14:paraId="79C6D7C9" w14:textId="77777777" w:rsidTr="00FD62AE">
        <w:trPr>
          <w:cantSplit/>
        </w:trPr>
        <w:tc>
          <w:tcPr>
            <w:tcW w:w="4181" w:type="dxa"/>
          </w:tcPr>
          <w:p w14:paraId="3D555164" w14:textId="426F28DF" w:rsidR="007D51E6" w:rsidRPr="00462CBB" w:rsidRDefault="007D51E6" w:rsidP="007D51E6">
            <w:pPr>
              <w:spacing w:after="0"/>
              <w:rPr>
                <w:rFonts w:asciiTheme="minorHAnsi" w:hAnsiTheme="minorHAnsi" w:cstheme="minorHAnsi"/>
                <w:bCs/>
                <w:sz w:val="23"/>
                <w:szCs w:val="23"/>
                <w:lang w:eastAsia="zh-CN"/>
              </w:rPr>
            </w:pPr>
            <w:r w:rsidRPr="00462CBB">
              <w:rPr>
                <w:rFonts w:asciiTheme="minorHAnsi" w:hAnsiTheme="minorHAnsi" w:cstheme="minorHAnsi"/>
                <w:sz w:val="23"/>
                <w:szCs w:val="23"/>
                <w:lang w:eastAsia="zh-CN"/>
              </w:rPr>
              <w:t>Znesek brez DDV skupaj:</w:t>
            </w:r>
          </w:p>
        </w:tc>
        <w:tc>
          <w:tcPr>
            <w:tcW w:w="4433" w:type="dxa"/>
            <w:vAlign w:val="center"/>
          </w:tcPr>
          <w:p w14:paraId="0D203B87"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2898677C" w14:textId="77777777" w:rsidR="007D51E6" w:rsidRPr="00462CBB" w:rsidRDefault="007D51E6" w:rsidP="007D51E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EUR</w:t>
            </w:r>
          </w:p>
        </w:tc>
      </w:tr>
      <w:tr w:rsidR="007D51E6" w:rsidRPr="00462CBB" w14:paraId="262BCB79" w14:textId="77777777" w:rsidTr="00FD62AE">
        <w:trPr>
          <w:cantSplit/>
        </w:trPr>
        <w:tc>
          <w:tcPr>
            <w:tcW w:w="4181" w:type="dxa"/>
          </w:tcPr>
          <w:p w14:paraId="5C512EC2" w14:textId="77777777" w:rsidR="007D51E6" w:rsidRPr="00462CBB" w:rsidRDefault="007D51E6" w:rsidP="007D51E6">
            <w:pPr>
              <w:spacing w:after="0"/>
              <w:rPr>
                <w:rFonts w:asciiTheme="minorHAnsi" w:hAnsiTheme="minorHAnsi" w:cstheme="minorHAnsi"/>
                <w:sz w:val="23"/>
                <w:szCs w:val="23"/>
                <w:lang w:eastAsia="zh-CN"/>
              </w:rPr>
            </w:pPr>
          </w:p>
        </w:tc>
        <w:tc>
          <w:tcPr>
            <w:tcW w:w="4433" w:type="dxa"/>
            <w:vAlign w:val="center"/>
          </w:tcPr>
          <w:p w14:paraId="317BA251"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6F0ECF18" w14:textId="77777777" w:rsidR="007D51E6" w:rsidRPr="00462CBB" w:rsidRDefault="007D51E6" w:rsidP="007D51E6">
            <w:pPr>
              <w:spacing w:after="0"/>
              <w:rPr>
                <w:rFonts w:asciiTheme="minorHAnsi" w:hAnsiTheme="minorHAnsi" w:cstheme="minorHAnsi"/>
                <w:bCs/>
                <w:sz w:val="23"/>
                <w:szCs w:val="23"/>
                <w:lang w:eastAsia="zh-CN"/>
              </w:rPr>
            </w:pPr>
          </w:p>
        </w:tc>
      </w:tr>
      <w:tr w:rsidR="007D51E6" w:rsidRPr="00462CBB" w14:paraId="5829025B" w14:textId="77777777" w:rsidTr="00FD62AE">
        <w:trPr>
          <w:cantSplit/>
        </w:trPr>
        <w:tc>
          <w:tcPr>
            <w:tcW w:w="4181" w:type="dxa"/>
          </w:tcPr>
          <w:p w14:paraId="7929AF41" w14:textId="77777777" w:rsidR="007D51E6" w:rsidRPr="00462CBB" w:rsidRDefault="007D51E6" w:rsidP="007D51E6">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Popust _______ %</w:t>
            </w:r>
          </w:p>
        </w:tc>
        <w:tc>
          <w:tcPr>
            <w:tcW w:w="4433" w:type="dxa"/>
            <w:vAlign w:val="center"/>
          </w:tcPr>
          <w:p w14:paraId="4F3549B2"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4A591FE2" w14:textId="77777777" w:rsidR="007D51E6" w:rsidRPr="00462CBB" w:rsidRDefault="007D51E6" w:rsidP="007D51E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EUR</w:t>
            </w:r>
          </w:p>
        </w:tc>
      </w:tr>
      <w:tr w:rsidR="007D51E6" w:rsidRPr="00462CBB" w14:paraId="15936DFC" w14:textId="77777777" w:rsidTr="00FD62AE">
        <w:trPr>
          <w:cantSplit/>
        </w:trPr>
        <w:tc>
          <w:tcPr>
            <w:tcW w:w="4181" w:type="dxa"/>
          </w:tcPr>
          <w:p w14:paraId="384C546C" w14:textId="77777777" w:rsidR="007D51E6" w:rsidRPr="00462CBB" w:rsidRDefault="007D51E6" w:rsidP="007D51E6">
            <w:pPr>
              <w:spacing w:after="0"/>
              <w:rPr>
                <w:rFonts w:asciiTheme="minorHAnsi" w:hAnsiTheme="minorHAnsi" w:cstheme="minorHAnsi"/>
                <w:sz w:val="23"/>
                <w:szCs w:val="23"/>
                <w:lang w:eastAsia="zh-CN"/>
              </w:rPr>
            </w:pPr>
          </w:p>
        </w:tc>
        <w:tc>
          <w:tcPr>
            <w:tcW w:w="4433" w:type="dxa"/>
            <w:vAlign w:val="center"/>
          </w:tcPr>
          <w:p w14:paraId="634F7445"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7A2C6E61" w14:textId="77777777" w:rsidR="007D51E6" w:rsidRPr="00462CBB" w:rsidRDefault="007D51E6" w:rsidP="007D51E6">
            <w:pPr>
              <w:spacing w:after="0"/>
              <w:rPr>
                <w:rFonts w:asciiTheme="minorHAnsi" w:hAnsiTheme="minorHAnsi" w:cstheme="minorHAnsi"/>
                <w:bCs/>
                <w:sz w:val="23"/>
                <w:szCs w:val="23"/>
                <w:lang w:eastAsia="zh-CN"/>
              </w:rPr>
            </w:pPr>
          </w:p>
        </w:tc>
      </w:tr>
      <w:tr w:rsidR="007D51E6" w:rsidRPr="00462CBB" w14:paraId="52DA6C61" w14:textId="77777777" w:rsidTr="00FD62AE">
        <w:trPr>
          <w:cantSplit/>
        </w:trPr>
        <w:tc>
          <w:tcPr>
            <w:tcW w:w="4181" w:type="dxa"/>
          </w:tcPr>
          <w:p w14:paraId="53EF2201" w14:textId="77777777" w:rsidR="007D51E6" w:rsidRPr="00462CBB" w:rsidRDefault="007D51E6" w:rsidP="007D51E6">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Cena v celoti s popustom:</w:t>
            </w:r>
          </w:p>
        </w:tc>
        <w:tc>
          <w:tcPr>
            <w:tcW w:w="4433" w:type="dxa"/>
            <w:vAlign w:val="center"/>
          </w:tcPr>
          <w:p w14:paraId="17F868D1"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2FD9D558" w14:textId="77777777" w:rsidR="007D51E6" w:rsidRPr="00462CBB" w:rsidRDefault="007D51E6" w:rsidP="007D51E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EUR</w:t>
            </w:r>
          </w:p>
        </w:tc>
      </w:tr>
      <w:tr w:rsidR="007D51E6" w:rsidRPr="00462CBB" w14:paraId="5A307584" w14:textId="77777777" w:rsidTr="00FD62AE">
        <w:trPr>
          <w:cantSplit/>
        </w:trPr>
        <w:tc>
          <w:tcPr>
            <w:tcW w:w="4181" w:type="dxa"/>
          </w:tcPr>
          <w:p w14:paraId="207CB628" w14:textId="77777777" w:rsidR="007D51E6" w:rsidRPr="00462CBB" w:rsidRDefault="007D51E6" w:rsidP="007D51E6">
            <w:pPr>
              <w:spacing w:after="0"/>
              <w:rPr>
                <w:rFonts w:asciiTheme="minorHAnsi" w:hAnsiTheme="minorHAnsi" w:cstheme="minorHAnsi"/>
                <w:sz w:val="23"/>
                <w:szCs w:val="23"/>
                <w:lang w:eastAsia="zh-CN"/>
              </w:rPr>
            </w:pPr>
          </w:p>
        </w:tc>
        <w:tc>
          <w:tcPr>
            <w:tcW w:w="4433" w:type="dxa"/>
            <w:vAlign w:val="center"/>
          </w:tcPr>
          <w:p w14:paraId="6B64EC1A"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Pr>
          <w:p w14:paraId="19C29DE7" w14:textId="77777777" w:rsidR="007D51E6" w:rsidRPr="00462CBB" w:rsidRDefault="007D51E6" w:rsidP="007D51E6">
            <w:pPr>
              <w:spacing w:after="0"/>
              <w:rPr>
                <w:rFonts w:asciiTheme="minorHAnsi" w:hAnsiTheme="minorHAnsi" w:cstheme="minorHAnsi"/>
                <w:bCs/>
                <w:sz w:val="23"/>
                <w:szCs w:val="23"/>
                <w:lang w:eastAsia="zh-CN"/>
              </w:rPr>
            </w:pPr>
          </w:p>
        </w:tc>
      </w:tr>
      <w:tr w:rsidR="007D51E6" w:rsidRPr="00462CBB" w14:paraId="0CBD49BC" w14:textId="77777777" w:rsidTr="00FD62AE">
        <w:trPr>
          <w:cantSplit/>
        </w:trPr>
        <w:tc>
          <w:tcPr>
            <w:tcW w:w="4181" w:type="dxa"/>
            <w:tcBorders>
              <w:bottom w:val="single" w:sz="4" w:space="0" w:color="auto"/>
            </w:tcBorders>
          </w:tcPr>
          <w:p w14:paraId="1019378D" w14:textId="77777777" w:rsidR="007D51E6" w:rsidRPr="00462CBB" w:rsidRDefault="007D51E6" w:rsidP="007D51E6">
            <w:pPr>
              <w:spacing w:after="0"/>
              <w:rPr>
                <w:rFonts w:asciiTheme="minorHAnsi" w:hAnsiTheme="minorHAnsi" w:cstheme="minorHAnsi"/>
                <w:sz w:val="23"/>
                <w:szCs w:val="23"/>
                <w:lang w:eastAsia="zh-CN"/>
              </w:rPr>
            </w:pPr>
            <w:r w:rsidRPr="00462CBB">
              <w:rPr>
                <w:rFonts w:asciiTheme="minorHAnsi" w:hAnsiTheme="minorHAnsi" w:cstheme="minorHAnsi"/>
                <w:sz w:val="23"/>
                <w:szCs w:val="23"/>
                <w:lang w:eastAsia="zh-CN"/>
              </w:rPr>
              <w:t>DDV 22 %:</w:t>
            </w:r>
          </w:p>
        </w:tc>
        <w:tc>
          <w:tcPr>
            <w:tcW w:w="4433" w:type="dxa"/>
            <w:tcBorders>
              <w:bottom w:val="single" w:sz="4" w:space="0" w:color="auto"/>
            </w:tcBorders>
            <w:vAlign w:val="center"/>
          </w:tcPr>
          <w:p w14:paraId="3274D399"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Borders>
              <w:bottom w:val="single" w:sz="4" w:space="0" w:color="auto"/>
            </w:tcBorders>
          </w:tcPr>
          <w:p w14:paraId="46E650F9" w14:textId="77777777" w:rsidR="007D51E6" w:rsidRPr="00462CBB" w:rsidRDefault="007D51E6" w:rsidP="007D51E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EUR</w:t>
            </w:r>
          </w:p>
        </w:tc>
      </w:tr>
      <w:tr w:rsidR="007D51E6" w:rsidRPr="00462CBB" w14:paraId="0E32C8C3" w14:textId="77777777" w:rsidTr="00FD62AE">
        <w:trPr>
          <w:cantSplit/>
        </w:trPr>
        <w:tc>
          <w:tcPr>
            <w:tcW w:w="4181" w:type="dxa"/>
            <w:tcBorders>
              <w:bottom w:val="single" w:sz="4" w:space="0" w:color="auto"/>
            </w:tcBorders>
          </w:tcPr>
          <w:p w14:paraId="54C26CA4" w14:textId="77777777" w:rsidR="007D51E6" w:rsidRPr="00462CBB" w:rsidRDefault="007D51E6" w:rsidP="007D51E6">
            <w:pPr>
              <w:spacing w:after="0"/>
              <w:rPr>
                <w:rFonts w:asciiTheme="minorHAnsi" w:hAnsiTheme="minorHAnsi" w:cstheme="minorHAnsi"/>
                <w:sz w:val="23"/>
                <w:szCs w:val="23"/>
                <w:lang w:eastAsia="zh-CN"/>
              </w:rPr>
            </w:pPr>
          </w:p>
        </w:tc>
        <w:tc>
          <w:tcPr>
            <w:tcW w:w="4433" w:type="dxa"/>
            <w:tcBorders>
              <w:bottom w:val="single" w:sz="4" w:space="0" w:color="auto"/>
            </w:tcBorders>
            <w:vAlign w:val="center"/>
          </w:tcPr>
          <w:p w14:paraId="41CEA406"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Borders>
              <w:bottom w:val="single" w:sz="4" w:space="0" w:color="auto"/>
            </w:tcBorders>
          </w:tcPr>
          <w:p w14:paraId="2F7748DB" w14:textId="77777777" w:rsidR="007D51E6" w:rsidRPr="00462CBB" w:rsidRDefault="007D51E6" w:rsidP="007D51E6">
            <w:pPr>
              <w:spacing w:after="0"/>
              <w:rPr>
                <w:rFonts w:asciiTheme="minorHAnsi" w:hAnsiTheme="minorHAnsi" w:cstheme="minorHAnsi"/>
                <w:bCs/>
                <w:sz w:val="23"/>
                <w:szCs w:val="23"/>
                <w:lang w:eastAsia="zh-CN"/>
              </w:rPr>
            </w:pPr>
          </w:p>
        </w:tc>
      </w:tr>
      <w:tr w:rsidR="007D51E6" w:rsidRPr="00462CBB" w14:paraId="424375B9" w14:textId="77777777" w:rsidTr="00FD62AE">
        <w:trPr>
          <w:cantSplit/>
        </w:trPr>
        <w:tc>
          <w:tcPr>
            <w:tcW w:w="4181" w:type="dxa"/>
            <w:tcBorders>
              <w:bottom w:val="single" w:sz="4" w:space="0" w:color="auto"/>
            </w:tcBorders>
            <w:shd w:val="clear" w:color="auto" w:fill="E0E0E0"/>
          </w:tcPr>
          <w:p w14:paraId="4D4C9417" w14:textId="77777777" w:rsidR="007D51E6" w:rsidRPr="00462CBB" w:rsidRDefault="007D51E6" w:rsidP="007D51E6">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Znesek z DDV:</w:t>
            </w:r>
          </w:p>
          <w:p w14:paraId="0DDA197D" w14:textId="77777777" w:rsidR="007D51E6" w:rsidRPr="00462CBB" w:rsidRDefault="007D51E6" w:rsidP="007D51E6">
            <w:pPr>
              <w:spacing w:after="0"/>
              <w:rPr>
                <w:rFonts w:asciiTheme="minorHAnsi" w:hAnsiTheme="minorHAnsi" w:cstheme="minorHAnsi"/>
                <w:b/>
                <w:sz w:val="23"/>
                <w:szCs w:val="23"/>
                <w:lang w:eastAsia="zh-CN"/>
              </w:rPr>
            </w:pPr>
          </w:p>
        </w:tc>
        <w:tc>
          <w:tcPr>
            <w:tcW w:w="4433" w:type="dxa"/>
            <w:tcBorders>
              <w:bottom w:val="single" w:sz="4" w:space="0" w:color="auto"/>
            </w:tcBorders>
            <w:shd w:val="clear" w:color="auto" w:fill="E0E0E0"/>
            <w:vAlign w:val="center"/>
          </w:tcPr>
          <w:p w14:paraId="03108FCE" w14:textId="77777777" w:rsidR="007D51E6" w:rsidRPr="00462CBB" w:rsidRDefault="007D51E6" w:rsidP="007D51E6">
            <w:pPr>
              <w:spacing w:after="0"/>
              <w:rPr>
                <w:rFonts w:asciiTheme="minorHAnsi" w:hAnsiTheme="minorHAnsi" w:cstheme="minorHAnsi"/>
                <w:bCs/>
                <w:sz w:val="23"/>
                <w:szCs w:val="23"/>
                <w:lang w:eastAsia="zh-CN"/>
              </w:rPr>
            </w:pPr>
          </w:p>
        </w:tc>
        <w:tc>
          <w:tcPr>
            <w:tcW w:w="780" w:type="dxa"/>
            <w:tcBorders>
              <w:bottom w:val="single" w:sz="4" w:space="0" w:color="auto"/>
            </w:tcBorders>
            <w:shd w:val="clear" w:color="auto" w:fill="E0E0E0"/>
          </w:tcPr>
          <w:p w14:paraId="2D697893" w14:textId="77777777" w:rsidR="007D51E6" w:rsidRPr="00462CBB" w:rsidRDefault="007D51E6" w:rsidP="007D51E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EUR</w:t>
            </w:r>
          </w:p>
        </w:tc>
      </w:tr>
    </w:tbl>
    <w:p w14:paraId="11A72DD5" w14:textId="63F6899E" w:rsidR="00A60847" w:rsidRPr="00462CBB" w:rsidRDefault="00A60847" w:rsidP="003D3A1A">
      <w:pPr>
        <w:spacing w:after="0"/>
        <w:jc w:val="both"/>
        <w:rPr>
          <w:rFonts w:asciiTheme="minorHAnsi" w:hAnsiTheme="minorHAnsi" w:cstheme="minorHAnsi"/>
          <w:sz w:val="23"/>
          <w:szCs w:val="23"/>
          <w:lang w:eastAsia="zh-CN"/>
        </w:rPr>
      </w:pPr>
    </w:p>
    <w:p w14:paraId="291BB414" w14:textId="7927F77F" w:rsidR="00D648E9" w:rsidRPr="00462CBB" w:rsidRDefault="00D648E9" w:rsidP="00D648E9">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Izvajalec se zavezuje, da bo </w:t>
      </w:r>
      <w:r w:rsidR="000F6073" w:rsidRPr="00462CBB">
        <w:rPr>
          <w:rFonts w:asciiTheme="minorHAnsi" w:hAnsiTheme="minorHAnsi" w:cstheme="minorHAnsi"/>
          <w:bCs/>
          <w:sz w:val="23"/>
          <w:szCs w:val="23"/>
          <w:lang w:eastAsia="zh-CN"/>
        </w:rPr>
        <w:t>strojno opremo</w:t>
      </w:r>
      <w:r w:rsidRPr="00462CBB">
        <w:rPr>
          <w:rFonts w:asciiTheme="minorHAnsi" w:hAnsiTheme="minorHAnsi" w:cstheme="minorHAnsi"/>
          <w:bCs/>
          <w:sz w:val="23"/>
          <w:szCs w:val="23"/>
          <w:lang w:eastAsia="zh-CN"/>
        </w:rPr>
        <w:t>, ki je predmet te pogodbe, naročniku dobavil po cenah, ki so navedene v ponudbi in predstavljajo sestavni del te pogodbe.</w:t>
      </w:r>
    </w:p>
    <w:p w14:paraId="4C1A30C5" w14:textId="77777777" w:rsidR="00D648E9" w:rsidRPr="00462CBB" w:rsidRDefault="00D648E9" w:rsidP="00D648E9">
      <w:pPr>
        <w:spacing w:after="0"/>
        <w:jc w:val="both"/>
        <w:rPr>
          <w:rFonts w:asciiTheme="minorHAnsi" w:hAnsiTheme="minorHAnsi" w:cstheme="minorHAnsi"/>
          <w:bCs/>
          <w:sz w:val="23"/>
          <w:szCs w:val="23"/>
          <w:lang w:eastAsia="zh-CN"/>
        </w:rPr>
      </w:pPr>
    </w:p>
    <w:p w14:paraId="26D81AA4" w14:textId="441723E0" w:rsidR="00D648E9" w:rsidRDefault="00D648E9" w:rsidP="00D648E9">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Pogodbene cene za posamezne </w:t>
      </w:r>
      <w:r w:rsidR="000F6073" w:rsidRPr="00462CBB">
        <w:rPr>
          <w:rFonts w:asciiTheme="minorHAnsi" w:hAnsiTheme="minorHAnsi" w:cstheme="minorHAnsi"/>
          <w:bCs/>
          <w:sz w:val="23"/>
          <w:szCs w:val="23"/>
          <w:lang w:eastAsia="zh-CN"/>
        </w:rPr>
        <w:t>dele strojne opreme</w:t>
      </w:r>
      <w:r w:rsidRPr="00462CBB">
        <w:rPr>
          <w:rFonts w:asciiTheme="minorHAnsi" w:hAnsiTheme="minorHAnsi" w:cstheme="minorHAnsi"/>
          <w:bCs/>
          <w:sz w:val="23"/>
          <w:szCs w:val="23"/>
          <w:lang w:eastAsia="zh-CN"/>
        </w:rPr>
        <w:t>, navedene v ponudbi, vključujejo vse stroške, rabate oz. popuste in DDV ter so fiksne.</w:t>
      </w:r>
    </w:p>
    <w:p w14:paraId="46C81CBF" w14:textId="3279F9D4" w:rsidR="00D611B3" w:rsidRDefault="00D611B3" w:rsidP="00D648E9">
      <w:pPr>
        <w:spacing w:after="0"/>
        <w:jc w:val="both"/>
        <w:rPr>
          <w:rFonts w:asciiTheme="minorHAnsi" w:hAnsiTheme="minorHAnsi" w:cstheme="minorHAnsi"/>
          <w:bCs/>
          <w:sz w:val="23"/>
          <w:szCs w:val="23"/>
          <w:lang w:eastAsia="zh-CN"/>
        </w:rPr>
      </w:pPr>
    </w:p>
    <w:p w14:paraId="0C7200FA" w14:textId="0C3E6145" w:rsidR="00D77B8A" w:rsidRDefault="00D77B8A" w:rsidP="00D648E9">
      <w:pPr>
        <w:spacing w:after="0"/>
        <w:jc w:val="both"/>
        <w:rPr>
          <w:rFonts w:asciiTheme="minorHAnsi" w:hAnsiTheme="minorHAnsi" w:cstheme="minorHAnsi"/>
          <w:bCs/>
          <w:sz w:val="23"/>
          <w:szCs w:val="23"/>
          <w:lang w:eastAsia="zh-CN"/>
        </w:rPr>
      </w:pPr>
      <w:r w:rsidRPr="00D77B8A">
        <w:rPr>
          <w:rFonts w:asciiTheme="minorHAnsi" w:hAnsiTheme="minorHAnsi" w:cstheme="minorHAnsi"/>
          <w:bCs/>
          <w:sz w:val="23"/>
          <w:szCs w:val="23"/>
          <w:lang w:eastAsia="zh-CN"/>
        </w:rPr>
        <w:t xml:space="preserve">Naročnik si pridržuje pravico, da </w:t>
      </w:r>
      <w:r w:rsidR="00B27831">
        <w:rPr>
          <w:rFonts w:asciiTheme="minorHAnsi" w:hAnsiTheme="minorHAnsi" w:cstheme="minorHAnsi"/>
          <w:bCs/>
          <w:sz w:val="23"/>
          <w:szCs w:val="23"/>
          <w:lang w:eastAsia="zh-CN"/>
        </w:rPr>
        <w:t>do</w:t>
      </w:r>
      <w:r w:rsidR="00B11419">
        <w:rPr>
          <w:rFonts w:asciiTheme="minorHAnsi" w:hAnsiTheme="minorHAnsi" w:cstheme="minorHAnsi"/>
          <w:bCs/>
          <w:sz w:val="23"/>
          <w:szCs w:val="23"/>
          <w:lang w:eastAsia="zh-CN"/>
        </w:rPr>
        <w:t xml:space="preserve"> izvajalca nima nobenih obveznosti, v kolikor bo </w:t>
      </w:r>
      <w:r w:rsidRPr="00D77B8A">
        <w:rPr>
          <w:rFonts w:asciiTheme="minorHAnsi" w:hAnsiTheme="minorHAnsi" w:cstheme="minorHAnsi"/>
          <w:bCs/>
          <w:sz w:val="23"/>
          <w:szCs w:val="23"/>
          <w:lang w:eastAsia="zh-CN"/>
        </w:rPr>
        <w:t>glede na</w:t>
      </w:r>
      <w:r w:rsidR="00D10432">
        <w:rPr>
          <w:rFonts w:asciiTheme="minorHAnsi" w:hAnsiTheme="minorHAnsi" w:cstheme="minorHAnsi"/>
          <w:bCs/>
          <w:sz w:val="23"/>
          <w:szCs w:val="23"/>
          <w:lang w:eastAsia="zh-CN"/>
        </w:rPr>
        <w:t xml:space="preserve"> potrebe</w:t>
      </w:r>
      <w:r w:rsidRPr="00D77B8A">
        <w:rPr>
          <w:rFonts w:asciiTheme="minorHAnsi" w:hAnsiTheme="minorHAnsi" w:cstheme="minorHAnsi"/>
          <w:bCs/>
          <w:sz w:val="23"/>
          <w:szCs w:val="23"/>
          <w:lang w:eastAsia="zh-CN"/>
        </w:rPr>
        <w:t xml:space="preserve"> zmanjša</w:t>
      </w:r>
      <w:r w:rsidR="00B27831">
        <w:rPr>
          <w:rFonts w:asciiTheme="minorHAnsi" w:hAnsiTheme="minorHAnsi" w:cstheme="minorHAnsi"/>
          <w:bCs/>
          <w:sz w:val="23"/>
          <w:szCs w:val="23"/>
          <w:lang w:eastAsia="zh-CN"/>
        </w:rPr>
        <w:t>l</w:t>
      </w:r>
      <w:r w:rsidRPr="00D77B8A">
        <w:rPr>
          <w:rFonts w:asciiTheme="minorHAnsi" w:hAnsiTheme="minorHAnsi" w:cstheme="minorHAnsi"/>
          <w:bCs/>
          <w:sz w:val="23"/>
          <w:szCs w:val="23"/>
          <w:lang w:eastAsia="zh-CN"/>
        </w:rPr>
        <w:t xml:space="preserve"> obseg </w:t>
      </w:r>
      <w:r w:rsidR="00B425CE">
        <w:rPr>
          <w:rFonts w:asciiTheme="minorHAnsi" w:hAnsiTheme="minorHAnsi" w:cstheme="minorHAnsi"/>
          <w:bCs/>
          <w:sz w:val="23"/>
          <w:szCs w:val="23"/>
          <w:lang w:eastAsia="zh-CN"/>
        </w:rPr>
        <w:t>dobave</w:t>
      </w:r>
      <w:r w:rsidRPr="00D77B8A">
        <w:rPr>
          <w:rFonts w:asciiTheme="minorHAnsi" w:hAnsiTheme="minorHAnsi" w:cstheme="minorHAnsi"/>
          <w:bCs/>
          <w:sz w:val="23"/>
          <w:szCs w:val="23"/>
          <w:lang w:eastAsia="zh-CN"/>
        </w:rPr>
        <w:t>.</w:t>
      </w:r>
    </w:p>
    <w:p w14:paraId="04C339D4" w14:textId="77777777" w:rsidR="005C4CC9" w:rsidRPr="00462CBB" w:rsidRDefault="005C4CC9" w:rsidP="003D3A1A">
      <w:pPr>
        <w:spacing w:after="0"/>
        <w:jc w:val="both"/>
        <w:rPr>
          <w:rFonts w:asciiTheme="minorHAnsi" w:hAnsiTheme="minorHAnsi" w:cstheme="minorHAnsi"/>
          <w:sz w:val="23"/>
          <w:szCs w:val="23"/>
          <w:lang w:eastAsia="zh-CN"/>
        </w:rPr>
      </w:pPr>
    </w:p>
    <w:p w14:paraId="0F9BB252" w14:textId="19B58208" w:rsidR="00752087" w:rsidRPr="00462CBB" w:rsidRDefault="00142003" w:rsidP="00142003">
      <w:pPr>
        <w:pStyle w:val="Odstavekseznama"/>
        <w:numPr>
          <w:ilvl w:val="0"/>
          <w:numId w:val="24"/>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člen </w:t>
      </w:r>
    </w:p>
    <w:p w14:paraId="0012C73D" w14:textId="4F64857F" w:rsidR="00142003" w:rsidRPr="00462CBB" w:rsidRDefault="00142003" w:rsidP="00142003">
      <w:p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Sestavni del pogodbene cene</w:t>
      </w:r>
    </w:p>
    <w:p w14:paraId="63FBD699" w14:textId="77777777" w:rsidR="00142003" w:rsidRPr="00462CBB" w:rsidRDefault="00142003" w:rsidP="00142003">
      <w:pPr>
        <w:spacing w:after="0"/>
        <w:jc w:val="both"/>
        <w:rPr>
          <w:rFonts w:asciiTheme="minorHAnsi" w:hAnsiTheme="minorHAnsi" w:cstheme="minorHAnsi"/>
          <w:b/>
          <w:sz w:val="23"/>
          <w:szCs w:val="23"/>
          <w:lang w:eastAsia="zh-CN"/>
        </w:rPr>
      </w:pPr>
    </w:p>
    <w:p w14:paraId="0137BACB" w14:textId="03503AE1" w:rsidR="005C4CC9" w:rsidRPr="00462CBB" w:rsidRDefault="00A4072B" w:rsidP="00142003">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 pogodbeno ceno so vključene vse obveznosti po tej pogodbi in vse zahteve naročnika, navedene v dokumentaciji v zvezi z oddajo predmetnega javnega naročila</w:t>
      </w:r>
      <w:r w:rsidR="00D648E9" w:rsidRPr="00462CBB">
        <w:rPr>
          <w:rFonts w:asciiTheme="minorHAnsi" w:hAnsiTheme="minorHAnsi" w:cstheme="minorHAnsi"/>
          <w:sz w:val="23"/>
          <w:szCs w:val="23"/>
          <w:lang w:eastAsia="zh-CN"/>
        </w:rPr>
        <w:t>, vključno z montažo</w:t>
      </w:r>
      <w:r w:rsidR="00D07BF8">
        <w:rPr>
          <w:rFonts w:asciiTheme="minorHAnsi" w:hAnsiTheme="minorHAnsi" w:cstheme="minorHAnsi"/>
          <w:sz w:val="23"/>
          <w:szCs w:val="23"/>
          <w:lang w:eastAsia="zh-CN"/>
        </w:rPr>
        <w:t>, zagonom</w:t>
      </w:r>
      <w:r w:rsidR="00D648E9" w:rsidRPr="00462CBB">
        <w:rPr>
          <w:rFonts w:asciiTheme="minorHAnsi" w:hAnsiTheme="minorHAnsi" w:cstheme="minorHAnsi"/>
          <w:sz w:val="23"/>
          <w:szCs w:val="23"/>
          <w:lang w:eastAsia="zh-CN"/>
        </w:rPr>
        <w:t xml:space="preserve"> in servisiranjem v garancijskem roku</w:t>
      </w:r>
      <w:r w:rsidRPr="00462CBB">
        <w:rPr>
          <w:rFonts w:asciiTheme="minorHAnsi" w:hAnsiTheme="minorHAnsi" w:cstheme="minorHAnsi"/>
          <w:sz w:val="23"/>
          <w:szCs w:val="23"/>
          <w:lang w:eastAsia="zh-CN"/>
        </w:rPr>
        <w:t>.</w:t>
      </w:r>
    </w:p>
    <w:p w14:paraId="01041C81" w14:textId="77777777" w:rsidR="00A60847" w:rsidRPr="00462CBB" w:rsidRDefault="00A60847" w:rsidP="00142003">
      <w:pPr>
        <w:spacing w:after="0"/>
        <w:jc w:val="both"/>
        <w:rPr>
          <w:rFonts w:asciiTheme="minorHAnsi" w:hAnsiTheme="minorHAnsi" w:cstheme="minorHAnsi"/>
          <w:sz w:val="23"/>
          <w:szCs w:val="23"/>
          <w:lang w:eastAsia="zh-CN"/>
        </w:rPr>
      </w:pPr>
    </w:p>
    <w:p w14:paraId="539F8492" w14:textId="58A8A40A" w:rsidR="00CC08C2" w:rsidRPr="00462CBB" w:rsidRDefault="003D3A1A" w:rsidP="003D3A1A">
      <w:pPr>
        <w:pStyle w:val="Odstavekseznama"/>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ROK DOBAVE </w:t>
      </w:r>
    </w:p>
    <w:p w14:paraId="29ADA8BC" w14:textId="77777777" w:rsidR="00CC08C2" w:rsidRPr="00462CBB" w:rsidRDefault="00CC08C2" w:rsidP="00E7776C">
      <w:pPr>
        <w:spacing w:after="0"/>
        <w:rPr>
          <w:rFonts w:asciiTheme="minorHAnsi" w:hAnsiTheme="minorHAnsi" w:cstheme="minorHAnsi"/>
          <w:sz w:val="23"/>
          <w:szCs w:val="23"/>
          <w:lang w:eastAsia="zh-CN"/>
        </w:rPr>
      </w:pPr>
    </w:p>
    <w:p w14:paraId="062F0A05" w14:textId="77777777" w:rsidR="00AD7B14" w:rsidRPr="00462CBB" w:rsidRDefault="003D3A1A" w:rsidP="002F0401">
      <w:pPr>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55A00D80" w14:textId="7DDD6A77" w:rsidR="003D3A1A" w:rsidRPr="00462CBB" w:rsidRDefault="00752087" w:rsidP="003D3A1A">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Splošni roki za izvedbo pogodbe</w:t>
      </w:r>
    </w:p>
    <w:p w14:paraId="1363FC94" w14:textId="77777777" w:rsidR="00752087" w:rsidRPr="00462CBB" w:rsidRDefault="00752087" w:rsidP="003D3A1A">
      <w:pPr>
        <w:spacing w:after="0"/>
        <w:rPr>
          <w:rFonts w:asciiTheme="minorHAnsi" w:hAnsiTheme="minorHAnsi" w:cstheme="minorHAnsi"/>
          <w:b/>
          <w:sz w:val="23"/>
          <w:szCs w:val="23"/>
          <w:lang w:eastAsia="zh-CN"/>
        </w:rPr>
      </w:pPr>
    </w:p>
    <w:p w14:paraId="6F62DF48" w14:textId="261DF026" w:rsidR="002575A6" w:rsidRPr="00462CBB" w:rsidRDefault="003D3A1A" w:rsidP="003D3A1A">
      <w:pPr>
        <w:pStyle w:val="Brezrazmikov"/>
        <w:jc w:val="both"/>
        <w:rPr>
          <w:rFonts w:eastAsia="Calibri" w:cstheme="minorHAnsi"/>
          <w:sz w:val="23"/>
          <w:szCs w:val="23"/>
          <w:lang w:eastAsia="en-US"/>
        </w:rPr>
      </w:pPr>
      <w:r w:rsidRPr="00462CBB">
        <w:rPr>
          <w:rFonts w:eastAsia="Calibri" w:cstheme="minorHAnsi"/>
          <w:sz w:val="23"/>
          <w:szCs w:val="23"/>
          <w:lang w:eastAsia="en-US"/>
        </w:rPr>
        <w:t>Ponudnik se</w:t>
      </w:r>
      <w:r w:rsidR="00123950" w:rsidRPr="00462CBB">
        <w:rPr>
          <w:rFonts w:eastAsia="Calibri" w:cstheme="minorHAnsi"/>
          <w:sz w:val="23"/>
          <w:szCs w:val="23"/>
          <w:lang w:eastAsia="en-US"/>
        </w:rPr>
        <w:t xml:space="preserve"> zavezuje </w:t>
      </w:r>
      <w:r w:rsidR="002575A6" w:rsidRPr="00462CBB">
        <w:rPr>
          <w:rFonts w:eastAsia="Calibri" w:cstheme="minorHAnsi"/>
          <w:sz w:val="23"/>
          <w:szCs w:val="23"/>
          <w:lang w:eastAsia="en-US"/>
        </w:rPr>
        <w:t>strojno opremo</w:t>
      </w:r>
      <w:r w:rsidR="00123950" w:rsidRPr="00462CBB">
        <w:rPr>
          <w:rFonts w:eastAsia="Calibri" w:cstheme="minorHAnsi"/>
          <w:sz w:val="23"/>
          <w:szCs w:val="23"/>
          <w:lang w:eastAsia="en-US"/>
        </w:rPr>
        <w:t xml:space="preserve"> dobaviti</w:t>
      </w:r>
      <w:r w:rsidR="00D07BF8">
        <w:rPr>
          <w:rFonts w:eastAsia="Calibri" w:cstheme="minorHAnsi"/>
          <w:sz w:val="23"/>
          <w:szCs w:val="23"/>
          <w:lang w:eastAsia="en-US"/>
        </w:rPr>
        <w:t>, montirati in zagnati</w:t>
      </w:r>
      <w:r w:rsidR="00123950" w:rsidRPr="00462CBB">
        <w:rPr>
          <w:rFonts w:eastAsia="Calibri" w:cstheme="minorHAnsi"/>
          <w:sz w:val="23"/>
          <w:szCs w:val="23"/>
          <w:lang w:eastAsia="en-US"/>
        </w:rPr>
        <w:t xml:space="preserve"> </w:t>
      </w:r>
      <w:r w:rsidR="002575A6" w:rsidRPr="00462CBB">
        <w:rPr>
          <w:rFonts w:eastAsia="Calibri" w:cstheme="minorHAnsi"/>
          <w:sz w:val="23"/>
          <w:szCs w:val="23"/>
          <w:lang w:eastAsia="en-US"/>
        </w:rPr>
        <w:t>v dveh rokih in sicer:</w:t>
      </w:r>
    </w:p>
    <w:p w14:paraId="225457C0" w14:textId="23C636D0" w:rsidR="00D1041D" w:rsidRPr="00462CBB" w:rsidRDefault="003D3A1A" w:rsidP="008E42C9">
      <w:pPr>
        <w:pStyle w:val="Brezrazmikov"/>
        <w:numPr>
          <w:ilvl w:val="0"/>
          <w:numId w:val="117"/>
        </w:numPr>
        <w:rPr>
          <w:rFonts w:eastAsia="Calibri" w:cstheme="minorHAnsi"/>
          <w:sz w:val="23"/>
          <w:szCs w:val="23"/>
        </w:rPr>
      </w:pPr>
      <w:r w:rsidRPr="00462CBB">
        <w:rPr>
          <w:rFonts w:eastAsia="Calibri" w:cstheme="minorHAnsi"/>
          <w:sz w:val="23"/>
          <w:szCs w:val="23"/>
        </w:rPr>
        <w:t xml:space="preserve">v roku 30 dni od </w:t>
      </w:r>
      <w:r w:rsidR="008E42C9" w:rsidRPr="00462CBB">
        <w:rPr>
          <w:rFonts w:eastAsia="Calibri" w:cstheme="minorHAnsi"/>
          <w:sz w:val="23"/>
          <w:szCs w:val="23"/>
        </w:rPr>
        <w:t>veljavnosti</w:t>
      </w:r>
      <w:r w:rsidRPr="00462CBB">
        <w:rPr>
          <w:rFonts w:eastAsia="Calibri" w:cstheme="minorHAnsi"/>
          <w:sz w:val="23"/>
          <w:szCs w:val="23"/>
        </w:rPr>
        <w:t xml:space="preserve"> pogodb</w:t>
      </w:r>
      <w:r w:rsidR="002575A6" w:rsidRPr="00462CBB">
        <w:rPr>
          <w:rFonts w:eastAsia="Calibri" w:cstheme="minorHAnsi"/>
          <w:sz w:val="23"/>
          <w:szCs w:val="23"/>
        </w:rPr>
        <w:t xml:space="preserve">e </w:t>
      </w:r>
      <w:r w:rsidR="008E42C9" w:rsidRPr="00462CBB">
        <w:rPr>
          <w:rFonts w:eastAsia="Calibri" w:cstheme="minorHAnsi"/>
          <w:sz w:val="23"/>
          <w:szCs w:val="23"/>
        </w:rPr>
        <w:t>strojno opremo, navedeno v 2 in 3 točki popisa</w:t>
      </w:r>
      <w:r w:rsidR="00716C5F" w:rsidRPr="00462CBB">
        <w:rPr>
          <w:rFonts w:eastAsia="Calibri" w:cstheme="minorHAnsi"/>
          <w:sz w:val="23"/>
          <w:szCs w:val="23"/>
        </w:rPr>
        <w:t xml:space="preserve">, </w:t>
      </w:r>
      <w:r w:rsidR="008E42C9" w:rsidRPr="00462CBB">
        <w:rPr>
          <w:rFonts w:eastAsia="Calibri" w:cstheme="minorHAnsi"/>
          <w:sz w:val="23"/>
          <w:szCs w:val="23"/>
        </w:rPr>
        <w:t>kar vrednostno predstavlja ____________ EUR brez DDV oz. ____________ EUR z DDV</w:t>
      </w:r>
      <w:r w:rsidRPr="00462CBB">
        <w:rPr>
          <w:rFonts w:eastAsia="Calibri" w:cstheme="minorHAnsi"/>
          <w:sz w:val="23"/>
          <w:szCs w:val="23"/>
        </w:rPr>
        <w:t xml:space="preserve">, </w:t>
      </w:r>
    </w:p>
    <w:p w14:paraId="137BEF41" w14:textId="163D53ED" w:rsidR="007664C2" w:rsidRPr="00462CBB" w:rsidRDefault="00716C5F" w:rsidP="00716C5F">
      <w:pPr>
        <w:pStyle w:val="Brezrazmikov"/>
        <w:numPr>
          <w:ilvl w:val="0"/>
          <w:numId w:val="117"/>
        </w:numPr>
        <w:rPr>
          <w:rFonts w:eastAsia="Calibri" w:cstheme="minorHAnsi"/>
          <w:sz w:val="23"/>
          <w:szCs w:val="23"/>
        </w:rPr>
      </w:pPr>
      <w:r w:rsidRPr="00462CBB">
        <w:rPr>
          <w:rFonts w:eastAsia="Calibri" w:cstheme="minorHAnsi"/>
          <w:sz w:val="23"/>
          <w:szCs w:val="23"/>
        </w:rPr>
        <w:t xml:space="preserve">v roku 30 dni </w:t>
      </w:r>
      <w:r w:rsidRPr="008A7D88">
        <w:rPr>
          <w:rFonts w:eastAsia="Calibri" w:cstheme="minorHAnsi"/>
          <w:sz w:val="23"/>
          <w:szCs w:val="23"/>
        </w:rPr>
        <w:t xml:space="preserve">od </w:t>
      </w:r>
      <w:r w:rsidR="006E5568" w:rsidRPr="008A7D88">
        <w:rPr>
          <w:rFonts w:eastAsia="Calibri" w:cstheme="minorHAnsi"/>
          <w:sz w:val="23"/>
          <w:szCs w:val="23"/>
        </w:rPr>
        <w:t xml:space="preserve">pisnega </w:t>
      </w:r>
      <w:r w:rsidR="000D0CA7">
        <w:rPr>
          <w:rFonts w:eastAsia="Calibri" w:cstheme="minorHAnsi"/>
          <w:sz w:val="23"/>
          <w:szCs w:val="23"/>
        </w:rPr>
        <w:t>poziva</w:t>
      </w:r>
      <w:r w:rsidRPr="00462CBB">
        <w:rPr>
          <w:rFonts w:eastAsia="Calibri" w:cstheme="minorHAnsi"/>
          <w:sz w:val="23"/>
          <w:szCs w:val="23"/>
        </w:rPr>
        <w:t xml:space="preserve"> naročnika o nadaljevanju dobave za strojno opremo, navedeno v 1 in 4 točki popisa, </w:t>
      </w:r>
      <w:r w:rsidR="00E9437D" w:rsidRPr="00E9437D">
        <w:rPr>
          <w:rFonts w:eastAsia="Calibri" w:cstheme="minorHAnsi"/>
          <w:sz w:val="23"/>
          <w:szCs w:val="23"/>
        </w:rPr>
        <w:t xml:space="preserve">kar vrednostno predstavlja ____________ EUR brez DDV oz. ____________ EUR z DDV, </w:t>
      </w:r>
      <w:r w:rsidRPr="00462CBB">
        <w:rPr>
          <w:rFonts w:eastAsia="Calibri" w:cstheme="minorHAnsi"/>
          <w:sz w:val="23"/>
          <w:szCs w:val="23"/>
        </w:rPr>
        <w:t>najkasneje do 3</w:t>
      </w:r>
      <w:r w:rsidR="00E55ED5">
        <w:rPr>
          <w:rFonts w:eastAsia="Calibri" w:cstheme="minorHAnsi"/>
          <w:sz w:val="23"/>
          <w:szCs w:val="23"/>
        </w:rPr>
        <w:t>1</w:t>
      </w:r>
      <w:r w:rsidRPr="00462CBB">
        <w:rPr>
          <w:rFonts w:eastAsia="Calibri" w:cstheme="minorHAnsi"/>
          <w:sz w:val="23"/>
          <w:szCs w:val="23"/>
        </w:rPr>
        <w:t>.</w:t>
      </w:r>
      <w:r w:rsidR="00E55ED5">
        <w:rPr>
          <w:rFonts w:eastAsia="Calibri" w:cstheme="minorHAnsi"/>
          <w:sz w:val="23"/>
          <w:szCs w:val="23"/>
        </w:rPr>
        <w:t>5</w:t>
      </w:r>
      <w:r w:rsidRPr="00462CBB">
        <w:rPr>
          <w:rFonts w:eastAsia="Calibri" w:cstheme="minorHAnsi"/>
          <w:sz w:val="23"/>
          <w:szCs w:val="23"/>
        </w:rPr>
        <w:t>.2019.</w:t>
      </w:r>
    </w:p>
    <w:p w14:paraId="0BF58DA0" w14:textId="77777777" w:rsidR="00716C5F" w:rsidRPr="00462CBB" w:rsidRDefault="00716C5F" w:rsidP="003D3A1A">
      <w:pPr>
        <w:pStyle w:val="Brezrazmikov"/>
        <w:jc w:val="both"/>
        <w:rPr>
          <w:rFonts w:eastAsia="Calibri" w:cstheme="minorHAnsi"/>
          <w:sz w:val="23"/>
          <w:szCs w:val="23"/>
          <w:lang w:eastAsia="en-US"/>
        </w:rPr>
      </w:pPr>
    </w:p>
    <w:p w14:paraId="4CC0A90D" w14:textId="3C1682B9" w:rsidR="003D3A1A" w:rsidRDefault="003D3A1A" w:rsidP="003D3A1A">
      <w:pPr>
        <w:pStyle w:val="Brezrazmikov"/>
        <w:jc w:val="both"/>
        <w:rPr>
          <w:rFonts w:cstheme="minorHAnsi"/>
          <w:bCs/>
          <w:sz w:val="23"/>
          <w:szCs w:val="23"/>
        </w:rPr>
      </w:pPr>
      <w:r w:rsidRPr="00462CBB">
        <w:rPr>
          <w:rFonts w:cstheme="minorHAnsi"/>
          <w:sz w:val="23"/>
          <w:szCs w:val="23"/>
        </w:rPr>
        <w:t xml:space="preserve">Ponudnik pride v zamudo, če </w:t>
      </w:r>
      <w:r w:rsidR="00D1041D" w:rsidRPr="00462CBB">
        <w:rPr>
          <w:rFonts w:cstheme="minorHAnsi"/>
          <w:sz w:val="23"/>
          <w:szCs w:val="23"/>
        </w:rPr>
        <w:t>opreme</w:t>
      </w:r>
      <w:r w:rsidRPr="00462CBB">
        <w:rPr>
          <w:rFonts w:cstheme="minorHAnsi"/>
          <w:sz w:val="23"/>
          <w:szCs w:val="23"/>
        </w:rPr>
        <w:t xml:space="preserve"> ne dobavi do roka, določenega v tej pogodbi. V tem primeru </w:t>
      </w:r>
      <w:r w:rsidRPr="00462CBB">
        <w:rPr>
          <w:rFonts w:cstheme="minorHAnsi"/>
          <w:bCs/>
          <w:sz w:val="23"/>
          <w:szCs w:val="23"/>
        </w:rPr>
        <w:t>ima naročnik pravico obračunati pogodbeno kazen v skladu s to pogodbo.</w:t>
      </w:r>
    </w:p>
    <w:p w14:paraId="46A1BA9D" w14:textId="77777777" w:rsidR="00D10432" w:rsidRPr="00462CBB" w:rsidRDefault="00D10432" w:rsidP="003D3A1A">
      <w:pPr>
        <w:pStyle w:val="Brezrazmikov"/>
        <w:jc w:val="both"/>
        <w:rPr>
          <w:rFonts w:cstheme="minorHAnsi"/>
          <w:bCs/>
          <w:sz w:val="23"/>
          <w:szCs w:val="23"/>
        </w:rPr>
      </w:pPr>
    </w:p>
    <w:p w14:paraId="3AE7FB0F" w14:textId="493409DD" w:rsidR="003D3A1A" w:rsidRPr="00462CBB" w:rsidRDefault="003D3A1A" w:rsidP="003D3A1A">
      <w:pPr>
        <w:shd w:val="clear" w:color="auto" w:fill="FFFFFF"/>
        <w:spacing w:after="0"/>
        <w:jc w:val="both"/>
        <w:rPr>
          <w:rFonts w:asciiTheme="minorHAnsi" w:hAnsiTheme="minorHAnsi" w:cstheme="minorHAnsi"/>
          <w:sz w:val="23"/>
          <w:szCs w:val="23"/>
        </w:rPr>
      </w:pPr>
      <w:r w:rsidRPr="00462CBB">
        <w:rPr>
          <w:rFonts w:asciiTheme="minorHAnsi" w:hAnsiTheme="minorHAnsi" w:cstheme="minorHAnsi"/>
          <w:sz w:val="23"/>
          <w:szCs w:val="23"/>
        </w:rPr>
        <w:t>Pogodbeni rok iz prvega odstavka se lahko spremeni zaradi izrednih dogodkov (višja sila) in dogodkov, ki vplivajo na izdelavo</w:t>
      </w:r>
      <w:r w:rsidR="00D07BF8">
        <w:rPr>
          <w:rFonts w:asciiTheme="minorHAnsi" w:hAnsiTheme="minorHAnsi" w:cstheme="minorHAnsi"/>
          <w:sz w:val="23"/>
          <w:szCs w:val="23"/>
        </w:rPr>
        <w:t>,</w:t>
      </w:r>
      <w:r w:rsidRPr="00462CBB">
        <w:rPr>
          <w:rFonts w:asciiTheme="minorHAnsi" w:hAnsiTheme="minorHAnsi" w:cstheme="minorHAnsi"/>
          <w:sz w:val="23"/>
          <w:szCs w:val="23"/>
        </w:rPr>
        <w:t xml:space="preserve"> dobavo</w:t>
      </w:r>
      <w:r w:rsidR="00D07BF8">
        <w:rPr>
          <w:rFonts w:asciiTheme="minorHAnsi" w:hAnsiTheme="minorHAnsi" w:cstheme="minorHAnsi"/>
          <w:sz w:val="23"/>
          <w:szCs w:val="23"/>
        </w:rPr>
        <w:t>, montažo in zagon</w:t>
      </w:r>
      <w:r w:rsidRPr="00462CBB">
        <w:rPr>
          <w:rFonts w:asciiTheme="minorHAnsi" w:hAnsiTheme="minorHAnsi" w:cstheme="minorHAnsi"/>
          <w:sz w:val="23"/>
          <w:szCs w:val="23"/>
        </w:rPr>
        <w:t xml:space="preserve"> </w:t>
      </w:r>
      <w:r w:rsidR="00D07BF8">
        <w:rPr>
          <w:rFonts w:asciiTheme="minorHAnsi" w:hAnsiTheme="minorHAnsi" w:cstheme="minorHAnsi"/>
          <w:sz w:val="23"/>
          <w:szCs w:val="23"/>
        </w:rPr>
        <w:t>strojne opreme</w:t>
      </w:r>
      <w:r w:rsidR="00D07BF8" w:rsidRPr="00462CBB">
        <w:rPr>
          <w:rFonts w:asciiTheme="minorHAnsi" w:hAnsiTheme="minorHAnsi" w:cstheme="minorHAnsi"/>
          <w:sz w:val="23"/>
          <w:szCs w:val="23"/>
        </w:rPr>
        <w:t xml:space="preserve"> </w:t>
      </w:r>
      <w:r w:rsidRPr="00462CBB">
        <w:rPr>
          <w:rFonts w:asciiTheme="minorHAnsi" w:hAnsiTheme="minorHAnsi" w:cstheme="minorHAnsi"/>
          <w:sz w:val="23"/>
          <w:szCs w:val="23"/>
        </w:rPr>
        <w:t xml:space="preserve">po tej pogodbi, in ki </w:t>
      </w:r>
      <w:r w:rsidRPr="00462CBB">
        <w:rPr>
          <w:rFonts w:asciiTheme="minorHAnsi" w:hAnsiTheme="minorHAnsi" w:cstheme="minorHAnsi"/>
          <w:sz w:val="23"/>
          <w:szCs w:val="23"/>
        </w:rPr>
        <w:lastRenderedPageBreak/>
        <w:t xml:space="preserve">jih ni bilo mogoče predvideti ob </w:t>
      </w:r>
      <w:r w:rsidR="00E2544A">
        <w:rPr>
          <w:rFonts w:asciiTheme="minorHAnsi" w:hAnsiTheme="minorHAnsi" w:cstheme="minorHAnsi"/>
          <w:sz w:val="23"/>
          <w:szCs w:val="23"/>
        </w:rPr>
        <w:t>podpisu pogodbe</w:t>
      </w:r>
      <w:r w:rsidR="00B96223">
        <w:rPr>
          <w:rFonts w:asciiTheme="minorHAnsi" w:hAnsiTheme="minorHAnsi" w:cstheme="minorHAnsi"/>
          <w:sz w:val="23"/>
          <w:szCs w:val="23"/>
        </w:rPr>
        <w:t xml:space="preserve"> </w:t>
      </w:r>
      <w:r w:rsidRPr="00462CBB">
        <w:rPr>
          <w:rFonts w:asciiTheme="minorHAnsi" w:hAnsiTheme="minorHAnsi" w:cstheme="minorHAnsi"/>
          <w:sz w:val="23"/>
          <w:szCs w:val="23"/>
        </w:rPr>
        <w:t>ter jih ni povzročil dobavitelj. Za višjo silo se smatra vse, kar prizna sodna praksa v primerljivih primerih za višjo silo.</w:t>
      </w:r>
    </w:p>
    <w:p w14:paraId="70974CB5" w14:textId="77777777" w:rsidR="003D3A1A" w:rsidRPr="00462CBB" w:rsidRDefault="003D3A1A" w:rsidP="003D3A1A">
      <w:pPr>
        <w:spacing w:after="0"/>
        <w:jc w:val="both"/>
        <w:rPr>
          <w:rFonts w:asciiTheme="minorHAnsi" w:hAnsiTheme="minorHAnsi" w:cstheme="minorHAnsi"/>
          <w:sz w:val="23"/>
          <w:szCs w:val="23"/>
        </w:rPr>
      </w:pPr>
    </w:p>
    <w:p w14:paraId="7766A8EC" w14:textId="77777777" w:rsidR="003D3A1A" w:rsidRPr="00462CBB" w:rsidRDefault="003D3A1A" w:rsidP="003D3A1A">
      <w:pPr>
        <w:spacing w:after="0"/>
        <w:jc w:val="both"/>
        <w:rPr>
          <w:rFonts w:asciiTheme="minorHAnsi" w:hAnsiTheme="minorHAnsi" w:cstheme="minorHAnsi"/>
          <w:sz w:val="23"/>
          <w:szCs w:val="23"/>
        </w:rPr>
      </w:pPr>
      <w:r w:rsidRPr="00462CBB">
        <w:rPr>
          <w:rFonts w:asciiTheme="minorHAnsi" w:hAnsiTheme="minorHAnsi" w:cstheme="minorHAnsi"/>
          <w:sz w:val="23"/>
          <w:szCs w:val="23"/>
        </w:rPr>
        <w:t>Ponudnik pisno obvesti naročnika o nastanku in prenehanju višje sile najkasneje v roku 1 dneva od nastanka in 2 dni od prenehanja višje sile. K pisnemu obvestilu mora ponudnik predložiti verodostojne dokaze o nastanku vplivnosti na izvajanje del in trajanju višje sile s strani pooblaščene institucije Republike Slovenije.</w:t>
      </w:r>
    </w:p>
    <w:p w14:paraId="386B589A" w14:textId="77777777" w:rsidR="003D3A1A" w:rsidRPr="00462CBB" w:rsidRDefault="003D3A1A" w:rsidP="003D3A1A">
      <w:pPr>
        <w:pStyle w:val="Brezrazmikov"/>
        <w:jc w:val="both"/>
        <w:rPr>
          <w:rFonts w:cstheme="minorHAnsi"/>
          <w:sz w:val="23"/>
          <w:szCs w:val="23"/>
        </w:rPr>
      </w:pPr>
    </w:p>
    <w:p w14:paraId="0932D0F5" w14:textId="77777777" w:rsidR="003D3A1A" w:rsidRPr="00462CBB" w:rsidRDefault="003D3A1A" w:rsidP="003D3A1A">
      <w:pPr>
        <w:pStyle w:val="Brezrazmikov"/>
        <w:jc w:val="both"/>
        <w:rPr>
          <w:rFonts w:cstheme="minorHAnsi"/>
          <w:sz w:val="23"/>
          <w:szCs w:val="23"/>
        </w:rPr>
      </w:pPr>
      <w:r w:rsidRPr="00462CBB">
        <w:rPr>
          <w:rFonts w:cstheme="minorHAnsi"/>
          <w:sz w:val="23"/>
          <w:szCs w:val="23"/>
        </w:rPr>
        <w:t>Dodatek k pogodbi o spremembi pogodbenega roka mora biti sklenjen v pisni obliki.</w:t>
      </w:r>
    </w:p>
    <w:p w14:paraId="5FE83121" w14:textId="77777777" w:rsidR="000C5994" w:rsidRPr="00462CBB" w:rsidRDefault="000C5994" w:rsidP="003D3A1A">
      <w:pPr>
        <w:pStyle w:val="Brezrazmikov"/>
        <w:jc w:val="both"/>
        <w:rPr>
          <w:rFonts w:cstheme="minorHAnsi"/>
          <w:sz w:val="23"/>
          <w:szCs w:val="23"/>
        </w:rPr>
      </w:pPr>
    </w:p>
    <w:p w14:paraId="4C25EA5C" w14:textId="77777777" w:rsidR="00956BBF" w:rsidRPr="00462CBB" w:rsidRDefault="00956BBF" w:rsidP="003D3A1A">
      <w:pPr>
        <w:pStyle w:val="Brezrazmikov"/>
        <w:jc w:val="both"/>
        <w:rPr>
          <w:rFonts w:cstheme="minorHAnsi"/>
          <w:sz w:val="23"/>
          <w:szCs w:val="23"/>
        </w:rPr>
      </w:pPr>
    </w:p>
    <w:p w14:paraId="7D8705A4" w14:textId="77777777" w:rsidR="003D3A1A" w:rsidRPr="00462CBB" w:rsidRDefault="00FA3BED" w:rsidP="003D3A1A">
      <w:pPr>
        <w:pStyle w:val="Odstavekseznama"/>
        <w:numPr>
          <w:ilvl w:val="0"/>
          <w:numId w:val="23"/>
        </w:numPr>
        <w:spacing w:after="0"/>
        <w:jc w:val="both"/>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LOKACIJA</w:t>
      </w:r>
    </w:p>
    <w:p w14:paraId="3FF05F16" w14:textId="77777777" w:rsidR="003D3A1A" w:rsidRPr="00462CBB" w:rsidRDefault="003D3A1A" w:rsidP="003D3A1A">
      <w:pPr>
        <w:spacing w:after="0"/>
        <w:rPr>
          <w:rFonts w:asciiTheme="minorHAnsi" w:hAnsiTheme="minorHAnsi" w:cstheme="minorHAnsi"/>
          <w:b/>
          <w:sz w:val="23"/>
          <w:szCs w:val="23"/>
          <w:lang w:eastAsia="zh-CN"/>
        </w:rPr>
      </w:pPr>
    </w:p>
    <w:p w14:paraId="037CA83C" w14:textId="1CCA786B" w:rsidR="003D3A1A" w:rsidRPr="00462CBB" w:rsidRDefault="00752087" w:rsidP="003D3A1A">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59034B3D" w14:textId="4B5E0386" w:rsidR="00752087" w:rsidRPr="00462CBB" w:rsidRDefault="00752087" w:rsidP="00752087">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Lokacija dostave dobavljene </w:t>
      </w:r>
      <w:r w:rsidR="00736196" w:rsidRPr="00462CBB">
        <w:rPr>
          <w:rFonts w:asciiTheme="minorHAnsi" w:hAnsiTheme="minorHAnsi" w:cstheme="minorHAnsi"/>
          <w:b/>
          <w:sz w:val="23"/>
          <w:szCs w:val="23"/>
          <w:lang w:eastAsia="zh-CN"/>
        </w:rPr>
        <w:t>opreme</w:t>
      </w:r>
    </w:p>
    <w:p w14:paraId="1E7A5087" w14:textId="77777777" w:rsidR="00752087" w:rsidRPr="00462CBB" w:rsidRDefault="00752087" w:rsidP="00752087">
      <w:pPr>
        <w:spacing w:after="0"/>
        <w:rPr>
          <w:rFonts w:asciiTheme="minorHAnsi" w:hAnsiTheme="minorHAnsi" w:cstheme="minorHAnsi"/>
          <w:b/>
          <w:sz w:val="23"/>
          <w:szCs w:val="23"/>
          <w:lang w:eastAsia="zh-CN"/>
        </w:rPr>
      </w:pPr>
    </w:p>
    <w:p w14:paraId="49120DFD" w14:textId="31719338" w:rsidR="003D3A1A" w:rsidRPr="00462CBB" w:rsidRDefault="00B96223" w:rsidP="003D3A1A">
      <w:pPr>
        <w:spacing w:after="0"/>
        <w:rPr>
          <w:rFonts w:asciiTheme="minorHAnsi" w:hAnsiTheme="minorHAnsi" w:cstheme="minorHAnsi"/>
          <w:sz w:val="23"/>
          <w:szCs w:val="23"/>
          <w:lang w:eastAsia="zh-CN"/>
        </w:rPr>
      </w:pPr>
      <w:r>
        <w:rPr>
          <w:rFonts w:asciiTheme="minorHAnsi" w:hAnsiTheme="minorHAnsi" w:cstheme="minorHAnsi"/>
          <w:sz w:val="23"/>
          <w:szCs w:val="23"/>
          <w:lang w:eastAsia="zh-CN"/>
        </w:rPr>
        <w:t>Strojno opremo</w:t>
      </w:r>
      <w:r w:rsidRPr="00462CBB">
        <w:rPr>
          <w:rFonts w:asciiTheme="minorHAnsi" w:hAnsiTheme="minorHAnsi" w:cstheme="minorHAnsi"/>
          <w:sz w:val="23"/>
          <w:szCs w:val="23"/>
          <w:lang w:eastAsia="zh-CN"/>
        </w:rPr>
        <w:t xml:space="preserve"> </w:t>
      </w:r>
      <w:r w:rsidR="003D3A1A" w:rsidRPr="00462CBB">
        <w:rPr>
          <w:rFonts w:asciiTheme="minorHAnsi" w:hAnsiTheme="minorHAnsi" w:cstheme="minorHAnsi"/>
          <w:sz w:val="23"/>
          <w:szCs w:val="23"/>
          <w:lang w:eastAsia="zh-CN"/>
        </w:rPr>
        <w:t xml:space="preserve">bo ponudnik dostavil na lokacijo </w:t>
      </w:r>
      <w:r w:rsidR="00757A00" w:rsidRPr="00462CBB">
        <w:rPr>
          <w:rFonts w:asciiTheme="minorHAnsi" w:hAnsiTheme="minorHAnsi" w:cstheme="minorHAnsi"/>
          <w:sz w:val="23"/>
          <w:szCs w:val="23"/>
          <w:lang w:eastAsia="zh-CN"/>
        </w:rPr>
        <w:t>Mestne občine Kranj, Slovenski trg 1, 4000 Kranj.</w:t>
      </w:r>
    </w:p>
    <w:p w14:paraId="60EE2D8C" w14:textId="77777777" w:rsidR="000C5994" w:rsidRPr="00462CBB" w:rsidRDefault="000C5994" w:rsidP="003D3A1A">
      <w:pPr>
        <w:spacing w:after="0"/>
        <w:rPr>
          <w:rFonts w:asciiTheme="minorHAnsi" w:hAnsiTheme="minorHAnsi" w:cstheme="minorHAnsi"/>
          <w:b/>
          <w:sz w:val="23"/>
          <w:szCs w:val="23"/>
          <w:lang w:eastAsia="zh-CN"/>
        </w:rPr>
      </w:pPr>
    </w:p>
    <w:p w14:paraId="6B1A9ECE" w14:textId="77777777" w:rsidR="00683998" w:rsidRPr="00462CBB" w:rsidRDefault="00683998" w:rsidP="003D3A1A">
      <w:pPr>
        <w:spacing w:after="0"/>
        <w:rPr>
          <w:rFonts w:asciiTheme="minorHAnsi" w:hAnsiTheme="minorHAnsi" w:cstheme="minorHAnsi"/>
          <w:b/>
          <w:sz w:val="23"/>
          <w:szCs w:val="23"/>
          <w:lang w:eastAsia="zh-CN"/>
        </w:rPr>
      </w:pPr>
    </w:p>
    <w:p w14:paraId="662F93CF" w14:textId="77777777" w:rsidR="003D3A1A" w:rsidRPr="00462CBB" w:rsidRDefault="00FA3BED" w:rsidP="00FA3BED">
      <w:pPr>
        <w:pStyle w:val="Odstavekseznama"/>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OBVEZNOSTI PONUDNIKA</w:t>
      </w:r>
    </w:p>
    <w:p w14:paraId="4A465A7E" w14:textId="77777777" w:rsidR="003D3A1A" w:rsidRPr="00462CBB" w:rsidRDefault="003D3A1A" w:rsidP="003D3A1A">
      <w:pPr>
        <w:spacing w:after="0"/>
        <w:rPr>
          <w:rFonts w:asciiTheme="minorHAnsi" w:hAnsiTheme="minorHAnsi" w:cstheme="minorHAnsi"/>
          <w:b/>
          <w:sz w:val="23"/>
          <w:szCs w:val="23"/>
          <w:lang w:eastAsia="zh-CN"/>
        </w:rPr>
      </w:pPr>
    </w:p>
    <w:p w14:paraId="1543D8E1" w14:textId="77777777" w:rsidR="00FA3BED" w:rsidRPr="00462CBB" w:rsidRDefault="00FA3BED" w:rsidP="00FA3BED">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66E3F126" w14:textId="0CC043A2" w:rsidR="00FA3BED" w:rsidRPr="00462CBB" w:rsidRDefault="00C20BED" w:rsidP="003D3A1A">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Obveznosti ponudnika</w:t>
      </w:r>
    </w:p>
    <w:p w14:paraId="476870E8" w14:textId="77777777" w:rsidR="00C20BED" w:rsidRPr="00462CBB" w:rsidRDefault="00C20BED" w:rsidP="003D3A1A">
      <w:pPr>
        <w:spacing w:after="0"/>
        <w:rPr>
          <w:rFonts w:asciiTheme="minorHAnsi" w:hAnsiTheme="minorHAnsi" w:cstheme="minorHAnsi"/>
          <w:b/>
          <w:sz w:val="23"/>
          <w:szCs w:val="23"/>
          <w:lang w:eastAsia="zh-CN"/>
        </w:rPr>
      </w:pPr>
    </w:p>
    <w:p w14:paraId="51A72E99" w14:textId="77777777" w:rsidR="00FA3BED" w:rsidRPr="00462CBB" w:rsidRDefault="00FA3BED" w:rsidP="00FA3BED">
      <w:pPr>
        <w:pStyle w:val="Brezrazmikov"/>
        <w:jc w:val="both"/>
        <w:rPr>
          <w:rFonts w:cstheme="minorHAnsi"/>
          <w:sz w:val="23"/>
          <w:szCs w:val="23"/>
        </w:rPr>
      </w:pPr>
      <w:r w:rsidRPr="00462CBB">
        <w:rPr>
          <w:rFonts w:cstheme="minorHAnsi"/>
          <w:sz w:val="23"/>
          <w:szCs w:val="23"/>
        </w:rPr>
        <w:t>Ponudnik se obvezuje:</w:t>
      </w:r>
    </w:p>
    <w:p w14:paraId="15B37DB9" w14:textId="5C622CEA"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 xml:space="preserve">dobaviti in izročiti naročniku v last in posest </w:t>
      </w:r>
      <w:r w:rsidR="00767851" w:rsidRPr="00462CBB">
        <w:rPr>
          <w:rFonts w:cstheme="minorHAnsi"/>
          <w:sz w:val="23"/>
          <w:szCs w:val="23"/>
        </w:rPr>
        <w:t>strojno opremo</w:t>
      </w:r>
      <w:r w:rsidRPr="00462CBB">
        <w:rPr>
          <w:rFonts w:cstheme="minorHAnsi"/>
          <w:sz w:val="23"/>
          <w:szCs w:val="23"/>
        </w:rPr>
        <w:t xml:space="preserve"> v kvaliteti, roku in na kraju, skladno s to pogodbo,</w:t>
      </w:r>
    </w:p>
    <w:p w14:paraId="3D61F72F" w14:textId="528EB0B9" w:rsidR="00862C04" w:rsidRPr="00462CBB" w:rsidRDefault="00862C04" w:rsidP="00757A00">
      <w:pPr>
        <w:pStyle w:val="Brezrazmikov"/>
        <w:numPr>
          <w:ilvl w:val="0"/>
          <w:numId w:val="116"/>
        </w:numPr>
        <w:jc w:val="both"/>
        <w:rPr>
          <w:rFonts w:cstheme="minorHAnsi"/>
          <w:sz w:val="23"/>
          <w:szCs w:val="23"/>
        </w:rPr>
      </w:pPr>
      <w:r w:rsidRPr="00462CBB">
        <w:rPr>
          <w:rFonts w:cstheme="minorHAnsi"/>
          <w:sz w:val="23"/>
          <w:szCs w:val="23"/>
        </w:rPr>
        <w:t>da bo poskrbel za montažo</w:t>
      </w:r>
      <w:r w:rsidR="00B96223">
        <w:rPr>
          <w:rFonts w:cstheme="minorHAnsi"/>
          <w:sz w:val="23"/>
          <w:szCs w:val="23"/>
        </w:rPr>
        <w:t xml:space="preserve"> in zagon</w:t>
      </w:r>
      <w:r w:rsidRPr="00462CBB">
        <w:rPr>
          <w:rFonts w:cstheme="minorHAnsi"/>
          <w:sz w:val="23"/>
          <w:szCs w:val="23"/>
        </w:rPr>
        <w:t xml:space="preserve"> dobavljene </w:t>
      </w:r>
      <w:r w:rsidR="00B56397" w:rsidRPr="00462CBB">
        <w:rPr>
          <w:rFonts w:cstheme="minorHAnsi"/>
          <w:sz w:val="23"/>
          <w:szCs w:val="23"/>
        </w:rPr>
        <w:t xml:space="preserve">strojne </w:t>
      </w:r>
      <w:r w:rsidRPr="00462CBB">
        <w:rPr>
          <w:rFonts w:cstheme="minorHAnsi"/>
          <w:sz w:val="23"/>
          <w:szCs w:val="23"/>
        </w:rPr>
        <w:t>opreme na obstoječo opremo,</w:t>
      </w:r>
    </w:p>
    <w:p w14:paraId="21EAE964" w14:textId="113B64A0" w:rsidR="00FA3BED" w:rsidRDefault="000C5994" w:rsidP="00757A00">
      <w:pPr>
        <w:pStyle w:val="Brezrazmikov"/>
        <w:numPr>
          <w:ilvl w:val="0"/>
          <w:numId w:val="116"/>
        </w:numPr>
        <w:jc w:val="both"/>
        <w:rPr>
          <w:rFonts w:cstheme="minorHAnsi"/>
          <w:sz w:val="23"/>
          <w:szCs w:val="23"/>
        </w:rPr>
      </w:pPr>
      <w:r w:rsidRPr="00462CBB">
        <w:rPr>
          <w:rFonts w:cstheme="minorHAnsi"/>
          <w:sz w:val="23"/>
          <w:szCs w:val="23"/>
        </w:rPr>
        <w:t>da dobavljen</w:t>
      </w:r>
      <w:r w:rsidR="00767851" w:rsidRPr="00462CBB">
        <w:rPr>
          <w:rFonts w:cstheme="minorHAnsi"/>
          <w:sz w:val="23"/>
          <w:szCs w:val="23"/>
        </w:rPr>
        <w:t>a</w:t>
      </w:r>
      <w:r w:rsidRPr="00462CBB">
        <w:rPr>
          <w:rFonts w:cstheme="minorHAnsi"/>
          <w:sz w:val="23"/>
          <w:szCs w:val="23"/>
        </w:rPr>
        <w:t xml:space="preserve"> </w:t>
      </w:r>
      <w:r w:rsidR="00767851" w:rsidRPr="00462CBB">
        <w:rPr>
          <w:rFonts w:cstheme="minorHAnsi"/>
          <w:sz w:val="23"/>
          <w:szCs w:val="23"/>
        </w:rPr>
        <w:t xml:space="preserve">oprema </w:t>
      </w:r>
      <w:r w:rsidRPr="00462CBB">
        <w:rPr>
          <w:rFonts w:cstheme="minorHAnsi"/>
          <w:sz w:val="23"/>
          <w:szCs w:val="23"/>
        </w:rPr>
        <w:t>deluje brezhibno in nima stvarnih napak,</w:t>
      </w:r>
    </w:p>
    <w:p w14:paraId="410A6392" w14:textId="77777777" w:rsidR="00A83D88" w:rsidRPr="00462CBB" w:rsidRDefault="00A83D88" w:rsidP="00A83D88">
      <w:pPr>
        <w:pStyle w:val="Odstavekseznama"/>
        <w:numPr>
          <w:ilvl w:val="0"/>
          <w:numId w:val="116"/>
        </w:numPr>
        <w:spacing w:after="0"/>
        <w:jc w:val="both"/>
        <w:rPr>
          <w:rFonts w:asciiTheme="minorHAnsi" w:eastAsia="Times New Roman" w:hAnsiTheme="minorHAnsi" w:cstheme="minorHAnsi"/>
          <w:kern w:val="3"/>
          <w:sz w:val="23"/>
          <w:szCs w:val="23"/>
          <w:lang w:eastAsia="zh-CN"/>
        </w:rPr>
      </w:pPr>
      <w:r>
        <w:rPr>
          <w:rFonts w:asciiTheme="minorHAnsi" w:eastAsia="Times New Roman" w:hAnsiTheme="minorHAnsi" w:cstheme="minorHAnsi"/>
          <w:kern w:val="3"/>
          <w:sz w:val="23"/>
          <w:szCs w:val="23"/>
          <w:lang w:eastAsia="zh-CN"/>
        </w:rPr>
        <w:t>da bo strojno opremo pridobil neposredno s strani pooblaščenega distributerja;</w:t>
      </w:r>
    </w:p>
    <w:p w14:paraId="60491DFA" w14:textId="6D1032C3" w:rsidR="00B553B7" w:rsidRPr="00462CBB" w:rsidRDefault="00B553B7" w:rsidP="00757A00">
      <w:pPr>
        <w:pStyle w:val="Brezrazmikov"/>
        <w:numPr>
          <w:ilvl w:val="0"/>
          <w:numId w:val="116"/>
        </w:numPr>
        <w:jc w:val="both"/>
        <w:rPr>
          <w:rFonts w:cstheme="minorHAnsi"/>
          <w:sz w:val="23"/>
          <w:szCs w:val="23"/>
        </w:rPr>
      </w:pPr>
      <w:r w:rsidRPr="00462CBB">
        <w:rPr>
          <w:rFonts w:cstheme="minorHAnsi"/>
          <w:sz w:val="23"/>
          <w:szCs w:val="23"/>
        </w:rPr>
        <w:t xml:space="preserve">da bo za dobavljeno </w:t>
      </w:r>
      <w:r w:rsidR="00B56397" w:rsidRPr="00462CBB">
        <w:rPr>
          <w:rFonts w:cstheme="minorHAnsi"/>
          <w:sz w:val="23"/>
          <w:szCs w:val="23"/>
        </w:rPr>
        <w:t>strojno opremo</w:t>
      </w:r>
      <w:r w:rsidRPr="00462CBB">
        <w:rPr>
          <w:rFonts w:cstheme="minorHAnsi"/>
          <w:sz w:val="23"/>
          <w:szCs w:val="23"/>
        </w:rPr>
        <w:t>, ki je predmet te</w:t>
      </w:r>
      <w:r w:rsidR="00A068E7" w:rsidRPr="00462CBB">
        <w:rPr>
          <w:rFonts w:cstheme="minorHAnsi"/>
          <w:sz w:val="23"/>
          <w:szCs w:val="23"/>
        </w:rPr>
        <w:t xml:space="preserve"> pogodbe, zagotavljal </w:t>
      </w:r>
      <w:r w:rsidR="00757A00" w:rsidRPr="00462CBB">
        <w:rPr>
          <w:rFonts w:cstheme="minorHAnsi"/>
          <w:sz w:val="23"/>
          <w:szCs w:val="23"/>
        </w:rPr>
        <w:t>60</w:t>
      </w:r>
      <w:r w:rsidRPr="00462CBB">
        <w:rPr>
          <w:rFonts w:cstheme="minorHAnsi"/>
          <w:sz w:val="23"/>
          <w:szCs w:val="23"/>
        </w:rPr>
        <w:t xml:space="preserve"> mesečni garancijski rok za brezhibno tehnično delovanje,</w:t>
      </w:r>
    </w:p>
    <w:p w14:paraId="217864EB" w14:textId="6336FC3F" w:rsidR="00B56397" w:rsidRDefault="00BD220B" w:rsidP="00757A00">
      <w:pPr>
        <w:pStyle w:val="Brezrazmikov"/>
        <w:numPr>
          <w:ilvl w:val="0"/>
          <w:numId w:val="116"/>
        </w:numPr>
        <w:jc w:val="both"/>
        <w:rPr>
          <w:rFonts w:cstheme="minorHAnsi"/>
          <w:sz w:val="23"/>
          <w:szCs w:val="23"/>
        </w:rPr>
      </w:pPr>
      <w:r w:rsidRPr="00462CBB">
        <w:rPr>
          <w:rFonts w:cstheme="minorHAnsi"/>
          <w:sz w:val="23"/>
          <w:szCs w:val="23"/>
        </w:rPr>
        <w:t>da bo v garancijskem roku zagotavljal vzdrževanje in servisiranje strojne opreme,</w:t>
      </w:r>
    </w:p>
    <w:p w14:paraId="4F77F632" w14:textId="5A2DE867" w:rsidR="00B96223" w:rsidRPr="00462CBB" w:rsidRDefault="00B96223" w:rsidP="00757A00">
      <w:pPr>
        <w:pStyle w:val="Brezrazmikov"/>
        <w:numPr>
          <w:ilvl w:val="0"/>
          <w:numId w:val="116"/>
        </w:numPr>
        <w:jc w:val="both"/>
        <w:rPr>
          <w:rFonts w:cstheme="minorHAnsi"/>
          <w:sz w:val="23"/>
          <w:szCs w:val="23"/>
        </w:rPr>
      </w:pPr>
      <w:r>
        <w:rPr>
          <w:rFonts w:cstheme="minorHAnsi"/>
          <w:sz w:val="23"/>
          <w:szCs w:val="23"/>
        </w:rPr>
        <w:t xml:space="preserve">da bo v </w:t>
      </w:r>
      <w:r w:rsidR="008A0FEE">
        <w:rPr>
          <w:rFonts w:cstheme="minorHAnsi"/>
          <w:sz w:val="23"/>
          <w:szCs w:val="23"/>
        </w:rPr>
        <w:t xml:space="preserve">garancijskem roku in v obdobju </w:t>
      </w:r>
      <w:r w:rsidR="00E2544A">
        <w:rPr>
          <w:rFonts w:cstheme="minorHAnsi"/>
          <w:sz w:val="23"/>
          <w:szCs w:val="23"/>
        </w:rPr>
        <w:t>5</w:t>
      </w:r>
      <w:r w:rsidR="008A0FEE">
        <w:rPr>
          <w:rFonts w:cstheme="minorHAnsi"/>
          <w:sz w:val="23"/>
          <w:szCs w:val="23"/>
        </w:rPr>
        <w:t xml:space="preserve"> let po garancijskem roku zagotavljal nove nadomestne sestavne dele istega proizvajalca;</w:t>
      </w:r>
    </w:p>
    <w:p w14:paraId="652EEF6C" w14:textId="46F80612" w:rsidR="00DD1E4B" w:rsidRPr="00462CBB" w:rsidRDefault="006D5FF2" w:rsidP="00757A00">
      <w:pPr>
        <w:pStyle w:val="Brezrazmikov"/>
        <w:numPr>
          <w:ilvl w:val="0"/>
          <w:numId w:val="116"/>
        </w:numPr>
        <w:jc w:val="both"/>
        <w:rPr>
          <w:rFonts w:cstheme="minorHAnsi"/>
          <w:sz w:val="23"/>
          <w:szCs w:val="23"/>
        </w:rPr>
      </w:pPr>
      <w:r>
        <w:rPr>
          <w:rFonts w:cstheme="minorHAnsi"/>
          <w:sz w:val="23"/>
          <w:szCs w:val="23"/>
        </w:rPr>
        <w:t xml:space="preserve">da bo </w:t>
      </w:r>
      <w:r w:rsidR="0042766F" w:rsidRPr="00462CBB">
        <w:rPr>
          <w:rFonts w:cstheme="minorHAnsi"/>
          <w:sz w:val="23"/>
          <w:szCs w:val="23"/>
        </w:rPr>
        <w:t>zagotovil sledeči elektronski naslov/naslove za podporo: __________________</w:t>
      </w:r>
      <w:r w:rsidR="00DD1E4B" w:rsidRPr="00462CBB">
        <w:rPr>
          <w:rFonts w:cstheme="minorHAnsi"/>
          <w:sz w:val="23"/>
          <w:szCs w:val="23"/>
        </w:rPr>
        <w:t>________</w:t>
      </w:r>
      <w:r w:rsidR="0042766F" w:rsidRPr="00462CBB">
        <w:rPr>
          <w:rFonts w:cstheme="minorHAnsi"/>
          <w:sz w:val="23"/>
          <w:szCs w:val="23"/>
        </w:rPr>
        <w:t xml:space="preserve">_______________, na katerega predstavniki naročnika javljajo napake tehnične težave in potrebe po vzdrževanju in servisiranju strojne opreme. Izvajalec je dolžan na e-sporočila odgovoriti najkasneje v roku </w:t>
      </w:r>
      <w:r w:rsidR="000D613F">
        <w:rPr>
          <w:rFonts w:cstheme="minorHAnsi"/>
          <w:sz w:val="23"/>
          <w:szCs w:val="23"/>
        </w:rPr>
        <w:t>2</w:t>
      </w:r>
      <w:r w:rsidR="000D613F" w:rsidRPr="00462CBB">
        <w:rPr>
          <w:rFonts w:cstheme="minorHAnsi"/>
          <w:sz w:val="23"/>
          <w:szCs w:val="23"/>
        </w:rPr>
        <w:t xml:space="preserve"> </w:t>
      </w:r>
      <w:r w:rsidR="0042766F" w:rsidRPr="00462CBB">
        <w:rPr>
          <w:rFonts w:cstheme="minorHAnsi"/>
          <w:sz w:val="23"/>
          <w:szCs w:val="23"/>
        </w:rPr>
        <w:t>ur od prejema sporočila</w:t>
      </w:r>
      <w:r w:rsidR="00DD1E4B" w:rsidRPr="00462CBB">
        <w:rPr>
          <w:rFonts w:cstheme="minorHAnsi"/>
          <w:sz w:val="23"/>
          <w:szCs w:val="23"/>
        </w:rPr>
        <w:t>,</w:t>
      </w:r>
    </w:p>
    <w:p w14:paraId="1BAFD0F6" w14:textId="14BFC2D4" w:rsidR="008C16D8" w:rsidRDefault="006D5FF2" w:rsidP="008C16D8">
      <w:pPr>
        <w:pStyle w:val="Brezrazmikov"/>
        <w:numPr>
          <w:ilvl w:val="0"/>
          <w:numId w:val="116"/>
        </w:numPr>
        <w:jc w:val="both"/>
        <w:rPr>
          <w:rFonts w:cstheme="minorHAnsi"/>
          <w:sz w:val="23"/>
          <w:szCs w:val="23"/>
        </w:rPr>
      </w:pPr>
      <w:r>
        <w:rPr>
          <w:rFonts w:cstheme="minorHAnsi"/>
          <w:sz w:val="23"/>
          <w:szCs w:val="23"/>
        </w:rPr>
        <w:t xml:space="preserve">da bo </w:t>
      </w:r>
      <w:r w:rsidR="008C16D8" w:rsidRPr="00462CBB">
        <w:rPr>
          <w:rFonts w:cstheme="minorHAnsi"/>
          <w:sz w:val="23"/>
          <w:szCs w:val="23"/>
        </w:rPr>
        <w:t xml:space="preserve">zagotovil telefonsko dosegljivost svetovalca za tehnične težave in vprašanja v času od </w:t>
      </w:r>
      <w:r w:rsidR="000D613F">
        <w:rPr>
          <w:rFonts w:cstheme="minorHAnsi"/>
          <w:sz w:val="23"/>
          <w:szCs w:val="23"/>
        </w:rPr>
        <w:t>7</w:t>
      </w:r>
      <w:r w:rsidR="008C16D8" w:rsidRPr="00462CBB">
        <w:rPr>
          <w:rFonts w:cstheme="minorHAnsi"/>
          <w:sz w:val="23"/>
          <w:szCs w:val="23"/>
        </w:rPr>
        <w:t>:00 do 15:00 ure od ponedeljka do petka na telefonsko številko: _________________;</w:t>
      </w:r>
    </w:p>
    <w:p w14:paraId="3B1ED8EF" w14:textId="0D685384" w:rsidR="006D5FF2" w:rsidRPr="006D5FF2" w:rsidRDefault="006D5FF2" w:rsidP="008C16D8">
      <w:pPr>
        <w:pStyle w:val="Brezrazmikov"/>
        <w:numPr>
          <w:ilvl w:val="0"/>
          <w:numId w:val="116"/>
        </w:numPr>
        <w:jc w:val="both"/>
        <w:rPr>
          <w:rFonts w:cstheme="minorHAnsi"/>
          <w:sz w:val="23"/>
          <w:szCs w:val="23"/>
        </w:rPr>
      </w:pPr>
      <w:r>
        <w:rPr>
          <w:rFonts w:cstheme="minorHAnsi"/>
          <w:sz w:val="23"/>
          <w:szCs w:val="23"/>
        </w:rPr>
        <w:lastRenderedPageBreak/>
        <w:t xml:space="preserve">da bo </w:t>
      </w:r>
      <w:r w:rsidR="000D613F">
        <w:rPr>
          <w:rFonts w:cstheme="minorHAnsi"/>
          <w:sz w:val="23"/>
          <w:szCs w:val="23"/>
        </w:rPr>
        <w:t>zagotovil odpravo napake v roku 8 ur</w:t>
      </w:r>
      <w:r w:rsidR="00B93205" w:rsidRPr="00B93205">
        <w:rPr>
          <w:rFonts w:cstheme="minorHAnsi"/>
          <w:sz w:val="23"/>
          <w:szCs w:val="23"/>
        </w:rPr>
        <w:t xml:space="preserve"> oz. naslednji delovni dan, razen v primeru, ko dobavni rok nadomestne strojne opreme tega ne dopušča</w:t>
      </w:r>
      <w:r w:rsidR="000D613F">
        <w:rPr>
          <w:rFonts w:cstheme="minorHAnsi"/>
          <w:sz w:val="23"/>
          <w:szCs w:val="23"/>
        </w:rPr>
        <w:t>;</w:t>
      </w:r>
      <w:r w:rsidRPr="006D5FF2">
        <w:rPr>
          <w:rFonts w:eastAsiaTheme="minorHAnsi" w:cstheme="minorHAnsi"/>
          <w:color w:val="000000" w:themeColor="text1"/>
          <w:sz w:val="23"/>
          <w:szCs w:val="23"/>
          <w:lang w:eastAsia="zh-CN"/>
        </w:rPr>
        <w:t xml:space="preserve"> </w:t>
      </w:r>
    </w:p>
    <w:p w14:paraId="2A7E56D3" w14:textId="08E731C1" w:rsidR="000D613F" w:rsidRPr="00462CBB" w:rsidRDefault="006D5FF2" w:rsidP="008C16D8">
      <w:pPr>
        <w:pStyle w:val="Brezrazmikov"/>
        <w:numPr>
          <w:ilvl w:val="0"/>
          <w:numId w:val="116"/>
        </w:numPr>
        <w:jc w:val="both"/>
        <w:rPr>
          <w:rFonts w:cstheme="minorHAnsi"/>
          <w:sz w:val="23"/>
          <w:szCs w:val="23"/>
        </w:rPr>
      </w:pPr>
      <w:r>
        <w:rPr>
          <w:rFonts w:cstheme="minorHAnsi"/>
          <w:sz w:val="23"/>
          <w:szCs w:val="23"/>
        </w:rPr>
        <w:t xml:space="preserve">da </w:t>
      </w:r>
      <w:r w:rsidRPr="006D5FF2">
        <w:rPr>
          <w:rFonts w:cstheme="minorHAnsi"/>
          <w:sz w:val="23"/>
          <w:szCs w:val="23"/>
        </w:rPr>
        <w:t xml:space="preserve">bo naročniku zagotovil </w:t>
      </w:r>
      <w:r w:rsidR="00D27C39">
        <w:rPr>
          <w:rFonts w:cstheme="minorHAnsi"/>
          <w:sz w:val="23"/>
          <w:szCs w:val="23"/>
        </w:rPr>
        <w:t xml:space="preserve">enakovredno </w:t>
      </w:r>
      <w:r w:rsidRPr="006D5FF2">
        <w:rPr>
          <w:rFonts w:cstheme="minorHAnsi"/>
          <w:sz w:val="23"/>
          <w:szCs w:val="23"/>
        </w:rPr>
        <w:t>nadomestno opremo</w:t>
      </w:r>
      <w:r>
        <w:rPr>
          <w:rFonts w:cstheme="minorHAnsi"/>
          <w:sz w:val="23"/>
          <w:szCs w:val="23"/>
        </w:rPr>
        <w:t>, v</w:t>
      </w:r>
      <w:r w:rsidRPr="006D5FF2">
        <w:rPr>
          <w:rFonts w:cstheme="minorHAnsi"/>
          <w:sz w:val="23"/>
          <w:szCs w:val="23"/>
        </w:rPr>
        <w:t xml:space="preserve"> kolikor bo čas popravila presegal 1 delovni dan</w:t>
      </w:r>
      <w:r>
        <w:rPr>
          <w:rFonts w:cstheme="minorHAnsi"/>
          <w:sz w:val="23"/>
          <w:szCs w:val="23"/>
        </w:rPr>
        <w:t>;</w:t>
      </w:r>
    </w:p>
    <w:p w14:paraId="5FF2840E" w14:textId="2EDF06FB" w:rsidR="00956BBF" w:rsidRPr="00462CBB" w:rsidRDefault="00956BBF" w:rsidP="00757A00">
      <w:pPr>
        <w:pStyle w:val="Brezrazmikov"/>
        <w:numPr>
          <w:ilvl w:val="0"/>
          <w:numId w:val="116"/>
        </w:numPr>
        <w:jc w:val="both"/>
        <w:rPr>
          <w:rFonts w:cstheme="minorHAnsi"/>
          <w:sz w:val="23"/>
          <w:szCs w:val="23"/>
        </w:rPr>
      </w:pPr>
      <w:r w:rsidRPr="00462CBB">
        <w:rPr>
          <w:rFonts w:cstheme="minorHAnsi"/>
          <w:sz w:val="23"/>
          <w:szCs w:val="23"/>
        </w:rPr>
        <w:t>da dobavljen</w:t>
      </w:r>
      <w:r w:rsidR="00DD1E4B" w:rsidRPr="00462CBB">
        <w:rPr>
          <w:rFonts w:cstheme="minorHAnsi"/>
          <w:sz w:val="23"/>
          <w:szCs w:val="23"/>
        </w:rPr>
        <w:t>a</w:t>
      </w:r>
      <w:r w:rsidRPr="00462CBB">
        <w:rPr>
          <w:rFonts w:cstheme="minorHAnsi"/>
          <w:sz w:val="23"/>
          <w:szCs w:val="23"/>
        </w:rPr>
        <w:t xml:space="preserve"> </w:t>
      </w:r>
      <w:r w:rsidR="00DD1E4B" w:rsidRPr="00462CBB">
        <w:rPr>
          <w:rFonts w:cstheme="minorHAnsi"/>
          <w:sz w:val="23"/>
          <w:szCs w:val="23"/>
        </w:rPr>
        <w:t xml:space="preserve">oprema </w:t>
      </w:r>
      <w:r w:rsidRPr="00462CBB">
        <w:rPr>
          <w:rFonts w:cstheme="minorHAnsi"/>
          <w:sz w:val="23"/>
          <w:szCs w:val="23"/>
        </w:rPr>
        <w:t>popolnoma ustreza vsem tehničnim zahtevam in pogojem, ki so bili navedeni v dokumentaciji v zvezi z oddajo javnega naročila,</w:t>
      </w:r>
    </w:p>
    <w:p w14:paraId="4C086A3C" w14:textId="3B0D5330" w:rsidR="00FA3BED" w:rsidRDefault="00FA3BED" w:rsidP="00757A00">
      <w:pPr>
        <w:pStyle w:val="Brezrazmikov"/>
        <w:numPr>
          <w:ilvl w:val="0"/>
          <w:numId w:val="116"/>
        </w:numPr>
        <w:jc w:val="both"/>
        <w:rPr>
          <w:rFonts w:cstheme="minorHAnsi"/>
          <w:sz w:val="23"/>
          <w:szCs w:val="23"/>
        </w:rPr>
      </w:pPr>
      <w:r w:rsidRPr="00462CBB">
        <w:rPr>
          <w:rFonts w:cstheme="minorHAnsi"/>
          <w:sz w:val="23"/>
          <w:szCs w:val="23"/>
        </w:rPr>
        <w:t>nemudoma obvestiti naročnika o nastanku situacij, ki bi lahko vplivale na izvršitev prevzetih obveznosti,</w:t>
      </w:r>
    </w:p>
    <w:p w14:paraId="093D32A8" w14:textId="1EE9BA46" w:rsidR="0096202D" w:rsidRPr="00462CBB" w:rsidRDefault="0096202D" w:rsidP="00757A00">
      <w:pPr>
        <w:pStyle w:val="Brezrazmikov"/>
        <w:numPr>
          <w:ilvl w:val="0"/>
          <w:numId w:val="116"/>
        </w:numPr>
        <w:jc w:val="both"/>
        <w:rPr>
          <w:rFonts w:cstheme="minorHAnsi"/>
          <w:sz w:val="23"/>
          <w:szCs w:val="23"/>
        </w:rPr>
      </w:pPr>
      <w:r w:rsidRPr="0096202D">
        <w:rPr>
          <w:rFonts w:cstheme="minorHAnsi"/>
          <w:sz w:val="23"/>
          <w:szCs w:val="23"/>
        </w:rPr>
        <w:t xml:space="preserve">da ne bo imel do naročnika nobenega odškodninskega zahtevka, v kolikor bo naročnik zmanjšal obseg </w:t>
      </w:r>
      <w:r w:rsidR="00B425CE">
        <w:rPr>
          <w:rFonts w:cstheme="minorHAnsi"/>
          <w:sz w:val="23"/>
          <w:szCs w:val="23"/>
        </w:rPr>
        <w:t>dobav,</w:t>
      </w:r>
    </w:p>
    <w:p w14:paraId="79E04F84" w14:textId="4C59A470"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upoštevati zahteve in navodila naročnika,</w:t>
      </w:r>
    </w:p>
    <w:p w14:paraId="2D578559" w14:textId="407AA3E9"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 xml:space="preserve">ob prevzemu </w:t>
      </w:r>
      <w:r w:rsidR="009A405B" w:rsidRPr="00462CBB">
        <w:rPr>
          <w:rFonts w:cstheme="minorHAnsi"/>
          <w:sz w:val="23"/>
          <w:szCs w:val="23"/>
        </w:rPr>
        <w:t>strojne opreme</w:t>
      </w:r>
      <w:r w:rsidRPr="00462CBB">
        <w:rPr>
          <w:rFonts w:cstheme="minorHAnsi"/>
          <w:sz w:val="23"/>
          <w:szCs w:val="23"/>
        </w:rPr>
        <w:t xml:space="preserve"> izročiti vso potrebno dokumentacijo vezano na </w:t>
      </w:r>
      <w:r w:rsidR="008C16D8" w:rsidRPr="00462CBB">
        <w:rPr>
          <w:rFonts w:cstheme="minorHAnsi"/>
          <w:sz w:val="23"/>
          <w:szCs w:val="23"/>
        </w:rPr>
        <w:t>opremo</w:t>
      </w:r>
      <w:r w:rsidRPr="00462CBB">
        <w:rPr>
          <w:rFonts w:cstheme="minorHAnsi"/>
          <w:sz w:val="23"/>
          <w:szCs w:val="23"/>
        </w:rPr>
        <w:t xml:space="preserve"> (garancijski list, pripadajočo tehnično dokumentacijo ter navodila </w:t>
      </w:r>
      <w:r w:rsidRPr="003D3EB1">
        <w:rPr>
          <w:rFonts w:cstheme="minorHAnsi"/>
          <w:sz w:val="23"/>
          <w:szCs w:val="23"/>
        </w:rPr>
        <w:t>v slovenskem jeziku),</w:t>
      </w:r>
    </w:p>
    <w:p w14:paraId="11A36DB1" w14:textId="57276D8F"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na svoje stroške in v dogovorjenem roku, izvršiti dopolnitve ali spremembe predmeta pogodbe, če se ugotovi, da so bile dobave s strani ponudnika opravljene pomanjkljivo,</w:t>
      </w:r>
    </w:p>
    <w:p w14:paraId="45B3E848" w14:textId="286F47BE"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jamčiti za napake in jih odpravit</w:t>
      </w:r>
      <w:r w:rsidR="003B36F9">
        <w:rPr>
          <w:rFonts w:cstheme="minorHAnsi"/>
          <w:sz w:val="23"/>
          <w:szCs w:val="23"/>
        </w:rPr>
        <w:t>i</w:t>
      </w:r>
      <w:r w:rsidRPr="00462CBB">
        <w:rPr>
          <w:rFonts w:cstheme="minorHAnsi"/>
          <w:sz w:val="23"/>
          <w:szCs w:val="23"/>
        </w:rPr>
        <w:t xml:space="preserve"> v dogovorjenih rokih,</w:t>
      </w:r>
    </w:p>
    <w:p w14:paraId="21E2E8DA" w14:textId="6B9BDFC6" w:rsidR="00FA3BED" w:rsidRPr="00462CBB" w:rsidRDefault="00FA3BED" w:rsidP="00757A00">
      <w:pPr>
        <w:pStyle w:val="Brezrazmikov"/>
        <w:numPr>
          <w:ilvl w:val="0"/>
          <w:numId w:val="116"/>
        </w:numPr>
        <w:jc w:val="both"/>
        <w:rPr>
          <w:rFonts w:cstheme="minorHAnsi"/>
          <w:sz w:val="23"/>
          <w:szCs w:val="23"/>
        </w:rPr>
      </w:pPr>
      <w:r w:rsidRPr="00462CBB">
        <w:rPr>
          <w:rFonts w:cstheme="minorHAnsi"/>
          <w:sz w:val="23"/>
          <w:szCs w:val="23"/>
        </w:rPr>
        <w:t>izpolniti druge obveznosti, določene s to pogodbo.</w:t>
      </w:r>
    </w:p>
    <w:p w14:paraId="190BACBE" w14:textId="77777777" w:rsidR="00FA3BED" w:rsidRPr="00462CBB" w:rsidRDefault="00FA3BED" w:rsidP="00FA3BED">
      <w:pPr>
        <w:pStyle w:val="Brezrazmikov"/>
        <w:jc w:val="both"/>
        <w:rPr>
          <w:rFonts w:cstheme="minorHAnsi"/>
          <w:sz w:val="23"/>
          <w:szCs w:val="23"/>
        </w:rPr>
      </w:pPr>
    </w:p>
    <w:p w14:paraId="6FEEBBAE" w14:textId="77777777" w:rsidR="00FA3BED" w:rsidRPr="00462CBB" w:rsidRDefault="00FA3BED" w:rsidP="00FA3BED">
      <w:pPr>
        <w:spacing w:after="0"/>
        <w:jc w:val="both"/>
        <w:rPr>
          <w:rFonts w:asciiTheme="minorHAnsi" w:hAnsiTheme="minorHAnsi" w:cstheme="minorHAnsi"/>
          <w:sz w:val="23"/>
          <w:szCs w:val="23"/>
        </w:rPr>
      </w:pPr>
      <w:r w:rsidRPr="00462CBB">
        <w:rPr>
          <w:rFonts w:asciiTheme="minorHAnsi" w:hAnsiTheme="minorHAnsi" w:cstheme="minorHAnsi"/>
          <w:sz w:val="23"/>
          <w:szCs w:val="23"/>
        </w:rPr>
        <w:t>Ponudnik izjavlja, da je v celoti seznanjen s predmetom pogodbe in vsemi riziki, ki bodo spremljali delo, da je seznanjen s tehnično dokumentacijo ter da so mu razumljivi in jasni pogoji ter okoliščine za pravilno in dosledno izvedbo del.</w:t>
      </w:r>
    </w:p>
    <w:p w14:paraId="34A2E711" w14:textId="77777777" w:rsidR="00FA3BED" w:rsidRPr="00462CBB" w:rsidRDefault="00FA3BED" w:rsidP="00FA3BED">
      <w:pPr>
        <w:pStyle w:val="Brezrazmikov"/>
        <w:jc w:val="both"/>
        <w:rPr>
          <w:rFonts w:cstheme="minorHAnsi"/>
          <w:sz w:val="23"/>
          <w:szCs w:val="23"/>
        </w:rPr>
      </w:pPr>
    </w:p>
    <w:p w14:paraId="68873D88" w14:textId="77777777" w:rsidR="00FA3BED" w:rsidRPr="00462CBB" w:rsidRDefault="00FA3BED" w:rsidP="00FA3BED">
      <w:pPr>
        <w:pStyle w:val="Brezrazmikov"/>
        <w:jc w:val="both"/>
        <w:rPr>
          <w:rFonts w:cstheme="minorHAnsi"/>
          <w:sz w:val="23"/>
          <w:szCs w:val="23"/>
        </w:rPr>
      </w:pPr>
      <w:r w:rsidRPr="00462CBB">
        <w:rPr>
          <w:rFonts w:cstheme="minorHAnsi"/>
          <w:sz w:val="23"/>
          <w:szCs w:val="23"/>
        </w:rPr>
        <w:t>Ponudnik je v celoti odgovoren za izvedbo naročila.</w:t>
      </w:r>
    </w:p>
    <w:p w14:paraId="1A95E1CF" w14:textId="77777777" w:rsidR="00956BBF" w:rsidRPr="00462CBB" w:rsidRDefault="00956BBF" w:rsidP="00FA3BED">
      <w:pPr>
        <w:spacing w:after="0"/>
        <w:jc w:val="both"/>
        <w:rPr>
          <w:rFonts w:asciiTheme="minorHAnsi" w:hAnsiTheme="minorHAnsi" w:cstheme="minorHAnsi"/>
          <w:sz w:val="23"/>
          <w:szCs w:val="23"/>
          <w:lang w:eastAsia="zh-CN"/>
        </w:rPr>
      </w:pPr>
    </w:p>
    <w:p w14:paraId="2D5A0055" w14:textId="77777777" w:rsidR="00B553B7" w:rsidRPr="00462CBB" w:rsidRDefault="00B553B7" w:rsidP="00FA3BED">
      <w:pPr>
        <w:spacing w:after="0"/>
        <w:jc w:val="both"/>
        <w:rPr>
          <w:rFonts w:asciiTheme="minorHAnsi" w:hAnsiTheme="minorHAnsi" w:cstheme="minorHAnsi"/>
          <w:sz w:val="23"/>
          <w:szCs w:val="23"/>
          <w:lang w:eastAsia="zh-CN"/>
        </w:rPr>
      </w:pPr>
    </w:p>
    <w:p w14:paraId="34E77BF6" w14:textId="77777777" w:rsidR="00FA3BED" w:rsidRPr="00462CBB" w:rsidRDefault="00FA3BED" w:rsidP="00FA3BED">
      <w:pPr>
        <w:pStyle w:val="Odstavekseznama"/>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OBVEZNOSTI NAROČNIKA</w:t>
      </w:r>
    </w:p>
    <w:p w14:paraId="178D8913" w14:textId="77777777" w:rsidR="003E5F74" w:rsidRPr="00462CBB" w:rsidRDefault="003E5F74" w:rsidP="003E5F74">
      <w:pPr>
        <w:pStyle w:val="Odstavekseznama"/>
        <w:spacing w:after="0"/>
        <w:rPr>
          <w:rFonts w:asciiTheme="minorHAnsi" w:hAnsiTheme="minorHAnsi" w:cstheme="minorHAnsi"/>
          <w:b/>
          <w:sz w:val="23"/>
          <w:szCs w:val="23"/>
          <w:lang w:eastAsia="zh-CN"/>
        </w:rPr>
      </w:pPr>
    </w:p>
    <w:p w14:paraId="0EFCF209" w14:textId="77777777" w:rsidR="00FA3BED" w:rsidRPr="00462CBB" w:rsidRDefault="00FA3BED" w:rsidP="00FA3BED">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člen </w:t>
      </w:r>
    </w:p>
    <w:p w14:paraId="18DE097B" w14:textId="2BD05666" w:rsidR="00FA3BED" w:rsidRPr="00462CBB" w:rsidRDefault="003E5F74" w:rsidP="00AD7B14">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Obveznosti naročnika</w:t>
      </w:r>
    </w:p>
    <w:p w14:paraId="475DC863" w14:textId="77777777" w:rsidR="00336EC9" w:rsidRPr="00462CBB" w:rsidRDefault="00336EC9" w:rsidP="002A2927">
      <w:pPr>
        <w:spacing w:after="0"/>
        <w:jc w:val="both"/>
        <w:rPr>
          <w:rFonts w:asciiTheme="minorHAnsi" w:hAnsiTheme="minorHAnsi" w:cstheme="minorHAnsi"/>
          <w:sz w:val="23"/>
          <w:szCs w:val="23"/>
          <w:lang w:eastAsia="zh-CN"/>
        </w:rPr>
      </w:pPr>
    </w:p>
    <w:p w14:paraId="6B4FD24B" w14:textId="7626BE41" w:rsidR="002A2927" w:rsidRPr="00462CBB" w:rsidRDefault="002A2927" w:rsidP="002A2927">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Naročnik se obvezuje, da bo:</w:t>
      </w:r>
    </w:p>
    <w:p w14:paraId="704369B3" w14:textId="77777777" w:rsidR="002A2927" w:rsidRPr="00462CBB" w:rsidRDefault="002A2927" w:rsidP="002A2927">
      <w:pPr>
        <w:numPr>
          <w:ilvl w:val="3"/>
          <w:numId w:val="2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plačal dogovorjeni pogodbeni znesek v rokih in na način, dogovorjen s to pogodbo;</w:t>
      </w:r>
    </w:p>
    <w:p w14:paraId="653AEBF1" w14:textId="332280B9" w:rsidR="002A2927" w:rsidRPr="00462CBB" w:rsidRDefault="002A2927" w:rsidP="002A2927">
      <w:pPr>
        <w:numPr>
          <w:ilvl w:val="3"/>
          <w:numId w:val="2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sodeloval </w:t>
      </w:r>
      <w:r w:rsidR="00336EC9" w:rsidRPr="00462CBB">
        <w:rPr>
          <w:rFonts w:asciiTheme="minorHAnsi" w:hAnsiTheme="minorHAnsi" w:cstheme="minorHAnsi"/>
          <w:sz w:val="23"/>
          <w:szCs w:val="23"/>
          <w:lang w:eastAsia="zh-CN"/>
        </w:rPr>
        <w:t xml:space="preserve">z izvajalcem </w:t>
      </w:r>
      <w:r w:rsidRPr="00462CBB">
        <w:rPr>
          <w:rFonts w:asciiTheme="minorHAnsi" w:hAnsiTheme="minorHAnsi" w:cstheme="minorHAnsi"/>
          <w:sz w:val="23"/>
          <w:szCs w:val="23"/>
          <w:lang w:eastAsia="zh-CN"/>
        </w:rPr>
        <w:t>pri prevzemu dobavljene strojne opreme z namenom, da bo predmet pogodbe izveden v skladu s zahtevami naročnika;</w:t>
      </w:r>
    </w:p>
    <w:p w14:paraId="207A5664" w14:textId="77777777" w:rsidR="002A2927" w:rsidRPr="00462CBB" w:rsidRDefault="002A2927" w:rsidP="002A2927">
      <w:pPr>
        <w:numPr>
          <w:ilvl w:val="3"/>
          <w:numId w:val="26"/>
        </w:num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obveščal izvajalca o vseh spremembah in novo nastalih situacijah, ki bi lahko vplivale na potek in obseg predmeta pogodbe.</w:t>
      </w:r>
    </w:p>
    <w:p w14:paraId="3F8AB481" w14:textId="77777777" w:rsidR="00FA3BED" w:rsidRPr="00462CBB" w:rsidRDefault="00FA3BED" w:rsidP="00FA3BED">
      <w:pPr>
        <w:spacing w:after="0"/>
        <w:jc w:val="both"/>
        <w:rPr>
          <w:rFonts w:asciiTheme="minorHAnsi" w:hAnsiTheme="minorHAnsi" w:cstheme="minorHAnsi"/>
          <w:b/>
          <w:sz w:val="23"/>
          <w:szCs w:val="23"/>
          <w:lang w:eastAsia="zh-CN"/>
        </w:rPr>
      </w:pPr>
    </w:p>
    <w:p w14:paraId="774B2C4F" w14:textId="450207E2" w:rsidR="00683998" w:rsidRDefault="00683998" w:rsidP="00FA3BED">
      <w:pPr>
        <w:spacing w:after="0"/>
        <w:jc w:val="both"/>
        <w:rPr>
          <w:rFonts w:asciiTheme="minorHAnsi" w:hAnsiTheme="minorHAnsi" w:cstheme="minorHAnsi"/>
          <w:b/>
          <w:sz w:val="23"/>
          <w:szCs w:val="23"/>
          <w:lang w:eastAsia="zh-CN"/>
        </w:rPr>
      </w:pPr>
    </w:p>
    <w:p w14:paraId="79F53693" w14:textId="11B0A3D1" w:rsidR="00DF25D8" w:rsidRDefault="00DF25D8" w:rsidP="00FA3BED">
      <w:pPr>
        <w:spacing w:after="0"/>
        <w:jc w:val="both"/>
        <w:rPr>
          <w:rFonts w:asciiTheme="minorHAnsi" w:hAnsiTheme="minorHAnsi" w:cstheme="minorHAnsi"/>
          <w:b/>
          <w:sz w:val="23"/>
          <w:szCs w:val="23"/>
          <w:lang w:eastAsia="zh-CN"/>
        </w:rPr>
      </w:pPr>
    </w:p>
    <w:p w14:paraId="40894026" w14:textId="1ED00648" w:rsidR="00DF25D8" w:rsidRDefault="00DF25D8" w:rsidP="00FA3BED">
      <w:pPr>
        <w:spacing w:after="0"/>
        <w:jc w:val="both"/>
        <w:rPr>
          <w:rFonts w:asciiTheme="minorHAnsi" w:hAnsiTheme="minorHAnsi" w:cstheme="minorHAnsi"/>
          <w:b/>
          <w:sz w:val="23"/>
          <w:szCs w:val="23"/>
          <w:lang w:eastAsia="zh-CN"/>
        </w:rPr>
      </w:pPr>
    </w:p>
    <w:p w14:paraId="2D8DC2F0" w14:textId="79965146" w:rsidR="00DF25D8" w:rsidRDefault="00DF25D8" w:rsidP="00FA3BED">
      <w:pPr>
        <w:spacing w:after="0"/>
        <w:jc w:val="both"/>
        <w:rPr>
          <w:rFonts w:asciiTheme="minorHAnsi" w:hAnsiTheme="minorHAnsi" w:cstheme="minorHAnsi"/>
          <w:b/>
          <w:sz w:val="23"/>
          <w:szCs w:val="23"/>
          <w:lang w:eastAsia="zh-CN"/>
        </w:rPr>
      </w:pPr>
    </w:p>
    <w:p w14:paraId="16B8E457" w14:textId="77777777" w:rsidR="00DF25D8" w:rsidRPr="00462CBB" w:rsidRDefault="00DF25D8" w:rsidP="00FA3BED">
      <w:pPr>
        <w:spacing w:after="0"/>
        <w:jc w:val="both"/>
        <w:rPr>
          <w:rFonts w:asciiTheme="minorHAnsi" w:hAnsiTheme="minorHAnsi" w:cstheme="minorHAnsi"/>
          <w:b/>
          <w:sz w:val="23"/>
          <w:szCs w:val="23"/>
          <w:lang w:eastAsia="zh-CN"/>
        </w:rPr>
      </w:pPr>
    </w:p>
    <w:p w14:paraId="5443EBE1" w14:textId="6894399B" w:rsidR="00FA3BED" w:rsidRPr="00462CBB" w:rsidRDefault="00FA3BED" w:rsidP="00FA3BED">
      <w:pPr>
        <w:pStyle w:val="Odstavekseznama"/>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lastRenderedPageBreak/>
        <w:t xml:space="preserve">PREVZEM </w:t>
      </w:r>
      <w:r w:rsidR="00D648E9" w:rsidRPr="00462CBB">
        <w:rPr>
          <w:rFonts w:asciiTheme="minorHAnsi" w:hAnsiTheme="minorHAnsi" w:cstheme="minorHAnsi"/>
          <w:b/>
          <w:sz w:val="23"/>
          <w:szCs w:val="23"/>
          <w:lang w:eastAsia="zh-CN"/>
        </w:rPr>
        <w:t>STROJNE OPREME</w:t>
      </w:r>
    </w:p>
    <w:p w14:paraId="4CBCFE70" w14:textId="77777777" w:rsidR="00FA3BED" w:rsidRPr="00462CBB" w:rsidRDefault="00FA3BED" w:rsidP="00AD7B14">
      <w:pPr>
        <w:spacing w:after="0"/>
        <w:rPr>
          <w:rFonts w:asciiTheme="minorHAnsi" w:hAnsiTheme="minorHAnsi" w:cstheme="minorHAnsi"/>
          <w:b/>
          <w:sz w:val="23"/>
          <w:szCs w:val="23"/>
          <w:lang w:eastAsia="zh-CN"/>
        </w:rPr>
      </w:pPr>
    </w:p>
    <w:p w14:paraId="0979F784" w14:textId="77777777" w:rsidR="00FA3BED" w:rsidRPr="00462CBB" w:rsidRDefault="00FA3BED" w:rsidP="00FA3BED">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člen</w:t>
      </w:r>
    </w:p>
    <w:p w14:paraId="27193ADA" w14:textId="3E5753F4" w:rsidR="00FA3BED" w:rsidRPr="00462CBB" w:rsidRDefault="007135AF" w:rsidP="00AD7B14">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Prevzem dobavljenega blaga</w:t>
      </w:r>
    </w:p>
    <w:p w14:paraId="43B5C849" w14:textId="77777777" w:rsidR="007135AF" w:rsidRPr="00462CBB" w:rsidRDefault="007135AF" w:rsidP="00AD7B14">
      <w:pPr>
        <w:spacing w:after="0"/>
        <w:rPr>
          <w:rFonts w:asciiTheme="minorHAnsi" w:hAnsiTheme="minorHAnsi" w:cstheme="minorHAnsi"/>
          <w:b/>
          <w:sz w:val="23"/>
          <w:szCs w:val="23"/>
          <w:lang w:eastAsia="zh-CN"/>
        </w:rPr>
      </w:pPr>
    </w:p>
    <w:p w14:paraId="0DF38402" w14:textId="10E1E508" w:rsidR="00FA3BED" w:rsidRPr="00462CBB" w:rsidRDefault="007135AF" w:rsidP="00FA3BED">
      <w:pPr>
        <w:pStyle w:val="Brezrazmikov"/>
        <w:jc w:val="both"/>
        <w:rPr>
          <w:rFonts w:eastAsia="Calibri" w:cstheme="minorHAnsi"/>
          <w:sz w:val="23"/>
          <w:szCs w:val="23"/>
          <w:lang w:eastAsia="en-US"/>
        </w:rPr>
      </w:pPr>
      <w:r w:rsidRPr="00462CBB">
        <w:rPr>
          <w:rFonts w:eastAsia="Calibri" w:cstheme="minorHAnsi"/>
          <w:sz w:val="23"/>
          <w:szCs w:val="23"/>
          <w:lang w:eastAsia="en-US"/>
        </w:rPr>
        <w:t>Izvajalec</w:t>
      </w:r>
      <w:r w:rsidR="00FA3BED" w:rsidRPr="00462CBB">
        <w:rPr>
          <w:rFonts w:eastAsia="Calibri" w:cstheme="minorHAnsi"/>
          <w:sz w:val="23"/>
          <w:szCs w:val="23"/>
          <w:lang w:eastAsia="en-US"/>
        </w:rPr>
        <w:t xml:space="preserve"> je dolžan naročniku dobaviti </w:t>
      </w:r>
      <w:r w:rsidR="000F6073" w:rsidRPr="00462CBB">
        <w:rPr>
          <w:rFonts w:eastAsia="Calibri" w:cstheme="minorHAnsi"/>
          <w:sz w:val="23"/>
          <w:szCs w:val="23"/>
          <w:lang w:eastAsia="en-US"/>
        </w:rPr>
        <w:t>strojno opremo</w:t>
      </w:r>
      <w:r w:rsidR="00FA3BED" w:rsidRPr="00462CBB">
        <w:rPr>
          <w:rFonts w:eastAsia="Calibri" w:cstheme="minorHAnsi"/>
          <w:sz w:val="23"/>
          <w:szCs w:val="23"/>
          <w:lang w:eastAsia="en-US"/>
        </w:rPr>
        <w:t xml:space="preserve"> ustrezne kvalitete, v skladu s tehnično dokumentacijo, pravili stroke in veljavnimi predpisi. </w:t>
      </w:r>
      <w:r w:rsidRPr="00462CBB">
        <w:rPr>
          <w:rFonts w:eastAsia="Calibri" w:cstheme="minorHAnsi"/>
          <w:sz w:val="23"/>
          <w:szCs w:val="23"/>
          <w:lang w:eastAsia="en-US"/>
        </w:rPr>
        <w:t>Izvajalec</w:t>
      </w:r>
      <w:r w:rsidR="00FA3BED" w:rsidRPr="00462CBB">
        <w:rPr>
          <w:rFonts w:eastAsia="Calibri" w:cstheme="minorHAnsi"/>
          <w:sz w:val="23"/>
          <w:szCs w:val="23"/>
          <w:lang w:eastAsia="en-US"/>
        </w:rPr>
        <w:t xml:space="preserve"> odgovarja za strokovno, kvalitetno in funkcionalno pravilnost prevzet</w:t>
      </w:r>
      <w:r w:rsidR="000F6073" w:rsidRPr="00462CBB">
        <w:rPr>
          <w:rFonts w:eastAsia="Calibri" w:cstheme="minorHAnsi"/>
          <w:sz w:val="23"/>
          <w:szCs w:val="23"/>
          <w:lang w:eastAsia="en-US"/>
        </w:rPr>
        <w:t>e</w:t>
      </w:r>
      <w:r w:rsidR="00FA3BED" w:rsidRPr="00462CBB">
        <w:rPr>
          <w:rFonts w:eastAsia="Calibri" w:cstheme="minorHAnsi"/>
          <w:sz w:val="23"/>
          <w:szCs w:val="23"/>
          <w:lang w:eastAsia="en-US"/>
        </w:rPr>
        <w:t xml:space="preserve"> </w:t>
      </w:r>
      <w:r w:rsidR="000F6073" w:rsidRPr="00462CBB">
        <w:rPr>
          <w:rFonts w:eastAsia="Calibri" w:cstheme="minorHAnsi"/>
          <w:sz w:val="23"/>
          <w:szCs w:val="23"/>
          <w:lang w:eastAsia="en-US"/>
        </w:rPr>
        <w:t>strojne opreme</w:t>
      </w:r>
      <w:r w:rsidR="00FA3BED" w:rsidRPr="00462CBB">
        <w:rPr>
          <w:rFonts w:eastAsia="Calibri" w:cstheme="minorHAnsi"/>
          <w:sz w:val="23"/>
          <w:szCs w:val="23"/>
          <w:lang w:eastAsia="en-US"/>
        </w:rPr>
        <w:t>.</w:t>
      </w:r>
    </w:p>
    <w:p w14:paraId="521BE6CA" w14:textId="77777777" w:rsidR="00FA3BED" w:rsidRPr="00462CBB" w:rsidRDefault="00FA3BED" w:rsidP="00FA3BED">
      <w:pPr>
        <w:pStyle w:val="Brezrazmikov"/>
        <w:jc w:val="both"/>
        <w:rPr>
          <w:rFonts w:eastAsia="Calibri" w:cstheme="minorHAnsi"/>
          <w:sz w:val="23"/>
          <w:szCs w:val="23"/>
          <w:lang w:eastAsia="en-US"/>
        </w:rPr>
      </w:pPr>
    </w:p>
    <w:p w14:paraId="1371B7B7" w14:textId="637D5295" w:rsidR="00FA3BED" w:rsidRPr="00462CBB" w:rsidRDefault="007135AF" w:rsidP="00FA3BED">
      <w:pPr>
        <w:spacing w:after="0"/>
        <w:jc w:val="both"/>
        <w:rPr>
          <w:rFonts w:asciiTheme="minorHAnsi" w:eastAsia="Calibri" w:hAnsiTheme="minorHAnsi" w:cstheme="minorHAnsi"/>
          <w:sz w:val="23"/>
          <w:szCs w:val="23"/>
        </w:rPr>
      </w:pPr>
      <w:r w:rsidRPr="00462CBB">
        <w:rPr>
          <w:rFonts w:asciiTheme="minorHAnsi" w:hAnsiTheme="minorHAnsi" w:cstheme="minorHAnsi"/>
          <w:color w:val="auto"/>
          <w:sz w:val="23"/>
          <w:szCs w:val="23"/>
        </w:rPr>
        <w:t>Izvajalec</w:t>
      </w:r>
      <w:r w:rsidR="00FA3BED" w:rsidRPr="00462CBB">
        <w:rPr>
          <w:rFonts w:asciiTheme="minorHAnsi" w:hAnsiTheme="minorHAnsi" w:cstheme="minorHAnsi"/>
          <w:color w:val="auto"/>
          <w:sz w:val="23"/>
          <w:szCs w:val="23"/>
        </w:rPr>
        <w:t xml:space="preserve"> se zavezuje uskladiti dan prevzema </w:t>
      </w:r>
      <w:r w:rsidR="000F6073" w:rsidRPr="00462CBB">
        <w:rPr>
          <w:rFonts w:asciiTheme="minorHAnsi" w:hAnsiTheme="minorHAnsi" w:cstheme="minorHAnsi"/>
          <w:color w:val="auto"/>
          <w:sz w:val="23"/>
          <w:szCs w:val="23"/>
        </w:rPr>
        <w:t>strojne opreme</w:t>
      </w:r>
      <w:r w:rsidR="00FA3BED" w:rsidRPr="00462CBB">
        <w:rPr>
          <w:rFonts w:asciiTheme="minorHAnsi" w:hAnsiTheme="minorHAnsi" w:cstheme="minorHAnsi"/>
          <w:color w:val="auto"/>
          <w:sz w:val="23"/>
          <w:szCs w:val="23"/>
        </w:rPr>
        <w:t xml:space="preserve"> z odgovorno osebo naročnika. O prevzemu se sestavi zapisnik</w:t>
      </w:r>
      <w:r w:rsidR="00FA3BED" w:rsidRPr="00462CBB">
        <w:rPr>
          <w:rFonts w:asciiTheme="minorHAnsi" w:hAnsiTheme="minorHAnsi" w:cstheme="minorHAnsi"/>
          <w:sz w:val="23"/>
          <w:szCs w:val="23"/>
        </w:rPr>
        <w:t>, ki ga podpiše odgovorna oseba naročnika</w:t>
      </w:r>
      <w:r w:rsidR="000F6073" w:rsidRPr="00462CBB">
        <w:rPr>
          <w:rFonts w:asciiTheme="minorHAnsi" w:hAnsiTheme="minorHAnsi" w:cstheme="minorHAnsi"/>
          <w:sz w:val="23"/>
          <w:szCs w:val="23"/>
        </w:rPr>
        <w:t xml:space="preserve"> in</w:t>
      </w:r>
      <w:r w:rsidR="00FA3BED" w:rsidRPr="00462CBB">
        <w:rPr>
          <w:rFonts w:asciiTheme="minorHAnsi" w:hAnsiTheme="minorHAnsi" w:cstheme="minorHAnsi"/>
          <w:sz w:val="23"/>
          <w:szCs w:val="23"/>
        </w:rPr>
        <w:t xml:space="preserve"> ponudnika</w:t>
      </w:r>
      <w:r w:rsidR="000F6073" w:rsidRPr="00462CBB">
        <w:rPr>
          <w:rFonts w:asciiTheme="minorHAnsi" w:hAnsiTheme="minorHAnsi" w:cstheme="minorHAnsi"/>
          <w:sz w:val="23"/>
          <w:szCs w:val="23"/>
        </w:rPr>
        <w:t xml:space="preserve">, navedeni kot skrbnika pogodbe v </w:t>
      </w:r>
      <w:r w:rsidR="00E80148">
        <w:rPr>
          <w:rFonts w:asciiTheme="minorHAnsi" w:hAnsiTheme="minorHAnsi" w:cstheme="minorHAnsi"/>
          <w:sz w:val="23"/>
          <w:szCs w:val="23"/>
        </w:rPr>
        <w:t>28.</w:t>
      </w:r>
      <w:r w:rsidR="000F6073" w:rsidRPr="00462CBB">
        <w:rPr>
          <w:rFonts w:asciiTheme="minorHAnsi" w:hAnsiTheme="minorHAnsi" w:cstheme="minorHAnsi"/>
          <w:sz w:val="23"/>
          <w:szCs w:val="23"/>
        </w:rPr>
        <w:t xml:space="preserve"> členu te pogodbe</w:t>
      </w:r>
      <w:r w:rsidR="00FA3BED" w:rsidRPr="00462CBB">
        <w:rPr>
          <w:rFonts w:asciiTheme="minorHAnsi" w:hAnsiTheme="minorHAnsi" w:cstheme="minorHAnsi"/>
          <w:sz w:val="23"/>
          <w:szCs w:val="23"/>
        </w:rPr>
        <w:t>.</w:t>
      </w:r>
    </w:p>
    <w:p w14:paraId="19EFCD0F" w14:textId="77777777" w:rsidR="00683998" w:rsidRPr="00462CBB" w:rsidRDefault="00683998" w:rsidP="00FA3BED">
      <w:pPr>
        <w:pStyle w:val="Brezrazmikov"/>
        <w:jc w:val="both"/>
        <w:rPr>
          <w:rFonts w:eastAsia="Calibri" w:cstheme="minorHAnsi"/>
          <w:sz w:val="23"/>
          <w:szCs w:val="23"/>
          <w:lang w:eastAsia="en-US"/>
        </w:rPr>
      </w:pPr>
    </w:p>
    <w:p w14:paraId="30018C52" w14:textId="24C6DEEA" w:rsidR="00FA3BED" w:rsidRPr="00462CBB" w:rsidRDefault="007135AF" w:rsidP="00FA3BED">
      <w:pPr>
        <w:pStyle w:val="Brezrazmikov"/>
        <w:jc w:val="both"/>
        <w:rPr>
          <w:rFonts w:cstheme="minorHAnsi"/>
          <w:sz w:val="23"/>
          <w:szCs w:val="23"/>
        </w:rPr>
      </w:pPr>
      <w:r w:rsidRPr="00462CBB">
        <w:rPr>
          <w:rFonts w:eastAsia="Calibri" w:cstheme="minorHAnsi"/>
          <w:sz w:val="23"/>
          <w:szCs w:val="23"/>
          <w:lang w:eastAsia="en-US"/>
        </w:rPr>
        <w:t>Izvajalec</w:t>
      </w:r>
      <w:r w:rsidR="00FA3BED" w:rsidRPr="00462CBB">
        <w:rPr>
          <w:rFonts w:eastAsia="Calibri" w:cstheme="minorHAnsi"/>
          <w:sz w:val="23"/>
          <w:szCs w:val="23"/>
          <w:lang w:eastAsia="en-US"/>
        </w:rPr>
        <w:t xml:space="preserve"> je dolžan ob prevzemu izročiti vso zahtevano dokumentacijo, </w:t>
      </w:r>
      <w:r w:rsidR="003E5F74" w:rsidRPr="00462CBB">
        <w:rPr>
          <w:rFonts w:cstheme="minorHAnsi"/>
          <w:sz w:val="23"/>
          <w:szCs w:val="23"/>
        </w:rPr>
        <w:t xml:space="preserve">vezano na </w:t>
      </w:r>
      <w:r w:rsidR="001D67E9" w:rsidRPr="00462CBB">
        <w:rPr>
          <w:rFonts w:eastAsia="Calibri" w:cstheme="minorHAnsi"/>
          <w:sz w:val="23"/>
          <w:szCs w:val="23"/>
          <w:lang w:eastAsia="en-US"/>
        </w:rPr>
        <w:t>strojno opremo</w:t>
      </w:r>
      <w:r w:rsidR="003E5F74" w:rsidRPr="00462CBB">
        <w:rPr>
          <w:rFonts w:cstheme="minorHAnsi"/>
          <w:sz w:val="23"/>
          <w:szCs w:val="23"/>
        </w:rPr>
        <w:t>:</w:t>
      </w:r>
    </w:p>
    <w:p w14:paraId="0D0FBB68" w14:textId="77777777" w:rsidR="00134851" w:rsidRPr="00462CBB" w:rsidRDefault="00134851" w:rsidP="00FA3BED">
      <w:pPr>
        <w:pStyle w:val="Brezrazmikov"/>
        <w:jc w:val="both"/>
        <w:rPr>
          <w:rFonts w:cstheme="minorHAnsi"/>
          <w:sz w:val="23"/>
          <w:szCs w:val="23"/>
        </w:rPr>
      </w:pPr>
    </w:p>
    <w:p w14:paraId="746DFD20" w14:textId="026BCE81" w:rsidR="003E5F74" w:rsidRPr="00462CBB" w:rsidRDefault="003E5F74" w:rsidP="003E5F74">
      <w:pPr>
        <w:pStyle w:val="Brezrazmikov"/>
        <w:numPr>
          <w:ilvl w:val="0"/>
          <w:numId w:val="59"/>
        </w:numPr>
        <w:jc w:val="both"/>
        <w:rPr>
          <w:rFonts w:eastAsia="Calibri" w:cstheme="minorHAnsi"/>
          <w:sz w:val="23"/>
          <w:szCs w:val="23"/>
          <w:lang w:eastAsia="en-US"/>
        </w:rPr>
      </w:pPr>
      <w:r w:rsidRPr="00462CBB">
        <w:rPr>
          <w:rFonts w:cstheme="minorHAnsi"/>
          <w:sz w:val="23"/>
          <w:szCs w:val="23"/>
        </w:rPr>
        <w:t>garancijske liste za brezhibno delovanje predmeta pogodbe,</w:t>
      </w:r>
    </w:p>
    <w:p w14:paraId="527D7360" w14:textId="64E9F553" w:rsidR="003E5F74" w:rsidRPr="00462CBB" w:rsidRDefault="003E5F74" w:rsidP="003E5F74">
      <w:pPr>
        <w:pStyle w:val="Odstavekseznama"/>
        <w:numPr>
          <w:ilvl w:val="0"/>
          <w:numId w:val="59"/>
        </w:numPr>
        <w:jc w:val="both"/>
        <w:rPr>
          <w:rFonts w:asciiTheme="minorHAnsi" w:eastAsiaTheme="minorEastAsia" w:hAnsiTheme="minorHAnsi" w:cstheme="minorHAnsi"/>
          <w:color w:val="auto"/>
          <w:sz w:val="23"/>
          <w:szCs w:val="23"/>
          <w:lang w:eastAsia="sl-SI"/>
        </w:rPr>
      </w:pPr>
      <w:r w:rsidRPr="00462CBB">
        <w:rPr>
          <w:rFonts w:asciiTheme="minorHAnsi" w:eastAsiaTheme="minorEastAsia" w:hAnsiTheme="minorHAnsi" w:cstheme="minorHAnsi"/>
          <w:color w:val="auto"/>
          <w:sz w:val="23"/>
          <w:szCs w:val="23"/>
          <w:lang w:eastAsia="sl-SI"/>
        </w:rPr>
        <w:t>ustrezno tehnično dokumentacijo proizvajalca oz. drugo ustrezno dokazilo, iz katerega so razvidne tehnične karakteristike ponujenega blaga,</w:t>
      </w:r>
    </w:p>
    <w:p w14:paraId="4671021A" w14:textId="53DAF7E2" w:rsidR="00FA3BED" w:rsidRPr="00462CBB" w:rsidRDefault="003E5F74" w:rsidP="002F253C">
      <w:pPr>
        <w:pStyle w:val="Odstavekseznama"/>
        <w:numPr>
          <w:ilvl w:val="0"/>
          <w:numId w:val="59"/>
        </w:numPr>
        <w:spacing w:after="0"/>
        <w:jc w:val="both"/>
        <w:rPr>
          <w:rFonts w:asciiTheme="minorHAnsi" w:hAnsiTheme="minorHAnsi" w:cstheme="minorHAnsi"/>
          <w:b/>
          <w:sz w:val="23"/>
          <w:szCs w:val="23"/>
          <w:lang w:eastAsia="zh-CN"/>
        </w:rPr>
      </w:pPr>
      <w:r w:rsidRPr="00462CBB">
        <w:rPr>
          <w:rFonts w:asciiTheme="minorHAnsi" w:eastAsiaTheme="minorEastAsia" w:hAnsiTheme="minorHAnsi" w:cstheme="minorHAnsi"/>
          <w:color w:val="auto"/>
          <w:sz w:val="23"/>
          <w:szCs w:val="23"/>
          <w:lang w:eastAsia="sl-SI"/>
        </w:rPr>
        <w:t>navodila za uporabo</w:t>
      </w:r>
      <w:r w:rsidR="008D2EB0" w:rsidRPr="00462CBB">
        <w:rPr>
          <w:rFonts w:asciiTheme="minorHAnsi" w:hAnsiTheme="minorHAnsi" w:cstheme="minorHAnsi"/>
          <w:sz w:val="23"/>
          <w:szCs w:val="23"/>
        </w:rPr>
        <w:t xml:space="preserve"> </w:t>
      </w:r>
      <w:r w:rsidR="008D2EB0" w:rsidRPr="008A7D88">
        <w:rPr>
          <w:rFonts w:asciiTheme="minorHAnsi" w:hAnsiTheme="minorHAnsi" w:cstheme="minorHAnsi"/>
          <w:sz w:val="23"/>
          <w:szCs w:val="23"/>
        </w:rPr>
        <w:t>v slovenskem jeziku</w:t>
      </w:r>
      <w:r w:rsidRPr="008A7D88">
        <w:rPr>
          <w:rFonts w:asciiTheme="minorHAnsi" w:eastAsiaTheme="minorEastAsia" w:hAnsiTheme="minorHAnsi" w:cstheme="minorHAnsi"/>
          <w:color w:val="auto"/>
          <w:sz w:val="23"/>
          <w:szCs w:val="23"/>
          <w:lang w:eastAsia="sl-SI"/>
        </w:rPr>
        <w:t xml:space="preserve"> in</w:t>
      </w:r>
      <w:r w:rsidRPr="00462CBB">
        <w:rPr>
          <w:rFonts w:asciiTheme="minorHAnsi" w:eastAsiaTheme="minorEastAsia" w:hAnsiTheme="minorHAnsi" w:cstheme="minorHAnsi"/>
          <w:color w:val="auto"/>
          <w:sz w:val="23"/>
          <w:szCs w:val="23"/>
          <w:lang w:eastAsia="sl-SI"/>
        </w:rPr>
        <w:t xml:space="preserve"> druge listine, določene s pogodbo;</w:t>
      </w:r>
    </w:p>
    <w:p w14:paraId="76839D9D" w14:textId="783684CA" w:rsidR="00B553B7" w:rsidRDefault="00B553B7" w:rsidP="00FA3BED">
      <w:pPr>
        <w:spacing w:after="0"/>
        <w:rPr>
          <w:rFonts w:asciiTheme="minorHAnsi" w:hAnsiTheme="minorHAnsi" w:cstheme="minorHAnsi"/>
          <w:sz w:val="23"/>
          <w:szCs w:val="23"/>
          <w:lang w:eastAsia="zh-CN"/>
        </w:rPr>
      </w:pPr>
    </w:p>
    <w:p w14:paraId="5E913DC8" w14:textId="08118A3B" w:rsidR="003016C9" w:rsidRPr="003016C9" w:rsidRDefault="003016C9" w:rsidP="00FA3BED">
      <w:pPr>
        <w:spacing w:after="0"/>
        <w:rPr>
          <w:rFonts w:asciiTheme="minorHAnsi" w:hAnsiTheme="minorHAnsi" w:cstheme="minorHAnsi"/>
          <w:sz w:val="23"/>
          <w:szCs w:val="23"/>
          <w:lang w:eastAsia="zh-CN"/>
        </w:rPr>
      </w:pPr>
      <w:r>
        <w:rPr>
          <w:rFonts w:asciiTheme="minorHAnsi" w:hAnsiTheme="minorHAnsi" w:cstheme="minorHAnsi"/>
          <w:sz w:val="23"/>
          <w:szCs w:val="23"/>
          <w:lang w:eastAsia="zh-CN"/>
        </w:rPr>
        <w:t xml:space="preserve">Prevzem strojne opreme ne bo izveden brez prevzema </w:t>
      </w:r>
      <w:r w:rsidR="006069D2">
        <w:rPr>
          <w:rFonts w:asciiTheme="minorHAnsi" w:hAnsiTheme="minorHAnsi" w:cstheme="minorHAnsi"/>
          <w:sz w:val="23"/>
          <w:szCs w:val="23"/>
          <w:lang w:eastAsia="zh-CN"/>
        </w:rPr>
        <w:t xml:space="preserve">zahtevane dokumentacije v zgornjih alinejah. </w:t>
      </w:r>
    </w:p>
    <w:p w14:paraId="54632E49" w14:textId="77777777" w:rsidR="003016C9" w:rsidRPr="003016C9" w:rsidRDefault="003016C9" w:rsidP="00FA3BED">
      <w:pPr>
        <w:spacing w:after="0"/>
        <w:rPr>
          <w:rFonts w:asciiTheme="minorHAnsi" w:hAnsiTheme="minorHAnsi" w:cstheme="minorHAnsi"/>
          <w:sz w:val="23"/>
          <w:szCs w:val="23"/>
          <w:lang w:eastAsia="zh-CN"/>
        </w:rPr>
      </w:pPr>
    </w:p>
    <w:p w14:paraId="786A70E4" w14:textId="77777777" w:rsidR="00FA3BED" w:rsidRPr="00462CBB" w:rsidRDefault="00FA3BED" w:rsidP="00FA3BED">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  člen </w:t>
      </w:r>
    </w:p>
    <w:p w14:paraId="3D5A1302" w14:textId="6299B8E7" w:rsidR="007135AF" w:rsidRPr="00462CBB" w:rsidRDefault="007135AF" w:rsidP="007135AF">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Ugotavljanje pomanjkljivosti – očitne napake</w:t>
      </w:r>
    </w:p>
    <w:p w14:paraId="7D7A9457" w14:textId="77777777" w:rsidR="007135AF" w:rsidRPr="00462CBB" w:rsidRDefault="007135AF" w:rsidP="007135AF">
      <w:pPr>
        <w:spacing w:after="0"/>
        <w:rPr>
          <w:rFonts w:asciiTheme="minorHAnsi" w:hAnsiTheme="minorHAnsi" w:cstheme="minorHAnsi"/>
          <w:b/>
          <w:sz w:val="23"/>
          <w:szCs w:val="23"/>
          <w:lang w:eastAsia="zh-CN"/>
        </w:rPr>
      </w:pPr>
    </w:p>
    <w:p w14:paraId="28A15896" w14:textId="07253E15" w:rsidR="00FA3BED" w:rsidRPr="00462CBB" w:rsidRDefault="00FA3BED" w:rsidP="00FA3BED">
      <w:pPr>
        <w:pStyle w:val="Odstavekseznama"/>
        <w:spacing w:after="0"/>
        <w:ind w:left="0"/>
        <w:jc w:val="both"/>
        <w:rPr>
          <w:rFonts w:asciiTheme="minorHAnsi" w:hAnsiTheme="minorHAnsi" w:cstheme="minorHAnsi"/>
          <w:sz w:val="23"/>
          <w:szCs w:val="23"/>
        </w:rPr>
      </w:pPr>
      <w:r w:rsidRPr="00462CBB">
        <w:rPr>
          <w:rFonts w:asciiTheme="minorHAnsi" w:hAnsiTheme="minorHAnsi" w:cstheme="minorHAnsi"/>
          <w:sz w:val="23"/>
          <w:szCs w:val="23"/>
        </w:rPr>
        <w:t xml:space="preserve">Ob prevzemu so pogodbene stranke dolžne </w:t>
      </w:r>
      <w:r w:rsidR="001D67E9" w:rsidRPr="00462CBB">
        <w:rPr>
          <w:rFonts w:asciiTheme="minorHAnsi" w:hAnsiTheme="minorHAnsi" w:cstheme="minorHAnsi"/>
          <w:sz w:val="23"/>
          <w:szCs w:val="23"/>
        </w:rPr>
        <w:t>strojno opremo</w:t>
      </w:r>
      <w:r w:rsidR="00D81711" w:rsidRPr="00462CBB">
        <w:rPr>
          <w:rFonts w:asciiTheme="minorHAnsi" w:hAnsiTheme="minorHAnsi" w:cstheme="minorHAnsi"/>
          <w:sz w:val="23"/>
          <w:szCs w:val="23"/>
        </w:rPr>
        <w:t xml:space="preserve"> in njeno kompatibilnost z obstoječo opremo</w:t>
      </w:r>
      <w:r w:rsidRPr="00462CBB">
        <w:rPr>
          <w:rFonts w:asciiTheme="minorHAnsi" w:hAnsiTheme="minorHAnsi" w:cstheme="minorHAnsi"/>
          <w:sz w:val="23"/>
          <w:szCs w:val="23"/>
        </w:rPr>
        <w:t xml:space="preserve"> pregledati in morebitne očitne napake grajati nemudoma. Grajane napake se vpišejo v zapisnik in se jih ponudnik zaveže na lastne stroške odpraviti najkasneje v roku, ki ga bodo stranke določile po opravljenem ogledu.</w:t>
      </w:r>
    </w:p>
    <w:p w14:paraId="50D04B0F" w14:textId="77777777" w:rsidR="00FA3BED" w:rsidRPr="00462CBB" w:rsidRDefault="00FA3BED" w:rsidP="00FA3BED">
      <w:pPr>
        <w:pStyle w:val="Odstavekseznama"/>
        <w:tabs>
          <w:tab w:val="left" w:pos="1905"/>
        </w:tabs>
        <w:spacing w:after="0"/>
        <w:ind w:left="0"/>
        <w:jc w:val="both"/>
        <w:rPr>
          <w:rFonts w:asciiTheme="minorHAnsi" w:hAnsiTheme="minorHAnsi" w:cstheme="minorHAnsi"/>
          <w:sz w:val="23"/>
          <w:szCs w:val="23"/>
        </w:rPr>
      </w:pPr>
      <w:r w:rsidRPr="00462CBB">
        <w:rPr>
          <w:rFonts w:asciiTheme="minorHAnsi" w:hAnsiTheme="minorHAnsi" w:cstheme="minorHAnsi"/>
          <w:sz w:val="23"/>
          <w:szCs w:val="23"/>
        </w:rPr>
        <w:tab/>
      </w:r>
    </w:p>
    <w:p w14:paraId="61DC4CBF" w14:textId="328073E5" w:rsidR="00FA3BED" w:rsidRPr="00462CBB" w:rsidRDefault="00FA3BED" w:rsidP="00FA3BED">
      <w:pPr>
        <w:pStyle w:val="Brezrazmikov"/>
        <w:jc w:val="both"/>
        <w:rPr>
          <w:rFonts w:cstheme="minorHAnsi"/>
          <w:sz w:val="23"/>
          <w:szCs w:val="23"/>
        </w:rPr>
      </w:pPr>
      <w:r w:rsidRPr="00462CBB">
        <w:rPr>
          <w:rFonts w:cstheme="minorHAnsi"/>
          <w:sz w:val="23"/>
          <w:szCs w:val="23"/>
        </w:rPr>
        <w:t xml:space="preserve">V primeru nezmožnosti odprave napake, je ponudnik dolžan zagotoviti </w:t>
      </w:r>
      <w:r w:rsidR="00D81711" w:rsidRPr="00462CBB">
        <w:rPr>
          <w:rFonts w:cstheme="minorHAnsi"/>
          <w:sz w:val="23"/>
          <w:szCs w:val="23"/>
        </w:rPr>
        <w:t>novo strojno opremo</w:t>
      </w:r>
      <w:r w:rsidRPr="00462CBB">
        <w:rPr>
          <w:rFonts w:cstheme="minorHAnsi"/>
          <w:sz w:val="23"/>
          <w:szCs w:val="23"/>
        </w:rPr>
        <w:t xml:space="preserve"> najmanj enake kvalitete in tehnične specifikacije, garancijski rok pa začne teči z dnem zapisniškega prevzema </w:t>
      </w:r>
      <w:r w:rsidR="00C84AFB" w:rsidRPr="00462CBB">
        <w:rPr>
          <w:rFonts w:cstheme="minorHAnsi"/>
          <w:sz w:val="23"/>
          <w:szCs w:val="23"/>
        </w:rPr>
        <w:t xml:space="preserve">posamezne </w:t>
      </w:r>
      <w:r w:rsidRPr="00462CBB">
        <w:rPr>
          <w:rFonts w:cstheme="minorHAnsi"/>
          <w:sz w:val="23"/>
          <w:szCs w:val="23"/>
        </w:rPr>
        <w:t xml:space="preserve">nove </w:t>
      </w:r>
      <w:r w:rsidR="00D81711" w:rsidRPr="00462CBB">
        <w:rPr>
          <w:rFonts w:cstheme="minorHAnsi"/>
          <w:sz w:val="23"/>
          <w:szCs w:val="23"/>
        </w:rPr>
        <w:t>strojne opreme</w:t>
      </w:r>
      <w:r w:rsidRPr="00462CBB">
        <w:rPr>
          <w:rFonts w:cstheme="minorHAnsi"/>
          <w:sz w:val="23"/>
          <w:szCs w:val="23"/>
        </w:rPr>
        <w:t xml:space="preserve">. </w:t>
      </w:r>
    </w:p>
    <w:p w14:paraId="5B793478" w14:textId="77777777" w:rsidR="00FA3BED" w:rsidRPr="00462CBB" w:rsidRDefault="00FA3BED" w:rsidP="00FA3BED">
      <w:pPr>
        <w:pStyle w:val="Brezrazmikov"/>
        <w:jc w:val="both"/>
        <w:rPr>
          <w:rFonts w:cstheme="minorHAnsi"/>
          <w:sz w:val="23"/>
          <w:szCs w:val="23"/>
        </w:rPr>
      </w:pPr>
    </w:p>
    <w:p w14:paraId="53DECDD0" w14:textId="1186C75C" w:rsidR="00FA3BED" w:rsidRPr="00462CBB" w:rsidRDefault="00FA3BED" w:rsidP="00FA3BED">
      <w:pPr>
        <w:pStyle w:val="Brezrazmikov"/>
        <w:jc w:val="both"/>
        <w:rPr>
          <w:rFonts w:eastAsia="Calibri" w:cstheme="minorHAnsi"/>
          <w:sz w:val="23"/>
          <w:szCs w:val="23"/>
          <w:lang w:eastAsia="en-US"/>
        </w:rPr>
      </w:pPr>
      <w:r w:rsidRPr="00462CBB">
        <w:rPr>
          <w:rFonts w:eastAsia="Calibri" w:cstheme="minorHAnsi"/>
          <w:sz w:val="23"/>
          <w:szCs w:val="23"/>
          <w:lang w:eastAsia="en-US"/>
        </w:rPr>
        <w:t>Za končni rok dobav</w:t>
      </w:r>
      <w:r w:rsidR="00EF72CC">
        <w:rPr>
          <w:rFonts w:eastAsia="Calibri" w:cstheme="minorHAnsi"/>
          <w:sz w:val="23"/>
          <w:szCs w:val="23"/>
          <w:lang w:eastAsia="en-US"/>
        </w:rPr>
        <w:t>e se šteje dan, ko so opravljene</w:t>
      </w:r>
      <w:r w:rsidRPr="00462CBB">
        <w:rPr>
          <w:rFonts w:eastAsia="Calibri" w:cstheme="minorHAnsi"/>
          <w:sz w:val="23"/>
          <w:szCs w:val="23"/>
          <w:lang w:eastAsia="en-US"/>
        </w:rPr>
        <w:t xml:space="preserve"> vs</w:t>
      </w:r>
      <w:r w:rsidR="00EF72CC">
        <w:rPr>
          <w:rFonts w:eastAsia="Calibri" w:cstheme="minorHAnsi"/>
          <w:sz w:val="23"/>
          <w:szCs w:val="23"/>
          <w:lang w:eastAsia="en-US"/>
        </w:rPr>
        <w:t>e</w:t>
      </w:r>
      <w:r w:rsidRPr="00462CBB">
        <w:rPr>
          <w:rFonts w:eastAsia="Calibri" w:cstheme="minorHAnsi"/>
          <w:sz w:val="23"/>
          <w:szCs w:val="23"/>
          <w:lang w:eastAsia="en-US"/>
        </w:rPr>
        <w:t xml:space="preserve"> </w:t>
      </w:r>
      <w:r w:rsidR="00EF72CC">
        <w:rPr>
          <w:rFonts w:eastAsia="Calibri" w:cstheme="minorHAnsi"/>
          <w:sz w:val="23"/>
          <w:szCs w:val="23"/>
          <w:lang w:eastAsia="en-US"/>
        </w:rPr>
        <w:t xml:space="preserve">obveznosti po tej pogodbi </w:t>
      </w:r>
      <w:r w:rsidRPr="00462CBB">
        <w:rPr>
          <w:rFonts w:eastAsia="Calibri" w:cstheme="minorHAnsi"/>
          <w:sz w:val="23"/>
          <w:szCs w:val="23"/>
          <w:lang w:eastAsia="en-US"/>
        </w:rPr>
        <w:t xml:space="preserve">v zvezi z dobavo </w:t>
      </w:r>
      <w:r w:rsidR="00C84AFB" w:rsidRPr="00462CBB">
        <w:rPr>
          <w:rFonts w:eastAsia="Calibri" w:cstheme="minorHAnsi"/>
          <w:sz w:val="23"/>
          <w:szCs w:val="23"/>
          <w:lang w:eastAsia="en-US"/>
        </w:rPr>
        <w:t xml:space="preserve">posamezne </w:t>
      </w:r>
      <w:r w:rsidR="00D81711" w:rsidRPr="00462CBB">
        <w:rPr>
          <w:rFonts w:eastAsia="Calibri" w:cstheme="minorHAnsi"/>
          <w:sz w:val="23"/>
          <w:szCs w:val="23"/>
          <w:lang w:eastAsia="en-US"/>
        </w:rPr>
        <w:t>strojne opreme</w:t>
      </w:r>
      <w:r w:rsidRPr="00462CBB">
        <w:rPr>
          <w:rFonts w:eastAsia="Calibri" w:cstheme="minorHAnsi"/>
          <w:sz w:val="23"/>
          <w:szCs w:val="23"/>
          <w:lang w:eastAsia="en-US"/>
        </w:rPr>
        <w:t xml:space="preserve"> ter so opravljene vse pomanjkljivosti po zapisniku o tehničnem in kvalitetnem prevzemu.</w:t>
      </w:r>
    </w:p>
    <w:p w14:paraId="258A85D2" w14:textId="77777777" w:rsidR="00FA3BED" w:rsidRPr="00462CBB" w:rsidRDefault="00FA3BED" w:rsidP="00FA3BED">
      <w:pPr>
        <w:pStyle w:val="Brezrazmikov"/>
        <w:jc w:val="both"/>
        <w:rPr>
          <w:rFonts w:eastAsia="Calibri" w:cstheme="minorHAnsi"/>
          <w:sz w:val="23"/>
          <w:szCs w:val="23"/>
          <w:lang w:eastAsia="en-US"/>
        </w:rPr>
      </w:pPr>
    </w:p>
    <w:p w14:paraId="4E3C9A49" w14:textId="335C1DF8" w:rsidR="00FA3BED" w:rsidRPr="00462CBB" w:rsidRDefault="00FA3BED" w:rsidP="00FA3BED">
      <w:pPr>
        <w:pStyle w:val="Brezrazmikov"/>
        <w:jc w:val="both"/>
        <w:rPr>
          <w:rFonts w:cstheme="minorHAnsi"/>
          <w:sz w:val="23"/>
          <w:szCs w:val="23"/>
        </w:rPr>
      </w:pPr>
      <w:r w:rsidRPr="00462CBB">
        <w:rPr>
          <w:rFonts w:cstheme="minorHAnsi"/>
          <w:sz w:val="23"/>
          <w:szCs w:val="23"/>
        </w:rPr>
        <w:t xml:space="preserve">Prevzem </w:t>
      </w:r>
      <w:r w:rsidR="00C84AFB" w:rsidRPr="00462CBB">
        <w:rPr>
          <w:rFonts w:cstheme="minorHAnsi"/>
          <w:sz w:val="23"/>
          <w:szCs w:val="23"/>
        </w:rPr>
        <w:t>strojne opreme</w:t>
      </w:r>
      <w:r w:rsidRPr="00462CBB">
        <w:rPr>
          <w:rFonts w:cstheme="minorHAnsi"/>
          <w:sz w:val="23"/>
          <w:szCs w:val="23"/>
        </w:rPr>
        <w:t xml:space="preserve"> se ne opravi, če </w:t>
      </w:r>
      <w:r w:rsidR="00C84AFB" w:rsidRPr="00462CBB">
        <w:rPr>
          <w:rFonts w:cstheme="minorHAnsi"/>
          <w:sz w:val="23"/>
          <w:szCs w:val="23"/>
        </w:rPr>
        <w:t>strojna oprema</w:t>
      </w:r>
      <w:r w:rsidRPr="00462CBB">
        <w:rPr>
          <w:rFonts w:cstheme="minorHAnsi"/>
          <w:sz w:val="23"/>
          <w:szCs w:val="23"/>
        </w:rPr>
        <w:t xml:space="preserve"> ni izdelan</w:t>
      </w:r>
      <w:r w:rsidR="00C84AFB" w:rsidRPr="00462CBB">
        <w:rPr>
          <w:rFonts w:cstheme="minorHAnsi"/>
          <w:sz w:val="23"/>
          <w:szCs w:val="23"/>
        </w:rPr>
        <w:t>a</w:t>
      </w:r>
      <w:r w:rsidRPr="00462CBB">
        <w:rPr>
          <w:rFonts w:cstheme="minorHAnsi"/>
          <w:sz w:val="23"/>
          <w:szCs w:val="23"/>
        </w:rPr>
        <w:t xml:space="preserve"> v zahtevani kvaliteti. Prevzem </w:t>
      </w:r>
      <w:r w:rsidR="00C84AFB" w:rsidRPr="00462CBB">
        <w:rPr>
          <w:rFonts w:cstheme="minorHAnsi"/>
          <w:sz w:val="23"/>
          <w:szCs w:val="23"/>
        </w:rPr>
        <w:t>strojne opreme</w:t>
      </w:r>
      <w:r w:rsidRPr="00462CBB">
        <w:rPr>
          <w:rFonts w:cstheme="minorHAnsi"/>
          <w:sz w:val="23"/>
          <w:szCs w:val="23"/>
        </w:rPr>
        <w:t xml:space="preserve"> pa bo zavrnjen tudi, če bo </w:t>
      </w:r>
      <w:r w:rsidR="00C84AFB" w:rsidRPr="00462CBB">
        <w:rPr>
          <w:rFonts w:eastAsia="Calibri" w:cstheme="minorHAnsi"/>
          <w:sz w:val="23"/>
          <w:szCs w:val="23"/>
          <w:lang w:eastAsia="en-US"/>
        </w:rPr>
        <w:t>odstopala</w:t>
      </w:r>
      <w:r w:rsidRPr="00462CBB">
        <w:rPr>
          <w:rFonts w:eastAsia="Calibri" w:cstheme="minorHAnsi"/>
          <w:sz w:val="23"/>
          <w:szCs w:val="23"/>
          <w:lang w:eastAsia="en-US"/>
        </w:rPr>
        <w:t xml:space="preserve"> od zahtevanih pogojev tehnične </w:t>
      </w:r>
      <w:r w:rsidRPr="00462CBB">
        <w:rPr>
          <w:rFonts w:eastAsia="Calibri" w:cstheme="minorHAnsi"/>
          <w:sz w:val="23"/>
          <w:szCs w:val="23"/>
          <w:lang w:eastAsia="en-US"/>
        </w:rPr>
        <w:lastRenderedPageBreak/>
        <w:t xml:space="preserve">dokumentacije, zaradi česar bo ponudnik prišel v zamudo. V tem primeru ima naročnik pravico obračunati pogodbeno kazen v </w:t>
      </w:r>
      <w:r w:rsidR="00CB0D19" w:rsidRPr="00462CBB">
        <w:rPr>
          <w:rFonts w:eastAsia="Calibri" w:cstheme="minorHAnsi"/>
          <w:sz w:val="23"/>
          <w:szCs w:val="23"/>
          <w:lang w:eastAsia="en-US"/>
        </w:rPr>
        <w:t xml:space="preserve">skladu s </w:t>
      </w:r>
      <w:r w:rsidR="00C64941" w:rsidRPr="00462CBB">
        <w:rPr>
          <w:rFonts w:eastAsia="Calibri" w:cstheme="minorHAnsi"/>
          <w:sz w:val="23"/>
          <w:szCs w:val="23"/>
          <w:lang w:eastAsia="en-US"/>
        </w:rPr>
        <w:t>12</w:t>
      </w:r>
      <w:r w:rsidRPr="00462CBB">
        <w:rPr>
          <w:rFonts w:eastAsia="Calibri" w:cstheme="minorHAnsi"/>
          <w:sz w:val="23"/>
          <w:szCs w:val="23"/>
          <w:lang w:eastAsia="en-US"/>
        </w:rPr>
        <w:t>. členom te pogodbe.</w:t>
      </w:r>
    </w:p>
    <w:p w14:paraId="05F7C9ED" w14:textId="77777777" w:rsidR="00FA3BED" w:rsidRPr="00462CBB" w:rsidRDefault="00FA3BED" w:rsidP="00FA3BED">
      <w:pPr>
        <w:pStyle w:val="Brezrazmikov"/>
        <w:jc w:val="both"/>
        <w:rPr>
          <w:rFonts w:eastAsia="Calibri" w:cstheme="minorHAnsi"/>
          <w:sz w:val="23"/>
          <w:szCs w:val="23"/>
          <w:lang w:eastAsia="en-US"/>
        </w:rPr>
      </w:pPr>
    </w:p>
    <w:p w14:paraId="0E0A2FB0" w14:textId="4DE23654" w:rsidR="00FA3BED" w:rsidRPr="00462CBB" w:rsidRDefault="00FA3BED" w:rsidP="00FA3BED">
      <w:pPr>
        <w:pStyle w:val="Brezrazmikov"/>
        <w:jc w:val="both"/>
        <w:rPr>
          <w:rFonts w:eastAsia="Calibri" w:cstheme="minorHAnsi"/>
          <w:sz w:val="23"/>
          <w:szCs w:val="23"/>
          <w:lang w:eastAsia="en-US"/>
        </w:rPr>
      </w:pPr>
      <w:r w:rsidRPr="00462CBB">
        <w:rPr>
          <w:rFonts w:eastAsia="Calibri" w:cstheme="minorHAnsi"/>
          <w:sz w:val="23"/>
          <w:szCs w:val="23"/>
          <w:lang w:eastAsia="en-US"/>
        </w:rPr>
        <w:t xml:space="preserve">Ponudnik jamči za skrite napake 180 dni po opravljenem prevzemu </w:t>
      </w:r>
      <w:r w:rsidR="00DE521D" w:rsidRPr="00462CBB">
        <w:rPr>
          <w:rFonts w:eastAsia="Calibri" w:cstheme="minorHAnsi"/>
          <w:sz w:val="23"/>
          <w:szCs w:val="23"/>
          <w:lang w:eastAsia="en-US"/>
        </w:rPr>
        <w:t>strojne opreme</w:t>
      </w:r>
      <w:r w:rsidRPr="00462CBB">
        <w:rPr>
          <w:rFonts w:eastAsia="Calibri" w:cstheme="minorHAnsi"/>
          <w:sz w:val="23"/>
          <w:szCs w:val="23"/>
          <w:lang w:eastAsia="en-US"/>
        </w:rPr>
        <w:t>. O takšnih odstopanjih naročnik ponudnika obvesti s pisno reklamacijo.</w:t>
      </w:r>
    </w:p>
    <w:p w14:paraId="508E2C11" w14:textId="77777777" w:rsidR="005C4CC9" w:rsidRPr="00462CBB" w:rsidRDefault="005C4CC9" w:rsidP="00FA3BED">
      <w:pPr>
        <w:pStyle w:val="Brezrazmikov"/>
        <w:jc w:val="both"/>
        <w:rPr>
          <w:rFonts w:eastAsia="Calibri" w:cstheme="minorHAnsi"/>
          <w:sz w:val="23"/>
          <w:szCs w:val="23"/>
          <w:lang w:eastAsia="en-US"/>
        </w:rPr>
      </w:pPr>
    </w:p>
    <w:p w14:paraId="05BD4BA6" w14:textId="77777777" w:rsidR="00683998" w:rsidRPr="00462CBB" w:rsidRDefault="00683998" w:rsidP="00FA3BED">
      <w:pPr>
        <w:pStyle w:val="Brezrazmikov"/>
        <w:jc w:val="both"/>
        <w:rPr>
          <w:rFonts w:eastAsia="Calibri" w:cstheme="minorHAnsi"/>
          <w:sz w:val="23"/>
          <w:szCs w:val="23"/>
          <w:lang w:eastAsia="en-US"/>
        </w:rPr>
      </w:pPr>
    </w:p>
    <w:p w14:paraId="7A0A4E03" w14:textId="1F03047F" w:rsidR="00FC2273" w:rsidRPr="00462CBB" w:rsidRDefault="00354CC1" w:rsidP="00FC2273">
      <w:pPr>
        <w:pStyle w:val="Odstavekseznama"/>
        <w:numPr>
          <w:ilvl w:val="0"/>
          <w:numId w:val="23"/>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 xml:space="preserve"> </w:t>
      </w:r>
      <w:r w:rsidR="00FC2273" w:rsidRPr="00462CBB">
        <w:rPr>
          <w:rFonts w:asciiTheme="minorHAnsi" w:hAnsiTheme="minorHAnsi" w:cstheme="minorHAnsi"/>
          <w:b/>
          <w:sz w:val="23"/>
          <w:szCs w:val="23"/>
        </w:rPr>
        <w:t>ODGOVORNOST</w:t>
      </w:r>
    </w:p>
    <w:p w14:paraId="785FC4B8" w14:textId="77777777" w:rsidR="00FC2273" w:rsidRPr="00462CBB" w:rsidRDefault="00FC2273" w:rsidP="00FC2273">
      <w:pPr>
        <w:spacing w:after="0"/>
        <w:jc w:val="both"/>
        <w:rPr>
          <w:rFonts w:asciiTheme="minorHAnsi" w:hAnsiTheme="minorHAnsi" w:cstheme="minorHAnsi"/>
          <w:b/>
          <w:sz w:val="23"/>
          <w:szCs w:val="23"/>
        </w:rPr>
      </w:pPr>
    </w:p>
    <w:p w14:paraId="0D0ACA32" w14:textId="77777777" w:rsidR="00FC2273" w:rsidRPr="00462CBB" w:rsidRDefault="00FC2273" w:rsidP="00FC2273">
      <w:pPr>
        <w:pStyle w:val="Odstavekseznama"/>
        <w:numPr>
          <w:ilvl w:val="0"/>
          <w:numId w:val="24"/>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člen</w:t>
      </w:r>
    </w:p>
    <w:p w14:paraId="71FBA3AC" w14:textId="61C18971" w:rsidR="00FC2273" w:rsidRPr="00462CBB" w:rsidRDefault="003E5F74" w:rsidP="00FC2273">
      <w:pPr>
        <w:spacing w:after="0"/>
        <w:jc w:val="both"/>
        <w:rPr>
          <w:rFonts w:asciiTheme="minorHAnsi" w:hAnsiTheme="minorHAnsi" w:cstheme="minorHAnsi"/>
          <w:b/>
          <w:sz w:val="23"/>
          <w:szCs w:val="23"/>
        </w:rPr>
      </w:pPr>
      <w:r w:rsidRPr="00462CBB">
        <w:rPr>
          <w:rFonts w:asciiTheme="minorHAnsi" w:hAnsiTheme="minorHAnsi" w:cstheme="minorHAnsi"/>
          <w:b/>
          <w:sz w:val="23"/>
          <w:szCs w:val="23"/>
        </w:rPr>
        <w:t>Povračilo škode</w:t>
      </w:r>
    </w:p>
    <w:p w14:paraId="257056E0" w14:textId="77777777" w:rsidR="003E5F74" w:rsidRPr="00462CBB" w:rsidRDefault="003E5F74" w:rsidP="00FC2273">
      <w:pPr>
        <w:spacing w:after="0"/>
        <w:jc w:val="both"/>
        <w:rPr>
          <w:rFonts w:asciiTheme="minorHAnsi" w:hAnsiTheme="minorHAnsi" w:cstheme="minorHAnsi"/>
          <w:b/>
          <w:sz w:val="23"/>
          <w:szCs w:val="23"/>
        </w:rPr>
      </w:pPr>
    </w:p>
    <w:p w14:paraId="5DC2F093" w14:textId="3DBF2FC9" w:rsidR="00FC2273" w:rsidRPr="00462CBB" w:rsidRDefault="00FC2273" w:rsidP="00FC2273">
      <w:pPr>
        <w:pStyle w:val="Brezrazmikov"/>
        <w:jc w:val="both"/>
        <w:rPr>
          <w:rFonts w:eastAsia="Calibri" w:cstheme="minorHAnsi"/>
          <w:sz w:val="23"/>
          <w:szCs w:val="23"/>
          <w:lang w:eastAsia="en-US"/>
        </w:rPr>
      </w:pPr>
      <w:r w:rsidRPr="00462CBB">
        <w:rPr>
          <w:rFonts w:eastAsia="Calibri" w:cstheme="minorHAnsi"/>
          <w:sz w:val="23"/>
          <w:szCs w:val="23"/>
          <w:lang w:eastAsia="en-US"/>
        </w:rPr>
        <w:t>Ponudnik je naročniku odškodninsko odgovoren za škodo, ki jo povzroči med izvrševanjem pogodbenih obveznosti, za vso škodo, ki bi nastala naročniku zaradi napak, nedelovanja ali nepravilnega delovanja predmeta pogodbe, v skladu s splošnimi načeli odškodninske odgovornosti.</w:t>
      </w:r>
    </w:p>
    <w:p w14:paraId="1A94113E" w14:textId="77777777" w:rsidR="00FC2273" w:rsidRPr="00462CBB" w:rsidRDefault="00FC2273" w:rsidP="00FC2273">
      <w:pPr>
        <w:pStyle w:val="Brezrazmikov"/>
        <w:jc w:val="both"/>
        <w:rPr>
          <w:rFonts w:cstheme="minorHAnsi"/>
          <w:sz w:val="23"/>
          <w:szCs w:val="23"/>
        </w:rPr>
      </w:pPr>
    </w:p>
    <w:p w14:paraId="3D664932" w14:textId="0B45FED2" w:rsidR="00FC2273" w:rsidRPr="00462CBB" w:rsidRDefault="00FC2273" w:rsidP="00FC2273">
      <w:pPr>
        <w:pStyle w:val="Brezrazmikov"/>
        <w:jc w:val="both"/>
        <w:rPr>
          <w:rFonts w:cstheme="minorHAnsi"/>
          <w:sz w:val="23"/>
          <w:szCs w:val="23"/>
        </w:rPr>
      </w:pPr>
      <w:r w:rsidRPr="00462CBB">
        <w:rPr>
          <w:rFonts w:cstheme="minorHAnsi"/>
          <w:sz w:val="23"/>
          <w:szCs w:val="23"/>
        </w:rPr>
        <w:t>Ponudnik odgovarja tudi za vso škodo, ki bi naročniku nastala zaradi njegovega nekvalitetno ali malomarno opravljenega ali zaradi neopravljenega dela, ki ga je ponudnik dolžan opraviti po tej pogodbi.</w:t>
      </w:r>
    </w:p>
    <w:p w14:paraId="10661391" w14:textId="77777777" w:rsidR="005C4CC9" w:rsidRPr="00462CBB" w:rsidRDefault="005C4CC9" w:rsidP="00FC2273">
      <w:pPr>
        <w:pStyle w:val="Brezrazmikov"/>
        <w:jc w:val="both"/>
        <w:rPr>
          <w:rFonts w:cstheme="minorHAnsi"/>
          <w:sz w:val="23"/>
          <w:szCs w:val="23"/>
        </w:rPr>
      </w:pPr>
    </w:p>
    <w:p w14:paraId="77D1B8BF" w14:textId="77777777" w:rsidR="00EA56CD" w:rsidRPr="00462CBB" w:rsidRDefault="00EA56CD" w:rsidP="00FC2273">
      <w:pPr>
        <w:pStyle w:val="Brezrazmikov"/>
        <w:jc w:val="both"/>
        <w:rPr>
          <w:rFonts w:cstheme="minorHAnsi"/>
          <w:sz w:val="23"/>
          <w:szCs w:val="23"/>
        </w:rPr>
      </w:pPr>
    </w:p>
    <w:p w14:paraId="7CE65450" w14:textId="77777777" w:rsidR="00FC2273" w:rsidRPr="00462CBB" w:rsidRDefault="00FC2273" w:rsidP="00FC2273">
      <w:pPr>
        <w:pStyle w:val="Brezrazmikov"/>
        <w:numPr>
          <w:ilvl w:val="0"/>
          <w:numId w:val="23"/>
        </w:numPr>
        <w:jc w:val="both"/>
        <w:rPr>
          <w:rFonts w:cstheme="minorHAnsi"/>
          <w:b/>
          <w:sz w:val="23"/>
          <w:szCs w:val="23"/>
        </w:rPr>
      </w:pPr>
      <w:r w:rsidRPr="00462CBB">
        <w:rPr>
          <w:rFonts w:cstheme="minorHAnsi"/>
          <w:b/>
          <w:sz w:val="23"/>
          <w:szCs w:val="23"/>
        </w:rPr>
        <w:t>POGODBENA KAZEN</w:t>
      </w:r>
    </w:p>
    <w:p w14:paraId="2B3D7368" w14:textId="77777777" w:rsidR="00FC2273" w:rsidRPr="00462CBB" w:rsidRDefault="00FC2273" w:rsidP="00FC2273">
      <w:pPr>
        <w:pStyle w:val="Odstavekseznama"/>
        <w:spacing w:after="0"/>
        <w:ind w:left="0"/>
        <w:jc w:val="both"/>
        <w:rPr>
          <w:rFonts w:asciiTheme="minorHAnsi" w:hAnsiTheme="minorHAnsi" w:cstheme="minorHAnsi"/>
          <w:sz w:val="23"/>
          <w:szCs w:val="23"/>
        </w:rPr>
      </w:pPr>
    </w:p>
    <w:p w14:paraId="6F811773" w14:textId="77777777" w:rsidR="00FC2273" w:rsidRPr="00462CBB" w:rsidRDefault="00FC2273" w:rsidP="00FC2273">
      <w:pPr>
        <w:pStyle w:val="Odstavekseznama"/>
        <w:numPr>
          <w:ilvl w:val="0"/>
          <w:numId w:val="24"/>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člen</w:t>
      </w:r>
    </w:p>
    <w:p w14:paraId="466D793C" w14:textId="57FDB192" w:rsidR="00FC2273" w:rsidRPr="00462CBB" w:rsidRDefault="00447721" w:rsidP="00FC2273">
      <w:pPr>
        <w:spacing w:after="0"/>
        <w:jc w:val="both"/>
        <w:rPr>
          <w:rFonts w:asciiTheme="minorHAnsi" w:hAnsiTheme="minorHAnsi" w:cstheme="minorHAnsi"/>
          <w:b/>
          <w:sz w:val="23"/>
          <w:szCs w:val="23"/>
        </w:rPr>
      </w:pPr>
      <w:r w:rsidRPr="00462CBB">
        <w:rPr>
          <w:rFonts w:asciiTheme="minorHAnsi" w:hAnsiTheme="minorHAnsi" w:cstheme="minorHAnsi"/>
          <w:b/>
          <w:sz w:val="23"/>
          <w:szCs w:val="23"/>
        </w:rPr>
        <w:t>Uveljavljanje pogodbene kazni</w:t>
      </w:r>
    </w:p>
    <w:p w14:paraId="016698B9" w14:textId="77777777" w:rsidR="00447721" w:rsidRPr="00462CBB" w:rsidRDefault="00447721" w:rsidP="00FC2273">
      <w:pPr>
        <w:spacing w:after="0"/>
        <w:jc w:val="both"/>
        <w:rPr>
          <w:rFonts w:asciiTheme="minorHAnsi" w:hAnsiTheme="minorHAnsi" w:cstheme="minorHAnsi"/>
          <w:b/>
          <w:sz w:val="23"/>
          <w:szCs w:val="23"/>
        </w:rPr>
      </w:pPr>
    </w:p>
    <w:p w14:paraId="70D0C058" w14:textId="0F4336E0" w:rsidR="00FC2273" w:rsidRPr="00462CBB" w:rsidRDefault="00FC2273" w:rsidP="00FC2273">
      <w:pPr>
        <w:spacing w:after="0"/>
        <w:jc w:val="both"/>
        <w:rPr>
          <w:rFonts w:asciiTheme="minorHAnsi" w:hAnsiTheme="minorHAnsi" w:cstheme="minorHAnsi"/>
          <w:sz w:val="23"/>
          <w:szCs w:val="23"/>
        </w:rPr>
      </w:pPr>
      <w:r w:rsidRPr="00462CBB">
        <w:rPr>
          <w:rFonts w:asciiTheme="minorHAnsi" w:hAnsiTheme="minorHAnsi" w:cstheme="minorHAnsi"/>
          <w:sz w:val="23"/>
          <w:szCs w:val="23"/>
        </w:rPr>
        <w:t>Ponudnik je v primeru prekoračen</w:t>
      </w:r>
      <w:r w:rsidR="00E55ED5">
        <w:rPr>
          <w:rFonts w:asciiTheme="minorHAnsi" w:hAnsiTheme="minorHAnsi" w:cstheme="minorHAnsi"/>
          <w:sz w:val="23"/>
          <w:szCs w:val="23"/>
        </w:rPr>
        <w:t>ih</w:t>
      </w:r>
      <w:r w:rsidRPr="00462CBB">
        <w:rPr>
          <w:rFonts w:asciiTheme="minorHAnsi" w:hAnsiTheme="minorHAnsi" w:cstheme="minorHAnsi"/>
          <w:sz w:val="23"/>
          <w:szCs w:val="23"/>
        </w:rPr>
        <w:t xml:space="preserve"> rok</w:t>
      </w:r>
      <w:r w:rsidR="00E55ED5">
        <w:rPr>
          <w:rFonts w:asciiTheme="minorHAnsi" w:hAnsiTheme="minorHAnsi" w:cstheme="minorHAnsi"/>
          <w:sz w:val="23"/>
          <w:szCs w:val="23"/>
        </w:rPr>
        <w:t>ov</w:t>
      </w:r>
      <w:r w:rsidRPr="00462CBB">
        <w:rPr>
          <w:rFonts w:asciiTheme="minorHAnsi" w:hAnsiTheme="minorHAnsi" w:cstheme="minorHAnsi"/>
          <w:sz w:val="23"/>
          <w:szCs w:val="23"/>
        </w:rPr>
        <w:t xml:space="preserve"> dolžan za vsak dan zamude plačati naročniku pogodbeno kazen v višini 0,5 </w:t>
      </w:r>
      <w:r w:rsidR="00B33354" w:rsidRPr="00462CBB">
        <w:rPr>
          <w:rFonts w:asciiTheme="minorHAnsi" w:hAnsiTheme="minorHAnsi" w:cstheme="minorHAnsi"/>
          <w:sz w:val="23"/>
          <w:szCs w:val="23"/>
        </w:rPr>
        <w:t>‰</w:t>
      </w:r>
      <w:r w:rsidRPr="00462CBB">
        <w:rPr>
          <w:rFonts w:asciiTheme="minorHAnsi" w:hAnsiTheme="minorHAnsi" w:cstheme="minorHAnsi"/>
          <w:sz w:val="23"/>
          <w:szCs w:val="23"/>
        </w:rPr>
        <w:t xml:space="preserve"> od pogodbene vrednosti v EUR z DDV iz 3. člena te pogodbe, vendar skupaj ne več kot </w:t>
      </w:r>
      <w:r w:rsidR="00FA7DEC" w:rsidRPr="00462CBB">
        <w:rPr>
          <w:rFonts w:asciiTheme="minorHAnsi" w:hAnsiTheme="minorHAnsi" w:cstheme="minorHAnsi"/>
          <w:sz w:val="23"/>
          <w:szCs w:val="23"/>
        </w:rPr>
        <w:t>10</w:t>
      </w:r>
      <w:r w:rsidRPr="00462CBB">
        <w:rPr>
          <w:rFonts w:asciiTheme="minorHAnsi" w:hAnsiTheme="minorHAnsi" w:cstheme="minorHAnsi"/>
          <w:sz w:val="23"/>
          <w:szCs w:val="23"/>
        </w:rPr>
        <w:t xml:space="preserve"> % od pogodbene vrednosti v EUR z DDV iz 3. člena te pogodbe. </w:t>
      </w:r>
    </w:p>
    <w:p w14:paraId="136FF019" w14:textId="77777777" w:rsidR="00FC2273" w:rsidRPr="00462CBB" w:rsidRDefault="00FC2273" w:rsidP="00FC2273">
      <w:pPr>
        <w:spacing w:after="0"/>
        <w:jc w:val="both"/>
        <w:rPr>
          <w:rFonts w:asciiTheme="minorHAnsi" w:hAnsiTheme="minorHAnsi" w:cstheme="minorHAnsi"/>
          <w:sz w:val="23"/>
          <w:szCs w:val="23"/>
        </w:rPr>
      </w:pPr>
    </w:p>
    <w:p w14:paraId="485AB9EF" w14:textId="77777777" w:rsidR="00FC2273" w:rsidRPr="00462CBB" w:rsidRDefault="00FC2273" w:rsidP="00FC2273">
      <w:pPr>
        <w:autoSpaceDE w:val="0"/>
        <w:autoSpaceDN w:val="0"/>
        <w:adjustRightInd w:val="0"/>
        <w:spacing w:after="0"/>
        <w:jc w:val="both"/>
        <w:rPr>
          <w:rFonts w:asciiTheme="minorHAnsi" w:eastAsia="Calibri" w:hAnsiTheme="minorHAnsi" w:cstheme="minorHAnsi"/>
          <w:sz w:val="23"/>
          <w:szCs w:val="23"/>
        </w:rPr>
      </w:pPr>
      <w:r w:rsidRPr="00462CBB">
        <w:rPr>
          <w:rFonts w:asciiTheme="minorHAnsi" w:eastAsia="Calibri" w:hAnsiTheme="minorHAnsi" w:cstheme="minorHAnsi"/>
          <w:sz w:val="23"/>
          <w:szCs w:val="23"/>
        </w:rPr>
        <w:t>Rok dobave je prekoračen, če ni pisnega sporazuma o podaljšanju roka, sklenjenega pred potekom samega roka.</w:t>
      </w:r>
    </w:p>
    <w:p w14:paraId="5B9BF145" w14:textId="77777777" w:rsidR="00FC2273" w:rsidRPr="00462CBB" w:rsidRDefault="00FC2273" w:rsidP="00FC2273">
      <w:pPr>
        <w:spacing w:after="0"/>
        <w:jc w:val="both"/>
        <w:rPr>
          <w:rFonts w:asciiTheme="minorHAnsi" w:hAnsiTheme="minorHAnsi" w:cstheme="minorHAnsi"/>
          <w:sz w:val="23"/>
          <w:szCs w:val="23"/>
        </w:rPr>
      </w:pPr>
    </w:p>
    <w:p w14:paraId="3F210992" w14:textId="35E31622" w:rsidR="00FC2273" w:rsidRPr="00462CBB" w:rsidRDefault="00FC2273" w:rsidP="00FC2273">
      <w:pPr>
        <w:spacing w:after="0"/>
        <w:jc w:val="both"/>
        <w:rPr>
          <w:rFonts w:asciiTheme="minorHAnsi" w:hAnsiTheme="minorHAnsi" w:cstheme="minorHAnsi"/>
          <w:sz w:val="23"/>
          <w:szCs w:val="23"/>
        </w:rPr>
      </w:pPr>
      <w:r w:rsidRPr="00462CBB">
        <w:rPr>
          <w:rFonts w:asciiTheme="minorHAnsi" w:hAnsiTheme="minorHAnsi" w:cstheme="minorHAnsi"/>
          <w:sz w:val="23"/>
          <w:szCs w:val="23"/>
        </w:rPr>
        <w:t>Iz naslova pogodbene kazni se izstavi poseben račun, ki ga je ponudnik dolžan plačati v osmih dneh od dneva prejema.</w:t>
      </w:r>
    </w:p>
    <w:p w14:paraId="19378247" w14:textId="77777777" w:rsidR="00137796" w:rsidRPr="00462CBB" w:rsidRDefault="00137796" w:rsidP="00137796">
      <w:pPr>
        <w:spacing w:after="0"/>
        <w:jc w:val="both"/>
        <w:rPr>
          <w:rFonts w:asciiTheme="minorHAnsi" w:hAnsiTheme="minorHAnsi" w:cstheme="minorHAnsi"/>
          <w:sz w:val="23"/>
          <w:szCs w:val="23"/>
          <w:lang w:bidi="sl-SI"/>
        </w:rPr>
      </w:pPr>
    </w:p>
    <w:p w14:paraId="6A618F18" w14:textId="4CC413C6" w:rsidR="00137796" w:rsidRPr="00462CBB" w:rsidRDefault="00137796" w:rsidP="00137796">
      <w:pPr>
        <w:spacing w:after="0"/>
        <w:jc w:val="both"/>
        <w:rPr>
          <w:rFonts w:asciiTheme="minorHAnsi" w:hAnsiTheme="minorHAnsi" w:cstheme="minorHAnsi"/>
          <w:sz w:val="23"/>
          <w:szCs w:val="23"/>
        </w:rPr>
      </w:pPr>
      <w:r w:rsidRPr="00462CBB">
        <w:rPr>
          <w:rFonts w:asciiTheme="minorHAnsi" w:hAnsiTheme="minorHAnsi" w:cstheme="minorHAnsi"/>
          <w:sz w:val="23"/>
          <w:szCs w:val="23"/>
          <w:lang w:bidi="sl-SI"/>
        </w:rPr>
        <w:t>Ta pogodba predstavlja podlago za izvedbo kompenzacije oz. pobota medsebojnih obveznosti in terjatev.</w:t>
      </w:r>
    </w:p>
    <w:p w14:paraId="5D68A130" w14:textId="71BDFD3E" w:rsidR="00A60847" w:rsidRDefault="00A60847" w:rsidP="00FC2273">
      <w:pPr>
        <w:spacing w:after="0"/>
        <w:jc w:val="both"/>
        <w:rPr>
          <w:rFonts w:asciiTheme="minorHAnsi" w:hAnsiTheme="minorHAnsi" w:cstheme="minorHAnsi"/>
          <w:sz w:val="23"/>
          <w:szCs w:val="23"/>
        </w:rPr>
      </w:pPr>
    </w:p>
    <w:p w14:paraId="20A927BD" w14:textId="77777777" w:rsidR="00DF25D8" w:rsidRPr="00462CBB" w:rsidRDefault="00DF25D8" w:rsidP="00FC2273">
      <w:pPr>
        <w:spacing w:after="0"/>
        <w:jc w:val="both"/>
        <w:rPr>
          <w:rFonts w:asciiTheme="minorHAnsi" w:hAnsiTheme="minorHAnsi" w:cstheme="minorHAnsi"/>
          <w:sz w:val="23"/>
          <w:szCs w:val="23"/>
        </w:rPr>
      </w:pPr>
    </w:p>
    <w:p w14:paraId="4A0BCC30" w14:textId="77777777" w:rsidR="00683998" w:rsidRPr="00462CBB" w:rsidRDefault="00683998" w:rsidP="00FC2273">
      <w:pPr>
        <w:spacing w:after="0"/>
        <w:jc w:val="both"/>
        <w:rPr>
          <w:rFonts w:asciiTheme="minorHAnsi" w:hAnsiTheme="minorHAnsi" w:cstheme="minorHAnsi"/>
          <w:sz w:val="23"/>
          <w:szCs w:val="23"/>
        </w:rPr>
      </w:pPr>
    </w:p>
    <w:p w14:paraId="6B246438" w14:textId="77777777" w:rsidR="00FC2273" w:rsidRPr="00462CBB" w:rsidRDefault="00FC2273" w:rsidP="00FC2273">
      <w:pPr>
        <w:pStyle w:val="Odstavekseznama"/>
        <w:numPr>
          <w:ilvl w:val="0"/>
          <w:numId w:val="23"/>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lastRenderedPageBreak/>
        <w:t>PLAČILNI POGOJI</w:t>
      </w:r>
    </w:p>
    <w:p w14:paraId="6E259926" w14:textId="77777777" w:rsidR="00FC2273" w:rsidRPr="00462CBB" w:rsidRDefault="00FC2273" w:rsidP="00FC2273">
      <w:pPr>
        <w:spacing w:after="0"/>
        <w:jc w:val="both"/>
        <w:rPr>
          <w:rFonts w:asciiTheme="minorHAnsi" w:hAnsiTheme="minorHAnsi" w:cstheme="minorHAnsi"/>
          <w:b/>
          <w:sz w:val="23"/>
          <w:szCs w:val="23"/>
        </w:rPr>
      </w:pPr>
    </w:p>
    <w:p w14:paraId="33713AB8" w14:textId="77777777" w:rsidR="00FC2273" w:rsidRPr="00462CBB" w:rsidRDefault="00FC2273" w:rsidP="00FC2273">
      <w:pPr>
        <w:pStyle w:val="Odstavekseznama"/>
        <w:numPr>
          <w:ilvl w:val="0"/>
          <w:numId w:val="24"/>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člen</w:t>
      </w:r>
    </w:p>
    <w:p w14:paraId="19E67EAF" w14:textId="0145C5B6" w:rsidR="00FC2273" w:rsidRPr="00462CBB" w:rsidRDefault="003E5F74" w:rsidP="00FC2273">
      <w:pPr>
        <w:autoSpaceDE w:val="0"/>
        <w:autoSpaceDN w:val="0"/>
        <w:adjustRightInd w:val="0"/>
        <w:spacing w:after="0"/>
        <w:jc w:val="both"/>
        <w:rPr>
          <w:rFonts w:asciiTheme="minorHAnsi" w:eastAsia="Calibri" w:hAnsiTheme="minorHAnsi" w:cstheme="minorHAnsi"/>
          <w:b/>
          <w:sz w:val="23"/>
          <w:szCs w:val="23"/>
        </w:rPr>
      </w:pPr>
      <w:r w:rsidRPr="00462CBB">
        <w:rPr>
          <w:rFonts w:asciiTheme="minorHAnsi" w:eastAsia="Calibri" w:hAnsiTheme="minorHAnsi" w:cstheme="minorHAnsi"/>
          <w:b/>
          <w:sz w:val="23"/>
          <w:szCs w:val="23"/>
        </w:rPr>
        <w:t>Rok plačila</w:t>
      </w:r>
    </w:p>
    <w:p w14:paraId="728F5F3E" w14:textId="77777777" w:rsidR="003E5F74" w:rsidRPr="00462CBB" w:rsidRDefault="003E5F74" w:rsidP="00FC2273">
      <w:pPr>
        <w:autoSpaceDE w:val="0"/>
        <w:autoSpaceDN w:val="0"/>
        <w:adjustRightInd w:val="0"/>
        <w:spacing w:after="0"/>
        <w:jc w:val="both"/>
        <w:rPr>
          <w:rFonts w:asciiTheme="minorHAnsi" w:eastAsia="Calibri" w:hAnsiTheme="minorHAnsi" w:cstheme="minorHAnsi"/>
          <w:sz w:val="23"/>
          <w:szCs w:val="23"/>
        </w:rPr>
      </w:pPr>
    </w:p>
    <w:p w14:paraId="79FD6121" w14:textId="08037A18" w:rsidR="009E3564" w:rsidRPr="00462CBB" w:rsidRDefault="009E3564" w:rsidP="009E3564">
      <w:pPr>
        <w:autoSpaceDE w:val="0"/>
        <w:autoSpaceDN w:val="0"/>
        <w:adjustRightInd w:val="0"/>
        <w:spacing w:after="0"/>
        <w:jc w:val="both"/>
        <w:rPr>
          <w:rFonts w:asciiTheme="minorHAnsi" w:eastAsia="Calibri" w:hAnsiTheme="minorHAnsi" w:cstheme="minorHAnsi"/>
          <w:sz w:val="23"/>
          <w:szCs w:val="23"/>
        </w:rPr>
      </w:pPr>
      <w:r w:rsidRPr="00462CBB">
        <w:rPr>
          <w:rFonts w:asciiTheme="minorHAnsi" w:eastAsia="Calibri" w:hAnsiTheme="minorHAnsi" w:cstheme="minorHAnsi"/>
          <w:sz w:val="23"/>
          <w:szCs w:val="23"/>
        </w:rPr>
        <w:t>Opravljeno dobavo</w:t>
      </w:r>
      <w:r w:rsidR="00EF72CC">
        <w:rPr>
          <w:rFonts w:asciiTheme="minorHAnsi" w:eastAsia="Calibri" w:hAnsiTheme="minorHAnsi" w:cstheme="minorHAnsi"/>
          <w:sz w:val="23"/>
          <w:szCs w:val="23"/>
        </w:rPr>
        <w:t>, montažo in zagon</w:t>
      </w:r>
      <w:r w:rsidRPr="00462CBB">
        <w:rPr>
          <w:rFonts w:asciiTheme="minorHAnsi" w:eastAsia="Calibri" w:hAnsiTheme="minorHAnsi" w:cstheme="minorHAnsi"/>
          <w:sz w:val="23"/>
          <w:szCs w:val="23"/>
        </w:rPr>
        <w:t xml:space="preserve"> po tej pogodbi bo izvajalec obračunal po cenah na enoto iz ponudbe in po dejansko izvršenih storitvah.</w:t>
      </w:r>
    </w:p>
    <w:p w14:paraId="08841E8F" w14:textId="77777777" w:rsidR="009E3564" w:rsidRPr="00462CBB" w:rsidRDefault="009E3564" w:rsidP="009E3564">
      <w:pPr>
        <w:autoSpaceDE w:val="0"/>
        <w:autoSpaceDN w:val="0"/>
        <w:adjustRightInd w:val="0"/>
        <w:spacing w:after="0"/>
        <w:jc w:val="both"/>
        <w:rPr>
          <w:rFonts w:asciiTheme="minorHAnsi" w:eastAsia="Calibri" w:hAnsiTheme="minorHAnsi" w:cstheme="minorHAnsi"/>
          <w:b/>
          <w:sz w:val="23"/>
          <w:szCs w:val="23"/>
        </w:rPr>
      </w:pPr>
    </w:p>
    <w:p w14:paraId="08E36D06" w14:textId="2A0014ED" w:rsidR="00FC2273" w:rsidRPr="00462CBB" w:rsidRDefault="00FC2273" w:rsidP="009E3564">
      <w:pPr>
        <w:autoSpaceDE w:val="0"/>
        <w:autoSpaceDN w:val="0"/>
        <w:adjustRightInd w:val="0"/>
        <w:spacing w:after="0"/>
        <w:jc w:val="both"/>
        <w:rPr>
          <w:rFonts w:asciiTheme="minorHAnsi" w:eastAsia="Calibri" w:hAnsiTheme="minorHAnsi" w:cstheme="minorHAnsi"/>
          <w:sz w:val="23"/>
          <w:szCs w:val="23"/>
        </w:rPr>
      </w:pPr>
      <w:r w:rsidRPr="00462CBB">
        <w:rPr>
          <w:rFonts w:asciiTheme="minorHAnsi" w:eastAsia="Calibri" w:hAnsiTheme="minorHAnsi" w:cstheme="minorHAnsi"/>
          <w:sz w:val="23"/>
          <w:szCs w:val="23"/>
        </w:rPr>
        <w:t xml:space="preserve">Ponudnik po dobavi </w:t>
      </w:r>
      <w:r w:rsidR="00137796" w:rsidRPr="00462CBB">
        <w:rPr>
          <w:rFonts w:asciiTheme="minorHAnsi" w:eastAsia="Calibri" w:hAnsiTheme="minorHAnsi" w:cstheme="minorHAnsi"/>
          <w:sz w:val="23"/>
          <w:szCs w:val="23"/>
        </w:rPr>
        <w:t>strojne opreme</w:t>
      </w:r>
      <w:r w:rsidRPr="00462CBB">
        <w:rPr>
          <w:rFonts w:asciiTheme="minorHAnsi" w:eastAsia="Calibri" w:hAnsiTheme="minorHAnsi" w:cstheme="minorHAnsi"/>
          <w:sz w:val="23"/>
          <w:szCs w:val="23"/>
        </w:rPr>
        <w:t xml:space="preserve"> ter po pisno potrjenem </w:t>
      </w:r>
      <w:r w:rsidR="00462233" w:rsidRPr="00462CBB">
        <w:rPr>
          <w:rFonts w:asciiTheme="minorHAnsi" w:eastAsia="Calibri" w:hAnsiTheme="minorHAnsi" w:cstheme="minorHAnsi"/>
          <w:sz w:val="23"/>
          <w:szCs w:val="23"/>
        </w:rPr>
        <w:t>prevzemnem</w:t>
      </w:r>
      <w:r w:rsidRPr="00462CBB">
        <w:rPr>
          <w:rFonts w:asciiTheme="minorHAnsi" w:eastAsia="Calibri" w:hAnsiTheme="minorHAnsi" w:cstheme="minorHAnsi"/>
          <w:sz w:val="23"/>
          <w:szCs w:val="23"/>
        </w:rPr>
        <w:t xml:space="preserve"> zapisniku izstavi račun za dobavo </w:t>
      </w:r>
      <w:r w:rsidR="00137796" w:rsidRPr="00462CBB">
        <w:rPr>
          <w:rFonts w:asciiTheme="minorHAnsi" w:eastAsia="Calibri" w:hAnsiTheme="minorHAnsi" w:cstheme="minorHAnsi"/>
          <w:sz w:val="23"/>
          <w:szCs w:val="23"/>
        </w:rPr>
        <w:t>strojne opreme</w:t>
      </w:r>
      <w:r w:rsidRPr="00462CBB">
        <w:rPr>
          <w:rFonts w:asciiTheme="minorHAnsi" w:eastAsia="Calibri" w:hAnsiTheme="minorHAnsi" w:cstheme="minorHAnsi"/>
          <w:sz w:val="23"/>
          <w:szCs w:val="23"/>
        </w:rPr>
        <w:t>. Pri izdaji e-računa se mora ponudnik obvezno sklicevati na predmetno pogodbo</w:t>
      </w:r>
      <w:r w:rsidR="003976E8" w:rsidRPr="00462CBB">
        <w:rPr>
          <w:rFonts w:asciiTheme="minorHAnsi" w:eastAsia="Calibri" w:hAnsiTheme="minorHAnsi" w:cstheme="minorHAnsi"/>
          <w:sz w:val="23"/>
          <w:szCs w:val="23"/>
        </w:rPr>
        <w:t>, dobavljena oprema mora biti navedena specificirano, prikazan mora biti znesek za plačilo</w:t>
      </w:r>
      <w:r w:rsidRPr="00462CBB">
        <w:rPr>
          <w:rFonts w:asciiTheme="minorHAnsi" w:eastAsia="Calibri" w:hAnsiTheme="minorHAnsi" w:cstheme="minorHAnsi"/>
          <w:sz w:val="23"/>
          <w:szCs w:val="23"/>
        </w:rPr>
        <w:t>.</w:t>
      </w:r>
      <w:r w:rsidR="009E3564" w:rsidRPr="00462CBB">
        <w:rPr>
          <w:rFonts w:asciiTheme="minorHAnsi" w:eastAsia="Calibri" w:hAnsiTheme="minorHAnsi" w:cstheme="minorHAnsi"/>
          <w:sz w:val="23"/>
          <w:szCs w:val="23"/>
        </w:rPr>
        <w:t xml:space="preserve"> </w:t>
      </w:r>
    </w:p>
    <w:p w14:paraId="602F9D97" w14:textId="77777777" w:rsidR="000B1ADB" w:rsidRPr="00462CBB" w:rsidRDefault="000B1ADB" w:rsidP="009E3564">
      <w:pPr>
        <w:autoSpaceDE w:val="0"/>
        <w:autoSpaceDN w:val="0"/>
        <w:adjustRightInd w:val="0"/>
        <w:spacing w:after="0"/>
        <w:jc w:val="both"/>
        <w:rPr>
          <w:rFonts w:asciiTheme="minorHAnsi" w:hAnsiTheme="minorHAnsi" w:cstheme="minorHAnsi"/>
          <w:sz w:val="23"/>
          <w:szCs w:val="23"/>
        </w:rPr>
      </w:pPr>
    </w:p>
    <w:p w14:paraId="2BEABD05" w14:textId="77777777" w:rsidR="000B1ADB" w:rsidRPr="00462CBB" w:rsidRDefault="000B1ADB" w:rsidP="000B1ADB">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 xml:space="preserve">Računi morajo biti izstavljeni v elektronski obliki (e–račun) skladno s 28. členom Zakona o opravljanju plačilnih storitev za proračunske uporabnike (Uradni list RS št: 77/2016) in morajo vsebovati vse podatke, ki so predpisani v ZDDV-1. </w:t>
      </w:r>
    </w:p>
    <w:p w14:paraId="2D7A468F" w14:textId="3FEC8B60" w:rsidR="000B1ADB" w:rsidRPr="00462CBB" w:rsidRDefault="000B1ADB" w:rsidP="003976E8">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sz w:val="23"/>
          <w:szCs w:val="23"/>
        </w:rPr>
        <w:t>Računu mora priložiti dobavnico in potrjeni prevzemni zapisnik, ki sta podlaga za plačilo.</w:t>
      </w:r>
    </w:p>
    <w:p w14:paraId="6361BF29" w14:textId="77777777" w:rsidR="000B1ADB" w:rsidRPr="00462CBB" w:rsidRDefault="000B1ADB" w:rsidP="000B1ADB">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Obvezne priloge e-računov po tej pogodbi so:</w:t>
      </w:r>
    </w:p>
    <w:p w14:paraId="37EF639C" w14:textId="67120F34" w:rsidR="000B1ADB" w:rsidRPr="00462CBB" w:rsidRDefault="000B1ADB" w:rsidP="000B1ADB">
      <w:pPr>
        <w:numPr>
          <w:ilvl w:val="0"/>
          <w:numId w:val="38"/>
        </w:num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pisna potrditev s strani Urada za tehnične zadeve Mestne občine Kranj o opravljenih storitvah,</w:t>
      </w:r>
    </w:p>
    <w:p w14:paraId="75CD17BC" w14:textId="32EE6013" w:rsidR="000B1ADB" w:rsidRPr="00462CBB" w:rsidRDefault="00982A63" w:rsidP="000B1ADB">
      <w:pPr>
        <w:numPr>
          <w:ilvl w:val="0"/>
          <w:numId w:val="38"/>
        </w:num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dobavnica in prevzemni zapisnik</w:t>
      </w:r>
      <w:r w:rsidR="000B1ADB" w:rsidRPr="00462CBB">
        <w:rPr>
          <w:rFonts w:asciiTheme="minorHAnsi" w:hAnsiTheme="minorHAnsi" w:cstheme="minorHAnsi"/>
          <w:color w:val="000000"/>
          <w:sz w:val="23"/>
          <w:szCs w:val="23"/>
        </w:rPr>
        <w:t>, potrjena s strani naročnika,</w:t>
      </w:r>
    </w:p>
    <w:p w14:paraId="58146CC0" w14:textId="77777777" w:rsidR="000B1ADB" w:rsidRPr="00462CBB" w:rsidRDefault="000B1ADB" w:rsidP="000B1ADB">
      <w:pPr>
        <w:numPr>
          <w:ilvl w:val="0"/>
          <w:numId w:val="38"/>
        </w:num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računi podizvajalcev, potrjeni s strani izvajalca,</w:t>
      </w:r>
    </w:p>
    <w:p w14:paraId="229CD97E" w14:textId="77777777" w:rsidR="000B1ADB" w:rsidRPr="00462CBB" w:rsidRDefault="000B1ADB" w:rsidP="000B1ADB">
      <w:pPr>
        <w:numPr>
          <w:ilvl w:val="0"/>
          <w:numId w:val="38"/>
        </w:num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 xml:space="preserve">specifikacija prejemnikov plačil po izstavljenem računu izvajalca, oblikovana po zahtevah naročnika, </w:t>
      </w:r>
    </w:p>
    <w:p w14:paraId="76508525" w14:textId="77777777" w:rsidR="000B1ADB" w:rsidRPr="00462CBB" w:rsidRDefault="000B1ADB" w:rsidP="000B1ADB">
      <w:pPr>
        <w:numPr>
          <w:ilvl w:val="0"/>
          <w:numId w:val="38"/>
        </w:num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ostala dokumentacija, ki potrjuje, da je zaračunana storitev dejansko opravljena v skladu s to pogodbo.</w:t>
      </w:r>
    </w:p>
    <w:p w14:paraId="742DAEDD" w14:textId="77777777" w:rsidR="003976E8" w:rsidRPr="00462CBB" w:rsidRDefault="003976E8" w:rsidP="003976E8">
      <w:pPr>
        <w:autoSpaceDE w:val="0"/>
        <w:autoSpaceDN w:val="0"/>
        <w:adjustRightInd w:val="0"/>
        <w:spacing w:after="0"/>
        <w:jc w:val="both"/>
        <w:rPr>
          <w:rFonts w:asciiTheme="minorHAnsi" w:hAnsiTheme="minorHAnsi" w:cstheme="minorHAnsi"/>
          <w:color w:val="000000"/>
          <w:sz w:val="23"/>
          <w:szCs w:val="23"/>
        </w:rPr>
      </w:pPr>
    </w:p>
    <w:p w14:paraId="33F2449C" w14:textId="77777777" w:rsidR="00142003" w:rsidRPr="00462CBB" w:rsidRDefault="00142003" w:rsidP="00142003">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V kolikor je na izstavljenem računu ponudnika naveden transakcijski račun, ki ni vsebovan v tej pogodbi, se uporablja transakcijski račun, ki je naveden na izstavljenem računu.</w:t>
      </w:r>
    </w:p>
    <w:p w14:paraId="3F2E9756" w14:textId="77777777" w:rsidR="00FC2273" w:rsidRPr="00462CBB" w:rsidRDefault="00FC2273" w:rsidP="00FC2273">
      <w:pPr>
        <w:spacing w:after="0"/>
        <w:jc w:val="both"/>
        <w:rPr>
          <w:rFonts w:asciiTheme="minorHAnsi" w:hAnsiTheme="minorHAnsi" w:cstheme="minorHAnsi"/>
          <w:sz w:val="23"/>
          <w:szCs w:val="23"/>
        </w:rPr>
      </w:pPr>
    </w:p>
    <w:p w14:paraId="797092C2" w14:textId="6941CFB4" w:rsidR="00FC2273" w:rsidRPr="00462CBB" w:rsidRDefault="00FC2273" w:rsidP="00FC2273">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 xml:space="preserve">Naročnik je dolžan </w:t>
      </w:r>
      <w:r w:rsidR="004E733D" w:rsidRPr="00462CBB">
        <w:rPr>
          <w:rFonts w:asciiTheme="minorHAnsi" w:hAnsiTheme="minorHAnsi" w:cstheme="minorHAnsi"/>
          <w:color w:val="000000"/>
          <w:sz w:val="23"/>
          <w:szCs w:val="23"/>
        </w:rPr>
        <w:t xml:space="preserve">e-račun </w:t>
      </w:r>
      <w:r w:rsidRPr="00462CBB">
        <w:rPr>
          <w:rFonts w:asciiTheme="minorHAnsi" w:hAnsiTheme="minorHAnsi" w:cstheme="minorHAnsi"/>
          <w:color w:val="000000"/>
          <w:sz w:val="23"/>
          <w:szCs w:val="23"/>
        </w:rPr>
        <w:t>v</w:t>
      </w:r>
      <w:r w:rsidR="004E733D" w:rsidRPr="00462CBB">
        <w:rPr>
          <w:rFonts w:asciiTheme="minorHAnsi" w:hAnsiTheme="minorHAnsi" w:cstheme="minorHAnsi"/>
          <w:color w:val="000000"/>
          <w:sz w:val="23"/>
          <w:szCs w:val="23"/>
        </w:rPr>
        <w:t xml:space="preserve"> roku </w:t>
      </w:r>
      <w:r w:rsidR="00F8428B" w:rsidRPr="00462CBB">
        <w:rPr>
          <w:rFonts w:asciiTheme="minorHAnsi" w:hAnsiTheme="minorHAnsi" w:cstheme="minorHAnsi"/>
          <w:color w:val="000000"/>
          <w:sz w:val="23"/>
          <w:szCs w:val="23"/>
        </w:rPr>
        <w:t>8 (osem</w:t>
      </w:r>
      <w:r w:rsidR="004E733D" w:rsidRPr="00462CBB">
        <w:rPr>
          <w:rFonts w:asciiTheme="minorHAnsi" w:hAnsiTheme="minorHAnsi" w:cstheme="minorHAnsi"/>
          <w:color w:val="000000"/>
          <w:sz w:val="23"/>
          <w:szCs w:val="23"/>
        </w:rPr>
        <w:t xml:space="preserve">) dni </w:t>
      </w:r>
      <w:r w:rsidRPr="00462CBB">
        <w:rPr>
          <w:rFonts w:asciiTheme="minorHAnsi" w:hAnsiTheme="minorHAnsi" w:cstheme="minorHAnsi"/>
          <w:color w:val="000000"/>
          <w:sz w:val="23"/>
          <w:szCs w:val="23"/>
        </w:rPr>
        <w:t xml:space="preserve">potrditi oziroma zavrniti. Če naročnik računa </w:t>
      </w:r>
      <w:r w:rsidR="004E733D" w:rsidRPr="00462CBB">
        <w:rPr>
          <w:rFonts w:asciiTheme="minorHAnsi" w:hAnsiTheme="minorHAnsi" w:cstheme="minorHAnsi"/>
          <w:color w:val="000000"/>
          <w:sz w:val="23"/>
          <w:szCs w:val="23"/>
        </w:rPr>
        <w:t xml:space="preserve">v roku </w:t>
      </w:r>
      <w:r w:rsidR="00F8428B" w:rsidRPr="00462CBB">
        <w:rPr>
          <w:rFonts w:asciiTheme="minorHAnsi" w:hAnsiTheme="minorHAnsi" w:cstheme="minorHAnsi"/>
          <w:color w:val="000000"/>
          <w:sz w:val="23"/>
          <w:szCs w:val="23"/>
        </w:rPr>
        <w:t>8 (osem</w:t>
      </w:r>
      <w:r w:rsidR="004E733D" w:rsidRPr="00462CBB">
        <w:rPr>
          <w:rFonts w:asciiTheme="minorHAnsi" w:hAnsiTheme="minorHAnsi" w:cstheme="minorHAnsi"/>
          <w:color w:val="000000"/>
          <w:sz w:val="23"/>
          <w:szCs w:val="23"/>
        </w:rPr>
        <w:t xml:space="preserve">) dni od prejema ne potrdi niti </w:t>
      </w:r>
      <w:r w:rsidRPr="00462CBB">
        <w:rPr>
          <w:rFonts w:asciiTheme="minorHAnsi" w:hAnsiTheme="minorHAnsi" w:cstheme="minorHAnsi"/>
          <w:color w:val="000000"/>
          <w:sz w:val="23"/>
          <w:szCs w:val="23"/>
        </w:rPr>
        <w:t>ne zavrne, se po preteku tega roka šteje, da je račun potr</w:t>
      </w:r>
      <w:r w:rsidR="00462233" w:rsidRPr="00462CBB">
        <w:rPr>
          <w:rFonts w:asciiTheme="minorHAnsi" w:hAnsiTheme="minorHAnsi" w:cstheme="minorHAnsi"/>
          <w:color w:val="000000"/>
          <w:sz w:val="23"/>
          <w:szCs w:val="23"/>
        </w:rPr>
        <w:t xml:space="preserve">jen. Rok plačila je </w:t>
      </w:r>
      <w:r w:rsidRPr="00462CBB">
        <w:rPr>
          <w:rFonts w:asciiTheme="minorHAnsi" w:hAnsiTheme="minorHAnsi" w:cstheme="minorHAnsi"/>
          <w:color w:val="000000"/>
          <w:sz w:val="23"/>
          <w:szCs w:val="23"/>
        </w:rPr>
        <w:t>30.</w:t>
      </w:r>
      <w:r w:rsidR="004E733D" w:rsidRPr="00462CBB">
        <w:rPr>
          <w:rFonts w:asciiTheme="minorHAnsi" w:hAnsiTheme="minorHAnsi" w:cstheme="minorHAnsi"/>
          <w:color w:val="000000"/>
          <w:sz w:val="23"/>
          <w:szCs w:val="23"/>
        </w:rPr>
        <w:t xml:space="preserve"> (trideseti)</w:t>
      </w:r>
      <w:r w:rsidRPr="00462CBB">
        <w:rPr>
          <w:rFonts w:asciiTheme="minorHAnsi" w:hAnsiTheme="minorHAnsi" w:cstheme="minorHAnsi"/>
          <w:color w:val="000000"/>
          <w:sz w:val="23"/>
          <w:szCs w:val="23"/>
        </w:rPr>
        <w:t xml:space="preserve"> dan po prejemu pravilno izstavljenega in potrjenega e-računa z vsemi zahtevanimi prilogami v tej pogodbi, pri čemer začne teči plačilni rok naslednji dan po prejemu potrjenega računa, ki je podlaga za izplačilo.</w:t>
      </w:r>
    </w:p>
    <w:p w14:paraId="086FA0B7" w14:textId="77777777" w:rsidR="004E733D" w:rsidRPr="00462CBB" w:rsidRDefault="004E733D" w:rsidP="00FC2273">
      <w:pPr>
        <w:autoSpaceDE w:val="0"/>
        <w:autoSpaceDN w:val="0"/>
        <w:adjustRightInd w:val="0"/>
        <w:spacing w:after="0"/>
        <w:jc w:val="both"/>
        <w:rPr>
          <w:rFonts w:asciiTheme="minorHAnsi" w:hAnsiTheme="minorHAnsi" w:cstheme="minorHAnsi"/>
          <w:color w:val="000000"/>
          <w:sz w:val="23"/>
          <w:szCs w:val="23"/>
        </w:rPr>
      </w:pPr>
    </w:p>
    <w:p w14:paraId="07A67A34" w14:textId="77777777" w:rsidR="004E733D" w:rsidRPr="00462CBB" w:rsidRDefault="004E733D" w:rsidP="004E733D">
      <w:pPr>
        <w:spacing w:after="0"/>
        <w:jc w:val="both"/>
        <w:rPr>
          <w:rFonts w:asciiTheme="minorHAnsi" w:hAnsiTheme="minorHAnsi" w:cstheme="minorHAnsi"/>
          <w:color w:val="auto"/>
          <w:sz w:val="23"/>
          <w:szCs w:val="23"/>
        </w:rPr>
      </w:pPr>
      <w:r w:rsidRPr="00462CBB">
        <w:rPr>
          <w:rFonts w:asciiTheme="minorHAnsi" w:hAnsiTheme="minorHAnsi" w:cstheme="minorHAnsi"/>
          <w:color w:val="auto"/>
          <w:sz w:val="23"/>
          <w:szCs w:val="23"/>
        </w:rPr>
        <w:t xml:space="preserve">Če je rok plačila na dan, ki sovpada z dnem, ko je po zakonu dela prost dan oz. v plačilnem sistemu TARGET ni opredeljen kot plačilni dan, se plačilo izvrši prvi naslednji delovnik oz. naslednji plačilni dan v sistemu TARGET.  </w:t>
      </w:r>
    </w:p>
    <w:p w14:paraId="3D753D56" w14:textId="12B011C5" w:rsidR="004E733D" w:rsidRPr="00462CBB" w:rsidRDefault="004E733D" w:rsidP="00FC2273">
      <w:pPr>
        <w:autoSpaceDE w:val="0"/>
        <w:autoSpaceDN w:val="0"/>
        <w:adjustRightInd w:val="0"/>
        <w:spacing w:after="0"/>
        <w:jc w:val="both"/>
        <w:rPr>
          <w:rFonts w:asciiTheme="minorHAnsi" w:hAnsiTheme="minorHAnsi" w:cstheme="minorHAnsi"/>
          <w:color w:val="000000"/>
          <w:sz w:val="23"/>
          <w:szCs w:val="23"/>
        </w:rPr>
      </w:pPr>
    </w:p>
    <w:p w14:paraId="1EDBF83F" w14:textId="77777777" w:rsidR="00F84B50" w:rsidRPr="00462CBB" w:rsidRDefault="00F84B50" w:rsidP="00FC2273">
      <w:pPr>
        <w:autoSpaceDE w:val="0"/>
        <w:autoSpaceDN w:val="0"/>
        <w:adjustRightInd w:val="0"/>
        <w:spacing w:after="0"/>
        <w:jc w:val="both"/>
        <w:rPr>
          <w:rFonts w:asciiTheme="minorHAnsi" w:hAnsiTheme="minorHAnsi" w:cstheme="minorHAnsi"/>
          <w:color w:val="000000"/>
          <w:sz w:val="23"/>
          <w:szCs w:val="23"/>
        </w:rPr>
      </w:pPr>
    </w:p>
    <w:p w14:paraId="6E0D6CDE" w14:textId="77777777" w:rsidR="00F84B50" w:rsidRPr="00462CBB" w:rsidRDefault="00F84B50" w:rsidP="00F84B50">
      <w:pPr>
        <w:pStyle w:val="Odstavekseznama"/>
        <w:numPr>
          <w:ilvl w:val="0"/>
          <w:numId w:val="23"/>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GARANCIJA IN SERVISIRANJE</w:t>
      </w:r>
    </w:p>
    <w:p w14:paraId="141676BD" w14:textId="77777777" w:rsidR="00F84B50" w:rsidRPr="00462CBB" w:rsidRDefault="00F84B50" w:rsidP="00F84B50">
      <w:pPr>
        <w:spacing w:after="0"/>
        <w:rPr>
          <w:rFonts w:asciiTheme="minorHAnsi" w:hAnsiTheme="minorHAnsi" w:cstheme="minorHAnsi"/>
          <w:b/>
          <w:sz w:val="23"/>
          <w:szCs w:val="23"/>
          <w:lang w:eastAsia="zh-CN"/>
        </w:rPr>
      </w:pPr>
    </w:p>
    <w:p w14:paraId="3CD5EE54" w14:textId="77777777" w:rsidR="00F84B50" w:rsidRPr="00462CBB" w:rsidRDefault="00F84B50" w:rsidP="00F84B50">
      <w:pPr>
        <w:pStyle w:val="Odstavekseznama"/>
        <w:numPr>
          <w:ilvl w:val="0"/>
          <w:numId w:val="24"/>
        </w:num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 xml:space="preserve">  člen</w:t>
      </w:r>
    </w:p>
    <w:p w14:paraId="7624D2CC" w14:textId="6FAA4531" w:rsidR="00F84B50" w:rsidRPr="00462CBB" w:rsidRDefault="0022750A" w:rsidP="00F84B50">
      <w:pPr>
        <w:spacing w:after="0"/>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Garancijska izjava izvajalca</w:t>
      </w:r>
    </w:p>
    <w:p w14:paraId="3F350269" w14:textId="77777777" w:rsidR="0022750A" w:rsidRPr="00462CBB" w:rsidRDefault="0022750A" w:rsidP="00F84B50">
      <w:pPr>
        <w:spacing w:after="0"/>
        <w:rPr>
          <w:rFonts w:asciiTheme="minorHAnsi" w:hAnsiTheme="minorHAnsi" w:cstheme="minorHAnsi"/>
          <w:b/>
          <w:sz w:val="23"/>
          <w:szCs w:val="23"/>
          <w:lang w:eastAsia="zh-CN"/>
        </w:rPr>
      </w:pPr>
    </w:p>
    <w:p w14:paraId="7DB7C47B" w14:textId="16A1B727" w:rsidR="00F84B50" w:rsidRPr="00462CBB" w:rsidRDefault="007135AF" w:rsidP="00F84B50">
      <w:pPr>
        <w:autoSpaceDE w:val="0"/>
        <w:autoSpaceDN w:val="0"/>
        <w:adjustRightInd w:val="0"/>
        <w:spacing w:after="0"/>
        <w:jc w:val="both"/>
        <w:rPr>
          <w:rFonts w:asciiTheme="minorHAnsi" w:hAnsiTheme="minorHAnsi" w:cstheme="minorHAnsi"/>
          <w:sz w:val="23"/>
          <w:szCs w:val="23"/>
        </w:rPr>
      </w:pPr>
      <w:r w:rsidRPr="00462CBB">
        <w:rPr>
          <w:rFonts w:asciiTheme="minorHAnsi" w:eastAsia="Calibri" w:hAnsiTheme="minorHAnsi" w:cstheme="minorHAnsi"/>
          <w:sz w:val="23"/>
          <w:szCs w:val="23"/>
        </w:rPr>
        <w:t>Izvajalec</w:t>
      </w:r>
      <w:r w:rsidR="00F84B50" w:rsidRPr="00462CBB">
        <w:rPr>
          <w:rFonts w:asciiTheme="minorHAnsi" w:eastAsia="Calibri" w:hAnsiTheme="minorHAnsi" w:cstheme="minorHAnsi"/>
          <w:sz w:val="23"/>
          <w:szCs w:val="23"/>
        </w:rPr>
        <w:t xml:space="preserve"> odgovarja za kvaliteto </w:t>
      </w:r>
      <w:r w:rsidR="00982A63" w:rsidRPr="00462CBB">
        <w:rPr>
          <w:rFonts w:asciiTheme="minorHAnsi" w:eastAsia="Calibri" w:hAnsiTheme="minorHAnsi" w:cstheme="minorHAnsi"/>
          <w:sz w:val="23"/>
          <w:szCs w:val="23"/>
        </w:rPr>
        <w:t>strojne opreme</w:t>
      </w:r>
      <w:r w:rsidR="00F84B50" w:rsidRPr="00462CBB">
        <w:rPr>
          <w:rFonts w:asciiTheme="minorHAnsi" w:eastAsia="Calibri" w:hAnsiTheme="minorHAnsi" w:cstheme="minorHAnsi"/>
          <w:sz w:val="23"/>
          <w:szCs w:val="23"/>
        </w:rPr>
        <w:t xml:space="preserve"> in za njihovo strokovno, kvalitetno in funkcionalno pravilnost oziroma pravilno delovanje ter</w:t>
      </w:r>
      <w:r w:rsidR="00F84B50" w:rsidRPr="00462CBB">
        <w:rPr>
          <w:rFonts w:asciiTheme="minorHAnsi" w:hAnsiTheme="minorHAnsi" w:cstheme="minorHAnsi"/>
          <w:sz w:val="23"/>
          <w:szCs w:val="23"/>
        </w:rPr>
        <w:t xml:space="preserve"> daje garancijo za njihovo kvaliteto i</w:t>
      </w:r>
      <w:r w:rsidR="00B553B7" w:rsidRPr="00462CBB">
        <w:rPr>
          <w:rFonts w:asciiTheme="minorHAnsi" w:hAnsiTheme="minorHAnsi" w:cstheme="minorHAnsi"/>
          <w:sz w:val="23"/>
          <w:szCs w:val="23"/>
        </w:rPr>
        <w:t xml:space="preserve">n pravilno delovanje za obdobje </w:t>
      </w:r>
      <w:r w:rsidR="00982A63" w:rsidRPr="00462CBB">
        <w:rPr>
          <w:rFonts w:asciiTheme="minorHAnsi" w:hAnsiTheme="minorHAnsi" w:cstheme="minorHAnsi"/>
          <w:sz w:val="23"/>
          <w:szCs w:val="23"/>
        </w:rPr>
        <w:t>60</w:t>
      </w:r>
      <w:r w:rsidR="00F84B50" w:rsidRPr="00462CBB">
        <w:rPr>
          <w:rFonts w:asciiTheme="minorHAnsi" w:hAnsiTheme="minorHAnsi" w:cstheme="minorHAnsi"/>
          <w:sz w:val="23"/>
          <w:szCs w:val="23"/>
        </w:rPr>
        <w:t xml:space="preserve"> mesecev, ki prične teči z dnem podpisa prevzemnega zapisnika.</w:t>
      </w:r>
    </w:p>
    <w:p w14:paraId="0DF9A3F0" w14:textId="77777777" w:rsidR="00F84B50" w:rsidRPr="00462CBB" w:rsidRDefault="00F84B50" w:rsidP="00F84B50">
      <w:pPr>
        <w:pStyle w:val="Odstavekseznama"/>
        <w:spacing w:after="0"/>
        <w:ind w:left="0"/>
        <w:jc w:val="both"/>
        <w:rPr>
          <w:rFonts w:asciiTheme="minorHAnsi" w:hAnsiTheme="minorHAnsi" w:cstheme="minorHAnsi"/>
          <w:sz w:val="23"/>
          <w:szCs w:val="23"/>
        </w:rPr>
      </w:pPr>
    </w:p>
    <w:p w14:paraId="3D12EE67" w14:textId="18755AC0" w:rsidR="00F84B50" w:rsidRPr="00462CBB" w:rsidRDefault="00F84B50" w:rsidP="00F84B50">
      <w:pPr>
        <w:pStyle w:val="Naslovpoiljatelja"/>
        <w:jc w:val="both"/>
        <w:rPr>
          <w:rFonts w:asciiTheme="minorHAnsi" w:hAnsiTheme="minorHAnsi" w:cstheme="minorHAnsi"/>
          <w:sz w:val="23"/>
          <w:szCs w:val="23"/>
        </w:rPr>
      </w:pPr>
      <w:r w:rsidRPr="00462CBB">
        <w:rPr>
          <w:rFonts w:asciiTheme="minorHAnsi" w:hAnsiTheme="minorHAnsi" w:cstheme="minorHAnsi"/>
          <w:sz w:val="23"/>
          <w:szCs w:val="23"/>
        </w:rPr>
        <w:t xml:space="preserve">Če je bil posamezen del </w:t>
      </w:r>
      <w:r w:rsidR="00CC23EC" w:rsidRPr="00462CBB">
        <w:rPr>
          <w:rFonts w:asciiTheme="minorHAnsi" w:hAnsiTheme="minorHAnsi" w:cstheme="minorHAnsi"/>
          <w:sz w:val="23"/>
          <w:szCs w:val="23"/>
        </w:rPr>
        <w:t>strojne opreme</w:t>
      </w:r>
      <w:r w:rsidRPr="00462CBB">
        <w:rPr>
          <w:rFonts w:asciiTheme="minorHAnsi" w:hAnsiTheme="minorHAnsi" w:cstheme="minorHAnsi"/>
          <w:sz w:val="23"/>
          <w:szCs w:val="23"/>
        </w:rPr>
        <w:t xml:space="preserve"> v garancijskem roku zamenjan ali bistveno popravljen, začne za ta del </w:t>
      </w:r>
      <w:r w:rsidR="00CC23EC" w:rsidRPr="00462CBB">
        <w:rPr>
          <w:rFonts w:asciiTheme="minorHAnsi" w:hAnsiTheme="minorHAnsi" w:cstheme="minorHAnsi"/>
          <w:sz w:val="23"/>
          <w:szCs w:val="23"/>
        </w:rPr>
        <w:t>strojne opreme</w:t>
      </w:r>
      <w:r w:rsidRPr="00462CBB">
        <w:rPr>
          <w:rFonts w:asciiTheme="minorHAnsi" w:hAnsiTheme="minorHAnsi" w:cstheme="minorHAnsi"/>
          <w:sz w:val="23"/>
          <w:szCs w:val="23"/>
        </w:rPr>
        <w:t xml:space="preserve"> teči garancijski rok znova.</w:t>
      </w:r>
    </w:p>
    <w:p w14:paraId="1A50B272" w14:textId="4A19D613" w:rsidR="00F84B50" w:rsidRDefault="00F84B50" w:rsidP="00F84B50">
      <w:pPr>
        <w:pStyle w:val="Odstavekseznama"/>
        <w:spacing w:after="0"/>
        <w:ind w:left="0"/>
        <w:jc w:val="both"/>
        <w:rPr>
          <w:rFonts w:asciiTheme="minorHAnsi" w:hAnsiTheme="minorHAnsi" w:cstheme="minorHAnsi"/>
          <w:sz w:val="23"/>
          <w:szCs w:val="23"/>
        </w:rPr>
      </w:pPr>
    </w:p>
    <w:p w14:paraId="7698F537" w14:textId="77777777" w:rsidR="00F84B50" w:rsidRPr="00462CBB" w:rsidRDefault="00F84B50" w:rsidP="00F84B50">
      <w:pPr>
        <w:pStyle w:val="Brezrazmikov"/>
        <w:numPr>
          <w:ilvl w:val="0"/>
          <w:numId w:val="24"/>
        </w:numPr>
        <w:jc w:val="both"/>
        <w:rPr>
          <w:rFonts w:eastAsia="Calibri" w:cstheme="minorHAnsi"/>
          <w:b/>
          <w:sz w:val="23"/>
          <w:szCs w:val="23"/>
          <w:lang w:eastAsia="en-US"/>
        </w:rPr>
      </w:pPr>
      <w:r w:rsidRPr="00462CBB">
        <w:rPr>
          <w:rFonts w:eastAsia="Calibri" w:cstheme="minorHAnsi"/>
          <w:b/>
          <w:sz w:val="23"/>
          <w:szCs w:val="23"/>
          <w:lang w:eastAsia="en-US"/>
        </w:rPr>
        <w:t xml:space="preserve">  člen </w:t>
      </w:r>
    </w:p>
    <w:p w14:paraId="6504258E" w14:textId="74CA4E23" w:rsidR="00F84B50" w:rsidRPr="00462CBB" w:rsidRDefault="0022750A" w:rsidP="00F84B50">
      <w:pPr>
        <w:pStyle w:val="Brezrazmikov"/>
        <w:jc w:val="both"/>
        <w:rPr>
          <w:rFonts w:eastAsia="Calibri" w:cstheme="minorHAnsi"/>
          <w:b/>
          <w:sz w:val="23"/>
          <w:szCs w:val="23"/>
          <w:lang w:eastAsia="en-US"/>
        </w:rPr>
      </w:pPr>
      <w:r w:rsidRPr="00462CBB">
        <w:rPr>
          <w:rFonts w:eastAsia="Calibri" w:cstheme="minorHAnsi"/>
          <w:b/>
          <w:sz w:val="23"/>
          <w:szCs w:val="23"/>
          <w:lang w:eastAsia="en-US"/>
        </w:rPr>
        <w:t>Odzivni čas v garancijskem roku in zagotavljanje servisne službe</w:t>
      </w:r>
    </w:p>
    <w:p w14:paraId="722D5AD7" w14:textId="77777777" w:rsidR="0022750A" w:rsidRPr="00462CBB" w:rsidRDefault="0022750A" w:rsidP="00F84B50">
      <w:pPr>
        <w:pStyle w:val="Brezrazmikov"/>
        <w:jc w:val="both"/>
        <w:rPr>
          <w:rFonts w:eastAsia="Calibri" w:cstheme="minorHAnsi"/>
          <w:b/>
          <w:sz w:val="23"/>
          <w:szCs w:val="23"/>
          <w:lang w:eastAsia="en-US"/>
        </w:rPr>
      </w:pPr>
    </w:p>
    <w:p w14:paraId="6B21AC0C" w14:textId="4FE72EE7" w:rsidR="00F84B50" w:rsidRPr="00462CBB" w:rsidRDefault="007135AF" w:rsidP="003B36F9">
      <w:pPr>
        <w:spacing w:after="0"/>
        <w:jc w:val="both"/>
        <w:rPr>
          <w:rFonts w:asciiTheme="minorHAnsi" w:hAnsiTheme="minorHAnsi" w:cstheme="minorHAnsi"/>
          <w:sz w:val="23"/>
          <w:szCs w:val="23"/>
        </w:rPr>
      </w:pPr>
      <w:r w:rsidRPr="00462CBB">
        <w:rPr>
          <w:rFonts w:asciiTheme="minorHAnsi" w:hAnsiTheme="minorHAnsi" w:cstheme="minorHAnsi"/>
          <w:sz w:val="23"/>
          <w:szCs w:val="23"/>
        </w:rPr>
        <w:t>Izvajalec</w:t>
      </w:r>
      <w:r w:rsidR="00F84B50" w:rsidRPr="00462CBB">
        <w:rPr>
          <w:rFonts w:asciiTheme="minorHAnsi" w:hAnsiTheme="minorHAnsi" w:cstheme="minorHAnsi"/>
          <w:sz w:val="23"/>
          <w:szCs w:val="23"/>
        </w:rPr>
        <w:t xml:space="preserve"> </w:t>
      </w:r>
      <w:r w:rsidR="00A54D54" w:rsidRPr="00462CBB">
        <w:rPr>
          <w:rFonts w:asciiTheme="minorHAnsi" w:hAnsiTheme="minorHAnsi" w:cstheme="minorHAnsi"/>
          <w:sz w:val="23"/>
          <w:szCs w:val="23"/>
        </w:rPr>
        <w:t>se mora na prvi poziv naročnika</w:t>
      </w:r>
      <w:r w:rsidR="003B36F9">
        <w:rPr>
          <w:rFonts w:asciiTheme="minorHAnsi" w:hAnsiTheme="minorHAnsi" w:cstheme="minorHAnsi"/>
          <w:sz w:val="23"/>
          <w:szCs w:val="23"/>
        </w:rPr>
        <w:t xml:space="preserve"> odzvati </w:t>
      </w:r>
      <w:r w:rsidR="00A54D54" w:rsidRPr="00462CBB">
        <w:rPr>
          <w:rFonts w:asciiTheme="minorHAnsi" w:hAnsiTheme="minorHAnsi" w:cstheme="minorHAnsi"/>
          <w:sz w:val="23"/>
          <w:szCs w:val="23"/>
        </w:rPr>
        <w:t xml:space="preserve"> v roku največ </w:t>
      </w:r>
      <w:r w:rsidR="00024775">
        <w:rPr>
          <w:rFonts w:asciiTheme="minorHAnsi" w:hAnsiTheme="minorHAnsi" w:cstheme="minorHAnsi"/>
          <w:sz w:val="23"/>
          <w:szCs w:val="23"/>
        </w:rPr>
        <w:t>2</w:t>
      </w:r>
      <w:r w:rsidR="00024775" w:rsidRPr="00462CBB">
        <w:rPr>
          <w:rFonts w:asciiTheme="minorHAnsi" w:hAnsiTheme="minorHAnsi" w:cstheme="minorHAnsi"/>
          <w:sz w:val="23"/>
          <w:szCs w:val="23"/>
        </w:rPr>
        <w:t xml:space="preserve"> </w:t>
      </w:r>
      <w:r w:rsidR="00A54D54" w:rsidRPr="00462CBB">
        <w:rPr>
          <w:rFonts w:asciiTheme="minorHAnsi" w:hAnsiTheme="minorHAnsi" w:cstheme="minorHAnsi"/>
          <w:sz w:val="23"/>
          <w:szCs w:val="23"/>
        </w:rPr>
        <w:t>ur</w:t>
      </w:r>
      <w:r w:rsidR="009E4E79" w:rsidRPr="00462CBB">
        <w:rPr>
          <w:rFonts w:asciiTheme="minorHAnsi" w:hAnsiTheme="minorHAnsi" w:cstheme="minorHAnsi"/>
          <w:sz w:val="23"/>
          <w:szCs w:val="23"/>
        </w:rPr>
        <w:t xml:space="preserve">. Vse pomanjkljivosti in napake, </w:t>
      </w:r>
      <w:r w:rsidR="009E4E79" w:rsidRPr="003D3EB1">
        <w:rPr>
          <w:rFonts w:asciiTheme="minorHAnsi" w:hAnsiTheme="minorHAnsi" w:cstheme="minorHAnsi"/>
          <w:sz w:val="23"/>
          <w:szCs w:val="23"/>
        </w:rPr>
        <w:t xml:space="preserve">za katere jamči in ki se pokažejo med garancijskim rokom, mora izvajalec odpraviti v roku največ </w:t>
      </w:r>
      <w:r w:rsidR="00024775" w:rsidRPr="003D3EB1">
        <w:rPr>
          <w:rFonts w:asciiTheme="minorHAnsi" w:hAnsiTheme="minorHAnsi" w:cstheme="minorHAnsi"/>
          <w:sz w:val="23"/>
          <w:szCs w:val="23"/>
        </w:rPr>
        <w:t>8 ur</w:t>
      </w:r>
      <w:r w:rsidR="003B36F9" w:rsidRPr="003D3EB1">
        <w:t xml:space="preserve"> </w:t>
      </w:r>
      <w:r w:rsidR="003B36F9" w:rsidRPr="003D3EB1">
        <w:rPr>
          <w:rFonts w:asciiTheme="minorHAnsi" w:hAnsiTheme="minorHAnsi" w:cstheme="minorHAnsi"/>
          <w:sz w:val="23"/>
          <w:szCs w:val="23"/>
        </w:rPr>
        <w:t>oz. naslednji delovni dan, razen v primeru, ko dobavni rok nadomestne strojne opreme tega ne dopušča.</w:t>
      </w:r>
      <w:r w:rsidR="00BF5387" w:rsidRPr="003D3EB1">
        <w:rPr>
          <w:rFonts w:asciiTheme="minorHAnsi" w:hAnsiTheme="minorHAnsi" w:cstheme="minorHAnsi"/>
          <w:sz w:val="23"/>
          <w:szCs w:val="23"/>
        </w:rPr>
        <w:t xml:space="preserve"> V kolikor bo čas popravila presegal 1 delovni dan, </w:t>
      </w:r>
      <w:r w:rsidR="003B36F9" w:rsidRPr="003D3EB1">
        <w:rPr>
          <w:rFonts w:asciiTheme="minorHAnsi" w:hAnsiTheme="minorHAnsi" w:cstheme="minorHAnsi"/>
          <w:sz w:val="23"/>
          <w:szCs w:val="23"/>
        </w:rPr>
        <w:t>bo naročn</w:t>
      </w:r>
      <w:r w:rsidR="00BF5387" w:rsidRPr="003D3EB1">
        <w:rPr>
          <w:rFonts w:asciiTheme="minorHAnsi" w:hAnsiTheme="minorHAnsi" w:cstheme="minorHAnsi"/>
          <w:sz w:val="23"/>
          <w:szCs w:val="23"/>
        </w:rPr>
        <w:t>iku zagotovil nadomestno opremo</w:t>
      </w:r>
      <w:r w:rsidR="009E4E79" w:rsidRPr="003D3EB1">
        <w:rPr>
          <w:rFonts w:asciiTheme="minorHAnsi" w:hAnsiTheme="minorHAnsi" w:cstheme="minorHAnsi"/>
          <w:sz w:val="23"/>
          <w:szCs w:val="23"/>
        </w:rPr>
        <w:t>.</w:t>
      </w:r>
      <w:r w:rsidR="009E4E79" w:rsidRPr="00462CBB">
        <w:rPr>
          <w:rFonts w:asciiTheme="minorHAnsi" w:hAnsiTheme="minorHAnsi" w:cstheme="minorHAnsi"/>
          <w:sz w:val="23"/>
          <w:szCs w:val="23"/>
        </w:rPr>
        <w:t xml:space="preserve"> </w:t>
      </w:r>
      <w:r w:rsidR="00F84B50" w:rsidRPr="00462CBB">
        <w:rPr>
          <w:rFonts w:asciiTheme="minorHAnsi" w:hAnsiTheme="minorHAnsi" w:cstheme="minorHAnsi"/>
          <w:sz w:val="23"/>
          <w:szCs w:val="23"/>
        </w:rPr>
        <w:t xml:space="preserve"> </w:t>
      </w:r>
    </w:p>
    <w:p w14:paraId="05D2450B" w14:textId="77777777" w:rsidR="00F84B50" w:rsidRPr="00462CBB" w:rsidRDefault="00F84B50" w:rsidP="00F84B50">
      <w:pPr>
        <w:spacing w:after="0"/>
        <w:jc w:val="both"/>
        <w:rPr>
          <w:rFonts w:asciiTheme="minorHAnsi" w:hAnsiTheme="minorHAnsi" w:cstheme="minorHAnsi"/>
          <w:sz w:val="23"/>
          <w:szCs w:val="23"/>
        </w:rPr>
      </w:pPr>
    </w:p>
    <w:p w14:paraId="6EAF740F" w14:textId="7788A60A" w:rsidR="00F84B50" w:rsidRPr="00462CBB" w:rsidRDefault="00F84B50"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V primeru, da </w:t>
      </w:r>
      <w:r w:rsidR="007135AF" w:rsidRPr="00462CBB">
        <w:rPr>
          <w:rFonts w:asciiTheme="minorHAnsi" w:hAnsiTheme="minorHAnsi" w:cstheme="minorHAnsi"/>
          <w:sz w:val="23"/>
          <w:szCs w:val="23"/>
        </w:rPr>
        <w:t>izvajalec</w:t>
      </w:r>
      <w:r w:rsidRPr="00462CBB">
        <w:rPr>
          <w:rFonts w:asciiTheme="minorHAnsi" w:hAnsiTheme="minorHAnsi" w:cstheme="minorHAnsi"/>
          <w:sz w:val="23"/>
          <w:szCs w:val="23"/>
        </w:rPr>
        <w:t xml:space="preserve"> pomanjkljivosti ne odpravi v dogovorjenem roku, sme naročnik napake odpraviti na </w:t>
      </w:r>
      <w:r w:rsidR="007135AF" w:rsidRPr="00462CBB">
        <w:rPr>
          <w:rFonts w:asciiTheme="minorHAnsi" w:hAnsiTheme="minorHAnsi" w:cstheme="minorHAnsi"/>
          <w:sz w:val="23"/>
          <w:szCs w:val="23"/>
        </w:rPr>
        <w:t>izvajalčev</w:t>
      </w:r>
      <w:r w:rsidRPr="00462CBB">
        <w:rPr>
          <w:rFonts w:asciiTheme="minorHAnsi" w:hAnsiTheme="minorHAnsi" w:cstheme="minorHAnsi"/>
          <w:sz w:val="23"/>
          <w:szCs w:val="23"/>
        </w:rPr>
        <w:t xml:space="preserve"> račun s pribitkom vseh stroškov, ki jih je utrpel.</w:t>
      </w:r>
    </w:p>
    <w:p w14:paraId="5C046513" w14:textId="77777777" w:rsidR="00F84B50" w:rsidRPr="00462CBB" w:rsidRDefault="00F84B50" w:rsidP="00F84B50">
      <w:pPr>
        <w:spacing w:after="0"/>
        <w:jc w:val="both"/>
        <w:rPr>
          <w:rFonts w:asciiTheme="minorHAnsi" w:hAnsiTheme="minorHAnsi" w:cstheme="minorHAnsi"/>
          <w:sz w:val="23"/>
          <w:szCs w:val="23"/>
        </w:rPr>
      </w:pPr>
    </w:p>
    <w:p w14:paraId="2FA66D09" w14:textId="20B987D7" w:rsidR="00F84B50" w:rsidRPr="00462CBB" w:rsidRDefault="00F84B50"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Vsi </w:t>
      </w:r>
      <w:r w:rsidRPr="003D3EB1">
        <w:rPr>
          <w:rFonts w:asciiTheme="minorHAnsi" w:hAnsiTheme="minorHAnsi" w:cstheme="minorHAnsi"/>
          <w:sz w:val="23"/>
          <w:szCs w:val="23"/>
        </w:rPr>
        <w:t>transportni in</w:t>
      </w:r>
      <w:r w:rsidRPr="00462CBB">
        <w:rPr>
          <w:rFonts w:asciiTheme="minorHAnsi" w:hAnsiTheme="minorHAnsi" w:cstheme="minorHAnsi"/>
          <w:sz w:val="23"/>
          <w:szCs w:val="23"/>
        </w:rPr>
        <w:t xml:space="preserve"> drugi stroški v zvezi s popravilom v času garancijskega roka bremenijo </w:t>
      </w:r>
      <w:r w:rsidR="007135AF" w:rsidRPr="00462CBB">
        <w:rPr>
          <w:rFonts w:asciiTheme="minorHAnsi" w:hAnsiTheme="minorHAnsi" w:cstheme="minorHAnsi"/>
          <w:sz w:val="23"/>
          <w:szCs w:val="23"/>
        </w:rPr>
        <w:t>izvajalca</w:t>
      </w:r>
      <w:r w:rsidRPr="00462CBB">
        <w:rPr>
          <w:rFonts w:asciiTheme="minorHAnsi" w:hAnsiTheme="minorHAnsi" w:cstheme="minorHAnsi"/>
          <w:sz w:val="23"/>
          <w:szCs w:val="23"/>
        </w:rPr>
        <w:t>.</w:t>
      </w:r>
    </w:p>
    <w:p w14:paraId="1EB1B1A9" w14:textId="77777777" w:rsidR="00F84B50" w:rsidRPr="00462CBB" w:rsidRDefault="00F84B50" w:rsidP="00F84B50">
      <w:pPr>
        <w:spacing w:after="0"/>
        <w:jc w:val="both"/>
        <w:rPr>
          <w:rFonts w:asciiTheme="minorHAnsi" w:hAnsiTheme="minorHAnsi" w:cstheme="minorHAnsi"/>
          <w:sz w:val="23"/>
          <w:szCs w:val="23"/>
        </w:rPr>
      </w:pPr>
    </w:p>
    <w:p w14:paraId="41755E09" w14:textId="77777777" w:rsidR="008C43A5" w:rsidRDefault="00A54D54"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Tudi p</w:t>
      </w:r>
      <w:r w:rsidR="00F84B50" w:rsidRPr="00462CBB">
        <w:rPr>
          <w:rFonts w:asciiTheme="minorHAnsi" w:hAnsiTheme="minorHAnsi" w:cstheme="minorHAnsi"/>
          <w:sz w:val="23"/>
          <w:szCs w:val="23"/>
        </w:rPr>
        <w:t xml:space="preserve">o izteku garancijskega roka izvajalec zagotavlja servisno službo na območju Republike Slovenije, in sicer na naslovu: </w:t>
      </w:r>
    </w:p>
    <w:p w14:paraId="21F96D7F" w14:textId="4EA549D3" w:rsidR="00F84B50" w:rsidRPr="00462CBB" w:rsidRDefault="00F84B50"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________________________________________________________________________.</w:t>
      </w:r>
    </w:p>
    <w:p w14:paraId="78EA7773" w14:textId="77777777" w:rsidR="00F84B50" w:rsidRPr="00462CBB" w:rsidRDefault="00F84B50" w:rsidP="00F84B50">
      <w:pPr>
        <w:spacing w:after="0"/>
        <w:jc w:val="both"/>
        <w:rPr>
          <w:rFonts w:asciiTheme="minorHAnsi" w:hAnsiTheme="minorHAnsi" w:cstheme="minorHAnsi"/>
          <w:sz w:val="23"/>
          <w:szCs w:val="23"/>
        </w:rPr>
      </w:pPr>
    </w:p>
    <w:p w14:paraId="3643A052" w14:textId="4DA3D997" w:rsidR="00772169" w:rsidRPr="00462CBB" w:rsidRDefault="00F84B50"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Prijava </w:t>
      </w:r>
      <w:r w:rsidR="00683998" w:rsidRPr="00462CBB">
        <w:rPr>
          <w:rFonts w:asciiTheme="minorHAnsi" w:hAnsiTheme="minorHAnsi" w:cstheme="minorHAnsi"/>
          <w:sz w:val="23"/>
          <w:szCs w:val="23"/>
        </w:rPr>
        <w:t xml:space="preserve">okvar je možna </w:t>
      </w:r>
      <w:r w:rsidRPr="00462CBB">
        <w:rPr>
          <w:rFonts w:asciiTheme="minorHAnsi" w:hAnsiTheme="minorHAnsi" w:cstheme="minorHAnsi"/>
          <w:sz w:val="23"/>
          <w:szCs w:val="23"/>
        </w:rPr>
        <w:t>na tel. ___________</w:t>
      </w:r>
      <w:r w:rsidR="00683998" w:rsidRPr="00462CBB">
        <w:rPr>
          <w:rFonts w:asciiTheme="minorHAnsi" w:hAnsiTheme="minorHAnsi" w:cstheme="minorHAnsi"/>
          <w:sz w:val="23"/>
          <w:szCs w:val="23"/>
        </w:rPr>
        <w:t>_____</w:t>
      </w:r>
      <w:r w:rsidR="002426D2" w:rsidRPr="00462CBB">
        <w:rPr>
          <w:rFonts w:asciiTheme="minorHAnsi" w:hAnsiTheme="minorHAnsi" w:cstheme="minorHAnsi"/>
          <w:sz w:val="23"/>
          <w:szCs w:val="23"/>
        </w:rPr>
        <w:t xml:space="preserve">v času od 8.00 do 15.00 ure od ponedeljka do petka </w:t>
      </w:r>
      <w:r w:rsidRPr="00462CBB">
        <w:rPr>
          <w:rFonts w:asciiTheme="minorHAnsi" w:hAnsiTheme="minorHAnsi" w:cstheme="minorHAnsi"/>
          <w:sz w:val="23"/>
          <w:szCs w:val="23"/>
        </w:rPr>
        <w:t>oziroma na e-naslov _______________</w:t>
      </w:r>
      <w:r w:rsidR="002426D2" w:rsidRPr="00462CBB">
        <w:rPr>
          <w:rFonts w:asciiTheme="minorHAnsi" w:hAnsiTheme="minorHAnsi" w:cstheme="minorHAnsi"/>
          <w:sz w:val="23"/>
          <w:szCs w:val="23"/>
        </w:rPr>
        <w:t>_______________________</w:t>
      </w:r>
      <w:r w:rsidRPr="00462CBB">
        <w:rPr>
          <w:rFonts w:asciiTheme="minorHAnsi" w:hAnsiTheme="minorHAnsi" w:cstheme="minorHAnsi"/>
          <w:sz w:val="23"/>
          <w:szCs w:val="23"/>
        </w:rPr>
        <w:t>.</w:t>
      </w:r>
    </w:p>
    <w:p w14:paraId="544DEE13" w14:textId="1278616F" w:rsidR="002426D2" w:rsidRPr="00462CBB" w:rsidRDefault="002426D2" w:rsidP="00F84B50">
      <w:pPr>
        <w:spacing w:after="0"/>
        <w:jc w:val="both"/>
        <w:rPr>
          <w:rFonts w:asciiTheme="minorHAnsi" w:hAnsiTheme="minorHAnsi" w:cstheme="minorHAnsi"/>
          <w:sz w:val="23"/>
          <w:szCs w:val="23"/>
        </w:rPr>
      </w:pPr>
    </w:p>
    <w:p w14:paraId="5BE318D2" w14:textId="77777777" w:rsidR="00F84B50" w:rsidRPr="00462CBB" w:rsidRDefault="00F84B50" w:rsidP="00F84B50">
      <w:pPr>
        <w:pStyle w:val="Odstavekseznama"/>
        <w:numPr>
          <w:ilvl w:val="0"/>
          <w:numId w:val="24"/>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 xml:space="preserve">  člen </w:t>
      </w:r>
    </w:p>
    <w:p w14:paraId="323C2A59" w14:textId="0887257C" w:rsidR="00F84B50" w:rsidRPr="00462CBB" w:rsidRDefault="007135AF" w:rsidP="00F84B50">
      <w:pPr>
        <w:spacing w:after="0"/>
        <w:jc w:val="both"/>
        <w:rPr>
          <w:rFonts w:asciiTheme="minorHAnsi" w:hAnsiTheme="minorHAnsi" w:cstheme="minorHAnsi"/>
          <w:b/>
          <w:sz w:val="23"/>
          <w:szCs w:val="23"/>
        </w:rPr>
      </w:pPr>
      <w:r w:rsidRPr="00462CBB">
        <w:rPr>
          <w:rFonts w:asciiTheme="minorHAnsi" w:hAnsiTheme="minorHAnsi" w:cstheme="minorHAnsi"/>
          <w:b/>
          <w:sz w:val="23"/>
          <w:szCs w:val="23"/>
        </w:rPr>
        <w:t>Nadomestni deli</w:t>
      </w:r>
    </w:p>
    <w:p w14:paraId="089CF59C" w14:textId="77777777" w:rsidR="007135AF" w:rsidRPr="00462CBB" w:rsidRDefault="007135AF" w:rsidP="00F84B50">
      <w:pPr>
        <w:spacing w:after="0"/>
        <w:jc w:val="both"/>
        <w:rPr>
          <w:rFonts w:asciiTheme="minorHAnsi" w:hAnsiTheme="minorHAnsi" w:cstheme="minorHAnsi"/>
          <w:b/>
          <w:sz w:val="23"/>
          <w:szCs w:val="23"/>
        </w:rPr>
      </w:pPr>
    </w:p>
    <w:p w14:paraId="49316E0D" w14:textId="598E5D4B" w:rsidR="00F84B50" w:rsidRPr="00462CBB" w:rsidRDefault="00F84B50" w:rsidP="00F84B50">
      <w:pPr>
        <w:autoSpaceDE w:val="0"/>
        <w:autoSpaceDN w:val="0"/>
        <w:adjustRightInd w:val="0"/>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Pri servisiranju lahko ponudnik dele </w:t>
      </w:r>
      <w:r w:rsidR="000A4BDE" w:rsidRPr="00462CBB">
        <w:rPr>
          <w:rFonts w:asciiTheme="minorHAnsi" w:hAnsiTheme="minorHAnsi" w:cstheme="minorHAnsi"/>
          <w:sz w:val="23"/>
          <w:szCs w:val="23"/>
        </w:rPr>
        <w:t>strojne opreme</w:t>
      </w:r>
      <w:r w:rsidRPr="00462CBB">
        <w:rPr>
          <w:rFonts w:asciiTheme="minorHAnsi" w:hAnsiTheme="minorHAnsi" w:cstheme="minorHAnsi"/>
          <w:sz w:val="23"/>
          <w:szCs w:val="23"/>
        </w:rPr>
        <w:t xml:space="preserve"> zamenja oziroma nadomesti samo z originalnimi </w:t>
      </w:r>
      <w:r w:rsidR="00024775">
        <w:rPr>
          <w:rFonts w:asciiTheme="minorHAnsi" w:hAnsiTheme="minorHAnsi" w:cstheme="minorHAnsi"/>
          <w:sz w:val="23"/>
          <w:szCs w:val="23"/>
        </w:rPr>
        <w:t xml:space="preserve">novimi </w:t>
      </w:r>
      <w:r w:rsidRPr="00462CBB">
        <w:rPr>
          <w:rFonts w:asciiTheme="minorHAnsi" w:hAnsiTheme="minorHAnsi" w:cstheme="minorHAnsi"/>
          <w:sz w:val="23"/>
          <w:szCs w:val="23"/>
        </w:rPr>
        <w:t>rezervnimi nadomestnimi deli.</w:t>
      </w:r>
    </w:p>
    <w:p w14:paraId="0857BAC6" w14:textId="77777777" w:rsidR="00F84B50" w:rsidRPr="00462CBB" w:rsidRDefault="00F84B50" w:rsidP="00F84B50">
      <w:pPr>
        <w:autoSpaceDE w:val="0"/>
        <w:autoSpaceDN w:val="0"/>
        <w:adjustRightInd w:val="0"/>
        <w:spacing w:after="0"/>
        <w:jc w:val="both"/>
        <w:rPr>
          <w:rFonts w:asciiTheme="minorHAnsi" w:hAnsiTheme="minorHAnsi" w:cstheme="minorHAnsi"/>
          <w:sz w:val="23"/>
          <w:szCs w:val="23"/>
        </w:rPr>
      </w:pPr>
    </w:p>
    <w:p w14:paraId="28A4ED70" w14:textId="0DB4DAAA" w:rsidR="00F84B50" w:rsidRDefault="00F84B50" w:rsidP="00F84B50">
      <w:pPr>
        <w:autoSpaceDE w:val="0"/>
        <w:autoSpaceDN w:val="0"/>
        <w:adjustRightInd w:val="0"/>
        <w:spacing w:after="0"/>
        <w:jc w:val="both"/>
        <w:rPr>
          <w:rFonts w:asciiTheme="minorHAnsi" w:hAnsiTheme="minorHAnsi" w:cstheme="minorHAnsi"/>
          <w:sz w:val="23"/>
          <w:szCs w:val="23"/>
        </w:rPr>
      </w:pPr>
      <w:r w:rsidRPr="00462CBB">
        <w:rPr>
          <w:rFonts w:asciiTheme="minorHAnsi" w:hAnsiTheme="minorHAnsi" w:cstheme="minorHAnsi"/>
          <w:sz w:val="23"/>
          <w:szCs w:val="23"/>
        </w:rPr>
        <w:lastRenderedPageBreak/>
        <w:t xml:space="preserve">Ponudnik je dolžan originalne rezervne oziroma nadomestne dele zagotavljati še </w:t>
      </w:r>
      <w:r w:rsidR="00BF5387">
        <w:rPr>
          <w:rFonts w:asciiTheme="minorHAnsi" w:hAnsiTheme="minorHAnsi" w:cstheme="minorHAnsi"/>
          <w:sz w:val="23"/>
          <w:szCs w:val="23"/>
        </w:rPr>
        <w:t>5</w:t>
      </w:r>
      <w:r w:rsidRPr="00462CBB">
        <w:rPr>
          <w:rFonts w:asciiTheme="minorHAnsi" w:hAnsiTheme="minorHAnsi" w:cstheme="minorHAnsi"/>
          <w:sz w:val="23"/>
          <w:szCs w:val="23"/>
        </w:rPr>
        <w:t xml:space="preserve"> let po izteku garancijske dobe.</w:t>
      </w:r>
    </w:p>
    <w:p w14:paraId="6E356094" w14:textId="77777777" w:rsidR="008D3D98" w:rsidRPr="00462CBB" w:rsidRDefault="008D3D98" w:rsidP="00F84B50">
      <w:pPr>
        <w:autoSpaceDE w:val="0"/>
        <w:autoSpaceDN w:val="0"/>
        <w:adjustRightInd w:val="0"/>
        <w:spacing w:after="0"/>
        <w:jc w:val="both"/>
        <w:rPr>
          <w:rFonts w:asciiTheme="minorHAnsi" w:eastAsia="Calibri" w:hAnsiTheme="minorHAnsi" w:cstheme="minorHAnsi"/>
          <w:sz w:val="23"/>
          <w:szCs w:val="23"/>
        </w:rPr>
      </w:pPr>
    </w:p>
    <w:p w14:paraId="5593F353" w14:textId="77777777" w:rsidR="00F84B50" w:rsidRPr="00462CBB" w:rsidRDefault="00F84B50" w:rsidP="00F84B50">
      <w:pPr>
        <w:pStyle w:val="Odstavekseznama"/>
        <w:numPr>
          <w:ilvl w:val="0"/>
          <w:numId w:val="24"/>
        </w:numPr>
        <w:spacing w:after="0"/>
        <w:jc w:val="both"/>
        <w:rPr>
          <w:rFonts w:asciiTheme="minorHAnsi" w:hAnsiTheme="minorHAnsi" w:cstheme="minorHAnsi"/>
          <w:b/>
          <w:sz w:val="23"/>
          <w:szCs w:val="23"/>
        </w:rPr>
      </w:pPr>
      <w:r w:rsidRPr="00462CBB">
        <w:rPr>
          <w:rFonts w:asciiTheme="minorHAnsi" w:hAnsiTheme="minorHAnsi" w:cstheme="minorHAnsi"/>
          <w:b/>
          <w:sz w:val="23"/>
          <w:szCs w:val="23"/>
        </w:rPr>
        <w:t xml:space="preserve">člen </w:t>
      </w:r>
    </w:p>
    <w:p w14:paraId="27EA97E3" w14:textId="77D52C1E" w:rsidR="00F84B50" w:rsidRPr="00462CBB" w:rsidRDefault="00A54D54" w:rsidP="00F84B50">
      <w:pPr>
        <w:spacing w:after="0"/>
        <w:jc w:val="both"/>
        <w:rPr>
          <w:rFonts w:asciiTheme="minorHAnsi" w:hAnsiTheme="minorHAnsi" w:cstheme="minorHAnsi"/>
          <w:b/>
          <w:sz w:val="23"/>
          <w:szCs w:val="23"/>
        </w:rPr>
      </w:pPr>
      <w:r w:rsidRPr="00462CBB">
        <w:rPr>
          <w:rFonts w:asciiTheme="minorHAnsi" w:hAnsiTheme="minorHAnsi" w:cstheme="minorHAnsi"/>
          <w:b/>
          <w:sz w:val="23"/>
          <w:szCs w:val="23"/>
        </w:rPr>
        <w:t>Evidenca popravil</w:t>
      </w:r>
      <w:r w:rsidR="0022750A" w:rsidRPr="00462CBB">
        <w:rPr>
          <w:rFonts w:asciiTheme="minorHAnsi" w:hAnsiTheme="minorHAnsi" w:cstheme="minorHAnsi"/>
          <w:b/>
          <w:sz w:val="23"/>
          <w:szCs w:val="23"/>
        </w:rPr>
        <w:t xml:space="preserve"> v garancijskem roku</w:t>
      </w:r>
    </w:p>
    <w:p w14:paraId="10248DF4" w14:textId="77777777" w:rsidR="0022750A" w:rsidRPr="00462CBB" w:rsidRDefault="0022750A" w:rsidP="00F84B50">
      <w:pPr>
        <w:spacing w:after="0"/>
        <w:jc w:val="both"/>
        <w:rPr>
          <w:rFonts w:asciiTheme="minorHAnsi" w:hAnsiTheme="minorHAnsi" w:cstheme="minorHAnsi"/>
          <w:sz w:val="23"/>
          <w:szCs w:val="23"/>
        </w:rPr>
      </w:pPr>
    </w:p>
    <w:p w14:paraId="6DD1A60B" w14:textId="4754D783" w:rsidR="00F84B50" w:rsidRPr="00462CBB" w:rsidRDefault="00F84B50" w:rsidP="00F84B50">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Izvajalec je dolžan vse prijavljene okvare, ki nastanejo na </w:t>
      </w:r>
      <w:r w:rsidR="000A4BDE" w:rsidRPr="00462CBB">
        <w:rPr>
          <w:rFonts w:asciiTheme="minorHAnsi" w:hAnsiTheme="minorHAnsi" w:cstheme="minorHAnsi"/>
          <w:sz w:val="23"/>
          <w:szCs w:val="23"/>
        </w:rPr>
        <w:t>strojni opremi</w:t>
      </w:r>
      <w:r w:rsidRPr="00462CBB">
        <w:rPr>
          <w:rFonts w:asciiTheme="minorHAnsi" w:hAnsiTheme="minorHAnsi" w:cstheme="minorHAnsi"/>
          <w:sz w:val="23"/>
          <w:szCs w:val="23"/>
        </w:rPr>
        <w:t xml:space="preserve"> v času garancijskega roka, evidentirati. Po zaključenem posegu je izvajalec dolžan naročniku sporočiti datum odprave napake, opis napake ter morebitna opažanja</w:t>
      </w:r>
      <w:r w:rsidR="00772169" w:rsidRPr="00462CBB">
        <w:rPr>
          <w:rFonts w:asciiTheme="minorHAnsi" w:hAnsiTheme="minorHAnsi" w:cstheme="minorHAnsi"/>
          <w:sz w:val="23"/>
          <w:szCs w:val="23"/>
        </w:rPr>
        <w:t xml:space="preserve"> in posredovati poročilo po elektronski pošti na e-naslov naveden </w:t>
      </w:r>
      <w:r w:rsidR="00772169" w:rsidRPr="003D3EB1">
        <w:rPr>
          <w:rFonts w:asciiTheme="minorHAnsi" w:hAnsiTheme="minorHAnsi" w:cstheme="minorHAnsi"/>
          <w:sz w:val="23"/>
          <w:szCs w:val="23"/>
        </w:rPr>
        <w:t xml:space="preserve">v </w:t>
      </w:r>
      <w:r w:rsidR="00F15F01" w:rsidRPr="003D3EB1">
        <w:rPr>
          <w:rFonts w:asciiTheme="minorHAnsi" w:hAnsiTheme="minorHAnsi" w:cstheme="minorHAnsi"/>
          <w:sz w:val="23"/>
          <w:szCs w:val="23"/>
        </w:rPr>
        <w:t>15</w:t>
      </w:r>
      <w:r w:rsidR="00772169" w:rsidRPr="003D3EB1">
        <w:rPr>
          <w:rFonts w:asciiTheme="minorHAnsi" w:hAnsiTheme="minorHAnsi" w:cstheme="minorHAnsi"/>
          <w:sz w:val="23"/>
          <w:szCs w:val="23"/>
        </w:rPr>
        <w:t xml:space="preserve">. </w:t>
      </w:r>
      <w:r w:rsidR="00F15F01" w:rsidRPr="003D3EB1">
        <w:rPr>
          <w:rFonts w:asciiTheme="minorHAnsi" w:hAnsiTheme="minorHAnsi" w:cstheme="minorHAnsi"/>
          <w:sz w:val="23"/>
          <w:szCs w:val="23"/>
        </w:rPr>
        <w:t>č</w:t>
      </w:r>
      <w:r w:rsidR="00772169" w:rsidRPr="003D3EB1">
        <w:rPr>
          <w:rFonts w:asciiTheme="minorHAnsi" w:hAnsiTheme="minorHAnsi" w:cstheme="minorHAnsi"/>
          <w:sz w:val="23"/>
          <w:szCs w:val="23"/>
        </w:rPr>
        <w:t>lenu te pogodbe</w:t>
      </w:r>
      <w:r w:rsidRPr="00462CBB">
        <w:rPr>
          <w:rFonts w:asciiTheme="minorHAnsi" w:hAnsiTheme="minorHAnsi" w:cstheme="minorHAnsi"/>
          <w:sz w:val="23"/>
          <w:szCs w:val="23"/>
        </w:rPr>
        <w:t xml:space="preserve">. Datum dejanske odprave napake mora biti zaveden na delovnem nalogu izvajalca kot tudi datum odprave napak. </w:t>
      </w:r>
    </w:p>
    <w:p w14:paraId="2E402663" w14:textId="46C689EE" w:rsidR="00F84B50" w:rsidRDefault="00F84B50" w:rsidP="00FC2273">
      <w:pPr>
        <w:autoSpaceDE w:val="0"/>
        <w:autoSpaceDN w:val="0"/>
        <w:adjustRightInd w:val="0"/>
        <w:spacing w:after="0"/>
        <w:jc w:val="both"/>
        <w:rPr>
          <w:rFonts w:asciiTheme="minorHAnsi" w:hAnsiTheme="minorHAnsi" w:cstheme="minorHAnsi"/>
          <w:color w:val="000000"/>
          <w:sz w:val="23"/>
          <w:szCs w:val="23"/>
        </w:rPr>
      </w:pPr>
    </w:p>
    <w:p w14:paraId="69C6B7C2" w14:textId="77777777" w:rsidR="00F84B50" w:rsidRPr="00462CBB" w:rsidRDefault="00F84B50" w:rsidP="00FC2273">
      <w:pPr>
        <w:autoSpaceDE w:val="0"/>
        <w:autoSpaceDN w:val="0"/>
        <w:adjustRightInd w:val="0"/>
        <w:spacing w:after="0"/>
        <w:jc w:val="both"/>
        <w:rPr>
          <w:rFonts w:asciiTheme="minorHAnsi" w:hAnsiTheme="minorHAnsi" w:cstheme="minorHAnsi"/>
          <w:color w:val="000000"/>
          <w:sz w:val="23"/>
          <w:szCs w:val="23"/>
        </w:rPr>
      </w:pPr>
    </w:p>
    <w:p w14:paraId="395ACCBE" w14:textId="77777777" w:rsidR="00F84B50" w:rsidRPr="00462CBB" w:rsidRDefault="00F84B50" w:rsidP="00F84B50">
      <w:pPr>
        <w:pStyle w:val="Odstavekseznama"/>
        <w:numPr>
          <w:ilvl w:val="0"/>
          <w:numId w:val="23"/>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 xml:space="preserve">PODIZVAJALCI </w:t>
      </w:r>
    </w:p>
    <w:p w14:paraId="5D9A55A9" w14:textId="77777777" w:rsidR="008B4C41" w:rsidRPr="00462CBB" w:rsidRDefault="008B4C41" w:rsidP="00F84B50">
      <w:pPr>
        <w:spacing w:after="0"/>
        <w:rPr>
          <w:rFonts w:asciiTheme="minorHAnsi" w:hAnsiTheme="minorHAnsi" w:cstheme="minorHAnsi"/>
          <w:b/>
          <w:bCs/>
          <w:sz w:val="23"/>
          <w:szCs w:val="23"/>
          <w:lang w:eastAsia="zh-CN"/>
        </w:rPr>
      </w:pPr>
    </w:p>
    <w:p w14:paraId="61A4760C" w14:textId="77777777" w:rsidR="00F84B50" w:rsidRPr="00462CBB" w:rsidRDefault="00F84B50" w:rsidP="00F84B50">
      <w:pPr>
        <w:numPr>
          <w:ilvl w:val="0"/>
          <w:numId w:val="24"/>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7D51A204" w14:textId="77777777" w:rsidR="00F84B50" w:rsidRPr="00462CBB" w:rsidRDefault="00F84B50" w:rsidP="00F84B50">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Priglasitev vseh podizvajalcev</w:t>
      </w:r>
    </w:p>
    <w:p w14:paraId="3FC176BA" w14:textId="77777777" w:rsidR="00F84B50" w:rsidRPr="00462CBB" w:rsidRDefault="00F84B50" w:rsidP="00F84B50">
      <w:pPr>
        <w:spacing w:after="0"/>
        <w:rPr>
          <w:rFonts w:asciiTheme="minorHAnsi" w:hAnsiTheme="minorHAnsi" w:cstheme="minorHAnsi"/>
          <w:b/>
          <w:bCs/>
          <w:sz w:val="23"/>
          <w:szCs w:val="23"/>
          <w:lang w:eastAsia="zh-CN"/>
        </w:rPr>
      </w:pPr>
    </w:p>
    <w:p w14:paraId="7BF4A066"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lahko del javnega naročila odda v podizvajanje, vendar v podizvajanje ne sme oddati celotnega javnega naročila.</w:t>
      </w:r>
    </w:p>
    <w:p w14:paraId="72BA594B" w14:textId="77777777" w:rsidR="00F84B50" w:rsidRPr="00462CBB" w:rsidRDefault="00F84B50" w:rsidP="00F84B50">
      <w:pPr>
        <w:spacing w:after="0"/>
        <w:jc w:val="both"/>
        <w:rPr>
          <w:rFonts w:asciiTheme="minorHAnsi" w:hAnsiTheme="minorHAnsi" w:cstheme="minorHAnsi"/>
          <w:bCs/>
          <w:sz w:val="23"/>
          <w:szCs w:val="23"/>
          <w:lang w:eastAsia="zh-CN"/>
        </w:rPr>
      </w:pPr>
    </w:p>
    <w:p w14:paraId="72009658"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462CBB">
        <w:rPr>
          <w:rFonts w:asciiTheme="minorHAnsi" w:hAnsiTheme="minorHAnsi" w:cstheme="minorHAnsi"/>
        </w:rPr>
        <w:t xml:space="preserve"> </w:t>
      </w:r>
      <w:r w:rsidRPr="00462CBB">
        <w:rPr>
          <w:rFonts w:asciiTheme="minorHAnsi" w:hAnsiTheme="minorHAnsi" w:cstheme="minorHAnsi"/>
          <w:bCs/>
          <w:sz w:val="23"/>
          <w:szCs w:val="23"/>
          <w:lang w:eastAsia="zh-CN"/>
        </w:rPr>
        <w:t>v zvezi z oddajo javnega naročila.</w:t>
      </w:r>
    </w:p>
    <w:p w14:paraId="1B9490CD" w14:textId="77777777" w:rsidR="00F84B50" w:rsidRPr="00462CBB" w:rsidRDefault="00F84B50" w:rsidP="00F84B50">
      <w:pPr>
        <w:spacing w:after="0"/>
        <w:jc w:val="both"/>
        <w:rPr>
          <w:rFonts w:asciiTheme="minorHAnsi" w:hAnsiTheme="minorHAnsi" w:cstheme="minorHAnsi"/>
          <w:bCs/>
          <w:sz w:val="23"/>
          <w:szCs w:val="23"/>
          <w:lang w:eastAsia="zh-CN"/>
        </w:rPr>
      </w:pPr>
    </w:p>
    <w:p w14:paraId="2D83D26E"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462CBB">
        <w:rPr>
          <w:rFonts w:asciiTheme="minorHAnsi" w:hAnsiTheme="minorHAnsi" w:cstheme="minorHAnsi"/>
        </w:rPr>
        <w:t xml:space="preserve"> </w:t>
      </w:r>
      <w:r w:rsidRPr="00462CBB">
        <w:rPr>
          <w:rFonts w:asciiTheme="minorHAnsi" w:hAnsiTheme="minorHAnsi" w:cstheme="minorHAnsi"/>
          <w:bCs/>
          <w:sz w:val="23"/>
          <w:szCs w:val="23"/>
          <w:lang w:eastAsia="zh-CN"/>
        </w:rPr>
        <w:t xml:space="preserve">v zvezi z oddajo javnega naročila. </w:t>
      </w:r>
    </w:p>
    <w:p w14:paraId="352C8427" w14:textId="77777777" w:rsidR="00F84B50" w:rsidRPr="00462CBB" w:rsidRDefault="00F84B50" w:rsidP="00F84B50">
      <w:pPr>
        <w:spacing w:after="0"/>
        <w:jc w:val="both"/>
        <w:rPr>
          <w:rFonts w:asciiTheme="minorHAnsi" w:hAnsiTheme="minorHAnsi" w:cstheme="minorHAnsi"/>
          <w:bCs/>
          <w:sz w:val="23"/>
          <w:szCs w:val="23"/>
          <w:lang w:eastAsia="zh-CN"/>
        </w:rPr>
      </w:pPr>
    </w:p>
    <w:p w14:paraId="07D69CDF"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4F4CBC2D" w14:textId="77777777" w:rsidR="00F84B50" w:rsidRPr="00462CBB" w:rsidRDefault="00F84B50" w:rsidP="00F84B50">
      <w:pPr>
        <w:spacing w:after="0"/>
        <w:jc w:val="both"/>
        <w:rPr>
          <w:rFonts w:asciiTheme="minorHAnsi" w:hAnsiTheme="minorHAnsi" w:cstheme="minorHAnsi"/>
          <w:bCs/>
          <w:sz w:val="23"/>
          <w:szCs w:val="23"/>
          <w:lang w:eastAsia="zh-CN"/>
        </w:rPr>
      </w:pPr>
    </w:p>
    <w:p w14:paraId="4DDBE7C8" w14:textId="77777777" w:rsidR="00F84B50" w:rsidRPr="00462CBB" w:rsidRDefault="00F84B50" w:rsidP="00F84B50">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Če naročnik ugotovi, da dela izvaja podizvajalec, ki ga izvajalec ni navedel v svoji ponudbi in zanj tudi ni dobil naknadnega soglasja naročnika, ima pravico odpovedati pogodbo o izvedbi javnega </w:t>
      </w:r>
      <w:r w:rsidRPr="00462CBB">
        <w:rPr>
          <w:rFonts w:asciiTheme="minorHAnsi" w:hAnsiTheme="minorHAnsi" w:cstheme="minorHAnsi"/>
          <w:sz w:val="23"/>
          <w:szCs w:val="23"/>
          <w:lang w:eastAsia="zh-CN"/>
        </w:rPr>
        <w:lastRenderedPageBreak/>
        <w:t>naročila. Naročnik si pridržuje pravico, da kadarkoli preveri, delavci katerega podizvajalca opravljajo delo, vendar pa je to zgolj pravica in ne dolžnost naročnika. Vsi delavci so naročniku dolžni dati verodostojne podatke.</w:t>
      </w:r>
    </w:p>
    <w:p w14:paraId="0857D0E8" w14:textId="77777777" w:rsidR="00F84B50" w:rsidRPr="00462CBB" w:rsidRDefault="00F84B50" w:rsidP="00F84B50">
      <w:pPr>
        <w:spacing w:after="0"/>
        <w:jc w:val="both"/>
        <w:rPr>
          <w:rFonts w:asciiTheme="minorHAnsi" w:hAnsiTheme="minorHAnsi" w:cstheme="minorHAnsi"/>
          <w:bCs/>
          <w:sz w:val="23"/>
          <w:szCs w:val="23"/>
          <w:lang w:eastAsia="zh-CN"/>
        </w:rPr>
      </w:pPr>
    </w:p>
    <w:p w14:paraId="2BF60151"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Naročnik si pridržuje tudi pravico, da sproži prekrškovni postopek pred Državno revizijsko komisijo, v kolikor so podani zakonski razlogi zanj.</w:t>
      </w:r>
    </w:p>
    <w:p w14:paraId="179D3A46" w14:textId="77777777" w:rsidR="00F84B50" w:rsidRPr="00462CBB" w:rsidRDefault="00F84B50" w:rsidP="00F84B50">
      <w:pPr>
        <w:spacing w:after="0"/>
        <w:jc w:val="both"/>
        <w:rPr>
          <w:rFonts w:asciiTheme="minorHAnsi" w:hAnsiTheme="minorHAnsi" w:cstheme="minorHAnsi"/>
          <w:bCs/>
          <w:sz w:val="23"/>
          <w:szCs w:val="23"/>
          <w:lang w:eastAsia="zh-CN"/>
        </w:rPr>
      </w:pPr>
    </w:p>
    <w:p w14:paraId="05D14B9A"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Naročnik lahko zavrne predlog za zamenjavo podizvajalca oziroma vključitev novega podizvajalca v primeru, ko so podani razlogi za izključitev gospodarskega subjekta, če podizvajalec ne izpolnjuje pogojev, ki jih je naročnik določil za podizvajalce v dokumentaciji</w:t>
      </w:r>
      <w:r w:rsidRPr="00462CBB">
        <w:rPr>
          <w:rFonts w:asciiTheme="minorHAnsi" w:hAnsiTheme="minorHAnsi" w:cstheme="minorHAnsi"/>
        </w:rPr>
        <w:t xml:space="preserve"> </w:t>
      </w:r>
      <w:r w:rsidRPr="00462CBB">
        <w:rPr>
          <w:rFonts w:asciiTheme="minorHAnsi" w:hAnsiTheme="minorHAnsi" w:cstheme="minorHAnsi"/>
          <w:bCs/>
          <w:sz w:val="23"/>
          <w:szCs w:val="23"/>
          <w:lang w:eastAsia="zh-CN"/>
        </w:rPr>
        <w:t>v zvezi z oddajo javnega naročila ter tudi, če bi to lahko vplivalo na nemoteno izvajanje.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6BE4D86" w14:textId="77777777" w:rsidR="00683998" w:rsidRPr="00462CBB" w:rsidRDefault="00683998" w:rsidP="00F84B50">
      <w:pPr>
        <w:spacing w:after="0"/>
        <w:jc w:val="both"/>
        <w:rPr>
          <w:rFonts w:asciiTheme="minorHAnsi" w:hAnsiTheme="minorHAnsi" w:cstheme="minorHAnsi"/>
          <w:bCs/>
          <w:sz w:val="23"/>
          <w:szCs w:val="23"/>
          <w:lang w:eastAsia="zh-CN"/>
        </w:rPr>
      </w:pPr>
    </w:p>
    <w:p w14:paraId="50875859" w14:textId="77777777" w:rsidR="00F84B50" w:rsidRPr="00462CBB" w:rsidRDefault="00F84B50" w:rsidP="00F84B50">
      <w:pPr>
        <w:numPr>
          <w:ilvl w:val="0"/>
          <w:numId w:val="24"/>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735521A6" w14:textId="77777777" w:rsidR="00F84B50" w:rsidRPr="00462CBB" w:rsidRDefault="00F84B50" w:rsidP="00F84B50">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Posebni režim izvedbe del s podizvajalcem</w:t>
      </w:r>
    </w:p>
    <w:p w14:paraId="23F8DCE9" w14:textId="77777777" w:rsidR="00F84B50" w:rsidRPr="00462CBB" w:rsidRDefault="00F84B50" w:rsidP="00F84B50">
      <w:pPr>
        <w:spacing w:after="0"/>
        <w:rPr>
          <w:rFonts w:asciiTheme="minorHAnsi" w:hAnsiTheme="minorHAnsi" w:cstheme="minorHAnsi"/>
          <w:bCs/>
          <w:sz w:val="23"/>
          <w:szCs w:val="23"/>
          <w:lang w:eastAsia="zh-CN"/>
        </w:rPr>
      </w:pPr>
    </w:p>
    <w:p w14:paraId="1D3F9703"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odgovarja za delo podizvajalcev tako, kot bi ga opravil sam, oziroma v celoti odgovarja za izvedbo pogodbenih del proti naročniku.</w:t>
      </w:r>
    </w:p>
    <w:p w14:paraId="2B9102B1" w14:textId="77777777" w:rsidR="00F84B50" w:rsidRPr="00462CBB" w:rsidRDefault="00F84B50" w:rsidP="00F84B50">
      <w:pPr>
        <w:spacing w:after="0"/>
        <w:jc w:val="both"/>
        <w:rPr>
          <w:rFonts w:asciiTheme="minorHAnsi" w:hAnsiTheme="minorHAnsi" w:cstheme="minorHAnsi"/>
          <w:bCs/>
          <w:sz w:val="23"/>
          <w:szCs w:val="23"/>
          <w:lang w:eastAsia="zh-CN"/>
        </w:rPr>
      </w:pPr>
    </w:p>
    <w:p w14:paraId="75210768" w14:textId="30642131"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Kadar namerava </w:t>
      </w:r>
      <w:r w:rsidR="00793597">
        <w:rPr>
          <w:rFonts w:asciiTheme="minorHAnsi" w:hAnsiTheme="minorHAnsi" w:cstheme="minorHAnsi"/>
          <w:bCs/>
          <w:sz w:val="23"/>
          <w:szCs w:val="23"/>
          <w:lang w:eastAsia="zh-CN"/>
        </w:rPr>
        <w:t>izvajalec</w:t>
      </w:r>
      <w:r w:rsidR="00793597" w:rsidRPr="00462CBB">
        <w:rPr>
          <w:rFonts w:asciiTheme="minorHAnsi" w:hAnsiTheme="minorHAnsi" w:cstheme="minorHAnsi"/>
          <w:bCs/>
          <w:sz w:val="23"/>
          <w:szCs w:val="23"/>
          <w:lang w:eastAsia="zh-CN"/>
        </w:rPr>
        <w:t xml:space="preserve"> </w:t>
      </w:r>
      <w:r w:rsidRPr="00462CBB">
        <w:rPr>
          <w:rFonts w:asciiTheme="minorHAnsi" w:hAnsiTheme="minorHAnsi" w:cstheme="minorHAnsi"/>
          <w:bCs/>
          <w:sz w:val="23"/>
          <w:szCs w:val="23"/>
          <w:lang w:eastAsia="zh-CN"/>
        </w:rPr>
        <w:t>izvesti javno naročilo s podizvajalcem, ki zahteva neposredno plačilo, mora:</w:t>
      </w:r>
    </w:p>
    <w:p w14:paraId="0F260916" w14:textId="77777777" w:rsidR="00F84B50" w:rsidRPr="00462CBB" w:rsidRDefault="00F84B50" w:rsidP="00F84B50">
      <w:pPr>
        <w:pStyle w:val="Odstavekseznama"/>
        <w:numPr>
          <w:ilvl w:val="0"/>
          <w:numId w:val="56"/>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glavni izvajalec v pogodbi pooblastiti naročnika, da na podlagi potrjenega računa oziroma situacije s strani glavnega izvajalca neposredno plačuje podizvajalcu,</w:t>
      </w:r>
    </w:p>
    <w:p w14:paraId="41373E79" w14:textId="77777777" w:rsidR="00F84B50" w:rsidRPr="00462CBB" w:rsidRDefault="00F84B50" w:rsidP="00F84B50">
      <w:pPr>
        <w:pStyle w:val="Odstavekseznama"/>
        <w:numPr>
          <w:ilvl w:val="0"/>
          <w:numId w:val="56"/>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podizvajalec predložiti soglasje, na podlagi katerega naročnik namesto ponudnika poravna podizvajalčevo terjatev do ponudnika,</w:t>
      </w:r>
    </w:p>
    <w:p w14:paraId="7F648B9C" w14:textId="77777777" w:rsidR="00F84B50" w:rsidRPr="00462CBB" w:rsidRDefault="00F84B50" w:rsidP="00F84B50">
      <w:pPr>
        <w:pStyle w:val="Odstavekseznama"/>
        <w:numPr>
          <w:ilvl w:val="0"/>
          <w:numId w:val="56"/>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glavni izvajalec svojemu računu ali situaciji priložiti račun ali situacijo podizvajalca, ki ga je predhodno potrdil,</w:t>
      </w:r>
    </w:p>
    <w:p w14:paraId="4F4CCFD7" w14:textId="77777777" w:rsidR="00F84B50" w:rsidRPr="00462CBB" w:rsidRDefault="00F84B50" w:rsidP="00F84B50">
      <w:pPr>
        <w:numPr>
          <w:ilvl w:val="0"/>
          <w:numId w:val="56"/>
        </w:numPr>
        <w:spacing w:after="0" w:line="240" w:lineRule="auto"/>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za vsakega podizvajalca predložiti podizvajalsko pogodbo.</w:t>
      </w:r>
    </w:p>
    <w:p w14:paraId="50CE41CC" w14:textId="77777777" w:rsidR="00F84B50" w:rsidRPr="00462CBB" w:rsidRDefault="00F84B50" w:rsidP="00F84B50">
      <w:pPr>
        <w:spacing w:after="0"/>
        <w:jc w:val="both"/>
        <w:rPr>
          <w:rFonts w:asciiTheme="minorHAnsi" w:hAnsiTheme="minorHAnsi" w:cstheme="minorHAnsi"/>
          <w:bCs/>
          <w:sz w:val="23"/>
          <w:szCs w:val="23"/>
          <w:lang w:eastAsia="zh-CN"/>
        </w:rPr>
      </w:pPr>
    </w:p>
    <w:p w14:paraId="13BF0F05"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23AFF97A" w14:textId="77777777" w:rsidR="00F84B50" w:rsidRPr="00462CBB" w:rsidRDefault="00F84B50" w:rsidP="00F84B50">
      <w:pPr>
        <w:spacing w:after="0"/>
        <w:jc w:val="both"/>
        <w:rPr>
          <w:rFonts w:asciiTheme="minorHAnsi" w:hAnsiTheme="minorHAnsi" w:cstheme="minorHAnsi"/>
          <w:bCs/>
          <w:sz w:val="23"/>
          <w:szCs w:val="23"/>
          <w:lang w:eastAsia="zh-CN"/>
        </w:rPr>
      </w:pPr>
    </w:p>
    <w:p w14:paraId="31027BD0"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Navedena pogodbena določba velja kot izpolnitev obveznosti naročnika o pozivanju glavnega izvajalca k predložitvi izjav, navedenih v prejšnjem odstavku tega člena.</w:t>
      </w:r>
    </w:p>
    <w:p w14:paraId="4754A0C5" w14:textId="77777777" w:rsidR="00F84B50" w:rsidRPr="00462CBB" w:rsidRDefault="00F84B50" w:rsidP="00F84B50">
      <w:pPr>
        <w:spacing w:after="0"/>
        <w:jc w:val="both"/>
        <w:rPr>
          <w:rFonts w:asciiTheme="minorHAnsi" w:hAnsiTheme="minorHAnsi" w:cstheme="minorHAnsi"/>
          <w:bCs/>
          <w:sz w:val="23"/>
          <w:szCs w:val="23"/>
          <w:lang w:eastAsia="zh-CN"/>
        </w:rPr>
      </w:pPr>
    </w:p>
    <w:p w14:paraId="094114C3" w14:textId="731D8899" w:rsidR="00793597" w:rsidRPr="00793597" w:rsidRDefault="00793597" w:rsidP="00793597">
      <w:pPr>
        <w:spacing w:after="0"/>
        <w:jc w:val="both"/>
        <w:rPr>
          <w:rFonts w:asciiTheme="minorHAnsi" w:hAnsiTheme="minorHAnsi" w:cstheme="minorHAnsi"/>
          <w:bCs/>
          <w:sz w:val="23"/>
          <w:szCs w:val="23"/>
          <w:lang w:eastAsia="zh-CN"/>
        </w:rPr>
      </w:pPr>
      <w:r w:rsidRPr="00793597">
        <w:rPr>
          <w:rFonts w:asciiTheme="minorHAnsi" w:hAnsiTheme="minorHAnsi" w:cstheme="minorHAnsi"/>
          <w:bCs/>
          <w:sz w:val="23"/>
          <w:szCs w:val="23"/>
          <w:lang w:eastAsia="zh-CN"/>
        </w:rPr>
        <w:lastRenderedPageBreak/>
        <w:t>Nepredložitev zgoraj navedenih izjav predstavlja elemente prekrška, za katerega je med drugim zagrožena stranska sankcija izločitve iz postopkov javnega naročanja.</w:t>
      </w:r>
    </w:p>
    <w:p w14:paraId="14246F25" w14:textId="77777777" w:rsidR="005C4CC9" w:rsidRPr="00462CBB" w:rsidRDefault="005C4CC9" w:rsidP="00F84B50">
      <w:pPr>
        <w:spacing w:after="0"/>
        <w:jc w:val="both"/>
        <w:rPr>
          <w:rFonts w:asciiTheme="minorHAnsi" w:hAnsiTheme="minorHAnsi" w:cstheme="minorHAnsi"/>
          <w:bCs/>
          <w:sz w:val="23"/>
          <w:szCs w:val="23"/>
          <w:lang w:eastAsia="zh-CN"/>
        </w:rPr>
      </w:pPr>
    </w:p>
    <w:p w14:paraId="0C90247E" w14:textId="77777777" w:rsidR="00F84B50" w:rsidRPr="00462CBB" w:rsidRDefault="00F84B50" w:rsidP="00F84B50">
      <w:pPr>
        <w:numPr>
          <w:ilvl w:val="0"/>
          <w:numId w:val="24"/>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10D49D1D" w14:textId="77777777" w:rsidR="00F84B50" w:rsidRPr="00462CBB" w:rsidRDefault="00F84B50" w:rsidP="00F84B50">
      <w:pPr>
        <w:spacing w:after="0"/>
        <w:jc w:val="both"/>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Seznam podizvajalcev</w:t>
      </w:r>
    </w:p>
    <w:p w14:paraId="479C22DF" w14:textId="77777777" w:rsidR="00F84B50" w:rsidRPr="00462CBB" w:rsidRDefault="00F84B50" w:rsidP="00F84B50">
      <w:pPr>
        <w:spacing w:after="0"/>
        <w:jc w:val="both"/>
        <w:rPr>
          <w:rFonts w:asciiTheme="minorHAnsi" w:hAnsiTheme="minorHAnsi" w:cstheme="minorHAnsi"/>
          <w:bCs/>
          <w:sz w:val="23"/>
          <w:szCs w:val="23"/>
          <w:lang w:eastAsia="zh-CN"/>
        </w:rPr>
      </w:pPr>
    </w:p>
    <w:p w14:paraId="4BF2ADD6"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pri izvajanju pogodbe nastopa s sledečimi podizvajalci :</w:t>
      </w:r>
    </w:p>
    <w:p w14:paraId="0442F22D"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84B50" w:rsidRPr="00462CBB" w14:paraId="3BB1621D" w14:textId="77777777" w:rsidTr="002F253C">
        <w:tc>
          <w:tcPr>
            <w:tcW w:w="2780" w:type="dxa"/>
            <w:shd w:val="clear" w:color="auto" w:fill="auto"/>
          </w:tcPr>
          <w:p w14:paraId="17514E6A"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Naziv:</w:t>
            </w:r>
          </w:p>
        </w:tc>
        <w:tc>
          <w:tcPr>
            <w:tcW w:w="6282" w:type="dxa"/>
            <w:shd w:val="clear" w:color="auto" w:fill="auto"/>
          </w:tcPr>
          <w:p w14:paraId="2539F67A"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10062318" w14:textId="77777777" w:rsidTr="002F253C">
        <w:tc>
          <w:tcPr>
            <w:tcW w:w="2780" w:type="dxa"/>
            <w:shd w:val="clear" w:color="auto" w:fill="auto"/>
          </w:tcPr>
          <w:p w14:paraId="1F0DCA6E"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Polni naslov:</w:t>
            </w:r>
          </w:p>
        </w:tc>
        <w:tc>
          <w:tcPr>
            <w:tcW w:w="6282" w:type="dxa"/>
            <w:shd w:val="clear" w:color="auto" w:fill="auto"/>
          </w:tcPr>
          <w:p w14:paraId="6F1B93E8"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1B4AC9CF" w14:textId="77777777" w:rsidTr="002F253C">
        <w:tc>
          <w:tcPr>
            <w:tcW w:w="2780" w:type="dxa"/>
            <w:shd w:val="clear" w:color="auto" w:fill="auto"/>
          </w:tcPr>
          <w:p w14:paraId="567D1447"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Identifikacijska</w:t>
            </w:r>
          </w:p>
          <w:p w14:paraId="177FC95A"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Številka za DDV:</w:t>
            </w:r>
          </w:p>
        </w:tc>
        <w:tc>
          <w:tcPr>
            <w:tcW w:w="6282" w:type="dxa"/>
            <w:shd w:val="clear" w:color="auto" w:fill="auto"/>
          </w:tcPr>
          <w:p w14:paraId="1C5C4835"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50161B58" w14:textId="77777777" w:rsidTr="002F253C">
        <w:tc>
          <w:tcPr>
            <w:tcW w:w="2780" w:type="dxa"/>
            <w:shd w:val="clear" w:color="auto" w:fill="auto"/>
          </w:tcPr>
          <w:p w14:paraId="1F2CD8A7"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Matična številka:</w:t>
            </w:r>
          </w:p>
        </w:tc>
        <w:tc>
          <w:tcPr>
            <w:tcW w:w="6282" w:type="dxa"/>
            <w:shd w:val="clear" w:color="auto" w:fill="auto"/>
          </w:tcPr>
          <w:p w14:paraId="168038F7"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0D60359E" w14:textId="77777777" w:rsidTr="002F253C">
        <w:tc>
          <w:tcPr>
            <w:tcW w:w="2780" w:type="dxa"/>
            <w:shd w:val="clear" w:color="auto" w:fill="auto"/>
          </w:tcPr>
          <w:p w14:paraId="7B23E0F9"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Številka računa:</w:t>
            </w:r>
          </w:p>
        </w:tc>
        <w:tc>
          <w:tcPr>
            <w:tcW w:w="6282" w:type="dxa"/>
            <w:shd w:val="clear" w:color="auto" w:fill="auto"/>
          </w:tcPr>
          <w:p w14:paraId="2A7AA0C7" w14:textId="77777777" w:rsidR="00F84B50" w:rsidRPr="00462CBB" w:rsidRDefault="00F84B50" w:rsidP="002F253C">
            <w:pPr>
              <w:spacing w:after="0"/>
              <w:jc w:val="both"/>
              <w:rPr>
                <w:rFonts w:asciiTheme="minorHAnsi" w:hAnsiTheme="minorHAnsi" w:cstheme="minorHAnsi"/>
                <w:bCs/>
                <w:sz w:val="23"/>
                <w:szCs w:val="23"/>
                <w:lang w:eastAsia="zh-CN"/>
              </w:rPr>
            </w:pPr>
          </w:p>
          <w:p w14:paraId="3D76B08F"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505BBAFC" w14:textId="77777777" w:rsidTr="002F253C">
        <w:tc>
          <w:tcPr>
            <w:tcW w:w="2780" w:type="dxa"/>
            <w:shd w:val="clear" w:color="auto" w:fill="auto"/>
          </w:tcPr>
          <w:p w14:paraId="3EF5B5CE"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Banka:</w:t>
            </w:r>
          </w:p>
        </w:tc>
        <w:tc>
          <w:tcPr>
            <w:tcW w:w="6282" w:type="dxa"/>
            <w:shd w:val="clear" w:color="auto" w:fill="auto"/>
          </w:tcPr>
          <w:p w14:paraId="734C7DA5" w14:textId="77777777" w:rsidR="00F84B50" w:rsidRPr="00462CBB" w:rsidRDefault="00F84B50" w:rsidP="002F253C">
            <w:pPr>
              <w:spacing w:after="0"/>
              <w:jc w:val="both"/>
              <w:rPr>
                <w:rFonts w:asciiTheme="minorHAnsi" w:hAnsiTheme="minorHAnsi" w:cstheme="minorHAnsi"/>
                <w:bCs/>
                <w:sz w:val="23"/>
                <w:szCs w:val="23"/>
                <w:lang w:eastAsia="zh-CN"/>
              </w:rPr>
            </w:pPr>
          </w:p>
          <w:p w14:paraId="587D0CAA"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46E79B6E" w14:textId="77777777" w:rsidTr="002F253C">
        <w:tc>
          <w:tcPr>
            <w:tcW w:w="2780" w:type="dxa"/>
            <w:shd w:val="clear" w:color="auto" w:fill="auto"/>
          </w:tcPr>
          <w:p w14:paraId="6A213E98"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Vsaka vrsta del, ki jih bo izvedel podizvajalec:</w:t>
            </w:r>
          </w:p>
        </w:tc>
        <w:tc>
          <w:tcPr>
            <w:tcW w:w="6282" w:type="dxa"/>
            <w:shd w:val="clear" w:color="auto" w:fill="auto"/>
          </w:tcPr>
          <w:p w14:paraId="186B4063" w14:textId="77777777" w:rsidR="00F84B50" w:rsidRPr="00462CBB" w:rsidRDefault="00F84B50" w:rsidP="002F253C">
            <w:pPr>
              <w:spacing w:after="0"/>
              <w:jc w:val="both"/>
              <w:rPr>
                <w:rFonts w:asciiTheme="minorHAnsi" w:hAnsiTheme="minorHAnsi" w:cstheme="minorHAnsi"/>
                <w:bCs/>
                <w:sz w:val="23"/>
                <w:szCs w:val="23"/>
                <w:lang w:eastAsia="zh-CN"/>
              </w:rPr>
            </w:pPr>
          </w:p>
          <w:p w14:paraId="6591D068" w14:textId="77777777" w:rsidR="00F84B50" w:rsidRPr="00462CBB" w:rsidRDefault="00F84B50" w:rsidP="002F253C">
            <w:pPr>
              <w:spacing w:after="0"/>
              <w:jc w:val="both"/>
              <w:rPr>
                <w:rFonts w:asciiTheme="minorHAnsi" w:hAnsiTheme="minorHAnsi" w:cstheme="minorHAnsi"/>
                <w:bCs/>
                <w:sz w:val="23"/>
                <w:szCs w:val="23"/>
                <w:lang w:eastAsia="zh-CN"/>
              </w:rPr>
            </w:pPr>
          </w:p>
          <w:p w14:paraId="25F519B2"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35430443" w14:textId="77777777" w:rsidTr="002F253C">
        <w:tc>
          <w:tcPr>
            <w:tcW w:w="2780" w:type="dxa"/>
            <w:shd w:val="clear" w:color="auto" w:fill="auto"/>
          </w:tcPr>
          <w:p w14:paraId="75AAECA5"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Vrednost v EUR brez DDV:</w:t>
            </w:r>
          </w:p>
        </w:tc>
        <w:tc>
          <w:tcPr>
            <w:tcW w:w="6282" w:type="dxa"/>
            <w:shd w:val="clear" w:color="auto" w:fill="auto"/>
          </w:tcPr>
          <w:p w14:paraId="39455E64"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75209656" w14:textId="77777777" w:rsidTr="002F253C">
        <w:tc>
          <w:tcPr>
            <w:tcW w:w="2780" w:type="dxa"/>
            <w:shd w:val="clear" w:color="auto" w:fill="auto"/>
          </w:tcPr>
          <w:p w14:paraId="67074153" w14:textId="51C6CBAD"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Delež del podizvajalca (v %):</w:t>
            </w:r>
            <w:r w:rsidR="005842FC">
              <w:rPr>
                <w:rFonts w:asciiTheme="minorHAnsi" w:hAnsiTheme="minorHAnsi" w:cstheme="minorHAnsi"/>
                <w:bCs/>
                <w:sz w:val="23"/>
                <w:szCs w:val="23"/>
                <w:lang w:eastAsia="zh-CN"/>
              </w:rPr>
              <w:t>*</w:t>
            </w:r>
          </w:p>
        </w:tc>
        <w:tc>
          <w:tcPr>
            <w:tcW w:w="6282" w:type="dxa"/>
            <w:shd w:val="clear" w:color="auto" w:fill="auto"/>
          </w:tcPr>
          <w:p w14:paraId="1C61F5D4"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75A65F63" w14:textId="77777777" w:rsidTr="002F253C">
        <w:tc>
          <w:tcPr>
            <w:tcW w:w="2780" w:type="dxa"/>
            <w:shd w:val="clear" w:color="auto" w:fill="auto"/>
          </w:tcPr>
          <w:p w14:paraId="7E3456A7"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Podizvajalec zahteva neposredna plačila</w:t>
            </w:r>
          </w:p>
          <w:p w14:paraId="38ED36C9"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 (DA/NE)</w:t>
            </w:r>
          </w:p>
        </w:tc>
        <w:tc>
          <w:tcPr>
            <w:tcW w:w="6282" w:type="dxa"/>
            <w:shd w:val="clear" w:color="auto" w:fill="auto"/>
          </w:tcPr>
          <w:p w14:paraId="7F5B8911" w14:textId="77777777" w:rsidR="00F84B50" w:rsidRPr="00462CBB" w:rsidRDefault="00F84B50" w:rsidP="002F253C">
            <w:pPr>
              <w:spacing w:after="0"/>
              <w:jc w:val="both"/>
              <w:rPr>
                <w:rFonts w:asciiTheme="minorHAnsi" w:hAnsiTheme="minorHAnsi" w:cstheme="minorHAnsi"/>
                <w:bCs/>
                <w:sz w:val="23"/>
                <w:szCs w:val="23"/>
                <w:lang w:eastAsia="zh-CN"/>
              </w:rPr>
            </w:pPr>
          </w:p>
        </w:tc>
      </w:tr>
    </w:tbl>
    <w:p w14:paraId="55AF07EC" w14:textId="77777777" w:rsidR="005842FC" w:rsidRPr="005A779E" w:rsidRDefault="005842FC" w:rsidP="005842FC">
      <w:pPr>
        <w:spacing w:after="0"/>
        <w:jc w:val="both"/>
        <w:rPr>
          <w:rFonts w:asciiTheme="minorHAnsi" w:hAnsiTheme="minorHAnsi" w:cstheme="minorHAnsi"/>
          <w:bCs/>
          <w:sz w:val="20"/>
          <w:szCs w:val="20"/>
          <w:lang w:eastAsia="zh-CN"/>
        </w:rPr>
      </w:pPr>
      <w:r w:rsidRPr="005A779E">
        <w:rPr>
          <w:rFonts w:asciiTheme="minorHAnsi" w:hAnsiTheme="minorHAnsi" w:cstheme="minorHAnsi"/>
          <w:bCs/>
          <w:sz w:val="20"/>
          <w:szCs w:val="20"/>
          <w:lang w:eastAsia="zh-CN"/>
        </w:rPr>
        <w:t>* navede se delež izračunan na sledeči način: vrednost del podizvajalca brez DDV / končna ponudbena vrednost brez DDV)</w:t>
      </w:r>
    </w:p>
    <w:p w14:paraId="0AA64FE1" w14:textId="77777777" w:rsidR="00F84B50" w:rsidRPr="00462CBB" w:rsidRDefault="00F84B50" w:rsidP="00F84B50">
      <w:pPr>
        <w:spacing w:after="0"/>
        <w:jc w:val="both"/>
        <w:rPr>
          <w:rFonts w:asciiTheme="minorHAnsi" w:hAnsiTheme="minorHAnsi" w:cstheme="minorHAnsi"/>
          <w:bCs/>
          <w:sz w:val="23"/>
          <w:szCs w:val="23"/>
          <w:lang w:eastAsia="zh-CN"/>
        </w:rPr>
      </w:pPr>
    </w:p>
    <w:p w14:paraId="29532868" w14:textId="77777777" w:rsidR="00F84B50" w:rsidRPr="00462CBB" w:rsidRDefault="00F84B50" w:rsidP="00F84B50">
      <w:pPr>
        <w:spacing w:after="0"/>
        <w:jc w:val="both"/>
        <w:rPr>
          <w:rFonts w:asciiTheme="minorHAnsi" w:hAnsiTheme="minorHAnsi" w:cstheme="minorHAnsi"/>
          <w:bCs/>
          <w:i/>
          <w:sz w:val="23"/>
          <w:szCs w:val="23"/>
          <w:lang w:eastAsia="zh-CN"/>
        </w:rPr>
      </w:pPr>
      <w:r w:rsidRPr="00462CBB">
        <w:rPr>
          <w:rFonts w:asciiTheme="minorHAnsi" w:hAnsiTheme="minorHAnsi" w:cstheme="minorHAnsi"/>
          <w:bCs/>
          <w:i/>
          <w:sz w:val="23"/>
          <w:szCs w:val="23"/>
          <w:lang w:eastAsia="zh-CN"/>
        </w:rPr>
        <w:t>(V primeru nastopanja z večjim številom podizvajalcev se strani pogodbe, kjer so navedeni podatki o podizvajalcih in o vrsti, količini, vrednosti del in ostalem v ustreznem številu kopira).</w:t>
      </w:r>
    </w:p>
    <w:p w14:paraId="7641E410" w14:textId="77777777" w:rsidR="00F84B50" w:rsidRPr="00462CBB" w:rsidRDefault="00F84B50" w:rsidP="00F84B50">
      <w:pPr>
        <w:spacing w:after="0"/>
        <w:jc w:val="both"/>
        <w:rPr>
          <w:rFonts w:asciiTheme="minorHAnsi" w:hAnsiTheme="minorHAnsi" w:cstheme="minorHAnsi"/>
          <w:bCs/>
          <w:sz w:val="23"/>
          <w:szCs w:val="23"/>
          <w:lang w:eastAsia="zh-CN"/>
        </w:rPr>
      </w:pPr>
    </w:p>
    <w:p w14:paraId="58D72230" w14:textId="77777777" w:rsidR="00F84B50" w:rsidRPr="00462CBB" w:rsidRDefault="00F84B50" w:rsidP="00F84B50">
      <w:pPr>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pooblašča naročnika, da izvedbo del, pri katerih so vključeni podizvajalci, naročnik na podlagi potrjene situacije plača neposredno tem podizvajalcem, v kolikor podizvajalci neposredno plačilo izrecno in pravočasno zahtevajo.</w:t>
      </w:r>
    </w:p>
    <w:p w14:paraId="50476653"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je v celoti odgovoren za izvajanje del, zamude in malomarnost ter napake svojih podizvajalcev in njihovih predstavnikov/delavcev. Izvajalec v celoti odgovarja za izvedbo prejetega naročila proti naročniku.</w:t>
      </w:r>
    </w:p>
    <w:p w14:paraId="303637A7" w14:textId="77777777" w:rsidR="005C4CC9" w:rsidRPr="00462CBB" w:rsidRDefault="005C4CC9" w:rsidP="00F84B50">
      <w:pPr>
        <w:spacing w:after="0"/>
        <w:jc w:val="both"/>
        <w:rPr>
          <w:rFonts w:asciiTheme="minorHAnsi" w:hAnsiTheme="minorHAnsi" w:cstheme="minorHAnsi"/>
          <w:bCs/>
          <w:sz w:val="23"/>
          <w:szCs w:val="23"/>
          <w:lang w:eastAsia="zh-CN"/>
        </w:rPr>
      </w:pPr>
    </w:p>
    <w:p w14:paraId="0E7B4718" w14:textId="77777777" w:rsidR="00F84B50" w:rsidRPr="00462CBB" w:rsidRDefault="00F84B50" w:rsidP="00F84B50">
      <w:pPr>
        <w:spacing w:after="0"/>
        <w:jc w:val="both"/>
        <w:rPr>
          <w:rFonts w:asciiTheme="minorHAnsi" w:hAnsiTheme="minorHAnsi" w:cstheme="minorHAnsi"/>
          <w:bCs/>
          <w:sz w:val="23"/>
          <w:szCs w:val="23"/>
          <w:lang w:eastAsia="zh-CN"/>
        </w:rPr>
      </w:pPr>
    </w:p>
    <w:p w14:paraId="2A6310D4" w14:textId="77777777" w:rsidR="00F84B50" w:rsidRPr="00462CBB" w:rsidRDefault="00F84B50" w:rsidP="00F84B50">
      <w:pPr>
        <w:numPr>
          <w:ilvl w:val="0"/>
          <w:numId w:val="23"/>
        </w:numPr>
        <w:spacing w:after="0"/>
        <w:jc w:val="both"/>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PARTNERJI V SKUPNI PONUDBI OZ. KONZORCIJU</w:t>
      </w:r>
    </w:p>
    <w:p w14:paraId="0606D063" w14:textId="681CCCCC" w:rsidR="008B4C41" w:rsidRPr="00462CBB" w:rsidRDefault="008B4C41" w:rsidP="008B4C41">
      <w:pPr>
        <w:spacing w:after="0"/>
        <w:rPr>
          <w:rFonts w:asciiTheme="minorHAnsi" w:hAnsiTheme="minorHAnsi" w:cstheme="minorHAnsi"/>
          <w:bCs/>
          <w:i/>
          <w:sz w:val="23"/>
          <w:szCs w:val="23"/>
          <w:lang w:eastAsia="zh-CN"/>
        </w:rPr>
      </w:pPr>
      <w:r w:rsidRPr="00462CBB">
        <w:rPr>
          <w:rFonts w:asciiTheme="minorHAnsi" w:hAnsiTheme="minorHAnsi" w:cstheme="minorHAnsi"/>
          <w:bCs/>
          <w:i/>
          <w:sz w:val="23"/>
          <w:szCs w:val="23"/>
          <w:lang w:eastAsia="zh-CN"/>
        </w:rPr>
        <w:t>(op.: v kolikor bo ponudnik nastopal s partnerji, sicer se ti členi izločijo)</w:t>
      </w:r>
    </w:p>
    <w:p w14:paraId="2CE412BD" w14:textId="77777777" w:rsidR="008B4C41" w:rsidRPr="00462CBB" w:rsidRDefault="008B4C41" w:rsidP="008B4C41">
      <w:pPr>
        <w:spacing w:after="0"/>
        <w:rPr>
          <w:rFonts w:asciiTheme="minorHAnsi" w:hAnsiTheme="minorHAnsi" w:cstheme="minorHAnsi"/>
          <w:bCs/>
          <w:i/>
          <w:sz w:val="23"/>
          <w:szCs w:val="23"/>
          <w:lang w:eastAsia="zh-CN"/>
        </w:rPr>
      </w:pPr>
    </w:p>
    <w:p w14:paraId="70AE846C" w14:textId="77777777" w:rsidR="00F84B50" w:rsidRPr="00462CBB" w:rsidRDefault="00F84B50" w:rsidP="00F84B50">
      <w:pPr>
        <w:numPr>
          <w:ilvl w:val="0"/>
          <w:numId w:val="24"/>
        </w:numPr>
        <w:spacing w:after="0"/>
        <w:jc w:val="both"/>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721B1E57" w14:textId="77777777" w:rsidR="00F84B50" w:rsidRPr="00462CBB" w:rsidRDefault="00F84B50" w:rsidP="00F84B50">
      <w:pPr>
        <w:spacing w:after="0"/>
        <w:jc w:val="both"/>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Seznam partnerjev</w:t>
      </w:r>
    </w:p>
    <w:p w14:paraId="1567DA3B" w14:textId="77777777" w:rsidR="00F84B50" w:rsidRPr="00462CBB" w:rsidRDefault="00F84B50" w:rsidP="00F84B50">
      <w:pPr>
        <w:spacing w:after="0"/>
        <w:jc w:val="both"/>
        <w:rPr>
          <w:rFonts w:asciiTheme="minorHAnsi" w:hAnsiTheme="minorHAnsi" w:cstheme="minorHAnsi"/>
          <w:bCs/>
          <w:sz w:val="23"/>
          <w:szCs w:val="23"/>
          <w:lang w:eastAsia="zh-CN"/>
        </w:rPr>
      </w:pPr>
    </w:p>
    <w:p w14:paraId="4C2BCF31"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pri izvajanju pogodbe nastopa s sledečim partnerjem / partnerji:</w:t>
      </w:r>
    </w:p>
    <w:p w14:paraId="47B868C3" w14:textId="77777777" w:rsidR="00F84B50" w:rsidRPr="00462CBB" w:rsidRDefault="00F84B50" w:rsidP="00F84B50">
      <w:pPr>
        <w:spacing w:after="0"/>
        <w:jc w:val="both"/>
        <w:rPr>
          <w:rFonts w:asciiTheme="minorHAnsi" w:hAnsiTheme="minorHAnsi" w:cstheme="minorHAnsi"/>
          <w:bCs/>
          <w:sz w:val="23"/>
          <w:szCs w:val="23"/>
          <w:lang w:eastAsia="zh-CN"/>
        </w:rPr>
      </w:pPr>
    </w:p>
    <w:p w14:paraId="0897D224"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84B50" w:rsidRPr="00462CBB" w14:paraId="116AB9E3" w14:textId="77777777" w:rsidTr="002F253C">
        <w:tc>
          <w:tcPr>
            <w:tcW w:w="2780" w:type="dxa"/>
            <w:shd w:val="clear" w:color="auto" w:fill="auto"/>
          </w:tcPr>
          <w:p w14:paraId="436565A0"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Naziv:</w:t>
            </w:r>
          </w:p>
        </w:tc>
        <w:tc>
          <w:tcPr>
            <w:tcW w:w="6282" w:type="dxa"/>
            <w:shd w:val="clear" w:color="auto" w:fill="auto"/>
          </w:tcPr>
          <w:p w14:paraId="23F88DF5"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597D31A1" w14:textId="77777777" w:rsidTr="002F253C">
        <w:tc>
          <w:tcPr>
            <w:tcW w:w="2780" w:type="dxa"/>
            <w:shd w:val="clear" w:color="auto" w:fill="auto"/>
          </w:tcPr>
          <w:p w14:paraId="4669F0B0"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Polni naslov:</w:t>
            </w:r>
          </w:p>
        </w:tc>
        <w:tc>
          <w:tcPr>
            <w:tcW w:w="6282" w:type="dxa"/>
            <w:shd w:val="clear" w:color="auto" w:fill="auto"/>
          </w:tcPr>
          <w:p w14:paraId="694364C1"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4BF18381" w14:textId="77777777" w:rsidTr="002F253C">
        <w:tc>
          <w:tcPr>
            <w:tcW w:w="2780" w:type="dxa"/>
            <w:shd w:val="clear" w:color="auto" w:fill="auto"/>
          </w:tcPr>
          <w:p w14:paraId="32E5CE72"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Identifikacijska</w:t>
            </w:r>
          </w:p>
          <w:p w14:paraId="352DC6E7"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Številka za DDV:</w:t>
            </w:r>
          </w:p>
        </w:tc>
        <w:tc>
          <w:tcPr>
            <w:tcW w:w="6282" w:type="dxa"/>
            <w:shd w:val="clear" w:color="auto" w:fill="auto"/>
          </w:tcPr>
          <w:p w14:paraId="38345D71"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018F0E20" w14:textId="77777777" w:rsidTr="002F253C">
        <w:tc>
          <w:tcPr>
            <w:tcW w:w="2780" w:type="dxa"/>
            <w:shd w:val="clear" w:color="auto" w:fill="auto"/>
          </w:tcPr>
          <w:p w14:paraId="0B4EC256"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Matična številka:</w:t>
            </w:r>
          </w:p>
        </w:tc>
        <w:tc>
          <w:tcPr>
            <w:tcW w:w="6282" w:type="dxa"/>
            <w:shd w:val="clear" w:color="auto" w:fill="auto"/>
          </w:tcPr>
          <w:p w14:paraId="678201E1"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4CBC9C16" w14:textId="77777777" w:rsidTr="002F253C">
        <w:tc>
          <w:tcPr>
            <w:tcW w:w="2780" w:type="dxa"/>
            <w:shd w:val="clear" w:color="auto" w:fill="auto"/>
          </w:tcPr>
          <w:p w14:paraId="681D9EFD"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Številka računa:</w:t>
            </w:r>
          </w:p>
        </w:tc>
        <w:tc>
          <w:tcPr>
            <w:tcW w:w="6282" w:type="dxa"/>
            <w:shd w:val="clear" w:color="auto" w:fill="auto"/>
          </w:tcPr>
          <w:p w14:paraId="5369470C" w14:textId="77777777" w:rsidR="00F84B50" w:rsidRPr="00462CBB" w:rsidRDefault="00F84B50" w:rsidP="002F253C">
            <w:pPr>
              <w:spacing w:after="0"/>
              <w:jc w:val="both"/>
              <w:rPr>
                <w:rFonts w:asciiTheme="minorHAnsi" w:hAnsiTheme="minorHAnsi" w:cstheme="minorHAnsi"/>
                <w:bCs/>
                <w:sz w:val="23"/>
                <w:szCs w:val="23"/>
                <w:lang w:eastAsia="zh-CN"/>
              </w:rPr>
            </w:pPr>
          </w:p>
          <w:p w14:paraId="08D77553"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359674F2" w14:textId="77777777" w:rsidTr="002F253C">
        <w:tc>
          <w:tcPr>
            <w:tcW w:w="2780" w:type="dxa"/>
            <w:shd w:val="clear" w:color="auto" w:fill="auto"/>
          </w:tcPr>
          <w:p w14:paraId="7ABCD4E6"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Banka:</w:t>
            </w:r>
          </w:p>
        </w:tc>
        <w:tc>
          <w:tcPr>
            <w:tcW w:w="6282" w:type="dxa"/>
            <w:shd w:val="clear" w:color="auto" w:fill="auto"/>
          </w:tcPr>
          <w:p w14:paraId="394084C0" w14:textId="77777777" w:rsidR="00F84B50" w:rsidRPr="00462CBB" w:rsidRDefault="00F84B50" w:rsidP="002F253C">
            <w:pPr>
              <w:spacing w:after="0"/>
              <w:jc w:val="both"/>
              <w:rPr>
                <w:rFonts w:asciiTheme="minorHAnsi" w:hAnsiTheme="minorHAnsi" w:cstheme="minorHAnsi"/>
                <w:bCs/>
                <w:sz w:val="23"/>
                <w:szCs w:val="23"/>
                <w:lang w:eastAsia="zh-CN"/>
              </w:rPr>
            </w:pPr>
          </w:p>
          <w:p w14:paraId="7B3183B3"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1D1D8FEF" w14:textId="77777777" w:rsidTr="002F253C">
        <w:tc>
          <w:tcPr>
            <w:tcW w:w="2780" w:type="dxa"/>
            <w:shd w:val="clear" w:color="auto" w:fill="auto"/>
          </w:tcPr>
          <w:p w14:paraId="681138C2"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Vsaka vrsta del, ki jih bo izvedel partner:</w:t>
            </w:r>
          </w:p>
        </w:tc>
        <w:tc>
          <w:tcPr>
            <w:tcW w:w="6282" w:type="dxa"/>
            <w:shd w:val="clear" w:color="auto" w:fill="auto"/>
          </w:tcPr>
          <w:p w14:paraId="77BB6A4D" w14:textId="77777777" w:rsidR="00F84B50" w:rsidRPr="00462CBB" w:rsidRDefault="00F84B50" w:rsidP="002F253C">
            <w:pPr>
              <w:spacing w:after="0"/>
              <w:jc w:val="both"/>
              <w:rPr>
                <w:rFonts w:asciiTheme="minorHAnsi" w:hAnsiTheme="minorHAnsi" w:cstheme="minorHAnsi"/>
                <w:bCs/>
                <w:sz w:val="23"/>
                <w:szCs w:val="23"/>
                <w:lang w:eastAsia="zh-CN"/>
              </w:rPr>
            </w:pPr>
          </w:p>
          <w:p w14:paraId="6BEA0787" w14:textId="77777777" w:rsidR="00F84B50" w:rsidRPr="00462CBB" w:rsidRDefault="00F84B50" w:rsidP="002F253C">
            <w:pPr>
              <w:spacing w:after="0"/>
              <w:jc w:val="both"/>
              <w:rPr>
                <w:rFonts w:asciiTheme="minorHAnsi" w:hAnsiTheme="minorHAnsi" w:cstheme="minorHAnsi"/>
                <w:bCs/>
                <w:sz w:val="23"/>
                <w:szCs w:val="23"/>
                <w:lang w:eastAsia="zh-CN"/>
              </w:rPr>
            </w:pPr>
          </w:p>
          <w:p w14:paraId="0C2FB41E"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214331B0" w14:textId="77777777" w:rsidTr="002F253C">
        <w:tc>
          <w:tcPr>
            <w:tcW w:w="2780" w:type="dxa"/>
            <w:shd w:val="clear" w:color="auto" w:fill="auto"/>
          </w:tcPr>
          <w:p w14:paraId="6CB2242F"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Vrednost v EUR brez DDV:</w:t>
            </w:r>
          </w:p>
        </w:tc>
        <w:tc>
          <w:tcPr>
            <w:tcW w:w="6282" w:type="dxa"/>
            <w:shd w:val="clear" w:color="auto" w:fill="auto"/>
          </w:tcPr>
          <w:p w14:paraId="092310AB" w14:textId="77777777" w:rsidR="00F84B50" w:rsidRPr="00462CBB" w:rsidRDefault="00F84B50" w:rsidP="002F253C">
            <w:pPr>
              <w:spacing w:after="0"/>
              <w:jc w:val="both"/>
              <w:rPr>
                <w:rFonts w:asciiTheme="minorHAnsi" w:hAnsiTheme="minorHAnsi" w:cstheme="minorHAnsi"/>
                <w:bCs/>
                <w:sz w:val="23"/>
                <w:szCs w:val="23"/>
                <w:lang w:eastAsia="zh-CN"/>
              </w:rPr>
            </w:pPr>
          </w:p>
        </w:tc>
      </w:tr>
      <w:tr w:rsidR="00F84B50" w:rsidRPr="00462CBB" w14:paraId="5F725BB5" w14:textId="77777777" w:rsidTr="002F253C">
        <w:tc>
          <w:tcPr>
            <w:tcW w:w="2780" w:type="dxa"/>
            <w:shd w:val="clear" w:color="auto" w:fill="auto"/>
          </w:tcPr>
          <w:p w14:paraId="29D5DDF1" w14:textId="77777777" w:rsidR="00F84B50" w:rsidRPr="00462CBB" w:rsidRDefault="00F84B50" w:rsidP="002F253C">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Delež del partnerja (v %):</w:t>
            </w:r>
          </w:p>
        </w:tc>
        <w:tc>
          <w:tcPr>
            <w:tcW w:w="6282" w:type="dxa"/>
            <w:shd w:val="clear" w:color="auto" w:fill="auto"/>
          </w:tcPr>
          <w:p w14:paraId="0CB03873" w14:textId="77777777" w:rsidR="00F84B50" w:rsidRPr="00462CBB" w:rsidRDefault="00F84B50" w:rsidP="002F253C">
            <w:pPr>
              <w:spacing w:after="0"/>
              <w:jc w:val="both"/>
              <w:rPr>
                <w:rFonts w:asciiTheme="minorHAnsi" w:hAnsiTheme="minorHAnsi" w:cstheme="minorHAnsi"/>
                <w:bCs/>
                <w:sz w:val="23"/>
                <w:szCs w:val="23"/>
                <w:lang w:eastAsia="zh-CN"/>
              </w:rPr>
            </w:pPr>
          </w:p>
        </w:tc>
      </w:tr>
    </w:tbl>
    <w:p w14:paraId="2CBF6810" w14:textId="77777777" w:rsidR="00F84B50" w:rsidRPr="00462CBB" w:rsidRDefault="00F84B50" w:rsidP="00F84B50">
      <w:pPr>
        <w:spacing w:after="0"/>
        <w:jc w:val="both"/>
        <w:rPr>
          <w:rFonts w:asciiTheme="minorHAnsi" w:hAnsiTheme="minorHAnsi" w:cstheme="minorHAnsi"/>
          <w:b/>
          <w:bCs/>
          <w:i/>
          <w:sz w:val="23"/>
          <w:szCs w:val="23"/>
          <w:u w:val="single"/>
          <w:lang w:eastAsia="zh-CN"/>
        </w:rPr>
      </w:pPr>
    </w:p>
    <w:p w14:paraId="4607EF3A" w14:textId="77777777" w:rsidR="00F84B50" w:rsidRPr="00462CBB" w:rsidRDefault="00F84B50" w:rsidP="00F84B50">
      <w:pPr>
        <w:spacing w:after="0"/>
        <w:jc w:val="both"/>
        <w:rPr>
          <w:rFonts w:asciiTheme="minorHAnsi" w:hAnsiTheme="minorHAnsi" w:cstheme="minorHAnsi"/>
          <w:bCs/>
          <w:i/>
          <w:sz w:val="23"/>
          <w:szCs w:val="23"/>
          <w:lang w:eastAsia="zh-CN"/>
        </w:rPr>
      </w:pPr>
      <w:r w:rsidRPr="00462CBB">
        <w:rPr>
          <w:rFonts w:asciiTheme="minorHAnsi" w:hAnsiTheme="minorHAnsi" w:cstheme="minorHAnsi"/>
          <w:bCs/>
          <w:i/>
          <w:sz w:val="23"/>
          <w:szCs w:val="23"/>
          <w:lang w:eastAsia="zh-CN"/>
        </w:rPr>
        <w:t xml:space="preserve"> (V primeru skupne ponudbe se v zgornji obrazec napiše </w:t>
      </w:r>
      <w:r w:rsidRPr="00462CBB">
        <w:rPr>
          <w:rFonts w:asciiTheme="minorHAnsi" w:hAnsiTheme="minorHAnsi" w:cstheme="minorHAnsi"/>
          <w:bCs/>
          <w:i/>
          <w:sz w:val="23"/>
          <w:szCs w:val="23"/>
          <w:u w:val="single"/>
          <w:lang w:eastAsia="zh-CN"/>
        </w:rPr>
        <w:t>podatke o partnerjih</w:t>
      </w:r>
      <w:r w:rsidRPr="00462CBB">
        <w:rPr>
          <w:rFonts w:asciiTheme="minorHAnsi" w:hAnsiTheme="minorHAnsi" w:cstheme="minorHAnsi"/>
          <w:bCs/>
          <w:i/>
          <w:sz w:val="23"/>
          <w:szCs w:val="23"/>
          <w:lang w:eastAsia="zh-CN"/>
        </w:rPr>
        <w:t>).</w:t>
      </w:r>
    </w:p>
    <w:p w14:paraId="39714D80" w14:textId="77777777" w:rsidR="00F84B50" w:rsidRPr="00462CBB" w:rsidRDefault="00F84B50" w:rsidP="00F84B50">
      <w:pPr>
        <w:spacing w:after="0"/>
        <w:jc w:val="both"/>
        <w:rPr>
          <w:rFonts w:asciiTheme="minorHAnsi" w:hAnsiTheme="minorHAnsi" w:cstheme="minorHAnsi"/>
          <w:bCs/>
          <w:i/>
          <w:sz w:val="23"/>
          <w:szCs w:val="23"/>
          <w:lang w:eastAsia="zh-CN"/>
        </w:rPr>
      </w:pPr>
      <w:r w:rsidRPr="00462CBB">
        <w:rPr>
          <w:rFonts w:asciiTheme="minorHAnsi" w:hAnsiTheme="minorHAnsi" w:cstheme="minorHAnsi"/>
          <w:bCs/>
          <w:i/>
          <w:sz w:val="23"/>
          <w:szCs w:val="23"/>
          <w:lang w:eastAsia="zh-CN"/>
        </w:rPr>
        <w:t>(V primeru nastopanja z večjim številom partnerjev se strani pogodbe, kjer so navedeni podatki o partnerjih in o vrsti, količini, vrednosti del in ostalem v ustreznem številu kopira).</w:t>
      </w:r>
    </w:p>
    <w:p w14:paraId="492372A2" w14:textId="77777777" w:rsidR="00F84B50" w:rsidRPr="00462CBB" w:rsidRDefault="00F84B50" w:rsidP="00FC2273">
      <w:pPr>
        <w:autoSpaceDE w:val="0"/>
        <w:autoSpaceDN w:val="0"/>
        <w:adjustRightInd w:val="0"/>
        <w:spacing w:after="0"/>
        <w:jc w:val="both"/>
        <w:rPr>
          <w:rFonts w:asciiTheme="minorHAnsi" w:hAnsiTheme="minorHAnsi" w:cstheme="minorHAnsi"/>
          <w:color w:val="000000"/>
          <w:sz w:val="23"/>
          <w:szCs w:val="23"/>
        </w:rPr>
      </w:pPr>
    </w:p>
    <w:p w14:paraId="0CC1541A" w14:textId="77777777" w:rsidR="00B8584D" w:rsidRPr="00462CBB" w:rsidRDefault="00B8584D" w:rsidP="00FC2273">
      <w:pPr>
        <w:autoSpaceDE w:val="0"/>
        <w:autoSpaceDN w:val="0"/>
        <w:adjustRightInd w:val="0"/>
        <w:spacing w:after="0"/>
        <w:jc w:val="both"/>
        <w:rPr>
          <w:rFonts w:asciiTheme="minorHAnsi" w:hAnsiTheme="minorHAnsi" w:cstheme="minorHAnsi"/>
          <w:color w:val="000000"/>
          <w:sz w:val="23"/>
          <w:szCs w:val="23"/>
        </w:rPr>
      </w:pPr>
    </w:p>
    <w:p w14:paraId="06D5B689" w14:textId="26460610" w:rsidR="00D26F73" w:rsidRPr="00462CBB" w:rsidRDefault="00D26F73" w:rsidP="00D26F73">
      <w:pPr>
        <w:pStyle w:val="Odstavekseznama"/>
        <w:numPr>
          <w:ilvl w:val="0"/>
          <w:numId w:val="23"/>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 xml:space="preserve">      ODSTOP POGODBE</w:t>
      </w:r>
    </w:p>
    <w:p w14:paraId="26066E97" w14:textId="77777777" w:rsidR="00F84B50" w:rsidRPr="00462CBB" w:rsidRDefault="00F84B50" w:rsidP="00F84B50">
      <w:pPr>
        <w:pStyle w:val="Odstavekseznama"/>
        <w:autoSpaceDE w:val="0"/>
        <w:autoSpaceDN w:val="0"/>
        <w:adjustRightInd w:val="0"/>
        <w:spacing w:after="0"/>
        <w:jc w:val="both"/>
        <w:rPr>
          <w:rFonts w:asciiTheme="minorHAnsi" w:hAnsiTheme="minorHAnsi" w:cstheme="minorHAnsi"/>
          <w:b/>
          <w:color w:val="000000"/>
          <w:sz w:val="23"/>
          <w:szCs w:val="23"/>
        </w:rPr>
      </w:pPr>
    </w:p>
    <w:p w14:paraId="1FF254EF" w14:textId="0D1F166A" w:rsidR="00D26F73" w:rsidRPr="00462CBB" w:rsidRDefault="00D26F73" w:rsidP="00D26F73">
      <w:pPr>
        <w:pStyle w:val="Odstavekseznama"/>
        <w:numPr>
          <w:ilvl w:val="0"/>
          <w:numId w:val="24"/>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člen</w:t>
      </w:r>
    </w:p>
    <w:p w14:paraId="5C674A2A" w14:textId="77777777" w:rsidR="00F84B50" w:rsidRPr="00462CBB" w:rsidRDefault="00F84B50" w:rsidP="00F84B50">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Prepoved odstopa pogodbe</w:t>
      </w:r>
    </w:p>
    <w:p w14:paraId="01952333" w14:textId="77777777" w:rsidR="00F84B50" w:rsidRPr="00462CBB" w:rsidRDefault="00F84B50" w:rsidP="00F84B50">
      <w:pPr>
        <w:spacing w:after="0"/>
        <w:rPr>
          <w:rFonts w:asciiTheme="minorHAnsi" w:hAnsiTheme="minorHAnsi" w:cstheme="minorHAnsi"/>
          <w:bCs/>
          <w:sz w:val="23"/>
          <w:szCs w:val="23"/>
          <w:lang w:eastAsia="zh-CN"/>
        </w:rPr>
      </w:pPr>
    </w:p>
    <w:p w14:paraId="51740B42" w14:textId="77777777" w:rsidR="00F84B50" w:rsidRPr="00462CBB" w:rsidRDefault="00F84B50" w:rsidP="00F84B50">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5FCD70B1" w14:textId="77777777" w:rsidR="00F84B50" w:rsidRPr="00462CBB" w:rsidRDefault="00F84B50" w:rsidP="00F84B50">
      <w:pPr>
        <w:spacing w:after="0"/>
        <w:jc w:val="both"/>
        <w:rPr>
          <w:rFonts w:asciiTheme="minorHAnsi" w:hAnsiTheme="minorHAnsi" w:cstheme="minorHAnsi"/>
          <w:bCs/>
          <w:sz w:val="23"/>
          <w:szCs w:val="23"/>
          <w:lang w:eastAsia="zh-CN"/>
        </w:rPr>
      </w:pPr>
    </w:p>
    <w:p w14:paraId="6BE0B180" w14:textId="77777777" w:rsidR="00F84B50" w:rsidRPr="00462CBB" w:rsidRDefault="00F84B50" w:rsidP="00F84B50">
      <w:pPr>
        <w:spacing w:after="0"/>
        <w:rPr>
          <w:rFonts w:asciiTheme="minorHAnsi" w:hAnsiTheme="minorHAnsi" w:cstheme="minorHAnsi"/>
          <w:b/>
          <w:bCs/>
          <w:sz w:val="23"/>
          <w:szCs w:val="23"/>
          <w:lang w:eastAsia="zh-CN"/>
        </w:rPr>
      </w:pPr>
    </w:p>
    <w:p w14:paraId="0FA77CC5" w14:textId="6FF17F13" w:rsidR="00B46A0E" w:rsidRPr="00462CBB" w:rsidRDefault="00D26F73" w:rsidP="00D26F73">
      <w:pPr>
        <w:pStyle w:val="Odstavekseznama"/>
        <w:numPr>
          <w:ilvl w:val="0"/>
          <w:numId w:val="23"/>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 xml:space="preserve"> </w:t>
      </w:r>
      <w:r w:rsidR="00B46A0E" w:rsidRPr="00462CBB">
        <w:rPr>
          <w:rFonts w:asciiTheme="minorHAnsi" w:hAnsiTheme="minorHAnsi" w:cstheme="minorHAnsi"/>
          <w:b/>
          <w:color w:val="000000"/>
          <w:sz w:val="23"/>
          <w:szCs w:val="23"/>
        </w:rPr>
        <w:t>VIŠJA SILA</w:t>
      </w:r>
    </w:p>
    <w:p w14:paraId="276A42A5" w14:textId="77777777" w:rsidR="00B46A0E" w:rsidRPr="00462CBB" w:rsidRDefault="00B46A0E" w:rsidP="00FC2273">
      <w:pPr>
        <w:autoSpaceDE w:val="0"/>
        <w:autoSpaceDN w:val="0"/>
        <w:adjustRightInd w:val="0"/>
        <w:spacing w:after="0"/>
        <w:jc w:val="both"/>
        <w:rPr>
          <w:rFonts w:asciiTheme="minorHAnsi" w:hAnsiTheme="minorHAnsi" w:cstheme="minorHAnsi"/>
          <w:color w:val="000000"/>
          <w:sz w:val="23"/>
          <w:szCs w:val="23"/>
        </w:rPr>
      </w:pPr>
    </w:p>
    <w:p w14:paraId="328B8CCF" w14:textId="79DFC495" w:rsidR="00B46A0E" w:rsidRPr="00462CBB" w:rsidRDefault="00B46A0E" w:rsidP="00B46A0E">
      <w:pPr>
        <w:pStyle w:val="Odstavekseznama"/>
        <w:numPr>
          <w:ilvl w:val="0"/>
          <w:numId w:val="24"/>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člen</w:t>
      </w:r>
    </w:p>
    <w:p w14:paraId="6A99E1B6" w14:textId="24189094" w:rsidR="00B46A0E" w:rsidRPr="00462CBB" w:rsidRDefault="00B46A0E" w:rsidP="00B46A0E">
      <w:p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Višja sila</w:t>
      </w:r>
    </w:p>
    <w:p w14:paraId="188570E2" w14:textId="77777777" w:rsidR="00B46A0E" w:rsidRPr="00462CBB" w:rsidRDefault="00B46A0E" w:rsidP="00B46A0E">
      <w:pPr>
        <w:autoSpaceDE w:val="0"/>
        <w:autoSpaceDN w:val="0"/>
        <w:adjustRightInd w:val="0"/>
        <w:spacing w:after="0"/>
        <w:jc w:val="both"/>
        <w:rPr>
          <w:rFonts w:asciiTheme="minorHAnsi" w:hAnsiTheme="minorHAnsi" w:cstheme="minorHAnsi"/>
          <w:b/>
          <w:color w:val="000000"/>
          <w:sz w:val="23"/>
          <w:szCs w:val="23"/>
        </w:rPr>
      </w:pPr>
    </w:p>
    <w:p w14:paraId="27A19039" w14:textId="77777777" w:rsidR="00B46A0E" w:rsidRPr="00462CBB" w:rsidRDefault="00B46A0E" w:rsidP="00B46A0E">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Pod višjo silo se razumejo vsi nepredvideni in nepričakovani dogodki, ki nastopijo neodvisno od volje strank in ki jih stranki nista mogli predvideti ob sklepanju pogodbe ter kakorkoli vplivajo na izvedbo pogodbenih obveznosti.</w:t>
      </w:r>
    </w:p>
    <w:p w14:paraId="7C26A87B" w14:textId="77777777" w:rsidR="00B46A0E" w:rsidRPr="00462CBB" w:rsidRDefault="00B46A0E" w:rsidP="00B46A0E">
      <w:pPr>
        <w:spacing w:after="0"/>
        <w:jc w:val="both"/>
        <w:rPr>
          <w:rFonts w:asciiTheme="minorHAnsi" w:hAnsiTheme="minorHAnsi" w:cstheme="minorHAnsi"/>
          <w:bCs/>
          <w:sz w:val="23"/>
          <w:szCs w:val="23"/>
          <w:lang w:eastAsia="zh-CN"/>
        </w:rPr>
      </w:pPr>
    </w:p>
    <w:p w14:paraId="721A655A" w14:textId="77777777" w:rsidR="00B46A0E" w:rsidRPr="00462CBB" w:rsidRDefault="00B46A0E" w:rsidP="00B46A0E">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Nobena od strank ni odgovorna za neizpolnitev katerekoli izmed svojih obveznosti iz razlogov, ki so izven njenega nadzora.</w:t>
      </w:r>
    </w:p>
    <w:p w14:paraId="2EA5A503" w14:textId="77777777" w:rsidR="00B46A0E" w:rsidRPr="00462CBB" w:rsidRDefault="00B46A0E" w:rsidP="00FC2273">
      <w:pPr>
        <w:autoSpaceDE w:val="0"/>
        <w:autoSpaceDN w:val="0"/>
        <w:adjustRightInd w:val="0"/>
        <w:spacing w:after="0"/>
        <w:jc w:val="both"/>
        <w:rPr>
          <w:rFonts w:asciiTheme="minorHAnsi" w:hAnsiTheme="minorHAnsi" w:cstheme="minorHAnsi"/>
          <w:color w:val="000000"/>
          <w:sz w:val="23"/>
          <w:szCs w:val="23"/>
        </w:rPr>
      </w:pPr>
    </w:p>
    <w:p w14:paraId="2F3E7968" w14:textId="77777777" w:rsidR="005A17F2" w:rsidRPr="00462CBB" w:rsidRDefault="005A17F2" w:rsidP="00FC2273">
      <w:pPr>
        <w:autoSpaceDE w:val="0"/>
        <w:autoSpaceDN w:val="0"/>
        <w:adjustRightInd w:val="0"/>
        <w:spacing w:after="0"/>
        <w:jc w:val="both"/>
        <w:rPr>
          <w:rFonts w:asciiTheme="minorHAnsi" w:hAnsiTheme="minorHAnsi" w:cstheme="minorHAnsi"/>
          <w:color w:val="000000"/>
          <w:sz w:val="23"/>
          <w:szCs w:val="23"/>
        </w:rPr>
      </w:pPr>
    </w:p>
    <w:p w14:paraId="0AC45830" w14:textId="0E8985AA" w:rsidR="005A17F2" w:rsidRPr="00462CBB" w:rsidRDefault="00884BD4" w:rsidP="005A17F2">
      <w:pPr>
        <w:pStyle w:val="Odstavekseznama"/>
        <w:numPr>
          <w:ilvl w:val="0"/>
          <w:numId w:val="23"/>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PREDSTAVITEV PO</w:t>
      </w:r>
      <w:r w:rsidR="00617F92" w:rsidRPr="00462CBB">
        <w:rPr>
          <w:rFonts w:asciiTheme="minorHAnsi" w:hAnsiTheme="minorHAnsi" w:cstheme="minorHAnsi"/>
          <w:b/>
          <w:color w:val="000000"/>
          <w:sz w:val="23"/>
          <w:szCs w:val="23"/>
        </w:rPr>
        <w:t>GODBENIH STRANK IN KOMUNIKACIJA</w:t>
      </w:r>
    </w:p>
    <w:p w14:paraId="2977CEE7" w14:textId="77777777" w:rsidR="005A17F2" w:rsidRPr="00462CBB" w:rsidRDefault="005A17F2" w:rsidP="00FC2273">
      <w:pPr>
        <w:autoSpaceDE w:val="0"/>
        <w:autoSpaceDN w:val="0"/>
        <w:adjustRightInd w:val="0"/>
        <w:spacing w:after="0"/>
        <w:jc w:val="both"/>
        <w:rPr>
          <w:rFonts w:asciiTheme="minorHAnsi" w:hAnsiTheme="minorHAnsi" w:cstheme="minorHAnsi"/>
          <w:color w:val="000000"/>
          <w:sz w:val="23"/>
          <w:szCs w:val="23"/>
        </w:rPr>
      </w:pPr>
    </w:p>
    <w:p w14:paraId="744946DC" w14:textId="77777777" w:rsidR="00FC2273" w:rsidRPr="00462CBB" w:rsidRDefault="00FC2273" w:rsidP="00FC2273">
      <w:pPr>
        <w:pStyle w:val="Odstavekseznama"/>
        <w:numPr>
          <w:ilvl w:val="0"/>
          <w:numId w:val="24"/>
        </w:num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 xml:space="preserve">  člen</w:t>
      </w:r>
    </w:p>
    <w:p w14:paraId="3A30690C" w14:textId="15A123CF" w:rsidR="00FC2273" w:rsidRPr="00462CBB" w:rsidRDefault="00245827" w:rsidP="00FC2273">
      <w:pPr>
        <w:autoSpaceDE w:val="0"/>
        <w:autoSpaceDN w:val="0"/>
        <w:adjustRightInd w:val="0"/>
        <w:spacing w:after="0"/>
        <w:jc w:val="both"/>
        <w:rPr>
          <w:rFonts w:asciiTheme="minorHAnsi" w:hAnsiTheme="minorHAnsi" w:cstheme="minorHAnsi"/>
          <w:b/>
          <w:color w:val="000000"/>
          <w:sz w:val="23"/>
          <w:szCs w:val="23"/>
        </w:rPr>
      </w:pPr>
      <w:r w:rsidRPr="00462CBB">
        <w:rPr>
          <w:rFonts w:asciiTheme="minorHAnsi" w:hAnsiTheme="minorHAnsi" w:cstheme="minorHAnsi"/>
          <w:b/>
          <w:color w:val="000000"/>
          <w:sz w:val="23"/>
          <w:szCs w:val="23"/>
        </w:rPr>
        <w:t>Predstavniki pogodbenih strank</w:t>
      </w:r>
    </w:p>
    <w:p w14:paraId="0DBFE42C" w14:textId="77777777" w:rsidR="00245827" w:rsidRPr="00462CBB" w:rsidRDefault="00245827" w:rsidP="00FC2273">
      <w:pPr>
        <w:autoSpaceDE w:val="0"/>
        <w:autoSpaceDN w:val="0"/>
        <w:adjustRightInd w:val="0"/>
        <w:spacing w:after="0"/>
        <w:jc w:val="both"/>
        <w:rPr>
          <w:rFonts w:asciiTheme="minorHAnsi" w:hAnsiTheme="minorHAnsi" w:cstheme="minorHAnsi"/>
          <w:color w:val="000000"/>
          <w:sz w:val="23"/>
          <w:szCs w:val="23"/>
        </w:rPr>
      </w:pPr>
    </w:p>
    <w:p w14:paraId="6E3AC667" w14:textId="34E18A9E" w:rsidR="00FC2273" w:rsidRPr="00462CBB" w:rsidRDefault="00FC2273" w:rsidP="00FC2273">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 xml:space="preserve">Pooblaščeni predstavnik naročnika (skrbnik projekta) je </w:t>
      </w:r>
      <w:r w:rsidR="00313929" w:rsidRPr="00462CBB">
        <w:rPr>
          <w:rFonts w:asciiTheme="minorHAnsi" w:eastAsia="Arial Unicode MS" w:hAnsiTheme="minorHAnsi" w:cstheme="minorHAnsi"/>
          <w:sz w:val="23"/>
          <w:szCs w:val="23"/>
        </w:rPr>
        <w:t>Rok Harter</w:t>
      </w:r>
      <w:r w:rsidRPr="00462CBB">
        <w:rPr>
          <w:rFonts w:asciiTheme="minorHAnsi" w:eastAsia="Arial Unicode MS" w:hAnsiTheme="minorHAnsi" w:cstheme="minorHAnsi"/>
          <w:sz w:val="23"/>
          <w:szCs w:val="23"/>
        </w:rPr>
        <w:t>, tel. št. 04 237 3</w:t>
      </w:r>
      <w:r w:rsidR="00313929" w:rsidRPr="00462CBB">
        <w:rPr>
          <w:rFonts w:asciiTheme="minorHAnsi" w:eastAsia="Arial Unicode MS" w:hAnsiTheme="minorHAnsi" w:cstheme="minorHAnsi"/>
          <w:sz w:val="23"/>
          <w:szCs w:val="23"/>
        </w:rPr>
        <w:t>3</w:t>
      </w:r>
      <w:r w:rsidRPr="00462CBB">
        <w:rPr>
          <w:rFonts w:asciiTheme="minorHAnsi" w:eastAsia="Arial Unicode MS" w:hAnsiTheme="minorHAnsi" w:cstheme="minorHAnsi"/>
          <w:sz w:val="23"/>
          <w:szCs w:val="23"/>
        </w:rPr>
        <w:t xml:space="preserve"> </w:t>
      </w:r>
      <w:r w:rsidR="00313929" w:rsidRPr="00462CBB">
        <w:rPr>
          <w:rFonts w:asciiTheme="minorHAnsi" w:eastAsia="Arial Unicode MS" w:hAnsiTheme="minorHAnsi" w:cstheme="minorHAnsi"/>
          <w:sz w:val="23"/>
          <w:szCs w:val="23"/>
        </w:rPr>
        <w:t>50</w:t>
      </w:r>
      <w:r w:rsidRPr="00462CBB">
        <w:rPr>
          <w:rFonts w:asciiTheme="minorHAnsi" w:eastAsia="Arial Unicode MS" w:hAnsiTheme="minorHAnsi" w:cstheme="minorHAnsi"/>
          <w:sz w:val="23"/>
          <w:szCs w:val="23"/>
        </w:rPr>
        <w:t xml:space="preserve">, e-naslov: </w:t>
      </w:r>
      <w:hyperlink r:id="rId26" w:history="1">
        <w:r w:rsidR="00313929" w:rsidRPr="00462CBB">
          <w:rPr>
            <w:rStyle w:val="Hiperpovezava"/>
            <w:rFonts w:asciiTheme="minorHAnsi" w:eastAsia="Arial Unicode MS" w:hAnsiTheme="minorHAnsi" w:cstheme="minorHAnsi"/>
            <w:sz w:val="23"/>
            <w:szCs w:val="23"/>
          </w:rPr>
          <w:t>rok.harter@kranj.si</w:t>
        </w:r>
      </w:hyperlink>
      <w:r w:rsidRPr="00462CBB">
        <w:rPr>
          <w:rFonts w:asciiTheme="minorHAnsi" w:eastAsia="Arial Unicode MS" w:hAnsiTheme="minorHAnsi" w:cstheme="minorHAnsi"/>
          <w:sz w:val="23"/>
          <w:szCs w:val="23"/>
        </w:rPr>
        <w:t xml:space="preserve"> .</w:t>
      </w:r>
    </w:p>
    <w:p w14:paraId="1573924A" w14:textId="77777777" w:rsidR="00245827" w:rsidRPr="00462CBB" w:rsidRDefault="00245827" w:rsidP="00FC2273">
      <w:pPr>
        <w:spacing w:after="0"/>
        <w:jc w:val="both"/>
        <w:rPr>
          <w:rFonts w:asciiTheme="minorHAnsi" w:eastAsia="Arial Unicode MS" w:hAnsiTheme="minorHAnsi" w:cstheme="minorHAnsi"/>
          <w:sz w:val="23"/>
          <w:szCs w:val="23"/>
        </w:rPr>
      </w:pPr>
    </w:p>
    <w:p w14:paraId="5FDA3D79" w14:textId="194CCCC6" w:rsidR="00FC2273" w:rsidRPr="00462CBB" w:rsidRDefault="000F5261" w:rsidP="00FC2273">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 xml:space="preserve">Pooblaščeni predstavnik izvajalca </w:t>
      </w:r>
      <w:r w:rsidR="00FC2273" w:rsidRPr="00462CBB">
        <w:rPr>
          <w:rFonts w:asciiTheme="minorHAnsi" w:eastAsia="Arial Unicode MS" w:hAnsiTheme="minorHAnsi" w:cstheme="minorHAnsi"/>
          <w:sz w:val="23"/>
          <w:szCs w:val="23"/>
        </w:rPr>
        <w:t>je ______</w:t>
      </w:r>
      <w:r w:rsidR="00245827" w:rsidRPr="00462CBB">
        <w:rPr>
          <w:rFonts w:asciiTheme="minorHAnsi" w:eastAsia="Arial Unicode MS" w:hAnsiTheme="minorHAnsi" w:cstheme="minorHAnsi"/>
          <w:sz w:val="23"/>
          <w:szCs w:val="23"/>
        </w:rPr>
        <w:t>________________</w:t>
      </w:r>
      <w:r w:rsidRPr="00462CBB">
        <w:rPr>
          <w:rFonts w:asciiTheme="minorHAnsi" w:eastAsia="Arial Unicode MS" w:hAnsiTheme="minorHAnsi" w:cstheme="minorHAnsi"/>
          <w:sz w:val="23"/>
          <w:szCs w:val="23"/>
        </w:rPr>
        <w:t>_____________________________</w:t>
      </w:r>
      <w:r w:rsidR="00FC2273" w:rsidRPr="00462CBB">
        <w:rPr>
          <w:rFonts w:asciiTheme="minorHAnsi" w:eastAsia="Arial Unicode MS" w:hAnsiTheme="minorHAnsi" w:cstheme="minorHAnsi"/>
          <w:sz w:val="23"/>
          <w:szCs w:val="23"/>
        </w:rPr>
        <w:t>, tel. št. ______</w:t>
      </w:r>
      <w:r w:rsidRPr="00462CBB">
        <w:rPr>
          <w:rFonts w:asciiTheme="minorHAnsi" w:eastAsia="Arial Unicode MS" w:hAnsiTheme="minorHAnsi" w:cstheme="minorHAnsi"/>
          <w:sz w:val="23"/>
          <w:szCs w:val="23"/>
        </w:rPr>
        <w:t>____________________</w:t>
      </w:r>
      <w:r w:rsidR="00FC2273" w:rsidRPr="00462CBB">
        <w:rPr>
          <w:rFonts w:asciiTheme="minorHAnsi" w:eastAsia="Arial Unicode MS" w:hAnsiTheme="minorHAnsi" w:cstheme="minorHAnsi"/>
          <w:sz w:val="23"/>
          <w:szCs w:val="23"/>
        </w:rPr>
        <w:t>, e-naslov: ___________</w:t>
      </w:r>
      <w:r w:rsidRPr="00462CBB">
        <w:rPr>
          <w:rFonts w:asciiTheme="minorHAnsi" w:eastAsia="Arial Unicode MS" w:hAnsiTheme="minorHAnsi" w:cstheme="minorHAnsi"/>
          <w:sz w:val="23"/>
          <w:szCs w:val="23"/>
        </w:rPr>
        <w:t>__________________________</w:t>
      </w:r>
      <w:r w:rsidR="00FC2273" w:rsidRPr="00462CBB">
        <w:rPr>
          <w:rFonts w:asciiTheme="minorHAnsi" w:eastAsia="Arial Unicode MS" w:hAnsiTheme="minorHAnsi" w:cstheme="minorHAnsi"/>
          <w:sz w:val="23"/>
          <w:szCs w:val="23"/>
        </w:rPr>
        <w:t xml:space="preserve"> .</w:t>
      </w:r>
    </w:p>
    <w:p w14:paraId="325885D2" w14:textId="4BF58D21" w:rsidR="000F5261" w:rsidRPr="00462CBB" w:rsidRDefault="000F5261" w:rsidP="00FC2273">
      <w:pPr>
        <w:spacing w:after="0"/>
        <w:jc w:val="both"/>
        <w:rPr>
          <w:rFonts w:asciiTheme="minorHAnsi" w:eastAsia="Arial Unicode MS" w:hAnsiTheme="minorHAnsi" w:cstheme="minorHAnsi"/>
          <w:sz w:val="23"/>
          <w:szCs w:val="23"/>
        </w:rPr>
      </w:pPr>
    </w:p>
    <w:p w14:paraId="6F9FF03B" w14:textId="75DEA57D" w:rsidR="00924A12" w:rsidRPr="00462CBB" w:rsidRDefault="00924A12" w:rsidP="00924A1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Skrbnik pogodbe izvajalca je ___________________________________________________, tel. št. __________________________, e-naslov: _____________________________________ .</w:t>
      </w:r>
    </w:p>
    <w:p w14:paraId="263409ED" w14:textId="1AB38406" w:rsidR="008B4C41" w:rsidRPr="00462CBB" w:rsidRDefault="008B4C41" w:rsidP="00FC2273">
      <w:pPr>
        <w:spacing w:after="0"/>
        <w:jc w:val="both"/>
        <w:rPr>
          <w:rFonts w:asciiTheme="minorHAnsi" w:eastAsia="Arial Unicode MS" w:hAnsiTheme="minorHAnsi" w:cstheme="minorHAnsi"/>
          <w:sz w:val="23"/>
          <w:szCs w:val="23"/>
        </w:rPr>
      </w:pPr>
    </w:p>
    <w:p w14:paraId="73DC91D9" w14:textId="77777777" w:rsidR="008B4C41" w:rsidRPr="00462CBB" w:rsidRDefault="008B4C41" w:rsidP="00FC2273">
      <w:pPr>
        <w:spacing w:after="0"/>
        <w:jc w:val="both"/>
        <w:rPr>
          <w:rFonts w:asciiTheme="minorHAnsi" w:eastAsia="Arial Unicode MS" w:hAnsiTheme="minorHAnsi" w:cstheme="minorHAnsi"/>
          <w:sz w:val="23"/>
          <w:szCs w:val="23"/>
        </w:rPr>
      </w:pPr>
    </w:p>
    <w:p w14:paraId="0912A47B" w14:textId="58D040D6" w:rsidR="000F5261" w:rsidRPr="00462CBB" w:rsidRDefault="000F5261" w:rsidP="00FC2273">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Pooblaščeni predstavnik izvajalca za sestavo in podpis prevzemnega zapisnika je:  ___________</w:t>
      </w:r>
      <w:r w:rsidR="00624E95" w:rsidRPr="00462CBB">
        <w:rPr>
          <w:rFonts w:asciiTheme="minorHAnsi" w:eastAsia="Arial Unicode MS" w:hAnsiTheme="minorHAnsi" w:cstheme="minorHAnsi"/>
          <w:sz w:val="23"/>
          <w:szCs w:val="23"/>
        </w:rPr>
        <w:t>______________________________</w:t>
      </w:r>
      <w:r w:rsidR="006962D5" w:rsidRPr="00462CBB">
        <w:rPr>
          <w:rFonts w:asciiTheme="minorHAnsi" w:eastAsia="Arial Unicode MS" w:hAnsiTheme="minorHAnsi" w:cstheme="minorHAnsi"/>
          <w:sz w:val="23"/>
          <w:szCs w:val="23"/>
        </w:rPr>
        <w:t>_____________________</w:t>
      </w:r>
      <w:r w:rsidR="00624E95" w:rsidRPr="00462CBB">
        <w:rPr>
          <w:rFonts w:asciiTheme="minorHAnsi" w:eastAsia="Arial Unicode MS" w:hAnsiTheme="minorHAnsi" w:cstheme="minorHAnsi"/>
          <w:sz w:val="23"/>
          <w:szCs w:val="23"/>
        </w:rPr>
        <w:t xml:space="preserve">, </w:t>
      </w:r>
      <w:r w:rsidRPr="00462CBB">
        <w:rPr>
          <w:rFonts w:asciiTheme="minorHAnsi" w:eastAsia="Arial Unicode MS" w:hAnsiTheme="minorHAnsi" w:cstheme="minorHAnsi"/>
          <w:sz w:val="23"/>
          <w:szCs w:val="23"/>
        </w:rPr>
        <w:t xml:space="preserve">tel. št.: _________________________________, e-naslov ___________________________________. </w:t>
      </w:r>
    </w:p>
    <w:p w14:paraId="48274D12" w14:textId="77777777" w:rsidR="000F5261" w:rsidRPr="00462CBB" w:rsidRDefault="000F5261" w:rsidP="00FC2273">
      <w:pPr>
        <w:spacing w:after="0"/>
        <w:jc w:val="both"/>
        <w:rPr>
          <w:rFonts w:asciiTheme="minorHAnsi" w:eastAsia="Arial Unicode MS" w:hAnsiTheme="minorHAnsi" w:cstheme="minorHAnsi"/>
          <w:sz w:val="23"/>
          <w:szCs w:val="23"/>
        </w:rPr>
      </w:pPr>
    </w:p>
    <w:p w14:paraId="26C48CA6" w14:textId="7ADB2D03" w:rsidR="000F5261" w:rsidRPr="00462CBB" w:rsidRDefault="000F5261" w:rsidP="00FC2273">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Pogodbene stranke so dolžne obvestiti nasprotni stranki o zamenjavi predstavnikov v roku 7 (sedem) delovnih dni po zamenjavi.</w:t>
      </w:r>
    </w:p>
    <w:p w14:paraId="30E5CC4B" w14:textId="14ECDC03" w:rsidR="000F5261" w:rsidRDefault="000F5261" w:rsidP="00FC2273">
      <w:pPr>
        <w:spacing w:after="0"/>
        <w:jc w:val="both"/>
        <w:rPr>
          <w:rFonts w:asciiTheme="minorHAnsi" w:eastAsia="Arial Unicode MS" w:hAnsiTheme="minorHAnsi" w:cstheme="minorHAnsi"/>
          <w:sz w:val="23"/>
          <w:szCs w:val="23"/>
        </w:rPr>
      </w:pPr>
    </w:p>
    <w:p w14:paraId="5DC10D52" w14:textId="7AB0E62B" w:rsidR="00264D9C" w:rsidRDefault="00264D9C" w:rsidP="00FC2273">
      <w:pPr>
        <w:spacing w:after="0"/>
        <w:jc w:val="both"/>
        <w:rPr>
          <w:rFonts w:asciiTheme="minorHAnsi" w:eastAsia="Arial Unicode MS" w:hAnsiTheme="minorHAnsi" w:cstheme="minorHAnsi"/>
          <w:sz w:val="23"/>
          <w:szCs w:val="23"/>
        </w:rPr>
      </w:pPr>
    </w:p>
    <w:p w14:paraId="6F7B0644" w14:textId="2E562814" w:rsidR="00264D9C" w:rsidRDefault="00264D9C" w:rsidP="00FC2273">
      <w:pPr>
        <w:spacing w:after="0"/>
        <w:jc w:val="both"/>
        <w:rPr>
          <w:rFonts w:asciiTheme="minorHAnsi" w:eastAsia="Arial Unicode MS" w:hAnsiTheme="minorHAnsi" w:cstheme="minorHAnsi"/>
          <w:sz w:val="23"/>
          <w:szCs w:val="23"/>
        </w:rPr>
      </w:pPr>
    </w:p>
    <w:p w14:paraId="3A4C593D" w14:textId="77777777" w:rsidR="00264D9C" w:rsidRPr="00462CBB" w:rsidRDefault="00264D9C" w:rsidP="00FC2273">
      <w:pPr>
        <w:spacing w:after="0"/>
        <w:jc w:val="both"/>
        <w:rPr>
          <w:rFonts w:asciiTheme="minorHAnsi" w:eastAsia="Arial Unicode MS" w:hAnsiTheme="minorHAnsi" w:cstheme="minorHAnsi"/>
          <w:sz w:val="23"/>
          <w:szCs w:val="23"/>
        </w:rPr>
      </w:pPr>
    </w:p>
    <w:p w14:paraId="424CB480" w14:textId="77777777" w:rsidR="005A17F2" w:rsidRPr="00462CBB" w:rsidRDefault="005A17F2" w:rsidP="005A17F2">
      <w:pPr>
        <w:pStyle w:val="Odstavekseznama"/>
        <w:numPr>
          <w:ilvl w:val="0"/>
          <w:numId w:val="24"/>
        </w:num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lastRenderedPageBreak/>
        <w:t>člen</w:t>
      </w:r>
    </w:p>
    <w:p w14:paraId="13B56DB1" w14:textId="03729FDC" w:rsidR="005A17F2" w:rsidRPr="00462CBB" w:rsidRDefault="00640551" w:rsidP="005A17F2">
      <w:p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Način komunikacije</w:t>
      </w:r>
    </w:p>
    <w:p w14:paraId="27EB2837" w14:textId="77777777" w:rsidR="00640551" w:rsidRPr="00462CBB" w:rsidRDefault="00640551" w:rsidP="005A17F2">
      <w:pPr>
        <w:spacing w:after="0"/>
        <w:jc w:val="both"/>
        <w:rPr>
          <w:rFonts w:asciiTheme="minorHAnsi" w:eastAsia="Arial Unicode MS" w:hAnsiTheme="minorHAnsi" w:cstheme="minorHAnsi"/>
          <w:b/>
          <w:sz w:val="23"/>
          <w:szCs w:val="23"/>
        </w:rPr>
      </w:pPr>
    </w:p>
    <w:p w14:paraId="323DD4F3" w14:textId="77777777" w:rsidR="005A17F2" w:rsidRPr="00462CBB" w:rsidRDefault="005A17F2" w:rsidP="005A17F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 xml:space="preserve">Vsa obvestila strank in ostale pomembne komunikacije morajo biti poslane nasprotni stranki po pošti, telefaksu ali e-pošti. Pomembne komunikacije so tiste, ki zadevajo določbe te pogodbe, potek pogodbenih del in potrjevanja, plačila, naročila, odredbe, opomine in pritožbe. </w:t>
      </w:r>
    </w:p>
    <w:p w14:paraId="091F4A38" w14:textId="77777777" w:rsidR="005A17F2" w:rsidRPr="00462CBB" w:rsidRDefault="005A17F2" w:rsidP="005A17F2">
      <w:pPr>
        <w:tabs>
          <w:tab w:val="left" w:pos="1395"/>
        </w:tabs>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ab/>
      </w:r>
    </w:p>
    <w:p w14:paraId="106EF4F4" w14:textId="77777777" w:rsidR="005A17F2" w:rsidRPr="00462CBB" w:rsidRDefault="005A17F2" w:rsidP="005A17F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 xml:space="preserve">Operativne komunikacije brez zgoraj naštetih učinkov lahko potekajo preko telefona. </w:t>
      </w:r>
    </w:p>
    <w:p w14:paraId="0BB7E75F" w14:textId="77777777" w:rsidR="005A17F2" w:rsidRPr="00462CBB" w:rsidRDefault="005A17F2" w:rsidP="005A17F2">
      <w:pPr>
        <w:spacing w:after="0"/>
        <w:jc w:val="both"/>
        <w:rPr>
          <w:rFonts w:asciiTheme="minorHAnsi" w:eastAsia="Arial Unicode MS" w:hAnsiTheme="minorHAnsi" w:cstheme="minorHAnsi"/>
          <w:sz w:val="23"/>
          <w:szCs w:val="23"/>
        </w:rPr>
      </w:pPr>
    </w:p>
    <w:p w14:paraId="2933D9DE" w14:textId="77777777" w:rsidR="005A17F2" w:rsidRPr="00462CBB" w:rsidRDefault="005A17F2" w:rsidP="005A17F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Vsa pisanja in elektronska pošta mora biti naslovljena na pristojne kontaktne osebe v skladu s to pogodbo.</w:t>
      </w:r>
    </w:p>
    <w:p w14:paraId="4539CF86" w14:textId="77777777" w:rsidR="005A17F2" w:rsidRPr="00462CBB" w:rsidRDefault="005A17F2" w:rsidP="005A17F2">
      <w:pPr>
        <w:spacing w:after="0"/>
        <w:jc w:val="both"/>
        <w:rPr>
          <w:rFonts w:asciiTheme="minorHAnsi" w:eastAsia="Arial Unicode MS" w:hAnsiTheme="minorHAnsi" w:cstheme="minorHAnsi"/>
          <w:sz w:val="23"/>
          <w:szCs w:val="23"/>
        </w:rPr>
      </w:pPr>
    </w:p>
    <w:p w14:paraId="55DB1228" w14:textId="115A1B6E" w:rsidR="005A17F2" w:rsidRPr="00462CBB" w:rsidRDefault="005A17F2" w:rsidP="005A17F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 xml:space="preserve">Vse pogodbene stranke se zavezujejo redno spremljati prejeto elektronsko pošto. Pošta, poslana na elektronske naslove, navedene v </w:t>
      </w:r>
      <w:r w:rsidR="00AB1F13" w:rsidRPr="00B8584D">
        <w:rPr>
          <w:rFonts w:asciiTheme="minorHAnsi" w:eastAsia="Arial Unicode MS" w:hAnsiTheme="minorHAnsi" w:cstheme="minorHAnsi"/>
          <w:sz w:val="23"/>
          <w:szCs w:val="23"/>
        </w:rPr>
        <w:t>2</w:t>
      </w:r>
      <w:r w:rsidR="00B8584D">
        <w:rPr>
          <w:rFonts w:asciiTheme="minorHAnsi" w:eastAsia="Arial Unicode MS" w:hAnsiTheme="minorHAnsi" w:cstheme="minorHAnsi"/>
          <w:sz w:val="23"/>
          <w:szCs w:val="23"/>
        </w:rPr>
        <w:t>8</w:t>
      </w:r>
      <w:r w:rsidRPr="00B8584D">
        <w:rPr>
          <w:rFonts w:asciiTheme="minorHAnsi" w:eastAsia="Arial Unicode MS" w:hAnsiTheme="minorHAnsi" w:cstheme="minorHAnsi"/>
          <w:sz w:val="23"/>
          <w:szCs w:val="23"/>
        </w:rPr>
        <w:t>. členu te</w:t>
      </w:r>
      <w:r w:rsidRPr="00462CBB">
        <w:rPr>
          <w:rFonts w:asciiTheme="minorHAnsi" w:eastAsia="Arial Unicode MS" w:hAnsiTheme="minorHAnsi" w:cstheme="minorHAnsi"/>
          <w:sz w:val="23"/>
          <w:szCs w:val="23"/>
        </w:rPr>
        <w:t xml:space="preserve"> pogodbe, se šteje drugi pogodbeni stranki za vročena drugi delovni dan po pošiljanju, razen če je pošiljatelju poslano sporočilo o odsotnosti prejemnika in v primeru česar se šteje, da pošta tej osebi ni bila vročena.</w:t>
      </w:r>
    </w:p>
    <w:p w14:paraId="50547780" w14:textId="77777777" w:rsidR="005A17F2" w:rsidRPr="00462CBB" w:rsidRDefault="005A17F2" w:rsidP="005A17F2">
      <w:pPr>
        <w:spacing w:after="0"/>
        <w:jc w:val="both"/>
        <w:rPr>
          <w:rFonts w:asciiTheme="minorHAnsi" w:eastAsia="Arial Unicode MS" w:hAnsiTheme="minorHAnsi" w:cstheme="minorHAnsi"/>
          <w:sz w:val="23"/>
          <w:szCs w:val="23"/>
        </w:rPr>
      </w:pPr>
    </w:p>
    <w:p w14:paraId="537943B6" w14:textId="77777777" w:rsidR="005A17F2" w:rsidRPr="00462CBB" w:rsidRDefault="005A17F2" w:rsidP="005A17F2">
      <w:pPr>
        <w:spacing w:after="0"/>
        <w:jc w:val="both"/>
        <w:rPr>
          <w:rFonts w:asciiTheme="minorHAnsi" w:eastAsia="Arial Unicode MS" w:hAnsiTheme="minorHAnsi" w:cstheme="minorHAnsi"/>
          <w:sz w:val="23"/>
          <w:szCs w:val="23"/>
        </w:rPr>
      </w:pPr>
      <w:r w:rsidRPr="00462CBB">
        <w:rPr>
          <w:rFonts w:asciiTheme="minorHAnsi" w:eastAsia="Arial Unicode MS" w:hAnsiTheme="minorHAnsi" w:cstheme="minorHAnsi"/>
          <w:sz w:val="23"/>
          <w:szCs w:val="23"/>
        </w:rPr>
        <w:t>V primeru pošiljanja po pošti se pošta šteje kot vročena petnajsti dan po pošiljanju na naslov pogodbene stranke, naveden v tej pogodbi.</w:t>
      </w:r>
    </w:p>
    <w:p w14:paraId="68297982" w14:textId="77777777" w:rsidR="00C0482A" w:rsidRPr="00462CBB" w:rsidRDefault="00C0482A" w:rsidP="005A17F2">
      <w:pPr>
        <w:spacing w:after="0"/>
        <w:jc w:val="both"/>
        <w:rPr>
          <w:rFonts w:asciiTheme="minorHAnsi" w:eastAsia="Arial Unicode MS" w:hAnsiTheme="minorHAnsi" w:cstheme="minorHAnsi"/>
          <w:sz w:val="23"/>
          <w:szCs w:val="23"/>
        </w:rPr>
      </w:pPr>
    </w:p>
    <w:p w14:paraId="7101BE44" w14:textId="77777777" w:rsidR="004D0F8D" w:rsidRPr="00462CBB" w:rsidRDefault="004D0F8D" w:rsidP="005A17F2">
      <w:pPr>
        <w:spacing w:after="0"/>
        <w:jc w:val="both"/>
        <w:rPr>
          <w:rFonts w:asciiTheme="minorHAnsi" w:eastAsia="Arial Unicode MS" w:hAnsiTheme="minorHAnsi" w:cstheme="minorHAnsi"/>
          <w:sz w:val="23"/>
          <w:szCs w:val="23"/>
        </w:rPr>
      </w:pPr>
    </w:p>
    <w:p w14:paraId="6E2791A1" w14:textId="78DC4281" w:rsidR="005A17F2" w:rsidRPr="00462CBB" w:rsidRDefault="00C0482A" w:rsidP="00C0482A">
      <w:pPr>
        <w:pStyle w:val="Odstavekseznama"/>
        <w:numPr>
          <w:ilvl w:val="0"/>
          <w:numId w:val="23"/>
        </w:num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ODSTOP OD POGODBE</w:t>
      </w:r>
    </w:p>
    <w:p w14:paraId="05DB16F7" w14:textId="77777777" w:rsidR="005A17F2" w:rsidRPr="00462CBB" w:rsidRDefault="005A17F2" w:rsidP="005A17F2">
      <w:pPr>
        <w:spacing w:after="0"/>
        <w:jc w:val="both"/>
        <w:rPr>
          <w:rFonts w:asciiTheme="minorHAnsi" w:eastAsia="Arial Unicode MS" w:hAnsiTheme="minorHAnsi" w:cstheme="minorHAnsi"/>
          <w:b/>
          <w:sz w:val="23"/>
          <w:szCs w:val="23"/>
        </w:rPr>
      </w:pPr>
    </w:p>
    <w:p w14:paraId="4705DDAC" w14:textId="51538DDA" w:rsidR="00D76126" w:rsidRPr="00462CBB" w:rsidRDefault="00D76126" w:rsidP="00D76126">
      <w:pPr>
        <w:pStyle w:val="Odstavekseznama"/>
        <w:numPr>
          <w:ilvl w:val="0"/>
          <w:numId w:val="24"/>
        </w:num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 xml:space="preserve">člen </w:t>
      </w:r>
    </w:p>
    <w:p w14:paraId="34F03A3D" w14:textId="7BFF0ECC" w:rsidR="00C0482A" w:rsidRPr="00462CBB" w:rsidRDefault="00D76126" w:rsidP="005A17F2">
      <w:p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Splošno o odstopu od pogodbe</w:t>
      </w:r>
    </w:p>
    <w:p w14:paraId="0D75D1D2" w14:textId="77777777" w:rsidR="00D76126" w:rsidRPr="00462CBB" w:rsidRDefault="00D76126" w:rsidP="005A17F2">
      <w:pPr>
        <w:spacing w:after="0"/>
        <w:jc w:val="both"/>
        <w:rPr>
          <w:rFonts w:asciiTheme="minorHAnsi" w:eastAsia="Arial Unicode MS" w:hAnsiTheme="minorHAnsi" w:cstheme="minorHAnsi"/>
          <w:b/>
          <w:sz w:val="23"/>
          <w:szCs w:val="23"/>
        </w:rPr>
      </w:pPr>
    </w:p>
    <w:p w14:paraId="1C0DA6A1" w14:textId="77777777"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5E2186B0" w14:textId="28A5CAA8" w:rsidR="00B8584D" w:rsidRDefault="00B8584D" w:rsidP="00D76126">
      <w:pPr>
        <w:spacing w:after="0"/>
        <w:rPr>
          <w:rFonts w:asciiTheme="minorHAnsi" w:hAnsiTheme="minorHAnsi" w:cstheme="minorHAnsi"/>
          <w:bCs/>
          <w:sz w:val="23"/>
          <w:szCs w:val="23"/>
          <w:lang w:eastAsia="zh-CN"/>
        </w:rPr>
      </w:pPr>
    </w:p>
    <w:p w14:paraId="6520DBC5" w14:textId="77777777" w:rsidR="00D76126" w:rsidRPr="00462CBB" w:rsidRDefault="00D76126" w:rsidP="00D76126">
      <w:pPr>
        <w:numPr>
          <w:ilvl w:val="0"/>
          <w:numId w:val="24"/>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389BF5AD" w14:textId="77777777" w:rsidR="00D76126" w:rsidRPr="00462CBB" w:rsidRDefault="00D76126" w:rsidP="00D7612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Odstop naročnika od pogodbe</w:t>
      </w:r>
    </w:p>
    <w:p w14:paraId="522CB0E8" w14:textId="77777777" w:rsidR="00D76126" w:rsidRPr="00462CBB" w:rsidRDefault="00D76126" w:rsidP="00D76126">
      <w:pPr>
        <w:spacing w:after="0"/>
        <w:rPr>
          <w:rFonts w:asciiTheme="minorHAnsi" w:hAnsiTheme="minorHAnsi" w:cstheme="minorHAnsi"/>
          <w:b/>
          <w:bCs/>
          <w:sz w:val="23"/>
          <w:szCs w:val="23"/>
          <w:lang w:eastAsia="zh-CN"/>
        </w:rPr>
      </w:pPr>
    </w:p>
    <w:p w14:paraId="1CFAAD84" w14:textId="77777777" w:rsidR="001360B6" w:rsidRPr="00462CBB" w:rsidRDefault="001360B6" w:rsidP="001360B6">
      <w:pPr>
        <w:autoSpaceDE w:val="0"/>
        <w:autoSpaceDN w:val="0"/>
        <w:adjustRightInd w:val="0"/>
        <w:spacing w:after="0"/>
        <w:jc w:val="both"/>
        <w:rPr>
          <w:rFonts w:asciiTheme="minorHAnsi" w:hAnsiTheme="minorHAnsi" w:cstheme="minorHAnsi"/>
          <w:color w:val="000000"/>
          <w:sz w:val="23"/>
          <w:szCs w:val="23"/>
        </w:rPr>
      </w:pPr>
      <w:r w:rsidRPr="00462CBB">
        <w:rPr>
          <w:rFonts w:asciiTheme="minorHAnsi" w:hAnsiTheme="minorHAnsi" w:cstheme="minorHAnsi"/>
          <w:color w:val="000000"/>
          <w:sz w:val="23"/>
          <w:szCs w:val="23"/>
        </w:rPr>
        <w:t>Naročnik ima pravico odstopiti od pogodbe brez odpovednega roka s pisnim obvestilom, če ponudnik obveznosti pogodbe ne izvrši pravočasno ali kako drugače krši določila pogodbe.</w:t>
      </w:r>
    </w:p>
    <w:p w14:paraId="1505F00F" w14:textId="77777777" w:rsidR="00683998" w:rsidRPr="00462CBB" w:rsidRDefault="00683998" w:rsidP="00D76126">
      <w:pPr>
        <w:spacing w:after="0"/>
        <w:rPr>
          <w:rFonts w:asciiTheme="minorHAnsi" w:hAnsiTheme="minorHAnsi" w:cstheme="minorHAnsi"/>
          <w:b/>
          <w:bCs/>
          <w:sz w:val="23"/>
          <w:szCs w:val="23"/>
          <w:lang w:eastAsia="zh-CN"/>
        </w:rPr>
      </w:pPr>
    </w:p>
    <w:p w14:paraId="178BA3ED" w14:textId="77777777"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Za hujšo kršitev pogodbenih določil, zaradi katerih lahko naročnik predčasno odstopi od pogodbe, štejejo zlasti:</w:t>
      </w:r>
    </w:p>
    <w:p w14:paraId="631C874C" w14:textId="50F02A21" w:rsidR="00D76126" w:rsidRPr="00462CBB" w:rsidRDefault="00A5582B" w:rsidP="00D76126">
      <w:pPr>
        <w:numPr>
          <w:ilvl w:val="0"/>
          <w:numId w:val="57"/>
        </w:numPr>
        <w:spacing w:after="0"/>
        <w:contextualSpacing/>
        <w:jc w:val="both"/>
        <w:rPr>
          <w:rFonts w:asciiTheme="minorHAnsi" w:eastAsia="SimSun" w:hAnsiTheme="minorHAnsi" w:cstheme="minorHAnsi"/>
          <w:bCs/>
          <w:sz w:val="23"/>
          <w:szCs w:val="23"/>
          <w:lang w:eastAsia="zh-CN"/>
        </w:rPr>
      </w:pPr>
      <w:r w:rsidRPr="00462CBB">
        <w:rPr>
          <w:rFonts w:asciiTheme="minorHAnsi" w:eastAsia="SimSun" w:hAnsiTheme="minorHAnsi" w:cstheme="minorHAnsi"/>
          <w:bCs/>
          <w:sz w:val="23"/>
          <w:szCs w:val="23"/>
          <w:lang w:eastAsia="zh-CN"/>
        </w:rPr>
        <w:t>če izvajalec po svoji krivdi zamuja z dobavo</w:t>
      </w:r>
      <w:r w:rsidR="009E4E79" w:rsidRPr="00462CBB">
        <w:rPr>
          <w:rFonts w:asciiTheme="minorHAnsi" w:eastAsia="SimSun" w:hAnsiTheme="minorHAnsi" w:cstheme="minorHAnsi"/>
          <w:bCs/>
          <w:sz w:val="23"/>
          <w:szCs w:val="23"/>
          <w:lang w:eastAsia="zh-CN"/>
        </w:rPr>
        <w:t xml:space="preserve"> blago;</w:t>
      </w:r>
    </w:p>
    <w:p w14:paraId="2A3B6536" w14:textId="195B8555" w:rsidR="00D76126" w:rsidRPr="00462CBB" w:rsidRDefault="00A5582B" w:rsidP="00D76126">
      <w:pPr>
        <w:numPr>
          <w:ilvl w:val="0"/>
          <w:numId w:val="57"/>
        </w:numPr>
        <w:spacing w:after="0"/>
        <w:contextualSpacing/>
        <w:jc w:val="both"/>
        <w:rPr>
          <w:rFonts w:asciiTheme="minorHAnsi" w:eastAsia="SimSun" w:hAnsiTheme="minorHAnsi" w:cstheme="minorHAnsi"/>
          <w:bCs/>
          <w:sz w:val="23"/>
          <w:szCs w:val="23"/>
          <w:lang w:eastAsia="zh-CN"/>
        </w:rPr>
      </w:pPr>
      <w:r w:rsidRPr="00462CBB">
        <w:rPr>
          <w:rFonts w:asciiTheme="minorHAnsi" w:eastAsia="SimSun" w:hAnsiTheme="minorHAnsi" w:cstheme="minorHAnsi"/>
          <w:bCs/>
          <w:sz w:val="23"/>
          <w:szCs w:val="23"/>
          <w:lang w:eastAsia="zh-CN"/>
        </w:rPr>
        <w:lastRenderedPageBreak/>
        <w:t xml:space="preserve">če izvajalec naročniku ne bo zagotavljal </w:t>
      </w:r>
      <w:r w:rsidR="00651F21" w:rsidRPr="00462CBB">
        <w:rPr>
          <w:rFonts w:asciiTheme="minorHAnsi" w:eastAsia="SimSun" w:hAnsiTheme="minorHAnsi" w:cstheme="minorHAnsi"/>
          <w:bCs/>
          <w:sz w:val="23"/>
          <w:szCs w:val="23"/>
          <w:lang w:eastAsia="zh-CN"/>
        </w:rPr>
        <w:t>najmanj</w:t>
      </w:r>
      <w:r w:rsidRPr="00462CBB">
        <w:rPr>
          <w:rFonts w:asciiTheme="minorHAnsi" w:eastAsia="SimSun" w:hAnsiTheme="minorHAnsi" w:cstheme="minorHAnsi"/>
          <w:bCs/>
          <w:sz w:val="23"/>
          <w:szCs w:val="23"/>
          <w:lang w:eastAsia="zh-CN"/>
        </w:rPr>
        <w:t xml:space="preserve"> </w:t>
      </w:r>
      <w:r w:rsidR="00AB1F13" w:rsidRPr="00462CBB">
        <w:rPr>
          <w:rFonts w:asciiTheme="minorHAnsi" w:eastAsia="SimSun" w:hAnsiTheme="minorHAnsi" w:cstheme="minorHAnsi"/>
          <w:bCs/>
          <w:sz w:val="23"/>
          <w:szCs w:val="23"/>
          <w:lang w:eastAsia="zh-CN"/>
        </w:rPr>
        <w:t>60</w:t>
      </w:r>
      <w:r w:rsidRPr="00462CBB">
        <w:rPr>
          <w:rFonts w:asciiTheme="minorHAnsi" w:eastAsia="SimSun" w:hAnsiTheme="minorHAnsi" w:cstheme="minorHAnsi"/>
          <w:bCs/>
          <w:sz w:val="23"/>
          <w:szCs w:val="23"/>
          <w:lang w:eastAsia="zh-CN"/>
        </w:rPr>
        <w:t xml:space="preserve"> mesečnega garancijskega roka; </w:t>
      </w:r>
    </w:p>
    <w:p w14:paraId="6A3D597A" w14:textId="4421F9B7" w:rsidR="00D76126" w:rsidRPr="00462CBB" w:rsidRDefault="00A5582B" w:rsidP="00D76126">
      <w:pPr>
        <w:numPr>
          <w:ilvl w:val="0"/>
          <w:numId w:val="57"/>
        </w:numPr>
        <w:spacing w:after="0"/>
        <w:contextualSpacing/>
        <w:jc w:val="both"/>
        <w:rPr>
          <w:rFonts w:asciiTheme="minorHAnsi" w:eastAsia="SimSun" w:hAnsiTheme="minorHAnsi" w:cstheme="minorHAnsi"/>
          <w:bCs/>
          <w:sz w:val="23"/>
          <w:szCs w:val="23"/>
          <w:lang w:eastAsia="zh-CN"/>
        </w:rPr>
      </w:pPr>
      <w:r w:rsidRPr="00462CBB">
        <w:rPr>
          <w:rFonts w:asciiTheme="minorHAnsi" w:eastAsia="SimSun" w:hAnsiTheme="minorHAnsi" w:cstheme="minorHAnsi"/>
          <w:bCs/>
          <w:sz w:val="23"/>
          <w:szCs w:val="23"/>
          <w:lang w:eastAsia="zh-CN"/>
        </w:rPr>
        <w:t>če ugotovi, da izvajalec pri dobavi blaga ni upošteval tehničnih zahtev in pogojev, opredeljenih v dokumentaciji v zvezi za oddajo javnega naročila;</w:t>
      </w:r>
    </w:p>
    <w:p w14:paraId="756221BA" w14:textId="288D0A62" w:rsidR="00E66898" w:rsidRPr="00462CBB" w:rsidRDefault="00E66898" w:rsidP="00D76126">
      <w:pPr>
        <w:numPr>
          <w:ilvl w:val="0"/>
          <w:numId w:val="57"/>
        </w:numPr>
        <w:spacing w:after="0"/>
        <w:contextualSpacing/>
        <w:jc w:val="both"/>
        <w:rPr>
          <w:rFonts w:asciiTheme="minorHAnsi" w:eastAsia="SimSun" w:hAnsiTheme="minorHAnsi" w:cstheme="minorHAnsi"/>
          <w:bCs/>
          <w:sz w:val="23"/>
          <w:szCs w:val="23"/>
          <w:lang w:eastAsia="zh-CN"/>
        </w:rPr>
      </w:pPr>
      <w:r w:rsidRPr="00462CBB">
        <w:rPr>
          <w:rFonts w:asciiTheme="minorHAnsi" w:eastAsia="SimSun" w:hAnsiTheme="minorHAnsi" w:cstheme="minorHAnsi"/>
          <w:bCs/>
          <w:color w:val="000000"/>
          <w:sz w:val="23"/>
          <w:szCs w:val="23"/>
          <w:lang w:eastAsia="zh-CN"/>
        </w:rPr>
        <w:t>izvajalec zaide v takšno finančno situacijo, ki mu onemogoča izvedbo pogodbenih obveznosti</w:t>
      </w:r>
      <w:r w:rsidR="009E4E79" w:rsidRPr="00462CBB">
        <w:rPr>
          <w:rFonts w:asciiTheme="minorHAnsi" w:eastAsia="SimSun" w:hAnsiTheme="minorHAnsi" w:cstheme="minorHAnsi"/>
          <w:bCs/>
          <w:color w:val="000000"/>
          <w:sz w:val="23"/>
          <w:szCs w:val="23"/>
          <w:lang w:eastAsia="zh-CN"/>
        </w:rPr>
        <w:t>;</w:t>
      </w:r>
    </w:p>
    <w:p w14:paraId="66139028" w14:textId="77777777" w:rsidR="00D76126" w:rsidRPr="00462CBB" w:rsidRDefault="00D76126" w:rsidP="00D76126">
      <w:pPr>
        <w:pStyle w:val="Odstavekseznama"/>
        <w:numPr>
          <w:ilvl w:val="0"/>
          <w:numId w:val="57"/>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in drugi primeri, določeni v tej pogodbi.</w:t>
      </w:r>
    </w:p>
    <w:p w14:paraId="178E2F57" w14:textId="77777777" w:rsidR="00D76126" w:rsidRPr="00462CBB" w:rsidRDefault="00D76126" w:rsidP="00D76126">
      <w:pPr>
        <w:spacing w:after="0"/>
        <w:jc w:val="both"/>
        <w:rPr>
          <w:rFonts w:asciiTheme="minorHAnsi" w:hAnsiTheme="minorHAnsi" w:cstheme="minorHAnsi"/>
          <w:bCs/>
          <w:sz w:val="23"/>
          <w:szCs w:val="23"/>
          <w:lang w:eastAsia="zh-CN"/>
        </w:rPr>
      </w:pPr>
    </w:p>
    <w:p w14:paraId="44BAEA28" w14:textId="309A2F48"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Odstop od pogodbe l</w:t>
      </w:r>
      <w:r w:rsidR="00E66898" w:rsidRPr="00462CBB">
        <w:rPr>
          <w:rFonts w:asciiTheme="minorHAnsi" w:hAnsiTheme="minorHAnsi" w:cstheme="minorHAnsi"/>
          <w:bCs/>
          <w:sz w:val="23"/>
          <w:szCs w:val="23"/>
          <w:lang w:eastAsia="zh-CN"/>
        </w:rPr>
        <w:t xml:space="preserve">ahko naročnik za zgoraj navedene kršitve </w:t>
      </w:r>
      <w:r w:rsidRPr="00462CBB">
        <w:rPr>
          <w:rFonts w:asciiTheme="minorHAnsi" w:hAnsiTheme="minorHAnsi" w:cstheme="minorHAnsi"/>
          <w:bCs/>
          <w:sz w:val="23"/>
          <w:szCs w:val="23"/>
          <w:lang w:eastAsia="zh-CN"/>
        </w:rPr>
        <w:t>uveljavlja po opominu, po katerem izvajalec ne odpravi kršitve oziroma je kršitev kljub opominu ponovno zagrešil, v kolikor je odprava kršitev sploh možna. Opomin mora biti izvajalcu poslan pisno, po telefaksu ali na elektronski način ali na elektronski način v skladu z določbami te pogodbe.</w:t>
      </w:r>
    </w:p>
    <w:p w14:paraId="51B5DA4B" w14:textId="77777777" w:rsidR="00D76126" w:rsidRPr="00462CBB" w:rsidRDefault="00D76126" w:rsidP="00D76126">
      <w:pPr>
        <w:spacing w:after="0"/>
        <w:jc w:val="both"/>
        <w:rPr>
          <w:rFonts w:asciiTheme="minorHAnsi" w:hAnsiTheme="minorHAnsi" w:cstheme="minorHAnsi"/>
          <w:bCs/>
          <w:sz w:val="23"/>
          <w:szCs w:val="23"/>
          <w:lang w:eastAsia="zh-CN"/>
        </w:rPr>
      </w:pPr>
    </w:p>
    <w:p w14:paraId="48846050" w14:textId="1E715A04"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Odstop naročnika od pogodbe učinkuje </w:t>
      </w:r>
      <w:r w:rsidR="00F73A40" w:rsidRPr="00462CBB">
        <w:rPr>
          <w:rFonts w:asciiTheme="minorHAnsi" w:hAnsiTheme="minorHAnsi" w:cstheme="minorHAnsi"/>
          <w:bCs/>
          <w:sz w:val="23"/>
          <w:szCs w:val="23"/>
          <w:lang w:eastAsia="zh-CN"/>
        </w:rPr>
        <w:t xml:space="preserve">z dnem, ko druga pogodbena stranka prejme izjavo o odstopu od pogodbe. </w:t>
      </w:r>
      <w:r w:rsidRPr="00462CBB">
        <w:rPr>
          <w:rFonts w:asciiTheme="minorHAnsi" w:hAnsiTheme="minorHAnsi" w:cstheme="minorHAnsi"/>
          <w:bCs/>
          <w:sz w:val="23"/>
          <w:szCs w:val="23"/>
          <w:lang w:eastAsia="zh-CN"/>
        </w:rPr>
        <w:t xml:space="preserve"> </w:t>
      </w:r>
    </w:p>
    <w:p w14:paraId="196FBA93" w14:textId="77777777" w:rsidR="00D76126" w:rsidRPr="00462CBB" w:rsidRDefault="00D76126" w:rsidP="00D76126">
      <w:pPr>
        <w:spacing w:after="0"/>
        <w:jc w:val="both"/>
        <w:rPr>
          <w:rFonts w:asciiTheme="minorHAnsi" w:hAnsiTheme="minorHAnsi" w:cstheme="minorHAnsi"/>
          <w:bCs/>
          <w:sz w:val="23"/>
          <w:szCs w:val="23"/>
          <w:lang w:eastAsia="zh-CN"/>
        </w:rPr>
      </w:pPr>
    </w:p>
    <w:p w14:paraId="6E556740" w14:textId="77777777"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Naročnik ima v primeru odstopa od pogodbe iz zgoraj navedenih razlogov, pravico zahtevati povrnitev nastale škode (tudi stroškov postopka izbire novega izvajalca).</w:t>
      </w:r>
    </w:p>
    <w:p w14:paraId="5D66F7E3" w14:textId="77777777" w:rsidR="00D76126" w:rsidRPr="00462CBB" w:rsidRDefault="00D76126" w:rsidP="00D76126">
      <w:pPr>
        <w:spacing w:after="0"/>
        <w:jc w:val="both"/>
        <w:rPr>
          <w:rFonts w:asciiTheme="minorHAnsi" w:hAnsiTheme="minorHAnsi" w:cstheme="minorHAnsi"/>
          <w:bCs/>
          <w:sz w:val="23"/>
          <w:szCs w:val="23"/>
          <w:lang w:eastAsia="zh-CN"/>
        </w:rPr>
      </w:pPr>
    </w:p>
    <w:p w14:paraId="5240A032" w14:textId="77777777"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Naročnik lahko od pogodbe odstopi s takojšnjim učinkom v primeru začetka uvedbe enega od postopkov insolventnosti po Zakonu o finančnem poslovanju, postopkih zaradi insolventnosti in prisilnem prenehanju zoper izvajalca.</w:t>
      </w:r>
    </w:p>
    <w:p w14:paraId="3EBDE445" w14:textId="77777777" w:rsidR="004D0F8D" w:rsidRPr="00462CBB" w:rsidRDefault="004D0F8D" w:rsidP="00D76126">
      <w:pPr>
        <w:spacing w:after="0"/>
        <w:rPr>
          <w:rFonts w:asciiTheme="minorHAnsi" w:hAnsiTheme="minorHAnsi" w:cstheme="minorHAnsi"/>
          <w:bCs/>
          <w:sz w:val="23"/>
          <w:szCs w:val="23"/>
          <w:lang w:eastAsia="zh-CN"/>
        </w:rPr>
      </w:pPr>
    </w:p>
    <w:p w14:paraId="7983359B" w14:textId="77777777" w:rsidR="00D76126" w:rsidRPr="00462CBB" w:rsidRDefault="00D76126" w:rsidP="00D76126">
      <w:pPr>
        <w:numPr>
          <w:ilvl w:val="0"/>
          <w:numId w:val="24"/>
        </w:num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člen</w:t>
      </w:r>
    </w:p>
    <w:p w14:paraId="39AC6F13" w14:textId="77777777" w:rsidR="00D76126" w:rsidRPr="00462CBB" w:rsidRDefault="00D76126" w:rsidP="00D7612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Odstop izvajalca od pogodbe</w:t>
      </w:r>
    </w:p>
    <w:p w14:paraId="272DF7CE" w14:textId="77777777" w:rsidR="00D76126" w:rsidRPr="00462CBB" w:rsidRDefault="00D76126" w:rsidP="00D76126">
      <w:pPr>
        <w:spacing w:after="0"/>
        <w:rPr>
          <w:rFonts w:asciiTheme="minorHAnsi" w:hAnsiTheme="minorHAnsi" w:cstheme="minorHAnsi"/>
          <w:b/>
          <w:bCs/>
          <w:sz w:val="23"/>
          <w:szCs w:val="23"/>
          <w:lang w:eastAsia="zh-CN"/>
        </w:rPr>
      </w:pPr>
    </w:p>
    <w:p w14:paraId="298873C0" w14:textId="77777777" w:rsidR="00D76126" w:rsidRPr="00462CBB" w:rsidRDefault="00D76126" w:rsidP="00D76126">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Izvajalec sme odstopiti od pogodbe zlasti:</w:t>
      </w:r>
    </w:p>
    <w:p w14:paraId="4C244367" w14:textId="7623ADD6" w:rsidR="00704711" w:rsidRPr="00462CBB" w:rsidRDefault="00704711" w:rsidP="00704711">
      <w:pPr>
        <w:pStyle w:val="Odstavekseznama"/>
        <w:numPr>
          <w:ilvl w:val="0"/>
          <w:numId w:val="31"/>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če naročnik tudi po naknadno postavljenem roku ne posreduje navodil v zvezi z njegovimi vprašanji, ki so bistvena za izvedbo;</w:t>
      </w:r>
    </w:p>
    <w:p w14:paraId="72CD6563" w14:textId="77777777" w:rsidR="00D76126" w:rsidRPr="00462CBB" w:rsidRDefault="00D76126" w:rsidP="00D76126">
      <w:pPr>
        <w:numPr>
          <w:ilvl w:val="0"/>
          <w:numId w:val="31"/>
        </w:num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če izvajalec pride v situacijo, zaradi katere iz objektivnih razlogov z deli ne more nadaljevati;</w:t>
      </w:r>
    </w:p>
    <w:p w14:paraId="1924858D" w14:textId="7366DC74" w:rsidR="004B69DA" w:rsidRPr="00462CBB" w:rsidRDefault="004B69DA" w:rsidP="00704711">
      <w:pPr>
        <w:pStyle w:val="Odstavekseznama"/>
        <w:rPr>
          <w:rFonts w:asciiTheme="minorHAnsi" w:hAnsiTheme="minorHAnsi" w:cstheme="minorHAnsi"/>
          <w:bCs/>
          <w:sz w:val="23"/>
          <w:szCs w:val="23"/>
          <w:lang w:eastAsia="zh-CN"/>
        </w:rPr>
      </w:pPr>
    </w:p>
    <w:p w14:paraId="7B88D8FD" w14:textId="3957FCB5" w:rsidR="00264D9C" w:rsidRDefault="00264D9C" w:rsidP="005A17F2">
      <w:pPr>
        <w:spacing w:after="0"/>
        <w:jc w:val="both"/>
        <w:rPr>
          <w:rFonts w:asciiTheme="minorHAnsi" w:eastAsia="Arial Unicode MS" w:hAnsiTheme="minorHAnsi" w:cstheme="minorHAnsi"/>
          <w:b/>
          <w:sz w:val="23"/>
          <w:szCs w:val="23"/>
        </w:rPr>
      </w:pPr>
    </w:p>
    <w:p w14:paraId="7F868D28" w14:textId="06D97D62" w:rsidR="00264D9C" w:rsidRDefault="00264D9C" w:rsidP="005A17F2">
      <w:pPr>
        <w:spacing w:after="0"/>
        <w:jc w:val="both"/>
        <w:rPr>
          <w:rFonts w:asciiTheme="minorHAnsi" w:eastAsia="Arial Unicode MS" w:hAnsiTheme="minorHAnsi" w:cstheme="minorHAnsi"/>
          <w:b/>
          <w:sz w:val="23"/>
          <w:szCs w:val="23"/>
        </w:rPr>
      </w:pPr>
    </w:p>
    <w:p w14:paraId="60ABBD64" w14:textId="62128CC7" w:rsidR="00264D9C" w:rsidRDefault="00264D9C" w:rsidP="005A17F2">
      <w:pPr>
        <w:spacing w:after="0"/>
        <w:jc w:val="both"/>
        <w:rPr>
          <w:rFonts w:asciiTheme="minorHAnsi" w:eastAsia="Arial Unicode MS" w:hAnsiTheme="minorHAnsi" w:cstheme="minorHAnsi"/>
          <w:b/>
          <w:sz w:val="23"/>
          <w:szCs w:val="23"/>
        </w:rPr>
      </w:pPr>
    </w:p>
    <w:p w14:paraId="7CAF9624" w14:textId="24FDFE49" w:rsidR="00264D9C" w:rsidRDefault="00264D9C" w:rsidP="005A17F2">
      <w:pPr>
        <w:spacing w:after="0"/>
        <w:jc w:val="both"/>
        <w:rPr>
          <w:rFonts w:asciiTheme="minorHAnsi" w:eastAsia="Arial Unicode MS" w:hAnsiTheme="minorHAnsi" w:cstheme="minorHAnsi"/>
          <w:b/>
          <w:sz w:val="23"/>
          <w:szCs w:val="23"/>
        </w:rPr>
      </w:pPr>
    </w:p>
    <w:p w14:paraId="3F10FEAD" w14:textId="0AC7DBBB" w:rsidR="00264D9C" w:rsidRDefault="00264D9C" w:rsidP="005A17F2">
      <w:pPr>
        <w:spacing w:after="0"/>
        <w:jc w:val="both"/>
        <w:rPr>
          <w:rFonts w:asciiTheme="minorHAnsi" w:eastAsia="Arial Unicode MS" w:hAnsiTheme="minorHAnsi" w:cstheme="minorHAnsi"/>
          <w:b/>
          <w:sz w:val="23"/>
          <w:szCs w:val="23"/>
        </w:rPr>
      </w:pPr>
    </w:p>
    <w:p w14:paraId="3045512D" w14:textId="1A44CE4A" w:rsidR="00264D9C" w:rsidRDefault="00264D9C" w:rsidP="005A17F2">
      <w:pPr>
        <w:spacing w:after="0"/>
        <w:jc w:val="both"/>
        <w:rPr>
          <w:rFonts w:asciiTheme="minorHAnsi" w:eastAsia="Arial Unicode MS" w:hAnsiTheme="minorHAnsi" w:cstheme="minorHAnsi"/>
          <w:b/>
          <w:sz w:val="23"/>
          <w:szCs w:val="23"/>
        </w:rPr>
      </w:pPr>
    </w:p>
    <w:p w14:paraId="5CAAA694" w14:textId="1169FB06" w:rsidR="00264D9C" w:rsidRDefault="00264D9C" w:rsidP="005A17F2">
      <w:pPr>
        <w:spacing w:after="0"/>
        <w:jc w:val="both"/>
        <w:rPr>
          <w:rFonts w:asciiTheme="minorHAnsi" w:eastAsia="Arial Unicode MS" w:hAnsiTheme="minorHAnsi" w:cstheme="minorHAnsi"/>
          <w:b/>
          <w:sz w:val="23"/>
          <w:szCs w:val="23"/>
        </w:rPr>
      </w:pPr>
    </w:p>
    <w:p w14:paraId="29CFCC1B" w14:textId="5122A34A" w:rsidR="00264D9C" w:rsidRDefault="00264D9C" w:rsidP="005A17F2">
      <w:pPr>
        <w:spacing w:after="0"/>
        <w:jc w:val="both"/>
        <w:rPr>
          <w:rFonts w:asciiTheme="minorHAnsi" w:eastAsia="Arial Unicode MS" w:hAnsiTheme="minorHAnsi" w:cstheme="minorHAnsi"/>
          <w:b/>
          <w:sz w:val="23"/>
          <w:szCs w:val="23"/>
        </w:rPr>
      </w:pPr>
    </w:p>
    <w:p w14:paraId="38DF20E7" w14:textId="77777777" w:rsidR="00264D9C" w:rsidRPr="00462CBB" w:rsidRDefault="00264D9C" w:rsidP="005A17F2">
      <w:pPr>
        <w:spacing w:after="0"/>
        <w:jc w:val="both"/>
        <w:rPr>
          <w:rFonts w:asciiTheme="minorHAnsi" w:eastAsia="Arial Unicode MS" w:hAnsiTheme="minorHAnsi" w:cstheme="minorHAnsi"/>
          <w:b/>
          <w:sz w:val="23"/>
          <w:szCs w:val="23"/>
        </w:rPr>
      </w:pPr>
    </w:p>
    <w:p w14:paraId="0CBEF65E" w14:textId="291BE444" w:rsidR="005A17F2" w:rsidRPr="00462CBB" w:rsidRDefault="00884BD4" w:rsidP="00884BD4">
      <w:pPr>
        <w:pStyle w:val="Brezrazmikov"/>
        <w:numPr>
          <w:ilvl w:val="0"/>
          <w:numId w:val="23"/>
        </w:numPr>
        <w:jc w:val="both"/>
        <w:rPr>
          <w:rFonts w:cstheme="minorHAnsi"/>
          <w:b/>
          <w:sz w:val="23"/>
          <w:szCs w:val="23"/>
        </w:rPr>
      </w:pPr>
      <w:r w:rsidRPr="00462CBB">
        <w:rPr>
          <w:rFonts w:cstheme="minorHAnsi"/>
          <w:b/>
          <w:sz w:val="23"/>
          <w:szCs w:val="23"/>
        </w:rPr>
        <w:lastRenderedPageBreak/>
        <w:t>POSLOVNA SKRIVNOST</w:t>
      </w:r>
    </w:p>
    <w:p w14:paraId="2E10C990" w14:textId="77777777" w:rsidR="00884BD4" w:rsidRPr="00462CBB" w:rsidRDefault="00884BD4" w:rsidP="00884BD4">
      <w:pPr>
        <w:pStyle w:val="Brezrazmikov"/>
        <w:jc w:val="both"/>
        <w:rPr>
          <w:rFonts w:cstheme="minorHAnsi"/>
          <w:b/>
          <w:sz w:val="23"/>
          <w:szCs w:val="23"/>
        </w:rPr>
      </w:pPr>
    </w:p>
    <w:p w14:paraId="55117061" w14:textId="3023AA74" w:rsidR="00884BD4" w:rsidRPr="00462CBB" w:rsidRDefault="00884BD4" w:rsidP="00884BD4">
      <w:pPr>
        <w:pStyle w:val="Brezrazmikov"/>
        <w:numPr>
          <w:ilvl w:val="0"/>
          <w:numId w:val="24"/>
        </w:numPr>
        <w:jc w:val="both"/>
        <w:rPr>
          <w:rFonts w:cstheme="minorHAnsi"/>
          <w:b/>
          <w:sz w:val="23"/>
          <w:szCs w:val="23"/>
        </w:rPr>
      </w:pPr>
      <w:r w:rsidRPr="00462CBB">
        <w:rPr>
          <w:rFonts w:cstheme="minorHAnsi"/>
          <w:b/>
          <w:sz w:val="23"/>
          <w:szCs w:val="23"/>
        </w:rPr>
        <w:t xml:space="preserve">člen </w:t>
      </w:r>
    </w:p>
    <w:p w14:paraId="14FE3E08" w14:textId="63811E07" w:rsidR="005A17F2" w:rsidRPr="00462CBB" w:rsidRDefault="00884BD4" w:rsidP="005A17F2">
      <w:pPr>
        <w:pStyle w:val="Brezrazmikov"/>
        <w:jc w:val="both"/>
        <w:rPr>
          <w:rFonts w:cstheme="minorHAnsi"/>
          <w:b/>
          <w:sz w:val="23"/>
          <w:szCs w:val="23"/>
        </w:rPr>
      </w:pPr>
      <w:r w:rsidRPr="00462CBB">
        <w:rPr>
          <w:rFonts w:cstheme="minorHAnsi"/>
          <w:b/>
          <w:sz w:val="23"/>
          <w:szCs w:val="23"/>
        </w:rPr>
        <w:t>Varovanje poslovne skrivnosti</w:t>
      </w:r>
    </w:p>
    <w:p w14:paraId="634EE16E" w14:textId="77777777" w:rsidR="00884BD4" w:rsidRPr="00462CBB" w:rsidRDefault="00884BD4" w:rsidP="005A17F2">
      <w:pPr>
        <w:pStyle w:val="Brezrazmikov"/>
        <w:jc w:val="both"/>
        <w:rPr>
          <w:rFonts w:cstheme="minorHAnsi"/>
          <w:sz w:val="23"/>
          <w:szCs w:val="23"/>
        </w:rPr>
      </w:pPr>
    </w:p>
    <w:p w14:paraId="66D5AD9A" w14:textId="59F71C4B" w:rsidR="00884BD4" w:rsidRPr="00462CBB" w:rsidRDefault="00884BD4" w:rsidP="005A17F2">
      <w:pPr>
        <w:pStyle w:val="Brezrazmikov"/>
        <w:jc w:val="both"/>
        <w:rPr>
          <w:rFonts w:cstheme="minorHAnsi"/>
          <w:sz w:val="23"/>
          <w:szCs w:val="23"/>
        </w:rPr>
      </w:pPr>
      <w:r w:rsidRPr="00462CBB">
        <w:rPr>
          <w:rFonts w:cstheme="minorHAnsi"/>
          <w:sz w:val="23"/>
          <w:szCs w:val="23"/>
        </w:rPr>
        <w:t>Izvajalec se zavezuje, da bo vse podatke, ki izhajajo iz pogodbene dokumentacije, in druge podatke, ki izvirajo iz pogodbenega razmerja, ohranjal kot poslovno skrivnost v času trajanja in tudi po prenehanju veljavnosti pogodbe.</w:t>
      </w:r>
    </w:p>
    <w:p w14:paraId="529BC379" w14:textId="77777777" w:rsidR="00426A67" w:rsidRPr="00462CBB" w:rsidRDefault="00426A67" w:rsidP="005A17F2">
      <w:pPr>
        <w:pStyle w:val="Brezrazmikov"/>
        <w:jc w:val="both"/>
        <w:rPr>
          <w:rFonts w:cstheme="minorHAnsi"/>
          <w:sz w:val="23"/>
          <w:szCs w:val="23"/>
        </w:rPr>
      </w:pPr>
    </w:p>
    <w:p w14:paraId="7805464E" w14:textId="6A4ACCB2" w:rsidR="00884BD4" w:rsidRPr="00462CBB" w:rsidRDefault="00884BD4" w:rsidP="005A17F2">
      <w:pPr>
        <w:pStyle w:val="Brezrazmikov"/>
        <w:jc w:val="both"/>
        <w:rPr>
          <w:rFonts w:cstheme="minorHAnsi"/>
          <w:sz w:val="23"/>
          <w:szCs w:val="23"/>
        </w:rPr>
      </w:pPr>
      <w:r w:rsidRPr="00462CBB">
        <w:rPr>
          <w:rFonts w:cstheme="minorHAnsi"/>
          <w:sz w:val="23"/>
          <w:szCs w:val="23"/>
        </w:rPr>
        <w:t>Pogodbeni stranki lahko s pisnim dogovorom določi</w:t>
      </w:r>
      <w:r w:rsidR="00426A67" w:rsidRPr="00462CBB">
        <w:rPr>
          <w:rFonts w:cstheme="minorHAnsi"/>
          <w:sz w:val="23"/>
          <w:szCs w:val="23"/>
        </w:rPr>
        <w:t>t</w:t>
      </w:r>
      <w:r w:rsidRPr="00462CBB">
        <w:rPr>
          <w:rFonts w:cstheme="minorHAnsi"/>
          <w:sz w:val="23"/>
          <w:szCs w:val="23"/>
        </w:rPr>
        <w:t xml:space="preserve">a izjeme od te določbe. </w:t>
      </w:r>
    </w:p>
    <w:p w14:paraId="1E107CAE" w14:textId="77777777" w:rsidR="006C2B03" w:rsidRPr="00462CBB" w:rsidRDefault="006C2B03" w:rsidP="005A17F2">
      <w:pPr>
        <w:pStyle w:val="Brezrazmikov"/>
        <w:jc w:val="both"/>
        <w:rPr>
          <w:rFonts w:cstheme="minorHAnsi"/>
          <w:sz w:val="23"/>
          <w:szCs w:val="23"/>
        </w:rPr>
      </w:pPr>
    </w:p>
    <w:p w14:paraId="2EDF11E2" w14:textId="77777777" w:rsidR="004D0F8D" w:rsidRPr="00462CBB" w:rsidRDefault="004D0F8D" w:rsidP="005A17F2">
      <w:pPr>
        <w:pStyle w:val="Brezrazmikov"/>
        <w:jc w:val="both"/>
        <w:rPr>
          <w:rFonts w:cstheme="minorHAnsi"/>
          <w:sz w:val="23"/>
          <w:szCs w:val="23"/>
        </w:rPr>
      </w:pPr>
    </w:p>
    <w:p w14:paraId="714076CE" w14:textId="176F8C11" w:rsidR="005A17F2" w:rsidRPr="00462CBB" w:rsidRDefault="00426A67" w:rsidP="002F253C">
      <w:pPr>
        <w:pStyle w:val="Brezrazmikov"/>
        <w:numPr>
          <w:ilvl w:val="0"/>
          <w:numId w:val="23"/>
        </w:numPr>
        <w:jc w:val="both"/>
        <w:rPr>
          <w:rFonts w:cstheme="minorHAnsi"/>
          <w:b/>
          <w:sz w:val="23"/>
          <w:szCs w:val="23"/>
        </w:rPr>
      </w:pPr>
      <w:r w:rsidRPr="00462CBB">
        <w:rPr>
          <w:rFonts w:cstheme="minorHAnsi"/>
          <w:b/>
          <w:sz w:val="23"/>
          <w:szCs w:val="23"/>
        </w:rPr>
        <w:t>KONČNE DOLOČBE</w:t>
      </w:r>
      <w:r w:rsidR="005A17F2" w:rsidRPr="00462CBB">
        <w:rPr>
          <w:rFonts w:cstheme="minorHAnsi"/>
          <w:b/>
          <w:sz w:val="23"/>
          <w:szCs w:val="23"/>
        </w:rPr>
        <w:t xml:space="preserve"> </w:t>
      </w:r>
    </w:p>
    <w:p w14:paraId="2D5D2B17" w14:textId="77777777" w:rsidR="00426A67" w:rsidRPr="00462CBB" w:rsidRDefault="00426A67" w:rsidP="00426A67">
      <w:pPr>
        <w:pStyle w:val="Brezrazmikov"/>
        <w:ind w:left="720"/>
        <w:jc w:val="both"/>
        <w:rPr>
          <w:rFonts w:cstheme="minorHAnsi"/>
          <w:b/>
          <w:sz w:val="23"/>
          <w:szCs w:val="23"/>
        </w:rPr>
      </w:pPr>
    </w:p>
    <w:p w14:paraId="6B6CE9A4" w14:textId="723FC343" w:rsidR="00884BD4" w:rsidRPr="00462CBB" w:rsidRDefault="00884BD4" w:rsidP="00884BD4">
      <w:pPr>
        <w:pStyle w:val="Brezrazmikov"/>
        <w:numPr>
          <w:ilvl w:val="0"/>
          <w:numId w:val="24"/>
        </w:numPr>
        <w:jc w:val="both"/>
        <w:rPr>
          <w:rFonts w:cstheme="minorHAnsi"/>
          <w:b/>
          <w:sz w:val="23"/>
          <w:szCs w:val="23"/>
        </w:rPr>
      </w:pPr>
      <w:r w:rsidRPr="00462CBB">
        <w:rPr>
          <w:rFonts w:cstheme="minorHAnsi"/>
          <w:b/>
          <w:sz w:val="23"/>
          <w:szCs w:val="23"/>
        </w:rPr>
        <w:t xml:space="preserve">člen </w:t>
      </w:r>
    </w:p>
    <w:p w14:paraId="1D2D6417" w14:textId="205CD62E" w:rsidR="00884BD4" w:rsidRPr="00462CBB" w:rsidRDefault="00884BD4" w:rsidP="00884BD4">
      <w:pPr>
        <w:pStyle w:val="Brezrazmikov"/>
        <w:jc w:val="both"/>
        <w:rPr>
          <w:rFonts w:cstheme="minorHAnsi"/>
          <w:b/>
          <w:sz w:val="23"/>
          <w:szCs w:val="23"/>
        </w:rPr>
      </w:pPr>
      <w:r w:rsidRPr="00462CBB">
        <w:rPr>
          <w:rFonts w:cstheme="minorHAnsi"/>
          <w:b/>
          <w:sz w:val="23"/>
          <w:szCs w:val="23"/>
        </w:rPr>
        <w:t>Prioriteta dokumentov</w:t>
      </w:r>
    </w:p>
    <w:p w14:paraId="1332D688" w14:textId="77777777" w:rsidR="00884BD4" w:rsidRPr="00462CBB" w:rsidRDefault="00884BD4" w:rsidP="00884BD4">
      <w:pPr>
        <w:pStyle w:val="Brezrazmikov"/>
        <w:jc w:val="both"/>
        <w:rPr>
          <w:rFonts w:cstheme="minorHAnsi"/>
          <w:b/>
          <w:sz w:val="23"/>
          <w:szCs w:val="23"/>
        </w:rPr>
      </w:pPr>
    </w:p>
    <w:p w14:paraId="61AE8DFF" w14:textId="35EF97B7" w:rsidR="00884BD4" w:rsidRPr="00462CBB" w:rsidRDefault="00884BD4" w:rsidP="00884BD4">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Če pogodbena določila posameznih vprašanj ne urejajo, se uporabljajo določila Obligacijskega zakonika in druge veljavne zakonodaje ter drugih predpisov, ki urejajo področje pogodbenih del.</w:t>
      </w:r>
    </w:p>
    <w:p w14:paraId="008A6CB2" w14:textId="77777777" w:rsidR="00884BD4" w:rsidRPr="00462CBB" w:rsidRDefault="00884BD4" w:rsidP="00884BD4">
      <w:pPr>
        <w:spacing w:after="0"/>
        <w:jc w:val="both"/>
        <w:rPr>
          <w:rFonts w:asciiTheme="minorHAnsi" w:hAnsiTheme="minorHAnsi" w:cstheme="minorHAnsi"/>
          <w:bCs/>
          <w:sz w:val="23"/>
          <w:szCs w:val="23"/>
          <w:lang w:eastAsia="zh-CN"/>
        </w:rPr>
      </w:pPr>
    </w:p>
    <w:p w14:paraId="5978A235" w14:textId="77777777" w:rsidR="00884BD4" w:rsidRPr="00462CBB" w:rsidRDefault="00884BD4" w:rsidP="00884BD4">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Naslednji dokumenti se štejejo kot sestavni del te pogodbe:</w:t>
      </w:r>
    </w:p>
    <w:p w14:paraId="37F145BF" w14:textId="73FCFC51" w:rsidR="00884BD4" w:rsidRPr="00462CBB" w:rsidRDefault="00884BD4" w:rsidP="00884BD4">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a) dokumentacija v zvezi z oddajo javnega naročila (razpisna dokumentacija) z vsemi dodatnimi pojasnili, dopolnitvami, prilogami in vsemi drugimi dokumenti, ki sestavljajo razpisno dokumentacijo,</w:t>
      </w:r>
    </w:p>
    <w:p w14:paraId="3E0D94F1" w14:textId="681CB002" w:rsidR="00884BD4" w:rsidRPr="00462CBB" w:rsidRDefault="00884BD4" w:rsidP="00884BD4">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b) ponudba izvajalca, navedena v 1. členu te pogodbe vključno z vsemi p</w:t>
      </w:r>
      <w:r w:rsidR="00683998" w:rsidRPr="00462CBB">
        <w:rPr>
          <w:rFonts w:asciiTheme="minorHAnsi" w:hAnsiTheme="minorHAnsi" w:cstheme="minorHAnsi"/>
          <w:bCs/>
          <w:sz w:val="23"/>
          <w:szCs w:val="23"/>
          <w:lang w:eastAsia="zh-CN"/>
        </w:rPr>
        <w:t>riloženimi dokazili in izjavami</w:t>
      </w:r>
      <w:r w:rsidR="00F43168" w:rsidRPr="00462CBB">
        <w:rPr>
          <w:rFonts w:asciiTheme="minorHAnsi" w:hAnsiTheme="minorHAnsi" w:cstheme="minorHAnsi"/>
          <w:bCs/>
          <w:sz w:val="23"/>
          <w:szCs w:val="23"/>
          <w:lang w:eastAsia="zh-CN"/>
        </w:rPr>
        <w:t>.</w:t>
      </w:r>
    </w:p>
    <w:p w14:paraId="2A17B240" w14:textId="77777777" w:rsidR="00884BD4" w:rsidRPr="00462CBB" w:rsidRDefault="00884BD4" w:rsidP="00884BD4">
      <w:pPr>
        <w:spacing w:after="0"/>
        <w:jc w:val="both"/>
        <w:rPr>
          <w:rFonts w:asciiTheme="minorHAnsi" w:hAnsiTheme="minorHAnsi" w:cstheme="minorHAnsi"/>
          <w:bCs/>
          <w:sz w:val="23"/>
          <w:szCs w:val="23"/>
          <w:lang w:eastAsia="zh-CN"/>
        </w:rPr>
      </w:pPr>
    </w:p>
    <w:p w14:paraId="6A1E0CC7" w14:textId="461F06E2" w:rsidR="00884BD4" w:rsidRPr="00462CBB" w:rsidRDefault="00884BD4" w:rsidP="00884BD4">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 xml:space="preserve">V primeru navzkrižnih določb med </w:t>
      </w:r>
      <w:r w:rsidR="00683998" w:rsidRPr="00462CBB">
        <w:rPr>
          <w:rFonts w:asciiTheme="minorHAnsi" w:hAnsiTheme="minorHAnsi" w:cstheme="minorHAnsi"/>
          <w:bCs/>
          <w:sz w:val="23"/>
          <w:szCs w:val="23"/>
          <w:lang w:eastAsia="zh-CN"/>
        </w:rPr>
        <w:t>zgoraj navedenima dokumentoma</w:t>
      </w:r>
      <w:r w:rsidRPr="00462CBB">
        <w:rPr>
          <w:rFonts w:asciiTheme="minorHAnsi" w:hAnsiTheme="minorHAnsi" w:cstheme="minorHAnsi"/>
          <w:bCs/>
          <w:sz w:val="23"/>
          <w:szCs w:val="23"/>
          <w:lang w:eastAsia="zh-CN"/>
        </w:rPr>
        <w:t xml:space="preserve"> veljajo prioritetno določila pogodbe, nato pa sestavni deli pogodbe po zgoraj navedenem vrstnem redu.</w:t>
      </w:r>
    </w:p>
    <w:p w14:paraId="4A1550F6" w14:textId="77777777" w:rsidR="00884BD4" w:rsidRPr="00462CBB" w:rsidRDefault="00884BD4" w:rsidP="00884BD4">
      <w:pPr>
        <w:pStyle w:val="Brezrazmikov"/>
        <w:jc w:val="both"/>
        <w:rPr>
          <w:rFonts w:cstheme="minorHAnsi"/>
          <w:b/>
          <w:sz w:val="23"/>
          <w:szCs w:val="23"/>
        </w:rPr>
      </w:pPr>
    </w:p>
    <w:p w14:paraId="511AAE5A" w14:textId="77777777" w:rsidR="005A17F2" w:rsidRPr="00462CBB" w:rsidRDefault="005A17F2" w:rsidP="005A17F2">
      <w:pPr>
        <w:pStyle w:val="Brezrazmikov"/>
        <w:numPr>
          <w:ilvl w:val="0"/>
          <w:numId w:val="24"/>
        </w:numPr>
        <w:jc w:val="both"/>
        <w:rPr>
          <w:rFonts w:cstheme="minorHAnsi"/>
          <w:b/>
          <w:sz w:val="23"/>
          <w:szCs w:val="23"/>
        </w:rPr>
      </w:pPr>
      <w:r w:rsidRPr="00462CBB">
        <w:rPr>
          <w:rFonts w:cstheme="minorHAnsi"/>
          <w:b/>
          <w:sz w:val="23"/>
          <w:szCs w:val="23"/>
        </w:rPr>
        <w:t>člen</w:t>
      </w:r>
    </w:p>
    <w:p w14:paraId="079F93BB" w14:textId="7DDC33C2" w:rsidR="005A17F2" w:rsidRPr="00462CBB" w:rsidRDefault="005C10AD" w:rsidP="005A17F2">
      <w:pPr>
        <w:pStyle w:val="Brezrazmikov"/>
        <w:jc w:val="both"/>
        <w:rPr>
          <w:rFonts w:cstheme="minorHAnsi"/>
          <w:b/>
          <w:sz w:val="23"/>
          <w:szCs w:val="23"/>
        </w:rPr>
      </w:pPr>
      <w:r w:rsidRPr="00462CBB">
        <w:rPr>
          <w:rFonts w:cstheme="minorHAnsi"/>
          <w:b/>
          <w:sz w:val="23"/>
          <w:szCs w:val="23"/>
        </w:rPr>
        <w:t>Datum sklenitve in veljavnosti pogodbe</w:t>
      </w:r>
    </w:p>
    <w:p w14:paraId="75015658" w14:textId="77777777" w:rsidR="005C10AD" w:rsidRPr="00462CBB" w:rsidRDefault="005C10AD" w:rsidP="005A17F2">
      <w:pPr>
        <w:pStyle w:val="Brezrazmikov"/>
        <w:jc w:val="both"/>
        <w:rPr>
          <w:rFonts w:cstheme="minorHAnsi"/>
          <w:b/>
          <w:sz w:val="23"/>
          <w:szCs w:val="23"/>
        </w:rPr>
      </w:pPr>
    </w:p>
    <w:p w14:paraId="5881E8E1" w14:textId="261AAD33" w:rsidR="00C0482A" w:rsidRPr="00462CBB" w:rsidRDefault="00C0482A" w:rsidP="005A17F2">
      <w:pPr>
        <w:spacing w:after="0"/>
        <w:jc w:val="both"/>
        <w:rPr>
          <w:rFonts w:asciiTheme="minorHAnsi" w:hAnsiTheme="minorHAnsi" w:cstheme="minorHAnsi"/>
          <w:sz w:val="23"/>
          <w:szCs w:val="23"/>
        </w:rPr>
      </w:pPr>
      <w:r w:rsidRPr="00462CBB">
        <w:rPr>
          <w:rFonts w:asciiTheme="minorHAnsi" w:hAnsiTheme="minorHAnsi" w:cstheme="minorHAnsi"/>
          <w:sz w:val="23"/>
          <w:szCs w:val="23"/>
        </w:rPr>
        <w:t>P</w:t>
      </w:r>
      <w:r w:rsidR="00426A67" w:rsidRPr="00462CBB">
        <w:rPr>
          <w:rFonts w:asciiTheme="minorHAnsi" w:hAnsiTheme="minorHAnsi" w:cstheme="minorHAnsi"/>
          <w:sz w:val="23"/>
          <w:szCs w:val="23"/>
        </w:rPr>
        <w:t>o</w:t>
      </w:r>
      <w:r w:rsidRPr="00462CBB">
        <w:rPr>
          <w:rFonts w:asciiTheme="minorHAnsi" w:hAnsiTheme="minorHAnsi" w:cstheme="minorHAnsi"/>
          <w:sz w:val="23"/>
          <w:szCs w:val="23"/>
        </w:rPr>
        <w:t>godba je sklenjena</w:t>
      </w:r>
      <w:r w:rsidR="00B0545D" w:rsidRPr="00462CBB">
        <w:rPr>
          <w:rFonts w:asciiTheme="minorHAnsi" w:hAnsiTheme="minorHAnsi" w:cstheme="minorHAnsi"/>
          <w:sz w:val="23"/>
          <w:szCs w:val="23"/>
        </w:rPr>
        <w:t xml:space="preserve"> in začne veljati</w:t>
      </w:r>
      <w:r w:rsidR="00426A67" w:rsidRPr="00462CBB">
        <w:rPr>
          <w:rFonts w:asciiTheme="minorHAnsi" w:hAnsiTheme="minorHAnsi" w:cstheme="minorHAnsi"/>
          <w:sz w:val="23"/>
          <w:szCs w:val="23"/>
        </w:rPr>
        <w:t>, ko jo podpišejo pogodbene stranke in velja za čas veljavnosti, kot je opredeljeno v pogodbi</w:t>
      </w:r>
      <w:r w:rsidR="00400FF1">
        <w:rPr>
          <w:rFonts w:asciiTheme="minorHAnsi" w:hAnsiTheme="minorHAnsi" w:cstheme="minorHAnsi"/>
          <w:sz w:val="23"/>
          <w:szCs w:val="23"/>
        </w:rPr>
        <w:t>, najdlje do 31.5.2018</w:t>
      </w:r>
      <w:r w:rsidR="00426A67" w:rsidRPr="00462CBB">
        <w:rPr>
          <w:rFonts w:asciiTheme="minorHAnsi" w:hAnsiTheme="minorHAnsi" w:cstheme="minorHAnsi"/>
          <w:sz w:val="23"/>
          <w:szCs w:val="23"/>
        </w:rPr>
        <w:t xml:space="preserve">. </w:t>
      </w:r>
    </w:p>
    <w:p w14:paraId="019E3EE2" w14:textId="77777777" w:rsidR="004D0F8D" w:rsidRPr="00462CBB" w:rsidRDefault="004D0F8D" w:rsidP="005A17F2">
      <w:pPr>
        <w:spacing w:after="0"/>
        <w:jc w:val="both"/>
        <w:rPr>
          <w:rFonts w:asciiTheme="minorHAnsi" w:hAnsiTheme="minorHAnsi" w:cstheme="minorHAnsi"/>
          <w:sz w:val="23"/>
          <w:szCs w:val="23"/>
        </w:rPr>
      </w:pPr>
    </w:p>
    <w:p w14:paraId="668B9024" w14:textId="2E3931C3" w:rsidR="0031513D" w:rsidRPr="00462CBB" w:rsidRDefault="0031513D" w:rsidP="0031513D">
      <w:pPr>
        <w:pStyle w:val="Odstavekseznama"/>
        <w:numPr>
          <w:ilvl w:val="0"/>
          <w:numId w:val="24"/>
        </w:numPr>
        <w:tabs>
          <w:tab w:val="left" w:pos="1620"/>
        </w:tabs>
        <w:autoSpaceDE w:val="0"/>
        <w:autoSpaceDN w:val="0"/>
        <w:adjustRightInd w:val="0"/>
        <w:spacing w:after="0"/>
        <w:rPr>
          <w:rFonts w:asciiTheme="minorHAnsi" w:eastAsia="Calibri" w:hAnsiTheme="minorHAnsi" w:cstheme="minorHAnsi"/>
          <w:b/>
          <w:sz w:val="23"/>
          <w:szCs w:val="23"/>
        </w:rPr>
      </w:pPr>
      <w:r w:rsidRPr="00462CBB">
        <w:rPr>
          <w:rFonts w:asciiTheme="minorHAnsi" w:eastAsia="Calibri" w:hAnsiTheme="minorHAnsi" w:cstheme="minorHAnsi"/>
          <w:b/>
          <w:sz w:val="23"/>
          <w:szCs w:val="23"/>
        </w:rPr>
        <w:t xml:space="preserve">člen </w:t>
      </w:r>
    </w:p>
    <w:p w14:paraId="13259A62" w14:textId="6336C142" w:rsidR="0031513D" w:rsidRPr="00462CBB" w:rsidRDefault="0031513D" w:rsidP="005A17F2">
      <w:pPr>
        <w:tabs>
          <w:tab w:val="left" w:pos="1620"/>
        </w:tabs>
        <w:autoSpaceDE w:val="0"/>
        <w:autoSpaceDN w:val="0"/>
        <w:adjustRightInd w:val="0"/>
        <w:spacing w:after="0"/>
        <w:rPr>
          <w:rFonts w:asciiTheme="minorHAnsi" w:eastAsia="Calibri" w:hAnsiTheme="minorHAnsi" w:cstheme="minorHAnsi"/>
          <w:b/>
          <w:sz w:val="23"/>
          <w:szCs w:val="23"/>
        </w:rPr>
      </w:pPr>
      <w:r w:rsidRPr="00462CBB">
        <w:rPr>
          <w:rFonts w:asciiTheme="minorHAnsi" w:eastAsia="Calibri" w:hAnsiTheme="minorHAnsi" w:cstheme="minorHAnsi"/>
          <w:b/>
          <w:sz w:val="23"/>
          <w:szCs w:val="23"/>
        </w:rPr>
        <w:t>Spremembe pogodbe</w:t>
      </w:r>
    </w:p>
    <w:p w14:paraId="24A06B42" w14:textId="77777777" w:rsidR="0031513D" w:rsidRPr="00462CBB" w:rsidRDefault="0031513D" w:rsidP="005A17F2">
      <w:pPr>
        <w:tabs>
          <w:tab w:val="left" w:pos="1620"/>
        </w:tabs>
        <w:autoSpaceDE w:val="0"/>
        <w:autoSpaceDN w:val="0"/>
        <w:adjustRightInd w:val="0"/>
        <w:spacing w:after="0"/>
        <w:rPr>
          <w:rFonts w:asciiTheme="minorHAnsi" w:eastAsia="Calibri" w:hAnsiTheme="minorHAnsi" w:cstheme="minorHAnsi"/>
          <w:sz w:val="23"/>
          <w:szCs w:val="23"/>
        </w:rPr>
      </w:pPr>
    </w:p>
    <w:p w14:paraId="6782B526" w14:textId="77777777" w:rsidR="0031513D" w:rsidRPr="00462CBB" w:rsidRDefault="0031513D" w:rsidP="0031513D">
      <w:pPr>
        <w:spacing w:after="0"/>
        <w:jc w:val="both"/>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462CBB">
        <w:rPr>
          <w:rFonts w:asciiTheme="minorHAnsi" w:hAnsiTheme="minorHAnsi" w:cstheme="minorHAnsi"/>
        </w:rPr>
        <w:t xml:space="preserve"> </w:t>
      </w:r>
      <w:r w:rsidRPr="00462CBB">
        <w:rPr>
          <w:rFonts w:asciiTheme="minorHAnsi" w:hAnsiTheme="minorHAnsi" w:cstheme="minorHAnsi"/>
          <w:bCs/>
          <w:sz w:val="23"/>
          <w:szCs w:val="23"/>
          <w:lang w:eastAsia="zh-CN"/>
        </w:rPr>
        <w:t xml:space="preserve">V takšnem primeru bo naročnik na Portalu javnih naročil objavil </w:t>
      </w:r>
      <w:r w:rsidRPr="00462CBB">
        <w:rPr>
          <w:rFonts w:asciiTheme="minorHAnsi" w:hAnsiTheme="minorHAnsi" w:cstheme="minorHAnsi"/>
          <w:bCs/>
          <w:sz w:val="23"/>
          <w:szCs w:val="23"/>
          <w:lang w:eastAsia="zh-CN"/>
        </w:rPr>
        <w:lastRenderedPageBreak/>
        <w:t>obvestilo o spremembi pogodbe o izvedbi javnega naročila v času njegove veljavnosti v skladu s 59. členom ZJN-3.</w:t>
      </w:r>
    </w:p>
    <w:p w14:paraId="4DCA5DF1" w14:textId="04E163CB" w:rsidR="0031513D" w:rsidRPr="00462CBB" w:rsidRDefault="0031513D" w:rsidP="0031513D">
      <w:pPr>
        <w:tabs>
          <w:tab w:val="left" w:pos="1620"/>
        </w:tabs>
        <w:autoSpaceDE w:val="0"/>
        <w:autoSpaceDN w:val="0"/>
        <w:adjustRightInd w:val="0"/>
        <w:spacing w:after="0"/>
        <w:jc w:val="both"/>
        <w:rPr>
          <w:rFonts w:asciiTheme="minorHAnsi" w:eastAsia="Calibri" w:hAnsiTheme="minorHAnsi" w:cstheme="minorHAnsi"/>
          <w:sz w:val="23"/>
          <w:szCs w:val="23"/>
        </w:rPr>
      </w:pPr>
      <w:r w:rsidRPr="00462CBB">
        <w:rPr>
          <w:rFonts w:asciiTheme="minorHAnsi" w:hAnsiTheme="minorHAnsi" w:cstheme="minorHAnsi"/>
          <w:bCs/>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14:paraId="393F8BA8" w14:textId="77777777" w:rsidR="0031513D" w:rsidRPr="00462CBB" w:rsidRDefault="0031513D" w:rsidP="0031513D">
      <w:pPr>
        <w:tabs>
          <w:tab w:val="left" w:pos="1620"/>
        </w:tabs>
        <w:autoSpaceDE w:val="0"/>
        <w:autoSpaceDN w:val="0"/>
        <w:adjustRightInd w:val="0"/>
        <w:spacing w:after="0"/>
        <w:jc w:val="both"/>
        <w:rPr>
          <w:rFonts w:asciiTheme="minorHAnsi" w:eastAsia="Calibri" w:hAnsiTheme="minorHAnsi" w:cstheme="minorHAnsi"/>
          <w:sz w:val="23"/>
          <w:szCs w:val="23"/>
        </w:rPr>
      </w:pPr>
    </w:p>
    <w:p w14:paraId="55BE1F23" w14:textId="766CE890" w:rsidR="0031513D" w:rsidRPr="00462CBB" w:rsidRDefault="0031513D" w:rsidP="0031513D">
      <w:pPr>
        <w:tabs>
          <w:tab w:val="left" w:pos="1620"/>
        </w:tabs>
        <w:autoSpaceDE w:val="0"/>
        <w:autoSpaceDN w:val="0"/>
        <w:adjustRightInd w:val="0"/>
        <w:spacing w:after="0"/>
        <w:jc w:val="both"/>
        <w:rPr>
          <w:rFonts w:asciiTheme="minorHAnsi" w:eastAsia="Calibri" w:hAnsiTheme="minorHAnsi" w:cstheme="minorHAnsi"/>
          <w:sz w:val="23"/>
          <w:szCs w:val="23"/>
        </w:rPr>
      </w:pPr>
      <w:r w:rsidRPr="00462CBB">
        <w:rPr>
          <w:rFonts w:asciiTheme="minorHAnsi" w:eastAsia="Calibri" w:hAnsiTheme="minorHAnsi" w:cstheme="minorHAnsi"/>
          <w:sz w:val="23"/>
          <w:szCs w:val="23"/>
        </w:rPr>
        <w:t xml:space="preserve">Sprememba roka izvedbe, v primeru nepredvidenih okoliščin, ne predstavlja bistvene spremembe pogodbe.  </w:t>
      </w:r>
    </w:p>
    <w:p w14:paraId="55DD8D36" w14:textId="77777777" w:rsidR="0031513D" w:rsidRPr="00462CBB" w:rsidRDefault="0031513D" w:rsidP="0031513D">
      <w:pPr>
        <w:tabs>
          <w:tab w:val="left" w:pos="1620"/>
        </w:tabs>
        <w:autoSpaceDE w:val="0"/>
        <w:autoSpaceDN w:val="0"/>
        <w:adjustRightInd w:val="0"/>
        <w:spacing w:after="0"/>
        <w:jc w:val="both"/>
        <w:rPr>
          <w:rFonts w:asciiTheme="minorHAnsi" w:eastAsia="Calibri" w:hAnsiTheme="minorHAnsi" w:cstheme="minorHAnsi"/>
          <w:sz w:val="23"/>
          <w:szCs w:val="23"/>
        </w:rPr>
      </w:pPr>
    </w:p>
    <w:p w14:paraId="0686F937" w14:textId="77777777" w:rsidR="005A17F2" w:rsidRPr="00462CBB" w:rsidRDefault="005A17F2" w:rsidP="0031513D">
      <w:pPr>
        <w:pStyle w:val="Odstavekseznama"/>
        <w:numPr>
          <w:ilvl w:val="0"/>
          <w:numId w:val="24"/>
        </w:numPr>
        <w:tabs>
          <w:tab w:val="left" w:pos="1620"/>
        </w:tabs>
        <w:autoSpaceDE w:val="0"/>
        <w:autoSpaceDN w:val="0"/>
        <w:adjustRightInd w:val="0"/>
        <w:spacing w:after="0"/>
        <w:jc w:val="both"/>
        <w:rPr>
          <w:rFonts w:asciiTheme="minorHAnsi" w:eastAsia="Calibri" w:hAnsiTheme="minorHAnsi" w:cstheme="minorHAnsi"/>
          <w:b/>
          <w:sz w:val="23"/>
          <w:szCs w:val="23"/>
        </w:rPr>
      </w:pPr>
      <w:r w:rsidRPr="00462CBB">
        <w:rPr>
          <w:rFonts w:asciiTheme="minorHAnsi" w:eastAsia="Calibri" w:hAnsiTheme="minorHAnsi" w:cstheme="minorHAnsi"/>
          <w:b/>
          <w:sz w:val="23"/>
          <w:szCs w:val="23"/>
        </w:rPr>
        <w:t xml:space="preserve">  člen</w:t>
      </w:r>
    </w:p>
    <w:p w14:paraId="03135AC5" w14:textId="437DF7AE" w:rsidR="005A17F2" w:rsidRPr="00462CBB" w:rsidRDefault="007A4B49" w:rsidP="0031513D">
      <w:pPr>
        <w:tabs>
          <w:tab w:val="left" w:pos="1620"/>
        </w:tabs>
        <w:autoSpaceDE w:val="0"/>
        <w:autoSpaceDN w:val="0"/>
        <w:adjustRightInd w:val="0"/>
        <w:spacing w:after="0"/>
        <w:jc w:val="both"/>
        <w:rPr>
          <w:rFonts w:asciiTheme="minorHAnsi" w:eastAsia="Calibri" w:hAnsiTheme="minorHAnsi" w:cstheme="minorHAnsi"/>
          <w:b/>
          <w:sz w:val="23"/>
          <w:szCs w:val="23"/>
        </w:rPr>
      </w:pPr>
      <w:r w:rsidRPr="00462CBB">
        <w:rPr>
          <w:rFonts w:asciiTheme="minorHAnsi" w:eastAsia="Calibri" w:hAnsiTheme="minorHAnsi" w:cstheme="minorHAnsi"/>
          <w:b/>
          <w:sz w:val="23"/>
          <w:szCs w:val="23"/>
        </w:rPr>
        <w:t>Reševanje sporov</w:t>
      </w:r>
      <w:r w:rsidR="005A17F2" w:rsidRPr="00462CBB">
        <w:rPr>
          <w:rFonts w:asciiTheme="minorHAnsi" w:eastAsia="Calibri" w:hAnsiTheme="minorHAnsi" w:cstheme="minorHAnsi"/>
          <w:b/>
          <w:sz w:val="23"/>
          <w:szCs w:val="23"/>
        </w:rPr>
        <w:tab/>
      </w:r>
    </w:p>
    <w:p w14:paraId="5822F1E1" w14:textId="77777777" w:rsidR="00E01752" w:rsidRPr="00462CBB" w:rsidRDefault="00E01752" w:rsidP="0031513D">
      <w:pPr>
        <w:spacing w:after="0"/>
        <w:jc w:val="both"/>
        <w:rPr>
          <w:rFonts w:asciiTheme="minorHAnsi" w:hAnsiTheme="minorHAnsi" w:cstheme="minorHAnsi"/>
          <w:sz w:val="23"/>
          <w:szCs w:val="23"/>
        </w:rPr>
      </w:pPr>
    </w:p>
    <w:p w14:paraId="188DFC5A" w14:textId="518BE44E" w:rsidR="005A17F2" w:rsidRPr="00462CBB" w:rsidRDefault="00E01752" w:rsidP="0031513D">
      <w:pPr>
        <w:spacing w:after="0"/>
        <w:jc w:val="both"/>
        <w:rPr>
          <w:rFonts w:asciiTheme="minorHAnsi" w:hAnsiTheme="minorHAnsi" w:cstheme="minorHAnsi"/>
          <w:sz w:val="23"/>
          <w:szCs w:val="23"/>
        </w:rPr>
      </w:pPr>
      <w:r w:rsidRPr="00462CBB">
        <w:rPr>
          <w:rFonts w:asciiTheme="minorHAnsi" w:hAnsiTheme="minorHAnsi" w:cstheme="minorHAnsi"/>
          <w:sz w:val="23"/>
          <w:szCs w:val="23"/>
        </w:rPr>
        <w:t xml:space="preserve">Pogodbeni stranki se dogovorita, da bosta poskušali vse spore iz te pogodbe rešiti sporazumno. </w:t>
      </w:r>
      <w:r w:rsidR="005A17F2" w:rsidRPr="00462CBB">
        <w:rPr>
          <w:rFonts w:asciiTheme="minorHAnsi" w:hAnsiTheme="minorHAnsi" w:cstheme="minorHAnsi"/>
          <w:sz w:val="23"/>
          <w:szCs w:val="23"/>
        </w:rPr>
        <w:t>Za reševanje morebitnih sporov iz pogodbe, ki jih pogodbene stranke ne bi mogle rešiti sporazumno, je pristojno stvarno pristojno sodišče v Kranju.</w:t>
      </w:r>
    </w:p>
    <w:p w14:paraId="1A16D8CC" w14:textId="77777777" w:rsidR="005A17F2" w:rsidRPr="00462CBB" w:rsidRDefault="005A17F2" w:rsidP="0031513D">
      <w:pPr>
        <w:spacing w:after="0"/>
        <w:jc w:val="both"/>
        <w:rPr>
          <w:rFonts w:asciiTheme="minorHAnsi" w:hAnsiTheme="minorHAnsi" w:cstheme="minorHAnsi"/>
          <w:sz w:val="16"/>
          <w:szCs w:val="16"/>
        </w:rPr>
      </w:pPr>
    </w:p>
    <w:p w14:paraId="6BF341F3" w14:textId="77777777" w:rsidR="005A17F2" w:rsidRPr="00462CBB" w:rsidRDefault="005A17F2" w:rsidP="005A17F2">
      <w:pPr>
        <w:pStyle w:val="Brezrazmikov"/>
        <w:numPr>
          <w:ilvl w:val="0"/>
          <w:numId w:val="24"/>
        </w:numPr>
        <w:jc w:val="both"/>
        <w:rPr>
          <w:rFonts w:cstheme="minorHAnsi"/>
          <w:b/>
          <w:sz w:val="23"/>
          <w:szCs w:val="23"/>
        </w:rPr>
      </w:pPr>
      <w:r w:rsidRPr="00462CBB">
        <w:rPr>
          <w:rFonts w:cstheme="minorHAnsi"/>
          <w:b/>
          <w:sz w:val="23"/>
          <w:szCs w:val="23"/>
        </w:rPr>
        <w:t xml:space="preserve">  člen</w:t>
      </w:r>
    </w:p>
    <w:p w14:paraId="6E35F27F" w14:textId="7D0D8574" w:rsidR="005A17F2" w:rsidRPr="00462CBB" w:rsidRDefault="007A4B49" w:rsidP="005A17F2">
      <w:pPr>
        <w:autoSpaceDE w:val="0"/>
        <w:autoSpaceDN w:val="0"/>
        <w:adjustRightInd w:val="0"/>
        <w:spacing w:after="0" w:line="240" w:lineRule="auto"/>
        <w:rPr>
          <w:rFonts w:asciiTheme="minorHAnsi" w:eastAsia="Calibri" w:hAnsiTheme="minorHAnsi" w:cstheme="minorHAnsi"/>
          <w:b/>
          <w:sz w:val="23"/>
          <w:szCs w:val="23"/>
        </w:rPr>
      </w:pPr>
      <w:r w:rsidRPr="00462CBB">
        <w:rPr>
          <w:rFonts w:asciiTheme="minorHAnsi" w:eastAsia="Calibri" w:hAnsiTheme="minorHAnsi" w:cstheme="minorHAnsi"/>
          <w:b/>
          <w:sz w:val="23"/>
          <w:szCs w:val="23"/>
        </w:rPr>
        <w:t>Število izvodov pogodbe</w:t>
      </w:r>
    </w:p>
    <w:p w14:paraId="0AC5AEDA" w14:textId="77777777" w:rsidR="007A4B49" w:rsidRPr="00462CBB" w:rsidRDefault="007A4B49" w:rsidP="005A17F2">
      <w:pPr>
        <w:autoSpaceDE w:val="0"/>
        <w:autoSpaceDN w:val="0"/>
        <w:adjustRightInd w:val="0"/>
        <w:spacing w:after="0" w:line="240" w:lineRule="auto"/>
        <w:rPr>
          <w:rFonts w:asciiTheme="minorHAnsi" w:eastAsia="Calibri" w:hAnsiTheme="minorHAnsi" w:cstheme="minorHAnsi"/>
          <w:b/>
          <w:sz w:val="23"/>
          <w:szCs w:val="23"/>
        </w:rPr>
      </w:pPr>
    </w:p>
    <w:p w14:paraId="744609FD" w14:textId="46F28C1E" w:rsidR="005A17F2" w:rsidRPr="00462CBB" w:rsidRDefault="001137FD" w:rsidP="005A17F2">
      <w:pPr>
        <w:tabs>
          <w:tab w:val="left" w:pos="1050"/>
        </w:tabs>
        <w:autoSpaceDE w:val="0"/>
        <w:autoSpaceDN w:val="0"/>
        <w:adjustRightInd w:val="0"/>
        <w:spacing w:after="0"/>
        <w:jc w:val="both"/>
        <w:rPr>
          <w:rFonts w:asciiTheme="minorHAnsi" w:hAnsiTheme="minorHAnsi" w:cstheme="minorHAnsi"/>
          <w:sz w:val="23"/>
          <w:szCs w:val="23"/>
        </w:rPr>
      </w:pPr>
      <w:r w:rsidRPr="00462CBB">
        <w:rPr>
          <w:rFonts w:asciiTheme="minorHAnsi" w:hAnsiTheme="minorHAnsi" w:cstheme="minorHAnsi"/>
          <w:sz w:val="23"/>
          <w:szCs w:val="23"/>
        </w:rPr>
        <w:t>P</w:t>
      </w:r>
      <w:r w:rsidR="005A17F2" w:rsidRPr="00462CBB">
        <w:rPr>
          <w:rFonts w:asciiTheme="minorHAnsi" w:hAnsiTheme="minorHAnsi" w:cstheme="minorHAnsi"/>
          <w:sz w:val="23"/>
          <w:szCs w:val="23"/>
        </w:rPr>
        <w:t xml:space="preserve">ogodba je napisana v </w:t>
      </w:r>
      <w:r w:rsidR="00B0545D" w:rsidRPr="00462CBB">
        <w:rPr>
          <w:rFonts w:asciiTheme="minorHAnsi" w:hAnsiTheme="minorHAnsi" w:cstheme="minorHAnsi"/>
          <w:sz w:val="23"/>
          <w:szCs w:val="23"/>
        </w:rPr>
        <w:t>petih</w:t>
      </w:r>
      <w:r w:rsidR="005A17F2" w:rsidRPr="00462CBB">
        <w:rPr>
          <w:rFonts w:asciiTheme="minorHAnsi" w:hAnsiTheme="minorHAnsi" w:cstheme="minorHAnsi"/>
          <w:sz w:val="23"/>
          <w:szCs w:val="23"/>
        </w:rPr>
        <w:t xml:space="preserve"> (</w:t>
      </w:r>
      <w:r w:rsidR="00B0545D" w:rsidRPr="00462CBB">
        <w:rPr>
          <w:rFonts w:asciiTheme="minorHAnsi" w:hAnsiTheme="minorHAnsi" w:cstheme="minorHAnsi"/>
          <w:sz w:val="23"/>
          <w:szCs w:val="23"/>
        </w:rPr>
        <w:t>5</w:t>
      </w:r>
      <w:r w:rsidR="005A17F2" w:rsidRPr="00462CBB">
        <w:rPr>
          <w:rFonts w:asciiTheme="minorHAnsi" w:hAnsiTheme="minorHAnsi" w:cstheme="minorHAnsi"/>
          <w:sz w:val="23"/>
          <w:szCs w:val="23"/>
        </w:rPr>
        <w:t xml:space="preserve">) enakih izvodih, </w:t>
      </w:r>
      <w:r w:rsidR="00241F28" w:rsidRPr="00462CBB">
        <w:rPr>
          <w:rFonts w:asciiTheme="minorHAnsi" w:hAnsiTheme="minorHAnsi" w:cstheme="minorHAnsi"/>
          <w:sz w:val="23"/>
          <w:szCs w:val="23"/>
        </w:rPr>
        <w:t>od katerih naročnik prejme 3 (tri), izvajalec pa 2 (dva) izvoda</w:t>
      </w:r>
      <w:r w:rsidR="005A17F2" w:rsidRPr="00462CBB">
        <w:rPr>
          <w:rFonts w:asciiTheme="minorHAnsi" w:hAnsiTheme="minorHAnsi" w:cstheme="minorHAnsi"/>
          <w:sz w:val="23"/>
          <w:szCs w:val="23"/>
        </w:rPr>
        <w:t>.</w:t>
      </w:r>
    </w:p>
    <w:p w14:paraId="0D54E48B" w14:textId="77777777" w:rsidR="004D0F8D" w:rsidRPr="00462CBB" w:rsidRDefault="004D0F8D" w:rsidP="005A17F2">
      <w:pPr>
        <w:tabs>
          <w:tab w:val="left" w:pos="1050"/>
        </w:tabs>
        <w:autoSpaceDE w:val="0"/>
        <w:autoSpaceDN w:val="0"/>
        <w:adjustRightInd w:val="0"/>
        <w:spacing w:after="0"/>
        <w:jc w:val="both"/>
        <w:rPr>
          <w:rFonts w:asciiTheme="minorHAnsi" w:hAnsiTheme="minorHAnsi" w:cstheme="minorHAnsi"/>
          <w:sz w:val="23"/>
          <w:szCs w:val="23"/>
        </w:rPr>
      </w:pPr>
    </w:p>
    <w:p w14:paraId="22C48F50" w14:textId="77777777" w:rsidR="00C0482A" w:rsidRPr="00462CBB" w:rsidRDefault="00C0482A" w:rsidP="00C0482A">
      <w:pPr>
        <w:pStyle w:val="Odstavekseznama"/>
        <w:numPr>
          <w:ilvl w:val="0"/>
          <w:numId w:val="24"/>
        </w:num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 xml:space="preserve">  člen</w:t>
      </w:r>
    </w:p>
    <w:p w14:paraId="69BAAFC0" w14:textId="77777777" w:rsidR="00C0482A" w:rsidRPr="00462CBB" w:rsidRDefault="00C0482A" w:rsidP="00C0482A">
      <w:pPr>
        <w:spacing w:after="0"/>
        <w:jc w:val="both"/>
        <w:rPr>
          <w:rFonts w:asciiTheme="minorHAnsi" w:eastAsia="Arial Unicode MS" w:hAnsiTheme="minorHAnsi" w:cstheme="minorHAnsi"/>
          <w:b/>
          <w:sz w:val="23"/>
          <w:szCs w:val="23"/>
        </w:rPr>
      </w:pPr>
      <w:r w:rsidRPr="00462CBB">
        <w:rPr>
          <w:rFonts w:asciiTheme="minorHAnsi" w:eastAsia="Arial Unicode MS" w:hAnsiTheme="minorHAnsi" w:cstheme="minorHAnsi"/>
          <w:b/>
          <w:sz w:val="23"/>
          <w:szCs w:val="23"/>
        </w:rPr>
        <w:t>Protikorupcijska klavzula</w:t>
      </w:r>
    </w:p>
    <w:p w14:paraId="39F541BA" w14:textId="77777777" w:rsidR="00C0482A" w:rsidRPr="00462CBB" w:rsidRDefault="00C0482A" w:rsidP="00C0482A">
      <w:pPr>
        <w:spacing w:after="0"/>
        <w:jc w:val="both"/>
        <w:rPr>
          <w:rFonts w:asciiTheme="minorHAnsi" w:hAnsiTheme="minorHAnsi" w:cstheme="minorHAnsi"/>
          <w:sz w:val="23"/>
          <w:szCs w:val="23"/>
        </w:rPr>
      </w:pPr>
      <w:r w:rsidRPr="00462CBB">
        <w:rPr>
          <w:rFonts w:asciiTheme="minorHAnsi" w:hAnsiTheme="minorHAnsi" w:cstheme="minorHAnsi"/>
          <w:sz w:val="23"/>
          <w:szCs w:val="23"/>
        </w:rPr>
        <w:t>V primeru, da se ugotovi, da je pri podpisu te pogodbe ali pri izvajanju te pogodbe kdo v imenu ali na račun druge pogodbene stranke, predstavniku ali posredniku naročila ali drugega organa in organizacije iz javnega sektorja obljubil, ponudil ali dal kakšno nedovoljeno korist za pridobitev tega posla ali za sklenitev tega posla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0E74268" w14:textId="77777777" w:rsidR="00C0482A" w:rsidRPr="00462CBB" w:rsidRDefault="00C0482A" w:rsidP="00C0482A">
      <w:pPr>
        <w:spacing w:after="0"/>
        <w:jc w:val="both"/>
        <w:rPr>
          <w:rFonts w:asciiTheme="minorHAnsi" w:hAnsiTheme="minorHAnsi" w:cstheme="minorHAnsi"/>
          <w:sz w:val="23"/>
          <w:szCs w:val="23"/>
        </w:rPr>
      </w:pPr>
    </w:p>
    <w:p w14:paraId="12EB4E59" w14:textId="77777777" w:rsidR="00C0482A" w:rsidRPr="00462CBB" w:rsidRDefault="00C0482A" w:rsidP="00C0482A">
      <w:pPr>
        <w:pStyle w:val="Brezrazmikov"/>
        <w:jc w:val="both"/>
        <w:rPr>
          <w:rFonts w:cstheme="minorHAnsi"/>
          <w:sz w:val="23"/>
          <w:szCs w:val="23"/>
        </w:rPr>
      </w:pPr>
      <w:r w:rsidRPr="00462CBB">
        <w:rPr>
          <w:rFonts w:cstheme="minorHAnsi"/>
          <w:sz w:val="23"/>
          <w:szCs w:val="23"/>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EE523EF" w14:textId="50690336" w:rsidR="005C4CC9" w:rsidRDefault="005C4CC9" w:rsidP="005A17F2">
      <w:pPr>
        <w:tabs>
          <w:tab w:val="left" w:pos="1050"/>
        </w:tabs>
        <w:autoSpaceDE w:val="0"/>
        <w:autoSpaceDN w:val="0"/>
        <w:adjustRightInd w:val="0"/>
        <w:spacing w:after="0"/>
        <w:jc w:val="both"/>
        <w:rPr>
          <w:rFonts w:asciiTheme="minorHAnsi" w:hAnsiTheme="minorHAnsi" w:cstheme="minorHAnsi"/>
          <w:sz w:val="23"/>
          <w:szCs w:val="23"/>
        </w:rPr>
      </w:pPr>
    </w:p>
    <w:p w14:paraId="67AD01A3" w14:textId="69A3FE78" w:rsidR="00264D9C" w:rsidRDefault="00264D9C" w:rsidP="005A17F2">
      <w:pPr>
        <w:tabs>
          <w:tab w:val="left" w:pos="1050"/>
        </w:tabs>
        <w:autoSpaceDE w:val="0"/>
        <w:autoSpaceDN w:val="0"/>
        <w:adjustRightInd w:val="0"/>
        <w:spacing w:after="0"/>
        <w:jc w:val="both"/>
        <w:rPr>
          <w:rFonts w:asciiTheme="minorHAnsi" w:hAnsiTheme="minorHAnsi" w:cstheme="minorHAnsi"/>
          <w:sz w:val="23"/>
          <w:szCs w:val="23"/>
        </w:rPr>
      </w:pPr>
    </w:p>
    <w:p w14:paraId="53663AAD" w14:textId="77777777" w:rsidR="00264D9C" w:rsidRPr="00462CBB" w:rsidRDefault="00264D9C" w:rsidP="005A17F2">
      <w:pPr>
        <w:tabs>
          <w:tab w:val="left" w:pos="1050"/>
        </w:tabs>
        <w:autoSpaceDE w:val="0"/>
        <w:autoSpaceDN w:val="0"/>
        <w:adjustRightInd w:val="0"/>
        <w:spacing w:after="0"/>
        <w:jc w:val="both"/>
        <w:rPr>
          <w:rFonts w:asciiTheme="minorHAnsi" w:hAnsiTheme="minorHAnsi" w:cstheme="minorHAnsi"/>
          <w:sz w:val="23"/>
          <w:szCs w:val="23"/>
        </w:rPr>
      </w:pPr>
    </w:p>
    <w:p w14:paraId="2B5D2208" w14:textId="6EC16140" w:rsidR="007A4B49" w:rsidRPr="00462CBB" w:rsidRDefault="009E4E79" w:rsidP="007A4B49">
      <w:pPr>
        <w:pStyle w:val="Odstavekseznama"/>
        <w:numPr>
          <w:ilvl w:val="0"/>
          <w:numId w:val="24"/>
        </w:numPr>
        <w:tabs>
          <w:tab w:val="left" w:pos="1050"/>
        </w:tabs>
        <w:autoSpaceDE w:val="0"/>
        <w:autoSpaceDN w:val="0"/>
        <w:adjustRightInd w:val="0"/>
        <w:spacing w:after="0"/>
        <w:jc w:val="both"/>
        <w:rPr>
          <w:rFonts w:asciiTheme="minorHAnsi" w:hAnsiTheme="minorHAnsi" w:cstheme="minorHAnsi"/>
          <w:b/>
          <w:sz w:val="23"/>
          <w:szCs w:val="23"/>
        </w:rPr>
      </w:pPr>
      <w:r w:rsidRPr="00462CBB">
        <w:rPr>
          <w:rFonts w:asciiTheme="minorHAnsi" w:hAnsiTheme="minorHAnsi" w:cstheme="minorHAnsi"/>
          <w:b/>
          <w:sz w:val="23"/>
          <w:szCs w:val="23"/>
        </w:rPr>
        <w:lastRenderedPageBreak/>
        <w:t>čl</w:t>
      </w:r>
      <w:r w:rsidR="007A4B49" w:rsidRPr="00462CBB">
        <w:rPr>
          <w:rFonts w:asciiTheme="minorHAnsi" w:hAnsiTheme="minorHAnsi" w:cstheme="minorHAnsi"/>
          <w:b/>
          <w:sz w:val="23"/>
          <w:szCs w:val="23"/>
        </w:rPr>
        <w:t xml:space="preserve">en </w:t>
      </w:r>
    </w:p>
    <w:p w14:paraId="54CBAAB0" w14:textId="45D24192" w:rsidR="007A4B49" w:rsidRPr="00462CBB" w:rsidRDefault="007A4B49" w:rsidP="007A4B49">
      <w:pPr>
        <w:tabs>
          <w:tab w:val="left" w:pos="1050"/>
        </w:tabs>
        <w:autoSpaceDE w:val="0"/>
        <w:autoSpaceDN w:val="0"/>
        <w:adjustRightInd w:val="0"/>
        <w:spacing w:after="0"/>
        <w:jc w:val="both"/>
        <w:rPr>
          <w:rFonts w:asciiTheme="minorHAnsi" w:hAnsiTheme="minorHAnsi" w:cstheme="minorHAnsi"/>
          <w:b/>
          <w:sz w:val="23"/>
          <w:szCs w:val="23"/>
        </w:rPr>
      </w:pPr>
      <w:r w:rsidRPr="00462CBB">
        <w:rPr>
          <w:rFonts w:asciiTheme="minorHAnsi" w:hAnsiTheme="minorHAnsi" w:cstheme="minorHAnsi"/>
          <w:b/>
          <w:sz w:val="23"/>
          <w:szCs w:val="23"/>
        </w:rPr>
        <w:t>Socialna klavzula</w:t>
      </w:r>
    </w:p>
    <w:p w14:paraId="29B0C1F4" w14:textId="77777777" w:rsidR="007A4B49" w:rsidRPr="00462CBB" w:rsidRDefault="007A4B49" w:rsidP="007A4B49">
      <w:pPr>
        <w:tabs>
          <w:tab w:val="left" w:pos="1050"/>
        </w:tabs>
        <w:autoSpaceDE w:val="0"/>
        <w:autoSpaceDN w:val="0"/>
        <w:adjustRightInd w:val="0"/>
        <w:spacing w:after="0"/>
        <w:jc w:val="both"/>
        <w:rPr>
          <w:rFonts w:asciiTheme="minorHAnsi" w:hAnsiTheme="minorHAnsi" w:cstheme="minorHAnsi"/>
          <w:b/>
          <w:sz w:val="23"/>
          <w:szCs w:val="23"/>
        </w:rPr>
      </w:pPr>
    </w:p>
    <w:p w14:paraId="3ACC2C74" w14:textId="4F502F4C" w:rsidR="007A4B49" w:rsidRPr="00462CBB" w:rsidRDefault="007A4B49" w:rsidP="007A4B49">
      <w:pPr>
        <w:tabs>
          <w:tab w:val="left" w:pos="1050"/>
        </w:tabs>
        <w:autoSpaceDE w:val="0"/>
        <w:autoSpaceDN w:val="0"/>
        <w:adjustRightInd w:val="0"/>
        <w:spacing w:after="0"/>
        <w:jc w:val="both"/>
        <w:rPr>
          <w:rFonts w:asciiTheme="minorHAnsi" w:hAnsiTheme="minorHAnsi" w:cstheme="minorHAnsi"/>
          <w:sz w:val="23"/>
          <w:szCs w:val="23"/>
        </w:rPr>
      </w:pPr>
      <w:r w:rsidRPr="00462CBB">
        <w:rPr>
          <w:rFonts w:asciiTheme="minorHAnsi" w:hAnsiTheme="minorHAnsi" w:cstheme="minorHAnsi"/>
          <w:sz w:val="23"/>
          <w:szCs w:val="23"/>
        </w:rPr>
        <w:t>Ta pogodba preneha veljati, če je naročnik seznanjen, da je pristojni državni organ ali sodišče s pravnomočno odločitvijo ugotovilo kršitev delovne, okoljske ali socialne zakonodaje s strani izvajalca p</w:t>
      </w:r>
      <w:r w:rsidR="006A6511" w:rsidRPr="00462CBB">
        <w:rPr>
          <w:rFonts w:asciiTheme="minorHAnsi" w:hAnsiTheme="minorHAnsi" w:cstheme="minorHAnsi"/>
          <w:sz w:val="23"/>
          <w:szCs w:val="23"/>
        </w:rPr>
        <w:t>o</w:t>
      </w:r>
      <w:r w:rsidRPr="00462CBB">
        <w:rPr>
          <w:rFonts w:asciiTheme="minorHAnsi" w:hAnsiTheme="minorHAnsi" w:cstheme="minorHAnsi"/>
          <w:sz w:val="23"/>
          <w:szCs w:val="23"/>
        </w:rPr>
        <w:t xml:space="preserve">godbe o izvedbi javnega naročila ali njegovega podizvajalca. </w:t>
      </w:r>
    </w:p>
    <w:p w14:paraId="3DFA11E4" w14:textId="77777777" w:rsidR="005A17F2" w:rsidRPr="00462CBB" w:rsidRDefault="005A17F2" w:rsidP="005A17F2">
      <w:pPr>
        <w:tabs>
          <w:tab w:val="left" w:pos="1050"/>
        </w:tabs>
        <w:autoSpaceDE w:val="0"/>
        <w:autoSpaceDN w:val="0"/>
        <w:adjustRightInd w:val="0"/>
        <w:spacing w:after="0"/>
        <w:jc w:val="both"/>
        <w:rPr>
          <w:rFonts w:asciiTheme="minorHAnsi" w:eastAsia="Calibri" w:hAnsiTheme="minorHAnsi" w:cstheme="minorHAnsi"/>
          <w:sz w:val="23"/>
          <w:szCs w:val="23"/>
        </w:rPr>
      </w:pPr>
    </w:p>
    <w:p w14:paraId="3D8D2FB8" w14:textId="77777777" w:rsidR="005A17F2" w:rsidRPr="00462CBB" w:rsidRDefault="005A17F2" w:rsidP="005A17F2">
      <w:pPr>
        <w:tabs>
          <w:tab w:val="left" w:pos="1050"/>
        </w:tabs>
        <w:autoSpaceDE w:val="0"/>
        <w:autoSpaceDN w:val="0"/>
        <w:adjustRightInd w:val="0"/>
        <w:spacing w:after="0"/>
        <w:jc w:val="both"/>
        <w:rPr>
          <w:rFonts w:asciiTheme="minorHAnsi" w:eastAsia="Calibri" w:hAnsiTheme="minorHAnsi" w:cstheme="minorHAnsi"/>
          <w:sz w:val="16"/>
          <w:szCs w:val="16"/>
        </w:rPr>
      </w:pPr>
    </w:p>
    <w:p w14:paraId="6C6C8227" w14:textId="77777777" w:rsidR="005A17F2" w:rsidRPr="00462CBB" w:rsidRDefault="005A17F2" w:rsidP="005A17F2">
      <w:pPr>
        <w:tabs>
          <w:tab w:val="left" w:pos="1050"/>
        </w:tabs>
        <w:autoSpaceDE w:val="0"/>
        <w:autoSpaceDN w:val="0"/>
        <w:adjustRightInd w:val="0"/>
        <w:jc w:val="both"/>
        <w:rPr>
          <w:rFonts w:asciiTheme="minorHAnsi" w:eastAsia="Calibri" w:hAnsiTheme="minorHAnsi" w:cstheme="minorHAnsi"/>
          <w:sz w:val="16"/>
          <w:szCs w:val="16"/>
        </w:rPr>
      </w:pPr>
    </w:p>
    <w:p w14:paraId="19CA09FB" w14:textId="77777777" w:rsidR="005A17F2" w:rsidRPr="00462CBB" w:rsidRDefault="005A17F2" w:rsidP="005A17F2">
      <w:pPr>
        <w:tabs>
          <w:tab w:val="left" w:pos="1050"/>
        </w:tabs>
        <w:autoSpaceDE w:val="0"/>
        <w:autoSpaceDN w:val="0"/>
        <w:adjustRightInd w:val="0"/>
        <w:jc w:val="both"/>
        <w:rPr>
          <w:rFonts w:asciiTheme="minorHAnsi" w:eastAsia="Calibri" w:hAnsiTheme="minorHAnsi" w:cstheme="minorHAnsi"/>
          <w:sz w:val="23"/>
          <w:szCs w:val="23"/>
        </w:rPr>
      </w:pPr>
      <w:r w:rsidRPr="00462CBB">
        <w:rPr>
          <w:rFonts w:asciiTheme="minorHAnsi" w:hAnsiTheme="minorHAnsi" w:cstheme="minorHAnsi"/>
          <w:bCs/>
          <w:sz w:val="23"/>
          <w:szCs w:val="23"/>
        </w:rPr>
        <w:t xml:space="preserve">Številka pogodbe: </w:t>
      </w:r>
    </w:p>
    <w:p w14:paraId="76EDA6BD" w14:textId="77777777" w:rsidR="005A17F2" w:rsidRPr="00462CBB" w:rsidRDefault="005A17F2" w:rsidP="005A17F2">
      <w:pPr>
        <w:spacing w:after="0"/>
        <w:jc w:val="both"/>
        <w:rPr>
          <w:rFonts w:asciiTheme="minorHAnsi" w:hAnsiTheme="minorHAnsi" w:cstheme="minorHAnsi"/>
          <w:b/>
          <w:sz w:val="23"/>
          <w:szCs w:val="23"/>
        </w:rPr>
      </w:pPr>
    </w:p>
    <w:p w14:paraId="1622A895" w14:textId="77777777" w:rsidR="005A17F2" w:rsidRPr="00462CBB" w:rsidRDefault="005A17F2" w:rsidP="005A17F2">
      <w:pPr>
        <w:spacing w:after="0"/>
        <w:jc w:val="both"/>
        <w:rPr>
          <w:rFonts w:asciiTheme="minorHAnsi" w:hAnsiTheme="minorHAnsi" w:cstheme="minorHAnsi"/>
          <w:b/>
          <w:sz w:val="23"/>
          <w:szCs w:val="23"/>
        </w:rPr>
      </w:pPr>
    </w:p>
    <w:p w14:paraId="4AAA22C9" w14:textId="77777777" w:rsidR="005A17F2" w:rsidRPr="00462CBB" w:rsidRDefault="005A17F2" w:rsidP="005A17F2">
      <w:pPr>
        <w:spacing w:after="0"/>
        <w:jc w:val="both"/>
        <w:rPr>
          <w:rFonts w:asciiTheme="minorHAnsi" w:hAnsiTheme="minorHAnsi" w:cstheme="minorHAnsi"/>
          <w:b/>
          <w:sz w:val="23"/>
          <w:szCs w:val="23"/>
        </w:rPr>
      </w:pPr>
      <w:r w:rsidRPr="00462CBB">
        <w:rPr>
          <w:rFonts w:asciiTheme="minorHAnsi" w:hAnsiTheme="minorHAnsi" w:cstheme="minorHAnsi"/>
          <w:b/>
          <w:sz w:val="23"/>
          <w:szCs w:val="23"/>
        </w:rPr>
        <w:t>PONUDNIK:</w:t>
      </w:r>
      <w:r w:rsidRPr="00462CBB">
        <w:rPr>
          <w:rFonts w:asciiTheme="minorHAnsi" w:hAnsiTheme="minorHAnsi" w:cstheme="minorHAnsi"/>
          <w:b/>
          <w:sz w:val="23"/>
          <w:szCs w:val="23"/>
        </w:rPr>
        <w:tab/>
      </w:r>
      <w:r w:rsidRPr="00462CBB">
        <w:rPr>
          <w:rFonts w:asciiTheme="minorHAnsi" w:hAnsiTheme="minorHAnsi" w:cstheme="minorHAnsi"/>
          <w:b/>
          <w:sz w:val="23"/>
          <w:szCs w:val="23"/>
        </w:rPr>
        <w:tab/>
      </w:r>
      <w:r w:rsidRPr="00462CBB">
        <w:rPr>
          <w:rFonts w:asciiTheme="minorHAnsi" w:hAnsiTheme="minorHAnsi" w:cstheme="minorHAnsi"/>
          <w:b/>
          <w:sz w:val="23"/>
          <w:szCs w:val="23"/>
        </w:rPr>
        <w:tab/>
      </w:r>
      <w:r w:rsidRPr="00462CBB">
        <w:rPr>
          <w:rFonts w:asciiTheme="minorHAnsi" w:hAnsiTheme="minorHAnsi" w:cstheme="minorHAnsi"/>
          <w:b/>
          <w:sz w:val="23"/>
          <w:szCs w:val="23"/>
        </w:rPr>
        <w:tab/>
      </w:r>
      <w:r w:rsidRPr="00462CBB">
        <w:rPr>
          <w:rFonts w:asciiTheme="minorHAnsi" w:hAnsiTheme="minorHAnsi" w:cstheme="minorHAnsi"/>
          <w:b/>
          <w:sz w:val="23"/>
          <w:szCs w:val="23"/>
        </w:rPr>
        <w:tab/>
      </w:r>
      <w:r w:rsidRPr="00462CBB">
        <w:rPr>
          <w:rFonts w:asciiTheme="minorHAnsi" w:hAnsiTheme="minorHAnsi" w:cstheme="minorHAnsi"/>
          <w:b/>
          <w:sz w:val="23"/>
          <w:szCs w:val="23"/>
        </w:rPr>
        <w:tab/>
      </w:r>
      <w:r w:rsidRPr="00462CBB">
        <w:rPr>
          <w:rFonts w:asciiTheme="minorHAnsi" w:hAnsiTheme="minorHAnsi" w:cstheme="minorHAnsi"/>
          <w:b/>
          <w:sz w:val="23"/>
          <w:szCs w:val="23"/>
        </w:rPr>
        <w:tab/>
        <w:t>NAROČNIK:</w:t>
      </w:r>
    </w:p>
    <w:p w14:paraId="7C055DDF" w14:textId="77777777" w:rsidR="005A17F2" w:rsidRPr="00462CBB" w:rsidRDefault="005A17F2" w:rsidP="005A17F2">
      <w:pPr>
        <w:spacing w:after="0"/>
        <w:jc w:val="both"/>
        <w:rPr>
          <w:rFonts w:asciiTheme="minorHAnsi" w:hAnsiTheme="minorHAnsi" w:cstheme="minorHAnsi"/>
          <w:b/>
          <w:sz w:val="23"/>
          <w:szCs w:val="23"/>
        </w:rPr>
      </w:pPr>
      <w:r w:rsidRPr="00462CBB">
        <w:rPr>
          <w:rFonts w:asciiTheme="minorHAnsi" w:hAnsiTheme="minorHAnsi" w:cstheme="minorHAnsi"/>
          <w:b/>
          <w:sz w:val="23"/>
          <w:szCs w:val="23"/>
        </w:rPr>
        <w:tab/>
      </w:r>
      <w:r w:rsidRPr="00462CBB">
        <w:rPr>
          <w:rFonts w:asciiTheme="minorHAnsi" w:hAnsiTheme="minorHAnsi" w:cstheme="minorHAnsi"/>
          <w:b/>
          <w:sz w:val="23"/>
          <w:szCs w:val="23"/>
        </w:rPr>
        <w:tab/>
      </w:r>
    </w:p>
    <w:tbl>
      <w:tblPr>
        <w:tblW w:w="8895" w:type="dxa"/>
        <w:tblInd w:w="-68" w:type="dxa"/>
        <w:tblLayout w:type="fixed"/>
        <w:tblCellMar>
          <w:left w:w="70" w:type="dxa"/>
          <w:right w:w="70" w:type="dxa"/>
        </w:tblCellMar>
        <w:tblLook w:val="00A0" w:firstRow="1" w:lastRow="0" w:firstColumn="1" w:lastColumn="0" w:noHBand="0" w:noVBand="0"/>
      </w:tblPr>
      <w:tblGrid>
        <w:gridCol w:w="3672"/>
        <w:gridCol w:w="1216"/>
        <w:gridCol w:w="4007"/>
      </w:tblGrid>
      <w:tr w:rsidR="00581D66" w:rsidRPr="00462CBB" w14:paraId="5FF2E1AE" w14:textId="77777777" w:rsidTr="00BC2CBE">
        <w:tc>
          <w:tcPr>
            <w:tcW w:w="3672" w:type="dxa"/>
          </w:tcPr>
          <w:p w14:paraId="1CC0177A" w14:textId="77777777" w:rsidR="00581D66" w:rsidRPr="00462CBB" w:rsidRDefault="00581D66" w:rsidP="00581D6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Datum: ________________</w:t>
            </w:r>
          </w:p>
          <w:p w14:paraId="10515500" w14:textId="77777777" w:rsidR="00581D66" w:rsidRPr="00462CBB" w:rsidRDefault="00581D66" w:rsidP="00581D66">
            <w:pPr>
              <w:spacing w:after="0"/>
              <w:rPr>
                <w:rFonts w:asciiTheme="minorHAnsi" w:hAnsiTheme="minorHAnsi" w:cstheme="minorHAnsi"/>
                <w:bCs/>
                <w:sz w:val="23"/>
                <w:szCs w:val="23"/>
                <w:lang w:eastAsia="zh-CN"/>
              </w:rPr>
            </w:pPr>
          </w:p>
          <w:p w14:paraId="1B36A4E3" w14:textId="77777777" w:rsidR="00581D66" w:rsidRPr="00462CBB" w:rsidRDefault="00581D66" w:rsidP="00581D6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_________________________________________</w:t>
            </w:r>
          </w:p>
          <w:p w14:paraId="1A6061AC" w14:textId="77777777" w:rsidR="00581D66" w:rsidRPr="00462CBB" w:rsidRDefault="00581D66" w:rsidP="00581D6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Zakoniti zastopnik:</w:t>
            </w:r>
          </w:p>
          <w:p w14:paraId="7E8FC8B7" w14:textId="77777777" w:rsidR="00581D66" w:rsidRPr="00462CBB" w:rsidRDefault="00581D66" w:rsidP="00581D66">
            <w:pPr>
              <w:rPr>
                <w:rFonts w:asciiTheme="minorHAnsi" w:hAnsiTheme="minorHAnsi" w:cstheme="minorHAnsi"/>
              </w:rPr>
            </w:pPr>
            <w:r w:rsidRPr="00462CBB">
              <w:rPr>
                <w:rFonts w:asciiTheme="minorHAnsi" w:hAnsiTheme="minorHAnsi" w:cstheme="minorHAnsi"/>
                <w:b/>
                <w:bCs/>
                <w:sz w:val="23"/>
                <w:szCs w:val="23"/>
                <w:lang w:eastAsia="zh-CN"/>
              </w:rPr>
              <w:t>___________________________________</w:t>
            </w:r>
          </w:p>
          <w:p w14:paraId="6D140E63" w14:textId="77777777" w:rsidR="00581D66" w:rsidRPr="00462CBB" w:rsidRDefault="00581D66" w:rsidP="00581D6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____________________________________</w:t>
            </w:r>
          </w:p>
        </w:tc>
        <w:tc>
          <w:tcPr>
            <w:tcW w:w="1216" w:type="dxa"/>
          </w:tcPr>
          <w:p w14:paraId="3578DA2F" w14:textId="77777777" w:rsidR="00581D66" w:rsidRPr="00462CBB" w:rsidRDefault="00581D66" w:rsidP="00581D66">
            <w:pPr>
              <w:spacing w:after="0"/>
              <w:rPr>
                <w:rFonts w:asciiTheme="minorHAnsi" w:hAnsiTheme="minorHAnsi" w:cstheme="minorHAnsi"/>
                <w:bCs/>
                <w:sz w:val="23"/>
                <w:szCs w:val="23"/>
                <w:lang w:eastAsia="zh-CN"/>
              </w:rPr>
            </w:pPr>
          </w:p>
        </w:tc>
        <w:tc>
          <w:tcPr>
            <w:tcW w:w="4007" w:type="dxa"/>
          </w:tcPr>
          <w:p w14:paraId="5C37A9D1" w14:textId="77777777" w:rsidR="00581D66" w:rsidRPr="00462CBB" w:rsidRDefault="00581D66" w:rsidP="00581D6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Datum: ________________</w:t>
            </w:r>
          </w:p>
          <w:p w14:paraId="5E7A9230" w14:textId="77777777" w:rsidR="00581D66" w:rsidRPr="00462CBB" w:rsidRDefault="00581D66" w:rsidP="00581D66">
            <w:pPr>
              <w:spacing w:after="0"/>
              <w:rPr>
                <w:rFonts w:asciiTheme="minorHAnsi" w:hAnsiTheme="minorHAnsi" w:cstheme="minorHAnsi"/>
                <w:bCs/>
                <w:sz w:val="23"/>
                <w:szCs w:val="23"/>
                <w:lang w:eastAsia="zh-CN"/>
              </w:rPr>
            </w:pPr>
          </w:p>
          <w:p w14:paraId="1F471E6C" w14:textId="77777777" w:rsidR="00581D66" w:rsidRPr="00462CBB" w:rsidRDefault="00581D66" w:rsidP="00581D66">
            <w:pPr>
              <w:spacing w:after="0"/>
              <w:rPr>
                <w:rFonts w:asciiTheme="minorHAnsi" w:hAnsiTheme="minorHAnsi" w:cstheme="minorHAnsi"/>
                <w:bCs/>
                <w:sz w:val="23"/>
                <w:szCs w:val="23"/>
                <w:lang w:eastAsia="zh-CN"/>
              </w:rPr>
            </w:pPr>
          </w:p>
          <w:p w14:paraId="0666C6B1" w14:textId="77777777" w:rsidR="00581D66" w:rsidRPr="00462CBB" w:rsidRDefault="00581D66" w:rsidP="00581D66">
            <w:pPr>
              <w:spacing w:after="0"/>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Mestna občina Kranj</w:t>
            </w:r>
          </w:p>
          <w:p w14:paraId="2FE12348" w14:textId="77777777" w:rsidR="00581D66" w:rsidRPr="00462CBB" w:rsidRDefault="00581D66" w:rsidP="00581D6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ŽUPAN</w:t>
            </w:r>
          </w:p>
          <w:p w14:paraId="6B1356B9" w14:textId="77777777" w:rsidR="00581D66" w:rsidRPr="00462CBB" w:rsidRDefault="00581D66" w:rsidP="00581D66">
            <w:pPr>
              <w:spacing w:after="0"/>
              <w:rPr>
                <w:rFonts w:asciiTheme="minorHAnsi" w:hAnsiTheme="minorHAnsi" w:cstheme="minorHAnsi"/>
                <w:b/>
                <w:bCs/>
                <w:sz w:val="23"/>
                <w:szCs w:val="23"/>
                <w:lang w:eastAsia="zh-CN"/>
              </w:rPr>
            </w:pPr>
            <w:r w:rsidRPr="00462CBB">
              <w:rPr>
                <w:rFonts w:asciiTheme="minorHAnsi" w:hAnsiTheme="minorHAnsi" w:cstheme="minorHAnsi"/>
                <w:b/>
                <w:bCs/>
                <w:sz w:val="23"/>
                <w:szCs w:val="23"/>
                <w:lang w:eastAsia="zh-CN"/>
              </w:rPr>
              <w:t>Boštjan Trilar</w:t>
            </w:r>
          </w:p>
        </w:tc>
      </w:tr>
    </w:tbl>
    <w:p w14:paraId="1E9C7821" w14:textId="77777777" w:rsidR="005A17F2" w:rsidRPr="00462CBB" w:rsidRDefault="005A17F2" w:rsidP="005A17F2">
      <w:pPr>
        <w:jc w:val="both"/>
        <w:rPr>
          <w:rFonts w:asciiTheme="minorHAnsi" w:hAnsiTheme="minorHAnsi" w:cstheme="minorHAnsi"/>
          <w:sz w:val="23"/>
          <w:szCs w:val="23"/>
        </w:rPr>
      </w:pPr>
    </w:p>
    <w:p w14:paraId="29978580" w14:textId="77777777" w:rsidR="00D5133A" w:rsidRPr="00462CBB" w:rsidRDefault="00D5133A" w:rsidP="005A17F2">
      <w:pPr>
        <w:jc w:val="both"/>
        <w:rPr>
          <w:rFonts w:asciiTheme="minorHAnsi" w:hAnsiTheme="minorHAnsi" w:cstheme="minorHAnsi"/>
          <w:sz w:val="23"/>
          <w:szCs w:val="23"/>
        </w:rPr>
        <w:sectPr w:rsidR="00D5133A" w:rsidRPr="00462CBB" w:rsidSect="00716D37">
          <w:headerReference w:type="first" r:id="rId27"/>
          <w:footerReference w:type="first" r:id="rId28"/>
          <w:pgSz w:w="11906" w:h="16838"/>
          <w:pgMar w:top="1417" w:right="1417" w:bottom="1417" w:left="1417" w:header="708" w:footer="708" w:gutter="0"/>
          <w:cols w:space="708"/>
          <w:docGrid w:linePitch="360"/>
        </w:sectPr>
      </w:pPr>
    </w:p>
    <w:p w14:paraId="62EBEDD1" w14:textId="02FF39BF" w:rsidR="00220B49" w:rsidRPr="00B8584D" w:rsidRDefault="006A6511" w:rsidP="00220B49">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theme="minorHAnsi"/>
          <w:b/>
          <w:bCs/>
          <w:i/>
          <w:iCs/>
          <w:color w:val="000000"/>
          <w:sz w:val="23"/>
          <w:szCs w:val="23"/>
        </w:rPr>
      </w:pPr>
      <w:bookmarkStart w:id="169" w:name="_Toc451008988"/>
      <w:bookmarkStart w:id="170" w:name="_Toc452044412"/>
      <w:bookmarkStart w:id="171" w:name="_Toc510023909"/>
      <w:bookmarkStart w:id="172" w:name="_Toc451354726"/>
      <w:r w:rsidRPr="00B8584D">
        <w:rPr>
          <w:rFonts w:asciiTheme="minorHAnsi" w:eastAsia="Calibri" w:hAnsiTheme="minorHAnsi" w:cstheme="minorHAnsi"/>
          <w:b/>
          <w:bCs/>
          <w:i/>
          <w:iCs/>
          <w:color w:val="000000"/>
          <w:sz w:val="23"/>
          <w:szCs w:val="23"/>
        </w:rPr>
        <w:lastRenderedPageBreak/>
        <w:t>PRILOGA</w:t>
      </w:r>
      <w:r w:rsidR="00220B49" w:rsidRPr="00B8584D">
        <w:rPr>
          <w:rFonts w:asciiTheme="minorHAnsi" w:eastAsia="Calibri" w:hAnsiTheme="minorHAnsi" w:cstheme="minorHAnsi"/>
          <w:b/>
          <w:bCs/>
          <w:i/>
          <w:iCs/>
          <w:color w:val="000000"/>
          <w:sz w:val="23"/>
          <w:szCs w:val="23"/>
        </w:rPr>
        <w:t xml:space="preserve"> št. </w:t>
      </w:r>
      <w:bookmarkEnd w:id="169"/>
      <w:bookmarkEnd w:id="170"/>
      <w:r w:rsidR="00796012" w:rsidRPr="00B8584D">
        <w:rPr>
          <w:rFonts w:asciiTheme="minorHAnsi" w:eastAsia="Calibri" w:hAnsiTheme="minorHAnsi" w:cstheme="minorHAnsi"/>
          <w:b/>
          <w:bCs/>
          <w:i/>
          <w:iCs/>
          <w:color w:val="000000"/>
          <w:sz w:val="23"/>
          <w:szCs w:val="23"/>
        </w:rPr>
        <w:t>1</w:t>
      </w:r>
      <w:r w:rsidR="00264D9C">
        <w:rPr>
          <w:rFonts w:asciiTheme="minorHAnsi" w:eastAsia="Calibri" w:hAnsiTheme="minorHAnsi" w:cstheme="minorHAnsi"/>
          <w:b/>
          <w:bCs/>
          <w:i/>
          <w:iCs/>
          <w:color w:val="000000"/>
          <w:sz w:val="23"/>
          <w:szCs w:val="23"/>
        </w:rPr>
        <w:t>1</w:t>
      </w:r>
      <w:bookmarkEnd w:id="171"/>
    </w:p>
    <w:p w14:paraId="100F4990" w14:textId="77777777" w:rsidR="00220B49" w:rsidRPr="00462CBB" w:rsidRDefault="00220B49" w:rsidP="00B8584D">
      <w:pPr>
        <w:pStyle w:val="Intenzivencitat"/>
        <w:rPr>
          <w:lang w:eastAsia="zh-CN"/>
        </w:rPr>
      </w:pPr>
      <w:bookmarkStart w:id="173" w:name="_Toc451008989"/>
      <w:bookmarkStart w:id="174" w:name="_Toc452044413"/>
      <w:bookmarkStart w:id="175" w:name="_Toc510023910"/>
      <w:r w:rsidRPr="00462CBB">
        <w:rPr>
          <w:lang w:eastAsia="zh-CN"/>
        </w:rPr>
        <w:t>SEZNAM REFERENČNIH POSLOV</w:t>
      </w:r>
      <w:bookmarkEnd w:id="173"/>
      <w:bookmarkEnd w:id="174"/>
      <w:bookmarkEnd w:id="175"/>
    </w:p>
    <w:p w14:paraId="3585DC99" w14:textId="2124A9E8" w:rsidR="00220B49" w:rsidRPr="00462CBB" w:rsidRDefault="00220B49" w:rsidP="00220B49">
      <w:pPr>
        <w:suppressAutoHyphens/>
        <w:autoSpaceDN w:val="0"/>
        <w:spacing w:after="0"/>
        <w:ind w:right="6"/>
        <w:jc w:val="both"/>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V zvezi z javnim naročilom »</w:t>
      </w:r>
      <w:sdt>
        <w:sdtPr>
          <w:rPr>
            <w:rFonts w:asciiTheme="minorHAnsi" w:eastAsia="Calibri" w:hAnsiTheme="minorHAnsi" w:cstheme="minorHAnsi"/>
            <w:b/>
            <w:color w:val="000000"/>
            <w:kern w:val="3"/>
            <w:lang w:eastAsia="zh-CN"/>
          </w:rPr>
          <w:alias w:val="Naslov"/>
          <w:tag w:val=""/>
          <w:id w:val="717635574"/>
          <w:placeholder>
            <w:docPart w:val="F0810463ECD747698918FBC2B9035C4F"/>
          </w:placeholder>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eastAsia="Calibri" w:hAnsiTheme="minorHAnsi" w:cstheme="minorHAnsi"/>
              <w:b/>
              <w:color w:val="000000"/>
              <w:kern w:val="3"/>
              <w:lang w:eastAsia="zh-CN"/>
            </w:rPr>
            <w:t>Nakup in nadgradnja strojne opreme</w:t>
          </w:r>
        </w:sdtContent>
      </w:sdt>
      <w:r w:rsidR="00C46641" w:rsidRPr="00462CBB">
        <w:rPr>
          <w:rFonts w:asciiTheme="minorHAnsi" w:eastAsia="Calibri" w:hAnsiTheme="minorHAnsi" w:cstheme="minorHAnsi"/>
          <w:color w:val="000000"/>
          <w:kern w:val="3"/>
          <w:lang w:eastAsia="zh-CN"/>
        </w:rPr>
        <w:t>«</w:t>
      </w:r>
    </w:p>
    <w:p w14:paraId="6B6CB7C4" w14:textId="77777777" w:rsidR="00C46641" w:rsidRPr="00462CBB" w:rsidRDefault="00220B49" w:rsidP="00C46641">
      <w:pPr>
        <w:spacing w:after="0" w:line="240" w:lineRule="auto"/>
        <w:jc w:val="both"/>
        <w:rPr>
          <w:rFonts w:asciiTheme="minorHAnsi" w:eastAsia="Calibri" w:hAnsiTheme="minorHAnsi" w:cstheme="minorHAnsi"/>
          <w:color w:val="000000"/>
        </w:rPr>
      </w:pPr>
      <w:r w:rsidRPr="00462CBB">
        <w:rPr>
          <w:rFonts w:asciiTheme="minorHAnsi" w:eastAsia="Calibri" w:hAnsiTheme="minorHAnsi" w:cstheme="minorHAnsi"/>
          <w:color w:val="000000"/>
        </w:rPr>
        <w:t>mora ponudnik predložiti</w:t>
      </w:r>
      <w:r w:rsidR="00DD58AB" w:rsidRPr="00462CBB">
        <w:rPr>
          <w:rFonts w:asciiTheme="minorHAnsi" w:eastAsia="Calibri" w:hAnsiTheme="minorHAnsi" w:cstheme="minorHAnsi"/>
          <w:color w:val="000000"/>
        </w:rPr>
        <w:t>/navesti</w:t>
      </w:r>
      <w:r w:rsidRPr="00462CBB">
        <w:rPr>
          <w:rFonts w:asciiTheme="minorHAnsi" w:eastAsia="Calibri" w:hAnsiTheme="minorHAnsi" w:cstheme="minorHAnsi"/>
          <w:color w:val="000000"/>
        </w:rPr>
        <w:t xml:space="preserve"> </w:t>
      </w:r>
    </w:p>
    <w:p w14:paraId="1A484F60" w14:textId="77777777" w:rsidR="00413B9A" w:rsidRPr="00462CBB" w:rsidRDefault="00413B9A" w:rsidP="00C46641">
      <w:pPr>
        <w:spacing w:after="0" w:line="240" w:lineRule="auto"/>
        <w:jc w:val="both"/>
        <w:rPr>
          <w:rFonts w:asciiTheme="minorHAnsi" w:hAnsiTheme="minorHAnsi" w:cstheme="minorHAnsi"/>
          <w:sz w:val="23"/>
          <w:szCs w:val="23"/>
          <w:lang w:eastAsia="zh-CN"/>
        </w:rPr>
      </w:pPr>
    </w:p>
    <w:p w14:paraId="2C649E63" w14:textId="13D9D6ED" w:rsidR="00FD62AE" w:rsidRPr="00462CBB" w:rsidRDefault="00FD62AE" w:rsidP="00FD62AE">
      <w:pPr>
        <w:jc w:val="both"/>
        <w:rPr>
          <w:rFonts w:asciiTheme="minorHAnsi" w:hAnsiTheme="minorHAnsi" w:cstheme="minorHAnsi"/>
          <w:lang w:eastAsia="zh-CN"/>
        </w:rPr>
      </w:pPr>
      <w:r w:rsidRPr="00462CBB">
        <w:rPr>
          <w:rFonts w:asciiTheme="minorHAnsi" w:hAnsiTheme="minorHAnsi" w:cstheme="minorHAnsi"/>
          <w:lang w:eastAsia="zh-CN"/>
        </w:rPr>
        <w:t xml:space="preserve">Ponudnik mora predložiti / navesti najmanj </w:t>
      </w:r>
      <w:r w:rsidRPr="00462CBB">
        <w:rPr>
          <w:rFonts w:asciiTheme="minorHAnsi" w:hAnsiTheme="minorHAnsi" w:cstheme="minorHAnsi"/>
          <w:b/>
          <w:lang w:eastAsia="zh-CN"/>
        </w:rPr>
        <w:t>eno (1) referenco</w:t>
      </w:r>
      <w:r w:rsidRPr="00462CBB">
        <w:rPr>
          <w:rFonts w:asciiTheme="minorHAnsi" w:hAnsiTheme="minorHAnsi" w:cstheme="minorHAnsi"/>
          <w:lang w:eastAsia="zh-CN"/>
        </w:rPr>
        <w:t>, da je v zadnjih 5 letih pred rokom za oddajo ponudb uspešno izvedel dobavo</w:t>
      </w:r>
      <w:r w:rsidR="005C2784">
        <w:rPr>
          <w:rFonts w:asciiTheme="minorHAnsi" w:hAnsiTheme="minorHAnsi" w:cstheme="minorHAnsi"/>
          <w:lang w:eastAsia="zh-CN"/>
        </w:rPr>
        <w:t>, montažo in zagon</w:t>
      </w:r>
      <w:r w:rsidRPr="00462CBB">
        <w:rPr>
          <w:rFonts w:asciiTheme="minorHAnsi" w:hAnsiTheme="minorHAnsi" w:cstheme="minorHAnsi"/>
          <w:lang w:eastAsia="zh-CN"/>
        </w:rPr>
        <w:t xml:space="preserve"> </w:t>
      </w:r>
      <w:r w:rsidR="005C2784">
        <w:rPr>
          <w:rFonts w:asciiTheme="minorHAnsi" w:hAnsiTheme="minorHAnsi" w:cstheme="minorHAnsi"/>
          <w:lang w:eastAsia="zh-CN"/>
        </w:rPr>
        <w:t>strojne opreme</w:t>
      </w:r>
      <w:r w:rsidRPr="00462CBB">
        <w:rPr>
          <w:rFonts w:asciiTheme="minorHAnsi" w:hAnsiTheme="minorHAnsi" w:cstheme="minorHAnsi"/>
          <w:lang w:eastAsia="zh-CN"/>
        </w:rPr>
        <w:t xml:space="preserve">, ki se po zahtevnosti lahko primerja s predmetom javnega naročila oz. mu je primerljiva, in sicer v  vrednosti najmanj </w:t>
      </w:r>
      <w:r w:rsidRPr="00462CBB">
        <w:rPr>
          <w:rFonts w:asciiTheme="minorHAnsi" w:hAnsiTheme="minorHAnsi" w:cstheme="minorHAnsi"/>
          <w:b/>
          <w:lang w:eastAsia="zh-CN"/>
        </w:rPr>
        <w:t>30.000,00 EUR brez DDV</w:t>
      </w:r>
      <w:r w:rsidRPr="00462CBB">
        <w:rPr>
          <w:rFonts w:asciiTheme="minorHAnsi" w:hAnsiTheme="minorHAnsi" w:cstheme="minorHAnsi"/>
          <w:lang w:eastAsia="zh-CN"/>
        </w:rPr>
        <w:t>.</w:t>
      </w:r>
    </w:p>
    <w:p w14:paraId="642C2654" w14:textId="5EF8A8A4" w:rsidR="00220B49" w:rsidRPr="00462CBB" w:rsidRDefault="00220B49" w:rsidP="00C46641">
      <w:pPr>
        <w:spacing w:after="0" w:line="240" w:lineRule="auto"/>
        <w:jc w:val="both"/>
        <w:rPr>
          <w:rFonts w:asciiTheme="minorHAnsi" w:eastAsia="Calibri" w:hAnsiTheme="minorHAnsi" w:cstheme="minorHAnsi"/>
          <w:color w:val="auto"/>
          <w:lang w:eastAsia="zh-CN"/>
        </w:rPr>
      </w:pPr>
      <w:r w:rsidRPr="00462CBB">
        <w:rPr>
          <w:rFonts w:asciiTheme="minorHAnsi" w:hAnsiTheme="minorHAnsi" w:cstheme="minorHAnsi"/>
          <w:color w:val="auto"/>
        </w:rPr>
        <w:t>Ponudnik mora tako navesti</w:t>
      </w:r>
      <w:r w:rsidR="00A760B1" w:rsidRPr="00462CBB">
        <w:rPr>
          <w:rFonts w:asciiTheme="minorHAnsi" w:hAnsiTheme="minorHAnsi" w:cstheme="minorHAnsi"/>
          <w:color w:val="auto"/>
        </w:rPr>
        <w:t xml:space="preserve"> </w:t>
      </w:r>
      <w:r w:rsidR="008C79D3" w:rsidRPr="00462CBB">
        <w:rPr>
          <w:rFonts w:asciiTheme="minorHAnsi" w:hAnsiTheme="minorHAnsi" w:cstheme="minorHAnsi"/>
          <w:color w:val="auto"/>
        </w:rPr>
        <w:t>1</w:t>
      </w:r>
      <w:r w:rsidR="00487741" w:rsidRPr="00462CBB">
        <w:rPr>
          <w:rFonts w:asciiTheme="minorHAnsi" w:hAnsiTheme="minorHAnsi" w:cstheme="minorHAnsi"/>
          <w:color w:val="auto"/>
        </w:rPr>
        <w:t xml:space="preserve"> </w:t>
      </w:r>
      <w:r w:rsidR="00C46641" w:rsidRPr="00462CBB">
        <w:rPr>
          <w:rFonts w:asciiTheme="minorHAnsi" w:hAnsiTheme="minorHAnsi" w:cstheme="minorHAnsi"/>
          <w:color w:val="auto"/>
        </w:rPr>
        <w:t>ustrezn</w:t>
      </w:r>
      <w:r w:rsidR="008C79D3" w:rsidRPr="00462CBB">
        <w:rPr>
          <w:rFonts w:asciiTheme="minorHAnsi" w:hAnsiTheme="minorHAnsi" w:cstheme="minorHAnsi"/>
          <w:color w:val="auto"/>
        </w:rPr>
        <w:t>o</w:t>
      </w:r>
      <w:r w:rsidR="00C46641" w:rsidRPr="00462CBB">
        <w:rPr>
          <w:rFonts w:asciiTheme="minorHAnsi" w:hAnsiTheme="minorHAnsi" w:cstheme="minorHAnsi"/>
          <w:color w:val="auto"/>
        </w:rPr>
        <w:t xml:space="preserve"> referenc</w:t>
      </w:r>
      <w:r w:rsidR="008C79D3" w:rsidRPr="00462CBB">
        <w:rPr>
          <w:rFonts w:asciiTheme="minorHAnsi" w:hAnsiTheme="minorHAnsi" w:cstheme="minorHAnsi"/>
          <w:color w:val="auto"/>
        </w:rPr>
        <w:t>o</w:t>
      </w:r>
      <w:r w:rsidR="00C46641" w:rsidRPr="00462CBB">
        <w:rPr>
          <w:rFonts w:asciiTheme="minorHAnsi" w:hAnsiTheme="minorHAnsi" w:cstheme="minorHAnsi"/>
          <w:color w:val="auto"/>
        </w:rPr>
        <w:t xml:space="preserve"> skladn</w:t>
      </w:r>
      <w:r w:rsidR="00A21B3D" w:rsidRPr="00462CBB">
        <w:rPr>
          <w:rFonts w:asciiTheme="minorHAnsi" w:hAnsiTheme="minorHAnsi" w:cstheme="minorHAnsi"/>
          <w:color w:val="auto"/>
        </w:rPr>
        <w:t>o</w:t>
      </w:r>
      <w:r w:rsidR="00C46641" w:rsidRPr="00462CBB">
        <w:rPr>
          <w:rFonts w:asciiTheme="minorHAnsi" w:hAnsiTheme="minorHAnsi" w:cstheme="minorHAnsi"/>
          <w:color w:val="auto"/>
        </w:rPr>
        <w:t xml:space="preserve"> z vsemi zahtevami na</w:t>
      </w:r>
      <w:r w:rsidR="004D2BC9" w:rsidRPr="00462CBB">
        <w:rPr>
          <w:rFonts w:asciiTheme="minorHAnsi" w:hAnsiTheme="minorHAnsi" w:cstheme="minorHAnsi"/>
          <w:color w:val="auto"/>
        </w:rPr>
        <w:t>ročnika navedenimi v točki 8.2.2</w:t>
      </w:r>
      <w:r w:rsidR="00C46641" w:rsidRPr="00462CBB">
        <w:rPr>
          <w:rFonts w:asciiTheme="minorHAnsi" w:hAnsiTheme="minorHAnsi" w:cstheme="minorHAnsi"/>
          <w:color w:val="auto"/>
        </w:rPr>
        <w:t xml:space="preserve"> (Tehnična in strokovna sposobnost) te dokumentacije v zvezi z oddajo javnega naročila.</w:t>
      </w:r>
    </w:p>
    <w:p w14:paraId="0CC74879" w14:textId="77777777" w:rsidR="00220B49" w:rsidRPr="00462CBB" w:rsidRDefault="00220B49" w:rsidP="00220B49">
      <w:pPr>
        <w:spacing w:after="0"/>
        <w:jc w:val="both"/>
        <w:rPr>
          <w:rFonts w:asciiTheme="minorHAnsi" w:eastAsia="Calibri" w:hAnsiTheme="minorHAnsi" w:cstheme="minorHAnsi"/>
          <w:color w:val="auto"/>
          <w:lang w:eastAsia="zh-CN"/>
        </w:rPr>
      </w:pPr>
    </w:p>
    <w:p w14:paraId="211E3098" w14:textId="77777777" w:rsidR="00D5133A" w:rsidRPr="00462CBB" w:rsidRDefault="00D5133A" w:rsidP="00D5133A">
      <w:pPr>
        <w:spacing w:after="0"/>
        <w:contextualSpacing/>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SEZNAM REFERENC: _____________________________________________________(navedite naziv ponudnika, partnerja, podizvajalca, ki je izvedel referenčno naročilo)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80"/>
        <w:gridCol w:w="1984"/>
        <w:gridCol w:w="2552"/>
        <w:gridCol w:w="1984"/>
        <w:gridCol w:w="4395"/>
      </w:tblGrid>
      <w:tr w:rsidR="00D5133A" w:rsidRPr="00462CBB" w14:paraId="4615DB40" w14:textId="77777777" w:rsidTr="00F47031">
        <w:trPr>
          <w:trHeight w:val="893"/>
        </w:trPr>
        <w:tc>
          <w:tcPr>
            <w:tcW w:w="534" w:type="dxa"/>
          </w:tcPr>
          <w:p w14:paraId="1E3B00BA" w14:textId="77777777"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Št.</w:t>
            </w:r>
          </w:p>
        </w:tc>
        <w:tc>
          <w:tcPr>
            <w:tcW w:w="2580" w:type="dxa"/>
          </w:tcPr>
          <w:p w14:paraId="58979A50" w14:textId="77777777"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NAZIV NAROČILA</w:t>
            </w:r>
          </w:p>
        </w:tc>
        <w:tc>
          <w:tcPr>
            <w:tcW w:w="1984" w:type="dxa"/>
          </w:tcPr>
          <w:p w14:paraId="4B07D87C" w14:textId="3449E021" w:rsidR="00D5133A" w:rsidRPr="00462CBB" w:rsidRDefault="00D5220D" w:rsidP="00D5133A">
            <w:pPr>
              <w:spacing w:after="0" w:line="240" w:lineRule="auto"/>
              <w:jc w:val="both"/>
              <w:rPr>
                <w:rFonts w:asciiTheme="minorHAnsi" w:hAnsiTheme="minorHAnsi" w:cstheme="minorHAnsi"/>
                <w:sz w:val="23"/>
                <w:szCs w:val="23"/>
                <w:lang w:eastAsia="zh-CN"/>
              </w:rPr>
            </w:pPr>
            <w:r>
              <w:rPr>
                <w:rFonts w:asciiTheme="minorHAnsi" w:hAnsiTheme="minorHAnsi" w:cstheme="minorHAnsi"/>
                <w:sz w:val="23"/>
                <w:szCs w:val="23"/>
                <w:lang w:eastAsia="zh-CN"/>
              </w:rPr>
              <w:t xml:space="preserve">Obdobje </w:t>
            </w:r>
            <w:r w:rsidR="00F47031" w:rsidRPr="00462CBB">
              <w:rPr>
                <w:rFonts w:asciiTheme="minorHAnsi" w:hAnsiTheme="minorHAnsi" w:cstheme="minorHAnsi"/>
                <w:sz w:val="23"/>
                <w:szCs w:val="23"/>
                <w:lang w:eastAsia="zh-CN"/>
              </w:rPr>
              <w:t>dobave blaga</w:t>
            </w:r>
          </w:p>
          <w:p w14:paraId="0708FCB2" w14:textId="678101F3" w:rsidR="00D5133A" w:rsidRPr="00462CBB" w:rsidRDefault="00D5133A" w:rsidP="00F47031">
            <w:pPr>
              <w:spacing w:after="0"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(mesec, leto)</w:t>
            </w:r>
          </w:p>
        </w:tc>
        <w:tc>
          <w:tcPr>
            <w:tcW w:w="2552" w:type="dxa"/>
          </w:tcPr>
          <w:p w14:paraId="7ED2DE80" w14:textId="3B8CB1D2"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Kratek opis </w:t>
            </w:r>
          </w:p>
          <w:p w14:paraId="7AAECA49" w14:textId="77777777" w:rsidR="00D5133A" w:rsidRPr="00462CBB" w:rsidRDefault="00D5133A" w:rsidP="00D5133A">
            <w:pPr>
              <w:spacing w:line="240" w:lineRule="auto"/>
              <w:jc w:val="both"/>
              <w:rPr>
                <w:rFonts w:asciiTheme="minorHAnsi" w:hAnsiTheme="minorHAnsi" w:cstheme="minorHAnsi"/>
                <w:sz w:val="23"/>
                <w:szCs w:val="23"/>
                <w:lang w:eastAsia="zh-CN"/>
              </w:rPr>
            </w:pPr>
          </w:p>
        </w:tc>
        <w:tc>
          <w:tcPr>
            <w:tcW w:w="1984" w:type="dxa"/>
          </w:tcPr>
          <w:p w14:paraId="1E93410B" w14:textId="77777777"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Vrednost del</w:t>
            </w:r>
          </w:p>
          <w:p w14:paraId="1232F37A" w14:textId="77777777"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(EUR brez DDV)</w:t>
            </w:r>
          </w:p>
        </w:tc>
        <w:tc>
          <w:tcPr>
            <w:tcW w:w="4395" w:type="dxa"/>
          </w:tcPr>
          <w:p w14:paraId="47B356CD" w14:textId="77777777" w:rsidR="00D5133A" w:rsidRPr="00462CBB" w:rsidRDefault="00D5133A" w:rsidP="00D5133A">
            <w:pPr>
              <w:spacing w:line="240" w:lineRule="auto"/>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Naziv naročnika in navedba e-naslova ter telefonske številke kontaktne osebe naročnika za preveritev reference</w:t>
            </w:r>
          </w:p>
        </w:tc>
      </w:tr>
      <w:tr w:rsidR="00D5133A" w:rsidRPr="00462CBB" w14:paraId="1BF392D2" w14:textId="77777777" w:rsidTr="00BC2CBE">
        <w:trPr>
          <w:trHeight w:val="680"/>
        </w:trPr>
        <w:tc>
          <w:tcPr>
            <w:tcW w:w="534" w:type="dxa"/>
          </w:tcPr>
          <w:p w14:paraId="4F890BDA"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1.</w:t>
            </w:r>
          </w:p>
        </w:tc>
        <w:tc>
          <w:tcPr>
            <w:tcW w:w="2580" w:type="dxa"/>
          </w:tcPr>
          <w:p w14:paraId="57988FB9"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12CE8AC5"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18AE63E3"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753AB768"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689AF69B"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44D4C6FF" w14:textId="77777777" w:rsidTr="00BC2CBE">
        <w:trPr>
          <w:trHeight w:val="680"/>
        </w:trPr>
        <w:tc>
          <w:tcPr>
            <w:tcW w:w="534" w:type="dxa"/>
          </w:tcPr>
          <w:p w14:paraId="6A543517"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2.</w:t>
            </w:r>
          </w:p>
        </w:tc>
        <w:tc>
          <w:tcPr>
            <w:tcW w:w="2580" w:type="dxa"/>
          </w:tcPr>
          <w:p w14:paraId="3B85930A"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0E66BEC0"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16B0969B"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0F8E7D65"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686D514C"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7E1C51BE" w14:textId="77777777" w:rsidTr="00BC2CBE">
        <w:trPr>
          <w:trHeight w:val="680"/>
        </w:trPr>
        <w:tc>
          <w:tcPr>
            <w:tcW w:w="534" w:type="dxa"/>
          </w:tcPr>
          <w:p w14:paraId="31E2FE2D"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3.</w:t>
            </w:r>
          </w:p>
        </w:tc>
        <w:tc>
          <w:tcPr>
            <w:tcW w:w="2580" w:type="dxa"/>
          </w:tcPr>
          <w:p w14:paraId="6C3DE082"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1CDAC51A"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0FC84340"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10C8A8B3"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7CFC8236"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749B6854" w14:textId="77777777" w:rsidTr="00BC2CBE">
        <w:trPr>
          <w:trHeight w:val="680"/>
        </w:trPr>
        <w:tc>
          <w:tcPr>
            <w:tcW w:w="534" w:type="dxa"/>
          </w:tcPr>
          <w:p w14:paraId="1F78D73E"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lastRenderedPageBreak/>
              <w:t>4.</w:t>
            </w:r>
          </w:p>
        </w:tc>
        <w:tc>
          <w:tcPr>
            <w:tcW w:w="2580" w:type="dxa"/>
          </w:tcPr>
          <w:p w14:paraId="79E62AAE"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0E004828"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3BDCCC39"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20936832"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52111690"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07D6E583" w14:textId="77777777" w:rsidTr="00BC2CBE">
        <w:trPr>
          <w:trHeight w:val="680"/>
        </w:trPr>
        <w:tc>
          <w:tcPr>
            <w:tcW w:w="534" w:type="dxa"/>
          </w:tcPr>
          <w:p w14:paraId="08FE4C70"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5.</w:t>
            </w:r>
          </w:p>
        </w:tc>
        <w:tc>
          <w:tcPr>
            <w:tcW w:w="2580" w:type="dxa"/>
          </w:tcPr>
          <w:p w14:paraId="1EC72A26"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59A8B5E4"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3856CD9C"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751AB515"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1CA1D78C"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76B6368B" w14:textId="77777777" w:rsidTr="00BC2CBE">
        <w:trPr>
          <w:trHeight w:val="680"/>
        </w:trPr>
        <w:tc>
          <w:tcPr>
            <w:tcW w:w="534" w:type="dxa"/>
          </w:tcPr>
          <w:p w14:paraId="5A2F8949"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6.</w:t>
            </w:r>
          </w:p>
        </w:tc>
        <w:tc>
          <w:tcPr>
            <w:tcW w:w="2580" w:type="dxa"/>
          </w:tcPr>
          <w:p w14:paraId="6CB2A649"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1CA22686"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13AC9AA7"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5FB5C671"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5B8ACBB8"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185B06CD" w14:textId="77777777" w:rsidTr="00BC2CBE">
        <w:trPr>
          <w:trHeight w:val="680"/>
        </w:trPr>
        <w:tc>
          <w:tcPr>
            <w:tcW w:w="534" w:type="dxa"/>
          </w:tcPr>
          <w:p w14:paraId="4757777E"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7.</w:t>
            </w:r>
          </w:p>
        </w:tc>
        <w:tc>
          <w:tcPr>
            <w:tcW w:w="2580" w:type="dxa"/>
          </w:tcPr>
          <w:p w14:paraId="01900680"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0D561B4B"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3B61C7F7"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31412B28"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2C216637" w14:textId="77777777" w:rsidR="00D5133A" w:rsidRPr="00462CBB" w:rsidRDefault="00D5133A" w:rsidP="00D5133A">
            <w:pPr>
              <w:jc w:val="both"/>
              <w:rPr>
                <w:rFonts w:asciiTheme="minorHAnsi" w:hAnsiTheme="minorHAnsi" w:cstheme="minorHAnsi"/>
                <w:sz w:val="23"/>
                <w:szCs w:val="23"/>
                <w:lang w:eastAsia="zh-CN"/>
              </w:rPr>
            </w:pPr>
          </w:p>
        </w:tc>
      </w:tr>
      <w:tr w:rsidR="00D5133A" w:rsidRPr="00462CBB" w14:paraId="285D46D7" w14:textId="77777777" w:rsidTr="00BC2CBE">
        <w:trPr>
          <w:trHeight w:val="680"/>
        </w:trPr>
        <w:tc>
          <w:tcPr>
            <w:tcW w:w="534" w:type="dxa"/>
          </w:tcPr>
          <w:p w14:paraId="7720B080" w14:textId="77777777" w:rsidR="00D5133A" w:rsidRPr="00462CBB" w:rsidRDefault="00D5133A" w:rsidP="00D5133A">
            <w:pPr>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8.</w:t>
            </w:r>
          </w:p>
        </w:tc>
        <w:tc>
          <w:tcPr>
            <w:tcW w:w="2580" w:type="dxa"/>
          </w:tcPr>
          <w:p w14:paraId="3C200A06"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342D54D5" w14:textId="77777777" w:rsidR="00D5133A" w:rsidRPr="00462CBB" w:rsidRDefault="00D5133A" w:rsidP="00D5133A">
            <w:pPr>
              <w:jc w:val="both"/>
              <w:rPr>
                <w:rFonts w:asciiTheme="minorHAnsi" w:hAnsiTheme="minorHAnsi" w:cstheme="minorHAnsi"/>
                <w:sz w:val="23"/>
                <w:szCs w:val="23"/>
                <w:lang w:eastAsia="zh-CN"/>
              </w:rPr>
            </w:pPr>
          </w:p>
        </w:tc>
        <w:tc>
          <w:tcPr>
            <w:tcW w:w="2552" w:type="dxa"/>
          </w:tcPr>
          <w:p w14:paraId="4A1C4240" w14:textId="77777777" w:rsidR="00D5133A" w:rsidRPr="00462CBB" w:rsidRDefault="00D5133A" w:rsidP="00D5133A">
            <w:pPr>
              <w:jc w:val="both"/>
              <w:rPr>
                <w:rFonts w:asciiTheme="minorHAnsi" w:hAnsiTheme="minorHAnsi" w:cstheme="minorHAnsi"/>
                <w:sz w:val="23"/>
                <w:szCs w:val="23"/>
                <w:lang w:eastAsia="zh-CN"/>
              </w:rPr>
            </w:pPr>
          </w:p>
        </w:tc>
        <w:tc>
          <w:tcPr>
            <w:tcW w:w="1984" w:type="dxa"/>
          </w:tcPr>
          <w:p w14:paraId="3926670B" w14:textId="77777777" w:rsidR="00D5133A" w:rsidRPr="00462CBB" w:rsidRDefault="00D5133A" w:rsidP="00D5133A">
            <w:pPr>
              <w:jc w:val="both"/>
              <w:rPr>
                <w:rFonts w:asciiTheme="minorHAnsi" w:hAnsiTheme="minorHAnsi" w:cstheme="minorHAnsi"/>
                <w:sz w:val="23"/>
                <w:szCs w:val="23"/>
                <w:lang w:eastAsia="zh-CN"/>
              </w:rPr>
            </w:pPr>
          </w:p>
        </w:tc>
        <w:tc>
          <w:tcPr>
            <w:tcW w:w="4395" w:type="dxa"/>
          </w:tcPr>
          <w:p w14:paraId="114BEA04" w14:textId="77777777" w:rsidR="00D5133A" w:rsidRPr="00462CBB" w:rsidRDefault="00D5133A" w:rsidP="00D5133A">
            <w:pPr>
              <w:jc w:val="both"/>
              <w:rPr>
                <w:rFonts w:asciiTheme="minorHAnsi" w:hAnsiTheme="minorHAnsi" w:cstheme="minorHAnsi"/>
                <w:sz w:val="23"/>
                <w:szCs w:val="23"/>
                <w:lang w:eastAsia="zh-CN"/>
              </w:rPr>
            </w:pPr>
          </w:p>
        </w:tc>
      </w:tr>
    </w:tbl>
    <w:p w14:paraId="1D73601A" w14:textId="77777777" w:rsidR="00D5133A" w:rsidRPr="00462CBB" w:rsidRDefault="00D5133A" w:rsidP="00D5133A">
      <w:pPr>
        <w:jc w:val="both"/>
        <w:rPr>
          <w:rFonts w:asciiTheme="minorHAnsi" w:hAnsiTheme="minorHAnsi" w:cstheme="minorHAnsi"/>
          <w:sz w:val="23"/>
          <w:szCs w:val="23"/>
          <w:u w:val="single"/>
          <w:lang w:eastAsia="zh-CN"/>
        </w:rPr>
      </w:pPr>
      <w:r w:rsidRPr="00462CBB">
        <w:rPr>
          <w:rFonts w:asciiTheme="minorHAnsi" w:hAnsiTheme="minorHAnsi" w:cstheme="minorHAnsi"/>
          <w:sz w:val="23"/>
          <w:szCs w:val="23"/>
          <w:u w:val="single"/>
          <w:lang w:eastAsia="zh-CN"/>
        </w:rPr>
        <w:t>V primeru, da ponudnik pogoj referenc izpolnjuje s partnerjem ali podizvajalcem, se predmetni obrazec kopira in izpolni za vsakega partnerja/podizvajalca, na katerega se sklicuje ponudnik, posebej.</w:t>
      </w:r>
    </w:p>
    <w:p w14:paraId="2C269490" w14:textId="77777777" w:rsidR="00220B49" w:rsidRPr="00462CBB" w:rsidRDefault="00220B49" w:rsidP="00220B49">
      <w:pPr>
        <w:spacing w:after="0"/>
        <w:jc w:val="both"/>
        <w:rPr>
          <w:rFonts w:asciiTheme="minorHAnsi" w:eastAsia="Calibri" w:hAnsiTheme="minorHAnsi" w:cstheme="minorHAnsi"/>
          <w:color w:val="auto"/>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20B49" w:rsidRPr="00462CBB" w14:paraId="6BC28BD6"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F1E12FB" w14:textId="77777777" w:rsidR="00220B49" w:rsidRPr="00462CBB"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KRAJ</w:t>
            </w:r>
          </w:p>
          <w:p w14:paraId="1FCB1807" w14:textId="77777777" w:rsidR="00220B49" w:rsidRPr="00462CBB"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D658D26" w14:textId="77777777" w:rsidR="00220B49" w:rsidRPr="00462CBB"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E4C505" w14:textId="77777777" w:rsidR="00220B49" w:rsidRPr="00462CBB" w:rsidRDefault="00220B49" w:rsidP="00220B49">
            <w:pPr>
              <w:suppressAutoHyphens/>
              <w:autoSpaceDN w:val="0"/>
              <w:snapToGrid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PONUDNIK</w:t>
            </w:r>
          </w:p>
          <w:p w14:paraId="22671EF8" w14:textId="77777777" w:rsidR="00220B49" w:rsidRPr="00462CBB"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r w:rsidRPr="00462CBB">
              <w:rPr>
                <w:rFonts w:asciiTheme="minorHAnsi" w:eastAsia="Calibri" w:hAnsiTheme="minorHAnsi" w:cstheme="minorHAnsi"/>
                <w:color w:val="000000"/>
                <w:kern w:val="3"/>
                <w:lang w:eastAsia="zh-CN"/>
              </w:rPr>
              <w:t>ime in priimek zakonitega zastopnika in podpis</w:t>
            </w:r>
          </w:p>
          <w:p w14:paraId="691BD4E0" w14:textId="77777777" w:rsidR="00220B49" w:rsidRPr="00462CBB" w:rsidRDefault="00220B49" w:rsidP="00220B49">
            <w:pPr>
              <w:suppressAutoHyphens/>
              <w:autoSpaceDN w:val="0"/>
              <w:spacing w:after="0"/>
              <w:ind w:right="6"/>
              <w:jc w:val="center"/>
              <w:textAlignment w:val="baseline"/>
              <w:rPr>
                <w:rFonts w:asciiTheme="minorHAnsi" w:eastAsia="Calibri" w:hAnsiTheme="minorHAnsi" w:cstheme="minorHAnsi"/>
                <w:color w:val="000000"/>
                <w:kern w:val="3"/>
                <w:lang w:eastAsia="zh-CN"/>
              </w:rPr>
            </w:pPr>
          </w:p>
        </w:tc>
      </w:tr>
    </w:tbl>
    <w:p w14:paraId="0D3DC972" w14:textId="04416F64" w:rsidR="00F47031" w:rsidRPr="00462CBB" w:rsidRDefault="00F47031" w:rsidP="00220B49">
      <w:pPr>
        <w:spacing w:after="0"/>
        <w:rPr>
          <w:rFonts w:asciiTheme="minorHAnsi" w:hAnsiTheme="minorHAnsi" w:cstheme="minorHAnsi"/>
          <w:color w:val="auto"/>
        </w:rPr>
        <w:sectPr w:rsidR="00F47031" w:rsidRPr="00462CBB" w:rsidSect="00D5133A">
          <w:pgSz w:w="16838" w:h="11906" w:orient="landscape"/>
          <w:pgMar w:top="1417" w:right="1417" w:bottom="1417" w:left="1417" w:header="708" w:footer="708" w:gutter="0"/>
          <w:cols w:space="708"/>
          <w:docGrid w:linePitch="360"/>
        </w:sectPr>
      </w:pPr>
    </w:p>
    <w:p w14:paraId="17B47C4B" w14:textId="0612BEB5" w:rsidR="00BA600C" w:rsidRPr="00462CBB" w:rsidRDefault="00AA351A" w:rsidP="00F20F9A">
      <w:pPr>
        <w:pStyle w:val="Slog3"/>
      </w:pPr>
      <w:bookmarkStart w:id="176" w:name="_Toc510023911"/>
      <w:r w:rsidRPr="00462CBB">
        <w:rPr>
          <w:rStyle w:val="Neenpoudarek"/>
          <w:rFonts w:asciiTheme="minorHAnsi" w:hAnsiTheme="minorHAnsi" w:cstheme="minorHAnsi"/>
          <w:i/>
          <w:iCs w:val="0"/>
          <w:sz w:val="23"/>
        </w:rPr>
        <w:lastRenderedPageBreak/>
        <w:t xml:space="preserve">PRILOGA št. </w:t>
      </w:r>
      <w:bookmarkEnd w:id="172"/>
      <w:r w:rsidR="00AF1FEC" w:rsidRPr="00462CBB">
        <w:rPr>
          <w:rStyle w:val="Neenpoudarek"/>
          <w:rFonts w:asciiTheme="minorHAnsi" w:hAnsiTheme="minorHAnsi" w:cstheme="minorHAnsi"/>
          <w:i/>
          <w:iCs w:val="0"/>
          <w:sz w:val="23"/>
        </w:rPr>
        <w:t>1</w:t>
      </w:r>
      <w:r w:rsidR="00264D9C">
        <w:rPr>
          <w:rStyle w:val="Neenpoudarek"/>
          <w:rFonts w:asciiTheme="minorHAnsi" w:hAnsiTheme="minorHAnsi" w:cstheme="minorHAnsi"/>
          <w:i/>
          <w:iCs w:val="0"/>
          <w:sz w:val="23"/>
        </w:rPr>
        <w:t>2</w:t>
      </w:r>
      <w:bookmarkEnd w:id="176"/>
    </w:p>
    <w:p w14:paraId="02110D23" w14:textId="16764958" w:rsidR="00EC23E0" w:rsidRPr="00462CBB" w:rsidRDefault="00EC23E0" w:rsidP="00EC23E0">
      <w:pPr>
        <w:pStyle w:val="Intenzivencitat"/>
        <w:rPr>
          <w:rFonts w:asciiTheme="minorHAnsi" w:hAnsiTheme="minorHAnsi" w:cstheme="minorHAnsi"/>
          <w:lang w:eastAsia="zh-CN"/>
        </w:rPr>
      </w:pPr>
      <w:bookmarkStart w:id="177" w:name="_Toc451354727"/>
      <w:bookmarkStart w:id="178" w:name="_Toc510023912"/>
      <w:r w:rsidRPr="00462CBB">
        <w:rPr>
          <w:rFonts w:asciiTheme="minorHAnsi" w:hAnsiTheme="minorHAnsi" w:cstheme="minorHAnsi"/>
          <w:lang w:eastAsia="zh-CN"/>
        </w:rPr>
        <w:t>IZJAVA O UDELEŽBI FIZIČNIH IN PRAVNIH OSEB V LASTNIŠTVU PONUDNIKA</w:t>
      </w:r>
      <w:bookmarkEnd w:id="177"/>
      <w:bookmarkEnd w:id="178"/>
    </w:p>
    <w:p w14:paraId="63319A8E" w14:textId="77777777" w:rsidR="00EC23E0" w:rsidRPr="00462CBB" w:rsidRDefault="00EC23E0" w:rsidP="00EC23E0">
      <w:pPr>
        <w:rPr>
          <w:rFonts w:asciiTheme="minorHAnsi" w:hAnsiTheme="minorHAnsi" w:cstheme="minorHAnsi"/>
          <w:b/>
          <w:bCs/>
          <w:sz w:val="23"/>
          <w:szCs w:val="23"/>
          <w:lang w:eastAsia="zh-CN"/>
        </w:rPr>
      </w:pP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EC23E0" w:rsidRPr="00462CBB" w14:paraId="70B6669F" w14:textId="77777777" w:rsidTr="00EF4F20">
        <w:tc>
          <w:tcPr>
            <w:tcW w:w="9637" w:type="dxa"/>
          </w:tcPr>
          <w:p w14:paraId="01032531" w14:textId="77777777" w:rsidR="00EC23E0" w:rsidRPr="00462CBB" w:rsidRDefault="00EC23E0" w:rsidP="00EC23E0">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t xml:space="preserve">PONUDNIK: </w:t>
            </w:r>
          </w:p>
        </w:tc>
      </w:tr>
      <w:tr w:rsidR="00EC23E0" w:rsidRPr="00462CBB" w14:paraId="2D580CD5" w14:textId="77777777" w:rsidTr="00EF4F20">
        <w:tc>
          <w:tcPr>
            <w:tcW w:w="9637" w:type="dxa"/>
          </w:tcPr>
          <w:p w14:paraId="208BC6D8" w14:textId="77777777" w:rsidR="00EC23E0" w:rsidRPr="00462CBB" w:rsidRDefault="00EC23E0" w:rsidP="00EC23E0">
            <w:pPr>
              <w:rPr>
                <w:rFonts w:asciiTheme="minorHAnsi" w:hAnsiTheme="minorHAnsi" w:cstheme="minorHAnsi"/>
                <w:bCs/>
                <w:sz w:val="23"/>
                <w:szCs w:val="23"/>
                <w:lang w:eastAsia="zh-CN"/>
              </w:rPr>
            </w:pPr>
            <w:r w:rsidRPr="00462CBB">
              <w:rPr>
                <w:rFonts w:asciiTheme="minorHAnsi" w:hAnsiTheme="minorHAnsi" w:cstheme="minorHAnsi"/>
                <w:bCs/>
                <w:sz w:val="23"/>
                <w:szCs w:val="23"/>
                <w:lang w:eastAsia="zh-CN"/>
              </w:rPr>
              <w:t>NASLOV:</w:t>
            </w:r>
          </w:p>
        </w:tc>
      </w:tr>
    </w:tbl>
    <w:p w14:paraId="25F12258" w14:textId="77777777" w:rsidR="00EC23E0" w:rsidRPr="00462CBB" w:rsidRDefault="00EC23E0" w:rsidP="00EC23E0">
      <w:pPr>
        <w:rPr>
          <w:rFonts w:asciiTheme="minorHAnsi" w:hAnsiTheme="minorHAnsi" w:cstheme="minorHAnsi"/>
          <w:sz w:val="23"/>
          <w:szCs w:val="23"/>
          <w:lang w:eastAsia="zh-CN"/>
        </w:rPr>
      </w:pPr>
    </w:p>
    <w:p w14:paraId="2EBF5114" w14:textId="77777777" w:rsidR="00EC23E0" w:rsidRPr="00462CBB" w:rsidRDefault="00EC23E0" w:rsidP="00337EC9">
      <w:pPr>
        <w:spacing w:after="0"/>
        <w:jc w:val="both"/>
        <w:rPr>
          <w:rFonts w:asciiTheme="minorHAnsi" w:hAnsiTheme="minorHAnsi" w:cstheme="minorHAnsi"/>
          <w:sz w:val="23"/>
          <w:szCs w:val="23"/>
          <w:lang w:eastAsia="zh-CN"/>
        </w:rPr>
      </w:pPr>
      <w:r w:rsidRPr="00462CBB">
        <w:rPr>
          <w:rFonts w:asciiTheme="minorHAnsi" w:hAnsiTheme="minorHAnsi" w:cstheme="minorHAnsi"/>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w:t>
      </w:r>
      <w:r w:rsidR="00337EC9" w:rsidRPr="00462CBB">
        <w:rPr>
          <w:rFonts w:asciiTheme="minorHAnsi" w:hAnsiTheme="minorHAnsi" w:cstheme="minorHAnsi"/>
          <w:sz w:val="23"/>
          <w:szCs w:val="23"/>
          <w:lang w:eastAsia="zh-CN"/>
        </w:rPr>
        <w:t xml:space="preserve"> </w:t>
      </w:r>
      <w:r w:rsidRPr="00462CBB">
        <w:rPr>
          <w:rFonts w:asciiTheme="minorHAnsi" w:hAnsiTheme="minorHAnsi" w:cstheme="minorHAnsi"/>
          <w:sz w:val="23"/>
          <w:szCs w:val="23"/>
          <w:lang w:eastAsia="zh-CN"/>
        </w:rPr>
        <w:t>kot zakoniti zastopnik ponudnika v postopku javnega naročanja podajam naslednjo</w:t>
      </w:r>
    </w:p>
    <w:p w14:paraId="7C962E33" w14:textId="77777777" w:rsidR="00337EC9" w:rsidRPr="00462CBB" w:rsidRDefault="00337EC9" w:rsidP="00337EC9">
      <w:pPr>
        <w:spacing w:after="0"/>
        <w:rPr>
          <w:rFonts w:asciiTheme="minorHAnsi" w:hAnsiTheme="minorHAnsi" w:cstheme="minorHAnsi"/>
          <w:b/>
          <w:sz w:val="23"/>
          <w:szCs w:val="23"/>
          <w:u w:val="single"/>
          <w:lang w:eastAsia="zh-CN"/>
        </w:rPr>
      </w:pPr>
    </w:p>
    <w:p w14:paraId="287754BD" w14:textId="77777777" w:rsidR="00EC23E0" w:rsidRPr="00462CBB" w:rsidRDefault="00EC23E0" w:rsidP="00337EC9">
      <w:pPr>
        <w:spacing w:after="0"/>
        <w:rPr>
          <w:rFonts w:asciiTheme="minorHAnsi" w:hAnsiTheme="minorHAnsi" w:cstheme="minorHAnsi"/>
          <w:b/>
          <w:sz w:val="23"/>
          <w:szCs w:val="23"/>
          <w:u w:val="single"/>
          <w:lang w:eastAsia="zh-CN"/>
        </w:rPr>
      </w:pPr>
      <w:r w:rsidRPr="00462CBB">
        <w:rPr>
          <w:rFonts w:asciiTheme="minorHAnsi" w:hAnsiTheme="minorHAnsi" w:cstheme="minorHAnsi"/>
          <w:b/>
          <w:sz w:val="23"/>
          <w:szCs w:val="23"/>
          <w:u w:val="single"/>
          <w:lang w:eastAsia="zh-CN"/>
        </w:rPr>
        <w:t>IZJAVO O UDELEŽBI FIZIČNIH IN PRAVNIH OSEB V LASTNIŠTVU PONUDNIKA</w:t>
      </w:r>
    </w:p>
    <w:p w14:paraId="04FA9408" w14:textId="77777777" w:rsidR="00EC23E0" w:rsidRPr="00462CBB" w:rsidRDefault="00EC23E0" w:rsidP="00337EC9">
      <w:pPr>
        <w:spacing w:after="0"/>
        <w:rPr>
          <w:rFonts w:asciiTheme="minorHAnsi" w:hAnsiTheme="minorHAnsi" w:cstheme="minorHAnsi"/>
          <w:sz w:val="23"/>
          <w:szCs w:val="23"/>
          <w:lang w:eastAsia="zh-CN"/>
        </w:rPr>
      </w:pPr>
    </w:p>
    <w:p w14:paraId="1C0DA151" w14:textId="77777777" w:rsidR="00EC23E0" w:rsidRPr="00462CBB" w:rsidRDefault="00EC23E0" w:rsidP="00337EC9">
      <w:pPr>
        <w:spacing w:after="0"/>
        <w:rPr>
          <w:rFonts w:asciiTheme="minorHAnsi" w:hAnsiTheme="minorHAnsi" w:cstheme="minorHAnsi"/>
          <w:b/>
          <w:sz w:val="21"/>
          <w:szCs w:val="21"/>
          <w:lang w:eastAsia="zh-CN"/>
        </w:rPr>
      </w:pPr>
      <w:r w:rsidRPr="00462CBB">
        <w:rPr>
          <w:rFonts w:asciiTheme="minorHAnsi" w:hAnsiTheme="minorHAnsi" w:cstheme="minorHAnsi"/>
          <w:b/>
          <w:sz w:val="21"/>
          <w:szCs w:val="21"/>
          <w:lang w:eastAsia="zh-CN"/>
        </w:rPr>
        <w:t>Podatki o ponudniku (pravna oseba, podjetnik, društvo ali drug pravni subjekt, ki nastopa v postopku javnega naročanja):</w:t>
      </w:r>
    </w:p>
    <w:p w14:paraId="51F272EC"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Firma ponudnika: ________________________________________________________</w:t>
      </w:r>
      <w:r w:rsidRPr="00462CBB">
        <w:rPr>
          <w:rFonts w:asciiTheme="minorHAnsi" w:hAnsiTheme="minorHAnsi" w:cstheme="minorHAnsi"/>
          <w:sz w:val="21"/>
          <w:szCs w:val="21"/>
          <w:lang w:eastAsia="zh-CN"/>
        </w:rPr>
        <w:tab/>
      </w:r>
    </w:p>
    <w:p w14:paraId="5D2FA10C" w14:textId="77777777" w:rsidR="00EC23E0" w:rsidRPr="00462CBB" w:rsidRDefault="00EC23E0" w:rsidP="00337EC9">
      <w:pPr>
        <w:pBdr>
          <w:bottom w:val="single" w:sz="12" w:space="1" w:color="auto"/>
        </w:pBd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Sedež ponudnika (država, ulica in hišna številka, naselje, občina, poštna številka in kraj):</w:t>
      </w:r>
    </w:p>
    <w:p w14:paraId="074236FC"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Matična številka ponudnika oziroma davčna številka za druge fizične in pravne osebe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ponudnike, ki niso vpisane v poslovnem registru: ______________________________</w:t>
      </w:r>
      <w:r w:rsidRPr="00462CBB">
        <w:rPr>
          <w:rFonts w:asciiTheme="minorHAnsi" w:hAnsiTheme="minorHAnsi" w:cstheme="minorHAnsi"/>
          <w:sz w:val="21"/>
          <w:szCs w:val="21"/>
          <w:lang w:eastAsia="zh-CN"/>
        </w:rPr>
        <w:tab/>
      </w:r>
    </w:p>
    <w:p w14:paraId="12440B0F"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Ponudnik je nosilec tihe družbe (ustrezno označi):    DA ___    NE ___    </w:t>
      </w:r>
    </w:p>
    <w:p w14:paraId="57690A0D" w14:textId="77777777" w:rsidR="00EC23E0" w:rsidRPr="00462CBB" w:rsidRDefault="00EC23E0" w:rsidP="00337EC9">
      <w:pPr>
        <w:spacing w:after="0"/>
        <w:rPr>
          <w:rFonts w:asciiTheme="minorHAnsi" w:hAnsiTheme="minorHAnsi" w:cstheme="minorHAnsi"/>
          <w:b/>
          <w:sz w:val="21"/>
          <w:szCs w:val="21"/>
          <w:lang w:eastAsia="zh-CN"/>
        </w:rPr>
      </w:pPr>
    </w:p>
    <w:p w14:paraId="73B37920" w14:textId="77777777" w:rsidR="00EC23E0" w:rsidRPr="00462CBB" w:rsidRDefault="00EC23E0" w:rsidP="00337EC9">
      <w:pPr>
        <w:spacing w:after="0"/>
        <w:rPr>
          <w:rFonts w:asciiTheme="minorHAnsi" w:hAnsiTheme="minorHAnsi" w:cstheme="minorHAnsi"/>
          <w:b/>
          <w:sz w:val="21"/>
          <w:szCs w:val="21"/>
          <w:lang w:eastAsia="zh-CN"/>
        </w:rPr>
      </w:pPr>
      <w:r w:rsidRPr="00462CBB">
        <w:rPr>
          <w:rFonts w:asciiTheme="minorHAnsi" w:hAnsiTheme="minorHAnsi" w:cstheme="minorHAnsi"/>
          <w:b/>
          <w:sz w:val="21"/>
          <w:szCs w:val="21"/>
          <w:lang w:eastAsia="zh-CN"/>
        </w:rPr>
        <w:t>Lastniška struktura ponudnika:</w:t>
      </w:r>
    </w:p>
    <w:p w14:paraId="473AA9C0" w14:textId="77777777" w:rsidR="00EC23E0" w:rsidRPr="00462CBB" w:rsidRDefault="00EC23E0" w:rsidP="007D1969">
      <w:pPr>
        <w:pStyle w:val="Odstavekseznama"/>
        <w:numPr>
          <w:ilvl w:val="1"/>
          <w:numId w:val="78"/>
        </w:numPr>
        <w:spacing w:after="0"/>
        <w:rPr>
          <w:rFonts w:asciiTheme="minorHAnsi" w:hAnsiTheme="minorHAnsi" w:cstheme="minorHAnsi"/>
          <w:b/>
          <w:sz w:val="21"/>
          <w:szCs w:val="21"/>
          <w:lang w:eastAsia="zh-CN"/>
        </w:rPr>
      </w:pPr>
      <w:r w:rsidRPr="00462CBB">
        <w:rPr>
          <w:rFonts w:asciiTheme="minorHAnsi" w:hAnsiTheme="minorHAnsi" w:cstheme="minorHAnsi"/>
          <w:b/>
          <w:sz w:val="21"/>
          <w:szCs w:val="21"/>
          <w:lang w:eastAsia="zh-CN"/>
        </w:rPr>
        <w:t>Podatki o udeležbi fizičnih oseb v lastništvu ponudnika, vključno s tihimi družbeniki:</w:t>
      </w:r>
    </w:p>
    <w:p w14:paraId="308EFE99" w14:textId="77777777" w:rsidR="00EC23E0" w:rsidRPr="00462CBB" w:rsidRDefault="00EC23E0" w:rsidP="00337EC9">
      <w:pPr>
        <w:spacing w:after="0"/>
        <w:rPr>
          <w:rFonts w:asciiTheme="minorHAnsi" w:hAnsiTheme="minorHAnsi" w:cstheme="minorHAnsi"/>
          <w:sz w:val="21"/>
          <w:szCs w:val="21"/>
          <w:lang w:eastAsia="zh-CN"/>
        </w:rPr>
      </w:pPr>
    </w:p>
    <w:p w14:paraId="78C9F0DF"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Fizična oseba 1:</w:t>
      </w:r>
    </w:p>
    <w:p w14:paraId="762A8B2D"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Ime in priimek: ________________________________________________________________</w:t>
      </w:r>
      <w:r w:rsidRPr="00462CBB">
        <w:rPr>
          <w:rFonts w:asciiTheme="minorHAnsi" w:hAnsiTheme="minorHAnsi" w:cstheme="minorHAnsi"/>
          <w:sz w:val="21"/>
          <w:szCs w:val="21"/>
          <w:lang w:eastAsia="zh-CN"/>
        </w:rPr>
        <w:tab/>
      </w:r>
    </w:p>
    <w:p w14:paraId="592A3A67" w14:textId="77777777" w:rsidR="00EC23E0" w:rsidRPr="00462CBB" w:rsidRDefault="00EC23E0" w:rsidP="00337EC9">
      <w:pPr>
        <w:pBdr>
          <w:bottom w:val="single" w:sz="12" w:space="1" w:color="auto"/>
        </w:pBd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Prebivališče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stalno, razen če ima oseba začasno prebivališče v Republiki Sloveniji (država, ulica in hišna številka, naselje, občina, poštna številka in kraj): </w:t>
      </w:r>
    </w:p>
    <w:p w14:paraId="440F6167"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lastništva ponudnika:</w:t>
      </w:r>
      <w:r w:rsidRPr="00462CBB">
        <w:rPr>
          <w:rFonts w:asciiTheme="minorHAnsi" w:hAnsiTheme="minorHAnsi" w:cstheme="minorHAnsi"/>
          <w:sz w:val="21"/>
          <w:szCs w:val="21"/>
          <w:lang w:eastAsia="zh-CN"/>
        </w:rPr>
        <w:tab/>
        <w:t>________ %</w:t>
      </w:r>
    </w:p>
    <w:p w14:paraId="1D187A0C"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Tihi družbenik (ustrezno označi):    DA ___    NE ___    </w:t>
      </w:r>
    </w:p>
    <w:p w14:paraId="4F0ED8BA"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Če DA, navedite nosilca tihe družbe: ____________________________________________________</w:t>
      </w:r>
    </w:p>
    <w:p w14:paraId="079D4485" w14:textId="77777777" w:rsidR="00EC23E0" w:rsidRPr="00462CBB" w:rsidRDefault="00EC23E0" w:rsidP="00337EC9">
      <w:pPr>
        <w:spacing w:after="0"/>
        <w:rPr>
          <w:rFonts w:asciiTheme="minorHAnsi" w:hAnsiTheme="minorHAnsi" w:cstheme="minorHAnsi"/>
          <w:sz w:val="21"/>
          <w:szCs w:val="21"/>
          <w:lang w:eastAsia="zh-CN"/>
        </w:rPr>
      </w:pPr>
    </w:p>
    <w:p w14:paraId="375A59D7" w14:textId="77777777" w:rsidR="005715E7" w:rsidRPr="00462CBB" w:rsidRDefault="005715E7">
      <w:pPr>
        <w:rPr>
          <w:rFonts w:asciiTheme="minorHAnsi" w:hAnsiTheme="minorHAnsi" w:cstheme="minorHAnsi"/>
          <w:sz w:val="21"/>
          <w:szCs w:val="21"/>
          <w:lang w:eastAsia="zh-CN"/>
        </w:rPr>
      </w:pPr>
    </w:p>
    <w:p w14:paraId="20355770"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Fizična oseba 2:</w:t>
      </w:r>
    </w:p>
    <w:p w14:paraId="39681E5B"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Ime in priimek: ________________________________________________________________</w:t>
      </w:r>
      <w:r w:rsidRPr="00462CBB">
        <w:rPr>
          <w:rFonts w:asciiTheme="minorHAnsi" w:hAnsiTheme="minorHAnsi" w:cstheme="minorHAnsi"/>
          <w:sz w:val="21"/>
          <w:szCs w:val="21"/>
          <w:lang w:eastAsia="zh-CN"/>
        </w:rPr>
        <w:tab/>
      </w:r>
    </w:p>
    <w:p w14:paraId="6A616B83" w14:textId="77777777" w:rsidR="00EC23E0" w:rsidRPr="00462CBB" w:rsidRDefault="00EC23E0" w:rsidP="00337EC9">
      <w:pPr>
        <w:pBdr>
          <w:bottom w:val="single" w:sz="12" w:space="1" w:color="auto"/>
        </w:pBd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lastRenderedPageBreak/>
        <w:t xml:space="preserve">Prebivališče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stalno, razen če ima oseba začasno prebivališče v Republiki Sloveniji (država, ulica in hišna številka, naselje, občina, poštna številka in kraj): </w:t>
      </w:r>
    </w:p>
    <w:p w14:paraId="3666745B"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lastništva ponudnika:</w:t>
      </w:r>
      <w:r w:rsidRPr="00462CBB">
        <w:rPr>
          <w:rFonts w:asciiTheme="minorHAnsi" w:hAnsiTheme="minorHAnsi" w:cstheme="minorHAnsi"/>
          <w:sz w:val="21"/>
          <w:szCs w:val="21"/>
          <w:lang w:eastAsia="zh-CN"/>
        </w:rPr>
        <w:tab/>
        <w:t>________ %</w:t>
      </w:r>
    </w:p>
    <w:p w14:paraId="138A92E4"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Tihi družbenik (ustrezno označi):    DA ___    NE ___    </w:t>
      </w:r>
    </w:p>
    <w:p w14:paraId="4631E169"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Če DA, navedite nosilca tihe družbe: ____________________________________________________</w:t>
      </w:r>
    </w:p>
    <w:p w14:paraId="02A155E9" w14:textId="77777777" w:rsidR="00EC23E0" w:rsidRPr="00462CBB" w:rsidRDefault="00EC23E0" w:rsidP="00337EC9">
      <w:pPr>
        <w:spacing w:after="0"/>
        <w:rPr>
          <w:rFonts w:asciiTheme="minorHAnsi" w:hAnsiTheme="minorHAnsi" w:cstheme="minorHAnsi"/>
          <w:sz w:val="21"/>
          <w:szCs w:val="21"/>
          <w:lang w:eastAsia="zh-CN"/>
        </w:rPr>
      </w:pPr>
    </w:p>
    <w:p w14:paraId="02697A2E"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Fizična oseba 3:</w:t>
      </w:r>
    </w:p>
    <w:p w14:paraId="2380E279"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Ime in priimek: ________________________________________________________________</w:t>
      </w:r>
      <w:r w:rsidRPr="00462CBB">
        <w:rPr>
          <w:rFonts w:asciiTheme="minorHAnsi" w:hAnsiTheme="minorHAnsi" w:cstheme="minorHAnsi"/>
          <w:sz w:val="21"/>
          <w:szCs w:val="21"/>
          <w:lang w:eastAsia="zh-CN"/>
        </w:rPr>
        <w:tab/>
      </w:r>
    </w:p>
    <w:p w14:paraId="227D096E" w14:textId="77777777" w:rsidR="00EC23E0" w:rsidRPr="00462CBB" w:rsidRDefault="00EC23E0" w:rsidP="00337EC9">
      <w:pPr>
        <w:pBdr>
          <w:bottom w:val="single" w:sz="12" w:space="1" w:color="auto"/>
        </w:pBd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Prebivališče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stalno, razen če ima oseba začasno prebivališče v Republiki Sloveniji (država, ulica in hišna številka, naselje, občina, poštna številka in kraj): </w:t>
      </w:r>
    </w:p>
    <w:p w14:paraId="31DF8C1D"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lastništva ponudnika:</w:t>
      </w:r>
      <w:r w:rsidRPr="00462CBB">
        <w:rPr>
          <w:rFonts w:asciiTheme="minorHAnsi" w:hAnsiTheme="minorHAnsi" w:cstheme="minorHAnsi"/>
          <w:sz w:val="21"/>
          <w:szCs w:val="21"/>
          <w:lang w:eastAsia="zh-CN"/>
        </w:rPr>
        <w:tab/>
        <w:t>________ %</w:t>
      </w:r>
    </w:p>
    <w:p w14:paraId="680F157E" w14:textId="77777777" w:rsidR="00337EC9" w:rsidRPr="00462CBB" w:rsidRDefault="00337EC9" w:rsidP="00337EC9">
      <w:pPr>
        <w:spacing w:after="0"/>
        <w:rPr>
          <w:rFonts w:asciiTheme="minorHAnsi" w:hAnsiTheme="minorHAnsi" w:cstheme="minorHAnsi"/>
          <w:sz w:val="21"/>
          <w:szCs w:val="21"/>
          <w:lang w:eastAsia="zh-CN"/>
        </w:rPr>
      </w:pPr>
    </w:p>
    <w:p w14:paraId="25B85E43"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Tihi družbenik (ustrezno označi):    DA ___    NE ___    </w:t>
      </w:r>
    </w:p>
    <w:p w14:paraId="2D0501DD"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Če DA, navedite nosilca tihe družbe: _______________________________________________</w:t>
      </w:r>
      <w:r w:rsidRPr="00462CBB">
        <w:rPr>
          <w:rFonts w:asciiTheme="minorHAnsi" w:hAnsiTheme="minorHAnsi" w:cstheme="minorHAnsi"/>
          <w:sz w:val="21"/>
          <w:szCs w:val="21"/>
          <w:lang w:eastAsia="zh-CN"/>
        </w:rPr>
        <w:tab/>
      </w:r>
    </w:p>
    <w:p w14:paraId="342546BD"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(ustrezno nadaljuj seznam)</w:t>
      </w:r>
    </w:p>
    <w:p w14:paraId="15179721" w14:textId="77777777" w:rsidR="00337EC9" w:rsidRPr="00462CBB" w:rsidRDefault="00337EC9" w:rsidP="00337EC9">
      <w:pPr>
        <w:spacing w:after="0"/>
        <w:rPr>
          <w:rFonts w:asciiTheme="minorHAnsi" w:hAnsiTheme="minorHAnsi" w:cstheme="minorHAnsi"/>
          <w:b/>
          <w:sz w:val="21"/>
          <w:szCs w:val="21"/>
          <w:lang w:eastAsia="zh-CN"/>
        </w:rPr>
      </w:pPr>
    </w:p>
    <w:p w14:paraId="450D97FE" w14:textId="77777777" w:rsidR="00EC23E0" w:rsidRPr="00462CBB" w:rsidRDefault="00EC23E0" w:rsidP="00337EC9">
      <w:pPr>
        <w:spacing w:after="0"/>
        <w:jc w:val="both"/>
        <w:rPr>
          <w:rFonts w:asciiTheme="minorHAnsi" w:hAnsiTheme="minorHAnsi" w:cstheme="minorHAnsi"/>
          <w:b/>
          <w:sz w:val="21"/>
          <w:szCs w:val="21"/>
          <w:lang w:eastAsia="zh-CN"/>
        </w:rPr>
      </w:pPr>
      <w:r w:rsidRPr="00462CBB">
        <w:rPr>
          <w:rFonts w:asciiTheme="minorHAnsi" w:hAnsiTheme="minorHAnsi" w:cstheme="minorHAnsi"/>
          <w:b/>
          <w:sz w:val="21"/>
          <w:szCs w:val="21"/>
          <w:lang w:eastAsia="zh-CN"/>
        </w:rPr>
        <w:t>1.2. Podatki o udeležbi pravnih oseb v lastništvu ponudnika, vključno z navedbo, ali je pravna oseba nosilec tihe družbe:</w:t>
      </w:r>
    </w:p>
    <w:p w14:paraId="358CBE4C"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Naziv pravne osebe: _________________________________________________________________</w:t>
      </w:r>
    </w:p>
    <w:p w14:paraId="736D26F9"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Sedež pravne osebe:</w:t>
      </w:r>
      <w:r w:rsidRPr="00462CBB">
        <w:rPr>
          <w:rFonts w:asciiTheme="minorHAnsi" w:hAnsiTheme="minorHAnsi" w:cstheme="minorHAnsi"/>
          <w:sz w:val="21"/>
          <w:szCs w:val="21"/>
          <w:lang w:eastAsia="zh-CN"/>
        </w:rPr>
        <w:tab/>
        <w:t>_________________________________________________________</w:t>
      </w:r>
    </w:p>
    <w:p w14:paraId="3D7D1598"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lastništva ponudnika:</w:t>
      </w:r>
      <w:r w:rsidRPr="00462CBB">
        <w:rPr>
          <w:rFonts w:asciiTheme="minorHAnsi" w:hAnsiTheme="minorHAnsi" w:cstheme="minorHAnsi"/>
          <w:sz w:val="21"/>
          <w:szCs w:val="21"/>
          <w:lang w:eastAsia="zh-CN"/>
        </w:rPr>
        <w:tab/>
        <w:t>________ %</w:t>
      </w:r>
    </w:p>
    <w:p w14:paraId="02B23ADE"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Matična številka ponudnika oziroma davčna številka za druge pravne osebe, ki nišo vpisane v poslovnem registru: __________________________________________________________________</w:t>
      </w:r>
    </w:p>
    <w:p w14:paraId="0A89178A"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Pravna oseba je hkrati nosilec tihe družbe (ustrezno označi): DA ___    NE ___    </w:t>
      </w:r>
    </w:p>
    <w:p w14:paraId="4858C826"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pri čemer je pravna oseba v lasti naslednjih fizičnih oseb:</w:t>
      </w:r>
    </w:p>
    <w:p w14:paraId="1103416D" w14:textId="77777777" w:rsidR="00337EC9" w:rsidRPr="00462CBB" w:rsidRDefault="00337EC9" w:rsidP="00337EC9">
      <w:pPr>
        <w:spacing w:after="0"/>
        <w:rPr>
          <w:rFonts w:asciiTheme="minorHAnsi" w:hAnsiTheme="minorHAnsi" w:cstheme="minorHAnsi"/>
          <w:sz w:val="21"/>
          <w:szCs w:val="21"/>
          <w:lang w:eastAsia="zh-CN"/>
        </w:rPr>
      </w:pPr>
    </w:p>
    <w:p w14:paraId="44F19ECE"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Ime in priimek: _____________________________________________________________________</w:t>
      </w:r>
      <w:r w:rsidRPr="00462CBB">
        <w:rPr>
          <w:rFonts w:asciiTheme="minorHAnsi" w:hAnsiTheme="minorHAnsi" w:cstheme="minorHAnsi"/>
          <w:sz w:val="21"/>
          <w:szCs w:val="21"/>
          <w:lang w:eastAsia="zh-CN"/>
        </w:rPr>
        <w:tab/>
      </w:r>
    </w:p>
    <w:p w14:paraId="0466251F" w14:textId="77777777" w:rsidR="00EC23E0" w:rsidRPr="00462CBB" w:rsidRDefault="00EC23E0" w:rsidP="00337EC9">
      <w:pPr>
        <w:pBdr>
          <w:bottom w:val="single" w:sz="12" w:space="1" w:color="auto"/>
        </w:pBd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Prebivališče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stalno, razen če ima oseba začasno prebivališče v Republiki Sloveniji (država, ulica in hišna številka, naselje, občina, poštna številka in kraj): </w:t>
      </w:r>
    </w:p>
    <w:p w14:paraId="5DAAD965"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Delež lastništva ponudnika:</w:t>
      </w:r>
      <w:r w:rsidRPr="00462CBB">
        <w:rPr>
          <w:rFonts w:asciiTheme="minorHAnsi" w:hAnsiTheme="minorHAnsi" w:cstheme="minorHAnsi"/>
          <w:sz w:val="21"/>
          <w:szCs w:val="21"/>
          <w:lang w:eastAsia="zh-CN"/>
        </w:rPr>
        <w:tab/>
        <w:t>________ %</w:t>
      </w:r>
    </w:p>
    <w:p w14:paraId="7E62EE4D"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Tihi družbenik (ustrezno označi):    DA ___    NE ___    </w:t>
      </w:r>
    </w:p>
    <w:p w14:paraId="345CEE6B"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Če DA, navedite nosilca tihe družbe: _______________________________________________</w:t>
      </w:r>
      <w:r w:rsidRPr="00462CBB">
        <w:rPr>
          <w:rFonts w:asciiTheme="minorHAnsi" w:hAnsiTheme="minorHAnsi" w:cstheme="minorHAnsi"/>
          <w:sz w:val="21"/>
          <w:szCs w:val="21"/>
          <w:lang w:eastAsia="zh-CN"/>
        </w:rPr>
        <w:tab/>
      </w:r>
    </w:p>
    <w:p w14:paraId="6C334ED1"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 (ustrezno nadaljuj seznam)</w:t>
      </w:r>
    </w:p>
    <w:p w14:paraId="0763A0DD" w14:textId="77777777" w:rsidR="00EC23E0" w:rsidRPr="00462CBB" w:rsidRDefault="00EC23E0" w:rsidP="00337EC9">
      <w:pPr>
        <w:spacing w:after="0"/>
        <w:rPr>
          <w:rFonts w:asciiTheme="minorHAnsi" w:hAnsiTheme="minorHAnsi" w:cstheme="minorHAnsi"/>
          <w:sz w:val="21"/>
          <w:szCs w:val="21"/>
          <w:lang w:eastAsia="zh-CN"/>
        </w:rPr>
      </w:pPr>
    </w:p>
    <w:p w14:paraId="141EF85C" w14:textId="77777777" w:rsidR="00EC23E0" w:rsidRPr="00462CBB" w:rsidRDefault="00EC23E0" w:rsidP="00337EC9">
      <w:pPr>
        <w:spacing w:after="0"/>
        <w:rPr>
          <w:rFonts w:asciiTheme="minorHAnsi" w:hAnsiTheme="minorHAnsi" w:cstheme="minorHAnsi"/>
          <w:b/>
          <w:sz w:val="21"/>
          <w:szCs w:val="21"/>
          <w:lang w:eastAsia="zh-CN"/>
        </w:rPr>
      </w:pPr>
      <w:r w:rsidRPr="00462CBB">
        <w:rPr>
          <w:rFonts w:asciiTheme="minorHAnsi" w:hAnsiTheme="minorHAnsi" w:cstheme="minorHAnsi"/>
          <w:b/>
          <w:sz w:val="21"/>
          <w:szCs w:val="21"/>
          <w:lang w:eastAsia="zh-CN"/>
        </w:rPr>
        <w:t>1.3. Podatki o družbah, za katere se po določbah zakona, ki ureja gospodarske družbe, šteje, da so povezane družbe s ponudnikom:</w:t>
      </w:r>
    </w:p>
    <w:p w14:paraId="032A8C23"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Naziv pravne osebe: ____________________________________________________________</w:t>
      </w:r>
      <w:r w:rsidRPr="00462CBB">
        <w:rPr>
          <w:rFonts w:asciiTheme="minorHAnsi" w:hAnsiTheme="minorHAnsi" w:cstheme="minorHAnsi"/>
          <w:sz w:val="21"/>
          <w:szCs w:val="21"/>
          <w:lang w:eastAsia="zh-CN"/>
        </w:rPr>
        <w:tab/>
      </w:r>
    </w:p>
    <w:p w14:paraId="124EBC5C"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Sedež pravne osebe: ____________________________________________________________</w:t>
      </w:r>
      <w:r w:rsidRPr="00462CBB">
        <w:rPr>
          <w:rFonts w:asciiTheme="minorHAnsi" w:hAnsiTheme="minorHAnsi" w:cstheme="minorHAnsi"/>
          <w:sz w:val="21"/>
          <w:szCs w:val="21"/>
          <w:lang w:eastAsia="zh-CN"/>
        </w:rPr>
        <w:tab/>
      </w:r>
    </w:p>
    <w:p w14:paraId="719CDE40"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Matična številka ponudnika oziroma davčna številka za druge pravne osebe, ki nišo vpisane v poslovnem registru: __________________________________________________________________</w:t>
      </w:r>
    </w:p>
    <w:p w14:paraId="2A074360"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je v medsebojnem razmerju, v skladu s 527. členom ZGD s pravno osebo:</w:t>
      </w:r>
    </w:p>
    <w:p w14:paraId="73B072BE"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Naziv pravne osebe: ____________________________________________________________</w:t>
      </w:r>
      <w:r w:rsidRPr="00462CBB">
        <w:rPr>
          <w:rFonts w:asciiTheme="minorHAnsi" w:hAnsiTheme="minorHAnsi" w:cstheme="minorHAnsi"/>
          <w:sz w:val="21"/>
          <w:szCs w:val="21"/>
          <w:lang w:eastAsia="zh-CN"/>
        </w:rPr>
        <w:tab/>
      </w:r>
    </w:p>
    <w:p w14:paraId="532EDE0E"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lastRenderedPageBreak/>
        <w:t>Sedež pravne osebe: ____________________________________________________________</w:t>
      </w:r>
      <w:r w:rsidRPr="00462CBB">
        <w:rPr>
          <w:rFonts w:asciiTheme="minorHAnsi" w:hAnsiTheme="minorHAnsi" w:cstheme="minorHAnsi"/>
          <w:sz w:val="21"/>
          <w:szCs w:val="21"/>
          <w:lang w:eastAsia="zh-CN"/>
        </w:rPr>
        <w:tab/>
      </w:r>
    </w:p>
    <w:p w14:paraId="4809A2D1"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Matična številka ponudnika oziroma davčna številka za druge pravne osebe, ki niso vpisane v poslovnem registru: __________________________________________________________________</w:t>
      </w:r>
      <w:r w:rsidRPr="00462CBB">
        <w:rPr>
          <w:rFonts w:asciiTheme="minorHAnsi" w:hAnsiTheme="minorHAnsi" w:cstheme="minorHAnsi"/>
          <w:sz w:val="21"/>
          <w:szCs w:val="21"/>
          <w:lang w:eastAsia="zh-CN"/>
        </w:rPr>
        <w:tab/>
      </w:r>
    </w:p>
    <w:p w14:paraId="34B7FCB3"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povezana na način _____________________________________________________________</w:t>
      </w:r>
      <w:r w:rsidRPr="00462CBB">
        <w:rPr>
          <w:rFonts w:asciiTheme="minorHAnsi" w:hAnsiTheme="minorHAnsi" w:cstheme="minorHAnsi"/>
          <w:sz w:val="21"/>
          <w:szCs w:val="21"/>
          <w:lang w:eastAsia="zh-CN"/>
        </w:rPr>
        <w:tab/>
      </w:r>
    </w:p>
    <w:p w14:paraId="11663187"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(ustrezno nadaljuj seznam)</w:t>
      </w:r>
    </w:p>
    <w:p w14:paraId="1886BAFF" w14:textId="77777777" w:rsidR="00337EC9" w:rsidRPr="00462CBB" w:rsidRDefault="00337EC9" w:rsidP="00337EC9">
      <w:pPr>
        <w:spacing w:after="0"/>
        <w:rPr>
          <w:rFonts w:asciiTheme="minorHAnsi" w:hAnsiTheme="minorHAnsi" w:cstheme="minorHAnsi"/>
          <w:sz w:val="21"/>
          <w:szCs w:val="21"/>
          <w:lang w:eastAsia="zh-CN"/>
        </w:rPr>
      </w:pPr>
    </w:p>
    <w:p w14:paraId="03C08FE6" w14:textId="77777777" w:rsidR="00EC23E0" w:rsidRPr="00462CBB" w:rsidRDefault="00EC23E0" w:rsidP="00337EC9">
      <w:pPr>
        <w:spacing w:after="0"/>
        <w:rPr>
          <w:rFonts w:asciiTheme="minorHAnsi" w:hAnsiTheme="minorHAnsi" w:cstheme="minorHAnsi"/>
          <w:sz w:val="21"/>
          <w:szCs w:val="21"/>
          <w:lang w:eastAsia="zh-CN"/>
        </w:rPr>
      </w:pPr>
      <w:r w:rsidRPr="00462CBB">
        <w:rPr>
          <w:rFonts w:asciiTheme="minorHAnsi" w:hAnsiTheme="minorHAnsi" w:cstheme="minorHAnsi"/>
          <w:sz w:val="21"/>
          <w:szCs w:val="21"/>
          <w:lang w:eastAsia="zh-CN"/>
        </w:rPr>
        <w:t xml:space="preserve">Izjavljam, da sem kot fizične osebe </w:t>
      </w:r>
      <w:r w:rsidR="007D1969" w:rsidRPr="00462CBB">
        <w:rPr>
          <w:rFonts w:asciiTheme="minorHAnsi" w:hAnsiTheme="minorHAnsi" w:cstheme="minorHAnsi"/>
          <w:sz w:val="21"/>
          <w:szCs w:val="21"/>
          <w:lang w:eastAsia="zh-CN"/>
        </w:rPr>
        <w:t>–</w:t>
      </w:r>
      <w:r w:rsidRPr="00462CBB">
        <w:rPr>
          <w:rFonts w:asciiTheme="minorHAnsi" w:hAnsiTheme="minorHAnsi" w:cstheme="minorHAnsi"/>
          <w:sz w:val="21"/>
          <w:szCs w:val="21"/>
          <w:lang w:eastAsia="zh-CN"/>
        </w:rPr>
        <w:t xml:space="preserve"> udeležence v lastništvu ponudnika navedel:</w:t>
      </w:r>
    </w:p>
    <w:p w14:paraId="0D5D1412" w14:textId="77777777" w:rsidR="00337EC9" w:rsidRPr="00462CBB" w:rsidRDefault="00337EC9" w:rsidP="00337EC9">
      <w:pPr>
        <w:spacing w:after="0"/>
        <w:jc w:val="both"/>
        <w:rPr>
          <w:rFonts w:asciiTheme="minorHAnsi" w:hAnsiTheme="minorHAnsi" w:cstheme="minorHAnsi"/>
          <w:sz w:val="21"/>
          <w:szCs w:val="21"/>
          <w:lang w:eastAsia="zh-CN"/>
        </w:rPr>
      </w:pPr>
    </w:p>
    <w:p w14:paraId="46D79BC7" w14:textId="77777777" w:rsidR="00EC23E0" w:rsidRPr="00462CBB" w:rsidRDefault="00EC23E0" w:rsidP="002F0401">
      <w:pPr>
        <w:pStyle w:val="Odstavekseznama"/>
        <w:numPr>
          <w:ilvl w:val="0"/>
          <w:numId w:val="22"/>
        </w:num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588005B2" w14:textId="77777777" w:rsidR="00EC23E0" w:rsidRPr="00462CBB" w:rsidRDefault="00EC23E0" w:rsidP="002F0401">
      <w:pPr>
        <w:pStyle w:val="Odstavekseznama"/>
        <w:numPr>
          <w:ilvl w:val="0"/>
          <w:numId w:val="22"/>
        </w:num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26766CA" w14:textId="77777777" w:rsidR="00337EC9" w:rsidRPr="00462CBB" w:rsidRDefault="00337EC9" w:rsidP="00337EC9">
      <w:pPr>
        <w:pStyle w:val="Odstavekseznama"/>
        <w:spacing w:after="0"/>
        <w:rPr>
          <w:rFonts w:asciiTheme="minorHAnsi" w:hAnsiTheme="minorHAnsi" w:cstheme="minorHAnsi"/>
          <w:sz w:val="21"/>
          <w:szCs w:val="21"/>
          <w:lang w:eastAsia="zh-CN"/>
        </w:rPr>
      </w:pPr>
    </w:p>
    <w:p w14:paraId="13DF2728" w14:textId="77777777" w:rsidR="00EC23E0" w:rsidRPr="00462CBB" w:rsidRDefault="00EC23E0" w:rsidP="00337EC9">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2EDDFDA" w14:textId="77777777" w:rsidR="00EC23E0" w:rsidRPr="00462CBB" w:rsidRDefault="00EC23E0" w:rsidP="00337EC9">
      <w:pPr>
        <w:spacing w:after="0"/>
        <w:jc w:val="both"/>
        <w:rPr>
          <w:rFonts w:asciiTheme="minorHAnsi" w:hAnsiTheme="minorHAnsi" w:cstheme="minorHAnsi"/>
          <w:sz w:val="21"/>
          <w:szCs w:val="21"/>
          <w:lang w:eastAsia="zh-CN"/>
        </w:rPr>
      </w:pPr>
      <w:r w:rsidRPr="00462CBB">
        <w:rPr>
          <w:rFonts w:asciiTheme="minorHAnsi" w:hAnsiTheme="minorHAnsi" w:cstheme="min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AB1A27C" w14:textId="77777777" w:rsidR="00EC23E0" w:rsidRPr="00462CBB" w:rsidRDefault="00EC23E0" w:rsidP="00337EC9">
      <w:pPr>
        <w:spacing w:after="0"/>
        <w:rPr>
          <w:rFonts w:asciiTheme="minorHAnsi" w:hAnsiTheme="minorHAnsi" w:cstheme="minorHAnsi"/>
          <w:sz w:val="23"/>
          <w:szCs w:val="23"/>
          <w:lang w:eastAsia="zh-CN"/>
        </w:rPr>
      </w:pPr>
    </w:p>
    <w:p w14:paraId="7BB34549" w14:textId="77777777" w:rsidR="00337EC9" w:rsidRPr="00462CBB" w:rsidRDefault="00337EC9" w:rsidP="00337EC9">
      <w:pPr>
        <w:spacing w:after="0"/>
        <w:rPr>
          <w:rFonts w:asciiTheme="minorHAnsi" w:hAnsiTheme="minorHAnsi" w:cstheme="min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337EC9" w:rsidRPr="00462CBB" w14:paraId="45363BF0" w14:textId="77777777" w:rsidTr="00EF4F2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27760459" w14:textId="77777777" w:rsidR="00337EC9" w:rsidRPr="00462CBB"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KRAJ</w:t>
            </w:r>
          </w:p>
          <w:p w14:paraId="75918380" w14:textId="77777777" w:rsidR="00337EC9" w:rsidRPr="00462CBB" w:rsidRDefault="00337EC9" w:rsidP="00EF4F20">
            <w:pPr>
              <w:suppressAutoHyphens/>
              <w:autoSpaceDN w:val="0"/>
              <w:spacing w:after="0"/>
              <w:ind w:right="6"/>
              <w:jc w:val="center"/>
              <w:textAlignment w:val="baseline"/>
              <w:rPr>
                <w:rFonts w:asciiTheme="minorHAnsi" w:eastAsia="Calibri" w:hAnsiTheme="minorHAnsi" w:cstheme="minorHAnsi"/>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A6EB60A" w14:textId="77777777" w:rsidR="00337EC9" w:rsidRPr="00462CBB"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44A973E" w14:textId="77777777" w:rsidR="00337EC9" w:rsidRPr="00462CBB"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PONUDNIK</w:t>
            </w:r>
          </w:p>
          <w:p w14:paraId="2C98F7CC" w14:textId="77777777" w:rsidR="00337EC9" w:rsidRPr="00462CBB" w:rsidRDefault="00337EC9" w:rsidP="00EF4F20">
            <w:pPr>
              <w:suppressAutoHyphens/>
              <w:autoSpaceDN w:val="0"/>
              <w:snapToGrid w:val="0"/>
              <w:spacing w:after="0"/>
              <w:ind w:right="6"/>
              <w:jc w:val="center"/>
              <w:textAlignment w:val="baseline"/>
              <w:rPr>
                <w:rFonts w:asciiTheme="minorHAnsi" w:eastAsia="Calibri" w:hAnsiTheme="minorHAnsi" w:cstheme="minorHAnsi"/>
                <w:bCs/>
                <w:color w:val="000000"/>
                <w:kern w:val="3"/>
                <w:sz w:val="23"/>
                <w:szCs w:val="23"/>
                <w:lang w:eastAsia="zh-CN"/>
              </w:rPr>
            </w:pPr>
            <w:r w:rsidRPr="00462CBB">
              <w:rPr>
                <w:rFonts w:asciiTheme="minorHAnsi" w:eastAsia="Calibri" w:hAnsiTheme="minorHAnsi" w:cstheme="minorHAnsi"/>
                <w:bCs/>
                <w:color w:val="000000"/>
                <w:kern w:val="3"/>
                <w:sz w:val="23"/>
                <w:szCs w:val="23"/>
                <w:lang w:eastAsia="zh-CN"/>
              </w:rPr>
              <w:t xml:space="preserve"> ime in priimek zakonitega zastopnika in podpis</w:t>
            </w:r>
          </w:p>
          <w:p w14:paraId="03671186" w14:textId="77777777" w:rsidR="00337EC9" w:rsidRPr="00462CBB" w:rsidRDefault="00337EC9" w:rsidP="00EF4F20">
            <w:pPr>
              <w:suppressAutoHyphens/>
              <w:autoSpaceDN w:val="0"/>
              <w:snapToGrid w:val="0"/>
              <w:spacing w:after="0"/>
              <w:ind w:right="6"/>
              <w:textAlignment w:val="baseline"/>
              <w:rPr>
                <w:rFonts w:asciiTheme="minorHAnsi" w:eastAsia="Calibri" w:hAnsiTheme="minorHAnsi" w:cstheme="minorHAnsi"/>
                <w:bCs/>
                <w:color w:val="000000"/>
                <w:kern w:val="3"/>
                <w:sz w:val="23"/>
                <w:szCs w:val="23"/>
                <w:lang w:eastAsia="zh-CN"/>
              </w:rPr>
            </w:pPr>
          </w:p>
          <w:p w14:paraId="2417EEF0" w14:textId="77777777" w:rsidR="00337EC9" w:rsidRPr="00462CBB" w:rsidRDefault="00337EC9" w:rsidP="00EF4F20">
            <w:pPr>
              <w:suppressAutoHyphens/>
              <w:autoSpaceDN w:val="0"/>
              <w:snapToGrid w:val="0"/>
              <w:spacing w:after="0"/>
              <w:ind w:right="6"/>
              <w:jc w:val="center"/>
              <w:textAlignment w:val="baseline"/>
              <w:rPr>
                <w:rFonts w:asciiTheme="minorHAnsi" w:eastAsia="Calibri" w:hAnsiTheme="minorHAnsi" w:cstheme="minorHAnsi"/>
                <w:kern w:val="3"/>
                <w:sz w:val="23"/>
                <w:szCs w:val="23"/>
                <w:lang w:eastAsia="zh-CN"/>
              </w:rPr>
            </w:pPr>
          </w:p>
        </w:tc>
      </w:tr>
    </w:tbl>
    <w:p w14:paraId="4CA63C5B" w14:textId="77777777" w:rsidR="00FE06EE" w:rsidRPr="00462CBB" w:rsidRDefault="00FE06EE" w:rsidP="00FE06EE">
      <w:pPr>
        <w:widowControl w:val="0"/>
        <w:suppressAutoHyphens/>
        <w:autoSpaceDN w:val="0"/>
        <w:spacing w:after="0"/>
        <w:ind w:right="6"/>
        <w:jc w:val="both"/>
        <w:textAlignment w:val="baseline"/>
        <w:rPr>
          <w:rFonts w:asciiTheme="minorHAnsi" w:eastAsia="Calibri" w:hAnsiTheme="minorHAnsi" w:cstheme="minorHAnsi"/>
          <w:kern w:val="3"/>
          <w:sz w:val="23"/>
          <w:szCs w:val="23"/>
          <w:lang w:eastAsia="zh-CN"/>
        </w:rPr>
      </w:pPr>
    </w:p>
    <w:p w14:paraId="2066448E" w14:textId="77777777" w:rsidR="00FE06EE" w:rsidRPr="00462CBB" w:rsidRDefault="00FE06EE" w:rsidP="00FE06EE">
      <w:pPr>
        <w:spacing w:after="0"/>
        <w:jc w:val="both"/>
        <w:rPr>
          <w:rFonts w:asciiTheme="minorHAnsi" w:hAnsiTheme="minorHAnsi" w:cstheme="minorHAnsi"/>
          <w:sz w:val="20"/>
          <w:szCs w:val="20"/>
          <w:lang w:eastAsia="zh-CN"/>
        </w:rPr>
      </w:pPr>
      <w:r w:rsidRPr="00462CBB">
        <w:rPr>
          <w:rFonts w:asciiTheme="minorHAnsi" w:hAnsiTheme="minorHAnsi" w:cstheme="minorHAnsi"/>
          <w:sz w:val="20"/>
          <w:szCs w:val="20"/>
          <w:lang w:eastAsia="zh-CN"/>
        </w:rPr>
        <w:t xml:space="preserve">V primeru </w:t>
      </w:r>
      <w:r w:rsidRPr="00462CBB">
        <w:rPr>
          <w:rFonts w:asciiTheme="minorHAnsi" w:hAnsiTheme="minorHAnsi" w:cstheme="minorHAnsi"/>
          <w:b/>
          <w:sz w:val="20"/>
          <w:szCs w:val="20"/>
          <w:lang w:eastAsia="zh-CN"/>
        </w:rPr>
        <w:t>skupne</w:t>
      </w:r>
      <w:r w:rsidRPr="00462CBB">
        <w:rPr>
          <w:rFonts w:asciiTheme="minorHAnsi" w:hAnsiTheme="minorHAnsi" w:cstheme="minorHAnsi"/>
          <w:sz w:val="20"/>
          <w:szCs w:val="20"/>
          <w:lang w:eastAsia="zh-CN"/>
        </w:rPr>
        <w:t xml:space="preserve"> ponudbe je potrebno izjavo priložiti za </w:t>
      </w:r>
      <w:r w:rsidRPr="00462CBB">
        <w:rPr>
          <w:rFonts w:asciiTheme="minorHAnsi" w:hAnsiTheme="minorHAnsi" w:cstheme="minorHAnsi"/>
          <w:b/>
          <w:sz w:val="20"/>
          <w:szCs w:val="20"/>
          <w:lang w:eastAsia="zh-CN"/>
        </w:rPr>
        <w:t>vsakega ponudnika</w:t>
      </w:r>
      <w:r w:rsidRPr="00462CBB">
        <w:rPr>
          <w:rFonts w:asciiTheme="minorHAnsi" w:hAnsiTheme="minorHAnsi" w:cstheme="minorHAnsi"/>
          <w:sz w:val="20"/>
          <w:szCs w:val="20"/>
          <w:lang w:eastAsia="zh-CN"/>
        </w:rPr>
        <w:t xml:space="preserve"> posebej (izjava se fotokopira). </w:t>
      </w:r>
    </w:p>
    <w:p w14:paraId="0E60B8BB" w14:textId="77777777" w:rsidR="00FE06EE" w:rsidRPr="00462CBB" w:rsidRDefault="00FE06EE" w:rsidP="00FE06EE">
      <w:pPr>
        <w:spacing w:after="0"/>
        <w:jc w:val="both"/>
        <w:rPr>
          <w:rFonts w:asciiTheme="minorHAnsi" w:hAnsiTheme="minorHAnsi" w:cstheme="minorHAnsi"/>
          <w:sz w:val="20"/>
          <w:szCs w:val="20"/>
          <w:lang w:eastAsia="zh-CN"/>
        </w:rPr>
      </w:pPr>
      <w:r w:rsidRPr="00462CBB">
        <w:rPr>
          <w:rFonts w:asciiTheme="minorHAnsi" w:hAnsiTheme="minorHAnsi" w:cstheme="minorHAnsi"/>
          <w:sz w:val="20"/>
          <w:szCs w:val="20"/>
          <w:lang w:eastAsia="zh-CN"/>
        </w:rPr>
        <w:t xml:space="preserve">V primeru nastopanja s podizvajalci je potrebno izjavo priložiti tudi za </w:t>
      </w:r>
      <w:r w:rsidRPr="00462CBB">
        <w:rPr>
          <w:rFonts w:asciiTheme="minorHAnsi" w:hAnsiTheme="minorHAnsi" w:cstheme="minorHAnsi"/>
          <w:b/>
          <w:sz w:val="20"/>
          <w:szCs w:val="20"/>
          <w:lang w:eastAsia="zh-CN"/>
        </w:rPr>
        <w:t>vsakega podizvajalca</w:t>
      </w:r>
      <w:r w:rsidRPr="00462CBB">
        <w:rPr>
          <w:rFonts w:asciiTheme="minorHAnsi" w:hAnsiTheme="minorHAnsi" w:cstheme="minorHAnsi"/>
          <w:sz w:val="20"/>
          <w:szCs w:val="20"/>
          <w:lang w:eastAsia="zh-CN"/>
        </w:rPr>
        <w:t xml:space="preserve"> posebej (izjava se fotokopira).</w:t>
      </w:r>
    </w:p>
    <w:p w14:paraId="2F9B99CD" w14:textId="77777777" w:rsidR="00337EC9" w:rsidRPr="00462CBB" w:rsidRDefault="00337EC9" w:rsidP="00337EC9">
      <w:pPr>
        <w:spacing w:after="0"/>
        <w:rPr>
          <w:rFonts w:asciiTheme="minorHAnsi" w:hAnsiTheme="minorHAnsi" w:cstheme="minorHAnsi"/>
          <w:sz w:val="23"/>
          <w:szCs w:val="23"/>
          <w:lang w:eastAsia="zh-CN"/>
        </w:rPr>
      </w:pPr>
    </w:p>
    <w:p w14:paraId="268F00C7" w14:textId="77777777" w:rsidR="00494E4E" w:rsidRPr="00462CBB" w:rsidRDefault="00494E4E" w:rsidP="00494E4E">
      <w:pPr>
        <w:spacing w:after="0"/>
        <w:jc w:val="both"/>
        <w:rPr>
          <w:rFonts w:asciiTheme="minorHAnsi" w:eastAsia="Calibri" w:hAnsiTheme="minorHAnsi" w:cstheme="minorHAnsi"/>
          <w:color w:val="000000"/>
          <w:kern w:val="3"/>
          <w:lang w:eastAsia="zh-CN"/>
        </w:rPr>
      </w:pPr>
    </w:p>
    <w:p w14:paraId="571D9BB9" w14:textId="77777777" w:rsidR="00494E4E" w:rsidRPr="00462CBB" w:rsidRDefault="00494E4E" w:rsidP="00337EC9">
      <w:pPr>
        <w:spacing w:after="0"/>
        <w:rPr>
          <w:rFonts w:asciiTheme="minorHAnsi" w:hAnsiTheme="minorHAnsi" w:cstheme="minorHAnsi"/>
          <w:sz w:val="23"/>
          <w:szCs w:val="23"/>
          <w:lang w:eastAsia="zh-CN"/>
        </w:rPr>
        <w:sectPr w:rsidR="00494E4E" w:rsidRPr="00462CBB" w:rsidSect="00F47031">
          <w:pgSz w:w="11906" w:h="16838"/>
          <w:pgMar w:top="1417" w:right="1417" w:bottom="1417" w:left="1417" w:header="708" w:footer="708" w:gutter="0"/>
          <w:cols w:space="708"/>
          <w:docGrid w:linePitch="360"/>
        </w:sectPr>
      </w:pPr>
    </w:p>
    <w:p w14:paraId="25EBE259" w14:textId="28857DEB" w:rsidR="00736271" w:rsidRPr="00462CBB" w:rsidRDefault="00BA600C" w:rsidP="00F20F9A">
      <w:pPr>
        <w:pStyle w:val="Slog3"/>
        <w:rPr>
          <w:rStyle w:val="Neenpoudarek"/>
          <w:rFonts w:asciiTheme="minorHAnsi" w:hAnsiTheme="minorHAnsi" w:cstheme="minorHAnsi"/>
          <w:i/>
          <w:sz w:val="23"/>
        </w:rPr>
      </w:pPr>
      <w:bookmarkStart w:id="179" w:name="_Toc451354728"/>
      <w:bookmarkStart w:id="180" w:name="_Toc510023913"/>
      <w:r w:rsidRPr="00462CBB">
        <w:rPr>
          <w:rStyle w:val="Neenpoudarek"/>
          <w:rFonts w:asciiTheme="minorHAnsi" w:hAnsiTheme="minorHAnsi" w:cstheme="minorHAnsi"/>
          <w:i/>
          <w:sz w:val="23"/>
        </w:rPr>
        <w:lastRenderedPageBreak/>
        <w:t xml:space="preserve">PRILOGA št. </w:t>
      </w:r>
      <w:bookmarkEnd w:id="179"/>
      <w:r w:rsidR="00C2551B" w:rsidRPr="00462CBB">
        <w:rPr>
          <w:rStyle w:val="Neenpoudarek"/>
          <w:rFonts w:asciiTheme="minorHAnsi" w:hAnsiTheme="minorHAnsi" w:cstheme="minorHAnsi"/>
          <w:i/>
          <w:sz w:val="23"/>
        </w:rPr>
        <w:t>1</w:t>
      </w:r>
      <w:r w:rsidR="00264D9C">
        <w:rPr>
          <w:rStyle w:val="Neenpoudarek"/>
          <w:rFonts w:asciiTheme="minorHAnsi" w:hAnsiTheme="minorHAnsi" w:cstheme="minorHAnsi"/>
          <w:i/>
          <w:sz w:val="23"/>
        </w:rPr>
        <w:t>3</w:t>
      </w:r>
      <w:r w:rsidR="00993873">
        <w:rPr>
          <w:rStyle w:val="Neenpoudarek"/>
          <w:rFonts w:asciiTheme="minorHAnsi" w:hAnsiTheme="minorHAnsi" w:cstheme="minorHAnsi"/>
          <w:i/>
          <w:sz w:val="23"/>
        </w:rPr>
        <w:t xml:space="preserve"> - OVOJNICA</w:t>
      </w:r>
      <w:bookmarkEnd w:id="180"/>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7"/>
        <w:gridCol w:w="3684"/>
        <w:gridCol w:w="222"/>
        <w:gridCol w:w="784"/>
        <w:gridCol w:w="837"/>
      </w:tblGrid>
      <w:tr w:rsidR="00B05C20" w:rsidRPr="00462CBB" w14:paraId="510494A7" w14:textId="77777777" w:rsidTr="00B05C20">
        <w:trPr>
          <w:trHeight w:val="2271"/>
        </w:trPr>
        <w:tc>
          <w:tcPr>
            <w:tcW w:w="3027" w:type="pct"/>
          </w:tcPr>
          <w:p w14:paraId="65573783" w14:textId="77777777" w:rsidR="00B05C20" w:rsidRPr="00462CBB" w:rsidRDefault="00B05C20" w:rsidP="00444EF4">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POŠILJATELJ:</w:t>
            </w:r>
          </w:p>
          <w:tbl>
            <w:tblPr>
              <w:tblStyle w:val="Tabelamrea"/>
              <w:tblW w:w="8251" w:type="dxa"/>
              <w:tblLook w:val="04A0" w:firstRow="1" w:lastRow="0" w:firstColumn="1" w:lastColumn="0" w:noHBand="0" w:noVBand="1"/>
            </w:tblPr>
            <w:tblGrid>
              <w:gridCol w:w="2150"/>
              <w:gridCol w:w="6101"/>
            </w:tblGrid>
            <w:tr w:rsidR="00B05C20" w:rsidRPr="00462CBB" w14:paraId="047E15BE" w14:textId="77777777" w:rsidTr="00EF504C">
              <w:trPr>
                <w:trHeight w:val="284"/>
              </w:trPr>
              <w:tc>
                <w:tcPr>
                  <w:tcW w:w="2150" w:type="dxa"/>
                  <w:vAlign w:val="center"/>
                </w:tcPr>
                <w:p w14:paraId="5DF98BDB"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Naziv:</w:t>
                  </w:r>
                </w:p>
              </w:tc>
              <w:tc>
                <w:tcPr>
                  <w:tcW w:w="6101" w:type="dxa"/>
                  <w:vAlign w:val="center"/>
                </w:tcPr>
                <w:p w14:paraId="497746A5" w14:textId="77777777" w:rsidR="00B05C20" w:rsidRPr="00462CBB" w:rsidRDefault="00B05C20" w:rsidP="00760469">
                  <w:pPr>
                    <w:rPr>
                      <w:rFonts w:asciiTheme="minorHAnsi" w:hAnsiTheme="minorHAnsi" w:cstheme="minorHAnsi"/>
                      <w:sz w:val="23"/>
                      <w:szCs w:val="23"/>
                      <w:lang w:eastAsia="zh-CN"/>
                    </w:rPr>
                  </w:pPr>
                </w:p>
                <w:p w14:paraId="7FDE0BF8" w14:textId="77777777" w:rsidR="00B05C20" w:rsidRPr="00462CBB" w:rsidRDefault="00B05C20" w:rsidP="00760469">
                  <w:pPr>
                    <w:rPr>
                      <w:rFonts w:asciiTheme="minorHAnsi" w:hAnsiTheme="minorHAnsi" w:cstheme="minorHAnsi"/>
                      <w:sz w:val="23"/>
                      <w:szCs w:val="23"/>
                      <w:lang w:eastAsia="zh-CN"/>
                    </w:rPr>
                  </w:pPr>
                </w:p>
              </w:tc>
            </w:tr>
            <w:tr w:rsidR="00B05C20" w:rsidRPr="00462CBB" w14:paraId="164A7919" w14:textId="77777777" w:rsidTr="00EF504C">
              <w:trPr>
                <w:trHeight w:val="284"/>
              </w:trPr>
              <w:tc>
                <w:tcPr>
                  <w:tcW w:w="2150" w:type="dxa"/>
                  <w:vAlign w:val="center"/>
                </w:tcPr>
                <w:p w14:paraId="7414DC2F"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Naslov:</w:t>
                  </w:r>
                </w:p>
              </w:tc>
              <w:tc>
                <w:tcPr>
                  <w:tcW w:w="6101" w:type="dxa"/>
                  <w:vAlign w:val="center"/>
                </w:tcPr>
                <w:p w14:paraId="5F4FDFD3" w14:textId="77777777" w:rsidR="00B05C20" w:rsidRPr="00462CBB" w:rsidRDefault="00B05C20" w:rsidP="00760469">
                  <w:pPr>
                    <w:rPr>
                      <w:rFonts w:asciiTheme="minorHAnsi" w:hAnsiTheme="minorHAnsi" w:cstheme="minorHAnsi"/>
                      <w:sz w:val="23"/>
                      <w:szCs w:val="23"/>
                      <w:lang w:eastAsia="zh-CN"/>
                    </w:rPr>
                  </w:pPr>
                </w:p>
              </w:tc>
            </w:tr>
            <w:tr w:rsidR="00B05C20" w:rsidRPr="00462CBB" w14:paraId="3D6C0E93" w14:textId="77777777" w:rsidTr="00EF504C">
              <w:trPr>
                <w:trHeight w:val="284"/>
              </w:trPr>
              <w:tc>
                <w:tcPr>
                  <w:tcW w:w="2150" w:type="dxa"/>
                  <w:vAlign w:val="center"/>
                </w:tcPr>
                <w:p w14:paraId="42146695"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Kontaktna oseba:</w:t>
                  </w:r>
                </w:p>
              </w:tc>
              <w:tc>
                <w:tcPr>
                  <w:tcW w:w="6101" w:type="dxa"/>
                  <w:vAlign w:val="center"/>
                </w:tcPr>
                <w:p w14:paraId="23B04C4E" w14:textId="77777777" w:rsidR="00B05C20" w:rsidRPr="00462CBB" w:rsidRDefault="00B05C20" w:rsidP="00760469">
                  <w:pPr>
                    <w:rPr>
                      <w:rFonts w:asciiTheme="minorHAnsi" w:hAnsiTheme="minorHAnsi" w:cstheme="minorHAnsi"/>
                      <w:sz w:val="23"/>
                      <w:szCs w:val="23"/>
                      <w:lang w:eastAsia="zh-CN"/>
                    </w:rPr>
                  </w:pPr>
                </w:p>
              </w:tc>
            </w:tr>
            <w:tr w:rsidR="00B05C20" w:rsidRPr="00462CBB" w14:paraId="0B4D72C3" w14:textId="77777777" w:rsidTr="00EF504C">
              <w:trPr>
                <w:trHeight w:val="284"/>
              </w:trPr>
              <w:tc>
                <w:tcPr>
                  <w:tcW w:w="2150" w:type="dxa"/>
                  <w:vAlign w:val="center"/>
                </w:tcPr>
                <w:p w14:paraId="7577E6C1"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Telefon:</w:t>
                  </w:r>
                </w:p>
              </w:tc>
              <w:tc>
                <w:tcPr>
                  <w:tcW w:w="6101" w:type="dxa"/>
                  <w:vAlign w:val="center"/>
                </w:tcPr>
                <w:p w14:paraId="13DC73A6" w14:textId="77777777" w:rsidR="00B05C20" w:rsidRPr="00462CBB" w:rsidRDefault="00B05C20" w:rsidP="00760469">
                  <w:pPr>
                    <w:rPr>
                      <w:rFonts w:asciiTheme="minorHAnsi" w:hAnsiTheme="minorHAnsi" w:cstheme="minorHAnsi"/>
                      <w:sz w:val="23"/>
                      <w:szCs w:val="23"/>
                      <w:lang w:eastAsia="zh-CN"/>
                    </w:rPr>
                  </w:pPr>
                </w:p>
              </w:tc>
            </w:tr>
            <w:tr w:rsidR="00B05C20" w:rsidRPr="00462CBB" w14:paraId="4FD88264" w14:textId="77777777" w:rsidTr="00EF504C">
              <w:trPr>
                <w:trHeight w:val="284"/>
              </w:trPr>
              <w:tc>
                <w:tcPr>
                  <w:tcW w:w="2150" w:type="dxa"/>
                  <w:vAlign w:val="center"/>
                </w:tcPr>
                <w:p w14:paraId="353852F2"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Telefaks:</w:t>
                  </w:r>
                </w:p>
              </w:tc>
              <w:tc>
                <w:tcPr>
                  <w:tcW w:w="6101" w:type="dxa"/>
                  <w:vAlign w:val="center"/>
                </w:tcPr>
                <w:p w14:paraId="4CD2D8EB" w14:textId="77777777" w:rsidR="00B05C20" w:rsidRPr="00462CBB" w:rsidRDefault="00B05C20" w:rsidP="00760469">
                  <w:pPr>
                    <w:rPr>
                      <w:rFonts w:asciiTheme="minorHAnsi" w:hAnsiTheme="minorHAnsi" w:cstheme="minorHAnsi"/>
                      <w:sz w:val="23"/>
                      <w:szCs w:val="23"/>
                      <w:lang w:eastAsia="zh-CN"/>
                    </w:rPr>
                  </w:pPr>
                </w:p>
              </w:tc>
            </w:tr>
            <w:tr w:rsidR="00B05C20" w:rsidRPr="00462CBB" w14:paraId="03FB9735" w14:textId="77777777" w:rsidTr="00EF504C">
              <w:trPr>
                <w:trHeight w:val="284"/>
              </w:trPr>
              <w:tc>
                <w:tcPr>
                  <w:tcW w:w="2150" w:type="dxa"/>
                  <w:vAlign w:val="center"/>
                </w:tcPr>
                <w:p w14:paraId="400F1A0F" w14:textId="77777777" w:rsidR="00B05C20" w:rsidRPr="00462CBB" w:rsidRDefault="00B05C20" w:rsidP="00760469">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Elektronski naslov:</w:t>
                  </w:r>
                </w:p>
              </w:tc>
              <w:tc>
                <w:tcPr>
                  <w:tcW w:w="6101" w:type="dxa"/>
                  <w:vAlign w:val="center"/>
                </w:tcPr>
                <w:p w14:paraId="1E678239" w14:textId="77777777" w:rsidR="00B05C20" w:rsidRPr="00462CBB" w:rsidRDefault="00B05C20" w:rsidP="00760469">
                  <w:pPr>
                    <w:rPr>
                      <w:rFonts w:asciiTheme="minorHAnsi" w:hAnsiTheme="minorHAnsi" w:cstheme="minorHAnsi"/>
                      <w:sz w:val="23"/>
                      <w:szCs w:val="23"/>
                      <w:lang w:eastAsia="zh-CN"/>
                    </w:rPr>
                  </w:pPr>
                </w:p>
              </w:tc>
            </w:tr>
          </w:tbl>
          <w:p w14:paraId="65E47F34" w14:textId="77777777" w:rsidR="00B05C20" w:rsidRPr="00462CBB" w:rsidRDefault="00B05C20" w:rsidP="00E60B12">
            <w:pPr>
              <w:tabs>
                <w:tab w:val="left" w:pos="1222"/>
              </w:tabs>
              <w:rPr>
                <w:rFonts w:asciiTheme="minorHAnsi" w:hAnsiTheme="minorHAnsi" w:cstheme="minorHAnsi"/>
                <w:sz w:val="23"/>
                <w:szCs w:val="23"/>
                <w:lang w:eastAsia="zh-CN"/>
              </w:rPr>
            </w:pPr>
          </w:p>
        </w:tc>
        <w:tc>
          <w:tcPr>
            <w:tcW w:w="547" w:type="pct"/>
          </w:tcPr>
          <w:p w14:paraId="09F0DB84" w14:textId="77777777" w:rsidR="00B05C20" w:rsidRPr="00462CBB" w:rsidRDefault="00B05C20" w:rsidP="00444EF4">
            <w:pPr>
              <w:rPr>
                <w:rFonts w:asciiTheme="minorHAnsi" w:hAnsiTheme="minorHAnsi" w:cstheme="minorHAnsi"/>
                <w:sz w:val="23"/>
                <w:szCs w:val="23"/>
                <w:lang w:eastAsia="zh-CN"/>
              </w:rPr>
            </w:pPr>
          </w:p>
        </w:tc>
        <w:tc>
          <w:tcPr>
            <w:tcW w:w="442" w:type="pct"/>
          </w:tcPr>
          <w:p w14:paraId="78220076" w14:textId="77777777" w:rsidR="00B05C20" w:rsidRPr="00462CBB" w:rsidRDefault="00B05C20" w:rsidP="00444EF4">
            <w:pPr>
              <w:rPr>
                <w:rFonts w:asciiTheme="minorHAnsi" w:hAnsiTheme="minorHAnsi" w:cstheme="minorHAnsi"/>
                <w:sz w:val="23"/>
                <w:szCs w:val="23"/>
                <w:lang w:eastAsia="zh-CN"/>
              </w:rPr>
            </w:pPr>
          </w:p>
        </w:tc>
        <w:tc>
          <w:tcPr>
            <w:tcW w:w="493" w:type="pct"/>
          </w:tcPr>
          <w:p w14:paraId="4B78A0D5" w14:textId="77777777" w:rsidR="00B05C20" w:rsidRPr="00462CBB" w:rsidRDefault="00B05C20" w:rsidP="00444EF4">
            <w:pPr>
              <w:rPr>
                <w:rFonts w:asciiTheme="minorHAnsi" w:hAnsiTheme="minorHAnsi" w:cstheme="minorHAnsi"/>
                <w:sz w:val="23"/>
                <w:szCs w:val="23"/>
                <w:lang w:eastAsia="zh-CN"/>
              </w:rPr>
            </w:pPr>
          </w:p>
        </w:tc>
        <w:tc>
          <w:tcPr>
            <w:tcW w:w="492" w:type="pct"/>
          </w:tcPr>
          <w:p w14:paraId="6DBEEFDB" w14:textId="77777777" w:rsidR="00B05C20" w:rsidRPr="00462CBB" w:rsidRDefault="00B05C20" w:rsidP="00444EF4">
            <w:pPr>
              <w:rPr>
                <w:rFonts w:asciiTheme="minorHAnsi" w:hAnsiTheme="minorHAnsi" w:cstheme="minorHAnsi"/>
                <w:sz w:val="23"/>
                <w:szCs w:val="23"/>
                <w:lang w:eastAsia="zh-CN"/>
              </w:rPr>
            </w:pPr>
          </w:p>
        </w:tc>
      </w:tr>
      <w:tr w:rsidR="00B05C20" w:rsidRPr="00462CBB" w14:paraId="4AF947DA" w14:textId="77777777" w:rsidTr="00B05C20">
        <w:tc>
          <w:tcPr>
            <w:tcW w:w="3027" w:type="pct"/>
          </w:tcPr>
          <w:p w14:paraId="37C79A51" w14:textId="77777777" w:rsidR="00B05C20" w:rsidRPr="00462CBB" w:rsidRDefault="00B05C20" w:rsidP="00444EF4">
            <w:pPr>
              <w:rPr>
                <w:rFonts w:asciiTheme="minorHAnsi" w:hAnsiTheme="minorHAnsi" w:cstheme="minorHAnsi"/>
                <w:sz w:val="23"/>
                <w:szCs w:val="23"/>
                <w:lang w:eastAsia="zh-CN"/>
              </w:rPr>
            </w:pPr>
          </w:p>
          <w:p w14:paraId="7F77F27C" w14:textId="77777777" w:rsidR="00B05C20" w:rsidRPr="00462CBB" w:rsidRDefault="00801519" w:rsidP="00EF504C">
            <w:pPr>
              <w:spacing w:line="360" w:lineRule="auto"/>
              <w:rPr>
                <w:rFonts w:asciiTheme="minorHAnsi" w:hAnsiTheme="minorHAnsi" w:cstheme="minorHAnsi"/>
                <w:sz w:val="23"/>
                <w:szCs w:val="23"/>
                <w:lang w:eastAsia="zh-CN"/>
              </w:rPr>
            </w:pPr>
            <w:sdt>
              <w:sdtPr>
                <w:rPr>
                  <w:rFonts w:asciiTheme="minorHAnsi" w:hAnsiTheme="minorHAnsi" w:cstheme="minorHAnsi"/>
                  <w:sz w:val="23"/>
                  <w:szCs w:val="23"/>
                  <w:lang w:eastAsia="zh-CN"/>
                </w:rPr>
                <w:id w:val="1292181112"/>
                <w14:checkbox>
                  <w14:checked w14:val="0"/>
                  <w14:checkedState w14:val="2612" w14:font="MS Gothic"/>
                  <w14:uncheckedState w14:val="2610" w14:font="MS Gothic"/>
                </w14:checkbox>
              </w:sdtPr>
              <w:sdtEndPr/>
              <w:sdtContent>
                <w:r w:rsidR="00B05C20" w:rsidRPr="00462CBB">
                  <w:rPr>
                    <w:rFonts w:ascii="Segoe UI Symbol" w:eastAsia="MS Gothic" w:hAnsi="Segoe UI Symbol" w:cs="Segoe UI Symbol"/>
                    <w:sz w:val="23"/>
                    <w:szCs w:val="23"/>
                    <w:lang w:eastAsia="zh-CN"/>
                  </w:rPr>
                  <w:t>☐</w:t>
                </w:r>
              </w:sdtContent>
            </w:sdt>
            <w:r w:rsidR="00B05C20" w:rsidRPr="00462CBB">
              <w:rPr>
                <w:rFonts w:asciiTheme="minorHAnsi" w:hAnsiTheme="minorHAnsi" w:cstheme="minorHAnsi"/>
                <w:sz w:val="23"/>
                <w:szCs w:val="23"/>
                <w:lang w:eastAsia="zh-CN"/>
              </w:rPr>
              <w:t xml:space="preserve"> ponudba</w:t>
            </w:r>
          </w:p>
          <w:p w14:paraId="379E6FD1" w14:textId="77777777" w:rsidR="00B05C20" w:rsidRPr="00462CBB" w:rsidRDefault="00801519" w:rsidP="00EF504C">
            <w:pPr>
              <w:spacing w:line="360" w:lineRule="auto"/>
              <w:rPr>
                <w:rFonts w:asciiTheme="minorHAnsi" w:hAnsiTheme="minorHAnsi" w:cstheme="minorHAnsi"/>
                <w:sz w:val="23"/>
                <w:szCs w:val="23"/>
                <w:lang w:eastAsia="zh-CN"/>
              </w:rPr>
            </w:pPr>
            <w:sdt>
              <w:sdtPr>
                <w:rPr>
                  <w:rFonts w:asciiTheme="minorHAnsi" w:hAnsiTheme="minorHAnsi" w:cstheme="minorHAnsi"/>
                  <w:sz w:val="23"/>
                  <w:szCs w:val="23"/>
                  <w:lang w:eastAsia="zh-CN"/>
                </w:rPr>
                <w:id w:val="-1247879625"/>
                <w14:checkbox>
                  <w14:checked w14:val="0"/>
                  <w14:checkedState w14:val="2612" w14:font="MS Gothic"/>
                  <w14:uncheckedState w14:val="2610" w14:font="MS Gothic"/>
                </w14:checkbox>
              </w:sdtPr>
              <w:sdtEndPr/>
              <w:sdtContent>
                <w:r w:rsidR="00B05C20" w:rsidRPr="00462CBB">
                  <w:rPr>
                    <w:rFonts w:ascii="Segoe UI Symbol" w:eastAsia="MS Gothic" w:hAnsi="Segoe UI Symbol" w:cs="Segoe UI Symbol"/>
                    <w:sz w:val="23"/>
                    <w:szCs w:val="23"/>
                    <w:lang w:eastAsia="zh-CN"/>
                  </w:rPr>
                  <w:t>☐</w:t>
                </w:r>
              </w:sdtContent>
            </w:sdt>
            <w:r w:rsidR="00B05C20" w:rsidRPr="00462CBB">
              <w:rPr>
                <w:rFonts w:asciiTheme="minorHAnsi" w:hAnsiTheme="minorHAnsi" w:cstheme="minorHAnsi"/>
                <w:sz w:val="23"/>
                <w:szCs w:val="23"/>
                <w:lang w:eastAsia="zh-CN"/>
              </w:rPr>
              <w:t xml:space="preserve"> sprememba</w:t>
            </w:r>
          </w:p>
          <w:p w14:paraId="543466A3" w14:textId="77777777" w:rsidR="00B05C20" w:rsidRPr="00462CBB" w:rsidRDefault="00801519" w:rsidP="00EF504C">
            <w:pPr>
              <w:spacing w:line="360" w:lineRule="auto"/>
              <w:rPr>
                <w:rFonts w:asciiTheme="minorHAnsi" w:hAnsiTheme="minorHAnsi" w:cstheme="minorHAnsi"/>
                <w:sz w:val="23"/>
                <w:szCs w:val="23"/>
                <w:lang w:eastAsia="zh-CN"/>
              </w:rPr>
            </w:pPr>
            <w:sdt>
              <w:sdtPr>
                <w:rPr>
                  <w:rFonts w:asciiTheme="minorHAnsi" w:hAnsiTheme="minorHAnsi" w:cstheme="minorHAnsi"/>
                  <w:sz w:val="23"/>
                  <w:szCs w:val="23"/>
                  <w:lang w:eastAsia="zh-CN"/>
                </w:rPr>
                <w:id w:val="1008951785"/>
                <w14:checkbox>
                  <w14:checked w14:val="0"/>
                  <w14:checkedState w14:val="2612" w14:font="MS Gothic"/>
                  <w14:uncheckedState w14:val="2610" w14:font="MS Gothic"/>
                </w14:checkbox>
              </w:sdtPr>
              <w:sdtEndPr/>
              <w:sdtContent>
                <w:r w:rsidR="00B05C20" w:rsidRPr="00462CBB">
                  <w:rPr>
                    <w:rFonts w:ascii="Segoe UI Symbol" w:eastAsia="MS Gothic" w:hAnsi="Segoe UI Symbol" w:cs="Segoe UI Symbol"/>
                    <w:sz w:val="23"/>
                    <w:szCs w:val="23"/>
                    <w:lang w:eastAsia="zh-CN"/>
                  </w:rPr>
                  <w:t>☐</w:t>
                </w:r>
              </w:sdtContent>
            </w:sdt>
            <w:r w:rsidR="00B05C20" w:rsidRPr="00462CBB">
              <w:rPr>
                <w:rFonts w:asciiTheme="minorHAnsi" w:hAnsiTheme="minorHAnsi" w:cstheme="minorHAnsi"/>
                <w:sz w:val="23"/>
                <w:szCs w:val="23"/>
                <w:lang w:eastAsia="zh-CN"/>
              </w:rPr>
              <w:t xml:space="preserve"> umik</w:t>
            </w:r>
          </w:p>
          <w:p w14:paraId="79526084" w14:textId="77777777" w:rsidR="00B05C20" w:rsidRPr="00462CBB" w:rsidRDefault="00B05C20" w:rsidP="00444EF4">
            <w:pPr>
              <w:rPr>
                <w:rFonts w:asciiTheme="minorHAnsi" w:hAnsiTheme="minorHAnsi" w:cstheme="minorHAnsi"/>
                <w:sz w:val="18"/>
                <w:szCs w:val="18"/>
                <w:lang w:eastAsia="zh-CN"/>
              </w:rPr>
            </w:pPr>
            <w:r w:rsidRPr="00462CBB">
              <w:rPr>
                <w:rFonts w:asciiTheme="minorHAnsi" w:hAnsiTheme="minorHAnsi" w:cstheme="minorHAnsi"/>
                <w:sz w:val="18"/>
                <w:szCs w:val="18"/>
                <w:lang w:eastAsia="zh-CN"/>
              </w:rPr>
              <w:t>(ustrezno označite)</w:t>
            </w:r>
          </w:p>
        </w:tc>
        <w:tc>
          <w:tcPr>
            <w:tcW w:w="547" w:type="pct"/>
          </w:tcPr>
          <w:p w14:paraId="684D97F8" w14:textId="77777777" w:rsidR="00B05C20" w:rsidRPr="00462CBB" w:rsidRDefault="00B05C20" w:rsidP="00444EF4">
            <w:pPr>
              <w:rPr>
                <w:rFonts w:asciiTheme="minorHAnsi" w:hAnsiTheme="minorHAnsi" w:cstheme="minorHAnsi"/>
                <w:sz w:val="23"/>
                <w:szCs w:val="23"/>
                <w:lang w:eastAsia="zh-CN"/>
              </w:rPr>
            </w:pPr>
          </w:p>
        </w:tc>
        <w:tc>
          <w:tcPr>
            <w:tcW w:w="442" w:type="pct"/>
          </w:tcPr>
          <w:p w14:paraId="03CBF437" w14:textId="77777777" w:rsidR="00B05C20" w:rsidRPr="00462CBB" w:rsidRDefault="00B05C20" w:rsidP="00444EF4">
            <w:pPr>
              <w:rPr>
                <w:rFonts w:asciiTheme="minorHAnsi" w:hAnsiTheme="minorHAnsi" w:cstheme="minorHAnsi"/>
                <w:sz w:val="23"/>
                <w:szCs w:val="23"/>
                <w:lang w:eastAsia="zh-CN"/>
              </w:rPr>
            </w:pPr>
          </w:p>
        </w:tc>
        <w:tc>
          <w:tcPr>
            <w:tcW w:w="493" w:type="pct"/>
          </w:tcPr>
          <w:p w14:paraId="4264A3C5" w14:textId="77777777" w:rsidR="00B05C20" w:rsidRPr="00462CBB" w:rsidRDefault="00B05C20" w:rsidP="00444EF4">
            <w:pPr>
              <w:rPr>
                <w:rFonts w:asciiTheme="minorHAnsi" w:hAnsiTheme="minorHAnsi" w:cstheme="minorHAnsi"/>
                <w:sz w:val="23"/>
                <w:szCs w:val="23"/>
                <w:lang w:eastAsia="zh-CN"/>
              </w:rPr>
            </w:pPr>
          </w:p>
        </w:tc>
        <w:tc>
          <w:tcPr>
            <w:tcW w:w="492" w:type="pct"/>
          </w:tcPr>
          <w:p w14:paraId="29EB827A" w14:textId="77777777" w:rsidR="00B05C20" w:rsidRPr="00462CBB" w:rsidRDefault="00B05C20" w:rsidP="00444EF4">
            <w:pPr>
              <w:rPr>
                <w:rFonts w:asciiTheme="minorHAnsi" w:hAnsiTheme="minorHAnsi" w:cstheme="minorHAnsi"/>
                <w:sz w:val="23"/>
                <w:szCs w:val="23"/>
                <w:lang w:eastAsia="zh-CN"/>
              </w:rPr>
            </w:pPr>
          </w:p>
        </w:tc>
      </w:tr>
      <w:tr w:rsidR="00B05C20" w:rsidRPr="00462CBB" w14:paraId="2D356EFD" w14:textId="77777777" w:rsidTr="00B05C20">
        <w:tc>
          <w:tcPr>
            <w:tcW w:w="3027" w:type="pct"/>
          </w:tcPr>
          <w:p w14:paraId="5846659D" w14:textId="77777777" w:rsidR="00B05C20" w:rsidRPr="00462CBB" w:rsidRDefault="00B05C20" w:rsidP="00444EF4">
            <w:pPr>
              <w:rPr>
                <w:rFonts w:asciiTheme="minorHAnsi" w:hAnsiTheme="minorHAnsi" w:cstheme="minorHAnsi"/>
                <w:sz w:val="23"/>
                <w:szCs w:val="23"/>
                <w:lang w:eastAsia="zh-CN"/>
              </w:rPr>
            </w:pPr>
          </w:p>
          <w:tbl>
            <w:tblPr>
              <w:tblStyle w:val="Tabelamrea"/>
              <w:tblW w:w="0" w:type="auto"/>
              <w:shd w:val="clear" w:color="auto" w:fill="F1E4F8"/>
              <w:tblLook w:val="04A0" w:firstRow="1" w:lastRow="0" w:firstColumn="1" w:lastColumn="0" w:noHBand="0" w:noVBand="1"/>
            </w:tblPr>
            <w:tblGrid>
              <w:gridCol w:w="6767"/>
            </w:tblGrid>
            <w:tr w:rsidR="00B05C20" w:rsidRPr="00462CBB" w14:paraId="010E2975" w14:textId="77777777" w:rsidTr="00916B65">
              <w:tc>
                <w:tcPr>
                  <w:tcW w:w="6767" w:type="dxa"/>
                  <w:shd w:val="clear" w:color="auto" w:fill="F1E4F8"/>
                </w:tcPr>
                <w:p w14:paraId="1FB515B3" w14:textId="77777777" w:rsidR="00B05C20" w:rsidRPr="00462CBB" w:rsidRDefault="00B05C20" w:rsidP="00F04D51">
                  <w:pPr>
                    <w:jc w:val="center"/>
                    <w:rPr>
                      <w:rFonts w:asciiTheme="minorHAnsi" w:hAnsiTheme="minorHAnsi" w:cstheme="minorHAnsi"/>
                      <w:b/>
                      <w:sz w:val="28"/>
                      <w:szCs w:val="28"/>
                      <w:lang w:eastAsia="zh-CN"/>
                    </w:rPr>
                  </w:pPr>
                  <w:r w:rsidRPr="00462CBB">
                    <w:rPr>
                      <w:rFonts w:asciiTheme="minorHAnsi" w:hAnsiTheme="minorHAnsi" w:cstheme="minorHAnsi"/>
                      <w:b/>
                      <w:sz w:val="28"/>
                      <w:szCs w:val="28"/>
                      <w:lang w:eastAsia="zh-CN"/>
                    </w:rPr>
                    <w:t>!! NE ODPIRAJ – PONUDBA !!</w:t>
                  </w:r>
                </w:p>
              </w:tc>
            </w:tr>
          </w:tbl>
          <w:p w14:paraId="17590E2D" w14:textId="77777777" w:rsidR="00B05C20" w:rsidRPr="00462CBB" w:rsidRDefault="00B05C20" w:rsidP="00F04D51">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Oddaja javnega naročila:</w:t>
            </w:r>
          </w:p>
          <w:p w14:paraId="4E818F51" w14:textId="6B42DDBF" w:rsidR="00B05C20" w:rsidRPr="00462CBB" w:rsidRDefault="00801519" w:rsidP="00F04D51">
            <w:pPr>
              <w:rPr>
                <w:rFonts w:asciiTheme="minorHAnsi" w:hAnsiTheme="minorHAnsi" w:cstheme="minorHAnsi"/>
                <w:b/>
                <w:sz w:val="23"/>
                <w:szCs w:val="23"/>
                <w:lang w:eastAsia="zh-CN"/>
              </w:rPr>
            </w:pPr>
            <w:sdt>
              <w:sdtPr>
                <w:rPr>
                  <w:rFonts w:asciiTheme="minorHAnsi" w:hAnsiTheme="minorHAnsi" w:cstheme="minorHAnsi"/>
                  <w:b/>
                  <w:sz w:val="23"/>
                  <w:szCs w:val="23"/>
                  <w:lang w:eastAsia="zh-CN"/>
                </w:rPr>
                <w:alias w:val="Naslov"/>
                <w:tag w:val=""/>
                <w:id w:val="475571100"/>
                <w:dataBinding w:prefixMappings="xmlns:ns0='http://purl.org/dc/elements/1.1/' xmlns:ns1='http://schemas.openxmlformats.org/package/2006/metadata/core-properties' " w:xpath="/ns1:coreProperties[1]/ns0:title[1]" w:storeItemID="{6C3C8BC8-F283-45AE-878A-BAB7291924A1}"/>
                <w:text/>
              </w:sdtPr>
              <w:sdtEndPr/>
              <w:sdtContent>
                <w:r w:rsidR="00F20F9A">
                  <w:rPr>
                    <w:rFonts w:asciiTheme="minorHAnsi" w:hAnsiTheme="minorHAnsi" w:cstheme="minorHAnsi"/>
                    <w:b/>
                    <w:sz w:val="23"/>
                    <w:szCs w:val="23"/>
                    <w:lang w:eastAsia="zh-CN"/>
                  </w:rPr>
                  <w:t>Nakup in nadgradnja strojne opreme</w:t>
                </w:r>
              </w:sdtContent>
            </w:sdt>
          </w:p>
          <w:p w14:paraId="5B63F9E4" w14:textId="77777777" w:rsidR="00B05C20" w:rsidRPr="00462CBB" w:rsidRDefault="00B05C20" w:rsidP="00444EF4">
            <w:pPr>
              <w:rPr>
                <w:rFonts w:asciiTheme="minorHAnsi" w:hAnsiTheme="minorHAnsi" w:cstheme="minorHAnsi"/>
                <w:sz w:val="23"/>
                <w:szCs w:val="23"/>
                <w:lang w:eastAsia="zh-CN"/>
              </w:rPr>
            </w:pPr>
          </w:p>
          <w:p w14:paraId="257691B9" w14:textId="77777777" w:rsidR="00B05C20" w:rsidRPr="00462CBB" w:rsidRDefault="00B05C20" w:rsidP="00444EF4">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t>(izpolni vložišče naročnika):</w:t>
            </w:r>
          </w:p>
          <w:tbl>
            <w:tblPr>
              <w:tblStyle w:val="Tabelamrea"/>
              <w:tblW w:w="0" w:type="auto"/>
              <w:tblLook w:val="04A0" w:firstRow="1" w:lastRow="0" w:firstColumn="1" w:lastColumn="0" w:noHBand="0" w:noVBand="1"/>
            </w:tblPr>
            <w:tblGrid>
              <w:gridCol w:w="2581"/>
              <w:gridCol w:w="4181"/>
            </w:tblGrid>
            <w:tr w:rsidR="00B05C20" w:rsidRPr="00462CBB" w14:paraId="0F2CC508" w14:textId="77777777" w:rsidTr="006959AC">
              <w:trPr>
                <w:trHeight w:val="420"/>
              </w:trPr>
              <w:tc>
                <w:tcPr>
                  <w:tcW w:w="2581" w:type="dxa"/>
                  <w:vAlign w:val="center"/>
                </w:tcPr>
                <w:p w14:paraId="50C11D47" w14:textId="77777777" w:rsidR="00B05C20" w:rsidRPr="00462CBB" w:rsidRDefault="00B05C20" w:rsidP="00F04D51">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Datum prispetja:</w:t>
                  </w:r>
                </w:p>
              </w:tc>
              <w:tc>
                <w:tcPr>
                  <w:tcW w:w="4181" w:type="dxa"/>
                  <w:vAlign w:val="center"/>
                </w:tcPr>
                <w:p w14:paraId="1B8D1A0A" w14:textId="77777777" w:rsidR="00B05C20" w:rsidRPr="00462CBB" w:rsidRDefault="00B05C20" w:rsidP="00F04D51">
                  <w:pPr>
                    <w:rPr>
                      <w:rFonts w:asciiTheme="minorHAnsi" w:hAnsiTheme="minorHAnsi" w:cstheme="minorHAnsi"/>
                      <w:sz w:val="23"/>
                      <w:szCs w:val="23"/>
                      <w:lang w:eastAsia="zh-CN"/>
                    </w:rPr>
                  </w:pPr>
                </w:p>
              </w:tc>
            </w:tr>
            <w:tr w:rsidR="00B05C20" w:rsidRPr="00462CBB" w14:paraId="661BCB86" w14:textId="77777777" w:rsidTr="00F04D51">
              <w:trPr>
                <w:trHeight w:val="284"/>
              </w:trPr>
              <w:tc>
                <w:tcPr>
                  <w:tcW w:w="2581" w:type="dxa"/>
                  <w:vAlign w:val="center"/>
                </w:tcPr>
                <w:p w14:paraId="438F7DC0" w14:textId="77777777" w:rsidR="00B05C20" w:rsidRPr="00462CBB" w:rsidRDefault="00B05C20" w:rsidP="00F04D51">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Ura prispetja:</w:t>
                  </w:r>
                </w:p>
              </w:tc>
              <w:tc>
                <w:tcPr>
                  <w:tcW w:w="4181" w:type="dxa"/>
                  <w:vAlign w:val="center"/>
                </w:tcPr>
                <w:p w14:paraId="72D81147" w14:textId="77777777" w:rsidR="00B05C20" w:rsidRPr="00462CBB" w:rsidRDefault="00B05C20" w:rsidP="00F04D51">
                  <w:pPr>
                    <w:rPr>
                      <w:rFonts w:asciiTheme="minorHAnsi" w:hAnsiTheme="minorHAnsi" w:cstheme="minorHAnsi"/>
                      <w:sz w:val="23"/>
                      <w:szCs w:val="23"/>
                      <w:lang w:eastAsia="zh-CN"/>
                    </w:rPr>
                  </w:pPr>
                </w:p>
              </w:tc>
            </w:tr>
            <w:tr w:rsidR="00B05C20" w:rsidRPr="00462CBB" w14:paraId="31F67D90" w14:textId="77777777" w:rsidTr="006959AC">
              <w:trPr>
                <w:trHeight w:val="402"/>
              </w:trPr>
              <w:tc>
                <w:tcPr>
                  <w:tcW w:w="2581" w:type="dxa"/>
                  <w:vAlign w:val="center"/>
                </w:tcPr>
                <w:p w14:paraId="535BC1E6" w14:textId="77777777" w:rsidR="00B05C20" w:rsidRPr="00462CBB" w:rsidRDefault="00B05C20" w:rsidP="00F04D51">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Podpis:</w:t>
                  </w:r>
                </w:p>
              </w:tc>
              <w:tc>
                <w:tcPr>
                  <w:tcW w:w="4181" w:type="dxa"/>
                  <w:vAlign w:val="center"/>
                </w:tcPr>
                <w:p w14:paraId="022A75D1" w14:textId="77777777" w:rsidR="00B05C20" w:rsidRPr="00462CBB" w:rsidRDefault="00B05C20" w:rsidP="00F04D51">
                  <w:pPr>
                    <w:rPr>
                      <w:rFonts w:asciiTheme="minorHAnsi" w:hAnsiTheme="minorHAnsi" w:cstheme="minorHAnsi"/>
                      <w:sz w:val="23"/>
                      <w:szCs w:val="23"/>
                      <w:lang w:eastAsia="zh-CN"/>
                    </w:rPr>
                  </w:pPr>
                </w:p>
              </w:tc>
            </w:tr>
            <w:tr w:rsidR="008C79D3" w:rsidRPr="00462CBB" w14:paraId="0228D3FD" w14:textId="77777777" w:rsidTr="006959AC">
              <w:trPr>
                <w:trHeight w:val="402"/>
              </w:trPr>
              <w:tc>
                <w:tcPr>
                  <w:tcW w:w="2581" w:type="dxa"/>
                  <w:vAlign w:val="center"/>
                </w:tcPr>
                <w:p w14:paraId="583BBE5A" w14:textId="77777777" w:rsidR="008C79D3" w:rsidRPr="00462CBB" w:rsidRDefault="007D1969" w:rsidP="00F04D51">
                  <w:pPr>
                    <w:jc w:val="right"/>
                    <w:rPr>
                      <w:rFonts w:asciiTheme="minorHAnsi" w:hAnsiTheme="minorHAnsi" w:cstheme="minorHAnsi"/>
                      <w:sz w:val="23"/>
                      <w:szCs w:val="23"/>
                      <w:lang w:eastAsia="zh-CN"/>
                    </w:rPr>
                  </w:pPr>
                  <w:r w:rsidRPr="00462CBB">
                    <w:rPr>
                      <w:rFonts w:asciiTheme="minorHAnsi" w:hAnsiTheme="minorHAnsi" w:cstheme="minorHAnsi"/>
                      <w:sz w:val="23"/>
                      <w:szCs w:val="23"/>
                      <w:lang w:eastAsia="zh-CN"/>
                    </w:rPr>
                    <w:t>Št. zadeve</w:t>
                  </w:r>
                </w:p>
              </w:tc>
              <w:tc>
                <w:tcPr>
                  <w:tcW w:w="4181" w:type="dxa"/>
                  <w:vAlign w:val="center"/>
                </w:tcPr>
                <w:p w14:paraId="070266A7" w14:textId="45DA0CC8" w:rsidR="008C79D3" w:rsidRPr="00462CBB" w:rsidRDefault="00D345F9" w:rsidP="00DA3160">
                  <w:pPr>
                    <w:rPr>
                      <w:rFonts w:asciiTheme="minorHAnsi" w:hAnsiTheme="minorHAnsi" w:cstheme="minorHAnsi"/>
                      <w:sz w:val="23"/>
                      <w:szCs w:val="23"/>
                      <w:lang w:eastAsia="zh-CN"/>
                    </w:rPr>
                  </w:pPr>
                  <w:r w:rsidRPr="00D345F9">
                    <w:rPr>
                      <w:rFonts w:asciiTheme="minorHAnsi" w:hAnsiTheme="minorHAnsi" w:cstheme="minorHAnsi"/>
                      <w:sz w:val="23"/>
                      <w:szCs w:val="23"/>
                      <w:lang w:eastAsia="zh-CN"/>
                    </w:rPr>
                    <w:t>430-10/2018</w:t>
                  </w:r>
                  <w:r w:rsidR="00816E4E" w:rsidRPr="00D345F9">
                    <w:rPr>
                      <w:rFonts w:asciiTheme="minorHAnsi" w:hAnsiTheme="minorHAnsi" w:cstheme="minorHAnsi"/>
                      <w:sz w:val="23"/>
                      <w:szCs w:val="23"/>
                      <w:lang w:eastAsia="zh-CN"/>
                    </w:rPr>
                    <w:t>(42/</w:t>
                  </w:r>
                  <w:r w:rsidR="00DA3160" w:rsidRPr="00D345F9">
                    <w:rPr>
                      <w:rFonts w:asciiTheme="minorHAnsi" w:hAnsiTheme="minorHAnsi" w:cstheme="minorHAnsi"/>
                      <w:sz w:val="23"/>
                      <w:szCs w:val="23"/>
                      <w:lang w:eastAsia="zh-CN"/>
                    </w:rPr>
                    <w:t>22</w:t>
                  </w:r>
                  <w:r w:rsidR="00816E4E" w:rsidRPr="00D345F9">
                    <w:rPr>
                      <w:rFonts w:asciiTheme="minorHAnsi" w:hAnsiTheme="minorHAnsi" w:cstheme="minorHAnsi"/>
                      <w:sz w:val="23"/>
                      <w:szCs w:val="23"/>
                      <w:lang w:eastAsia="zh-CN"/>
                    </w:rPr>
                    <w:t>)</w:t>
                  </w:r>
                </w:p>
              </w:tc>
            </w:tr>
          </w:tbl>
          <w:p w14:paraId="735930AD" w14:textId="77777777" w:rsidR="00B05C20" w:rsidRPr="00462CBB" w:rsidRDefault="00B05C20" w:rsidP="00444EF4">
            <w:pPr>
              <w:rPr>
                <w:rFonts w:asciiTheme="minorHAnsi" w:hAnsiTheme="minorHAnsi" w:cstheme="minorHAnsi"/>
                <w:sz w:val="23"/>
                <w:szCs w:val="23"/>
                <w:lang w:eastAsia="zh-CN"/>
              </w:rPr>
            </w:pPr>
          </w:p>
        </w:tc>
        <w:tc>
          <w:tcPr>
            <w:tcW w:w="547" w:type="pct"/>
          </w:tcPr>
          <w:p w14:paraId="3FAD5DA7" w14:textId="77777777" w:rsidR="00B05C20" w:rsidRPr="00462CBB" w:rsidRDefault="00B05C20" w:rsidP="00444EF4">
            <w:pPr>
              <w:rPr>
                <w:rFonts w:asciiTheme="minorHAnsi" w:hAnsiTheme="minorHAnsi" w:cstheme="minorHAnsi"/>
                <w:sz w:val="23"/>
                <w:szCs w:val="23"/>
                <w:lang w:eastAsia="zh-CN"/>
              </w:rPr>
            </w:pPr>
          </w:p>
          <w:p w14:paraId="78EEA35C" w14:textId="77777777" w:rsidR="00B05C20" w:rsidRPr="00462CBB" w:rsidRDefault="00B05C20" w:rsidP="00444EF4">
            <w:pPr>
              <w:rPr>
                <w:rFonts w:asciiTheme="minorHAnsi" w:hAnsiTheme="minorHAnsi" w:cstheme="minorHAnsi"/>
                <w:b/>
                <w:sz w:val="23"/>
                <w:szCs w:val="23"/>
                <w:lang w:eastAsia="zh-CN"/>
              </w:rPr>
            </w:pPr>
          </w:p>
          <w:p w14:paraId="75FDFC80" w14:textId="77777777" w:rsidR="00B05C20" w:rsidRPr="00462CBB" w:rsidRDefault="00B05C20" w:rsidP="00444EF4">
            <w:pPr>
              <w:rPr>
                <w:rFonts w:asciiTheme="minorHAnsi" w:hAnsiTheme="minorHAnsi" w:cstheme="minorHAnsi"/>
                <w:b/>
                <w:sz w:val="23"/>
                <w:szCs w:val="23"/>
                <w:lang w:eastAsia="zh-CN"/>
              </w:rPr>
            </w:pPr>
          </w:p>
          <w:p w14:paraId="2BCCB2E9" w14:textId="77777777" w:rsidR="00B05C20" w:rsidRPr="00462CBB" w:rsidRDefault="00B05C20" w:rsidP="00444EF4">
            <w:pPr>
              <w:rPr>
                <w:rFonts w:asciiTheme="minorHAnsi" w:hAnsiTheme="minorHAnsi" w:cstheme="minorHAnsi"/>
                <w:b/>
                <w:sz w:val="23"/>
                <w:szCs w:val="23"/>
                <w:lang w:eastAsia="zh-CN"/>
              </w:rPr>
            </w:pPr>
          </w:p>
          <w:p w14:paraId="66F86A96" w14:textId="77777777" w:rsidR="00B05C20" w:rsidRPr="00462CBB" w:rsidRDefault="00B05C20" w:rsidP="00444EF4">
            <w:pPr>
              <w:rPr>
                <w:rFonts w:asciiTheme="minorHAnsi" w:hAnsiTheme="minorHAnsi" w:cstheme="minorHAnsi"/>
                <w:b/>
                <w:sz w:val="23"/>
                <w:szCs w:val="23"/>
                <w:lang w:eastAsia="zh-CN"/>
              </w:rPr>
            </w:pPr>
          </w:p>
          <w:p w14:paraId="631DE371" w14:textId="77777777" w:rsidR="00B05C20" w:rsidRPr="00462CBB" w:rsidRDefault="00B05C20" w:rsidP="00444EF4">
            <w:pPr>
              <w:rPr>
                <w:rFonts w:asciiTheme="minorHAnsi" w:hAnsiTheme="minorHAnsi" w:cstheme="minorHAnsi"/>
                <w:b/>
                <w:sz w:val="23"/>
                <w:szCs w:val="23"/>
                <w:lang w:eastAsia="zh-CN"/>
              </w:rPr>
            </w:pPr>
          </w:p>
          <w:p w14:paraId="0CAB55EC" w14:textId="77777777" w:rsidR="00B05C20" w:rsidRPr="00462CBB" w:rsidRDefault="00B05C20" w:rsidP="00444EF4">
            <w:pPr>
              <w:rPr>
                <w:rFonts w:asciiTheme="minorHAnsi" w:hAnsiTheme="minorHAnsi" w:cstheme="minorHAnsi"/>
                <w:b/>
                <w:sz w:val="23"/>
                <w:szCs w:val="23"/>
                <w:lang w:eastAsia="zh-CN"/>
              </w:rPr>
            </w:pPr>
            <w:r w:rsidRPr="00462CBB">
              <w:rPr>
                <w:rFonts w:asciiTheme="minorHAnsi" w:hAnsiTheme="minorHAnsi" w:cstheme="minorHAnsi"/>
                <w:b/>
                <w:sz w:val="23"/>
                <w:szCs w:val="23"/>
                <w:lang w:eastAsia="zh-CN"/>
              </w:rPr>
              <w:t>NASLOVNIK:</w:t>
            </w:r>
          </w:p>
          <w:p w14:paraId="240BF97B" w14:textId="77777777" w:rsidR="00B05C20" w:rsidRPr="00462CBB" w:rsidRDefault="00B05C20" w:rsidP="00444EF4">
            <w:pPr>
              <w:rPr>
                <w:rFonts w:asciiTheme="minorHAnsi" w:hAnsiTheme="minorHAnsi" w:cstheme="minorHAnsi"/>
                <w:sz w:val="23"/>
                <w:szCs w:val="23"/>
                <w:lang w:eastAsia="zh-CN"/>
              </w:rPr>
            </w:pPr>
          </w:p>
          <w:tbl>
            <w:tblPr>
              <w:tblStyle w:val="Tabelamrea"/>
              <w:tblW w:w="3458" w:type="dxa"/>
              <w:tblLook w:val="04A0" w:firstRow="1" w:lastRow="0" w:firstColumn="1" w:lastColumn="0" w:noHBand="0" w:noVBand="1"/>
            </w:tblPr>
            <w:tblGrid>
              <w:gridCol w:w="3458"/>
            </w:tblGrid>
            <w:tr w:rsidR="00B05C20" w:rsidRPr="00462CBB" w14:paraId="4A0F8A79" w14:textId="77777777" w:rsidTr="00A02713">
              <w:tc>
                <w:tcPr>
                  <w:tcW w:w="3458" w:type="dxa"/>
                </w:tcPr>
                <w:p w14:paraId="7A6EA6BE" w14:textId="77777777" w:rsidR="00B05C20" w:rsidRPr="00462CBB" w:rsidRDefault="00801519" w:rsidP="000F4778">
                  <w:pPr>
                    <w:rPr>
                      <w:rFonts w:asciiTheme="minorHAnsi" w:hAnsiTheme="minorHAnsi" w:cstheme="minorHAnsi"/>
                      <w:sz w:val="23"/>
                      <w:szCs w:val="23"/>
                      <w:lang w:eastAsia="zh-CN"/>
                    </w:rPr>
                  </w:pPr>
                  <w:sdt>
                    <w:sdtPr>
                      <w:rPr>
                        <w:rFonts w:asciiTheme="minorHAnsi" w:hAnsiTheme="minorHAnsi" w:cstheme="minorHAnsi"/>
                        <w:sz w:val="23"/>
                        <w:szCs w:val="23"/>
                        <w:lang w:eastAsia="zh-CN"/>
                      </w:rPr>
                      <w:alias w:val="Podjetje"/>
                      <w:tag w:val=""/>
                      <w:id w:val="362028347"/>
                      <w:dataBinding w:prefixMappings="xmlns:ns0='http://schemas.openxmlformats.org/officeDocument/2006/extended-properties' " w:xpath="/ns0:Properties[1]/ns0:Company[1]" w:storeItemID="{6668398D-A668-4E3E-A5EB-62B293D839F1}"/>
                      <w:text/>
                    </w:sdtPr>
                    <w:sdtEndPr/>
                    <w:sdtContent>
                      <w:r w:rsidR="004B3C1E" w:rsidRPr="00462CBB">
                        <w:rPr>
                          <w:rFonts w:asciiTheme="minorHAnsi" w:hAnsiTheme="minorHAnsi" w:cstheme="minorHAnsi"/>
                          <w:sz w:val="23"/>
                          <w:szCs w:val="23"/>
                          <w:lang w:eastAsia="zh-CN"/>
                        </w:rPr>
                        <w:t>Mestna občina Kranj</w:t>
                      </w:r>
                    </w:sdtContent>
                  </w:sdt>
                </w:p>
                <w:sdt>
                  <w:sdtPr>
                    <w:rPr>
                      <w:rFonts w:asciiTheme="minorHAnsi" w:hAnsiTheme="minorHAnsi" w:cstheme="minorHAnsi"/>
                      <w:sz w:val="23"/>
                      <w:szCs w:val="23"/>
                      <w:lang w:eastAsia="zh-CN"/>
                    </w:rPr>
                    <w:alias w:val="Naslov podjetja"/>
                    <w:tag w:val=""/>
                    <w:id w:val="-242422971"/>
                    <w:dataBinding w:prefixMappings="xmlns:ns0='http://schemas.microsoft.com/office/2006/coverPageProps' " w:xpath="/ns0:CoverPageProperties[1]/ns0:CompanyAddress[1]" w:storeItemID="{55AF091B-3C7A-41E3-B477-F2FDAA23CFDA}"/>
                    <w:text/>
                  </w:sdtPr>
                  <w:sdtEndPr/>
                  <w:sdtContent>
                    <w:p w14:paraId="01FFB6AC" w14:textId="77777777" w:rsidR="00B05C20" w:rsidRPr="00462CBB" w:rsidRDefault="004B3C1E" w:rsidP="00444EF4">
                      <w:pPr>
                        <w:rPr>
                          <w:rFonts w:asciiTheme="minorHAnsi" w:hAnsiTheme="minorHAnsi" w:cstheme="minorHAnsi"/>
                          <w:sz w:val="23"/>
                          <w:szCs w:val="23"/>
                          <w:lang w:eastAsia="zh-CN"/>
                        </w:rPr>
                      </w:pPr>
                      <w:r w:rsidRPr="00462CBB">
                        <w:rPr>
                          <w:rFonts w:asciiTheme="minorHAnsi" w:hAnsiTheme="minorHAnsi" w:cstheme="minorHAnsi"/>
                          <w:sz w:val="23"/>
                          <w:szCs w:val="23"/>
                          <w:lang w:eastAsia="zh-CN"/>
                        </w:rPr>
                        <w:t>Slovenski trg 1, 4000 Kranj</w:t>
                      </w:r>
                    </w:p>
                  </w:sdtContent>
                </w:sdt>
              </w:tc>
            </w:tr>
          </w:tbl>
          <w:p w14:paraId="51402152" w14:textId="77777777" w:rsidR="00B05C20" w:rsidRPr="00462CBB" w:rsidRDefault="00B05C20" w:rsidP="00F04D51">
            <w:pPr>
              <w:rPr>
                <w:rFonts w:asciiTheme="minorHAnsi" w:hAnsiTheme="minorHAnsi" w:cstheme="minorHAnsi"/>
                <w:sz w:val="23"/>
                <w:szCs w:val="23"/>
                <w:lang w:eastAsia="zh-CN"/>
              </w:rPr>
            </w:pPr>
          </w:p>
        </w:tc>
        <w:tc>
          <w:tcPr>
            <w:tcW w:w="442" w:type="pct"/>
          </w:tcPr>
          <w:p w14:paraId="244B1DB5" w14:textId="77777777" w:rsidR="00B05C20" w:rsidRPr="00462CBB" w:rsidRDefault="00B05C20" w:rsidP="00444EF4">
            <w:pPr>
              <w:rPr>
                <w:rFonts w:asciiTheme="minorHAnsi" w:hAnsiTheme="minorHAnsi" w:cstheme="minorHAnsi"/>
                <w:sz w:val="23"/>
                <w:szCs w:val="23"/>
                <w:lang w:eastAsia="zh-CN"/>
              </w:rPr>
            </w:pPr>
          </w:p>
        </w:tc>
        <w:tc>
          <w:tcPr>
            <w:tcW w:w="493" w:type="pct"/>
          </w:tcPr>
          <w:p w14:paraId="70BF7734" w14:textId="77777777" w:rsidR="00B05C20" w:rsidRPr="00462CBB" w:rsidRDefault="00B05C20" w:rsidP="00444EF4">
            <w:pPr>
              <w:rPr>
                <w:rFonts w:asciiTheme="minorHAnsi" w:hAnsiTheme="minorHAnsi" w:cstheme="minorHAnsi"/>
                <w:sz w:val="23"/>
                <w:szCs w:val="23"/>
                <w:lang w:eastAsia="zh-CN"/>
              </w:rPr>
            </w:pPr>
          </w:p>
        </w:tc>
        <w:tc>
          <w:tcPr>
            <w:tcW w:w="492" w:type="pct"/>
          </w:tcPr>
          <w:p w14:paraId="7C4CE68B" w14:textId="77777777" w:rsidR="00B05C20" w:rsidRPr="00462CBB" w:rsidRDefault="00B05C20" w:rsidP="00444EF4">
            <w:pPr>
              <w:rPr>
                <w:rFonts w:asciiTheme="minorHAnsi" w:hAnsiTheme="minorHAnsi" w:cstheme="minorHAnsi"/>
                <w:sz w:val="23"/>
                <w:szCs w:val="23"/>
                <w:lang w:eastAsia="zh-CN"/>
              </w:rPr>
            </w:pPr>
          </w:p>
        </w:tc>
      </w:tr>
    </w:tbl>
    <w:p w14:paraId="75EFA990" w14:textId="77777777" w:rsidR="00736271" w:rsidRPr="00462CBB" w:rsidRDefault="00736271" w:rsidP="005472F0">
      <w:pPr>
        <w:spacing w:after="0"/>
        <w:rPr>
          <w:rFonts w:asciiTheme="minorHAnsi" w:hAnsiTheme="minorHAnsi" w:cstheme="minorHAnsi"/>
          <w:sz w:val="23"/>
          <w:szCs w:val="23"/>
          <w:lang w:eastAsia="zh-CN"/>
        </w:rPr>
      </w:pPr>
    </w:p>
    <w:sectPr w:rsidR="00736271" w:rsidRPr="00462CBB" w:rsidSect="00FD23F9">
      <w:footerReference w:type="default" r:id="rId2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4E8BA" w14:textId="77777777" w:rsidR="006C7E47" w:rsidRDefault="006C7E47" w:rsidP="00C75404">
      <w:pPr>
        <w:spacing w:after="0" w:line="240" w:lineRule="auto"/>
      </w:pPr>
      <w:r>
        <w:separator/>
      </w:r>
    </w:p>
  </w:endnote>
  <w:endnote w:type="continuationSeparator" w:id="0">
    <w:p w14:paraId="4445A468" w14:textId="77777777" w:rsidR="006C7E47" w:rsidRDefault="006C7E47"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909590"/>
      <w:docPartObj>
        <w:docPartGallery w:val="Page Numbers (Bottom of Page)"/>
        <w:docPartUnique/>
      </w:docPartObj>
    </w:sdtPr>
    <w:sdtEndPr>
      <w:rPr>
        <w:color w:val="7F7F7F" w:themeColor="background1" w:themeShade="7F"/>
        <w:spacing w:val="60"/>
      </w:rPr>
    </w:sdtEndPr>
    <w:sdtContent>
      <w:p w14:paraId="22A95CB0" w14:textId="55820F92" w:rsidR="006C7E47" w:rsidRPr="00273AA6" w:rsidRDefault="006C7E47" w:rsidP="00273AA6">
        <w:pPr>
          <w:tabs>
            <w:tab w:val="center" w:pos="4550"/>
            <w:tab w:val="left" w:pos="5818"/>
          </w:tabs>
          <w:ind w:right="260"/>
          <w:jc w:val="right"/>
          <w:rPr>
            <w:rFonts w:eastAsia="Times New Roman" w:cs="Times New Roman"/>
            <w:color w:val="auto"/>
            <w:lang w:eastAsia="sl-SI"/>
          </w:rPr>
        </w:pPr>
        <w:r w:rsidRPr="00273AA6">
          <w:rPr>
            <w:rFonts w:eastAsia="Times New Roman" w:cs="Times New Roman"/>
            <w:color w:val="auto"/>
            <w:lang w:eastAsia="sl-SI"/>
          </w:rPr>
          <w:fldChar w:fldCharType="begin"/>
        </w:r>
        <w:r w:rsidRPr="00273AA6">
          <w:rPr>
            <w:rFonts w:eastAsia="Times New Roman" w:cs="Times New Roman"/>
            <w:color w:val="auto"/>
            <w:lang w:eastAsia="sl-SI"/>
          </w:rPr>
          <w:instrText>PAGE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27</w:t>
        </w:r>
        <w:r w:rsidRPr="00273AA6">
          <w:rPr>
            <w:rFonts w:eastAsia="Times New Roman" w:cs="Times New Roman"/>
            <w:color w:val="auto"/>
            <w:lang w:eastAsia="sl-SI"/>
          </w:rPr>
          <w:fldChar w:fldCharType="end"/>
        </w:r>
        <w:r w:rsidRPr="00273AA6">
          <w:rPr>
            <w:rFonts w:eastAsia="Times New Roman" w:cs="Times New Roman"/>
            <w:color w:val="auto"/>
            <w:lang w:eastAsia="sl-SI"/>
          </w:rPr>
          <w:t xml:space="preserve"> | </w:t>
        </w:r>
        <w:r w:rsidRPr="00273AA6">
          <w:rPr>
            <w:rFonts w:eastAsia="Times New Roman" w:cs="Times New Roman"/>
            <w:color w:val="auto"/>
            <w:lang w:eastAsia="sl-SI"/>
          </w:rPr>
          <w:fldChar w:fldCharType="begin"/>
        </w:r>
        <w:r w:rsidRPr="00273AA6">
          <w:rPr>
            <w:rFonts w:eastAsia="Times New Roman" w:cs="Times New Roman"/>
            <w:color w:val="auto"/>
            <w:lang w:eastAsia="sl-SI"/>
          </w:rPr>
          <w:instrText>NUMPAGES  \* Arabic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107</w:t>
        </w:r>
        <w:r w:rsidRPr="00273AA6">
          <w:rPr>
            <w:rFonts w:eastAsia="Times New Roman" w:cs="Times New Roman"/>
            <w:color w:val="auto"/>
            <w:lang w:eastAsia="sl-SI"/>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80436" w14:textId="77777777" w:rsidR="006C7E47" w:rsidRDefault="006C7E47">
    <w:pPr>
      <w:pStyle w:val="Noga"/>
      <w:jc w:val="right"/>
    </w:pPr>
  </w:p>
  <w:p w14:paraId="7C3655B8" w14:textId="77777777" w:rsidR="006C7E47" w:rsidRDefault="006C7E47">
    <w:pPr>
      <w:pStyle w:val="Noga"/>
      <w:jc w:val="right"/>
      <w:rPr>
        <w:color w:val="7030A0"/>
        <w:sz w:val="16"/>
        <w:szCs w:val="16"/>
      </w:rPr>
    </w:pPr>
  </w:p>
  <w:p w14:paraId="2F224594" w14:textId="1A9F7443" w:rsidR="006C7E47" w:rsidRPr="00273AA6" w:rsidRDefault="006C7E47" w:rsidP="00273AA6">
    <w:pPr>
      <w:tabs>
        <w:tab w:val="center" w:pos="4550"/>
        <w:tab w:val="left" w:pos="5818"/>
      </w:tabs>
      <w:ind w:right="260"/>
      <w:jc w:val="right"/>
      <w:rPr>
        <w:rFonts w:eastAsia="Times New Roman" w:cs="Times New Roman"/>
        <w:color w:val="auto"/>
        <w:lang w:eastAsia="sl-SI"/>
      </w:rPr>
    </w:pPr>
    <w:r>
      <w:tab/>
    </w:r>
    <w:r w:rsidRPr="00261F88">
      <w:rPr>
        <w:sz w:val="20"/>
        <w:szCs w:val="20"/>
      </w:rPr>
      <w:tab/>
    </w:r>
    <w:sdt>
      <w:sdtPr>
        <w:id w:val="-1552218410"/>
        <w:docPartObj>
          <w:docPartGallery w:val="Page Numbers (Bottom of Page)"/>
          <w:docPartUnique/>
        </w:docPartObj>
      </w:sdtPr>
      <w:sdtEndPr>
        <w:rPr>
          <w:color w:val="7F7F7F" w:themeColor="background1" w:themeShade="7F"/>
          <w:spacing w:val="60"/>
        </w:rPr>
      </w:sdtEndPr>
      <w:sdtContent>
        <w:r w:rsidRPr="00273AA6">
          <w:rPr>
            <w:rFonts w:eastAsia="Times New Roman" w:cs="Times New Roman"/>
            <w:color w:val="auto"/>
            <w:lang w:eastAsia="sl-SI"/>
          </w:rPr>
          <w:fldChar w:fldCharType="begin"/>
        </w:r>
        <w:r w:rsidRPr="00273AA6">
          <w:rPr>
            <w:rFonts w:eastAsia="Times New Roman" w:cs="Times New Roman"/>
            <w:color w:val="auto"/>
            <w:lang w:eastAsia="sl-SI"/>
          </w:rPr>
          <w:instrText>PAGE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32</w:t>
        </w:r>
        <w:r w:rsidRPr="00273AA6">
          <w:rPr>
            <w:rFonts w:eastAsia="Times New Roman" w:cs="Times New Roman"/>
            <w:color w:val="auto"/>
            <w:lang w:eastAsia="sl-SI"/>
          </w:rPr>
          <w:fldChar w:fldCharType="end"/>
        </w:r>
        <w:r w:rsidRPr="00273AA6">
          <w:rPr>
            <w:rFonts w:eastAsia="Times New Roman" w:cs="Times New Roman"/>
            <w:color w:val="auto"/>
            <w:lang w:eastAsia="sl-SI"/>
          </w:rPr>
          <w:t xml:space="preserve"> | </w:t>
        </w:r>
        <w:r w:rsidRPr="00273AA6">
          <w:rPr>
            <w:rFonts w:eastAsia="Times New Roman" w:cs="Times New Roman"/>
            <w:color w:val="auto"/>
            <w:lang w:eastAsia="sl-SI"/>
          </w:rPr>
          <w:fldChar w:fldCharType="begin"/>
        </w:r>
        <w:r w:rsidRPr="00273AA6">
          <w:rPr>
            <w:rFonts w:eastAsia="Times New Roman" w:cs="Times New Roman"/>
            <w:color w:val="auto"/>
            <w:lang w:eastAsia="sl-SI"/>
          </w:rPr>
          <w:instrText>NUMPAGES  \* Arabic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107</w:t>
        </w:r>
        <w:r w:rsidRPr="00273AA6">
          <w:rPr>
            <w:rFonts w:eastAsia="Times New Roman" w:cs="Times New Roman"/>
            <w:color w:val="auto"/>
            <w:lang w:eastAsia="sl-SI"/>
          </w:rPr>
          <w:fldChar w:fldCharType="end"/>
        </w:r>
      </w:sdtContent>
    </w:sdt>
  </w:p>
  <w:p w14:paraId="4B836655" w14:textId="234FA4DF" w:rsidR="006C7E47" w:rsidRPr="00261F88" w:rsidRDefault="006C7E47">
    <w:pPr>
      <w:pStyle w:val="Noga"/>
      <w:tabs>
        <w:tab w:val="clear" w:pos="9072"/>
        <w:tab w:val="right" w:pos="9066"/>
      </w:tabs>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717037"/>
      <w:docPartObj>
        <w:docPartGallery w:val="Page Numbers (Bottom of Page)"/>
        <w:docPartUnique/>
      </w:docPartObj>
    </w:sdtPr>
    <w:sdtEndPr>
      <w:rPr>
        <w:color w:val="7F7F7F" w:themeColor="background1" w:themeShade="7F"/>
        <w:spacing w:val="60"/>
      </w:rPr>
    </w:sdtEndPr>
    <w:sdtContent>
      <w:p w14:paraId="2955D44E" w14:textId="77777777" w:rsidR="006C7E47" w:rsidRDefault="006C7E47">
        <w:pPr>
          <w:pStyle w:val="Noga"/>
          <w:pBdr>
            <w:top w:val="single" w:sz="4" w:space="1" w:color="D9D9D9" w:themeColor="background1" w:themeShade="D9"/>
          </w:pBdr>
          <w:jc w:val="right"/>
        </w:pPr>
        <w:r>
          <w:fldChar w:fldCharType="begin"/>
        </w:r>
        <w:r>
          <w:instrText>PAGE   \* MERGEFORMAT</w:instrText>
        </w:r>
        <w:r>
          <w:fldChar w:fldCharType="separate"/>
        </w:r>
        <w:r>
          <w:rPr>
            <w:noProof/>
          </w:rPr>
          <w:t>29</w:t>
        </w:r>
        <w:r>
          <w:fldChar w:fldCharType="end"/>
        </w:r>
        <w:r>
          <w:t xml:space="preserve"> | </w:t>
        </w:r>
        <w:r>
          <w:rPr>
            <w:color w:val="7F7F7F" w:themeColor="background1" w:themeShade="7F"/>
            <w:spacing w:val="60"/>
          </w:rPr>
          <w:t>Stran</w:t>
        </w:r>
      </w:p>
    </w:sdtContent>
  </w:sdt>
  <w:p w14:paraId="5CBE8ABA" w14:textId="77777777" w:rsidR="006C7E47" w:rsidRDefault="006C7E47">
    <w:pPr>
      <w:pStyle w:val="Noga"/>
      <w:jc w:val="center"/>
      <w:rPr>
        <w:color w:val="7030A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12F4" w14:textId="77777777" w:rsidR="006C7E47" w:rsidRDefault="006C7E47">
    <w:pPr>
      <w:pStyle w:val="Noga"/>
      <w:jc w:val="right"/>
    </w:pPr>
  </w:p>
  <w:p w14:paraId="69CAC785" w14:textId="77777777" w:rsidR="006C7E47" w:rsidRDefault="006C7E47">
    <w:pPr>
      <w:pStyle w:val="Noga"/>
      <w:jc w:val="right"/>
      <w:rPr>
        <w:color w:val="7030A0"/>
        <w:sz w:val="16"/>
        <w:szCs w:val="16"/>
      </w:rPr>
    </w:pPr>
  </w:p>
  <w:p w14:paraId="0A1FE54C" w14:textId="71C8ABBF" w:rsidR="006C7E47" w:rsidRPr="00273AA6" w:rsidRDefault="006C7E47" w:rsidP="008C2FD9">
    <w:pPr>
      <w:pStyle w:val="Noga"/>
      <w:tabs>
        <w:tab w:val="clear" w:pos="9072"/>
        <w:tab w:val="right" w:pos="9066"/>
      </w:tabs>
      <w:jc w:val="right"/>
      <w:rPr>
        <w:sz w:val="20"/>
        <w:szCs w:val="20"/>
      </w:rPr>
    </w:pPr>
    <w:r>
      <w:tab/>
    </w:r>
    <w:r w:rsidRPr="00261F88">
      <w:rPr>
        <w:sz w:val="20"/>
        <w:szCs w:val="20"/>
      </w:rPr>
      <w:tab/>
    </w:r>
    <w:sdt>
      <w:sdtPr>
        <w:rPr>
          <w:sz w:val="20"/>
          <w:szCs w:val="20"/>
        </w:rPr>
        <w:id w:val="-1630700934"/>
        <w:docPartObj>
          <w:docPartGallery w:val="Page Numbers (Bottom of Page)"/>
          <w:docPartUnique/>
        </w:docPartObj>
      </w:sdtPr>
      <w:sdtEndPr/>
      <w:sdtContent>
        <w:r w:rsidRPr="00273AA6">
          <w:rPr>
            <w:sz w:val="20"/>
            <w:szCs w:val="20"/>
          </w:rPr>
          <w:fldChar w:fldCharType="begin"/>
        </w:r>
        <w:r w:rsidRPr="00273AA6">
          <w:rPr>
            <w:sz w:val="20"/>
            <w:szCs w:val="20"/>
          </w:rPr>
          <w:instrText>PAGE   \* MERGEFORMAT</w:instrText>
        </w:r>
        <w:r w:rsidRPr="00273AA6">
          <w:rPr>
            <w:sz w:val="20"/>
            <w:szCs w:val="20"/>
          </w:rPr>
          <w:fldChar w:fldCharType="separate"/>
        </w:r>
        <w:r w:rsidR="00801519">
          <w:rPr>
            <w:noProof/>
            <w:sz w:val="20"/>
            <w:szCs w:val="20"/>
          </w:rPr>
          <w:t>51</w:t>
        </w:r>
        <w:r w:rsidRPr="00273AA6">
          <w:rPr>
            <w:sz w:val="20"/>
            <w:szCs w:val="20"/>
          </w:rPr>
          <w:fldChar w:fldCharType="end"/>
        </w:r>
        <w:r w:rsidRPr="00273AA6">
          <w:rPr>
            <w:sz w:val="20"/>
            <w:szCs w:val="20"/>
          </w:rPr>
          <w:t xml:space="preserve"> | </w:t>
        </w:r>
        <w:r w:rsidRPr="00273AA6">
          <w:rPr>
            <w:sz w:val="20"/>
            <w:szCs w:val="20"/>
          </w:rPr>
          <w:fldChar w:fldCharType="begin"/>
        </w:r>
        <w:r w:rsidRPr="00273AA6">
          <w:rPr>
            <w:sz w:val="20"/>
            <w:szCs w:val="20"/>
          </w:rPr>
          <w:instrText>NUMPAGES  \* Arabic  \* MERGEFORMAT</w:instrText>
        </w:r>
        <w:r w:rsidRPr="00273AA6">
          <w:rPr>
            <w:sz w:val="20"/>
            <w:szCs w:val="20"/>
          </w:rPr>
          <w:fldChar w:fldCharType="separate"/>
        </w:r>
        <w:r w:rsidR="00801519">
          <w:rPr>
            <w:noProof/>
            <w:sz w:val="20"/>
            <w:szCs w:val="20"/>
          </w:rPr>
          <w:t>107</w:t>
        </w:r>
        <w:r w:rsidRPr="00273AA6">
          <w:rPr>
            <w:sz w:val="20"/>
            <w:szCs w:val="20"/>
          </w:rPr>
          <w:fldChar w:fldCharType="end"/>
        </w:r>
      </w:sdtContent>
    </w:sdt>
  </w:p>
  <w:p w14:paraId="235531F4" w14:textId="752C1887" w:rsidR="006C7E47" w:rsidRPr="00261F88" w:rsidRDefault="006C7E47">
    <w:pPr>
      <w:pStyle w:val="Noga"/>
      <w:tabs>
        <w:tab w:val="clear" w:pos="9072"/>
        <w:tab w:val="right" w:pos="9066"/>
      </w:tabs>
      <w:rPr>
        <w:sz w:val="20"/>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05419"/>
      <w:docPartObj>
        <w:docPartGallery w:val="Page Numbers (Bottom of Page)"/>
        <w:docPartUnique/>
      </w:docPartObj>
    </w:sdtPr>
    <w:sdtEndPr>
      <w:rPr>
        <w:color w:val="7F7F7F" w:themeColor="background1" w:themeShade="7F"/>
        <w:spacing w:val="60"/>
      </w:rPr>
    </w:sdtEndPr>
    <w:sdtContent>
      <w:p w14:paraId="57291E90" w14:textId="5199C617" w:rsidR="006C7E47" w:rsidRPr="00273AA6" w:rsidRDefault="006C7E47" w:rsidP="00273AA6">
        <w:pPr>
          <w:tabs>
            <w:tab w:val="center" w:pos="4550"/>
            <w:tab w:val="left" w:pos="5818"/>
          </w:tabs>
          <w:ind w:right="260"/>
          <w:jc w:val="right"/>
          <w:rPr>
            <w:rFonts w:eastAsia="Times New Roman" w:cs="Times New Roman"/>
            <w:color w:val="auto"/>
            <w:lang w:eastAsia="sl-SI"/>
          </w:rPr>
        </w:pPr>
        <w:r w:rsidRPr="00273AA6">
          <w:rPr>
            <w:rFonts w:eastAsia="Times New Roman" w:cs="Times New Roman"/>
            <w:color w:val="auto"/>
            <w:lang w:eastAsia="sl-SI"/>
          </w:rPr>
          <w:fldChar w:fldCharType="begin"/>
        </w:r>
        <w:r w:rsidRPr="00273AA6">
          <w:rPr>
            <w:rFonts w:eastAsia="Times New Roman" w:cs="Times New Roman"/>
            <w:color w:val="auto"/>
            <w:lang w:eastAsia="sl-SI"/>
          </w:rPr>
          <w:instrText>PAGE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33</w:t>
        </w:r>
        <w:r w:rsidRPr="00273AA6">
          <w:rPr>
            <w:rFonts w:eastAsia="Times New Roman" w:cs="Times New Roman"/>
            <w:color w:val="auto"/>
            <w:lang w:eastAsia="sl-SI"/>
          </w:rPr>
          <w:fldChar w:fldCharType="end"/>
        </w:r>
        <w:r w:rsidRPr="00273AA6">
          <w:rPr>
            <w:rFonts w:eastAsia="Times New Roman" w:cs="Times New Roman"/>
            <w:color w:val="auto"/>
            <w:lang w:eastAsia="sl-SI"/>
          </w:rPr>
          <w:t xml:space="preserve"> | </w:t>
        </w:r>
        <w:r w:rsidRPr="00273AA6">
          <w:rPr>
            <w:rFonts w:eastAsia="Times New Roman" w:cs="Times New Roman"/>
            <w:color w:val="auto"/>
            <w:lang w:eastAsia="sl-SI"/>
          </w:rPr>
          <w:fldChar w:fldCharType="begin"/>
        </w:r>
        <w:r w:rsidRPr="00273AA6">
          <w:rPr>
            <w:rFonts w:eastAsia="Times New Roman" w:cs="Times New Roman"/>
            <w:color w:val="auto"/>
            <w:lang w:eastAsia="sl-SI"/>
          </w:rPr>
          <w:instrText>NUMPAGES  \* Arabic  \* MERGEFORMAT</w:instrText>
        </w:r>
        <w:r w:rsidRPr="00273AA6">
          <w:rPr>
            <w:rFonts w:eastAsia="Times New Roman" w:cs="Times New Roman"/>
            <w:color w:val="auto"/>
            <w:lang w:eastAsia="sl-SI"/>
          </w:rPr>
          <w:fldChar w:fldCharType="separate"/>
        </w:r>
        <w:r w:rsidR="00801519">
          <w:rPr>
            <w:rFonts w:eastAsia="Times New Roman" w:cs="Times New Roman"/>
            <w:noProof/>
            <w:color w:val="auto"/>
            <w:lang w:eastAsia="sl-SI"/>
          </w:rPr>
          <w:t>107</w:t>
        </w:r>
        <w:r w:rsidRPr="00273AA6">
          <w:rPr>
            <w:rFonts w:eastAsia="Times New Roman" w:cs="Times New Roman"/>
            <w:color w:val="auto"/>
            <w:lang w:eastAsia="sl-SI"/>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A6A65" w14:textId="77777777" w:rsidR="006C7E47" w:rsidRDefault="006C7E47">
    <w:pPr>
      <w:pStyle w:val="Noga"/>
      <w:jc w:val="center"/>
      <w:rPr>
        <w:color w:val="7030A0"/>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01934" w14:textId="77777777" w:rsidR="006C7E47" w:rsidRDefault="006C7E47">
    <w:pPr>
      <w:pStyle w:val="Noga"/>
      <w:jc w:val="right"/>
    </w:pPr>
  </w:p>
  <w:p w14:paraId="1703E3C4" w14:textId="77777777" w:rsidR="006C7E47" w:rsidRDefault="006C7E47">
    <w:pPr>
      <w:pStyle w:val="Noga"/>
      <w:jc w:val="right"/>
      <w:rPr>
        <w:color w:val="7030A0"/>
        <w:sz w:val="16"/>
        <w:szCs w:val="16"/>
      </w:rPr>
    </w:pPr>
  </w:p>
  <w:p w14:paraId="0B45A40F" w14:textId="77777777" w:rsidR="006C7E47" w:rsidRPr="00261F88" w:rsidRDefault="006C7E47">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8C24E" w14:textId="77777777" w:rsidR="006C7E47" w:rsidRDefault="006C7E47" w:rsidP="00C75404">
      <w:pPr>
        <w:spacing w:after="0" w:line="240" w:lineRule="auto"/>
      </w:pPr>
      <w:r>
        <w:separator/>
      </w:r>
    </w:p>
  </w:footnote>
  <w:footnote w:type="continuationSeparator" w:id="0">
    <w:p w14:paraId="72B835DD" w14:textId="77777777" w:rsidR="006C7E47" w:rsidRDefault="006C7E47" w:rsidP="00C75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9"/>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6C7E47" w:rsidRPr="00A26F04" w14:paraId="70AC987C" w14:textId="77777777" w:rsidTr="00993873">
      <w:tc>
        <w:tcPr>
          <w:tcW w:w="6803" w:type="dxa"/>
          <w:vMerge w:val="restart"/>
        </w:tcPr>
        <w:p w14:paraId="328B38C2" w14:textId="77777777" w:rsidR="006C7E47" w:rsidRPr="00A26F04" w:rsidRDefault="006C7E47" w:rsidP="00A26F04">
          <w:pPr>
            <w:rPr>
              <w:rFonts w:eastAsia="Yu Gothic" w:cs="Calibri"/>
              <w:color w:val="auto"/>
            </w:rPr>
          </w:pPr>
          <w:r w:rsidRPr="00A26F04">
            <w:rPr>
              <w:rFonts w:eastAsia="Yu Gothic" w:cs="Calibri"/>
              <w:noProof/>
              <w:color w:val="auto"/>
            </w:rPr>
            <w:drawing>
              <wp:anchor distT="0" distB="0" distL="114300" distR="114300" simplePos="0" relativeHeight="251668992" behindDoc="0" locked="0" layoutInCell="1" allowOverlap="1" wp14:anchorId="0ECB0CDC" wp14:editId="1EB91D94">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220D3B67" w14:textId="77777777" w:rsidR="006C7E47" w:rsidRPr="00A26F04" w:rsidRDefault="006C7E47" w:rsidP="00A26F04">
          <w:pPr>
            <w:rPr>
              <w:rFonts w:eastAsia="Yu Gothic" w:cs="Calibri"/>
              <w:b/>
              <w:color w:val="auto"/>
            </w:rPr>
          </w:pPr>
        </w:p>
      </w:tc>
    </w:tr>
    <w:tr w:rsidR="006C7E47" w:rsidRPr="00A26F04" w14:paraId="4BACD188" w14:textId="77777777" w:rsidTr="00993873">
      <w:tc>
        <w:tcPr>
          <w:tcW w:w="6803" w:type="dxa"/>
          <w:vMerge/>
          <w:tcBorders>
            <w:right w:val="single" w:sz="4" w:space="0" w:color="auto"/>
          </w:tcBorders>
        </w:tcPr>
        <w:p w14:paraId="2862C47C" w14:textId="77777777" w:rsidR="006C7E47" w:rsidRPr="00A26F04" w:rsidRDefault="006C7E47" w:rsidP="00A26F04">
          <w:pPr>
            <w:rPr>
              <w:rFonts w:eastAsia="Yu Gothic" w:cs="Calibri"/>
              <w:noProof/>
              <w:color w:val="auto"/>
              <w:sz w:val="16"/>
              <w:szCs w:val="16"/>
            </w:rPr>
          </w:pPr>
        </w:p>
      </w:tc>
      <w:tc>
        <w:tcPr>
          <w:tcW w:w="2972" w:type="dxa"/>
          <w:tcBorders>
            <w:left w:val="single" w:sz="4" w:space="0" w:color="auto"/>
          </w:tcBorders>
        </w:tcPr>
        <w:p w14:paraId="70189133" w14:textId="77777777" w:rsidR="006C7E47" w:rsidRPr="00A26F04" w:rsidRDefault="006C7E47" w:rsidP="00A26F04">
          <w:pPr>
            <w:rPr>
              <w:rFonts w:eastAsia="Yu Gothic UI" w:cs="Calibri"/>
              <w:b/>
              <w:color w:val="auto"/>
            </w:rPr>
          </w:pPr>
          <w:r w:rsidRPr="00A26F04">
            <w:rPr>
              <w:rFonts w:eastAsia="Yu Gothic UI" w:cs="Calibri"/>
              <w:b/>
              <w:color w:val="auto"/>
              <w:sz w:val="14"/>
              <w:szCs w:val="14"/>
            </w:rPr>
            <w:t xml:space="preserve"> </w:t>
          </w:r>
          <w:r w:rsidRPr="00A26F04">
            <w:rPr>
              <w:rFonts w:eastAsia="Yu Gothic UI" w:cs="Calibri"/>
              <w:b/>
              <w:color w:val="auto"/>
            </w:rPr>
            <w:t xml:space="preserve">Župan </w:t>
          </w:r>
        </w:p>
        <w:p w14:paraId="79874EA8" w14:textId="77777777" w:rsidR="006C7E47" w:rsidRPr="00A26F04" w:rsidRDefault="006C7E47" w:rsidP="00A26F04">
          <w:pPr>
            <w:tabs>
              <w:tab w:val="left" w:pos="708"/>
              <w:tab w:val="center" w:pos="4536"/>
              <w:tab w:val="right" w:pos="9072"/>
            </w:tabs>
            <w:rPr>
              <w:rFonts w:eastAsia="Yu Gothic UI" w:cs="Calibri"/>
              <w:b/>
              <w:color w:val="auto"/>
              <w:sz w:val="14"/>
              <w:szCs w:val="14"/>
            </w:rPr>
          </w:pPr>
          <w:r w:rsidRPr="00A26F04">
            <w:rPr>
              <w:rFonts w:eastAsia="Yu Gothic UI" w:cs="Calibri"/>
              <w:b/>
              <w:color w:val="auto"/>
              <w:sz w:val="14"/>
              <w:szCs w:val="14"/>
            </w:rPr>
            <w:t xml:space="preserve"> </w:t>
          </w:r>
        </w:p>
        <w:p w14:paraId="56E16A0E" w14:textId="77777777" w:rsidR="006C7E47" w:rsidRPr="00A26F04" w:rsidRDefault="006C7E47" w:rsidP="00A26F04">
          <w:pPr>
            <w:rPr>
              <w:rFonts w:eastAsia="Yu Gothic UI" w:cs="Calibri"/>
              <w:b/>
              <w:color w:val="auto"/>
              <w:sz w:val="14"/>
              <w:szCs w:val="14"/>
            </w:rPr>
          </w:pPr>
          <w:r w:rsidRPr="00A26F04">
            <w:rPr>
              <w:rFonts w:eastAsia="Yu Gothic" w:cs="Calibri"/>
              <w:color w:val="auto"/>
              <w:sz w:val="14"/>
              <w:szCs w:val="14"/>
            </w:rPr>
            <w:t xml:space="preserve"> Slovenski trg 1,  4000 Kranj</w:t>
          </w:r>
          <w:r w:rsidRPr="00A26F04">
            <w:rPr>
              <w:rFonts w:eastAsia="Yu Gothic UI" w:cs="Calibri"/>
              <w:b/>
              <w:color w:val="auto"/>
              <w:sz w:val="14"/>
              <w:szCs w:val="14"/>
            </w:rPr>
            <w:t xml:space="preserve"> </w:t>
          </w:r>
        </w:p>
        <w:p w14:paraId="20AE9200" w14:textId="77777777" w:rsidR="006C7E47" w:rsidRPr="00A26F04" w:rsidRDefault="006C7E47" w:rsidP="00A26F04">
          <w:pPr>
            <w:rPr>
              <w:rFonts w:eastAsia="Yu Gothic" w:cs="Calibri"/>
              <w:color w:val="auto"/>
              <w:sz w:val="14"/>
              <w:szCs w:val="14"/>
            </w:rPr>
          </w:pPr>
          <w:r w:rsidRPr="00A26F04">
            <w:rPr>
              <w:rFonts w:eastAsia="Yu Gothic" w:cs="Calibri"/>
              <w:color w:val="auto"/>
              <w:sz w:val="14"/>
              <w:szCs w:val="14"/>
            </w:rPr>
            <w:t xml:space="preserve"> T: 04 2373 101   F: 04 2373 106</w:t>
          </w:r>
        </w:p>
        <w:p w14:paraId="6423C797" w14:textId="77777777" w:rsidR="006C7E47" w:rsidRPr="00A26F04" w:rsidRDefault="006C7E47" w:rsidP="00A26F04">
          <w:pPr>
            <w:rPr>
              <w:rFonts w:eastAsia="Yu Gothic UI" w:cs="Calibri"/>
              <w:b/>
              <w:color w:val="auto"/>
            </w:rPr>
          </w:pPr>
          <w:r w:rsidRPr="00A26F04">
            <w:rPr>
              <w:rFonts w:eastAsia="Yu Gothic" w:cs="Calibri"/>
              <w:color w:val="auto"/>
              <w:sz w:val="14"/>
              <w:szCs w:val="14"/>
            </w:rPr>
            <w:t xml:space="preserve"> E: </w:t>
          </w:r>
          <w:hyperlink r:id="rId2" w:history="1">
            <w:r w:rsidRPr="00A26F04">
              <w:rPr>
                <w:rFonts w:eastAsia="Yu Gothic" w:cs="Calibri"/>
                <w:color w:val="0000FF"/>
                <w:sz w:val="14"/>
                <w:szCs w:val="14"/>
                <w:u w:val="single"/>
              </w:rPr>
              <w:t>tajnistvo.zupana@kranj.si</w:t>
            </w:r>
          </w:hyperlink>
          <w:r w:rsidRPr="00A26F04">
            <w:rPr>
              <w:rFonts w:eastAsia="Yu Gothic" w:cs="Calibri"/>
              <w:color w:val="auto"/>
              <w:sz w:val="14"/>
              <w:szCs w:val="14"/>
            </w:rPr>
            <w:t xml:space="preserve">   S: </w:t>
          </w:r>
          <w:hyperlink r:id="rId3" w:history="1">
            <w:r w:rsidRPr="00A26F04">
              <w:rPr>
                <w:rFonts w:eastAsia="Yu Gothic" w:cs="Calibri"/>
                <w:color w:val="0000FF"/>
                <w:sz w:val="14"/>
                <w:szCs w:val="14"/>
                <w:u w:val="single"/>
              </w:rPr>
              <w:t>www.kranj.si</w:t>
            </w:r>
          </w:hyperlink>
        </w:p>
      </w:tc>
    </w:tr>
  </w:tbl>
  <w:p w14:paraId="3FEF3AE7" w14:textId="77777777" w:rsidR="006C7E47" w:rsidRPr="00A26F04" w:rsidRDefault="006C7E47" w:rsidP="00A26F04">
    <w:pPr>
      <w:spacing w:after="0" w:line="240" w:lineRule="auto"/>
      <w:rPr>
        <w:rFonts w:eastAsia="Yu Gothic" w:cs="Calibri"/>
        <w:color w:val="auto"/>
        <w:sz w:val="14"/>
        <w:szCs w:val="14"/>
        <w:lang w:eastAsia="sl-SI"/>
      </w:rPr>
    </w:pPr>
    <w:r w:rsidRPr="00A26F04">
      <w:rPr>
        <w:rFonts w:eastAsia="Yu Gothic" w:cs="Calibri"/>
        <w:color w:val="auto"/>
        <w:lang w:eastAsia="sl-SI"/>
      </w:rPr>
      <w:tab/>
    </w:r>
  </w:p>
  <w:p w14:paraId="749B8F08" w14:textId="77777777" w:rsidR="006C7E47" w:rsidRPr="00A26F04" w:rsidRDefault="006C7E47" w:rsidP="00A26F04">
    <w:pPr>
      <w:spacing w:after="0" w:line="240" w:lineRule="auto"/>
      <w:rPr>
        <w:rFonts w:eastAsia="Yu Gothic" w:cs="Calibri"/>
        <w:color w:val="auto"/>
        <w:sz w:val="14"/>
        <w:szCs w:val="14"/>
        <w:lang w:eastAsia="sl-SI"/>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7"/>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6C7E47" w:rsidRPr="002007F9" w14:paraId="12803E68" w14:textId="77777777" w:rsidTr="00993873">
      <w:tc>
        <w:tcPr>
          <w:tcW w:w="6803" w:type="dxa"/>
          <w:vMerge w:val="restart"/>
        </w:tcPr>
        <w:p w14:paraId="375A6FFE" w14:textId="77777777" w:rsidR="006C7E47" w:rsidRPr="002007F9" w:rsidRDefault="006C7E47" w:rsidP="002007F9">
          <w:pPr>
            <w:rPr>
              <w:rFonts w:eastAsia="Yu Gothic" w:cs="Calibri"/>
              <w:color w:val="auto"/>
            </w:rPr>
          </w:pPr>
          <w:r w:rsidRPr="002007F9">
            <w:rPr>
              <w:rFonts w:eastAsia="Yu Gothic" w:cs="Calibri"/>
              <w:noProof/>
              <w:color w:val="auto"/>
            </w:rPr>
            <w:drawing>
              <wp:anchor distT="0" distB="0" distL="114300" distR="114300" simplePos="0" relativeHeight="251666944" behindDoc="0" locked="0" layoutInCell="1" allowOverlap="1" wp14:anchorId="52596643" wp14:editId="4AB4FF5E">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88" name="Slika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23872417" w14:textId="77777777" w:rsidR="006C7E47" w:rsidRPr="002007F9" w:rsidRDefault="006C7E47" w:rsidP="002007F9">
          <w:pPr>
            <w:rPr>
              <w:rFonts w:eastAsia="Yu Gothic" w:cs="Calibri"/>
              <w:b/>
              <w:color w:val="auto"/>
            </w:rPr>
          </w:pPr>
        </w:p>
      </w:tc>
    </w:tr>
    <w:tr w:rsidR="006C7E47" w:rsidRPr="002007F9" w14:paraId="5A89DB30" w14:textId="77777777" w:rsidTr="00993873">
      <w:tc>
        <w:tcPr>
          <w:tcW w:w="6803" w:type="dxa"/>
          <w:vMerge/>
          <w:tcBorders>
            <w:right w:val="single" w:sz="4" w:space="0" w:color="auto"/>
          </w:tcBorders>
        </w:tcPr>
        <w:p w14:paraId="5CE6CA29" w14:textId="77777777" w:rsidR="006C7E47" w:rsidRPr="002007F9" w:rsidRDefault="006C7E47" w:rsidP="002007F9">
          <w:pPr>
            <w:rPr>
              <w:rFonts w:eastAsia="Yu Gothic" w:cs="Calibri"/>
              <w:noProof/>
              <w:color w:val="auto"/>
              <w:sz w:val="16"/>
              <w:szCs w:val="16"/>
            </w:rPr>
          </w:pPr>
        </w:p>
      </w:tc>
      <w:tc>
        <w:tcPr>
          <w:tcW w:w="2972" w:type="dxa"/>
          <w:tcBorders>
            <w:left w:val="single" w:sz="4" w:space="0" w:color="auto"/>
          </w:tcBorders>
        </w:tcPr>
        <w:p w14:paraId="1CE67172" w14:textId="77777777" w:rsidR="006C7E47" w:rsidRPr="002007F9" w:rsidRDefault="006C7E47" w:rsidP="002007F9">
          <w:pPr>
            <w:rPr>
              <w:rFonts w:eastAsia="Yu Gothic UI" w:cs="Calibri"/>
              <w:b/>
              <w:color w:val="auto"/>
            </w:rPr>
          </w:pPr>
          <w:r w:rsidRPr="002007F9">
            <w:rPr>
              <w:rFonts w:eastAsia="Yu Gothic UI" w:cs="Calibri"/>
              <w:b/>
              <w:color w:val="auto"/>
              <w:sz w:val="14"/>
              <w:szCs w:val="14"/>
            </w:rPr>
            <w:t xml:space="preserve"> </w:t>
          </w:r>
          <w:r w:rsidRPr="002007F9">
            <w:rPr>
              <w:rFonts w:eastAsia="Yu Gothic UI" w:cs="Calibri"/>
              <w:b/>
              <w:color w:val="auto"/>
            </w:rPr>
            <w:t xml:space="preserve">Župan </w:t>
          </w:r>
        </w:p>
        <w:p w14:paraId="4F9AE121" w14:textId="77777777" w:rsidR="006C7E47" w:rsidRPr="002007F9" w:rsidRDefault="006C7E47" w:rsidP="002007F9">
          <w:pPr>
            <w:tabs>
              <w:tab w:val="left" w:pos="708"/>
              <w:tab w:val="center" w:pos="4536"/>
              <w:tab w:val="right" w:pos="9072"/>
            </w:tabs>
            <w:rPr>
              <w:rFonts w:eastAsia="Yu Gothic UI" w:cs="Calibri"/>
              <w:b/>
              <w:color w:val="auto"/>
              <w:sz w:val="14"/>
              <w:szCs w:val="14"/>
            </w:rPr>
          </w:pPr>
          <w:r w:rsidRPr="002007F9">
            <w:rPr>
              <w:rFonts w:eastAsia="Yu Gothic UI" w:cs="Calibri"/>
              <w:b/>
              <w:color w:val="auto"/>
              <w:sz w:val="14"/>
              <w:szCs w:val="14"/>
            </w:rPr>
            <w:t xml:space="preserve"> </w:t>
          </w:r>
        </w:p>
        <w:p w14:paraId="03BB8A1B" w14:textId="77777777" w:rsidR="006C7E47" w:rsidRPr="002007F9" w:rsidRDefault="006C7E47" w:rsidP="002007F9">
          <w:pPr>
            <w:rPr>
              <w:rFonts w:eastAsia="Yu Gothic UI" w:cs="Calibri"/>
              <w:b/>
              <w:color w:val="auto"/>
              <w:sz w:val="14"/>
              <w:szCs w:val="14"/>
            </w:rPr>
          </w:pPr>
          <w:r w:rsidRPr="002007F9">
            <w:rPr>
              <w:rFonts w:eastAsia="Yu Gothic" w:cs="Calibri"/>
              <w:color w:val="auto"/>
              <w:sz w:val="14"/>
              <w:szCs w:val="14"/>
            </w:rPr>
            <w:t xml:space="preserve"> Slovenski trg 1,  4000 Kranj</w:t>
          </w:r>
          <w:r w:rsidRPr="002007F9">
            <w:rPr>
              <w:rFonts w:eastAsia="Yu Gothic UI" w:cs="Calibri"/>
              <w:b/>
              <w:color w:val="auto"/>
              <w:sz w:val="14"/>
              <w:szCs w:val="14"/>
            </w:rPr>
            <w:t xml:space="preserve"> </w:t>
          </w:r>
        </w:p>
        <w:p w14:paraId="4CADDC7D" w14:textId="77777777" w:rsidR="006C7E47" w:rsidRPr="002007F9" w:rsidRDefault="006C7E47" w:rsidP="002007F9">
          <w:pPr>
            <w:rPr>
              <w:rFonts w:eastAsia="Yu Gothic" w:cs="Calibri"/>
              <w:color w:val="auto"/>
              <w:sz w:val="14"/>
              <w:szCs w:val="14"/>
            </w:rPr>
          </w:pPr>
          <w:r w:rsidRPr="002007F9">
            <w:rPr>
              <w:rFonts w:eastAsia="Yu Gothic" w:cs="Calibri"/>
              <w:color w:val="auto"/>
              <w:sz w:val="14"/>
              <w:szCs w:val="14"/>
            </w:rPr>
            <w:t xml:space="preserve"> T: 04 2373 101   F: 04 2373 106</w:t>
          </w:r>
        </w:p>
        <w:p w14:paraId="44F08778" w14:textId="77777777" w:rsidR="006C7E47" w:rsidRPr="002007F9" w:rsidRDefault="006C7E47" w:rsidP="002007F9">
          <w:pPr>
            <w:rPr>
              <w:rFonts w:eastAsia="Yu Gothic UI" w:cs="Calibri"/>
              <w:b/>
              <w:color w:val="auto"/>
            </w:rPr>
          </w:pPr>
          <w:r w:rsidRPr="002007F9">
            <w:rPr>
              <w:rFonts w:eastAsia="Yu Gothic" w:cs="Calibri"/>
              <w:color w:val="auto"/>
              <w:sz w:val="14"/>
              <w:szCs w:val="14"/>
            </w:rPr>
            <w:t xml:space="preserve"> E: </w:t>
          </w:r>
          <w:hyperlink r:id="rId2" w:history="1">
            <w:r w:rsidRPr="002007F9">
              <w:rPr>
                <w:rFonts w:eastAsia="Yu Gothic" w:cs="Calibri"/>
                <w:color w:val="0000FF"/>
                <w:sz w:val="14"/>
                <w:szCs w:val="14"/>
                <w:u w:val="single"/>
              </w:rPr>
              <w:t>tajnistvo.zupana@kranj.si</w:t>
            </w:r>
          </w:hyperlink>
          <w:r w:rsidRPr="002007F9">
            <w:rPr>
              <w:rFonts w:eastAsia="Yu Gothic" w:cs="Calibri"/>
              <w:color w:val="auto"/>
              <w:sz w:val="14"/>
              <w:szCs w:val="14"/>
            </w:rPr>
            <w:t xml:space="preserve">   S: </w:t>
          </w:r>
          <w:hyperlink r:id="rId3" w:history="1">
            <w:r w:rsidRPr="002007F9">
              <w:rPr>
                <w:rFonts w:eastAsia="Yu Gothic" w:cs="Calibri"/>
                <w:color w:val="0000FF"/>
                <w:sz w:val="14"/>
                <w:szCs w:val="14"/>
                <w:u w:val="single"/>
              </w:rPr>
              <w:t>www.kranj.si</w:t>
            </w:r>
          </w:hyperlink>
        </w:p>
      </w:tc>
    </w:tr>
  </w:tbl>
  <w:p w14:paraId="75AA9D0C" w14:textId="77777777" w:rsidR="006C7E47" w:rsidRPr="002007F9" w:rsidRDefault="006C7E47" w:rsidP="002007F9">
    <w:pPr>
      <w:spacing w:after="0" w:line="240" w:lineRule="auto"/>
      <w:rPr>
        <w:rFonts w:eastAsia="Yu Gothic" w:cs="Calibri"/>
        <w:color w:val="auto"/>
        <w:sz w:val="14"/>
        <w:szCs w:val="14"/>
        <w:lang w:eastAsia="sl-SI"/>
      </w:rPr>
    </w:pPr>
    <w:r w:rsidRPr="002007F9">
      <w:rPr>
        <w:rFonts w:eastAsia="Yu Gothic" w:cs="Calibri"/>
        <w:color w:val="auto"/>
        <w:lang w:eastAsia="sl-SI"/>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D871E" w14:textId="77777777" w:rsidR="006C7E47" w:rsidRDefault="006C7E47">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113A7E"/>
    <w:multiLevelType w:val="hybridMultilevel"/>
    <w:tmpl w:val="687851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8F05D3"/>
    <w:multiLevelType w:val="hybridMultilevel"/>
    <w:tmpl w:val="353C9B22"/>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50D05DE"/>
    <w:multiLevelType w:val="hybridMultilevel"/>
    <w:tmpl w:val="9052467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AC3DB5"/>
    <w:multiLevelType w:val="hybridMultilevel"/>
    <w:tmpl w:val="F544CF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4D4DBF"/>
    <w:multiLevelType w:val="hybridMultilevel"/>
    <w:tmpl w:val="D0B2DCEE"/>
    <w:lvl w:ilvl="0" w:tplc="D786B186">
      <w:start w:val="20"/>
      <w:numFmt w:val="bullet"/>
      <w:lvlText w:val="-"/>
      <w:lvlJc w:val="left"/>
      <w:pPr>
        <w:ind w:left="720" w:hanging="360"/>
      </w:pPr>
      <w:rPr>
        <w:rFonts w:ascii="Times New Roman" w:eastAsia="Times New Roman" w:hAnsi="Times New Roman" w:cs="Times New Roman" w:hint="default"/>
        <w:b w:val="0"/>
      </w:rPr>
    </w:lvl>
    <w:lvl w:ilvl="1" w:tplc="04240005">
      <w:start w:val="1"/>
      <w:numFmt w:val="bullet"/>
      <w:lvlText w:val=""/>
      <w:lvlJc w:val="left"/>
      <w:pPr>
        <w:tabs>
          <w:tab w:val="num" w:pos="1440"/>
        </w:tabs>
        <w:ind w:left="1440" w:hanging="360"/>
      </w:pPr>
      <w:rPr>
        <w:rFonts w:ascii="Wingdings" w:hAnsi="Wingdings" w:hint="default"/>
        <w:b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827030D"/>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092A53D7"/>
    <w:multiLevelType w:val="hybridMultilevel"/>
    <w:tmpl w:val="29063ACA"/>
    <w:lvl w:ilvl="0" w:tplc="04240001">
      <w:start w:val="1"/>
      <w:numFmt w:val="bullet"/>
      <w:lvlText w:val=""/>
      <w:lvlJc w:val="left"/>
      <w:pPr>
        <w:ind w:left="770" w:hanging="360"/>
      </w:pPr>
      <w:rPr>
        <w:rFonts w:ascii="Symbol" w:hAnsi="Symbol" w:hint="default"/>
      </w:rPr>
    </w:lvl>
    <w:lvl w:ilvl="1" w:tplc="04240003">
      <w:start w:val="1"/>
      <w:numFmt w:val="bullet"/>
      <w:lvlText w:val="o"/>
      <w:lvlJc w:val="left"/>
      <w:pPr>
        <w:ind w:left="1490" w:hanging="360"/>
      </w:pPr>
      <w:rPr>
        <w:rFonts w:ascii="Courier New" w:hAnsi="Courier New" w:cs="Courier New" w:hint="default"/>
      </w:rPr>
    </w:lvl>
    <w:lvl w:ilvl="2" w:tplc="04240005">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10" w15:restartNumberingAfterBreak="0">
    <w:nsid w:val="0B2544E8"/>
    <w:multiLevelType w:val="hybridMultilevel"/>
    <w:tmpl w:val="59FEE16A"/>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11" w15:restartNumberingAfterBreak="0">
    <w:nsid w:val="0D122786"/>
    <w:multiLevelType w:val="hybridMultilevel"/>
    <w:tmpl w:val="D91222EC"/>
    <w:lvl w:ilvl="0" w:tplc="F09C2A2E">
      <w:start w:val="1"/>
      <w:numFmt w:val="decimal"/>
      <w:lvlText w:val="%1."/>
      <w:lvlJc w:val="left"/>
      <w:pPr>
        <w:ind w:left="720" w:hanging="360"/>
      </w:pPr>
      <w:rPr>
        <w:rFonts w:ascii="Arial" w:hAnsi="Arial" w:hint="default"/>
        <w:b w:val="0"/>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D2626DA"/>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4" w15:restartNumberingAfterBreak="0">
    <w:nsid w:val="0DB80FA9"/>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5" w15:restartNumberingAfterBreak="0">
    <w:nsid w:val="111D3C3D"/>
    <w:multiLevelType w:val="hybridMultilevel"/>
    <w:tmpl w:val="6F56D90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FB7023"/>
    <w:multiLevelType w:val="multilevel"/>
    <w:tmpl w:val="960CBDBE"/>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18" w15:restartNumberingAfterBreak="0">
    <w:nsid w:val="12D47F4F"/>
    <w:multiLevelType w:val="hybridMultilevel"/>
    <w:tmpl w:val="B9547130"/>
    <w:lvl w:ilvl="0" w:tplc="3106082C">
      <w:start w:val="18"/>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45E0587"/>
    <w:multiLevelType w:val="hybridMultilevel"/>
    <w:tmpl w:val="F842B178"/>
    <w:lvl w:ilvl="0" w:tplc="1544461C">
      <w:start w:val="2"/>
      <w:numFmt w:val="bullet"/>
      <w:lvlText w:val="-"/>
      <w:lvlJc w:val="left"/>
      <w:pPr>
        <w:ind w:left="720" w:hanging="360"/>
      </w:pPr>
      <w:rPr>
        <w:rFonts w:ascii="Cambria" w:eastAsia="Calibri" w:hAnsi="Cambria" w:cs="Cambri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6F61FEA"/>
    <w:multiLevelType w:val="hybridMultilevel"/>
    <w:tmpl w:val="3C0AD6D2"/>
    <w:lvl w:ilvl="0" w:tplc="2390CD0A">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25" w15:restartNumberingAfterBreak="0">
    <w:nsid w:val="1C326E81"/>
    <w:multiLevelType w:val="hybridMultilevel"/>
    <w:tmpl w:val="4168A7F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D393B94"/>
    <w:multiLevelType w:val="hybridMultilevel"/>
    <w:tmpl w:val="C4905D34"/>
    <w:lvl w:ilvl="0" w:tplc="06F2D0F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1781FDB"/>
    <w:multiLevelType w:val="multilevel"/>
    <w:tmpl w:val="8E305D94"/>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2FA0029"/>
    <w:multiLevelType w:val="hybridMultilevel"/>
    <w:tmpl w:val="93E2A8B8"/>
    <w:lvl w:ilvl="0" w:tplc="ABC8AAC2">
      <w:start w:val="3"/>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3F946DD"/>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24FA4C79"/>
    <w:multiLevelType w:val="hybridMultilevel"/>
    <w:tmpl w:val="D57C95F4"/>
    <w:lvl w:ilvl="0" w:tplc="CBA64D3E">
      <w:start w:val="18"/>
      <w:numFmt w:val="bullet"/>
      <w:lvlText w:val="-"/>
      <w:lvlJc w:val="left"/>
      <w:pPr>
        <w:ind w:left="405" w:hanging="360"/>
      </w:pPr>
      <w:rPr>
        <w:rFonts w:ascii="Cambria" w:eastAsia="Times New Roman" w:hAnsi="Cambria" w:cs="Aria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31"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2" w15:restartNumberingAfterBreak="0">
    <w:nsid w:val="2ABF1CB1"/>
    <w:multiLevelType w:val="hybridMultilevel"/>
    <w:tmpl w:val="E2C0683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C020FEA"/>
    <w:multiLevelType w:val="hybridMultilevel"/>
    <w:tmpl w:val="7B0AD59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C770862"/>
    <w:multiLevelType w:val="hybridMultilevel"/>
    <w:tmpl w:val="6C8EE6BC"/>
    <w:lvl w:ilvl="0" w:tplc="F09C2A2E">
      <w:start w:val="1"/>
      <w:numFmt w:val="decimal"/>
      <w:lvlText w:val="%1."/>
      <w:lvlJc w:val="left"/>
      <w:pPr>
        <w:ind w:left="720" w:hanging="360"/>
      </w:pPr>
      <w:rPr>
        <w:rFonts w:ascii="Arial" w:hAnsi="Arial" w:hint="default"/>
        <w:b w:val="0"/>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C92114E"/>
    <w:multiLevelType w:val="hybridMultilevel"/>
    <w:tmpl w:val="090202BC"/>
    <w:lvl w:ilvl="0" w:tplc="04240001">
      <w:start w:val="1"/>
      <w:numFmt w:val="bullet"/>
      <w:lvlText w:val=""/>
      <w:lvlJc w:val="left"/>
      <w:pPr>
        <w:ind w:left="785"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D6B12EA"/>
    <w:multiLevelType w:val="hybridMultilevel"/>
    <w:tmpl w:val="59FEE16A"/>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38" w15:restartNumberingAfterBreak="0">
    <w:nsid w:val="2FAC21C4"/>
    <w:multiLevelType w:val="hybridMultilevel"/>
    <w:tmpl w:val="8AE02DE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9" w15:restartNumberingAfterBreak="0">
    <w:nsid w:val="331A2D28"/>
    <w:multiLevelType w:val="hybridMultilevel"/>
    <w:tmpl w:val="0220D016"/>
    <w:lvl w:ilvl="0" w:tplc="2390CD0A">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15"/>
        </w:tabs>
        <w:ind w:left="1015" w:hanging="360"/>
      </w:pPr>
      <w:rPr>
        <w:rFonts w:ascii="Courier New" w:hAnsi="Courier New" w:cs="Courier New" w:hint="default"/>
      </w:rPr>
    </w:lvl>
    <w:lvl w:ilvl="2" w:tplc="04240005" w:tentative="1">
      <w:start w:val="1"/>
      <w:numFmt w:val="bullet"/>
      <w:lvlText w:val=""/>
      <w:lvlJc w:val="left"/>
      <w:pPr>
        <w:tabs>
          <w:tab w:val="num" w:pos="1735"/>
        </w:tabs>
        <w:ind w:left="1735" w:hanging="360"/>
      </w:pPr>
      <w:rPr>
        <w:rFonts w:ascii="Wingdings" w:hAnsi="Wingdings" w:hint="default"/>
      </w:rPr>
    </w:lvl>
    <w:lvl w:ilvl="3" w:tplc="04240001" w:tentative="1">
      <w:start w:val="1"/>
      <w:numFmt w:val="bullet"/>
      <w:lvlText w:val=""/>
      <w:lvlJc w:val="left"/>
      <w:pPr>
        <w:tabs>
          <w:tab w:val="num" w:pos="2455"/>
        </w:tabs>
        <w:ind w:left="2455" w:hanging="360"/>
      </w:pPr>
      <w:rPr>
        <w:rFonts w:ascii="Symbol" w:hAnsi="Symbol" w:hint="default"/>
      </w:rPr>
    </w:lvl>
    <w:lvl w:ilvl="4" w:tplc="04240003" w:tentative="1">
      <w:start w:val="1"/>
      <w:numFmt w:val="bullet"/>
      <w:lvlText w:val="o"/>
      <w:lvlJc w:val="left"/>
      <w:pPr>
        <w:tabs>
          <w:tab w:val="num" w:pos="3175"/>
        </w:tabs>
        <w:ind w:left="3175" w:hanging="360"/>
      </w:pPr>
      <w:rPr>
        <w:rFonts w:ascii="Courier New" w:hAnsi="Courier New" w:cs="Courier New" w:hint="default"/>
      </w:rPr>
    </w:lvl>
    <w:lvl w:ilvl="5" w:tplc="04240005" w:tentative="1">
      <w:start w:val="1"/>
      <w:numFmt w:val="bullet"/>
      <w:lvlText w:val=""/>
      <w:lvlJc w:val="left"/>
      <w:pPr>
        <w:tabs>
          <w:tab w:val="num" w:pos="3895"/>
        </w:tabs>
        <w:ind w:left="3895" w:hanging="360"/>
      </w:pPr>
      <w:rPr>
        <w:rFonts w:ascii="Wingdings" w:hAnsi="Wingdings" w:hint="default"/>
      </w:rPr>
    </w:lvl>
    <w:lvl w:ilvl="6" w:tplc="04240001" w:tentative="1">
      <w:start w:val="1"/>
      <w:numFmt w:val="bullet"/>
      <w:lvlText w:val=""/>
      <w:lvlJc w:val="left"/>
      <w:pPr>
        <w:tabs>
          <w:tab w:val="num" w:pos="4615"/>
        </w:tabs>
        <w:ind w:left="4615" w:hanging="360"/>
      </w:pPr>
      <w:rPr>
        <w:rFonts w:ascii="Symbol" w:hAnsi="Symbol" w:hint="default"/>
      </w:rPr>
    </w:lvl>
    <w:lvl w:ilvl="7" w:tplc="04240003" w:tentative="1">
      <w:start w:val="1"/>
      <w:numFmt w:val="bullet"/>
      <w:lvlText w:val="o"/>
      <w:lvlJc w:val="left"/>
      <w:pPr>
        <w:tabs>
          <w:tab w:val="num" w:pos="5335"/>
        </w:tabs>
        <w:ind w:left="5335" w:hanging="360"/>
      </w:pPr>
      <w:rPr>
        <w:rFonts w:ascii="Courier New" w:hAnsi="Courier New" w:cs="Courier New" w:hint="default"/>
      </w:rPr>
    </w:lvl>
    <w:lvl w:ilvl="8" w:tplc="04240005" w:tentative="1">
      <w:start w:val="1"/>
      <w:numFmt w:val="bullet"/>
      <w:lvlText w:val=""/>
      <w:lvlJc w:val="left"/>
      <w:pPr>
        <w:tabs>
          <w:tab w:val="num" w:pos="6055"/>
        </w:tabs>
        <w:ind w:left="6055" w:hanging="360"/>
      </w:pPr>
      <w:rPr>
        <w:rFonts w:ascii="Wingdings" w:hAnsi="Wingdings" w:hint="default"/>
      </w:rPr>
    </w:lvl>
  </w:abstractNum>
  <w:abstractNum w:abstractNumId="40" w15:restartNumberingAfterBreak="0">
    <w:nsid w:val="34EB4708"/>
    <w:multiLevelType w:val="hybridMultilevel"/>
    <w:tmpl w:val="7CBCB9FA"/>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41" w15:restartNumberingAfterBreak="0">
    <w:nsid w:val="359D73E2"/>
    <w:multiLevelType w:val="hybridMultilevel"/>
    <w:tmpl w:val="3F88B564"/>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66D35AE"/>
    <w:multiLevelType w:val="hybridMultilevel"/>
    <w:tmpl w:val="F9E6B69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4"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85839E3"/>
    <w:multiLevelType w:val="hybridMultilevel"/>
    <w:tmpl w:val="0FA8FF46"/>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7" w15:restartNumberingAfterBreak="0">
    <w:nsid w:val="3B1F6751"/>
    <w:multiLevelType w:val="hybridMultilevel"/>
    <w:tmpl w:val="B93480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3C5248C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15:restartNumberingAfterBreak="0">
    <w:nsid w:val="3C747D22"/>
    <w:multiLevelType w:val="hybridMultilevel"/>
    <w:tmpl w:val="019AE10E"/>
    <w:lvl w:ilvl="0" w:tplc="B5DEA8F4">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CB23109"/>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1" w15:restartNumberingAfterBreak="0">
    <w:nsid w:val="3CC8063D"/>
    <w:multiLevelType w:val="hybridMultilevel"/>
    <w:tmpl w:val="0FC66D92"/>
    <w:lvl w:ilvl="0" w:tplc="2390CD0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0180D43"/>
    <w:multiLevelType w:val="hybridMultilevel"/>
    <w:tmpl w:val="EECCC5C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3D465E1"/>
    <w:multiLevelType w:val="hybridMultilevel"/>
    <w:tmpl w:val="3EAE246E"/>
    <w:lvl w:ilvl="0" w:tplc="6AD4E3D0">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AF67635"/>
    <w:multiLevelType w:val="hybridMultilevel"/>
    <w:tmpl w:val="5D8ACB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C966254"/>
    <w:multiLevelType w:val="hybridMultilevel"/>
    <w:tmpl w:val="6150BE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4D3E1286"/>
    <w:multiLevelType w:val="hybridMultilevel"/>
    <w:tmpl w:val="4AE805FE"/>
    <w:lvl w:ilvl="0" w:tplc="D1263944">
      <w:numFmt w:val="bullet"/>
      <w:lvlText w:val="-"/>
      <w:lvlJc w:val="left"/>
      <w:pPr>
        <w:ind w:left="1065" w:hanging="705"/>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9" w15:restartNumberingAfterBreak="0">
    <w:nsid w:val="4E27069D"/>
    <w:multiLevelType w:val="multilevel"/>
    <w:tmpl w:val="E4401380"/>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bullet"/>
      <w:lvlText w:val=""/>
      <w:lvlJc w:val="left"/>
      <w:pPr>
        <w:ind w:left="714" w:hanging="357"/>
      </w:pPr>
      <w:rPr>
        <w:rFonts w:ascii="Symbol" w:hAnsi="Symbol"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0" w15:restartNumberingAfterBreak="0">
    <w:nsid w:val="4EED1862"/>
    <w:multiLevelType w:val="hybridMultilevel"/>
    <w:tmpl w:val="55C025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FE13362"/>
    <w:multiLevelType w:val="hybridMultilevel"/>
    <w:tmpl w:val="C256177A"/>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50411731"/>
    <w:multiLevelType w:val="hybridMultilevel"/>
    <w:tmpl w:val="CD142128"/>
    <w:lvl w:ilvl="0" w:tplc="D4C4FF4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552F2620"/>
    <w:multiLevelType w:val="multilevel"/>
    <w:tmpl w:val="9F40C254"/>
    <w:lvl w:ilvl="0">
      <w:start w:val="1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68" w15:restartNumberingAfterBreak="0">
    <w:nsid w:val="554509DA"/>
    <w:multiLevelType w:val="hybridMultilevel"/>
    <w:tmpl w:val="67A2491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56A1D45"/>
    <w:multiLevelType w:val="multilevel"/>
    <w:tmpl w:val="1984563A"/>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145"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71"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9810140"/>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73" w15:restartNumberingAfterBreak="0">
    <w:nsid w:val="59CA6A75"/>
    <w:multiLevelType w:val="hybridMultilevel"/>
    <w:tmpl w:val="C2326D2A"/>
    <w:lvl w:ilvl="0" w:tplc="C8BAFF18">
      <w:start w:val="18"/>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9E87313"/>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7" w15:restartNumberingAfterBreak="0">
    <w:nsid w:val="5BDB3C09"/>
    <w:multiLevelType w:val="hybridMultilevel"/>
    <w:tmpl w:val="BBCE8796"/>
    <w:lvl w:ilvl="0" w:tplc="116220F6">
      <w:start w:val="1"/>
      <w:numFmt w:val="ordinal"/>
      <w:lvlText w:val="5.3.%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78" w15:restartNumberingAfterBreak="0">
    <w:nsid w:val="5C42154B"/>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5C6C6B0E"/>
    <w:multiLevelType w:val="hybridMultilevel"/>
    <w:tmpl w:val="8BB2A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F092C8F"/>
    <w:multiLevelType w:val="multilevel"/>
    <w:tmpl w:val="34FE41D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0C66A4E"/>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5" w15:restartNumberingAfterBreak="0">
    <w:nsid w:val="62E379F3"/>
    <w:multiLevelType w:val="multilevel"/>
    <w:tmpl w:val="661A6478"/>
    <w:lvl w:ilvl="0">
      <w:start w:val="1"/>
      <w:numFmt w:val="bullet"/>
      <w:lvlText w:val="V"/>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4EA2295"/>
    <w:multiLevelType w:val="hybridMultilevel"/>
    <w:tmpl w:val="823CC10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7" w15:restartNumberingAfterBreak="0">
    <w:nsid w:val="66644A81"/>
    <w:multiLevelType w:val="hybridMultilevel"/>
    <w:tmpl w:val="59FEE16A"/>
    <w:lvl w:ilvl="0" w:tplc="04240017">
      <w:start w:val="1"/>
      <w:numFmt w:val="lowerLetter"/>
      <w:lvlText w:val="%1)"/>
      <w:lvlJc w:val="left"/>
      <w:pPr>
        <w:ind w:left="644" w:hanging="360"/>
      </w:pPr>
    </w:lvl>
    <w:lvl w:ilvl="1" w:tplc="04240019">
      <w:start w:val="1"/>
      <w:numFmt w:val="lowerLetter"/>
      <w:lvlText w:val="%2."/>
      <w:lvlJc w:val="left"/>
      <w:pPr>
        <w:ind w:left="1364" w:hanging="360"/>
      </w:pPr>
    </w:lvl>
    <w:lvl w:ilvl="2" w:tplc="0424001B">
      <w:start w:val="1"/>
      <w:numFmt w:val="lowerRoman"/>
      <w:lvlText w:val="%3."/>
      <w:lvlJc w:val="right"/>
      <w:pPr>
        <w:ind w:left="2084" w:hanging="180"/>
      </w:pPr>
    </w:lvl>
    <w:lvl w:ilvl="3" w:tplc="0424000F">
      <w:start w:val="1"/>
      <w:numFmt w:val="decimal"/>
      <w:lvlText w:val="%4."/>
      <w:lvlJc w:val="left"/>
      <w:pPr>
        <w:ind w:left="2804" w:hanging="360"/>
      </w:pPr>
    </w:lvl>
    <w:lvl w:ilvl="4" w:tplc="04240019">
      <w:start w:val="1"/>
      <w:numFmt w:val="lowerLetter"/>
      <w:lvlText w:val="%5."/>
      <w:lvlJc w:val="left"/>
      <w:pPr>
        <w:ind w:left="3524" w:hanging="360"/>
      </w:pPr>
    </w:lvl>
    <w:lvl w:ilvl="5" w:tplc="0424001B">
      <w:start w:val="1"/>
      <w:numFmt w:val="lowerRoman"/>
      <w:lvlText w:val="%6."/>
      <w:lvlJc w:val="right"/>
      <w:pPr>
        <w:ind w:left="4244" w:hanging="180"/>
      </w:pPr>
    </w:lvl>
    <w:lvl w:ilvl="6" w:tplc="0424000F">
      <w:start w:val="1"/>
      <w:numFmt w:val="decimal"/>
      <w:lvlText w:val="%7."/>
      <w:lvlJc w:val="left"/>
      <w:pPr>
        <w:ind w:left="4964" w:hanging="360"/>
      </w:pPr>
    </w:lvl>
    <w:lvl w:ilvl="7" w:tplc="04240019">
      <w:start w:val="1"/>
      <w:numFmt w:val="lowerLetter"/>
      <w:lvlText w:val="%8."/>
      <w:lvlJc w:val="left"/>
      <w:pPr>
        <w:ind w:left="5684" w:hanging="360"/>
      </w:pPr>
    </w:lvl>
    <w:lvl w:ilvl="8" w:tplc="0424001B">
      <w:start w:val="1"/>
      <w:numFmt w:val="lowerRoman"/>
      <w:lvlText w:val="%9."/>
      <w:lvlJc w:val="right"/>
      <w:pPr>
        <w:ind w:left="6404" w:hanging="180"/>
      </w:pPr>
    </w:lvl>
  </w:abstractNum>
  <w:abstractNum w:abstractNumId="88"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0"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9E2597C"/>
    <w:multiLevelType w:val="hybridMultilevel"/>
    <w:tmpl w:val="0A001CF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3"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4" w15:restartNumberingAfterBreak="0">
    <w:nsid w:val="6D5A57EC"/>
    <w:multiLevelType w:val="hybridMultilevel"/>
    <w:tmpl w:val="B28E8E52"/>
    <w:lvl w:ilvl="0" w:tplc="66A40326">
      <w:start w:val="1"/>
      <w:numFmt w:val="upperRoman"/>
      <w:lvlText w:val="%1."/>
      <w:lvlJc w:val="left"/>
      <w:pPr>
        <w:ind w:left="720" w:hanging="36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5" w15:restartNumberingAfterBreak="0">
    <w:nsid w:val="73281BCF"/>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6"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74EE2902"/>
    <w:multiLevelType w:val="hybridMultilevel"/>
    <w:tmpl w:val="FA7E4A0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8"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78B454BA"/>
    <w:multiLevelType w:val="hybridMultilevel"/>
    <w:tmpl w:val="9C500EB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7A642D98"/>
    <w:multiLevelType w:val="multilevel"/>
    <w:tmpl w:val="A0F201CE"/>
    <w:lvl w:ilvl="0">
      <w:start w:val="14"/>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2"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3" w15:restartNumberingAfterBreak="0">
    <w:nsid w:val="7C20184E"/>
    <w:multiLevelType w:val="hybridMultilevel"/>
    <w:tmpl w:val="247AC7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4"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0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9"/>
  </w:num>
  <w:num w:numId="2">
    <w:abstractNumId w:val="45"/>
  </w:num>
  <w:num w:numId="3">
    <w:abstractNumId w:val="90"/>
  </w:num>
  <w:num w:numId="4">
    <w:abstractNumId w:val="7"/>
  </w:num>
  <w:num w:numId="5">
    <w:abstractNumId w:val="74"/>
  </w:num>
  <w:num w:numId="6">
    <w:abstractNumId w:val="100"/>
  </w:num>
  <w:num w:numId="7">
    <w:abstractNumId w:val="0"/>
  </w:num>
  <w:num w:numId="8">
    <w:abstractNumId w:val="44"/>
  </w:num>
  <w:num w:numId="9">
    <w:abstractNumId w:val="77"/>
  </w:num>
  <w:num w:numId="10">
    <w:abstractNumId w:val="83"/>
  </w:num>
  <w:num w:numId="11">
    <w:abstractNumId w:val="53"/>
  </w:num>
  <w:num w:numId="12">
    <w:abstractNumId w:val="80"/>
  </w:num>
  <w:num w:numId="13">
    <w:abstractNumId w:val="22"/>
  </w:num>
  <w:num w:numId="14">
    <w:abstractNumId w:val="31"/>
  </w:num>
  <w:num w:numId="15">
    <w:abstractNumId w:val="70"/>
  </w:num>
  <w:num w:numId="16">
    <w:abstractNumId w:val="71"/>
  </w:num>
  <w:num w:numId="17">
    <w:abstractNumId w:val="99"/>
  </w:num>
  <w:num w:numId="18">
    <w:abstractNumId w:val="4"/>
  </w:num>
  <w:num w:numId="19">
    <w:abstractNumId w:val="42"/>
  </w:num>
  <w:num w:numId="20">
    <w:abstractNumId w:val="106"/>
  </w:num>
  <w:num w:numId="21">
    <w:abstractNumId w:val="35"/>
  </w:num>
  <w:num w:numId="22">
    <w:abstractNumId w:val="65"/>
  </w:num>
  <w:num w:numId="23">
    <w:abstractNumId w:val="94"/>
  </w:num>
  <w:num w:numId="24">
    <w:abstractNumId w:val="43"/>
  </w:num>
  <w:num w:numId="25">
    <w:abstractNumId w:val="91"/>
  </w:num>
  <w:num w:numId="26">
    <w:abstractNumId w:val="89"/>
  </w:num>
  <w:num w:numId="27">
    <w:abstractNumId w:val="98"/>
  </w:num>
  <w:num w:numId="28">
    <w:abstractNumId w:val="24"/>
  </w:num>
  <w:num w:numId="29">
    <w:abstractNumId w:val="102"/>
  </w:num>
  <w:num w:numId="30">
    <w:abstractNumId w:val="17"/>
  </w:num>
  <w:num w:numId="31">
    <w:abstractNumId w:val="21"/>
  </w:num>
  <w:num w:numId="32">
    <w:abstractNumId w:val="6"/>
  </w:num>
  <w:num w:numId="33">
    <w:abstractNumId w:val="13"/>
  </w:num>
  <w:num w:numId="34">
    <w:abstractNumId w:val="72"/>
  </w:num>
  <w:num w:numId="35">
    <w:abstractNumId w:val="105"/>
  </w:num>
  <w:num w:numId="36">
    <w:abstractNumId w:val="8"/>
  </w:num>
  <w:num w:numId="37">
    <w:abstractNumId w:val="93"/>
  </w:num>
  <w:num w:numId="38">
    <w:abstractNumId w:val="88"/>
  </w:num>
  <w:num w:numId="39">
    <w:abstractNumId w:val="12"/>
  </w:num>
  <w:num w:numId="40">
    <w:abstractNumId w:val="1"/>
  </w:num>
  <w:num w:numId="41">
    <w:abstractNumId w:val="46"/>
  </w:num>
  <w:num w:numId="42">
    <w:abstractNumId w:val="61"/>
  </w:num>
  <w:num w:numId="43">
    <w:abstractNumId w:val="14"/>
  </w:num>
  <w:num w:numId="44">
    <w:abstractNumId w:val="58"/>
  </w:num>
  <w:num w:numId="45">
    <w:abstractNumId w:val="39"/>
  </w:num>
  <w:num w:numId="46">
    <w:abstractNumId w:val="104"/>
  </w:num>
  <w:num w:numId="47">
    <w:abstractNumId w:val="57"/>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4"/>
  </w:num>
  <w:num w:numId="50">
    <w:abstractNumId w:val="103"/>
  </w:num>
  <w:num w:numId="51">
    <w:abstractNumId w:val="64"/>
  </w:num>
  <w:num w:numId="52">
    <w:abstractNumId w:val="82"/>
  </w:num>
  <w:num w:numId="53">
    <w:abstractNumId w:val="2"/>
  </w:num>
  <w:num w:numId="54">
    <w:abstractNumId w:val="26"/>
  </w:num>
  <w:num w:numId="55">
    <w:abstractNumId w:val="32"/>
  </w:num>
  <w:num w:numId="56">
    <w:abstractNumId w:val="76"/>
  </w:num>
  <w:num w:numId="57">
    <w:abstractNumId w:val="23"/>
  </w:num>
  <w:num w:numId="58">
    <w:abstractNumId w:val="81"/>
  </w:num>
  <w:num w:numId="59">
    <w:abstractNumId w:val="36"/>
  </w:num>
  <w:num w:numId="60">
    <w:abstractNumId w:val="20"/>
  </w:num>
  <w:num w:numId="61">
    <w:abstractNumId w:val="62"/>
  </w:num>
  <w:num w:numId="62">
    <w:abstractNumId w:val="92"/>
  </w:num>
  <w:num w:numId="63">
    <w:abstractNumId w:val="34"/>
  </w:num>
  <w:num w:numId="64">
    <w:abstractNumId w:val="11"/>
  </w:num>
  <w:num w:numId="65">
    <w:abstractNumId w:val="60"/>
  </w:num>
  <w:num w:numId="66">
    <w:abstractNumId w:val="97"/>
  </w:num>
  <w:num w:numId="67">
    <w:abstractNumId w:val="5"/>
  </w:num>
  <w:num w:numId="68">
    <w:abstractNumId w:val="75"/>
  </w:num>
  <w:num w:numId="69">
    <w:abstractNumId w:val="78"/>
  </w:num>
  <w:num w:numId="70">
    <w:abstractNumId w:val="29"/>
  </w:num>
  <w:num w:numId="71">
    <w:abstractNumId w:val="95"/>
  </w:num>
  <w:num w:numId="72">
    <w:abstractNumId w:val="40"/>
  </w:num>
  <w:num w:numId="73">
    <w:abstractNumId w:val="25"/>
  </w:num>
  <w:num w:numId="74">
    <w:abstractNumId w:val="85"/>
  </w:num>
  <w:num w:numId="75">
    <w:abstractNumId w:val="15"/>
  </w:num>
  <w:num w:numId="76">
    <w:abstractNumId w:val="69"/>
  </w:num>
  <w:num w:numId="77">
    <w:abstractNumId w:val="69"/>
  </w:num>
  <w:num w:numId="78">
    <w:abstractNumId w:val="16"/>
  </w:num>
  <w:num w:numId="79">
    <w:abstractNumId w:val="77"/>
  </w:num>
  <w:num w:numId="80">
    <w:abstractNumId w:val="77"/>
  </w:num>
  <w:num w:numId="81">
    <w:abstractNumId w:val="77"/>
  </w:num>
  <w:num w:numId="82">
    <w:abstractNumId w:val="18"/>
  </w:num>
  <w:num w:numId="83">
    <w:abstractNumId w:val="30"/>
  </w:num>
  <w:num w:numId="84">
    <w:abstractNumId w:val="73"/>
  </w:num>
  <w:num w:numId="85">
    <w:abstractNumId w:val="51"/>
  </w:num>
  <w:num w:numId="86">
    <w:abstractNumId w:val="54"/>
  </w:num>
  <w:num w:numId="87">
    <w:abstractNumId w:val="49"/>
  </w:num>
  <w:num w:numId="88">
    <w:abstractNumId w:val="66"/>
  </w:num>
  <w:num w:numId="89">
    <w:abstractNumId w:val="50"/>
  </w:num>
  <w:num w:numId="90">
    <w:abstractNumId w:val="55"/>
  </w:num>
  <w:num w:numId="91">
    <w:abstractNumId w:val="38"/>
  </w:num>
  <w:num w:numId="92">
    <w:abstractNumId w:val="79"/>
  </w:num>
  <w:num w:numId="93">
    <w:abstractNumId w:val="27"/>
  </w:num>
  <w:num w:numId="94">
    <w:abstractNumId w:val="3"/>
  </w:num>
  <w:num w:numId="95">
    <w:abstractNumId w:val="69"/>
    <w:lvlOverride w:ilvl="0">
      <w:startOverride w:val="14"/>
    </w:lvlOverride>
    <w:lvlOverride w:ilvl="1">
      <w:startOverride w:val="1"/>
    </w:lvlOverride>
  </w:num>
  <w:num w:numId="96">
    <w:abstractNumId w:val="67"/>
  </w:num>
  <w:num w:numId="97">
    <w:abstractNumId w:val="69"/>
    <w:lvlOverride w:ilvl="0">
      <w:startOverride w:val="14"/>
    </w:lvlOverride>
    <w:lvlOverride w:ilvl="1">
      <w:startOverride w:val="2"/>
    </w:lvlOverride>
  </w:num>
  <w:num w:numId="98">
    <w:abstractNumId w:val="69"/>
    <w:lvlOverride w:ilvl="0">
      <w:startOverride w:val="14"/>
    </w:lvlOverride>
    <w:lvlOverride w:ilvl="1">
      <w:startOverride w:val="2"/>
    </w:lvlOverride>
  </w:num>
  <w:num w:numId="99">
    <w:abstractNumId w:val="101"/>
  </w:num>
  <w:num w:numId="100">
    <w:abstractNumId w:val="63"/>
  </w:num>
  <w:num w:numId="101">
    <w:abstractNumId w:val="69"/>
    <w:lvlOverride w:ilvl="0">
      <w:startOverride w:val="14"/>
    </w:lvlOverride>
    <w:lvlOverride w:ilvl="1">
      <w:startOverride w:val="2"/>
    </w:lvlOverride>
  </w:num>
  <w:num w:numId="102">
    <w:abstractNumId w:val="56"/>
  </w:num>
  <w:num w:numId="103">
    <w:abstractNumId w:val="19"/>
  </w:num>
  <w:num w:numId="104">
    <w:abstractNumId w:val="28"/>
  </w:num>
  <w:num w:numId="1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9"/>
  </w:num>
  <w:num w:numId="107">
    <w:abstractNumId w:val="9"/>
  </w:num>
  <w:num w:numId="108">
    <w:abstractNumId w:val="47"/>
  </w:num>
  <w:num w:numId="109">
    <w:abstractNumId w:val="59"/>
  </w:num>
  <w:num w:numId="110">
    <w:abstractNumId w:val="37"/>
  </w:num>
  <w:num w:numId="111">
    <w:abstractNumId w:val="87"/>
  </w:num>
  <w:num w:numId="112">
    <w:abstractNumId w:val="10"/>
  </w:num>
  <w:num w:numId="113">
    <w:abstractNumId w:val="86"/>
  </w:num>
  <w:num w:numId="114">
    <w:abstractNumId w:val="52"/>
  </w:num>
  <w:num w:numId="115">
    <w:abstractNumId w:val="41"/>
  </w:num>
  <w:num w:numId="116">
    <w:abstractNumId w:val="33"/>
  </w:num>
  <w:num w:numId="117">
    <w:abstractNumId w:val="68"/>
  </w:num>
  <w:num w:numId="118">
    <w:abstractNumId w:val="69"/>
  </w:num>
  <w:num w:numId="11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6"/>
  </w:num>
  <w:num w:numId="121">
    <w:abstractNumId w:val="48"/>
  </w:num>
  <w:num w:numId="122">
    <w:abstractNumId w:val="69"/>
  </w:num>
  <w:num w:numId="123">
    <w:abstractNumId w:val="69"/>
  </w:num>
  <w:num w:numId="124">
    <w:abstractNumId w:val="69"/>
  </w:num>
  <w:num w:numId="125">
    <w:abstractNumId w:val="69"/>
  </w:num>
  <w:num w:numId="126">
    <w:abstractNumId w:val="6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stylePaneSortMethod w:val="00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3521"/>
    <w:rsid w:val="000042AB"/>
    <w:rsid w:val="000052C9"/>
    <w:rsid w:val="0000783C"/>
    <w:rsid w:val="00007A33"/>
    <w:rsid w:val="00007E4A"/>
    <w:rsid w:val="00007F42"/>
    <w:rsid w:val="00012D74"/>
    <w:rsid w:val="00013EC9"/>
    <w:rsid w:val="000140D7"/>
    <w:rsid w:val="00014262"/>
    <w:rsid w:val="000208F9"/>
    <w:rsid w:val="00023581"/>
    <w:rsid w:val="00023EE9"/>
    <w:rsid w:val="00024775"/>
    <w:rsid w:val="000258BD"/>
    <w:rsid w:val="00026933"/>
    <w:rsid w:val="00027412"/>
    <w:rsid w:val="00027FFD"/>
    <w:rsid w:val="000303C6"/>
    <w:rsid w:val="0003070C"/>
    <w:rsid w:val="000317A4"/>
    <w:rsid w:val="00031DF8"/>
    <w:rsid w:val="00033831"/>
    <w:rsid w:val="00036A8B"/>
    <w:rsid w:val="00037406"/>
    <w:rsid w:val="00040465"/>
    <w:rsid w:val="00041491"/>
    <w:rsid w:val="000414F5"/>
    <w:rsid w:val="00042F6A"/>
    <w:rsid w:val="00046414"/>
    <w:rsid w:val="00046499"/>
    <w:rsid w:val="00046734"/>
    <w:rsid w:val="000467F1"/>
    <w:rsid w:val="00047D14"/>
    <w:rsid w:val="000501A2"/>
    <w:rsid w:val="00050C60"/>
    <w:rsid w:val="000522EE"/>
    <w:rsid w:val="000543AF"/>
    <w:rsid w:val="00055424"/>
    <w:rsid w:val="00055D18"/>
    <w:rsid w:val="00055DE9"/>
    <w:rsid w:val="00056251"/>
    <w:rsid w:val="00056D52"/>
    <w:rsid w:val="00057799"/>
    <w:rsid w:val="00060AC1"/>
    <w:rsid w:val="000610BC"/>
    <w:rsid w:val="00061D43"/>
    <w:rsid w:val="00062E06"/>
    <w:rsid w:val="00065366"/>
    <w:rsid w:val="000669AF"/>
    <w:rsid w:val="00067B3F"/>
    <w:rsid w:val="00072299"/>
    <w:rsid w:val="00072C97"/>
    <w:rsid w:val="00072E3E"/>
    <w:rsid w:val="000743B4"/>
    <w:rsid w:val="00074BD4"/>
    <w:rsid w:val="00081442"/>
    <w:rsid w:val="00081C54"/>
    <w:rsid w:val="0008329F"/>
    <w:rsid w:val="00084239"/>
    <w:rsid w:val="00084A21"/>
    <w:rsid w:val="00084C74"/>
    <w:rsid w:val="0008509D"/>
    <w:rsid w:val="00086367"/>
    <w:rsid w:val="00087C4A"/>
    <w:rsid w:val="00091A44"/>
    <w:rsid w:val="00093F29"/>
    <w:rsid w:val="00094CDB"/>
    <w:rsid w:val="000A0BAA"/>
    <w:rsid w:val="000A2AA6"/>
    <w:rsid w:val="000A4251"/>
    <w:rsid w:val="000A43FE"/>
    <w:rsid w:val="000A4BDE"/>
    <w:rsid w:val="000A5D7E"/>
    <w:rsid w:val="000A6A47"/>
    <w:rsid w:val="000A71CB"/>
    <w:rsid w:val="000A77B8"/>
    <w:rsid w:val="000A789B"/>
    <w:rsid w:val="000B01F7"/>
    <w:rsid w:val="000B1816"/>
    <w:rsid w:val="000B190B"/>
    <w:rsid w:val="000B1956"/>
    <w:rsid w:val="000B1ADB"/>
    <w:rsid w:val="000B42D5"/>
    <w:rsid w:val="000B5723"/>
    <w:rsid w:val="000B5BE8"/>
    <w:rsid w:val="000B656B"/>
    <w:rsid w:val="000B7767"/>
    <w:rsid w:val="000C0F26"/>
    <w:rsid w:val="000C1CCD"/>
    <w:rsid w:val="000C31D7"/>
    <w:rsid w:val="000C3674"/>
    <w:rsid w:val="000C3843"/>
    <w:rsid w:val="000C3CFC"/>
    <w:rsid w:val="000C5994"/>
    <w:rsid w:val="000C5D37"/>
    <w:rsid w:val="000C7872"/>
    <w:rsid w:val="000C7FC9"/>
    <w:rsid w:val="000D0CA7"/>
    <w:rsid w:val="000D2E48"/>
    <w:rsid w:val="000D421C"/>
    <w:rsid w:val="000D4BA4"/>
    <w:rsid w:val="000D5DE8"/>
    <w:rsid w:val="000D613F"/>
    <w:rsid w:val="000D72F0"/>
    <w:rsid w:val="000D7C39"/>
    <w:rsid w:val="000D7C92"/>
    <w:rsid w:val="000E251D"/>
    <w:rsid w:val="000E67A4"/>
    <w:rsid w:val="000E6CAB"/>
    <w:rsid w:val="000F2681"/>
    <w:rsid w:val="000F31A1"/>
    <w:rsid w:val="000F39A1"/>
    <w:rsid w:val="000F4778"/>
    <w:rsid w:val="000F49B7"/>
    <w:rsid w:val="000F5261"/>
    <w:rsid w:val="000F53F4"/>
    <w:rsid w:val="000F6073"/>
    <w:rsid w:val="000F6269"/>
    <w:rsid w:val="000F6618"/>
    <w:rsid w:val="00104367"/>
    <w:rsid w:val="00106F02"/>
    <w:rsid w:val="0010723F"/>
    <w:rsid w:val="00112D9B"/>
    <w:rsid w:val="001137FD"/>
    <w:rsid w:val="001139C1"/>
    <w:rsid w:val="001151F8"/>
    <w:rsid w:val="00116E86"/>
    <w:rsid w:val="00117303"/>
    <w:rsid w:val="00123950"/>
    <w:rsid w:val="001248AE"/>
    <w:rsid w:val="00125B9A"/>
    <w:rsid w:val="00127125"/>
    <w:rsid w:val="00127616"/>
    <w:rsid w:val="00127939"/>
    <w:rsid w:val="001304EB"/>
    <w:rsid w:val="00130FB3"/>
    <w:rsid w:val="001310D7"/>
    <w:rsid w:val="001323C9"/>
    <w:rsid w:val="00134168"/>
    <w:rsid w:val="00134851"/>
    <w:rsid w:val="001351B3"/>
    <w:rsid w:val="001360B6"/>
    <w:rsid w:val="0013696F"/>
    <w:rsid w:val="0013721B"/>
    <w:rsid w:val="0013727C"/>
    <w:rsid w:val="00137796"/>
    <w:rsid w:val="00141797"/>
    <w:rsid w:val="00142003"/>
    <w:rsid w:val="0014360C"/>
    <w:rsid w:val="001437EB"/>
    <w:rsid w:val="0014547A"/>
    <w:rsid w:val="00146EF1"/>
    <w:rsid w:val="0015060E"/>
    <w:rsid w:val="0015190A"/>
    <w:rsid w:val="001542C7"/>
    <w:rsid w:val="00160DC3"/>
    <w:rsid w:val="001640D4"/>
    <w:rsid w:val="0016417A"/>
    <w:rsid w:val="00166980"/>
    <w:rsid w:val="0017172E"/>
    <w:rsid w:val="001719AF"/>
    <w:rsid w:val="00172281"/>
    <w:rsid w:val="00173538"/>
    <w:rsid w:val="00174B2E"/>
    <w:rsid w:val="00175E6F"/>
    <w:rsid w:val="001765FF"/>
    <w:rsid w:val="00176684"/>
    <w:rsid w:val="00177899"/>
    <w:rsid w:val="00183764"/>
    <w:rsid w:val="0018713A"/>
    <w:rsid w:val="0019121B"/>
    <w:rsid w:val="00191778"/>
    <w:rsid w:val="00192053"/>
    <w:rsid w:val="0019356A"/>
    <w:rsid w:val="001947F4"/>
    <w:rsid w:val="0019483C"/>
    <w:rsid w:val="001A0476"/>
    <w:rsid w:val="001A0961"/>
    <w:rsid w:val="001A1A1B"/>
    <w:rsid w:val="001A1E4B"/>
    <w:rsid w:val="001A2C4D"/>
    <w:rsid w:val="001A5130"/>
    <w:rsid w:val="001A5888"/>
    <w:rsid w:val="001A7251"/>
    <w:rsid w:val="001A7BD2"/>
    <w:rsid w:val="001A7C72"/>
    <w:rsid w:val="001B2E27"/>
    <w:rsid w:val="001B35EA"/>
    <w:rsid w:val="001B362E"/>
    <w:rsid w:val="001B3AA8"/>
    <w:rsid w:val="001B59E6"/>
    <w:rsid w:val="001B717E"/>
    <w:rsid w:val="001C0C76"/>
    <w:rsid w:val="001C221F"/>
    <w:rsid w:val="001C2DD1"/>
    <w:rsid w:val="001C3134"/>
    <w:rsid w:val="001C32BE"/>
    <w:rsid w:val="001C3400"/>
    <w:rsid w:val="001C3604"/>
    <w:rsid w:val="001C4021"/>
    <w:rsid w:val="001C4186"/>
    <w:rsid w:val="001C4F96"/>
    <w:rsid w:val="001C5A4C"/>
    <w:rsid w:val="001D0765"/>
    <w:rsid w:val="001D0A0C"/>
    <w:rsid w:val="001D25C4"/>
    <w:rsid w:val="001D4C83"/>
    <w:rsid w:val="001D5ADB"/>
    <w:rsid w:val="001D5E85"/>
    <w:rsid w:val="001D65B1"/>
    <w:rsid w:val="001D67E9"/>
    <w:rsid w:val="001D7157"/>
    <w:rsid w:val="001D74EB"/>
    <w:rsid w:val="001E03EA"/>
    <w:rsid w:val="001E0F91"/>
    <w:rsid w:val="001E1953"/>
    <w:rsid w:val="001E42A5"/>
    <w:rsid w:val="001E5FF3"/>
    <w:rsid w:val="001F0F4A"/>
    <w:rsid w:val="001F32F9"/>
    <w:rsid w:val="001F5A51"/>
    <w:rsid w:val="002007F9"/>
    <w:rsid w:val="00201960"/>
    <w:rsid w:val="002023D3"/>
    <w:rsid w:val="002024A1"/>
    <w:rsid w:val="00203DBD"/>
    <w:rsid w:val="00205912"/>
    <w:rsid w:val="00206781"/>
    <w:rsid w:val="0021036C"/>
    <w:rsid w:val="00213317"/>
    <w:rsid w:val="00214F36"/>
    <w:rsid w:val="00215323"/>
    <w:rsid w:val="00215F0A"/>
    <w:rsid w:val="00216E2C"/>
    <w:rsid w:val="00220B49"/>
    <w:rsid w:val="00220B52"/>
    <w:rsid w:val="0022108B"/>
    <w:rsid w:val="0022354C"/>
    <w:rsid w:val="00223563"/>
    <w:rsid w:val="00223B64"/>
    <w:rsid w:val="002247A0"/>
    <w:rsid w:val="002249D3"/>
    <w:rsid w:val="002263C5"/>
    <w:rsid w:val="00226F93"/>
    <w:rsid w:val="0022750A"/>
    <w:rsid w:val="00231036"/>
    <w:rsid w:val="00231CB4"/>
    <w:rsid w:val="0023265C"/>
    <w:rsid w:val="00233208"/>
    <w:rsid w:val="00234304"/>
    <w:rsid w:val="0023442F"/>
    <w:rsid w:val="00236064"/>
    <w:rsid w:val="002367C6"/>
    <w:rsid w:val="002373E0"/>
    <w:rsid w:val="002379B8"/>
    <w:rsid w:val="002406FE"/>
    <w:rsid w:val="00240781"/>
    <w:rsid w:val="002416E4"/>
    <w:rsid w:val="00241F28"/>
    <w:rsid w:val="0024269E"/>
    <w:rsid w:val="002426D2"/>
    <w:rsid w:val="002442B1"/>
    <w:rsid w:val="002442CB"/>
    <w:rsid w:val="00245827"/>
    <w:rsid w:val="002458C0"/>
    <w:rsid w:val="00246A54"/>
    <w:rsid w:val="00247966"/>
    <w:rsid w:val="00250C72"/>
    <w:rsid w:val="00254FCE"/>
    <w:rsid w:val="002575A6"/>
    <w:rsid w:val="00257FA5"/>
    <w:rsid w:val="00261F88"/>
    <w:rsid w:val="00264407"/>
    <w:rsid w:val="0026494A"/>
    <w:rsid w:val="00264D9C"/>
    <w:rsid w:val="00266B81"/>
    <w:rsid w:val="00271306"/>
    <w:rsid w:val="002714D7"/>
    <w:rsid w:val="00272812"/>
    <w:rsid w:val="00273AA6"/>
    <w:rsid w:val="00274292"/>
    <w:rsid w:val="00274A25"/>
    <w:rsid w:val="00275DCC"/>
    <w:rsid w:val="002768F0"/>
    <w:rsid w:val="002802CD"/>
    <w:rsid w:val="00281B64"/>
    <w:rsid w:val="00282295"/>
    <w:rsid w:val="00283840"/>
    <w:rsid w:val="002838EF"/>
    <w:rsid w:val="00283AAA"/>
    <w:rsid w:val="00283CB5"/>
    <w:rsid w:val="00283DA8"/>
    <w:rsid w:val="00285F91"/>
    <w:rsid w:val="00292DDB"/>
    <w:rsid w:val="00292F0A"/>
    <w:rsid w:val="0029469A"/>
    <w:rsid w:val="00295CCA"/>
    <w:rsid w:val="0029634C"/>
    <w:rsid w:val="002A1C7D"/>
    <w:rsid w:val="002A2927"/>
    <w:rsid w:val="002A327F"/>
    <w:rsid w:val="002A4CD4"/>
    <w:rsid w:val="002A5928"/>
    <w:rsid w:val="002A62E6"/>
    <w:rsid w:val="002B21AB"/>
    <w:rsid w:val="002B4B28"/>
    <w:rsid w:val="002B70B1"/>
    <w:rsid w:val="002B7ACB"/>
    <w:rsid w:val="002C0579"/>
    <w:rsid w:val="002C083B"/>
    <w:rsid w:val="002C1C05"/>
    <w:rsid w:val="002C40BD"/>
    <w:rsid w:val="002C52DE"/>
    <w:rsid w:val="002C5797"/>
    <w:rsid w:val="002D00EE"/>
    <w:rsid w:val="002D0E10"/>
    <w:rsid w:val="002D1314"/>
    <w:rsid w:val="002D1FE7"/>
    <w:rsid w:val="002D2FEF"/>
    <w:rsid w:val="002D390B"/>
    <w:rsid w:val="002D3AA2"/>
    <w:rsid w:val="002D726D"/>
    <w:rsid w:val="002D7B11"/>
    <w:rsid w:val="002E04CC"/>
    <w:rsid w:val="002E0EE4"/>
    <w:rsid w:val="002E2824"/>
    <w:rsid w:val="002E3A2F"/>
    <w:rsid w:val="002F0401"/>
    <w:rsid w:val="002F09F8"/>
    <w:rsid w:val="002F0C93"/>
    <w:rsid w:val="002F253C"/>
    <w:rsid w:val="002F4E6C"/>
    <w:rsid w:val="002F5539"/>
    <w:rsid w:val="002F6503"/>
    <w:rsid w:val="00301327"/>
    <w:rsid w:val="003016C9"/>
    <w:rsid w:val="003017A1"/>
    <w:rsid w:val="00301C5E"/>
    <w:rsid w:val="00302458"/>
    <w:rsid w:val="00305E5E"/>
    <w:rsid w:val="003062CD"/>
    <w:rsid w:val="00311544"/>
    <w:rsid w:val="003118DE"/>
    <w:rsid w:val="00312F06"/>
    <w:rsid w:val="00313929"/>
    <w:rsid w:val="0031513D"/>
    <w:rsid w:val="00316817"/>
    <w:rsid w:val="00317B0C"/>
    <w:rsid w:val="00317E5F"/>
    <w:rsid w:val="00320F05"/>
    <w:rsid w:val="00321C38"/>
    <w:rsid w:val="00322655"/>
    <w:rsid w:val="003229AF"/>
    <w:rsid w:val="003243E0"/>
    <w:rsid w:val="003259EE"/>
    <w:rsid w:val="00325B06"/>
    <w:rsid w:val="00325B86"/>
    <w:rsid w:val="00326EB9"/>
    <w:rsid w:val="00327D6F"/>
    <w:rsid w:val="003315A5"/>
    <w:rsid w:val="0033166C"/>
    <w:rsid w:val="00331936"/>
    <w:rsid w:val="00331D47"/>
    <w:rsid w:val="003327F9"/>
    <w:rsid w:val="00332B4D"/>
    <w:rsid w:val="003343BF"/>
    <w:rsid w:val="0033456E"/>
    <w:rsid w:val="00336EC9"/>
    <w:rsid w:val="00337C7B"/>
    <w:rsid w:val="00337EC9"/>
    <w:rsid w:val="0034008B"/>
    <w:rsid w:val="0034145F"/>
    <w:rsid w:val="003466A8"/>
    <w:rsid w:val="0035013B"/>
    <w:rsid w:val="003501DB"/>
    <w:rsid w:val="00351D09"/>
    <w:rsid w:val="003531A9"/>
    <w:rsid w:val="00353C6A"/>
    <w:rsid w:val="00353EF5"/>
    <w:rsid w:val="00354CC1"/>
    <w:rsid w:val="00361552"/>
    <w:rsid w:val="00361FF5"/>
    <w:rsid w:val="00362E29"/>
    <w:rsid w:val="0036371A"/>
    <w:rsid w:val="00364346"/>
    <w:rsid w:val="00364705"/>
    <w:rsid w:val="0036518C"/>
    <w:rsid w:val="00365618"/>
    <w:rsid w:val="00367E42"/>
    <w:rsid w:val="00370152"/>
    <w:rsid w:val="00373D9A"/>
    <w:rsid w:val="00377582"/>
    <w:rsid w:val="00380E64"/>
    <w:rsid w:val="00381D74"/>
    <w:rsid w:val="003838BF"/>
    <w:rsid w:val="00386F06"/>
    <w:rsid w:val="00390A74"/>
    <w:rsid w:val="00391673"/>
    <w:rsid w:val="00391B44"/>
    <w:rsid w:val="0039225B"/>
    <w:rsid w:val="003952C4"/>
    <w:rsid w:val="003972CE"/>
    <w:rsid w:val="00397424"/>
    <w:rsid w:val="003976E8"/>
    <w:rsid w:val="003A30EA"/>
    <w:rsid w:val="003A4B3C"/>
    <w:rsid w:val="003A4C0B"/>
    <w:rsid w:val="003A4CED"/>
    <w:rsid w:val="003A5B46"/>
    <w:rsid w:val="003A7696"/>
    <w:rsid w:val="003A7D8B"/>
    <w:rsid w:val="003B34AF"/>
    <w:rsid w:val="003B36F9"/>
    <w:rsid w:val="003B4C9F"/>
    <w:rsid w:val="003B5832"/>
    <w:rsid w:val="003C1E30"/>
    <w:rsid w:val="003C3757"/>
    <w:rsid w:val="003C3E38"/>
    <w:rsid w:val="003C4E75"/>
    <w:rsid w:val="003C4F86"/>
    <w:rsid w:val="003C79E4"/>
    <w:rsid w:val="003D0B47"/>
    <w:rsid w:val="003D1829"/>
    <w:rsid w:val="003D3A1A"/>
    <w:rsid w:val="003D3EB1"/>
    <w:rsid w:val="003D4E23"/>
    <w:rsid w:val="003D4F6C"/>
    <w:rsid w:val="003D6769"/>
    <w:rsid w:val="003D7148"/>
    <w:rsid w:val="003E1E23"/>
    <w:rsid w:val="003E3431"/>
    <w:rsid w:val="003E48E1"/>
    <w:rsid w:val="003E4BCC"/>
    <w:rsid w:val="003E50EF"/>
    <w:rsid w:val="003E519A"/>
    <w:rsid w:val="003E5F74"/>
    <w:rsid w:val="003F2117"/>
    <w:rsid w:val="003F23E3"/>
    <w:rsid w:val="003F25E5"/>
    <w:rsid w:val="003F3122"/>
    <w:rsid w:val="003F4715"/>
    <w:rsid w:val="003F4CFE"/>
    <w:rsid w:val="003F6BE2"/>
    <w:rsid w:val="003F6DD7"/>
    <w:rsid w:val="003F7360"/>
    <w:rsid w:val="003F7C25"/>
    <w:rsid w:val="00400FF1"/>
    <w:rsid w:val="00401657"/>
    <w:rsid w:val="00405848"/>
    <w:rsid w:val="00405C0D"/>
    <w:rsid w:val="00405E84"/>
    <w:rsid w:val="00406804"/>
    <w:rsid w:val="00406A8C"/>
    <w:rsid w:val="00407DDB"/>
    <w:rsid w:val="00411256"/>
    <w:rsid w:val="00412079"/>
    <w:rsid w:val="00412BD9"/>
    <w:rsid w:val="00413B9A"/>
    <w:rsid w:val="00413E93"/>
    <w:rsid w:val="004148C6"/>
    <w:rsid w:val="00417A27"/>
    <w:rsid w:val="0042040A"/>
    <w:rsid w:val="00420CD2"/>
    <w:rsid w:val="004213B8"/>
    <w:rsid w:val="00421B2F"/>
    <w:rsid w:val="00422FB6"/>
    <w:rsid w:val="0042365A"/>
    <w:rsid w:val="00423979"/>
    <w:rsid w:val="004241B8"/>
    <w:rsid w:val="00424243"/>
    <w:rsid w:val="00424A82"/>
    <w:rsid w:val="00425584"/>
    <w:rsid w:val="004259AA"/>
    <w:rsid w:val="00425A0E"/>
    <w:rsid w:val="00425C77"/>
    <w:rsid w:val="004261E2"/>
    <w:rsid w:val="00426A67"/>
    <w:rsid w:val="00427205"/>
    <w:rsid w:val="0042766F"/>
    <w:rsid w:val="00427EA5"/>
    <w:rsid w:val="00431548"/>
    <w:rsid w:val="00434632"/>
    <w:rsid w:val="00435199"/>
    <w:rsid w:val="00436199"/>
    <w:rsid w:val="0043772F"/>
    <w:rsid w:val="004379A8"/>
    <w:rsid w:val="004379C8"/>
    <w:rsid w:val="00442C43"/>
    <w:rsid w:val="00443DBC"/>
    <w:rsid w:val="00444A5D"/>
    <w:rsid w:val="00444EF4"/>
    <w:rsid w:val="00445936"/>
    <w:rsid w:val="00445AF9"/>
    <w:rsid w:val="00445B15"/>
    <w:rsid w:val="00446427"/>
    <w:rsid w:val="004473F2"/>
    <w:rsid w:val="00447721"/>
    <w:rsid w:val="004478E9"/>
    <w:rsid w:val="00447F16"/>
    <w:rsid w:val="00452BA3"/>
    <w:rsid w:val="004539BF"/>
    <w:rsid w:val="00454C40"/>
    <w:rsid w:val="00455499"/>
    <w:rsid w:val="00461474"/>
    <w:rsid w:val="00462233"/>
    <w:rsid w:val="00462CBB"/>
    <w:rsid w:val="00462CD0"/>
    <w:rsid w:val="00463025"/>
    <w:rsid w:val="00464792"/>
    <w:rsid w:val="00466CAE"/>
    <w:rsid w:val="00470802"/>
    <w:rsid w:val="00471672"/>
    <w:rsid w:val="0047354C"/>
    <w:rsid w:val="0047441B"/>
    <w:rsid w:val="004746BB"/>
    <w:rsid w:val="0047483A"/>
    <w:rsid w:val="0047778F"/>
    <w:rsid w:val="00477B06"/>
    <w:rsid w:val="00480E53"/>
    <w:rsid w:val="00481791"/>
    <w:rsid w:val="00482BBC"/>
    <w:rsid w:val="00482C24"/>
    <w:rsid w:val="00483834"/>
    <w:rsid w:val="00487304"/>
    <w:rsid w:val="00487507"/>
    <w:rsid w:val="00487741"/>
    <w:rsid w:val="00487D82"/>
    <w:rsid w:val="0049253C"/>
    <w:rsid w:val="00493162"/>
    <w:rsid w:val="004941BF"/>
    <w:rsid w:val="00494E4E"/>
    <w:rsid w:val="00495403"/>
    <w:rsid w:val="00496155"/>
    <w:rsid w:val="0049659B"/>
    <w:rsid w:val="00496D09"/>
    <w:rsid w:val="00497E32"/>
    <w:rsid w:val="004A0290"/>
    <w:rsid w:val="004A563F"/>
    <w:rsid w:val="004A5D9A"/>
    <w:rsid w:val="004B3A6C"/>
    <w:rsid w:val="004B3C1E"/>
    <w:rsid w:val="004B5322"/>
    <w:rsid w:val="004B5E06"/>
    <w:rsid w:val="004B69DA"/>
    <w:rsid w:val="004C01B5"/>
    <w:rsid w:val="004C2624"/>
    <w:rsid w:val="004C3E00"/>
    <w:rsid w:val="004C3E7C"/>
    <w:rsid w:val="004C52F5"/>
    <w:rsid w:val="004C6A55"/>
    <w:rsid w:val="004C72F0"/>
    <w:rsid w:val="004C7802"/>
    <w:rsid w:val="004D0F8D"/>
    <w:rsid w:val="004D12C8"/>
    <w:rsid w:val="004D1CF0"/>
    <w:rsid w:val="004D1F99"/>
    <w:rsid w:val="004D2BC9"/>
    <w:rsid w:val="004D33C0"/>
    <w:rsid w:val="004D38E6"/>
    <w:rsid w:val="004D4F21"/>
    <w:rsid w:val="004D500F"/>
    <w:rsid w:val="004D69A6"/>
    <w:rsid w:val="004D74A0"/>
    <w:rsid w:val="004E0B4C"/>
    <w:rsid w:val="004E1765"/>
    <w:rsid w:val="004E2E69"/>
    <w:rsid w:val="004E35C9"/>
    <w:rsid w:val="004E3C27"/>
    <w:rsid w:val="004E442A"/>
    <w:rsid w:val="004E64B5"/>
    <w:rsid w:val="004E733D"/>
    <w:rsid w:val="004F1C08"/>
    <w:rsid w:val="004F2501"/>
    <w:rsid w:val="004F2FF2"/>
    <w:rsid w:val="004F3840"/>
    <w:rsid w:val="004F4972"/>
    <w:rsid w:val="00505DEF"/>
    <w:rsid w:val="005060EE"/>
    <w:rsid w:val="00506D22"/>
    <w:rsid w:val="0050731F"/>
    <w:rsid w:val="0050760F"/>
    <w:rsid w:val="00510CE9"/>
    <w:rsid w:val="005113AD"/>
    <w:rsid w:val="00511AEF"/>
    <w:rsid w:val="00511EAF"/>
    <w:rsid w:val="005128A7"/>
    <w:rsid w:val="00513A14"/>
    <w:rsid w:val="005166F5"/>
    <w:rsid w:val="00516F77"/>
    <w:rsid w:val="005177A1"/>
    <w:rsid w:val="00517DC1"/>
    <w:rsid w:val="0052015A"/>
    <w:rsid w:val="00520CC6"/>
    <w:rsid w:val="00520F89"/>
    <w:rsid w:val="00523219"/>
    <w:rsid w:val="00523397"/>
    <w:rsid w:val="00523903"/>
    <w:rsid w:val="00524A8B"/>
    <w:rsid w:val="00525981"/>
    <w:rsid w:val="005310DA"/>
    <w:rsid w:val="0053255D"/>
    <w:rsid w:val="00532749"/>
    <w:rsid w:val="00532C1D"/>
    <w:rsid w:val="00532EEA"/>
    <w:rsid w:val="005356B8"/>
    <w:rsid w:val="00537A4F"/>
    <w:rsid w:val="00540E45"/>
    <w:rsid w:val="0054273E"/>
    <w:rsid w:val="00542C90"/>
    <w:rsid w:val="00546790"/>
    <w:rsid w:val="005472F0"/>
    <w:rsid w:val="005517D9"/>
    <w:rsid w:val="00553EDF"/>
    <w:rsid w:val="00555B9A"/>
    <w:rsid w:val="005611AA"/>
    <w:rsid w:val="00563739"/>
    <w:rsid w:val="00564FA3"/>
    <w:rsid w:val="005651DA"/>
    <w:rsid w:val="00565EB5"/>
    <w:rsid w:val="00566C0C"/>
    <w:rsid w:val="00567298"/>
    <w:rsid w:val="00570B67"/>
    <w:rsid w:val="005715E7"/>
    <w:rsid w:val="005732FF"/>
    <w:rsid w:val="00577E19"/>
    <w:rsid w:val="00580416"/>
    <w:rsid w:val="00581D66"/>
    <w:rsid w:val="00583361"/>
    <w:rsid w:val="00584083"/>
    <w:rsid w:val="005842FC"/>
    <w:rsid w:val="0058560E"/>
    <w:rsid w:val="005876E5"/>
    <w:rsid w:val="00587BD4"/>
    <w:rsid w:val="00587D6B"/>
    <w:rsid w:val="00587E4A"/>
    <w:rsid w:val="005912CB"/>
    <w:rsid w:val="00592103"/>
    <w:rsid w:val="0059243F"/>
    <w:rsid w:val="00593DCE"/>
    <w:rsid w:val="00593E72"/>
    <w:rsid w:val="00594DCC"/>
    <w:rsid w:val="005954E4"/>
    <w:rsid w:val="0059747F"/>
    <w:rsid w:val="005A17F2"/>
    <w:rsid w:val="005A1A49"/>
    <w:rsid w:val="005A31EB"/>
    <w:rsid w:val="005A3D5C"/>
    <w:rsid w:val="005A3E6B"/>
    <w:rsid w:val="005A3F4C"/>
    <w:rsid w:val="005A3FA8"/>
    <w:rsid w:val="005A779E"/>
    <w:rsid w:val="005B2603"/>
    <w:rsid w:val="005B4018"/>
    <w:rsid w:val="005B49D0"/>
    <w:rsid w:val="005B5C9C"/>
    <w:rsid w:val="005B675D"/>
    <w:rsid w:val="005B73E6"/>
    <w:rsid w:val="005C0E9E"/>
    <w:rsid w:val="005C10AD"/>
    <w:rsid w:val="005C1B85"/>
    <w:rsid w:val="005C1CF2"/>
    <w:rsid w:val="005C24D8"/>
    <w:rsid w:val="005C2784"/>
    <w:rsid w:val="005C2899"/>
    <w:rsid w:val="005C3245"/>
    <w:rsid w:val="005C4CC9"/>
    <w:rsid w:val="005C4D86"/>
    <w:rsid w:val="005C628F"/>
    <w:rsid w:val="005C65B3"/>
    <w:rsid w:val="005C6E60"/>
    <w:rsid w:val="005C7045"/>
    <w:rsid w:val="005C7622"/>
    <w:rsid w:val="005D0009"/>
    <w:rsid w:val="005D09CB"/>
    <w:rsid w:val="005D0E2F"/>
    <w:rsid w:val="005D0E62"/>
    <w:rsid w:val="005D1B6F"/>
    <w:rsid w:val="005D2C4F"/>
    <w:rsid w:val="005D4851"/>
    <w:rsid w:val="005D4AC5"/>
    <w:rsid w:val="005D5D94"/>
    <w:rsid w:val="005D6F57"/>
    <w:rsid w:val="005D743E"/>
    <w:rsid w:val="005E0AFC"/>
    <w:rsid w:val="005E49C2"/>
    <w:rsid w:val="005E60E9"/>
    <w:rsid w:val="005E68F6"/>
    <w:rsid w:val="005E6CF2"/>
    <w:rsid w:val="005E6D30"/>
    <w:rsid w:val="005E7044"/>
    <w:rsid w:val="005F04D6"/>
    <w:rsid w:val="005F05A1"/>
    <w:rsid w:val="005F0A42"/>
    <w:rsid w:val="005F192D"/>
    <w:rsid w:val="005F749F"/>
    <w:rsid w:val="00601067"/>
    <w:rsid w:val="006033EB"/>
    <w:rsid w:val="00604E96"/>
    <w:rsid w:val="006069D2"/>
    <w:rsid w:val="00607D28"/>
    <w:rsid w:val="006107B0"/>
    <w:rsid w:val="00610FAF"/>
    <w:rsid w:val="00611C93"/>
    <w:rsid w:val="006124EF"/>
    <w:rsid w:val="00612629"/>
    <w:rsid w:val="00613DAB"/>
    <w:rsid w:val="00614623"/>
    <w:rsid w:val="006155B1"/>
    <w:rsid w:val="00617F92"/>
    <w:rsid w:val="006200E0"/>
    <w:rsid w:val="00621715"/>
    <w:rsid w:val="00621825"/>
    <w:rsid w:val="00622736"/>
    <w:rsid w:val="006241FD"/>
    <w:rsid w:val="00624E95"/>
    <w:rsid w:val="0062700A"/>
    <w:rsid w:val="00630D1E"/>
    <w:rsid w:val="006322C5"/>
    <w:rsid w:val="00633E5A"/>
    <w:rsid w:val="00636A84"/>
    <w:rsid w:val="00637849"/>
    <w:rsid w:val="00640551"/>
    <w:rsid w:val="00640580"/>
    <w:rsid w:val="00640AA7"/>
    <w:rsid w:val="00642D98"/>
    <w:rsid w:val="00645057"/>
    <w:rsid w:val="006463A6"/>
    <w:rsid w:val="00646B6D"/>
    <w:rsid w:val="00647458"/>
    <w:rsid w:val="00650FF5"/>
    <w:rsid w:val="00651874"/>
    <w:rsid w:val="00651F21"/>
    <w:rsid w:val="0065280A"/>
    <w:rsid w:val="00653BC6"/>
    <w:rsid w:val="00654D66"/>
    <w:rsid w:val="00654F83"/>
    <w:rsid w:val="00656E38"/>
    <w:rsid w:val="006643F2"/>
    <w:rsid w:val="00667654"/>
    <w:rsid w:val="006718CE"/>
    <w:rsid w:val="00672BCF"/>
    <w:rsid w:val="00673D51"/>
    <w:rsid w:val="006750E4"/>
    <w:rsid w:val="00675C5F"/>
    <w:rsid w:val="0067661F"/>
    <w:rsid w:val="00680E07"/>
    <w:rsid w:val="00681867"/>
    <w:rsid w:val="00682881"/>
    <w:rsid w:val="00683998"/>
    <w:rsid w:val="00683E7D"/>
    <w:rsid w:val="00684565"/>
    <w:rsid w:val="006845A9"/>
    <w:rsid w:val="006849DD"/>
    <w:rsid w:val="00686392"/>
    <w:rsid w:val="00690842"/>
    <w:rsid w:val="00690E32"/>
    <w:rsid w:val="0069152F"/>
    <w:rsid w:val="006922C3"/>
    <w:rsid w:val="006925F6"/>
    <w:rsid w:val="006938FF"/>
    <w:rsid w:val="00694018"/>
    <w:rsid w:val="00695626"/>
    <w:rsid w:val="006959AC"/>
    <w:rsid w:val="006962D5"/>
    <w:rsid w:val="00696753"/>
    <w:rsid w:val="00696839"/>
    <w:rsid w:val="0069797D"/>
    <w:rsid w:val="006A092F"/>
    <w:rsid w:val="006A0DE4"/>
    <w:rsid w:val="006A11CF"/>
    <w:rsid w:val="006A1E01"/>
    <w:rsid w:val="006A4D58"/>
    <w:rsid w:val="006A4EB9"/>
    <w:rsid w:val="006A557D"/>
    <w:rsid w:val="006A5B3E"/>
    <w:rsid w:val="006A6511"/>
    <w:rsid w:val="006A6B0E"/>
    <w:rsid w:val="006B10B5"/>
    <w:rsid w:val="006B20C8"/>
    <w:rsid w:val="006B2F85"/>
    <w:rsid w:val="006B4165"/>
    <w:rsid w:val="006B4D18"/>
    <w:rsid w:val="006B54B1"/>
    <w:rsid w:val="006C2B03"/>
    <w:rsid w:val="006C327A"/>
    <w:rsid w:val="006C580A"/>
    <w:rsid w:val="006C649F"/>
    <w:rsid w:val="006C7E47"/>
    <w:rsid w:val="006D0046"/>
    <w:rsid w:val="006D1430"/>
    <w:rsid w:val="006D3138"/>
    <w:rsid w:val="006D5FF2"/>
    <w:rsid w:val="006D75A2"/>
    <w:rsid w:val="006E01F3"/>
    <w:rsid w:val="006E0CEF"/>
    <w:rsid w:val="006E446A"/>
    <w:rsid w:val="006E5568"/>
    <w:rsid w:val="006E566F"/>
    <w:rsid w:val="006E6F2C"/>
    <w:rsid w:val="006F00C2"/>
    <w:rsid w:val="006F2D4C"/>
    <w:rsid w:val="006F39E1"/>
    <w:rsid w:val="006F3F55"/>
    <w:rsid w:val="006F5CE9"/>
    <w:rsid w:val="006F77DE"/>
    <w:rsid w:val="00704711"/>
    <w:rsid w:val="007054F0"/>
    <w:rsid w:val="00705E32"/>
    <w:rsid w:val="0070770F"/>
    <w:rsid w:val="0071125D"/>
    <w:rsid w:val="007123C4"/>
    <w:rsid w:val="00712F7E"/>
    <w:rsid w:val="007135AF"/>
    <w:rsid w:val="00715099"/>
    <w:rsid w:val="007153C9"/>
    <w:rsid w:val="00716C5F"/>
    <w:rsid w:val="00716D37"/>
    <w:rsid w:val="00721C56"/>
    <w:rsid w:val="0072295E"/>
    <w:rsid w:val="00722A2A"/>
    <w:rsid w:val="00723313"/>
    <w:rsid w:val="00723CC5"/>
    <w:rsid w:val="00724214"/>
    <w:rsid w:val="00724227"/>
    <w:rsid w:val="007251C4"/>
    <w:rsid w:val="00725A37"/>
    <w:rsid w:val="00725E53"/>
    <w:rsid w:val="00726271"/>
    <w:rsid w:val="0072745B"/>
    <w:rsid w:val="007277F4"/>
    <w:rsid w:val="00727E20"/>
    <w:rsid w:val="007316E9"/>
    <w:rsid w:val="00731FC5"/>
    <w:rsid w:val="007337EC"/>
    <w:rsid w:val="00733EBA"/>
    <w:rsid w:val="00734CEB"/>
    <w:rsid w:val="00736196"/>
    <w:rsid w:val="00736271"/>
    <w:rsid w:val="0073704D"/>
    <w:rsid w:val="0074093F"/>
    <w:rsid w:val="00741B32"/>
    <w:rsid w:val="00742227"/>
    <w:rsid w:val="00743B16"/>
    <w:rsid w:val="00744924"/>
    <w:rsid w:val="00744FFB"/>
    <w:rsid w:val="007458E0"/>
    <w:rsid w:val="0074657E"/>
    <w:rsid w:val="00750AD0"/>
    <w:rsid w:val="00750CCB"/>
    <w:rsid w:val="00752087"/>
    <w:rsid w:val="00755A55"/>
    <w:rsid w:val="007560CA"/>
    <w:rsid w:val="0075640F"/>
    <w:rsid w:val="007566CC"/>
    <w:rsid w:val="007577C4"/>
    <w:rsid w:val="00757A00"/>
    <w:rsid w:val="00760469"/>
    <w:rsid w:val="00760883"/>
    <w:rsid w:val="00760A88"/>
    <w:rsid w:val="00761258"/>
    <w:rsid w:val="00762677"/>
    <w:rsid w:val="00763376"/>
    <w:rsid w:val="00764F48"/>
    <w:rsid w:val="0076585F"/>
    <w:rsid w:val="007664C2"/>
    <w:rsid w:val="00767851"/>
    <w:rsid w:val="00767CCB"/>
    <w:rsid w:val="00770F20"/>
    <w:rsid w:val="0077110C"/>
    <w:rsid w:val="00771EFE"/>
    <w:rsid w:val="00772169"/>
    <w:rsid w:val="00772929"/>
    <w:rsid w:val="00772ACF"/>
    <w:rsid w:val="007747A9"/>
    <w:rsid w:val="0077602C"/>
    <w:rsid w:val="00776998"/>
    <w:rsid w:val="00777B68"/>
    <w:rsid w:val="00780F34"/>
    <w:rsid w:val="00781287"/>
    <w:rsid w:val="00781403"/>
    <w:rsid w:val="007822E3"/>
    <w:rsid w:val="007838A0"/>
    <w:rsid w:val="007847B6"/>
    <w:rsid w:val="007866E3"/>
    <w:rsid w:val="007932F6"/>
    <w:rsid w:val="00793597"/>
    <w:rsid w:val="007939DB"/>
    <w:rsid w:val="00794100"/>
    <w:rsid w:val="00796012"/>
    <w:rsid w:val="00796234"/>
    <w:rsid w:val="00796D4E"/>
    <w:rsid w:val="00797BC5"/>
    <w:rsid w:val="00797C75"/>
    <w:rsid w:val="007A028B"/>
    <w:rsid w:val="007A2292"/>
    <w:rsid w:val="007A25C4"/>
    <w:rsid w:val="007A308E"/>
    <w:rsid w:val="007A4B49"/>
    <w:rsid w:val="007A6584"/>
    <w:rsid w:val="007A6BE3"/>
    <w:rsid w:val="007A6EE1"/>
    <w:rsid w:val="007B14B7"/>
    <w:rsid w:val="007B2BA8"/>
    <w:rsid w:val="007B56D5"/>
    <w:rsid w:val="007C07DA"/>
    <w:rsid w:val="007C210D"/>
    <w:rsid w:val="007C262C"/>
    <w:rsid w:val="007C2B6C"/>
    <w:rsid w:val="007C2DB5"/>
    <w:rsid w:val="007C3311"/>
    <w:rsid w:val="007C3623"/>
    <w:rsid w:val="007D0EE2"/>
    <w:rsid w:val="007D1969"/>
    <w:rsid w:val="007D2760"/>
    <w:rsid w:val="007D2BF3"/>
    <w:rsid w:val="007D34C7"/>
    <w:rsid w:val="007D4BAE"/>
    <w:rsid w:val="007D4C87"/>
    <w:rsid w:val="007D4CA0"/>
    <w:rsid w:val="007D51E6"/>
    <w:rsid w:val="007D60CC"/>
    <w:rsid w:val="007E62BB"/>
    <w:rsid w:val="007E759C"/>
    <w:rsid w:val="007E78DE"/>
    <w:rsid w:val="007F176D"/>
    <w:rsid w:val="007F1DC7"/>
    <w:rsid w:val="007F2520"/>
    <w:rsid w:val="007F38BB"/>
    <w:rsid w:val="007F3AAA"/>
    <w:rsid w:val="007F52F9"/>
    <w:rsid w:val="007F586D"/>
    <w:rsid w:val="007F69ED"/>
    <w:rsid w:val="007F7477"/>
    <w:rsid w:val="008005E7"/>
    <w:rsid w:val="00801519"/>
    <w:rsid w:val="00802DB4"/>
    <w:rsid w:val="00803196"/>
    <w:rsid w:val="00803B0E"/>
    <w:rsid w:val="008044AC"/>
    <w:rsid w:val="0080517A"/>
    <w:rsid w:val="00805255"/>
    <w:rsid w:val="0080530F"/>
    <w:rsid w:val="00806AC9"/>
    <w:rsid w:val="0080728E"/>
    <w:rsid w:val="0081321F"/>
    <w:rsid w:val="00814888"/>
    <w:rsid w:val="008148A9"/>
    <w:rsid w:val="00815406"/>
    <w:rsid w:val="00816784"/>
    <w:rsid w:val="00816E4E"/>
    <w:rsid w:val="008173AF"/>
    <w:rsid w:val="00817422"/>
    <w:rsid w:val="00817E50"/>
    <w:rsid w:val="0082081B"/>
    <w:rsid w:val="00821737"/>
    <w:rsid w:val="00821F5D"/>
    <w:rsid w:val="008237A2"/>
    <w:rsid w:val="00825FC0"/>
    <w:rsid w:val="008274F8"/>
    <w:rsid w:val="0083009B"/>
    <w:rsid w:val="008306B2"/>
    <w:rsid w:val="00830CC6"/>
    <w:rsid w:val="008327B9"/>
    <w:rsid w:val="008328CC"/>
    <w:rsid w:val="0083298B"/>
    <w:rsid w:val="00833456"/>
    <w:rsid w:val="00835A49"/>
    <w:rsid w:val="00836136"/>
    <w:rsid w:val="00836B06"/>
    <w:rsid w:val="00836BCA"/>
    <w:rsid w:val="008378D0"/>
    <w:rsid w:val="00837F74"/>
    <w:rsid w:val="0084222A"/>
    <w:rsid w:val="00842A30"/>
    <w:rsid w:val="00844ACF"/>
    <w:rsid w:val="00845092"/>
    <w:rsid w:val="008453F5"/>
    <w:rsid w:val="008466D2"/>
    <w:rsid w:val="0084677F"/>
    <w:rsid w:val="00846DD3"/>
    <w:rsid w:val="008470DD"/>
    <w:rsid w:val="008472DB"/>
    <w:rsid w:val="00847D91"/>
    <w:rsid w:val="0085072E"/>
    <w:rsid w:val="00850784"/>
    <w:rsid w:val="008509A2"/>
    <w:rsid w:val="00851384"/>
    <w:rsid w:val="00857899"/>
    <w:rsid w:val="00860B80"/>
    <w:rsid w:val="00861BC3"/>
    <w:rsid w:val="00862304"/>
    <w:rsid w:val="00862C04"/>
    <w:rsid w:val="008630DA"/>
    <w:rsid w:val="00863D8C"/>
    <w:rsid w:val="0086507F"/>
    <w:rsid w:val="008651E0"/>
    <w:rsid w:val="0086588D"/>
    <w:rsid w:val="00865904"/>
    <w:rsid w:val="00865E5F"/>
    <w:rsid w:val="00866747"/>
    <w:rsid w:val="0086722A"/>
    <w:rsid w:val="00867E94"/>
    <w:rsid w:val="008701EF"/>
    <w:rsid w:val="0087044F"/>
    <w:rsid w:val="008713B1"/>
    <w:rsid w:val="00871CE1"/>
    <w:rsid w:val="00871D8C"/>
    <w:rsid w:val="00872CE2"/>
    <w:rsid w:val="0087331C"/>
    <w:rsid w:val="00874960"/>
    <w:rsid w:val="00875478"/>
    <w:rsid w:val="00875529"/>
    <w:rsid w:val="00876102"/>
    <w:rsid w:val="0087693E"/>
    <w:rsid w:val="00876ACA"/>
    <w:rsid w:val="00876B7A"/>
    <w:rsid w:val="00876D20"/>
    <w:rsid w:val="00876E31"/>
    <w:rsid w:val="0088144F"/>
    <w:rsid w:val="0088177F"/>
    <w:rsid w:val="00882C22"/>
    <w:rsid w:val="00884BD4"/>
    <w:rsid w:val="008854E4"/>
    <w:rsid w:val="0088588B"/>
    <w:rsid w:val="00890D4C"/>
    <w:rsid w:val="00891B37"/>
    <w:rsid w:val="008931D7"/>
    <w:rsid w:val="00893693"/>
    <w:rsid w:val="00893C29"/>
    <w:rsid w:val="008945A2"/>
    <w:rsid w:val="00894630"/>
    <w:rsid w:val="0089470C"/>
    <w:rsid w:val="00895160"/>
    <w:rsid w:val="008A0948"/>
    <w:rsid w:val="008A0FEE"/>
    <w:rsid w:val="008A29BE"/>
    <w:rsid w:val="008A30C5"/>
    <w:rsid w:val="008A3269"/>
    <w:rsid w:val="008A420B"/>
    <w:rsid w:val="008A510C"/>
    <w:rsid w:val="008A7D88"/>
    <w:rsid w:val="008B02A7"/>
    <w:rsid w:val="008B38F6"/>
    <w:rsid w:val="008B496A"/>
    <w:rsid w:val="008B4C41"/>
    <w:rsid w:val="008B6948"/>
    <w:rsid w:val="008B6A0F"/>
    <w:rsid w:val="008B7766"/>
    <w:rsid w:val="008B7838"/>
    <w:rsid w:val="008C16D8"/>
    <w:rsid w:val="008C17E1"/>
    <w:rsid w:val="008C203D"/>
    <w:rsid w:val="008C2FD9"/>
    <w:rsid w:val="008C43A5"/>
    <w:rsid w:val="008C4AB9"/>
    <w:rsid w:val="008C5AFC"/>
    <w:rsid w:val="008C79D3"/>
    <w:rsid w:val="008D09F6"/>
    <w:rsid w:val="008D1BC0"/>
    <w:rsid w:val="008D1F28"/>
    <w:rsid w:val="008D26A6"/>
    <w:rsid w:val="008D2EB0"/>
    <w:rsid w:val="008D3D98"/>
    <w:rsid w:val="008D5DE4"/>
    <w:rsid w:val="008D6ABC"/>
    <w:rsid w:val="008D7E3D"/>
    <w:rsid w:val="008E0DE6"/>
    <w:rsid w:val="008E0E07"/>
    <w:rsid w:val="008E16BB"/>
    <w:rsid w:val="008E16E9"/>
    <w:rsid w:val="008E2D89"/>
    <w:rsid w:val="008E38D9"/>
    <w:rsid w:val="008E41CE"/>
    <w:rsid w:val="008E42C9"/>
    <w:rsid w:val="008E6227"/>
    <w:rsid w:val="008F2081"/>
    <w:rsid w:val="008F35E3"/>
    <w:rsid w:val="008F4212"/>
    <w:rsid w:val="008F4FA7"/>
    <w:rsid w:val="008F54EE"/>
    <w:rsid w:val="008F56D8"/>
    <w:rsid w:val="008F6190"/>
    <w:rsid w:val="0090466D"/>
    <w:rsid w:val="00904B37"/>
    <w:rsid w:val="00907C56"/>
    <w:rsid w:val="00907F6D"/>
    <w:rsid w:val="009101A9"/>
    <w:rsid w:val="00911546"/>
    <w:rsid w:val="00911986"/>
    <w:rsid w:val="00914F0D"/>
    <w:rsid w:val="00916B65"/>
    <w:rsid w:val="0091787D"/>
    <w:rsid w:val="009178FC"/>
    <w:rsid w:val="0092015B"/>
    <w:rsid w:val="009215FC"/>
    <w:rsid w:val="00921E05"/>
    <w:rsid w:val="009244A5"/>
    <w:rsid w:val="00924A12"/>
    <w:rsid w:val="00924B38"/>
    <w:rsid w:val="0092541D"/>
    <w:rsid w:val="00926B1A"/>
    <w:rsid w:val="00930E32"/>
    <w:rsid w:val="00932F52"/>
    <w:rsid w:val="009338BD"/>
    <w:rsid w:val="0093516F"/>
    <w:rsid w:val="0093739D"/>
    <w:rsid w:val="00937A9E"/>
    <w:rsid w:val="00942091"/>
    <w:rsid w:val="009420E0"/>
    <w:rsid w:val="00942627"/>
    <w:rsid w:val="009433EC"/>
    <w:rsid w:val="00944353"/>
    <w:rsid w:val="009448C3"/>
    <w:rsid w:val="00946BC2"/>
    <w:rsid w:val="00947D1A"/>
    <w:rsid w:val="009531F0"/>
    <w:rsid w:val="0095341D"/>
    <w:rsid w:val="00955FB6"/>
    <w:rsid w:val="00956BBF"/>
    <w:rsid w:val="0095750C"/>
    <w:rsid w:val="009603B7"/>
    <w:rsid w:val="0096202D"/>
    <w:rsid w:val="00963063"/>
    <w:rsid w:val="009638B1"/>
    <w:rsid w:val="00966385"/>
    <w:rsid w:val="00967FBB"/>
    <w:rsid w:val="0097222C"/>
    <w:rsid w:val="0097308F"/>
    <w:rsid w:val="009730CC"/>
    <w:rsid w:val="00974F5B"/>
    <w:rsid w:val="0097561D"/>
    <w:rsid w:val="00975A3E"/>
    <w:rsid w:val="00975F72"/>
    <w:rsid w:val="00976FB3"/>
    <w:rsid w:val="009824A2"/>
    <w:rsid w:val="00982A63"/>
    <w:rsid w:val="00982ED4"/>
    <w:rsid w:val="00984AF5"/>
    <w:rsid w:val="009857D2"/>
    <w:rsid w:val="00985928"/>
    <w:rsid w:val="009879C8"/>
    <w:rsid w:val="00990B03"/>
    <w:rsid w:val="009923DA"/>
    <w:rsid w:val="009926FE"/>
    <w:rsid w:val="00992F3D"/>
    <w:rsid w:val="00993873"/>
    <w:rsid w:val="009958E9"/>
    <w:rsid w:val="009975E4"/>
    <w:rsid w:val="009A0FD2"/>
    <w:rsid w:val="009A10C9"/>
    <w:rsid w:val="009A2513"/>
    <w:rsid w:val="009A2E98"/>
    <w:rsid w:val="009A405B"/>
    <w:rsid w:val="009A4FA7"/>
    <w:rsid w:val="009A55B4"/>
    <w:rsid w:val="009A6896"/>
    <w:rsid w:val="009B02E3"/>
    <w:rsid w:val="009B16C6"/>
    <w:rsid w:val="009B1AC1"/>
    <w:rsid w:val="009B2456"/>
    <w:rsid w:val="009B3228"/>
    <w:rsid w:val="009B39CD"/>
    <w:rsid w:val="009B6066"/>
    <w:rsid w:val="009B7BFE"/>
    <w:rsid w:val="009C0062"/>
    <w:rsid w:val="009C05D3"/>
    <w:rsid w:val="009C0B24"/>
    <w:rsid w:val="009C1331"/>
    <w:rsid w:val="009D1397"/>
    <w:rsid w:val="009D3633"/>
    <w:rsid w:val="009D6DD5"/>
    <w:rsid w:val="009E118E"/>
    <w:rsid w:val="009E173A"/>
    <w:rsid w:val="009E3188"/>
    <w:rsid w:val="009E3564"/>
    <w:rsid w:val="009E43B8"/>
    <w:rsid w:val="009E4E79"/>
    <w:rsid w:val="009E540F"/>
    <w:rsid w:val="009E68B8"/>
    <w:rsid w:val="009E770B"/>
    <w:rsid w:val="009F0786"/>
    <w:rsid w:val="009F1A91"/>
    <w:rsid w:val="009F1ED6"/>
    <w:rsid w:val="009F3D82"/>
    <w:rsid w:val="009F3E74"/>
    <w:rsid w:val="009F4B1D"/>
    <w:rsid w:val="009F5AE6"/>
    <w:rsid w:val="009F6A9B"/>
    <w:rsid w:val="009F6DE1"/>
    <w:rsid w:val="00A018F9"/>
    <w:rsid w:val="00A0251B"/>
    <w:rsid w:val="00A02713"/>
    <w:rsid w:val="00A02A7C"/>
    <w:rsid w:val="00A033B7"/>
    <w:rsid w:val="00A037F4"/>
    <w:rsid w:val="00A0411E"/>
    <w:rsid w:val="00A046DF"/>
    <w:rsid w:val="00A05B4A"/>
    <w:rsid w:val="00A068A0"/>
    <w:rsid w:val="00A068E7"/>
    <w:rsid w:val="00A105CC"/>
    <w:rsid w:val="00A108DA"/>
    <w:rsid w:val="00A1182B"/>
    <w:rsid w:val="00A11F12"/>
    <w:rsid w:val="00A14469"/>
    <w:rsid w:val="00A15D50"/>
    <w:rsid w:val="00A167C5"/>
    <w:rsid w:val="00A172D5"/>
    <w:rsid w:val="00A21B3D"/>
    <w:rsid w:val="00A222AB"/>
    <w:rsid w:val="00A2291F"/>
    <w:rsid w:val="00A23E3F"/>
    <w:rsid w:val="00A24CF2"/>
    <w:rsid w:val="00A253A2"/>
    <w:rsid w:val="00A26F04"/>
    <w:rsid w:val="00A31251"/>
    <w:rsid w:val="00A31355"/>
    <w:rsid w:val="00A362E0"/>
    <w:rsid w:val="00A37125"/>
    <w:rsid w:val="00A4072B"/>
    <w:rsid w:val="00A42656"/>
    <w:rsid w:val="00A4287D"/>
    <w:rsid w:val="00A448D1"/>
    <w:rsid w:val="00A4576A"/>
    <w:rsid w:val="00A459EE"/>
    <w:rsid w:val="00A508FA"/>
    <w:rsid w:val="00A5175F"/>
    <w:rsid w:val="00A519E5"/>
    <w:rsid w:val="00A5330D"/>
    <w:rsid w:val="00A54A4F"/>
    <w:rsid w:val="00A54D54"/>
    <w:rsid w:val="00A5582B"/>
    <w:rsid w:val="00A57E34"/>
    <w:rsid w:val="00A602A8"/>
    <w:rsid w:val="00A6061D"/>
    <w:rsid w:val="00A60847"/>
    <w:rsid w:val="00A619B5"/>
    <w:rsid w:val="00A626AD"/>
    <w:rsid w:val="00A63741"/>
    <w:rsid w:val="00A64447"/>
    <w:rsid w:val="00A647AA"/>
    <w:rsid w:val="00A65B9C"/>
    <w:rsid w:val="00A671C7"/>
    <w:rsid w:val="00A70250"/>
    <w:rsid w:val="00A71438"/>
    <w:rsid w:val="00A716B7"/>
    <w:rsid w:val="00A73D1C"/>
    <w:rsid w:val="00A74B9F"/>
    <w:rsid w:val="00A74DA0"/>
    <w:rsid w:val="00A760B1"/>
    <w:rsid w:val="00A769CF"/>
    <w:rsid w:val="00A76A32"/>
    <w:rsid w:val="00A77F9B"/>
    <w:rsid w:val="00A82D45"/>
    <w:rsid w:val="00A83D88"/>
    <w:rsid w:val="00A850D4"/>
    <w:rsid w:val="00A86361"/>
    <w:rsid w:val="00A86382"/>
    <w:rsid w:val="00A86981"/>
    <w:rsid w:val="00A86B8B"/>
    <w:rsid w:val="00A87CB5"/>
    <w:rsid w:val="00A9072F"/>
    <w:rsid w:val="00A9125B"/>
    <w:rsid w:val="00A94D07"/>
    <w:rsid w:val="00A9683A"/>
    <w:rsid w:val="00A973AC"/>
    <w:rsid w:val="00A973B8"/>
    <w:rsid w:val="00AA00DC"/>
    <w:rsid w:val="00AA0C2E"/>
    <w:rsid w:val="00AA11F8"/>
    <w:rsid w:val="00AA351A"/>
    <w:rsid w:val="00AA41CD"/>
    <w:rsid w:val="00AA54B7"/>
    <w:rsid w:val="00AA7CBF"/>
    <w:rsid w:val="00AB1D0C"/>
    <w:rsid w:val="00AB1EC8"/>
    <w:rsid w:val="00AB1F13"/>
    <w:rsid w:val="00AB20E6"/>
    <w:rsid w:val="00AB308F"/>
    <w:rsid w:val="00AB3B57"/>
    <w:rsid w:val="00AB466D"/>
    <w:rsid w:val="00AB549A"/>
    <w:rsid w:val="00AB5CC3"/>
    <w:rsid w:val="00AC15CC"/>
    <w:rsid w:val="00AC2873"/>
    <w:rsid w:val="00AC338C"/>
    <w:rsid w:val="00AC576F"/>
    <w:rsid w:val="00AD0474"/>
    <w:rsid w:val="00AD0B75"/>
    <w:rsid w:val="00AD12E2"/>
    <w:rsid w:val="00AD1C1D"/>
    <w:rsid w:val="00AD2858"/>
    <w:rsid w:val="00AD2CE3"/>
    <w:rsid w:val="00AD38A3"/>
    <w:rsid w:val="00AD3A6D"/>
    <w:rsid w:val="00AD741F"/>
    <w:rsid w:val="00AD7B14"/>
    <w:rsid w:val="00AE0618"/>
    <w:rsid w:val="00AE0D82"/>
    <w:rsid w:val="00AE3563"/>
    <w:rsid w:val="00AE3726"/>
    <w:rsid w:val="00AE373F"/>
    <w:rsid w:val="00AE4534"/>
    <w:rsid w:val="00AE619D"/>
    <w:rsid w:val="00AF05A8"/>
    <w:rsid w:val="00AF1FEC"/>
    <w:rsid w:val="00AF28EA"/>
    <w:rsid w:val="00AF362D"/>
    <w:rsid w:val="00AF466C"/>
    <w:rsid w:val="00AF5CBE"/>
    <w:rsid w:val="00AF6736"/>
    <w:rsid w:val="00AF7093"/>
    <w:rsid w:val="00B002EB"/>
    <w:rsid w:val="00B037B7"/>
    <w:rsid w:val="00B03A23"/>
    <w:rsid w:val="00B0545D"/>
    <w:rsid w:val="00B05C20"/>
    <w:rsid w:val="00B1139B"/>
    <w:rsid w:val="00B11419"/>
    <w:rsid w:val="00B135D1"/>
    <w:rsid w:val="00B15585"/>
    <w:rsid w:val="00B15AAF"/>
    <w:rsid w:val="00B208A8"/>
    <w:rsid w:val="00B23C72"/>
    <w:rsid w:val="00B25164"/>
    <w:rsid w:val="00B2609E"/>
    <w:rsid w:val="00B27831"/>
    <w:rsid w:val="00B27C50"/>
    <w:rsid w:val="00B30C72"/>
    <w:rsid w:val="00B30D6B"/>
    <w:rsid w:val="00B31180"/>
    <w:rsid w:val="00B31573"/>
    <w:rsid w:val="00B323B6"/>
    <w:rsid w:val="00B33354"/>
    <w:rsid w:val="00B3468E"/>
    <w:rsid w:val="00B34A80"/>
    <w:rsid w:val="00B3722D"/>
    <w:rsid w:val="00B4155E"/>
    <w:rsid w:val="00B4189D"/>
    <w:rsid w:val="00B421A7"/>
    <w:rsid w:val="00B425CE"/>
    <w:rsid w:val="00B43125"/>
    <w:rsid w:val="00B445D6"/>
    <w:rsid w:val="00B4684D"/>
    <w:rsid w:val="00B46A0E"/>
    <w:rsid w:val="00B4794B"/>
    <w:rsid w:val="00B47DEC"/>
    <w:rsid w:val="00B50C06"/>
    <w:rsid w:val="00B5225C"/>
    <w:rsid w:val="00B550D3"/>
    <w:rsid w:val="00B55364"/>
    <w:rsid w:val="00B553A3"/>
    <w:rsid w:val="00B553B7"/>
    <w:rsid w:val="00B560D3"/>
    <w:rsid w:val="00B56397"/>
    <w:rsid w:val="00B56C8C"/>
    <w:rsid w:val="00B57129"/>
    <w:rsid w:val="00B61AAB"/>
    <w:rsid w:val="00B61F44"/>
    <w:rsid w:val="00B62EAD"/>
    <w:rsid w:val="00B62F23"/>
    <w:rsid w:val="00B6570F"/>
    <w:rsid w:val="00B6656A"/>
    <w:rsid w:val="00B6669E"/>
    <w:rsid w:val="00B734EE"/>
    <w:rsid w:val="00B734F9"/>
    <w:rsid w:val="00B7411C"/>
    <w:rsid w:val="00B74C58"/>
    <w:rsid w:val="00B75A9A"/>
    <w:rsid w:val="00B77076"/>
    <w:rsid w:val="00B82C02"/>
    <w:rsid w:val="00B82E98"/>
    <w:rsid w:val="00B8341B"/>
    <w:rsid w:val="00B84240"/>
    <w:rsid w:val="00B84A8B"/>
    <w:rsid w:val="00B84FA4"/>
    <w:rsid w:val="00B8584D"/>
    <w:rsid w:val="00B90DFC"/>
    <w:rsid w:val="00B90F10"/>
    <w:rsid w:val="00B914FE"/>
    <w:rsid w:val="00B93205"/>
    <w:rsid w:val="00B9596E"/>
    <w:rsid w:val="00B96120"/>
    <w:rsid w:val="00B96223"/>
    <w:rsid w:val="00B9668A"/>
    <w:rsid w:val="00B9798D"/>
    <w:rsid w:val="00BA2F15"/>
    <w:rsid w:val="00BA42F3"/>
    <w:rsid w:val="00BA54C0"/>
    <w:rsid w:val="00BA600C"/>
    <w:rsid w:val="00BA608E"/>
    <w:rsid w:val="00BA695A"/>
    <w:rsid w:val="00BB0417"/>
    <w:rsid w:val="00BB1E9F"/>
    <w:rsid w:val="00BB28F4"/>
    <w:rsid w:val="00BB4BB2"/>
    <w:rsid w:val="00BB5204"/>
    <w:rsid w:val="00BB7C46"/>
    <w:rsid w:val="00BC07CF"/>
    <w:rsid w:val="00BC29C7"/>
    <w:rsid w:val="00BC2CBE"/>
    <w:rsid w:val="00BC2D47"/>
    <w:rsid w:val="00BC2EC0"/>
    <w:rsid w:val="00BC3C11"/>
    <w:rsid w:val="00BC4657"/>
    <w:rsid w:val="00BC54B3"/>
    <w:rsid w:val="00BC5719"/>
    <w:rsid w:val="00BD0976"/>
    <w:rsid w:val="00BD0F86"/>
    <w:rsid w:val="00BD220B"/>
    <w:rsid w:val="00BD3261"/>
    <w:rsid w:val="00BD3D6D"/>
    <w:rsid w:val="00BD5A12"/>
    <w:rsid w:val="00BD5A3F"/>
    <w:rsid w:val="00BD5E0E"/>
    <w:rsid w:val="00BD7113"/>
    <w:rsid w:val="00BD76F3"/>
    <w:rsid w:val="00BE10AB"/>
    <w:rsid w:val="00BE219C"/>
    <w:rsid w:val="00BE39F4"/>
    <w:rsid w:val="00BE3AF4"/>
    <w:rsid w:val="00BE3D37"/>
    <w:rsid w:val="00BE6795"/>
    <w:rsid w:val="00BE7782"/>
    <w:rsid w:val="00BF2314"/>
    <w:rsid w:val="00BF4BB3"/>
    <w:rsid w:val="00BF529A"/>
    <w:rsid w:val="00BF5387"/>
    <w:rsid w:val="00BF56B5"/>
    <w:rsid w:val="00BF5C6B"/>
    <w:rsid w:val="00BF5FDA"/>
    <w:rsid w:val="00BF693D"/>
    <w:rsid w:val="00BF6D03"/>
    <w:rsid w:val="00C02E2A"/>
    <w:rsid w:val="00C03E32"/>
    <w:rsid w:val="00C04229"/>
    <w:rsid w:val="00C0482A"/>
    <w:rsid w:val="00C04BB4"/>
    <w:rsid w:val="00C05465"/>
    <w:rsid w:val="00C06BA3"/>
    <w:rsid w:val="00C11C80"/>
    <w:rsid w:val="00C11D1B"/>
    <w:rsid w:val="00C137C9"/>
    <w:rsid w:val="00C16744"/>
    <w:rsid w:val="00C17D71"/>
    <w:rsid w:val="00C20AAF"/>
    <w:rsid w:val="00C20BED"/>
    <w:rsid w:val="00C2255B"/>
    <w:rsid w:val="00C22B25"/>
    <w:rsid w:val="00C230B2"/>
    <w:rsid w:val="00C23268"/>
    <w:rsid w:val="00C24BA0"/>
    <w:rsid w:val="00C2551B"/>
    <w:rsid w:val="00C25D3F"/>
    <w:rsid w:val="00C26106"/>
    <w:rsid w:val="00C27793"/>
    <w:rsid w:val="00C31DE8"/>
    <w:rsid w:val="00C32156"/>
    <w:rsid w:val="00C33C84"/>
    <w:rsid w:val="00C34212"/>
    <w:rsid w:val="00C34533"/>
    <w:rsid w:val="00C3578C"/>
    <w:rsid w:val="00C35E9C"/>
    <w:rsid w:val="00C37348"/>
    <w:rsid w:val="00C3743F"/>
    <w:rsid w:val="00C375D8"/>
    <w:rsid w:val="00C4173F"/>
    <w:rsid w:val="00C43A90"/>
    <w:rsid w:val="00C46250"/>
    <w:rsid w:val="00C46641"/>
    <w:rsid w:val="00C52D6F"/>
    <w:rsid w:val="00C532BD"/>
    <w:rsid w:val="00C55116"/>
    <w:rsid w:val="00C55DF7"/>
    <w:rsid w:val="00C5787D"/>
    <w:rsid w:val="00C57F52"/>
    <w:rsid w:val="00C61A6E"/>
    <w:rsid w:val="00C64941"/>
    <w:rsid w:val="00C675BB"/>
    <w:rsid w:val="00C72500"/>
    <w:rsid w:val="00C744DF"/>
    <w:rsid w:val="00C745CB"/>
    <w:rsid w:val="00C746AA"/>
    <w:rsid w:val="00C74884"/>
    <w:rsid w:val="00C75039"/>
    <w:rsid w:val="00C75404"/>
    <w:rsid w:val="00C7765B"/>
    <w:rsid w:val="00C839E0"/>
    <w:rsid w:val="00C843E7"/>
    <w:rsid w:val="00C84AFB"/>
    <w:rsid w:val="00C85876"/>
    <w:rsid w:val="00C86015"/>
    <w:rsid w:val="00C8755F"/>
    <w:rsid w:val="00C87BBE"/>
    <w:rsid w:val="00C9130C"/>
    <w:rsid w:val="00C916E3"/>
    <w:rsid w:val="00C92BF9"/>
    <w:rsid w:val="00C94F5B"/>
    <w:rsid w:val="00C95A6E"/>
    <w:rsid w:val="00C96807"/>
    <w:rsid w:val="00CA0E78"/>
    <w:rsid w:val="00CA365A"/>
    <w:rsid w:val="00CA39A6"/>
    <w:rsid w:val="00CA4352"/>
    <w:rsid w:val="00CA5A51"/>
    <w:rsid w:val="00CA7C4C"/>
    <w:rsid w:val="00CB0D19"/>
    <w:rsid w:val="00CB1A70"/>
    <w:rsid w:val="00CB4C16"/>
    <w:rsid w:val="00CB5325"/>
    <w:rsid w:val="00CB6F0D"/>
    <w:rsid w:val="00CC04E5"/>
    <w:rsid w:val="00CC08C2"/>
    <w:rsid w:val="00CC165B"/>
    <w:rsid w:val="00CC1924"/>
    <w:rsid w:val="00CC1CA7"/>
    <w:rsid w:val="00CC23EC"/>
    <w:rsid w:val="00CC2C70"/>
    <w:rsid w:val="00CC3B3B"/>
    <w:rsid w:val="00CC490B"/>
    <w:rsid w:val="00CD00E5"/>
    <w:rsid w:val="00CD071F"/>
    <w:rsid w:val="00CD49C8"/>
    <w:rsid w:val="00CD5A91"/>
    <w:rsid w:val="00CD5F34"/>
    <w:rsid w:val="00CD6019"/>
    <w:rsid w:val="00CD6E2C"/>
    <w:rsid w:val="00CD72EA"/>
    <w:rsid w:val="00CD75C9"/>
    <w:rsid w:val="00CE073C"/>
    <w:rsid w:val="00CE1FF7"/>
    <w:rsid w:val="00CE2433"/>
    <w:rsid w:val="00CE42AC"/>
    <w:rsid w:val="00CE701C"/>
    <w:rsid w:val="00CE7112"/>
    <w:rsid w:val="00CE7269"/>
    <w:rsid w:val="00CE790D"/>
    <w:rsid w:val="00CF1730"/>
    <w:rsid w:val="00CF1B16"/>
    <w:rsid w:val="00CF1D74"/>
    <w:rsid w:val="00CF31AC"/>
    <w:rsid w:val="00CF3705"/>
    <w:rsid w:val="00CF4B3D"/>
    <w:rsid w:val="00CF7AEE"/>
    <w:rsid w:val="00CF7F83"/>
    <w:rsid w:val="00D013AB"/>
    <w:rsid w:val="00D01DA2"/>
    <w:rsid w:val="00D01DC7"/>
    <w:rsid w:val="00D021F1"/>
    <w:rsid w:val="00D02AD6"/>
    <w:rsid w:val="00D0388C"/>
    <w:rsid w:val="00D03983"/>
    <w:rsid w:val="00D03AD7"/>
    <w:rsid w:val="00D03FEE"/>
    <w:rsid w:val="00D04FB8"/>
    <w:rsid w:val="00D063CD"/>
    <w:rsid w:val="00D076AB"/>
    <w:rsid w:val="00D07740"/>
    <w:rsid w:val="00D077D4"/>
    <w:rsid w:val="00D07B12"/>
    <w:rsid w:val="00D07BF8"/>
    <w:rsid w:val="00D10106"/>
    <w:rsid w:val="00D1041D"/>
    <w:rsid w:val="00D10432"/>
    <w:rsid w:val="00D10778"/>
    <w:rsid w:val="00D11EAD"/>
    <w:rsid w:val="00D1219A"/>
    <w:rsid w:val="00D1448A"/>
    <w:rsid w:val="00D14A85"/>
    <w:rsid w:val="00D1654B"/>
    <w:rsid w:val="00D171E7"/>
    <w:rsid w:val="00D17F50"/>
    <w:rsid w:val="00D203D6"/>
    <w:rsid w:val="00D21004"/>
    <w:rsid w:val="00D225A6"/>
    <w:rsid w:val="00D23BC4"/>
    <w:rsid w:val="00D2503C"/>
    <w:rsid w:val="00D25804"/>
    <w:rsid w:val="00D26F73"/>
    <w:rsid w:val="00D27698"/>
    <w:rsid w:val="00D27C39"/>
    <w:rsid w:val="00D30407"/>
    <w:rsid w:val="00D31323"/>
    <w:rsid w:val="00D33823"/>
    <w:rsid w:val="00D345F9"/>
    <w:rsid w:val="00D34F20"/>
    <w:rsid w:val="00D35078"/>
    <w:rsid w:val="00D35252"/>
    <w:rsid w:val="00D403C2"/>
    <w:rsid w:val="00D40CC0"/>
    <w:rsid w:val="00D42275"/>
    <w:rsid w:val="00D42B06"/>
    <w:rsid w:val="00D435FE"/>
    <w:rsid w:val="00D458D2"/>
    <w:rsid w:val="00D458D3"/>
    <w:rsid w:val="00D464C7"/>
    <w:rsid w:val="00D47749"/>
    <w:rsid w:val="00D47E01"/>
    <w:rsid w:val="00D5035F"/>
    <w:rsid w:val="00D50D96"/>
    <w:rsid w:val="00D50E9E"/>
    <w:rsid w:val="00D50EE0"/>
    <w:rsid w:val="00D510B5"/>
    <w:rsid w:val="00D5133A"/>
    <w:rsid w:val="00D5220D"/>
    <w:rsid w:val="00D53E13"/>
    <w:rsid w:val="00D544CE"/>
    <w:rsid w:val="00D5462C"/>
    <w:rsid w:val="00D602DC"/>
    <w:rsid w:val="00D611B3"/>
    <w:rsid w:val="00D61B20"/>
    <w:rsid w:val="00D62E49"/>
    <w:rsid w:val="00D6345B"/>
    <w:rsid w:val="00D648E9"/>
    <w:rsid w:val="00D64C5D"/>
    <w:rsid w:val="00D6742D"/>
    <w:rsid w:val="00D70B49"/>
    <w:rsid w:val="00D70C1D"/>
    <w:rsid w:val="00D7425B"/>
    <w:rsid w:val="00D75A8D"/>
    <w:rsid w:val="00D75B77"/>
    <w:rsid w:val="00D76126"/>
    <w:rsid w:val="00D7688B"/>
    <w:rsid w:val="00D77B8A"/>
    <w:rsid w:val="00D804B5"/>
    <w:rsid w:val="00D80CC7"/>
    <w:rsid w:val="00D81711"/>
    <w:rsid w:val="00D8271D"/>
    <w:rsid w:val="00D83B1F"/>
    <w:rsid w:val="00D84D09"/>
    <w:rsid w:val="00D8531A"/>
    <w:rsid w:val="00D875BA"/>
    <w:rsid w:val="00D90787"/>
    <w:rsid w:val="00D91428"/>
    <w:rsid w:val="00D93009"/>
    <w:rsid w:val="00D9642D"/>
    <w:rsid w:val="00D9760C"/>
    <w:rsid w:val="00DA0D6E"/>
    <w:rsid w:val="00DA1BB3"/>
    <w:rsid w:val="00DA1DF6"/>
    <w:rsid w:val="00DA273E"/>
    <w:rsid w:val="00DA3160"/>
    <w:rsid w:val="00DA3DB6"/>
    <w:rsid w:val="00DA59C6"/>
    <w:rsid w:val="00DA6145"/>
    <w:rsid w:val="00DB087B"/>
    <w:rsid w:val="00DB2E21"/>
    <w:rsid w:val="00DB4571"/>
    <w:rsid w:val="00DB46D4"/>
    <w:rsid w:val="00DB5603"/>
    <w:rsid w:val="00DB7C49"/>
    <w:rsid w:val="00DC0579"/>
    <w:rsid w:val="00DC0669"/>
    <w:rsid w:val="00DC1713"/>
    <w:rsid w:val="00DC18F3"/>
    <w:rsid w:val="00DC21EE"/>
    <w:rsid w:val="00DC266F"/>
    <w:rsid w:val="00DC445C"/>
    <w:rsid w:val="00DC638A"/>
    <w:rsid w:val="00DC64DD"/>
    <w:rsid w:val="00DC6B5A"/>
    <w:rsid w:val="00DC7239"/>
    <w:rsid w:val="00DD15D6"/>
    <w:rsid w:val="00DD1DB0"/>
    <w:rsid w:val="00DD1E4B"/>
    <w:rsid w:val="00DD2B2C"/>
    <w:rsid w:val="00DD382A"/>
    <w:rsid w:val="00DD58AB"/>
    <w:rsid w:val="00DD66AB"/>
    <w:rsid w:val="00DD6729"/>
    <w:rsid w:val="00DD71DF"/>
    <w:rsid w:val="00DE0E01"/>
    <w:rsid w:val="00DE3425"/>
    <w:rsid w:val="00DE4CF6"/>
    <w:rsid w:val="00DE521D"/>
    <w:rsid w:val="00DE54AF"/>
    <w:rsid w:val="00DE701C"/>
    <w:rsid w:val="00DE76A2"/>
    <w:rsid w:val="00DE7F55"/>
    <w:rsid w:val="00DF25D8"/>
    <w:rsid w:val="00DF41CD"/>
    <w:rsid w:val="00DF58CC"/>
    <w:rsid w:val="00E01752"/>
    <w:rsid w:val="00E01B3B"/>
    <w:rsid w:val="00E051CA"/>
    <w:rsid w:val="00E05356"/>
    <w:rsid w:val="00E057AB"/>
    <w:rsid w:val="00E05BB1"/>
    <w:rsid w:val="00E05F96"/>
    <w:rsid w:val="00E10A43"/>
    <w:rsid w:val="00E1114A"/>
    <w:rsid w:val="00E12191"/>
    <w:rsid w:val="00E124E7"/>
    <w:rsid w:val="00E1363E"/>
    <w:rsid w:val="00E142FA"/>
    <w:rsid w:val="00E1709E"/>
    <w:rsid w:val="00E225EF"/>
    <w:rsid w:val="00E2544A"/>
    <w:rsid w:val="00E26661"/>
    <w:rsid w:val="00E2713B"/>
    <w:rsid w:val="00E2775B"/>
    <w:rsid w:val="00E32014"/>
    <w:rsid w:val="00E3286F"/>
    <w:rsid w:val="00E353BE"/>
    <w:rsid w:val="00E35B8D"/>
    <w:rsid w:val="00E37AAB"/>
    <w:rsid w:val="00E37C76"/>
    <w:rsid w:val="00E40B56"/>
    <w:rsid w:val="00E42E3A"/>
    <w:rsid w:val="00E44C98"/>
    <w:rsid w:val="00E44D51"/>
    <w:rsid w:val="00E46A80"/>
    <w:rsid w:val="00E5000A"/>
    <w:rsid w:val="00E5029F"/>
    <w:rsid w:val="00E50D67"/>
    <w:rsid w:val="00E521FC"/>
    <w:rsid w:val="00E52548"/>
    <w:rsid w:val="00E5261C"/>
    <w:rsid w:val="00E530C6"/>
    <w:rsid w:val="00E55ED5"/>
    <w:rsid w:val="00E57BF4"/>
    <w:rsid w:val="00E57F9C"/>
    <w:rsid w:val="00E602EE"/>
    <w:rsid w:val="00E60B12"/>
    <w:rsid w:val="00E62252"/>
    <w:rsid w:val="00E632D0"/>
    <w:rsid w:val="00E64B67"/>
    <w:rsid w:val="00E65D35"/>
    <w:rsid w:val="00E66898"/>
    <w:rsid w:val="00E70360"/>
    <w:rsid w:val="00E70E87"/>
    <w:rsid w:val="00E72833"/>
    <w:rsid w:val="00E73797"/>
    <w:rsid w:val="00E743D6"/>
    <w:rsid w:val="00E754C4"/>
    <w:rsid w:val="00E7776C"/>
    <w:rsid w:val="00E8005C"/>
    <w:rsid w:val="00E80148"/>
    <w:rsid w:val="00E81DA9"/>
    <w:rsid w:val="00E826CF"/>
    <w:rsid w:val="00E835D4"/>
    <w:rsid w:val="00E86BE1"/>
    <w:rsid w:val="00E87DAC"/>
    <w:rsid w:val="00E909D4"/>
    <w:rsid w:val="00E90EE4"/>
    <w:rsid w:val="00E94209"/>
    <w:rsid w:val="00E9437D"/>
    <w:rsid w:val="00E9641D"/>
    <w:rsid w:val="00E9734C"/>
    <w:rsid w:val="00E976AA"/>
    <w:rsid w:val="00EA185C"/>
    <w:rsid w:val="00EA1D8C"/>
    <w:rsid w:val="00EA286D"/>
    <w:rsid w:val="00EA394A"/>
    <w:rsid w:val="00EA50BE"/>
    <w:rsid w:val="00EA56CD"/>
    <w:rsid w:val="00EA5995"/>
    <w:rsid w:val="00EA69D5"/>
    <w:rsid w:val="00EA799E"/>
    <w:rsid w:val="00EA7E95"/>
    <w:rsid w:val="00EB244E"/>
    <w:rsid w:val="00EB2C0A"/>
    <w:rsid w:val="00EB3109"/>
    <w:rsid w:val="00EB53A0"/>
    <w:rsid w:val="00EB5A10"/>
    <w:rsid w:val="00EB6D39"/>
    <w:rsid w:val="00EC22CF"/>
    <w:rsid w:val="00EC23E0"/>
    <w:rsid w:val="00EC3613"/>
    <w:rsid w:val="00EC5462"/>
    <w:rsid w:val="00EC54F0"/>
    <w:rsid w:val="00EC5EC3"/>
    <w:rsid w:val="00EC6A59"/>
    <w:rsid w:val="00ED0656"/>
    <w:rsid w:val="00ED25DE"/>
    <w:rsid w:val="00ED412E"/>
    <w:rsid w:val="00ED774B"/>
    <w:rsid w:val="00ED7BF3"/>
    <w:rsid w:val="00ED7F5A"/>
    <w:rsid w:val="00EE04C8"/>
    <w:rsid w:val="00EE303E"/>
    <w:rsid w:val="00EE5337"/>
    <w:rsid w:val="00EE5477"/>
    <w:rsid w:val="00EE79BB"/>
    <w:rsid w:val="00EF2DDF"/>
    <w:rsid w:val="00EF35F3"/>
    <w:rsid w:val="00EF3EF3"/>
    <w:rsid w:val="00EF4B1B"/>
    <w:rsid w:val="00EF4F20"/>
    <w:rsid w:val="00EF504C"/>
    <w:rsid w:val="00EF72CC"/>
    <w:rsid w:val="00EF7684"/>
    <w:rsid w:val="00F00517"/>
    <w:rsid w:val="00F00997"/>
    <w:rsid w:val="00F00F35"/>
    <w:rsid w:val="00F04419"/>
    <w:rsid w:val="00F04D51"/>
    <w:rsid w:val="00F0567D"/>
    <w:rsid w:val="00F057FE"/>
    <w:rsid w:val="00F0796F"/>
    <w:rsid w:val="00F10744"/>
    <w:rsid w:val="00F10EA0"/>
    <w:rsid w:val="00F12C30"/>
    <w:rsid w:val="00F130C4"/>
    <w:rsid w:val="00F1448C"/>
    <w:rsid w:val="00F14A8E"/>
    <w:rsid w:val="00F15402"/>
    <w:rsid w:val="00F15F01"/>
    <w:rsid w:val="00F16319"/>
    <w:rsid w:val="00F1679F"/>
    <w:rsid w:val="00F16948"/>
    <w:rsid w:val="00F16B8F"/>
    <w:rsid w:val="00F20024"/>
    <w:rsid w:val="00F20F9A"/>
    <w:rsid w:val="00F226BE"/>
    <w:rsid w:val="00F232AD"/>
    <w:rsid w:val="00F25337"/>
    <w:rsid w:val="00F277D4"/>
    <w:rsid w:val="00F31062"/>
    <w:rsid w:val="00F315F9"/>
    <w:rsid w:val="00F315FF"/>
    <w:rsid w:val="00F3167A"/>
    <w:rsid w:val="00F31AE2"/>
    <w:rsid w:val="00F32542"/>
    <w:rsid w:val="00F33135"/>
    <w:rsid w:val="00F33524"/>
    <w:rsid w:val="00F35154"/>
    <w:rsid w:val="00F37E3C"/>
    <w:rsid w:val="00F40465"/>
    <w:rsid w:val="00F40D66"/>
    <w:rsid w:val="00F41B16"/>
    <w:rsid w:val="00F42AC7"/>
    <w:rsid w:val="00F43168"/>
    <w:rsid w:val="00F43927"/>
    <w:rsid w:val="00F43F5D"/>
    <w:rsid w:val="00F454ED"/>
    <w:rsid w:val="00F457FA"/>
    <w:rsid w:val="00F46FB3"/>
    <w:rsid w:val="00F47031"/>
    <w:rsid w:val="00F4744F"/>
    <w:rsid w:val="00F5106F"/>
    <w:rsid w:val="00F52CC8"/>
    <w:rsid w:val="00F53599"/>
    <w:rsid w:val="00F538D0"/>
    <w:rsid w:val="00F54214"/>
    <w:rsid w:val="00F544DA"/>
    <w:rsid w:val="00F5453C"/>
    <w:rsid w:val="00F56528"/>
    <w:rsid w:val="00F5671F"/>
    <w:rsid w:val="00F56848"/>
    <w:rsid w:val="00F5735E"/>
    <w:rsid w:val="00F57A4A"/>
    <w:rsid w:val="00F60F9E"/>
    <w:rsid w:val="00F61257"/>
    <w:rsid w:val="00F622C1"/>
    <w:rsid w:val="00F62DF5"/>
    <w:rsid w:val="00F63467"/>
    <w:rsid w:val="00F647DA"/>
    <w:rsid w:val="00F6530B"/>
    <w:rsid w:val="00F6627E"/>
    <w:rsid w:val="00F67B7D"/>
    <w:rsid w:val="00F7142E"/>
    <w:rsid w:val="00F73A40"/>
    <w:rsid w:val="00F73FF4"/>
    <w:rsid w:val="00F7424A"/>
    <w:rsid w:val="00F75110"/>
    <w:rsid w:val="00F80C38"/>
    <w:rsid w:val="00F80E6A"/>
    <w:rsid w:val="00F82291"/>
    <w:rsid w:val="00F82596"/>
    <w:rsid w:val="00F8428B"/>
    <w:rsid w:val="00F84ADC"/>
    <w:rsid w:val="00F84B50"/>
    <w:rsid w:val="00F86E1C"/>
    <w:rsid w:val="00F8700C"/>
    <w:rsid w:val="00F87377"/>
    <w:rsid w:val="00F9034A"/>
    <w:rsid w:val="00F90856"/>
    <w:rsid w:val="00F90913"/>
    <w:rsid w:val="00F90C27"/>
    <w:rsid w:val="00F93834"/>
    <w:rsid w:val="00F93C7F"/>
    <w:rsid w:val="00FA0E68"/>
    <w:rsid w:val="00FA1153"/>
    <w:rsid w:val="00FA1884"/>
    <w:rsid w:val="00FA26DE"/>
    <w:rsid w:val="00FA2A3C"/>
    <w:rsid w:val="00FA3107"/>
    <w:rsid w:val="00FA3BED"/>
    <w:rsid w:val="00FA3CB1"/>
    <w:rsid w:val="00FA6C05"/>
    <w:rsid w:val="00FA7DEC"/>
    <w:rsid w:val="00FB12F9"/>
    <w:rsid w:val="00FB177E"/>
    <w:rsid w:val="00FB7CDF"/>
    <w:rsid w:val="00FC05C7"/>
    <w:rsid w:val="00FC09EB"/>
    <w:rsid w:val="00FC1181"/>
    <w:rsid w:val="00FC2273"/>
    <w:rsid w:val="00FC26FC"/>
    <w:rsid w:val="00FC3DBA"/>
    <w:rsid w:val="00FC40A0"/>
    <w:rsid w:val="00FC5299"/>
    <w:rsid w:val="00FC5DE0"/>
    <w:rsid w:val="00FC5DED"/>
    <w:rsid w:val="00FC655C"/>
    <w:rsid w:val="00FC68A4"/>
    <w:rsid w:val="00FC77A0"/>
    <w:rsid w:val="00FD0BC5"/>
    <w:rsid w:val="00FD23F9"/>
    <w:rsid w:val="00FD3FB7"/>
    <w:rsid w:val="00FD454B"/>
    <w:rsid w:val="00FD5CFB"/>
    <w:rsid w:val="00FD62AE"/>
    <w:rsid w:val="00FD65D4"/>
    <w:rsid w:val="00FE06EE"/>
    <w:rsid w:val="00FE24F2"/>
    <w:rsid w:val="00FE4767"/>
    <w:rsid w:val="00FE55BE"/>
    <w:rsid w:val="00FE55CB"/>
    <w:rsid w:val="00FE5605"/>
    <w:rsid w:val="00FE756E"/>
    <w:rsid w:val="00FF09A5"/>
    <w:rsid w:val="00FF0DCA"/>
    <w:rsid w:val="00FF1EB3"/>
    <w:rsid w:val="00FF325C"/>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AA592D"/>
  <w15:docId w15:val="{EBF70855-D6F6-4E0B-805F-DA7DEF9B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033EB"/>
    <w:rPr>
      <w:rFonts w:ascii="Calibri" w:hAnsi="Calibri"/>
      <w:color w:val="000000" w:themeColor="text1"/>
    </w:rPr>
  </w:style>
  <w:style w:type="paragraph" w:styleId="Naslov1">
    <w:name w:val="heading 1"/>
    <w:aliases w:val="Nova RD_MP"/>
    <w:basedOn w:val="Navaden"/>
    <w:next w:val="Navaden"/>
    <w:link w:val="Naslov1Znak"/>
    <w:autoRedefine/>
    <w:uiPriority w:val="9"/>
    <w:qFormat/>
    <w:rsid w:val="00055D18"/>
    <w:pPr>
      <w:keepNext/>
      <w:keepLines/>
      <w:framePr w:wrap="around" w:vAnchor="text" w:hAnchor="text" w:y="1"/>
      <w:numPr>
        <w:numId w:val="1"/>
      </w:numPr>
      <w:spacing w:before="240" w:after="60" w:line="360" w:lineRule="auto"/>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D544CE"/>
    <w:pPr>
      <w:keepNext/>
      <w:keepLines/>
      <w:numPr>
        <w:ilvl w:val="1"/>
        <w:numId w:val="1"/>
      </w:numPr>
      <w:spacing w:before="120" w:after="120"/>
      <w:outlineLvl w:val="1"/>
    </w:pPr>
    <w:rPr>
      <w:rFonts w:eastAsia="Times New Roman" w:cstheme="majorBidi"/>
      <w:b/>
      <w:bCs/>
      <w:sz w:val="24"/>
      <w:lang w:eastAsia="zh-CN"/>
    </w:rPr>
  </w:style>
  <w:style w:type="paragraph" w:styleId="Naslov3">
    <w:name w:val="heading 3"/>
    <w:aliases w:val="Naslov 3_Nova RD_MP"/>
    <w:basedOn w:val="Navaden"/>
    <w:next w:val="Navaden"/>
    <w:link w:val="Naslov3Znak"/>
    <w:autoRedefine/>
    <w:uiPriority w:val="9"/>
    <w:unhideWhenUsed/>
    <w:qFormat/>
    <w:rsid w:val="004A563F"/>
    <w:pPr>
      <w:keepNext/>
      <w:keepLines/>
      <w:numPr>
        <w:ilvl w:val="2"/>
        <w:numId w:val="1"/>
      </w:numPr>
      <w:spacing w:before="120" w:after="120"/>
      <w:outlineLvl w:val="2"/>
    </w:pPr>
    <w:rPr>
      <w:rFonts w:eastAsiaTheme="majorEastAsia" w:cstheme="majorBid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055D18"/>
    <w:rPr>
      <w:rFonts w:ascii="Calibri" w:eastAsiaTheme="majorEastAsia" w:hAnsi="Calibri"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D544CE"/>
    <w:rPr>
      <w:rFonts w:ascii="Calibri" w:eastAsia="Times New Roman" w:hAnsi="Calibri" w:cstheme="majorBidi"/>
      <w:b/>
      <w:bCs/>
      <w:color w:val="000000" w:themeColor="text1"/>
      <w:sz w:val="24"/>
      <w:lang w:eastAsia="zh-CN"/>
    </w:rPr>
  </w:style>
  <w:style w:type="character" w:customStyle="1" w:styleId="Naslov3Znak">
    <w:name w:val="Naslov 3 Znak"/>
    <w:aliases w:val="Naslov 3_Nova RD_MP Znak"/>
    <w:basedOn w:val="Privzetapisavaodstavka"/>
    <w:link w:val="Naslov3"/>
    <w:uiPriority w:val="9"/>
    <w:rsid w:val="004A563F"/>
    <w:rPr>
      <w:rFonts w:ascii="Calibri" w:eastAsiaTheme="majorEastAsia" w:hAnsi="Calibri" w:cstheme="majorBidi"/>
      <w:b/>
      <w:bCs/>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semiHidden/>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993873"/>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993873"/>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4"/>
      </w:numPr>
      <w:ind w:left="1088" w:hanging="357"/>
    </w:pPr>
    <w:rPr>
      <w:color w:val="541C72"/>
    </w:rPr>
  </w:style>
  <w:style w:type="paragraph" w:customStyle="1" w:styleId="Slog2">
    <w:name w:val="Slog2"/>
    <w:basedOn w:val="Naslov3"/>
    <w:autoRedefine/>
    <w:qFormat/>
    <w:rsid w:val="007C3623"/>
    <w:pPr>
      <w:numPr>
        <w:numId w:val="15"/>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semiHidden/>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842A30"/>
    <w:rPr>
      <w:rFonts w:ascii="Cambria" w:hAnsi="Cambria"/>
      <w:color w:val="000000" w:themeColor="text1"/>
      <w:sz w:val="20"/>
      <w:szCs w:val="20"/>
    </w:rPr>
  </w:style>
  <w:style w:type="paragraph" w:customStyle="1" w:styleId="Slog3">
    <w:name w:val="Slog3"/>
    <w:basedOn w:val="Navaden"/>
    <w:autoRedefine/>
    <w:qFormat/>
    <w:rsid w:val="00F20F9A"/>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5C6E60"/>
    <w:pPr>
      <w:tabs>
        <w:tab w:val="left" w:pos="390"/>
        <w:tab w:val="right" w:leader="dot" w:pos="9062"/>
      </w:tabs>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35"/>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eastAsia="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pPr>
      <w:spacing w:after="0" w:line="240" w:lineRule="auto"/>
    </w:pPr>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59"/>
    <w:rsid w:val="002007F9"/>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59"/>
    <w:rsid w:val="00A26F0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469128749">
          <w:marLeft w:val="0"/>
          <w:marRight w:val="0"/>
          <w:marTop w:val="0"/>
          <w:marBottom w:val="120"/>
          <w:divBdr>
            <w:top w:val="none" w:sz="0" w:space="0" w:color="auto"/>
            <w:left w:val="none" w:sz="0" w:space="0" w:color="auto"/>
            <w:bottom w:val="none" w:sz="0" w:space="0" w:color="auto"/>
            <w:right w:val="none" w:sz="0" w:space="0" w:color="auto"/>
          </w:divBdr>
        </w:div>
        <w:div w:id="207840980">
          <w:marLeft w:val="0"/>
          <w:marRight w:val="0"/>
          <w:marTop w:val="0"/>
          <w:marBottom w:val="120"/>
          <w:divBdr>
            <w:top w:val="none" w:sz="0" w:space="0" w:color="auto"/>
            <w:left w:val="none" w:sz="0" w:space="0" w:color="auto"/>
            <w:bottom w:val="none" w:sz="0" w:space="0" w:color="auto"/>
            <w:right w:val="none" w:sz="0" w:space="0" w:color="auto"/>
          </w:divBdr>
        </w:div>
      </w:divsChild>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ok.harter@kranj.si" TargetMode="External"/><Relationship Id="rId18" Type="http://schemas.openxmlformats.org/officeDocument/2006/relationships/footer" Target="footer3.xml"/><Relationship Id="rId26" Type="http://schemas.openxmlformats.org/officeDocument/2006/relationships/hyperlink" Target="mailto:rok.harter@kranj.si" TargetMode="External"/><Relationship Id="rId3" Type="http://schemas.openxmlformats.org/officeDocument/2006/relationships/numbering" Target="numbering.xml"/><Relationship Id="rId21" Type="http://schemas.openxmlformats.org/officeDocument/2006/relationships/image" Target="media/image2.gif"/><Relationship Id="rId7" Type="http://schemas.openxmlformats.org/officeDocument/2006/relationships/footnotes" Target="footnotes.xml"/><Relationship Id="rId12" Type="http://schemas.openxmlformats.org/officeDocument/2006/relationships/hyperlink" Target="http://www.kranj.si" TargetMode="Externa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zakonodaja.gov.si/rpsi/r05/predpis_ZAKO5975.htm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rok.harter@kranj.si" TargetMode="External"/><Relationship Id="rId23" Type="http://schemas.openxmlformats.org/officeDocument/2006/relationships/hyperlink" Target="http://www.djn.mju.gov.si/sistem-javnega-narocanja/pravno-varstvo"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zakonodaja.gov.si/rpsi/r05/predpis_ZAKO5975.html"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marinka.arh@kranj.si" TargetMode="External"/><Relationship Id="rId22" Type="http://schemas.openxmlformats.org/officeDocument/2006/relationships/image" Target="http://www.mf.gov.si/clear.gif" TargetMode="External"/><Relationship Id="rId27" Type="http://schemas.openxmlformats.org/officeDocument/2006/relationships/header" Target="head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47B3B011D21F425E8CCCC4F84CD038B5"/>
        <w:category>
          <w:name w:val="Splošno"/>
          <w:gallery w:val="placeholder"/>
        </w:category>
        <w:types>
          <w:type w:val="bbPlcHdr"/>
        </w:types>
        <w:behaviors>
          <w:behavior w:val="content"/>
        </w:behaviors>
        <w:guid w:val="{F2F71CEA-397A-4E57-8694-38FA8ED2542F}"/>
      </w:docPartPr>
      <w:docPartBody>
        <w:p w:rsidR="004D41EC" w:rsidRDefault="004D41EC" w:rsidP="004D41EC">
          <w:pPr>
            <w:pStyle w:val="47B3B011D21F425E8CCCC4F84CD038B5"/>
          </w:pPr>
          <w:r w:rsidRPr="00696753">
            <w:rPr>
              <w:rStyle w:val="Besedilooznabemesta"/>
              <w:highlight w:val="yellow"/>
            </w:rPr>
            <w:t>[Naslov podjetja]</w:t>
          </w:r>
        </w:p>
      </w:docPartBody>
    </w:docPart>
    <w:docPart>
      <w:docPartPr>
        <w:name w:val="F3B89340F056488B9E8E6BCC7FFF9AD8"/>
        <w:category>
          <w:name w:val="Splošno"/>
          <w:gallery w:val="placeholder"/>
        </w:category>
        <w:types>
          <w:type w:val="bbPlcHdr"/>
        </w:types>
        <w:behaviors>
          <w:behavior w:val="content"/>
        </w:behaviors>
        <w:guid w:val="{C4827B9F-5C03-4264-B007-C7CAB651171A}"/>
      </w:docPartPr>
      <w:docPartBody>
        <w:p w:rsidR="004D41EC" w:rsidRDefault="004D41EC" w:rsidP="004D41EC">
          <w:pPr>
            <w:pStyle w:val="F3B89340F056488B9E8E6BCC7FFF9AD8"/>
          </w:pPr>
          <w:r w:rsidRPr="00696753">
            <w:rPr>
              <w:rStyle w:val="Besedilooznabemesta"/>
              <w:highlight w:val="yellow"/>
            </w:rPr>
            <w:t>[Podjetje]</w:t>
          </w:r>
        </w:p>
      </w:docPartBody>
    </w:docPart>
    <w:docPart>
      <w:docPartPr>
        <w:name w:val="0EC69429869745CB8250CAAA3059A1CA"/>
        <w:category>
          <w:name w:val="Splošno"/>
          <w:gallery w:val="placeholder"/>
        </w:category>
        <w:types>
          <w:type w:val="bbPlcHdr"/>
        </w:types>
        <w:behaviors>
          <w:behavior w:val="content"/>
        </w:behaviors>
        <w:guid w:val="{0FCCA6BF-7103-4017-BBCE-3F70C289AC04}"/>
      </w:docPartPr>
      <w:docPartBody>
        <w:p w:rsidR="004D41EC" w:rsidRDefault="004D41EC" w:rsidP="004D41EC">
          <w:pPr>
            <w:pStyle w:val="0EC69429869745CB8250CAAA3059A1CA"/>
          </w:pPr>
          <w:r w:rsidRPr="00696753">
            <w:rPr>
              <w:rStyle w:val="Besedilooznabemesta"/>
              <w:highlight w:val="yellow"/>
            </w:rPr>
            <w:t>[Podjetje]</w:t>
          </w:r>
        </w:p>
      </w:docPartBody>
    </w:docPart>
    <w:docPart>
      <w:docPartPr>
        <w:name w:val="E50D7E920C7648278F537F07CCB75665"/>
        <w:category>
          <w:name w:val="Splošno"/>
          <w:gallery w:val="placeholder"/>
        </w:category>
        <w:types>
          <w:type w:val="bbPlcHdr"/>
        </w:types>
        <w:behaviors>
          <w:behavior w:val="content"/>
        </w:behaviors>
        <w:guid w:val="{7CE43D33-D188-4320-AC26-A70CCF629954}"/>
      </w:docPartPr>
      <w:docPartBody>
        <w:p w:rsidR="004D41EC" w:rsidRDefault="004D41EC" w:rsidP="004D41EC">
          <w:pPr>
            <w:pStyle w:val="E50D7E920C7648278F537F07CCB75665"/>
          </w:pPr>
          <w:r w:rsidRPr="00696753">
            <w:rPr>
              <w:rStyle w:val="Besedilooznabemesta"/>
              <w:highlight w:val="yellow"/>
            </w:rPr>
            <w:t>[Naslov podjetja]</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29A6DEBCD06E40668C4E67AE91E4224A"/>
        <w:category>
          <w:name w:val="Splošno"/>
          <w:gallery w:val="placeholder"/>
        </w:category>
        <w:types>
          <w:type w:val="bbPlcHdr"/>
        </w:types>
        <w:behaviors>
          <w:behavior w:val="content"/>
        </w:behaviors>
        <w:guid w:val="{03CB0436-1289-44C3-9CBD-876BD9C9AC13}"/>
      </w:docPartPr>
      <w:docPartBody>
        <w:p w:rsidR="00A44B76" w:rsidRDefault="00A44B76" w:rsidP="00A44B76">
          <w:pPr>
            <w:pStyle w:val="29A6DEBCD06E40668C4E67AE91E4224A"/>
          </w:pPr>
          <w:r w:rsidRPr="001A5888">
            <w:rPr>
              <w:rStyle w:val="Besedilooznabemesta"/>
              <w:b/>
              <w:color w:val="541C72"/>
              <w:sz w:val="32"/>
              <w:szCs w:val="32"/>
              <w:highlight w:val="yellow"/>
            </w:rPr>
            <w:t>[Naslov]</w:t>
          </w:r>
        </w:p>
      </w:docPartBody>
    </w:docPart>
    <w:docPart>
      <w:docPartPr>
        <w:name w:val="01A551F0C97A4FF9A7183F7904572EEC"/>
        <w:category>
          <w:name w:val="Splošno"/>
          <w:gallery w:val="placeholder"/>
        </w:category>
        <w:types>
          <w:type w:val="bbPlcHdr"/>
        </w:types>
        <w:behaviors>
          <w:behavior w:val="content"/>
        </w:behaviors>
        <w:guid w:val="{D775EB5C-7ACF-4CFE-AC65-6B6090F89320}"/>
      </w:docPartPr>
      <w:docPartBody>
        <w:p w:rsidR="00A44B76" w:rsidRDefault="00A44B76" w:rsidP="00A44B76">
          <w:pPr>
            <w:pStyle w:val="01A551F0C97A4FF9A7183F7904572EEC"/>
          </w:pPr>
          <w:r w:rsidRPr="001A5888">
            <w:rPr>
              <w:rStyle w:val="Besedilooznabemesta"/>
              <w:b/>
              <w:color w:val="541C72"/>
              <w:sz w:val="32"/>
              <w:szCs w:val="32"/>
              <w:highlight w:val="yellow"/>
            </w:rPr>
            <w:t>[Naslov]</w:t>
          </w:r>
        </w:p>
      </w:docPartBody>
    </w:docPart>
    <w:docPart>
      <w:docPartPr>
        <w:name w:val="08FD52A3DEFF4360899A43F80D984CF7"/>
        <w:category>
          <w:name w:val="Splošno"/>
          <w:gallery w:val="placeholder"/>
        </w:category>
        <w:types>
          <w:type w:val="bbPlcHdr"/>
        </w:types>
        <w:behaviors>
          <w:behavior w:val="content"/>
        </w:behaviors>
        <w:guid w:val="{C536C6CA-D1EA-496D-A758-C8E3D6B3A4E0}"/>
      </w:docPartPr>
      <w:docPartBody>
        <w:p w:rsidR="00A44B76" w:rsidRDefault="00A44B76" w:rsidP="00A44B76">
          <w:pPr>
            <w:pStyle w:val="08FD52A3DEFF4360899A43F80D984CF7"/>
          </w:pPr>
          <w:r w:rsidRPr="001A5888">
            <w:rPr>
              <w:rStyle w:val="Besedilooznabemesta"/>
              <w:b/>
              <w:color w:val="541C72"/>
              <w:sz w:val="32"/>
              <w:szCs w:val="32"/>
              <w:highlight w:val="yellow"/>
            </w:rPr>
            <w:t>[Naslov]</w:t>
          </w:r>
        </w:p>
      </w:docPartBody>
    </w:docPart>
    <w:docPart>
      <w:docPartPr>
        <w:name w:val="6B9E8427BA76480D99654B63B7BAED5F"/>
        <w:category>
          <w:name w:val="Splošno"/>
          <w:gallery w:val="placeholder"/>
        </w:category>
        <w:types>
          <w:type w:val="bbPlcHdr"/>
        </w:types>
        <w:behaviors>
          <w:behavior w:val="content"/>
        </w:behaviors>
        <w:guid w:val="{BBD3734C-4878-4304-A67A-6A31064555EF}"/>
      </w:docPartPr>
      <w:docPartBody>
        <w:p w:rsidR="00A44B76" w:rsidRDefault="00A44B76" w:rsidP="00A44B76">
          <w:pPr>
            <w:pStyle w:val="6B9E8427BA76480D99654B63B7BAED5F"/>
          </w:pPr>
          <w:r w:rsidRPr="001A5888">
            <w:rPr>
              <w:rStyle w:val="Besedilooznabemesta"/>
              <w:b/>
              <w:color w:val="541C72"/>
              <w:sz w:val="32"/>
              <w:szCs w:val="32"/>
              <w:highlight w:val="yellow"/>
            </w:rPr>
            <w:t>[Naslov]</w:t>
          </w:r>
        </w:p>
      </w:docPartBody>
    </w:docPart>
    <w:docPart>
      <w:docPartPr>
        <w:name w:val="4EAB3A8A017A4465899945C7021C1927"/>
        <w:category>
          <w:name w:val="Splošno"/>
          <w:gallery w:val="placeholder"/>
        </w:category>
        <w:types>
          <w:type w:val="bbPlcHdr"/>
        </w:types>
        <w:behaviors>
          <w:behavior w:val="content"/>
        </w:behaviors>
        <w:guid w:val="{431E11C1-CB11-4BF3-9C7F-70AAEB874666}"/>
      </w:docPartPr>
      <w:docPartBody>
        <w:p w:rsidR="00A44B76" w:rsidRDefault="00A44B76" w:rsidP="00A44B76">
          <w:pPr>
            <w:pStyle w:val="4EAB3A8A017A4465899945C7021C1927"/>
          </w:pPr>
          <w:r w:rsidRPr="001A5888">
            <w:rPr>
              <w:rStyle w:val="Besedilooznabemesta"/>
              <w:b/>
              <w:color w:val="541C72"/>
              <w:sz w:val="32"/>
              <w:szCs w:val="32"/>
              <w:highlight w:val="yellow"/>
            </w:rPr>
            <w:t>[Naslov]</w:t>
          </w:r>
        </w:p>
      </w:docPartBody>
    </w:docPart>
    <w:docPart>
      <w:docPartPr>
        <w:name w:val="A557FFB6B0324D4C98ACB460692F90EF"/>
        <w:category>
          <w:name w:val="Splošno"/>
          <w:gallery w:val="placeholder"/>
        </w:category>
        <w:types>
          <w:type w:val="bbPlcHdr"/>
        </w:types>
        <w:behaviors>
          <w:behavior w:val="content"/>
        </w:behaviors>
        <w:guid w:val="{5377E06D-9961-4BF5-A0BF-32F140C07F99}"/>
      </w:docPartPr>
      <w:docPartBody>
        <w:p w:rsidR="00A44B76" w:rsidRDefault="00A44B76" w:rsidP="00A44B76">
          <w:pPr>
            <w:pStyle w:val="A557FFB6B0324D4C98ACB460692F90EF"/>
          </w:pPr>
          <w:r w:rsidRPr="001A5888">
            <w:rPr>
              <w:rStyle w:val="Besedilooznabemesta"/>
              <w:b/>
              <w:color w:val="541C72"/>
              <w:sz w:val="32"/>
              <w:szCs w:val="32"/>
              <w:highlight w:val="yellow"/>
            </w:rPr>
            <w:t>[Naslov]</w:t>
          </w:r>
        </w:p>
      </w:docPartBody>
    </w:docPart>
    <w:docPart>
      <w:docPartPr>
        <w:name w:val="9033FB87CB2343B9B1D48ADAACA4B8A3"/>
        <w:category>
          <w:name w:val="Splošno"/>
          <w:gallery w:val="placeholder"/>
        </w:category>
        <w:types>
          <w:type w:val="bbPlcHdr"/>
        </w:types>
        <w:behaviors>
          <w:behavior w:val="content"/>
        </w:behaviors>
        <w:guid w:val="{93C61C5C-1ACA-4D2A-A7B5-682E5F222E8E}"/>
      </w:docPartPr>
      <w:docPartBody>
        <w:p w:rsidR="00A44B76" w:rsidRDefault="00A44B76" w:rsidP="00A44B76">
          <w:pPr>
            <w:pStyle w:val="9033FB87CB2343B9B1D48ADAACA4B8A3"/>
          </w:pPr>
          <w:r w:rsidRPr="001A5888">
            <w:rPr>
              <w:rStyle w:val="Besedilooznabemesta"/>
              <w:b/>
              <w:color w:val="541C72"/>
              <w:sz w:val="32"/>
              <w:szCs w:val="32"/>
              <w:highlight w:val="yellow"/>
            </w:rPr>
            <w:t>[Naslov]</w:t>
          </w:r>
        </w:p>
      </w:docPartBody>
    </w:docPart>
    <w:docPart>
      <w:docPartPr>
        <w:name w:val="D291F1E3925945BEB2314C29989617AA"/>
        <w:category>
          <w:name w:val="Splošno"/>
          <w:gallery w:val="placeholder"/>
        </w:category>
        <w:types>
          <w:type w:val="bbPlcHdr"/>
        </w:types>
        <w:behaviors>
          <w:behavior w:val="content"/>
        </w:behaviors>
        <w:guid w:val="{D5C571B8-FF25-4A34-A652-347EF5971085}"/>
      </w:docPartPr>
      <w:docPartBody>
        <w:p w:rsidR="00A44B76" w:rsidRDefault="00A44B76" w:rsidP="00A44B76">
          <w:pPr>
            <w:pStyle w:val="D291F1E3925945BEB2314C29989617AA"/>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B8B5B5653664414B88DEDF438F4BCE98"/>
        <w:category>
          <w:name w:val="Splošno"/>
          <w:gallery w:val="placeholder"/>
        </w:category>
        <w:types>
          <w:type w:val="bbPlcHdr"/>
        </w:types>
        <w:behaviors>
          <w:behavior w:val="content"/>
        </w:behaviors>
        <w:guid w:val="{72EC67F0-4D4A-4529-A0FA-064AA1BDB558}"/>
      </w:docPartPr>
      <w:docPartBody>
        <w:p w:rsidR="00E1749E" w:rsidRDefault="00AE40F7" w:rsidP="00AE40F7">
          <w:pPr>
            <w:pStyle w:val="B8B5B5653664414B88DEDF438F4BCE98"/>
          </w:pPr>
          <w:r w:rsidRPr="001A5888">
            <w:rPr>
              <w:rStyle w:val="Besedilooznabemesta"/>
              <w:b/>
              <w:color w:val="541C72"/>
              <w:sz w:val="32"/>
              <w:szCs w:val="32"/>
              <w:highlight w:val="yellow"/>
            </w:rPr>
            <w:t>[Naslov]</w:t>
          </w:r>
        </w:p>
      </w:docPartBody>
    </w:docPart>
    <w:docPart>
      <w:docPartPr>
        <w:name w:val="48C42928005D4219953190D79171D6BF"/>
        <w:category>
          <w:name w:val="Splošno"/>
          <w:gallery w:val="placeholder"/>
        </w:category>
        <w:types>
          <w:type w:val="bbPlcHdr"/>
        </w:types>
        <w:behaviors>
          <w:behavior w:val="content"/>
        </w:behaviors>
        <w:guid w:val="{0DFE145C-F13E-4C91-B0B8-5C744618D81B}"/>
      </w:docPartPr>
      <w:docPartBody>
        <w:p w:rsidR="00E1749E" w:rsidRDefault="00AE40F7" w:rsidP="00AE40F7">
          <w:pPr>
            <w:pStyle w:val="48C42928005D4219953190D79171D6BF"/>
          </w:pPr>
          <w:r w:rsidRPr="00E1709E">
            <w:rPr>
              <w:rStyle w:val="Besedilooznabemesta"/>
              <w:highlight w:val="yellow"/>
            </w:rPr>
            <w:t>[Naslov]</w:t>
          </w:r>
        </w:p>
      </w:docPartBody>
    </w:docPart>
    <w:docPart>
      <w:docPartPr>
        <w:name w:val="61EE69E8334F4092A1E86A4EC77A5D18"/>
        <w:category>
          <w:name w:val="Splošno"/>
          <w:gallery w:val="placeholder"/>
        </w:category>
        <w:types>
          <w:type w:val="bbPlcHdr"/>
        </w:types>
        <w:behaviors>
          <w:behavior w:val="content"/>
        </w:behaviors>
        <w:guid w:val="{F79E892F-AC27-4352-AB5E-847F2B468912}"/>
      </w:docPartPr>
      <w:docPartBody>
        <w:p w:rsidR="00FA7818" w:rsidRDefault="00564A08" w:rsidP="00564A08">
          <w:pPr>
            <w:pStyle w:val="61EE69E8334F4092A1E86A4EC77A5D18"/>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F0810463ECD747698918FBC2B9035C4F"/>
        <w:category>
          <w:name w:val="Splošno"/>
          <w:gallery w:val="placeholder"/>
        </w:category>
        <w:types>
          <w:type w:val="bbPlcHdr"/>
        </w:types>
        <w:behaviors>
          <w:behavior w:val="content"/>
        </w:behaviors>
        <w:guid w:val="{5347D14E-1DFC-4FF2-B854-1742C31785E7}"/>
      </w:docPartPr>
      <w:docPartBody>
        <w:p w:rsidR="003A4A6B" w:rsidRDefault="003A4A6B" w:rsidP="003A4A6B">
          <w:pPr>
            <w:pStyle w:val="F0810463ECD747698918FBC2B9035C4F"/>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80D9C"/>
    <w:rsid w:val="00082F4A"/>
    <w:rsid w:val="00091964"/>
    <w:rsid w:val="000A468D"/>
    <w:rsid w:val="00146C6C"/>
    <w:rsid w:val="001921B2"/>
    <w:rsid w:val="001A0D60"/>
    <w:rsid w:val="00216BE5"/>
    <w:rsid w:val="00226BC7"/>
    <w:rsid w:val="0027589F"/>
    <w:rsid w:val="002807E3"/>
    <w:rsid w:val="002C387F"/>
    <w:rsid w:val="00300D2F"/>
    <w:rsid w:val="003177FF"/>
    <w:rsid w:val="0032147C"/>
    <w:rsid w:val="003A4A6B"/>
    <w:rsid w:val="003B5F5D"/>
    <w:rsid w:val="003D61D4"/>
    <w:rsid w:val="004103CD"/>
    <w:rsid w:val="00432AC9"/>
    <w:rsid w:val="00450C6E"/>
    <w:rsid w:val="004729A4"/>
    <w:rsid w:val="004D1912"/>
    <w:rsid w:val="004D41EC"/>
    <w:rsid w:val="00552B1E"/>
    <w:rsid w:val="00564A08"/>
    <w:rsid w:val="005855BB"/>
    <w:rsid w:val="005A3FEA"/>
    <w:rsid w:val="00607938"/>
    <w:rsid w:val="006B02FB"/>
    <w:rsid w:val="006F64DC"/>
    <w:rsid w:val="00726DED"/>
    <w:rsid w:val="00773DCA"/>
    <w:rsid w:val="007C0EA9"/>
    <w:rsid w:val="007D38B2"/>
    <w:rsid w:val="007E792B"/>
    <w:rsid w:val="00812862"/>
    <w:rsid w:val="00821E0C"/>
    <w:rsid w:val="0086642A"/>
    <w:rsid w:val="008D29D9"/>
    <w:rsid w:val="00910066"/>
    <w:rsid w:val="009141CC"/>
    <w:rsid w:val="00926DA8"/>
    <w:rsid w:val="009752B1"/>
    <w:rsid w:val="009A3B6A"/>
    <w:rsid w:val="009A4131"/>
    <w:rsid w:val="009C667F"/>
    <w:rsid w:val="009D6755"/>
    <w:rsid w:val="00A44B76"/>
    <w:rsid w:val="00AE40F7"/>
    <w:rsid w:val="00B375CA"/>
    <w:rsid w:val="00BC7E1E"/>
    <w:rsid w:val="00C4466B"/>
    <w:rsid w:val="00C81E73"/>
    <w:rsid w:val="00C904E6"/>
    <w:rsid w:val="00D02932"/>
    <w:rsid w:val="00D44638"/>
    <w:rsid w:val="00D935B7"/>
    <w:rsid w:val="00DC3D0E"/>
    <w:rsid w:val="00E06ED0"/>
    <w:rsid w:val="00E1749E"/>
    <w:rsid w:val="00E76248"/>
    <w:rsid w:val="00EA5560"/>
    <w:rsid w:val="00EB4222"/>
    <w:rsid w:val="00EF0D19"/>
    <w:rsid w:val="00F03D51"/>
    <w:rsid w:val="00F17814"/>
    <w:rsid w:val="00F17ECB"/>
    <w:rsid w:val="00F23A62"/>
    <w:rsid w:val="00F6281D"/>
    <w:rsid w:val="00F67662"/>
    <w:rsid w:val="00FA7818"/>
    <w:rsid w:val="00FB3723"/>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21E0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7D9CFDB8B794498F8CBB851EBD0C73D9">
    <w:name w:val="7D9CFDB8B794498F8CBB851EBD0C73D9"/>
    <w:rsid w:val="00821E0C"/>
  </w:style>
  <w:style w:type="paragraph" w:customStyle="1" w:styleId="40B5A01C23C04F97958A01C8AF8D47C6">
    <w:name w:val="40B5A01C23C04F97958A01C8AF8D47C6"/>
    <w:rsid w:val="00821E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16C9B1-EF03-423F-AB56-D91CDB17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107</Pages>
  <Words>28847</Words>
  <Characters>164433</Characters>
  <Application>Microsoft Office Word</Application>
  <DocSecurity>0</DocSecurity>
  <Lines>1370</Lines>
  <Paragraphs>385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Nakup in nadgradnja strojne opreme</vt:lpstr>
      <vt:lpstr>Nakup terminalov za reševalne postaje za ZD Kranj</vt:lpstr>
    </vt:vector>
  </TitlesOfParts>
  <Company>Mestna občina Kranj</Company>
  <LinksUpToDate>false</LinksUpToDate>
  <CharactersWithSpaces>192895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Nakup in nadgradnja strojne opreme</dc:title>
  <dc:subject/>
  <dc:creator>MOKR</dc:creator>
  <cp:keywords/>
  <cp:lastModifiedBy>Mira Starc</cp:lastModifiedBy>
  <cp:revision>7</cp:revision>
  <cp:lastPrinted>2018-03-28T15:52:00Z</cp:lastPrinted>
  <dcterms:created xsi:type="dcterms:W3CDTF">2018-03-28T13:25:00Z</dcterms:created>
  <dcterms:modified xsi:type="dcterms:W3CDTF">2018-03-28T16:22:00Z</dcterms:modified>
</cp:coreProperties>
</file>