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CEB38" w14:textId="5A838B9E" w:rsidR="008B7FDD" w:rsidRPr="005E27BC" w:rsidRDefault="008B7FDD" w:rsidP="005E27BC">
      <w:pPr>
        <w:ind w:left="0"/>
        <w:jc w:val="both"/>
        <w:rPr>
          <w:rFonts w:asciiTheme="minorHAnsi" w:hAnsiTheme="minorHAnsi" w:cs="Tahoma"/>
          <w:b/>
        </w:rPr>
      </w:pPr>
      <w:r w:rsidRPr="005E27BC">
        <w:rPr>
          <w:rFonts w:asciiTheme="minorHAnsi" w:hAnsiTheme="minorHAnsi" w:cs="Tahoma"/>
          <w:b/>
        </w:rPr>
        <w:t xml:space="preserve">NAVODILA </w:t>
      </w:r>
      <w:r w:rsidR="004C0BDE" w:rsidRPr="005E27BC">
        <w:rPr>
          <w:rFonts w:asciiTheme="minorHAnsi" w:hAnsiTheme="minorHAnsi" w:cs="Tahoma"/>
          <w:b/>
        </w:rPr>
        <w:t>ZA PRIPRAVO KANDIDATUR ZA</w:t>
      </w:r>
      <w:r w:rsidRPr="005E27BC">
        <w:rPr>
          <w:rFonts w:asciiTheme="minorHAnsi" w:hAnsiTheme="minorHAnsi" w:cs="Tahoma"/>
          <w:b/>
        </w:rPr>
        <w:t xml:space="preserve"> VOLIT</w:t>
      </w:r>
      <w:r w:rsidR="004C0BDE" w:rsidRPr="005E27BC">
        <w:rPr>
          <w:rFonts w:asciiTheme="minorHAnsi" w:hAnsiTheme="minorHAnsi" w:cs="Tahoma"/>
          <w:b/>
        </w:rPr>
        <w:t>VE</w:t>
      </w:r>
      <w:r w:rsidRPr="005E27BC">
        <w:rPr>
          <w:rFonts w:asciiTheme="minorHAnsi" w:hAnsiTheme="minorHAnsi" w:cs="Tahoma"/>
          <w:b/>
        </w:rPr>
        <w:t xml:space="preserve"> V SVETE KRAJEVNIH SKUPNOSTI</w:t>
      </w:r>
      <w:r w:rsidR="004C0BDE" w:rsidRPr="005E27BC">
        <w:rPr>
          <w:rFonts w:asciiTheme="minorHAnsi" w:hAnsiTheme="minorHAnsi" w:cs="Tahoma"/>
          <w:b/>
        </w:rPr>
        <w:t xml:space="preserve"> </w:t>
      </w:r>
      <w:r w:rsidRPr="005E27BC">
        <w:rPr>
          <w:rFonts w:asciiTheme="minorHAnsi" w:hAnsiTheme="minorHAnsi" w:cs="Tahoma"/>
          <w:b/>
        </w:rPr>
        <w:t xml:space="preserve">MESTNE OBČINE </w:t>
      </w:r>
      <w:r w:rsidR="005E27BC">
        <w:rPr>
          <w:rFonts w:asciiTheme="minorHAnsi" w:hAnsiTheme="minorHAnsi" w:cs="Tahoma"/>
          <w:b/>
        </w:rPr>
        <w:t>KRANJ</w:t>
      </w:r>
    </w:p>
    <w:p w14:paraId="4B17F895" w14:textId="77777777" w:rsidR="008B7FDD" w:rsidRPr="005E27BC" w:rsidRDefault="008B7FDD" w:rsidP="005E27BC">
      <w:pPr>
        <w:ind w:left="0"/>
        <w:jc w:val="both"/>
        <w:rPr>
          <w:rFonts w:asciiTheme="minorHAnsi" w:hAnsiTheme="minorHAnsi" w:cs="Tahoma"/>
        </w:rPr>
      </w:pPr>
    </w:p>
    <w:p w14:paraId="66107F90" w14:textId="77777777" w:rsidR="008B7FDD" w:rsidRPr="005E27BC" w:rsidRDefault="008B7FDD" w:rsidP="005E27BC">
      <w:pPr>
        <w:ind w:left="0"/>
        <w:jc w:val="both"/>
        <w:rPr>
          <w:rFonts w:asciiTheme="minorHAnsi" w:hAnsiTheme="minorHAnsi" w:cs="Tahoma"/>
          <w:b/>
        </w:rPr>
      </w:pPr>
      <w:r w:rsidRPr="005E27BC">
        <w:rPr>
          <w:rFonts w:asciiTheme="minorHAnsi" w:hAnsiTheme="minorHAnsi" w:cs="Tahoma"/>
          <w:b/>
        </w:rPr>
        <w:t>NAČIN</w:t>
      </w:r>
      <w:r w:rsidR="009554A5" w:rsidRPr="005E27BC">
        <w:rPr>
          <w:rFonts w:asciiTheme="minorHAnsi" w:hAnsiTheme="minorHAnsi" w:cs="Tahoma"/>
          <w:b/>
        </w:rPr>
        <w:t>A</w:t>
      </w:r>
      <w:r w:rsidRPr="005E27BC">
        <w:rPr>
          <w:rFonts w:asciiTheme="minorHAnsi" w:hAnsiTheme="minorHAnsi" w:cs="Tahoma"/>
          <w:b/>
        </w:rPr>
        <w:t xml:space="preserve"> KANDIDIRANJA</w:t>
      </w:r>
    </w:p>
    <w:p w14:paraId="21FA97E6" w14:textId="77777777" w:rsidR="008B7FDD" w:rsidRPr="005E27BC" w:rsidRDefault="008B7FDD" w:rsidP="005E27BC">
      <w:pPr>
        <w:ind w:left="0"/>
        <w:jc w:val="both"/>
        <w:rPr>
          <w:rFonts w:asciiTheme="minorHAnsi" w:hAnsiTheme="minorHAnsi" w:cs="Tahoma"/>
        </w:rPr>
      </w:pPr>
      <w:r w:rsidRPr="005E27BC">
        <w:rPr>
          <w:rFonts w:asciiTheme="minorHAnsi" w:hAnsiTheme="minorHAnsi" w:cs="Tahoma"/>
        </w:rPr>
        <w:t>V skladu z Zakonom o lokalnih volitvah sta možna dva načina kandidiranja v svete krajevnih skupnosti, in sicer:</w:t>
      </w:r>
    </w:p>
    <w:p w14:paraId="25A20B34" w14:textId="7B01328A" w:rsidR="008B7FDD" w:rsidRPr="005E27BC" w:rsidRDefault="005E27BC" w:rsidP="00223BC8">
      <w:pPr>
        <w:pStyle w:val="Odstavekseznama"/>
        <w:numPr>
          <w:ilvl w:val="0"/>
          <w:numId w:val="2"/>
        </w:numPr>
        <w:spacing w:before="0"/>
        <w:ind w:left="360"/>
        <w:jc w:val="both"/>
        <w:rPr>
          <w:rFonts w:asciiTheme="minorHAnsi" w:hAnsiTheme="minorHAnsi" w:cs="Tahoma"/>
        </w:rPr>
      </w:pPr>
      <w:r>
        <w:rPr>
          <w:rFonts w:asciiTheme="minorHAnsi" w:hAnsiTheme="minorHAnsi" w:cs="Tahoma"/>
        </w:rPr>
        <w:t>s podporo</w:t>
      </w:r>
      <w:r w:rsidR="001748F2" w:rsidRPr="005E27BC">
        <w:rPr>
          <w:rFonts w:asciiTheme="minorHAnsi" w:hAnsiTheme="minorHAnsi" w:cs="Tahoma"/>
        </w:rPr>
        <w:t xml:space="preserve"> političnih strank, </w:t>
      </w:r>
    </w:p>
    <w:p w14:paraId="549489A7" w14:textId="30F3D0F9" w:rsidR="008B7FDD" w:rsidRPr="005E27BC" w:rsidRDefault="008B7FDD" w:rsidP="00223BC8">
      <w:pPr>
        <w:pStyle w:val="Odstavekseznama"/>
        <w:numPr>
          <w:ilvl w:val="0"/>
          <w:numId w:val="2"/>
        </w:numPr>
        <w:spacing w:before="0"/>
        <w:ind w:left="360"/>
        <w:jc w:val="both"/>
        <w:rPr>
          <w:rFonts w:asciiTheme="minorHAnsi" w:hAnsiTheme="minorHAnsi" w:cs="Tahoma"/>
        </w:rPr>
      </w:pPr>
      <w:r w:rsidRPr="005E27BC">
        <w:rPr>
          <w:rFonts w:asciiTheme="minorHAnsi" w:hAnsiTheme="minorHAnsi" w:cs="Tahoma"/>
        </w:rPr>
        <w:t>s podpisi volivcev.</w:t>
      </w:r>
    </w:p>
    <w:p w14:paraId="2BB9671E" w14:textId="10285CCD" w:rsidR="005C5279" w:rsidRPr="005E27BC" w:rsidRDefault="005C5279" w:rsidP="005C5279">
      <w:pPr>
        <w:ind w:left="0"/>
        <w:jc w:val="both"/>
        <w:rPr>
          <w:rFonts w:asciiTheme="minorHAnsi" w:hAnsiTheme="minorHAnsi" w:cs="Tahoma"/>
          <w:b/>
        </w:rPr>
      </w:pPr>
      <w:r>
        <w:rPr>
          <w:rFonts w:asciiTheme="minorHAnsi" w:hAnsiTheme="minorHAnsi" w:cs="Tahoma"/>
          <w:b/>
        </w:rPr>
        <w:t>SPLOŠNO O KANDIDIRANJU</w:t>
      </w:r>
      <w:r w:rsidR="00434C07">
        <w:rPr>
          <w:rFonts w:asciiTheme="minorHAnsi" w:hAnsiTheme="minorHAnsi" w:cs="Tahoma"/>
          <w:b/>
        </w:rPr>
        <w:t xml:space="preserve"> </w:t>
      </w:r>
      <w:r w:rsidR="00411414">
        <w:rPr>
          <w:rFonts w:asciiTheme="minorHAnsi" w:hAnsiTheme="minorHAnsi" w:cs="Tahoma"/>
          <w:b/>
        </w:rPr>
        <w:t>V SVET KRAJEVNE SKUPNOSTI</w:t>
      </w:r>
      <w:r>
        <w:rPr>
          <w:rFonts w:asciiTheme="minorHAnsi" w:hAnsiTheme="minorHAnsi" w:cs="Tahoma"/>
          <w:b/>
        </w:rPr>
        <w:t>:</w:t>
      </w:r>
    </w:p>
    <w:p w14:paraId="368C8B7D" w14:textId="45EA8617" w:rsidR="00855E05" w:rsidRDefault="00855E05" w:rsidP="005C5279">
      <w:pPr>
        <w:ind w:left="0"/>
        <w:jc w:val="both"/>
        <w:rPr>
          <w:rFonts w:asciiTheme="minorHAnsi" w:hAnsiTheme="minorHAnsi" w:cs="Tahoma"/>
        </w:rPr>
      </w:pPr>
      <w:r>
        <w:rPr>
          <w:rFonts w:asciiTheme="minorHAnsi" w:hAnsiTheme="minorHAnsi" w:cs="Tahoma"/>
        </w:rPr>
        <w:t>Vsaka krajevna skupnost predstavlja eno volilno enoto</w:t>
      </w:r>
      <w:r w:rsidR="00434C07">
        <w:rPr>
          <w:rFonts w:asciiTheme="minorHAnsi" w:hAnsiTheme="minorHAnsi" w:cs="Tahoma"/>
        </w:rPr>
        <w:t xml:space="preserve"> (rubrika B v obrazcu Kandidatura se pusti prazna).</w:t>
      </w:r>
    </w:p>
    <w:p w14:paraId="02B5BF65" w14:textId="7741E8CA" w:rsidR="005C5279" w:rsidRPr="005E27BC" w:rsidRDefault="005C5279" w:rsidP="005C5279">
      <w:pPr>
        <w:ind w:left="0"/>
        <w:jc w:val="both"/>
        <w:rPr>
          <w:rFonts w:asciiTheme="minorHAnsi" w:hAnsiTheme="minorHAnsi" w:cs="Tahoma"/>
        </w:rPr>
      </w:pPr>
      <w:r w:rsidRPr="005E27BC">
        <w:rPr>
          <w:rFonts w:asciiTheme="minorHAnsi" w:hAnsiTheme="minorHAnsi" w:cs="Tahoma"/>
        </w:rPr>
        <w:t xml:space="preserve">Vsakdo lahko kandidira samo v eni </w:t>
      </w:r>
      <w:r>
        <w:rPr>
          <w:rFonts w:asciiTheme="minorHAnsi" w:hAnsiTheme="minorHAnsi" w:cs="Tahoma"/>
        </w:rPr>
        <w:t>krajevni skupnosti</w:t>
      </w:r>
      <w:r w:rsidRPr="005E27BC">
        <w:rPr>
          <w:rFonts w:asciiTheme="minorHAnsi" w:hAnsiTheme="minorHAnsi" w:cs="Tahoma"/>
        </w:rPr>
        <w:t xml:space="preserve"> in samo na eni listi kandidatov. Za vsako kandidaturo je potrebno pisno soglasje kandidata. Soglasje kandidata je nepreklicno.</w:t>
      </w:r>
    </w:p>
    <w:p w14:paraId="117C42D6" w14:textId="77777777" w:rsidR="005C5279" w:rsidRPr="005E27BC" w:rsidRDefault="005C5279" w:rsidP="005C5279">
      <w:pPr>
        <w:ind w:left="0"/>
        <w:jc w:val="both"/>
        <w:rPr>
          <w:rFonts w:asciiTheme="minorHAnsi" w:hAnsiTheme="minorHAnsi" w:cs="Tahoma"/>
        </w:rPr>
      </w:pPr>
      <w:r w:rsidRPr="005E27BC">
        <w:rPr>
          <w:rFonts w:asciiTheme="minorHAnsi" w:hAnsiTheme="minorHAnsi" w:cs="Tahoma"/>
        </w:rPr>
        <w:t xml:space="preserve">Kandidat mora imeti volilno pravico in stalno prebivališče v </w:t>
      </w:r>
      <w:r>
        <w:rPr>
          <w:rFonts w:asciiTheme="minorHAnsi" w:hAnsiTheme="minorHAnsi" w:cs="Tahoma"/>
        </w:rPr>
        <w:t>krajevni skupnosti</w:t>
      </w:r>
      <w:r w:rsidRPr="005E27BC">
        <w:rPr>
          <w:rFonts w:asciiTheme="minorHAnsi" w:hAnsiTheme="minorHAnsi" w:cs="Tahoma"/>
        </w:rPr>
        <w:t xml:space="preserve">, v kateri kandidira za člana sveta krajevne skupnosti, če je kandidat državljan druge članice EU, ki nima prijavljenega stalnega prebivališča v Republiki Sloveniji, pa začasno prebivališče. </w:t>
      </w:r>
    </w:p>
    <w:p w14:paraId="671CC79C" w14:textId="77777777" w:rsidR="005C5279" w:rsidRPr="005E27BC" w:rsidRDefault="005C5279" w:rsidP="005C5279">
      <w:pPr>
        <w:ind w:left="0"/>
        <w:jc w:val="both"/>
        <w:rPr>
          <w:rFonts w:asciiTheme="minorHAnsi" w:hAnsiTheme="minorHAnsi" w:cs="Tahoma"/>
        </w:rPr>
      </w:pPr>
      <w:r w:rsidRPr="005E27BC">
        <w:rPr>
          <w:rFonts w:asciiTheme="minorHAnsi" w:hAnsiTheme="minorHAnsi" w:cs="Tahoma"/>
        </w:rPr>
        <w:t xml:space="preserve">Pri oblikovanju list kandidatov je obvezno treba upoštevati tudi </w:t>
      </w:r>
      <w:proofErr w:type="spellStart"/>
      <w:r w:rsidRPr="005E27BC">
        <w:rPr>
          <w:rFonts w:asciiTheme="minorHAnsi" w:hAnsiTheme="minorHAnsi" w:cs="Tahoma"/>
        </w:rPr>
        <w:t>t.i</w:t>
      </w:r>
      <w:proofErr w:type="spellEnd"/>
      <w:r w:rsidRPr="005E27BC">
        <w:rPr>
          <w:rFonts w:asciiTheme="minorHAnsi" w:hAnsiTheme="minorHAnsi" w:cs="Tahoma"/>
        </w:rPr>
        <w:t xml:space="preserve">. »spolno kvoto«. To pomeni, da morajo politične stranke ali volivci, ki v volilni enoti predlagajo več kot enega kandidata za člana sveta krajevne skupnosti, določiti kandidate oziroma liste kandidatov tako, da pripada vsakemu od obeh spolov najmanj 40% kandidatur oziroma mest, ter svoje kandidate oziroma kandidate na prvi polovici liste kandidatov razporediti izmenično po spolu. </w:t>
      </w:r>
    </w:p>
    <w:p w14:paraId="5622A188" w14:textId="77777777" w:rsidR="005C5279" w:rsidRPr="005E27BC" w:rsidRDefault="005C5279" w:rsidP="005C5279">
      <w:pPr>
        <w:ind w:left="0"/>
        <w:jc w:val="both"/>
        <w:rPr>
          <w:rFonts w:asciiTheme="minorHAnsi" w:hAnsiTheme="minorHAnsi" w:cs="Tahoma"/>
        </w:rPr>
      </w:pPr>
      <w:r w:rsidRPr="005E27BC">
        <w:rPr>
          <w:rFonts w:asciiTheme="minorHAnsi" w:hAnsiTheme="minorHAnsi" w:cs="Tahoma"/>
        </w:rPr>
        <w:t xml:space="preserve">Navedeno določilo ne velja za liste kandidatov, na katere so uvrščeni trije kandidati oziroma kandidatke, pri čemer mora biti na listi kandidatov, na katero so uvrščeni trije kandidati oziroma kandidatke, najmanj en predstavnik vsakega od spolov. </w:t>
      </w:r>
    </w:p>
    <w:p w14:paraId="099BD3E6" w14:textId="0115E94A" w:rsidR="005C5279" w:rsidRPr="005E27BC" w:rsidRDefault="005C5279" w:rsidP="005C5279">
      <w:pPr>
        <w:ind w:left="0"/>
        <w:jc w:val="both"/>
        <w:rPr>
          <w:rFonts w:asciiTheme="minorHAnsi" w:hAnsiTheme="minorHAnsi" w:cs="Tahoma"/>
        </w:rPr>
      </w:pPr>
      <w:r w:rsidRPr="005E27BC">
        <w:rPr>
          <w:rFonts w:asciiTheme="minorHAnsi" w:hAnsiTheme="minorHAnsi" w:cs="Tahoma"/>
        </w:rPr>
        <w:t>Predlagatelj mora določiti tudi predstavnika kandidature, ki ne sme biti kandidat. S predstavnikom kandidature občinska volilna komisija po potrebi kontaktira v postopku preizkusa kandidatur in mu tudi vroči odločbo o potrditvi oziroma zavrnitvi kandidature.</w:t>
      </w:r>
    </w:p>
    <w:p w14:paraId="3A1CCAD7" w14:textId="1A1D40F7" w:rsidR="005C5279" w:rsidRPr="005E27BC" w:rsidRDefault="005C5279" w:rsidP="005C5279">
      <w:pPr>
        <w:ind w:left="0"/>
        <w:jc w:val="both"/>
        <w:rPr>
          <w:rFonts w:asciiTheme="minorHAnsi" w:hAnsiTheme="minorHAnsi" w:cs="Tahoma"/>
        </w:rPr>
      </w:pPr>
      <w:r>
        <w:rPr>
          <w:rFonts w:asciiTheme="minorHAnsi" w:hAnsiTheme="minorHAnsi" w:cs="Tahoma"/>
        </w:rPr>
        <w:t>P</w:t>
      </w:r>
      <w:r w:rsidRPr="005E27BC">
        <w:rPr>
          <w:rFonts w:asciiTheme="minorHAnsi" w:hAnsiTheme="minorHAnsi" w:cs="Tahoma"/>
        </w:rPr>
        <w:t>odatk</w:t>
      </w:r>
      <w:r>
        <w:rPr>
          <w:rFonts w:asciiTheme="minorHAnsi" w:hAnsiTheme="minorHAnsi" w:cs="Tahoma"/>
        </w:rPr>
        <w:t>i</w:t>
      </w:r>
      <w:r w:rsidRPr="005E27BC">
        <w:rPr>
          <w:rFonts w:asciiTheme="minorHAnsi" w:hAnsiTheme="minorHAnsi" w:cs="Tahoma"/>
        </w:rPr>
        <w:t xml:space="preserve"> o kandidatih </w:t>
      </w:r>
      <w:r>
        <w:rPr>
          <w:rFonts w:asciiTheme="minorHAnsi" w:hAnsiTheme="minorHAnsi" w:cs="Tahoma"/>
        </w:rPr>
        <w:t>se vpišejo tako, kot so zapisani na veljavnem osebnem dokumentu.</w:t>
      </w:r>
    </w:p>
    <w:p w14:paraId="633737BF" w14:textId="512386F8" w:rsidR="008B7FDD" w:rsidRPr="005E27BC" w:rsidRDefault="009554A5" w:rsidP="005E27BC">
      <w:pPr>
        <w:ind w:left="0"/>
        <w:jc w:val="both"/>
        <w:rPr>
          <w:rFonts w:asciiTheme="minorHAnsi" w:hAnsiTheme="minorHAnsi" w:cs="Tahoma"/>
          <w:b/>
        </w:rPr>
      </w:pPr>
      <w:r w:rsidRPr="005E27BC">
        <w:rPr>
          <w:rFonts w:asciiTheme="minorHAnsi" w:hAnsiTheme="minorHAnsi" w:cs="Tahoma"/>
          <w:b/>
        </w:rPr>
        <w:t xml:space="preserve">Kandidiranje </w:t>
      </w:r>
      <w:r w:rsidR="00223BC8">
        <w:rPr>
          <w:rFonts w:asciiTheme="minorHAnsi" w:hAnsiTheme="minorHAnsi" w:cs="Tahoma"/>
          <w:b/>
        </w:rPr>
        <w:t xml:space="preserve">s podporo </w:t>
      </w:r>
      <w:r w:rsidRPr="005E27BC">
        <w:rPr>
          <w:rFonts w:asciiTheme="minorHAnsi" w:hAnsiTheme="minorHAnsi" w:cs="Tahoma"/>
          <w:b/>
        </w:rPr>
        <w:t>političnih strank</w:t>
      </w:r>
    </w:p>
    <w:p w14:paraId="58627FB0" w14:textId="57F9D958" w:rsidR="008B7FDD" w:rsidRPr="005E27BC" w:rsidRDefault="008B7FDD" w:rsidP="005E27BC">
      <w:pPr>
        <w:ind w:left="0"/>
        <w:jc w:val="both"/>
        <w:rPr>
          <w:rFonts w:asciiTheme="minorHAnsi" w:hAnsiTheme="minorHAnsi" w:cs="Tahoma"/>
        </w:rPr>
      </w:pPr>
      <w:r w:rsidRPr="005E27BC">
        <w:rPr>
          <w:rFonts w:asciiTheme="minorHAnsi" w:hAnsiTheme="minorHAnsi" w:cs="Tahoma"/>
        </w:rPr>
        <w:t xml:space="preserve">Politična stranka določi kandidate po postopku, določenem z njenimi pravili ter v skladu z določili Zakona o lokalnih volitvah. Pri določanju kandidatov smejo sodelovati samo člani stranke, ki imajo volilno pravico in stalno prebivališče v Mestni občini </w:t>
      </w:r>
      <w:r w:rsidR="005E27BC">
        <w:rPr>
          <w:rFonts w:asciiTheme="minorHAnsi" w:hAnsiTheme="minorHAnsi" w:cs="Tahoma"/>
        </w:rPr>
        <w:t>Kranj</w:t>
      </w:r>
      <w:r w:rsidRPr="005E27BC">
        <w:rPr>
          <w:rFonts w:asciiTheme="minorHAnsi" w:hAnsiTheme="minorHAnsi" w:cs="Tahoma"/>
        </w:rPr>
        <w:t>. Kandidate določijo s tajnim glasovanjem. V posamezni volilni enoti</w:t>
      </w:r>
      <w:r w:rsidR="005E27BC">
        <w:rPr>
          <w:rFonts w:asciiTheme="minorHAnsi" w:hAnsiTheme="minorHAnsi" w:cs="Tahoma"/>
        </w:rPr>
        <w:t xml:space="preserve"> oziroma krajevni skupnosti MOK</w:t>
      </w:r>
      <w:r w:rsidRPr="005E27BC">
        <w:rPr>
          <w:rFonts w:asciiTheme="minorHAnsi" w:hAnsiTheme="minorHAnsi" w:cs="Tahoma"/>
        </w:rPr>
        <w:t xml:space="preserve"> lahko politična stranka predlaga največ toliko kandidatov, kolikor članov sveta se voli v </w:t>
      </w:r>
      <w:r w:rsidR="005E27BC">
        <w:rPr>
          <w:rFonts w:asciiTheme="minorHAnsi" w:hAnsiTheme="minorHAnsi" w:cs="Tahoma"/>
        </w:rPr>
        <w:t>svet te krajevne skupnosti</w:t>
      </w:r>
      <w:r w:rsidRPr="005E27BC">
        <w:rPr>
          <w:rFonts w:asciiTheme="minorHAnsi" w:hAnsiTheme="minorHAnsi" w:cs="Tahoma"/>
        </w:rPr>
        <w:t>.</w:t>
      </w:r>
      <w:r w:rsidR="004C0BDE" w:rsidRPr="005E27BC">
        <w:rPr>
          <w:rFonts w:asciiTheme="minorHAnsi" w:hAnsiTheme="minorHAnsi" w:cs="Tahoma"/>
        </w:rPr>
        <w:t xml:space="preserve"> </w:t>
      </w:r>
    </w:p>
    <w:p w14:paraId="55C972F4" w14:textId="77777777" w:rsidR="008B7FDD" w:rsidRPr="005E27BC" w:rsidRDefault="008B7FDD" w:rsidP="005E27BC">
      <w:pPr>
        <w:ind w:left="0"/>
        <w:jc w:val="both"/>
        <w:rPr>
          <w:rFonts w:asciiTheme="minorHAnsi" w:hAnsiTheme="minorHAnsi" w:cs="Tahoma"/>
        </w:rPr>
      </w:pPr>
      <w:r w:rsidRPr="005E27BC">
        <w:rPr>
          <w:rFonts w:asciiTheme="minorHAnsi" w:hAnsiTheme="minorHAnsi" w:cs="Tahoma"/>
        </w:rPr>
        <w:t>Ob vložitvi kandidature mora politična stranka kandidaturi priložiti</w:t>
      </w:r>
      <w:r w:rsidR="001748F2" w:rsidRPr="005E27BC">
        <w:rPr>
          <w:rFonts w:asciiTheme="minorHAnsi" w:hAnsiTheme="minorHAnsi" w:cs="Tahoma"/>
        </w:rPr>
        <w:t xml:space="preserve">: </w:t>
      </w:r>
    </w:p>
    <w:p w14:paraId="2C4BE9B0" w14:textId="119D0F62" w:rsidR="005955B3" w:rsidRPr="005C5279" w:rsidRDefault="005955B3" w:rsidP="005C5279">
      <w:pPr>
        <w:pStyle w:val="Odstavekseznama"/>
        <w:numPr>
          <w:ilvl w:val="0"/>
          <w:numId w:val="4"/>
        </w:numPr>
        <w:spacing w:before="0" w:after="0"/>
        <w:jc w:val="both"/>
        <w:rPr>
          <w:rFonts w:asciiTheme="minorHAnsi" w:hAnsiTheme="minorHAnsi" w:cs="Tahoma"/>
        </w:rPr>
      </w:pPr>
      <w:r w:rsidRPr="005C5279">
        <w:rPr>
          <w:rFonts w:asciiTheme="minorHAnsi" w:hAnsiTheme="minorHAnsi" w:cs="Tahoma"/>
        </w:rPr>
        <w:t xml:space="preserve">soglasja vseh kandidatov, </w:t>
      </w:r>
    </w:p>
    <w:p w14:paraId="7750BFC1" w14:textId="61A70A1E" w:rsidR="005955B3" w:rsidRPr="005C5279" w:rsidRDefault="005955B3" w:rsidP="005C5279">
      <w:pPr>
        <w:pStyle w:val="Odstavekseznama"/>
        <w:numPr>
          <w:ilvl w:val="0"/>
          <w:numId w:val="4"/>
        </w:numPr>
        <w:spacing w:before="0" w:after="0"/>
        <w:jc w:val="both"/>
        <w:rPr>
          <w:rFonts w:asciiTheme="minorHAnsi" w:hAnsiTheme="minorHAnsi" w:cs="Tahoma"/>
        </w:rPr>
      </w:pPr>
      <w:r w:rsidRPr="005C5279">
        <w:rPr>
          <w:rFonts w:asciiTheme="minorHAnsi" w:hAnsiTheme="minorHAnsi" w:cs="Tahoma"/>
        </w:rPr>
        <w:t xml:space="preserve">pravila politične stranke, po katerih je potekal postopek določitve kandidatov, </w:t>
      </w:r>
    </w:p>
    <w:p w14:paraId="6FD93F81" w14:textId="15F267F5" w:rsidR="005955B3" w:rsidRPr="005C5279" w:rsidRDefault="005955B3" w:rsidP="005C5279">
      <w:pPr>
        <w:pStyle w:val="Odstavekseznama"/>
        <w:numPr>
          <w:ilvl w:val="0"/>
          <w:numId w:val="4"/>
        </w:numPr>
        <w:spacing w:before="0" w:after="0"/>
        <w:jc w:val="both"/>
        <w:rPr>
          <w:rFonts w:asciiTheme="minorHAnsi" w:hAnsiTheme="minorHAnsi" w:cs="Tahoma"/>
        </w:rPr>
      </w:pPr>
      <w:r w:rsidRPr="005C5279">
        <w:rPr>
          <w:rFonts w:asciiTheme="minorHAnsi" w:hAnsiTheme="minorHAnsi" w:cs="Tahoma"/>
        </w:rPr>
        <w:t>zapisnik o delu organa politične stranke, ki je določil kandidaturo</w:t>
      </w:r>
      <w:r w:rsidR="0028360D">
        <w:rPr>
          <w:rFonts w:asciiTheme="minorHAnsi" w:hAnsiTheme="minorHAnsi" w:cs="Tahoma"/>
        </w:rPr>
        <w:t xml:space="preserve"> (</w:t>
      </w:r>
      <w:r w:rsidR="0028360D" w:rsidRPr="0028360D">
        <w:rPr>
          <w:rFonts w:asciiTheme="minorHAnsi" w:hAnsiTheme="minorHAnsi" w:cs="Tahoma"/>
          <w:u w:val="single"/>
        </w:rPr>
        <w:t>pod točko 7 zapisnika se kot ime volilne enote navede ime krajevne skupnosti</w:t>
      </w:r>
      <w:r w:rsidR="0028360D">
        <w:rPr>
          <w:rFonts w:asciiTheme="minorHAnsi" w:hAnsiTheme="minorHAnsi" w:cs="Tahoma"/>
        </w:rPr>
        <w:t>)</w:t>
      </w:r>
    </w:p>
    <w:p w14:paraId="7C662362" w14:textId="6C9703B0" w:rsidR="008B7FDD" w:rsidRPr="005C5279" w:rsidRDefault="005955B3" w:rsidP="005C5279">
      <w:pPr>
        <w:pStyle w:val="Odstavekseznama"/>
        <w:numPr>
          <w:ilvl w:val="0"/>
          <w:numId w:val="4"/>
        </w:numPr>
        <w:spacing w:before="0" w:after="0"/>
        <w:jc w:val="both"/>
        <w:rPr>
          <w:rFonts w:asciiTheme="minorHAnsi" w:hAnsiTheme="minorHAnsi" w:cs="Tahoma"/>
        </w:rPr>
      </w:pPr>
      <w:r w:rsidRPr="005C5279">
        <w:rPr>
          <w:rFonts w:asciiTheme="minorHAnsi" w:hAnsiTheme="minorHAnsi" w:cs="Tahoma"/>
        </w:rPr>
        <w:t>seznam članov stranke, ki so določili kandidaturo.</w:t>
      </w:r>
    </w:p>
    <w:p w14:paraId="3F42D558" w14:textId="1504A25B" w:rsidR="008B7FDD" w:rsidRPr="005E27BC" w:rsidRDefault="009554A5" w:rsidP="005E27BC">
      <w:pPr>
        <w:ind w:left="0"/>
        <w:jc w:val="both"/>
        <w:rPr>
          <w:rFonts w:asciiTheme="minorHAnsi" w:hAnsiTheme="minorHAnsi" w:cs="Tahoma"/>
          <w:b/>
        </w:rPr>
      </w:pPr>
      <w:r w:rsidRPr="005E27BC">
        <w:rPr>
          <w:rFonts w:asciiTheme="minorHAnsi" w:hAnsiTheme="minorHAnsi" w:cs="Tahoma"/>
          <w:b/>
        </w:rPr>
        <w:t>Kandidiranje s</w:t>
      </w:r>
      <w:r w:rsidR="00223BC8">
        <w:rPr>
          <w:rFonts w:asciiTheme="minorHAnsi" w:hAnsiTheme="minorHAnsi" w:cs="Tahoma"/>
          <w:b/>
        </w:rPr>
        <w:t xml:space="preserve"> podporo</w:t>
      </w:r>
      <w:r w:rsidRPr="005E27BC">
        <w:rPr>
          <w:rFonts w:asciiTheme="minorHAnsi" w:hAnsiTheme="minorHAnsi" w:cs="Tahoma"/>
          <w:b/>
        </w:rPr>
        <w:t xml:space="preserve"> volivcev</w:t>
      </w:r>
    </w:p>
    <w:p w14:paraId="4B39CE7F" w14:textId="0B01FA62" w:rsidR="0073352A" w:rsidRPr="005E27BC" w:rsidRDefault="008B7FDD" w:rsidP="005E27BC">
      <w:pPr>
        <w:ind w:left="0"/>
        <w:jc w:val="both"/>
        <w:rPr>
          <w:rFonts w:asciiTheme="minorHAnsi" w:hAnsiTheme="minorHAnsi" w:cs="Tahoma"/>
        </w:rPr>
      </w:pPr>
      <w:r w:rsidRPr="005E27BC">
        <w:rPr>
          <w:rFonts w:asciiTheme="minorHAnsi" w:hAnsiTheme="minorHAnsi" w:cs="Tahoma"/>
        </w:rPr>
        <w:t xml:space="preserve">Kandidate za člane sveta krajevne skupnosti lahko določi s podpisovanjem skupina najmanj desetih volivcev. </w:t>
      </w:r>
    </w:p>
    <w:p w14:paraId="54DD4E8E" w14:textId="2713F716" w:rsidR="0073352A" w:rsidRPr="0089400E" w:rsidRDefault="0073352A" w:rsidP="005E27BC">
      <w:pPr>
        <w:ind w:left="0"/>
        <w:jc w:val="both"/>
        <w:rPr>
          <w:rFonts w:asciiTheme="minorHAnsi" w:hAnsiTheme="minorHAnsi" w:cs="Tahoma"/>
          <w:u w:val="single"/>
        </w:rPr>
      </w:pPr>
      <w:r w:rsidRPr="005E27BC">
        <w:rPr>
          <w:rFonts w:asciiTheme="minorHAnsi" w:hAnsiTheme="minorHAnsi" w:cs="Tahoma"/>
        </w:rPr>
        <w:t>Podpisi se predložijo na seznamu, ki vsebuje naslednje osebne podatke podpisnikov: ime in priimek, rojstni datum in naslov stalnega prebivališča, če so podpisniki državljani druge države članice EU pa naslov začasnega prebivališča, če nimajo stalnega prebivališča v RS.</w:t>
      </w:r>
      <w:r w:rsidR="00D14783" w:rsidRPr="005E27BC">
        <w:rPr>
          <w:rFonts w:asciiTheme="minorHAnsi" w:hAnsiTheme="minorHAnsi" w:cs="Tahoma"/>
        </w:rPr>
        <w:t xml:space="preserve"> Priporočamo, da zaradi morebitne neveljavnosti katerega izmed podpisov zberete nekaj podpisov več, kot je predpisano. </w:t>
      </w:r>
      <w:r w:rsidR="005E27BC" w:rsidRPr="0089400E">
        <w:rPr>
          <w:rFonts w:asciiTheme="minorHAnsi" w:hAnsiTheme="minorHAnsi" w:cs="Tahoma"/>
          <w:u w:val="single"/>
        </w:rPr>
        <w:t xml:space="preserve">Stalno prebivališče podpisnikov preveri občinska volilna komisija. </w:t>
      </w:r>
    </w:p>
    <w:p w14:paraId="01FF6DCF" w14:textId="3070091E" w:rsidR="008B7FDD" w:rsidRPr="005E27BC" w:rsidRDefault="004C0BDE" w:rsidP="005E27BC">
      <w:pPr>
        <w:ind w:left="0"/>
        <w:jc w:val="both"/>
        <w:rPr>
          <w:rFonts w:asciiTheme="minorHAnsi" w:hAnsiTheme="minorHAnsi" w:cs="Tahoma"/>
        </w:rPr>
      </w:pPr>
      <w:r w:rsidRPr="005E27BC">
        <w:rPr>
          <w:rFonts w:asciiTheme="minorHAnsi" w:hAnsiTheme="minorHAnsi" w:cs="Tahoma"/>
        </w:rPr>
        <w:t>V</w:t>
      </w:r>
      <w:r w:rsidR="008B7FDD" w:rsidRPr="005E27BC">
        <w:rPr>
          <w:rFonts w:asciiTheme="minorHAnsi" w:hAnsiTheme="minorHAnsi" w:cs="Tahoma"/>
        </w:rPr>
        <w:t xml:space="preserve">saka skupina volivcev </w:t>
      </w:r>
      <w:r w:rsidRPr="005E27BC">
        <w:rPr>
          <w:rFonts w:asciiTheme="minorHAnsi" w:hAnsiTheme="minorHAnsi" w:cs="Tahoma"/>
        </w:rPr>
        <w:t xml:space="preserve">lahko </w:t>
      </w:r>
      <w:r w:rsidR="008B7FDD" w:rsidRPr="005E27BC">
        <w:rPr>
          <w:rFonts w:asciiTheme="minorHAnsi" w:hAnsiTheme="minorHAnsi" w:cs="Tahoma"/>
        </w:rPr>
        <w:t>določi največ toliko kandidatov, kolikor članov sveta se voli v posamezni volilni enoti.</w:t>
      </w:r>
      <w:r w:rsidR="005955B3" w:rsidRPr="005E27BC">
        <w:rPr>
          <w:rFonts w:asciiTheme="minorHAnsi" w:hAnsiTheme="minorHAnsi" w:cs="Tahoma"/>
        </w:rPr>
        <w:t xml:space="preserve"> </w:t>
      </w:r>
    </w:p>
    <w:p w14:paraId="0EAF9A6E" w14:textId="77777777" w:rsidR="00A01153" w:rsidRPr="005E27BC" w:rsidRDefault="00A01153" w:rsidP="005E27BC">
      <w:pPr>
        <w:ind w:left="0"/>
        <w:jc w:val="both"/>
        <w:rPr>
          <w:rFonts w:asciiTheme="minorHAnsi" w:hAnsiTheme="minorHAnsi" w:cs="Tahoma"/>
        </w:rPr>
      </w:pPr>
      <w:r w:rsidRPr="005E27BC">
        <w:rPr>
          <w:rFonts w:asciiTheme="minorHAnsi" w:hAnsiTheme="minorHAnsi" w:cs="Tahoma"/>
        </w:rPr>
        <w:t>Posamezni volivec lahko s podpisom da podporo samo enemu predlogu kandidatov ali eni listi kandidatov za svet krajevne skupnosti.</w:t>
      </w:r>
    </w:p>
    <w:p w14:paraId="2C25A8C2" w14:textId="50E17AC6" w:rsidR="008B7FDD" w:rsidRPr="005E27BC" w:rsidRDefault="008B7FDD" w:rsidP="005E27BC">
      <w:pPr>
        <w:ind w:left="0"/>
        <w:jc w:val="both"/>
        <w:rPr>
          <w:rFonts w:asciiTheme="minorHAnsi" w:hAnsiTheme="minorHAnsi" w:cs="Tahoma"/>
        </w:rPr>
      </w:pPr>
      <w:r w:rsidRPr="005E27BC">
        <w:rPr>
          <w:rFonts w:asciiTheme="minorHAnsi" w:hAnsiTheme="minorHAnsi" w:cs="Tahoma"/>
        </w:rPr>
        <w:lastRenderedPageBreak/>
        <w:t>Če je predlagatelj kandidature skupina volivcev, se kot ime predlagatelja navede ime in priimek enega i</w:t>
      </w:r>
      <w:r w:rsidR="006D3DDF" w:rsidRPr="005E27BC">
        <w:rPr>
          <w:rFonts w:asciiTheme="minorHAnsi" w:hAnsiTheme="minorHAnsi" w:cs="Tahoma"/>
        </w:rPr>
        <w:t>zmed teh volivcev – podpisnikov</w:t>
      </w:r>
      <w:r w:rsidRPr="005E27BC">
        <w:rPr>
          <w:rFonts w:asciiTheme="minorHAnsi" w:hAnsiTheme="minorHAnsi" w:cs="Tahoma"/>
        </w:rPr>
        <w:t xml:space="preserve"> z dodatkom »in skupina volivcev«.</w:t>
      </w:r>
      <w:r w:rsidR="008C00D3" w:rsidRPr="005E27BC">
        <w:rPr>
          <w:rFonts w:asciiTheme="minorHAnsi" w:hAnsiTheme="minorHAnsi" w:cs="Tahoma"/>
        </w:rPr>
        <w:t xml:space="preserve"> Ime predlagatelja se šteje tudi za ime liste, če volivci niso določili druge imena liste. </w:t>
      </w:r>
    </w:p>
    <w:p w14:paraId="3BC7E9D4" w14:textId="77777777" w:rsidR="008B7FDD" w:rsidRPr="005E27BC" w:rsidRDefault="008B7FDD" w:rsidP="005E27BC">
      <w:pPr>
        <w:ind w:left="0"/>
        <w:jc w:val="both"/>
        <w:rPr>
          <w:rFonts w:asciiTheme="minorHAnsi" w:hAnsiTheme="minorHAnsi" w:cs="Tahoma"/>
        </w:rPr>
      </w:pPr>
      <w:r w:rsidRPr="005E27BC">
        <w:rPr>
          <w:rFonts w:asciiTheme="minorHAnsi" w:hAnsiTheme="minorHAnsi" w:cs="Tahoma"/>
        </w:rPr>
        <w:t>Kandidaturi oziroma listi kandidatov morajo biti priložena pisna soglasja kandidatov</w:t>
      </w:r>
      <w:r w:rsidR="006D3DDF" w:rsidRPr="005E27BC">
        <w:rPr>
          <w:rFonts w:asciiTheme="minorHAnsi" w:hAnsiTheme="minorHAnsi" w:cs="Tahoma"/>
        </w:rPr>
        <w:t xml:space="preserve">. </w:t>
      </w:r>
    </w:p>
    <w:p w14:paraId="7F622B33" w14:textId="38F786F8" w:rsidR="003E60AE" w:rsidRPr="005E27BC" w:rsidRDefault="003E60AE" w:rsidP="005E27BC">
      <w:pPr>
        <w:ind w:left="0"/>
        <w:jc w:val="both"/>
        <w:rPr>
          <w:rFonts w:asciiTheme="minorHAnsi" w:hAnsiTheme="minorHAnsi" w:cs="Tahoma"/>
        </w:rPr>
      </w:pPr>
    </w:p>
    <w:sectPr w:rsidR="003E60AE" w:rsidRPr="005E27BC" w:rsidSect="00D272EA">
      <w:headerReference w:type="default" r:id="rId8"/>
      <w:footerReference w:type="default" r:id="rId9"/>
      <w:footerReference w:type="firs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2116C" w14:textId="77777777" w:rsidR="00BF1697" w:rsidRDefault="00BF1697" w:rsidP="004C0BDE">
      <w:pPr>
        <w:spacing w:before="0" w:after="0"/>
      </w:pPr>
      <w:r>
        <w:separator/>
      </w:r>
    </w:p>
  </w:endnote>
  <w:endnote w:type="continuationSeparator" w:id="0">
    <w:p w14:paraId="6FBA0E85" w14:textId="77777777" w:rsidR="00BF1697" w:rsidRDefault="00BF1697" w:rsidP="004C0B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38922711"/>
      <w:docPartObj>
        <w:docPartGallery w:val="Page Numbers (Bottom of Page)"/>
        <w:docPartUnique/>
      </w:docPartObj>
    </w:sdtPr>
    <w:sdtEndPr/>
    <w:sdtContent>
      <w:p w14:paraId="4CF13EAE" w14:textId="7D60FD8E" w:rsidR="00C43466" w:rsidRPr="00C43466" w:rsidRDefault="00C43466" w:rsidP="00C43466">
        <w:pPr>
          <w:pStyle w:val="Noga"/>
          <w:jc w:val="right"/>
          <w:rPr>
            <w:rFonts w:ascii="Arial" w:hAnsi="Arial" w:cs="Arial"/>
          </w:rPr>
        </w:pPr>
        <w:r w:rsidRPr="00C43466">
          <w:rPr>
            <w:rFonts w:ascii="Arial" w:hAnsi="Arial" w:cs="Arial"/>
          </w:rPr>
          <w:fldChar w:fldCharType="begin"/>
        </w:r>
        <w:r w:rsidRPr="00C43466">
          <w:rPr>
            <w:rFonts w:ascii="Arial" w:hAnsi="Arial" w:cs="Arial"/>
          </w:rPr>
          <w:instrText>PAGE   \* MERGEFORMAT</w:instrText>
        </w:r>
        <w:r w:rsidRPr="00C43466">
          <w:rPr>
            <w:rFonts w:ascii="Arial" w:hAnsi="Arial" w:cs="Arial"/>
          </w:rPr>
          <w:fldChar w:fldCharType="separate"/>
        </w:r>
        <w:r w:rsidR="005C5279">
          <w:rPr>
            <w:rFonts w:ascii="Arial" w:hAnsi="Arial" w:cs="Arial"/>
            <w:noProof/>
          </w:rPr>
          <w:t>2</w:t>
        </w:r>
        <w:r w:rsidRPr="00C43466">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ahoma" w:hAnsi="Tahoma" w:cs="Tahoma"/>
      </w:rPr>
      <w:id w:val="449708407"/>
      <w:docPartObj>
        <w:docPartGallery w:val="Page Numbers (Bottom of Page)"/>
        <w:docPartUnique/>
      </w:docPartObj>
    </w:sdtPr>
    <w:sdtEndPr/>
    <w:sdtContent>
      <w:p w14:paraId="33B721B2" w14:textId="5298C2F5" w:rsidR="004C0BDE" w:rsidRPr="00C43466" w:rsidRDefault="004C0BDE" w:rsidP="00C43466">
        <w:pPr>
          <w:pStyle w:val="Noga"/>
          <w:jc w:val="right"/>
          <w:rPr>
            <w:rFonts w:ascii="Tahoma" w:hAnsi="Tahoma" w:cs="Tahoma"/>
          </w:rPr>
        </w:pPr>
        <w:r w:rsidRPr="004C0BDE">
          <w:rPr>
            <w:rFonts w:ascii="Tahoma" w:hAnsi="Tahoma" w:cs="Tahoma"/>
          </w:rPr>
          <w:fldChar w:fldCharType="begin"/>
        </w:r>
        <w:r w:rsidRPr="004C0BDE">
          <w:rPr>
            <w:rFonts w:ascii="Tahoma" w:hAnsi="Tahoma" w:cs="Tahoma"/>
          </w:rPr>
          <w:instrText xml:space="preserve"> PAGE   \* MERGEFORMAT </w:instrText>
        </w:r>
        <w:r w:rsidRPr="004C0BDE">
          <w:rPr>
            <w:rFonts w:ascii="Tahoma" w:hAnsi="Tahoma" w:cs="Tahoma"/>
          </w:rPr>
          <w:fldChar w:fldCharType="separate"/>
        </w:r>
        <w:r w:rsidR="00411414">
          <w:rPr>
            <w:rFonts w:ascii="Tahoma" w:hAnsi="Tahoma" w:cs="Tahoma"/>
            <w:noProof/>
          </w:rPr>
          <w:t>1</w:t>
        </w:r>
        <w:r w:rsidRPr="004C0BDE">
          <w:rPr>
            <w:rFonts w:ascii="Tahoma" w:hAnsi="Tahoma" w:cs="Tahom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B3C7C" w14:textId="77777777" w:rsidR="00BF1697" w:rsidRDefault="00BF1697" w:rsidP="004C0BDE">
      <w:pPr>
        <w:spacing w:before="0" w:after="0"/>
      </w:pPr>
      <w:r>
        <w:separator/>
      </w:r>
    </w:p>
  </w:footnote>
  <w:footnote w:type="continuationSeparator" w:id="0">
    <w:p w14:paraId="1D6FF184" w14:textId="77777777" w:rsidR="00BF1697" w:rsidRDefault="00BF1697" w:rsidP="004C0B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A7631" w14:textId="77777777" w:rsidR="004C0BDE" w:rsidRPr="004C0BDE" w:rsidRDefault="004C0BDE" w:rsidP="004C0BDE">
    <w:pPr>
      <w:pStyle w:val="Glav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0BB3"/>
    <w:multiLevelType w:val="hybridMultilevel"/>
    <w:tmpl w:val="B8ECBBEC"/>
    <w:lvl w:ilvl="0" w:tplc="228CB448">
      <w:numFmt w:val="bullet"/>
      <w:lvlText w:val="-"/>
      <w:lvlJc w:val="left"/>
      <w:pPr>
        <w:ind w:left="644" w:hanging="360"/>
      </w:pPr>
      <w:rPr>
        <w:rFonts w:ascii="Calibri" w:eastAsiaTheme="minorHAnsi" w:hAnsi="Calibri" w:cs="Tahoma"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 w15:restartNumberingAfterBreak="0">
    <w:nsid w:val="226A712B"/>
    <w:multiLevelType w:val="hybridMultilevel"/>
    <w:tmpl w:val="A120B9A2"/>
    <w:lvl w:ilvl="0" w:tplc="41E2C7EA">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F8E057F"/>
    <w:multiLevelType w:val="multilevel"/>
    <w:tmpl w:val="258CB716"/>
    <w:styleLink w:val="ListStyleNumber"/>
    <w:lvl w:ilvl="0">
      <w:start w:val="1"/>
      <w:numFmt w:val="decimal"/>
      <w:lvlText w:val="%1."/>
      <w:lvlJc w:val="left"/>
      <w:pPr>
        <w:tabs>
          <w:tab w:val="num" w:pos="1492"/>
        </w:tabs>
        <w:ind w:left="149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5163019F"/>
    <w:multiLevelType w:val="hybridMultilevel"/>
    <w:tmpl w:val="88DE3C0C"/>
    <w:lvl w:ilvl="0" w:tplc="1780D978">
      <w:numFmt w:val="bullet"/>
      <w:lvlText w:val="•"/>
      <w:lvlJc w:val="left"/>
      <w:pPr>
        <w:ind w:left="1068" w:hanging="708"/>
      </w:pPr>
      <w:rPr>
        <w:rFonts w:ascii="Calibri" w:eastAsiaTheme="minorHAnsi" w:hAnsi="Calibri"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3A86CFF"/>
    <w:multiLevelType w:val="hybridMultilevel"/>
    <w:tmpl w:val="A88EF5EA"/>
    <w:lvl w:ilvl="0" w:tplc="41E2C7EA">
      <w:start w:val="4"/>
      <w:numFmt w:val="bullet"/>
      <w:lvlText w:val="-"/>
      <w:lvlJc w:val="left"/>
      <w:pPr>
        <w:ind w:left="1724" w:hanging="360"/>
      </w:pPr>
      <w:rPr>
        <w:rFonts w:ascii="Calibri" w:eastAsiaTheme="minorHAnsi" w:hAnsi="Calibri" w:cs="Calibri" w:hint="default"/>
      </w:rPr>
    </w:lvl>
    <w:lvl w:ilvl="1" w:tplc="04240003" w:tentative="1">
      <w:start w:val="1"/>
      <w:numFmt w:val="bullet"/>
      <w:lvlText w:val="o"/>
      <w:lvlJc w:val="left"/>
      <w:pPr>
        <w:ind w:left="2444" w:hanging="360"/>
      </w:pPr>
      <w:rPr>
        <w:rFonts w:ascii="Courier New" w:hAnsi="Courier New" w:cs="Courier New" w:hint="default"/>
      </w:rPr>
    </w:lvl>
    <w:lvl w:ilvl="2" w:tplc="04240005" w:tentative="1">
      <w:start w:val="1"/>
      <w:numFmt w:val="bullet"/>
      <w:lvlText w:val=""/>
      <w:lvlJc w:val="left"/>
      <w:pPr>
        <w:ind w:left="3164" w:hanging="360"/>
      </w:pPr>
      <w:rPr>
        <w:rFonts w:ascii="Wingdings" w:hAnsi="Wingdings" w:hint="default"/>
      </w:rPr>
    </w:lvl>
    <w:lvl w:ilvl="3" w:tplc="04240001" w:tentative="1">
      <w:start w:val="1"/>
      <w:numFmt w:val="bullet"/>
      <w:lvlText w:val=""/>
      <w:lvlJc w:val="left"/>
      <w:pPr>
        <w:ind w:left="3884" w:hanging="360"/>
      </w:pPr>
      <w:rPr>
        <w:rFonts w:ascii="Symbol" w:hAnsi="Symbol" w:hint="default"/>
      </w:rPr>
    </w:lvl>
    <w:lvl w:ilvl="4" w:tplc="04240003" w:tentative="1">
      <w:start w:val="1"/>
      <w:numFmt w:val="bullet"/>
      <w:lvlText w:val="o"/>
      <w:lvlJc w:val="left"/>
      <w:pPr>
        <w:ind w:left="4604" w:hanging="360"/>
      </w:pPr>
      <w:rPr>
        <w:rFonts w:ascii="Courier New" w:hAnsi="Courier New" w:cs="Courier New" w:hint="default"/>
      </w:rPr>
    </w:lvl>
    <w:lvl w:ilvl="5" w:tplc="04240005" w:tentative="1">
      <w:start w:val="1"/>
      <w:numFmt w:val="bullet"/>
      <w:lvlText w:val=""/>
      <w:lvlJc w:val="left"/>
      <w:pPr>
        <w:ind w:left="5324" w:hanging="360"/>
      </w:pPr>
      <w:rPr>
        <w:rFonts w:ascii="Wingdings" w:hAnsi="Wingdings" w:hint="default"/>
      </w:rPr>
    </w:lvl>
    <w:lvl w:ilvl="6" w:tplc="04240001" w:tentative="1">
      <w:start w:val="1"/>
      <w:numFmt w:val="bullet"/>
      <w:lvlText w:val=""/>
      <w:lvlJc w:val="left"/>
      <w:pPr>
        <w:ind w:left="6044" w:hanging="360"/>
      </w:pPr>
      <w:rPr>
        <w:rFonts w:ascii="Symbol" w:hAnsi="Symbol" w:hint="default"/>
      </w:rPr>
    </w:lvl>
    <w:lvl w:ilvl="7" w:tplc="04240003" w:tentative="1">
      <w:start w:val="1"/>
      <w:numFmt w:val="bullet"/>
      <w:lvlText w:val="o"/>
      <w:lvlJc w:val="left"/>
      <w:pPr>
        <w:ind w:left="6764" w:hanging="360"/>
      </w:pPr>
      <w:rPr>
        <w:rFonts w:ascii="Courier New" w:hAnsi="Courier New" w:cs="Courier New" w:hint="default"/>
      </w:rPr>
    </w:lvl>
    <w:lvl w:ilvl="8" w:tplc="04240005" w:tentative="1">
      <w:start w:val="1"/>
      <w:numFmt w:val="bullet"/>
      <w:lvlText w:val=""/>
      <w:lvlJc w:val="left"/>
      <w:pPr>
        <w:ind w:left="7484"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DD"/>
    <w:rsid w:val="0005537E"/>
    <w:rsid w:val="000B47F6"/>
    <w:rsid w:val="000E2695"/>
    <w:rsid w:val="001748F2"/>
    <w:rsid w:val="00223BC8"/>
    <w:rsid w:val="002538E9"/>
    <w:rsid w:val="0028360D"/>
    <w:rsid w:val="003179CB"/>
    <w:rsid w:val="00364261"/>
    <w:rsid w:val="00371B7E"/>
    <w:rsid w:val="00387155"/>
    <w:rsid w:val="003D474B"/>
    <w:rsid w:val="003E60AE"/>
    <w:rsid w:val="00411414"/>
    <w:rsid w:val="00434C07"/>
    <w:rsid w:val="00445B20"/>
    <w:rsid w:val="004C0BDE"/>
    <w:rsid w:val="00514CD4"/>
    <w:rsid w:val="00551CA5"/>
    <w:rsid w:val="005955B3"/>
    <w:rsid w:val="005B4F46"/>
    <w:rsid w:val="005C5279"/>
    <w:rsid w:val="005E27BC"/>
    <w:rsid w:val="0060441A"/>
    <w:rsid w:val="00691FF8"/>
    <w:rsid w:val="006D3DDF"/>
    <w:rsid w:val="00724529"/>
    <w:rsid w:val="00725219"/>
    <w:rsid w:val="0073352A"/>
    <w:rsid w:val="007C0436"/>
    <w:rsid w:val="007E4D24"/>
    <w:rsid w:val="00855E05"/>
    <w:rsid w:val="00877027"/>
    <w:rsid w:val="008807E7"/>
    <w:rsid w:val="0089400E"/>
    <w:rsid w:val="008B7FDD"/>
    <w:rsid w:val="008C00D3"/>
    <w:rsid w:val="00915D5D"/>
    <w:rsid w:val="0092333C"/>
    <w:rsid w:val="009554A5"/>
    <w:rsid w:val="00961955"/>
    <w:rsid w:val="00A01153"/>
    <w:rsid w:val="00A14163"/>
    <w:rsid w:val="00BC2FA6"/>
    <w:rsid w:val="00BE4A62"/>
    <w:rsid w:val="00BF1697"/>
    <w:rsid w:val="00C052CC"/>
    <w:rsid w:val="00C43466"/>
    <w:rsid w:val="00C6322E"/>
    <w:rsid w:val="00C85A23"/>
    <w:rsid w:val="00CD2517"/>
    <w:rsid w:val="00D140A7"/>
    <w:rsid w:val="00D14783"/>
    <w:rsid w:val="00D272EA"/>
    <w:rsid w:val="00D314C7"/>
    <w:rsid w:val="00D82C44"/>
    <w:rsid w:val="00DB7D7C"/>
    <w:rsid w:val="00F7771A"/>
    <w:rsid w:val="00FB044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D1D1DB"/>
  <w15:docId w15:val="{8198D1C4-6CAB-44DA-B7BB-CDC706B5C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sl-S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91FF8"/>
    <w:pPr>
      <w:overflowPunct w:val="0"/>
      <w:autoSpaceDE w:val="0"/>
      <w:autoSpaceDN w:val="0"/>
      <w:adjustRightInd w:val="0"/>
      <w:spacing w:before="60" w:after="120"/>
      <w:ind w:left="284"/>
      <w:textAlignment w:val="baseline"/>
    </w:pPr>
  </w:style>
  <w:style w:type="paragraph" w:styleId="Naslov1">
    <w:name w:val="heading 1"/>
    <w:basedOn w:val="Navaden"/>
    <w:next w:val="Navaden"/>
    <w:link w:val="Naslov1Znak"/>
    <w:qFormat/>
    <w:rsid w:val="00691FF8"/>
    <w:pPr>
      <w:keepNext/>
      <w:keepLines/>
      <w:spacing w:after="240"/>
      <w:ind w:left="0"/>
      <w:jc w:val="center"/>
      <w:outlineLvl w:val="0"/>
    </w:pPr>
    <w:rPr>
      <w:rFonts w:eastAsia="Times New Roman"/>
      <w:b/>
      <w:bCs/>
      <w:iCs/>
      <w:spacing w:val="60"/>
      <w:kern w:val="32"/>
      <w:sz w:val="44"/>
    </w:rPr>
  </w:style>
  <w:style w:type="paragraph" w:styleId="Naslov2">
    <w:name w:val="heading 2"/>
    <w:basedOn w:val="Navaden"/>
    <w:next w:val="Navaden"/>
    <w:link w:val="Naslov2Znak"/>
    <w:qFormat/>
    <w:rsid w:val="00691FF8"/>
    <w:pPr>
      <w:keepNext/>
      <w:spacing w:before="240"/>
      <w:ind w:left="0"/>
      <w:outlineLvl w:val="1"/>
    </w:pPr>
    <w:rPr>
      <w:rFonts w:eastAsia="Times New Roman"/>
      <w:b/>
      <w:spacing w:val="30"/>
      <w:sz w:val="40"/>
    </w:rPr>
  </w:style>
  <w:style w:type="paragraph" w:styleId="Naslov3">
    <w:name w:val="heading 3"/>
    <w:basedOn w:val="Navaden"/>
    <w:next w:val="Navaden"/>
    <w:link w:val="Naslov3Znak"/>
    <w:qFormat/>
    <w:rsid w:val="00691FF8"/>
    <w:pPr>
      <w:keepNext/>
      <w:keepLines/>
      <w:overflowPunct/>
      <w:autoSpaceDE/>
      <w:autoSpaceDN/>
      <w:adjustRightInd/>
      <w:spacing w:before="120" w:after="240"/>
      <w:ind w:left="0"/>
      <w:textAlignment w:val="auto"/>
      <w:outlineLvl w:val="2"/>
    </w:pPr>
    <w:rPr>
      <w:rFonts w:eastAsiaTheme="majorEastAsia" w:cs="Arial"/>
      <w:b/>
      <w:iCs/>
      <w:spacing w:val="30"/>
      <w:sz w:val="40"/>
      <w:szCs w:val="26"/>
    </w:rPr>
  </w:style>
  <w:style w:type="paragraph" w:styleId="Naslov4">
    <w:name w:val="heading 4"/>
    <w:basedOn w:val="Navaden"/>
    <w:next w:val="Navaden"/>
    <w:link w:val="Naslov4Znak"/>
    <w:qFormat/>
    <w:rsid w:val="00691FF8"/>
    <w:pPr>
      <w:keepNext/>
      <w:keepLines/>
      <w:overflowPunct/>
      <w:autoSpaceDE/>
      <w:autoSpaceDN/>
      <w:adjustRightInd/>
      <w:spacing w:after="240"/>
      <w:ind w:left="0"/>
      <w:textAlignment w:val="auto"/>
      <w:outlineLvl w:val="3"/>
    </w:pPr>
    <w:rPr>
      <w:rFonts w:eastAsia="Times New Roman"/>
      <w:b/>
      <w:bCs/>
      <w:spacing w:val="20"/>
      <w:sz w:val="36"/>
      <w:szCs w:val="28"/>
    </w:rPr>
  </w:style>
  <w:style w:type="paragraph" w:styleId="Naslov5">
    <w:name w:val="heading 5"/>
    <w:basedOn w:val="Navaden"/>
    <w:next w:val="Navaden"/>
    <w:link w:val="Naslov5Znak"/>
    <w:qFormat/>
    <w:rsid w:val="00691FF8"/>
    <w:pPr>
      <w:keepNext/>
      <w:keepLines/>
      <w:pBdr>
        <w:top w:val="single" w:sz="4" w:space="1" w:color="auto"/>
        <w:bottom w:val="single" w:sz="4" w:space="1" w:color="auto"/>
      </w:pBdr>
      <w:ind w:left="0"/>
      <w:outlineLvl w:val="4"/>
    </w:pPr>
    <w:rPr>
      <w:rFonts w:eastAsia="Times New Roman"/>
      <w:b/>
      <w:sz w:val="32"/>
    </w:rPr>
  </w:style>
  <w:style w:type="paragraph" w:styleId="Naslov6">
    <w:name w:val="heading 6"/>
    <w:basedOn w:val="Navaden"/>
    <w:next w:val="Navaden"/>
    <w:link w:val="Naslov6Znak"/>
    <w:qFormat/>
    <w:rsid w:val="00691FF8"/>
    <w:pPr>
      <w:keepNext/>
      <w:keepLines/>
      <w:pBdr>
        <w:top w:val="single" w:sz="4" w:space="1" w:color="auto"/>
        <w:bottom w:val="single" w:sz="4" w:space="1" w:color="auto"/>
      </w:pBdr>
      <w:spacing w:before="240"/>
      <w:ind w:left="0"/>
      <w:outlineLvl w:val="5"/>
    </w:pPr>
    <w:rPr>
      <w:rFonts w:eastAsia="Times New Roman"/>
      <w:b/>
      <w:iCs/>
      <w:sz w:val="32"/>
    </w:rPr>
  </w:style>
  <w:style w:type="paragraph" w:styleId="Naslov7">
    <w:name w:val="heading 7"/>
    <w:basedOn w:val="Navaden"/>
    <w:next w:val="Navaden"/>
    <w:link w:val="Naslov7Znak"/>
    <w:qFormat/>
    <w:rsid w:val="00691FF8"/>
    <w:pPr>
      <w:keepNext/>
      <w:keepLines/>
      <w:pBdr>
        <w:top w:val="single" w:sz="4" w:space="1" w:color="auto"/>
        <w:bottom w:val="single" w:sz="4" w:space="1" w:color="auto"/>
      </w:pBdr>
      <w:spacing w:before="120"/>
      <w:ind w:left="0"/>
      <w:outlineLvl w:val="6"/>
    </w:pPr>
    <w:rPr>
      <w:rFonts w:eastAsia="Times New Roman"/>
      <w:b/>
      <w:bCs/>
      <w:sz w:val="28"/>
    </w:rPr>
  </w:style>
  <w:style w:type="paragraph" w:styleId="Naslov8">
    <w:name w:val="heading 8"/>
    <w:basedOn w:val="Navaden"/>
    <w:next w:val="Navaden"/>
    <w:link w:val="Naslov8Znak"/>
    <w:qFormat/>
    <w:rsid w:val="00691FF8"/>
    <w:pPr>
      <w:keepNext/>
      <w:keepLines/>
      <w:spacing w:before="240"/>
      <w:ind w:left="0"/>
      <w:outlineLvl w:val="7"/>
    </w:pPr>
    <w:rPr>
      <w:rFonts w:eastAsia="Times New Roman"/>
      <w:b/>
      <w:sz w:val="28"/>
    </w:rPr>
  </w:style>
  <w:style w:type="paragraph" w:styleId="Naslov9">
    <w:name w:val="heading 9"/>
    <w:basedOn w:val="Naslov6"/>
    <w:next w:val="Navaden"/>
    <w:link w:val="Naslov9Znak"/>
    <w:qFormat/>
    <w:rsid w:val="00691FF8"/>
    <w:pPr>
      <w:pBdr>
        <w:top w:val="none" w:sz="0" w:space="0" w:color="auto"/>
        <w:bottom w:val="none" w:sz="0" w:space="0" w:color="auto"/>
      </w:pBdr>
      <w:ind w:left="284"/>
      <w:outlineLvl w:val="8"/>
    </w:pPr>
    <w:rPr>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Heading3">
    <w:name w:val="A_Heading_3"/>
    <w:basedOn w:val="Naslov3"/>
    <w:next w:val="Navaden"/>
    <w:autoRedefine/>
    <w:rsid w:val="00691FF8"/>
    <w:rPr>
      <w:rFonts w:eastAsia="Times New Roman"/>
      <w:sz w:val="36"/>
    </w:rPr>
  </w:style>
  <w:style w:type="character" w:customStyle="1" w:styleId="Naslov3Znak">
    <w:name w:val="Naslov 3 Znak"/>
    <w:basedOn w:val="Privzetapisavaodstavka"/>
    <w:link w:val="Naslov3"/>
    <w:rsid w:val="00691FF8"/>
    <w:rPr>
      <w:rFonts w:ascii="Times New Roman" w:eastAsiaTheme="majorEastAsia" w:hAnsi="Times New Roman" w:cs="Arial"/>
      <w:b/>
      <w:iCs/>
      <w:spacing w:val="30"/>
      <w:sz w:val="40"/>
      <w:szCs w:val="26"/>
    </w:rPr>
  </w:style>
  <w:style w:type="character" w:customStyle="1" w:styleId="Naslov1Znak">
    <w:name w:val="Naslov 1 Znak"/>
    <w:basedOn w:val="Privzetapisavaodstavka"/>
    <w:link w:val="Naslov1"/>
    <w:rsid w:val="00691FF8"/>
    <w:rPr>
      <w:rFonts w:ascii="Times New Roman" w:eastAsia="Times New Roman" w:hAnsi="Times New Roman" w:cs="Times New Roman"/>
      <w:b/>
      <w:bCs/>
      <w:iCs/>
      <w:spacing w:val="60"/>
      <w:kern w:val="32"/>
      <w:sz w:val="44"/>
      <w:szCs w:val="20"/>
    </w:rPr>
  </w:style>
  <w:style w:type="character" w:customStyle="1" w:styleId="Naslov2Znak">
    <w:name w:val="Naslov 2 Znak"/>
    <w:basedOn w:val="Privzetapisavaodstavka"/>
    <w:link w:val="Naslov2"/>
    <w:rsid w:val="00691FF8"/>
    <w:rPr>
      <w:rFonts w:ascii="Times New Roman" w:eastAsia="Times New Roman" w:hAnsi="Times New Roman" w:cs="Times New Roman"/>
      <w:b/>
      <w:spacing w:val="30"/>
      <w:sz w:val="40"/>
      <w:szCs w:val="20"/>
    </w:rPr>
  </w:style>
  <w:style w:type="character" w:customStyle="1" w:styleId="Naslov4Znak">
    <w:name w:val="Naslov 4 Znak"/>
    <w:basedOn w:val="Privzetapisavaodstavka"/>
    <w:link w:val="Naslov4"/>
    <w:rsid w:val="00691FF8"/>
    <w:rPr>
      <w:rFonts w:ascii="Times New Roman" w:eastAsia="Times New Roman" w:hAnsi="Times New Roman" w:cs="Times New Roman"/>
      <w:b/>
      <w:bCs/>
      <w:spacing w:val="20"/>
      <w:sz w:val="36"/>
      <w:szCs w:val="28"/>
    </w:rPr>
  </w:style>
  <w:style w:type="character" w:customStyle="1" w:styleId="Naslov5Znak">
    <w:name w:val="Naslov 5 Znak"/>
    <w:basedOn w:val="Privzetapisavaodstavka"/>
    <w:link w:val="Naslov5"/>
    <w:rsid w:val="00691FF8"/>
    <w:rPr>
      <w:rFonts w:ascii="Times New Roman" w:eastAsia="Times New Roman" w:hAnsi="Times New Roman" w:cs="Times New Roman"/>
      <w:b/>
      <w:sz w:val="32"/>
      <w:szCs w:val="20"/>
    </w:rPr>
  </w:style>
  <w:style w:type="character" w:customStyle="1" w:styleId="Naslov6Znak">
    <w:name w:val="Naslov 6 Znak"/>
    <w:basedOn w:val="Privzetapisavaodstavka"/>
    <w:link w:val="Naslov6"/>
    <w:rsid w:val="00691FF8"/>
    <w:rPr>
      <w:rFonts w:ascii="Times New Roman" w:eastAsia="Times New Roman" w:hAnsi="Times New Roman" w:cs="Times New Roman"/>
      <w:b/>
      <w:iCs/>
      <w:sz w:val="32"/>
      <w:szCs w:val="20"/>
    </w:rPr>
  </w:style>
  <w:style w:type="character" w:customStyle="1" w:styleId="Naslov7Znak">
    <w:name w:val="Naslov 7 Znak"/>
    <w:basedOn w:val="Privzetapisavaodstavka"/>
    <w:link w:val="Naslov7"/>
    <w:rsid w:val="00691FF8"/>
    <w:rPr>
      <w:rFonts w:ascii="Times New Roman" w:eastAsia="Times New Roman" w:hAnsi="Times New Roman" w:cs="Times New Roman"/>
      <w:b/>
      <w:bCs/>
      <w:sz w:val="28"/>
      <w:szCs w:val="20"/>
    </w:rPr>
  </w:style>
  <w:style w:type="character" w:customStyle="1" w:styleId="Naslov8Znak">
    <w:name w:val="Naslov 8 Znak"/>
    <w:basedOn w:val="Privzetapisavaodstavka"/>
    <w:link w:val="Naslov8"/>
    <w:rsid w:val="00691FF8"/>
    <w:rPr>
      <w:rFonts w:ascii="Times New Roman" w:eastAsia="Times New Roman" w:hAnsi="Times New Roman" w:cs="Times New Roman"/>
      <w:b/>
      <w:sz w:val="28"/>
      <w:szCs w:val="20"/>
    </w:rPr>
  </w:style>
  <w:style w:type="character" w:customStyle="1" w:styleId="Naslov9Znak">
    <w:name w:val="Naslov 9 Znak"/>
    <w:basedOn w:val="Privzetapisavaodstavka"/>
    <w:link w:val="Naslov9"/>
    <w:rsid w:val="00691FF8"/>
    <w:rPr>
      <w:rFonts w:ascii="Times New Roman" w:eastAsia="Times New Roman" w:hAnsi="Times New Roman" w:cs="Times New Roman"/>
      <w:b/>
      <w:iCs/>
      <w:sz w:val="28"/>
      <w:szCs w:val="20"/>
    </w:rPr>
  </w:style>
  <w:style w:type="paragraph" w:styleId="Kazalovsebine1">
    <w:name w:val="toc 1"/>
    <w:basedOn w:val="Navaden"/>
    <w:next w:val="Navaden"/>
    <w:autoRedefine/>
    <w:uiPriority w:val="39"/>
    <w:rsid w:val="00691FF8"/>
    <w:pPr>
      <w:spacing w:before="120"/>
      <w:ind w:left="0"/>
    </w:pPr>
    <w:rPr>
      <w:rFonts w:eastAsia="Times New Roman"/>
      <w:b/>
      <w:bCs/>
      <w:caps/>
    </w:rPr>
  </w:style>
  <w:style w:type="paragraph" w:styleId="Kazalovsebine2">
    <w:name w:val="toc 2"/>
    <w:basedOn w:val="Navaden"/>
    <w:next w:val="Navaden"/>
    <w:uiPriority w:val="39"/>
    <w:rsid w:val="00691FF8"/>
    <w:pPr>
      <w:ind w:left="200"/>
    </w:pPr>
    <w:rPr>
      <w:rFonts w:eastAsia="Times New Roman"/>
      <w:smallCaps/>
    </w:rPr>
  </w:style>
  <w:style w:type="paragraph" w:styleId="Kazalovsebine3">
    <w:name w:val="toc 3"/>
    <w:basedOn w:val="Navaden"/>
    <w:next w:val="Navaden"/>
    <w:autoRedefine/>
    <w:uiPriority w:val="39"/>
    <w:rsid w:val="00691FF8"/>
    <w:pPr>
      <w:ind w:left="400"/>
    </w:pPr>
    <w:rPr>
      <w:rFonts w:eastAsia="Times New Roman"/>
      <w:i/>
      <w:iCs/>
    </w:rPr>
  </w:style>
  <w:style w:type="paragraph" w:styleId="Kazalovsebine4">
    <w:name w:val="toc 4"/>
    <w:basedOn w:val="Navaden"/>
    <w:next w:val="Navaden"/>
    <w:autoRedefine/>
    <w:uiPriority w:val="39"/>
    <w:rsid w:val="00691FF8"/>
    <w:pPr>
      <w:ind w:left="600"/>
    </w:pPr>
    <w:rPr>
      <w:rFonts w:eastAsia="Times New Roman"/>
      <w:sz w:val="18"/>
      <w:szCs w:val="18"/>
    </w:rPr>
  </w:style>
  <w:style w:type="paragraph" w:styleId="Kazalovsebine5">
    <w:name w:val="toc 5"/>
    <w:basedOn w:val="Navaden"/>
    <w:next w:val="Navaden"/>
    <w:uiPriority w:val="39"/>
    <w:rsid w:val="00691FF8"/>
    <w:pPr>
      <w:ind w:left="800"/>
    </w:pPr>
    <w:rPr>
      <w:rFonts w:eastAsia="Times New Roman"/>
      <w:sz w:val="18"/>
      <w:szCs w:val="18"/>
    </w:rPr>
  </w:style>
  <w:style w:type="paragraph" w:styleId="Kazalovsebine6">
    <w:name w:val="toc 6"/>
    <w:basedOn w:val="Navaden"/>
    <w:next w:val="Navaden"/>
    <w:uiPriority w:val="39"/>
    <w:rsid w:val="00691FF8"/>
    <w:pPr>
      <w:ind w:left="1000"/>
    </w:pPr>
    <w:rPr>
      <w:rFonts w:eastAsia="Times New Roman"/>
      <w:sz w:val="18"/>
      <w:szCs w:val="18"/>
    </w:rPr>
  </w:style>
  <w:style w:type="paragraph" w:styleId="Kazalovsebine7">
    <w:name w:val="toc 7"/>
    <w:basedOn w:val="Navaden"/>
    <w:next w:val="Navaden"/>
    <w:uiPriority w:val="39"/>
    <w:rsid w:val="00691FF8"/>
    <w:pPr>
      <w:ind w:left="1200"/>
    </w:pPr>
    <w:rPr>
      <w:rFonts w:eastAsia="Times New Roman"/>
      <w:sz w:val="18"/>
      <w:szCs w:val="18"/>
    </w:rPr>
  </w:style>
  <w:style w:type="paragraph" w:styleId="Kazalovsebine8">
    <w:name w:val="toc 8"/>
    <w:basedOn w:val="Navaden"/>
    <w:next w:val="Navaden"/>
    <w:autoRedefine/>
    <w:uiPriority w:val="39"/>
    <w:rsid w:val="00691FF8"/>
    <w:pPr>
      <w:ind w:left="1400"/>
    </w:pPr>
    <w:rPr>
      <w:rFonts w:eastAsia="Times New Roman"/>
      <w:sz w:val="18"/>
      <w:szCs w:val="18"/>
    </w:rPr>
  </w:style>
  <w:style w:type="paragraph" w:styleId="Kazalovsebine9">
    <w:name w:val="toc 9"/>
    <w:basedOn w:val="Navaden"/>
    <w:next w:val="Navaden"/>
    <w:autoRedefine/>
    <w:uiPriority w:val="39"/>
    <w:rsid w:val="00691FF8"/>
    <w:pPr>
      <w:ind w:left="1600"/>
    </w:pPr>
    <w:rPr>
      <w:rFonts w:eastAsia="Times New Roman"/>
      <w:sz w:val="18"/>
      <w:szCs w:val="18"/>
    </w:rPr>
  </w:style>
  <w:style w:type="paragraph" w:styleId="Glava">
    <w:name w:val="header"/>
    <w:basedOn w:val="Navaden"/>
    <w:link w:val="GlavaZnak"/>
    <w:rsid w:val="00691FF8"/>
    <w:pPr>
      <w:pBdr>
        <w:bottom w:val="single" w:sz="4" w:space="1" w:color="auto"/>
      </w:pBdr>
      <w:tabs>
        <w:tab w:val="center" w:pos="4536"/>
        <w:tab w:val="right" w:pos="9072"/>
      </w:tabs>
    </w:pPr>
    <w:rPr>
      <w:rFonts w:eastAsia="Times New Roman"/>
      <w:sz w:val="16"/>
    </w:rPr>
  </w:style>
  <w:style w:type="character" w:customStyle="1" w:styleId="GlavaZnak">
    <w:name w:val="Glava Znak"/>
    <w:basedOn w:val="Privzetapisavaodstavka"/>
    <w:link w:val="Glava"/>
    <w:rsid w:val="00691FF8"/>
    <w:rPr>
      <w:rFonts w:ascii="Times New Roman" w:eastAsia="Times New Roman" w:hAnsi="Times New Roman" w:cs="Times New Roman"/>
      <w:sz w:val="16"/>
      <w:szCs w:val="20"/>
    </w:rPr>
  </w:style>
  <w:style w:type="paragraph" w:styleId="Noga">
    <w:name w:val="footer"/>
    <w:basedOn w:val="Navaden"/>
    <w:link w:val="NogaZnak"/>
    <w:uiPriority w:val="99"/>
    <w:rsid w:val="00691FF8"/>
    <w:pPr>
      <w:tabs>
        <w:tab w:val="center" w:pos="4536"/>
        <w:tab w:val="right" w:pos="9072"/>
      </w:tabs>
    </w:pPr>
    <w:rPr>
      <w:rFonts w:eastAsia="Times New Roman"/>
    </w:rPr>
  </w:style>
  <w:style w:type="character" w:customStyle="1" w:styleId="NogaZnak">
    <w:name w:val="Noga Znak"/>
    <w:basedOn w:val="Privzetapisavaodstavka"/>
    <w:link w:val="Noga"/>
    <w:uiPriority w:val="99"/>
    <w:rsid w:val="00691FF8"/>
    <w:rPr>
      <w:rFonts w:ascii="Times New Roman" w:eastAsia="Times New Roman" w:hAnsi="Times New Roman" w:cs="Times New Roman"/>
      <w:sz w:val="20"/>
      <w:szCs w:val="20"/>
    </w:rPr>
  </w:style>
  <w:style w:type="character" w:styleId="tevilkastrani">
    <w:name w:val="page number"/>
    <w:basedOn w:val="Privzetapisavaodstavka"/>
    <w:rsid w:val="00691FF8"/>
  </w:style>
  <w:style w:type="paragraph" w:styleId="Naslov">
    <w:name w:val="Title"/>
    <w:basedOn w:val="Navaden"/>
    <w:link w:val="NaslovZnak"/>
    <w:qFormat/>
    <w:rsid w:val="00691FF8"/>
    <w:pPr>
      <w:spacing w:before="240" w:after="60"/>
      <w:jc w:val="center"/>
      <w:outlineLvl w:val="0"/>
    </w:pPr>
    <w:rPr>
      <w:rFonts w:ascii="Arial" w:eastAsia="Times New Roman" w:hAnsi="Arial" w:cs="Arial"/>
      <w:b/>
      <w:bCs/>
      <w:kern w:val="28"/>
      <w:sz w:val="32"/>
      <w:szCs w:val="32"/>
    </w:rPr>
  </w:style>
  <w:style w:type="character" w:customStyle="1" w:styleId="NaslovZnak">
    <w:name w:val="Naslov Znak"/>
    <w:basedOn w:val="Privzetapisavaodstavka"/>
    <w:link w:val="Naslov"/>
    <w:rsid w:val="00691FF8"/>
    <w:rPr>
      <w:rFonts w:ascii="Arial" w:eastAsia="Times New Roman" w:hAnsi="Arial" w:cs="Arial"/>
      <w:b/>
      <w:bCs/>
      <w:kern w:val="28"/>
      <w:sz w:val="32"/>
      <w:szCs w:val="32"/>
    </w:rPr>
  </w:style>
  <w:style w:type="paragraph" w:styleId="Telobesedila">
    <w:name w:val="Body Text"/>
    <w:basedOn w:val="Navaden"/>
    <w:link w:val="TelobesedilaZnak"/>
    <w:rsid w:val="00691FF8"/>
    <w:pPr>
      <w:overflowPunct/>
      <w:autoSpaceDE/>
      <w:autoSpaceDN/>
      <w:adjustRightInd/>
      <w:spacing w:before="100" w:beforeAutospacing="1" w:after="100" w:afterAutospacing="1"/>
      <w:ind w:left="0"/>
      <w:textAlignment w:val="auto"/>
    </w:pPr>
    <w:rPr>
      <w:rFonts w:eastAsia="Times New Roman"/>
      <w:sz w:val="24"/>
      <w:szCs w:val="24"/>
      <w:lang w:eastAsia="sl-SI"/>
    </w:rPr>
  </w:style>
  <w:style w:type="character" w:customStyle="1" w:styleId="TelobesedilaZnak">
    <w:name w:val="Telo besedila Znak"/>
    <w:basedOn w:val="Privzetapisavaodstavka"/>
    <w:link w:val="Telobesedila"/>
    <w:rsid w:val="00691FF8"/>
    <w:rPr>
      <w:rFonts w:ascii="Times New Roman" w:eastAsia="Times New Roman" w:hAnsi="Times New Roman" w:cs="Times New Roman"/>
      <w:sz w:val="24"/>
      <w:szCs w:val="24"/>
      <w:lang w:eastAsia="sl-SI"/>
    </w:rPr>
  </w:style>
  <w:style w:type="character" w:styleId="Hiperpovezava">
    <w:name w:val="Hyperlink"/>
    <w:basedOn w:val="Privzetapisavaodstavka"/>
    <w:uiPriority w:val="99"/>
    <w:rsid w:val="00691FF8"/>
    <w:rPr>
      <w:color w:val="0000FF"/>
      <w:u w:val="single"/>
    </w:rPr>
  </w:style>
  <w:style w:type="paragraph" w:styleId="Navadensplet">
    <w:name w:val="Normal (Web)"/>
    <w:basedOn w:val="Navaden"/>
    <w:rsid w:val="00691FF8"/>
    <w:pPr>
      <w:overflowPunct/>
      <w:autoSpaceDE/>
      <w:autoSpaceDN/>
      <w:adjustRightInd/>
      <w:textAlignment w:val="auto"/>
    </w:pPr>
    <w:rPr>
      <w:rFonts w:eastAsia="Times New Roman"/>
      <w:szCs w:val="24"/>
      <w:lang w:eastAsia="sl-SI"/>
    </w:rPr>
  </w:style>
  <w:style w:type="paragraph" w:customStyle="1" w:styleId="HeadingSPU">
    <w:name w:val="Heading SPU"/>
    <w:basedOn w:val="Navaden"/>
    <w:next w:val="Navaden"/>
    <w:rsid w:val="00691FF8"/>
    <w:pPr>
      <w:keepNext/>
      <w:pBdr>
        <w:top w:val="single" w:sz="4" w:space="1" w:color="auto"/>
        <w:bottom w:val="single" w:sz="4" w:space="1" w:color="auto"/>
      </w:pBdr>
      <w:shd w:val="clear" w:color="auto" w:fill="E0E0E0"/>
    </w:pPr>
    <w:rPr>
      <w:rFonts w:eastAsia="Times New Roman"/>
      <w:b/>
      <w:bCs/>
      <w:sz w:val="32"/>
    </w:rPr>
  </w:style>
  <w:style w:type="paragraph" w:customStyle="1" w:styleId="Bullet">
    <w:name w:val="Bullet"/>
    <w:basedOn w:val="Navaden"/>
    <w:rsid w:val="00691FF8"/>
    <w:pPr>
      <w:tabs>
        <w:tab w:val="left" w:pos="540"/>
      </w:tabs>
      <w:spacing w:before="0"/>
      <w:ind w:left="556" w:hanging="278"/>
    </w:pPr>
    <w:rPr>
      <w:rFonts w:eastAsia="Times New Roman"/>
    </w:rPr>
  </w:style>
  <w:style w:type="paragraph" w:customStyle="1" w:styleId="Bullet1">
    <w:name w:val="Bullet 1"/>
    <w:basedOn w:val="Navaden"/>
    <w:rsid w:val="00691FF8"/>
    <w:pPr>
      <w:tabs>
        <w:tab w:val="left" w:pos="900"/>
      </w:tabs>
      <w:spacing w:before="0"/>
      <w:ind w:left="900" w:hanging="294"/>
    </w:pPr>
    <w:rPr>
      <w:rFonts w:eastAsia="Times New Roman"/>
    </w:rPr>
  </w:style>
  <w:style w:type="paragraph" w:customStyle="1" w:styleId="KAZALO">
    <w:name w:val="KAZALO"/>
    <w:basedOn w:val="Navaden"/>
    <w:next w:val="Navaden"/>
    <w:rsid w:val="00691FF8"/>
    <w:pPr>
      <w:keepNext/>
      <w:spacing w:after="240"/>
      <w:jc w:val="center"/>
    </w:pPr>
    <w:rPr>
      <w:rFonts w:eastAsia="Times New Roman"/>
      <w:b/>
      <w:bCs/>
      <w:sz w:val="28"/>
    </w:rPr>
  </w:style>
  <w:style w:type="paragraph" w:customStyle="1" w:styleId="Bullet2">
    <w:name w:val="Bullet 2"/>
    <w:basedOn w:val="Navaden"/>
    <w:rsid w:val="00691FF8"/>
    <w:pPr>
      <w:tabs>
        <w:tab w:val="left" w:pos="1148"/>
      </w:tabs>
      <w:spacing w:before="0"/>
      <w:ind w:left="1162" w:hanging="262"/>
    </w:pPr>
    <w:rPr>
      <w:rFonts w:eastAsia="Times New Roman"/>
    </w:rPr>
  </w:style>
  <w:style w:type="paragraph" w:customStyle="1" w:styleId="HeadingPRJ">
    <w:name w:val="Heading PRJ"/>
    <w:basedOn w:val="Navaden"/>
    <w:next w:val="Navaden"/>
    <w:rsid w:val="00691FF8"/>
    <w:pPr>
      <w:keepNext/>
      <w:tabs>
        <w:tab w:val="left" w:pos="1620"/>
      </w:tabs>
      <w:spacing w:before="360" w:after="60"/>
      <w:ind w:left="1620" w:hanging="1620"/>
    </w:pPr>
    <w:rPr>
      <w:rFonts w:eastAsia="Times New Roman"/>
      <w:b/>
      <w:bCs/>
      <w:sz w:val="24"/>
    </w:rPr>
  </w:style>
  <w:style w:type="paragraph" w:customStyle="1" w:styleId="Default">
    <w:name w:val="Default"/>
    <w:rsid w:val="00691FF8"/>
    <w:pPr>
      <w:autoSpaceDE w:val="0"/>
      <w:autoSpaceDN w:val="0"/>
      <w:adjustRightInd w:val="0"/>
    </w:pPr>
    <w:rPr>
      <w:rFonts w:eastAsia="Times New Roman"/>
      <w:color w:val="000000"/>
      <w:sz w:val="24"/>
      <w:szCs w:val="24"/>
      <w:lang w:eastAsia="sl-SI"/>
    </w:rPr>
  </w:style>
  <w:style w:type="paragraph" w:customStyle="1" w:styleId="Naslov10">
    <w:name w:val="Naslov1"/>
    <w:basedOn w:val="Navaden"/>
    <w:next w:val="Navaden"/>
    <w:rsid w:val="00691FF8"/>
    <w:pPr>
      <w:jc w:val="center"/>
    </w:pPr>
    <w:rPr>
      <w:rFonts w:eastAsia="Times New Roman"/>
      <w:b/>
      <w:bCs/>
      <w:caps/>
      <w:spacing w:val="60"/>
      <w:sz w:val="48"/>
      <w:szCs w:val="48"/>
    </w:rPr>
  </w:style>
  <w:style w:type="paragraph" w:customStyle="1" w:styleId="Heading10">
    <w:name w:val="Heading 10"/>
    <w:basedOn w:val="Naslov9"/>
    <w:next w:val="Navaden"/>
    <w:rsid w:val="00691FF8"/>
  </w:style>
  <w:style w:type="paragraph" w:customStyle="1" w:styleId="Heading11">
    <w:name w:val="Heading 11"/>
    <w:basedOn w:val="Navaden"/>
    <w:next w:val="Navaden"/>
    <w:rsid w:val="00691FF8"/>
    <w:pPr>
      <w:keepNext/>
      <w:keepLines/>
      <w:spacing w:before="120"/>
    </w:pPr>
    <w:rPr>
      <w:rFonts w:eastAsia="Times New Roman"/>
      <w:u w:val="single"/>
    </w:rPr>
  </w:style>
  <w:style w:type="paragraph" w:customStyle="1" w:styleId="AHeading10">
    <w:name w:val="A_Heading_10"/>
    <w:basedOn w:val="Navaden"/>
    <w:rsid w:val="00691FF8"/>
    <w:pPr>
      <w:keepNext/>
      <w:keepLines/>
      <w:spacing w:before="160" w:after="60"/>
      <w:outlineLvl w:val="8"/>
    </w:pPr>
    <w:rPr>
      <w:rFonts w:eastAsia="Times New Roman"/>
      <w:b/>
      <w:iCs/>
      <w:sz w:val="28"/>
    </w:rPr>
  </w:style>
  <w:style w:type="paragraph" w:customStyle="1" w:styleId="AHeading11">
    <w:name w:val="A_Heading_11"/>
    <w:basedOn w:val="Navaden"/>
    <w:next w:val="Navaden"/>
    <w:rsid w:val="00691FF8"/>
    <w:pPr>
      <w:keepNext/>
      <w:keepLines/>
      <w:spacing w:before="180" w:after="60"/>
    </w:pPr>
    <w:rPr>
      <w:rFonts w:eastAsia="Times New Roman"/>
      <w:b/>
      <w:i/>
    </w:rPr>
  </w:style>
  <w:style w:type="paragraph" w:customStyle="1" w:styleId="AHeading4">
    <w:name w:val="A_Heading_4"/>
    <w:basedOn w:val="Naslov4"/>
    <w:next w:val="Navaden"/>
    <w:rsid w:val="00691FF8"/>
  </w:style>
  <w:style w:type="paragraph" w:customStyle="1" w:styleId="AHeading5">
    <w:name w:val="A_Heading_5"/>
    <w:basedOn w:val="Naslov5"/>
    <w:next w:val="Navaden"/>
    <w:rsid w:val="00691FF8"/>
  </w:style>
  <w:style w:type="paragraph" w:customStyle="1" w:styleId="AHeading6">
    <w:name w:val="A_Heading_6"/>
    <w:basedOn w:val="Naslov6"/>
    <w:next w:val="Navaden"/>
    <w:rsid w:val="00691FF8"/>
  </w:style>
  <w:style w:type="paragraph" w:customStyle="1" w:styleId="AHeading9">
    <w:name w:val="A_Heading_9"/>
    <w:basedOn w:val="Naslov9"/>
    <w:next w:val="Navaden"/>
    <w:rsid w:val="00691FF8"/>
  </w:style>
  <w:style w:type="paragraph" w:customStyle="1" w:styleId="AKAZALO">
    <w:name w:val="A_KAZALO"/>
    <w:basedOn w:val="Navaden"/>
    <w:rsid w:val="00691FF8"/>
    <w:pPr>
      <w:keepNext/>
      <w:spacing w:after="240"/>
      <w:jc w:val="center"/>
    </w:pPr>
    <w:rPr>
      <w:rFonts w:eastAsia="Times New Roman"/>
      <w:b/>
      <w:bCs/>
      <w:sz w:val="28"/>
    </w:rPr>
  </w:style>
  <w:style w:type="paragraph" w:customStyle="1" w:styleId="ANaslov">
    <w:name w:val="A_Naslov"/>
    <w:basedOn w:val="Naslov"/>
    <w:next w:val="Navaden"/>
    <w:rsid w:val="00691FF8"/>
    <w:pPr>
      <w:spacing w:before="0" w:after="0"/>
      <w:ind w:left="0"/>
    </w:pPr>
    <w:rPr>
      <w:rFonts w:ascii="Times New Roman" w:hAnsi="Times New Roman"/>
      <w:spacing w:val="60"/>
      <w:sz w:val="48"/>
    </w:rPr>
  </w:style>
  <w:style w:type="paragraph" w:customStyle="1" w:styleId="ANaslov1">
    <w:name w:val="A_Naslov_1"/>
    <w:basedOn w:val="Naslov1"/>
    <w:next w:val="Navaden"/>
    <w:rsid w:val="00691FF8"/>
  </w:style>
  <w:style w:type="paragraph" w:customStyle="1" w:styleId="bodytext2">
    <w:name w:val="bodytext2"/>
    <w:basedOn w:val="Navaden"/>
    <w:rsid w:val="00691FF8"/>
    <w:pPr>
      <w:overflowPunct/>
      <w:autoSpaceDE/>
      <w:autoSpaceDN/>
      <w:adjustRightInd/>
      <w:spacing w:before="100" w:beforeAutospacing="1" w:after="100" w:afterAutospacing="1"/>
      <w:ind w:left="0"/>
      <w:textAlignment w:val="auto"/>
    </w:pPr>
    <w:rPr>
      <w:rFonts w:eastAsia="Times New Roman"/>
      <w:sz w:val="24"/>
      <w:szCs w:val="24"/>
      <w:lang w:eastAsia="sl-SI"/>
    </w:rPr>
  </w:style>
  <w:style w:type="paragraph" w:customStyle="1" w:styleId="AHeading1">
    <w:name w:val="A_Heading_1"/>
    <w:basedOn w:val="Naslov2"/>
    <w:next w:val="Navaden"/>
    <w:rsid w:val="00691FF8"/>
    <w:pPr>
      <w:jc w:val="center"/>
    </w:pPr>
    <w:rPr>
      <w:sz w:val="48"/>
    </w:rPr>
  </w:style>
  <w:style w:type="paragraph" w:customStyle="1" w:styleId="AHeading2">
    <w:name w:val="A_Heading_2"/>
    <w:basedOn w:val="Naslov2"/>
    <w:next w:val="Navaden"/>
    <w:rsid w:val="00691FF8"/>
  </w:style>
  <w:style w:type="paragraph" w:customStyle="1" w:styleId="AHeading7">
    <w:name w:val="A_Heading_7"/>
    <w:basedOn w:val="Naslov7"/>
    <w:next w:val="Navaden"/>
    <w:rsid w:val="00691FF8"/>
    <w:pPr>
      <w:spacing w:before="240"/>
    </w:pPr>
  </w:style>
  <w:style w:type="paragraph" w:customStyle="1" w:styleId="AHeading8">
    <w:name w:val="A_Heading_8"/>
    <w:basedOn w:val="Naslov8"/>
    <w:next w:val="Navaden"/>
    <w:rsid w:val="00691FF8"/>
    <w:pPr>
      <w:spacing w:after="0"/>
    </w:pPr>
  </w:style>
  <w:style w:type="paragraph" w:customStyle="1" w:styleId="navadenpostrani">
    <w:name w:val="navadenpostrani"/>
    <w:basedOn w:val="Navaden"/>
    <w:rsid w:val="00691FF8"/>
    <w:pPr>
      <w:overflowPunct/>
      <w:autoSpaceDE/>
      <w:autoSpaceDN/>
      <w:adjustRightInd/>
      <w:spacing w:before="100" w:beforeAutospacing="1" w:after="100" w:afterAutospacing="1"/>
      <w:ind w:left="0"/>
      <w:textAlignment w:val="auto"/>
    </w:pPr>
    <w:rPr>
      <w:rFonts w:eastAsia="Times New Roman"/>
      <w:sz w:val="24"/>
      <w:szCs w:val="24"/>
      <w:lang w:eastAsia="sl-SI"/>
    </w:rPr>
  </w:style>
  <w:style w:type="paragraph" w:customStyle="1" w:styleId="AHeading2a">
    <w:name w:val="A_Heading_2a"/>
    <w:basedOn w:val="AHeading2"/>
    <w:rsid w:val="00691FF8"/>
    <w:rPr>
      <w:spacing w:val="0"/>
      <w:sz w:val="28"/>
      <w:szCs w:val="28"/>
    </w:rPr>
  </w:style>
  <w:style w:type="paragraph" w:customStyle="1" w:styleId="AHeading10a">
    <w:name w:val="A_Heading_10a"/>
    <w:basedOn w:val="AHeading10"/>
    <w:rsid w:val="00691FF8"/>
    <w:pPr>
      <w:spacing w:after="0"/>
    </w:pPr>
  </w:style>
  <w:style w:type="numbering" w:customStyle="1" w:styleId="ListStyleNumber">
    <w:name w:val="ListStyleNumber"/>
    <w:rsid w:val="00691FF8"/>
    <w:pPr>
      <w:numPr>
        <w:numId w:val="1"/>
      </w:numPr>
    </w:pPr>
  </w:style>
  <w:style w:type="paragraph" w:customStyle="1" w:styleId="ANormal">
    <w:name w:val="A_Normal"/>
    <w:basedOn w:val="Navaden"/>
    <w:qFormat/>
    <w:rsid w:val="00691FF8"/>
    <w:rPr>
      <w:rFonts w:eastAsia="Times New Roman"/>
      <w:sz w:val="24"/>
    </w:rPr>
  </w:style>
  <w:style w:type="paragraph" w:styleId="Odstavekseznama">
    <w:name w:val="List Paragraph"/>
    <w:basedOn w:val="Navaden"/>
    <w:uiPriority w:val="34"/>
    <w:qFormat/>
    <w:rsid w:val="005E27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544F99-4571-43B4-B0B4-2AB176F1C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599</Words>
  <Characters>3416</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Sabina Metelko</cp:lastModifiedBy>
  <cp:revision>5</cp:revision>
  <dcterms:created xsi:type="dcterms:W3CDTF">2026-09-03T09:09:00Z</dcterms:created>
  <dcterms:modified xsi:type="dcterms:W3CDTF">2026-09-03T10:19:00Z</dcterms:modified>
</cp:coreProperties>
</file>