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81" w:rsidRPr="00377C81" w:rsidRDefault="00377C81" w:rsidP="00377C81">
      <w:pPr>
        <w:spacing w:after="0" w:line="240" w:lineRule="auto"/>
        <w:jc w:val="center"/>
        <w:rPr>
          <w:rFonts w:cs="Arial"/>
          <w:b/>
          <w:sz w:val="20"/>
          <w:szCs w:val="20"/>
        </w:rPr>
      </w:pPr>
      <w:r w:rsidRPr="00377C81">
        <w:rPr>
          <w:rFonts w:cs="Arial"/>
          <w:b/>
          <w:sz w:val="20"/>
          <w:szCs w:val="20"/>
        </w:rPr>
        <w:t>PRIJAVA ZAČETKA GRADNJE</w:t>
      </w:r>
    </w:p>
    <w:p w:rsidR="00377C81" w:rsidRPr="00377C81" w:rsidRDefault="00377C81" w:rsidP="00377C81">
      <w:pPr>
        <w:spacing w:after="0" w:line="240" w:lineRule="auto"/>
        <w:jc w:val="center"/>
        <w:rPr>
          <w:rFonts w:cs="Arial"/>
          <w:sz w:val="20"/>
          <w:szCs w:val="20"/>
        </w:rPr>
      </w:pPr>
      <w:r w:rsidRPr="00377C81">
        <w:rPr>
          <w:rFonts w:cs="Arial"/>
          <w:sz w:val="20"/>
          <w:szCs w:val="20"/>
        </w:rPr>
        <w:t>začasnega skladiščnega objekta</w:t>
      </w:r>
    </w:p>
    <w:p w:rsidR="00377C81" w:rsidRPr="00377C81" w:rsidRDefault="00377C81" w:rsidP="00377C81">
      <w:pPr>
        <w:spacing w:after="0" w:line="240" w:lineRule="auto"/>
        <w:rPr>
          <w:rFonts w:cs="Arial"/>
          <w:color w:val="FFFFFF"/>
          <w:sz w:val="20"/>
          <w:szCs w:val="20"/>
        </w:rPr>
      </w:pPr>
    </w:p>
    <w:p w:rsidR="00377C81" w:rsidRPr="00377C81" w:rsidRDefault="00377C81" w:rsidP="00377C81">
      <w:pPr>
        <w:numPr>
          <w:ilvl w:val="0"/>
          <w:numId w:val="28"/>
        </w:numPr>
        <w:spacing w:after="0" w:line="240" w:lineRule="auto"/>
        <w:rPr>
          <w:rFonts w:cs="Arial"/>
          <w:b/>
          <w:sz w:val="20"/>
          <w:szCs w:val="20"/>
          <w:u w:val="single"/>
        </w:rPr>
      </w:pPr>
      <w:r w:rsidRPr="00377C81">
        <w:rPr>
          <w:rFonts w:cs="Arial"/>
          <w:b/>
          <w:sz w:val="20"/>
          <w:szCs w:val="20"/>
          <w:u w:val="single"/>
        </w:rPr>
        <w:t xml:space="preserve">PODATKI O INVESTITORJU: </w:t>
      </w:r>
    </w:p>
    <w:p w:rsidR="00377C81" w:rsidRPr="00377C81" w:rsidRDefault="00377C81" w:rsidP="00377C81">
      <w:pPr>
        <w:spacing w:after="0" w:line="240" w:lineRule="auto"/>
        <w:rPr>
          <w:rFonts w:cs="Arial"/>
          <w:b/>
          <w:sz w:val="20"/>
          <w:szCs w:val="20"/>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6662"/>
      </w:tblGrid>
      <w:tr w:rsidR="00377C81" w:rsidRPr="00377C81" w:rsidTr="00B338A2">
        <w:tc>
          <w:tcPr>
            <w:tcW w:w="266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Ime in priimek investitorja oz. naziv pravne osebe:</w:t>
            </w:r>
          </w:p>
        </w:tc>
        <w:tc>
          <w:tcPr>
            <w:tcW w:w="6662" w:type="dxa"/>
            <w:tcBorders>
              <w:bottom w:val="single" w:sz="4" w:space="0" w:color="auto"/>
            </w:tcBorders>
            <w:shd w:val="clear" w:color="auto" w:fill="auto"/>
          </w:tcPr>
          <w:p w:rsidR="00377C81" w:rsidRPr="00377C81" w:rsidRDefault="00377C81" w:rsidP="00B338A2">
            <w:pPr>
              <w:spacing w:after="0" w:line="240" w:lineRule="auto"/>
              <w:rPr>
                <w:rFonts w:cs="Arial"/>
                <w:b/>
                <w:sz w:val="20"/>
                <w:szCs w:val="20"/>
              </w:rPr>
            </w:pPr>
          </w:p>
        </w:tc>
      </w:tr>
      <w:tr w:rsidR="00377C81" w:rsidRPr="00377C81" w:rsidTr="00B338A2">
        <w:tc>
          <w:tcPr>
            <w:tcW w:w="2660" w:type="dxa"/>
            <w:shd w:val="clear" w:color="auto" w:fill="auto"/>
          </w:tcPr>
          <w:p w:rsidR="00377C81" w:rsidRPr="00377C81" w:rsidRDefault="00377C81" w:rsidP="00B338A2">
            <w:pPr>
              <w:spacing w:after="0" w:line="240" w:lineRule="auto"/>
              <w:rPr>
                <w:rFonts w:cs="Arial"/>
                <w:sz w:val="20"/>
                <w:szCs w:val="20"/>
              </w:rPr>
            </w:pPr>
          </w:p>
        </w:tc>
        <w:tc>
          <w:tcPr>
            <w:tcW w:w="6662" w:type="dxa"/>
            <w:tcBorders>
              <w:top w:val="single" w:sz="4" w:space="0" w:color="auto"/>
            </w:tcBorders>
            <w:shd w:val="clear" w:color="auto" w:fill="auto"/>
          </w:tcPr>
          <w:p w:rsidR="00377C81" w:rsidRPr="00377C81" w:rsidRDefault="00377C81" w:rsidP="00B338A2">
            <w:pPr>
              <w:spacing w:after="0" w:line="240" w:lineRule="auto"/>
              <w:rPr>
                <w:rFonts w:cs="Arial"/>
                <w:b/>
                <w:sz w:val="20"/>
                <w:szCs w:val="20"/>
              </w:rPr>
            </w:pPr>
          </w:p>
        </w:tc>
      </w:tr>
      <w:tr w:rsidR="00377C81" w:rsidRPr="00377C81" w:rsidTr="00B338A2">
        <w:tc>
          <w:tcPr>
            <w:tcW w:w="266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Naslov / sedež / pošta:</w:t>
            </w:r>
          </w:p>
        </w:tc>
        <w:tc>
          <w:tcPr>
            <w:tcW w:w="6662" w:type="dxa"/>
            <w:tcBorders>
              <w:bottom w:val="single" w:sz="4" w:space="0" w:color="auto"/>
            </w:tcBorders>
            <w:shd w:val="clear" w:color="auto" w:fill="auto"/>
          </w:tcPr>
          <w:p w:rsidR="00377C81" w:rsidRPr="00377C81" w:rsidRDefault="00377C81" w:rsidP="00B338A2">
            <w:pPr>
              <w:spacing w:after="0" w:line="240" w:lineRule="auto"/>
              <w:rPr>
                <w:rFonts w:cs="Arial"/>
                <w:b/>
                <w:sz w:val="20"/>
                <w:szCs w:val="20"/>
              </w:rPr>
            </w:pPr>
          </w:p>
        </w:tc>
      </w:tr>
      <w:tr w:rsidR="00377C81" w:rsidRPr="00377C81" w:rsidTr="00B338A2">
        <w:tc>
          <w:tcPr>
            <w:tcW w:w="2660" w:type="dxa"/>
            <w:shd w:val="clear" w:color="auto" w:fill="auto"/>
          </w:tcPr>
          <w:p w:rsidR="00377C81" w:rsidRPr="00377C81" w:rsidRDefault="00377C81" w:rsidP="00B338A2">
            <w:pPr>
              <w:spacing w:after="0" w:line="240" w:lineRule="auto"/>
              <w:rPr>
                <w:rFonts w:cs="Arial"/>
                <w:sz w:val="20"/>
                <w:szCs w:val="20"/>
              </w:rPr>
            </w:pPr>
          </w:p>
        </w:tc>
        <w:tc>
          <w:tcPr>
            <w:tcW w:w="6662" w:type="dxa"/>
            <w:tcBorders>
              <w:top w:val="single" w:sz="4" w:space="0" w:color="auto"/>
            </w:tcBorders>
            <w:shd w:val="clear" w:color="auto" w:fill="auto"/>
          </w:tcPr>
          <w:p w:rsidR="00377C81" w:rsidRPr="00377C81" w:rsidRDefault="00377C81" w:rsidP="00B338A2">
            <w:pPr>
              <w:spacing w:after="0" w:line="240" w:lineRule="auto"/>
              <w:rPr>
                <w:rFonts w:cs="Arial"/>
                <w:b/>
                <w:sz w:val="20"/>
                <w:szCs w:val="20"/>
              </w:rPr>
            </w:pPr>
          </w:p>
        </w:tc>
      </w:tr>
      <w:tr w:rsidR="00377C81" w:rsidRPr="00377C81" w:rsidTr="00B338A2">
        <w:tc>
          <w:tcPr>
            <w:tcW w:w="266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Telefon / faks / e – pošta:</w:t>
            </w:r>
          </w:p>
        </w:tc>
        <w:tc>
          <w:tcPr>
            <w:tcW w:w="6662" w:type="dxa"/>
            <w:tcBorders>
              <w:bottom w:val="single" w:sz="4" w:space="0" w:color="auto"/>
            </w:tcBorders>
            <w:shd w:val="clear" w:color="auto" w:fill="auto"/>
          </w:tcPr>
          <w:p w:rsidR="00377C81" w:rsidRPr="00377C81" w:rsidRDefault="00377C81" w:rsidP="00B338A2">
            <w:pPr>
              <w:spacing w:after="0" w:line="240" w:lineRule="auto"/>
              <w:rPr>
                <w:rFonts w:cs="Arial"/>
                <w:b/>
                <w:sz w:val="20"/>
                <w:szCs w:val="20"/>
              </w:rPr>
            </w:pPr>
          </w:p>
        </w:tc>
      </w:tr>
    </w:tbl>
    <w:p w:rsidR="00377C81" w:rsidRPr="00377C81" w:rsidRDefault="00377C81" w:rsidP="00377C81">
      <w:pPr>
        <w:spacing w:after="0" w:line="240" w:lineRule="auto"/>
        <w:rPr>
          <w:rFonts w:cs="Arial"/>
          <w:color w:val="000000"/>
          <w:sz w:val="20"/>
          <w:szCs w:val="20"/>
        </w:rPr>
      </w:pPr>
    </w:p>
    <w:p w:rsidR="00377C81" w:rsidRPr="00377C81" w:rsidRDefault="00377C81" w:rsidP="00377C81">
      <w:pPr>
        <w:spacing w:after="0" w:line="240" w:lineRule="auto"/>
        <w:rPr>
          <w:rFonts w:cs="Arial"/>
          <w:color w:val="000000"/>
          <w:sz w:val="20"/>
          <w:szCs w:val="20"/>
        </w:rPr>
      </w:pPr>
    </w:p>
    <w:p w:rsidR="00377C81" w:rsidRPr="00377C81" w:rsidRDefault="00377C81" w:rsidP="00377C81">
      <w:pPr>
        <w:numPr>
          <w:ilvl w:val="0"/>
          <w:numId w:val="28"/>
        </w:numPr>
        <w:spacing w:after="0" w:line="480" w:lineRule="auto"/>
        <w:rPr>
          <w:rFonts w:cs="Arial"/>
          <w:b/>
          <w:sz w:val="20"/>
          <w:szCs w:val="20"/>
          <w:u w:val="single"/>
        </w:rPr>
      </w:pPr>
      <w:r w:rsidRPr="00377C81">
        <w:rPr>
          <w:rFonts w:cs="Arial"/>
          <w:b/>
          <w:sz w:val="20"/>
          <w:szCs w:val="20"/>
          <w:u w:val="single"/>
        </w:rPr>
        <w:t xml:space="preserve">PODATKI O ZEMLJIŠČIH ZA GRADNJO:  </w:t>
      </w:r>
    </w:p>
    <w:tbl>
      <w:tblPr>
        <w:tblW w:w="9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93"/>
        <w:gridCol w:w="7195"/>
      </w:tblGrid>
      <w:tr w:rsidR="00377C81" w:rsidRPr="00377C81" w:rsidTr="00B338A2">
        <w:tc>
          <w:tcPr>
            <w:tcW w:w="2093"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 xml:space="preserve">Katastrska občina:      </w:t>
            </w:r>
          </w:p>
        </w:tc>
        <w:tc>
          <w:tcPr>
            <w:tcW w:w="7195" w:type="dxa"/>
            <w:tcBorders>
              <w:bottom w:val="single" w:sz="4" w:space="0" w:color="000000"/>
            </w:tcBorders>
            <w:shd w:val="clear" w:color="auto" w:fill="auto"/>
          </w:tcPr>
          <w:p w:rsidR="00377C81" w:rsidRPr="00377C81" w:rsidRDefault="00377C81" w:rsidP="00B338A2">
            <w:pPr>
              <w:spacing w:after="0" w:line="240" w:lineRule="auto"/>
              <w:rPr>
                <w:rFonts w:cs="Arial"/>
                <w:sz w:val="20"/>
                <w:szCs w:val="20"/>
              </w:rPr>
            </w:pPr>
          </w:p>
        </w:tc>
      </w:tr>
      <w:tr w:rsidR="00377C81" w:rsidRPr="00377C81" w:rsidTr="00B338A2">
        <w:tc>
          <w:tcPr>
            <w:tcW w:w="2093" w:type="dxa"/>
            <w:shd w:val="clear" w:color="auto" w:fill="auto"/>
          </w:tcPr>
          <w:p w:rsidR="00377C81" w:rsidRPr="00377C81" w:rsidRDefault="00377C81" w:rsidP="00B338A2">
            <w:pPr>
              <w:spacing w:after="0" w:line="240" w:lineRule="auto"/>
              <w:rPr>
                <w:rFonts w:cs="Arial"/>
                <w:sz w:val="20"/>
                <w:szCs w:val="20"/>
              </w:rPr>
            </w:pPr>
          </w:p>
        </w:tc>
        <w:tc>
          <w:tcPr>
            <w:tcW w:w="7195" w:type="dxa"/>
            <w:tcBorders>
              <w:top w:val="single" w:sz="4" w:space="0" w:color="000000"/>
            </w:tcBorders>
            <w:shd w:val="clear" w:color="auto" w:fill="auto"/>
          </w:tcPr>
          <w:p w:rsidR="00377C81" w:rsidRPr="00377C81" w:rsidRDefault="00377C81" w:rsidP="00B338A2">
            <w:pPr>
              <w:spacing w:after="0" w:line="240" w:lineRule="auto"/>
              <w:rPr>
                <w:rFonts w:cs="Arial"/>
                <w:b/>
                <w:sz w:val="20"/>
                <w:szCs w:val="20"/>
              </w:rPr>
            </w:pPr>
          </w:p>
        </w:tc>
      </w:tr>
      <w:tr w:rsidR="00377C81" w:rsidRPr="00377C81" w:rsidTr="00B338A2">
        <w:tc>
          <w:tcPr>
            <w:tcW w:w="2093"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Parcelna številka:</w:t>
            </w:r>
          </w:p>
        </w:tc>
        <w:tc>
          <w:tcPr>
            <w:tcW w:w="7195" w:type="dxa"/>
            <w:tcBorders>
              <w:bottom w:val="single" w:sz="4" w:space="0" w:color="000000"/>
            </w:tcBorders>
            <w:shd w:val="clear" w:color="auto" w:fill="auto"/>
          </w:tcPr>
          <w:p w:rsidR="00377C81" w:rsidRPr="00377C81" w:rsidRDefault="00377C81" w:rsidP="00B338A2">
            <w:pPr>
              <w:spacing w:after="0" w:line="240" w:lineRule="auto"/>
              <w:rPr>
                <w:rFonts w:cs="Arial"/>
                <w:b/>
                <w:sz w:val="20"/>
                <w:szCs w:val="20"/>
              </w:rPr>
            </w:pPr>
          </w:p>
        </w:tc>
      </w:tr>
    </w:tbl>
    <w:p w:rsidR="00377C81" w:rsidRPr="00377C81" w:rsidRDefault="00377C81" w:rsidP="00377C81">
      <w:pPr>
        <w:spacing w:after="0" w:line="240" w:lineRule="auto"/>
        <w:rPr>
          <w:rFonts w:cs="Arial"/>
          <w:b/>
          <w:sz w:val="20"/>
          <w:szCs w:val="20"/>
          <w:u w:val="single"/>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6662"/>
      </w:tblGrid>
      <w:tr w:rsidR="00377C81" w:rsidRPr="00377C81" w:rsidTr="00B338A2">
        <w:tc>
          <w:tcPr>
            <w:tcW w:w="2660" w:type="dxa"/>
            <w:shd w:val="clear" w:color="auto" w:fill="auto"/>
          </w:tcPr>
          <w:p w:rsidR="00377C81" w:rsidRPr="00377C81" w:rsidRDefault="00377C81" w:rsidP="00B338A2">
            <w:pPr>
              <w:spacing w:after="0" w:line="240" w:lineRule="auto"/>
              <w:rPr>
                <w:rFonts w:cs="Arial"/>
                <w:sz w:val="20"/>
                <w:szCs w:val="20"/>
              </w:rPr>
            </w:pPr>
          </w:p>
        </w:tc>
        <w:tc>
          <w:tcPr>
            <w:tcW w:w="6662" w:type="dxa"/>
            <w:shd w:val="clear" w:color="auto" w:fill="auto"/>
          </w:tcPr>
          <w:p w:rsidR="00377C81" w:rsidRPr="00377C81" w:rsidRDefault="00377C81" w:rsidP="00B338A2">
            <w:pPr>
              <w:spacing w:after="0" w:line="240" w:lineRule="auto"/>
              <w:rPr>
                <w:rFonts w:cs="Arial"/>
                <w:b/>
                <w:sz w:val="20"/>
                <w:szCs w:val="20"/>
              </w:rPr>
            </w:pPr>
          </w:p>
        </w:tc>
      </w:tr>
    </w:tbl>
    <w:p w:rsidR="00377C81" w:rsidRPr="00377C81" w:rsidRDefault="00377C81" w:rsidP="00377C81">
      <w:pPr>
        <w:numPr>
          <w:ilvl w:val="0"/>
          <w:numId w:val="28"/>
        </w:numPr>
        <w:spacing w:after="0" w:line="240" w:lineRule="auto"/>
        <w:rPr>
          <w:rFonts w:cs="Arial"/>
          <w:b/>
          <w:bCs/>
          <w:sz w:val="20"/>
          <w:szCs w:val="20"/>
          <w:u w:val="single"/>
        </w:rPr>
      </w:pPr>
      <w:r w:rsidRPr="00377C81">
        <w:rPr>
          <w:rFonts w:cs="Arial"/>
          <w:b/>
          <w:bCs/>
          <w:sz w:val="20"/>
          <w:szCs w:val="20"/>
          <w:u w:val="single"/>
        </w:rPr>
        <w:t>PODATKI O OBJEKTU</w:t>
      </w:r>
      <w:r w:rsidR="000F73BE">
        <w:rPr>
          <w:rFonts w:cs="Arial"/>
          <w:b/>
          <w:bCs/>
          <w:sz w:val="20"/>
          <w:szCs w:val="20"/>
          <w:u w:val="single"/>
        </w:rPr>
        <w:t>:</w:t>
      </w:r>
    </w:p>
    <w:p w:rsidR="00377C81" w:rsidRPr="00377C81" w:rsidRDefault="00377C81" w:rsidP="00377C81">
      <w:pPr>
        <w:spacing w:after="0" w:line="240" w:lineRule="auto"/>
        <w:rPr>
          <w:rFonts w:cs="Arial"/>
          <w:sz w:val="20"/>
          <w:szCs w:val="20"/>
        </w:rPr>
      </w:pPr>
    </w:p>
    <w:tbl>
      <w:tblPr>
        <w:tblW w:w="0" w:type="auto"/>
        <w:tblLook w:val="04A0" w:firstRow="1" w:lastRow="0" w:firstColumn="1" w:lastColumn="0" w:noHBand="0" w:noVBand="1"/>
      </w:tblPr>
      <w:tblGrid>
        <w:gridCol w:w="2830"/>
        <w:gridCol w:w="5674"/>
      </w:tblGrid>
      <w:tr w:rsidR="00377C81" w:rsidRPr="00377C81" w:rsidTr="00B338A2">
        <w:tc>
          <w:tcPr>
            <w:tcW w:w="351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Klasifikacija objekta</w:t>
            </w:r>
          </w:p>
          <w:p w:rsidR="00377C81" w:rsidRPr="00377C81" w:rsidRDefault="00377C81" w:rsidP="00B338A2">
            <w:pPr>
              <w:spacing w:after="0" w:line="240" w:lineRule="auto"/>
              <w:rPr>
                <w:rFonts w:cs="Arial"/>
                <w:sz w:val="20"/>
                <w:szCs w:val="20"/>
              </w:rPr>
            </w:pPr>
          </w:p>
        </w:tc>
        <w:tc>
          <w:tcPr>
            <w:tcW w:w="592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_________________________________________________</w:t>
            </w:r>
          </w:p>
        </w:tc>
      </w:tr>
      <w:tr w:rsidR="00377C81" w:rsidRPr="00377C81" w:rsidTr="00B338A2">
        <w:tc>
          <w:tcPr>
            <w:tcW w:w="351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Temeljenje</w:t>
            </w:r>
          </w:p>
          <w:p w:rsidR="00377C81" w:rsidRPr="00377C81" w:rsidRDefault="00377C81" w:rsidP="00B338A2">
            <w:pPr>
              <w:spacing w:after="0" w:line="240" w:lineRule="auto"/>
              <w:rPr>
                <w:rFonts w:cs="Arial"/>
                <w:sz w:val="20"/>
                <w:szCs w:val="20"/>
              </w:rPr>
            </w:pPr>
          </w:p>
        </w:tc>
        <w:tc>
          <w:tcPr>
            <w:tcW w:w="592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_________________________________________________</w:t>
            </w:r>
          </w:p>
        </w:tc>
      </w:tr>
      <w:tr w:rsidR="00377C81" w:rsidRPr="00377C81" w:rsidTr="00B338A2">
        <w:tc>
          <w:tcPr>
            <w:tcW w:w="351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Tlorisne dimenzije</w:t>
            </w:r>
          </w:p>
          <w:p w:rsidR="00377C81" w:rsidRPr="00377C81" w:rsidRDefault="00377C81" w:rsidP="00B338A2">
            <w:pPr>
              <w:spacing w:after="0" w:line="240" w:lineRule="auto"/>
              <w:rPr>
                <w:rFonts w:cs="Arial"/>
                <w:sz w:val="20"/>
                <w:szCs w:val="20"/>
              </w:rPr>
            </w:pPr>
          </w:p>
        </w:tc>
        <w:tc>
          <w:tcPr>
            <w:tcW w:w="592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_________________________________________________</w:t>
            </w:r>
          </w:p>
        </w:tc>
      </w:tr>
      <w:tr w:rsidR="00377C81" w:rsidRPr="00377C81" w:rsidTr="00B338A2">
        <w:tc>
          <w:tcPr>
            <w:tcW w:w="351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Višina</w:t>
            </w:r>
          </w:p>
          <w:p w:rsidR="00377C81" w:rsidRPr="00377C81" w:rsidRDefault="00377C81" w:rsidP="00B338A2">
            <w:pPr>
              <w:spacing w:after="0" w:line="240" w:lineRule="auto"/>
              <w:rPr>
                <w:rFonts w:cs="Arial"/>
                <w:sz w:val="20"/>
                <w:szCs w:val="20"/>
              </w:rPr>
            </w:pPr>
          </w:p>
        </w:tc>
        <w:tc>
          <w:tcPr>
            <w:tcW w:w="592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_________________________________________________</w:t>
            </w:r>
          </w:p>
        </w:tc>
      </w:tr>
      <w:tr w:rsidR="00377C81" w:rsidRPr="00377C81" w:rsidTr="00B338A2">
        <w:tc>
          <w:tcPr>
            <w:tcW w:w="351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Bruto tlorisna površina objekta</w:t>
            </w:r>
          </w:p>
          <w:p w:rsidR="00377C81" w:rsidRPr="00377C81" w:rsidRDefault="00377C81" w:rsidP="00B338A2">
            <w:pPr>
              <w:spacing w:after="0" w:line="240" w:lineRule="auto"/>
              <w:rPr>
                <w:rFonts w:cs="Arial"/>
                <w:sz w:val="20"/>
                <w:szCs w:val="20"/>
              </w:rPr>
            </w:pPr>
          </w:p>
        </w:tc>
        <w:tc>
          <w:tcPr>
            <w:tcW w:w="592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_________________________________________________</w:t>
            </w:r>
          </w:p>
        </w:tc>
      </w:tr>
      <w:tr w:rsidR="00377C81" w:rsidRPr="00377C81" w:rsidTr="00B338A2">
        <w:tc>
          <w:tcPr>
            <w:tcW w:w="351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Nosilni razpon</w:t>
            </w:r>
          </w:p>
          <w:p w:rsidR="00377C81" w:rsidRPr="00377C81" w:rsidRDefault="00377C81" w:rsidP="00B338A2">
            <w:pPr>
              <w:spacing w:after="0" w:line="240" w:lineRule="auto"/>
              <w:rPr>
                <w:rFonts w:cs="Arial"/>
                <w:sz w:val="20"/>
                <w:szCs w:val="20"/>
              </w:rPr>
            </w:pPr>
          </w:p>
        </w:tc>
        <w:tc>
          <w:tcPr>
            <w:tcW w:w="592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_________________________________________________</w:t>
            </w:r>
          </w:p>
        </w:tc>
      </w:tr>
      <w:tr w:rsidR="00377C81" w:rsidRPr="00377C81" w:rsidTr="00B338A2">
        <w:tc>
          <w:tcPr>
            <w:tcW w:w="351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Materiali</w:t>
            </w:r>
          </w:p>
          <w:p w:rsidR="00377C81" w:rsidRPr="00377C81" w:rsidRDefault="00377C81" w:rsidP="00B338A2">
            <w:pPr>
              <w:spacing w:after="0" w:line="240" w:lineRule="auto"/>
              <w:rPr>
                <w:rFonts w:cs="Arial"/>
                <w:sz w:val="20"/>
                <w:szCs w:val="20"/>
              </w:rPr>
            </w:pPr>
          </w:p>
        </w:tc>
        <w:tc>
          <w:tcPr>
            <w:tcW w:w="592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_________________________________________________</w:t>
            </w:r>
          </w:p>
        </w:tc>
      </w:tr>
      <w:tr w:rsidR="00377C81" w:rsidRPr="00377C81" w:rsidTr="00B338A2">
        <w:tc>
          <w:tcPr>
            <w:tcW w:w="3510" w:type="dxa"/>
            <w:shd w:val="clear" w:color="auto" w:fill="auto"/>
          </w:tcPr>
          <w:p w:rsidR="00D7771F" w:rsidRPr="00377C81" w:rsidRDefault="00D7771F" w:rsidP="00D7771F">
            <w:pPr>
              <w:spacing w:after="0" w:line="240" w:lineRule="auto"/>
              <w:rPr>
                <w:rFonts w:cs="Arial"/>
                <w:sz w:val="20"/>
                <w:szCs w:val="20"/>
              </w:rPr>
            </w:pPr>
            <w:r w:rsidRPr="00377C81">
              <w:rPr>
                <w:rFonts w:cs="Arial"/>
                <w:sz w:val="20"/>
                <w:szCs w:val="20"/>
              </w:rPr>
              <w:t>Odmiki od meje sosedn</w:t>
            </w:r>
            <w:r>
              <w:rPr>
                <w:rFonts w:cs="Arial"/>
                <w:sz w:val="20"/>
                <w:szCs w:val="20"/>
              </w:rPr>
              <w:t>j</w:t>
            </w:r>
            <w:r w:rsidRPr="00377C81">
              <w:rPr>
                <w:rFonts w:cs="Arial"/>
                <w:sz w:val="20"/>
                <w:szCs w:val="20"/>
              </w:rPr>
              <w:t xml:space="preserve">ih </w:t>
            </w:r>
            <w:r>
              <w:rPr>
                <w:rFonts w:cs="Arial"/>
                <w:sz w:val="20"/>
                <w:szCs w:val="20"/>
              </w:rPr>
              <w:t>stavb</w:t>
            </w:r>
          </w:p>
          <w:p w:rsidR="00377C81" w:rsidRPr="00377C81" w:rsidRDefault="00377C81" w:rsidP="00B338A2">
            <w:pPr>
              <w:spacing w:after="0" w:line="240" w:lineRule="auto"/>
              <w:rPr>
                <w:rFonts w:cs="Arial"/>
                <w:sz w:val="20"/>
                <w:szCs w:val="20"/>
              </w:rPr>
            </w:pPr>
          </w:p>
        </w:tc>
        <w:tc>
          <w:tcPr>
            <w:tcW w:w="592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_________________________________________________</w:t>
            </w:r>
          </w:p>
        </w:tc>
      </w:tr>
      <w:tr w:rsidR="00377C81" w:rsidRPr="00377C81" w:rsidTr="00B338A2">
        <w:tc>
          <w:tcPr>
            <w:tcW w:w="351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Odmiki od meje sosedn</w:t>
            </w:r>
            <w:r w:rsidR="000F73BE">
              <w:rPr>
                <w:rFonts w:cs="Arial"/>
                <w:sz w:val="20"/>
                <w:szCs w:val="20"/>
              </w:rPr>
              <w:t>j</w:t>
            </w:r>
            <w:r w:rsidRPr="00377C81">
              <w:rPr>
                <w:rFonts w:cs="Arial"/>
                <w:sz w:val="20"/>
                <w:szCs w:val="20"/>
              </w:rPr>
              <w:t>ih zemljišč</w:t>
            </w:r>
            <w:r w:rsidR="00D7771F">
              <w:rPr>
                <w:rFonts w:cs="Arial"/>
                <w:sz w:val="20"/>
                <w:szCs w:val="20"/>
              </w:rPr>
              <w:t xml:space="preserve"> </w:t>
            </w:r>
          </w:p>
          <w:p w:rsidR="00377C81" w:rsidRPr="00377C81" w:rsidRDefault="00377C81" w:rsidP="00B338A2">
            <w:pPr>
              <w:spacing w:after="0" w:line="240" w:lineRule="auto"/>
              <w:rPr>
                <w:rFonts w:cs="Arial"/>
                <w:sz w:val="20"/>
                <w:szCs w:val="20"/>
              </w:rPr>
            </w:pPr>
          </w:p>
        </w:tc>
        <w:tc>
          <w:tcPr>
            <w:tcW w:w="592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_________________________________________________</w:t>
            </w:r>
          </w:p>
        </w:tc>
      </w:tr>
      <w:tr w:rsidR="00377C81" w:rsidRPr="00377C81" w:rsidTr="00B338A2">
        <w:tc>
          <w:tcPr>
            <w:tcW w:w="351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Datum postavitve začasnega skladiščnega objekta (dan / mesec / leto)</w:t>
            </w:r>
          </w:p>
        </w:tc>
        <w:tc>
          <w:tcPr>
            <w:tcW w:w="5920" w:type="dxa"/>
            <w:shd w:val="clear" w:color="auto" w:fill="auto"/>
          </w:tcPr>
          <w:p w:rsidR="00377C81" w:rsidRPr="00377C81" w:rsidRDefault="00377C81" w:rsidP="00B338A2">
            <w:pPr>
              <w:spacing w:after="0" w:line="240" w:lineRule="auto"/>
              <w:rPr>
                <w:rFonts w:cs="Arial"/>
                <w:sz w:val="20"/>
                <w:szCs w:val="20"/>
              </w:rPr>
            </w:pPr>
          </w:p>
          <w:p w:rsidR="00377C81" w:rsidRPr="00377C81" w:rsidRDefault="00377C81" w:rsidP="00B338A2">
            <w:pPr>
              <w:spacing w:after="0" w:line="240" w:lineRule="auto"/>
              <w:rPr>
                <w:rFonts w:cs="Arial"/>
                <w:sz w:val="20"/>
                <w:szCs w:val="20"/>
              </w:rPr>
            </w:pPr>
            <w:r w:rsidRPr="00377C81">
              <w:rPr>
                <w:rFonts w:cs="Arial"/>
                <w:sz w:val="20"/>
                <w:szCs w:val="20"/>
              </w:rPr>
              <w:t>_________________________________________________</w:t>
            </w:r>
          </w:p>
        </w:tc>
      </w:tr>
    </w:tbl>
    <w:p w:rsidR="00377C81" w:rsidRPr="00377C81" w:rsidRDefault="00377C81" w:rsidP="00377C81">
      <w:pPr>
        <w:spacing w:after="0" w:line="240" w:lineRule="auto"/>
        <w:rPr>
          <w:rFonts w:cs="Arial"/>
          <w:sz w:val="20"/>
          <w:szCs w:val="20"/>
        </w:rPr>
      </w:pPr>
    </w:p>
    <w:p w:rsidR="00377C81" w:rsidRPr="00377C81" w:rsidRDefault="00377C81" w:rsidP="00377C81">
      <w:pPr>
        <w:spacing w:after="0" w:line="240" w:lineRule="auto"/>
        <w:rPr>
          <w:rFonts w:cs="Arial"/>
          <w:sz w:val="20"/>
          <w:szCs w:val="20"/>
        </w:rPr>
      </w:pPr>
      <w:r w:rsidRPr="00377C81">
        <w:rPr>
          <w:rFonts w:cs="Arial"/>
          <w:sz w:val="20"/>
          <w:szCs w:val="20"/>
        </w:rPr>
        <w:t xml:space="preserve">Objekt posega v varovalne pasove javne gospodarske infrastrukture (navedi katere): </w:t>
      </w:r>
    </w:p>
    <w:p w:rsidR="00377C81" w:rsidRPr="00377C81" w:rsidRDefault="00377C81" w:rsidP="00377C81">
      <w:pPr>
        <w:spacing w:after="0" w:line="240" w:lineRule="auto"/>
        <w:rPr>
          <w:sz w:val="20"/>
          <w:szCs w:val="20"/>
        </w:rPr>
      </w:pPr>
    </w:p>
    <w:p w:rsidR="00377C81" w:rsidRPr="00377C81" w:rsidRDefault="00377C81" w:rsidP="00377C81">
      <w:pPr>
        <w:spacing w:after="0" w:line="240" w:lineRule="auto"/>
        <w:rPr>
          <w:sz w:val="20"/>
          <w:szCs w:val="20"/>
        </w:rPr>
      </w:pPr>
      <w:r w:rsidRPr="00377C81">
        <w:rPr>
          <w:sz w:val="20"/>
          <w:szCs w:val="20"/>
        </w:rPr>
        <w:fldChar w:fldCharType="begin">
          <w:ffData>
            <w:name w:val="Potrditev72"/>
            <w:enabled/>
            <w:calcOnExit w:val="0"/>
            <w:checkBox>
              <w:sizeAuto/>
              <w:default w:val="0"/>
            </w:checkBox>
          </w:ffData>
        </w:fldChar>
      </w:r>
      <w:r w:rsidRPr="00377C81">
        <w:rPr>
          <w:sz w:val="20"/>
          <w:szCs w:val="20"/>
        </w:rPr>
        <w:instrText xml:space="preserve"> FORMCHECKBOX </w:instrText>
      </w:r>
      <w:r w:rsidR="00854420">
        <w:rPr>
          <w:sz w:val="20"/>
          <w:szCs w:val="20"/>
        </w:rPr>
      </w:r>
      <w:r w:rsidR="00854420">
        <w:rPr>
          <w:sz w:val="20"/>
          <w:szCs w:val="20"/>
        </w:rPr>
        <w:fldChar w:fldCharType="separate"/>
      </w:r>
      <w:r w:rsidRPr="00377C81">
        <w:rPr>
          <w:sz w:val="20"/>
          <w:szCs w:val="20"/>
        </w:rPr>
        <w:fldChar w:fldCharType="end"/>
      </w:r>
      <w:r w:rsidRPr="00377C81">
        <w:rPr>
          <w:sz w:val="20"/>
          <w:szCs w:val="20"/>
        </w:rPr>
        <w:t xml:space="preserve"> Da; ____________________________________________________________________________</w:t>
      </w:r>
    </w:p>
    <w:p w:rsidR="00377C81" w:rsidRPr="00377C81" w:rsidRDefault="00377C81" w:rsidP="00377C81">
      <w:pPr>
        <w:spacing w:after="0" w:line="240" w:lineRule="auto"/>
        <w:rPr>
          <w:sz w:val="20"/>
          <w:szCs w:val="20"/>
        </w:rPr>
      </w:pPr>
    </w:p>
    <w:p w:rsidR="00377C81" w:rsidRPr="00377C81" w:rsidRDefault="00377C81" w:rsidP="00377C81">
      <w:pPr>
        <w:spacing w:after="0" w:line="240" w:lineRule="auto"/>
        <w:rPr>
          <w:rFonts w:cs="Arial"/>
          <w:sz w:val="20"/>
          <w:szCs w:val="20"/>
        </w:rPr>
      </w:pPr>
      <w:r w:rsidRPr="00377C81">
        <w:rPr>
          <w:sz w:val="20"/>
          <w:szCs w:val="20"/>
        </w:rPr>
        <w:fldChar w:fldCharType="begin">
          <w:ffData>
            <w:name w:val="Potrditev72"/>
            <w:enabled/>
            <w:calcOnExit w:val="0"/>
            <w:checkBox>
              <w:sizeAuto/>
              <w:default w:val="0"/>
            </w:checkBox>
          </w:ffData>
        </w:fldChar>
      </w:r>
      <w:r w:rsidRPr="00377C81">
        <w:rPr>
          <w:sz w:val="20"/>
          <w:szCs w:val="20"/>
        </w:rPr>
        <w:instrText xml:space="preserve"> FORMCHECKBOX </w:instrText>
      </w:r>
      <w:r w:rsidR="00854420">
        <w:rPr>
          <w:sz w:val="20"/>
          <w:szCs w:val="20"/>
        </w:rPr>
      </w:r>
      <w:r w:rsidR="00854420">
        <w:rPr>
          <w:sz w:val="20"/>
          <w:szCs w:val="20"/>
        </w:rPr>
        <w:fldChar w:fldCharType="separate"/>
      </w:r>
      <w:r w:rsidRPr="00377C81">
        <w:rPr>
          <w:sz w:val="20"/>
          <w:szCs w:val="20"/>
        </w:rPr>
        <w:fldChar w:fldCharType="end"/>
      </w:r>
      <w:r w:rsidRPr="00377C81">
        <w:rPr>
          <w:sz w:val="20"/>
          <w:szCs w:val="20"/>
        </w:rPr>
        <w:t xml:space="preserve"> Ne.</w:t>
      </w:r>
    </w:p>
    <w:p w:rsidR="00377C81" w:rsidRPr="00377C81" w:rsidRDefault="00377C81" w:rsidP="00377C81">
      <w:pPr>
        <w:pStyle w:val="Odstavekseznama"/>
        <w:ind w:left="0"/>
        <w:rPr>
          <w:rFonts w:cs="Arial"/>
          <w:b/>
          <w:sz w:val="20"/>
          <w:szCs w:val="20"/>
        </w:rPr>
      </w:pPr>
    </w:p>
    <w:p w:rsidR="00377C81" w:rsidRPr="00377C81" w:rsidRDefault="00377C81" w:rsidP="00377C81">
      <w:pPr>
        <w:pStyle w:val="Odstavekseznama"/>
        <w:ind w:left="0"/>
        <w:rPr>
          <w:rFonts w:cs="Arial"/>
          <w:bCs/>
          <w:sz w:val="20"/>
          <w:szCs w:val="20"/>
        </w:rPr>
      </w:pPr>
    </w:p>
    <w:p w:rsidR="00377C81" w:rsidRPr="00377C81" w:rsidRDefault="000F73BE" w:rsidP="00377C81">
      <w:pPr>
        <w:pStyle w:val="Odstavekseznama"/>
        <w:numPr>
          <w:ilvl w:val="0"/>
          <w:numId w:val="28"/>
        </w:numPr>
        <w:spacing w:after="0" w:line="240" w:lineRule="auto"/>
        <w:rPr>
          <w:rFonts w:cs="Arial"/>
          <w:b/>
          <w:sz w:val="20"/>
          <w:szCs w:val="20"/>
          <w:u w:val="single"/>
        </w:rPr>
      </w:pPr>
      <w:r>
        <w:rPr>
          <w:rFonts w:cs="Arial"/>
          <w:b/>
          <w:sz w:val="20"/>
          <w:szCs w:val="20"/>
          <w:u w:val="single"/>
        </w:rPr>
        <w:t>GRAFIČNA PRILOGA:</w:t>
      </w:r>
    </w:p>
    <w:p w:rsidR="00377C81" w:rsidRPr="00377C81" w:rsidRDefault="00377C81" w:rsidP="00377C81">
      <w:pPr>
        <w:pStyle w:val="Odstavekseznama"/>
        <w:ind w:left="0"/>
        <w:rPr>
          <w:rFonts w:cs="Arial"/>
          <w:bCs/>
          <w:sz w:val="20"/>
          <w:szCs w:val="20"/>
        </w:rPr>
      </w:pPr>
    </w:p>
    <w:p w:rsidR="00377C81" w:rsidRPr="00377C81" w:rsidRDefault="00377C81" w:rsidP="00377C81">
      <w:pPr>
        <w:pStyle w:val="Odstavekseznama"/>
        <w:ind w:left="0"/>
        <w:rPr>
          <w:rFonts w:cs="Arial"/>
          <w:bCs/>
          <w:sz w:val="20"/>
          <w:szCs w:val="20"/>
        </w:rPr>
      </w:pPr>
      <w:r w:rsidRPr="00377C81">
        <w:rPr>
          <w:rFonts w:cs="Arial"/>
          <w:bCs/>
          <w:sz w:val="20"/>
          <w:szCs w:val="20"/>
        </w:rPr>
        <w:t>Prikaz objekta na zemljiškokatastrskem prikazu tako, da je razvidna njegova tlorisna velikost na stiku z zemljiščem s kotiranimi odmiki od sosednjih zemljišč</w:t>
      </w:r>
      <w:r w:rsidR="000F73BE">
        <w:rPr>
          <w:rFonts w:cs="Arial"/>
          <w:bCs/>
          <w:sz w:val="20"/>
          <w:szCs w:val="20"/>
        </w:rPr>
        <w:t xml:space="preserve"> in stavb.</w:t>
      </w:r>
    </w:p>
    <w:p w:rsidR="00377C81" w:rsidRPr="00377C81" w:rsidRDefault="00377C81" w:rsidP="00377C81">
      <w:pPr>
        <w:numPr>
          <w:ilvl w:val="0"/>
          <w:numId w:val="28"/>
        </w:numPr>
        <w:spacing w:after="0" w:line="240" w:lineRule="auto"/>
        <w:rPr>
          <w:rFonts w:cs="Arial"/>
          <w:b/>
          <w:sz w:val="20"/>
          <w:szCs w:val="20"/>
          <w:u w:val="single"/>
        </w:rPr>
      </w:pPr>
      <w:r w:rsidRPr="00377C81">
        <w:rPr>
          <w:rFonts w:cs="Arial"/>
          <w:b/>
          <w:sz w:val="20"/>
          <w:szCs w:val="20"/>
          <w:u w:val="single"/>
        </w:rPr>
        <w:t xml:space="preserve">PLAČILO UPRAVNE TAKSE: </w:t>
      </w:r>
    </w:p>
    <w:p w:rsidR="00377C81" w:rsidRPr="00377C81" w:rsidRDefault="00377C81" w:rsidP="00377C81">
      <w:pPr>
        <w:spacing w:after="0" w:line="240" w:lineRule="auto"/>
        <w:rPr>
          <w:rFonts w:cs="Arial"/>
          <w:sz w:val="20"/>
          <w:szCs w:val="20"/>
        </w:rPr>
      </w:pPr>
    </w:p>
    <w:p w:rsidR="00377C81" w:rsidRPr="00377C81" w:rsidRDefault="00377C81" w:rsidP="00377C81">
      <w:pPr>
        <w:spacing w:after="0" w:line="240" w:lineRule="auto"/>
        <w:rPr>
          <w:rFonts w:cs="Arial"/>
          <w:sz w:val="20"/>
          <w:szCs w:val="20"/>
        </w:rPr>
      </w:pPr>
      <w:r w:rsidRPr="00377C81">
        <w:rPr>
          <w:rFonts w:cs="Arial"/>
          <w:sz w:val="20"/>
          <w:szCs w:val="20"/>
        </w:rPr>
        <w:t>Za prijavo pričetka gradnje ni predpisanega plačila upravne takse.</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71"/>
        <w:gridCol w:w="1591"/>
        <w:gridCol w:w="2080"/>
        <w:gridCol w:w="2444"/>
      </w:tblGrid>
      <w:tr w:rsidR="00377C81" w:rsidRPr="00377C81" w:rsidTr="00377C81">
        <w:tc>
          <w:tcPr>
            <w:tcW w:w="2271" w:type="dxa"/>
            <w:shd w:val="clear" w:color="auto" w:fill="auto"/>
          </w:tcPr>
          <w:p w:rsidR="00377C81" w:rsidRPr="00377C81" w:rsidRDefault="00377C81" w:rsidP="00B338A2">
            <w:pPr>
              <w:spacing w:after="0" w:line="240" w:lineRule="auto"/>
              <w:rPr>
                <w:rFonts w:cs="Arial"/>
                <w:sz w:val="20"/>
                <w:szCs w:val="20"/>
              </w:rPr>
            </w:pPr>
          </w:p>
          <w:p w:rsidR="00377C81" w:rsidRPr="00377C81" w:rsidRDefault="00377C81" w:rsidP="00B338A2">
            <w:pPr>
              <w:spacing w:after="0" w:line="240" w:lineRule="auto"/>
              <w:rPr>
                <w:rFonts w:cs="Arial"/>
                <w:sz w:val="20"/>
                <w:szCs w:val="20"/>
              </w:rPr>
            </w:pPr>
          </w:p>
          <w:p w:rsidR="00377C81" w:rsidRPr="00377C81" w:rsidRDefault="00377C81" w:rsidP="00B338A2">
            <w:pPr>
              <w:spacing w:after="0" w:line="240" w:lineRule="auto"/>
              <w:jc w:val="center"/>
              <w:rPr>
                <w:rFonts w:cs="Arial"/>
                <w:sz w:val="20"/>
                <w:szCs w:val="20"/>
              </w:rPr>
            </w:pPr>
            <w:r w:rsidRPr="00377C81">
              <w:rPr>
                <w:rFonts w:cs="Arial"/>
                <w:sz w:val="20"/>
                <w:szCs w:val="20"/>
              </w:rPr>
              <w:t>Kraj in datum:</w:t>
            </w:r>
          </w:p>
        </w:tc>
        <w:tc>
          <w:tcPr>
            <w:tcW w:w="1591" w:type="dxa"/>
            <w:shd w:val="clear" w:color="auto" w:fill="auto"/>
          </w:tcPr>
          <w:p w:rsidR="00377C81" w:rsidRPr="00377C81" w:rsidRDefault="00377C81" w:rsidP="00B338A2">
            <w:pPr>
              <w:spacing w:after="0" w:line="240" w:lineRule="auto"/>
              <w:rPr>
                <w:rFonts w:cs="Arial"/>
                <w:sz w:val="20"/>
                <w:szCs w:val="20"/>
              </w:rPr>
            </w:pPr>
          </w:p>
        </w:tc>
        <w:tc>
          <w:tcPr>
            <w:tcW w:w="2080" w:type="dxa"/>
          </w:tcPr>
          <w:p w:rsidR="00377C81" w:rsidRPr="00377C81" w:rsidRDefault="00377C81" w:rsidP="00B338A2">
            <w:pPr>
              <w:spacing w:after="0" w:line="240" w:lineRule="auto"/>
              <w:jc w:val="center"/>
              <w:rPr>
                <w:rFonts w:cs="Arial"/>
                <w:sz w:val="20"/>
                <w:szCs w:val="20"/>
              </w:rPr>
            </w:pPr>
          </w:p>
        </w:tc>
        <w:tc>
          <w:tcPr>
            <w:tcW w:w="2444" w:type="dxa"/>
            <w:shd w:val="clear" w:color="auto" w:fill="auto"/>
          </w:tcPr>
          <w:p w:rsidR="00377C81" w:rsidRPr="00377C81" w:rsidRDefault="00377C81" w:rsidP="00B338A2">
            <w:pPr>
              <w:spacing w:after="0" w:line="240" w:lineRule="auto"/>
              <w:jc w:val="center"/>
              <w:rPr>
                <w:rFonts w:cs="Arial"/>
                <w:sz w:val="20"/>
                <w:szCs w:val="20"/>
              </w:rPr>
            </w:pPr>
          </w:p>
          <w:p w:rsidR="00377C81" w:rsidRPr="00377C81" w:rsidRDefault="00377C81" w:rsidP="00B338A2">
            <w:pPr>
              <w:spacing w:after="0" w:line="240" w:lineRule="auto"/>
              <w:jc w:val="center"/>
              <w:rPr>
                <w:rFonts w:cs="Arial"/>
                <w:sz w:val="20"/>
                <w:szCs w:val="20"/>
              </w:rPr>
            </w:pPr>
          </w:p>
          <w:p w:rsidR="00377C81" w:rsidRPr="00377C81" w:rsidRDefault="00377C81" w:rsidP="00B338A2">
            <w:pPr>
              <w:spacing w:after="0" w:line="240" w:lineRule="auto"/>
              <w:jc w:val="center"/>
              <w:rPr>
                <w:rFonts w:cs="Arial"/>
                <w:sz w:val="20"/>
                <w:szCs w:val="20"/>
              </w:rPr>
            </w:pPr>
            <w:r w:rsidRPr="00377C81">
              <w:rPr>
                <w:rFonts w:cs="Arial"/>
                <w:sz w:val="20"/>
                <w:szCs w:val="20"/>
              </w:rPr>
              <w:t>Podpis vlagatelja:</w:t>
            </w:r>
          </w:p>
        </w:tc>
      </w:tr>
      <w:tr w:rsidR="00377C81" w:rsidRPr="00377C81" w:rsidTr="00377C81">
        <w:tc>
          <w:tcPr>
            <w:tcW w:w="2271" w:type="dxa"/>
            <w:tcBorders>
              <w:bottom w:val="single" w:sz="4" w:space="0" w:color="auto"/>
            </w:tcBorders>
            <w:shd w:val="clear" w:color="auto" w:fill="auto"/>
          </w:tcPr>
          <w:p w:rsidR="00377C81" w:rsidRPr="00377C81" w:rsidRDefault="00377C81" w:rsidP="00B338A2">
            <w:pPr>
              <w:spacing w:after="0" w:line="240" w:lineRule="auto"/>
              <w:rPr>
                <w:rFonts w:cs="Arial"/>
                <w:sz w:val="20"/>
                <w:szCs w:val="20"/>
              </w:rPr>
            </w:pPr>
          </w:p>
          <w:p w:rsidR="00377C81" w:rsidRPr="00377C81" w:rsidRDefault="00377C81" w:rsidP="00B338A2">
            <w:pPr>
              <w:spacing w:after="0" w:line="240" w:lineRule="auto"/>
              <w:rPr>
                <w:rFonts w:cs="Arial"/>
                <w:sz w:val="20"/>
                <w:szCs w:val="20"/>
              </w:rPr>
            </w:pPr>
          </w:p>
        </w:tc>
        <w:tc>
          <w:tcPr>
            <w:tcW w:w="1591" w:type="dxa"/>
            <w:shd w:val="clear" w:color="auto" w:fill="auto"/>
          </w:tcPr>
          <w:p w:rsidR="00377C81" w:rsidRPr="00377C81" w:rsidRDefault="00377C81" w:rsidP="00B338A2">
            <w:pPr>
              <w:spacing w:after="0" w:line="240" w:lineRule="auto"/>
              <w:rPr>
                <w:rFonts w:cs="Arial"/>
                <w:sz w:val="20"/>
                <w:szCs w:val="20"/>
              </w:rPr>
            </w:pPr>
          </w:p>
        </w:tc>
        <w:tc>
          <w:tcPr>
            <w:tcW w:w="2080" w:type="dxa"/>
          </w:tcPr>
          <w:p w:rsidR="00377C81" w:rsidRPr="00377C81" w:rsidRDefault="00377C81" w:rsidP="00B338A2">
            <w:pPr>
              <w:spacing w:after="0" w:line="240" w:lineRule="auto"/>
              <w:rPr>
                <w:rFonts w:cs="Arial"/>
                <w:sz w:val="20"/>
                <w:szCs w:val="20"/>
              </w:rPr>
            </w:pPr>
          </w:p>
        </w:tc>
        <w:tc>
          <w:tcPr>
            <w:tcW w:w="2444" w:type="dxa"/>
            <w:tcBorders>
              <w:bottom w:val="single" w:sz="4" w:space="0" w:color="auto"/>
            </w:tcBorders>
            <w:shd w:val="clear" w:color="auto" w:fill="auto"/>
          </w:tcPr>
          <w:p w:rsidR="00377C81" w:rsidRPr="00377C81" w:rsidRDefault="00377C81" w:rsidP="00B338A2">
            <w:pPr>
              <w:spacing w:after="0" w:line="240" w:lineRule="auto"/>
              <w:rPr>
                <w:rFonts w:cs="Arial"/>
                <w:sz w:val="20"/>
                <w:szCs w:val="20"/>
              </w:rPr>
            </w:pPr>
          </w:p>
        </w:tc>
      </w:tr>
    </w:tbl>
    <w:p w:rsidR="00FA10B6" w:rsidRPr="00377C81" w:rsidRDefault="00FA10B6" w:rsidP="00377C81">
      <w:pPr>
        <w:spacing w:after="0" w:line="240" w:lineRule="auto"/>
        <w:jc w:val="center"/>
        <w:rPr>
          <w:rFonts w:asciiTheme="minorHAnsi" w:hAnsiTheme="minorHAnsi" w:cstheme="minorHAnsi"/>
          <w:sz w:val="20"/>
          <w:szCs w:val="20"/>
        </w:rPr>
      </w:pPr>
    </w:p>
    <w:sectPr w:rsidR="00FA10B6" w:rsidRPr="00377C81"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20" w:rsidRDefault="00854420" w:rsidP="00583AC9">
      <w:pPr>
        <w:spacing w:after="0" w:line="240" w:lineRule="auto"/>
      </w:pPr>
      <w:r>
        <w:separator/>
      </w:r>
    </w:p>
  </w:endnote>
  <w:endnote w:type="continuationSeparator" w:id="0">
    <w:p w:rsidR="00854420" w:rsidRDefault="00854420"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D7771F">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D7771F">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D7771F">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D7771F">
      <w:rPr>
        <w:noProof/>
        <w:sz w:val="14"/>
        <w:szCs w:val="14"/>
      </w:rPr>
      <w:t>2</w:t>
    </w:r>
    <w:r w:rsidRPr="007925DC">
      <w:rPr>
        <w:sz w:val="14"/>
        <w:szCs w:val="14"/>
      </w:rPr>
      <w:fldChar w:fldCharType="end"/>
    </w: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20" w:rsidRDefault="00854420" w:rsidP="00583AC9">
      <w:pPr>
        <w:spacing w:after="0" w:line="240" w:lineRule="auto"/>
      </w:pPr>
      <w:r>
        <w:separator/>
      </w:r>
    </w:p>
  </w:footnote>
  <w:footnote w:type="continuationSeparator" w:id="0">
    <w:p w:rsidR="00854420" w:rsidRDefault="00854420"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78F3A59" wp14:editId="4CBE50C8">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B504EA" w:rsidRDefault="003A4610" w:rsidP="003A4610">
          <w:pPr>
            <w:pStyle w:val="Glava"/>
            <w:tabs>
              <w:tab w:val="clear" w:pos="4536"/>
              <w:tab w:val="clear" w:pos="9072"/>
            </w:tabs>
            <w:rPr>
              <w:rFonts w:asciiTheme="minorHAnsi" w:eastAsia="Yu Gothic UI" w:hAnsiTheme="minorHAnsi" w:cstheme="minorHAnsi"/>
              <w:b/>
              <w:sz w:val="20"/>
              <w:szCs w:val="20"/>
            </w:rPr>
          </w:pPr>
          <w:r w:rsidRPr="003A4610">
            <w:rPr>
              <w:rFonts w:asciiTheme="minorHAnsi" w:eastAsia="Yu Gothic UI" w:hAnsiTheme="minorHAnsi" w:cstheme="minorHAnsi"/>
              <w:b/>
              <w:sz w:val="20"/>
              <w:szCs w:val="20"/>
            </w:rPr>
            <w:t>Mestna uprava</w:t>
          </w:r>
        </w:p>
        <w:p w:rsidR="003A4610" w:rsidRPr="003A4610" w:rsidRDefault="00B504EA" w:rsidP="003A4610">
          <w:pPr>
            <w:pStyle w:val="Glava"/>
            <w:tabs>
              <w:tab w:val="clear" w:pos="4536"/>
              <w:tab w:val="clear" w:pos="9072"/>
            </w:tabs>
            <w:rPr>
              <w:rFonts w:asciiTheme="minorHAnsi" w:eastAsia="Yu Gothic UI" w:hAnsiTheme="minorHAnsi" w:cstheme="minorHAnsi"/>
              <w:b/>
              <w:sz w:val="20"/>
              <w:szCs w:val="20"/>
            </w:rPr>
          </w:pPr>
          <w:r>
            <w:rPr>
              <w:rFonts w:asciiTheme="minorHAnsi" w:eastAsia="Yu Gothic UI" w:hAnsiTheme="minorHAnsi" w:cstheme="minorHAnsi"/>
              <w:b/>
              <w:sz w:val="16"/>
              <w:szCs w:val="16"/>
            </w:rPr>
            <w:t xml:space="preserve">Urad za okolje in prostor  </w:t>
          </w:r>
          <w:r w:rsidRPr="0091382F">
            <w:rPr>
              <w:rFonts w:asciiTheme="minorHAnsi" w:eastAsia="Yu Gothic UI" w:hAnsiTheme="minorHAnsi" w:cstheme="minorHAnsi"/>
              <w:b/>
              <w:sz w:val="16"/>
              <w:szCs w:val="16"/>
            </w:rPr>
            <w:t xml:space="preserve"> </w:t>
          </w:r>
        </w:p>
        <w:p w:rsidR="0060126D" w:rsidRDefault="0060126D"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376</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123</w:t>
          </w:r>
        </w:p>
        <w:p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Default="0060126D"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0DF7B61"/>
    <w:multiLevelType w:val="hybridMultilevel"/>
    <w:tmpl w:val="A97C9D0C"/>
    <w:lvl w:ilvl="0" w:tplc="DBB2BEA8">
      <w:start w:val="3"/>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90068"/>
    <w:multiLevelType w:val="hybridMultilevel"/>
    <w:tmpl w:val="90F0C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6E1D5D"/>
    <w:multiLevelType w:val="hybridMultilevel"/>
    <w:tmpl w:val="75745706"/>
    <w:lvl w:ilvl="0" w:tplc="236EA65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3F7246"/>
    <w:multiLevelType w:val="hybridMultilevel"/>
    <w:tmpl w:val="25F44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7031B8"/>
    <w:multiLevelType w:val="hybridMultilevel"/>
    <w:tmpl w:val="EDF8E926"/>
    <w:lvl w:ilvl="0" w:tplc="1B2CC0B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642190"/>
    <w:multiLevelType w:val="hybridMultilevel"/>
    <w:tmpl w:val="3B0A369C"/>
    <w:lvl w:ilvl="0" w:tplc="CE82F03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EB5422C"/>
    <w:multiLevelType w:val="hybridMultilevel"/>
    <w:tmpl w:val="1FE2A108"/>
    <w:lvl w:ilvl="0" w:tplc="D234A84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8C939F8"/>
    <w:multiLevelType w:val="hybridMultilevel"/>
    <w:tmpl w:val="D878F47E"/>
    <w:lvl w:ilvl="0" w:tplc="2DC8B0B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C20DAA"/>
    <w:multiLevelType w:val="hybridMultilevel"/>
    <w:tmpl w:val="4F34E334"/>
    <w:lvl w:ilvl="0" w:tplc="F50A1F14">
      <w:start w:val="1"/>
      <w:numFmt w:val="decimal"/>
      <w:lvlText w:val="%1."/>
      <w:lvlJc w:val="left"/>
      <w:pPr>
        <w:ind w:left="360" w:hanging="360"/>
      </w:pPr>
      <w:rPr>
        <w:rFonts w:hint="default"/>
        <w:b/>
        <w:sz w:val="21"/>
        <w:szCs w:val="2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3EE5524"/>
    <w:multiLevelType w:val="hybridMultilevel"/>
    <w:tmpl w:val="6898F2BC"/>
    <w:lvl w:ilvl="0" w:tplc="20BAEC78">
      <w:start w:val="4"/>
      <w:numFmt w:val="bullet"/>
      <w:lvlText w:val="-"/>
      <w:lvlJc w:val="left"/>
      <w:pPr>
        <w:ind w:left="1824" w:hanging="360"/>
      </w:pPr>
      <w:rPr>
        <w:rFonts w:ascii="Arial" w:eastAsiaTheme="minorHAnsi" w:hAnsi="Arial" w:cs="Arial" w:hint="default"/>
      </w:rPr>
    </w:lvl>
    <w:lvl w:ilvl="1" w:tplc="20000003" w:tentative="1">
      <w:start w:val="1"/>
      <w:numFmt w:val="bullet"/>
      <w:lvlText w:val="o"/>
      <w:lvlJc w:val="left"/>
      <w:pPr>
        <w:ind w:left="2544" w:hanging="360"/>
      </w:pPr>
      <w:rPr>
        <w:rFonts w:ascii="Courier New" w:hAnsi="Courier New" w:cs="Courier New" w:hint="default"/>
      </w:rPr>
    </w:lvl>
    <w:lvl w:ilvl="2" w:tplc="20000005" w:tentative="1">
      <w:start w:val="1"/>
      <w:numFmt w:val="bullet"/>
      <w:lvlText w:val=""/>
      <w:lvlJc w:val="left"/>
      <w:pPr>
        <w:ind w:left="3264" w:hanging="360"/>
      </w:pPr>
      <w:rPr>
        <w:rFonts w:ascii="Wingdings" w:hAnsi="Wingdings" w:hint="default"/>
      </w:rPr>
    </w:lvl>
    <w:lvl w:ilvl="3" w:tplc="20000001" w:tentative="1">
      <w:start w:val="1"/>
      <w:numFmt w:val="bullet"/>
      <w:lvlText w:val=""/>
      <w:lvlJc w:val="left"/>
      <w:pPr>
        <w:ind w:left="3984" w:hanging="360"/>
      </w:pPr>
      <w:rPr>
        <w:rFonts w:ascii="Symbol" w:hAnsi="Symbol" w:hint="default"/>
      </w:rPr>
    </w:lvl>
    <w:lvl w:ilvl="4" w:tplc="20000003" w:tentative="1">
      <w:start w:val="1"/>
      <w:numFmt w:val="bullet"/>
      <w:lvlText w:val="o"/>
      <w:lvlJc w:val="left"/>
      <w:pPr>
        <w:ind w:left="4704" w:hanging="360"/>
      </w:pPr>
      <w:rPr>
        <w:rFonts w:ascii="Courier New" w:hAnsi="Courier New" w:cs="Courier New" w:hint="default"/>
      </w:rPr>
    </w:lvl>
    <w:lvl w:ilvl="5" w:tplc="20000005" w:tentative="1">
      <w:start w:val="1"/>
      <w:numFmt w:val="bullet"/>
      <w:lvlText w:val=""/>
      <w:lvlJc w:val="left"/>
      <w:pPr>
        <w:ind w:left="5424" w:hanging="360"/>
      </w:pPr>
      <w:rPr>
        <w:rFonts w:ascii="Wingdings" w:hAnsi="Wingdings" w:hint="default"/>
      </w:rPr>
    </w:lvl>
    <w:lvl w:ilvl="6" w:tplc="20000001" w:tentative="1">
      <w:start w:val="1"/>
      <w:numFmt w:val="bullet"/>
      <w:lvlText w:val=""/>
      <w:lvlJc w:val="left"/>
      <w:pPr>
        <w:ind w:left="6144" w:hanging="360"/>
      </w:pPr>
      <w:rPr>
        <w:rFonts w:ascii="Symbol" w:hAnsi="Symbol" w:hint="default"/>
      </w:rPr>
    </w:lvl>
    <w:lvl w:ilvl="7" w:tplc="20000003" w:tentative="1">
      <w:start w:val="1"/>
      <w:numFmt w:val="bullet"/>
      <w:lvlText w:val="o"/>
      <w:lvlJc w:val="left"/>
      <w:pPr>
        <w:ind w:left="6864" w:hanging="360"/>
      </w:pPr>
      <w:rPr>
        <w:rFonts w:ascii="Courier New" w:hAnsi="Courier New" w:cs="Courier New" w:hint="default"/>
      </w:rPr>
    </w:lvl>
    <w:lvl w:ilvl="8" w:tplc="20000005" w:tentative="1">
      <w:start w:val="1"/>
      <w:numFmt w:val="bullet"/>
      <w:lvlText w:val=""/>
      <w:lvlJc w:val="left"/>
      <w:pPr>
        <w:ind w:left="7584" w:hanging="360"/>
      </w:pPr>
      <w:rPr>
        <w:rFonts w:ascii="Wingdings" w:hAnsi="Wingdings" w:hint="default"/>
      </w:rPr>
    </w:lvl>
  </w:abstractNum>
  <w:abstractNum w:abstractNumId="26" w15:restartNumberingAfterBreak="0">
    <w:nsid w:val="752908F2"/>
    <w:multiLevelType w:val="hybridMultilevel"/>
    <w:tmpl w:val="154C77C4"/>
    <w:lvl w:ilvl="0" w:tplc="6A70C97C">
      <w:numFmt w:val="bullet"/>
      <w:lvlText w:val="-"/>
      <w:lvlJc w:val="left"/>
      <w:pPr>
        <w:ind w:left="717" w:hanging="360"/>
      </w:pPr>
      <w:rPr>
        <w:rFonts w:ascii="Calibri" w:eastAsia="Times New Roman" w:hAnsi="Calibri" w:cs="Calibri"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7"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EB671A5"/>
    <w:multiLevelType w:val="hybridMultilevel"/>
    <w:tmpl w:val="4C469B8C"/>
    <w:lvl w:ilvl="0" w:tplc="18328358">
      <w:numFmt w:val="bullet"/>
      <w:lvlText w:val="-"/>
      <w:lvlJc w:val="left"/>
      <w:pPr>
        <w:ind w:left="405" w:hanging="360"/>
      </w:pPr>
      <w:rPr>
        <w:rFonts w:ascii="Calibri" w:eastAsia="Times New Roman" w:hAnsi="Calibri" w:cstheme="minorHAns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16"/>
  </w:num>
  <w:num w:numId="2">
    <w:abstractNumId w:val="18"/>
  </w:num>
  <w:num w:numId="3">
    <w:abstractNumId w:val="10"/>
  </w:num>
  <w:num w:numId="4">
    <w:abstractNumId w:val="23"/>
  </w:num>
  <w:num w:numId="5">
    <w:abstractNumId w:val="27"/>
  </w:num>
  <w:num w:numId="6">
    <w:abstractNumId w:val="6"/>
  </w:num>
  <w:num w:numId="7">
    <w:abstractNumId w:val="14"/>
  </w:num>
  <w:num w:numId="8">
    <w:abstractNumId w:val="8"/>
  </w:num>
  <w:num w:numId="9">
    <w:abstractNumId w:val="9"/>
  </w:num>
  <w:num w:numId="10">
    <w:abstractNumId w:val="5"/>
  </w:num>
  <w:num w:numId="11">
    <w:abstractNumId w:val="24"/>
  </w:num>
  <w:num w:numId="12">
    <w:abstractNumId w:val="19"/>
  </w:num>
  <w:num w:numId="13">
    <w:abstractNumId w:val="20"/>
  </w:num>
  <w:num w:numId="14">
    <w:abstractNumId w:val="13"/>
  </w:num>
  <w:num w:numId="15">
    <w:abstractNumId w:val="1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8"/>
  </w:num>
  <w:num w:numId="19">
    <w:abstractNumId w:val="25"/>
  </w:num>
  <w:num w:numId="20">
    <w:abstractNumId w:val="4"/>
  </w:num>
  <w:num w:numId="21">
    <w:abstractNumId w:val="3"/>
  </w:num>
  <w:num w:numId="22">
    <w:abstractNumId w:val="15"/>
  </w:num>
  <w:num w:numId="23">
    <w:abstractNumId w:val="11"/>
  </w:num>
  <w:num w:numId="24">
    <w:abstractNumId w:val="7"/>
  </w:num>
  <w:num w:numId="25">
    <w:abstractNumId w:val="21"/>
  </w:num>
  <w:num w:numId="26">
    <w:abstractNumId w:val="2"/>
  </w:num>
  <w:num w:numId="27">
    <w:abstractNumId w:val="26"/>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07545"/>
    <w:rsid w:val="00030B50"/>
    <w:rsid w:val="00031076"/>
    <w:rsid w:val="00032169"/>
    <w:rsid w:val="000372CC"/>
    <w:rsid w:val="00043F90"/>
    <w:rsid w:val="00056F2A"/>
    <w:rsid w:val="00064DEA"/>
    <w:rsid w:val="00066D10"/>
    <w:rsid w:val="00073AB3"/>
    <w:rsid w:val="00076081"/>
    <w:rsid w:val="000765D5"/>
    <w:rsid w:val="0009237A"/>
    <w:rsid w:val="00097236"/>
    <w:rsid w:val="000B1F65"/>
    <w:rsid w:val="000B3F72"/>
    <w:rsid w:val="000D7974"/>
    <w:rsid w:val="000D7DF9"/>
    <w:rsid w:val="000E0323"/>
    <w:rsid w:val="000E0336"/>
    <w:rsid w:val="000E0B2C"/>
    <w:rsid w:val="000E6ABD"/>
    <w:rsid w:val="000E739F"/>
    <w:rsid w:val="000E74CD"/>
    <w:rsid w:val="000F40D9"/>
    <w:rsid w:val="000F73BE"/>
    <w:rsid w:val="00100AAD"/>
    <w:rsid w:val="00106D29"/>
    <w:rsid w:val="00106EB4"/>
    <w:rsid w:val="0011381A"/>
    <w:rsid w:val="00115EBF"/>
    <w:rsid w:val="001210C4"/>
    <w:rsid w:val="001269DD"/>
    <w:rsid w:val="00130D1C"/>
    <w:rsid w:val="00131A52"/>
    <w:rsid w:val="00135384"/>
    <w:rsid w:val="0013663E"/>
    <w:rsid w:val="00140D2A"/>
    <w:rsid w:val="001472B7"/>
    <w:rsid w:val="00155474"/>
    <w:rsid w:val="00166619"/>
    <w:rsid w:val="00167F06"/>
    <w:rsid w:val="00170D4C"/>
    <w:rsid w:val="001758EA"/>
    <w:rsid w:val="00183410"/>
    <w:rsid w:val="00191F5B"/>
    <w:rsid w:val="0019477C"/>
    <w:rsid w:val="0019593D"/>
    <w:rsid w:val="001A2FBD"/>
    <w:rsid w:val="001A3744"/>
    <w:rsid w:val="001A57A4"/>
    <w:rsid w:val="001A6BF4"/>
    <w:rsid w:val="001C7C2E"/>
    <w:rsid w:val="001D4537"/>
    <w:rsid w:val="001D6133"/>
    <w:rsid w:val="001E64A1"/>
    <w:rsid w:val="001F4957"/>
    <w:rsid w:val="00202883"/>
    <w:rsid w:val="0020490D"/>
    <w:rsid w:val="00205EB0"/>
    <w:rsid w:val="00210441"/>
    <w:rsid w:val="002303EC"/>
    <w:rsid w:val="002355DE"/>
    <w:rsid w:val="0023795E"/>
    <w:rsid w:val="002458EA"/>
    <w:rsid w:val="00245998"/>
    <w:rsid w:val="00255C48"/>
    <w:rsid w:val="00261940"/>
    <w:rsid w:val="0026465C"/>
    <w:rsid w:val="0026725C"/>
    <w:rsid w:val="0027670B"/>
    <w:rsid w:val="00277746"/>
    <w:rsid w:val="0027790E"/>
    <w:rsid w:val="0028157B"/>
    <w:rsid w:val="00287A2D"/>
    <w:rsid w:val="00292D76"/>
    <w:rsid w:val="002966AC"/>
    <w:rsid w:val="002A39D7"/>
    <w:rsid w:val="002A4B25"/>
    <w:rsid w:val="002B3436"/>
    <w:rsid w:val="002C23F5"/>
    <w:rsid w:val="002C6946"/>
    <w:rsid w:val="002D76F8"/>
    <w:rsid w:val="002F78F0"/>
    <w:rsid w:val="00303BA3"/>
    <w:rsid w:val="00321596"/>
    <w:rsid w:val="003233A1"/>
    <w:rsid w:val="00323CC4"/>
    <w:rsid w:val="003349A6"/>
    <w:rsid w:val="00347EAD"/>
    <w:rsid w:val="0035144A"/>
    <w:rsid w:val="00351A59"/>
    <w:rsid w:val="0035257B"/>
    <w:rsid w:val="00360E7E"/>
    <w:rsid w:val="0036122C"/>
    <w:rsid w:val="00364C3B"/>
    <w:rsid w:val="00373A55"/>
    <w:rsid w:val="00377C81"/>
    <w:rsid w:val="003869A7"/>
    <w:rsid w:val="003870FE"/>
    <w:rsid w:val="00390BD4"/>
    <w:rsid w:val="00394F9C"/>
    <w:rsid w:val="00396DBF"/>
    <w:rsid w:val="003A0ED1"/>
    <w:rsid w:val="003A4610"/>
    <w:rsid w:val="003B5769"/>
    <w:rsid w:val="003B6332"/>
    <w:rsid w:val="003C63AC"/>
    <w:rsid w:val="003D6F67"/>
    <w:rsid w:val="003E2D4F"/>
    <w:rsid w:val="003E4BC8"/>
    <w:rsid w:val="003E60D5"/>
    <w:rsid w:val="003F0043"/>
    <w:rsid w:val="003F3831"/>
    <w:rsid w:val="003F51C9"/>
    <w:rsid w:val="004062DE"/>
    <w:rsid w:val="00412F3E"/>
    <w:rsid w:val="00416290"/>
    <w:rsid w:val="00416F77"/>
    <w:rsid w:val="00421D0F"/>
    <w:rsid w:val="00423DA6"/>
    <w:rsid w:val="004476FA"/>
    <w:rsid w:val="00454CB2"/>
    <w:rsid w:val="00455A5C"/>
    <w:rsid w:val="00461C8E"/>
    <w:rsid w:val="00466873"/>
    <w:rsid w:val="00472621"/>
    <w:rsid w:val="00472FD1"/>
    <w:rsid w:val="00473ADB"/>
    <w:rsid w:val="004805A8"/>
    <w:rsid w:val="00481ADF"/>
    <w:rsid w:val="004903BE"/>
    <w:rsid w:val="00493418"/>
    <w:rsid w:val="004944F4"/>
    <w:rsid w:val="00494E68"/>
    <w:rsid w:val="004B3E92"/>
    <w:rsid w:val="004B5F6E"/>
    <w:rsid w:val="004C1A46"/>
    <w:rsid w:val="004D28CD"/>
    <w:rsid w:val="004D297C"/>
    <w:rsid w:val="004E0547"/>
    <w:rsid w:val="004E58E9"/>
    <w:rsid w:val="004F047C"/>
    <w:rsid w:val="004F1A1C"/>
    <w:rsid w:val="004F41A3"/>
    <w:rsid w:val="00505607"/>
    <w:rsid w:val="00524552"/>
    <w:rsid w:val="00527681"/>
    <w:rsid w:val="0052791E"/>
    <w:rsid w:val="005439C9"/>
    <w:rsid w:val="005441BA"/>
    <w:rsid w:val="00552DB3"/>
    <w:rsid w:val="00555777"/>
    <w:rsid w:val="005617E5"/>
    <w:rsid w:val="00564CE1"/>
    <w:rsid w:val="00583AC9"/>
    <w:rsid w:val="00586C70"/>
    <w:rsid w:val="005A0101"/>
    <w:rsid w:val="005A0CFB"/>
    <w:rsid w:val="005A21A9"/>
    <w:rsid w:val="005A35D5"/>
    <w:rsid w:val="005B6379"/>
    <w:rsid w:val="005C1BD4"/>
    <w:rsid w:val="005C3FA4"/>
    <w:rsid w:val="005D2DBE"/>
    <w:rsid w:val="005D70F4"/>
    <w:rsid w:val="005E28FD"/>
    <w:rsid w:val="005F3D9C"/>
    <w:rsid w:val="0060126D"/>
    <w:rsid w:val="006014FE"/>
    <w:rsid w:val="00615F54"/>
    <w:rsid w:val="00622927"/>
    <w:rsid w:val="00630F5A"/>
    <w:rsid w:val="00634512"/>
    <w:rsid w:val="0063463F"/>
    <w:rsid w:val="006359BA"/>
    <w:rsid w:val="0064430D"/>
    <w:rsid w:val="0064762E"/>
    <w:rsid w:val="0066405B"/>
    <w:rsid w:val="00671493"/>
    <w:rsid w:val="00681781"/>
    <w:rsid w:val="00683DDE"/>
    <w:rsid w:val="006919D1"/>
    <w:rsid w:val="006941DC"/>
    <w:rsid w:val="00697DFA"/>
    <w:rsid w:val="006A0167"/>
    <w:rsid w:val="006A0BE2"/>
    <w:rsid w:val="006A3A28"/>
    <w:rsid w:val="006A4E6B"/>
    <w:rsid w:val="006B3E2C"/>
    <w:rsid w:val="006C1D46"/>
    <w:rsid w:val="006C57D7"/>
    <w:rsid w:val="006D1D54"/>
    <w:rsid w:val="006D4653"/>
    <w:rsid w:val="006D5BFC"/>
    <w:rsid w:val="006D6C6A"/>
    <w:rsid w:val="006E091C"/>
    <w:rsid w:val="006E2575"/>
    <w:rsid w:val="006E5BD3"/>
    <w:rsid w:val="006E6764"/>
    <w:rsid w:val="006F101F"/>
    <w:rsid w:val="006F690A"/>
    <w:rsid w:val="00702359"/>
    <w:rsid w:val="007060F7"/>
    <w:rsid w:val="00717FB3"/>
    <w:rsid w:val="00720D43"/>
    <w:rsid w:val="00730E95"/>
    <w:rsid w:val="007334A7"/>
    <w:rsid w:val="00741A0C"/>
    <w:rsid w:val="00743083"/>
    <w:rsid w:val="00751F1D"/>
    <w:rsid w:val="00763945"/>
    <w:rsid w:val="00764DAF"/>
    <w:rsid w:val="007720AC"/>
    <w:rsid w:val="00791240"/>
    <w:rsid w:val="007925DC"/>
    <w:rsid w:val="007C1641"/>
    <w:rsid w:val="007C23F8"/>
    <w:rsid w:val="007C3FB3"/>
    <w:rsid w:val="007D1E7D"/>
    <w:rsid w:val="007D3BD9"/>
    <w:rsid w:val="007D4A91"/>
    <w:rsid w:val="007D4CD6"/>
    <w:rsid w:val="007D7546"/>
    <w:rsid w:val="007E0E78"/>
    <w:rsid w:val="007E6325"/>
    <w:rsid w:val="007F5595"/>
    <w:rsid w:val="00806AA5"/>
    <w:rsid w:val="00811C41"/>
    <w:rsid w:val="00814A53"/>
    <w:rsid w:val="00816913"/>
    <w:rsid w:val="00822869"/>
    <w:rsid w:val="00822A59"/>
    <w:rsid w:val="00825022"/>
    <w:rsid w:val="00827D53"/>
    <w:rsid w:val="00832CBE"/>
    <w:rsid w:val="0083723D"/>
    <w:rsid w:val="008428CC"/>
    <w:rsid w:val="008504B5"/>
    <w:rsid w:val="00851630"/>
    <w:rsid w:val="0085182B"/>
    <w:rsid w:val="00853373"/>
    <w:rsid w:val="00854420"/>
    <w:rsid w:val="00861F67"/>
    <w:rsid w:val="00861FAF"/>
    <w:rsid w:val="008621F3"/>
    <w:rsid w:val="0086583C"/>
    <w:rsid w:val="008670DF"/>
    <w:rsid w:val="00875FE4"/>
    <w:rsid w:val="008778AC"/>
    <w:rsid w:val="00893E40"/>
    <w:rsid w:val="008A32ED"/>
    <w:rsid w:val="008A50B0"/>
    <w:rsid w:val="008B41DF"/>
    <w:rsid w:val="008C4F6E"/>
    <w:rsid w:val="008C6E48"/>
    <w:rsid w:val="008C6FA6"/>
    <w:rsid w:val="008D00BE"/>
    <w:rsid w:val="008D0942"/>
    <w:rsid w:val="008D29DC"/>
    <w:rsid w:val="008D4409"/>
    <w:rsid w:val="008D648A"/>
    <w:rsid w:val="008E16DD"/>
    <w:rsid w:val="008E1ADC"/>
    <w:rsid w:val="009131BF"/>
    <w:rsid w:val="00914A1E"/>
    <w:rsid w:val="009177DD"/>
    <w:rsid w:val="00925214"/>
    <w:rsid w:val="00927A24"/>
    <w:rsid w:val="00927C79"/>
    <w:rsid w:val="00932FEE"/>
    <w:rsid w:val="009457D7"/>
    <w:rsid w:val="0095627A"/>
    <w:rsid w:val="009602CF"/>
    <w:rsid w:val="00963C00"/>
    <w:rsid w:val="009669F7"/>
    <w:rsid w:val="00970F28"/>
    <w:rsid w:val="00974617"/>
    <w:rsid w:val="00975394"/>
    <w:rsid w:val="009821ED"/>
    <w:rsid w:val="009970DC"/>
    <w:rsid w:val="00997DC1"/>
    <w:rsid w:val="009A368D"/>
    <w:rsid w:val="009B2692"/>
    <w:rsid w:val="009C008E"/>
    <w:rsid w:val="009C244A"/>
    <w:rsid w:val="009C52C0"/>
    <w:rsid w:val="009C7C1A"/>
    <w:rsid w:val="009D5CD4"/>
    <w:rsid w:val="00A044EE"/>
    <w:rsid w:val="00A11E4D"/>
    <w:rsid w:val="00A123B8"/>
    <w:rsid w:val="00A13B92"/>
    <w:rsid w:val="00A1416A"/>
    <w:rsid w:val="00A20D8A"/>
    <w:rsid w:val="00A23CCC"/>
    <w:rsid w:val="00A24B48"/>
    <w:rsid w:val="00A31444"/>
    <w:rsid w:val="00A3186F"/>
    <w:rsid w:val="00A46E30"/>
    <w:rsid w:val="00A55F6E"/>
    <w:rsid w:val="00A56956"/>
    <w:rsid w:val="00A64E94"/>
    <w:rsid w:val="00A73C86"/>
    <w:rsid w:val="00A77312"/>
    <w:rsid w:val="00A8625E"/>
    <w:rsid w:val="00A87E49"/>
    <w:rsid w:val="00A91C0B"/>
    <w:rsid w:val="00A97689"/>
    <w:rsid w:val="00AA5D68"/>
    <w:rsid w:val="00AB0CCB"/>
    <w:rsid w:val="00AB236D"/>
    <w:rsid w:val="00AB43D3"/>
    <w:rsid w:val="00AB4DDE"/>
    <w:rsid w:val="00AC2412"/>
    <w:rsid w:val="00AC4809"/>
    <w:rsid w:val="00AE378E"/>
    <w:rsid w:val="00AE46AD"/>
    <w:rsid w:val="00AF1ABE"/>
    <w:rsid w:val="00AF22A2"/>
    <w:rsid w:val="00B002EF"/>
    <w:rsid w:val="00B030CA"/>
    <w:rsid w:val="00B038DB"/>
    <w:rsid w:val="00B30D1B"/>
    <w:rsid w:val="00B30E87"/>
    <w:rsid w:val="00B4434D"/>
    <w:rsid w:val="00B45624"/>
    <w:rsid w:val="00B45651"/>
    <w:rsid w:val="00B504EA"/>
    <w:rsid w:val="00B51D2A"/>
    <w:rsid w:val="00B761CE"/>
    <w:rsid w:val="00B80934"/>
    <w:rsid w:val="00B83F49"/>
    <w:rsid w:val="00B865B4"/>
    <w:rsid w:val="00B9187F"/>
    <w:rsid w:val="00B93B9A"/>
    <w:rsid w:val="00B9430E"/>
    <w:rsid w:val="00BB13D8"/>
    <w:rsid w:val="00BC015F"/>
    <w:rsid w:val="00BD283E"/>
    <w:rsid w:val="00BD2C03"/>
    <w:rsid w:val="00BD7B5B"/>
    <w:rsid w:val="00BE063A"/>
    <w:rsid w:val="00BE2DF8"/>
    <w:rsid w:val="00BF2D64"/>
    <w:rsid w:val="00BF400C"/>
    <w:rsid w:val="00BF43A9"/>
    <w:rsid w:val="00C0256E"/>
    <w:rsid w:val="00C04D0E"/>
    <w:rsid w:val="00C052D1"/>
    <w:rsid w:val="00C14339"/>
    <w:rsid w:val="00C14EF7"/>
    <w:rsid w:val="00C17DF8"/>
    <w:rsid w:val="00C30C56"/>
    <w:rsid w:val="00C33BD0"/>
    <w:rsid w:val="00C34E58"/>
    <w:rsid w:val="00C373A9"/>
    <w:rsid w:val="00C37A1A"/>
    <w:rsid w:val="00C568C1"/>
    <w:rsid w:val="00C7069F"/>
    <w:rsid w:val="00C71A62"/>
    <w:rsid w:val="00C75264"/>
    <w:rsid w:val="00C95210"/>
    <w:rsid w:val="00CA5FA8"/>
    <w:rsid w:val="00CA636A"/>
    <w:rsid w:val="00CB1361"/>
    <w:rsid w:val="00CB7D67"/>
    <w:rsid w:val="00CC6B51"/>
    <w:rsid w:val="00CD13D3"/>
    <w:rsid w:val="00CD6FD9"/>
    <w:rsid w:val="00CE5E3C"/>
    <w:rsid w:val="00CF2EE3"/>
    <w:rsid w:val="00CF678C"/>
    <w:rsid w:val="00D03933"/>
    <w:rsid w:val="00D124D6"/>
    <w:rsid w:val="00D173AC"/>
    <w:rsid w:val="00D247F2"/>
    <w:rsid w:val="00D33F53"/>
    <w:rsid w:val="00D37499"/>
    <w:rsid w:val="00D411F0"/>
    <w:rsid w:val="00D41955"/>
    <w:rsid w:val="00D51C21"/>
    <w:rsid w:val="00D67C08"/>
    <w:rsid w:val="00D7019E"/>
    <w:rsid w:val="00D70FDF"/>
    <w:rsid w:val="00D71065"/>
    <w:rsid w:val="00D7341C"/>
    <w:rsid w:val="00D75EA4"/>
    <w:rsid w:val="00D7771F"/>
    <w:rsid w:val="00D876CE"/>
    <w:rsid w:val="00DA1612"/>
    <w:rsid w:val="00DA2068"/>
    <w:rsid w:val="00DA2165"/>
    <w:rsid w:val="00DA26B7"/>
    <w:rsid w:val="00DA2CC7"/>
    <w:rsid w:val="00DA3351"/>
    <w:rsid w:val="00DA44B1"/>
    <w:rsid w:val="00DB05D3"/>
    <w:rsid w:val="00DB09D9"/>
    <w:rsid w:val="00DC49A2"/>
    <w:rsid w:val="00DC6B5B"/>
    <w:rsid w:val="00DD0238"/>
    <w:rsid w:val="00DD2897"/>
    <w:rsid w:val="00DD2C78"/>
    <w:rsid w:val="00DE2688"/>
    <w:rsid w:val="00DF575C"/>
    <w:rsid w:val="00E00168"/>
    <w:rsid w:val="00E02B46"/>
    <w:rsid w:val="00E040CC"/>
    <w:rsid w:val="00E0744E"/>
    <w:rsid w:val="00E11BAE"/>
    <w:rsid w:val="00E16821"/>
    <w:rsid w:val="00E22A36"/>
    <w:rsid w:val="00E267D7"/>
    <w:rsid w:val="00E272DC"/>
    <w:rsid w:val="00E327A1"/>
    <w:rsid w:val="00E35CAA"/>
    <w:rsid w:val="00E44779"/>
    <w:rsid w:val="00E55755"/>
    <w:rsid w:val="00E5654E"/>
    <w:rsid w:val="00E60175"/>
    <w:rsid w:val="00E64C4C"/>
    <w:rsid w:val="00E671FF"/>
    <w:rsid w:val="00E71C42"/>
    <w:rsid w:val="00E72EC4"/>
    <w:rsid w:val="00E77441"/>
    <w:rsid w:val="00E77DE2"/>
    <w:rsid w:val="00E8010A"/>
    <w:rsid w:val="00E83A55"/>
    <w:rsid w:val="00E92057"/>
    <w:rsid w:val="00E92C36"/>
    <w:rsid w:val="00E9507E"/>
    <w:rsid w:val="00EA4D56"/>
    <w:rsid w:val="00EB5847"/>
    <w:rsid w:val="00EC1875"/>
    <w:rsid w:val="00EC65AB"/>
    <w:rsid w:val="00ED1D88"/>
    <w:rsid w:val="00ED597D"/>
    <w:rsid w:val="00ED612A"/>
    <w:rsid w:val="00EE62F4"/>
    <w:rsid w:val="00EF48E0"/>
    <w:rsid w:val="00EF5E4E"/>
    <w:rsid w:val="00EF70C7"/>
    <w:rsid w:val="00F12808"/>
    <w:rsid w:val="00F17685"/>
    <w:rsid w:val="00F30383"/>
    <w:rsid w:val="00F42611"/>
    <w:rsid w:val="00F4448D"/>
    <w:rsid w:val="00F44EE1"/>
    <w:rsid w:val="00F47A24"/>
    <w:rsid w:val="00F50B03"/>
    <w:rsid w:val="00F5384A"/>
    <w:rsid w:val="00F72333"/>
    <w:rsid w:val="00F764A1"/>
    <w:rsid w:val="00F76687"/>
    <w:rsid w:val="00F82DE2"/>
    <w:rsid w:val="00F90EF8"/>
    <w:rsid w:val="00F923D6"/>
    <w:rsid w:val="00F94C59"/>
    <w:rsid w:val="00F95891"/>
    <w:rsid w:val="00FA10B6"/>
    <w:rsid w:val="00FA205D"/>
    <w:rsid w:val="00FB30C9"/>
    <w:rsid w:val="00FB55CC"/>
    <w:rsid w:val="00FB5EF7"/>
    <w:rsid w:val="00FC29F2"/>
    <w:rsid w:val="00FC3EA3"/>
    <w:rsid w:val="00FC7A21"/>
    <w:rsid w:val="00FE7B93"/>
    <w:rsid w:val="00FF36F7"/>
    <w:rsid w:val="00FF5C45"/>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D65D7"/>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71676">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72E6F-62F8-4E6D-864C-32C93714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241</Words>
  <Characters>1379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Uroš Kavdik</cp:lastModifiedBy>
  <cp:revision>27</cp:revision>
  <cp:lastPrinted>2020-06-02T05:26:00Z</cp:lastPrinted>
  <dcterms:created xsi:type="dcterms:W3CDTF">2022-05-27T05:24:00Z</dcterms:created>
  <dcterms:modified xsi:type="dcterms:W3CDTF">2022-06-09T08:45:00Z</dcterms:modified>
</cp:coreProperties>
</file>