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2122"/>
        <w:gridCol w:w="6372"/>
      </w:tblGrid>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VLAGATELJ:</w:t>
            </w:r>
          </w:p>
        </w:tc>
        <w:tc>
          <w:tcPr>
            <w:tcW w:w="6372" w:type="dxa"/>
            <w:tcBorders>
              <w:top w:val="nil"/>
              <w:left w:val="nil"/>
              <w:bottom w:val="single" w:sz="4" w:space="0" w:color="auto"/>
              <w:right w:val="nil"/>
            </w:tcBorders>
          </w:tcPr>
          <w:p w:rsidR="00F94B10" w:rsidRPr="005337BB" w:rsidRDefault="00F94B10" w:rsidP="00913290">
            <w:pPr>
              <w:spacing w:after="0" w:line="240" w:lineRule="auto"/>
              <w:rPr>
                <w:i/>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NASLOV oz. SEDEŽ:</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TELEFON:</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E-MAIL:</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bl>
    <w:p w:rsidR="00F94B10" w:rsidRDefault="00F94B10" w:rsidP="00F94B10">
      <w:pPr>
        <w:spacing w:after="0" w:line="240" w:lineRule="auto"/>
        <w:jc w:val="center"/>
        <w:rPr>
          <w:b/>
          <w:sz w:val="24"/>
          <w:szCs w:val="24"/>
          <w:u w:val="single"/>
        </w:rPr>
      </w:pPr>
    </w:p>
    <w:p w:rsidR="0031348A" w:rsidRDefault="0031348A" w:rsidP="00F94B10">
      <w:pPr>
        <w:spacing w:after="0" w:line="240" w:lineRule="auto"/>
        <w:jc w:val="center"/>
        <w:rPr>
          <w:b/>
          <w:sz w:val="24"/>
          <w:szCs w:val="24"/>
          <w:u w:val="single"/>
        </w:rPr>
      </w:pPr>
    </w:p>
    <w:p w:rsidR="00C57999" w:rsidRPr="00F94B10" w:rsidRDefault="00C57999" w:rsidP="00F94B10">
      <w:pPr>
        <w:spacing w:after="0" w:line="240" w:lineRule="auto"/>
        <w:jc w:val="center"/>
        <w:rPr>
          <w:b/>
          <w:sz w:val="24"/>
          <w:szCs w:val="24"/>
          <w:u w:val="single"/>
        </w:rPr>
      </w:pPr>
      <w:r w:rsidRPr="00F94B10">
        <w:rPr>
          <w:b/>
          <w:sz w:val="24"/>
          <w:szCs w:val="24"/>
          <w:u w:val="single"/>
        </w:rPr>
        <w:t xml:space="preserve">VLOGA ZA IZDAJO </w:t>
      </w:r>
      <w:r w:rsidR="000F54B5" w:rsidRPr="00F94B10">
        <w:rPr>
          <w:b/>
          <w:sz w:val="24"/>
          <w:szCs w:val="24"/>
          <w:u w:val="single"/>
        </w:rPr>
        <w:t xml:space="preserve">SOGLASJA ZA </w:t>
      </w:r>
      <w:r w:rsidR="00F83ED0">
        <w:rPr>
          <w:b/>
          <w:sz w:val="24"/>
          <w:szCs w:val="24"/>
          <w:u w:val="single"/>
        </w:rPr>
        <w:t xml:space="preserve">SPREMINJANJE MEJE </w:t>
      </w:r>
      <w:bookmarkStart w:id="0" w:name="_GoBack"/>
      <w:bookmarkEnd w:id="0"/>
      <w:r w:rsidR="00F83ED0">
        <w:rPr>
          <w:b/>
          <w:sz w:val="24"/>
          <w:szCs w:val="24"/>
          <w:u w:val="single"/>
        </w:rPr>
        <w:t>PARCELE</w:t>
      </w:r>
    </w:p>
    <w:p w:rsidR="00F94B10" w:rsidRDefault="00F94B10" w:rsidP="00F94B10">
      <w:pPr>
        <w:spacing w:after="0" w:line="240" w:lineRule="auto"/>
        <w:jc w:val="both"/>
        <w:rPr>
          <w:sz w:val="20"/>
          <w:szCs w:val="20"/>
        </w:rPr>
      </w:pPr>
    </w:p>
    <w:p w:rsidR="00F94B10" w:rsidRDefault="00F94B10" w:rsidP="00F94B10">
      <w:pPr>
        <w:spacing w:after="0" w:line="240" w:lineRule="auto"/>
        <w:jc w:val="both"/>
        <w:rPr>
          <w:sz w:val="20"/>
          <w:szCs w:val="20"/>
        </w:rPr>
      </w:pPr>
    </w:p>
    <w:p w:rsidR="001D1673" w:rsidRDefault="00F83ED0" w:rsidP="00F94B10">
      <w:pPr>
        <w:spacing w:after="0" w:line="240" w:lineRule="auto"/>
        <w:rPr>
          <w:sz w:val="20"/>
          <w:szCs w:val="20"/>
        </w:rPr>
      </w:pPr>
      <w:r w:rsidRPr="00F83ED0">
        <w:rPr>
          <w:sz w:val="20"/>
          <w:szCs w:val="20"/>
        </w:rPr>
        <w:t xml:space="preserve">Na podlagi </w:t>
      </w:r>
      <w:r w:rsidR="001D69F1">
        <w:rPr>
          <w:sz w:val="20"/>
          <w:szCs w:val="20"/>
        </w:rPr>
        <w:t xml:space="preserve">186. in </w:t>
      </w:r>
      <w:r w:rsidRPr="00F83ED0">
        <w:rPr>
          <w:sz w:val="20"/>
          <w:szCs w:val="20"/>
        </w:rPr>
        <w:t xml:space="preserve">187. člena Zakona o urejanju prostora </w:t>
      </w:r>
      <w:r w:rsidR="001D69F1">
        <w:rPr>
          <w:sz w:val="20"/>
          <w:szCs w:val="20"/>
        </w:rPr>
        <w:t>ZUreP-2</w:t>
      </w:r>
      <w:r w:rsidRPr="00F83ED0">
        <w:rPr>
          <w:sz w:val="20"/>
          <w:szCs w:val="20"/>
        </w:rPr>
        <w:t xml:space="preserve"> (Uradni list RS, št., 61/2017) prosim za izdajo soglasja za spreminjanje meje parcele</w:t>
      </w:r>
      <w:r w:rsidR="000F54B5" w:rsidRPr="00F94B10">
        <w:rPr>
          <w:sz w:val="20"/>
          <w:szCs w:val="20"/>
        </w:rPr>
        <w:t>:</w:t>
      </w:r>
    </w:p>
    <w:p w:rsidR="00F83ED0" w:rsidRPr="00F94B10" w:rsidRDefault="00F83ED0" w:rsidP="00F94B10">
      <w:pPr>
        <w:spacing w:after="0" w:line="240" w:lineRule="auto"/>
        <w:rPr>
          <w:sz w:val="20"/>
          <w:szCs w:val="20"/>
        </w:rPr>
      </w:pP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0F54B5" w:rsidRPr="00F83ED0" w:rsidRDefault="000F54B5" w:rsidP="00F83ED0">
      <w:pPr>
        <w:spacing w:after="0" w:line="240" w:lineRule="auto"/>
        <w:rPr>
          <w:sz w:val="20"/>
          <w:szCs w:val="20"/>
        </w:rPr>
      </w:pPr>
    </w:p>
    <w:p w:rsidR="00F83ED0" w:rsidRPr="00C86630" w:rsidRDefault="00F83ED0" w:rsidP="00F83ED0">
      <w:pPr>
        <w:spacing w:after="0" w:line="240" w:lineRule="auto"/>
        <w:rPr>
          <w:rFonts w:asciiTheme="minorHAnsi" w:hAnsiTheme="minorHAnsi" w:cstheme="minorHAnsi"/>
          <w:sz w:val="20"/>
          <w:szCs w:val="20"/>
        </w:rPr>
      </w:pPr>
    </w:p>
    <w:p w:rsidR="00C86630" w:rsidRPr="00C86630" w:rsidRDefault="00C86630" w:rsidP="00C86630">
      <w:pPr>
        <w:jc w:val="both"/>
        <w:rPr>
          <w:rFonts w:asciiTheme="minorHAnsi" w:hAnsiTheme="minorHAnsi" w:cstheme="minorHAnsi"/>
          <w:b/>
          <w:sz w:val="20"/>
          <w:szCs w:val="20"/>
          <w:u w:val="single"/>
        </w:rPr>
      </w:pPr>
      <w:r w:rsidRPr="00C86630">
        <w:rPr>
          <w:rFonts w:asciiTheme="minorHAnsi" w:hAnsiTheme="minorHAnsi" w:cstheme="minorHAnsi"/>
          <w:b/>
          <w:sz w:val="20"/>
          <w:szCs w:val="20"/>
          <w:u w:val="single"/>
        </w:rPr>
        <w:t>OBVEZNA PRILOGA VLOGI:</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starih parcelnih mej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novih parcelnih mej</w:t>
      </w:r>
    </w:p>
    <w:p w:rsidR="00C86630" w:rsidRPr="00C86630" w:rsidRDefault="00C86630" w:rsidP="00BB2627">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Obrazložitev namena spremembe meje in skladnosti z občinskim prostorskim izvedbenim aktom</w:t>
      </w:r>
      <w:r w:rsidR="00BB2627">
        <w:rPr>
          <w:rFonts w:asciiTheme="minorHAnsi" w:hAnsiTheme="minorHAnsi" w:cstheme="minorHAnsi"/>
          <w:b/>
          <w:sz w:val="20"/>
          <w:szCs w:val="20"/>
        </w:rPr>
        <w:t xml:space="preserve"> in </w:t>
      </w:r>
      <w:r w:rsidR="00FD624B">
        <w:rPr>
          <w:rFonts w:asciiTheme="minorHAnsi" w:hAnsiTheme="minorHAnsi" w:cstheme="minorHAnsi"/>
          <w:b/>
          <w:sz w:val="20"/>
          <w:szCs w:val="20"/>
        </w:rPr>
        <w:t>O</w:t>
      </w:r>
      <w:r w:rsidR="00BB2627" w:rsidRPr="00BB2627">
        <w:rPr>
          <w:rFonts w:asciiTheme="minorHAnsi" w:hAnsiTheme="minorHAnsi" w:cstheme="minorHAnsi"/>
          <w:b/>
          <w:sz w:val="20"/>
          <w:szCs w:val="20"/>
        </w:rPr>
        <w:t>dlok</w:t>
      </w:r>
      <w:r w:rsidR="00BB2627">
        <w:rPr>
          <w:rFonts w:asciiTheme="minorHAnsi" w:hAnsiTheme="minorHAnsi" w:cstheme="minorHAnsi"/>
          <w:b/>
          <w:sz w:val="20"/>
          <w:szCs w:val="20"/>
        </w:rPr>
        <w:t>om</w:t>
      </w:r>
      <w:r w:rsidR="00BB2627" w:rsidRPr="00BB2627">
        <w:rPr>
          <w:rFonts w:asciiTheme="minorHAnsi" w:hAnsiTheme="minorHAnsi" w:cstheme="minorHAnsi"/>
          <w:b/>
          <w:sz w:val="20"/>
          <w:szCs w:val="20"/>
        </w:rPr>
        <w:t xml:space="preserve"> o območjih obveznega s</w:t>
      </w:r>
      <w:r w:rsidR="00BB2627">
        <w:rPr>
          <w:rFonts w:asciiTheme="minorHAnsi" w:hAnsiTheme="minorHAnsi" w:cstheme="minorHAnsi"/>
          <w:b/>
          <w:sz w:val="20"/>
          <w:szCs w:val="20"/>
        </w:rPr>
        <w:t>oglasja za spreminjanje meje par</w:t>
      </w:r>
      <w:r w:rsidR="00BB2627" w:rsidRPr="00BB2627">
        <w:rPr>
          <w:rFonts w:asciiTheme="minorHAnsi" w:hAnsiTheme="minorHAnsi" w:cstheme="minorHAnsi"/>
          <w:b/>
          <w:sz w:val="20"/>
          <w:szCs w:val="20"/>
        </w:rPr>
        <w:t>cele na območju Mestne občine Kranj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Podatek o površini starih in novih parcel</w:t>
      </w:r>
    </w:p>
    <w:p w:rsidR="00F94B10" w:rsidRDefault="00F94B10" w:rsidP="00F94B10">
      <w:pPr>
        <w:spacing w:after="0" w:line="240" w:lineRule="auto"/>
        <w:rPr>
          <w:sz w:val="20"/>
          <w:szCs w:val="20"/>
        </w:rPr>
      </w:pPr>
    </w:p>
    <w:p w:rsidR="00EB4336" w:rsidRPr="00F94B10" w:rsidRDefault="00EB4336" w:rsidP="00F94B10">
      <w:pPr>
        <w:spacing w:after="0" w:line="240" w:lineRule="auto"/>
        <w:jc w:val="both"/>
        <w:rPr>
          <w:sz w:val="20"/>
          <w:szCs w:val="20"/>
        </w:rPr>
      </w:pPr>
    </w:p>
    <w:p w:rsidR="001D1673" w:rsidRPr="00F94B10" w:rsidRDefault="001D1673" w:rsidP="00F94B10">
      <w:pPr>
        <w:spacing w:after="0" w:line="240" w:lineRule="auto"/>
        <w:jc w:val="both"/>
        <w:rPr>
          <w:sz w:val="20"/>
          <w:szCs w:val="20"/>
        </w:rPr>
      </w:pPr>
      <w:r w:rsidRPr="00F94B10">
        <w:rPr>
          <w:sz w:val="20"/>
          <w:szCs w:val="20"/>
        </w:rPr>
        <w:t>Datum: ____________________</w:t>
      </w:r>
      <w:r w:rsidRPr="00F94B10">
        <w:rPr>
          <w:sz w:val="20"/>
          <w:szCs w:val="20"/>
        </w:rPr>
        <w:tab/>
      </w:r>
      <w:r w:rsidRPr="00F94B10">
        <w:rPr>
          <w:sz w:val="20"/>
          <w:szCs w:val="20"/>
        </w:rPr>
        <w:tab/>
      </w:r>
      <w:r w:rsidRPr="00F94B10">
        <w:rPr>
          <w:sz w:val="20"/>
          <w:szCs w:val="20"/>
        </w:rPr>
        <w:tab/>
        <w:t>Podpis, (žig):</w:t>
      </w:r>
    </w:p>
    <w:p w:rsidR="00EB4336" w:rsidRDefault="00EB4336" w:rsidP="00F94B10">
      <w:pPr>
        <w:spacing w:after="0" w:line="240" w:lineRule="auto"/>
        <w:jc w:val="both"/>
        <w:rPr>
          <w:sz w:val="20"/>
          <w:szCs w:val="20"/>
        </w:rPr>
      </w:pPr>
    </w:p>
    <w:p w:rsidR="00EF27A2" w:rsidRDefault="00EF27A2" w:rsidP="00F94B10">
      <w:pPr>
        <w:spacing w:after="0" w:line="240" w:lineRule="auto"/>
        <w:jc w:val="both"/>
        <w:rPr>
          <w:sz w:val="20"/>
          <w:szCs w:val="20"/>
        </w:rPr>
      </w:pPr>
    </w:p>
    <w:p w:rsidR="006A028F" w:rsidRDefault="006A028F" w:rsidP="00F94B10">
      <w:pPr>
        <w:spacing w:after="0" w:line="240" w:lineRule="auto"/>
        <w:jc w:val="both"/>
        <w:rPr>
          <w:sz w:val="20"/>
          <w:szCs w:val="20"/>
        </w:rPr>
      </w:pPr>
    </w:p>
    <w:p w:rsidR="00907963" w:rsidRPr="00F94B10" w:rsidRDefault="00907963" w:rsidP="00F94B10">
      <w:pPr>
        <w:spacing w:after="0" w:line="240" w:lineRule="auto"/>
        <w:jc w:val="both"/>
        <w:rPr>
          <w:sz w:val="20"/>
          <w:szCs w:val="20"/>
        </w:rPr>
      </w:pPr>
    </w:p>
    <w:p w:rsidR="00DC1059" w:rsidRPr="000A0092" w:rsidRDefault="00C57999" w:rsidP="00DC1059">
      <w:pPr>
        <w:shd w:val="clear" w:color="auto" w:fill="D9D9D9" w:themeFill="background1" w:themeFillShade="D9"/>
        <w:spacing w:after="0" w:line="240" w:lineRule="auto"/>
        <w:jc w:val="both"/>
        <w:rPr>
          <w:rFonts w:asciiTheme="minorHAnsi" w:hAnsiTheme="minorHAnsi" w:cstheme="minorHAnsi"/>
          <w:sz w:val="20"/>
          <w:szCs w:val="20"/>
        </w:rPr>
      </w:pPr>
      <w:r w:rsidRPr="00F94B10">
        <w:rPr>
          <w:sz w:val="20"/>
          <w:szCs w:val="20"/>
        </w:rPr>
        <w:t xml:space="preserve">Na podlagi Zakona o upravnih taksah </w:t>
      </w:r>
      <w:r w:rsidR="00B05F90" w:rsidRPr="00F94B10">
        <w:rPr>
          <w:sz w:val="20"/>
          <w:szCs w:val="20"/>
        </w:rPr>
        <w:t xml:space="preserve">(Uradni list RS, št. 106/10 – uradno prečiščeno besedilo, 14/15 – ZUUJFO, 84/15 – ZZelP-J, 32/16 in 30/18 – </w:t>
      </w:r>
      <w:proofErr w:type="spellStart"/>
      <w:r w:rsidR="00B05F90" w:rsidRPr="00F94B10">
        <w:rPr>
          <w:sz w:val="20"/>
          <w:szCs w:val="20"/>
        </w:rPr>
        <w:t>ZKZaš</w:t>
      </w:r>
      <w:proofErr w:type="spellEnd"/>
      <w:r w:rsidR="00B05F90" w:rsidRPr="00F94B10">
        <w:rPr>
          <w:sz w:val="20"/>
          <w:szCs w:val="20"/>
        </w:rPr>
        <w:t xml:space="preserve">) </w:t>
      </w:r>
      <w:r w:rsidR="008E689E" w:rsidRPr="00F94B10">
        <w:rPr>
          <w:sz w:val="20"/>
          <w:szCs w:val="20"/>
        </w:rPr>
        <w:t xml:space="preserve">se </w:t>
      </w:r>
      <w:r w:rsidR="00DD0CAD" w:rsidRPr="00F94B10">
        <w:rPr>
          <w:sz w:val="20"/>
          <w:szCs w:val="20"/>
        </w:rPr>
        <w:t xml:space="preserve">za pridobitev soglasja </w:t>
      </w:r>
      <w:r w:rsidR="008E689E" w:rsidRPr="00F94B10">
        <w:rPr>
          <w:sz w:val="20"/>
          <w:szCs w:val="20"/>
        </w:rPr>
        <w:t xml:space="preserve">zaračuna taksa </w:t>
      </w:r>
      <w:r w:rsidR="00EB4336" w:rsidRPr="00F94B10">
        <w:rPr>
          <w:sz w:val="20"/>
          <w:szCs w:val="20"/>
        </w:rPr>
        <w:t xml:space="preserve">v višini </w:t>
      </w:r>
      <w:r w:rsidR="00240999">
        <w:rPr>
          <w:sz w:val="20"/>
          <w:szCs w:val="20"/>
        </w:rPr>
        <w:t>22</w:t>
      </w:r>
      <w:r w:rsidR="00023C62">
        <w:rPr>
          <w:sz w:val="20"/>
          <w:szCs w:val="20"/>
        </w:rPr>
        <w:t>,</w:t>
      </w:r>
      <w:r w:rsidR="00335AD2">
        <w:rPr>
          <w:sz w:val="20"/>
          <w:szCs w:val="20"/>
        </w:rPr>
        <w:t>6</w:t>
      </w:r>
      <w:r w:rsidR="00023C62">
        <w:rPr>
          <w:sz w:val="20"/>
          <w:szCs w:val="20"/>
        </w:rPr>
        <w:t xml:space="preserve">0 </w:t>
      </w:r>
      <w:r w:rsidR="00C67337">
        <w:rPr>
          <w:sz w:val="20"/>
          <w:szCs w:val="20"/>
        </w:rPr>
        <w:t>EUR</w:t>
      </w:r>
      <w:r w:rsidR="00023C62">
        <w:rPr>
          <w:sz w:val="20"/>
          <w:szCs w:val="20"/>
        </w:rPr>
        <w:t xml:space="preserve"> </w:t>
      </w:r>
      <w:r w:rsidR="00DC1059" w:rsidRPr="000A0092">
        <w:rPr>
          <w:rFonts w:asciiTheme="minorHAnsi" w:hAnsiTheme="minorHAnsi" w:cstheme="minorHAnsi"/>
          <w:sz w:val="20"/>
          <w:szCs w:val="20"/>
        </w:rPr>
        <w:t>(4,5</w:t>
      </w:r>
      <w:r w:rsidR="00DC1059">
        <w:rPr>
          <w:rFonts w:asciiTheme="minorHAnsi" w:hAnsiTheme="minorHAnsi" w:cstheme="minorHAnsi"/>
          <w:sz w:val="20"/>
          <w:szCs w:val="20"/>
        </w:rPr>
        <w:t>0 EU</w:t>
      </w:r>
      <w:r w:rsidR="00335AD2">
        <w:rPr>
          <w:rFonts w:asciiTheme="minorHAnsi" w:hAnsiTheme="minorHAnsi" w:cstheme="minorHAnsi"/>
          <w:sz w:val="20"/>
          <w:szCs w:val="20"/>
        </w:rPr>
        <w:t>R za vlogo po tar. št. 1 in 18,1</w:t>
      </w:r>
      <w:r w:rsidR="00DC1059">
        <w:rPr>
          <w:rFonts w:asciiTheme="minorHAnsi" w:hAnsiTheme="minorHAnsi" w:cstheme="minorHAnsi"/>
          <w:sz w:val="20"/>
          <w:szCs w:val="20"/>
        </w:rPr>
        <w:t>0 EUR</w:t>
      </w:r>
      <w:r w:rsidR="00DC1059" w:rsidRPr="000A0092">
        <w:rPr>
          <w:rFonts w:asciiTheme="minorHAnsi" w:hAnsiTheme="minorHAnsi" w:cstheme="minorHAnsi"/>
          <w:sz w:val="20"/>
          <w:szCs w:val="20"/>
        </w:rPr>
        <w:t xml:space="preserve"> za soglasje po tar. št. </w:t>
      </w:r>
      <w:r w:rsidR="00DC1059">
        <w:rPr>
          <w:rFonts w:asciiTheme="minorHAnsi" w:hAnsiTheme="minorHAnsi" w:cstheme="minorHAnsi"/>
          <w:sz w:val="20"/>
          <w:szCs w:val="20"/>
        </w:rPr>
        <w:t>3</w:t>
      </w:r>
      <w:r w:rsidR="00DC1059" w:rsidRPr="000A0092">
        <w:rPr>
          <w:rFonts w:asciiTheme="minorHAnsi" w:hAnsiTheme="minorHAnsi" w:cstheme="minorHAnsi"/>
          <w:sz w:val="20"/>
          <w:szCs w:val="20"/>
        </w:rPr>
        <w:t>)</w:t>
      </w:r>
    </w:p>
    <w:p w:rsidR="00B75CCA" w:rsidRPr="005337BB" w:rsidRDefault="00023C62" w:rsidP="00B75CCA">
      <w:pPr>
        <w:shd w:val="clear" w:color="auto" w:fill="D9D9D9" w:themeFill="background1" w:themeFillShade="D9"/>
        <w:spacing w:after="0" w:line="240" w:lineRule="auto"/>
        <w:jc w:val="both"/>
        <w:rPr>
          <w:sz w:val="20"/>
          <w:szCs w:val="20"/>
        </w:rPr>
      </w:pPr>
      <w:r>
        <w:rPr>
          <w:sz w:val="20"/>
          <w:szCs w:val="20"/>
        </w:rPr>
        <w:t>.</w:t>
      </w:r>
    </w:p>
    <w:p w:rsidR="008E689E" w:rsidRPr="00F94B10" w:rsidRDefault="008E689E" w:rsidP="00F94B10">
      <w:pPr>
        <w:shd w:val="clear" w:color="auto" w:fill="D9D9D9" w:themeFill="background1" w:themeFillShade="D9"/>
        <w:spacing w:after="0" w:line="240" w:lineRule="auto"/>
        <w:rPr>
          <w:sz w:val="20"/>
          <w:szCs w:val="20"/>
        </w:rPr>
      </w:pPr>
    </w:p>
    <w:p w:rsidR="00C57999" w:rsidRPr="00F94B10" w:rsidRDefault="00A40D66" w:rsidP="00F94B10">
      <w:pPr>
        <w:shd w:val="clear" w:color="auto" w:fill="D9D9D9" w:themeFill="background1" w:themeFillShade="D9"/>
        <w:spacing w:after="0" w:line="240" w:lineRule="auto"/>
        <w:rPr>
          <w:sz w:val="20"/>
          <w:szCs w:val="20"/>
        </w:rPr>
      </w:pPr>
      <w:r w:rsidRPr="00F94B10">
        <w:rPr>
          <w:sz w:val="20"/>
          <w:szCs w:val="20"/>
        </w:rPr>
        <w:t>Upravno takso je možno plačati na naslednje načine:</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z gotovino</w:t>
      </w:r>
      <w:r w:rsidR="00A759DF" w:rsidRPr="00F94B10">
        <w:rPr>
          <w:sz w:val="20"/>
          <w:szCs w:val="20"/>
        </w:rPr>
        <w:t xml:space="preserve"> ali plačilno/kreditno kartico </w:t>
      </w:r>
      <w:r w:rsidR="00F94B10">
        <w:rPr>
          <w:sz w:val="20"/>
          <w:szCs w:val="20"/>
        </w:rPr>
        <w:t xml:space="preserve">v Sprejemni pisarni MO Kranj, </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s položnico pri banki ali elektronsko</w:t>
      </w:r>
      <w:r w:rsidR="00A759DF" w:rsidRPr="00F94B10">
        <w:rPr>
          <w:sz w:val="20"/>
          <w:szCs w:val="20"/>
        </w:rPr>
        <w:t xml:space="preserve"> na račun SI56 0125 2452 0309 179, referenca (obvezna): 11 75515-7111002, </w:t>
      </w:r>
      <w:r w:rsidRPr="00F94B10">
        <w:rPr>
          <w:sz w:val="20"/>
          <w:szCs w:val="20"/>
        </w:rPr>
        <w:t>koda namena: GOVT</w:t>
      </w:r>
      <w:r w:rsidR="00F94B10">
        <w:rPr>
          <w:sz w:val="20"/>
          <w:szCs w:val="20"/>
        </w:rPr>
        <w:t xml:space="preserve">. </w:t>
      </w:r>
    </w:p>
    <w:sectPr w:rsidR="00C57999" w:rsidRPr="00F94B10"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AB" w:rsidRDefault="008810AB" w:rsidP="00583AC9">
      <w:pPr>
        <w:spacing w:after="0" w:line="240" w:lineRule="auto"/>
      </w:pPr>
      <w:r>
        <w:separator/>
      </w:r>
    </w:p>
  </w:endnote>
  <w:endnote w:type="continuationSeparator" w:id="0">
    <w:p w:rsidR="008810AB" w:rsidRDefault="008810AB"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663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663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AB" w:rsidRDefault="008810AB" w:rsidP="00583AC9">
      <w:pPr>
        <w:spacing w:after="0" w:line="240" w:lineRule="auto"/>
      </w:pPr>
      <w:r>
        <w:separator/>
      </w:r>
    </w:p>
  </w:footnote>
  <w:footnote w:type="continuationSeparator" w:id="0">
    <w:p w:rsidR="008810AB" w:rsidRDefault="008810AB"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B12D7" w:rsidRPr="003A4610" w:rsidRDefault="004805A8" w:rsidP="00EB12D7">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EB12D7" w:rsidRPr="0091382F" w:rsidRDefault="00EB12D7" w:rsidP="000667F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w:t>
          </w:r>
          <w:r w:rsidR="000667F0">
            <w:rPr>
              <w:rFonts w:asciiTheme="minorHAnsi" w:eastAsia="Yu Gothic UI" w:hAnsiTheme="minorHAnsi" w:cstheme="minorHAnsi"/>
              <w:b/>
              <w:sz w:val="16"/>
              <w:szCs w:val="16"/>
            </w:rPr>
            <w:t>okolje in prostor</w:t>
          </w:r>
        </w:p>
        <w:p w:rsidR="00EB12D7" w:rsidRDefault="00EB12D7" w:rsidP="00EB12D7">
          <w:pPr>
            <w:pStyle w:val="Glava"/>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66E4857"/>
    <w:multiLevelType w:val="hybridMultilevel"/>
    <w:tmpl w:val="C9822CB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9B17B5"/>
    <w:multiLevelType w:val="hybridMultilevel"/>
    <w:tmpl w:val="668ECF34"/>
    <w:lvl w:ilvl="0" w:tplc="B36A7DBA">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EF62AD6"/>
    <w:multiLevelType w:val="hybridMultilevel"/>
    <w:tmpl w:val="A296E9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77600"/>
    <w:multiLevelType w:val="hybridMultilevel"/>
    <w:tmpl w:val="5E684B02"/>
    <w:lvl w:ilvl="0" w:tplc="04240003">
      <w:start w:val="1"/>
      <w:numFmt w:val="bullet"/>
      <w:lvlText w:val="o"/>
      <w:lvlJc w:val="left"/>
      <w:pPr>
        <w:ind w:left="720" w:hanging="360"/>
      </w:pPr>
      <w:rPr>
        <w:rFonts w:ascii="Courier New" w:hAnsi="Courier New" w:cs="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3"/>
  </w:num>
  <w:num w:numId="4">
    <w:abstractNumId w:val="28"/>
  </w:num>
  <w:num w:numId="5">
    <w:abstractNumId w:val="30"/>
  </w:num>
  <w:num w:numId="6">
    <w:abstractNumId w:val="8"/>
  </w:num>
  <w:num w:numId="7">
    <w:abstractNumId w:val="21"/>
  </w:num>
  <w:num w:numId="8">
    <w:abstractNumId w:val="11"/>
  </w:num>
  <w:num w:numId="9">
    <w:abstractNumId w:val="12"/>
  </w:num>
  <w:num w:numId="10">
    <w:abstractNumId w:val="7"/>
  </w:num>
  <w:num w:numId="11">
    <w:abstractNumId w:val="29"/>
  </w:num>
  <w:num w:numId="12">
    <w:abstractNumId w:val="25"/>
  </w:num>
  <w:num w:numId="13">
    <w:abstractNumId w:val="27"/>
  </w:num>
  <w:num w:numId="14">
    <w:abstractNumId w:val="20"/>
  </w:num>
  <w:num w:numId="15">
    <w:abstractNumId w:val="14"/>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5"/>
  </w:num>
  <w:num w:numId="20">
    <w:abstractNumId w:val="4"/>
  </w:num>
  <w:num w:numId="21">
    <w:abstractNumId w:val="0"/>
  </w:num>
  <w:num w:numId="22">
    <w:abstractNumId w:val="17"/>
  </w:num>
  <w:num w:numId="23">
    <w:abstractNumId w:val="2"/>
  </w:num>
  <w:num w:numId="24">
    <w:abstractNumId w:val="3"/>
  </w:num>
  <w:num w:numId="25">
    <w:abstractNumId w:val="18"/>
  </w:num>
  <w:num w:numId="26">
    <w:abstractNumId w:val="5"/>
  </w:num>
  <w:num w:numId="27">
    <w:abstractNumId w:val="26"/>
  </w:num>
  <w:num w:numId="28">
    <w:abstractNumId w:val="9"/>
  </w:num>
  <w:num w:numId="29">
    <w:abstractNumId w:val="15"/>
  </w:num>
  <w:num w:numId="30">
    <w:abstractNumId w:val="16"/>
  </w:num>
  <w:num w:numId="31">
    <w:abstractNumId w:val="1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23C62"/>
    <w:rsid w:val="00030B50"/>
    <w:rsid w:val="00032169"/>
    <w:rsid w:val="00043F90"/>
    <w:rsid w:val="000667F0"/>
    <w:rsid w:val="00073AB3"/>
    <w:rsid w:val="00076081"/>
    <w:rsid w:val="000765D5"/>
    <w:rsid w:val="000B1F65"/>
    <w:rsid w:val="000B3F72"/>
    <w:rsid w:val="000B4F0E"/>
    <w:rsid w:val="000D7974"/>
    <w:rsid w:val="000D7DF9"/>
    <w:rsid w:val="000E0323"/>
    <w:rsid w:val="000E739F"/>
    <w:rsid w:val="000F399C"/>
    <w:rsid w:val="000F54B5"/>
    <w:rsid w:val="00100AAD"/>
    <w:rsid w:val="00106D29"/>
    <w:rsid w:val="0011381A"/>
    <w:rsid w:val="00130D1C"/>
    <w:rsid w:val="00131A52"/>
    <w:rsid w:val="00140D2A"/>
    <w:rsid w:val="00155474"/>
    <w:rsid w:val="00166619"/>
    <w:rsid w:val="00170FBB"/>
    <w:rsid w:val="001758EA"/>
    <w:rsid w:val="00180C00"/>
    <w:rsid w:val="0018516F"/>
    <w:rsid w:val="00187D7D"/>
    <w:rsid w:val="0019593D"/>
    <w:rsid w:val="001A2FBD"/>
    <w:rsid w:val="001A3744"/>
    <w:rsid w:val="001A57A4"/>
    <w:rsid w:val="001A6BF4"/>
    <w:rsid w:val="001C7C2E"/>
    <w:rsid w:val="001D1673"/>
    <w:rsid w:val="001D6133"/>
    <w:rsid w:val="001D69F1"/>
    <w:rsid w:val="001E10F3"/>
    <w:rsid w:val="001F654B"/>
    <w:rsid w:val="00205EB0"/>
    <w:rsid w:val="002174B1"/>
    <w:rsid w:val="0022256A"/>
    <w:rsid w:val="002303EC"/>
    <w:rsid w:val="002355DE"/>
    <w:rsid w:val="00240999"/>
    <w:rsid w:val="00255C48"/>
    <w:rsid w:val="0027670B"/>
    <w:rsid w:val="0028157B"/>
    <w:rsid w:val="00290995"/>
    <w:rsid w:val="00292D76"/>
    <w:rsid w:val="00294979"/>
    <w:rsid w:val="002A39D7"/>
    <w:rsid w:val="002A4F7C"/>
    <w:rsid w:val="002B141F"/>
    <w:rsid w:val="002B3436"/>
    <w:rsid w:val="002C23F5"/>
    <w:rsid w:val="002C6946"/>
    <w:rsid w:val="002D76F8"/>
    <w:rsid w:val="002F78F0"/>
    <w:rsid w:val="00303BA3"/>
    <w:rsid w:val="0031348A"/>
    <w:rsid w:val="00321596"/>
    <w:rsid w:val="003233A1"/>
    <w:rsid w:val="00323CC4"/>
    <w:rsid w:val="00335AD2"/>
    <w:rsid w:val="00341F7E"/>
    <w:rsid w:val="0034465E"/>
    <w:rsid w:val="00351A59"/>
    <w:rsid w:val="0035257B"/>
    <w:rsid w:val="00360E7E"/>
    <w:rsid w:val="00364C3B"/>
    <w:rsid w:val="00370FB8"/>
    <w:rsid w:val="003739B5"/>
    <w:rsid w:val="00373A55"/>
    <w:rsid w:val="00387968"/>
    <w:rsid w:val="003A0ED1"/>
    <w:rsid w:val="003A4610"/>
    <w:rsid w:val="003B5769"/>
    <w:rsid w:val="003C1FB1"/>
    <w:rsid w:val="003C63AC"/>
    <w:rsid w:val="003D16B5"/>
    <w:rsid w:val="003D6F67"/>
    <w:rsid w:val="003E2D4F"/>
    <w:rsid w:val="003E4BC8"/>
    <w:rsid w:val="003E5DEE"/>
    <w:rsid w:val="003E60D5"/>
    <w:rsid w:val="003F0043"/>
    <w:rsid w:val="003F3831"/>
    <w:rsid w:val="003F51C9"/>
    <w:rsid w:val="00405074"/>
    <w:rsid w:val="004101A3"/>
    <w:rsid w:val="00412F3E"/>
    <w:rsid w:val="00416F77"/>
    <w:rsid w:val="00421D0F"/>
    <w:rsid w:val="004476FA"/>
    <w:rsid w:val="00455A5C"/>
    <w:rsid w:val="00461C8E"/>
    <w:rsid w:val="0047055E"/>
    <w:rsid w:val="00472FD1"/>
    <w:rsid w:val="00474244"/>
    <w:rsid w:val="004805A8"/>
    <w:rsid w:val="00481ADF"/>
    <w:rsid w:val="00481FBA"/>
    <w:rsid w:val="004944F4"/>
    <w:rsid w:val="004B3E92"/>
    <w:rsid w:val="004D28CD"/>
    <w:rsid w:val="004D4F0D"/>
    <w:rsid w:val="00527681"/>
    <w:rsid w:val="0052791E"/>
    <w:rsid w:val="005439C9"/>
    <w:rsid w:val="005441BA"/>
    <w:rsid w:val="00550FE5"/>
    <w:rsid w:val="005617E5"/>
    <w:rsid w:val="00583AC9"/>
    <w:rsid w:val="00597220"/>
    <w:rsid w:val="00597FCA"/>
    <w:rsid w:val="005A0101"/>
    <w:rsid w:val="005A21A9"/>
    <w:rsid w:val="005A35D5"/>
    <w:rsid w:val="005A3C05"/>
    <w:rsid w:val="005B6379"/>
    <w:rsid w:val="005C1BD4"/>
    <w:rsid w:val="005D70F4"/>
    <w:rsid w:val="005F3D9C"/>
    <w:rsid w:val="0060126D"/>
    <w:rsid w:val="00615F54"/>
    <w:rsid w:val="00616A52"/>
    <w:rsid w:val="00630F5A"/>
    <w:rsid w:val="00634512"/>
    <w:rsid w:val="0063463F"/>
    <w:rsid w:val="006359BA"/>
    <w:rsid w:val="0063690A"/>
    <w:rsid w:val="0064001A"/>
    <w:rsid w:val="0064762E"/>
    <w:rsid w:val="00671493"/>
    <w:rsid w:val="00685E2F"/>
    <w:rsid w:val="006941DC"/>
    <w:rsid w:val="006A0167"/>
    <w:rsid w:val="006A028F"/>
    <w:rsid w:val="006A4E6B"/>
    <w:rsid w:val="006B3E2C"/>
    <w:rsid w:val="006D4653"/>
    <w:rsid w:val="006D5BFC"/>
    <w:rsid w:val="006D6C6A"/>
    <w:rsid w:val="006E2575"/>
    <w:rsid w:val="006F101F"/>
    <w:rsid w:val="00702359"/>
    <w:rsid w:val="007060F7"/>
    <w:rsid w:val="00722419"/>
    <w:rsid w:val="00730E95"/>
    <w:rsid w:val="007346B2"/>
    <w:rsid w:val="00741A0C"/>
    <w:rsid w:val="007720AC"/>
    <w:rsid w:val="007925DC"/>
    <w:rsid w:val="007C23F8"/>
    <w:rsid w:val="007D0829"/>
    <w:rsid w:val="007D1E7D"/>
    <w:rsid w:val="007D3586"/>
    <w:rsid w:val="007D3BD9"/>
    <w:rsid w:val="007D4A91"/>
    <w:rsid w:val="007E6325"/>
    <w:rsid w:val="007E79FC"/>
    <w:rsid w:val="00811C41"/>
    <w:rsid w:val="00821C7E"/>
    <w:rsid w:val="00822A59"/>
    <w:rsid w:val="00827D53"/>
    <w:rsid w:val="008316E7"/>
    <w:rsid w:val="00833381"/>
    <w:rsid w:val="0083723D"/>
    <w:rsid w:val="008504B5"/>
    <w:rsid w:val="00851630"/>
    <w:rsid w:val="0085182B"/>
    <w:rsid w:val="008621F3"/>
    <w:rsid w:val="0086583C"/>
    <w:rsid w:val="008670DF"/>
    <w:rsid w:val="008810AB"/>
    <w:rsid w:val="008A50B0"/>
    <w:rsid w:val="008C6E48"/>
    <w:rsid w:val="008D29DC"/>
    <w:rsid w:val="008D648A"/>
    <w:rsid w:val="008E689E"/>
    <w:rsid w:val="00907963"/>
    <w:rsid w:val="009124C0"/>
    <w:rsid w:val="00912AEA"/>
    <w:rsid w:val="009177DD"/>
    <w:rsid w:val="00925214"/>
    <w:rsid w:val="00927A24"/>
    <w:rsid w:val="00927C79"/>
    <w:rsid w:val="00934A56"/>
    <w:rsid w:val="009442BB"/>
    <w:rsid w:val="009602CF"/>
    <w:rsid w:val="00970F28"/>
    <w:rsid w:val="00974617"/>
    <w:rsid w:val="00975394"/>
    <w:rsid w:val="009816FD"/>
    <w:rsid w:val="009821ED"/>
    <w:rsid w:val="009970DC"/>
    <w:rsid w:val="00997DC1"/>
    <w:rsid w:val="009B01ED"/>
    <w:rsid w:val="009C244A"/>
    <w:rsid w:val="009C52C0"/>
    <w:rsid w:val="009C7C1A"/>
    <w:rsid w:val="009D0E9F"/>
    <w:rsid w:val="00A11E4D"/>
    <w:rsid w:val="00A1416A"/>
    <w:rsid w:val="00A23CCC"/>
    <w:rsid w:val="00A31444"/>
    <w:rsid w:val="00A3186F"/>
    <w:rsid w:val="00A40D66"/>
    <w:rsid w:val="00A46E30"/>
    <w:rsid w:val="00A50514"/>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E87"/>
    <w:rsid w:val="00B35543"/>
    <w:rsid w:val="00B4434D"/>
    <w:rsid w:val="00B504EA"/>
    <w:rsid w:val="00B75CCA"/>
    <w:rsid w:val="00B83F49"/>
    <w:rsid w:val="00B865B4"/>
    <w:rsid w:val="00B9187F"/>
    <w:rsid w:val="00BB13D8"/>
    <w:rsid w:val="00BB2627"/>
    <w:rsid w:val="00BD2C03"/>
    <w:rsid w:val="00BE2DF8"/>
    <w:rsid w:val="00BF43A9"/>
    <w:rsid w:val="00C04D0E"/>
    <w:rsid w:val="00C052D1"/>
    <w:rsid w:val="00C11671"/>
    <w:rsid w:val="00C139BC"/>
    <w:rsid w:val="00C14EF7"/>
    <w:rsid w:val="00C26085"/>
    <w:rsid w:val="00C302C3"/>
    <w:rsid w:val="00C30C56"/>
    <w:rsid w:val="00C33BD0"/>
    <w:rsid w:val="00C34E58"/>
    <w:rsid w:val="00C373A9"/>
    <w:rsid w:val="00C57999"/>
    <w:rsid w:val="00C67337"/>
    <w:rsid w:val="00C71A62"/>
    <w:rsid w:val="00C86630"/>
    <w:rsid w:val="00C95210"/>
    <w:rsid w:val="00CA474C"/>
    <w:rsid w:val="00CB1361"/>
    <w:rsid w:val="00CB7D67"/>
    <w:rsid w:val="00CC39D1"/>
    <w:rsid w:val="00CC6362"/>
    <w:rsid w:val="00CD6FD9"/>
    <w:rsid w:val="00CE5E3C"/>
    <w:rsid w:val="00D124D6"/>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C1059"/>
    <w:rsid w:val="00DC5005"/>
    <w:rsid w:val="00DD0238"/>
    <w:rsid w:val="00DD0CAD"/>
    <w:rsid w:val="00DE2688"/>
    <w:rsid w:val="00DF575C"/>
    <w:rsid w:val="00E02B46"/>
    <w:rsid w:val="00E272DC"/>
    <w:rsid w:val="00E327A1"/>
    <w:rsid w:val="00E44779"/>
    <w:rsid w:val="00E64C4C"/>
    <w:rsid w:val="00E77441"/>
    <w:rsid w:val="00E77DE2"/>
    <w:rsid w:val="00E83A55"/>
    <w:rsid w:val="00E92C36"/>
    <w:rsid w:val="00E9507E"/>
    <w:rsid w:val="00EB12D7"/>
    <w:rsid w:val="00EB4336"/>
    <w:rsid w:val="00EC1875"/>
    <w:rsid w:val="00EC65AB"/>
    <w:rsid w:val="00ED35ED"/>
    <w:rsid w:val="00ED597D"/>
    <w:rsid w:val="00ED612A"/>
    <w:rsid w:val="00EF27A2"/>
    <w:rsid w:val="00EF5E4E"/>
    <w:rsid w:val="00F12808"/>
    <w:rsid w:val="00F4448D"/>
    <w:rsid w:val="00F44EE1"/>
    <w:rsid w:val="00F47A24"/>
    <w:rsid w:val="00F50B03"/>
    <w:rsid w:val="00F5384A"/>
    <w:rsid w:val="00F67B7B"/>
    <w:rsid w:val="00F76687"/>
    <w:rsid w:val="00F80220"/>
    <w:rsid w:val="00F83ED0"/>
    <w:rsid w:val="00F94B10"/>
    <w:rsid w:val="00F94C59"/>
    <w:rsid w:val="00FA3459"/>
    <w:rsid w:val="00FB5EF7"/>
    <w:rsid w:val="00FC7A21"/>
    <w:rsid w:val="00FD0086"/>
    <w:rsid w:val="00FD624B"/>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851D"/>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 w:type="paragraph" w:customStyle="1" w:styleId="Char">
    <w:name w:val="Char"/>
    <w:basedOn w:val="Navaden"/>
    <w:rsid w:val="00C8663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38A1-BB37-45E4-BC26-013E65D9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investicija.dotx</Template>
  <TotalTime>54</TotalTime>
  <Pages>1</Pages>
  <Words>276</Words>
  <Characters>1577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Uroš Kavdik</cp:lastModifiedBy>
  <cp:revision>24</cp:revision>
  <cp:lastPrinted>2018-08-24T11:40:00Z</cp:lastPrinted>
  <dcterms:created xsi:type="dcterms:W3CDTF">2018-09-17T09:43:00Z</dcterms:created>
  <dcterms:modified xsi:type="dcterms:W3CDTF">2021-12-27T07:34:00Z</dcterms:modified>
</cp:coreProperties>
</file>