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9D7" w:rsidRPr="00AB43D3" w:rsidRDefault="002A39D7" w:rsidP="00D21A2E">
      <w:pPr>
        <w:autoSpaceDE w:val="0"/>
        <w:autoSpaceDN w:val="0"/>
        <w:adjustRightInd w:val="0"/>
        <w:spacing w:after="0" w:line="240" w:lineRule="auto"/>
        <w:rPr>
          <w:rFonts w:asciiTheme="minorHAnsi" w:hAnsiTheme="minorHAnsi" w:cstheme="minorHAnsi"/>
          <w:iCs/>
          <w:color w:val="000000" w:themeColor="text1"/>
          <w:sz w:val="20"/>
          <w:szCs w:val="20"/>
        </w:rPr>
      </w:pPr>
      <w:r w:rsidRPr="009E0AEF">
        <w:rPr>
          <w:rFonts w:asciiTheme="minorHAnsi" w:hAnsiTheme="minorHAnsi" w:cstheme="minorHAnsi"/>
          <w:color w:val="000000" w:themeColor="text1"/>
          <w:sz w:val="20"/>
          <w:szCs w:val="20"/>
        </w:rPr>
        <w:t xml:space="preserve">Številka: </w:t>
      </w:r>
      <w:r>
        <w:rPr>
          <w:rFonts w:asciiTheme="minorHAnsi" w:hAnsiTheme="minorHAnsi" w:cstheme="minorHAnsi"/>
          <w:color w:val="000000" w:themeColor="text1"/>
          <w:sz w:val="20"/>
          <w:szCs w:val="20"/>
        </w:rPr>
        <w:tab/>
      </w:r>
      <w:r w:rsidR="00411C08" w:rsidRPr="00AE10AE">
        <w:rPr>
          <w:rFonts w:asciiTheme="minorHAnsi" w:hAnsiTheme="minorHAnsi" w:cstheme="minorHAnsi"/>
          <w:color w:val="0D0D0D" w:themeColor="text1" w:themeTint="F2"/>
          <w:sz w:val="20"/>
          <w:szCs w:val="20"/>
        </w:rPr>
        <w:t>352</w:t>
      </w:r>
      <w:r w:rsidR="005B74AB" w:rsidRPr="00AE10AE">
        <w:rPr>
          <w:rFonts w:asciiTheme="minorHAnsi" w:hAnsiTheme="minorHAnsi" w:cstheme="minorHAnsi"/>
          <w:color w:val="0D0D0D" w:themeColor="text1" w:themeTint="F2"/>
          <w:sz w:val="20"/>
          <w:szCs w:val="20"/>
        </w:rPr>
        <w:t>80</w:t>
      </w:r>
      <w:r w:rsidR="00D41DF1" w:rsidRPr="00AE10AE">
        <w:rPr>
          <w:rFonts w:asciiTheme="minorHAnsi" w:hAnsiTheme="minorHAnsi" w:cstheme="minorHAnsi"/>
          <w:color w:val="0D0D0D" w:themeColor="text1" w:themeTint="F2"/>
          <w:sz w:val="20"/>
          <w:szCs w:val="20"/>
        </w:rPr>
        <w:t>-</w:t>
      </w:r>
      <w:r w:rsidR="00916062" w:rsidRPr="00AE10AE">
        <w:rPr>
          <w:rFonts w:asciiTheme="minorHAnsi" w:hAnsiTheme="minorHAnsi" w:cstheme="minorHAnsi"/>
          <w:color w:val="0D0D0D" w:themeColor="text1" w:themeTint="F2"/>
          <w:sz w:val="20"/>
          <w:szCs w:val="20"/>
        </w:rPr>
        <w:t>19</w:t>
      </w:r>
      <w:r w:rsidR="00D41DF1" w:rsidRPr="00AE10AE">
        <w:rPr>
          <w:rFonts w:asciiTheme="minorHAnsi" w:hAnsiTheme="minorHAnsi" w:cstheme="minorHAnsi"/>
          <w:color w:val="0D0D0D" w:themeColor="text1" w:themeTint="F2"/>
          <w:sz w:val="20"/>
          <w:szCs w:val="20"/>
        </w:rPr>
        <w:t>/</w:t>
      </w:r>
      <w:r w:rsidR="00916062" w:rsidRPr="00AE10AE">
        <w:rPr>
          <w:rFonts w:asciiTheme="minorHAnsi" w:hAnsiTheme="minorHAnsi" w:cstheme="minorHAnsi"/>
          <w:color w:val="0D0D0D" w:themeColor="text1" w:themeTint="F2"/>
          <w:sz w:val="20"/>
          <w:szCs w:val="20"/>
        </w:rPr>
        <w:t>2023</w:t>
      </w:r>
    </w:p>
    <w:p w:rsidR="002A39D7" w:rsidRDefault="002A39D7" w:rsidP="00D21A2E">
      <w:pPr>
        <w:autoSpaceDE w:val="0"/>
        <w:autoSpaceDN w:val="0"/>
        <w:adjustRightInd w:val="0"/>
        <w:spacing w:after="0" w:line="240" w:lineRule="auto"/>
        <w:rPr>
          <w:rFonts w:asciiTheme="minorHAnsi" w:hAnsiTheme="minorHAnsi" w:cstheme="minorHAnsi"/>
          <w:color w:val="000000" w:themeColor="text1"/>
          <w:sz w:val="20"/>
          <w:szCs w:val="20"/>
        </w:rPr>
      </w:pPr>
      <w:r w:rsidRPr="00AB43D3">
        <w:rPr>
          <w:rFonts w:asciiTheme="minorHAnsi" w:hAnsiTheme="minorHAnsi" w:cstheme="minorHAnsi"/>
          <w:color w:val="000000" w:themeColor="text1"/>
          <w:sz w:val="20"/>
          <w:szCs w:val="20"/>
        </w:rPr>
        <w:t xml:space="preserve">Datum: </w:t>
      </w:r>
      <w:r w:rsidRPr="00AB43D3">
        <w:rPr>
          <w:rFonts w:asciiTheme="minorHAnsi" w:hAnsiTheme="minorHAnsi" w:cstheme="minorHAnsi"/>
          <w:color w:val="000000" w:themeColor="text1"/>
          <w:sz w:val="20"/>
          <w:szCs w:val="20"/>
        </w:rPr>
        <w:tab/>
      </w:r>
      <w:r w:rsidRPr="00AB43D3">
        <w:rPr>
          <w:rFonts w:asciiTheme="minorHAnsi" w:hAnsiTheme="minorHAnsi" w:cstheme="minorHAnsi"/>
          <w:color w:val="000000" w:themeColor="text1"/>
          <w:sz w:val="20"/>
          <w:szCs w:val="20"/>
        </w:rPr>
        <w:tab/>
      </w:r>
      <w:r w:rsidR="008E16EA">
        <w:rPr>
          <w:rFonts w:asciiTheme="minorHAnsi" w:hAnsiTheme="minorHAnsi" w:cstheme="minorHAnsi"/>
          <w:color w:val="000000" w:themeColor="text1"/>
          <w:sz w:val="20"/>
          <w:szCs w:val="20"/>
        </w:rPr>
        <w:t>24</w:t>
      </w:r>
      <w:r w:rsidR="00116935">
        <w:rPr>
          <w:rFonts w:asciiTheme="minorHAnsi" w:hAnsiTheme="minorHAnsi" w:cstheme="minorHAnsi"/>
          <w:color w:val="000000" w:themeColor="text1"/>
          <w:sz w:val="20"/>
          <w:szCs w:val="20"/>
        </w:rPr>
        <w:t>.04.20</w:t>
      </w:r>
      <w:r w:rsidR="00C36EB0">
        <w:rPr>
          <w:rFonts w:asciiTheme="minorHAnsi" w:hAnsiTheme="minorHAnsi" w:cstheme="minorHAnsi"/>
          <w:color w:val="000000" w:themeColor="text1"/>
          <w:sz w:val="20"/>
          <w:szCs w:val="20"/>
        </w:rPr>
        <w:t>23</w:t>
      </w:r>
    </w:p>
    <w:p w:rsidR="006734EF" w:rsidRDefault="006734EF" w:rsidP="00D21A2E">
      <w:pPr>
        <w:autoSpaceDE w:val="0"/>
        <w:autoSpaceDN w:val="0"/>
        <w:adjustRightInd w:val="0"/>
        <w:spacing w:after="0" w:line="240" w:lineRule="auto"/>
        <w:rPr>
          <w:rFonts w:asciiTheme="minorHAnsi" w:hAnsiTheme="minorHAnsi" w:cstheme="minorHAnsi"/>
          <w:color w:val="000000" w:themeColor="text1"/>
          <w:sz w:val="20"/>
          <w:szCs w:val="20"/>
        </w:rPr>
      </w:pPr>
    </w:p>
    <w:p w:rsidR="006734EF" w:rsidRPr="005B74AB" w:rsidRDefault="006734EF" w:rsidP="00BE1D31">
      <w:pPr>
        <w:spacing w:after="0" w:line="24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Mestna občina Kranj objavlja glede na določila </w:t>
      </w:r>
      <w:r w:rsidR="00103163">
        <w:rPr>
          <w:rFonts w:asciiTheme="minorHAnsi" w:hAnsiTheme="minorHAnsi" w:cstheme="minorHAnsi"/>
          <w:color w:val="000000" w:themeColor="text1"/>
          <w:sz w:val="20"/>
          <w:szCs w:val="20"/>
        </w:rPr>
        <w:t>52</w:t>
      </w:r>
      <w:r w:rsidR="00551CCC">
        <w:rPr>
          <w:rFonts w:asciiTheme="minorHAnsi" w:hAnsiTheme="minorHAnsi" w:cstheme="minorHAnsi"/>
          <w:color w:val="000000" w:themeColor="text1"/>
          <w:sz w:val="20"/>
          <w:szCs w:val="20"/>
        </w:rPr>
        <w:t>.</w:t>
      </w:r>
      <w:r w:rsidRPr="005B74AB">
        <w:rPr>
          <w:rFonts w:asciiTheme="minorHAnsi" w:hAnsiTheme="minorHAnsi" w:cstheme="minorHAnsi"/>
          <w:color w:val="000000" w:themeColor="text1"/>
          <w:sz w:val="20"/>
          <w:szCs w:val="20"/>
        </w:rPr>
        <w:t xml:space="preserve"> člen</w:t>
      </w:r>
      <w:r w:rsidRPr="006734EF">
        <w:rPr>
          <w:rFonts w:asciiTheme="minorHAnsi" w:hAnsiTheme="minorHAnsi" w:cstheme="minorHAnsi"/>
          <w:color w:val="000000" w:themeColor="text1"/>
          <w:sz w:val="20"/>
          <w:szCs w:val="20"/>
        </w:rPr>
        <w:t>a</w:t>
      </w:r>
      <w:r w:rsidRPr="005B74AB">
        <w:rPr>
          <w:rFonts w:asciiTheme="minorHAnsi" w:hAnsiTheme="minorHAnsi" w:cstheme="minorHAnsi"/>
          <w:color w:val="000000" w:themeColor="text1"/>
          <w:sz w:val="20"/>
          <w:szCs w:val="20"/>
        </w:rPr>
        <w:t xml:space="preserve"> Zakona o stvarnem premoženju države in samoupravnih lokalnih skupnosti (Uradni list RS, št. 11/18</w:t>
      </w:r>
      <w:r>
        <w:rPr>
          <w:rFonts w:asciiTheme="minorHAnsi" w:hAnsiTheme="minorHAnsi" w:cstheme="minorHAnsi"/>
          <w:color w:val="000000" w:themeColor="text1"/>
          <w:sz w:val="20"/>
          <w:szCs w:val="20"/>
        </w:rPr>
        <w:t xml:space="preserve"> in 79/18</w:t>
      </w:r>
      <w:r w:rsidRPr="005B74AB">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p>
    <w:p w:rsidR="006734EF" w:rsidRPr="009E0AEF" w:rsidRDefault="006734EF" w:rsidP="00BE1D31">
      <w:pPr>
        <w:autoSpaceDE w:val="0"/>
        <w:autoSpaceDN w:val="0"/>
        <w:adjustRightInd w:val="0"/>
        <w:spacing w:after="0" w:line="240" w:lineRule="auto"/>
        <w:jc w:val="both"/>
        <w:rPr>
          <w:rFonts w:asciiTheme="minorHAnsi" w:hAnsiTheme="minorHAnsi" w:cstheme="minorHAnsi"/>
          <w:color w:val="000000" w:themeColor="text1"/>
          <w:sz w:val="20"/>
          <w:szCs w:val="20"/>
        </w:rPr>
      </w:pPr>
    </w:p>
    <w:p w:rsidR="002A39D7" w:rsidRDefault="002A39D7" w:rsidP="00D21A2E">
      <w:pPr>
        <w:autoSpaceDE w:val="0"/>
        <w:autoSpaceDN w:val="0"/>
        <w:adjustRightInd w:val="0"/>
        <w:spacing w:after="0" w:line="240" w:lineRule="auto"/>
        <w:rPr>
          <w:rFonts w:asciiTheme="minorHAnsi" w:hAnsiTheme="minorHAnsi" w:cstheme="minorHAnsi"/>
          <w:color w:val="000000" w:themeColor="text1"/>
          <w:sz w:val="20"/>
          <w:szCs w:val="20"/>
        </w:rPr>
      </w:pPr>
    </w:p>
    <w:p w:rsidR="00454B97" w:rsidRPr="00626C83" w:rsidRDefault="006734EF" w:rsidP="00D21A2E">
      <w:pPr>
        <w:autoSpaceDE w:val="0"/>
        <w:autoSpaceDN w:val="0"/>
        <w:adjustRightInd w:val="0"/>
        <w:spacing w:after="0" w:line="240" w:lineRule="auto"/>
        <w:rPr>
          <w:rFonts w:asciiTheme="minorHAnsi" w:hAnsiTheme="minorHAnsi" w:cstheme="minorHAnsi"/>
          <w:b/>
          <w:color w:val="000000" w:themeColor="text1"/>
          <w:sz w:val="20"/>
          <w:szCs w:val="20"/>
        </w:rPr>
      </w:pPr>
      <w:r w:rsidRPr="00626C83">
        <w:rPr>
          <w:rFonts w:asciiTheme="minorHAnsi" w:hAnsiTheme="minorHAnsi" w:cstheme="minorHAnsi"/>
          <w:b/>
          <w:color w:val="000000" w:themeColor="text1"/>
          <w:sz w:val="20"/>
          <w:szCs w:val="20"/>
        </w:rPr>
        <w:t xml:space="preserve">NAMERO </w:t>
      </w:r>
      <w:r w:rsidR="00D41DF1" w:rsidRPr="00626C83">
        <w:rPr>
          <w:rFonts w:asciiTheme="minorHAnsi" w:hAnsiTheme="minorHAnsi" w:cstheme="minorHAnsi"/>
          <w:b/>
          <w:color w:val="000000" w:themeColor="text1"/>
          <w:sz w:val="20"/>
          <w:szCs w:val="20"/>
        </w:rPr>
        <w:t xml:space="preserve">o sklenitvi neposredne pogodbe za </w:t>
      </w:r>
      <w:r w:rsidR="001E2545" w:rsidRPr="00626C83">
        <w:rPr>
          <w:rFonts w:asciiTheme="minorHAnsi" w:hAnsiTheme="minorHAnsi" w:cstheme="minorHAnsi"/>
          <w:b/>
          <w:color w:val="000000" w:themeColor="text1"/>
          <w:sz w:val="20"/>
          <w:szCs w:val="20"/>
        </w:rPr>
        <w:t xml:space="preserve">oddajo </w:t>
      </w:r>
      <w:r w:rsidR="00A06209" w:rsidRPr="00626C83">
        <w:rPr>
          <w:rFonts w:asciiTheme="minorHAnsi" w:hAnsiTheme="minorHAnsi" w:cstheme="minorHAnsi"/>
          <w:b/>
          <w:color w:val="000000" w:themeColor="text1"/>
          <w:sz w:val="20"/>
          <w:szCs w:val="20"/>
        </w:rPr>
        <w:t>prostor</w:t>
      </w:r>
      <w:r w:rsidR="001E2545" w:rsidRPr="00626C83">
        <w:rPr>
          <w:rFonts w:asciiTheme="minorHAnsi" w:hAnsiTheme="minorHAnsi" w:cstheme="minorHAnsi"/>
          <w:b/>
          <w:color w:val="000000" w:themeColor="text1"/>
          <w:sz w:val="20"/>
          <w:szCs w:val="20"/>
        </w:rPr>
        <w:t>a</w:t>
      </w:r>
    </w:p>
    <w:p w:rsidR="00D41DF1" w:rsidRPr="00454B97" w:rsidRDefault="00D41DF1" w:rsidP="00D21A2E">
      <w:pPr>
        <w:spacing w:after="0" w:line="240" w:lineRule="auto"/>
        <w:ind w:left="1418" w:hanging="1418"/>
        <w:rPr>
          <w:rFonts w:asciiTheme="minorHAnsi" w:hAnsiTheme="minorHAnsi" w:cstheme="minorHAnsi"/>
          <w:color w:val="000000" w:themeColor="text1"/>
          <w:sz w:val="20"/>
          <w:szCs w:val="20"/>
        </w:rPr>
      </w:pPr>
    </w:p>
    <w:p w:rsidR="00D41DF1" w:rsidRPr="00D41DF1" w:rsidRDefault="00D41DF1" w:rsidP="00D21A2E">
      <w:pPr>
        <w:spacing w:after="0" w:line="240" w:lineRule="auto"/>
        <w:rPr>
          <w:rFonts w:asciiTheme="minorHAnsi" w:hAnsiTheme="minorHAnsi" w:cstheme="minorHAnsi"/>
          <w:b/>
          <w:color w:val="000000" w:themeColor="text1"/>
          <w:sz w:val="20"/>
          <w:szCs w:val="20"/>
        </w:rPr>
      </w:pPr>
    </w:p>
    <w:p w:rsidR="00363613" w:rsidRPr="0062161E" w:rsidRDefault="00621188" w:rsidP="00D21A2E">
      <w:pPr>
        <w:autoSpaceDE w:val="0"/>
        <w:autoSpaceDN w:val="0"/>
        <w:adjustRightInd w:val="0"/>
        <w:spacing w:after="0" w:line="240" w:lineRule="auto"/>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N</w:t>
      </w:r>
      <w:r w:rsidR="00363613" w:rsidRPr="0062161E">
        <w:rPr>
          <w:rFonts w:asciiTheme="minorHAnsi" w:hAnsiTheme="minorHAnsi" w:cstheme="minorHAnsi"/>
          <w:b/>
          <w:color w:val="000000" w:themeColor="text1"/>
          <w:sz w:val="20"/>
          <w:szCs w:val="20"/>
        </w:rPr>
        <w:t>aziv in sedež upravljavca, ki sklepa pravni posel razpolaganja</w:t>
      </w:r>
      <w:r w:rsidR="0062161E">
        <w:rPr>
          <w:rFonts w:asciiTheme="minorHAnsi" w:hAnsiTheme="minorHAnsi" w:cstheme="minorHAnsi"/>
          <w:b/>
          <w:color w:val="000000" w:themeColor="text1"/>
          <w:sz w:val="20"/>
          <w:szCs w:val="20"/>
        </w:rPr>
        <w:t xml:space="preserve"> s stvarnim premoženjem:</w:t>
      </w:r>
    </w:p>
    <w:p w:rsidR="00363613" w:rsidRDefault="00363613" w:rsidP="00D21A2E">
      <w:pPr>
        <w:autoSpaceDE w:val="0"/>
        <w:autoSpaceDN w:val="0"/>
        <w:adjustRightInd w:val="0"/>
        <w:spacing w:after="0" w:line="240" w:lineRule="auto"/>
        <w:jc w:val="both"/>
        <w:rPr>
          <w:rFonts w:asciiTheme="minorHAnsi" w:hAnsiTheme="minorHAnsi" w:cstheme="minorHAnsi"/>
          <w:color w:val="000000" w:themeColor="text1"/>
          <w:sz w:val="20"/>
          <w:szCs w:val="20"/>
        </w:rPr>
      </w:pPr>
      <w:r w:rsidRPr="00363613">
        <w:rPr>
          <w:rFonts w:asciiTheme="minorHAnsi" w:hAnsiTheme="minorHAnsi" w:cstheme="minorHAnsi"/>
          <w:color w:val="000000" w:themeColor="text1"/>
          <w:sz w:val="20"/>
          <w:szCs w:val="20"/>
        </w:rPr>
        <w:t>Mestna občina Kranj, Slovenski trg 1, 4000 Kranj</w:t>
      </w:r>
    </w:p>
    <w:p w:rsidR="0062161E" w:rsidRPr="00363613" w:rsidRDefault="0062161E" w:rsidP="00D21A2E">
      <w:pPr>
        <w:autoSpaceDE w:val="0"/>
        <w:autoSpaceDN w:val="0"/>
        <w:adjustRightInd w:val="0"/>
        <w:spacing w:after="0" w:line="240" w:lineRule="auto"/>
        <w:jc w:val="both"/>
        <w:rPr>
          <w:rFonts w:asciiTheme="minorHAnsi" w:hAnsiTheme="minorHAnsi" w:cstheme="minorHAnsi"/>
          <w:color w:val="000000" w:themeColor="text1"/>
          <w:sz w:val="20"/>
          <w:szCs w:val="20"/>
        </w:rPr>
      </w:pPr>
    </w:p>
    <w:p w:rsidR="00363613" w:rsidRPr="0062161E" w:rsidRDefault="00621188" w:rsidP="00D21A2E">
      <w:pPr>
        <w:autoSpaceDE w:val="0"/>
        <w:autoSpaceDN w:val="0"/>
        <w:adjustRightInd w:val="0"/>
        <w:spacing w:after="0" w:line="240" w:lineRule="auto"/>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O</w:t>
      </w:r>
      <w:r w:rsidR="0062161E">
        <w:rPr>
          <w:rFonts w:asciiTheme="minorHAnsi" w:hAnsiTheme="minorHAnsi" w:cstheme="minorHAnsi"/>
          <w:b/>
          <w:color w:val="000000" w:themeColor="text1"/>
          <w:sz w:val="20"/>
          <w:szCs w:val="20"/>
        </w:rPr>
        <w:t>pis predmeta neposredne pogodbe:</w:t>
      </w:r>
    </w:p>
    <w:p w:rsidR="00E05EA6" w:rsidRPr="00E05EA6" w:rsidRDefault="00E05EA6" w:rsidP="00D21A2E">
      <w:pPr>
        <w:autoSpaceDE w:val="0"/>
        <w:autoSpaceDN w:val="0"/>
        <w:adjustRightInd w:val="0"/>
        <w:spacing w:after="0" w:line="24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w:t>
      </w:r>
      <w:r w:rsidRPr="00E05EA6">
        <w:rPr>
          <w:rFonts w:asciiTheme="minorHAnsi" w:hAnsiTheme="minorHAnsi" w:cstheme="minorHAnsi"/>
          <w:color w:val="000000" w:themeColor="text1"/>
          <w:sz w:val="20"/>
          <w:szCs w:val="20"/>
        </w:rPr>
        <w:t xml:space="preserve">redmet </w:t>
      </w:r>
      <w:r w:rsidR="00AE10AE">
        <w:rPr>
          <w:rFonts w:asciiTheme="minorHAnsi" w:hAnsiTheme="minorHAnsi" w:cstheme="minorHAnsi"/>
          <w:color w:val="000000" w:themeColor="text1"/>
          <w:sz w:val="20"/>
          <w:szCs w:val="20"/>
        </w:rPr>
        <w:t>najema je  del prostora (hodnik</w:t>
      </w:r>
      <w:r w:rsidRPr="00E05EA6">
        <w:rPr>
          <w:rFonts w:asciiTheme="minorHAnsi" w:hAnsiTheme="minorHAnsi" w:cstheme="minorHAnsi"/>
          <w:color w:val="000000" w:themeColor="text1"/>
          <w:sz w:val="20"/>
          <w:szCs w:val="20"/>
        </w:rPr>
        <w:t xml:space="preserve"> v C traktu, pritličje in 1. nadstropje, klet) v zgradbi Mestne občine Kranj, Slovenski trg 1, Kranj, ki se že uporablja za tak namen (ID STAVBE 2100-822).  </w:t>
      </w:r>
    </w:p>
    <w:p w:rsidR="00E05EA6" w:rsidRDefault="00E05EA6" w:rsidP="00D21A2E">
      <w:pPr>
        <w:autoSpaceDE w:val="0"/>
        <w:autoSpaceDN w:val="0"/>
        <w:adjustRightInd w:val="0"/>
        <w:spacing w:after="0" w:line="240" w:lineRule="auto"/>
        <w:jc w:val="both"/>
        <w:rPr>
          <w:rFonts w:asciiTheme="minorHAnsi" w:hAnsiTheme="minorHAnsi" w:cstheme="minorHAnsi"/>
          <w:color w:val="000000" w:themeColor="text1"/>
          <w:sz w:val="20"/>
          <w:szCs w:val="20"/>
        </w:rPr>
      </w:pPr>
    </w:p>
    <w:p w:rsidR="00A06209" w:rsidRPr="00A06209" w:rsidRDefault="00A06209" w:rsidP="00D21A2E">
      <w:pPr>
        <w:pStyle w:val="Odstavekseznama"/>
        <w:autoSpaceDE w:val="0"/>
        <w:autoSpaceDN w:val="0"/>
        <w:adjustRightInd w:val="0"/>
        <w:spacing w:after="0" w:line="240" w:lineRule="auto"/>
        <w:jc w:val="both"/>
        <w:rPr>
          <w:rFonts w:asciiTheme="minorHAnsi" w:hAnsiTheme="minorHAnsi" w:cstheme="minorHAnsi"/>
          <w:color w:val="000000" w:themeColor="text1"/>
          <w:sz w:val="20"/>
          <w:szCs w:val="20"/>
        </w:rPr>
      </w:pPr>
    </w:p>
    <w:p w:rsidR="00621188" w:rsidRDefault="00621188" w:rsidP="00D21A2E">
      <w:pPr>
        <w:autoSpaceDE w:val="0"/>
        <w:autoSpaceDN w:val="0"/>
        <w:adjustRightInd w:val="0"/>
        <w:spacing w:after="0" w:line="240" w:lineRule="auto"/>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R</w:t>
      </w:r>
      <w:r w:rsidR="00363613" w:rsidRPr="0062161E">
        <w:rPr>
          <w:rFonts w:asciiTheme="minorHAnsi" w:hAnsiTheme="minorHAnsi" w:cstheme="minorHAnsi"/>
          <w:b/>
          <w:color w:val="000000" w:themeColor="text1"/>
          <w:sz w:val="20"/>
          <w:szCs w:val="20"/>
        </w:rPr>
        <w:t>ok za prejem ponudbe ali izja</w:t>
      </w:r>
      <w:r w:rsidR="0062161E">
        <w:rPr>
          <w:rFonts w:asciiTheme="minorHAnsi" w:hAnsiTheme="minorHAnsi" w:cstheme="minorHAnsi"/>
          <w:b/>
          <w:color w:val="000000" w:themeColor="text1"/>
          <w:sz w:val="20"/>
          <w:szCs w:val="20"/>
        </w:rPr>
        <w:t>ve o interesu:</w:t>
      </w:r>
    </w:p>
    <w:p w:rsidR="00363613" w:rsidRPr="00621188" w:rsidRDefault="00363613" w:rsidP="00D21A2E">
      <w:pPr>
        <w:autoSpaceDE w:val="0"/>
        <w:autoSpaceDN w:val="0"/>
        <w:adjustRightInd w:val="0"/>
        <w:spacing w:after="0" w:line="240" w:lineRule="auto"/>
        <w:jc w:val="both"/>
        <w:rPr>
          <w:rFonts w:asciiTheme="minorHAnsi" w:hAnsiTheme="minorHAnsi" w:cstheme="minorHAnsi"/>
          <w:b/>
          <w:color w:val="000000" w:themeColor="text1"/>
          <w:sz w:val="20"/>
          <w:szCs w:val="20"/>
        </w:rPr>
      </w:pPr>
      <w:r w:rsidRPr="00363613">
        <w:rPr>
          <w:rFonts w:asciiTheme="minorHAnsi" w:hAnsiTheme="minorHAnsi" w:cstheme="minorHAnsi"/>
          <w:color w:val="000000" w:themeColor="text1"/>
          <w:sz w:val="20"/>
          <w:szCs w:val="20"/>
        </w:rPr>
        <w:t>20 dni od objave</w:t>
      </w:r>
      <w:r w:rsidR="0062161E">
        <w:rPr>
          <w:rFonts w:asciiTheme="minorHAnsi" w:hAnsiTheme="minorHAnsi" w:cstheme="minorHAnsi"/>
          <w:color w:val="000000" w:themeColor="text1"/>
          <w:sz w:val="20"/>
          <w:szCs w:val="20"/>
        </w:rPr>
        <w:t xml:space="preserve"> te namere</w:t>
      </w:r>
      <w:r w:rsidR="00F36919">
        <w:rPr>
          <w:rFonts w:asciiTheme="minorHAnsi" w:hAnsiTheme="minorHAnsi" w:cstheme="minorHAnsi"/>
          <w:color w:val="000000" w:themeColor="text1"/>
          <w:sz w:val="20"/>
          <w:szCs w:val="20"/>
        </w:rPr>
        <w:t>.</w:t>
      </w:r>
    </w:p>
    <w:p w:rsidR="0062161E" w:rsidRPr="00363613" w:rsidRDefault="0062161E" w:rsidP="00D21A2E">
      <w:pPr>
        <w:autoSpaceDE w:val="0"/>
        <w:autoSpaceDN w:val="0"/>
        <w:adjustRightInd w:val="0"/>
        <w:spacing w:after="0" w:line="240" w:lineRule="auto"/>
        <w:jc w:val="both"/>
        <w:rPr>
          <w:rFonts w:asciiTheme="minorHAnsi" w:hAnsiTheme="minorHAnsi" w:cstheme="minorHAnsi"/>
          <w:color w:val="000000" w:themeColor="text1"/>
          <w:sz w:val="20"/>
          <w:szCs w:val="20"/>
        </w:rPr>
      </w:pPr>
    </w:p>
    <w:p w:rsidR="00363613" w:rsidRPr="0062161E" w:rsidRDefault="00621188" w:rsidP="00D21A2E">
      <w:pPr>
        <w:autoSpaceDE w:val="0"/>
        <w:autoSpaceDN w:val="0"/>
        <w:adjustRightInd w:val="0"/>
        <w:spacing w:after="0" w:line="240" w:lineRule="auto"/>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O</w:t>
      </w:r>
      <w:r w:rsidR="00363613" w:rsidRPr="0062161E">
        <w:rPr>
          <w:rFonts w:asciiTheme="minorHAnsi" w:hAnsiTheme="minorHAnsi" w:cstheme="minorHAnsi"/>
          <w:b/>
          <w:color w:val="000000" w:themeColor="text1"/>
          <w:sz w:val="20"/>
          <w:szCs w:val="20"/>
        </w:rPr>
        <w:t>blik</w:t>
      </w:r>
      <w:r w:rsidR="0062161E">
        <w:rPr>
          <w:rFonts w:asciiTheme="minorHAnsi" w:hAnsiTheme="minorHAnsi" w:cstheme="minorHAnsi"/>
          <w:b/>
          <w:color w:val="000000" w:themeColor="text1"/>
          <w:sz w:val="20"/>
          <w:szCs w:val="20"/>
        </w:rPr>
        <w:t>a</w:t>
      </w:r>
      <w:r w:rsidR="00363613" w:rsidRPr="0062161E">
        <w:rPr>
          <w:rFonts w:asciiTheme="minorHAnsi" w:hAnsiTheme="minorHAnsi" w:cstheme="minorHAnsi"/>
          <w:b/>
          <w:color w:val="000000" w:themeColor="text1"/>
          <w:sz w:val="20"/>
          <w:szCs w:val="20"/>
        </w:rPr>
        <w:t xml:space="preserve"> in pogoj</w:t>
      </w:r>
      <w:r w:rsidR="0062161E">
        <w:rPr>
          <w:rFonts w:asciiTheme="minorHAnsi" w:hAnsiTheme="minorHAnsi" w:cstheme="minorHAnsi"/>
          <w:b/>
          <w:color w:val="000000" w:themeColor="text1"/>
          <w:sz w:val="20"/>
          <w:szCs w:val="20"/>
        </w:rPr>
        <w:t>i</w:t>
      </w:r>
      <w:r w:rsidR="00363613" w:rsidRPr="0062161E">
        <w:rPr>
          <w:rFonts w:asciiTheme="minorHAnsi" w:hAnsiTheme="minorHAnsi" w:cstheme="minorHAnsi"/>
          <w:b/>
          <w:color w:val="000000" w:themeColor="text1"/>
          <w:sz w:val="20"/>
          <w:szCs w:val="20"/>
        </w:rPr>
        <w:t>, pod katerimi se predloži ponudba, ali sestav</w:t>
      </w:r>
      <w:r w:rsidR="0062161E">
        <w:rPr>
          <w:rFonts w:asciiTheme="minorHAnsi" w:hAnsiTheme="minorHAnsi" w:cstheme="minorHAnsi"/>
          <w:b/>
          <w:color w:val="000000" w:themeColor="text1"/>
          <w:sz w:val="20"/>
          <w:szCs w:val="20"/>
        </w:rPr>
        <w:t>ine, ki naj jih ponudba vsebuje:</w:t>
      </w:r>
    </w:p>
    <w:p w:rsidR="00F36919" w:rsidRDefault="00363613" w:rsidP="00D21A2E">
      <w:pPr>
        <w:autoSpaceDE w:val="0"/>
        <w:autoSpaceDN w:val="0"/>
        <w:adjustRightInd w:val="0"/>
        <w:spacing w:after="0" w:line="240" w:lineRule="auto"/>
        <w:jc w:val="both"/>
        <w:rPr>
          <w:rFonts w:asciiTheme="minorHAnsi" w:hAnsiTheme="minorHAnsi" w:cstheme="minorHAnsi"/>
          <w:color w:val="000000" w:themeColor="text1"/>
          <w:sz w:val="20"/>
          <w:szCs w:val="20"/>
        </w:rPr>
      </w:pPr>
      <w:r w:rsidRPr="00363613">
        <w:rPr>
          <w:rFonts w:asciiTheme="minorHAnsi" w:hAnsiTheme="minorHAnsi" w:cstheme="minorHAnsi"/>
          <w:color w:val="000000" w:themeColor="text1"/>
          <w:sz w:val="20"/>
          <w:szCs w:val="20"/>
        </w:rPr>
        <w:t xml:space="preserve">Ponudba se odda z vsebino oz. </w:t>
      </w:r>
      <w:r w:rsidR="00AB5D9C">
        <w:rPr>
          <w:rFonts w:asciiTheme="minorHAnsi" w:hAnsiTheme="minorHAnsi" w:cstheme="minorHAnsi"/>
          <w:color w:val="000000" w:themeColor="text1"/>
          <w:sz w:val="20"/>
          <w:szCs w:val="20"/>
        </w:rPr>
        <w:t xml:space="preserve">obrazcem iz priloge, </w:t>
      </w:r>
      <w:r w:rsidRPr="00363613">
        <w:rPr>
          <w:rFonts w:asciiTheme="minorHAnsi" w:hAnsiTheme="minorHAnsi" w:cstheme="minorHAnsi"/>
          <w:color w:val="000000" w:themeColor="text1"/>
          <w:sz w:val="20"/>
          <w:szCs w:val="20"/>
        </w:rPr>
        <w:t xml:space="preserve">na naslov: Mestna občina Kranj, Slovenski trg 1, 4000 Kranj ali na elektronski naslov: </w:t>
      </w:r>
      <w:hyperlink r:id="rId8" w:history="1">
        <w:r w:rsidR="00F36919" w:rsidRPr="00153400">
          <w:rPr>
            <w:rStyle w:val="Hiperpovezava"/>
            <w:rFonts w:asciiTheme="minorHAnsi" w:hAnsiTheme="minorHAnsi" w:cstheme="minorHAnsi"/>
            <w:sz w:val="20"/>
            <w:szCs w:val="20"/>
          </w:rPr>
          <w:t>mok@kranj.si</w:t>
        </w:r>
      </w:hyperlink>
      <w:r w:rsidR="00F36919">
        <w:rPr>
          <w:rFonts w:asciiTheme="minorHAnsi" w:hAnsiTheme="minorHAnsi" w:cstheme="minorHAnsi"/>
          <w:color w:val="000000" w:themeColor="text1"/>
          <w:sz w:val="20"/>
          <w:szCs w:val="20"/>
        </w:rPr>
        <w:t xml:space="preserve"> </w:t>
      </w:r>
    </w:p>
    <w:p w:rsidR="0062161E" w:rsidRDefault="00363613" w:rsidP="00D21A2E">
      <w:pPr>
        <w:autoSpaceDE w:val="0"/>
        <w:autoSpaceDN w:val="0"/>
        <w:adjustRightInd w:val="0"/>
        <w:spacing w:after="0" w:line="240" w:lineRule="auto"/>
        <w:jc w:val="both"/>
        <w:rPr>
          <w:rFonts w:asciiTheme="minorHAnsi" w:hAnsiTheme="minorHAnsi" w:cstheme="minorHAnsi"/>
          <w:color w:val="000000" w:themeColor="text1"/>
          <w:sz w:val="20"/>
          <w:szCs w:val="20"/>
        </w:rPr>
      </w:pPr>
      <w:r w:rsidRPr="00363613">
        <w:rPr>
          <w:rFonts w:asciiTheme="minorHAnsi" w:hAnsiTheme="minorHAnsi" w:cstheme="minorHAnsi"/>
          <w:color w:val="000000" w:themeColor="text1"/>
          <w:sz w:val="20"/>
          <w:szCs w:val="20"/>
        </w:rPr>
        <w:t xml:space="preserve">Pisna ponudba za </w:t>
      </w:r>
      <w:r w:rsidR="00411C08">
        <w:rPr>
          <w:rFonts w:asciiTheme="minorHAnsi" w:hAnsiTheme="minorHAnsi" w:cstheme="minorHAnsi"/>
          <w:color w:val="000000" w:themeColor="text1"/>
          <w:sz w:val="20"/>
          <w:szCs w:val="20"/>
        </w:rPr>
        <w:t>najem</w:t>
      </w:r>
      <w:r w:rsidRPr="00363613">
        <w:rPr>
          <w:rFonts w:asciiTheme="minorHAnsi" w:hAnsiTheme="minorHAnsi" w:cstheme="minorHAnsi"/>
          <w:color w:val="000000" w:themeColor="text1"/>
          <w:sz w:val="20"/>
          <w:szCs w:val="20"/>
        </w:rPr>
        <w:t xml:space="preserve"> mora prispeti najpozneje do izteka roka objavljene namere.</w:t>
      </w:r>
    </w:p>
    <w:p w:rsidR="0062161E" w:rsidRPr="00363613" w:rsidRDefault="0062161E" w:rsidP="00D21A2E">
      <w:pPr>
        <w:autoSpaceDE w:val="0"/>
        <w:autoSpaceDN w:val="0"/>
        <w:adjustRightInd w:val="0"/>
        <w:spacing w:after="0" w:line="120" w:lineRule="auto"/>
        <w:jc w:val="both"/>
        <w:rPr>
          <w:rFonts w:asciiTheme="minorHAnsi" w:hAnsiTheme="minorHAnsi" w:cstheme="minorHAnsi"/>
          <w:color w:val="000000" w:themeColor="text1"/>
          <w:sz w:val="20"/>
          <w:szCs w:val="20"/>
        </w:rPr>
      </w:pPr>
    </w:p>
    <w:p w:rsidR="000D7FEC" w:rsidRDefault="000D7FEC" w:rsidP="00D21A2E">
      <w:pPr>
        <w:autoSpaceDE w:val="0"/>
        <w:autoSpaceDN w:val="0"/>
        <w:adjustRightInd w:val="0"/>
        <w:spacing w:after="0" w:line="240" w:lineRule="auto"/>
        <w:jc w:val="both"/>
        <w:rPr>
          <w:rFonts w:asciiTheme="minorHAnsi" w:hAnsiTheme="minorHAnsi" w:cstheme="minorHAnsi"/>
          <w:color w:val="000000" w:themeColor="text1"/>
          <w:sz w:val="20"/>
          <w:szCs w:val="20"/>
        </w:rPr>
      </w:pPr>
      <w:r w:rsidRPr="00363613">
        <w:rPr>
          <w:rFonts w:asciiTheme="minorHAnsi" w:hAnsiTheme="minorHAnsi" w:cstheme="minorHAnsi"/>
          <w:color w:val="000000" w:themeColor="text1"/>
          <w:sz w:val="20"/>
          <w:szCs w:val="20"/>
        </w:rPr>
        <w:t xml:space="preserve">Mestna občina Kranj na podlagi </w:t>
      </w:r>
      <w:r>
        <w:rPr>
          <w:rFonts w:asciiTheme="minorHAnsi" w:hAnsiTheme="minorHAnsi" w:cstheme="minorHAnsi"/>
          <w:color w:val="000000" w:themeColor="text1"/>
          <w:sz w:val="20"/>
          <w:szCs w:val="20"/>
        </w:rPr>
        <w:t xml:space="preserve">objavljene </w:t>
      </w:r>
      <w:r w:rsidRPr="00363613">
        <w:rPr>
          <w:rFonts w:asciiTheme="minorHAnsi" w:hAnsiTheme="minorHAnsi" w:cstheme="minorHAnsi"/>
          <w:color w:val="000000" w:themeColor="text1"/>
          <w:sz w:val="20"/>
          <w:szCs w:val="20"/>
        </w:rPr>
        <w:t xml:space="preserve">namere ni zavezana k sklenitvi </w:t>
      </w:r>
      <w:r w:rsidR="005B74AB">
        <w:rPr>
          <w:rFonts w:asciiTheme="minorHAnsi" w:hAnsiTheme="minorHAnsi" w:cstheme="minorHAnsi"/>
          <w:color w:val="000000" w:themeColor="text1"/>
          <w:sz w:val="20"/>
          <w:szCs w:val="20"/>
        </w:rPr>
        <w:t xml:space="preserve">pogodbe, </w:t>
      </w:r>
      <w:r w:rsidRPr="00363613">
        <w:rPr>
          <w:rFonts w:asciiTheme="minorHAnsi" w:hAnsiTheme="minorHAnsi" w:cstheme="minorHAnsi"/>
          <w:color w:val="000000" w:themeColor="text1"/>
          <w:sz w:val="20"/>
          <w:szCs w:val="20"/>
        </w:rPr>
        <w:t xml:space="preserve">začeti postopek </w:t>
      </w:r>
      <w:r>
        <w:rPr>
          <w:rFonts w:asciiTheme="minorHAnsi" w:hAnsiTheme="minorHAnsi" w:cstheme="minorHAnsi"/>
          <w:color w:val="000000" w:themeColor="text1"/>
          <w:sz w:val="20"/>
          <w:szCs w:val="20"/>
        </w:rPr>
        <w:t xml:space="preserve">lahko kadarkoli ustavi, </w:t>
      </w:r>
      <w:r w:rsidRPr="00363613">
        <w:rPr>
          <w:rFonts w:asciiTheme="minorHAnsi" w:hAnsiTheme="minorHAnsi" w:cstheme="minorHAnsi"/>
          <w:color w:val="000000" w:themeColor="text1"/>
          <w:sz w:val="20"/>
          <w:szCs w:val="20"/>
        </w:rPr>
        <w:t>do sklenitve pravnega posla</w:t>
      </w:r>
      <w:r>
        <w:rPr>
          <w:rFonts w:asciiTheme="minorHAnsi" w:hAnsiTheme="minorHAnsi" w:cstheme="minorHAnsi"/>
          <w:color w:val="000000" w:themeColor="text1"/>
          <w:sz w:val="20"/>
          <w:szCs w:val="20"/>
        </w:rPr>
        <w:t>.</w:t>
      </w:r>
    </w:p>
    <w:p w:rsidR="009F5E08" w:rsidRPr="00363613" w:rsidRDefault="009F5E08" w:rsidP="00D21A2E">
      <w:pPr>
        <w:autoSpaceDE w:val="0"/>
        <w:autoSpaceDN w:val="0"/>
        <w:adjustRightInd w:val="0"/>
        <w:spacing w:after="0" w:line="240" w:lineRule="auto"/>
        <w:jc w:val="both"/>
        <w:rPr>
          <w:rFonts w:asciiTheme="minorHAnsi" w:hAnsiTheme="minorHAnsi" w:cstheme="minorHAnsi"/>
          <w:color w:val="000000" w:themeColor="text1"/>
          <w:sz w:val="20"/>
          <w:szCs w:val="20"/>
        </w:rPr>
      </w:pPr>
    </w:p>
    <w:p w:rsidR="00363613" w:rsidRDefault="00363613" w:rsidP="00D21A2E">
      <w:pPr>
        <w:autoSpaceDE w:val="0"/>
        <w:autoSpaceDN w:val="0"/>
        <w:adjustRightInd w:val="0"/>
        <w:spacing w:after="0" w:line="240" w:lineRule="auto"/>
        <w:jc w:val="both"/>
        <w:rPr>
          <w:rFonts w:asciiTheme="minorHAnsi" w:hAnsiTheme="minorHAnsi" w:cstheme="minorHAnsi"/>
          <w:color w:val="000000" w:themeColor="text1"/>
          <w:sz w:val="20"/>
          <w:szCs w:val="20"/>
        </w:rPr>
      </w:pPr>
      <w:r w:rsidRPr="00363613">
        <w:rPr>
          <w:rFonts w:asciiTheme="minorHAnsi" w:hAnsiTheme="minorHAnsi" w:cstheme="minorHAnsi"/>
          <w:color w:val="000000" w:themeColor="text1"/>
          <w:sz w:val="20"/>
          <w:szCs w:val="20"/>
        </w:rPr>
        <w:t>Kontaktna oseba z</w:t>
      </w:r>
      <w:r w:rsidR="00411C08">
        <w:rPr>
          <w:rFonts w:asciiTheme="minorHAnsi" w:hAnsiTheme="minorHAnsi" w:cstheme="minorHAnsi"/>
          <w:color w:val="000000" w:themeColor="text1"/>
          <w:sz w:val="20"/>
          <w:szCs w:val="20"/>
        </w:rPr>
        <w:t>a</w:t>
      </w:r>
      <w:r w:rsidRPr="00363613">
        <w:rPr>
          <w:rFonts w:asciiTheme="minorHAnsi" w:hAnsiTheme="minorHAnsi" w:cstheme="minorHAnsi"/>
          <w:color w:val="000000" w:themeColor="text1"/>
          <w:sz w:val="20"/>
          <w:szCs w:val="20"/>
        </w:rPr>
        <w:t xml:space="preserve"> ogled nepremičnine </w:t>
      </w:r>
      <w:r w:rsidR="00411C08">
        <w:rPr>
          <w:rFonts w:asciiTheme="minorHAnsi" w:hAnsiTheme="minorHAnsi" w:cstheme="minorHAnsi"/>
          <w:color w:val="000000" w:themeColor="text1"/>
          <w:sz w:val="20"/>
          <w:szCs w:val="20"/>
        </w:rPr>
        <w:t xml:space="preserve">je </w:t>
      </w:r>
      <w:r w:rsidR="00C36EB0">
        <w:rPr>
          <w:rFonts w:asciiTheme="minorHAnsi" w:hAnsiTheme="minorHAnsi" w:cstheme="minorHAnsi"/>
          <w:color w:val="000000" w:themeColor="text1"/>
          <w:sz w:val="20"/>
          <w:szCs w:val="20"/>
        </w:rPr>
        <w:t>Vid Krčmar</w:t>
      </w:r>
      <w:r w:rsidR="00925890">
        <w:rPr>
          <w:rFonts w:asciiTheme="minorHAnsi" w:hAnsiTheme="minorHAnsi" w:cstheme="minorHAnsi"/>
          <w:color w:val="000000" w:themeColor="text1"/>
          <w:sz w:val="20"/>
          <w:szCs w:val="20"/>
        </w:rPr>
        <w:t xml:space="preserve"> </w:t>
      </w:r>
      <w:r w:rsidR="00411C08" w:rsidRPr="00363613">
        <w:rPr>
          <w:rFonts w:asciiTheme="minorHAnsi" w:hAnsiTheme="minorHAnsi" w:cstheme="minorHAnsi"/>
          <w:color w:val="000000" w:themeColor="text1"/>
          <w:sz w:val="20"/>
          <w:szCs w:val="20"/>
        </w:rPr>
        <w:t xml:space="preserve">(e-naslov: </w:t>
      </w:r>
      <w:hyperlink r:id="rId9" w:history="1">
        <w:r w:rsidR="00C36EB0" w:rsidRPr="0024059A">
          <w:rPr>
            <w:rStyle w:val="Hiperpovezava"/>
            <w:rFonts w:asciiTheme="minorHAnsi" w:hAnsiTheme="minorHAnsi" w:cstheme="minorHAnsi"/>
            <w:sz w:val="20"/>
            <w:szCs w:val="20"/>
          </w:rPr>
          <w:t>vid.krčmar@kranj.si</w:t>
        </w:r>
      </w:hyperlink>
      <w:r w:rsidR="000D26D8">
        <w:rPr>
          <w:rFonts w:asciiTheme="minorHAnsi" w:hAnsiTheme="minorHAnsi" w:cstheme="minorHAnsi"/>
          <w:color w:val="000000" w:themeColor="text1"/>
          <w:sz w:val="20"/>
          <w:szCs w:val="20"/>
        </w:rPr>
        <w:t xml:space="preserve"> </w:t>
      </w:r>
      <w:r w:rsidR="00411C08" w:rsidRPr="00363613">
        <w:rPr>
          <w:rFonts w:asciiTheme="minorHAnsi" w:hAnsiTheme="minorHAnsi" w:cstheme="minorHAnsi"/>
          <w:color w:val="000000" w:themeColor="text1"/>
          <w:sz w:val="20"/>
          <w:szCs w:val="20"/>
        </w:rPr>
        <w:t>, tel.:</w:t>
      </w:r>
      <w:r w:rsidR="009F5E08">
        <w:rPr>
          <w:rFonts w:asciiTheme="minorHAnsi" w:hAnsiTheme="minorHAnsi" w:cstheme="minorHAnsi"/>
          <w:color w:val="000000" w:themeColor="text1"/>
          <w:sz w:val="20"/>
          <w:szCs w:val="20"/>
        </w:rPr>
        <w:t xml:space="preserve"> </w:t>
      </w:r>
      <w:r w:rsidR="00C36EB0">
        <w:rPr>
          <w:rFonts w:asciiTheme="minorHAnsi" w:hAnsiTheme="minorHAnsi" w:cstheme="minorHAnsi"/>
          <w:color w:val="000000" w:themeColor="text1"/>
          <w:sz w:val="20"/>
          <w:szCs w:val="20"/>
        </w:rPr>
        <w:t>04/23 73 366</w:t>
      </w:r>
      <w:r w:rsidR="00411C08" w:rsidRPr="00363613">
        <w:rPr>
          <w:rFonts w:asciiTheme="minorHAnsi" w:hAnsiTheme="minorHAnsi" w:cstheme="minorHAnsi"/>
          <w:color w:val="000000" w:themeColor="text1"/>
          <w:sz w:val="20"/>
          <w:szCs w:val="20"/>
        </w:rPr>
        <w:t>)</w:t>
      </w:r>
      <w:r w:rsidR="00411C08">
        <w:rPr>
          <w:rFonts w:asciiTheme="minorHAnsi" w:hAnsiTheme="minorHAnsi" w:cstheme="minorHAnsi"/>
          <w:color w:val="000000" w:themeColor="text1"/>
          <w:sz w:val="20"/>
          <w:szCs w:val="20"/>
        </w:rPr>
        <w:t xml:space="preserve">, </w:t>
      </w:r>
      <w:r w:rsidR="000D26D8">
        <w:rPr>
          <w:rFonts w:asciiTheme="minorHAnsi" w:hAnsiTheme="minorHAnsi" w:cstheme="minorHAnsi"/>
          <w:color w:val="000000" w:themeColor="text1"/>
          <w:sz w:val="20"/>
          <w:szCs w:val="20"/>
        </w:rPr>
        <w:t xml:space="preserve"> </w:t>
      </w:r>
      <w:r w:rsidR="00C36EB0">
        <w:rPr>
          <w:rFonts w:asciiTheme="minorHAnsi" w:hAnsiTheme="minorHAnsi" w:cstheme="minorHAnsi"/>
          <w:color w:val="000000" w:themeColor="text1"/>
          <w:sz w:val="20"/>
          <w:szCs w:val="20"/>
        </w:rPr>
        <w:t xml:space="preserve">Irena Košnik </w:t>
      </w:r>
      <w:r w:rsidR="000D26D8">
        <w:rPr>
          <w:rFonts w:asciiTheme="minorHAnsi" w:hAnsiTheme="minorHAnsi" w:cstheme="minorHAnsi"/>
          <w:color w:val="000000" w:themeColor="text1"/>
          <w:sz w:val="20"/>
          <w:szCs w:val="20"/>
        </w:rPr>
        <w:t>(</w:t>
      </w:r>
      <w:hyperlink r:id="rId10" w:history="1">
        <w:r w:rsidR="00C36EB0" w:rsidRPr="0024059A">
          <w:rPr>
            <w:rStyle w:val="Hiperpovezava"/>
            <w:rFonts w:asciiTheme="minorHAnsi" w:hAnsiTheme="minorHAnsi" w:cstheme="minorHAnsi"/>
            <w:sz w:val="20"/>
            <w:szCs w:val="20"/>
          </w:rPr>
          <w:t>irena.kosnik@kranj.si</w:t>
        </w:r>
      </w:hyperlink>
      <w:r w:rsidR="00C36EB0">
        <w:rPr>
          <w:rFonts w:asciiTheme="minorHAnsi" w:hAnsiTheme="minorHAnsi" w:cstheme="minorHAnsi"/>
          <w:color w:val="000000" w:themeColor="text1"/>
          <w:sz w:val="20"/>
          <w:szCs w:val="20"/>
        </w:rPr>
        <w:t xml:space="preserve"> , tel. 04 2373 118</w:t>
      </w:r>
      <w:r w:rsidR="00916062">
        <w:rPr>
          <w:rFonts w:asciiTheme="minorHAnsi" w:hAnsiTheme="minorHAnsi" w:cstheme="minorHAnsi"/>
          <w:color w:val="000000" w:themeColor="text1"/>
          <w:sz w:val="20"/>
          <w:szCs w:val="20"/>
        </w:rPr>
        <w:t>)</w:t>
      </w:r>
      <w:r w:rsidR="000D26D8">
        <w:rPr>
          <w:rFonts w:asciiTheme="minorHAnsi" w:hAnsiTheme="minorHAnsi" w:cstheme="minorHAnsi"/>
          <w:color w:val="000000" w:themeColor="text1"/>
          <w:sz w:val="20"/>
          <w:szCs w:val="20"/>
        </w:rPr>
        <w:t xml:space="preserve">; prav tako </w:t>
      </w:r>
      <w:r w:rsidR="00411C08">
        <w:rPr>
          <w:rFonts w:asciiTheme="minorHAnsi" w:hAnsiTheme="minorHAnsi" w:cstheme="minorHAnsi"/>
          <w:color w:val="000000" w:themeColor="text1"/>
          <w:sz w:val="20"/>
          <w:szCs w:val="20"/>
        </w:rPr>
        <w:t xml:space="preserve">za </w:t>
      </w:r>
      <w:r w:rsidRPr="00363613">
        <w:rPr>
          <w:rFonts w:asciiTheme="minorHAnsi" w:hAnsiTheme="minorHAnsi" w:cstheme="minorHAnsi"/>
          <w:color w:val="000000" w:themeColor="text1"/>
          <w:sz w:val="20"/>
          <w:szCs w:val="20"/>
        </w:rPr>
        <w:t>dodatne informacije</w:t>
      </w:r>
      <w:r w:rsidR="000D26D8">
        <w:rPr>
          <w:rFonts w:asciiTheme="minorHAnsi" w:hAnsiTheme="minorHAnsi" w:cstheme="minorHAnsi"/>
          <w:color w:val="000000" w:themeColor="text1"/>
          <w:sz w:val="20"/>
          <w:szCs w:val="20"/>
        </w:rPr>
        <w:t xml:space="preserve">. </w:t>
      </w:r>
    </w:p>
    <w:p w:rsidR="0062161E" w:rsidRPr="00363613" w:rsidRDefault="0062161E" w:rsidP="00D21A2E">
      <w:pPr>
        <w:autoSpaceDE w:val="0"/>
        <w:autoSpaceDN w:val="0"/>
        <w:adjustRightInd w:val="0"/>
        <w:spacing w:after="0" w:line="240" w:lineRule="auto"/>
        <w:jc w:val="both"/>
        <w:rPr>
          <w:rFonts w:asciiTheme="minorHAnsi" w:hAnsiTheme="minorHAnsi" w:cstheme="minorHAnsi"/>
          <w:color w:val="000000" w:themeColor="text1"/>
          <w:sz w:val="20"/>
          <w:szCs w:val="20"/>
        </w:rPr>
      </w:pPr>
    </w:p>
    <w:p w:rsidR="000D7FEC" w:rsidRDefault="005B74AB" w:rsidP="00D21A2E">
      <w:pPr>
        <w:spacing w:after="0" w:line="240" w:lineRule="auto"/>
        <w:rPr>
          <w:rFonts w:asciiTheme="minorHAnsi" w:hAnsiTheme="minorHAnsi" w:cstheme="minorHAnsi"/>
          <w:color w:val="000000" w:themeColor="text1"/>
          <w:sz w:val="20"/>
          <w:szCs w:val="20"/>
        </w:rPr>
      </w:pPr>
      <w:r w:rsidRPr="005B74AB">
        <w:rPr>
          <w:rFonts w:ascii="Times New Roman" w:hAnsi="Times New Roman"/>
          <w:sz w:val="24"/>
          <w:szCs w:val="24"/>
        </w:rPr>
        <w:t> </w:t>
      </w:r>
    </w:p>
    <w:p w:rsidR="000D7FEC" w:rsidRPr="009B4F33" w:rsidRDefault="000D7FEC" w:rsidP="00D21A2E">
      <w:pPr>
        <w:spacing w:after="0" w:line="240" w:lineRule="auto"/>
        <w:rPr>
          <w:rFonts w:asciiTheme="minorHAnsi" w:hAnsiTheme="minorHAnsi" w:cs="Arial"/>
          <w:sz w:val="20"/>
          <w:szCs w:val="20"/>
        </w:rPr>
      </w:pPr>
      <w:r w:rsidRPr="009B4F33">
        <w:rPr>
          <w:rFonts w:asciiTheme="minorHAnsi" w:hAnsiTheme="minorHAnsi" w:cs="Arial"/>
          <w:sz w:val="20"/>
          <w:szCs w:val="20"/>
        </w:rPr>
        <w:t>Pripravila:</w:t>
      </w:r>
    </w:p>
    <w:p w:rsidR="000D7FEC" w:rsidRDefault="000D7FEC" w:rsidP="00D21A2E">
      <w:pPr>
        <w:tabs>
          <w:tab w:val="left" w:pos="3402"/>
        </w:tabs>
        <w:spacing w:after="0" w:line="240" w:lineRule="auto"/>
        <w:rPr>
          <w:rFonts w:asciiTheme="minorHAnsi" w:hAnsiTheme="minorHAnsi" w:cs="Arial"/>
          <w:sz w:val="20"/>
          <w:szCs w:val="20"/>
        </w:rPr>
      </w:pPr>
      <w:r w:rsidRPr="009B4F33">
        <w:rPr>
          <w:rFonts w:asciiTheme="minorHAnsi" w:hAnsiTheme="minorHAnsi" w:cs="Arial"/>
          <w:sz w:val="20"/>
          <w:szCs w:val="20"/>
        </w:rPr>
        <w:t>Milojka Ažman, univ. dipl. prav.</w:t>
      </w:r>
      <w:r w:rsidR="000D26D8">
        <w:rPr>
          <w:rFonts w:asciiTheme="minorHAnsi" w:hAnsiTheme="minorHAnsi" w:cs="Arial"/>
          <w:sz w:val="20"/>
          <w:szCs w:val="20"/>
        </w:rPr>
        <w:t>, OPKZ</w:t>
      </w:r>
    </w:p>
    <w:p w:rsidR="000D7FEC" w:rsidRDefault="00E02498" w:rsidP="00D21A2E">
      <w:pPr>
        <w:autoSpaceDE w:val="0"/>
        <w:autoSpaceDN w:val="0"/>
        <w:adjustRightInd w:val="0"/>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Irena Košnik</w:t>
      </w:r>
      <w:r>
        <w:rPr>
          <w:rFonts w:asciiTheme="minorHAnsi" w:hAnsiTheme="minorHAnsi" w:cs="Arial"/>
          <w:sz w:val="20"/>
          <w:szCs w:val="20"/>
        </w:rPr>
        <w:t>, OSZCZR</w:t>
      </w:r>
    </w:p>
    <w:p w:rsidR="007E237F" w:rsidRDefault="007E237F" w:rsidP="00D21A2E">
      <w:pPr>
        <w:autoSpaceDE w:val="0"/>
        <w:autoSpaceDN w:val="0"/>
        <w:adjustRightInd w:val="0"/>
        <w:spacing w:after="0" w:line="240" w:lineRule="auto"/>
        <w:rPr>
          <w:rFonts w:asciiTheme="minorHAnsi" w:hAnsiTheme="minorHAnsi" w:cstheme="minorHAnsi"/>
          <w:color w:val="000000" w:themeColor="text1"/>
          <w:sz w:val="20"/>
          <w:szCs w:val="20"/>
        </w:rPr>
      </w:pPr>
    </w:p>
    <w:tbl>
      <w:tblPr>
        <w:tblW w:w="8897" w:type="dxa"/>
        <w:tblLayout w:type="fixed"/>
        <w:tblLook w:val="0000" w:firstRow="0" w:lastRow="0" w:firstColumn="0" w:lastColumn="0" w:noHBand="0" w:noVBand="0"/>
      </w:tblPr>
      <w:tblGrid>
        <w:gridCol w:w="4338"/>
        <w:gridCol w:w="264"/>
        <w:gridCol w:w="4295"/>
      </w:tblGrid>
      <w:tr w:rsidR="000D26D8" w:rsidRPr="00B56884" w:rsidTr="002C4C1A">
        <w:trPr>
          <w:trHeight w:val="339"/>
        </w:trPr>
        <w:tc>
          <w:tcPr>
            <w:tcW w:w="4338" w:type="dxa"/>
          </w:tcPr>
          <w:p w:rsidR="000D26D8" w:rsidRPr="00B56884" w:rsidRDefault="000D26D8" w:rsidP="00D52E98">
            <w:pPr>
              <w:spacing w:after="0"/>
              <w:rPr>
                <w:rFonts w:cstheme="minorHAnsi"/>
                <w:sz w:val="20"/>
                <w:szCs w:val="20"/>
              </w:rPr>
            </w:pPr>
          </w:p>
        </w:tc>
        <w:tc>
          <w:tcPr>
            <w:tcW w:w="264" w:type="dxa"/>
          </w:tcPr>
          <w:p w:rsidR="000D26D8" w:rsidRPr="00B56884" w:rsidRDefault="000D26D8" w:rsidP="00D52E98">
            <w:pPr>
              <w:spacing w:after="0"/>
              <w:rPr>
                <w:rFonts w:cstheme="minorHAnsi"/>
                <w:b/>
                <w:sz w:val="20"/>
                <w:szCs w:val="20"/>
              </w:rPr>
            </w:pPr>
          </w:p>
        </w:tc>
        <w:tc>
          <w:tcPr>
            <w:tcW w:w="4295" w:type="dxa"/>
          </w:tcPr>
          <w:p w:rsidR="00D21A2E" w:rsidRDefault="00BE1D31" w:rsidP="00D52E98">
            <w:pPr>
              <w:spacing w:after="0"/>
              <w:rPr>
                <w:rFonts w:cstheme="minorHAnsi"/>
                <w:sz w:val="20"/>
                <w:szCs w:val="20"/>
              </w:rPr>
            </w:pPr>
            <w:r>
              <w:rPr>
                <w:rFonts w:cstheme="minorHAnsi"/>
                <w:sz w:val="20"/>
                <w:szCs w:val="20"/>
              </w:rPr>
              <w:t>Vid Krčmar</w:t>
            </w:r>
          </w:p>
          <w:p w:rsidR="000D26D8" w:rsidRPr="00B56884" w:rsidRDefault="000D26D8" w:rsidP="00D52E98">
            <w:pPr>
              <w:spacing w:after="0"/>
              <w:rPr>
                <w:rFonts w:cstheme="minorHAnsi"/>
                <w:sz w:val="20"/>
                <w:szCs w:val="20"/>
              </w:rPr>
            </w:pPr>
          </w:p>
        </w:tc>
      </w:tr>
      <w:tr w:rsidR="00E02498" w:rsidRPr="00B56884" w:rsidTr="00E02498">
        <w:tc>
          <w:tcPr>
            <w:tcW w:w="4338" w:type="dxa"/>
          </w:tcPr>
          <w:p w:rsidR="00E02498" w:rsidRPr="00B56884" w:rsidRDefault="00E02498" w:rsidP="00E02498">
            <w:pPr>
              <w:spacing w:after="0"/>
              <w:rPr>
                <w:rFonts w:cstheme="minorHAnsi"/>
                <w:sz w:val="20"/>
                <w:szCs w:val="20"/>
              </w:rPr>
            </w:pPr>
            <w:r w:rsidRPr="00EB2EA2">
              <w:rPr>
                <w:rFonts w:eastAsia="Yu Gothic UI" w:cstheme="minorHAnsi"/>
                <w:b/>
                <w:sz w:val="14"/>
                <w:szCs w:val="14"/>
              </w:rPr>
              <w:t xml:space="preserve"> </w:t>
            </w:r>
          </w:p>
        </w:tc>
        <w:tc>
          <w:tcPr>
            <w:tcW w:w="264" w:type="dxa"/>
          </w:tcPr>
          <w:p w:rsidR="00E02498" w:rsidRPr="00B56884" w:rsidRDefault="00E02498" w:rsidP="00E02498">
            <w:pPr>
              <w:spacing w:after="0"/>
              <w:rPr>
                <w:rFonts w:cstheme="minorHAnsi"/>
                <w:b/>
                <w:sz w:val="20"/>
                <w:szCs w:val="20"/>
              </w:rPr>
            </w:pPr>
          </w:p>
        </w:tc>
        <w:tc>
          <w:tcPr>
            <w:tcW w:w="4295" w:type="dxa"/>
          </w:tcPr>
          <w:p w:rsidR="00E02498" w:rsidRPr="00D35E66" w:rsidRDefault="00BE1D31" w:rsidP="00E02498">
            <w:pPr>
              <w:pStyle w:val="Glava"/>
              <w:tabs>
                <w:tab w:val="clear" w:pos="4536"/>
                <w:tab w:val="clear" w:pos="9072"/>
              </w:tabs>
              <w:rPr>
                <w:rFonts w:cstheme="minorHAnsi"/>
                <w:sz w:val="20"/>
                <w:szCs w:val="20"/>
              </w:rPr>
            </w:pPr>
            <w:r>
              <w:rPr>
                <w:rFonts w:cstheme="minorHAnsi"/>
                <w:sz w:val="20"/>
                <w:szCs w:val="20"/>
              </w:rPr>
              <w:t>Vodja oddelka</w:t>
            </w:r>
            <w:bookmarkStart w:id="0" w:name="_GoBack"/>
            <w:bookmarkEnd w:id="0"/>
            <w:r w:rsidR="00E02498" w:rsidRPr="00D35E66">
              <w:rPr>
                <w:rFonts w:cstheme="minorHAnsi"/>
                <w:sz w:val="20"/>
                <w:szCs w:val="20"/>
              </w:rPr>
              <w:t xml:space="preserve"> za splošne zadeve in civilno</w:t>
            </w:r>
          </w:p>
          <w:p w:rsidR="00E02498" w:rsidRPr="00B56884" w:rsidRDefault="00E02498" w:rsidP="00E02498">
            <w:pPr>
              <w:spacing w:after="0"/>
              <w:rPr>
                <w:rFonts w:cstheme="minorHAnsi"/>
                <w:sz w:val="20"/>
                <w:szCs w:val="20"/>
              </w:rPr>
            </w:pPr>
            <w:r w:rsidRPr="00D35E66">
              <w:rPr>
                <w:rFonts w:cstheme="minorHAnsi"/>
                <w:sz w:val="20"/>
                <w:szCs w:val="20"/>
              </w:rPr>
              <w:t>zaščito ter reševanje</w:t>
            </w:r>
            <w:r w:rsidRPr="00EB2EA2">
              <w:rPr>
                <w:rFonts w:eastAsia="Yu Gothic UI" w:cstheme="minorHAnsi"/>
                <w:b/>
                <w:sz w:val="14"/>
                <w:szCs w:val="14"/>
              </w:rPr>
              <w:t xml:space="preserve">   </w:t>
            </w:r>
          </w:p>
        </w:tc>
      </w:tr>
      <w:tr w:rsidR="00E02498" w:rsidRPr="00B56884" w:rsidTr="00E02498">
        <w:tc>
          <w:tcPr>
            <w:tcW w:w="4338" w:type="dxa"/>
          </w:tcPr>
          <w:p w:rsidR="00E02498" w:rsidRPr="00D35E66" w:rsidRDefault="00E02498" w:rsidP="00E02498">
            <w:pPr>
              <w:pStyle w:val="Glava"/>
              <w:tabs>
                <w:tab w:val="clear" w:pos="4536"/>
                <w:tab w:val="clear" w:pos="9072"/>
              </w:tabs>
              <w:rPr>
                <w:rFonts w:eastAsia="Yu Gothic UI" w:cstheme="minorHAnsi"/>
                <w:b/>
                <w:sz w:val="14"/>
                <w:szCs w:val="14"/>
              </w:rPr>
            </w:pPr>
            <w:r w:rsidRPr="00EB2EA2">
              <w:rPr>
                <w:rFonts w:eastAsia="Yu Gothic UI" w:cstheme="minorHAnsi"/>
                <w:b/>
                <w:sz w:val="14"/>
                <w:szCs w:val="14"/>
              </w:rPr>
              <w:t xml:space="preserve"> </w:t>
            </w:r>
          </w:p>
        </w:tc>
        <w:tc>
          <w:tcPr>
            <w:tcW w:w="264" w:type="dxa"/>
          </w:tcPr>
          <w:p w:rsidR="00E02498" w:rsidRPr="00B56884" w:rsidRDefault="00E02498" w:rsidP="00E02498">
            <w:pPr>
              <w:spacing w:after="0"/>
              <w:rPr>
                <w:rFonts w:cstheme="minorHAnsi"/>
                <w:b/>
                <w:sz w:val="20"/>
                <w:szCs w:val="20"/>
              </w:rPr>
            </w:pPr>
          </w:p>
        </w:tc>
        <w:tc>
          <w:tcPr>
            <w:tcW w:w="4295" w:type="dxa"/>
          </w:tcPr>
          <w:p w:rsidR="00E02498" w:rsidRPr="00D35E66" w:rsidRDefault="00E02498" w:rsidP="00E02498">
            <w:pPr>
              <w:pStyle w:val="Glava"/>
              <w:tabs>
                <w:tab w:val="clear" w:pos="4536"/>
                <w:tab w:val="clear" w:pos="9072"/>
              </w:tabs>
              <w:rPr>
                <w:rFonts w:cstheme="minorHAnsi"/>
                <w:sz w:val="20"/>
                <w:szCs w:val="20"/>
              </w:rPr>
            </w:pPr>
          </w:p>
        </w:tc>
      </w:tr>
    </w:tbl>
    <w:p w:rsidR="007E237F" w:rsidRDefault="007E237F" w:rsidP="007E28D5">
      <w:pPr>
        <w:autoSpaceDE w:val="0"/>
        <w:autoSpaceDN w:val="0"/>
        <w:adjustRightInd w:val="0"/>
        <w:spacing w:after="0" w:line="240" w:lineRule="auto"/>
        <w:jc w:val="both"/>
        <w:rPr>
          <w:rFonts w:asciiTheme="minorHAnsi" w:hAnsiTheme="minorHAnsi" w:cstheme="minorHAnsi"/>
          <w:color w:val="000000" w:themeColor="text1"/>
          <w:sz w:val="20"/>
          <w:szCs w:val="20"/>
        </w:rPr>
      </w:pPr>
    </w:p>
    <w:p w:rsidR="007E237F" w:rsidRDefault="007E237F" w:rsidP="007E28D5">
      <w:pPr>
        <w:autoSpaceDE w:val="0"/>
        <w:autoSpaceDN w:val="0"/>
        <w:adjustRightInd w:val="0"/>
        <w:spacing w:after="0" w:line="240" w:lineRule="auto"/>
        <w:jc w:val="both"/>
        <w:rPr>
          <w:rFonts w:asciiTheme="minorHAnsi" w:hAnsiTheme="minorHAnsi" w:cstheme="minorHAnsi"/>
          <w:color w:val="000000" w:themeColor="text1"/>
          <w:sz w:val="20"/>
          <w:szCs w:val="20"/>
        </w:rPr>
      </w:pPr>
    </w:p>
    <w:p w:rsidR="007E237F" w:rsidRDefault="007E237F" w:rsidP="007E28D5">
      <w:pPr>
        <w:autoSpaceDE w:val="0"/>
        <w:autoSpaceDN w:val="0"/>
        <w:adjustRightInd w:val="0"/>
        <w:spacing w:after="0" w:line="24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Priloga:</w:t>
      </w:r>
    </w:p>
    <w:p w:rsidR="007E237F" w:rsidRPr="007E237F" w:rsidRDefault="007E237F" w:rsidP="007E237F">
      <w:pPr>
        <w:pStyle w:val="Odstavekseznama"/>
        <w:numPr>
          <w:ilvl w:val="0"/>
          <w:numId w:val="15"/>
        </w:numPr>
        <w:autoSpaceDE w:val="0"/>
        <w:autoSpaceDN w:val="0"/>
        <w:adjustRightInd w:val="0"/>
        <w:spacing w:after="0" w:line="240"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obrazec ponudbe</w:t>
      </w:r>
    </w:p>
    <w:sectPr w:rsidR="007E237F" w:rsidRPr="007E237F" w:rsidSect="000D26D8">
      <w:footerReference w:type="default" r:id="rId11"/>
      <w:headerReference w:type="first" r:id="rId12"/>
      <w:footerReference w:type="first" r:id="rId13"/>
      <w:pgSz w:w="11906" w:h="16838" w:code="9"/>
      <w:pgMar w:top="993"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57E" w:rsidRDefault="00BB657E" w:rsidP="00583AC9">
      <w:pPr>
        <w:spacing w:after="0" w:line="240" w:lineRule="auto"/>
      </w:pPr>
      <w:r>
        <w:separator/>
      </w:r>
    </w:p>
  </w:endnote>
  <w:endnote w:type="continuationSeparator" w:id="0">
    <w:p w:rsidR="00BB657E" w:rsidRDefault="00BB657E"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116935">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AE10AE">
      <w:rPr>
        <w:noProof/>
        <w:sz w:val="14"/>
        <w:szCs w:val="14"/>
      </w:rPr>
      <w:t>1</w:t>
    </w:r>
    <w:r w:rsidRPr="007925DC">
      <w:rPr>
        <w:sz w:val="14"/>
        <w:szCs w:val="14"/>
      </w:rPr>
      <w:fldChar w:fldCharType="end"/>
    </w:r>
  </w:p>
  <w:p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2C4C1A">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2C4C1A">
      <w:rPr>
        <w:noProof/>
        <w:sz w:val="14"/>
        <w:szCs w:val="14"/>
      </w:rPr>
      <w:t>1</w:t>
    </w:r>
    <w:r w:rsidRPr="007925DC">
      <w:rPr>
        <w:sz w:val="14"/>
        <w:szCs w:val="14"/>
      </w:rPr>
      <w:fldChar w:fldCharType="end"/>
    </w:r>
  </w:p>
  <w:p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57E" w:rsidRDefault="00BB657E" w:rsidP="00583AC9">
      <w:pPr>
        <w:spacing w:after="0" w:line="240" w:lineRule="auto"/>
      </w:pPr>
      <w:r>
        <w:separator/>
      </w:r>
    </w:p>
  </w:footnote>
  <w:footnote w:type="continuationSeparator" w:id="0">
    <w:p w:rsidR="00BB657E" w:rsidRDefault="00BB657E"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9775" w:type="dxa"/>
      <w:tblInd w:w="-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116935">
      <w:trPr>
        <w:trHeight w:val="80"/>
      </w:trPr>
      <w:tc>
        <w:tcPr>
          <w:tcW w:w="6803" w:type="dxa"/>
          <w:vMerge w:val="restart"/>
        </w:tcPr>
        <w:p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116935" w:rsidRPr="003F0043" w:rsidTr="000D26D8">
      <w:tc>
        <w:tcPr>
          <w:tcW w:w="6803" w:type="dxa"/>
          <w:vMerge/>
          <w:tcBorders>
            <w:right w:val="single" w:sz="4" w:space="0" w:color="auto"/>
          </w:tcBorders>
        </w:tcPr>
        <w:p w:rsidR="00116935" w:rsidRPr="003F0043" w:rsidRDefault="00116935" w:rsidP="00116935">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116935" w:rsidRDefault="00116935" w:rsidP="00116935">
          <w:pPr>
            <w:rPr>
              <w:color w:val="1F497D"/>
              <w:sz w:val="16"/>
              <w:szCs w:val="16"/>
            </w:rPr>
          </w:pPr>
          <w:r>
            <w:rPr>
              <w:color w:val="1F497D"/>
              <w:sz w:val="16"/>
              <w:szCs w:val="16"/>
            </w:rPr>
            <w:t>Sektor za finance in splošne zadeve</w:t>
          </w:r>
        </w:p>
        <w:p w:rsidR="00116935" w:rsidRDefault="00116935" w:rsidP="00116935">
          <w:pPr>
            <w:rPr>
              <w:color w:val="1F497D"/>
              <w:sz w:val="16"/>
              <w:szCs w:val="16"/>
            </w:rPr>
          </w:pPr>
          <w:r>
            <w:rPr>
              <w:color w:val="1F497D"/>
              <w:sz w:val="16"/>
              <w:szCs w:val="16"/>
            </w:rPr>
            <w:t>Oddelek za splošne zadeve in civilno zaščito ter reševanje</w:t>
          </w:r>
        </w:p>
        <w:p w:rsidR="00116935" w:rsidRPr="003A4610" w:rsidRDefault="00116935" w:rsidP="00116935">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116935" w:rsidRPr="003A4610" w:rsidRDefault="00116935" w:rsidP="00116935">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118</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M</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070 916 473</w:t>
          </w:r>
        </w:p>
        <w:p w:rsidR="00116935" w:rsidRPr="003F0043" w:rsidRDefault="00116935" w:rsidP="00116935">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r>
            <w:rPr>
              <w:rFonts w:asciiTheme="minorHAnsi" w:eastAsia="Yu Gothic" w:hAnsiTheme="minorHAnsi" w:cstheme="minorHAnsi"/>
              <w:sz w:val="14"/>
              <w:szCs w:val="14"/>
            </w:rPr>
            <w:t>mok</w:t>
          </w:r>
          <w:r w:rsidRPr="00FB332F">
            <w:rPr>
              <w:rFonts w:asciiTheme="minorHAnsi" w:eastAsia="Yu Gothic" w:hAnsiTheme="minorHAnsi" w:cstheme="minorHAnsi"/>
              <w:sz w:val="14"/>
              <w:szCs w:val="14"/>
            </w:rPr>
            <w:t>@kranj.si</w:t>
          </w:r>
          <w:r w:rsidRPr="008452A3">
            <w:rPr>
              <w:rFonts w:asciiTheme="minorHAnsi" w:eastAsia="Yu Gothic" w:hAnsiTheme="minorHAnsi" w:cstheme="minorHAnsi"/>
              <w:sz w:val="14"/>
              <w:szCs w:val="14"/>
            </w:rPr>
            <w:t xml:space="preserve">   S: </w:t>
          </w:r>
          <w:hyperlink r:id="rId2" w:history="1">
            <w:r w:rsidRPr="008452A3">
              <w:rPr>
                <w:rStyle w:val="Hiperpovezava"/>
                <w:rFonts w:asciiTheme="minorHAnsi" w:eastAsia="Yu Gothic" w:hAnsiTheme="minorHAnsi" w:cstheme="minorHAnsi"/>
                <w:color w:val="auto"/>
                <w:sz w:val="14"/>
                <w:szCs w:val="14"/>
              </w:rPr>
              <w:t>www.kranj.si</w:t>
            </w:r>
          </w:hyperlink>
        </w:p>
      </w:tc>
    </w:tr>
  </w:tbl>
  <w:p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40E683E"/>
    <w:multiLevelType w:val="hybridMultilevel"/>
    <w:tmpl w:val="A9E8A8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DF16CB"/>
    <w:multiLevelType w:val="hybridMultilevel"/>
    <w:tmpl w:val="3FEE1A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B9E2539"/>
    <w:multiLevelType w:val="hybridMultilevel"/>
    <w:tmpl w:val="C354DEBA"/>
    <w:lvl w:ilvl="0" w:tplc="F750680A">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14"/>
  </w:num>
  <w:num w:numId="6">
    <w:abstractNumId w:val="1"/>
  </w:num>
  <w:num w:numId="7">
    <w:abstractNumId w:val="5"/>
  </w:num>
  <w:num w:numId="8">
    <w:abstractNumId w:val="2"/>
  </w:num>
  <w:num w:numId="9">
    <w:abstractNumId w:val="3"/>
  </w:num>
  <w:num w:numId="10">
    <w:abstractNumId w:val="0"/>
  </w:num>
  <w:num w:numId="11">
    <w:abstractNumId w:val="12"/>
  </w:num>
  <w:num w:numId="12">
    <w:abstractNumId w:val="9"/>
  </w:num>
  <w:num w:numId="13">
    <w:abstractNumId w:val="10"/>
  </w:num>
  <w:num w:numId="14">
    <w:abstractNumId w:val="7"/>
  </w:num>
  <w:num w:numId="15">
    <w:abstractNumId w:val="15"/>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51722"/>
    <w:rsid w:val="00073AB3"/>
    <w:rsid w:val="00076081"/>
    <w:rsid w:val="000765D5"/>
    <w:rsid w:val="000B1F65"/>
    <w:rsid w:val="000B3F72"/>
    <w:rsid w:val="000D26D8"/>
    <w:rsid w:val="000D7DF9"/>
    <w:rsid w:val="000D7FEC"/>
    <w:rsid w:val="000E0323"/>
    <w:rsid w:val="000E739F"/>
    <w:rsid w:val="000F2611"/>
    <w:rsid w:val="00100AAD"/>
    <w:rsid w:val="00103163"/>
    <w:rsid w:val="00106D29"/>
    <w:rsid w:val="0011381A"/>
    <w:rsid w:val="00116935"/>
    <w:rsid w:val="00130D1C"/>
    <w:rsid w:val="00131A52"/>
    <w:rsid w:val="0013488B"/>
    <w:rsid w:val="00140D2A"/>
    <w:rsid w:val="00155474"/>
    <w:rsid w:val="00166619"/>
    <w:rsid w:val="001758EA"/>
    <w:rsid w:val="00181009"/>
    <w:rsid w:val="0019593D"/>
    <w:rsid w:val="001A2FBD"/>
    <w:rsid w:val="001A3744"/>
    <w:rsid w:val="001A57A4"/>
    <w:rsid w:val="001A6BF4"/>
    <w:rsid w:val="001C1DA7"/>
    <w:rsid w:val="001C7C2E"/>
    <w:rsid w:val="001D6133"/>
    <w:rsid w:val="001E2545"/>
    <w:rsid w:val="001E424C"/>
    <w:rsid w:val="00205EB0"/>
    <w:rsid w:val="002169BD"/>
    <w:rsid w:val="002303EC"/>
    <w:rsid w:val="00255C48"/>
    <w:rsid w:val="0027670B"/>
    <w:rsid w:val="0028157B"/>
    <w:rsid w:val="00282010"/>
    <w:rsid w:val="00292D76"/>
    <w:rsid w:val="002A39D7"/>
    <w:rsid w:val="002B0C1A"/>
    <w:rsid w:val="002B3436"/>
    <w:rsid w:val="002C23F5"/>
    <w:rsid w:val="002C4C1A"/>
    <w:rsid w:val="002C6946"/>
    <w:rsid w:val="002D00B8"/>
    <w:rsid w:val="002D76F8"/>
    <w:rsid w:val="002F78F0"/>
    <w:rsid w:val="00303BA3"/>
    <w:rsid w:val="00321596"/>
    <w:rsid w:val="003233A1"/>
    <w:rsid w:val="00323CC4"/>
    <w:rsid w:val="00351A59"/>
    <w:rsid w:val="0035257B"/>
    <w:rsid w:val="00360E7E"/>
    <w:rsid w:val="00363613"/>
    <w:rsid w:val="00364C3B"/>
    <w:rsid w:val="00373A55"/>
    <w:rsid w:val="003A0ED1"/>
    <w:rsid w:val="003A4610"/>
    <w:rsid w:val="003B5769"/>
    <w:rsid w:val="003C63AC"/>
    <w:rsid w:val="003D6F67"/>
    <w:rsid w:val="003E2D4F"/>
    <w:rsid w:val="003E4BC8"/>
    <w:rsid w:val="003E60D5"/>
    <w:rsid w:val="003E7E50"/>
    <w:rsid w:val="003F0043"/>
    <w:rsid w:val="003F3831"/>
    <w:rsid w:val="003F51C9"/>
    <w:rsid w:val="00411C08"/>
    <w:rsid w:val="00412F3E"/>
    <w:rsid w:val="00416F77"/>
    <w:rsid w:val="00421D0F"/>
    <w:rsid w:val="00431B9D"/>
    <w:rsid w:val="004476FA"/>
    <w:rsid w:val="00454B97"/>
    <w:rsid w:val="004557AE"/>
    <w:rsid w:val="00455A5C"/>
    <w:rsid w:val="00461C8E"/>
    <w:rsid w:val="00472FD1"/>
    <w:rsid w:val="004761FB"/>
    <w:rsid w:val="004805A8"/>
    <w:rsid w:val="00481ADF"/>
    <w:rsid w:val="004B3E92"/>
    <w:rsid w:val="004C08A8"/>
    <w:rsid w:val="004D28CD"/>
    <w:rsid w:val="00527681"/>
    <w:rsid w:val="0052791E"/>
    <w:rsid w:val="005417F3"/>
    <w:rsid w:val="005439C9"/>
    <w:rsid w:val="005441BA"/>
    <w:rsid w:val="005442D0"/>
    <w:rsid w:val="00551CCC"/>
    <w:rsid w:val="005617E5"/>
    <w:rsid w:val="00583AC9"/>
    <w:rsid w:val="005905FF"/>
    <w:rsid w:val="005A0101"/>
    <w:rsid w:val="005A21A9"/>
    <w:rsid w:val="005A35D5"/>
    <w:rsid w:val="005B6379"/>
    <w:rsid w:val="005B74AB"/>
    <w:rsid w:val="005C074D"/>
    <w:rsid w:val="005C1BD4"/>
    <w:rsid w:val="005D70F4"/>
    <w:rsid w:val="0060126D"/>
    <w:rsid w:val="00615F54"/>
    <w:rsid w:val="00621188"/>
    <w:rsid w:val="0062161E"/>
    <w:rsid w:val="00626C83"/>
    <w:rsid w:val="00630F5A"/>
    <w:rsid w:val="00634512"/>
    <w:rsid w:val="0063463F"/>
    <w:rsid w:val="006359BA"/>
    <w:rsid w:val="0064762E"/>
    <w:rsid w:val="006479F2"/>
    <w:rsid w:val="00671493"/>
    <w:rsid w:val="006734EF"/>
    <w:rsid w:val="00673593"/>
    <w:rsid w:val="006941DC"/>
    <w:rsid w:val="006A0167"/>
    <w:rsid w:val="006A4E6B"/>
    <w:rsid w:val="006A7776"/>
    <w:rsid w:val="006B3E2C"/>
    <w:rsid w:val="006D4653"/>
    <w:rsid w:val="006D5BFC"/>
    <w:rsid w:val="006D6C6A"/>
    <w:rsid w:val="006F101F"/>
    <w:rsid w:val="00702359"/>
    <w:rsid w:val="00702894"/>
    <w:rsid w:val="007060F7"/>
    <w:rsid w:val="00741A0C"/>
    <w:rsid w:val="007525B0"/>
    <w:rsid w:val="007720AC"/>
    <w:rsid w:val="007925DC"/>
    <w:rsid w:val="007C23F8"/>
    <w:rsid w:val="007D3BD9"/>
    <w:rsid w:val="007D4A91"/>
    <w:rsid w:val="007E237F"/>
    <w:rsid w:val="007E28D5"/>
    <w:rsid w:val="007E6325"/>
    <w:rsid w:val="00811C41"/>
    <w:rsid w:val="00822A59"/>
    <w:rsid w:val="0083723D"/>
    <w:rsid w:val="008504B5"/>
    <w:rsid w:val="00851630"/>
    <w:rsid w:val="0085182B"/>
    <w:rsid w:val="00853FCB"/>
    <w:rsid w:val="008621F3"/>
    <w:rsid w:val="0086583C"/>
    <w:rsid w:val="008670DF"/>
    <w:rsid w:val="00870C67"/>
    <w:rsid w:val="00874786"/>
    <w:rsid w:val="008A50B0"/>
    <w:rsid w:val="008A7D35"/>
    <w:rsid w:val="008C33A1"/>
    <w:rsid w:val="008D648A"/>
    <w:rsid w:val="008E16EA"/>
    <w:rsid w:val="008E7DE2"/>
    <w:rsid w:val="00916062"/>
    <w:rsid w:val="009177DD"/>
    <w:rsid w:val="00925214"/>
    <w:rsid w:val="00925890"/>
    <w:rsid w:val="00927A24"/>
    <w:rsid w:val="00927C79"/>
    <w:rsid w:val="009500AD"/>
    <w:rsid w:val="009602CF"/>
    <w:rsid w:val="00973928"/>
    <w:rsid w:val="00974617"/>
    <w:rsid w:val="00975394"/>
    <w:rsid w:val="009821ED"/>
    <w:rsid w:val="00997DC1"/>
    <w:rsid w:val="009C244A"/>
    <w:rsid w:val="009C7C1A"/>
    <w:rsid w:val="009F5E08"/>
    <w:rsid w:val="00A06209"/>
    <w:rsid w:val="00A11E4D"/>
    <w:rsid w:val="00A1416A"/>
    <w:rsid w:val="00A3186F"/>
    <w:rsid w:val="00A46E30"/>
    <w:rsid w:val="00A60BB2"/>
    <w:rsid w:val="00A64E94"/>
    <w:rsid w:val="00A77312"/>
    <w:rsid w:val="00A87E49"/>
    <w:rsid w:val="00A91C0B"/>
    <w:rsid w:val="00A97689"/>
    <w:rsid w:val="00AB236D"/>
    <w:rsid w:val="00AB43D3"/>
    <w:rsid w:val="00AB4DDE"/>
    <w:rsid w:val="00AB5D9C"/>
    <w:rsid w:val="00AC2412"/>
    <w:rsid w:val="00AD219B"/>
    <w:rsid w:val="00AE10AE"/>
    <w:rsid w:val="00AE46AD"/>
    <w:rsid w:val="00AE667C"/>
    <w:rsid w:val="00AF1ABE"/>
    <w:rsid w:val="00AF22A2"/>
    <w:rsid w:val="00B0062F"/>
    <w:rsid w:val="00B30E87"/>
    <w:rsid w:val="00B37282"/>
    <w:rsid w:val="00B4434D"/>
    <w:rsid w:val="00B62BB1"/>
    <w:rsid w:val="00B83F49"/>
    <w:rsid w:val="00B865B4"/>
    <w:rsid w:val="00B9187F"/>
    <w:rsid w:val="00B92187"/>
    <w:rsid w:val="00BA13C3"/>
    <w:rsid w:val="00BB13D8"/>
    <w:rsid w:val="00BB657E"/>
    <w:rsid w:val="00BD2C03"/>
    <w:rsid w:val="00BE1D31"/>
    <w:rsid w:val="00BE2DF8"/>
    <w:rsid w:val="00BF43A9"/>
    <w:rsid w:val="00C04D0E"/>
    <w:rsid w:val="00C052D1"/>
    <w:rsid w:val="00C14EF7"/>
    <w:rsid w:val="00C30C56"/>
    <w:rsid w:val="00C33BD0"/>
    <w:rsid w:val="00C34E58"/>
    <w:rsid w:val="00C36EB0"/>
    <w:rsid w:val="00C373A9"/>
    <w:rsid w:val="00C71725"/>
    <w:rsid w:val="00C71A62"/>
    <w:rsid w:val="00C95210"/>
    <w:rsid w:val="00CB1361"/>
    <w:rsid w:val="00CB7D67"/>
    <w:rsid w:val="00CD0722"/>
    <w:rsid w:val="00CD6FD9"/>
    <w:rsid w:val="00CE50A6"/>
    <w:rsid w:val="00CE5E3C"/>
    <w:rsid w:val="00D124D6"/>
    <w:rsid w:val="00D21A2E"/>
    <w:rsid w:val="00D41955"/>
    <w:rsid w:val="00D41DF1"/>
    <w:rsid w:val="00D449D5"/>
    <w:rsid w:val="00D7019E"/>
    <w:rsid w:val="00D70FDF"/>
    <w:rsid w:val="00D7341C"/>
    <w:rsid w:val="00D75EA4"/>
    <w:rsid w:val="00DA2068"/>
    <w:rsid w:val="00DA2581"/>
    <w:rsid w:val="00DA26B7"/>
    <w:rsid w:val="00DA3351"/>
    <w:rsid w:val="00DA44B1"/>
    <w:rsid w:val="00DB05D3"/>
    <w:rsid w:val="00DB09D9"/>
    <w:rsid w:val="00DE2688"/>
    <w:rsid w:val="00DF575C"/>
    <w:rsid w:val="00E02498"/>
    <w:rsid w:val="00E05EA6"/>
    <w:rsid w:val="00E272DC"/>
    <w:rsid w:val="00E44779"/>
    <w:rsid w:val="00E57FFB"/>
    <w:rsid w:val="00E64C4C"/>
    <w:rsid w:val="00E83A55"/>
    <w:rsid w:val="00E92C36"/>
    <w:rsid w:val="00E9507E"/>
    <w:rsid w:val="00EC1875"/>
    <w:rsid w:val="00EC65AB"/>
    <w:rsid w:val="00ED51F7"/>
    <w:rsid w:val="00ED612A"/>
    <w:rsid w:val="00F24527"/>
    <w:rsid w:val="00F338F7"/>
    <w:rsid w:val="00F36919"/>
    <w:rsid w:val="00F4448D"/>
    <w:rsid w:val="00F44EE1"/>
    <w:rsid w:val="00F47A24"/>
    <w:rsid w:val="00F50B03"/>
    <w:rsid w:val="00F5384A"/>
    <w:rsid w:val="00F70C4E"/>
    <w:rsid w:val="00F74E39"/>
    <w:rsid w:val="00F76687"/>
    <w:rsid w:val="00F94C59"/>
    <w:rsid w:val="00FA1768"/>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E2796"/>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paragraph" w:styleId="Navadensplet">
    <w:name w:val="Normal (Web)"/>
    <w:basedOn w:val="Navaden"/>
    <w:uiPriority w:val="99"/>
    <w:unhideWhenUsed/>
    <w:rsid w:val="000F2611"/>
    <w:pPr>
      <w:spacing w:after="210" w:line="240" w:lineRule="auto"/>
    </w:pPr>
    <w:rPr>
      <w:rFonts w:ascii="Times New Roman" w:hAnsi="Times New Roman"/>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42941">
      <w:bodyDiv w:val="1"/>
      <w:marLeft w:val="0"/>
      <w:marRight w:val="0"/>
      <w:marTop w:val="0"/>
      <w:marBottom w:val="0"/>
      <w:divBdr>
        <w:top w:val="none" w:sz="0" w:space="0" w:color="auto"/>
        <w:left w:val="none" w:sz="0" w:space="0" w:color="auto"/>
        <w:bottom w:val="none" w:sz="0" w:space="0" w:color="auto"/>
        <w:right w:val="none" w:sz="0" w:space="0" w:color="auto"/>
      </w:divBdr>
    </w:div>
    <w:div w:id="1139156001">
      <w:bodyDiv w:val="1"/>
      <w:marLeft w:val="0"/>
      <w:marRight w:val="0"/>
      <w:marTop w:val="0"/>
      <w:marBottom w:val="0"/>
      <w:divBdr>
        <w:top w:val="none" w:sz="0" w:space="0" w:color="auto"/>
        <w:left w:val="none" w:sz="0" w:space="0" w:color="auto"/>
        <w:bottom w:val="none" w:sz="0" w:space="0" w:color="auto"/>
        <w:right w:val="none" w:sz="0" w:space="0" w:color="auto"/>
      </w:divBdr>
      <w:divsChild>
        <w:div w:id="1890260235">
          <w:marLeft w:val="0"/>
          <w:marRight w:val="0"/>
          <w:marTop w:val="0"/>
          <w:marBottom w:val="0"/>
          <w:divBdr>
            <w:top w:val="none" w:sz="0" w:space="0" w:color="auto"/>
            <w:left w:val="none" w:sz="0" w:space="0" w:color="auto"/>
            <w:bottom w:val="none" w:sz="0" w:space="0" w:color="auto"/>
            <w:right w:val="none" w:sz="0" w:space="0" w:color="auto"/>
          </w:divBdr>
          <w:divsChild>
            <w:div w:id="2053799834">
              <w:marLeft w:val="0"/>
              <w:marRight w:val="0"/>
              <w:marTop w:val="0"/>
              <w:marBottom w:val="0"/>
              <w:divBdr>
                <w:top w:val="none" w:sz="0" w:space="0" w:color="auto"/>
                <w:left w:val="none" w:sz="0" w:space="0" w:color="auto"/>
                <w:bottom w:val="none" w:sz="0" w:space="0" w:color="auto"/>
                <w:right w:val="none" w:sz="0" w:space="0" w:color="auto"/>
              </w:divBdr>
              <w:divsChild>
                <w:div w:id="1692605899">
                  <w:marLeft w:val="0"/>
                  <w:marRight w:val="0"/>
                  <w:marTop w:val="0"/>
                  <w:marBottom w:val="0"/>
                  <w:divBdr>
                    <w:top w:val="none" w:sz="0" w:space="0" w:color="auto"/>
                    <w:left w:val="none" w:sz="0" w:space="0" w:color="auto"/>
                    <w:bottom w:val="none" w:sz="0" w:space="0" w:color="auto"/>
                    <w:right w:val="none" w:sz="0" w:space="0" w:color="auto"/>
                  </w:divBdr>
                  <w:divsChild>
                    <w:div w:id="2013797197">
                      <w:marLeft w:val="0"/>
                      <w:marRight w:val="0"/>
                      <w:marTop w:val="0"/>
                      <w:marBottom w:val="0"/>
                      <w:divBdr>
                        <w:top w:val="none" w:sz="0" w:space="0" w:color="auto"/>
                        <w:left w:val="none" w:sz="0" w:space="0" w:color="auto"/>
                        <w:bottom w:val="none" w:sz="0" w:space="0" w:color="auto"/>
                        <w:right w:val="none" w:sz="0" w:space="0" w:color="auto"/>
                      </w:divBdr>
                      <w:divsChild>
                        <w:div w:id="576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072836">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 w:id="206602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kranj.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rena.kosnik@kranj.si" TargetMode="External"/><Relationship Id="rId4" Type="http://schemas.openxmlformats.org/officeDocument/2006/relationships/settings" Target="settings.xml"/><Relationship Id="rId9" Type="http://schemas.openxmlformats.org/officeDocument/2006/relationships/hyperlink" Target="mailto:vid.kr&#269;mar@kranj.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1D42E-C191-4EC5-8494-2C5789FD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256</Words>
  <Characters>1462</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Irena Košnik</cp:lastModifiedBy>
  <cp:revision>12</cp:revision>
  <cp:lastPrinted>2023-04-24T12:42:00Z</cp:lastPrinted>
  <dcterms:created xsi:type="dcterms:W3CDTF">2023-04-18T12:26:00Z</dcterms:created>
  <dcterms:modified xsi:type="dcterms:W3CDTF">2023-04-24T13:00:00Z</dcterms:modified>
</cp:coreProperties>
</file>