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D8" w:rsidRPr="00304298" w:rsidRDefault="005E46D8" w:rsidP="005E46D8">
      <w:pPr>
        <w:jc w:val="center"/>
        <w:rPr>
          <w:rFonts w:ascii="Calibri" w:hAnsi="Calibri" w:cs="Calibri"/>
          <w:sz w:val="20"/>
          <w:szCs w:val="20"/>
        </w:rPr>
      </w:pPr>
    </w:p>
    <w:p w:rsidR="005E46D8" w:rsidRPr="00304298" w:rsidRDefault="005E46D8" w:rsidP="005E46D8">
      <w:pPr>
        <w:jc w:val="center"/>
        <w:rPr>
          <w:rFonts w:ascii="Calibri" w:hAnsi="Calibri" w:cs="Calibri"/>
          <w:b/>
          <w:sz w:val="20"/>
          <w:szCs w:val="20"/>
        </w:rPr>
      </w:pPr>
      <w:r w:rsidRPr="00304298">
        <w:rPr>
          <w:rFonts w:ascii="Calibri" w:hAnsi="Calibri" w:cs="Calibri"/>
          <w:b/>
          <w:sz w:val="20"/>
          <w:szCs w:val="20"/>
        </w:rPr>
        <w:t>RAZPISNA DOKUMENTACIJA</w:t>
      </w:r>
    </w:p>
    <w:p w:rsidR="005E46D8" w:rsidRPr="00304298" w:rsidRDefault="005E46D8" w:rsidP="005E46D8">
      <w:pPr>
        <w:jc w:val="center"/>
        <w:rPr>
          <w:rFonts w:ascii="Calibri" w:hAnsi="Calibri" w:cs="Calibri"/>
          <w:b/>
          <w:sz w:val="20"/>
          <w:szCs w:val="20"/>
        </w:rPr>
      </w:pPr>
    </w:p>
    <w:p w:rsidR="005E46D8" w:rsidRPr="00304298" w:rsidRDefault="005E46D8" w:rsidP="005E46D8">
      <w:pPr>
        <w:jc w:val="center"/>
        <w:rPr>
          <w:rFonts w:ascii="Calibri" w:hAnsi="Calibri" w:cs="Calibri"/>
          <w:b/>
          <w:sz w:val="20"/>
          <w:szCs w:val="20"/>
        </w:rPr>
      </w:pPr>
    </w:p>
    <w:p w:rsidR="005E46D8" w:rsidRPr="00304298" w:rsidRDefault="005E46D8" w:rsidP="005E46D8">
      <w:pPr>
        <w:jc w:val="center"/>
        <w:rPr>
          <w:rFonts w:ascii="Calibri" w:hAnsi="Calibri" w:cs="Calibri"/>
          <w:b/>
          <w:sz w:val="20"/>
          <w:szCs w:val="20"/>
        </w:rPr>
      </w:pPr>
    </w:p>
    <w:p w:rsidR="005E46D8" w:rsidRPr="00304298" w:rsidRDefault="005E46D8" w:rsidP="005E46D8">
      <w:pPr>
        <w:jc w:val="center"/>
        <w:rPr>
          <w:rFonts w:ascii="Calibri" w:hAnsi="Calibri" w:cs="Calibri"/>
          <w:b/>
          <w:sz w:val="20"/>
          <w:szCs w:val="20"/>
        </w:rPr>
      </w:pPr>
      <w:r w:rsidRPr="00304298">
        <w:rPr>
          <w:rFonts w:ascii="Calibri" w:hAnsi="Calibri" w:cs="Calibri"/>
          <w:b/>
          <w:sz w:val="20"/>
          <w:szCs w:val="20"/>
        </w:rPr>
        <w:t>JAVNI RAZPIS</w:t>
      </w:r>
    </w:p>
    <w:p w:rsidR="001D1925" w:rsidRPr="00304298" w:rsidRDefault="002B3393" w:rsidP="001D1925">
      <w:pPr>
        <w:jc w:val="center"/>
        <w:rPr>
          <w:rFonts w:ascii="Calibri" w:hAnsi="Calibri" w:cs="Calibri"/>
          <w:b/>
          <w:bCs/>
          <w:sz w:val="20"/>
          <w:szCs w:val="20"/>
        </w:rPr>
      </w:pPr>
      <w:r w:rsidRPr="00304298">
        <w:rPr>
          <w:rFonts w:ascii="Calibri" w:hAnsi="Calibri" w:cs="Calibri"/>
          <w:b/>
          <w:sz w:val="20"/>
          <w:szCs w:val="20"/>
        </w:rPr>
        <w:t>z</w:t>
      </w:r>
      <w:r w:rsidR="008F1AA6" w:rsidRPr="00304298">
        <w:rPr>
          <w:rFonts w:ascii="Calibri" w:hAnsi="Calibri" w:cs="Calibri"/>
          <w:b/>
          <w:sz w:val="20"/>
          <w:szCs w:val="20"/>
        </w:rPr>
        <w:t>a sofinanciranje</w:t>
      </w:r>
      <w:r w:rsidR="005E46D8" w:rsidRPr="00304298">
        <w:rPr>
          <w:rFonts w:ascii="Calibri" w:hAnsi="Calibri" w:cs="Calibri"/>
          <w:b/>
          <w:sz w:val="20"/>
          <w:szCs w:val="20"/>
        </w:rPr>
        <w:t xml:space="preserve"> </w:t>
      </w:r>
      <w:r w:rsidR="00B661A4" w:rsidRPr="00304298">
        <w:rPr>
          <w:rFonts w:ascii="Calibri" w:hAnsi="Calibri" w:cs="Calibri"/>
          <w:b/>
          <w:bCs/>
          <w:sz w:val="20"/>
          <w:szCs w:val="20"/>
        </w:rPr>
        <w:t>izvajanja</w:t>
      </w:r>
      <w:r w:rsidR="00E16F1E" w:rsidRPr="00304298">
        <w:rPr>
          <w:rFonts w:ascii="Calibri" w:hAnsi="Calibri" w:cs="Calibri"/>
          <w:b/>
          <w:bCs/>
          <w:sz w:val="20"/>
          <w:szCs w:val="20"/>
        </w:rPr>
        <w:t xml:space="preserve"> programa</w:t>
      </w:r>
      <w:r w:rsidR="00B661A4" w:rsidRPr="00304298">
        <w:rPr>
          <w:rFonts w:ascii="Calibri" w:hAnsi="Calibri" w:cs="Calibri"/>
          <w:b/>
          <w:bCs/>
          <w:sz w:val="20"/>
          <w:szCs w:val="20"/>
        </w:rPr>
        <w:t xml:space="preserve"> brezplačnih prevozov </w:t>
      </w:r>
    </w:p>
    <w:p w:rsidR="00B661A4" w:rsidRPr="00304298" w:rsidRDefault="00695D92" w:rsidP="001D1925">
      <w:pPr>
        <w:jc w:val="center"/>
        <w:rPr>
          <w:rFonts w:ascii="Calibri" w:hAnsi="Calibri" w:cs="Calibri"/>
          <w:b/>
          <w:bCs/>
          <w:sz w:val="20"/>
          <w:szCs w:val="20"/>
        </w:rPr>
      </w:pPr>
      <w:r w:rsidRPr="00304298">
        <w:rPr>
          <w:rFonts w:ascii="Calibri" w:hAnsi="Calibri" w:cs="Calibri"/>
          <w:b/>
          <w:bCs/>
          <w:sz w:val="20"/>
          <w:szCs w:val="20"/>
        </w:rPr>
        <w:t>za starejše</w:t>
      </w:r>
      <w:r w:rsidR="00A40583" w:rsidRPr="00304298">
        <w:rPr>
          <w:rFonts w:ascii="Calibri" w:hAnsi="Calibri" w:cs="Calibri"/>
          <w:b/>
          <w:bCs/>
          <w:sz w:val="20"/>
          <w:szCs w:val="20"/>
        </w:rPr>
        <w:t xml:space="preserve"> in invalide</w:t>
      </w:r>
      <w:r w:rsidRPr="00304298">
        <w:rPr>
          <w:rFonts w:ascii="Calibri" w:hAnsi="Calibri" w:cs="Calibri"/>
          <w:b/>
          <w:bCs/>
          <w:sz w:val="20"/>
          <w:szCs w:val="20"/>
        </w:rPr>
        <w:t xml:space="preserve"> </w:t>
      </w:r>
      <w:r w:rsidR="001D1925" w:rsidRPr="00304298">
        <w:rPr>
          <w:rFonts w:ascii="Calibri" w:hAnsi="Calibri" w:cs="Calibri"/>
          <w:b/>
          <w:bCs/>
          <w:sz w:val="20"/>
          <w:szCs w:val="20"/>
        </w:rPr>
        <w:t>v Mestni občini Kranj</w:t>
      </w:r>
    </w:p>
    <w:p w:rsidR="005E46D8" w:rsidRPr="00304298" w:rsidRDefault="005E46D8">
      <w:pPr>
        <w:rPr>
          <w:rFonts w:ascii="Calibri" w:hAnsi="Calibri" w:cs="Calibri"/>
          <w:sz w:val="20"/>
          <w:szCs w:val="20"/>
        </w:rPr>
      </w:pPr>
    </w:p>
    <w:p w:rsidR="005E46D8" w:rsidRPr="00304298" w:rsidRDefault="005E46D8">
      <w:pPr>
        <w:rPr>
          <w:rFonts w:ascii="Calibri" w:hAnsi="Calibri" w:cs="Calibri"/>
          <w:sz w:val="20"/>
          <w:szCs w:val="20"/>
        </w:rPr>
      </w:pPr>
    </w:p>
    <w:p w:rsidR="005E46D8" w:rsidRPr="00304298" w:rsidRDefault="005E46D8">
      <w:pPr>
        <w:rPr>
          <w:rFonts w:ascii="Calibri" w:hAnsi="Calibri" w:cs="Calibri"/>
          <w:sz w:val="20"/>
          <w:szCs w:val="20"/>
        </w:rPr>
      </w:pPr>
    </w:p>
    <w:p w:rsidR="005E46D8" w:rsidRPr="00304298" w:rsidRDefault="005E46D8">
      <w:pPr>
        <w:rPr>
          <w:rFonts w:ascii="Calibri" w:hAnsi="Calibri" w:cs="Calibri"/>
          <w:sz w:val="20"/>
          <w:szCs w:val="20"/>
        </w:rPr>
      </w:pPr>
      <w:r w:rsidRPr="00304298">
        <w:rPr>
          <w:rFonts w:ascii="Calibri" w:hAnsi="Calibri" w:cs="Calibri"/>
          <w:sz w:val="20"/>
          <w:szCs w:val="20"/>
        </w:rPr>
        <w:t>Razpisno dokumentacijo sestavljajo:</w:t>
      </w:r>
    </w:p>
    <w:p w:rsidR="005E46D8" w:rsidRPr="00304298" w:rsidRDefault="005E46D8" w:rsidP="005E46D8">
      <w:pPr>
        <w:ind w:left="3540" w:firstLine="708"/>
        <w:jc w:val="center"/>
        <w:rPr>
          <w:rFonts w:ascii="Calibri" w:hAnsi="Calibri" w:cs="Calibri"/>
          <w:sz w:val="20"/>
          <w:szCs w:val="20"/>
        </w:rPr>
      </w:pPr>
    </w:p>
    <w:p w:rsidR="005E46D8" w:rsidRPr="00304298" w:rsidRDefault="005E46D8">
      <w:pPr>
        <w:rPr>
          <w:rFonts w:ascii="Calibri" w:hAnsi="Calibri" w:cs="Calibri"/>
          <w:sz w:val="20"/>
          <w:szCs w:val="20"/>
        </w:rPr>
      </w:pPr>
    </w:p>
    <w:p w:rsidR="00D73ED5" w:rsidRPr="00304298" w:rsidRDefault="00D73ED5" w:rsidP="00D87E50">
      <w:pPr>
        <w:pStyle w:val="Odstavekseznama"/>
        <w:numPr>
          <w:ilvl w:val="1"/>
          <w:numId w:val="3"/>
        </w:numPr>
        <w:rPr>
          <w:rFonts w:ascii="Calibri" w:hAnsi="Calibri" w:cs="Calibri"/>
          <w:sz w:val="20"/>
          <w:szCs w:val="20"/>
        </w:rPr>
      </w:pPr>
      <w:r w:rsidRPr="00304298">
        <w:rPr>
          <w:rFonts w:ascii="Calibri" w:hAnsi="Calibri" w:cs="Calibri"/>
          <w:sz w:val="20"/>
          <w:szCs w:val="20"/>
        </w:rPr>
        <w:t xml:space="preserve">Besedilo javnega razpisa </w:t>
      </w:r>
    </w:p>
    <w:p w:rsidR="00D73ED5" w:rsidRPr="00304298" w:rsidRDefault="00D73ED5" w:rsidP="00D87E50">
      <w:pPr>
        <w:pStyle w:val="Odstavekseznama"/>
        <w:numPr>
          <w:ilvl w:val="1"/>
          <w:numId w:val="3"/>
        </w:numPr>
        <w:rPr>
          <w:rFonts w:ascii="Calibri" w:hAnsi="Calibri" w:cs="Calibri"/>
          <w:sz w:val="20"/>
          <w:szCs w:val="20"/>
        </w:rPr>
      </w:pPr>
      <w:r w:rsidRPr="00304298">
        <w:rPr>
          <w:rFonts w:ascii="Calibri" w:hAnsi="Calibri" w:cs="Calibri"/>
          <w:sz w:val="20"/>
          <w:szCs w:val="20"/>
        </w:rPr>
        <w:t>Navodilo za izdelavo vloge</w:t>
      </w:r>
    </w:p>
    <w:p w:rsidR="00D73ED5" w:rsidRPr="00304298" w:rsidRDefault="00D73ED5" w:rsidP="00D87E50">
      <w:pPr>
        <w:pStyle w:val="Odstavekseznama"/>
        <w:numPr>
          <w:ilvl w:val="1"/>
          <w:numId w:val="3"/>
        </w:numPr>
        <w:rPr>
          <w:rFonts w:ascii="Calibri" w:hAnsi="Calibri" w:cs="Calibri"/>
          <w:sz w:val="20"/>
          <w:szCs w:val="20"/>
        </w:rPr>
      </w:pPr>
      <w:r w:rsidRPr="00304298">
        <w:rPr>
          <w:rFonts w:ascii="Calibri" w:hAnsi="Calibri" w:cs="Calibri"/>
          <w:sz w:val="20"/>
          <w:szCs w:val="20"/>
        </w:rPr>
        <w:t>OBRAZEC št. 1 – Kriteriji za izbor programa in način ocenjevanja</w:t>
      </w:r>
    </w:p>
    <w:p w:rsidR="00D73ED5" w:rsidRPr="00304298" w:rsidRDefault="00D73ED5" w:rsidP="00D87E50">
      <w:pPr>
        <w:pStyle w:val="Odstavekseznama"/>
        <w:numPr>
          <w:ilvl w:val="1"/>
          <w:numId w:val="3"/>
        </w:numPr>
        <w:rPr>
          <w:rFonts w:ascii="Calibri" w:hAnsi="Calibri" w:cs="Calibri"/>
          <w:sz w:val="20"/>
          <w:szCs w:val="20"/>
        </w:rPr>
      </w:pPr>
      <w:r w:rsidRPr="00304298">
        <w:rPr>
          <w:rFonts w:ascii="Calibri" w:hAnsi="Calibri" w:cs="Calibri"/>
          <w:sz w:val="20"/>
          <w:szCs w:val="20"/>
        </w:rPr>
        <w:t>OBRAZEC št. 2 – Podatki o prijavitelju</w:t>
      </w:r>
    </w:p>
    <w:p w:rsidR="00D73ED5" w:rsidRPr="00304298" w:rsidRDefault="00D73ED5" w:rsidP="00D87E50">
      <w:pPr>
        <w:pStyle w:val="Odstavekseznama"/>
        <w:numPr>
          <w:ilvl w:val="1"/>
          <w:numId w:val="3"/>
        </w:numPr>
        <w:rPr>
          <w:rFonts w:ascii="Calibri" w:hAnsi="Calibri" w:cs="Calibri"/>
          <w:sz w:val="20"/>
          <w:szCs w:val="20"/>
        </w:rPr>
      </w:pPr>
      <w:r w:rsidRPr="00304298">
        <w:rPr>
          <w:rFonts w:ascii="Calibri" w:hAnsi="Calibri" w:cs="Calibri"/>
          <w:sz w:val="20"/>
          <w:szCs w:val="20"/>
        </w:rPr>
        <w:t>OBRAZEC št. 3 – Izjave o dokazilih o usposobljenosti prijavitelja</w:t>
      </w:r>
    </w:p>
    <w:p w:rsidR="00D73ED5" w:rsidRPr="00304298" w:rsidRDefault="00D73ED5" w:rsidP="00D87E50">
      <w:pPr>
        <w:pStyle w:val="Odstavekseznama"/>
        <w:numPr>
          <w:ilvl w:val="1"/>
          <w:numId w:val="3"/>
        </w:numPr>
        <w:rPr>
          <w:rFonts w:ascii="Calibri" w:hAnsi="Calibri" w:cs="Calibri"/>
          <w:sz w:val="20"/>
          <w:szCs w:val="20"/>
        </w:rPr>
      </w:pPr>
      <w:r w:rsidRPr="00304298">
        <w:rPr>
          <w:rFonts w:ascii="Calibri" w:hAnsi="Calibri" w:cs="Calibri"/>
          <w:sz w:val="20"/>
          <w:szCs w:val="20"/>
        </w:rPr>
        <w:t>OBRAZEC št. 4 – Vloga za sofinanciranje izvajanja programa</w:t>
      </w:r>
    </w:p>
    <w:p w:rsidR="00D73ED5" w:rsidRPr="00304298" w:rsidRDefault="00A40583" w:rsidP="00D87E50">
      <w:pPr>
        <w:pStyle w:val="Odstavekseznama"/>
        <w:numPr>
          <w:ilvl w:val="1"/>
          <w:numId w:val="3"/>
        </w:numPr>
        <w:rPr>
          <w:rFonts w:ascii="Calibri" w:hAnsi="Calibri" w:cs="Calibri"/>
          <w:sz w:val="20"/>
          <w:szCs w:val="20"/>
        </w:rPr>
      </w:pPr>
      <w:r w:rsidRPr="00304298">
        <w:rPr>
          <w:rFonts w:ascii="Calibri" w:hAnsi="Calibri" w:cs="Calibri"/>
          <w:sz w:val="20"/>
          <w:szCs w:val="20"/>
        </w:rPr>
        <w:t>OBRAZEC št. 5</w:t>
      </w:r>
      <w:r w:rsidR="00D73ED5" w:rsidRPr="00304298">
        <w:rPr>
          <w:rFonts w:ascii="Calibri" w:hAnsi="Calibri" w:cs="Calibri"/>
          <w:sz w:val="20"/>
          <w:szCs w:val="20"/>
        </w:rPr>
        <w:t xml:space="preserve"> – Vzorec pogodbe</w:t>
      </w:r>
    </w:p>
    <w:p w:rsidR="005E46D8" w:rsidRPr="00304298" w:rsidRDefault="005E46D8">
      <w:pPr>
        <w:rPr>
          <w:rFonts w:ascii="Calibri" w:hAnsi="Calibri" w:cs="Calibri"/>
          <w:sz w:val="20"/>
          <w:szCs w:val="20"/>
        </w:rPr>
      </w:pPr>
    </w:p>
    <w:p w:rsidR="005E46D8" w:rsidRPr="00304298" w:rsidRDefault="005E46D8">
      <w:pPr>
        <w:rPr>
          <w:rFonts w:ascii="Calibri" w:hAnsi="Calibri" w:cs="Calibri"/>
          <w:sz w:val="20"/>
          <w:szCs w:val="20"/>
        </w:rPr>
      </w:pPr>
    </w:p>
    <w:p w:rsidR="005E46D8" w:rsidRPr="00304298" w:rsidRDefault="005E46D8">
      <w:pPr>
        <w:rPr>
          <w:rFonts w:ascii="Calibri" w:hAnsi="Calibri" w:cs="Calibri"/>
          <w:sz w:val="20"/>
          <w:szCs w:val="20"/>
        </w:rPr>
      </w:pPr>
    </w:p>
    <w:p w:rsidR="005E46D8" w:rsidRPr="00304298" w:rsidRDefault="005E46D8">
      <w:pPr>
        <w:rPr>
          <w:rFonts w:ascii="Calibri" w:hAnsi="Calibri" w:cs="Calibri"/>
          <w:sz w:val="20"/>
          <w:szCs w:val="20"/>
        </w:rPr>
      </w:pPr>
    </w:p>
    <w:p w:rsidR="005E46D8" w:rsidRPr="00304298" w:rsidRDefault="005E46D8">
      <w:pPr>
        <w:rPr>
          <w:rFonts w:ascii="Calibri" w:hAnsi="Calibri" w:cs="Calibri"/>
          <w:sz w:val="20"/>
          <w:szCs w:val="20"/>
        </w:rPr>
      </w:pPr>
    </w:p>
    <w:p w:rsidR="009664FC" w:rsidRPr="00304298" w:rsidRDefault="009664FC">
      <w:pPr>
        <w:rPr>
          <w:rFonts w:ascii="Calibri" w:hAnsi="Calibri" w:cs="Calibri"/>
          <w:sz w:val="20"/>
          <w:szCs w:val="20"/>
        </w:rPr>
      </w:pPr>
    </w:p>
    <w:p w:rsidR="000942AD" w:rsidRPr="00304298" w:rsidRDefault="000942AD">
      <w:pPr>
        <w:rPr>
          <w:rFonts w:ascii="Calibri" w:hAnsi="Calibri" w:cs="Calibri"/>
          <w:sz w:val="20"/>
          <w:szCs w:val="20"/>
        </w:rPr>
      </w:pPr>
    </w:p>
    <w:p w:rsidR="00D73ED5" w:rsidRPr="00304298" w:rsidRDefault="00D73ED5">
      <w:pPr>
        <w:rPr>
          <w:rFonts w:ascii="Calibri" w:hAnsi="Calibri" w:cs="Calibri"/>
          <w:sz w:val="20"/>
          <w:szCs w:val="20"/>
        </w:rPr>
      </w:pPr>
    </w:p>
    <w:p w:rsidR="00D73ED5" w:rsidRPr="00304298" w:rsidRDefault="00D73ED5">
      <w:pPr>
        <w:rPr>
          <w:rFonts w:ascii="Calibri" w:hAnsi="Calibri" w:cs="Calibri"/>
          <w:sz w:val="20"/>
          <w:szCs w:val="20"/>
        </w:rPr>
      </w:pPr>
    </w:p>
    <w:p w:rsidR="00D73ED5" w:rsidRPr="00304298" w:rsidRDefault="00D73ED5">
      <w:pPr>
        <w:rPr>
          <w:rFonts w:ascii="Calibri" w:hAnsi="Calibri" w:cs="Calibri"/>
          <w:sz w:val="20"/>
          <w:szCs w:val="20"/>
        </w:rPr>
      </w:pPr>
    </w:p>
    <w:p w:rsidR="009664FC" w:rsidRPr="00304298" w:rsidRDefault="009664FC">
      <w:pPr>
        <w:rPr>
          <w:rFonts w:ascii="Calibri" w:hAnsi="Calibri" w:cs="Calibri"/>
          <w:sz w:val="20"/>
          <w:szCs w:val="20"/>
        </w:rPr>
      </w:pPr>
    </w:p>
    <w:p w:rsidR="00A40583" w:rsidRPr="00304298" w:rsidRDefault="00A40583">
      <w:pPr>
        <w:rPr>
          <w:rFonts w:ascii="Calibri" w:hAnsi="Calibri" w:cs="Calibri"/>
          <w:sz w:val="20"/>
          <w:szCs w:val="20"/>
        </w:rPr>
      </w:pPr>
    </w:p>
    <w:p w:rsidR="00A85620" w:rsidRPr="00304298" w:rsidRDefault="00A85620">
      <w:pPr>
        <w:rPr>
          <w:rFonts w:ascii="Calibri" w:hAnsi="Calibri" w:cs="Calibri"/>
          <w:sz w:val="20"/>
          <w:szCs w:val="20"/>
        </w:rPr>
      </w:pPr>
    </w:p>
    <w:p w:rsidR="00A85620" w:rsidRPr="00304298" w:rsidRDefault="00A85620">
      <w:pPr>
        <w:rPr>
          <w:rFonts w:ascii="Calibri" w:hAnsi="Calibri" w:cs="Calibri"/>
          <w:sz w:val="20"/>
          <w:szCs w:val="20"/>
        </w:rPr>
      </w:pPr>
    </w:p>
    <w:p w:rsidR="005E46D8" w:rsidRPr="00304298" w:rsidRDefault="005E46D8">
      <w:pPr>
        <w:rPr>
          <w:rFonts w:ascii="Calibri" w:hAnsi="Calibri" w:cs="Calibri"/>
          <w:b/>
          <w:sz w:val="20"/>
          <w:szCs w:val="20"/>
          <w:u w:val="single"/>
        </w:rPr>
      </w:pPr>
      <w:r w:rsidRPr="00304298">
        <w:rPr>
          <w:rFonts w:ascii="Calibri" w:hAnsi="Calibri" w:cs="Calibri"/>
          <w:b/>
          <w:sz w:val="20"/>
          <w:szCs w:val="20"/>
          <w:u w:val="single"/>
        </w:rPr>
        <w:lastRenderedPageBreak/>
        <w:t>1. BESEDILO JAVNEGA RAZPISA</w:t>
      </w:r>
    </w:p>
    <w:p w:rsidR="005E46D8" w:rsidRPr="00304298" w:rsidRDefault="005E46D8" w:rsidP="00A40583">
      <w:pPr>
        <w:jc w:val="both"/>
        <w:rPr>
          <w:rFonts w:ascii="Calibri" w:hAnsi="Calibri" w:cs="Calibri"/>
          <w:sz w:val="20"/>
          <w:szCs w:val="20"/>
        </w:rPr>
      </w:pPr>
      <w:r w:rsidRPr="00304298">
        <w:rPr>
          <w:rFonts w:ascii="Calibri" w:hAnsi="Calibri" w:cs="Calibri"/>
          <w:sz w:val="20"/>
          <w:szCs w:val="20"/>
        </w:rPr>
        <w:t>Mestna občina Kranj, Slovenski trg 1, Kranj, ki jo zastopa župan Matjaž Rakovec</w:t>
      </w:r>
      <w:r w:rsidR="00352472" w:rsidRPr="00304298">
        <w:rPr>
          <w:rFonts w:ascii="Calibri" w:hAnsi="Calibri" w:cs="Calibri"/>
          <w:sz w:val="20"/>
          <w:szCs w:val="20"/>
        </w:rPr>
        <w:t>, na podlagi Pravilnika o postopkih za izvrševanje proračuna RS (Uradni list RS, št. 50/07, 61/08, 99/09 – ZIPRS1011, 3/13, 81/16, 11/22, 96/22, 105/22 – ZZNŠPP, 149/22, 106/23 in 88/24) in Odloka o zagotavljanju socialno varstvenih dejavnosti v Mestni občini Kranj (Uradni list Republike Slovenije, št. 15/2014, 76/2015, 52/2017, 64/2018, 68/2019, 16/2021, 41/2021, 168/2021, 79/2022, 89/2022 in spremembe)</w:t>
      </w:r>
      <w:r w:rsidR="009664FC" w:rsidRPr="00304298">
        <w:rPr>
          <w:rFonts w:ascii="Calibri" w:hAnsi="Calibri" w:cs="Calibri"/>
          <w:sz w:val="20"/>
          <w:szCs w:val="20"/>
        </w:rPr>
        <w:t xml:space="preserve"> </w:t>
      </w:r>
      <w:r w:rsidRPr="00304298">
        <w:rPr>
          <w:rFonts w:ascii="Calibri" w:hAnsi="Calibri" w:cs="Calibri"/>
          <w:sz w:val="20"/>
          <w:szCs w:val="20"/>
        </w:rPr>
        <w:t>objavlja</w:t>
      </w:r>
    </w:p>
    <w:p w:rsidR="00A31A77" w:rsidRPr="00304298" w:rsidRDefault="00A31A77" w:rsidP="00A40583">
      <w:pPr>
        <w:jc w:val="both"/>
        <w:rPr>
          <w:rFonts w:ascii="Calibri" w:hAnsi="Calibri" w:cs="Calibri"/>
          <w:b/>
          <w:sz w:val="20"/>
          <w:szCs w:val="20"/>
          <w:u w:val="single"/>
        </w:rPr>
      </w:pPr>
    </w:p>
    <w:p w:rsidR="005E46D8" w:rsidRPr="00304298" w:rsidRDefault="005E46D8" w:rsidP="009664FC">
      <w:pPr>
        <w:spacing w:line="240" w:lineRule="auto"/>
        <w:jc w:val="center"/>
        <w:rPr>
          <w:rFonts w:ascii="Calibri" w:hAnsi="Calibri" w:cs="Calibri"/>
          <w:b/>
          <w:bCs/>
          <w:sz w:val="20"/>
          <w:szCs w:val="20"/>
        </w:rPr>
      </w:pPr>
      <w:r w:rsidRPr="00304298">
        <w:rPr>
          <w:rFonts w:ascii="Calibri" w:hAnsi="Calibri" w:cs="Calibri"/>
          <w:b/>
          <w:bCs/>
          <w:sz w:val="20"/>
          <w:szCs w:val="20"/>
        </w:rPr>
        <w:t>JAVNI RAZPIS</w:t>
      </w:r>
    </w:p>
    <w:p w:rsidR="009664FC" w:rsidRPr="00304298" w:rsidRDefault="001608A9" w:rsidP="009664FC">
      <w:pPr>
        <w:spacing w:line="240" w:lineRule="auto"/>
        <w:jc w:val="center"/>
        <w:rPr>
          <w:rFonts w:ascii="Calibri" w:hAnsi="Calibri" w:cs="Calibri"/>
          <w:b/>
          <w:bCs/>
          <w:sz w:val="20"/>
          <w:szCs w:val="20"/>
        </w:rPr>
      </w:pPr>
      <w:r w:rsidRPr="00304298">
        <w:rPr>
          <w:rFonts w:ascii="Calibri" w:hAnsi="Calibri" w:cs="Calibri"/>
          <w:b/>
          <w:bCs/>
          <w:sz w:val="20"/>
          <w:szCs w:val="20"/>
        </w:rPr>
        <w:t>za sofinanciranje</w:t>
      </w:r>
      <w:r w:rsidR="001D1925" w:rsidRPr="00304298">
        <w:rPr>
          <w:rFonts w:ascii="Calibri" w:hAnsi="Calibri" w:cs="Calibri"/>
          <w:b/>
          <w:bCs/>
          <w:sz w:val="20"/>
          <w:szCs w:val="20"/>
        </w:rPr>
        <w:t xml:space="preserve"> izvajanja </w:t>
      </w:r>
      <w:r w:rsidR="00E16F1E" w:rsidRPr="00304298">
        <w:rPr>
          <w:rFonts w:ascii="Calibri" w:hAnsi="Calibri" w:cs="Calibri"/>
          <w:b/>
          <w:bCs/>
          <w:sz w:val="20"/>
          <w:szCs w:val="20"/>
        </w:rPr>
        <w:t xml:space="preserve">programa </w:t>
      </w:r>
      <w:r w:rsidR="001D1925" w:rsidRPr="00304298">
        <w:rPr>
          <w:rFonts w:ascii="Calibri" w:hAnsi="Calibri" w:cs="Calibri"/>
          <w:b/>
          <w:bCs/>
          <w:sz w:val="20"/>
          <w:szCs w:val="20"/>
        </w:rPr>
        <w:t>brezplačnih prevozov</w:t>
      </w:r>
      <w:r w:rsidR="009664FC" w:rsidRPr="00304298">
        <w:rPr>
          <w:rFonts w:ascii="Calibri" w:hAnsi="Calibri" w:cs="Calibri"/>
          <w:b/>
          <w:bCs/>
          <w:sz w:val="20"/>
          <w:szCs w:val="20"/>
        </w:rPr>
        <w:t xml:space="preserve"> </w:t>
      </w:r>
      <w:r w:rsidR="00A40583" w:rsidRPr="00304298">
        <w:rPr>
          <w:rFonts w:ascii="Calibri" w:hAnsi="Calibri" w:cs="Calibri"/>
          <w:b/>
          <w:bCs/>
          <w:sz w:val="20"/>
          <w:szCs w:val="20"/>
        </w:rPr>
        <w:t>za starejše in invalid</w:t>
      </w:r>
      <w:r w:rsidR="00695D92" w:rsidRPr="00304298">
        <w:rPr>
          <w:rFonts w:ascii="Calibri" w:hAnsi="Calibri" w:cs="Calibri"/>
          <w:b/>
          <w:bCs/>
          <w:sz w:val="20"/>
          <w:szCs w:val="20"/>
        </w:rPr>
        <w:t xml:space="preserve">e </w:t>
      </w:r>
    </w:p>
    <w:p w:rsidR="001D1925" w:rsidRPr="00304298" w:rsidRDefault="001D1925" w:rsidP="009664FC">
      <w:pPr>
        <w:spacing w:line="240" w:lineRule="auto"/>
        <w:jc w:val="center"/>
        <w:rPr>
          <w:rFonts w:ascii="Calibri" w:hAnsi="Calibri" w:cs="Calibri"/>
          <w:b/>
          <w:bCs/>
          <w:sz w:val="20"/>
          <w:szCs w:val="20"/>
        </w:rPr>
      </w:pPr>
      <w:r w:rsidRPr="00304298">
        <w:rPr>
          <w:rFonts w:ascii="Calibri" w:hAnsi="Calibri" w:cs="Calibri"/>
          <w:b/>
          <w:bCs/>
          <w:sz w:val="20"/>
          <w:szCs w:val="20"/>
        </w:rPr>
        <w:t>v Mestni občini Kranj</w:t>
      </w:r>
    </w:p>
    <w:p w:rsidR="00911977" w:rsidRPr="00304298" w:rsidRDefault="00911977" w:rsidP="009664FC">
      <w:pPr>
        <w:spacing w:line="240" w:lineRule="auto"/>
        <w:jc w:val="center"/>
        <w:rPr>
          <w:rFonts w:ascii="Calibri" w:hAnsi="Calibri" w:cs="Calibri"/>
          <w:b/>
          <w:bCs/>
          <w:sz w:val="20"/>
          <w:szCs w:val="20"/>
          <w:u w:val="single"/>
        </w:rPr>
      </w:pPr>
    </w:p>
    <w:p w:rsidR="005E46D8" w:rsidRPr="00304298" w:rsidRDefault="00911977" w:rsidP="008F1AA6">
      <w:pPr>
        <w:jc w:val="both"/>
        <w:rPr>
          <w:rFonts w:ascii="Calibri" w:hAnsi="Calibri" w:cs="Calibri"/>
          <w:sz w:val="20"/>
          <w:szCs w:val="20"/>
        </w:rPr>
      </w:pPr>
      <w:r w:rsidRPr="00304298">
        <w:rPr>
          <w:rFonts w:ascii="Calibri" w:hAnsi="Calibri" w:cs="Calibri"/>
          <w:b/>
          <w:sz w:val="20"/>
          <w:szCs w:val="20"/>
          <w:u w:val="single"/>
        </w:rPr>
        <w:t xml:space="preserve">1. </w:t>
      </w:r>
      <w:r w:rsidR="00BA3B5E" w:rsidRPr="00304298">
        <w:rPr>
          <w:rFonts w:ascii="Calibri" w:hAnsi="Calibri" w:cs="Calibri"/>
          <w:b/>
          <w:sz w:val="20"/>
          <w:szCs w:val="20"/>
          <w:u w:val="single"/>
        </w:rPr>
        <w:t>PREDMET JAVNEGA RAZPISA</w:t>
      </w:r>
      <w:r w:rsidR="00273299" w:rsidRPr="00304298">
        <w:rPr>
          <w:rFonts w:ascii="Calibri" w:hAnsi="Calibri" w:cs="Calibri"/>
          <w:b/>
          <w:sz w:val="20"/>
          <w:szCs w:val="20"/>
        </w:rPr>
        <w:t xml:space="preserve"> </w:t>
      </w:r>
      <w:r w:rsidR="00273299" w:rsidRPr="00304298">
        <w:rPr>
          <w:rFonts w:ascii="Calibri" w:hAnsi="Calibri" w:cs="Calibri"/>
          <w:sz w:val="20"/>
          <w:szCs w:val="20"/>
        </w:rPr>
        <w:t>je</w:t>
      </w:r>
      <w:r w:rsidR="005E46D8" w:rsidRPr="00304298">
        <w:rPr>
          <w:rFonts w:ascii="Calibri" w:hAnsi="Calibri" w:cs="Calibri"/>
          <w:sz w:val="20"/>
          <w:szCs w:val="20"/>
        </w:rPr>
        <w:t xml:space="preserve"> </w:t>
      </w:r>
      <w:r w:rsidR="001D1925" w:rsidRPr="00304298">
        <w:rPr>
          <w:rFonts w:ascii="Calibri" w:hAnsi="Calibri" w:cs="Calibri"/>
          <w:bCs/>
          <w:sz w:val="20"/>
          <w:szCs w:val="20"/>
        </w:rPr>
        <w:t xml:space="preserve">sofinanciranje izvajanja </w:t>
      </w:r>
      <w:r w:rsidR="006566B7" w:rsidRPr="00304298">
        <w:rPr>
          <w:rFonts w:ascii="Calibri" w:hAnsi="Calibri" w:cs="Calibri"/>
          <w:bCs/>
          <w:sz w:val="20"/>
          <w:szCs w:val="20"/>
        </w:rPr>
        <w:t xml:space="preserve">programa </w:t>
      </w:r>
      <w:r w:rsidR="001D1925" w:rsidRPr="00304298">
        <w:rPr>
          <w:rFonts w:ascii="Calibri" w:hAnsi="Calibri" w:cs="Calibri"/>
          <w:bCs/>
          <w:sz w:val="20"/>
          <w:szCs w:val="20"/>
        </w:rPr>
        <w:t xml:space="preserve">brezplačnih prevozov </w:t>
      </w:r>
      <w:r w:rsidR="00A40583" w:rsidRPr="00304298">
        <w:rPr>
          <w:rFonts w:ascii="Calibri" w:hAnsi="Calibri" w:cs="Calibri"/>
          <w:bCs/>
          <w:sz w:val="20"/>
          <w:szCs w:val="20"/>
        </w:rPr>
        <w:t>za starejše in invalid</w:t>
      </w:r>
      <w:r w:rsidR="00695D92" w:rsidRPr="00304298">
        <w:rPr>
          <w:rFonts w:ascii="Calibri" w:hAnsi="Calibri" w:cs="Calibri"/>
          <w:bCs/>
          <w:sz w:val="20"/>
          <w:szCs w:val="20"/>
        </w:rPr>
        <w:t xml:space="preserve">e </w:t>
      </w:r>
      <w:r w:rsidR="001D1925" w:rsidRPr="00304298">
        <w:rPr>
          <w:rFonts w:ascii="Calibri" w:hAnsi="Calibri" w:cs="Calibri"/>
          <w:bCs/>
          <w:sz w:val="20"/>
          <w:szCs w:val="20"/>
        </w:rPr>
        <w:t xml:space="preserve">v Mestni občini Kranj </w:t>
      </w:r>
      <w:r w:rsidR="005E46D8" w:rsidRPr="00304298">
        <w:rPr>
          <w:rFonts w:ascii="Calibri" w:hAnsi="Calibri" w:cs="Calibri"/>
          <w:sz w:val="20"/>
          <w:szCs w:val="20"/>
        </w:rPr>
        <w:t>(</w:t>
      </w:r>
      <w:r w:rsidR="00273299" w:rsidRPr="00304298">
        <w:rPr>
          <w:rFonts w:ascii="Calibri" w:hAnsi="Calibri" w:cs="Calibri"/>
          <w:sz w:val="20"/>
          <w:szCs w:val="20"/>
        </w:rPr>
        <w:t>v nadaljevanju MOK)</w:t>
      </w:r>
      <w:r w:rsidR="00A814D0" w:rsidRPr="00304298">
        <w:rPr>
          <w:rFonts w:ascii="Calibri" w:hAnsi="Calibri" w:cs="Calibri"/>
          <w:sz w:val="20"/>
          <w:szCs w:val="20"/>
        </w:rPr>
        <w:t>,</w:t>
      </w:r>
      <w:r w:rsidR="00273299" w:rsidRPr="00304298">
        <w:rPr>
          <w:rFonts w:ascii="Calibri" w:hAnsi="Calibri" w:cs="Calibri"/>
          <w:sz w:val="20"/>
          <w:szCs w:val="20"/>
        </w:rPr>
        <w:t xml:space="preserve"> </w:t>
      </w:r>
      <w:r w:rsidR="00070623" w:rsidRPr="00304298">
        <w:rPr>
          <w:rFonts w:ascii="Calibri" w:hAnsi="Calibri" w:cs="Calibri"/>
          <w:sz w:val="20"/>
          <w:szCs w:val="20"/>
        </w:rPr>
        <w:t xml:space="preserve">za </w:t>
      </w:r>
      <w:r w:rsidR="00784313" w:rsidRPr="00304298">
        <w:rPr>
          <w:rFonts w:ascii="Calibri" w:hAnsi="Calibri" w:cs="Calibri"/>
          <w:sz w:val="20"/>
          <w:szCs w:val="20"/>
        </w:rPr>
        <w:t>obdobje 48</w:t>
      </w:r>
      <w:r w:rsidR="00DC4154" w:rsidRPr="00304298">
        <w:rPr>
          <w:rFonts w:ascii="Calibri" w:hAnsi="Calibri" w:cs="Calibri"/>
          <w:sz w:val="20"/>
          <w:szCs w:val="20"/>
        </w:rPr>
        <w:t xml:space="preserve"> mesecev</w:t>
      </w:r>
      <w:r w:rsidR="00EC7E3B" w:rsidRPr="00304298">
        <w:rPr>
          <w:rFonts w:ascii="Calibri" w:hAnsi="Calibri" w:cs="Calibri"/>
          <w:sz w:val="20"/>
          <w:szCs w:val="20"/>
        </w:rPr>
        <w:t>.</w:t>
      </w:r>
    </w:p>
    <w:p w:rsidR="00352472" w:rsidRPr="00304298" w:rsidRDefault="00352472" w:rsidP="00352472">
      <w:pPr>
        <w:tabs>
          <w:tab w:val="left" w:pos="360"/>
        </w:tabs>
        <w:overflowPunct w:val="0"/>
        <w:autoSpaceDE w:val="0"/>
        <w:autoSpaceDN w:val="0"/>
        <w:adjustRightInd w:val="0"/>
        <w:spacing w:after="0" w:line="240" w:lineRule="auto"/>
        <w:ind w:left="360"/>
        <w:jc w:val="both"/>
        <w:textAlignment w:val="baseline"/>
        <w:rPr>
          <w:rFonts w:ascii="Calibri" w:hAnsi="Calibri" w:cs="Calibri"/>
          <w:sz w:val="20"/>
          <w:szCs w:val="20"/>
        </w:rPr>
      </w:pPr>
      <w:r w:rsidRPr="00304298">
        <w:rPr>
          <w:rFonts w:ascii="Calibri" w:hAnsi="Calibri" w:cs="Calibri"/>
          <w:b/>
          <w:sz w:val="20"/>
          <w:szCs w:val="20"/>
        </w:rPr>
        <w:t>Pod pojmom starejši</w:t>
      </w:r>
      <w:r w:rsidRPr="00304298">
        <w:rPr>
          <w:rFonts w:ascii="Calibri" w:hAnsi="Calibri" w:cs="Calibri"/>
          <w:sz w:val="20"/>
          <w:szCs w:val="20"/>
        </w:rPr>
        <w:t xml:space="preserve"> se razumejo socialno ogrožene občanke in občani MOK, starejši od 65 let (vključno z mlajšimi upokojenimi osebami), ki prejemajo denarno socialno pomoč, nizke pokojnine ali varstveni dodatek.</w:t>
      </w:r>
    </w:p>
    <w:p w:rsidR="00352472" w:rsidRPr="00304298" w:rsidRDefault="00352472" w:rsidP="00352472">
      <w:pPr>
        <w:tabs>
          <w:tab w:val="left" w:pos="360"/>
        </w:tabs>
        <w:overflowPunct w:val="0"/>
        <w:autoSpaceDE w:val="0"/>
        <w:autoSpaceDN w:val="0"/>
        <w:adjustRightInd w:val="0"/>
        <w:spacing w:after="0" w:line="240" w:lineRule="auto"/>
        <w:ind w:left="360"/>
        <w:jc w:val="both"/>
        <w:textAlignment w:val="baseline"/>
        <w:rPr>
          <w:rFonts w:ascii="Calibri" w:hAnsi="Calibri" w:cs="Calibri"/>
          <w:sz w:val="20"/>
          <w:szCs w:val="20"/>
        </w:rPr>
      </w:pPr>
    </w:p>
    <w:p w:rsidR="00DD19E0" w:rsidRPr="00FC752E" w:rsidRDefault="00DD19E0" w:rsidP="00DD19E0">
      <w:pPr>
        <w:tabs>
          <w:tab w:val="left" w:pos="360"/>
        </w:tabs>
        <w:overflowPunct w:val="0"/>
        <w:autoSpaceDE w:val="0"/>
        <w:autoSpaceDN w:val="0"/>
        <w:adjustRightInd w:val="0"/>
        <w:spacing w:after="0" w:line="240" w:lineRule="auto"/>
        <w:ind w:left="360"/>
        <w:jc w:val="both"/>
        <w:textAlignment w:val="baseline"/>
        <w:rPr>
          <w:rFonts w:cstheme="minorHAnsi"/>
          <w:sz w:val="20"/>
          <w:szCs w:val="20"/>
        </w:rPr>
      </w:pPr>
      <w:r w:rsidRPr="00FC752E">
        <w:rPr>
          <w:rFonts w:cstheme="minorHAnsi"/>
          <w:b/>
          <w:sz w:val="20"/>
          <w:szCs w:val="20"/>
        </w:rPr>
        <w:t>Pod pojmom invalidi</w:t>
      </w:r>
      <w:r w:rsidRPr="00FC752E">
        <w:rPr>
          <w:rFonts w:cstheme="minorHAnsi"/>
          <w:sz w:val="20"/>
          <w:szCs w:val="20"/>
        </w:rPr>
        <w:t xml:space="preserve"> se razumejo socialno ogrožene občanke in občani MOK</w:t>
      </w:r>
      <w:r w:rsidRPr="00AD6674">
        <w:rPr>
          <w:rFonts w:cstheme="minorHAnsi"/>
          <w:sz w:val="20"/>
          <w:szCs w:val="20"/>
        </w:rPr>
        <w:t xml:space="preserve"> z dolgotrajnimi telesnimi, duševnimi, intelektualnimi ali senzoričnimi okvarami, ki zaradi teh omejitev ter </w:t>
      </w:r>
      <w:proofErr w:type="spellStart"/>
      <w:r w:rsidRPr="00AD6674">
        <w:rPr>
          <w:rFonts w:cstheme="minorHAnsi"/>
          <w:sz w:val="20"/>
          <w:szCs w:val="20"/>
        </w:rPr>
        <w:t>ok</w:t>
      </w:r>
      <w:r>
        <w:rPr>
          <w:rFonts w:cstheme="minorHAnsi"/>
          <w:sz w:val="20"/>
          <w:szCs w:val="20"/>
        </w:rPr>
        <w:t>olj</w:t>
      </w:r>
      <w:r w:rsidRPr="00AD6674">
        <w:rPr>
          <w:rFonts w:cstheme="minorHAnsi"/>
          <w:sz w:val="20"/>
          <w:szCs w:val="20"/>
        </w:rPr>
        <w:t>skih</w:t>
      </w:r>
      <w:proofErr w:type="spellEnd"/>
      <w:r w:rsidRPr="00AD6674">
        <w:rPr>
          <w:rFonts w:cstheme="minorHAnsi"/>
          <w:sz w:val="20"/>
          <w:szCs w:val="20"/>
        </w:rPr>
        <w:t xml:space="preserve"> ali družbenih ovir ne morejo enakovredno so</w:t>
      </w:r>
      <w:r>
        <w:rPr>
          <w:rFonts w:cstheme="minorHAnsi"/>
          <w:sz w:val="20"/>
          <w:szCs w:val="20"/>
        </w:rPr>
        <w:t>delovati v vsakdanjem življenju</w:t>
      </w:r>
      <w:r w:rsidRPr="00FC752E">
        <w:rPr>
          <w:rFonts w:cstheme="minorHAnsi"/>
          <w:sz w:val="20"/>
          <w:szCs w:val="20"/>
        </w:rPr>
        <w:t xml:space="preserve"> in prejemajo denarno socialno pomoč, nizke pokojnine ali varstveni dodatek.</w:t>
      </w:r>
    </w:p>
    <w:p w:rsidR="0020041D" w:rsidRPr="00304298" w:rsidRDefault="0020041D" w:rsidP="00DD19E0">
      <w:pPr>
        <w:tabs>
          <w:tab w:val="left" w:pos="360"/>
        </w:tabs>
        <w:overflowPunct w:val="0"/>
        <w:autoSpaceDE w:val="0"/>
        <w:autoSpaceDN w:val="0"/>
        <w:adjustRightInd w:val="0"/>
        <w:spacing w:after="0" w:line="240" w:lineRule="auto"/>
        <w:jc w:val="both"/>
        <w:textAlignment w:val="baseline"/>
        <w:rPr>
          <w:rFonts w:ascii="Calibri" w:hAnsi="Calibri" w:cs="Calibri"/>
          <w:sz w:val="20"/>
          <w:szCs w:val="20"/>
        </w:rPr>
      </w:pPr>
    </w:p>
    <w:p w:rsidR="00DC4154" w:rsidRPr="00304298" w:rsidRDefault="004136A1" w:rsidP="006773D1">
      <w:pPr>
        <w:rPr>
          <w:rFonts w:ascii="Calibri" w:hAnsi="Calibri" w:cs="Calibri"/>
          <w:b/>
          <w:sz w:val="20"/>
          <w:szCs w:val="20"/>
          <w:u w:val="single"/>
        </w:rPr>
      </w:pPr>
      <w:r w:rsidRPr="00304298">
        <w:rPr>
          <w:rFonts w:ascii="Calibri" w:hAnsi="Calibri" w:cs="Calibri"/>
          <w:b/>
          <w:sz w:val="20"/>
          <w:szCs w:val="20"/>
          <w:u w:val="single"/>
        </w:rPr>
        <w:t>2</w:t>
      </w:r>
      <w:r w:rsidR="00911977" w:rsidRPr="00304298">
        <w:rPr>
          <w:rFonts w:ascii="Calibri" w:hAnsi="Calibri" w:cs="Calibri"/>
          <w:b/>
          <w:sz w:val="20"/>
          <w:szCs w:val="20"/>
          <w:u w:val="single"/>
        </w:rPr>
        <w:t xml:space="preserve">. </w:t>
      </w:r>
      <w:r w:rsidRPr="00304298">
        <w:rPr>
          <w:rFonts w:ascii="Calibri" w:hAnsi="Calibri" w:cs="Calibri"/>
          <w:b/>
          <w:sz w:val="20"/>
          <w:szCs w:val="20"/>
          <w:u w:val="single"/>
        </w:rPr>
        <w:t>SREDSTVA</w:t>
      </w:r>
    </w:p>
    <w:p w:rsidR="004136A1" w:rsidRPr="00304298" w:rsidRDefault="00DC4154" w:rsidP="00A40583">
      <w:pPr>
        <w:jc w:val="both"/>
        <w:rPr>
          <w:rFonts w:ascii="Calibri" w:hAnsi="Calibri" w:cs="Calibri"/>
          <w:b/>
          <w:sz w:val="20"/>
          <w:szCs w:val="20"/>
          <w:u w:val="single"/>
        </w:rPr>
      </w:pPr>
      <w:r w:rsidRPr="00304298">
        <w:rPr>
          <w:rFonts w:ascii="Calibri" w:hAnsi="Calibri" w:cs="Calibri"/>
          <w:bCs/>
          <w:sz w:val="20"/>
          <w:szCs w:val="20"/>
        </w:rPr>
        <w:t>J</w:t>
      </w:r>
      <w:r w:rsidR="002B3393" w:rsidRPr="00304298">
        <w:rPr>
          <w:rFonts w:ascii="Calibri" w:hAnsi="Calibri" w:cs="Calibri"/>
          <w:bCs/>
          <w:sz w:val="20"/>
          <w:szCs w:val="20"/>
        </w:rPr>
        <w:t>avni razpis z</w:t>
      </w:r>
      <w:r w:rsidR="002B3393" w:rsidRPr="00304298">
        <w:rPr>
          <w:rFonts w:ascii="Calibri" w:hAnsi="Calibri" w:cs="Calibri"/>
          <w:sz w:val="20"/>
          <w:szCs w:val="20"/>
        </w:rPr>
        <w:t xml:space="preserve">a </w:t>
      </w:r>
      <w:r w:rsidRPr="00304298">
        <w:rPr>
          <w:rFonts w:ascii="Calibri" w:hAnsi="Calibri" w:cs="Calibri"/>
          <w:sz w:val="20"/>
          <w:szCs w:val="20"/>
        </w:rPr>
        <w:t xml:space="preserve">izvajanje storitev </w:t>
      </w:r>
      <w:r w:rsidR="002B3393" w:rsidRPr="00304298">
        <w:rPr>
          <w:rFonts w:ascii="Calibri" w:hAnsi="Calibri" w:cs="Calibri"/>
          <w:sz w:val="20"/>
          <w:szCs w:val="20"/>
        </w:rPr>
        <w:t xml:space="preserve">programa za brezplačne prevoze </w:t>
      </w:r>
      <w:r w:rsidR="006C6789" w:rsidRPr="00304298">
        <w:rPr>
          <w:rFonts w:ascii="Calibri" w:hAnsi="Calibri" w:cs="Calibri"/>
          <w:bCs/>
          <w:sz w:val="20"/>
          <w:szCs w:val="20"/>
        </w:rPr>
        <w:t>za starejše in invalid</w:t>
      </w:r>
      <w:r w:rsidR="00695D92" w:rsidRPr="00304298">
        <w:rPr>
          <w:rFonts w:ascii="Calibri" w:hAnsi="Calibri" w:cs="Calibri"/>
          <w:bCs/>
          <w:sz w:val="20"/>
          <w:szCs w:val="20"/>
        </w:rPr>
        <w:t>e v MOK</w:t>
      </w:r>
      <w:r w:rsidR="00695D92" w:rsidRPr="00304298">
        <w:rPr>
          <w:rFonts w:ascii="Calibri" w:hAnsi="Calibri" w:cs="Calibri"/>
          <w:b/>
          <w:bCs/>
          <w:sz w:val="20"/>
          <w:szCs w:val="20"/>
        </w:rPr>
        <w:t xml:space="preserve"> </w:t>
      </w:r>
      <w:r w:rsidR="002B3393" w:rsidRPr="00304298">
        <w:rPr>
          <w:rFonts w:ascii="Calibri" w:hAnsi="Calibri" w:cs="Calibri"/>
          <w:bCs/>
          <w:sz w:val="20"/>
          <w:szCs w:val="20"/>
        </w:rPr>
        <w:t xml:space="preserve">se razpisuje za obdobje </w:t>
      </w:r>
      <w:r w:rsidR="00784313" w:rsidRPr="00304298">
        <w:rPr>
          <w:rFonts w:ascii="Calibri" w:hAnsi="Calibri" w:cs="Calibri"/>
          <w:bCs/>
          <w:sz w:val="20"/>
          <w:szCs w:val="20"/>
        </w:rPr>
        <w:t>48</w:t>
      </w:r>
      <w:r w:rsidRPr="00304298">
        <w:rPr>
          <w:rFonts w:ascii="Calibri" w:hAnsi="Calibri" w:cs="Calibri"/>
          <w:bCs/>
          <w:sz w:val="20"/>
          <w:szCs w:val="20"/>
        </w:rPr>
        <w:t xml:space="preserve"> mesecev. S</w:t>
      </w:r>
      <w:r w:rsidR="002B3393" w:rsidRPr="00304298">
        <w:rPr>
          <w:rFonts w:ascii="Calibri" w:hAnsi="Calibri" w:cs="Calibri"/>
          <w:bCs/>
          <w:sz w:val="20"/>
          <w:szCs w:val="20"/>
        </w:rPr>
        <w:t xml:space="preserve">redstva </w:t>
      </w:r>
      <w:r w:rsidRPr="00304298">
        <w:rPr>
          <w:rFonts w:ascii="Calibri" w:hAnsi="Calibri" w:cs="Calibri"/>
          <w:bCs/>
          <w:sz w:val="20"/>
          <w:szCs w:val="20"/>
        </w:rPr>
        <w:t xml:space="preserve">se </w:t>
      </w:r>
      <w:r w:rsidR="002B3393" w:rsidRPr="00304298">
        <w:rPr>
          <w:rFonts w:ascii="Calibri" w:hAnsi="Calibri" w:cs="Calibri"/>
          <w:bCs/>
          <w:sz w:val="20"/>
          <w:szCs w:val="20"/>
        </w:rPr>
        <w:t>zagoto</w:t>
      </w:r>
      <w:r w:rsidRPr="00304298">
        <w:rPr>
          <w:rFonts w:ascii="Calibri" w:hAnsi="Calibri" w:cs="Calibri"/>
          <w:bCs/>
          <w:sz w:val="20"/>
          <w:szCs w:val="20"/>
        </w:rPr>
        <w:t>vijo v višini</w:t>
      </w:r>
      <w:r w:rsidR="00DF2935" w:rsidRPr="00304298">
        <w:rPr>
          <w:rFonts w:ascii="Calibri" w:hAnsi="Calibri" w:cs="Calibri"/>
          <w:bCs/>
          <w:sz w:val="20"/>
          <w:szCs w:val="20"/>
        </w:rPr>
        <w:t xml:space="preserve"> </w:t>
      </w:r>
      <w:r w:rsidR="00FE25DB" w:rsidRPr="00304298">
        <w:rPr>
          <w:rFonts w:ascii="Calibri" w:hAnsi="Calibri" w:cs="Calibri"/>
          <w:bCs/>
          <w:sz w:val="20"/>
          <w:szCs w:val="20"/>
        </w:rPr>
        <w:t>7.</w:t>
      </w:r>
      <w:r w:rsidR="00352472" w:rsidRPr="00304298">
        <w:rPr>
          <w:rFonts w:ascii="Calibri" w:hAnsi="Calibri" w:cs="Calibri"/>
          <w:bCs/>
          <w:sz w:val="20"/>
          <w:szCs w:val="20"/>
        </w:rPr>
        <w:t>5</w:t>
      </w:r>
      <w:r w:rsidR="00FE25DB" w:rsidRPr="00304298">
        <w:rPr>
          <w:rFonts w:ascii="Calibri" w:hAnsi="Calibri" w:cs="Calibri"/>
          <w:bCs/>
          <w:sz w:val="20"/>
          <w:szCs w:val="20"/>
        </w:rPr>
        <w:t>00</w:t>
      </w:r>
      <w:r w:rsidR="002B3393" w:rsidRPr="00304298">
        <w:rPr>
          <w:rFonts w:ascii="Calibri" w:hAnsi="Calibri" w:cs="Calibri"/>
          <w:bCs/>
          <w:sz w:val="20"/>
          <w:szCs w:val="20"/>
        </w:rPr>
        <w:t>,00 EUR</w:t>
      </w:r>
      <w:r w:rsidR="006C6789" w:rsidRPr="00304298">
        <w:rPr>
          <w:rFonts w:ascii="Calibri" w:hAnsi="Calibri" w:cs="Calibri"/>
          <w:bCs/>
          <w:sz w:val="20"/>
          <w:szCs w:val="20"/>
        </w:rPr>
        <w:t xml:space="preserve"> z DDV</w:t>
      </w:r>
      <w:r w:rsidR="002B3393" w:rsidRPr="00304298">
        <w:rPr>
          <w:rFonts w:ascii="Calibri" w:hAnsi="Calibri" w:cs="Calibri"/>
          <w:bCs/>
          <w:sz w:val="20"/>
          <w:szCs w:val="20"/>
        </w:rPr>
        <w:t xml:space="preserve"> </w:t>
      </w:r>
      <w:r w:rsidR="005B23C9" w:rsidRPr="00304298">
        <w:rPr>
          <w:rFonts w:ascii="Calibri" w:hAnsi="Calibri" w:cs="Calibri"/>
          <w:bCs/>
          <w:sz w:val="20"/>
          <w:szCs w:val="20"/>
        </w:rPr>
        <w:t xml:space="preserve">na </w:t>
      </w:r>
      <w:r w:rsidR="006C6789" w:rsidRPr="00304298">
        <w:rPr>
          <w:rFonts w:ascii="Calibri" w:hAnsi="Calibri" w:cs="Calibri"/>
          <w:bCs/>
          <w:sz w:val="20"/>
          <w:szCs w:val="20"/>
        </w:rPr>
        <w:t xml:space="preserve">12 mesecev, torej </w:t>
      </w:r>
      <w:r w:rsidR="00352472" w:rsidRPr="00304298">
        <w:rPr>
          <w:rFonts w:ascii="Calibri" w:hAnsi="Calibri" w:cs="Calibri"/>
          <w:bCs/>
          <w:sz w:val="20"/>
          <w:szCs w:val="20"/>
        </w:rPr>
        <w:t>30</w:t>
      </w:r>
      <w:r w:rsidR="006C6789" w:rsidRPr="00304298">
        <w:rPr>
          <w:rFonts w:ascii="Calibri" w:hAnsi="Calibri" w:cs="Calibri"/>
          <w:bCs/>
          <w:sz w:val="20"/>
          <w:szCs w:val="20"/>
        </w:rPr>
        <w:t xml:space="preserve">.000,00 EUR z DDV, </w:t>
      </w:r>
      <w:r w:rsidR="005B23C9" w:rsidRPr="00304298">
        <w:rPr>
          <w:rFonts w:ascii="Calibri" w:hAnsi="Calibri" w:cs="Calibri"/>
          <w:bCs/>
          <w:sz w:val="20"/>
          <w:szCs w:val="20"/>
        </w:rPr>
        <w:t>na 48 mesecev.</w:t>
      </w:r>
    </w:p>
    <w:p w:rsidR="00070623" w:rsidRPr="00304298" w:rsidRDefault="004136A1" w:rsidP="00993A88">
      <w:pPr>
        <w:rPr>
          <w:rFonts w:ascii="Calibri" w:hAnsi="Calibri" w:cs="Calibri"/>
          <w:b/>
          <w:sz w:val="20"/>
          <w:szCs w:val="20"/>
          <w:u w:val="single"/>
        </w:rPr>
      </w:pPr>
      <w:r w:rsidRPr="00304298">
        <w:rPr>
          <w:rFonts w:ascii="Calibri" w:hAnsi="Calibri" w:cs="Calibri"/>
          <w:b/>
          <w:sz w:val="20"/>
          <w:szCs w:val="20"/>
          <w:u w:val="single"/>
        </w:rPr>
        <w:t>3</w:t>
      </w:r>
      <w:r w:rsidR="00070623" w:rsidRPr="00304298">
        <w:rPr>
          <w:rFonts w:ascii="Calibri" w:hAnsi="Calibri" w:cs="Calibri"/>
          <w:b/>
          <w:sz w:val="20"/>
          <w:szCs w:val="20"/>
          <w:u w:val="single"/>
        </w:rPr>
        <w:t>. UPRAVIČENCI</w:t>
      </w:r>
    </w:p>
    <w:p w:rsidR="00C97276" w:rsidRPr="00304298" w:rsidRDefault="00993A88" w:rsidP="00666E6B">
      <w:pPr>
        <w:jc w:val="both"/>
        <w:rPr>
          <w:rFonts w:ascii="Calibri" w:hAnsi="Calibri" w:cs="Calibri"/>
          <w:sz w:val="20"/>
          <w:szCs w:val="20"/>
        </w:rPr>
      </w:pPr>
      <w:r w:rsidRPr="00304298">
        <w:rPr>
          <w:rFonts w:ascii="Calibri" w:hAnsi="Calibri" w:cs="Calibri"/>
          <w:sz w:val="20"/>
          <w:szCs w:val="20"/>
        </w:rPr>
        <w:t xml:space="preserve">Na javni razpis za sofinanciranje izvajanja </w:t>
      </w:r>
      <w:r w:rsidR="00C86494" w:rsidRPr="00304298">
        <w:rPr>
          <w:rFonts w:ascii="Calibri" w:hAnsi="Calibri" w:cs="Calibri"/>
          <w:sz w:val="20"/>
          <w:szCs w:val="20"/>
        </w:rPr>
        <w:t xml:space="preserve">programa </w:t>
      </w:r>
      <w:r w:rsidRPr="00304298">
        <w:rPr>
          <w:rFonts w:ascii="Calibri" w:hAnsi="Calibri" w:cs="Calibri"/>
          <w:sz w:val="20"/>
          <w:szCs w:val="20"/>
        </w:rPr>
        <w:t xml:space="preserve">brezplačnih prevozov </w:t>
      </w:r>
      <w:r w:rsidR="006C6789" w:rsidRPr="00304298">
        <w:rPr>
          <w:rFonts w:ascii="Calibri" w:hAnsi="Calibri" w:cs="Calibri"/>
          <w:bCs/>
          <w:sz w:val="20"/>
          <w:szCs w:val="20"/>
        </w:rPr>
        <w:t>za starejše in invalide v MOK</w:t>
      </w:r>
      <w:r w:rsidR="00801360" w:rsidRPr="00304298">
        <w:rPr>
          <w:rFonts w:ascii="Calibri" w:hAnsi="Calibri" w:cs="Calibri"/>
          <w:bCs/>
          <w:sz w:val="20"/>
          <w:szCs w:val="20"/>
        </w:rPr>
        <w:t>,</w:t>
      </w:r>
      <w:r w:rsidR="006C6789" w:rsidRPr="00304298">
        <w:rPr>
          <w:rFonts w:ascii="Calibri" w:hAnsi="Calibri" w:cs="Calibri"/>
          <w:b/>
          <w:bCs/>
          <w:sz w:val="20"/>
          <w:szCs w:val="20"/>
        </w:rPr>
        <w:t xml:space="preserve"> </w:t>
      </w:r>
      <w:r w:rsidR="00C22F81" w:rsidRPr="00304298">
        <w:rPr>
          <w:rFonts w:ascii="Calibri" w:hAnsi="Calibri" w:cs="Calibri"/>
          <w:sz w:val="20"/>
          <w:szCs w:val="20"/>
        </w:rPr>
        <w:t>se lahko prijavi</w:t>
      </w:r>
      <w:r w:rsidR="00801360" w:rsidRPr="00304298">
        <w:rPr>
          <w:rFonts w:ascii="Calibri" w:hAnsi="Calibri" w:cs="Calibri"/>
          <w:sz w:val="20"/>
          <w:szCs w:val="20"/>
        </w:rPr>
        <w:t xml:space="preserve"> </w:t>
      </w:r>
      <w:r w:rsidR="00C22F81" w:rsidRPr="00304298">
        <w:rPr>
          <w:rFonts w:ascii="Calibri" w:hAnsi="Calibri" w:cs="Calibri"/>
          <w:sz w:val="20"/>
          <w:szCs w:val="20"/>
        </w:rPr>
        <w:t>nevladna organizacija</w:t>
      </w:r>
      <w:r w:rsidR="00F72961" w:rsidRPr="00304298">
        <w:rPr>
          <w:rFonts w:ascii="Calibri" w:hAnsi="Calibri" w:cs="Calibri"/>
          <w:sz w:val="20"/>
          <w:szCs w:val="20"/>
        </w:rPr>
        <w:t xml:space="preserve"> po Zakonu o nevladnih organizacijah</w:t>
      </w:r>
      <w:r w:rsidR="00C22F81" w:rsidRPr="00304298">
        <w:rPr>
          <w:rFonts w:ascii="Calibri" w:hAnsi="Calibri" w:cs="Calibri"/>
          <w:sz w:val="20"/>
          <w:szCs w:val="20"/>
        </w:rPr>
        <w:t xml:space="preserve"> (</w:t>
      </w:r>
      <w:r w:rsidR="00FE25DB" w:rsidRPr="00304298">
        <w:rPr>
          <w:rFonts w:ascii="Calibri" w:hAnsi="Calibri" w:cs="Calibri"/>
          <w:sz w:val="20"/>
          <w:szCs w:val="20"/>
        </w:rPr>
        <w:t>Uradni list RS, št. 21/18</w:t>
      </w:r>
      <w:r w:rsidR="00C22F81" w:rsidRPr="00304298">
        <w:rPr>
          <w:rFonts w:ascii="Calibri" w:hAnsi="Calibri" w:cs="Calibri"/>
          <w:sz w:val="20"/>
          <w:szCs w:val="20"/>
        </w:rPr>
        <w:t>).</w:t>
      </w:r>
      <w:r w:rsidR="00801360" w:rsidRPr="00304298">
        <w:rPr>
          <w:rFonts w:ascii="Calibri" w:hAnsi="Calibri" w:cs="Calibri"/>
          <w:sz w:val="20"/>
          <w:szCs w:val="20"/>
        </w:rPr>
        <w:t xml:space="preserve"> </w:t>
      </w:r>
      <w:r w:rsidR="00C97276" w:rsidRPr="00304298">
        <w:rPr>
          <w:rFonts w:ascii="Calibri" w:hAnsi="Calibri" w:cs="Calibri"/>
          <w:sz w:val="20"/>
          <w:szCs w:val="20"/>
        </w:rPr>
        <w:t>Za prijavitelje ne štejejo subjekti po Zakonu o gospodarskih družbah.</w:t>
      </w:r>
    </w:p>
    <w:p w:rsidR="005E46D8" w:rsidRPr="00304298" w:rsidRDefault="004136A1" w:rsidP="005E46D8">
      <w:pPr>
        <w:rPr>
          <w:rFonts w:ascii="Calibri" w:hAnsi="Calibri" w:cs="Calibri"/>
          <w:b/>
          <w:sz w:val="20"/>
          <w:szCs w:val="20"/>
          <w:u w:val="single"/>
        </w:rPr>
      </w:pPr>
      <w:r w:rsidRPr="00304298">
        <w:rPr>
          <w:rFonts w:ascii="Calibri" w:hAnsi="Calibri" w:cs="Calibri"/>
          <w:b/>
          <w:sz w:val="20"/>
          <w:szCs w:val="20"/>
          <w:u w:val="single"/>
        </w:rPr>
        <w:t>4</w:t>
      </w:r>
      <w:r w:rsidR="00911977" w:rsidRPr="00304298">
        <w:rPr>
          <w:rFonts w:ascii="Calibri" w:hAnsi="Calibri" w:cs="Calibri"/>
          <w:b/>
          <w:sz w:val="20"/>
          <w:szCs w:val="20"/>
          <w:u w:val="single"/>
        </w:rPr>
        <w:t xml:space="preserve">. </w:t>
      </w:r>
      <w:r w:rsidR="00BA3B5E" w:rsidRPr="00304298">
        <w:rPr>
          <w:rFonts w:ascii="Calibri" w:hAnsi="Calibri" w:cs="Calibri"/>
          <w:b/>
          <w:sz w:val="20"/>
          <w:szCs w:val="20"/>
          <w:u w:val="single"/>
        </w:rPr>
        <w:t>POGOJI</w:t>
      </w:r>
      <w:r w:rsidR="00C97276" w:rsidRPr="00304298">
        <w:rPr>
          <w:rFonts w:ascii="Calibri" w:hAnsi="Calibri" w:cs="Calibri"/>
          <w:b/>
          <w:sz w:val="20"/>
          <w:szCs w:val="20"/>
          <w:u w:val="single"/>
        </w:rPr>
        <w:t xml:space="preserve"> ZA SOFINANCIRANJE</w:t>
      </w:r>
    </w:p>
    <w:p w:rsidR="00C97276" w:rsidRPr="00304298" w:rsidRDefault="00BB74C8" w:rsidP="00666E6B">
      <w:pPr>
        <w:jc w:val="both"/>
        <w:rPr>
          <w:rFonts w:ascii="Calibri" w:hAnsi="Calibri" w:cs="Calibri"/>
          <w:sz w:val="20"/>
          <w:szCs w:val="20"/>
        </w:rPr>
      </w:pPr>
      <w:r w:rsidRPr="00304298">
        <w:rPr>
          <w:rFonts w:ascii="Calibri" w:hAnsi="Calibri" w:cs="Calibri"/>
          <w:sz w:val="20"/>
          <w:szCs w:val="20"/>
        </w:rPr>
        <w:t>4</w:t>
      </w:r>
      <w:r w:rsidR="00063462" w:rsidRPr="00304298">
        <w:rPr>
          <w:rFonts w:ascii="Calibri" w:hAnsi="Calibri" w:cs="Calibri"/>
          <w:sz w:val="20"/>
          <w:szCs w:val="20"/>
        </w:rPr>
        <w:t xml:space="preserve">.1. </w:t>
      </w:r>
      <w:r w:rsidR="00C97276" w:rsidRPr="00304298">
        <w:rPr>
          <w:rFonts w:ascii="Calibri" w:hAnsi="Calibri" w:cs="Calibri"/>
          <w:sz w:val="20"/>
          <w:szCs w:val="20"/>
        </w:rPr>
        <w:t>Prijavitelj iz prejšnjega člena mora izpolnjevati naslednje pogoje:</w:t>
      </w:r>
    </w:p>
    <w:p w:rsidR="00F72961" w:rsidRPr="00304298" w:rsidRDefault="005E46D8"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registriran mora biti kot nevladna organizacija po Z</w:t>
      </w:r>
      <w:r w:rsidR="005F0E31" w:rsidRPr="00304298">
        <w:rPr>
          <w:rFonts w:ascii="Calibri" w:hAnsi="Calibri" w:cs="Calibri"/>
          <w:sz w:val="20"/>
          <w:szCs w:val="20"/>
        </w:rPr>
        <w:t>akonu o nevladnih</w:t>
      </w:r>
      <w:r w:rsidR="00C22F81" w:rsidRPr="00304298">
        <w:rPr>
          <w:rFonts w:ascii="Calibri" w:hAnsi="Calibri" w:cs="Calibri"/>
          <w:sz w:val="20"/>
          <w:szCs w:val="20"/>
        </w:rPr>
        <w:t xml:space="preserve"> organizacijah (</w:t>
      </w:r>
      <w:r w:rsidR="00FE25DB" w:rsidRPr="00304298">
        <w:rPr>
          <w:rFonts w:ascii="Calibri" w:hAnsi="Calibri" w:cs="Calibri"/>
          <w:sz w:val="20"/>
          <w:szCs w:val="20"/>
        </w:rPr>
        <w:t>Uradni list RS, št. 21/18</w:t>
      </w:r>
      <w:r w:rsidR="00C22F81" w:rsidRPr="00304298">
        <w:rPr>
          <w:rFonts w:ascii="Calibri" w:hAnsi="Calibri" w:cs="Calibri"/>
          <w:sz w:val="20"/>
          <w:szCs w:val="20"/>
        </w:rPr>
        <w:t>)</w:t>
      </w:r>
      <w:r w:rsidR="00F72961" w:rsidRPr="00304298">
        <w:rPr>
          <w:rFonts w:ascii="Calibri" w:hAnsi="Calibri" w:cs="Calibri"/>
          <w:sz w:val="20"/>
          <w:szCs w:val="20"/>
        </w:rPr>
        <w:t>,</w:t>
      </w:r>
    </w:p>
    <w:p w:rsidR="00B36AD5" w:rsidRPr="00304298" w:rsidRDefault="00B36AD5"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predložiti potrebne dokumente, in sicer odločba ali sklep o registraciji (potrdilo o vpisu v registe</w:t>
      </w:r>
      <w:r w:rsidR="003F0D1D" w:rsidRPr="00304298">
        <w:rPr>
          <w:rFonts w:ascii="Calibri" w:hAnsi="Calibri" w:cs="Calibri"/>
          <w:sz w:val="20"/>
          <w:szCs w:val="20"/>
        </w:rPr>
        <w:t>r</w:t>
      </w:r>
      <w:r w:rsidR="00C22F81" w:rsidRPr="00304298">
        <w:rPr>
          <w:rFonts w:ascii="Calibri" w:hAnsi="Calibri" w:cs="Calibri"/>
          <w:sz w:val="20"/>
          <w:szCs w:val="20"/>
        </w:rPr>
        <w:t>),</w:t>
      </w:r>
      <w:r w:rsidR="003F0D1D" w:rsidRPr="00304298">
        <w:rPr>
          <w:rFonts w:ascii="Calibri" w:hAnsi="Calibri" w:cs="Calibri"/>
          <w:sz w:val="20"/>
          <w:szCs w:val="20"/>
        </w:rPr>
        <w:t xml:space="preserve"> </w:t>
      </w:r>
      <w:r w:rsidRPr="00304298">
        <w:rPr>
          <w:rFonts w:ascii="Calibri" w:hAnsi="Calibri" w:cs="Calibri"/>
          <w:sz w:val="20"/>
          <w:szCs w:val="20"/>
        </w:rPr>
        <w:t xml:space="preserve">obvestilo o identifikaciji in razvrstitvi dejavnosti statističnega urada RS </w:t>
      </w:r>
      <w:r w:rsidR="003F0D1D" w:rsidRPr="00304298">
        <w:rPr>
          <w:rFonts w:ascii="Calibri" w:hAnsi="Calibri" w:cs="Calibri"/>
          <w:sz w:val="20"/>
          <w:szCs w:val="20"/>
        </w:rPr>
        <w:t>in statut ali a</w:t>
      </w:r>
      <w:r w:rsidR="00653902" w:rsidRPr="00304298">
        <w:rPr>
          <w:rFonts w:ascii="Calibri" w:hAnsi="Calibri" w:cs="Calibri"/>
          <w:sz w:val="20"/>
          <w:szCs w:val="20"/>
        </w:rPr>
        <w:t>kt o ustanovitvi,</w:t>
      </w:r>
    </w:p>
    <w:p w:rsidR="005E46D8" w:rsidRPr="00304298" w:rsidRDefault="005E46D8"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delovati mora najmanj šest mesecev, pri tem mora biti iz odločbe o ustanovitvi organizacije razvidno, da je bil ustanovljen najmanj šest mesecev pred podano prijavo na ta razpis,</w:t>
      </w:r>
    </w:p>
    <w:p w:rsidR="005E46D8" w:rsidRPr="00304298" w:rsidRDefault="005E46D8"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zagotavljati mora prostorske, kadrovske in organizacijske pogoje za uresničitev </w:t>
      </w:r>
      <w:r w:rsidR="00343957" w:rsidRPr="00304298">
        <w:rPr>
          <w:rFonts w:ascii="Calibri" w:hAnsi="Calibri" w:cs="Calibri"/>
          <w:sz w:val="20"/>
          <w:szCs w:val="20"/>
        </w:rPr>
        <w:t xml:space="preserve">izvajanja </w:t>
      </w:r>
      <w:r w:rsidRPr="00304298">
        <w:rPr>
          <w:rFonts w:ascii="Calibri" w:hAnsi="Calibri" w:cs="Calibri"/>
          <w:sz w:val="20"/>
          <w:szCs w:val="20"/>
        </w:rPr>
        <w:t>programa v MOK,</w:t>
      </w:r>
    </w:p>
    <w:p w:rsidR="00063462" w:rsidRPr="00304298" w:rsidRDefault="00063462"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ima za izvajanje </w:t>
      </w:r>
      <w:r w:rsidR="005F0E31" w:rsidRPr="00304298">
        <w:rPr>
          <w:rFonts w:ascii="Calibri" w:hAnsi="Calibri" w:cs="Calibri"/>
          <w:sz w:val="20"/>
          <w:szCs w:val="20"/>
        </w:rPr>
        <w:t xml:space="preserve">programa </w:t>
      </w:r>
      <w:r w:rsidRPr="00304298">
        <w:rPr>
          <w:rFonts w:ascii="Calibri" w:hAnsi="Calibri" w:cs="Calibri"/>
          <w:sz w:val="20"/>
          <w:szCs w:val="20"/>
        </w:rPr>
        <w:t xml:space="preserve">brezplačnih prevozov </w:t>
      </w:r>
      <w:r w:rsidR="00766738" w:rsidRPr="00304298">
        <w:rPr>
          <w:rFonts w:ascii="Calibri" w:hAnsi="Calibri" w:cs="Calibri"/>
          <w:bCs/>
          <w:sz w:val="20"/>
          <w:szCs w:val="20"/>
        </w:rPr>
        <w:t>za starejše in invalide v MOK</w:t>
      </w:r>
      <w:r w:rsidR="00695D92" w:rsidRPr="00304298">
        <w:rPr>
          <w:rFonts w:ascii="Calibri" w:hAnsi="Calibri" w:cs="Calibri"/>
          <w:b/>
          <w:bCs/>
          <w:sz w:val="20"/>
          <w:szCs w:val="20"/>
        </w:rPr>
        <w:t xml:space="preserve"> </w:t>
      </w:r>
      <w:r w:rsidR="00F72961" w:rsidRPr="00304298">
        <w:rPr>
          <w:rFonts w:ascii="Calibri" w:hAnsi="Calibri" w:cs="Calibri"/>
          <w:sz w:val="20"/>
          <w:szCs w:val="20"/>
        </w:rPr>
        <w:t xml:space="preserve">zagotovljena lastna sredstva v </w:t>
      </w:r>
      <w:r w:rsidRPr="00304298">
        <w:rPr>
          <w:rFonts w:ascii="Calibri" w:hAnsi="Calibri" w:cs="Calibri"/>
          <w:sz w:val="20"/>
          <w:szCs w:val="20"/>
        </w:rPr>
        <w:t>višini najmanj 20 odstotkov vrednosti prijavljenega programa (med lastna sredstva se štejejo donacije, sredstva prejeta iz naslova dohodnine za financiranje splošno koristnih namenov, članarine, plačane participacije in prispevki za udeležbo v programu, ovrednoteno prostovoljsko delo ipd.)</w:t>
      </w:r>
      <w:r w:rsidR="005F0E31" w:rsidRPr="00304298">
        <w:rPr>
          <w:rFonts w:ascii="Calibri" w:hAnsi="Calibri" w:cs="Calibri"/>
          <w:sz w:val="20"/>
          <w:szCs w:val="20"/>
        </w:rPr>
        <w:t>,</w:t>
      </w:r>
    </w:p>
    <w:p w:rsidR="005E46D8" w:rsidRPr="00304298" w:rsidRDefault="00063462"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izvajati </w:t>
      </w:r>
      <w:r w:rsidR="005E46D8" w:rsidRPr="00304298">
        <w:rPr>
          <w:rFonts w:ascii="Calibri" w:hAnsi="Calibri" w:cs="Calibri"/>
          <w:sz w:val="20"/>
          <w:szCs w:val="20"/>
        </w:rPr>
        <w:t>mora dejavnost za katero je registriran oziroma ima določeno v ustanovitvenem aktu ali drugem temeljnem aktu organizacije na področju socialnega varstva,</w:t>
      </w:r>
    </w:p>
    <w:p w:rsidR="005E46D8" w:rsidRPr="00304298" w:rsidRDefault="00B36AD5"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lastRenderedPageBreak/>
        <w:t xml:space="preserve">do datuma vložitve prijave na razpis mora imeti poravnane </w:t>
      </w:r>
      <w:r w:rsidR="00C22F81" w:rsidRPr="00304298">
        <w:rPr>
          <w:rFonts w:ascii="Calibri" w:hAnsi="Calibri" w:cs="Calibri"/>
          <w:sz w:val="20"/>
          <w:szCs w:val="20"/>
        </w:rPr>
        <w:t>vse zapadle obveznosti do MOK.</w:t>
      </w:r>
    </w:p>
    <w:p w:rsidR="00FE25DB" w:rsidRPr="00304298" w:rsidRDefault="00FE25DB" w:rsidP="00FE25DB">
      <w:pPr>
        <w:pStyle w:val="Odstavekseznama"/>
        <w:jc w:val="both"/>
        <w:rPr>
          <w:rFonts w:ascii="Calibri" w:hAnsi="Calibri" w:cs="Calibri"/>
          <w:sz w:val="20"/>
          <w:szCs w:val="20"/>
        </w:rPr>
      </w:pPr>
    </w:p>
    <w:p w:rsidR="005E46D8" w:rsidRPr="00304298" w:rsidRDefault="00B36AD5" w:rsidP="00FE25DB">
      <w:pPr>
        <w:jc w:val="both"/>
        <w:rPr>
          <w:rFonts w:ascii="Calibri" w:hAnsi="Calibri" w:cs="Calibri"/>
          <w:sz w:val="20"/>
          <w:szCs w:val="20"/>
        </w:rPr>
      </w:pPr>
      <w:r w:rsidRPr="00304298">
        <w:rPr>
          <w:rFonts w:ascii="Calibri" w:hAnsi="Calibri" w:cs="Calibri"/>
          <w:sz w:val="20"/>
          <w:szCs w:val="20"/>
        </w:rPr>
        <w:t>P</w:t>
      </w:r>
      <w:r w:rsidR="005E46D8" w:rsidRPr="00304298">
        <w:rPr>
          <w:rFonts w:ascii="Calibri" w:hAnsi="Calibri" w:cs="Calibri"/>
          <w:sz w:val="20"/>
          <w:szCs w:val="20"/>
        </w:rPr>
        <w:t xml:space="preserve">rogram </w:t>
      </w:r>
      <w:r w:rsidRPr="00304298">
        <w:rPr>
          <w:rFonts w:ascii="Calibri" w:hAnsi="Calibri" w:cs="Calibri"/>
          <w:sz w:val="20"/>
          <w:szCs w:val="20"/>
        </w:rPr>
        <w:t xml:space="preserve">javnega razpisa </w:t>
      </w:r>
      <w:r w:rsidR="005E46D8" w:rsidRPr="00304298">
        <w:rPr>
          <w:rFonts w:ascii="Calibri" w:hAnsi="Calibri" w:cs="Calibri"/>
          <w:sz w:val="20"/>
          <w:szCs w:val="20"/>
        </w:rPr>
        <w:t>mora izpolnjevati naslednje pogoje:</w:t>
      </w:r>
    </w:p>
    <w:p w:rsidR="005E46D8" w:rsidRPr="00304298" w:rsidRDefault="003F0D1D"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izvaja se lahko samo za </w:t>
      </w:r>
      <w:r w:rsidR="00C22F81" w:rsidRPr="00304298">
        <w:rPr>
          <w:rFonts w:ascii="Calibri" w:hAnsi="Calibri" w:cs="Calibri"/>
          <w:sz w:val="20"/>
          <w:szCs w:val="20"/>
        </w:rPr>
        <w:t>starejše in</w:t>
      </w:r>
      <w:r w:rsidRPr="00304298">
        <w:rPr>
          <w:rFonts w:ascii="Calibri" w:hAnsi="Calibri" w:cs="Calibri"/>
          <w:sz w:val="20"/>
          <w:szCs w:val="20"/>
        </w:rPr>
        <w:t xml:space="preserve"> </w:t>
      </w:r>
      <w:r w:rsidR="00C22F81" w:rsidRPr="00304298">
        <w:rPr>
          <w:rFonts w:ascii="Calibri" w:hAnsi="Calibri" w:cs="Calibri"/>
          <w:sz w:val="20"/>
          <w:szCs w:val="20"/>
        </w:rPr>
        <w:t xml:space="preserve">invalide, </w:t>
      </w:r>
      <w:r w:rsidRPr="00304298">
        <w:rPr>
          <w:rFonts w:ascii="Calibri" w:hAnsi="Calibri" w:cs="Calibri"/>
          <w:sz w:val="20"/>
          <w:szCs w:val="20"/>
        </w:rPr>
        <w:t>socialno ogrožene občan</w:t>
      </w:r>
      <w:r w:rsidR="005E41D8" w:rsidRPr="00304298">
        <w:rPr>
          <w:rFonts w:ascii="Calibri" w:hAnsi="Calibri" w:cs="Calibri"/>
          <w:sz w:val="20"/>
          <w:szCs w:val="20"/>
        </w:rPr>
        <w:t>ke in občan</w:t>
      </w:r>
      <w:r w:rsidR="00352472" w:rsidRPr="00304298">
        <w:rPr>
          <w:rFonts w:ascii="Calibri" w:hAnsi="Calibri" w:cs="Calibri"/>
          <w:sz w:val="20"/>
          <w:szCs w:val="20"/>
        </w:rPr>
        <w:t xml:space="preserve">e s stalnim </w:t>
      </w:r>
      <w:r w:rsidR="00A85620" w:rsidRPr="00304298">
        <w:rPr>
          <w:rFonts w:ascii="Calibri" w:hAnsi="Calibri" w:cs="Calibri"/>
          <w:sz w:val="20"/>
          <w:szCs w:val="20"/>
        </w:rPr>
        <w:t>bivališčem v MOK</w:t>
      </w:r>
      <w:r w:rsidR="00352472" w:rsidRPr="00304298">
        <w:rPr>
          <w:rFonts w:ascii="Calibri" w:hAnsi="Calibri" w:cs="Calibri"/>
          <w:sz w:val="20"/>
          <w:szCs w:val="20"/>
        </w:rPr>
        <w:t>,</w:t>
      </w:r>
    </w:p>
    <w:p w:rsidR="00C97276" w:rsidRPr="00304298" w:rsidRDefault="00F72961"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pripravljen mora biti v skladu s</w:t>
      </w:r>
      <w:r w:rsidR="005E46D8" w:rsidRPr="00304298">
        <w:rPr>
          <w:rFonts w:ascii="Calibri" w:hAnsi="Calibri" w:cs="Calibri"/>
          <w:sz w:val="20"/>
          <w:szCs w:val="20"/>
        </w:rPr>
        <w:t xml:space="preserve"> kodeksom etičnih načel v socialnem varstvu,</w:t>
      </w:r>
    </w:p>
    <w:p w:rsidR="00E76E64" w:rsidRPr="00304298" w:rsidRDefault="00F72961"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imeti mora </w:t>
      </w:r>
      <w:r w:rsidR="005E46D8" w:rsidRPr="00304298">
        <w:rPr>
          <w:rFonts w:ascii="Calibri" w:hAnsi="Calibri" w:cs="Calibri"/>
          <w:sz w:val="20"/>
          <w:szCs w:val="20"/>
        </w:rPr>
        <w:t>postavljene jasne cilje, ki so v skladu s predmetom javnega razpisa in izhajajo iz potreb uporabnikov,</w:t>
      </w:r>
    </w:p>
    <w:p w:rsidR="005E46D8" w:rsidRPr="00304298" w:rsidRDefault="005E46D8"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izvajati se mora preko celega leta, in sicer minimalno deset mesecev v letu (v kolikor ga iz razloga višje sile ni mogoče izvajati, se obdobje višje sile šteje </w:t>
      </w:r>
      <w:r w:rsidR="00E76E64" w:rsidRPr="00304298">
        <w:rPr>
          <w:rFonts w:ascii="Calibri" w:hAnsi="Calibri" w:cs="Calibri"/>
          <w:sz w:val="20"/>
          <w:szCs w:val="20"/>
        </w:rPr>
        <w:t>kot obdobje izvajanja programa),</w:t>
      </w:r>
    </w:p>
    <w:p w:rsidR="00E76E64" w:rsidRPr="00304298" w:rsidRDefault="00993A88" w:rsidP="00FE25DB">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prijavitelj dovoljuje objavo </w:t>
      </w:r>
      <w:r w:rsidR="00C97276" w:rsidRPr="00304298">
        <w:rPr>
          <w:rFonts w:ascii="Calibri" w:hAnsi="Calibri" w:cs="Calibri"/>
          <w:sz w:val="20"/>
          <w:szCs w:val="20"/>
        </w:rPr>
        <w:t>podatkov o prijavitelju in o prijavljenem programu z namenom objave rezultat</w:t>
      </w:r>
      <w:r w:rsidR="00352472" w:rsidRPr="00304298">
        <w:rPr>
          <w:rFonts w:ascii="Calibri" w:hAnsi="Calibri" w:cs="Calibri"/>
          <w:sz w:val="20"/>
          <w:szCs w:val="20"/>
        </w:rPr>
        <w:t>ov razpisa na spletni strani M</w:t>
      </w:r>
      <w:r w:rsidR="00A85620" w:rsidRPr="00304298">
        <w:rPr>
          <w:rFonts w:ascii="Calibri" w:hAnsi="Calibri" w:cs="Calibri"/>
          <w:sz w:val="20"/>
          <w:szCs w:val="20"/>
        </w:rPr>
        <w:t>OK</w:t>
      </w:r>
      <w:r w:rsidR="00C97276" w:rsidRPr="00304298">
        <w:rPr>
          <w:rFonts w:ascii="Calibri" w:hAnsi="Calibri" w:cs="Calibri"/>
          <w:sz w:val="20"/>
          <w:szCs w:val="20"/>
        </w:rPr>
        <w:t>, skladno s predpisi o dostopu do informacij javnega značaja in o varstvu osebnih podatkov.</w:t>
      </w:r>
    </w:p>
    <w:p w:rsidR="00E74BFF" w:rsidRPr="00304298" w:rsidRDefault="00BB74C8" w:rsidP="00666E6B">
      <w:pPr>
        <w:jc w:val="both"/>
        <w:rPr>
          <w:rFonts w:ascii="Calibri" w:hAnsi="Calibri" w:cs="Calibri"/>
          <w:sz w:val="20"/>
          <w:szCs w:val="20"/>
        </w:rPr>
      </w:pPr>
      <w:r w:rsidRPr="00304298">
        <w:rPr>
          <w:rFonts w:ascii="Calibri" w:hAnsi="Calibri" w:cs="Calibri"/>
          <w:sz w:val="20"/>
          <w:szCs w:val="20"/>
        </w:rPr>
        <w:t>4</w:t>
      </w:r>
      <w:r w:rsidR="00BA3B5E" w:rsidRPr="00304298">
        <w:rPr>
          <w:rFonts w:ascii="Calibri" w:hAnsi="Calibri" w:cs="Calibri"/>
          <w:sz w:val="20"/>
          <w:szCs w:val="20"/>
        </w:rPr>
        <w:t xml:space="preserve">.2. </w:t>
      </w:r>
      <w:r w:rsidR="00063462" w:rsidRPr="00304298">
        <w:rPr>
          <w:rFonts w:ascii="Calibri" w:hAnsi="Calibri" w:cs="Calibri"/>
          <w:sz w:val="20"/>
          <w:szCs w:val="20"/>
        </w:rPr>
        <w:t xml:space="preserve">Prijavitelj zagotavlja </w:t>
      </w:r>
      <w:r w:rsidR="00E83F16" w:rsidRPr="00304298">
        <w:rPr>
          <w:rFonts w:ascii="Calibri" w:hAnsi="Calibri" w:cs="Calibri"/>
          <w:sz w:val="20"/>
          <w:szCs w:val="20"/>
        </w:rPr>
        <w:t>izvajanje p</w:t>
      </w:r>
      <w:r w:rsidR="00801360" w:rsidRPr="00304298">
        <w:rPr>
          <w:rFonts w:ascii="Calibri" w:hAnsi="Calibri" w:cs="Calibri"/>
          <w:sz w:val="20"/>
          <w:szCs w:val="20"/>
        </w:rPr>
        <w:t>rograma brezplačnih prevoz</w:t>
      </w:r>
      <w:r w:rsidR="00C22F81" w:rsidRPr="00304298">
        <w:rPr>
          <w:rFonts w:ascii="Calibri" w:hAnsi="Calibri" w:cs="Calibri"/>
          <w:sz w:val="20"/>
          <w:szCs w:val="20"/>
        </w:rPr>
        <w:t xml:space="preserve"> za starejše in </w:t>
      </w:r>
      <w:r w:rsidR="00063462" w:rsidRPr="00304298">
        <w:rPr>
          <w:rFonts w:ascii="Calibri" w:hAnsi="Calibri" w:cs="Calibri"/>
          <w:sz w:val="20"/>
          <w:szCs w:val="20"/>
        </w:rPr>
        <w:t>i</w:t>
      </w:r>
      <w:r w:rsidR="00C22F81" w:rsidRPr="00304298">
        <w:rPr>
          <w:rFonts w:ascii="Calibri" w:hAnsi="Calibri" w:cs="Calibri"/>
          <w:sz w:val="20"/>
          <w:szCs w:val="20"/>
        </w:rPr>
        <w:t>nvalid</w:t>
      </w:r>
      <w:r w:rsidR="006C64CC" w:rsidRPr="00304298">
        <w:rPr>
          <w:rFonts w:ascii="Calibri" w:hAnsi="Calibri" w:cs="Calibri"/>
          <w:sz w:val="20"/>
          <w:szCs w:val="20"/>
        </w:rPr>
        <w:t>e</w:t>
      </w:r>
      <w:r w:rsidR="00C22F81" w:rsidRPr="00304298">
        <w:rPr>
          <w:rFonts w:ascii="Calibri" w:hAnsi="Calibri" w:cs="Calibri"/>
          <w:sz w:val="20"/>
          <w:szCs w:val="20"/>
        </w:rPr>
        <w:t xml:space="preserve"> </w:t>
      </w:r>
      <w:r w:rsidR="00063462" w:rsidRPr="00304298">
        <w:rPr>
          <w:rFonts w:ascii="Calibri" w:hAnsi="Calibri" w:cs="Calibri"/>
          <w:sz w:val="20"/>
          <w:szCs w:val="20"/>
        </w:rPr>
        <w:t xml:space="preserve">v MOK, ki nimajo možnosti do </w:t>
      </w:r>
      <w:r w:rsidR="006773D1" w:rsidRPr="00304298">
        <w:rPr>
          <w:rFonts w:ascii="Calibri" w:hAnsi="Calibri" w:cs="Calibri"/>
          <w:sz w:val="20"/>
          <w:szCs w:val="20"/>
        </w:rPr>
        <w:t xml:space="preserve">lastnega prevoza </w:t>
      </w:r>
      <w:r w:rsidR="00063462" w:rsidRPr="00304298">
        <w:rPr>
          <w:rFonts w:ascii="Calibri" w:hAnsi="Calibri" w:cs="Calibri"/>
          <w:sz w:val="20"/>
          <w:szCs w:val="20"/>
        </w:rPr>
        <w:t xml:space="preserve">ali </w:t>
      </w:r>
      <w:r w:rsidR="006773D1" w:rsidRPr="00304298">
        <w:rPr>
          <w:rFonts w:ascii="Calibri" w:hAnsi="Calibri" w:cs="Calibri"/>
          <w:sz w:val="20"/>
          <w:szCs w:val="20"/>
        </w:rPr>
        <w:t xml:space="preserve">prevoza </w:t>
      </w:r>
      <w:r w:rsidR="00063462" w:rsidRPr="00304298">
        <w:rPr>
          <w:rFonts w:ascii="Calibri" w:hAnsi="Calibri" w:cs="Calibri"/>
          <w:sz w:val="20"/>
          <w:szCs w:val="20"/>
        </w:rPr>
        <w:t xml:space="preserve">s strani druge osebe (v nadaljevanju uporabniki). </w:t>
      </w:r>
    </w:p>
    <w:p w:rsidR="009063C8" w:rsidRPr="009063C8" w:rsidRDefault="003A0574" w:rsidP="009063C8">
      <w:pPr>
        <w:tabs>
          <w:tab w:val="left" w:pos="360"/>
        </w:tabs>
        <w:overflowPunct w:val="0"/>
        <w:autoSpaceDE w:val="0"/>
        <w:autoSpaceDN w:val="0"/>
        <w:adjustRightInd w:val="0"/>
        <w:ind w:left="360"/>
        <w:jc w:val="both"/>
        <w:textAlignment w:val="baseline"/>
        <w:rPr>
          <w:rFonts w:ascii="Calibri" w:hAnsi="Calibri" w:cs="Calibri"/>
          <w:sz w:val="20"/>
          <w:szCs w:val="20"/>
        </w:rPr>
      </w:pPr>
      <w:r w:rsidRPr="009063C8">
        <w:rPr>
          <w:rFonts w:ascii="Calibri" w:hAnsi="Calibri" w:cs="Calibri"/>
          <w:sz w:val="20"/>
          <w:szCs w:val="20"/>
        </w:rPr>
        <w:t>Ciljna skupi</w:t>
      </w:r>
      <w:r w:rsidR="00A945BD" w:rsidRPr="009063C8">
        <w:rPr>
          <w:rFonts w:ascii="Calibri" w:hAnsi="Calibri" w:cs="Calibri"/>
          <w:sz w:val="20"/>
          <w:szCs w:val="20"/>
        </w:rPr>
        <w:t>na uporabnikov so starejši in</w:t>
      </w:r>
      <w:r w:rsidR="006C64CC" w:rsidRPr="009063C8">
        <w:rPr>
          <w:rFonts w:ascii="Calibri" w:hAnsi="Calibri" w:cs="Calibri"/>
          <w:sz w:val="20"/>
          <w:szCs w:val="20"/>
        </w:rPr>
        <w:t xml:space="preserve"> invalidi</w:t>
      </w:r>
      <w:r w:rsidR="00A945BD" w:rsidRPr="009063C8">
        <w:rPr>
          <w:rFonts w:ascii="Calibri" w:hAnsi="Calibri" w:cs="Calibri"/>
          <w:sz w:val="20"/>
          <w:szCs w:val="20"/>
        </w:rPr>
        <w:t>, ki so</w:t>
      </w:r>
      <w:r w:rsidR="006C64CC" w:rsidRPr="009063C8">
        <w:rPr>
          <w:rFonts w:ascii="Calibri" w:hAnsi="Calibri" w:cs="Calibri"/>
          <w:sz w:val="20"/>
          <w:szCs w:val="20"/>
        </w:rPr>
        <w:t xml:space="preserve"> </w:t>
      </w:r>
      <w:r w:rsidR="00801360" w:rsidRPr="009063C8">
        <w:rPr>
          <w:rFonts w:ascii="Calibri" w:hAnsi="Calibri" w:cs="Calibri"/>
          <w:sz w:val="20"/>
          <w:szCs w:val="20"/>
        </w:rPr>
        <w:t xml:space="preserve">socialno ogrožene </w:t>
      </w:r>
      <w:r w:rsidR="00C22F81" w:rsidRPr="009063C8">
        <w:rPr>
          <w:rFonts w:ascii="Calibri" w:hAnsi="Calibri" w:cs="Calibri"/>
          <w:sz w:val="20"/>
          <w:szCs w:val="20"/>
        </w:rPr>
        <w:t>občanke</w:t>
      </w:r>
      <w:r w:rsidRPr="009063C8">
        <w:rPr>
          <w:rFonts w:ascii="Calibri" w:hAnsi="Calibri" w:cs="Calibri"/>
          <w:sz w:val="20"/>
          <w:szCs w:val="20"/>
        </w:rPr>
        <w:t xml:space="preserve"> </w:t>
      </w:r>
      <w:r w:rsidR="00C22F81" w:rsidRPr="009063C8">
        <w:rPr>
          <w:rFonts w:ascii="Calibri" w:hAnsi="Calibri" w:cs="Calibri"/>
          <w:sz w:val="20"/>
          <w:szCs w:val="20"/>
        </w:rPr>
        <w:t>in občani</w:t>
      </w:r>
      <w:r w:rsidR="006C64CC" w:rsidRPr="009063C8">
        <w:rPr>
          <w:rFonts w:ascii="Calibri" w:hAnsi="Calibri" w:cs="Calibri"/>
          <w:sz w:val="20"/>
          <w:szCs w:val="20"/>
        </w:rPr>
        <w:t xml:space="preserve"> </w:t>
      </w:r>
      <w:r w:rsidR="00801360" w:rsidRPr="009063C8">
        <w:rPr>
          <w:rFonts w:ascii="Calibri" w:hAnsi="Calibri" w:cs="Calibri"/>
          <w:sz w:val="20"/>
          <w:szCs w:val="20"/>
        </w:rPr>
        <w:t xml:space="preserve">v </w:t>
      </w:r>
      <w:r w:rsidR="00D111F8" w:rsidRPr="009063C8">
        <w:rPr>
          <w:rFonts w:ascii="Calibri" w:hAnsi="Calibri" w:cs="Calibri"/>
          <w:sz w:val="20"/>
          <w:szCs w:val="20"/>
        </w:rPr>
        <w:t>MOK</w:t>
      </w:r>
      <w:r w:rsidRPr="009063C8">
        <w:rPr>
          <w:rFonts w:ascii="Calibri" w:hAnsi="Calibri" w:cs="Calibri"/>
          <w:sz w:val="20"/>
          <w:szCs w:val="20"/>
        </w:rPr>
        <w:t>, ki sami ne vozijo, nimajo pomoči svojcev in imajo slabše povezave z javnimi prevozni</w:t>
      </w:r>
      <w:r w:rsidR="006B0A18" w:rsidRPr="009063C8">
        <w:rPr>
          <w:rFonts w:ascii="Calibri" w:hAnsi="Calibri" w:cs="Calibri"/>
          <w:sz w:val="20"/>
          <w:szCs w:val="20"/>
        </w:rPr>
        <w:t xml:space="preserve">mi sredstvi. Starejši, </w:t>
      </w:r>
      <w:r w:rsidR="00653902" w:rsidRPr="009063C8">
        <w:rPr>
          <w:rFonts w:ascii="Calibri" w:hAnsi="Calibri" w:cs="Calibri"/>
          <w:sz w:val="20"/>
          <w:szCs w:val="20"/>
        </w:rPr>
        <w:t>socialno ogrožene</w:t>
      </w:r>
      <w:r w:rsidR="00801360" w:rsidRPr="009063C8">
        <w:rPr>
          <w:rFonts w:ascii="Calibri" w:hAnsi="Calibri" w:cs="Calibri"/>
          <w:sz w:val="20"/>
          <w:szCs w:val="20"/>
        </w:rPr>
        <w:t xml:space="preserve"> občanke</w:t>
      </w:r>
      <w:r w:rsidRPr="009063C8">
        <w:rPr>
          <w:rFonts w:ascii="Calibri" w:hAnsi="Calibri" w:cs="Calibri"/>
          <w:sz w:val="20"/>
          <w:szCs w:val="20"/>
        </w:rPr>
        <w:t xml:space="preserve"> </w:t>
      </w:r>
      <w:r w:rsidR="00801360" w:rsidRPr="009063C8">
        <w:rPr>
          <w:rFonts w:ascii="Calibri" w:hAnsi="Calibri" w:cs="Calibri"/>
          <w:sz w:val="20"/>
          <w:szCs w:val="20"/>
        </w:rPr>
        <w:t>in občani</w:t>
      </w:r>
      <w:r w:rsidR="006C64CC" w:rsidRPr="009063C8">
        <w:rPr>
          <w:rFonts w:ascii="Calibri" w:hAnsi="Calibri" w:cs="Calibri"/>
          <w:sz w:val="20"/>
          <w:szCs w:val="20"/>
        </w:rPr>
        <w:t xml:space="preserve"> </w:t>
      </w:r>
      <w:r w:rsidR="00676764" w:rsidRPr="009063C8">
        <w:rPr>
          <w:rFonts w:ascii="Calibri" w:hAnsi="Calibri" w:cs="Calibri"/>
          <w:sz w:val="20"/>
          <w:szCs w:val="20"/>
        </w:rPr>
        <w:t xml:space="preserve">v </w:t>
      </w:r>
      <w:r w:rsidR="00801360" w:rsidRPr="009063C8">
        <w:rPr>
          <w:rFonts w:ascii="Calibri" w:hAnsi="Calibri" w:cs="Calibri"/>
          <w:sz w:val="20"/>
          <w:szCs w:val="20"/>
        </w:rPr>
        <w:t>MOK</w:t>
      </w:r>
      <w:r w:rsidRPr="009063C8">
        <w:rPr>
          <w:rFonts w:ascii="Calibri" w:hAnsi="Calibri" w:cs="Calibri"/>
          <w:sz w:val="20"/>
          <w:szCs w:val="20"/>
        </w:rPr>
        <w:t xml:space="preserve"> so osebe starejše od 65 let</w:t>
      </w:r>
      <w:r w:rsidR="00801360" w:rsidRPr="009063C8">
        <w:rPr>
          <w:rFonts w:ascii="Calibri" w:hAnsi="Calibri" w:cs="Calibri"/>
          <w:sz w:val="20"/>
          <w:szCs w:val="20"/>
        </w:rPr>
        <w:t xml:space="preserve"> (tudi</w:t>
      </w:r>
      <w:r w:rsidR="006A5C5C" w:rsidRPr="009063C8">
        <w:rPr>
          <w:rFonts w:ascii="Calibri" w:hAnsi="Calibri" w:cs="Calibri"/>
          <w:sz w:val="20"/>
          <w:szCs w:val="20"/>
        </w:rPr>
        <w:t xml:space="preserve"> mlajše upokojenske osebe)</w:t>
      </w:r>
      <w:r w:rsidRPr="009063C8">
        <w:rPr>
          <w:rFonts w:ascii="Calibri" w:hAnsi="Calibri" w:cs="Calibri"/>
          <w:sz w:val="20"/>
          <w:szCs w:val="20"/>
        </w:rPr>
        <w:t>, ki so</w:t>
      </w:r>
      <w:r w:rsidR="00653902" w:rsidRPr="009063C8">
        <w:rPr>
          <w:rFonts w:ascii="Calibri" w:hAnsi="Calibri" w:cs="Calibri"/>
          <w:sz w:val="20"/>
          <w:szCs w:val="20"/>
        </w:rPr>
        <w:t xml:space="preserve"> prejemnice</w:t>
      </w:r>
      <w:r w:rsidRPr="009063C8">
        <w:rPr>
          <w:rFonts w:ascii="Calibri" w:hAnsi="Calibri" w:cs="Calibri"/>
          <w:sz w:val="20"/>
          <w:szCs w:val="20"/>
        </w:rPr>
        <w:t xml:space="preserve"> den</w:t>
      </w:r>
      <w:r w:rsidR="005E41D8" w:rsidRPr="009063C8">
        <w:rPr>
          <w:rFonts w:ascii="Calibri" w:hAnsi="Calibri" w:cs="Calibri"/>
          <w:sz w:val="20"/>
          <w:szCs w:val="20"/>
        </w:rPr>
        <w:t xml:space="preserve">arne socialne pomoči, </w:t>
      </w:r>
      <w:r w:rsidRPr="009063C8">
        <w:rPr>
          <w:rFonts w:ascii="Calibri" w:hAnsi="Calibri" w:cs="Calibri"/>
          <w:sz w:val="20"/>
          <w:szCs w:val="20"/>
        </w:rPr>
        <w:t>nizkih pokojn</w:t>
      </w:r>
      <w:r w:rsidR="006B0A18" w:rsidRPr="009063C8">
        <w:rPr>
          <w:rFonts w:ascii="Calibri" w:hAnsi="Calibri" w:cs="Calibri"/>
          <w:sz w:val="20"/>
          <w:szCs w:val="20"/>
        </w:rPr>
        <w:t xml:space="preserve">in oziroma varstvenega dodatka. </w:t>
      </w:r>
      <w:r w:rsidR="009063C8" w:rsidRPr="009063C8">
        <w:rPr>
          <w:rFonts w:ascii="Calibri" w:hAnsi="Calibri" w:cs="Calibri"/>
          <w:sz w:val="20"/>
          <w:szCs w:val="20"/>
        </w:rPr>
        <w:t xml:space="preserve">Invalidi so socialno ogrožene občanke in občani MOK z dolgotrajnimi telesnimi, duševnimi, intelektualnimi ali senzoričnimi okvarami, ki zaradi teh omejitev ter </w:t>
      </w:r>
      <w:proofErr w:type="spellStart"/>
      <w:r w:rsidR="009063C8" w:rsidRPr="009063C8">
        <w:rPr>
          <w:rFonts w:ascii="Calibri" w:hAnsi="Calibri" w:cs="Calibri"/>
          <w:sz w:val="20"/>
          <w:szCs w:val="20"/>
        </w:rPr>
        <w:t>okoljskih</w:t>
      </w:r>
      <w:proofErr w:type="spellEnd"/>
      <w:r w:rsidR="009063C8" w:rsidRPr="009063C8">
        <w:rPr>
          <w:rFonts w:ascii="Calibri" w:hAnsi="Calibri" w:cs="Calibri"/>
          <w:sz w:val="20"/>
          <w:szCs w:val="20"/>
        </w:rPr>
        <w:t xml:space="preserve"> ali družbenih ovir ne morejo enakovredno sodelovati v vsakdanjem življenju in prejemajo denarno socialno pomoč, nizke pokojnine ali varstveni dodatek.</w:t>
      </w:r>
    </w:p>
    <w:p w:rsidR="009063C8" w:rsidRPr="009063C8" w:rsidRDefault="009063C8" w:rsidP="009063C8">
      <w:pPr>
        <w:ind w:left="360"/>
        <w:jc w:val="both"/>
        <w:rPr>
          <w:rFonts w:ascii="Calibri" w:hAnsi="Calibri" w:cs="Calibri"/>
          <w:sz w:val="20"/>
          <w:szCs w:val="20"/>
        </w:rPr>
      </w:pPr>
      <w:r w:rsidRPr="009063C8">
        <w:rPr>
          <w:rFonts w:ascii="Calibri" w:hAnsi="Calibri" w:cs="Calibri"/>
          <w:sz w:val="20"/>
          <w:szCs w:val="20"/>
        </w:rPr>
        <w:t>Osebe z različnimi senzornimi in težjimi oblikami gibalne oviranosti morajo imeti s seboj spremljevalca. Program izvajanja prevozov starejših in invalidov v Mestni občini Kranj izvajajo vozniki prostovoljci in za premike drugih invalidskih oseb, niso strokovno usposobljeni.</w:t>
      </w:r>
    </w:p>
    <w:p w:rsidR="00063462" w:rsidRPr="00304298" w:rsidRDefault="00BB74C8" w:rsidP="00063462">
      <w:pPr>
        <w:jc w:val="both"/>
        <w:rPr>
          <w:rFonts w:ascii="Calibri" w:hAnsi="Calibri" w:cs="Calibri"/>
          <w:sz w:val="20"/>
          <w:szCs w:val="20"/>
        </w:rPr>
      </w:pPr>
      <w:r w:rsidRPr="00304298">
        <w:rPr>
          <w:rFonts w:ascii="Calibri" w:hAnsi="Calibri" w:cs="Calibri"/>
          <w:sz w:val="20"/>
          <w:szCs w:val="20"/>
        </w:rPr>
        <w:t>4</w:t>
      </w:r>
      <w:r w:rsidR="00070623" w:rsidRPr="00304298">
        <w:rPr>
          <w:rFonts w:ascii="Calibri" w:hAnsi="Calibri" w:cs="Calibri"/>
          <w:sz w:val="20"/>
          <w:szCs w:val="20"/>
        </w:rPr>
        <w:t xml:space="preserve">.3. </w:t>
      </w:r>
      <w:r w:rsidR="00343957" w:rsidRPr="00304298">
        <w:rPr>
          <w:rFonts w:ascii="Calibri" w:hAnsi="Calibri" w:cs="Calibri"/>
          <w:sz w:val="20"/>
          <w:szCs w:val="20"/>
        </w:rPr>
        <w:t>Program brezplačnih prevozov</w:t>
      </w:r>
      <w:r w:rsidR="00063462" w:rsidRPr="00304298">
        <w:rPr>
          <w:rFonts w:ascii="Calibri" w:hAnsi="Calibri" w:cs="Calibri"/>
          <w:sz w:val="20"/>
          <w:szCs w:val="20"/>
        </w:rPr>
        <w:t xml:space="preserve"> </w:t>
      </w:r>
      <w:r w:rsidR="006C64CC" w:rsidRPr="00304298">
        <w:rPr>
          <w:rFonts w:ascii="Calibri" w:hAnsi="Calibri" w:cs="Calibri"/>
          <w:bCs/>
          <w:sz w:val="20"/>
          <w:szCs w:val="20"/>
        </w:rPr>
        <w:t>za starejše in invalide</w:t>
      </w:r>
      <w:r w:rsidR="006A5C5C" w:rsidRPr="00304298">
        <w:rPr>
          <w:rFonts w:ascii="Calibri" w:hAnsi="Calibri" w:cs="Calibri"/>
          <w:bCs/>
          <w:sz w:val="20"/>
          <w:szCs w:val="20"/>
        </w:rPr>
        <w:t xml:space="preserve"> v</w:t>
      </w:r>
      <w:r w:rsidR="006C64CC" w:rsidRPr="00304298">
        <w:rPr>
          <w:rFonts w:ascii="Calibri" w:hAnsi="Calibri" w:cs="Calibri"/>
          <w:b/>
          <w:bCs/>
          <w:sz w:val="20"/>
          <w:szCs w:val="20"/>
        </w:rPr>
        <w:t xml:space="preserve"> </w:t>
      </w:r>
      <w:r w:rsidR="006C64CC" w:rsidRPr="00304298">
        <w:rPr>
          <w:rFonts w:ascii="Calibri" w:hAnsi="Calibri" w:cs="Calibri"/>
          <w:bCs/>
          <w:sz w:val="20"/>
          <w:szCs w:val="20"/>
        </w:rPr>
        <w:t>MOK</w:t>
      </w:r>
      <w:r w:rsidR="006C64CC" w:rsidRPr="00304298">
        <w:rPr>
          <w:rFonts w:ascii="Calibri" w:hAnsi="Calibri" w:cs="Calibri"/>
          <w:b/>
          <w:bCs/>
          <w:sz w:val="20"/>
          <w:szCs w:val="20"/>
        </w:rPr>
        <w:t xml:space="preserve"> </w:t>
      </w:r>
      <w:r w:rsidR="005A61B8" w:rsidRPr="00304298">
        <w:rPr>
          <w:rFonts w:ascii="Calibri" w:hAnsi="Calibri" w:cs="Calibri"/>
          <w:sz w:val="20"/>
          <w:szCs w:val="20"/>
        </w:rPr>
        <w:t>se praviloma izvaja</w:t>
      </w:r>
      <w:r w:rsidR="00063462" w:rsidRPr="00304298">
        <w:rPr>
          <w:rFonts w:ascii="Calibri" w:hAnsi="Calibri" w:cs="Calibri"/>
          <w:sz w:val="20"/>
          <w:szCs w:val="20"/>
        </w:rPr>
        <w:t xml:space="preserve"> na območju MOK, </w:t>
      </w:r>
      <w:r w:rsidR="00D111F8" w:rsidRPr="00304298">
        <w:rPr>
          <w:rFonts w:ascii="Calibri" w:hAnsi="Calibri" w:cs="Calibri"/>
          <w:sz w:val="20"/>
          <w:szCs w:val="20"/>
        </w:rPr>
        <w:t xml:space="preserve">vključno z lokacijama Splošne bolnišnice Jesenice in Univerzitetnega kliničnega centra Ljubljana, </w:t>
      </w:r>
      <w:r w:rsidR="00063462" w:rsidRPr="00304298">
        <w:rPr>
          <w:rFonts w:ascii="Calibri" w:hAnsi="Calibri" w:cs="Calibri"/>
          <w:sz w:val="20"/>
          <w:szCs w:val="20"/>
        </w:rPr>
        <w:t xml:space="preserve">ob delavnikih, od ponedeljka do </w:t>
      </w:r>
      <w:r w:rsidR="006A5C5C" w:rsidRPr="00304298">
        <w:rPr>
          <w:rFonts w:ascii="Calibri" w:hAnsi="Calibri" w:cs="Calibri"/>
          <w:sz w:val="20"/>
          <w:szCs w:val="20"/>
        </w:rPr>
        <w:t>petka, predvidoma med 9.00 in 1</w:t>
      </w:r>
      <w:r w:rsidR="00352472" w:rsidRPr="00304298">
        <w:rPr>
          <w:rFonts w:ascii="Calibri" w:hAnsi="Calibri" w:cs="Calibri"/>
          <w:sz w:val="20"/>
          <w:szCs w:val="20"/>
        </w:rPr>
        <w:t>8</w:t>
      </w:r>
      <w:r w:rsidR="006A5C5C" w:rsidRPr="00304298">
        <w:rPr>
          <w:rFonts w:ascii="Calibri" w:hAnsi="Calibri" w:cs="Calibri"/>
          <w:sz w:val="20"/>
          <w:szCs w:val="20"/>
        </w:rPr>
        <w:t>.</w:t>
      </w:r>
      <w:r w:rsidR="00352472" w:rsidRPr="00304298">
        <w:rPr>
          <w:rFonts w:ascii="Calibri" w:hAnsi="Calibri" w:cs="Calibri"/>
          <w:sz w:val="20"/>
          <w:szCs w:val="20"/>
        </w:rPr>
        <w:t>0</w:t>
      </w:r>
      <w:r w:rsidR="006A5C5C" w:rsidRPr="00304298">
        <w:rPr>
          <w:rFonts w:ascii="Calibri" w:hAnsi="Calibri" w:cs="Calibri"/>
          <w:sz w:val="20"/>
          <w:szCs w:val="20"/>
        </w:rPr>
        <w:t xml:space="preserve">0 </w:t>
      </w:r>
      <w:r w:rsidR="00063462" w:rsidRPr="00304298">
        <w:rPr>
          <w:rFonts w:ascii="Calibri" w:hAnsi="Calibri" w:cs="Calibri"/>
          <w:sz w:val="20"/>
          <w:szCs w:val="20"/>
        </w:rPr>
        <w:t>uro.</w:t>
      </w:r>
    </w:p>
    <w:p w:rsidR="00063462" w:rsidRPr="00304298" w:rsidRDefault="00BB74C8" w:rsidP="00666E6B">
      <w:pPr>
        <w:jc w:val="both"/>
        <w:rPr>
          <w:rFonts w:ascii="Calibri" w:hAnsi="Calibri" w:cs="Calibri"/>
          <w:sz w:val="20"/>
          <w:szCs w:val="20"/>
        </w:rPr>
      </w:pPr>
      <w:r w:rsidRPr="00304298">
        <w:rPr>
          <w:rFonts w:ascii="Calibri" w:hAnsi="Calibri" w:cs="Calibri"/>
          <w:sz w:val="20"/>
          <w:szCs w:val="20"/>
        </w:rPr>
        <w:t>4</w:t>
      </w:r>
      <w:r w:rsidR="00063462" w:rsidRPr="00304298">
        <w:rPr>
          <w:rFonts w:ascii="Calibri" w:hAnsi="Calibri" w:cs="Calibri"/>
          <w:sz w:val="20"/>
          <w:szCs w:val="20"/>
        </w:rPr>
        <w:t>.4.</w:t>
      </w:r>
      <w:r w:rsidR="00070623" w:rsidRPr="00304298">
        <w:rPr>
          <w:rFonts w:ascii="Calibri" w:hAnsi="Calibri" w:cs="Calibri"/>
          <w:sz w:val="20"/>
          <w:szCs w:val="20"/>
        </w:rPr>
        <w:t xml:space="preserve"> </w:t>
      </w:r>
      <w:r w:rsidR="00551CBD" w:rsidRPr="00304298">
        <w:rPr>
          <w:rFonts w:ascii="Calibri" w:hAnsi="Calibri" w:cs="Calibri"/>
          <w:sz w:val="20"/>
          <w:szCs w:val="20"/>
        </w:rPr>
        <w:t>Izvajanje p</w:t>
      </w:r>
      <w:r w:rsidR="00343957" w:rsidRPr="00304298">
        <w:rPr>
          <w:rFonts w:ascii="Calibri" w:hAnsi="Calibri" w:cs="Calibri"/>
          <w:sz w:val="20"/>
          <w:szCs w:val="20"/>
        </w:rPr>
        <w:t>rogram</w:t>
      </w:r>
      <w:r w:rsidR="00551CBD" w:rsidRPr="00304298">
        <w:rPr>
          <w:rFonts w:ascii="Calibri" w:hAnsi="Calibri" w:cs="Calibri"/>
          <w:sz w:val="20"/>
          <w:szCs w:val="20"/>
        </w:rPr>
        <w:t>a</w:t>
      </w:r>
      <w:r w:rsidR="00343957" w:rsidRPr="00304298">
        <w:rPr>
          <w:rFonts w:ascii="Calibri" w:hAnsi="Calibri" w:cs="Calibri"/>
          <w:sz w:val="20"/>
          <w:szCs w:val="20"/>
        </w:rPr>
        <w:t xml:space="preserve"> b</w:t>
      </w:r>
      <w:r w:rsidR="00063462" w:rsidRPr="00304298">
        <w:rPr>
          <w:rFonts w:ascii="Calibri" w:hAnsi="Calibri" w:cs="Calibri"/>
          <w:sz w:val="20"/>
          <w:szCs w:val="20"/>
        </w:rPr>
        <w:t>rezplačni</w:t>
      </w:r>
      <w:r w:rsidR="00343957" w:rsidRPr="00304298">
        <w:rPr>
          <w:rFonts w:ascii="Calibri" w:hAnsi="Calibri" w:cs="Calibri"/>
          <w:sz w:val="20"/>
          <w:szCs w:val="20"/>
        </w:rPr>
        <w:t>h prevozov</w:t>
      </w:r>
      <w:r w:rsidR="005A61B8" w:rsidRPr="00304298">
        <w:rPr>
          <w:rFonts w:ascii="Calibri" w:hAnsi="Calibri" w:cs="Calibri"/>
          <w:sz w:val="20"/>
          <w:szCs w:val="20"/>
        </w:rPr>
        <w:t xml:space="preserve"> </w:t>
      </w:r>
      <w:r w:rsidR="00551CBD" w:rsidRPr="00304298">
        <w:rPr>
          <w:rFonts w:ascii="Calibri" w:hAnsi="Calibri" w:cs="Calibri"/>
          <w:sz w:val="20"/>
          <w:szCs w:val="20"/>
        </w:rPr>
        <w:t xml:space="preserve">se opravljalo </w:t>
      </w:r>
      <w:r w:rsidR="00063462" w:rsidRPr="00304298">
        <w:rPr>
          <w:rFonts w:ascii="Calibri" w:hAnsi="Calibri" w:cs="Calibri"/>
          <w:sz w:val="20"/>
          <w:szCs w:val="20"/>
        </w:rPr>
        <w:t xml:space="preserve">za potrebe: </w:t>
      </w:r>
    </w:p>
    <w:p w:rsidR="00063462" w:rsidRPr="00304298" w:rsidRDefault="0006346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obiska zdravnika</w:t>
      </w:r>
      <w:r w:rsidR="0068033B" w:rsidRPr="00304298">
        <w:rPr>
          <w:rFonts w:ascii="Calibri" w:hAnsi="Calibri" w:cs="Calibri"/>
          <w:sz w:val="20"/>
          <w:szCs w:val="20"/>
        </w:rPr>
        <w:t xml:space="preserve"> (</w:t>
      </w:r>
      <w:r w:rsidR="00551CBD" w:rsidRPr="00304298">
        <w:rPr>
          <w:rFonts w:ascii="Calibri" w:hAnsi="Calibri" w:cs="Calibri"/>
          <w:sz w:val="20"/>
          <w:szCs w:val="20"/>
        </w:rPr>
        <w:t>tudi lokaciji Splošne bolnišnice Jesenice in Univerzitetnega kliničnega centra Ljubljana</w:t>
      </w:r>
      <w:r w:rsidR="002B3393" w:rsidRPr="00304298">
        <w:rPr>
          <w:rFonts w:ascii="Calibri" w:hAnsi="Calibri" w:cs="Calibri"/>
          <w:sz w:val="20"/>
          <w:szCs w:val="20"/>
        </w:rPr>
        <w:t>)</w:t>
      </w:r>
      <w:r w:rsidRPr="00304298">
        <w:rPr>
          <w:rFonts w:ascii="Calibri" w:hAnsi="Calibri" w:cs="Calibri"/>
          <w:sz w:val="20"/>
          <w:szCs w:val="20"/>
        </w:rPr>
        <w:t xml:space="preserve">, </w:t>
      </w:r>
    </w:p>
    <w:p w:rsidR="00063462" w:rsidRPr="00304298" w:rsidRDefault="0006346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obiska lekarne, </w:t>
      </w:r>
    </w:p>
    <w:p w:rsidR="00063462" w:rsidRPr="00304298" w:rsidRDefault="0006346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obisk</w:t>
      </w:r>
      <w:r w:rsidR="0068033B" w:rsidRPr="00304298">
        <w:rPr>
          <w:rFonts w:ascii="Calibri" w:hAnsi="Calibri" w:cs="Calibri"/>
          <w:sz w:val="20"/>
          <w:szCs w:val="20"/>
        </w:rPr>
        <w:t>a</w:t>
      </w:r>
      <w:r w:rsidRPr="00304298">
        <w:rPr>
          <w:rFonts w:ascii="Calibri" w:hAnsi="Calibri" w:cs="Calibri"/>
          <w:sz w:val="20"/>
          <w:szCs w:val="20"/>
        </w:rPr>
        <w:t xml:space="preserve"> javnih ust</w:t>
      </w:r>
      <w:r w:rsidR="00343957" w:rsidRPr="00304298">
        <w:rPr>
          <w:rFonts w:ascii="Calibri" w:hAnsi="Calibri" w:cs="Calibri"/>
          <w:sz w:val="20"/>
          <w:szCs w:val="20"/>
        </w:rPr>
        <w:t>anov (Center za s</w:t>
      </w:r>
      <w:r w:rsidR="00606F17" w:rsidRPr="00304298">
        <w:rPr>
          <w:rFonts w:ascii="Calibri" w:hAnsi="Calibri" w:cs="Calibri"/>
          <w:sz w:val="20"/>
          <w:szCs w:val="20"/>
        </w:rPr>
        <w:t>ocialno</w:t>
      </w:r>
      <w:r w:rsidR="00352472" w:rsidRPr="00304298">
        <w:rPr>
          <w:rFonts w:ascii="Calibri" w:hAnsi="Calibri" w:cs="Calibri"/>
          <w:sz w:val="20"/>
          <w:szCs w:val="20"/>
        </w:rPr>
        <w:t xml:space="preserve"> delo, Upravna enota, Mestna občina Kranj</w:t>
      </w:r>
      <w:r w:rsidRPr="00304298">
        <w:rPr>
          <w:rFonts w:ascii="Calibri" w:hAnsi="Calibri" w:cs="Calibri"/>
          <w:sz w:val="20"/>
          <w:szCs w:val="20"/>
        </w:rPr>
        <w:t xml:space="preserve">, pošta, banka, </w:t>
      </w:r>
      <w:proofErr w:type="spellStart"/>
      <w:r w:rsidRPr="00304298">
        <w:rPr>
          <w:rFonts w:ascii="Calibri" w:hAnsi="Calibri" w:cs="Calibri"/>
          <w:sz w:val="20"/>
          <w:szCs w:val="20"/>
        </w:rPr>
        <w:t>ipd</w:t>
      </w:r>
      <w:proofErr w:type="spellEnd"/>
      <w:r w:rsidRPr="00304298">
        <w:rPr>
          <w:rFonts w:ascii="Calibri" w:hAnsi="Calibri" w:cs="Calibri"/>
          <w:sz w:val="20"/>
          <w:szCs w:val="20"/>
        </w:rPr>
        <w:t xml:space="preserve">…) </w:t>
      </w:r>
    </w:p>
    <w:p w:rsidR="00063462" w:rsidRPr="00304298" w:rsidRDefault="00E509D1"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nujnega obiska </w:t>
      </w:r>
      <w:r w:rsidR="00063462" w:rsidRPr="00304298">
        <w:rPr>
          <w:rFonts w:ascii="Calibri" w:hAnsi="Calibri" w:cs="Calibri"/>
          <w:sz w:val="20"/>
          <w:szCs w:val="20"/>
        </w:rPr>
        <w:t>trgovine</w:t>
      </w:r>
      <w:r w:rsidRPr="00304298">
        <w:rPr>
          <w:rFonts w:ascii="Calibri" w:hAnsi="Calibri" w:cs="Calibri"/>
          <w:sz w:val="20"/>
          <w:szCs w:val="20"/>
        </w:rPr>
        <w:t xml:space="preserve"> (</w:t>
      </w:r>
      <w:r w:rsidR="00DA7D33" w:rsidRPr="00304298">
        <w:rPr>
          <w:rFonts w:ascii="Calibri" w:hAnsi="Calibri" w:cs="Calibri"/>
          <w:sz w:val="20"/>
          <w:szCs w:val="20"/>
        </w:rPr>
        <w:t xml:space="preserve">v primeru prostega prevoza in </w:t>
      </w:r>
      <w:r w:rsidRPr="00304298">
        <w:rPr>
          <w:rFonts w:ascii="Calibri" w:hAnsi="Calibri" w:cs="Calibri"/>
          <w:sz w:val="20"/>
          <w:szCs w:val="20"/>
        </w:rPr>
        <w:t>največ enkrat mesečno)</w:t>
      </w:r>
      <w:r w:rsidR="00063462" w:rsidRPr="00304298">
        <w:rPr>
          <w:rFonts w:ascii="Calibri" w:hAnsi="Calibri" w:cs="Calibri"/>
          <w:sz w:val="20"/>
          <w:szCs w:val="20"/>
        </w:rPr>
        <w:t xml:space="preserve">, </w:t>
      </w:r>
    </w:p>
    <w:p w:rsidR="00063462" w:rsidRPr="00304298" w:rsidRDefault="00AC163B"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prevoza</w:t>
      </w:r>
      <w:r w:rsidR="00FD79D6" w:rsidRPr="00304298">
        <w:rPr>
          <w:rFonts w:ascii="Calibri" w:hAnsi="Calibri" w:cs="Calibri"/>
          <w:sz w:val="20"/>
          <w:szCs w:val="20"/>
        </w:rPr>
        <w:t xml:space="preserve"> na pokopališče</w:t>
      </w:r>
      <w:r w:rsidR="00E65284" w:rsidRPr="00304298">
        <w:rPr>
          <w:rFonts w:ascii="Calibri" w:hAnsi="Calibri" w:cs="Calibri"/>
          <w:sz w:val="20"/>
          <w:szCs w:val="20"/>
        </w:rPr>
        <w:t xml:space="preserve"> </w:t>
      </w:r>
      <w:r w:rsidR="00DA7D33" w:rsidRPr="00304298">
        <w:rPr>
          <w:rFonts w:ascii="Calibri" w:hAnsi="Calibri" w:cs="Calibri"/>
          <w:sz w:val="20"/>
          <w:szCs w:val="20"/>
        </w:rPr>
        <w:t xml:space="preserve">(v primeru prostega prevoza in </w:t>
      </w:r>
      <w:r w:rsidR="00FD79D6" w:rsidRPr="00304298">
        <w:rPr>
          <w:rFonts w:ascii="Calibri" w:hAnsi="Calibri" w:cs="Calibri"/>
          <w:sz w:val="20"/>
          <w:szCs w:val="20"/>
        </w:rPr>
        <w:t>največ enkrat mesečno),</w:t>
      </w:r>
    </w:p>
    <w:p w:rsidR="00063462" w:rsidRPr="00304298" w:rsidRDefault="00AC163B"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obiska </w:t>
      </w:r>
      <w:r w:rsidR="00063462" w:rsidRPr="00304298">
        <w:rPr>
          <w:rFonts w:ascii="Calibri" w:hAnsi="Calibri" w:cs="Calibri"/>
          <w:sz w:val="20"/>
          <w:szCs w:val="20"/>
        </w:rPr>
        <w:t xml:space="preserve">dnevnih centrov za starejše in drugih medgeneracijskih središč oz. programov za starejše, </w:t>
      </w:r>
    </w:p>
    <w:p w:rsidR="00063462" w:rsidRPr="00304298" w:rsidRDefault="00AC163B"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drugih </w:t>
      </w:r>
      <w:r w:rsidR="00FD79D6" w:rsidRPr="00304298">
        <w:rPr>
          <w:rFonts w:ascii="Calibri" w:hAnsi="Calibri" w:cs="Calibri"/>
          <w:sz w:val="20"/>
          <w:szCs w:val="20"/>
        </w:rPr>
        <w:t xml:space="preserve">nujnih </w:t>
      </w:r>
      <w:r w:rsidR="00063462" w:rsidRPr="00304298">
        <w:rPr>
          <w:rFonts w:ascii="Calibri" w:hAnsi="Calibri" w:cs="Calibri"/>
          <w:sz w:val="20"/>
          <w:szCs w:val="20"/>
        </w:rPr>
        <w:t xml:space="preserve">storitev potrebnih za ohranjanje zdravja. </w:t>
      </w:r>
    </w:p>
    <w:p w:rsidR="00063462" w:rsidRPr="00304298" w:rsidRDefault="00BB74C8" w:rsidP="00666E6B">
      <w:pPr>
        <w:jc w:val="both"/>
        <w:rPr>
          <w:rFonts w:ascii="Calibri" w:hAnsi="Calibri" w:cs="Calibri"/>
          <w:sz w:val="20"/>
          <w:szCs w:val="20"/>
        </w:rPr>
      </w:pPr>
      <w:r w:rsidRPr="00304298">
        <w:rPr>
          <w:rFonts w:ascii="Calibri" w:hAnsi="Calibri" w:cs="Calibri"/>
          <w:sz w:val="20"/>
          <w:szCs w:val="20"/>
        </w:rPr>
        <w:t>4</w:t>
      </w:r>
      <w:r w:rsidR="00063462" w:rsidRPr="00304298">
        <w:rPr>
          <w:rFonts w:ascii="Calibri" w:hAnsi="Calibri" w:cs="Calibri"/>
          <w:sz w:val="20"/>
          <w:szCs w:val="20"/>
        </w:rPr>
        <w:t>.5.</w:t>
      </w:r>
      <w:r w:rsidR="00070623" w:rsidRPr="00304298">
        <w:rPr>
          <w:rFonts w:ascii="Calibri" w:hAnsi="Calibri" w:cs="Calibri"/>
          <w:sz w:val="20"/>
          <w:szCs w:val="20"/>
        </w:rPr>
        <w:t xml:space="preserve"> </w:t>
      </w:r>
      <w:r w:rsidR="00063462" w:rsidRPr="00304298">
        <w:rPr>
          <w:rFonts w:ascii="Calibri" w:hAnsi="Calibri" w:cs="Calibri"/>
          <w:sz w:val="20"/>
          <w:szCs w:val="20"/>
        </w:rPr>
        <w:t xml:space="preserve">Prijavitelj mora za izvajanje </w:t>
      </w:r>
      <w:r w:rsidR="00343957" w:rsidRPr="00304298">
        <w:rPr>
          <w:rFonts w:ascii="Calibri" w:hAnsi="Calibri" w:cs="Calibri"/>
          <w:sz w:val="20"/>
          <w:szCs w:val="20"/>
        </w:rPr>
        <w:t xml:space="preserve">programa </w:t>
      </w:r>
      <w:r w:rsidR="00063462" w:rsidRPr="00304298">
        <w:rPr>
          <w:rFonts w:ascii="Calibri" w:hAnsi="Calibri" w:cs="Calibri"/>
          <w:sz w:val="20"/>
          <w:szCs w:val="20"/>
        </w:rPr>
        <w:t xml:space="preserve">brezplačnih prevozov za starejše in invalide </w:t>
      </w:r>
      <w:r w:rsidR="00766738" w:rsidRPr="00304298">
        <w:rPr>
          <w:rFonts w:ascii="Calibri" w:hAnsi="Calibri" w:cs="Calibri"/>
          <w:sz w:val="20"/>
          <w:szCs w:val="20"/>
        </w:rPr>
        <w:t xml:space="preserve">v MOK </w:t>
      </w:r>
      <w:r w:rsidR="00063462" w:rsidRPr="00304298">
        <w:rPr>
          <w:rFonts w:ascii="Calibri" w:hAnsi="Calibri" w:cs="Calibri"/>
          <w:sz w:val="20"/>
          <w:szCs w:val="20"/>
        </w:rPr>
        <w:t xml:space="preserve">zagotavljati: </w:t>
      </w:r>
    </w:p>
    <w:p w:rsidR="00063462" w:rsidRPr="00304298" w:rsidRDefault="0006346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organizacijo in sledenje prevozov ter izdelavo statističnih poročil, </w:t>
      </w:r>
    </w:p>
    <w:p w:rsidR="00063462" w:rsidRPr="00304298" w:rsidRDefault="0006346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kontinuirano izvajanje prevozov </w:t>
      </w:r>
      <w:r w:rsidR="00E509D1" w:rsidRPr="00304298">
        <w:rPr>
          <w:rFonts w:ascii="Calibri" w:hAnsi="Calibri" w:cs="Calibri"/>
          <w:sz w:val="20"/>
          <w:szCs w:val="20"/>
        </w:rPr>
        <w:t>(vozilo</w:t>
      </w:r>
      <w:r w:rsidR="006C64CC" w:rsidRPr="00304298">
        <w:rPr>
          <w:rFonts w:ascii="Calibri" w:hAnsi="Calibri" w:cs="Calibri"/>
          <w:sz w:val="20"/>
          <w:szCs w:val="20"/>
        </w:rPr>
        <w:t xml:space="preserve"> oz. po potrebi več vozil</w:t>
      </w:r>
      <w:r w:rsidR="00D111F8" w:rsidRPr="00304298">
        <w:rPr>
          <w:rFonts w:ascii="Calibri" w:hAnsi="Calibri" w:cs="Calibri"/>
          <w:sz w:val="20"/>
          <w:szCs w:val="20"/>
        </w:rPr>
        <w:t>,</w:t>
      </w:r>
      <w:r w:rsidR="0049187C" w:rsidRPr="00304298">
        <w:rPr>
          <w:rFonts w:ascii="Calibri" w:hAnsi="Calibri" w:cs="Calibri"/>
          <w:sz w:val="20"/>
          <w:szCs w:val="20"/>
        </w:rPr>
        <w:t xml:space="preserve"> vzdrževanje, </w:t>
      </w:r>
      <w:r w:rsidR="00D111F8" w:rsidRPr="00304298">
        <w:rPr>
          <w:rFonts w:ascii="Calibri" w:hAnsi="Calibri" w:cs="Calibri"/>
          <w:sz w:val="20"/>
          <w:szCs w:val="20"/>
        </w:rPr>
        <w:t xml:space="preserve">stroške goriva, vinjet </w:t>
      </w:r>
      <w:r w:rsidR="00E509D1" w:rsidRPr="00304298">
        <w:rPr>
          <w:rFonts w:ascii="Calibri" w:hAnsi="Calibri" w:cs="Calibri"/>
          <w:sz w:val="20"/>
          <w:szCs w:val="20"/>
        </w:rPr>
        <w:t xml:space="preserve">in prostovoljne voznike </w:t>
      </w:r>
      <w:r w:rsidR="00D111F8" w:rsidRPr="00304298">
        <w:rPr>
          <w:rFonts w:ascii="Calibri" w:hAnsi="Calibri" w:cs="Calibri"/>
          <w:sz w:val="20"/>
          <w:szCs w:val="20"/>
        </w:rPr>
        <w:t>zagotovi</w:t>
      </w:r>
      <w:r w:rsidR="00352472" w:rsidRPr="00304298">
        <w:rPr>
          <w:rFonts w:ascii="Calibri" w:hAnsi="Calibri" w:cs="Calibri"/>
          <w:sz w:val="20"/>
          <w:szCs w:val="20"/>
        </w:rPr>
        <w:t xml:space="preserve"> Mestna občina Kranj</w:t>
      </w:r>
      <w:r w:rsidR="00E509D1" w:rsidRPr="00304298">
        <w:rPr>
          <w:rFonts w:ascii="Calibri" w:hAnsi="Calibri" w:cs="Calibri"/>
          <w:sz w:val="20"/>
          <w:szCs w:val="20"/>
        </w:rPr>
        <w:t>),</w:t>
      </w:r>
    </w:p>
    <w:p w:rsidR="00063462" w:rsidRPr="00304298" w:rsidRDefault="0006346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promocijo programa brezplačnih prevozov, </w:t>
      </w:r>
    </w:p>
    <w:p w:rsidR="00063462" w:rsidRPr="00304298" w:rsidRDefault="0006346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izobraževanje za prostovoljce, </w:t>
      </w:r>
    </w:p>
    <w:p w:rsidR="00E74BFF" w:rsidRPr="00304298" w:rsidRDefault="0006346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telefonsko številko, dosegljivo uporabnikom, naročnikom bre</w:t>
      </w:r>
      <w:r w:rsidR="008C1585" w:rsidRPr="00304298">
        <w:rPr>
          <w:rFonts w:ascii="Calibri" w:hAnsi="Calibri" w:cs="Calibri"/>
          <w:sz w:val="20"/>
          <w:szCs w:val="20"/>
        </w:rPr>
        <w:t>zplačnih prevozov preko lastne vstopne točke oziroma</w:t>
      </w:r>
      <w:r w:rsidRPr="00304298">
        <w:rPr>
          <w:rFonts w:ascii="Calibri" w:hAnsi="Calibri" w:cs="Calibri"/>
          <w:sz w:val="20"/>
          <w:szCs w:val="20"/>
        </w:rPr>
        <w:t xml:space="preserve"> k</w:t>
      </w:r>
      <w:r w:rsidR="008C1585" w:rsidRPr="00304298">
        <w:rPr>
          <w:rFonts w:ascii="Calibri" w:hAnsi="Calibri" w:cs="Calibri"/>
          <w:sz w:val="20"/>
          <w:szCs w:val="20"/>
        </w:rPr>
        <w:t>licnega centra</w:t>
      </w:r>
      <w:r w:rsidRPr="00304298">
        <w:rPr>
          <w:rFonts w:ascii="Calibri" w:hAnsi="Calibri" w:cs="Calibri"/>
          <w:sz w:val="20"/>
          <w:szCs w:val="20"/>
        </w:rPr>
        <w:t xml:space="preserve">. </w:t>
      </w:r>
    </w:p>
    <w:p w:rsidR="00063462" w:rsidRPr="00304298" w:rsidRDefault="004136A1" w:rsidP="00063462">
      <w:pPr>
        <w:jc w:val="both"/>
        <w:rPr>
          <w:rFonts w:ascii="Calibri" w:hAnsi="Calibri" w:cs="Calibri"/>
          <w:b/>
          <w:sz w:val="20"/>
          <w:szCs w:val="20"/>
          <w:u w:val="single"/>
        </w:rPr>
      </w:pPr>
      <w:r w:rsidRPr="00304298">
        <w:rPr>
          <w:rFonts w:ascii="Calibri" w:hAnsi="Calibri" w:cs="Calibri"/>
          <w:b/>
          <w:sz w:val="20"/>
          <w:szCs w:val="20"/>
          <w:u w:val="single"/>
        </w:rPr>
        <w:t>5</w:t>
      </w:r>
      <w:r w:rsidR="00993A88" w:rsidRPr="00304298">
        <w:rPr>
          <w:rFonts w:ascii="Calibri" w:hAnsi="Calibri" w:cs="Calibri"/>
          <w:b/>
          <w:sz w:val="20"/>
          <w:szCs w:val="20"/>
          <w:u w:val="single"/>
        </w:rPr>
        <w:t>. UPRAVIČENI STROŠKI</w:t>
      </w:r>
    </w:p>
    <w:p w:rsidR="00063462" w:rsidRPr="00304298" w:rsidRDefault="00BB74C8" w:rsidP="00666E6B">
      <w:pPr>
        <w:jc w:val="both"/>
        <w:rPr>
          <w:rFonts w:ascii="Calibri" w:hAnsi="Calibri" w:cs="Calibri"/>
          <w:sz w:val="20"/>
          <w:szCs w:val="20"/>
        </w:rPr>
      </w:pPr>
      <w:r w:rsidRPr="00304298">
        <w:rPr>
          <w:rFonts w:ascii="Calibri" w:hAnsi="Calibri" w:cs="Calibri"/>
          <w:sz w:val="20"/>
          <w:szCs w:val="20"/>
        </w:rPr>
        <w:lastRenderedPageBreak/>
        <w:t>5</w:t>
      </w:r>
      <w:r w:rsidR="00352472" w:rsidRPr="00304298">
        <w:rPr>
          <w:rFonts w:ascii="Calibri" w:hAnsi="Calibri" w:cs="Calibri"/>
          <w:sz w:val="20"/>
          <w:szCs w:val="20"/>
        </w:rPr>
        <w:t>.1. Mestna občina Kranj</w:t>
      </w:r>
      <w:r w:rsidR="00993A88" w:rsidRPr="00304298">
        <w:rPr>
          <w:rFonts w:ascii="Calibri" w:hAnsi="Calibri" w:cs="Calibri"/>
          <w:sz w:val="20"/>
          <w:szCs w:val="20"/>
        </w:rPr>
        <w:t xml:space="preserve"> bo </w:t>
      </w:r>
      <w:r w:rsidR="00A945BD" w:rsidRPr="00304298">
        <w:rPr>
          <w:rFonts w:ascii="Calibri" w:hAnsi="Calibri" w:cs="Calibri"/>
          <w:sz w:val="20"/>
          <w:szCs w:val="20"/>
        </w:rPr>
        <w:t xml:space="preserve">v celoti </w:t>
      </w:r>
      <w:r w:rsidR="00993A88" w:rsidRPr="00304298">
        <w:rPr>
          <w:rFonts w:ascii="Calibri" w:hAnsi="Calibri" w:cs="Calibri"/>
          <w:sz w:val="20"/>
          <w:szCs w:val="20"/>
        </w:rPr>
        <w:t xml:space="preserve">sofinancirala upravičene </w:t>
      </w:r>
      <w:r w:rsidR="00A945BD" w:rsidRPr="00304298">
        <w:rPr>
          <w:rFonts w:ascii="Calibri" w:hAnsi="Calibri" w:cs="Calibri"/>
          <w:sz w:val="20"/>
          <w:szCs w:val="20"/>
        </w:rPr>
        <w:t>stroške programa. Neupravičeni s</w:t>
      </w:r>
      <w:r w:rsidR="00993A88" w:rsidRPr="00304298">
        <w:rPr>
          <w:rFonts w:ascii="Calibri" w:hAnsi="Calibri" w:cs="Calibri"/>
          <w:sz w:val="20"/>
          <w:szCs w:val="20"/>
        </w:rPr>
        <w:t>troški programa vedno predstavljajo breme, ki ga nosi izvajalec.</w:t>
      </w:r>
    </w:p>
    <w:p w:rsidR="00993A88" w:rsidRPr="00304298" w:rsidRDefault="00BB74C8" w:rsidP="00666E6B">
      <w:pPr>
        <w:jc w:val="both"/>
        <w:rPr>
          <w:rFonts w:ascii="Calibri" w:hAnsi="Calibri" w:cs="Calibri"/>
          <w:sz w:val="20"/>
          <w:szCs w:val="20"/>
        </w:rPr>
      </w:pPr>
      <w:r w:rsidRPr="00304298">
        <w:rPr>
          <w:rFonts w:ascii="Calibri" w:hAnsi="Calibri" w:cs="Calibri"/>
          <w:sz w:val="20"/>
          <w:szCs w:val="20"/>
        </w:rPr>
        <w:t>5</w:t>
      </w:r>
      <w:r w:rsidR="00993A88" w:rsidRPr="00304298">
        <w:rPr>
          <w:rFonts w:ascii="Calibri" w:hAnsi="Calibri" w:cs="Calibri"/>
          <w:sz w:val="20"/>
          <w:szCs w:val="20"/>
        </w:rPr>
        <w:t>.2. Upravičeni stroški so</w:t>
      </w:r>
      <w:r w:rsidR="001D23D3" w:rsidRPr="00304298">
        <w:rPr>
          <w:rFonts w:ascii="Calibri" w:hAnsi="Calibri" w:cs="Calibri"/>
          <w:sz w:val="20"/>
          <w:szCs w:val="20"/>
        </w:rPr>
        <w:t>:</w:t>
      </w:r>
    </w:p>
    <w:p w:rsidR="00993A88" w:rsidRPr="00304298" w:rsidRDefault="00993A88"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 xml:space="preserve">stroški, ki jih prijavitelj navede v prijavi na javni razpis in so vezani izključno na izvedbo prijavljenega programa, </w:t>
      </w:r>
    </w:p>
    <w:p w:rsidR="00993A88" w:rsidRPr="00304298" w:rsidRDefault="00993A88"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so dejansko nastali, so prepoznavni in pre</w:t>
      </w:r>
      <w:r w:rsidR="006518D2" w:rsidRPr="00304298">
        <w:rPr>
          <w:rFonts w:ascii="Calibri" w:hAnsi="Calibri" w:cs="Calibri"/>
          <w:sz w:val="20"/>
          <w:szCs w:val="20"/>
        </w:rPr>
        <w:t>verljivi ter podprti z dokazili,</w:t>
      </w:r>
    </w:p>
    <w:p w:rsidR="006518D2" w:rsidRPr="00304298" w:rsidRDefault="006518D2" w:rsidP="00A35D29">
      <w:pPr>
        <w:pStyle w:val="Odstavekseznama"/>
        <w:numPr>
          <w:ilvl w:val="0"/>
          <w:numId w:val="25"/>
        </w:numPr>
        <w:jc w:val="both"/>
        <w:rPr>
          <w:rFonts w:ascii="Calibri" w:hAnsi="Calibri" w:cs="Calibri"/>
          <w:sz w:val="20"/>
          <w:szCs w:val="20"/>
        </w:rPr>
      </w:pPr>
      <w:r w:rsidRPr="00304298">
        <w:rPr>
          <w:rFonts w:ascii="Calibri" w:hAnsi="Calibri" w:cs="Calibri"/>
          <w:sz w:val="20"/>
          <w:szCs w:val="20"/>
        </w:rPr>
        <w:t>niso in ne bodo financirani s strani drugih sofinancerjev.</w:t>
      </w:r>
    </w:p>
    <w:p w:rsidR="005E46D8" w:rsidRPr="00304298" w:rsidRDefault="00070623" w:rsidP="005E46D8">
      <w:pPr>
        <w:rPr>
          <w:rFonts w:ascii="Calibri" w:hAnsi="Calibri" w:cs="Calibri"/>
          <w:b/>
          <w:sz w:val="20"/>
          <w:szCs w:val="20"/>
          <w:u w:val="single"/>
        </w:rPr>
      </w:pPr>
      <w:r w:rsidRPr="00304298">
        <w:rPr>
          <w:rFonts w:ascii="Calibri" w:hAnsi="Calibri" w:cs="Calibri"/>
          <w:b/>
          <w:sz w:val="20"/>
          <w:szCs w:val="20"/>
          <w:u w:val="single"/>
        </w:rPr>
        <w:t>6</w:t>
      </w:r>
      <w:r w:rsidR="00807E15" w:rsidRPr="00304298">
        <w:rPr>
          <w:rFonts w:ascii="Calibri" w:hAnsi="Calibri" w:cs="Calibri"/>
          <w:b/>
          <w:sz w:val="20"/>
          <w:szCs w:val="20"/>
          <w:u w:val="single"/>
        </w:rPr>
        <w:t>. KRITERIJI</w:t>
      </w:r>
      <w:r w:rsidR="00E509D1" w:rsidRPr="00304298">
        <w:rPr>
          <w:rFonts w:ascii="Calibri" w:hAnsi="Calibri" w:cs="Calibri"/>
          <w:b/>
          <w:sz w:val="20"/>
          <w:szCs w:val="20"/>
          <w:u w:val="single"/>
        </w:rPr>
        <w:t xml:space="preserve"> ZA VREDNOTENJE PRIJAV</w:t>
      </w:r>
    </w:p>
    <w:p w:rsidR="004F7747" w:rsidRPr="00304298" w:rsidRDefault="006A493D" w:rsidP="0049187C">
      <w:pPr>
        <w:jc w:val="both"/>
        <w:rPr>
          <w:rFonts w:ascii="Calibri" w:hAnsi="Calibri" w:cs="Calibri"/>
          <w:sz w:val="20"/>
          <w:szCs w:val="20"/>
        </w:rPr>
      </w:pPr>
      <w:r w:rsidRPr="00304298">
        <w:rPr>
          <w:rFonts w:ascii="Calibri" w:hAnsi="Calibri" w:cs="Calibri"/>
          <w:sz w:val="20"/>
          <w:szCs w:val="20"/>
        </w:rPr>
        <w:t>6</w:t>
      </w:r>
      <w:r w:rsidR="005E46D8" w:rsidRPr="00304298">
        <w:rPr>
          <w:rFonts w:ascii="Calibri" w:hAnsi="Calibri" w:cs="Calibri"/>
          <w:sz w:val="20"/>
          <w:szCs w:val="20"/>
        </w:rPr>
        <w:t xml:space="preserve">.1. </w:t>
      </w:r>
      <w:r w:rsidRPr="00304298">
        <w:rPr>
          <w:rFonts w:ascii="Calibri" w:hAnsi="Calibri" w:cs="Calibri"/>
          <w:sz w:val="20"/>
          <w:szCs w:val="20"/>
        </w:rPr>
        <w:t xml:space="preserve">Prijavitelj mora pri prijavi programa predložiti vsebino izvajanja </w:t>
      </w:r>
      <w:r w:rsidR="00E509D1" w:rsidRPr="00304298">
        <w:rPr>
          <w:rFonts w:ascii="Calibri" w:hAnsi="Calibri" w:cs="Calibri"/>
          <w:sz w:val="20"/>
          <w:szCs w:val="20"/>
        </w:rPr>
        <w:t xml:space="preserve">programa </w:t>
      </w:r>
      <w:r w:rsidRPr="00304298">
        <w:rPr>
          <w:rFonts w:ascii="Calibri" w:hAnsi="Calibri" w:cs="Calibri"/>
          <w:sz w:val="20"/>
          <w:szCs w:val="20"/>
        </w:rPr>
        <w:t>brezplačnih p</w:t>
      </w:r>
      <w:r w:rsidR="00A945BD" w:rsidRPr="00304298">
        <w:rPr>
          <w:rFonts w:ascii="Calibri" w:hAnsi="Calibri" w:cs="Calibri"/>
          <w:sz w:val="20"/>
          <w:szCs w:val="20"/>
        </w:rPr>
        <w:t>revozov</w:t>
      </w:r>
      <w:r w:rsidR="00801360" w:rsidRPr="00304298">
        <w:rPr>
          <w:rFonts w:ascii="Calibri" w:hAnsi="Calibri" w:cs="Calibri"/>
          <w:sz w:val="20"/>
          <w:szCs w:val="20"/>
        </w:rPr>
        <w:t xml:space="preserve"> za starejše in invalide</w:t>
      </w:r>
      <w:r w:rsidR="00A945BD" w:rsidRPr="00304298">
        <w:rPr>
          <w:rFonts w:ascii="Calibri" w:hAnsi="Calibri" w:cs="Calibri"/>
          <w:sz w:val="20"/>
          <w:szCs w:val="20"/>
        </w:rPr>
        <w:t xml:space="preserve"> v MOK, </w:t>
      </w:r>
      <w:r w:rsidR="0049187C" w:rsidRPr="00304298">
        <w:rPr>
          <w:rFonts w:ascii="Calibri" w:hAnsi="Calibri" w:cs="Calibri"/>
          <w:sz w:val="20"/>
          <w:szCs w:val="20"/>
        </w:rPr>
        <w:t xml:space="preserve">finančno konstrukcijo programa ter </w:t>
      </w:r>
      <w:r w:rsidR="00A945BD" w:rsidRPr="00304298">
        <w:rPr>
          <w:rFonts w:ascii="Calibri" w:hAnsi="Calibri" w:cs="Calibri"/>
          <w:sz w:val="20"/>
          <w:szCs w:val="20"/>
        </w:rPr>
        <w:t xml:space="preserve">potrebne dokumente </w:t>
      </w:r>
      <w:r w:rsidR="0049187C" w:rsidRPr="00304298">
        <w:rPr>
          <w:rFonts w:ascii="Calibri" w:hAnsi="Calibri" w:cs="Calibri"/>
          <w:sz w:val="20"/>
          <w:szCs w:val="20"/>
        </w:rPr>
        <w:t>iz razpisne dokumentacije</w:t>
      </w:r>
      <w:r w:rsidR="00E509D1" w:rsidRPr="00304298">
        <w:rPr>
          <w:rFonts w:ascii="Calibri" w:hAnsi="Calibri" w:cs="Calibri"/>
          <w:sz w:val="20"/>
          <w:szCs w:val="20"/>
        </w:rPr>
        <w:t>.</w:t>
      </w:r>
    </w:p>
    <w:p w:rsidR="009A0523" w:rsidRPr="00304298" w:rsidRDefault="006A493D" w:rsidP="005E46D8">
      <w:pPr>
        <w:rPr>
          <w:rFonts w:ascii="Calibri" w:hAnsi="Calibri" w:cs="Calibri"/>
          <w:sz w:val="20"/>
          <w:szCs w:val="20"/>
        </w:rPr>
      </w:pPr>
      <w:r w:rsidRPr="00304298">
        <w:rPr>
          <w:rFonts w:ascii="Calibri" w:hAnsi="Calibri" w:cs="Calibri"/>
          <w:sz w:val="20"/>
          <w:szCs w:val="20"/>
        </w:rPr>
        <w:t xml:space="preserve">6.2. Ocenjevanje programa brezplačnih prevozov za starejše </w:t>
      </w:r>
      <w:r w:rsidR="00E509D1" w:rsidRPr="00304298">
        <w:rPr>
          <w:rFonts w:ascii="Calibri" w:hAnsi="Calibri" w:cs="Calibri"/>
          <w:sz w:val="20"/>
          <w:szCs w:val="20"/>
        </w:rPr>
        <w:t xml:space="preserve">in invalide </w:t>
      </w:r>
      <w:r w:rsidRPr="00304298">
        <w:rPr>
          <w:rFonts w:ascii="Calibri" w:hAnsi="Calibri" w:cs="Calibri"/>
          <w:sz w:val="20"/>
          <w:szCs w:val="20"/>
        </w:rPr>
        <w:t>po</w:t>
      </w:r>
      <w:r w:rsidR="00E509D1" w:rsidRPr="00304298">
        <w:rPr>
          <w:rFonts w:ascii="Calibri" w:hAnsi="Calibri" w:cs="Calibri"/>
          <w:sz w:val="20"/>
          <w:szCs w:val="20"/>
        </w:rPr>
        <w:t>teka na podlagi naslednjih kriterijev:</w:t>
      </w:r>
    </w:p>
    <w:tbl>
      <w:tblPr>
        <w:tblW w:w="0" w:type="auto"/>
        <w:tblLook w:val="04A0" w:firstRow="1" w:lastRow="0" w:firstColumn="1" w:lastColumn="0" w:noHBand="0" w:noVBand="1"/>
      </w:tblPr>
      <w:tblGrid>
        <w:gridCol w:w="562"/>
        <w:gridCol w:w="7230"/>
        <w:gridCol w:w="1270"/>
      </w:tblGrid>
      <w:tr w:rsidR="006A493D" w:rsidRPr="00304298" w:rsidTr="00A35D29">
        <w:tc>
          <w:tcPr>
            <w:tcW w:w="562" w:type="dxa"/>
            <w:tcBorders>
              <w:bottom w:val="single" w:sz="4" w:space="0" w:color="auto"/>
            </w:tcBorders>
          </w:tcPr>
          <w:p w:rsidR="006A493D" w:rsidRPr="00304298" w:rsidRDefault="006A493D" w:rsidP="005E46D8">
            <w:pPr>
              <w:rPr>
                <w:rFonts w:ascii="Calibri" w:hAnsi="Calibri" w:cs="Calibri"/>
                <w:b/>
                <w:sz w:val="20"/>
                <w:szCs w:val="20"/>
              </w:rPr>
            </w:pPr>
            <w:r w:rsidRPr="00304298">
              <w:rPr>
                <w:rFonts w:ascii="Calibri" w:hAnsi="Calibri" w:cs="Calibri"/>
                <w:b/>
                <w:sz w:val="20"/>
                <w:szCs w:val="20"/>
              </w:rPr>
              <w:t>Št.</w:t>
            </w:r>
          </w:p>
        </w:tc>
        <w:tc>
          <w:tcPr>
            <w:tcW w:w="7230" w:type="dxa"/>
            <w:tcBorders>
              <w:bottom w:val="single" w:sz="4" w:space="0" w:color="auto"/>
            </w:tcBorders>
          </w:tcPr>
          <w:p w:rsidR="006A493D" w:rsidRPr="00304298" w:rsidRDefault="00807E15" w:rsidP="005E46D8">
            <w:pPr>
              <w:rPr>
                <w:rFonts w:ascii="Calibri" w:hAnsi="Calibri" w:cs="Calibri"/>
                <w:b/>
                <w:sz w:val="20"/>
                <w:szCs w:val="20"/>
              </w:rPr>
            </w:pPr>
            <w:r w:rsidRPr="00304298">
              <w:rPr>
                <w:rFonts w:ascii="Calibri" w:hAnsi="Calibri" w:cs="Calibri"/>
                <w:b/>
                <w:sz w:val="20"/>
                <w:szCs w:val="20"/>
              </w:rPr>
              <w:t>KRITERIJ</w:t>
            </w:r>
          </w:p>
        </w:tc>
        <w:tc>
          <w:tcPr>
            <w:tcW w:w="1270" w:type="dxa"/>
            <w:tcBorders>
              <w:bottom w:val="single" w:sz="4" w:space="0" w:color="auto"/>
            </w:tcBorders>
          </w:tcPr>
          <w:p w:rsidR="006A493D" w:rsidRPr="00304298" w:rsidRDefault="006A493D" w:rsidP="00273299">
            <w:pPr>
              <w:jc w:val="center"/>
              <w:rPr>
                <w:rFonts w:ascii="Calibri" w:hAnsi="Calibri" w:cs="Calibri"/>
                <w:b/>
                <w:sz w:val="20"/>
                <w:szCs w:val="20"/>
              </w:rPr>
            </w:pPr>
            <w:r w:rsidRPr="00304298">
              <w:rPr>
                <w:rFonts w:ascii="Calibri" w:hAnsi="Calibri" w:cs="Calibri"/>
                <w:b/>
                <w:sz w:val="20"/>
                <w:szCs w:val="20"/>
              </w:rPr>
              <w:t>Točke</w:t>
            </w:r>
          </w:p>
        </w:tc>
      </w:tr>
      <w:tr w:rsidR="008425C3" w:rsidRPr="00304298" w:rsidTr="00A35D29">
        <w:tc>
          <w:tcPr>
            <w:tcW w:w="562" w:type="dxa"/>
            <w:tcBorders>
              <w:top w:val="single" w:sz="4" w:space="0" w:color="auto"/>
              <w:left w:val="single" w:sz="4" w:space="0" w:color="auto"/>
            </w:tcBorders>
          </w:tcPr>
          <w:p w:rsidR="008425C3" w:rsidRPr="00304298" w:rsidRDefault="008425C3" w:rsidP="008C7355">
            <w:pPr>
              <w:rPr>
                <w:rFonts w:ascii="Calibri" w:hAnsi="Calibri" w:cs="Calibri"/>
                <w:sz w:val="20"/>
                <w:szCs w:val="20"/>
              </w:rPr>
            </w:pPr>
            <w:r w:rsidRPr="00304298">
              <w:rPr>
                <w:rFonts w:ascii="Calibri" w:hAnsi="Calibri" w:cs="Calibri"/>
                <w:sz w:val="20"/>
                <w:szCs w:val="20"/>
              </w:rPr>
              <w:t>1.</w:t>
            </w:r>
          </w:p>
        </w:tc>
        <w:tc>
          <w:tcPr>
            <w:tcW w:w="7230" w:type="dxa"/>
            <w:tcBorders>
              <w:top w:val="single" w:sz="4" w:space="0" w:color="auto"/>
            </w:tcBorders>
          </w:tcPr>
          <w:p w:rsidR="008425C3" w:rsidRPr="00304298" w:rsidRDefault="008425C3" w:rsidP="008C7355">
            <w:pPr>
              <w:rPr>
                <w:rFonts w:ascii="Calibri" w:hAnsi="Calibri" w:cs="Calibri"/>
                <w:sz w:val="20"/>
                <w:szCs w:val="20"/>
              </w:rPr>
            </w:pPr>
            <w:r w:rsidRPr="00304298">
              <w:rPr>
                <w:rFonts w:ascii="Calibri" w:hAnsi="Calibri" w:cs="Calibri"/>
                <w:sz w:val="20"/>
                <w:szCs w:val="20"/>
              </w:rPr>
              <w:t xml:space="preserve">Prijavljen program izvajanja brezplačnih prevozov za starejše in invalide </w:t>
            </w:r>
            <w:r w:rsidR="005E41D8" w:rsidRPr="00304298">
              <w:rPr>
                <w:rFonts w:ascii="Calibri" w:hAnsi="Calibri" w:cs="Calibri"/>
                <w:sz w:val="20"/>
                <w:szCs w:val="20"/>
              </w:rPr>
              <w:t xml:space="preserve">v MOK </w:t>
            </w:r>
            <w:r w:rsidRPr="00304298">
              <w:rPr>
                <w:rFonts w:ascii="Calibri" w:hAnsi="Calibri" w:cs="Calibri"/>
                <w:sz w:val="20"/>
                <w:szCs w:val="20"/>
              </w:rPr>
              <w:t>v celoti ustreza kriterijem javnega razpisa, ima jasno izdelan celoten potek izvajanja storitve</w:t>
            </w:r>
            <w:r w:rsidR="00E46F23" w:rsidRPr="00304298">
              <w:rPr>
                <w:rFonts w:ascii="Calibri" w:hAnsi="Calibri" w:cs="Calibri"/>
                <w:sz w:val="20"/>
                <w:szCs w:val="20"/>
              </w:rPr>
              <w:t>, in sicer imajo program za sledenje prevozov, izdelavo statističnih poročil</w:t>
            </w:r>
            <w:r w:rsidRPr="00304298">
              <w:rPr>
                <w:rFonts w:ascii="Calibri" w:hAnsi="Calibri" w:cs="Calibri"/>
                <w:sz w:val="20"/>
                <w:szCs w:val="20"/>
              </w:rPr>
              <w:t xml:space="preserve"> </w:t>
            </w:r>
            <w:r w:rsidR="00E46F23" w:rsidRPr="00304298">
              <w:rPr>
                <w:rFonts w:ascii="Calibri" w:hAnsi="Calibri" w:cs="Calibri"/>
                <w:sz w:val="20"/>
                <w:szCs w:val="20"/>
              </w:rPr>
              <w:t>, ipd.</w:t>
            </w:r>
          </w:p>
        </w:tc>
        <w:tc>
          <w:tcPr>
            <w:tcW w:w="1270" w:type="dxa"/>
            <w:tcBorders>
              <w:top w:val="single" w:sz="4" w:space="0" w:color="auto"/>
              <w:right w:val="single" w:sz="4" w:space="0" w:color="auto"/>
            </w:tcBorders>
          </w:tcPr>
          <w:p w:rsidR="008425C3" w:rsidRPr="00304298" w:rsidRDefault="008425C3" w:rsidP="008C7355">
            <w:pPr>
              <w:rPr>
                <w:rFonts w:ascii="Calibri" w:hAnsi="Calibri" w:cs="Calibri"/>
                <w:sz w:val="20"/>
                <w:szCs w:val="20"/>
              </w:rPr>
            </w:pPr>
          </w:p>
        </w:tc>
      </w:tr>
      <w:tr w:rsidR="008425C3" w:rsidRPr="00304298" w:rsidTr="00A35D29">
        <w:tc>
          <w:tcPr>
            <w:tcW w:w="562" w:type="dxa"/>
            <w:tcBorders>
              <w:left w:val="single" w:sz="4" w:space="0" w:color="auto"/>
            </w:tcBorders>
          </w:tcPr>
          <w:p w:rsidR="008425C3" w:rsidRPr="00304298" w:rsidRDefault="008425C3" w:rsidP="008C7355">
            <w:pPr>
              <w:rPr>
                <w:rFonts w:ascii="Calibri" w:hAnsi="Calibri" w:cs="Calibri"/>
                <w:sz w:val="20"/>
                <w:szCs w:val="20"/>
              </w:rPr>
            </w:pPr>
          </w:p>
        </w:tc>
        <w:tc>
          <w:tcPr>
            <w:tcW w:w="7230" w:type="dxa"/>
          </w:tcPr>
          <w:p w:rsidR="008425C3" w:rsidRPr="00304298" w:rsidRDefault="008425C3" w:rsidP="008C7355">
            <w:pPr>
              <w:rPr>
                <w:rFonts w:ascii="Calibri" w:hAnsi="Calibri" w:cs="Calibri"/>
                <w:sz w:val="20"/>
                <w:szCs w:val="20"/>
              </w:rPr>
            </w:pPr>
            <w:r w:rsidRPr="00304298">
              <w:rPr>
                <w:rFonts w:ascii="Calibri" w:hAnsi="Calibri" w:cs="Calibri"/>
                <w:sz w:val="20"/>
                <w:szCs w:val="20"/>
              </w:rPr>
              <w:t>Da</w:t>
            </w:r>
          </w:p>
        </w:tc>
        <w:tc>
          <w:tcPr>
            <w:tcW w:w="1270" w:type="dxa"/>
            <w:tcBorders>
              <w:right w:val="single" w:sz="4" w:space="0" w:color="auto"/>
            </w:tcBorders>
          </w:tcPr>
          <w:p w:rsidR="008425C3" w:rsidRPr="00304298" w:rsidRDefault="001F6448" w:rsidP="001F6448">
            <w:pPr>
              <w:jc w:val="both"/>
              <w:rPr>
                <w:rFonts w:ascii="Calibri" w:hAnsi="Calibri" w:cs="Calibri"/>
                <w:sz w:val="20"/>
                <w:szCs w:val="20"/>
              </w:rPr>
            </w:pPr>
            <w:r w:rsidRPr="00304298">
              <w:rPr>
                <w:rFonts w:ascii="Calibri" w:hAnsi="Calibri" w:cs="Calibri"/>
                <w:sz w:val="20"/>
                <w:szCs w:val="20"/>
              </w:rPr>
              <w:t xml:space="preserve">            </w:t>
            </w:r>
            <w:r w:rsidR="008425C3" w:rsidRPr="00304298">
              <w:rPr>
                <w:rFonts w:ascii="Calibri" w:hAnsi="Calibri" w:cs="Calibri"/>
                <w:sz w:val="20"/>
                <w:szCs w:val="20"/>
              </w:rPr>
              <w:t>30</w:t>
            </w:r>
          </w:p>
        </w:tc>
      </w:tr>
      <w:tr w:rsidR="008425C3" w:rsidRPr="00304298" w:rsidTr="00A35D29">
        <w:tc>
          <w:tcPr>
            <w:tcW w:w="562" w:type="dxa"/>
            <w:tcBorders>
              <w:left w:val="single" w:sz="4" w:space="0" w:color="auto"/>
            </w:tcBorders>
          </w:tcPr>
          <w:p w:rsidR="008425C3" w:rsidRPr="00304298" w:rsidRDefault="008425C3" w:rsidP="008C7355">
            <w:pPr>
              <w:rPr>
                <w:rFonts w:ascii="Calibri" w:hAnsi="Calibri" w:cs="Calibri"/>
                <w:sz w:val="20"/>
                <w:szCs w:val="20"/>
              </w:rPr>
            </w:pPr>
          </w:p>
        </w:tc>
        <w:tc>
          <w:tcPr>
            <w:tcW w:w="7230" w:type="dxa"/>
          </w:tcPr>
          <w:p w:rsidR="008425C3" w:rsidRPr="00304298" w:rsidRDefault="008425C3" w:rsidP="008C7355">
            <w:pPr>
              <w:rPr>
                <w:rFonts w:ascii="Calibri" w:hAnsi="Calibri" w:cs="Calibri"/>
                <w:sz w:val="20"/>
                <w:szCs w:val="20"/>
              </w:rPr>
            </w:pPr>
            <w:r w:rsidRPr="00304298">
              <w:rPr>
                <w:rFonts w:ascii="Calibri" w:hAnsi="Calibri" w:cs="Calibri"/>
                <w:sz w:val="20"/>
                <w:szCs w:val="20"/>
              </w:rPr>
              <w:t>Delno</w:t>
            </w:r>
          </w:p>
        </w:tc>
        <w:tc>
          <w:tcPr>
            <w:tcW w:w="1270" w:type="dxa"/>
            <w:tcBorders>
              <w:right w:val="single" w:sz="4" w:space="0" w:color="auto"/>
            </w:tcBorders>
          </w:tcPr>
          <w:p w:rsidR="008425C3" w:rsidRPr="00304298" w:rsidRDefault="001F6448" w:rsidP="001F6448">
            <w:pPr>
              <w:jc w:val="both"/>
              <w:rPr>
                <w:rFonts w:ascii="Calibri" w:hAnsi="Calibri" w:cs="Calibri"/>
                <w:sz w:val="20"/>
                <w:szCs w:val="20"/>
              </w:rPr>
            </w:pPr>
            <w:r w:rsidRPr="00304298">
              <w:rPr>
                <w:rFonts w:ascii="Calibri" w:hAnsi="Calibri" w:cs="Calibri"/>
                <w:sz w:val="20"/>
                <w:szCs w:val="20"/>
              </w:rPr>
              <w:t xml:space="preserve">            </w:t>
            </w:r>
            <w:r w:rsidR="008425C3" w:rsidRPr="00304298">
              <w:rPr>
                <w:rFonts w:ascii="Calibri" w:hAnsi="Calibri" w:cs="Calibri"/>
                <w:sz w:val="20"/>
                <w:szCs w:val="20"/>
              </w:rPr>
              <w:t>10</w:t>
            </w:r>
          </w:p>
        </w:tc>
      </w:tr>
      <w:tr w:rsidR="008425C3" w:rsidRPr="00304298" w:rsidTr="00A35D29">
        <w:tc>
          <w:tcPr>
            <w:tcW w:w="562" w:type="dxa"/>
            <w:tcBorders>
              <w:left w:val="single" w:sz="4" w:space="0" w:color="auto"/>
              <w:bottom w:val="single" w:sz="4" w:space="0" w:color="auto"/>
            </w:tcBorders>
          </w:tcPr>
          <w:p w:rsidR="008425C3" w:rsidRPr="00304298" w:rsidRDefault="008425C3" w:rsidP="008C7355">
            <w:pPr>
              <w:rPr>
                <w:rFonts w:ascii="Calibri" w:hAnsi="Calibri" w:cs="Calibri"/>
                <w:sz w:val="20"/>
                <w:szCs w:val="20"/>
              </w:rPr>
            </w:pPr>
          </w:p>
        </w:tc>
        <w:tc>
          <w:tcPr>
            <w:tcW w:w="7230" w:type="dxa"/>
            <w:tcBorders>
              <w:bottom w:val="single" w:sz="4" w:space="0" w:color="auto"/>
            </w:tcBorders>
          </w:tcPr>
          <w:p w:rsidR="008425C3" w:rsidRPr="00304298" w:rsidRDefault="008425C3" w:rsidP="008C7355">
            <w:pPr>
              <w:rPr>
                <w:rFonts w:ascii="Calibri" w:hAnsi="Calibri" w:cs="Calibri"/>
                <w:sz w:val="20"/>
                <w:szCs w:val="20"/>
              </w:rPr>
            </w:pPr>
            <w:r w:rsidRPr="00304298">
              <w:rPr>
                <w:rFonts w:ascii="Calibri" w:hAnsi="Calibri" w:cs="Calibri"/>
                <w:sz w:val="20"/>
                <w:szCs w:val="20"/>
              </w:rPr>
              <w:t>Ne</w:t>
            </w:r>
          </w:p>
        </w:tc>
        <w:tc>
          <w:tcPr>
            <w:tcW w:w="1270" w:type="dxa"/>
            <w:tcBorders>
              <w:bottom w:val="single" w:sz="4" w:space="0" w:color="auto"/>
              <w:right w:val="single" w:sz="4" w:space="0" w:color="auto"/>
            </w:tcBorders>
          </w:tcPr>
          <w:p w:rsidR="008425C3" w:rsidRPr="00304298" w:rsidRDefault="001F6448" w:rsidP="001F6448">
            <w:pPr>
              <w:jc w:val="both"/>
              <w:rPr>
                <w:rFonts w:ascii="Calibri" w:hAnsi="Calibri" w:cs="Calibri"/>
                <w:sz w:val="20"/>
                <w:szCs w:val="20"/>
              </w:rPr>
            </w:pPr>
            <w:r w:rsidRPr="00304298">
              <w:rPr>
                <w:rFonts w:ascii="Calibri" w:hAnsi="Calibri" w:cs="Calibri"/>
                <w:sz w:val="20"/>
                <w:szCs w:val="20"/>
              </w:rPr>
              <w:t xml:space="preserve">               </w:t>
            </w:r>
            <w:r w:rsidR="008425C3" w:rsidRPr="00304298">
              <w:rPr>
                <w:rFonts w:ascii="Calibri" w:hAnsi="Calibri" w:cs="Calibri"/>
                <w:sz w:val="20"/>
                <w:szCs w:val="20"/>
              </w:rPr>
              <w:t>5</w:t>
            </w:r>
          </w:p>
        </w:tc>
      </w:tr>
      <w:tr w:rsidR="00604182" w:rsidRPr="00304298" w:rsidTr="00A35D29">
        <w:tc>
          <w:tcPr>
            <w:tcW w:w="562" w:type="dxa"/>
            <w:tcBorders>
              <w:top w:val="single" w:sz="4" w:space="0" w:color="auto"/>
              <w:left w:val="single" w:sz="4" w:space="0" w:color="auto"/>
            </w:tcBorders>
          </w:tcPr>
          <w:p w:rsidR="00604182" w:rsidRPr="00304298" w:rsidRDefault="006A5C5C" w:rsidP="008C7355">
            <w:pPr>
              <w:rPr>
                <w:rFonts w:ascii="Calibri" w:hAnsi="Calibri" w:cs="Calibri"/>
                <w:sz w:val="20"/>
                <w:szCs w:val="20"/>
              </w:rPr>
            </w:pPr>
            <w:r w:rsidRPr="00304298">
              <w:rPr>
                <w:rFonts w:ascii="Calibri" w:hAnsi="Calibri" w:cs="Calibri"/>
                <w:sz w:val="20"/>
                <w:szCs w:val="20"/>
              </w:rPr>
              <w:t>2</w:t>
            </w:r>
            <w:r w:rsidR="00604182" w:rsidRPr="00304298">
              <w:rPr>
                <w:rFonts w:ascii="Calibri" w:hAnsi="Calibri" w:cs="Calibri"/>
                <w:sz w:val="20"/>
                <w:szCs w:val="20"/>
              </w:rPr>
              <w:t>.</w:t>
            </w:r>
          </w:p>
        </w:tc>
        <w:tc>
          <w:tcPr>
            <w:tcW w:w="7230" w:type="dxa"/>
            <w:tcBorders>
              <w:top w:val="single" w:sz="4" w:space="0" w:color="auto"/>
            </w:tcBorders>
          </w:tcPr>
          <w:p w:rsidR="00604182" w:rsidRPr="00304298" w:rsidRDefault="00604182" w:rsidP="008C7355">
            <w:pPr>
              <w:rPr>
                <w:rFonts w:ascii="Calibri" w:hAnsi="Calibri" w:cs="Calibri"/>
                <w:sz w:val="20"/>
                <w:szCs w:val="20"/>
              </w:rPr>
            </w:pPr>
            <w:r w:rsidRPr="00304298">
              <w:rPr>
                <w:rFonts w:ascii="Calibri" w:hAnsi="Calibri" w:cs="Calibri"/>
                <w:sz w:val="20"/>
                <w:szCs w:val="20"/>
              </w:rPr>
              <w:t xml:space="preserve">Prijavitelj ima za izvajanje predvidena lastna sredstva v višini: </w:t>
            </w:r>
          </w:p>
          <w:p w:rsidR="00604182" w:rsidRPr="00304298" w:rsidRDefault="008C7355" w:rsidP="008C7355">
            <w:pPr>
              <w:rPr>
                <w:rFonts w:ascii="Calibri" w:hAnsi="Calibri" w:cs="Calibri"/>
                <w:sz w:val="20"/>
                <w:szCs w:val="20"/>
              </w:rPr>
            </w:pPr>
            <w:r w:rsidRPr="00304298">
              <w:rPr>
                <w:rFonts w:ascii="Calibri" w:hAnsi="Calibri" w:cs="Calibri"/>
                <w:sz w:val="20"/>
                <w:szCs w:val="20"/>
              </w:rPr>
              <w:t>Do</w:t>
            </w:r>
            <w:r w:rsidR="00604182" w:rsidRPr="00304298">
              <w:rPr>
                <w:rFonts w:ascii="Calibri" w:hAnsi="Calibri" w:cs="Calibri"/>
                <w:sz w:val="20"/>
                <w:szCs w:val="20"/>
              </w:rPr>
              <w:t xml:space="preserve"> 20 odstotkov vrednostni programa </w:t>
            </w:r>
            <w:r w:rsidR="00343957" w:rsidRPr="00304298">
              <w:rPr>
                <w:rFonts w:ascii="Calibri" w:hAnsi="Calibri" w:cs="Calibri"/>
                <w:sz w:val="20"/>
                <w:szCs w:val="20"/>
              </w:rPr>
              <w:t>(pogoj)</w:t>
            </w:r>
          </w:p>
        </w:tc>
        <w:tc>
          <w:tcPr>
            <w:tcW w:w="1270" w:type="dxa"/>
            <w:tcBorders>
              <w:top w:val="single" w:sz="4" w:space="0" w:color="auto"/>
              <w:right w:val="single" w:sz="4" w:space="0" w:color="auto"/>
            </w:tcBorders>
          </w:tcPr>
          <w:p w:rsidR="00604182" w:rsidRPr="00304298" w:rsidRDefault="00604182" w:rsidP="008C7355">
            <w:pPr>
              <w:rPr>
                <w:rFonts w:ascii="Calibri" w:hAnsi="Calibri" w:cs="Calibri"/>
                <w:sz w:val="20"/>
                <w:szCs w:val="20"/>
              </w:rPr>
            </w:pPr>
          </w:p>
          <w:p w:rsidR="008C7355" w:rsidRPr="00304298" w:rsidRDefault="001F6448" w:rsidP="008C7355">
            <w:pPr>
              <w:rPr>
                <w:rFonts w:ascii="Calibri" w:hAnsi="Calibri" w:cs="Calibri"/>
                <w:sz w:val="20"/>
                <w:szCs w:val="20"/>
              </w:rPr>
            </w:pPr>
            <w:r w:rsidRPr="00304298">
              <w:rPr>
                <w:rFonts w:ascii="Calibri" w:hAnsi="Calibri" w:cs="Calibri"/>
                <w:sz w:val="20"/>
                <w:szCs w:val="20"/>
              </w:rPr>
              <w:t xml:space="preserve">           </w:t>
            </w:r>
            <w:r w:rsidR="008C7355" w:rsidRPr="00304298">
              <w:rPr>
                <w:rFonts w:ascii="Calibri" w:hAnsi="Calibri" w:cs="Calibri"/>
                <w:sz w:val="20"/>
                <w:szCs w:val="20"/>
              </w:rPr>
              <w:t>0</w:t>
            </w:r>
          </w:p>
        </w:tc>
      </w:tr>
      <w:tr w:rsidR="00604182" w:rsidRPr="00304298" w:rsidTr="00A35D29">
        <w:tc>
          <w:tcPr>
            <w:tcW w:w="562" w:type="dxa"/>
            <w:tcBorders>
              <w:left w:val="single" w:sz="4" w:space="0" w:color="auto"/>
            </w:tcBorders>
          </w:tcPr>
          <w:p w:rsidR="00604182" w:rsidRPr="00304298" w:rsidRDefault="00604182" w:rsidP="008C7355">
            <w:pPr>
              <w:rPr>
                <w:rFonts w:ascii="Calibri" w:hAnsi="Calibri" w:cs="Calibri"/>
                <w:sz w:val="20"/>
                <w:szCs w:val="20"/>
              </w:rPr>
            </w:pPr>
          </w:p>
        </w:tc>
        <w:tc>
          <w:tcPr>
            <w:tcW w:w="7230" w:type="dxa"/>
          </w:tcPr>
          <w:p w:rsidR="00604182" w:rsidRPr="00304298" w:rsidRDefault="008F64E8" w:rsidP="008C7355">
            <w:pPr>
              <w:rPr>
                <w:rFonts w:ascii="Calibri" w:hAnsi="Calibri" w:cs="Calibri"/>
                <w:sz w:val="20"/>
                <w:szCs w:val="20"/>
              </w:rPr>
            </w:pPr>
            <w:r w:rsidRPr="00304298">
              <w:rPr>
                <w:rFonts w:ascii="Calibri" w:hAnsi="Calibri" w:cs="Calibri"/>
                <w:sz w:val="20"/>
                <w:szCs w:val="20"/>
              </w:rPr>
              <w:t>Od 20 d</w:t>
            </w:r>
            <w:r w:rsidR="006A5C5C" w:rsidRPr="00304298">
              <w:rPr>
                <w:rFonts w:ascii="Calibri" w:hAnsi="Calibri" w:cs="Calibri"/>
                <w:sz w:val="20"/>
                <w:szCs w:val="20"/>
              </w:rPr>
              <w:t xml:space="preserve">o </w:t>
            </w:r>
            <w:r w:rsidR="00604182" w:rsidRPr="00304298">
              <w:rPr>
                <w:rFonts w:ascii="Calibri" w:hAnsi="Calibri" w:cs="Calibri"/>
                <w:sz w:val="20"/>
                <w:szCs w:val="20"/>
              </w:rPr>
              <w:t>50 odstotkov</w:t>
            </w:r>
          </w:p>
        </w:tc>
        <w:tc>
          <w:tcPr>
            <w:tcW w:w="1270" w:type="dxa"/>
            <w:tcBorders>
              <w:right w:val="single" w:sz="4" w:space="0" w:color="auto"/>
            </w:tcBorders>
          </w:tcPr>
          <w:p w:rsidR="00604182" w:rsidRPr="00304298" w:rsidRDefault="001F6448" w:rsidP="008C7355">
            <w:pPr>
              <w:rPr>
                <w:rFonts w:ascii="Calibri" w:hAnsi="Calibri" w:cs="Calibri"/>
                <w:sz w:val="20"/>
                <w:szCs w:val="20"/>
              </w:rPr>
            </w:pPr>
            <w:r w:rsidRPr="00304298">
              <w:rPr>
                <w:rFonts w:ascii="Calibri" w:hAnsi="Calibri" w:cs="Calibri"/>
                <w:sz w:val="20"/>
                <w:szCs w:val="20"/>
              </w:rPr>
              <w:t xml:space="preserve">          </w:t>
            </w:r>
            <w:r w:rsidR="00604182" w:rsidRPr="00304298">
              <w:rPr>
                <w:rFonts w:ascii="Calibri" w:hAnsi="Calibri" w:cs="Calibri"/>
                <w:sz w:val="20"/>
                <w:szCs w:val="20"/>
              </w:rPr>
              <w:t>10</w:t>
            </w:r>
          </w:p>
        </w:tc>
      </w:tr>
      <w:tr w:rsidR="00604182" w:rsidRPr="00304298" w:rsidTr="00A35D29">
        <w:tc>
          <w:tcPr>
            <w:tcW w:w="562" w:type="dxa"/>
            <w:tcBorders>
              <w:left w:val="single" w:sz="4" w:space="0" w:color="auto"/>
              <w:bottom w:val="single" w:sz="4" w:space="0" w:color="auto"/>
            </w:tcBorders>
          </w:tcPr>
          <w:p w:rsidR="00604182" w:rsidRPr="00304298" w:rsidRDefault="00604182" w:rsidP="008C7355">
            <w:pPr>
              <w:rPr>
                <w:rFonts w:ascii="Calibri" w:hAnsi="Calibri" w:cs="Calibri"/>
                <w:sz w:val="20"/>
                <w:szCs w:val="20"/>
              </w:rPr>
            </w:pPr>
          </w:p>
        </w:tc>
        <w:tc>
          <w:tcPr>
            <w:tcW w:w="7230" w:type="dxa"/>
            <w:tcBorders>
              <w:bottom w:val="single" w:sz="4" w:space="0" w:color="auto"/>
            </w:tcBorders>
          </w:tcPr>
          <w:p w:rsidR="00604182" w:rsidRPr="00304298" w:rsidRDefault="00C86494" w:rsidP="008C7355">
            <w:pPr>
              <w:rPr>
                <w:rFonts w:ascii="Calibri" w:hAnsi="Calibri" w:cs="Calibri"/>
                <w:sz w:val="20"/>
                <w:szCs w:val="20"/>
              </w:rPr>
            </w:pPr>
            <w:r w:rsidRPr="00304298">
              <w:rPr>
                <w:rFonts w:ascii="Calibri" w:hAnsi="Calibri" w:cs="Calibri"/>
                <w:sz w:val="20"/>
                <w:szCs w:val="20"/>
              </w:rPr>
              <w:t>V</w:t>
            </w:r>
            <w:r w:rsidR="00604182" w:rsidRPr="00304298">
              <w:rPr>
                <w:rFonts w:ascii="Calibri" w:hAnsi="Calibri" w:cs="Calibri"/>
                <w:sz w:val="20"/>
                <w:szCs w:val="20"/>
              </w:rPr>
              <w:t>eč kot 50 odstotkov</w:t>
            </w:r>
          </w:p>
        </w:tc>
        <w:tc>
          <w:tcPr>
            <w:tcW w:w="1270" w:type="dxa"/>
            <w:tcBorders>
              <w:bottom w:val="single" w:sz="4" w:space="0" w:color="auto"/>
              <w:right w:val="single" w:sz="4" w:space="0" w:color="auto"/>
            </w:tcBorders>
          </w:tcPr>
          <w:p w:rsidR="00604182" w:rsidRPr="00304298" w:rsidRDefault="001F6448" w:rsidP="008C7355">
            <w:pPr>
              <w:rPr>
                <w:rFonts w:ascii="Calibri" w:hAnsi="Calibri" w:cs="Calibri"/>
                <w:sz w:val="20"/>
                <w:szCs w:val="20"/>
              </w:rPr>
            </w:pPr>
            <w:r w:rsidRPr="00304298">
              <w:rPr>
                <w:rFonts w:ascii="Calibri" w:hAnsi="Calibri" w:cs="Calibri"/>
                <w:sz w:val="20"/>
                <w:szCs w:val="20"/>
              </w:rPr>
              <w:t xml:space="preserve">           </w:t>
            </w:r>
            <w:r w:rsidR="00604182" w:rsidRPr="00304298">
              <w:rPr>
                <w:rFonts w:ascii="Calibri" w:hAnsi="Calibri" w:cs="Calibri"/>
                <w:sz w:val="20"/>
                <w:szCs w:val="20"/>
              </w:rPr>
              <w:t>15</w:t>
            </w:r>
          </w:p>
        </w:tc>
      </w:tr>
      <w:tr w:rsidR="00604182" w:rsidRPr="00304298" w:rsidTr="00A35D29">
        <w:tc>
          <w:tcPr>
            <w:tcW w:w="562" w:type="dxa"/>
            <w:tcBorders>
              <w:top w:val="single" w:sz="4" w:space="0" w:color="auto"/>
              <w:left w:val="single" w:sz="4" w:space="0" w:color="auto"/>
            </w:tcBorders>
          </w:tcPr>
          <w:p w:rsidR="00604182" w:rsidRPr="00304298" w:rsidRDefault="006A5C5C" w:rsidP="008C7355">
            <w:pPr>
              <w:rPr>
                <w:rFonts w:ascii="Calibri" w:hAnsi="Calibri" w:cs="Calibri"/>
                <w:sz w:val="20"/>
                <w:szCs w:val="20"/>
              </w:rPr>
            </w:pPr>
            <w:r w:rsidRPr="00304298">
              <w:rPr>
                <w:rFonts w:ascii="Calibri" w:hAnsi="Calibri" w:cs="Calibri"/>
                <w:sz w:val="20"/>
                <w:szCs w:val="20"/>
              </w:rPr>
              <w:t>3</w:t>
            </w:r>
            <w:r w:rsidR="00604182" w:rsidRPr="00304298">
              <w:rPr>
                <w:rFonts w:ascii="Calibri" w:hAnsi="Calibri" w:cs="Calibri"/>
                <w:sz w:val="20"/>
                <w:szCs w:val="20"/>
              </w:rPr>
              <w:t>.</w:t>
            </w:r>
          </w:p>
        </w:tc>
        <w:tc>
          <w:tcPr>
            <w:tcW w:w="7230" w:type="dxa"/>
            <w:tcBorders>
              <w:top w:val="single" w:sz="4" w:space="0" w:color="auto"/>
            </w:tcBorders>
          </w:tcPr>
          <w:p w:rsidR="00604182" w:rsidRPr="00304298" w:rsidRDefault="00604182" w:rsidP="008C7355">
            <w:pPr>
              <w:rPr>
                <w:rFonts w:ascii="Calibri" w:hAnsi="Calibri" w:cs="Calibri"/>
                <w:sz w:val="20"/>
                <w:szCs w:val="20"/>
              </w:rPr>
            </w:pPr>
            <w:r w:rsidRPr="00304298">
              <w:rPr>
                <w:rFonts w:ascii="Calibri" w:hAnsi="Calibri" w:cs="Calibri"/>
                <w:sz w:val="20"/>
                <w:szCs w:val="20"/>
              </w:rPr>
              <w:t xml:space="preserve">Predvideni stroški izvajanja storitve na mesec znašajo </w:t>
            </w:r>
          </w:p>
          <w:p w:rsidR="00604182" w:rsidRPr="00304298" w:rsidRDefault="00604182" w:rsidP="008C7355">
            <w:pPr>
              <w:rPr>
                <w:rFonts w:ascii="Calibri" w:hAnsi="Calibri" w:cs="Calibri"/>
                <w:sz w:val="20"/>
                <w:szCs w:val="20"/>
              </w:rPr>
            </w:pPr>
            <w:r w:rsidRPr="00304298">
              <w:rPr>
                <w:rFonts w:ascii="Calibri" w:hAnsi="Calibri" w:cs="Calibri"/>
                <w:sz w:val="20"/>
                <w:szCs w:val="20"/>
              </w:rPr>
              <w:t>(</w:t>
            </w:r>
            <w:r w:rsidR="008B5569" w:rsidRPr="00304298">
              <w:rPr>
                <w:rFonts w:ascii="Calibri" w:hAnsi="Calibri" w:cs="Calibri"/>
                <w:sz w:val="20"/>
                <w:szCs w:val="20"/>
              </w:rPr>
              <w:t xml:space="preserve">v primeru, da so </w:t>
            </w:r>
            <w:r w:rsidRPr="00304298">
              <w:rPr>
                <w:rFonts w:ascii="Calibri" w:hAnsi="Calibri" w:cs="Calibri"/>
                <w:sz w:val="20"/>
                <w:szCs w:val="20"/>
              </w:rPr>
              <w:t xml:space="preserve">plače zaposlenih, usposabljanja prostovoljcev, telefonska številka) </w:t>
            </w:r>
          </w:p>
        </w:tc>
        <w:tc>
          <w:tcPr>
            <w:tcW w:w="1270" w:type="dxa"/>
            <w:tcBorders>
              <w:top w:val="single" w:sz="4" w:space="0" w:color="auto"/>
              <w:right w:val="single" w:sz="4" w:space="0" w:color="auto"/>
            </w:tcBorders>
          </w:tcPr>
          <w:p w:rsidR="00604182" w:rsidRPr="00304298" w:rsidRDefault="00604182" w:rsidP="008C7355">
            <w:pPr>
              <w:rPr>
                <w:rFonts w:ascii="Calibri" w:hAnsi="Calibri" w:cs="Calibri"/>
                <w:sz w:val="20"/>
                <w:szCs w:val="20"/>
              </w:rPr>
            </w:pPr>
          </w:p>
        </w:tc>
      </w:tr>
      <w:tr w:rsidR="00604182" w:rsidRPr="00304298" w:rsidTr="00A35D29">
        <w:tc>
          <w:tcPr>
            <w:tcW w:w="562" w:type="dxa"/>
            <w:tcBorders>
              <w:left w:val="single" w:sz="4" w:space="0" w:color="auto"/>
            </w:tcBorders>
          </w:tcPr>
          <w:p w:rsidR="00604182" w:rsidRPr="00304298" w:rsidRDefault="00604182" w:rsidP="008C7355">
            <w:pPr>
              <w:rPr>
                <w:rFonts w:ascii="Calibri" w:hAnsi="Calibri" w:cs="Calibri"/>
                <w:sz w:val="20"/>
                <w:szCs w:val="20"/>
              </w:rPr>
            </w:pPr>
            <w:r w:rsidRPr="00304298">
              <w:rPr>
                <w:rFonts w:ascii="Calibri" w:hAnsi="Calibri" w:cs="Calibri"/>
                <w:sz w:val="20"/>
                <w:szCs w:val="20"/>
              </w:rPr>
              <w:t xml:space="preserve"> </w:t>
            </w:r>
          </w:p>
        </w:tc>
        <w:tc>
          <w:tcPr>
            <w:tcW w:w="7230" w:type="dxa"/>
          </w:tcPr>
          <w:p w:rsidR="00604182" w:rsidRPr="00304298" w:rsidRDefault="00C86494" w:rsidP="008C7355">
            <w:pPr>
              <w:rPr>
                <w:rFonts w:ascii="Calibri" w:hAnsi="Calibri" w:cs="Calibri"/>
                <w:sz w:val="20"/>
                <w:szCs w:val="20"/>
              </w:rPr>
            </w:pPr>
            <w:r w:rsidRPr="00304298">
              <w:rPr>
                <w:rFonts w:ascii="Calibri" w:hAnsi="Calibri" w:cs="Calibri"/>
                <w:sz w:val="20"/>
                <w:szCs w:val="20"/>
              </w:rPr>
              <w:t>do 4</w:t>
            </w:r>
            <w:r w:rsidR="00604182" w:rsidRPr="00304298">
              <w:rPr>
                <w:rFonts w:ascii="Calibri" w:hAnsi="Calibri" w:cs="Calibri"/>
                <w:sz w:val="20"/>
                <w:szCs w:val="20"/>
              </w:rPr>
              <w:t>00,00 EUR</w:t>
            </w:r>
            <w:r w:rsidR="006518D2" w:rsidRPr="00304298">
              <w:rPr>
                <w:rFonts w:ascii="Calibri" w:hAnsi="Calibri" w:cs="Calibri"/>
                <w:sz w:val="20"/>
                <w:szCs w:val="20"/>
              </w:rPr>
              <w:t xml:space="preserve"> z DDV</w:t>
            </w:r>
          </w:p>
        </w:tc>
        <w:tc>
          <w:tcPr>
            <w:tcW w:w="1270" w:type="dxa"/>
            <w:tcBorders>
              <w:right w:val="single" w:sz="4" w:space="0" w:color="auto"/>
            </w:tcBorders>
          </w:tcPr>
          <w:p w:rsidR="00604182" w:rsidRPr="00304298" w:rsidRDefault="001F6448" w:rsidP="008C7355">
            <w:pPr>
              <w:rPr>
                <w:rFonts w:ascii="Calibri" w:hAnsi="Calibri" w:cs="Calibri"/>
                <w:sz w:val="20"/>
                <w:szCs w:val="20"/>
              </w:rPr>
            </w:pPr>
            <w:r w:rsidRPr="00304298">
              <w:rPr>
                <w:rFonts w:ascii="Calibri" w:hAnsi="Calibri" w:cs="Calibri"/>
                <w:sz w:val="20"/>
                <w:szCs w:val="20"/>
              </w:rPr>
              <w:t xml:space="preserve">         </w:t>
            </w:r>
            <w:r w:rsidR="000E11B1" w:rsidRPr="00304298">
              <w:rPr>
                <w:rFonts w:ascii="Calibri" w:hAnsi="Calibri" w:cs="Calibri"/>
                <w:sz w:val="20"/>
                <w:szCs w:val="20"/>
              </w:rPr>
              <w:t>15</w:t>
            </w:r>
          </w:p>
        </w:tc>
      </w:tr>
      <w:tr w:rsidR="00604182" w:rsidRPr="00304298" w:rsidTr="00A35D29">
        <w:tc>
          <w:tcPr>
            <w:tcW w:w="562" w:type="dxa"/>
            <w:tcBorders>
              <w:left w:val="single" w:sz="4" w:space="0" w:color="auto"/>
            </w:tcBorders>
          </w:tcPr>
          <w:p w:rsidR="00604182" w:rsidRPr="00304298" w:rsidRDefault="00604182" w:rsidP="008C7355">
            <w:pPr>
              <w:rPr>
                <w:rFonts w:ascii="Calibri" w:hAnsi="Calibri" w:cs="Calibri"/>
                <w:sz w:val="20"/>
                <w:szCs w:val="20"/>
              </w:rPr>
            </w:pPr>
          </w:p>
        </w:tc>
        <w:tc>
          <w:tcPr>
            <w:tcW w:w="7230" w:type="dxa"/>
          </w:tcPr>
          <w:p w:rsidR="00604182" w:rsidRPr="00304298" w:rsidRDefault="00C86494" w:rsidP="008C7355">
            <w:pPr>
              <w:rPr>
                <w:rFonts w:ascii="Calibri" w:hAnsi="Calibri" w:cs="Calibri"/>
                <w:sz w:val="20"/>
                <w:szCs w:val="20"/>
              </w:rPr>
            </w:pPr>
            <w:r w:rsidRPr="00304298">
              <w:rPr>
                <w:rFonts w:ascii="Calibri" w:hAnsi="Calibri" w:cs="Calibri"/>
                <w:sz w:val="20"/>
                <w:szCs w:val="20"/>
              </w:rPr>
              <w:t>več kot 400,00 in do 6</w:t>
            </w:r>
            <w:r w:rsidR="00604182" w:rsidRPr="00304298">
              <w:rPr>
                <w:rFonts w:ascii="Calibri" w:hAnsi="Calibri" w:cs="Calibri"/>
                <w:sz w:val="20"/>
                <w:szCs w:val="20"/>
              </w:rPr>
              <w:t>00,00 EUR</w:t>
            </w:r>
            <w:r w:rsidR="006518D2" w:rsidRPr="00304298">
              <w:rPr>
                <w:rFonts w:ascii="Calibri" w:hAnsi="Calibri" w:cs="Calibri"/>
                <w:sz w:val="20"/>
                <w:szCs w:val="20"/>
              </w:rPr>
              <w:t xml:space="preserve"> z DDV</w:t>
            </w:r>
          </w:p>
        </w:tc>
        <w:tc>
          <w:tcPr>
            <w:tcW w:w="1270" w:type="dxa"/>
            <w:tcBorders>
              <w:right w:val="single" w:sz="4" w:space="0" w:color="auto"/>
            </w:tcBorders>
          </w:tcPr>
          <w:p w:rsidR="00604182" w:rsidRPr="00304298" w:rsidRDefault="001F6448" w:rsidP="008C7355">
            <w:pPr>
              <w:rPr>
                <w:rFonts w:ascii="Calibri" w:hAnsi="Calibri" w:cs="Calibri"/>
                <w:sz w:val="20"/>
                <w:szCs w:val="20"/>
              </w:rPr>
            </w:pPr>
            <w:r w:rsidRPr="00304298">
              <w:rPr>
                <w:rFonts w:ascii="Calibri" w:hAnsi="Calibri" w:cs="Calibri"/>
                <w:sz w:val="20"/>
                <w:szCs w:val="20"/>
              </w:rPr>
              <w:t xml:space="preserve">           </w:t>
            </w:r>
            <w:r w:rsidR="00604182" w:rsidRPr="00304298">
              <w:rPr>
                <w:rFonts w:ascii="Calibri" w:hAnsi="Calibri" w:cs="Calibri"/>
                <w:sz w:val="20"/>
                <w:szCs w:val="20"/>
              </w:rPr>
              <w:t>5</w:t>
            </w:r>
          </w:p>
        </w:tc>
      </w:tr>
      <w:tr w:rsidR="00604182" w:rsidRPr="00304298" w:rsidTr="00A35D29">
        <w:tc>
          <w:tcPr>
            <w:tcW w:w="562" w:type="dxa"/>
            <w:tcBorders>
              <w:left w:val="single" w:sz="4" w:space="0" w:color="auto"/>
              <w:bottom w:val="single" w:sz="4" w:space="0" w:color="auto"/>
            </w:tcBorders>
          </w:tcPr>
          <w:p w:rsidR="00604182" w:rsidRPr="00304298" w:rsidRDefault="00604182" w:rsidP="008C7355">
            <w:pPr>
              <w:rPr>
                <w:rFonts w:ascii="Calibri" w:hAnsi="Calibri" w:cs="Calibri"/>
                <w:sz w:val="20"/>
                <w:szCs w:val="20"/>
              </w:rPr>
            </w:pPr>
          </w:p>
        </w:tc>
        <w:tc>
          <w:tcPr>
            <w:tcW w:w="7230" w:type="dxa"/>
            <w:tcBorders>
              <w:bottom w:val="single" w:sz="4" w:space="0" w:color="auto"/>
            </w:tcBorders>
          </w:tcPr>
          <w:p w:rsidR="00604182" w:rsidRPr="00304298" w:rsidRDefault="00C86494" w:rsidP="008C7355">
            <w:pPr>
              <w:rPr>
                <w:rFonts w:ascii="Calibri" w:hAnsi="Calibri" w:cs="Calibri"/>
                <w:sz w:val="20"/>
                <w:szCs w:val="20"/>
              </w:rPr>
            </w:pPr>
            <w:r w:rsidRPr="00304298">
              <w:rPr>
                <w:rFonts w:ascii="Calibri" w:hAnsi="Calibri" w:cs="Calibri"/>
                <w:sz w:val="20"/>
                <w:szCs w:val="20"/>
              </w:rPr>
              <w:t>več kot 6</w:t>
            </w:r>
            <w:r w:rsidR="00604182" w:rsidRPr="00304298">
              <w:rPr>
                <w:rFonts w:ascii="Calibri" w:hAnsi="Calibri" w:cs="Calibri"/>
                <w:sz w:val="20"/>
                <w:szCs w:val="20"/>
              </w:rPr>
              <w:t>00,00 EUR</w:t>
            </w:r>
            <w:r w:rsidR="006518D2" w:rsidRPr="00304298">
              <w:rPr>
                <w:rFonts w:ascii="Calibri" w:hAnsi="Calibri" w:cs="Calibri"/>
                <w:sz w:val="20"/>
                <w:szCs w:val="20"/>
              </w:rPr>
              <w:t xml:space="preserve"> z DDV</w:t>
            </w:r>
          </w:p>
        </w:tc>
        <w:tc>
          <w:tcPr>
            <w:tcW w:w="1270" w:type="dxa"/>
            <w:tcBorders>
              <w:bottom w:val="single" w:sz="4" w:space="0" w:color="auto"/>
              <w:right w:val="single" w:sz="4" w:space="0" w:color="auto"/>
            </w:tcBorders>
          </w:tcPr>
          <w:p w:rsidR="00604182" w:rsidRPr="00304298" w:rsidRDefault="001F6448" w:rsidP="008C7355">
            <w:pPr>
              <w:rPr>
                <w:rFonts w:ascii="Calibri" w:hAnsi="Calibri" w:cs="Calibri"/>
                <w:sz w:val="20"/>
                <w:szCs w:val="20"/>
              </w:rPr>
            </w:pPr>
            <w:r w:rsidRPr="00304298">
              <w:rPr>
                <w:rFonts w:ascii="Calibri" w:hAnsi="Calibri" w:cs="Calibri"/>
                <w:sz w:val="20"/>
                <w:szCs w:val="20"/>
              </w:rPr>
              <w:t xml:space="preserve">            </w:t>
            </w:r>
            <w:r w:rsidR="00604182" w:rsidRPr="00304298">
              <w:rPr>
                <w:rFonts w:ascii="Calibri" w:hAnsi="Calibri" w:cs="Calibri"/>
                <w:sz w:val="20"/>
                <w:szCs w:val="20"/>
              </w:rPr>
              <w:t>1</w:t>
            </w:r>
          </w:p>
        </w:tc>
      </w:tr>
      <w:tr w:rsidR="00604182" w:rsidRPr="00304298" w:rsidTr="00A35D29">
        <w:tc>
          <w:tcPr>
            <w:tcW w:w="562" w:type="dxa"/>
            <w:tcBorders>
              <w:top w:val="single" w:sz="4" w:space="0" w:color="auto"/>
              <w:left w:val="single" w:sz="4" w:space="0" w:color="auto"/>
            </w:tcBorders>
          </w:tcPr>
          <w:p w:rsidR="00604182" w:rsidRPr="00304298" w:rsidRDefault="006A5C5C" w:rsidP="008C7355">
            <w:pPr>
              <w:rPr>
                <w:rFonts w:ascii="Calibri" w:hAnsi="Calibri" w:cs="Calibri"/>
                <w:sz w:val="20"/>
                <w:szCs w:val="20"/>
              </w:rPr>
            </w:pPr>
            <w:r w:rsidRPr="00304298">
              <w:rPr>
                <w:rFonts w:ascii="Calibri" w:hAnsi="Calibri" w:cs="Calibri"/>
                <w:sz w:val="20"/>
                <w:szCs w:val="20"/>
              </w:rPr>
              <w:t>4</w:t>
            </w:r>
            <w:r w:rsidR="00604182" w:rsidRPr="00304298">
              <w:rPr>
                <w:rFonts w:ascii="Calibri" w:hAnsi="Calibri" w:cs="Calibri"/>
                <w:sz w:val="20"/>
                <w:szCs w:val="20"/>
              </w:rPr>
              <w:t>.</w:t>
            </w:r>
          </w:p>
        </w:tc>
        <w:tc>
          <w:tcPr>
            <w:tcW w:w="7230" w:type="dxa"/>
            <w:tcBorders>
              <w:top w:val="single" w:sz="4" w:space="0" w:color="auto"/>
            </w:tcBorders>
          </w:tcPr>
          <w:p w:rsidR="00604182" w:rsidRPr="00304298" w:rsidRDefault="00604182" w:rsidP="008C7355">
            <w:pPr>
              <w:rPr>
                <w:rFonts w:ascii="Calibri" w:hAnsi="Calibri" w:cs="Calibri"/>
                <w:sz w:val="20"/>
                <w:szCs w:val="20"/>
              </w:rPr>
            </w:pPr>
            <w:r w:rsidRPr="00304298">
              <w:rPr>
                <w:rFonts w:ascii="Calibri" w:hAnsi="Calibri" w:cs="Calibri"/>
                <w:sz w:val="20"/>
                <w:szCs w:val="20"/>
              </w:rPr>
              <w:t xml:space="preserve">Reference – prijavitelj ima izkušnje z izvajanjem prevozov starejših </w:t>
            </w:r>
            <w:r w:rsidR="000E11B1" w:rsidRPr="00304298">
              <w:rPr>
                <w:rFonts w:ascii="Calibri" w:hAnsi="Calibri" w:cs="Calibri"/>
                <w:sz w:val="20"/>
                <w:szCs w:val="20"/>
              </w:rPr>
              <w:t xml:space="preserve">in invalidov </w:t>
            </w:r>
            <w:r w:rsidRPr="00304298">
              <w:rPr>
                <w:rFonts w:ascii="Calibri" w:hAnsi="Calibri" w:cs="Calibri"/>
                <w:sz w:val="20"/>
                <w:szCs w:val="20"/>
              </w:rPr>
              <w:t xml:space="preserve">ali drugih ranljivih skupin </w:t>
            </w:r>
          </w:p>
        </w:tc>
        <w:tc>
          <w:tcPr>
            <w:tcW w:w="1270" w:type="dxa"/>
            <w:tcBorders>
              <w:top w:val="single" w:sz="4" w:space="0" w:color="auto"/>
              <w:right w:val="single" w:sz="4" w:space="0" w:color="auto"/>
            </w:tcBorders>
          </w:tcPr>
          <w:p w:rsidR="00604182" w:rsidRPr="00304298" w:rsidRDefault="00604182" w:rsidP="008C7355">
            <w:pPr>
              <w:rPr>
                <w:rFonts w:ascii="Calibri" w:hAnsi="Calibri" w:cs="Calibri"/>
                <w:sz w:val="20"/>
                <w:szCs w:val="20"/>
              </w:rPr>
            </w:pPr>
          </w:p>
        </w:tc>
      </w:tr>
      <w:tr w:rsidR="00604182" w:rsidRPr="00304298" w:rsidTr="00A35D29">
        <w:tc>
          <w:tcPr>
            <w:tcW w:w="562" w:type="dxa"/>
            <w:tcBorders>
              <w:left w:val="single" w:sz="4" w:space="0" w:color="auto"/>
            </w:tcBorders>
          </w:tcPr>
          <w:p w:rsidR="00604182" w:rsidRPr="00304298" w:rsidRDefault="00604182" w:rsidP="008C7355">
            <w:pPr>
              <w:rPr>
                <w:rFonts w:ascii="Calibri" w:hAnsi="Calibri" w:cs="Calibri"/>
                <w:sz w:val="20"/>
                <w:szCs w:val="20"/>
              </w:rPr>
            </w:pPr>
          </w:p>
        </w:tc>
        <w:tc>
          <w:tcPr>
            <w:tcW w:w="7230" w:type="dxa"/>
          </w:tcPr>
          <w:p w:rsidR="00604182" w:rsidRPr="00304298" w:rsidRDefault="000E11B1" w:rsidP="008C7355">
            <w:pPr>
              <w:rPr>
                <w:rFonts w:ascii="Calibri" w:hAnsi="Calibri" w:cs="Calibri"/>
                <w:sz w:val="20"/>
                <w:szCs w:val="20"/>
              </w:rPr>
            </w:pPr>
            <w:r w:rsidRPr="00304298">
              <w:rPr>
                <w:rFonts w:ascii="Calibri" w:hAnsi="Calibri" w:cs="Calibri"/>
                <w:sz w:val="20"/>
                <w:szCs w:val="20"/>
              </w:rPr>
              <w:t>DA</w:t>
            </w:r>
          </w:p>
        </w:tc>
        <w:tc>
          <w:tcPr>
            <w:tcW w:w="1270" w:type="dxa"/>
            <w:tcBorders>
              <w:right w:val="single" w:sz="4" w:space="0" w:color="auto"/>
            </w:tcBorders>
          </w:tcPr>
          <w:p w:rsidR="00604182" w:rsidRPr="00304298" w:rsidRDefault="001F6448" w:rsidP="008C7355">
            <w:pPr>
              <w:rPr>
                <w:rFonts w:ascii="Calibri" w:hAnsi="Calibri" w:cs="Calibri"/>
                <w:sz w:val="20"/>
                <w:szCs w:val="20"/>
              </w:rPr>
            </w:pPr>
            <w:r w:rsidRPr="00304298">
              <w:rPr>
                <w:rFonts w:ascii="Calibri" w:hAnsi="Calibri" w:cs="Calibri"/>
                <w:sz w:val="20"/>
                <w:szCs w:val="20"/>
              </w:rPr>
              <w:t xml:space="preserve">          </w:t>
            </w:r>
            <w:r w:rsidR="00FD79D6" w:rsidRPr="00304298">
              <w:rPr>
                <w:rFonts w:ascii="Calibri" w:hAnsi="Calibri" w:cs="Calibri"/>
                <w:sz w:val="20"/>
                <w:szCs w:val="20"/>
              </w:rPr>
              <w:t>10</w:t>
            </w:r>
          </w:p>
        </w:tc>
      </w:tr>
      <w:tr w:rsidR="00604182" w:rsidRPr="00304298" w:rsidTr="00A35D29">
        <w:tc>
          <w:tcPr>
            <w:tcW w:w="562" w:type="dxa"/>
            <w:tcBorders>
              <w:left w:val="single" w:sz="4" w:space="0" w:color="auto"/>
              <w:bottom w:val="single" w:sz="4" w:space="0" w:color="auto"/>
            </w:tcBorders>
          </w:tcPr>
          <w:p w:rsidR="00604182" w:rsidRPr="00304298" w:rsidRDefault="00604182" w:rsidP="008C7355">
            <w:pPr>
              <w:rPr>
                <w:rFonts w:ascii="Calibri" w:hAnsi="Calibri" w:cs="Calibri"/>
                <w:sz w:val="20"/>
                <w:szCs w:val="20"/>
              </w:rPr>
            </w:pPr>
          </w:p>
        </w:tc>
        <w:tc>
          <w:tcPr>
            <w:tcW w:w="7230" w:type="dxa"/>
            <w:tcBorders>
              <w:bottom w:val="single" w:sz="4" w:space="0" w:color="auto"/>
            </w:tcBorders>
          </w:tcPr>
          <w:p w:rsidR="00604182" w:rsidRPr="00304298" w:rsidRDefault="000E11B1" w:rsidP="008C7355">
            <w:pPr>
              <w:rPr>
                <w:rFonts w:ascii="Calibri" w:hAnsi="Calibri" w:cs="Calibri"/>
                <w:sz w:val="20"/>
                <w:szCs w:val="20"/>
              </w:rPr>
            </w:pPr>
            <w:r w:rsidRPr="00304298">
              <w:rPr>
                <w:rFonts w:ascii="Calibri" w:hAnsi="Calibri" w:cs="Calibri"/>
                <w:sz w:val="20"/>
                <w:szCs w:val="20"/>
              </w:rPr>
              <w:t>NE</w:t>
            </w:r>
          </w:p>
        </w:tc>
        <w:tc>
          <w:tcPr>
            <w:tcW w:w="1270" w:type="dxa"/>
            <w:tcBorders>
              <w:bottom w:val="single" w:sz="4" w:space="0" w:color="auto"/>
              <w:right w:val="single" w:sz="4" w:space="0" w:color="auto"/>
            </w:tcBorders>
          </w:tcPr>
          <w:p w:rsidR="00604182" w:rsidRPr="00304298" w:rsidRDefault="001F6448" w:rsidP="008C7355">
            <w:pPr>
              <w:rPr>
                <w:rFonts w:ascii="Calibri" w:hAnsi="Calibri" w:cs="Calibri"/>
                <w:sz w:val="20"/>
                <w:szCs w:val="20"/>
              </w:rPr>
            </w:pPr>
            <w:r w:rsidRPr="00304298">
              <w:rPr>
                <w:rFonts w:ascii="Calibri" w:hAnsi="Calibri" w:cs="Calibri"/>
                <w:sz w:val="20"/>
                <w:szCs w:val="20"/>
              </w:rPr>
              <w:t xml:space="preserve">            </w:t>
            </w:r>
            <w:r w:rsidR="000E11B1" w:rsidRPr="00304298">
              <w:rPr>
                <w:rFonts w:ascii="Calibri" w:hAnsi="Calibri" w:cs="Calibri"/>
                <w:sz w:val="20"/>
                <w:szCs w:val="20"/>
              </w:rPr>
              <w:t>0</w:t>
            </w:r>
          </w:p>
        </w:tc>
      </w:tr>
    </w:tbl>
    <w:p w:rsidR="00EC4765" w:rsidRPr="00304298" w:rsidRDefault="00EC4765" w:rsidP="00666E6B">
      <w:pPr>
        <w:jc w:val="both"/>
        <w:rPr>
          <w:rFonts w:ascii="Calibri" w:hAnsi="Calibri" w:cs="Calibri"/>
          <w:sz w:val="20"/>
          <w:szCs w:val="20"/>
        </w:rPr>
      </w:pPr>
    </w:p>
    <w:p w:rsidR="009664FC" w:rsidRPr="00304298" w:rsidRDefault="009664FC" w:rsidP="00666E6B">
      <w:pPr>
        <w:jc w:val="both"/>
        <w:rPr>
          <w:rFonts w:ascii="Calibri" w:hAnsi="Calibri" w:cs="Calibri"/>
          <w:sz w:val="20"/>
          <w:szCs w:val="20"/>
        </w:rPr>
      </w:pPr>
      <w:r w:rsidRPr="00304298">
        <w:rPr>
          <w:rFonts w:ascii="Calibri" w:hAnsi="Calibri" w:cs="Calibri"/>
          <w:sz w:val="20"/>
          <w:szCs w:val="20"/>
        </w:rPr>
        <w:t>6.3. V kolikor prijavitelj obrazcev ne bo izpolnil v delih, ki so pomembni pri ocenjevanju in komisija zgoraj navedenih kriterijev ne bo mogla uporabiti (določenega podatka ali navedbe ne bo), bo po odgovarjajočemu krit</w:t>
      </w:r>
      <w:r w:rsidR="005A61B8" w:rsidRPr="00304298">
        <w:rPr>
          <w:rFonts w:ascii="Calibri" w:hAnsi="Calibri" w:cs="Calibri"/>
          <w:sz w:val="20"/>
          <w:szCs w:val="20"/>
        </w:rPr>
        <w:t>eriju prijavitelj dobil nič</w:t>
      </w:r>
      <w:r w:rsidRPr="00304298">
        <w:rPr>
          <w:rFonts w:ascii="Calibri" w:hAnsi="Calibri" w:cs="Calibri"/>
          <w:sz w:val="20"/>
          <w:szCs w:val="20"/>
        </w:rPr>
        <w:t xml:space="preserve"> točk.</w:t>
      </w:r>
    </w:p>
    <w:p w:rsidR="006A493D" w:rsidRPr="00304298" w:rsidRDefault="009664FC" w:rsidP="00666E6B">
      <w:pPr>
        <w:jc w:val="both"/>
        <w:rPr>
          <w:rFonts w:ascii="Calibri" w:hAnsi="Calibri" w:cs="Calibri"/>
          <w:sz w:val="20"/>
          <w:szCs w:val="20"/>
        </w:rPr>
      </w:pPr>
      <w:r w:rsidRPr="00304298">
        <w:rPr>
          <w:rFonts w:ascii="Calibri" w:hAnsi="Calibri" w:cs="Calibri"/>
          <w:sz w:val="20"/>
          <w:szCs w:val="20"/>
        </w:rPr>
        <w:lastRenderedPageBreak/>
        <w:t>6.4</w:t>
      </w:r>
      <w:r w:rsidR="000E11B1" w:rsidRPr="00304298">
        <w:rPr>
          <w:rFonts w:ascii="Calibri" w:hAnsi="Calibri" w:cs="Calibri"/>
          <w:sz w:val="20"/>
          <w:szCs w:val="20"/>
        </w:rPr>
        <w:t>. Najvišje možno število točk progra</w:t>
      </w:r>
      <w:r w:rsidR="006A5C5C" w:rsidRPr="00304298">
        <w:rPr>
          <w:rFonts w:ascii="Calibri" w:hAnsi="Calibri" w:cs="Calibri"/>
          <w:sz w:val="20"/>
          <w:szCs w:val="20"/>
        </w:rPr>
        <w:t>ma je 7</w:t>
      </w:r>
      <w:r w:rsidR="00617705" w:rsidRPr="00304298">
        <w:rPr>
          <w:rFonts w:ascii="Calibri" w:hAnsi="Calibri" w:cs="Calibri"/>
          <w:sz w:val="20"/>
          <w:szCs w:val="20"/>
        </w:rPr>
        <w:t>0 točk. Iz</w:t>
      </w:r>
      <w:r w:rsidR="000E11B1" w:rsidRPr="00304298">
        <w:rPr>
          <w:rFonts w:ascii="Calibri" w:hAnsi="Calibri" w:cs="Calibri"/>
          <w:sz w:val="20"/>
          <w:szCs w:val="20"/>
        </w:rPr>
        <w:t xml:space="preserve"> sredstev javnega razpisa se financira</w:t>
      </w:r>
      <w:r w:rsidR="00617705" w:rsidRPr="00304298">
        <w:rPr>
          <w:rFonts w:ascii="Calibri" w:hAnsi="Calibri" w:cs="Calibri"/>
          <w:sz w:val="20"/>
          <w:szCs w:val="20"/>
        </w:rPr>
        <w:t xml:space="preserve"> ustrezen</w:t>
      </w:r>
      <w:r w:rsidR="000E11B1" w:rsidRPr="00304298">
        <w:rPr>
          <w:rFonts w:ascii="Calibri" w:hAnsi="Calibri" w:cs="Calibri"/>
          <w:sz w:val="20"/>
          <w:szCs w:val="20"/>
        </w:rPr>
        <w:t xml:space="preserve"> </w:t>
      </w:r>
      <w:r w:rsidR="00617705" w:rsidRPr="00304298">
        <w:rPr>
          <w:rFonts w:ascii="Calibri" w:hAnsi="Calibri" w:cs="Calibri"/>
          <w:sz w:val="20"/>
          <w:szCs w:val="20"/>
        </w:rPr>
        <w:t>izvajalec</w:t>
      </w:r>
      <w:r w:rsidR="000E11B1" w:rsidRPr="00304298">
        <w:rPr>
          <w:rFonts w:ascii="Calibri" w:hAnsi="Calibri" w:cs="Calibri"/>
          <w:sz w:val="20"/>
          <w:szCs w:val="20"/>
        </w:rPr>
        <w:t>, ki je prejel največ točk med vsemi ocenjevanimi.</w:t>
      </w:r>
    </w:p>
    <w:p w:rsidR="007E6DF6" w:rsidRPr="00304298" w:rsidRDefault="009664FC" w:rsidP="00666E6B">
      <w:pPr>
        <w:jc w:val="both"/>
        <w:rPr>
          <w:rFonts w:ascii="Calibri" w:hAnsi="Calibri" w:cs="Calibri"/>
          <w:sz w:val="20"/>
          <w:szCs w:val="20"/>
        </w:rPr>
      </w:pPr>
      <w:r w:rsidRPr="00304298">
        <w:rPr>
          <w:rFonts w:ascii="Calibri" w:hAnsi="Calibri" w:cs="Calibri"/>
          <w:sz w:val="20"/>
          <w:szCs w:val="20"/>
        </w:rPr>
        <w:t>6.5</w:t>
      </w:r>
      <w:r w:rsidR="000E11B1" w:rsidRPr="00304298">
        <w:rPr>
          <w:rFonts w:ascii="Calibri" w:hAnsi="Calibri" w:cs="Calibri"/>
          <w:sz w:val="20"/>
          <w:szCs w:val="20"/>
        </w:rPr>
        <w:t>. V primeru, da imata dva prijavitelja enako število točk, se izbere prijavitelja, ki ima nižje stroške izvajanja programa.</w:t>
      </w:r>
    </w:p>
    <w:p w:rsidR="005E46D8" w:rsidRPr="00304298" w:rsidRDefault="00B25DD7" w:rsidP="005E46D8">
      <w:pPr>
        <w:rPr>
          <w:rFonts w:ascii="Calibri" w:hAnsi="Calibri" w:cs="Calibri"/>
          <w:b/>
          <w:sz w:val="20"/>
          <w:szCs w:val="20"/>
          <w:u w:val="single"/>
        </w:rPr>
      </w:pPr>
      <w:r w:rsidRPr="00304298">
        <w:rPr>
          <w:rFonts w:ascii="Calibri" w:hAnsi="Calibri" w:cs="Calibri"/>
          <w:b/>
          <w:sz w:val="20"/>
          <w:szCs w:val="20"/>
          <w:u w:val="single"/>
        </w:rPr>
        <w:t>7</w:t>
      </w:r>
      <w:r w:rsidR="00911977" w:rsidRPr="00304298">
        <w:rPr>
          <w:rFonts w:ascii="Calibri" w:hAnsi="Calibri" w:cs="Calibri"/>
          <w:b/>
          <w:sz w:val="20"/>
          <w:szCs w:val="20"/>
          <w:u w:val="single"/>
        </w:rPr>
        <w:t xml:space="preserve">. </w:t>
      </w:r>
      <w:r w:rsidR="007E6DF6" w:rsidRPr="00304298">
        <w:rPr>
          <w:rFonts w:ascii="Calibri" w:hAnsi="Calibri" w:cs="Calibri"/>
          <w:b/>
          <w:sz w:val="20"/>
          <w:szCs w:val="20"/>
          <w:u w:val="single"/>
        </w:rPr>
        <w:t>OBJAVA RAZPIS</w:t>
      </w:r>
      <w:r w:rsidR="00211CCA" w:rsidRPr="00304298">
        <w:rPr>
          <w:rFonts w:ascii="Calibri" w:hAnsi="Calibri" w:cs="Calibri"/>
          <w:b/>
          <w:sz w:val="20"/>
          <w:szCs w:val="20"/>
          <w:u w:val="single"/>
        </w:rPr>
        <w:t>A,</w:t>
      </w:r>
      <w:r w:rsidR="007E6DF6" w:rsidRPr="00304298">
        <w:rPr>
          <w:rFonts w:ascii="Calibri" w:hAnsi="Calibri" w:cs="Calibri"/>
          <w:b/>
          <w:sz w:val="20"/>
          <w:szCs w:val="20"/>
          <w:u w:val="single"/>
        </w:rPr>
        <w:t xml:space="preserve"> </w:t>
      </w:r>
      <w:r w:rsidR="00001934" w:rsidRPr="00304298">
        <w:rPr>
          <w:rFonts w:ascii="Calibri" w:hAnsi="Calibri" w:cs="Calibri"/>
          <w:b/>
          <w:sz w:val="20"/>
          <w:szCs w:val="20"/>
          <w:u w:val="single"/>
        </w:rPr>
        <w:t>ROK ZA PREDLOŽITEV VLOG IN NAČIN PREDLOŽI</w:t>
      </w:r>
      <w:r w:rsidR="007E6DF6" w:rsidRPr="00304298">
        <w:rPr>
          <w:rFonts w:ascii="Calibri" w:hAnsi="Calibri" w:cs="Calibri"/>
          <w:b/>
          <w:sz w:val="20"/>
          <w:szCs w:val="20"/>
          <w:u w:val="single"/>
        </w:rPr>
        <w:t>TVE</w:t>
      </w:r>
    </w:p>
    <w:p w:rsidR="007E6DF6" w:rsidRPr="00304298" w:rsidRDefault="007E6DF6" w:rsidP="005E46D8">
      <w:pPr>
        <w:rPr>
          <w:rFonts w:ascii="Calibri" w:hAnsi="Calibri" w:cs="Calibri"/>
          <w:sz w:val="20"/>
          <w:szCs w:val="20"/>
        </w:rPr>
      </w:pPr>
      <w:r w:rsidRPr="00304298">
        <w:rPr>
          <w:rFonts w:ascii="Calibri" w:hAnsi="Calibri" w:cs="Calibri"/>
          <w:sz w:val="20"/>
          <w:szCs w:val="20"/>
        </w:rPr>
        <w:t xml:space="preserve">Razpis se objavi v Uradnem listu in na spletni strani Mestne občine Kranj, na naslovu </w:t>
      </w:r>
      <w:hyperlink r:id="rId7" w:history="1">
        <w:r w:rsidRPr="00304298">
          <w:rPr>
            <w:rStyle w:val="Hiperpovezava"/>
            <w:rFonts w:ascii="Calibri" w:hAnsi="Calibri" w:cs="Calibri"/>
            <w:bCs/>
            <w:color w:val="auto"/>
            <w:sz w:val="20"/>
            <w:szCs w:val="20"/>
            <w:u w:val="none"/>
          </w:rPr>
          <w:t>www.kranj.si</w:t>
        </w:r>
      </w:hyperlink>
      <w:r w:rsidRPr="00304298">
        <w:rPr>
          <w:rFonts w:ascii="Calibri" w:hAnsi="Calibri" w:cs="Calibri"/>
          <w:sz w:val="20"/>
          <w:szCs w:val="20"/>
        </w:rPr>
        <w:t>, dne</w:t>
      </w:r>
      <w:r w:rsidR="005E41D8" w:rsidRPr="00304298">
        <w:rPr>
          <w:rFonts w:ascii="Calibri" w:hAnsi="Calibri" w:cs="Calibri"/>
          <w:sz w:val="20"/>
          <w:szCs w:val="20"/>
        </w:rPr>
        <w:t xml:space="preserve"> 1</w:t>
      </w:r>
      <w:r w:rsidR="00352472" w:rsidRPr="00304298">
        <w:rPr>
          <w:rFonts w:ascii="Calibri" w:hAnsi="Calibri" w:cs="Calibri"/>
          <w:sz w:val="20"/>
          <w:szCs w:val="20"/>
        </w:rPr>
        <w:t>4</w:t>
      </w:r>
      <w:r w:rsidR="00C60D9D" w:rsidRPr="00304298">
        <w:rPr>
          <w:rFonts w:ascii="Calibri" w:hAnsi="Calibri" w:cs="Calibri"/>
          <w:sz w:val="20"/>
          <w:szCs w:val="20"/>
        </w:rPr>
        <w:t>.</w:t>
      </w:r>
      <w:r w:rsidR="005E41D8" w:rsidRPr="00304298">
        <w:rPr>
          <w:rFonts w:ascii="Calibri" w:hAnsi="Calibri" w:cs="Calibri"/>
          <w:sz w:val="20"/>
          <w:szCs w:val="20"/>
        </w:rPr>
        <w:t xml:space="preserve"> </w:t>
      </w:r>
      <w:r w:rsidR="00352472" w:rsidRPr="00304298">
        <w:rPr>
          <w:rFonts w:ascii="Calibri" w:hAnsi="Calibri" w:cs="Calibri"/>
          <w:sz w:val="20"/>
          <w:szCs w:val="20"/>
        </w:rPr>
        <w:t>8</w:t>
      </w:r>
      <w:r w:rsidRPr="00304298">
        <w:rPr>
          <w:rFonts w:ascii="Calibri" w:hAnsi="Calibri" w:cs="Calibri"/>
          <w:sz w:val="20"/>
          <w:szCs w:val="20"/>
        </w:rPr>
        <w:t>.</w:t>
      </w:r>
      <w:r w:rsidR="00C60D9D" w:rsidRPr="00304298">
        <w:rPr>
          <w:rFonts w:ascii="Calibri" w:hAnsi="Calibri" w:cs="Calibri"/>
          <w:sz w:val="20"/>
          <w:szCs w:val="20"/>
        </w:rPr>
        <w:t xml:space="preserve"> 202</w:t>
      </w:r>
      <w:r w:rsidR="00352472" w:rsidRPr="00304298">
        <w:rPr>
          <w:rFonts w:ascii="Calibri" w:hAnsi="Calibri" w:cs="Calibri"/>
          <w:sz w:val="20"/>
          <w:szCs w:val="20"/>
        </w:rPr>
        <w:t>5</w:t>
      </w:r>
      <w:r w:rsidR="0076274A" w:rsidRPr="00304298">
        <w:rPr>
          <w:rFonts w:ascii="Calibri" w:hAnsi="Calibri" w:cs="Calibri"/>
          <w:sz w:val="20"/>
          <w:szCs w:val="20"/>
        </w:rPr>
        <w:t>. Rok za vložitev vlog je</w:t>
      </w:r>
      <w:r w:rsidR="00076640" w:rsidRPr="00304298">
        <w:rPr>
          <w:rFonts w:ascii="Calibri" w:hAnsi="Calibri" w:cs="Calibri"/>
          <w:sz w:val="20"/>
          <w:szCs w:val="20"/>
        </w:rPr>
        <w:t xml:space="preserve"> </w:t>
      </w:r>
      <w:r w:rsidR="00352472" w:rsidRPr="00304298">
        <w:rPr>
          <w:rFonts w:ascii="Calibri" w:hAnsi="Calibri" w:cs="Calibri"/>
          <w:sz w:val="20"/>
          <w:szCs w:val="20"/>
        </w:rPr>
        <w:t xml:space="preserve">petek </w:t>
      </w:r>
      <w:r w:rsidR="00076640" w:rsidRPr="00304298">
        <w:rPr>
          <w:rFonts w:ascii="Calibri" w:hAnsi="Calibri" w:cs="Calibri"/>
          <w:sz w:val="20"/>
          <w:szCs w:val="20"/>
        </w:rPr>
        <w:t>29</w:t>
      </w:r>
      <w:r w:rsidR="005E41D8" w:rsidRPr="00304298">
        <w:rPr>
          <w:rFonts w:ascii="Calibri" w:hAnsi="Calibri" w:cs="Calibri"/>
          <w:sz w:val="20"/>
          <w:szCs w:val="20"/>
        </w:rPr>
        <w:t xml:space="preserve">. </w:t>
      </w:r>
      <w:r w:rsidR="00352472" w:rsidRPr="00304298">
        <w:rPr>
          <w:rFonts w:ascii="Calibri" w:hAnsi="Calibri" w:cs="Calibri"/>
          <w:sz w:val="20"/>
          <w:szCs w:val="20"/>
        </w:rPr>
        <w:t>8</w:t>
      </w:r>
      <w:r w:rsidR="005E41D8" w:rsidRPr="00304298">
        <w:rPr>
          <w:rFonts w:ascii="Calibri" w:hAnsi="Calibri" w:cs="Calibri"/>
          <w:sz w:val="20"/>
          <w:szCs w:val="20"/>
        </w:rPr>
        <w:t xml:space="preserve">. </w:t>
      </w:r>
      <w:r w:rsidRPr="00304298">
        <w:rPr>
          <w:rFonts w:ascii="Calibri" w:hAnsi="Calibri" w:cs="Calibri"/>
          <w:sz w:val="20"/>
          <w:szCs w:val="20"/>
        </w:rPr>
        <w:t>202</w:t>
      </w:r>
      <w:r w:rsidR="00352472" w:rsidRPr="00304298">
        <w:rPr>
          <w:rFonts w:ascii="Calibri" w:hAnsi="Calibri" w:cs="Calibri"/>
          <w:sz w:val="20"/>
          <w:szCs w:val="20"/>
        </w:rPr>
        <w:t>5</w:t>
      </w:r>
      <w:r w:rsidRPr="00304298">
        <w:rPr>
          <w:rFonts w:ascii="Calibri" w:hAnsi="Calibri" w:cs="Calibri"/>
          <w:sz w:val="20"/>
          <w:szCs w:val="20"/>
        </w:rPr>
        <w:t>.</w:t>
      </w:r>
    </w:p>
    <w:p w:rsidR="005E46D8" w:rsidRPr="00304298" w:rsidRDefault="005E46D8" w:rsidP="005E46D8">
      <w:pPr>
        <w:rPr>
          <w:rFonts w:ascii="Calibri" w:hAnsi="Calibri" w:cs="Calibri"/>
          <w:sz w:val="20"/>
          <w:szCs w:val="20"/>
        </w:rPr>
      </w:pPr>
      <w:r w:rsidRPr="00304298">
        <w:rPr>
          <w:rFonts w:ascii="Calibri" w:hAnsi="Calibri" w:cs="Calibri"/>
          <w:sz w:val="20"/>
          <w:szCs w:val="20"/>
        </w:rPr>
        <w:t xml:space="preserve">Razpis se prične </w:t>
      </w:r>
      <w:r w:rsidR="00076640" w:rsidRPr="00304298">
        <w:rPr>
          <w:rFonts w:ascii="Calibri" w:hAnsi="Calibri" w:cs="Calibri"/>
          <w:sz w:val="20"/>
          <w:szCs w:val="20"/>
        </w:rPr>
        <w:t>1</w:t>
      </w:r>
      <w:r w:rsidR="00352472" w:rsidRPr="00304298">
        <w:rPr>
          <w:rFonts w:ascii="Calibri" w:hAnsi="Calibri" w:cs="Calibri"/>
          <w:sz w:val="20"/>
          <w:szCs w:val="20"/>
        </w:rPr>
        <w:t>4</w:t>
      </w:r>
      <w:r w:rsidR="00076640" w:rsidRPr="00304298">
        <w:rPr>
          <w:rFonts w:ascii="Calibri" w:hAnsi="Calibri" w:cs="Calibri"/>
          <w:sz w:val="20"/>
          <w:szCs w:val="20"/>
        </w:rPr>
        <w:t xml:space="preserve">. </w:t>
      </w:r>
      <w:r w:rsidR="00352472" w:rsidRPr="00304298">
        <w:rPr>
          <w:rFonts w:ascii="Calibri" w:hAnsi="Calibri" w:cs="Calibri"/>
          <w:sz w:val="20"/>
          <w:szCs w:val="20"/>
        </w:rPr>
        <w:t>8</w:t>
      </w:r>
      <w:r w:rsidR="00076640" w:rsidRPr="00304298">
        <w:rPr>
          <w:rFonts w:ascii="Calibri" w:hAnsi="Calibri" w:cs="Calibri"/>
          <w:sz w:val="20"/>
          <w:szCs w:val="20"/>
        </w:rPr>
        <w:t>. 202</w:t>
      </w:r>
      <w:r w:rsidR="00352472" w:rsidRPr="00304298">
        <w:rPr>
          <w:rFonts w:ascii="Calibri" w:hAnsi="Calibri" w:cs="Calibri"/>
          <w:sz w:val="20"/>
          <w:szCs w:val="20"/>
        </w:rPr>
        <w:t xml:space="preserve">5 </w:t>
      </w:r>
      <w:r w:rsidR="00076640" w:rsidRPr="00304298">
        <w:rPr>
          <w:rFonts w:ascii="Calibri" w:hAnsi="Calibri" w:cs="Calibri"/>
          <w:sz w:val="20"/>
          <w:szCs w:val="20"/>
        </w:rPr>
        <w:t>in zaključi</w:t>
      </w:r>
      <w:r w:rsidR="00352472" w:rsidRPr="00304298">
        <w:rPr>
          <w:rFonts w:ascii="Calibri" w:hAnsi="Calibri" w:cs="Calibri"/>
          <w:sz w:val="20"/>
          <w:szCs w:val="20"/>
        </w:rPr>
        <w:t xml:space="preserve"> dne</w:t>
      </w:r>
      <w:r w:rsidR="00076640" w:rsidRPr="00304298">
        <w:rPr>
          <w:rFonts w:ascii="Calibri" w:hAnsi="Calibri" w:cs="Calibri"/>
          <w:sz w:val="20"/>
          <w:szCs w:val="20"/>
        </w:rPr>
        <w:t xml:space="preserve"> 29</w:t>
      </w:r>
      <w:r w:rsidR="005E41D8" w:rsidRPr="00304298">
        <w:rPr>
          <w:rFonts w:ascii="Calibri" w:hAnsi="Calibri" w:cs="Calibri"/>
          <w:sz w:val="20"/>
          <w:szCs w:val="20"/>
        </w:rPr>
        <w:t xml:space="preserve">. </w:t>
      </w:r>
      <w:r w:rsidR="00352472" w:rsidRPr="00304298">
        <w:rPr>
          <w:rFonts w:ascii="Calibri" w:hAnsi="Calibri" w:cs="Calibri"/>
          <w:sz w:val="20"/>
          <w:szCs w:val="20"/>
        </w:rPr>
        <w:t>8</w:t>
      </w:r>
      <w:r w:rsidR="005E41D8" w:rsidRPr="00304298">
        <w:rPr>
          <w:rFonts w:ascii="Calibri" w:hAnsi="Calibri" w:cs="Calibri"/>
          <w:sz w:val="20"/>
          <w:szCs w:val="20"/>
        </w:rPr>
        <w:t xml:space="preserve">. </w:t>
      </w:r>
      <w:r w:rsidRPr="00304298">
        <w:rPr>
          <w:rFonts w:ascii="Calibri" w:hAnsi="Calibri" w:cs="Calibri"/>
          <w:sz w:val="20"/>
          <w:szCs w:val="20"/>
        </w:rPr>
        <w:t>202</w:t>
      </w:r>
      <w:r w:rsidR="00352472" w:rsidRPr="00304298">
        <w:rPr>
          <w:rFonts w:ascii="Calibri" w:hAnsi="Calibri" w:cs="Calibri"/>
          <w:sz w:val="20"/>
          <w:szCs w:val="20"/>
        </w:rPr>
        <w:t>5</w:t>
      </w:r>
      <w:r w:rsidRPr="00304298">
        <w:rPr>
          <w:rFonts w:ascii="Calibri" w:hAnsi="Calibri" w:cs="Calibri"/>
          <w:sz w:val="20"/>
          <w:szCs w:val="20"/>
        </w:rPr>
        <w:t>.</w:t>
      </w:r>
    </w:p>
    <w:p w:rsidR="000942AD" w:rsidRPr="00304298" w:rsidRDefault="000942AD" w:rsidP="005E46D8">
      <w:pPr>
        <w:rPr>
          <w:rFonts w:ascii="Calibri" w:hAnsi="Calibri" w:cs="Calibri"/>
          <w:sz w:val="20"/>
          <w:szCs w:val="20"/>
        </w:rPr>
      </w:pPr>
      <w:r w:rsidRPr="00304298">
        <w:rPr>
          <w:rFonts w:ascii="Calibri" w:hAnsi="Calibri" w:cs="Calibri"/>
          <w:sz w:val="20"/>
          <w:szCs w:val="20"/>
        </w:rPr>
        <w:t>Prijavitelji morajo vlogo oddati v slovenskem jeziku.</w:t>
      </w:r>
    </w:p>
    <w:p w:rsidR="00124E38" w:rsidRPr="00304298" w:rsidRDefault="00124E38" w:rsidP="00124E38">
      <w:pPr>
        <w:jc w:val="both"/>
        <w:rPr>
          <w:rFonts w:ascii="Calibri" w:hAnsi="Calibri" w:cs="Calibri"/>
          <w:sz w:val="20"/>
          <w:szCs w:val="20"/>
        </w:rPr>
      </w:pPr>
      <w:r w:rsidRPr="00304298">
        <w:rPr>
          <w:rFonts w:ascii="Calibri" w:hAnsi="Calibri" w:cs="Calibri"/>
          <w:sz w:val="20"/>
          <w:szCs w:val="20"/>
        </w:rPr>
        <w:t>Prijavitelji morajo oddati vloge v Sprejemni pisarni Mestne občine Kranj najkasneje do vključno 29. 8. 2025 (upošteva se datum oddaje v sprejemni pisarni), priporočeno po pošti ali z navadno pošto, pri čemer se šteje, da je vloga pravočasna, če prispe na Mestno občino Kranj najkasneje do vključno 29. 8. 2025, ne glede na datum oddaje na pošto. Vloge morajo biti oddane v zaprti ovojnici, na kateri mora biti naveden naslov: Mestna občina Kranj, Urad za družbene dejavnosti, Slovenski trg 1, 4000 Kranj, s pripisom: »NE ODPIRAJ – izvajanje programa za brezplačne prevoze za starejše in invalide v MOK«. Na hrbtni strani ovojnice mora biti obvezno naveden polni naziv in naslov prijavitelja. Rok za oddajo vlog je do vključno 29. 8. 2025 (upošteva se datum poštnega žiga ali datum oddaje v sprejemni pisarni Mestne občine Kranj).</w:t>
      </w:r>
    </w:p>
    <w:p w:rsidR="005E46D8" w:rsidRPr="00304298" w:rsidRDefault="005E46D8" w:rsidP="00666E6B">
      <w:pPr>
        <w:jc w:val="both"/>
        <w:rPr>
          <w:rFonts w:ascii="Calibri" w:hAnsi="Calibri" w:cs="Calibri"/>
          <w:sz w:val="20"/>
          <w:szCs w:val="20"/>
        </w:rPr>
      </w:pPr>
      <w:r w:rsidRPr="00304298">
        <w:rPr>
          <w:rFonts w:ascii="Calibri" w:hAnsi="Calibri" w:cs="Calibri"/>
          <w:sz w:val="20"/>
          <w:szCs w:val="20"/>
        </w:rPr>
        <w:t xml:space="preserve">Oddaja vloge pomeni, da se vlagatelj strinja z vsemi pogoji in </w:t>
      </w:r>
      <w:r w:rsidR="00211CCA" w:rsidRPr="00304298">
        <w:rPr>
          <w:rFonts w:ascii="Calibri" w:hAnsi="Calibri" w:cs="Calibri"/>
          <w:sz w:val="20"/>
          <w:szCs w:val="20"/>
        </w:rPr>
        <w:t>kriteriji</w:t>
      </w:r>
      <w:r w:rsidRPr="00304298">
        <w:rPr>
          <w:rFonts w:ascii="Calibri" w:hAnsi="Calibri" w:cs="Calibri"/>
          <w:sz w:val="20"/>
          <w:szCs w:val="20"/>
        </w:rPr>
        <w:t xml:space="preserve"> razpisa.</w:t>
      </w:r>
    </w:p>
    <w:p w:rsidR="009A0523" w:rsidRPr="00304298" w:rsidRDefault="005E46D8" w:rsidP="00666E6B">
      <w:pPr>
        <w:jc w:val="both"/>
        <w:rPr>
          <w:rFonts w:ascii="Calibri" w:hAnsi="Calibri" w:cs="Calibri"/>
          <w:sz w:val="20"/>
          <w:szCs w:val="20"/>
        </w:rPr>
      </w:pPr>
      <w:r w:rsidRPr="00304298">
        <w:rPr>
          <w:rFonts w:ascii="Calibri" w:hAnsi="Calibri" w:cs="Calibri"/>
          <w:sz w:val="20"/>
          <w:szCs w:val="20"/>
        </w:rPr>
        <w:t>Prijave, ki bodo nepravilno označene ali vložene na drug način, kot določa ta točka javnega razpisa, ne bodo obravnavane.</w:t>
      </w:r>
    </w:p>
    <w:p w:rsidR="00001934" w:rsidRPr="00304298" w:rsidRDefault="00B25DD7" w:rsidP="005E46D8">
      <w:pPr>
        <w:rPr>
          <w:rFonts w:ascii="Calibri" w:hAnsi="Calibri" w:cs="Calibri"/>
          <w:sz w:val="20"/>
          <w:szCs w:val="20"/>
        </w:rPr>
      </w:pPr>
      <w:r w:rsidRPr="00304298">
        <w:rPr>
          <w:rFonts w:ascii="Calibri" w:hAnsi="Calibri" w:cs="Calibri"/>
          <w:b/>
          <w:sz w:val="20"/>
          <w:szCs w:val="20"/>
          <w:u w:val="single"/>
        </w:rPr>
        <w:t>8</w:t>
      </w:r>
      <w:r w:rsidR="00911977" w:rsidRPr="00304298">
        <w:rPr>
          <w:rFonts w:ascii="Calibri" w:hAnsi="Calibri" w:cs="Calibri"/>
          <w:b/>
          <w:sz w:val="20"/>
          <w:szCs w:val="20"/>
          <w:u w:val="single"/>
        </w:rPr>
        <w:t xml:space="preserve">. </w:t>
      </w:r>
      <w:r w:rsidR="000E11B1" w:rsidRPr="00304298">
        <w:rPr>
          <w:rFonts w:ascii="Calibri" w:hAnsi="Calibri" w:cs="Calibri"/>
          <w:b/>
          <w:sz w:val="20"/>
          <w:szCs w:val="20"/>
          <w:u w:val="single"/>
        </w:rPr>
        <w:t>ODPIRANJE VLOG</w:t>
      </w:r>
      <w:r w:rsidR="00BB74C8" w:rsidRPr="00304298">
        <w:rPr>
          <w:rFonts w:ascii="Calibri" w:hAnsi="Calibri" w:cs="Calibri"/>
          <w:b/>
          <w:sz w:val="20"/>
          <w:szCs w:val="20"/>
          <w:u w:val="single"/>
        </w:rPr>
        <w:t xml:space="preserve"> IN IZID RAZPISA</w:t>
      </w:r>
    </w:p>
    <w:p w:rsidR="00027D28" w:rsidRPr="00304298" w:rsidRDefault="00027D28" w:rsidP="00BB74C8">
      <w:pPr>
        <w:jc w:val="both"/>
        <w:rPr>
          <w:rFonts w:ascii="Calibri" w:hAnsi="Calibri" w:cs="Calibri"/>
          <w:bCs/>
          <w:sz w:val="20"/>
          <w:szCs w:val="20"/>
        </w:rPr>
      </w:pPr>
      <w:r w:rsidRPr="00304298">
        <w:rPr>
          <w:rFonts w:ascii="Calibri" w:hAnsi="Calibri" w:cs="Calibri"/>
          <w:sz w:val="20"/>
          <w:szCs w:val="20"/>
        </w:rPr>
        <w:t xml:space="preserve">Vloge, prispele na javni razpis, </w:t>
      </w:r>
      <w:r w:rsidR="0049187C" w:rsidRPr="00304298">
        <w:rPr>
          <w:rFonts w:ascii="Calibri" w:hAnsi="Calibri" w:cs="Calibri"/>
          <w:sz w:val="20"/>
          <w:szCs w:val="20"/>
        </w:rPr>
        <w:t xml:space="preserve">do izteka prijavnega roka, </w:t>
      </w:r>
      <w:r w:rsidRPr="00304298">
        <w:rPr>
          <w:rFonts w:ascii="Calibri" w:hAnsi="Calibri" w:cs="Calibri"/>
          <w:sz w:val="20"/>
          <w:szCs w:val="20"/>
        </w:rPr>
        <w:t>odpre</w:t>
      </w:r>
      <w:r w:rsidR="00807E15" w:rsidRPr="00304298">
        <w:rPr>
          <w:rFonts w:ascii="Calibri" w:hAnsi="Calibri" w:cs="Calibri"/>
          <w:sz w:val="20"/>
          <w:szCs w:val="20"/>
          <w:lang w:eastAsia="sl-SI"/>
        </w:rPr>
        <w:t xml:space="preserve"> </w:t>
      </w:r>
      <w:r w:rsidR="00807E15" w:rsidRPr="00304298">
        <w:rPr>
          <w:rFonts w:ascii="Calibri" w:hAnsi="Calibri" w:cs="Calibri"/>
          <w:sz w:val="20"/>
          <w:szCs w:val="20"/>
        </w:rPr>
        <w:t>K</w:t>
      </w:r>
      <w:r w:rsidR="00BA3EB5" w:rsidRPr="00304298">
        <w:rPr>
          <w:rFonts w:ascii="Calibri" w:hAnsi="Calibri" w:cs="Calibri"/>
          <w:sz w:val="20"/>
          <w:szCs w:val="20"/>
        </w:rPr>
        <w:t xml:space="preserve">omisija za vrednotenje </w:t>
      </w:r>
      <w:r w:rsidR="00807E15" w:rsidRPr="00304298">
        <w:rPr>
          <w:rFonts w:ascii="Calibri" w:hAnsi="Calibri" w:cs="Calibri"/>
          <w:sz w:val="20"/>
          <w:szCs w:val="20"/>
        </w:rPr>
        <w:t>sofinancira</w:t>
      </w:r>
      <w:r w:rsidR="005B23C9" w:rsidRPr="00304298">
        <w:rPr>
          <w:rFonts w:ascii="Calibri" w:hAnsi="Calibri" w:cs="Calibri"/>
          <w:sz w:val="20"/>
          <w:szCs w:val="20"/>
        </w:rPr>
        <w:t>nja</w:t>
      </w:r>
      <w:r w:rsidR="00807E15" w:rsidRPr="00304298">
        <w:rPr>
          <w:rFonts w:ascii="Calibri" w:hAnsi="Calibri" w:cs="Calibri"/>
          <w:sz w:val="20"/>
          <w:szCs w:val="20"/>
        </w:rPr>
        <w:t xml:space="preserve"> izvajanja</w:t>
      </w:r>
      <w:r w:rsidR="00BA3EB5" w:rsidRPr="00304298">
        <w:rPr>
          <w:rFonts w:ascii="Calibri" w:hAnsi="Calibri" w:cs="Calibri"/>
          <w:sz w:val="20"/>
          <w:szCs w:val="20"/>
        </w:rPr>
        <w:t xml:space="preserve"> programa</w:t>
      </w:r>
      <w:r w:rsidR="00807E15" w:rsidRPr="00304298">
        <w:rPr>
          <w:rFonts w:ascii="Calibri" w:hAnsi="Calibri" w:cs="Calibri"/>
          <w:sz w:val="20"/>
          <w:szCs w:val="20"/>
        </w:rPr>
        <w:t xml:space="preserve"> brezplačnih prevozov za starejše in invalide</w:t>
      </w:r>
      <w:r w:rsidR="009F2EB0" w:rsidRPr="00304298">
        <w:rPr>
          <w:rFonts w:ascii="Calibri" w:hAnsi="Calibri" w:cs="Calibri"/>
          <w:sz w:val="20"/>
          <w:szCs w:val="20"/>
        </w:rPr>
        <w:t xml:space="preserve"> (v nadaljnjem besedilu: Komisija)</w:t>
      </w:r>
      <w:r w:rsidRPr="00304298">
        <w:rPr>
          <w:rFonts w:ascii="Calibri" w:hAnsi="Calibri" w:cs="Calibri"/>
          <w:sz w:val="20"/>
          <w:szCs w:val="20"/>
        </w:rPr>
        <w:t xml:space="preserve">, </w:t>
      </w:r>
      <w:r w:rsidRPr="00304298">
        <w:rPr>
          <w:rFonts w:ascii="Calibri" w:hAnsi="Calibri" w:cs="Calibri"/>
          <w:bCs/>
          <w:sz w:val="20"/>
          <w:szCs w:val="20"/>
        </w:rPr>
        <w:t>imenovana s sklepom župana Mestne občine Kranj</w:t>
      </w:r>
      <w:r w:rsidR="000942AD" w:rsidRPr="00304298">
        <w:rPr>
          <w:rFonts w:ascii="Calibri" w:hAnsi="Calibri" w:cs="Calibri"/>
          <w:bCs/>
          <w:sz w:val="20"/>
          <w:szCs w:val="20"/>
        </w:rPr>
        <w:t xml:space="preserve">, </w:t>
      </w:r>
      <w:r w:rsidR="008178DD" w:rsidRPr="00304298">
        <w:rPr>
          <w:rFonts w:ascii="Calibri" w:hAnsi="Calibri" w:cs="Calibri"/>
          <w:bCs/>
          <w:sz w:val="20"/>
          <w:szCs w:val="20"/>
        </w:rPr>
        <w:t xml:space="preserve">z </w:t>
      </w:r>
      <w:r w:rsidR="000942AD" w:rsidRPr="00304298">
        <w:rPr>
          <w:rFonts w:ascii="Calibri" w:hAnsi="Calibri" w:cs="Calibri"/>
          <w:bCs/>
          <w:sz w:val="20"/>
          <w:szCs w:val="20"/>
        </w:rPr>
        <w:t xml:space="preserve">dne </w:t>
      </w:r>
      <w:r w:rsidR="00352472" w:rsidRPr="00304298">
        <w:rPr>
          <w:rFonts w:ascii="Calibri" w:hAnsi="Calibri" w:cs="Calibri"/>
          <w:bCs/>
          <w:sz w:val="20"/>
          <w:szCs w:val="20"/>
        </w:rPr>
        <w:t>7</w:t>
      </w:r>
      <w:r w:rsidR="00801360" w:rsidRPr="00304298">
        <w:rPr>
          <w:rFonts w:ascii="Calibri" w:hAnsi="Calibri" w:cs="Calibri"/>
          <w:bCs/>
          <w:sz w:val="20"/>
          <w:szCs w:val="20"/>
        </w:rPr>
        <w:t xml:space="preserve">. </w:t>
      </w:r>
      <w:r w:rsidR="00352472" w:rsidRPr="00304298">
        <w:rPr>
          <w:rFonts w:ascii="Calibri" w:hAnsi="Calibri" w:cs="Calibri"/>
          <w:bCs/>
          <w:sz w:val="20"/>
          <w:szCs w:val="20"/>
        </w:rPr>
        <w:t>7</w:t>
      </w:r>
      <w:r w:rsidR="00801360" w:rsidRPr="00304298">
        <w:rPr>
          <w:rFonts w:ascii="Calibri" w:hAnsi="Calibri" w:cs="Calibri"/>
          <w:bCs/>
          <w:sz w:val="20"/>
          <w:szCs w:val="20"/>
        </w:rPr>
        <w:t>.</w:t>
      </w:r>
      <w:r w:rsidR="00C60D9D" w:rsidRPr="00304298">
        <w:rPr>
          <w:rFonts w:ascii="Calibri" w:hAnsi="Calibri" w:cs="Calibri"/>
          <w:bCs/>
          <w:sz w:val="20"/>
          <w:szCs w:val="20"/>
        </w:rPr>
        <w:t xml:space="preserve"> 202</w:t>
      </w:r>
      <w:r w:rsidR="00352472" w:rsidRPr="00304298">
        <w:rPr>
          <w:rFonts w:ascii="Calibri" w:hAnsi="Calibri" w:cs="Calibri"/>
          <w:bCs/>
          <w:sz w:val="20"/>
          <w:szCs w:val="20"/>
        </w:rPr>
        <w:t>5</w:t>
      </w:r>
      <w:r w:rsidR="009F2EB0" w:rsidRPr="00304298">
        <w:rPr>
          <w:rFonts w:ascii="Calibri" w:hAnsi="Calibri" w:cs="Calibri"/>
          <w:bCs/>
          <w:sz w:val="20"/>
          <w:szCs w:val="20"/>
        </w:rPr>
        <w:t>, ki</w:t>
      </w:r>
      <w:r w:rsidR="009F2EB0" w:rsidRPr="00304298">
        <w:rPr>
          <w:rFonts w:ascii="Calibri" w:hAnsi="Calibri" w:cs="Calibri"/>
          <w:sz w:val="20"/>
          <w:szCs w:val="20"/>
        </w:rPr>
        <w:t xml:space="preserve"> o</w:t>
      </w:r>
      <w:r w:rsidRPr="00304298">
        <w:rPr>
          <w:rFonts w:ascii="Calibri" w:hAnsi="Calibri" w:cs="Calibri"/>
          <w:sz w:val="20"/>
          <w:szCs w:val="20"/>
        </w:rPr>
        <w:t xml:space="preserve"> tem sestavi zapisnik. Odpiranje vlog, bo </w:t>
      </w:r>
      <w:r w:rsidRPr="00304298">
        <w:rPr>
          <w:rFonts w:ascii="Calibri" w:hAnsi="Calibri" w:cs="Calibri"/>
          <w:bCs/>
          <w:sz w:val="20"/>
          <w:szCs w:val="20"/>
        </w:rPr>
        <w:t xml:space="preserve">najkasneje v osmih dneh od izteka roka za </w:t>
      </w:r>
      <w:r w:rsidR="009F2EB0" w:rsidRPr="00304298">
        <w:rPr>
          <w:rFonts w:ascii="Calibri" w:hAnsi="Calibri" w:cs="Calibri"/>
          <w:bCs/>
          <w:sz w:val="20"/>
          <w:szCs w:val="20"/>
        </w:rPr>
        <w:t>oddajo</w:t>
      </w:r>
      <w:r w:rsidRPr="00304298">
        <w:rPr>
          <w:rFonts w:ascii="Calibri" w:hAnsi="Calibri" w:cs="Calibri"/>
          <w:bCs/>
          <w:sz w:val="20"/>
          <w:szCs w:val="20"/>
        </w:rPr>
        <w:t xml:space="preserve"> vlog in ne bo javno. </w:t>
      </w:r>
      <w:r w:rsidR="008178DD" w:rsidRPr="00304298">
        <w:rPr>
          <w:rFonts w:ascii="Calibri" w:hAnsi="Calibri" w:cs="Calibri"/>
          <w:bCs/>
          <w:sz w:val="20"/>
          <w:szCs w:val="20"/>
        </w:rPr>
        <w:t xml:space="preserve">Odpirajo se samo kuverte, ki so dostavljene v roku, pravilno izpolnjene in označene ter vsebujejo vloge, in sicer v vrstnem redu, v katerem so predložene. </w:t>
      </w:r>
      <w:r w:rsidRPr="00304298">
        <w:rPr>
          <w:rFonts w:ascii="Calibri" w:hAnsi="Calibri" w:cs="Calibri"/>
          <w:bCs/>
          <w:sz w:val="20"/>
          <w:szCs w:val="20"/>
        </w:rPr>
        <w:t>Na po</w:t>
      </w:r>
      <w:r w:rsidR="008178DD" w:rsidRPr="00304298">
        <w:rPr>
          <w:rFonts w:ascii="Calibri" w:hAnsi="Calibri" w:cs="Calibri"/>
          <w:bCs/>
          <w:sz w:val="20"/>
          <w:szCs w:val="20"/>
        </w:rPr>
        <w:t xml:space="preserve">dlagi ugotovitev zapisnika, </w:t>
      </w:r>
      <w:r w:rsidRPr="00304298">
        <w:rPr>
          <w:rFonts w:ascii="Calibri" w:hAnsi="Calibri" w:cs="Calibri"/>
          <w:bCs/>
          <w:sz w:val="20"/>
          <w:szCs w:val="20"/>
        </w:rPr>
        <w:t xml:space="preserve">direktor </w:t>
      </w:r>
      <w:r w:rsidR="009F2EB0" w:rsidRPr="00304298">
        <w:rPr>
          <w:rFonts w:ascii="Calibri" w:hAnsi="Calibri" w:cs="Calibri"/>
          <w:bCs/>
          <w:sz w:val="20"/>
          <w:szCs w:val="20"/>
        </w:rPr>
        <w:t>mestne</w:t>
      </w:r>
      <w:r w:rsidRPr="00304298">
        <w:rPr>
          <w:rFonts w:ascii="Calibri" w:hAnsi="Calibri" w:cs="Calibri"/>
          <w:bCs/>
          <w:sz w:val="20"/>
          <w:szCs w:val="20"/>
        </w:rPr>
        <w:t xml:space="preserve"> uprave oziroma od njega pooblaščena oseba</w:t>
      </w:r>
      <w:r w:rsidR="008178DD" w:rsidRPr="00304298">
        <w:rPr>
          <w:rFonts w:ascii="Calibri" w:hAnsi="Calibri" w:cs="Calibri"/>
          <w:bCs/>
          <w:sz w:val="20"/>
          <w:szCs w:val="20"/>
        </w:rPr>
        <w:t>, izda</w:t>
      </w:r>
      <w:r w:rsidRPr="00304298">
        <w:rPr>
          <w:rFonts w:ascii="Calibri" w:hAnsi="Calibri" w:cs="Calibri"/>
          <w:bCs/>
          <w:sz w:val="20"/>
          <w:szCs w:val="20"/>
        </w:rPr>
        <w:t xml:space="preserve"> sklep o zavrženju vlog, ki so bile prepozne ali so jih vložile neupravičene osebe</w:t>
      </w:r>
      <w:r w:rsidR="009F2EB0" w:rsidRPr="00304298">
        <w:rPr>
          <w:rFonts w:ascii="Calibri" w:hAnsi="Calibri" w:cs="Calibri"/>
          <w:bCs/>
          <w:sz w:val="20"/>
          <w:szCs w:val="20"/>
        </w:rPr>
        <w:t>.</w:t>
      </w:r>
      <w:r w:rsidR="00BB74C8" w:rsidRPr="00304298">
        <w:rPr>
          <w:rFonts w:ascii="Calibri" w:hAnsi="Calibri" w:cs="Calibri"/>
          <w:bCs/>
          <w:sz w:val="20"/>
          <w:szCs w:val="20"/>
        </w:rPr>
        <w:t xml:space="preserve"> Komisija</w:t>
      </w:r>
      <w:r w:rsidR="008178DD" w:rsidRPr="00304298">
        <w:rPr>
          <w:rFonts w:ascii="Calibri" w:hAnsi="Calibri" w:cs="Calibri"/>
          <w:bCs/>
          <w:sz w:val="20"/>
          <w:szCs w:val="20"/>
        </w:rPr>
        <w:t xml:space="preserve"> prijavitelja</w:t>
      </w:r>
      <w:r w:rsidRPr="00304298">
        <w:rPr>
          <w:rFonts w:ascii="Calibri" w:hAnsi="Calibri" w:cs="Calibri"/>
          <w:bCs/>
          <w:sz w:val="20"/>
          <w:szCs w:val="20"/>
        </w:rPr>
        <w:t xml:space="preserve">, </w:t>
      </w:r>
      <w:r w:rsidR="008178DD" w:rsidRPr="00304298">
        <w:rPr>
          <w:rFonts w:ascii="Calibri" w:hAnsi="Calibri" w:cs="Calibri"/>
          <w:bCs/>
          <w:sz w:val="20"/>
          <w:szCs w:val="20"/>
        </w:rPr>
        <w:t>čigar vloga je</w:t>
      </w:r>
      <w:r w:rsidRPr="00304298">
        <w:rPr>
          <w:rFonts w:ascii="Calibri" w:hAnsi="Calibri" w:cs="Calibri"/>
          <w:bCs/>
          <w:sz w:val="20"/>
          <w:szCs w:val="20"/>
        </w:rPr>
        <w:t xml:space="preserve"> </w:t>
      </w:r>
      <w:r w:rsidR="008178DD" w:rsidRPr="00304298">
        <w:rPr>
          <w:rFonts w:ascii="Calibri" w:hAnsi="Calibri" w:cs="Calibri"/>
          <w:bCs/>
          <w:sz w:val="20"/>
          <w:szCs w:val="20"/>
        </w:rPr>
        <w:t xml:space="preserve">pravočasna, vendar </w:t>
      </w:r>
      <w:r w:rsidRPr="00304298">
        <w:rPr>
          <w:rFonts w:ascii="Calibri" w:hAnsi="Calibri" w:cs="Calibri"/>
          <w:bCs/>
          <w:sz w:val="20"/>
          <w:szCs w:val="20"/>
        </w:rPr>
        <w:t>n</w:t>
      </w:r>
      <w:r w:rsidR="008178DD" w:rsidRPr="00304298">
        <w:rPr>
          <w:rFonts w:ascii="Calibri" w:hAnsi="Calibri" w:cs="Calibri"/>
          <w:bCs/>
          <w:sz w:val="20"/>
          <w:szCs w:val="20"/>
        </w:rPr>
        <w:t>epopolna,</w:t>
      </w:r>
      <w:r w:rsidRPr="00304298">
        <w:rPr>
          <w:rFonts w:ascii="Calibri" w:hAnsi="Calibri" w:cs="Calibri"/>
          <w:bCs/>
          <w:sz w:val="20"/>
          <w:szCs w:val="20"/>
        </w:rPr>
        <w:t xml:space="preserve"> glede izpolnjevanja pogojev tega javnega razpisa</w:t>
      </w:r>
      <w:r w:rsidR="008178DD" w:rsidRPr="00304298">
        <w:rPr>
          <w:rFonts w:ascii="Calibri" w:hAnsi="Calibri" w:cs="Calibri"/>
          <w:bCs/>
          <w:sz w:val="20"/>
          <w:szCs w:val="20"/>
        </w:rPr>
        <w:t>, v roku 8</w:t>
      </w:r>
      <w:r w:rsidR="003D0FD0" w:rsidRPr="00304298">
        <w:rPr>
          <w:rFonts w:ascii="Calibri" w:hAnsi="Calibri" w:cs="Calibri"/>
          <w:bCs/>
          <w:sz w:val="20"/>
          <w:szCs w:val="20"/>
        </w:rPr>
        <w:t xml:space="preserve"> </w:t>
      </w:r>
      <w:r w:rsidR="008178DD" w:rsidRPr="00304298">
        <w:rPr>
          <w:rFonts w:ascii="Calibri" w:hAnsi="Calibri" w:cs="Calibri"/>
          <w:bCs/>
          <w:sz w:val="20"/>
          <w:szCs w:val="20"/>
        </w:rPr>
        <w:t>dni od odpiranja vlog,</w:t>
      </w:r>
      <w:r w:rsidRPr="00304298">
        <w:rPr>
          <w:rFonts w:ascii="Calibri" w:hAnsi="Calibri" w:cs="Calibri"/>
          <w:bCs/>
          <w:sz w:val="20"/>
          <w:szCs w:val="20"/>
        </w:rPr>
        <w:t xml:space="preserve"> pozove k dopolnitvi vlog. Rok za dopolnitev vlog je </w:t>
      </w:r>
      <w:r w:rsidR="00352472" w:rsidRPr="00304298">
        <w:rPr>
          <w:rFonts w:ascii="Calibri" w:hAnsi="Calibri" w:cs="Calibri"/>
          <w:bCs/>
          <w:sz w:val="20"/>
          <w:szCs w:val="20"/>
        </w:rPr>
        <w:t>8</w:t>
      </w:r>
      <w:r w:rsidRPr="00304298">
        <w:rPr>
          <w:rFonts w:ascii="Calibri" w:hAnsi="Calibri" w:cs="Calibri"/>
          <w:bCs/>
          <w:sz w:val="20"/>
          <w:szCs w:val="20"/>
        </w:rPr>
        <w:t xml:space="preserve"> dni od prejema poziva. Če </w:t>
      </w:r>
      <w:r w:rsidR="008178DD" w:rsidRPr="00304298">
        <w:rPr>
          <w:rFonts w:ascii="Calibri" w:hAnsi="Calibri" w:cs="Calibri"/>
          <w:bCs/>
          <w:sz w:val="20"/>
          <w:szCs w:val="20"/>
        </w:rPr>
        <w:t>prijavitel</w:t>
      </w:r>
      <w:r w:rsidRPr="00304298">
        <w:rPr>
          <w:rFonts w:ascii="Calibri" w:hAnsi="Calibri" w:cs="Calibri"/>
          <w:bCs/>
          <w:sz w:val="20"/>
          <w:szCs w:val="20"/>
        </w:rPr>
        <w:t xml:space="preserve">j vloge v </w:t>
      </w:r>
      <w:r w:rsidR="008178DD" w:rsidRPr="00304298">
        <w:rPr>
          <w:rFonts w:ascii="Calibri" w:hAnsi="Calibri" w:cs="Calibri"/>
          <w:bCs/>
          <w:sz w:val="20"/>
          <w:szCs w:val="20"/>
        </w:rPr>
        <w:t xml:space="preserve">navedenem </w:t>
      </w:r>
      <w:r w:rsidRPr="00304298">
        <w:rPr>
          <w:rFonts w:ascii="Calibri" w:hAnsi="Calibri" w:cs="Calibri"/>
          <w:bCs/>
          <w:sz w:val="20"/>
          <w:szCs w:val="20"/>
        </w:rPr>
        <w:t>roku ne</w:t>
      </w:r>
      <w:r w:rsidR="008178DD" w:rsidRPr="00304298">
        <w:rPr>
          <w:rFonts w:ascii="Calibri" w:hAnsi="Calibri" w:cs="Calibri"/>
          <w:bCs/>
          <w:sz w:val="20"/>
          <w:szCs w:val="20"/>
        </w:rPr>
        <w:t xml:space="preserve"> dopolni, se njegova vloga zavrž</w:t>
      </w:r>
      <w:r w:rsidRPr="00304298">
        <w:rPr>
          <w:rFonts w:ascii="Calibri" w:hAnsi="Calibri" w:cs="Calibri"/>
          <w:bCs/>
          <w:sz w:val="20"/>
          <w:szCs w:val="20"/>
        </w:rPr>
        <w:t>e.</w:t>
      </w:r>
      <w:r w:rsidR="008178DD" w:rsidRPr="00304298">
        <w:rPr>
          <w:rFonts w:ascii="Calibri" w:hAnsi="Calibri" w:cs="Calibri"/>
          <w:bCs/>
          <w:sz w:val="20"/>
          <w:szCs w:val="20"/>
        </w:rPr>
        <w:t xml:space="preserve"> </w:t>
      </w:r>
      <w:r w:rsidRPr="00304298">
        <w:rPr>
          <w:rFonts w:ascii="Calibri" w:hAnsi="Calibri" w:cs="Calibri"/>
          <w:bCs/>
          <w:sz w:val="20"/>
          <w:szCs w:val="20"/>
        </w:rPr>
        <w:t>Zoper sklep o zavrženju vloge lahko vlagatelj v roku 8 dni po prejemu sklepa</w:t>
      </w:r>
      <w:r w:rsidR="008178DD" w:rsidRPr="00304298">
        <w:rPr>
          <w:rFonts w:ascii="Calibri" w:hAnsi="Calibri" w:cs="Calibri"/>
          <w:bCs/>
          <w:sz w:val="20"/>
          <w:szCs w:val="20"/>
        </w:rPr>
        <w:t>,</w:t>
      </w:r>
      <w:r w:rsidRPr="00304298">
        <w:rPr>
          <w:rFonts w:ascii="Calibri" w:hAnsi="Calibri" w:cs="Calibri"/>
          <w:bCs/>
          <w:sz w:val="20"/>
          <w:szCs w:val="20"/>
        </w:rPr>
        <w:t xml:space="preserve"> vloži pritožbo, o kateri odloča župan </w:t>
      </w:r>
      <w:r w:rsidR="00766738" w:rsidRPr="00304298">
        <w:rPr>
          <w:rFonts w:ascii="Calibri" w:hAnsi="Calibri" w:cs="Calibri"/>
          <w:bCs/>
          <w:sz w:val="20"/>
          <w:szCs w:val="20"/>
        </w:rPr>
        <w:t>MOK</w:t>
      </w:r>
      <w:r w:rsidRPr="00304298">
        <w:rPr>
          <w:rFonts w:ascii="Calibri" w:hAnsi="Calibri" w:cs="Calibri"/>
          <w:bCs/>
          <w:sz w:val="20"/>
          <w:szCs w:val="20"/>
        </w:rPr>
        <w:t xml:space="preserve">. </w:t>
      </w:r>
    </w:p>
    <w:p w:rsidR="00027D28" w:rsidRPr="00304298" w:rsidRDefault="00027D28" w:rsidP="00BB74C8">
      <w:pPr>
        <w:jc w:val="both"/>
        <w:rPr>
          <w:rFonts w:ascii="Calibri" w:hAnsi="Calibri" w:cs="Calibri"/>
          <w:bCs/>
          <w:sz w:val="20"/>
          <w:szCs w:val="20"/>
        </w:rPr>
      </w:pPr>
      <w:r w:rsidRPr="00304298">
        <w:rPr>
          <w:rFonts w:ascii="Calibri" w:hAnsi="Calibri" w:cs="Calibri"/>
          <w:bCs/>
          <w:sz w:val="20"/>
          <w:szCs w:val="20"/>
        </w:rPr>
        <w:t xml:space="preserve">Ocenjevanje vseh pravočasnih in popolnih vlog izvede </w:t>
      </w:r>
      <w:r w:rsidR="00BB74C8" w:rsidRPr="00304298">
        <w:rPr>
          <w:rFonts w:ascii="Calibri" w:hAnsi="Calibri" w:cs="Calibri"/>
          <w:bCs/>
          <w:sz w:val="20"/>
          <w:szCs w:val="20"/>
        </w:rPr>
        <w:t xml:space="preserve">Komisija </w:t>
      </w:r>
      <w:r w:rsidRPr="00304298">
        <w:rPr>
          <w:rFonts w:ascii="Calibri" w:hAnsi="Calibri" w:cs="Calibri"/>
          <w:bCs/>
          <w:sz w:val="20"/>
          <w:szCs w:val="20"/>
        </w:rPr>
        <w:t xml:space="preserve">na podlagi kriterijev iz tega razpisa. </w:t>
      </w:r>
      <w:r w:rsidR="008178DD" w:rsidRPr="00304298">
        <w:rPr>
          <w:rFonts w:ascii="Calibri" w:hAnsi="Calibri" w:cs="Calibri"/>
          <w:bCs/>
          <w:sz w:val="20"/>
          <w:szCs w:val="20"/>
        </w:rPr>
        <w:t xml:space="preserve">Komisija mora o opravljanju strokovnega pregleda popolnih vlog in o njihovem ocenjevanju voditi zapisnik. Na podlagi ocene vlog komisija pripravi predlog prejemnikov sredstev, ki ga podpišejo predsednik in člani komisije. </w:t>
      </w:r>
      <w:r w:rsidR="00BB74C8" w:rsidRPr="00304298">
        <w:rPr>
          <w:rFonts w:ascii="Calibri" w:hAnsi="Calibri" w:cs="Calibri"/>
          <w:bCs/>
          <w:sz w:val="20"/>
          <w:szCs w:val="20"/>
        </w:rPr>
        <w:t xml:space="preserve">Komisija </w:t>
      </w:r>
      <w:r w:rsidRPr="00304298">
        <w:rPr>
          <w:rFonts w:ascii="Calibri" w:hAnsi="Calibri" w:cs="Calibri"/>
          <w:bCs/>
          <w:sz w:val="20"/>
          <w:szCs w:val="20"/>
        </w:rPr>
        <w:t xml:space="preserve">po izvedenem ocenjevanju vlog pripravi predlog sofinanciranja in poročilo. Direktor </w:t>
      </w:r>
      <w:r w:rsidR="009F2EB0" w:rsidRPr="00304298">
        <w:rPr>
          <w:rFonts w:ascii="Calibri" w:hAnsi="Calibri" w:cs="Calibri"/>
          <w:bCs/>
          <w:sz w:val="20"/>
          <w:szCs w:val="20"/>
        </w:rPr>
        <w:t xml:space="preserve">mestne uprave </w:t>
      </w:r>
      <w:r w:rsidRPr="00304298">
        <w:rPr>
          <w:rFonts w:ascii="Calibri" w:hAnsi="Calibri" w:cs="Calibri"/>
          <w:bCs/>
          <w:sz w:val="20"/>
          <w:szCs w:val="20"/>
        </w:rPr>
        <w:t xml:space="preserve">oziroma od njega pooblaščena oseba </w:t>
      </w:r>
      <w:r w:rsidR="008178DD" w:rsidRPr="00304298">
        <w:rPr>
          <w:rFonts w:ascii="Calibri" w:hAnsi="Calibri" w:cs="Calibri"/>
          <w:bCs/>
          <w:sz w:val="20"/>
          <w:szCs w:val="20"/>
        </w:rPr>
        <w:t>izda odločbo</w:t>
      </w:r>
      <w:r w:rsidR="001608A9" w:rsidRPr="00304298">
        <w:rPr>
          <w:rFonts w:ascii="Calibri" w:hAnsi="Calibri" w:cs="Calibri"/>
          <w:bCs/>
          <w:sz w:val="20"/>
          <w:szCs w:val="20"/>
        </w:rPr>
        <w:t xml:space="preserve"> za sofinanciranje</w:t>
      </w:r>
      <w:r w:rsidR="001752BF" w:rsidRPr="00304298">
        <w:rPr>
          <w:rFonts w:ascii="Calibri" w:hAnsi="Calibri" w:cs="Calibri"/>
          <w:bCs/>
          <w:sz w:val="20"/>
          <w:szCs w:val="20"/>
        </w:rPr>
        <w:t xml:space="preserve"> programa izbranemu izvajalcu</w:t>
      </w:r>
      <w:r w:rsidRPr="00304298">
        <w:rPr>
          <w:rFonts w:ascii="Calibri" w:hAnsi="Calibri" w:cs="Calibri"/>
          <w:bCs/>
          <w:sz w:val="20"/>
          <w:szCs w:val="20"/>
        </w:rPr>
        <w:t>. Prijavitelji bodo o izidu javnega razpisa predvidoma obveščeni z odločbo najpozneje v 30-ih dneh po sprejeti končni odločitvi</w:t>
      </w:r>
      <w:r w:rsidR="00C60D9D" w:rsidRPr="00304298">
        <w:rPr>
          <w:rFonts w:ascii="Calibri" w:hAnsi="Calibri" w:cs="Calibri"/>
          <w:bCs/>
          <w:sz w:val="20"/>
          <w:szCs w:val="20"/>
        </w:rPr>
        <w:t>.</w:t>
      </w:r>
      <w:r w:rsidR="008178DD" w:rsidRPr="00304298">
        <w:rPr>
          <w:rFonts w:ascii="Calibri" w:hAnsi="Calibri" w:cs="Calibri"/>
          <w:bCs/>
          <w:sz w:val="20"/>
          <w:szCs w:val="20"/>
        </w:rPr>
        <w:t xml:space="preserve"> </w:t>
      </w:r>
      <w:r w:rsidRPr="00304298">
        <w:rPr>
          <w:rFonts w:ascii="Calibri" w:hAnsi="Calibri" w:cs="Calibri"/>
          <w:bCs/>
          <w:sz w:val="20"/>
          <w:szCs w:val="20"/>
        </w:rPr>
        <w:t>Zo</w:t>
      </w:r>
      <w:r w:rsidR="008178DD" w:rsidRPr="00304298">
        <w:rPr>
          <w:rFonts w:ascii="Calibri" w:hAnsi="Calibri" w:cs="Calibri"/>
          <w:bCs/>
          <w:sz w:val="20"/>
          <w:szCs w:val="20"/>
        </w:rPr>
        <w:t>per odločbo</w:t>
      </w:r>
      <w:r w:rsidRPr="00304298">
        <w:rPr>
          <w:rFonts w:ascii="Calibri" w:hAnsi="Calibri" w:cs="Calibri"/>
          <w:bCs/>
          <w:sz w:val="20"/>
          <w:szCs w:val="20"/>
        </w:rPr>
        <w:t xml:space="preserve"> je možna pritožba v roku 8 dni </w:t>
      </w:r>
      <w:r w:rsidR="008178DD" w:rsidRPr="00304298">
        <w:rPr>
          <w:rFonts w:ascii="Calibri" w:hAnsi="Calibri" w:cs="Calibri"/>
          <w:bCs/>
          <w:sz w:val="20"/>
          <w:szCs w:val="20"/>
        </w:rPr>
        <w:t>od prejemna odločbe, o kateri odloči na župan</w:t>
      </w:r>
      <w:r w:rsidRPr="00304298">
        <w:rPr>
          <w:rFonts w:ascii="Calibri" w:hAnsi="Calibri" w:cs="Calibri"/>
          <w:bCs/>
          <w:sz w:val="20"/>
          <w:szCs w:val="20"/>
        </w:rPr>
        <w:t xml:space="preserve"> </w:t>
      </w:r>
      <w:r w:rsidR="00766738" w:rsidRPr="00304298">
        <w:rPr>
          <w:rFonts w:ascii="Calibri" w:hAnsi="Calibri" w:cs="Calibri"/>
          <w:bCs/>
          <w:sz w:val="20"/>
          <w:szCs w:val="20"/>
        </w:rPr>
        <w:t>MOK</w:t>
      </w:r>
      <w:r w:rsidRPr="00304298">
        <w:rPr>
          <w:rFonts w:ascii="Calibri" w:hAnsi="Calibri" w:cs="Calibri"/>
          <w:bCs/>
          <w:sz w:val="20"/>
          <w:szCs w:val="20"/>
        </w:rPr>
        <w:t>.</w:t>
      </w:r>
    </w:p>
    <w:p w:rsidR="00027D28" w:rsidRPr="00304298" w:rsidRDefault="00606F17" w:rsidP="00BB74C8">
      <w:pPr>
        <w:jc w:val="both"/>
        <w:rPr>
          <w:rFonts w:ascii="Calibri" w:hAnsi="Calibri" w:cs="Calibri"/>
          <w:bCs/>
          <w:sz w:val="20"/>
          <w:szCs w:val="20"/>
        </w:rPr>
      </w:pPr>
      <w:r w:rsidRPr="00304298">
        <w:rPr>
          <w:rFonts w:ascii="Calibri" w:hAnsi="Calibri" w:cs="Calibri"/>
          <w:bCs/>
          <w:sz w:val="20"/>
          <w:szCs w:val="20"/>
        </w:rPr>
        <w:t>MOK</w:t>
      </w:r>
      <w:r w:rsidR="00027D28" w:rsidRPr="00304298">
        <w:rPr>
          <w:rFonts w:ascii="Calibri" w:hAnsi="Calibri" w:cs="Calibri"/>
          <w:bCs/>
          <w:sz w:val="20"/>
          <w:szCs w:val="20"/>
        </w:rPr>
        <w:t xml:space="preserve"> pošlje izbranemu vlagatelju </w:t>
      </w:r>
      <w:r w:rsidR="008178DD" w:rsidRPr="00304298">
        <w:rPr>
          <w:rFonts w:ascii="Calibri" w:hAnsi="Calibri" w:cs="Calibri"/>
          <w:bCs/>
          <w:sz w:val="20"/>
          <w:szCs w:val="20"/>
        </w:rPr>
        <w:t>odločbo</w:t>
      </w:r>
      <w:r w:rsidR="00027D28" w:rsidRPr="00304298">
        <w:rPr>
          <w:rFonts w:ascii="Calibri" w:hAnsi="Calibri" w:cs="Calibri"/>
          <w:bCs/>
          <w:sz w:val="20"/>
          <w:szCs w:val="20"/>
        </w:rPr>
        <w:t xml:space="preserve"> o izboru in ga hkrati pozove za podpis pogodbe. </w:t>
      </w:r>
    </w:p>
    <w:p w:rsidR="00027D28" w:rsidRPr="00304298" w:rsidRDefault="00027D28" w:rsidP="00BB74C8">
      <w:pPr>
        <w:jc w:val="both"/>
        <w:rPr>
          <w:rFonts w:ascii="Calibri" w:hAnsi="Calibri" w:cs="Calibri"/>
          <w:bCs/>
          <w:sz w:val="20"/>
          <w:szCs w:val="20"/>
        </w:rPr>
      </w:pPr>
      <w:r w:rsidRPr="00304298">
        <w:rPr>
          <w:rFonts w:ascii="Calibri" w:hAnsi="Calibri" w:cs="Calibri"/>
          <w:bCs/>
          <w:sz w:val="20"/>
          <w:szCs w:val="20"/>
        </w:rPr>
        <w:t>Če</w:t>
      </w:r>
      <w:r w:rsidR="008178DD" w:rsidRPr="00304298">
        <w:rPr>
          <w:rFonts w:ascii="Calibri" w:hAnsi="Calibri" w:cs="Calibri"/>
          <w:bCs/>
          <w:sz w:val="20"/>
          <w:szCs w:val="20"/>
        </w:rPr>
        <w:t xml:space="preserve"> se</w:t>
      </w:r>
      <w:r w:rsidRPr="00304298">
        <w:rPr>
          <w:rFonts w:ascii="Calibri" w:hAnsi="Calibri" w:cs="Calibri"/>
          <w:bCs/>
          <w:sz w:val="20"/>
          <w:szCs w:val="20"/>
        </w:rPr>
        <w:t xml:space="preserve"> izbrani vlagatelj v roku 8 dni od </w:t>
      </w:r>
      <w:r w:rsidR="008178DD" w:rsidRPr="00304298">
        <w:rPr>
          <w:rFonts w:ascii="Calibri" w:hAnsi="Calibri" w:cs="Calibri"/>
          <w:bCs/>
          <w:sz w:val="20"/>
          <w:szCs w:val="20"/>
        </w:rPr>
        <w:t xml:space="preserve">prejema poziva na </w:t>
      </w:r>
      <w:r w:rsidR="00640EEC">
        <w:rPr>
          <w:rFonts w:ascii="Calibri" w:hAnsi="Calibri" w:cs="Calibri"/>
          <w:bCs/>
          <w:sz w:val="20"/>
          <w:szCs w:val="20"/>
        </w:rPr>
        <w:t>podpis pogodbe</w:t>
      </w:r>
      <w:r w:rsidR="008178DD" w:rsidRPr="00304298">
        <w:rPr>
          <w:rFonts w:ascii="Calibri" w:hAnsi="Calibri" w:cs="Calibri"/>
          <w:bCs/>
          <w:sz w:val="20"/>
          <w:szCs w:val="20"/>
        </w:rPr>
        <w:t xml:space="preserve"> </w:t>
      </w:r>
      <w:r w:rsidRPr="00304298">
        <w:rPr>
          <w:rFonts w:ascii="Calibri" w:hAnsi="Calibri" w:cs="Calibri"/>
          <w:bCs/>
          <w:sz w:val="20"/>
          <w:szCs w:val="20"/>
        </w:rPr>
        <w:t>ne odzove se šteje, da je umaknil vlogo za sofinanciranje</w:t>
      </w:r>
      <w:r w:rsidR="00807E15" w:rsidRPr="00304298">
        <w:rPr>
          <w:rFonts w:ascii="Calibri" w:hAnsi="Calibri" w:cs="Calibri"/>
          <w:bCs/>
          <w:sz w:val="20"/>
          <w:szCs w:val="20"/>
        </w:rPr>
        <w:t xml:space="preserve"> izvajanja</w:t>
      </w:r>
      <w:r w:rsidRPr="00304298">
        <w:rPr>
          <w:rFonts w:ascii="Calibri" w:hAnsi="Calibri" w:cs="Calibri"/>
          <w:bCs/>
          <w:sz w:val="20"/>
          <w:szCs w:val="20"/>
        </w:rPr>
        <w:t xml:space="preserve"> </w:t>
      </w:r>
      <w:r w:rsidR="00807E15" w:rsidRPr="00304298">
        <w:rPr>
          <w:rFonts w:ascii="Calibri" w:hAnsi="Calibri" w:cs="Calibri"/>
          <w:bCs/>
          <w:sz w:val="20"/>
          <w:szCs w:val="20"/>
        </w:rPr>
        <w:t>programa</w:t>
      </w:r>
      <w:r w:rsidRPr="00304298">
        <w:rPr>
          <w:rFonts w:ascii="Calibri" w:hAnsi="Calibri" w:cs="Calibri"/>
          <w:bCs/>
          <w:sz w:val="20"/>
          <w:szCs w:val="20"/>
        </w:rPr>
        <w:t xml:space="preserve"> </w:t>
      </w:r>
      <w:r w:rsidR="00807E15" w:rsidRPr="00304298">
        <w:rPr>
          <w:rFonts w:ascii="Calibri" w:hAnsi="Calibri" w:cs="Calibri"/>
          <w:bCs/>
          <w:sz w:val="20"/>
          <w:szCs w:val="20"/>
        </w:rPr>
        <w:t>za brezplačne prevoze za starejše in invalide</w:t>
      </w:r>
      <w:r w:rsidR="008178DD" w:rsidRPr="00304298">
        <w:rPr>
          <w:rFonts w:ascii="Calibri" w:hAnsi="Calibri" w:cs="Calibri"/>
          <w:bCs/>
          <w:sz w:val="20"/>
          <w:szCs w:val="20"/>
        </w:rPr>
        <w:t xml:space="preserve"> v </w:t>
      </w:r>
      <w:r w:rsidR="00766738" w:rsidRPr="00304298">
        <w:rPr>
          <w:rFonts w:ascii="Calibri" w:hAnsi="Calibri" w:cs="Calibri"/>
          <w:bCs/>
          <w:sz w:val="20"/>
          <w:szCs w:val="20"/>
        </w:rPr>
        <w:t>MOK</w:t>
      </w:r>
      <w:r w:rsidR="002170AA" w:rsidRPr="00304298">
        <w:rPr>
          <w:rFonts w:ascii="Calibri" w:hAnsi="Calibri" w:cs="Calibri"/>
          <w:bCs/>
          <w:sz w:val="20"/>
          <w:szCs w:val="20"/>
        </w:rPr>
        <w:t xml:space="preserve"> in javni razpis se ponovi.</w:t>
      </w:r>
    </w:p>
    <w:p w:rsidR="008F26F8" w:rsidRPr="00304298" w:rsidRDefault="008F26F8" w:rsidP="00BB74C8">
      <w:pPr>
        <w:jc w:val="both"/>
        <w:rPr>
          <w:rFonts w:ascii="Calibri" w:hAnsi="Calibri" w:cs="Calibri"/>
          <w:bCs/>
          <w:sz w:val="20"/>
          <w:szCs w:val="20"/>
        </w:rPr>
      </w:pPr>
      <w:r w:rsidRPr="00304298">
        <w:rPr>
          <w:rFonts w:ascii="Calibri" w:hAnsi="Calibri" w:cs="Calibri"/>
          <w:bCs/>
          <w:sz w:val="20"/>
          <w:szCs w:val="20"/>
        </w:rPr>
        <w:t>V kolikor bo v postopku pregleda in ocenjevanja vlog ugotovljeno, da je prijavitelj navedel netočne podatke, bo vloga s sklepom zavržena.</w:t>
      </w:r>
    </w:p>
    <w:p w:rsidR="00CC5BE8" w:rsidRPr="00304298" w:rsidRDefault="00110526" w:rsidP="005E46D8">
      <w:pPr>
        <w:rPr>
          <w:rFonts w:ascii="Calibri" w:hAnsi="Calibri" w:cs="Calibri"/>
          <w:bCs/>
          <w:sz w:val="20"/>
          <w:szCs w:val="20"/>
        </w:rPr>
      </w:pPr>
      <w:r w:rsidRPr="00304298">
        <w:rPr>
          <w:rFonts w:ascii="Calibri" w:hAnsi="Calibri" w:cs="Calibri"/>
          <w:bCs/>
          <w:sz w:val="20"/>
          <w:szCs w:val="20"/>
        </w:rPr>
        <w:lastRenderedPageBreak/>
        <w:t>Glede preostalih vprašanj, ki niso posebej opredeljena s Sklepom, se uporablja Pravilnik o postopkih za izvrševanje proračuna Republike Slovenije.</w:t>
      </w:r>
    </w:p>
    <w:p w:rsidR="009A0523" w:rsidRPr="00304298" w:rsidRDefault="009A0523" w:rsidP="005E46D8">
      <w:pPr>
        <w:rPr>
          <w:rFonts w:ascii="Calibri" w:hAnsi="Calibri" w:cs="Calibri"/>
          <w:bCs/>
          <w:sz w:val="20"/>
          <w:szCs w:val="20"/>
        </w:rPr>
      </w:pPr>
    </w:p>
    <w:p w:rsidR="009A0523" w:rsidRPr="00304298" w:rsidRDefault="00BB74C8" w:rsidP="009A0523">
      <w:pPr>
        <w:rPr>
          <w:rFonts w:ascii="Calibri" w:hAnsi="Calibri" w:cs="Calibri"/>
          <w:b/>
          <w:sz w:val="20"/>
          <w:szCs w:val="20"/>
          <w:u w:val="single"/>
        </w:rPr>
      </w:pPr>
      <w:r w:rsidRPr="00304298">
        <w:rPr>
          <w:rFonts w:ascii="Calibri" w:hAnsi="Calibri" w:cs="Calibri"/>
          <w:b/>
          <w:sz w:val="20"/>
          <w:szCs w:val="20"/>
          <w:u w:val="single"/>
        </w:rPr>
        <w:t>9</w:t>
      </w:r>
      <w:r w:rsidR="00911977" w:rsidRPr="00304298">
        <w:rPr>
          <w:rFonts w:ascii="Calibri" w:hAnsi="Calibri" w:cs="Calibri"/>
          <w:b/>
          <w:sz w:val="20"/>
          <w:szCs w:val="20"/>
          <w:u w:val="single"/>
        </w:rPr>
        <w:t xml:space="preserve">. </w:t>
      </w:r>
      <w:r w:rsidR="00001934" w:rsidRPr="00304298">
        <w:rPr>
          <w:rFonts w:ascii="Calibri" w:hAnsi="Calibri" w:cs="Calibri"/>
          <w:b/>
          <w:sz w:val="20"/>
          <w:szCs w:val="20"/>
          <w:u w:val="single"/>
        </w:rPr>
        <w:t>KRAJ IN ČAS, KJER LAHKO VLAGATELJI DVIGNEJO RAZPISNO</w:t>
      </w:r>
      <w:r w:rsidR="00211CCA" w:rsidRPr="00304298">
        <w:rPr>
          <w:rFonts w:ascii="Calibri" w:hAnsi="Calibri" w:cs="Calibri"/>
          <w:b/>
          <w:sz w:val="20"/>
          <w:szCs w:val="20"/>
          <w:u w:val="single"/>
        </w:rPr>
        <w:t xml:space="preserve"> DOKUMENTACIJO, </w:t>
      </w:r>
      <w:r w:rsidR="00001934" w:rsidRPr="00304298">
        <w:rPr>
          <w:rFonts w:ascii="Calibri" w:hAnsi="Calibri" w:cs="Calibri"/>
          <w:b/>
          <w:sz w:val="20"/>
          <w:szCs w:val="20"/>
          <w:u w:val="single"/>
        </w:rPr>
        <w:t>INFORMACIJE:</w:t>
      </w:r>
    </w:p>
    <w:p w:rsidR="00BB74C8" w:rsidRPr="00304298" w:rsidRDefault="00BB74C8" w:rsidP="009A0523">
      <w:pPr>
        <w:rPr>
          <w:rFonts w:ascii="Calibri" w:hAnsi="Calibri" w:cs="Calibri"/>
          <w:b/>
          <w:sz w:val="20"/>
          <w:szCs w:val="20"/>
          <w:u w:val="single"/>
        </w:rPr>
      </w:pPr>
      <w:r w:rsidRPr="00304298">
        <w:rPr>
          <w:rFonts w:ascii="Calibri" w:hAnsi="Calibri" w:cs="Calibri"/>
          <w:bCs/>
          <w:sz w:val="20"/>
          <w:szCs w:val="20"/>
        </w:rPr>
        <w:t xml:space="preserve">Razpisna dokumentacija je zainteresiranim na voljo na spletni strani </w:t>
      </w:r>
      <w:r w:rsidR="00766738" w:rsidRPr="00304298">
        <w:rPr>
          <w:rFonts w:ascii="Calibri" w:hAnsi="Calibri" w:cs="Calibri"/>
          <w:bCs/>
          <w:sz w:val="20"/>
          <w:szCs w:val="20"/>
        </w:rPr>
        <w:t>MOK</w:t>
      </w:r>
      <w:r w:rsidRPr="00304298">
        <w:rPr>
          <w:rFonts w:ascii="Calibri" w:hAnsi="Calibri" w:cs="Calibri"/>
          <w:bCs/>
          <w:sz w:val="20"/>
          <w:szCs w:val="20"/>
        </w:rPr>
        <w:t xml:space="preserve">: </w:t>
      </w:r>
      <w:hyperlink r:id="rId8" w:history="1">
        <w:r w:rsidRPr="00304298">
          <w:rPr>
            <w:rStyle w:val="Hiperpovezava"/>
            <w:rFonts w:ascii="Calibri" w:hAnsi="Calibri" w:cs="Calibri"/>
            <w:color w:val="auto"/>
            <w:sz w:val="20"/>
            <w:szCs w:val="20"/>
          </w:rPr>
          <w:t>www.kranj.si</w:t>
        </w:r>
      </w:hyperlink>
      <w:r w:rsidRPr="00304298">
        <w:rPr>
          <w:rFonts w:ascii="Calibri" w:hAnsi="Calibri" w:cs="Calibri"/>
          <w:bCs/>
          <w:sz w:val="20"/>
          <w:szCs w:val="20"/>
        </w:rPr>
        <w:t xml:space="preserve"> ter v sprejemni pisarni </w:t>
      </w:r>
      <w:r w:rsidR="00766738" w:rsidRPr="00304298">
        <w:rPr>
          <w:rFonts w:ascii="Calibri" w:hAnsi="Calibri" w:cs="Calibri"/>
          <w:bCs/>
          <w:sz w:val="20"/>
          <w:szCs w:val="20"/>
        </w:rPr>
        <w:t>MOK</w:t>
      </w:r>
      <w:r w:rsidRPr="00304298">
        <w:rPr>
          <w:rFonts w:ascii="Calibri" w:hAnsi="Calibri" w:cs="Calibri"/>
          <w:bCs/>
          <w:sz w:val="20"/>
          <w:szCs w:val="20"/>
        </w:rPr>
        <w:t>. V besedilu javnega razpisa in besedilu kriterijev, po katerih se bo posamezni program točkoval, so uporabljeni izrazi, zapisani v moški spolni slovnični obliki, uporabljeni kot nevtralni za ženske in moške.</w:t>
      </w:r>
    </w:p>
    <w:p w:rsidR="00807E15" w:rsidRPr="00304298" w:rsidRDefault="005E46D8" w:rsidP="00666E6B">
      <w:pPr>
        <w:jc w:val="both"/>
        <w:rPr>
          <w:rFonts w:ascii="Calibri" w:hAnsi="Calibri" w:cs="Calibri"/>
          <w:sz w:val="20"/>
          <w:szCs w:val="20"/>
        </w:rPr>
      </w:pPr>
      <w:r w:rsidRPr="00304298">
        <w:rPr>
          <w:rFonts w:ascii="Calibri" w:hAnsi="Calibri" w:cs="Calibri"/>
          <w:sz w:val="20"/>
          <w:szCs w:val="20"/>
        </w:rPr>
        <w:t xml:space="preserve">Informacije v zvezi z javnim razpisom zainteresirani vlagatelji dobijo na MOK, Uradu za družbene dejavnosti, </w:t>
      </w:r>
      <w:r w:rsidR="00BB74C8" w:rsidRPr="00304298">
        <w:rPr>
          <w:rFonts w:ascii="Calibri" w:hAnsi="Calibri" w:cs="Calibri"/>
          <w:bCs/>
          <w:sz w:val="20"/>
          <w:szCs w:val="20"/>
        </w:rPr>
        <w:t>pri višji</w:t>
      </w:r>
      <w:r w:rsidR="00300139" w:rsidRPr="00304298">
        <w:rPr>
          <w:rFonts w:ascii="Calibri" w:hAnsi="Calibri" w:cs="Calibri"/>
          <w:bCs/>
          <w:sz w:val="20"/>
          <w:szCs w:val="20"/>
        </w:rPr>
        <w:t xml:space="preserve"> svetovalki, Simoni Purgar</w:t>
      </w:r>
      <w:r w:rsidR="00BB74C8" w:rsidRPr="00304298">
        <w:rPr>
          <w:rFonts w:ascii="Calibri" w:hAnsi="Calibri" w:cs="Calibri"/>
          <w:sz w:val="20"/>
          <w:szCs w:val="20"/>
        </w:rPr>
        <w:t xml:space="preserve">, </w:t>
      </w:r>
      <w:r w:rsidRPr="00304298">
        <w:rPr>
          <w:rFonts w:ascii="Calibri" w:hAnsi="Calibri" w:cs="Calibri"/>
          <w:sz w:val="20"/>
          <w:szCs w:val="20"/>
        </w:rPr>
        <w:t>in sicer v času</w:t>
      </w:r>
      <w:r w:rsidR="00001934" w:rsidRPr="00304298">
        <w:rPr>
          <w:rFonts w:ascii="Calibri" w:hAnsi="Calibri" w:cs="Calibri"/>
          <w:sz w:val="20"/>
          <w:szCs w:val="20"/>
        </w:rPr>
        <w:t xml:space="preserve"> uradnih ur po tel. 04/23-73-371</w:t>
      </w:r>
      <w:r w:rsidRPr="00304298">
        <w:rPr>
          <w:rFonts w:ascii="Calibri" w:hAnsi="Calibri" w:cs="Calibri"/>
          <w:sz w:val="20"/>
          <w:szCs w:val="20"/>
        </w:rPr>
        <w:t xml:space="preserve"> ali po elektronski pošti </w:t>
      </w:r>
      <w:hyperlink r:id="rId9" w:history="1">
        <w:r w:rsidR="00320353" w:rsidRPr="00304298">
          <w:rPr>
            <w:rStyle w:val="Hiperpovezava"/>
            <w:rFonts w:ascii="Calibri" w:hAnsi="Calibri" w:cs="Calibri"/>
            <w:sz w:val="20"/>
            <w:szCs w:val="20"/>
          </w:rPr>
          <w:t>simona.purgar@kranj.si</w:t>
        </w:r>
      </w:hyperlink>
      <w:r w:rsidR="005E41D8" w:rsidRPr="00304298">
        <w:rPr>
          <w:rFonts w:ascii="Calibri" w:hAnsi="Calibri" w:cs="Calibri"/>
          <w:sz w:val="20"/>
          <w:szCs w:val="20"/>
        </w:rPr>
        <w:t>.</w:t>
      </w:r>
    </w:p>
    <w:p w:rsidR="00110526" w:rsidRPr="00304298" w:rsidRDefault="00110526" w:rsidP="00666E6B">
      <w:pPr>
        <w:jc w:val="both"/>
        <w:rPr>
          <w:rFonts w:ascii="Calibri" w:hAnsi="Calibri" w:cs="Calibri"/>
          <w:sz w:val="20"/>
          <w:szCs w:val="20"/>
        </w:rPr>
      </w:pPr>
    </w:p>
    <w:p w:rsidR="00807E15" w:rsidRPr="00304298" w:rsidRDefault="00807E15" w:rsidP="00807E15">
      <w:pPr>
        <w:pStyle w:val="Telobesedila-zamik"/>
        <w:ind w:left="4956"/>
        <w:rPr>
          <w:rFonts w:ascii="Calibri" w:hAnsi="Calibri" w:cs="Calibri"/>
          <w:b w:val="0"/>
          <w:bCs w:val="0"/>
          <w:sz w:val="20"/>
        </w:rPr>
      </w:pPr>
      <w:r w:rsidRPr="00304298">
        <w:rPr>
          <w:rFonts w:ascii="Calibri" w:hAnsi="Calibri" w:cs="Calibri"/>
          <w:b w:val="0"/>
          <w:bCs w:val="0"/>
          <w:sz w:val="20"/>
        </w:rPr>
        <w:t xml:space="preserve">        Mestna občina Kranj</w:t>
      </w:r>
    </w:p>
    <w:p w:rsidR="00807E15" w:rsidRPr="00304298" w:rsidRDefault="00807E15" w:rsidP="00807E15">
      <w:pPr>
        <w:pStyle w:val="Telobesedila-zamik"/>
        <w:rPr>
          <w:rFonts w:ascii="Calibri" w:hAnsi="Calibri" w:cs="Calibri"/>
          <w:b w:val="0"/>
          <w:bCs w:val="0"/>
          <w:sz w:val="20"/>
        </w:rPr>
      </w:pPr>
      <w:r w:rsidRPr="00304298">
        <w:rPr>
          <w:rFonts w:ascii="Calibri" w:hAnsi="Calibri" w:cs="Calibri"/>
          <w:b w:val="0"/>
          <w:sz w:val="20"/>
        </w:rPr>
        <w:tab/>
      </w:r>
      <w:r w:rsidRPr="00304298">
        <w:rPr>
          <w:rFonts w:ascii="Calibri" w:hAnsi="Calibri" w:cs="Calibri"/>
          <w:b w:val="0"/>
          <w:sz w:val="20"/>
        </w:rPr>
        <w:tab/>
      </w:r>
      <w:r w:rsidRPr="00304298">
        <w:rPr>
          <w:rFonts w:ascii="Calibri" w:hAnsi="Calibri" w:cs="Calibri"/>
          <w:b w:val="0"/>
          <w:sz w:val="20"/>
        </w:rPr>
        <w:tab/>
      </w:r>
      <w:r w:rsidRPr="00304298">
        <w:rPr>
          <w:rFonts w:ascii="Calibri" w:hAnsi="Calibri" w:cs="Calibri"/>
          <w:b w:val="0"/>
          <w:sz w:val="20"/>
        </w:rPr>
        <w:tab/>
      </w:r>
      <w:r w:rsidRPr="00304298">
        <w:rPr>
          <w:rFonts w:ascii="Calibri" w:hAnsi="Calibri" w:cs="Calibri"/>
          <w:b w:val="0"/>
          <w:sz w:val="20"/>
        </w:rPr>
        <w:tab/>
      </w:r>
      <w:r w:rsidRPr="00304298">
        <w:rPr>
          <w:rFonts w:ascii="Calibri" w:hAnsi="Calibri" w:cs="Calibri"/>
          <w:b w:val="0"/>
          <w:sz w:val="20"/>
        </w:rPr>
        <w:tab/>
      </w:r>
      <w:r w:rsidRPr="00304298">
        <w:rPr>
          <w:rFonts w:ascii="Calibri" w:hAnsi="Calibri" w:cs="Calibri"/>
          <w:b w:val="0"/>
          <w:sz w:val="20"/>
        </w:rPr>
        <w:tab/>
        <w:t xml:space="preserve">       MATJAŽ RAKOVEC</w:t>
      </w:r>
    </w:p>
    <w:p w:rsidR="00807E15" w:rsidRPr="00304298" w:rsidRDefault="00807E15" w:rsidP="00807E15">
      <w:pPr>
        <w:pStyle w:val="Telobesedila-zamik"/>
        <w:rPr>
          <w:rFonts w:ascii="Calibri" w:hAnsi="Calibri" w:cs="Calibri"/>
          <w:b w:val="0"/>
          <w:bCs w:val="0"/>
          <w:sz w:val="20"/>
        </w:rPr>
      </w:pPr>
      <w:r w:rsidRPr="00304298">
        <w:rPr>
          <w:rFonts w:ascii="Calibri" w:hAnsi="Calibri" w:cs="Calibri"/>
          <w:b w:val="0"/>
          <w:bCs w:val="0"/>
          <w:sz w:val="20"/>
        </w:rPr>
        <w:tab/>
      </w:r>
      <w:r w:rsidRPr="00304298">
        <w:rPr>
          <w:rFonts w:ascii="Calibri" w:hAnsi="Calibri" w:cs="Calibri"/>
          <w:b w:val="0"/>
          <w:bCs w:val="0"/>
          <w:sz w:val="20"/>
        </w:rPr>
        <w:tab/>
      </w:r>
      <w:r w:rsidRPr="00304298">
        <w:rPr>
          <w:rFonts w:ascii="Calibri" w:hAnsi="Calibri" w:cs="Calibri"/>
          <w:b w:val="0"/>
          <w:bCs w:val="0"/>
          <w:sz w:val="20"/>
        </w:rPr>
        <w:tab/>
      </w:r>
      <w:r w:rsidRPr="00304298">
        <w:rPr>
          <w:rFonts w:ascii="Calibri" w:hAnsi="Calibri" w:cs="Calibri"/>
          <w:b w:val="0"/>
          <w:bCs w:val="0"/>
          <w:sz w:val="20"/>
        </w:rPr>
        <w:tab/>
      </w:r>
      <w:r w:rsidRPr="00304298">
        <w:rPr>
          <w:rFonts w:ascii="Calibri" w:hAnsi="Calibri" w:cs="Calibri"/>
          <w:b w:val="0"/>
          <w:bCs w:val="0"/>
          <w:sz w:val="20"/>
        </w:rPr>
        <w:tab/>
      </w:r>
      <w:r w:rsidRPr="00304298">
        <w:rPr>
          <w:rFonts w:ascii="Calibri" w:hAnsi="Calibri" w:cs="Calibri"/>
          <w:b w:val="0"/>
          <w:bCs w:val="0"/>
          <w:sz w:val="20"/>
        </w:rPr>
        <w:tab/>
      </w:r>
      <w:r w:rsidRPr="00304298">
        <w:rPr>
          <w:rFonts w:ascii="Calibri" w:hAnsi="Calibri" w:cs="Calibri"/>
          <w:b w:val="0"/>
          <w:bCs w:val="0"/>
          <w:sz w:val="20"/>
        </w:rPr>
        <w:tab/>
        <w:t xml:space="preserve">         ŽUPAN </w:t>
      </w:r>
    </w:p>
    <w:p w:rsidR="00F66A61" w:rsidRPr="00304298" w:rsidRDefault="009A0523" w:rsidP="00B25DD7">
      <w:pPr>
        <w:rPr>
          <w:rFonts w:ascii="Calibri" w:hAnsi="Calibri" w:cs="Calibri"/>
          <w:sz w:val="20"/>
          <w:szCs w:val="20"/>
        </w:rPr>
      </w:pPr>
      <w:r w:rsidRPr="00304298">
        <w:rPr>
          <w:rFonts w:ascii="Calibri" w:hAnsi="Calibri" w:cs="Calibri"/>
          <w:sz w:val="20"/>
          <w:szCs w:val="20"/>
        </w:rPr>
        <w:br w:type="page"/>
      </w:r>
    </w:p>
    <w:p w:rsidR="00D73ED5" w:rsidRPr="00304298" w:rsidRDefault="00D73ED5" w:rsidP="00D73ED5">
      <w:pPr>
        <w:pBdr>
          <w:bottom w:val="single" w:sz="6" w:space="1" w:color="auto"/>
        </w:pBdr>
        <w:jc w:val="center"/>
        <w:rPr>
          <w:rFonts w:ascii="Calibri" w:hAnsi="Calibri" w:cs="Calibri"/>
          <w:sz w:val="20"/>
          <w:szCs w:val="20"/>
        </w:rPr>
      </w:pPr>
      <w:r w:rsidRPr="00304298">
        <w:rPr>
          <w:rFonts w:ascii="Calibri" w:hAnsi="Calibri" w:cs="Calibri"/>
          <w:sz w:val="20"/>
          <w:szCs w:val="20"/>
        </w:rPr>
        <w:lastRenderedPageBreak/>
        <w:t>RAZPISNA DOKUMENTACIJA</w:t>
      </w:r>
    </w:p>
    <w:p w:rsidR="00D73ED5" w:rsidRPr="00304298" w:rsidRDefault="00861F9B" w:rsidP="00D73ED5">
      <w:pPr>
        <w:jc w:val="center"/>
        <w:rPr>
          <w:rFonts w:ascii="Calibri" w:hAnsi="Calibri" w:cs="Calibri"/>
          <w:sz w:val="20"/>
          <w:szCs w:val="20"/>
        </w:rPr>
      </w:pPr>
      <w:r w:rsidRPr="00304298">
        <w:rPr>
          <w:rFonts w:ascii="Calibri" w:hAnsi="Calibri" w:cs="Calibri"/>
          <w:sz w:val="20"/>
          <w:szCs w:val="20"/>
        </w:rPr>
        <w:t>Javni razpis</w:t>
      </w:r>
      <w:r w:rsidR="00D73ED5" w:rsidRPr="00304298">
        <w:rPr>
          <w:rFonts w:ascii="Calibri" w:hAnsi="Calibri" w:cs="Calibri"/>
          <w:sz w:val="20"/>
          <w:szCs w:val="20"/>
        </w:rPr>
        <w:t xml:space="preserve"> </w:t>
      </w: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861F9B">
      <w:pPr>
        <w:jc w:val="center"/>
        <w:rPr>
          <w:rFonts w:ascii="Calibri" w:hAnsi="Calibri" w:cs="Calibri"/>
          <w:sz w:val="20"/>
          <w:szCs w:val="20"/>
        </w:rPr>
      </w:pPr>
    </w:p>
    <w:p w:rsidR="00861F9B" w:rsidRPr="00304298" w:rsidRDefault="001608A9" w:rsidP="00861F9B">
      <w:pPr>
        <w:jc w:val="center"/>
        <w:rPr>
          <w:rFonts w:ascii="Calibri" w:hAnsi="Calibri" w:cs="Calibri"/>
          <w:b/>
          <w:bCs/>
          <w:sz w:val="20"/>
          <w:szCs w:val="20"/>
        </w:rPr>
      </w:pPr>
      <w:r w:rsidRPr="00304298">
        <w:rPr>
          <w:rFonts w:ascii="Calibri" w:hAnsi="Calibri" w:cs="Calibri"/>
          <w:b/>
          <w:sz w:val="20"/>
          <w:szCs w:val="20"/>
        </w:rPr>
        <w:t>ZA SOFINANCIRANJE</w:t>
      </w:r>
      <w:r w:rsidR="00861F9B" w:rsidRPr="00304298">
        <w:rPr>
          <w:rFonts w:ascii="Calibri" w:hAnsi="Calibri" w:cs="Calibri"/>
          <w:b/>
          <w:sz w:val="20"/>
          <w:szCs w:val="20"/>
        </w:rPr>
        <w:t xml:space="preserve"> </w:t>
      </w:r>
      <w:r w:rsidR="00861F9B" w:rsidRPr="00304298">
        <w:rPr>
          <w:rFonts w:ascii="Calibri" w:hAnsi="Calibri" w:cs="Calibri"/>
          <w:b/>
          <w:bCs/>
          <w:sz w:val="20"/>
          <w:szCs w:val="20"/>
        </w:rPr>
        <w:t xml:space="preserve">IZVAJANJA </w:t>
      </w:r>
      <w:r w:rsidR="00211CCA" w:rsidRPr="00304298">
        <w:rPr>
          <w:rFonts w:ascii="Calibri" w:hAnsi="Calibri" w:cs="Calibri"/>
          <w:b/>
          <w:bCs/>
          <w:sz w:val="20"/>
          <w:szCs w:val="20"/>
        </w:rPr>
        <w:t xml:space="preserve">PROGRAMA </w:t>
      </w:r>
      <w:r w:rsidR="00861F9B" w:rsidRPr="00304298">
        <w:rPr>
          <w:rFonts w:ascii="Calibri" w:hAnsi="Calibri" w:cs="Calibri"/>
          <w:b/>
          <w:bCs/>
          <w:sz w:val="20"/>
          <w:szCs w:val="20"/>
        </w:rPr>
        <w:t>BREZPLAČNIH PREVOZOV</w:t>
      </w:r>
    </w:p>
    <w:p w:rsidR="00861F9B" w:rsidRPr="00304298" w:rsidRDefault="00861F9B" w:rsidP="00861F9B">
      <w:pPr>
        <w:jc w:val="center"/>
        <w:rPr>
          <w:rFonts w:ascii="Calibri" w:hAnsi="Calibri" w:cs="Calibri"/>
          <w:b/>
          <w:bCs/>
          <w:sz w:val="20"/>
          <w:szCs w:val="20"/>
        </w:rPr>
      </w:pPr>
      <w:r w:rsidRPr="00304298">
        <w:rPr>
          <w:rFonts w:ascii="Calibri" w:hAnsi="Calibri" w:cs="Calibri"/>
          <w:b/>
          <w:bCs/>
          <w:sz w:val="20"/>
          <w:szCs w:val="20"/>
        </w:rPr>
        <w:t>ZA STAREJŠE IN INVALIDE V MESTNI OBČINI KRANJ</w:t>
      </w: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68033B">
      <w:pP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D73ED5" w:rsidRPr="00304298" w:rsidRDefault="00D73ED5" w:rsidP="00D73ED5">
      <w:pPr>
        <w:jc w:val="center"/>
        <w:rPr>
          <w:rFonts w:ascii="Calibri" w:hAnsi="Calibri" w:cs="Calibri"/>
          <w:sz w:val="20"/>
          <w:szCs w:val="20"/>
        </w:rPr>
      </w:pPr>
    </w:p>
    <w:p w:rsidR="006A5C5C" w:rsidRPr="00304298" w:rsidRDefault="006A5C5C" w:rsidP="007B21F4">
      <w:pPr>
        <w:rPr>
          <w:rFonts w:ascii="Calibri" w:hAnsi="Calibri" w:cs="Calibri"/>
          <w:sz w:val="20"/>
          <w:szCs w:val="20"/>
        </w:rPr>
      </w:pPr>
    </w:p>
    <w:p w:rsidR="009A0523" w:rsidRPr="00304298" w:rsidRDefault="009A0523" w:rsidP="00F11673">
      <w:pPr>
        <w:jc w:val="center"/>
        <w:rPr>
          <w:rFonts w:ascii="Calibri" w:hAnsi="Calibri" w:cs="Calibri"/>
          <w:sz w:val="20"/>
          <w:szCs w:val="20"/>
        </w:rPr>
      </w:pPr>
    </w:p>
    <w:p w:rsidR="009A0523" w:rsidRPr="00304298" w:rsidRDefault="009A0523" w:rsidP="00F11673">
      <w:pPr>
        <w:jc w:val="center"/>
        <w:rPr>
          <w:rFonts w:ascii="Calibri" w:hAnsi="Calibri" w:cs="Calibri"/>
          <w:sz w:val="20"/>
          <w:szCs w:val="20"/>
        </w:rPr>
      </w:pPr>
    </w:p>
    <w:p w:rsidR="009A0523" w:rsidRPr="00304298" w:rsidRDefault="009A0523" w:rsidP="00F11673">
      <w:pPr>
        <w:jc w:val="center"/>
        <w:rPr>
          <w:rFonts w:ascii="Calibri" w:hAnsi="Calibri" w:cs="Calibri"/>
          <w:sz w:val="20"/>
          <w:szCs w:val="20"/>
        </w:rPr>
      </w:pPr>
      <w:r w:rsidRPr="00304298">
        <w:rPr>
          <w:rFonts w:ascii="Calibri" w:hAnsi="Calibri" w:cs="Calibri"/>
          <w:sz w:val="20"/>
          <w:szCs w:val="20"/>
        </w:rPr>
        <w:t>Avgust</w:t>
      </w:r>
      <w:r w:rsidR="00D73ED5" w:rsidRPr="00304298">
        <w:rPr>
          <w:rFonts w:ascii="Calibri" w:hAnsi="Calibri" w:cs="Calibri"/>
          <w:sz w:val="20"/>
          <w:szCs w:val="20"/>
        </w:rPr>
        <w:t>, 20</w:t>
      </w:r>
      <w:r w:rsidR="00F11673" w:rsidRPr="00304298">
        <w:rPr>
          <w:rFonts w:ascii="Calibri" w:hAnsi="Calibri" w:cs="Calibri"/>
          <w:sz w:val="20"/>
          <w:szCs w:val="20"/>
        </w:rPr>
        <w:t>25</w:t>
      </w:r>
    </w:p>
    <w:p w:rsidR="009A0523" w:rsidRPr="00304298" w:rsidRDefault="009A0523" w:rsidP="009A0523">
      <w:pPr>
        <w:rPr>
          <w:rFonts w:ascii="Calibri" w:hAnsi="Calibri" w:cs="Calibri"/>
          <w:sz w:val="20"/>
          <w:szCs w:val="20"/>
        </w:rPr>
      </w:pPr>
    </w:p>
    <w:p w:rsidR="00D73ED5" w:rsidRPr="00304298" w:rsidRDefault="00D73ED5" w:rsidP="00D73ED5">
      <w:pPr>
        <w:pBdr>
          <w:bottom w:val="single" w:sz="6" w:space="1" w:color="auto"/>
        </w:pBdr>
        <w:jc w:val="center"/>
        <w:rPr>
          <w:rFonts w:ascii="Calibri" w:hAnsi="Calibri" w:cs="Calibri"/>
          <w:b/>
          <w:sz w:val="20"/>
          <w:szCs w:val="20"/>
        </w:rPr>
      </w:pPr>
      <w:r w:rsidRPr="00304298">
        <w:rPr>
          <w:rFonts w:ascii="Calibri" w:hAnsi="Calibri" w:cs="Calibri"/>
          <w:b/>
          <w:sz w:val="20"/>
          <w:szCs w:val="20"/>
        </w:rPr>
        <w:t>NAVODILO ZA PRIPRAVO VLOGE</w:t>
      </w:r>
    </w:p>
    <w:p w:rsidR="00D73ED5" w:rsidRPr="00304298" w:rsidRDefault="00D73ED5" w:rsidP="00D73ED5">
      <w:pPr>
        <w:ind w:left="2832"/>
        <w:rPr>
          <w:rFonts w:ascii="Calibri" w:hAnsi="Calibri" w:cs="Calibri"/>
          <w:sz w:val="20"/>
          <w:szCs w:val="20"/>
        </w:rPr>
      </w:pPr>
      <w:r w:rsidRPr="00304298">
        <w:rPr>
          <w:rFonts w:ascii="Calibri" w:hAnsi="Calibri" w:cs="Calibri"/>
          <w:sz w:val="20"/>
          <w:szCs w:val="20"/>
        </w:rPr>
        <w:t xml:space="preserve">                      Javni razpis </w:t>
      </w:r>
    </w:p>
    <w:p w:rsidR="00D73ED5" w:rsidRPr="00304298" w:rsidRDefault="00D73ED5" w:rsidP="00D73ED5">
      <w:pPr>
        <w:jc w:val="center"/>
        <w:rPr>
          <w:rFonts w:ascii="Calibri" w:hAnsi="Calibri" w:cs="Calibri"/>
          <w:sz w:val="20"/>
          <w:szCs w:val="20"/>
        </w:rPr>
      </w:pPr>
    </w:p>
    <w:p w:rsidR="00D73ED5" w:rsidRPr="00304298" w:rsidRDefault="00D73ED5" w:rsidP="00861F9B">
      <w:pPr>
        <w:jc w:val="center"/>
        <w:rPr>
          <w:rFonts w:ascii="Calibri" w:hAnsi="Calibri" w:cs="Calibri"/>
          <w:sz w:val="20"/>
          <w:szCs w:val="20"/>
        </w:rPr>
      </w:pPr>
    </w:p>
    <w:p w:rsidR="00861F9B" w:rsidRPr="00304298" w:rsidRDefault="001608A9" w:rsidP="00861F9B">
      <w:pPr>
        <w:jc w:val="center"/>
        <w:rPr>
          <w:rFonts w:ascii="Calibri" w:hAnsi="Calibri" w:cs="Calibri"/>
          <w:b/>
          <w:bCs/>
          <w:sz w:val="20"/>
          <w:szCs w:val="20"/>
        </w:rPr>
      </w:pPr>
      <w:r w:rsidRPr="00304298">
        <w:rPr>
          <w:rFonts w:ascii="Calibri" w:hAnsi="Calibri" w:cs="Calibri"/>
          <w:b/>
          <w:sz w:val="20"/>
          <w:szCs w:val="20"/>
        </w:rPr>
        <w:t>ZA SOFINANCIRANJE</w:t>
      </w:r>
      <w:r w:rsidR="00861F9B" w:rsidRPr="00304298">
        <w:rPr>
          <w:rFonts w:ascii="Calibri" w:hAnsi="Calibri" w:cs="Calibri"/>
          <w:b/>
          <w:sz w:val="20"/>
          <w:szCs w:val="20"/>
        </w:rPr>
        <w:t xml:space="preserve"> </w:t>
      </w:r>
      <w:r w:rsidR="00861F9B" w:rsidRPr="00304298">
        <w:rPr>
          <w:rFonts w:ascii="Calibri" w:hAnsi="Calibri" w:cs="Calibri"/>
          <w:b/>
          <w:bCs/>
          <w:sz w:val="20"/>
          <w:szCs w:val="20"/>
        </w:rPr>
        <w:t xml:space="preserve">IZVAJANJA </w:t>
      </w:r>
      <w:r w:rsidR="00E16F1E" w:rsidRPr="00304298">
        <w:rPr>
          <w:rFonts w:ascii="Calibri" w:hAnsi="Calibri" w:cs="Calibri"/>
          <w:b/>
          <w:bCs/>
          <w:sz w:val="20"/>
          <w:szCs w:val="20"/>
        </w:rPr>
        <w:t xml:space="preserve">PROGRAMA </w:t>
      </w:r>
      <w:r w:rsidR="00861F9B" w:rsidRPr="00304298">
        <w:rPr>
          <w:rFonts w:ascii="Calibri" w:hAnsi="Calibri" w:cs="Calibri"/>
          <w:b/>
          <w:bCs/>
          <w:sz w:val="20"/>
          <w:szCs w:val="20"/>
        </w:rPr>
        <w:t>BREZPLAČNIH PREVOZOV</w:t>
      </w:r>
    </w:p>
    <w:p w:rsidR="00861F9B" w:rsidRPr="00304298" w:rsidRDefault="00861F9B" w:rsidP="00861F9B">
      <w:pPr>
        <w:jc w:val="center"/>
        <w:rPr>
          <w:rFonts w:ascii="Calibri" w:hAnsi="Calibri" w:cs="Calibri"/>
          <w:b/>
          <w:bCs/>
          <w:sz w:val="20"/>
          <w:szCs w:val="20"/>
        </w:rPr>
      </w:pPr>
      <w:r w:rsidRPr="00304298">
        <w:rPr>
          <w:rFonts w:ascii="Calibri" w:hAnsi="Calibri" w:cs="Calibri"/>
          <w:b/>
          <w:bCs/>
          <w:sz w:val="20"/>
          <w:szCs w:val="20"/>
        </w:rPr>
        <w:t>ZA STAREJŠE IN INVALIDE V MESTNI OBČINI KRANJ</w:t>
      </w:r>
    </w:p>
    <w:p w:rsidR="00D73ED5" w:rsidRPr="00304298" w:rsidRDefault="00D73ED5" w:rsidP="00D73ED5">
      <w:pPr>
        <w:rPr>
          <w:rFonts w:ascii="Calibri" w:hAnsi="Calibri" w:cs="Calibri"/>
          <w:sz w:val="20"/>
          <w:szCs w:val="20"/>
        </w:rPr>
      </w:pP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Predpisi, na podlagi katerih se izvaja javni razpis</w:t>
      </w:r>
    </w:p>
    <w:p w:rsidR="00D73ED5" w:rsidRPr="00304298" w:rsidRDefault="00D73ED5" w:rsidP="00861F9B">
      <w:pPr>
        <w:ind w:left="360"/>
        <w:jc w:val="both"/>
        <w:rPr>
          <w:rFonts w:ascii="Calibri" w:hAnsi="Calibri" w:cs="Calibri"/>
          <w:b/>
          <w:sz w:val="20"/>
          <w:szCs w:val="20"/>
        </w:rPr>
      </w:pPr>
      <w:r w:rsidRPr="00304298">
        <w:rPr>
          <w:rFonts w:ascii="Calibri" w:hAnsi="Calibri" w:cs="Calibri"/>
          <w:sz w:val="20"/>
          <w:szCs w:val="20"/>
        </w:rPr>
        <w:t xml:space="preserve">Javni razpis </w:t>
      </w:r>
      <w:r w:rsidR="001608A9" w:rsidRPr="00304298">
        <w:rPr>
          <w:rFonts w:ascii="Calibri" w:hAnsi="Calibri" w:cs="Calibri"/>
          <w:sz w:val="20"/>
          <w:szCs w:val="20"/>
        </w:rPr>
        <w:t>za sofinanciranje</w:t>
      </w:r>
      <w:r w:rsidR="00861F9B" w:rsidRPr="00304298">
        <w:rPr>
          <w:rFonts w:ascii="Calibri" w:hAnsi="Calibri" w:cs="Calibri"/>
          <w:sz w:val="20"/>
          <w:szCs w:val="20"/>
        </w:rPr>
        <w:t xml:space="preserve"> </w:t>
      </w:r>
      <w:r w:rsidR="00861F9B" w:rsidRPr="00304298">
        <w:rPr>
          <w:rFonts w:ascii="Calibri" w:hAnsi="Calibri" w:cs="Calibri"/>
          <w:bCs/>
          <w:sz w:val="20"/>
          <w:szCs w:val="20"/>
        </w:rPr>
        <w:t xml:space="preserve">izvajanja </w:t>
      </w:r>
      <w:r w:rsidR="001752BF" w:rsidRPr="00304298">
        <w:rPr>
          <w:rFonts w:ascii="Calibri" w:hAnsi="Calibri" w:cs="Calibri"/>
          <w:bCs/>
          <w:sz w:val="20"/>
          <w:szCs w:val="20"/>
        </w:rPr>
        <w:t xml:space="preserve">programa </w:t>
      </w:r>
      <w:r w:rsidR="00861F9B" w:rsidRPr="00304298">
        <w:rPr>
          <w:rFonts w:ascii="Calibri" w:hAnsi="Calibri" w:cs="Calibri"/>
          <w:bCs/>
          <w:sz w:val="20"/>
          <w:szCs w:val="20"/>
        </w:rPr>
        <w:t xml:space="preserve">brezplačnih prevozov za starejše in invalide v Mestni občini Kranj </w:t>
      </w:r>
      <w:r w:rsidRPr="00304298">
        <w:rPr>
          <w:rFonts w:ascii="Calibri" w:hAnsi="Calibri" w:cs="Calibri"/>
          <w:sz w:val="20"/>
          <w:szCs w:val="20"/>
        </w:rPr>
        <w:t xml:space="preserve">se </w:t>
      </w:r>
      <w:r w:rsidR="00913F34" w:rsidRPr="00304298">
        <w:rPr>
          <w:rFonts w:ascii="Calibri" w:hAnsi="Calibri" w:cs="Calibri"/>
          <w:sz w:val="20"/>
          <w:szCs w:val="20"/>
        </w:rPr>
        <w:t xml:space="preserve">izvaja </w:t>
      </w:r>
      <w:r w:rsidRPr="00304298">
        <w:rPr>
          <w:rFonts w:ascii="Calibri" w:hAnsi="Calibri" w:cs="Calibri"/>
          <w:sz w:val="20"/>
          <w:szCs w:val="20"/>
        </w:rPr>
        <w:t xml:space="preserve">na podlagi Pravilnika o postopkih za izvrševanje proračuna RS (Uradni list RS, št. 50/07, 114/07 - ZIPRS0809, 61/08, 99/09 - ZIPRS1011, 3/13, 81/16) in </w:t>
      </w:r>
      <w:r w:rsidR="00AA76C7" w:rsidRPr="00304298">
        <w:rPr>
          <w:rFonts w:ascii="Calibri" w:hAnsi="Calibri" w:cs="Calibri"/>
          <w:sz w:val="20"/>
          <w:szCs w:val="20"/>
        </w:rPr>
        <w:t>Odloka o spremembah in dopolnitvah Odloka o zagotavljanju socialno varstvenih dejavnosti v Mestni občini Kranj (Uradni list RS, št. 15/14 – UPB1, 76</w:t>
      </w:r>
      <w:r w:rsidR="002170AA" w:rsidRPr="00304298">
        <w:rPr>
          <w:rFonts w:ascii="Calibri" w:hAnsi="Calibri" w:cs="Calibri"/>
          <w:sz w:val="20"/>
          <w:szCs w:val="20"/>
        </w:rPr>
        <w:t>/15, 52/17, 64/18, 68/19, 16/21</w:t>
      </w:r>
      <w:r w:rsidR="00AA76C7" w:rsidRPr="00304298">
        <w:rPr>
          <w:rFonts w:ascii="Calibri" w:hAnsi="Calibri" w:cs="Calibri"/>
          <w:sz w:val="20"/>
          <w:szCs w:val="20"/>
        </w:rPr>
        <w:t>)</w:t>
      </w:r>
      <w:r w:rsidR="00861F9B" w:rsidRPr="00304298">
        <w:rPr>
          <w:rFonts w:ascii="Calibri" w:hAnsi="Calibri" w:cs="Calibri"/>
          <w:sz w:val="20"/>
          <w:szCs w:val="20"/>
        </w:rPr>
        <w:t>.</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Jezik, v katerem mora prijavitelj izdelati vlogo</w:t>
      </w:r>
    </w:p>
    <w:p w:rsidR="00D73ED5" w:rsidRPr="00304298" w:rsidRDefault="00D73ED5" w:rsidP="00861F9B">
      <w:pPr>
        <w:ind w:left="360"/>
        <w:jc w:val="both"/>
        <w:rPr>
          <w:rFonts w:ascii="Calibri" w:hAnsi="Calibri" w:cs="Calibri"/>
          <w:sz w:val="20"/>
          <w:szCs w:val="20"/>
        </w:rPr>
      </w:pPr>
      <w:r w:rsidRPr="00304298">
        <w:rPr>
          <w:rFonts w:ascii="Calibri" w:hAnsi="Calibri" w:cs="Calibri"/>
          <w:sz w:val="20"/>
          <w:szCs w:val="20"/>
        </w:rPr>
        <w:t>Prijavitelj mora izde</w:t>
      </w:r>
      <w:r w:rsidR="00861F9B" w:rsidRPr="00304298">
        <w:rPr>
          <w:rFonts w:ascii="Calibri" w:hAnsi="Calibri" w:cs="Calibri"/>
          <w:sz w:val="20"/>
          <w:szCs w:val="20"/>
        </w:rPr>
        <w:t>lati vlogo v slovenskem jeziku.</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Navedba vseh dokumentov, potrebnih za veljavnost vloge</w:t>
      </w:r>
    </w:p>
    <w:p w:rsidR="00D73ED5" w:rsidRPr="00304298" w:rsidRDefault="00D73ED5" w:rsidP="00D86555">
      <w:pPr>
        <w:ind w:left="360"/>
        <w:jc w:val="both"/>
        <w:rPr>
          <w:rFonts w:ascii="Calibri" w:hAnsi="Calibri" w:cs="Calibri"/>
          <w:sz w:val="20"/>
          <w:szCs w:val="20"/>
        </w:rPr>
      </w:pPr>
      <w:r w:rsidRPr="00304298">
        <w:rPr>
          <w:rFonts w:ascii="Calibri" w:hAnsi="Calibri" w:cs="Calibri"/>
          <w:sz w:val="20"/>
          <w:szCs w:val="20"/>
        </w:rPr>
        <w:t>Vloga je popolna, če prijavitelj do predpisanega roka za oddajo</w:t>
      </w:r>
      <w:r w:rsidR="002170AA" w:rsidRPr="00304298">
        <w:rPr>
          <w:rFonts w:ascii="Calibri" w:hAnsi="Calibri" w:cs="Calibri"/>
          <w:sz w:val="20"/>
          <w:szCs w:val="20"/>
        </w:rPr>
        <w:t>,</w:t>
      </w:r>
      <w:r w:rsidRPr="00304298">
        <w:rPr>
          <w:rFonts w:ascii="Calibri" w:hAnsi="Calibri" w:cs="Calibri"/>
          <w:sz w:val="20"/>
          <w:szCs w:val="20"/>
        </w:rPr>
        <w:t xml:space="preserve"> predloži vlogo, ki vsebuje vse</w:t>
      </w:r>
      <w:r w:rsidR="00D86555" w:rsidRPr="00304298">
        <w:rPr>
          <w:rFonts w:ascii="Calibri" w:hAnsi="Calibri" w:cs="Calibri"/>
          <w:sz w:val="20"/>
          <w:szCs w:val="20"/>
        </w:rPr>
        <w:t xml:space="preserve"> zahtevane dokumente, in sicer:</w:t>
      </w:r>
    </w:p>
    <w:p w:rsidR="00D73ED5" w:rsidRPr="00304298" w:rsidRDefault="00D73ED5" w:rsidP="00D87E50">
      <w:pPr>
        <w:numPr>
          <w:ilvl w:val="1"/>
          <w:numId w:val="4"/>
        </w:numPr>
        <w:spacing w:after="0" w:line="240" w:lineRule="auto"/>
        <w:jc w:val="both"/>
        <w:rPr>
          <w:rFonts w:ascii="Calibri" w:hAnsi="Calibri" w:cs="Calibri"/>
          <w:sz w:val="20"/>
          <w:szCs w:val="20"/>
        </w:rPr>
      </w:pPr>
      <w:r w:rsidRPr="00304298">
        <w:rPr>
          <w:rFonts w:ascii="Calibri" w:hAnsi="Calibri" w:cs="Calibri"/>
          <w:sz w:val="20"/>
          <w:szCs w:val="20"/>
        </w:rPr>
        <w:t xml:space="preserve">podpisan in žigosan obrazec št. 1 – </w:t>
      </w:r>
      <w:r w:rsidR="00861F9B" w:rsidRPr="00304298">
        <w:rPr>
          <w:rFonts w:ascii="Calibri" w:hAnsi="Calibri" w:cs="Calibri"/>
          <w:sz w:val="20"/>
          <w:szCs w:val="20"/>
        </w:rPr>
        <w:t xml:space="preserve">Kriterij </w:t>
      </w:r>
      <w:r w:rsidRPr="00304298">
        <w:rPr>
          <w:rFonts w:ascii="Calibri" w:hAnsi="Calibri" w:cs="Calibri"/>
          <w:sz w:val="20"/>
          <w:szCs w:val="20"/>
        </w:rPr>
        <w:t>za izbor programa in način ocenjevanja;</w:t>
      </w:r>
    </w:p>
    <w:p w:rsidR="00D73ED5" w:rsidRPr="00304298" w:rsidRDefault="00D73ED5" w:rsidP="00D87E50">
      <w:pPr>
        <w:numPr>
          <w:ilvl w:val="1"/>
          <w:numId w:val="4"/>
        </w:numPr>
        <w:spacing w:after="0" w:line="240" w:lineRule="auto"/>
        <w:jc w:val="both"/>
        <w:rPr>
          <w:rFonts w:ascii="Calibri" w:hAnsi="Calibri" w:cs="Calibri"/>
          <w:sz w:val="20"/>
          <w:szCs w:val="20"/>
        </w:rPr>
      </w:pPr>
      <w:r w:rsidRPr="00304298">
        <w:rPr>
          <w:rFonts w:ascii="Calibri" w:hAnsi="Calibri" w:cs="Calibri"/>
          <w:sz w:val="20"/>
          <w:szCs w:val="20"/>
        </w:rPr>
        <w:t>izpolnjen, podpisan in žigosan obrazec št. 2 – Podatki o prijavitelju;</w:t>
      </w:r>
    </w:p>
    <w:p w:rsidR="00D73ED5" w:rsidRPr="00304298" w:rsidRDefault="00D73ED5" w:rsidP="00D87E50">
      <w:pPr>
        <w:numPr>
          <w:ilvl w:val="1"/>
          <w:numId w:val="4"/>
        </w:numPr>
        <w:spacing w:after="0" w:line="240" w:lineRule="auto"/>
        <w:jc w:val="both"/>
        <w:rPr>
          <w:rFonts w:ascii="Calibri" w:hAnsi="Calibri" w:cs="Calibri"/>
          <w:sz w:val="20"/>
          <w:szCs w:val="20"/>
        </w:rPr>
      </w:pPr>
      <w:r w:rsidRPr="00304298">
        <w:rPr>
          <w:rFonts w:ascii="Calibri" w:hAnsi="Calibri" w:cs="Calibri"/>
          <w:sz w:val="20"/>
          <w:szCs w:val="20"/>
        </w:rPr>
        <w:t>podpisan in žigosan obrazec št. 3 – Izjave o dokazilih o usposobljenosti prijavitelja;</w:t>
      </w:r>
    </w:p>
    <w:p w:rsidR="00D73ED5" w:rsidRPr="00304298" w:rsidRDefault="00D73ED5" w:rsidP="00D87E50">
      <w:pPr>
        <w:numPr>
          <w:ilvl w:val="1"/>
          <w:numId w:val="4"/>
        </w:numPr>
        <w:spacing w:after="0" w:line="240" w:lineRule="auto"/>
        <w:jc w:val="both"/>
        <w:rPr>
          <w:rFonts w:ascii="Calibri" w:hAnsi="Calibri" w:cs="Calibri"/>
          <w:sz w:val="20"/>
          <w:szCs w:val="20"/>
        </w:rPr>
      </w:pPr>
      <w:r w:rsidRPr="00304298">
        <w:rPr>
          <w:rFonts w:ascii="Calibri" w:hAnsi="Calibri" w:cs="Calibri"/>
          <w:sz w:val="20"/>
          <w:szCs w:val="20"/>
        </w:rPr>
        <w:t>izpolnjen, podpisan in žigosan obrazec št. 4 – Vloga za sofinanciranje programa;</w:t>
      </w:r>
    </w:p>
    <w:p w:rsidR="00D73ED5" w:rsidRPr="00304298" w:rsidRDefault="00D73ED5" w:rsidP="00D86555">
      <w:pPr>
        <w:numPr>
          <w:ilvl w:val="1"/>
          <w:numId w:val="4"/>
        </w:numPr>
        <w:spacing w:after="0" w:line="240" w:lineRule="auto"/>
        <w:jc w:val="both"/>
        <w:rPr>
          <w:rFonts w:ascii="Calibri" w:hAnsi="Calibri" w:cs="Calibri"/>
          <w:sz w:val="20"/>
          <w:szCs w:val="20"/>
        </w:rPr>
      </w:pPr>
      <w:r w:rsidRPr="00304298">
        <w:rPr>
          <w:rFonts w:ascii="Calibri" w:hAnsi="Calibri" w:cs="Calibri"/>
          <w:sz w:val="20"/>
          <w:szCs w:val="20"/>
        </w:rPr>
        <w:t>parafiran, podpisan in žigosan obrazec št. 5 – Vzorec pogodbe.</w:t>
      </w:r>
    </w:p>
    <w:p w:rsidR="00D86555" w:rsidRPr="00304298" w:rsidRDefault="00D86555" w:rsidP="00D86555">
      <w:pPr>
        <w:spacing w:after="0" w:line="240" w:lineRule="auto"/>
        <w:ind w:left="1440"/>
        <w:jc w:val="both"/>
        <w:rPr>
          <w:rFonts w:ascii="Calibri" w:hAnsi="Calibri" w:cs="Calibri"/>
          <w:sz w:val="20"/>
          <w:szCs w:val="20"/>
        </w:rPr>
      </w:pPr>
    </w:p>
    <w:p w:rsidR="00D73ED5" w:rsidRPr="00304298" w:rsidRDefault="00D73ED5" w:rsidP="00D73ED5">
      <w:pPr>
        <w:ind w:left="360"/>
        <w:jc w:val="both"/>
        <w:rPr>
          <w:rFonts w:ascii="Calibri" w:hAnsi="Calibri" w:cs="Calibri"/>
          <w:sz w:val="20"/>
          <w:szCs w:val="20"/>
        </w:rPr>
      </w:pPr>
      <w:r w:rsidRPr="00304298">
        <w:rPr>
          <w:rFonts w:ascii="Calibri" w:hAnsi="Calibri" w:cs="Calibri"/>
          <w:sz w:val="20"/>
          <w:szCs w:val="20"/>
        </w:rPr>
        <w:t>Prijavitelj mora svojo vlogo izdelati in oddati sk</w:t>
      </w:r>
      <w:r w:rsidR="002170AA" w:rsidRPr="00304298">
        <w:rPr>
          <w:rFonts w:ascii="Calibri" w:hAnsi="Calibri" w:cs="Calibri"/>
          <w:sz w:val="20"/>
          <w:szCs w:val="20"/>
        </w:rPr>
        <w:t>ladno s pogoji iz objavljene</w:t>
      </w:r>
      <w:r w:rsidRPr="00304298">
        <w:rPr>
          <w:rFonts w:ascii="Calibri" w:hAnsi="Calibri" w:cs="Calibri"/>
          <w:sz w:val="20"/>
          <w:szCs w:val="20"/>
        </w:rPr>
        <w:t xml:space="preserve"> razpisne dokumentacije. Zaželeno je, da zahtevani obrazci niso izpolnjeni ročno ali s pisalnim strojem. Obrazci morajo biti datirani, žigosani in podpisani s strani odgovorne osebe prijavitelja oz. izpolnjeni skladno z zahtevami. Če je iz tehničnih razlogov posamezen obrazec izdelan oziroma izpolnjen drugače, mora besedilo v celoti ustrezati zahtevam </w:t>
      </w:r>
      <w:r w:rsidR="00665857" w:rsidRPr="00304298">
        <w:rPr>
          <w:rFonts w:ascii="Calibri" w:hAnsi="Calibri" w:cs="Calibri"/>
          <w:sz w:val="20"/>
          <w:szCs w:val="20"/>
        </w:rPr>
        <w:t>naročnika</w:t>
      </w:r>
      <w:r w:rsidRPr="00304298">
        <w:rPr>
          <w:rFonts w:ascii="Calibri" w:hAnsi="Calibri" w:cs="Calibri"/>
          <w:sz w:val="20"/>
          <w:szCs w:val="20"/>
        </w:rPr>
        <w:t>, kar pomeni, da mora biti besedilo obrazca istovetno besedilu na predpisanem obrazcu, predpisan obrazec pa mora biti priložen izvirniku.</w:t>
      </w:r>
    </w:p>
    <w:p w:rsidR="00D73ED5" w:rsidRPr="00304298" w:rsidRDefault="00D73ED5" w:rsidP="00861F9B">
      <w:pPr>
        <w:ind w:left="360"/>
        <w:jc w:val="both"/>
        <w:rPr>
          <w:rFonts w:ascii="Calibri" w:hAnsi="Calibri" w:cs="Calibri"/>
          <w:sz w:val="20"/>
          <w:szCs w:val="20"/>
        </w:rPr>
      </w:pPr>
      <w:r w:rsidRPr="00304298">
        <w:rPr>
          <w:rFonts w:ascii="Calibri" w:hAnsi="Calibri" w:cs="Calibri"/>
          <w:sz w:val="20"/>
          <w:szCs w:val="20"/>
        </w:rPr>
        <w:t xml:space="preserve">Prijavitelji naj bodo posebno pozorni na dokazila o formalni ustreznosti vlog, zato naj zagotovijo vse v vsebini zahtevane podatke, izjave in dokazila, da se bo </w:t>
      </w:r>
      <w:r w:rsidR="00861F9B" w:rsidRPr="00304298">
        <w:rPr>
          <w:rFonts w:ascii="Calibri" w:hAnsi="Calibri" w:cs="Calibri"/>
          <w:sz w:val="20"/>
          <w:szCs w:val="20"/>
        </w:rPr>
        <w:t>njihova vloga štela za popolno.</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Način, mesto in rok za prevzem razpisne dokumentacije</w:t>
      </w:r>
    </w:p>
    <w:p w:rsidR="00D73ED5" w:rsidRPr="00304298" w:rsidRDefault="00D73ED5" w:rsidP="00D86555">
      <w:pPr>
        <w:ind w:left="360"/>
        <w:jc w:val="both"/>
        <w:rPr>
          <w:rFonts w:ascii="Calibri" w:hAnsi="Calibri" w:cs="Calibri"/>
          <w:sz w:val="20"/>
          <w:szCs w:val="20"/>
        </w:rPr>
      </w:pPr>
      <w:r w:rsidRPr="00304298">
        <w:rPr>
          <w:rFonts w:ascii="Calibri" w:hAnsi="Calibri" w:cs="Calibri"/>
          <w:sz w:val="20"/>
          <w:szCs w:val="20"/>
        </w:rPr>
        <w:t xml:space="preserve">Razpisna dokumentacija je zainteresiranim na voljo na spletni strani Mestne občine Kranj: </w:t>
      </w:r>
      <w:hyperlink r:id="rId10" w:history="1">
        <w:r w:rsidRPr="00304298">
          <w:rPr>
            <w:rStyle w:val="Hiperpovezava"/>
            <w:rFonts w:ascii="Calibri" w:hAnsi="Calibri" w:cs="Calibri"/>
            <w:color w:val="auto"/>
            <w:sz w:val="20"/>
            <w:szCs w:val="20"/>
          </w:rPr>
          <w:t>www.kranj.si</w:t>
        </w:r>
      </w:hyperlink>
      <w:r w:rsidRPr="00304298">
        <w:rPr>
          <w:rFonts w:ascii="Calibri" w:hAnsi="Calibri" w:cs="Calibri"/>
          <w:sz w:val="20"/>
          <w:szCs w:val="20"/>
        </w:rPr>
        <w:t xml:space="preserve"> in v Sprejemn</w:t>
      </w:r>
      <w:r w:rsidR="00D86555" w:rsidRPr="00304298">
        <w:rPr>
          <w:rFonts w:ascii="Calibri" w:hAnsi="Calibri" w:cs="Calibri"/>
          <w:sz w:val="20"/>
          <w:szCs w:val="20"/>
        </w:rPr>
        <w:t xml:space="preserve">i pisarni Mestne občine Kranj. </w:t>
      </w:r>
    </w:p>
    <w:p w:rsidR="00D73ED5" w:rsidRPr="00304298" w:rsidRDefault="00D73ED5" w:rsidP="00D73ED5">
      <w:pPr>
        <w:pStyle w:val="Telobesedila"/>
        <w:ind w:left="360"/>
        <w:rPr>
          <w:rFonts w:ascii="Calibri" w:hAnsi="Calibri" w:cs="Calibri"/>
          <w:bCs/>
          <w:sz w:val="20"/>
          <w:szCs w:val="20"/>
        </w:rPr>
      </w:pPr>
      <w:r w:rsidRPr="00304298">
        <w:rPr>
          <w:rFonts w:ascii="Calibri" w:hAnsi="Calibri" w:cs="Calibri"/>
          <w:sz w:val="20"/>
          <w:szCs w:val="20"/>
        </w:rPr>
        <w:t>Dodatne informacije v zvezi z razpisom lahko dobijo int</w:t>
      </w:r>
      <w:r w:rsidR="00C64D16" w:rsidRPr="00304298">
        <w:rPr>
          <w:rFonts w:ascii="Calibri" w:hAnsi="Calibri" w:cs="Calibri"/>
          <w:sz w:val="20"/>
          <w:szCs w:val="20"/>
        </w:rPr>
        <w:t>eresenti pri Simoni Purgar</w:t>
      </w:r>
      <w:r w:rsidR="00D05569" w:rsidRPr="00304298">
        <w:rPr>
          <w:rFonts w:ascii="Calibri" w:hAnsi="Calibri" w:cs="Calibri"/>
          <w:sz w:val="20"/>
          <w:szCs w:val="20"/>
        </w:rPr>
        <w:t>,</w:t>
      </w:r>
      <w:r w:rsidRPr="00304298">
        <w:rPr>
          <w:rFonts w:ascii="Calibri" w:hAnsi="Calibri" w:cs="Calibri"/>
          <w:sz w:val="20"/>
          <w:szCs w:val="20"/>
        </w:rPr>
        <w:t xml:space="preserve"> na telefonski številki 04 2373 371 </w:t>
      </w:r>
      <w:r w:rsidRPr="00304298">
        <w:rPr>
          <w:rFonts w:ascii="Calibri" w:hAnsi="Calibri" w:cs="Calibri"/>
          <w:bCs/>
          <w:sz w:val="20"/>
          <w:szCs w:val="20"/>
        </w:rPr>
        <w:t xml:space="preserve">ali preko elektronske pošte </w:t>
      </w:r>
      <w:hyperlink r:id="rId11" w:history="1">
        <w:r w:rsidR="00300139" w:rsidRPr="00304298">
          <w:rPr>
            <w:rStyle w:val="Hiperpovezava"/>
            <w:rFonts w:ascii="Calibri" w:hAnsi="Calibri" w:cs="Calibri"/>
            <w:bCs/>
            <w:sz w:val="20"/>
            <w:szCs w:val="20"/>
          </w:rPr>
          <w:t>simona.purgar@kranj.si</w:t>
        </w:r>
      </w:hyperlink>
      <w:r w:rsidRPr="00304298">
        <w:rPr>
          <w:rFonts w:ascii="Calibri" w:hAnsi="Calibri" w:cs="Calibri"/>
          <w:bCs/>
          <w:sz w:val="20"/>
          <w:szCs w:val="20"/>
        </w:rPr>
        <w:t>.</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Način pojasnjevanja razpisne dokumentacije</w:t>
      </w:r>
    </w:p>
    <w:p w:rsidR="00E551BF" w:rsidRPr="00304298" w:rsidRDefault="00D73ED5" w:rsidP="00F11673">
      <w:pPr>
        <w:ind w:left="360"/>
        <w:jc w:val="both"/>
        <w:rPr>
          <w:rFonts w:ascii="Calibri" w:hAnsi="Calibri" w:cs="Calibri"/>
          <w:sz w:val="20"/>
          <w:szCs w:val="20"/>
        </w:rPr>
      </w:pPr>
      <w:r w:rsidRPr="00304298">
        <w:rPr>
          <w:rFonts w:ascii="Calibri" w:hAnsi="Calibri" w:cs="Calibri"/>
          <w:sz w:val="20"/>
          <w:szCs w:val="20"/>
        </w:rPr>
        <w:t>Dodatna pojasnila razpisne dokumentacije smejo prijavitelji zahtev</w:t>
      </w:r>
      <w:r w:rsidR="00913F34" w:rsidRPr="00304298">
        <w:rPr>
          <w:rFonts w:ascii="Calibri" w:hAnsi="Calibri" w:cs="Calibri"/>
          <w:sz w:val="20"/>
          <w:szCs w:val="20"/>
        </w:rPr>
        <w:t>ati izključno v pisni obliki, najkasneje</w:t>
      </w:r>
      <w:r w:rsidRPr="00304298">
        <w:rPr>
          <w:rFonts w:ascii="Calibri" w:hAnsi="Calibri" w:cs="Calibri"/>
          <w:sz w:val="20"/>
          <w:szCs w:val="20"/>
        </w:rPr>
        <w:t xml:space="preserve"> pet dni pred iztekom roka za predložitev vlog. Dodatna vprašanja prijavitelji naslovijo na Urad za družbene dejavnosti Mestne občine Kranj, Slovenski trg 1, 4000 Kranj.</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Način, mesto in rok oddaje vlog</w:t>
      </w:r>
    </w:p>
    <w:p w:rsidR="00D73ED5" w:rsidRPr="00304298" w:rsidRDefault="00D73ED5" w:rsidP="00D73ED5">
      <w:pPr>
        <w:ind w:left="360"/>
        <w:jc w:val="both"/>
        <w:rPr>
          <w:rFonts w:ascii="Calibri" w:hAnsi="Calibri" w:cs="Calibri"/>
          <w:sz w:val="20"/>
          <w:szCs w:val="20"/>
        </w:rPr>
      </w:pPr>
      <w:r w:rsidRPr="00304298">
        <w:rPr>
          <w:rFonts w:ascii="Calibri" w:hAnsi="Calibri" w:cs="Calibri"/>
          <w:sz w:val="20"/>
          <w:szCs w:val="20"/>
        </w:rPr>
        <w:lastRenderedPageBreak/>
        <w:t xml:space="preserve">Prijavitelji morajo oddati svoje vloge, </w:t>
      </w:r>
      <w:r w:rsidR="00913F34" w:rsidRPr="00304298">
        <w:rPr>
          <w:rFonts w:ascii="Calibri" w:hAnsi="Calibri" w:cs="Calibri"/>
          <w:sz w:val="20"/>
          <w:szCs w:val="20"/>
        </w:rPr>
        <w:t xml:space="preserve">ali osebno </w:t>
      </w:r>
      <w:r w:rsidRPr="00304298">
        <w:rPr>
          <w:rFonts w:ascii="Calibri" w:hAnsi="Calibri" w:cs="Calibri"/>
          <w:sz w:val="20"/>
          <w:szCs w:val="20"/>
        </w:rPr>
        <w:t>v sprejemni pisarni Mestne občine</w:t>
      </w:r>
      <w:r w:rsidR="00304298" w:rsidRPr="00304298">
        <w:rPr>
          <w:rFonts w:ascii="Calibri" w:hAnsi="Calibri" w:cs="Calibri"/>
          <w:sz w:val="20"/>
          <w:szCs w:val="20"/>
        </w:rPr>
        <w:t xml:space="preserve"> Kranj ali priporočeno po pošti ali z navadno pošto, pri čemer se šteje, da je vloga pravočasna, če prispe na Mestno občino Kranj najkasneje do vključno 29. 8. 2025, ne glede na datum oddaje na pošto,</w:t>
      </w:r>
      <w:r w:rsidRPr="00304298">
        <w:rPr>
          <w:rFonts w:ascii="Calibri" w:hAnsi="Calibri" w:cs="Calibri"/>
          <w:sz w:val="20"/>
          <w:szCs w:val="20"/>
        </w:rPr>
        <w:t xml:space="preserve"> najkasneje do </w:t>
      </w:r>
      <w:r w:rsidR="00076640" w:rsidRPr="00304298">
        <w:rPr>
          <w:rFonts w:ascii="Calibri" w:hAnsi="Calibri" w:cs="Calibri"/>
          <w:b/>
          <w:sz w:val="20"/>
          <w:szCs w:val="20"/>
        </w:rPr>
        <w:t>29</w:t>
      </w:r>
      <w:r w:rsidR="005E41D8" w:rsidRPr="00304298">
        <w:rPr>
          <w:rFonts w:ascii="Calibri" w:hAnsi="Calibri" w:cs="Calibri"/>
          <w:b/>
          <w:sz w:val="20"/>
          <w:szCs w:val="20"/>
        </w:rPr>
        <w:t xml:space="preserve">. </w:t>
      </w:r>
      <w:r w:rsidR="00A85620" w:rsidRPr="00304298">
        <w:rPr>
          <w:rFonts w:ascii="Calibri" w:hAnsi="Calibri" w:cs="Calibri"/>
          <w:b/>
          <w:sz w:val="20"/>
          <w:szCs w:val="20"/>
        </w:rPr>
        <w:t>8</w:t>
      </w:r>
      <w:r w:rsidR="005E41D8" w:rsidRPr="00304298">
        <w:rPr>
          <w:rFonts w:ascii="Calibri" w:hAnsi="Calibri" w:cs="Calibri"/>
          <w:b/>
          <w:sz w:val="20"/>
          <w:szCs w:val="20"/>
        </w:rPr>
        <w:t>.</w:t>
      </w:r>
      <w:r w:rsidR="005E41D8" w:rsidRPr="00304298">
        <w:rPr>
          <w:rFonts w:ascii="Calibri" w:hAnsi="Calibri" w:cs="Calibri"/>
          <w:sz w:val="20"/>
          <w:szCs w:val="20"/>
        </w:rPr>
        <w:t xml:space="preserve"> </w:t>
      </w:r>
      <w:r w:rsidR="00A85620" w:rsidRPr="00304298">
        <w:rPr>
          <w:rFonts w:ascii="Calibri" w:hAnsi="Calibri" w:cs="Calibri"/>
          <w:b/>
          <w:sz w:val="20"/>
          <w:szCs w:val="20"/>
        </w:rPr>
        <w:t>2025</w:t>
      </w:r>
      <w:r w:rsidRPr="00304298">
        <w:rPr>
          <w:rFonts w:ascii="Calibri" w:hAnsi="Calibri" w:cs="Calibri"/>
          <w:sz w:val="20"/>
          <w:szCs w:val="20"/>
        </w:rPr>
        <w:t xml:space="preserve">. Obvezno pa morajo biti vloge oddane v </w:t>
      </w:r>
      <w:r w:rsidR="0068033B" w:rsidRPr="00304298">
        <w:rPr>
          <w:rFonts w:ascii="Calibri" w:hAnsi="Calibri" w:cs="Calibri"/>
          <w:sz w:val="20"/>
          <w:szCs w:val="20"/>
        </w:rPr>
        <w:t>zaprtih</w:t>
      </w:r>
      <w:r w:rsidRPr="00304298">
        <w:rPr>
          <w:rFonts w:ascii="Calibri" w:hAnsi="Calibri" w:cs="Calibri"/>
          <w:sz w:val="20"/>
          <w:szCs w:val="20"/>
        </w:rPr>
        <w:t xml:space="preserve"> ovojnicah, katere morajo biti na naslovni strani opremljene z naslovom </w:t>
      </w:r>
      <w:r w:rsidR="00665857" w:rsidRPr="00304298">
        <w:rPr>
          <w:rFonts w:ascii="Calibri" w:hAnsi="Calibri" w:cs="Calibri"/>
          <w:sz w:val="20"/>
          <w:szCs w:val="20"/>
        </w:rPr>
        <w:t>naročnik</w:t>
      </w:r>
      <w:r w:rsidRPr="00304298">
        <w:rPr>
          <w:rFonts w:ascii="Calibri" w:hAnsi="Calibri" w:cs="Calibri"/>
          <w:sz w:val="20"/>
          <w:szCs w:val="20"/>
        </w:rPr>
        <w:t>a:</w:t>
      </w:r>
    </w:p>
    <w:p w:rsidR="00D73ED5" w:rsidRPr="00304298" w:rsidRDefault="00D73ED5" w:rsidP="00D73ED5">
      <w:pPr>
        <w:ind w:left="360"/>
        <w:jc w:val="both"/>
        <w:rPr>
          <w:rFonts w:ascii="Calibri" w:hAnsi="Calibri" w:cs="Calibri"/>
          <w:sz w:val="20"/>
          <w:szCs w:val="20"/>
        </w:rPr>
      </w:pPr>
    </w:p>
    <w:p w:rsidR="00D73ED5" w:rsidRPr="00304298" w:rsidRDefault="00D73ED5" w:rsidP="00D73ED5">
      <w:pPr>
        <w:ind w:left="360"/>
        <w:jc w:val="both"/>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b/>
          <w:sz w:val="20"/>
          <w:szCs w:val="20"/>
        </w:rPr>
        <w:t>MESTNA OBČINA KRANJ</w:t>
      </w:r>
    </w:p>
    <w:p w:rsidR="00D73ED5" w:rsidRPr="00304298" w:rsidRDefault="00D73ED5" w:rsidP="00D73ED5">
      <w:pPr>
        <w:ind w:left="2520"/>
        <w:rPr>
          <w:rFonts w:ascii="Calibri" w:hAnsi="Calibri" w:cs="Calibri"/>
          <w:b/>
          <w:sz w:val="20"/>
          <w:szCs w:val="20"/>
        </w:rPr>
      </w:pPr>
      <w:r w:rsidRPr="00304298">
        <w:rPr>
          <w:rFonts w:ascii="Calibri" w:hAnsi="Calibri" w:cs="Calibri"/>
          <w:b/>
          <w:sz w:val="20"/>
          <w:szCs w:val="20"/>
        </w:rPr>
        <w:tab/>
      </w:r>
      <w:r w:rsidRPr="00304298">
        <w:rPr>
          <w:rFonts w:ascii="Calibri" w:hAnsi="Calibri" w:cs="Calibri"/>
          <w:b/>
          <w:sz w:val="20"/>
          <w:szCs w:val="20"/>
        </w:rPr>
        <w:tab/>
      </w:r>
      <w:r w:rsidRPr="00304298">
        <w:rPr>
          <w:rFonts w:ascii="Calibri" w:hAnsi="Calibri" w:cs="Calibri"/>
          <w:b/>
          <w:sz w:val="20"/>
          <w:szCs w:val="20"/>
        </w:rPr>
        <w:tab/>
      </w:r>
      <w:r w:rsidRPr="00304298">
        <w:rPr>
          <w:rFonts w:ascii="Calibri" w:hAnsi="Calibri" w:cs="Calibri"/>
          <w:b/>
          <w:sz w:val="20"/>
          <w:szCs w:val="20"/>
        </w:rPr>
        <w:tab/>
        <w:t>Urad za družbene dejavnosti</w:t>
      </w:r>
    </w:p>
    <w:p w:rsidR="00D73ED5" w:rsidRPr="00304298" w:rsidRDefault="00D73ED5" w:rsidP="006E7AD9">
      <w:pPr>
        <w:spacing w:line="240" w:lineRule="auto"/>
        <w:ind w:left="4247" w:firstLine="709"/>
        <w:jc w:val="both"/>
        <w:rPr>
          <w:rFonts w:ascii="Calibri" w:hAnsi="Calibri" w:cs="Calibri"/>
          <w:b/>
          <w:sz w:val="20"/>
          <w:szCs w:val="20"/>
        </w:rPr>
      </w:pPr>
      <w:r w:rsidRPr="00304298">
        <w:rPr>
          <w:rFonts w:ascii="Calibri" w:hAnsi="Calibri" w:cs="Calibri"/>
          <w:b/>
          <w:sz w:val="20"/>
          <w:szCs w:val="20"/>
        </w:rPr>
        <w:t>Slovenski trg 1</w:t>
      </w:r>
    </w:p>
    <w:p w:rsidR="00D73ED5" w:rsidRPr="00304298" w:rsidRDefault="00D73ED5" w:rsidP="00D73ED5">
      <w:pPr>
        <w:ind w:left="360"/>
        <w:jc w:val="both"/>
        <w:rPr>
          <w:rFonts w:ascii="Calibri" w:hAnsi="Calibri" w:cs="Calibri"/>
          <w:b/>
          <w:sz w:val="20"/>
          <w:szCs w:val="20"/>
        </w:rPr>
      </w:pPr>
      <w:r w:rsidRPr="00304298">
        <w:rPr>
          <w:rFonts w:ascii="Calibri" w:hAnsi="Calibri" w:cs="Calibri"/>
          <w:b/>
          <w:sz w:val="20"/>
          <w:szCs w:val="20"/>
        </w:rPr>
        <w:tab/>
      </w:r>
      <w:r w:rsidRPr="00304298">
        <w:rPr>
          <w:rFonts w:ascii="Calibri" w:hAnsi="Calibri" w:cs="Calibri"/>
          <w:b/>
          <w:sz w:val="20"/>
          <w:szCs w:val="20"/>
        </w:rPr>
        <w:tab/>
      </w:r>
      <w:r w:rsidRPr="00304298">
        <w:rPr>
          <w:rFonts w:ascii="Calibri" w:hAnsi="Calibri" w:cs="Calibri"/>
          <w:b/>
          <w:sz w:val="20"/>
          <w:szCs w:val="20"/>
        </w:rPr>
        <w:tab/>
      </w:r>
      <w:r w:rsidRPr="00304298">
        <w:rPr>
          <w:rFonts w:ascii="Calibri" w:hAnsi="Calibri" w:cs="Calibri"/>
          <w:b/>
          <w:sz w:val="20"/>
          <w:szCs w:val="20"/>
        </w:rPr>
        <w:tab/>
      </w:r>
      <w:r w:rsidRPr="00304298">
        <w:rPr>
          <w:rFonts w:ascii="Calibri" w:hAnsi="Calibri" w:cs="Calibri"/>
          <w:b/>
          <w:sz w:val="20"/>
          <w:szCs w:val="20"/>
        </w:rPr>
        <w:tab/>
      </w:r>
      <w:r w:rsidRPr="00304298">
        <w:rPr>
          <w:rFonts w:ascii="Calibri" w:hAnsi="Calibri" w:cs="Calibri"/>
          <w:b/>
          <w:sz w:val="20"/>
          <w:szCs w:val="20"/>
        </w:rPr>
        <w:tab/>
      </w:r>
      <w:r w:rsidRPr="00304298">
        <w:rPr>
          <w:rFonts w:ascii="Calibri" w:hAnsi="Calibri" w:cs="Calibri"/>
          <w:b/>
          <w:sz w:val="20"/>
          <w:szCs w:val="20"/>
        </w:rPr>
        <w:tab/>
        <w:t>4000 Kranj</w:t>
      </w:r>
    </w:p>
    <w:p w:rsidR="00D73ED5" w:rsidRPr="00304298" w:rsidRDefault="00D73ED5" w:rsidP="00D73ED5">
      <w:pPr>
        <w:ind w:left="360"/>
        <w:jc w:val="both"/>
        <w:rPr>
          <w:rFonts w:ascii="Calibri" w:hAnsi="Calibri" w:cs="Calibri"/>
          <w:b/>
          <w:sz w:val="20"/>
          <w:szCs w:val="20"/>
        </w:rPr>
      </w:pPr>
    </w:p>
    <w:p w:rsidR="00D73ED5" w:rsidRPr="00304298" w:rsidRDefault="00D73ED5" w:rsidP="00D73ED5">
      <w:pPr>
        <w:ind w:left="360"/>
        <w:jc w:val="both"/>
        <w:rPr>
          <w:rFonts w:ascii="Calibri" w:hAnsi="Calibri" w:cs="Calibri"/>
          <w:sz w:val="20"/>
          <w:szCs w:val="20"/>
        </w:rPr>
      </w:pPr>
      <w:r w:rsidRPr="00304298">
        <w:rPr>
          <w:rFonts w:ascii="Calibri" w:hAnsi="Calibri" w:cs="Calibri"/>
          <w:sz w:val="20"/>
          <w:szCs w:val="20"/>
        </w:rPr>
        <w:t xml:space="preserve">V zgornjem </w:t>
      </w:r>
      <w:r w:rsidRPr="00304298">
        <w:rPr>
          <w:rFonts w:ascii="Calibri" w:hAnsi="Calibri" w:cs="Calibri"/>
          <w:b/>
          <w:sz w:val="20"/>
          <w:szCs w:val="20"/>
        </w:rPr>
        <w:t xml:space="preserve">levem kotu </w:t>
      </w:r>
      <w:r w:rsidRPr="00304298">
        <w:rPr>
          <w:rFonts w:ascii="Calibri" w:hAnsi="Calibri" w:cs="Calibri"/>
          <w:sz w:val="20"/>
          <w:szCs w:val="20"/>
        </w:rPr>
        <w:t xml:space="preserve">mora biti oznaka: </w:t>
      </w:r>
      <w:r w:rsidRPr="00304298">
        <w:rPr>
          <w:rFonts w:ascii="Calibri" w:hAnsi="Calibri" w:cs="Calibri"/>
          <w:b/>
          <w:sz w:val="20"/>
          <w:szCs w:val="20"/>
        </w:rPr>
        <w:t xml:space="preserve">»NE ODPIRAJ – </w:t>
      </w:r>
      <w:r w:rsidR="00861F9B" w:rsidRPr="00304298">
        <w:rPr>
          <w:rFonts w:ascii="Calibri" w:hAnsi="Calibri" w:cs="Calibri"/>
          <w:b/>
          <w:sz w:val="20"/>
          <w:szCs w:val="20"/>
        </w:rPr>
        <w:t>program izvajanja brezpl</w:t>
      </w:r>
      <w:r w:rsidR="006E7AD9" w:rsidRPr="00304298">
        <w:rPr>
          <w:rFonts w:ascii="Calibri" w:hAnsi="Calibri" w:cs="Calibri"/>
          <w:b/>
          <w:sz w:val="20"/>
          <w:szCs w:val="20"/>
        </w:rPr>
        <w:t>a</w:t>
      </w:r>
      <w:r w:rsidR="00861F9B" w:rsidRPr="00304298">
        <w:rPr>
          <w:rFonts w:ascii="Calibri" w:hAnsi="Calibri" w:cs="Calibri"/>
          <w:b/>
          <w:sz w:val="20"/>
          <w:szCs w:val="20"/>
        </w:rPr>
        <w:t>čnih prevozov za starejše in invalide</w:t>
      </w:r>
      <w:r w:rsidR="00913F34" w:rsidRPr="00304298">
        <w:rPr>
          <w:rFonts w:ascii="Calibri" w:hAnsi="Calibri" w:cs="Calibri"/>
          <w:b/>
          <w:sz w:val="20"/>
          <w:szCs w:val="20"/>
        </w:rPr>
        <w:t xml:space="preserve"> v Mestni občini Kranj</w:t>
      </w:r>
      <w:r w:rsidRPr="00304298">
        <w:rPr>
          <w:rFonts w:ascii="Calibri" w:hAnsi="Calibri" w:cs="Calibri"/>
          <w:b/>
          <w:sz w:val="20"/>
          <w:szCs w:val="20"/>
        </w:rPr>
        <w:t xml:space="preserve">«. </w:t>
      </w:r>
      <w:r w:rsidRPr="00304298">
        <w:rPr>
          <w:rFonts w:ascii="Calibri" w:hAnsi="Calibri" w:cs="Calibri"/>
          <w:sz w:val="20"/>
          <w:szCs w:val="20"/>
        </w:rPr>
        <w:t xml:space="preserve">Na </w:t>
      </w:r>
      <w:r w:rsidRPr="00304298">
        <w:rPr>
          <w:rFonts w:ascii="Calibri" w:hAnsi="Calibri" w:cs="Calibri"/>
          <w:b/>
          <w:sz w:val="20"/>
          <w:szCs w:val="20"/>
        </w:rPr>
        <w:t xml:space="preserve">hrbtni strani ovojnice </w:t>
      </w:r>
      <w:r w:rsidRPr="00304298">
        <w:rPr>
          <w:rFonts w:ascii="Calibri" w:hAnsi="Calibri" w:cs="Calibri"/>
          <w:sz w:val="20"/>
          <w:szCs w:val="20"/>
        </w:rPr>
        <w:t>mora biti naziv in naslov prijavitelja.</w:t>
      </w:r>
    </w:p>
    <w:p w:rsidR="00D73ED5" w:rsidRPr="00304298" w:rsidRDefault="00D73ED5" w:rsidP="00D73ED5">
      <w:pPr>
        <w:ind w:left="360"/>
        <w:jc w:val="both"/>
        <w:rPr>
          <w:rFonts w:ascii="Calibri" w:hAnsi="Calibri" w:cs="Calibri"/>
          <w:b/>
          <w:sz w:val="20"/>
          <w:szCs w:val="20"/>
        </w:rPr>
      </w:pPr>
    </w:p>
    <w:p w:rsidR="00D73ED5" w:rsidRPr="00304298" w:rsidRDefault="00D73ED5" w:rsidP="00D73ED5">
      <w:pPr>
        <w:ind w:left="360"/>
        <w:rPr>
          <w:rFonts w:ascii="Calibri" w:hAnsi="Calibri" w:cs="Calibri"/>
          <w:color w:val="000000"/>
          <w:sz w:val="20"/>
          <w:szCs w:val="20"/>
        </w:rPr>
      </w:pPr>
      <w:r w:rsidRPr="00304298">
        <w:rPr>
          <w:rFonts w:ascii="Calibri" w:hAnsi="Calibri" w:cs="Calibri"/>
          <w:color w:val="000000"/>
          <w:sz w:val="20"/>
          <w:szCs w:val="20"/>
        </w:rPr>
        <w:t>Primer naslovne strani ovojnice:</w:t>
      </w:r>
    </w:p>
    <w:p w:rsidR="00D73ED5" w:rsidRPr="00304298" w:rsidRDefault="00D73ED5" w:rsidP="00D73ED5">
      <w:pPr>
        <w:ind w:left="360"/>
        <w:rPr>
          <w:rFonts w:ascii="Calibri" w:hAnsi="Calibri" w:cs="Calibri"/>
          <w:sz w:val="20"/>
          <w:szCs w:val="20"/>
        </w:rPr>
      </w:pPr>
      <w:r w:rsidRPr="00304298">
        <w:rPr>
          <w:rFonts w:ascii="Calibri" w:hAnsi="Calibri" w:cs="Calibri"/>
          <w:noProof/>
          <w:color w:val="0000FF"/>
          <w:sz w:val="20"/>
          <w:szCs w:val="20"/>
          <w:lang w:eastAsia="sl-SI"/>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109220</wp:posOffset>
                </wp:positionV>
                <wp:extent cx="3514725" cy="1914525"/>
                <wp:effectExtent l="0" t="0" r="28575" b="2857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1914525"/>
                        </a:xfrm>
                        <a:prstGeom prst="rect">
                          <a:avLst/>
                        </a:prstGeom>
                        <a:solidFill>
                          <a:srgbClr val="FFFFFF"/>
                        </a:solidFill>
                        <a:ln w="9525">
                          <a:solidFill>
                            <a:srgbClr val="000000"/>
                          </a:solidFill>
                          <a:miter lim="800000"/>
                          <a:headEnd/>
                          <a:tailEnd/>
                        </a:ln>
                      </wps:spPr>
                      <wps:txbx>
                        <w:txbxContent>
                          <w:p w:rsidR="000923CD" w:rsidRPr="005B23C9" w:rsidRDefault="000923CD" w:rsidP="006E7AD9">
                            <w:pPr>
                              <w:spacing w:line="240" w:lineRule="auto"/>
                              <w:rPr>
                                <w:b/>
                                <w:sz w:val="18"/>
                              </w:rPr>
                            </w:pPr>
                            <w:r w:rsidRPr="005B23C9">
                              <w:rPr>
                                <w:sz w:val="18"/>
                              </w:rPr>
                              <w:t xml:space="preserve">Ne odpiraj – </w:t>
                            </w:r>
                          </w:p>
                          <w:p w:rsidR="000923CD" w:rsidRPr="006E7AD9" w:rsidRDefault="000923CD" w:rsidP="006E7AD9">
                            <w:pPr>
                              <w:spacing w:line="240" w:lineRule="auto"/>
                              <w:rPr>
                                <w:sz w:val="18"/>
                              </w:rPr>
                            </w:pPr>
                            <w:r w:rsidRPr="006E7AD9">
                              <w:rPr>
                                <w:sz w:val="18"/>
                              </w:rPr>
                              <w:t>program izvajanja</w:t>
                            </w:r>
                          </w:p>
                          <w:p w:rsidR="000923CD" w:rsidRDefault="000923CD" w:rsidP="006E7AD9">
                            <w:pPr>
                              <w:spacing w:line="240" w:lineRule="auto"/>
                              <w:rPr>
                                <w:sz w:val="18"/>
                              </w:rPr>
                            </w:pPr>
                            <w:r w:rsidRPr="006E7AD9">
                              <w:rPr>
                                <w:sz w:val="18"/>
                              </w:rPr>
                              <w:t xml:space="preserve">brezplačnih prevozov </w:t>
                            </w:r>
                          </w:p>
                          <w:p w:rsidR="000923CD" w:rsidRDefault="000923CD" w:rsidP="006E7AD9">
                            <w:pPr>
                              <w:spacing w:line="240" w:lineRule="auto"/>
                              <w:rPr>
                                <w:sz w:val="18"/>
                              </w:rPr>
                            </w:pPr>
                            <w:r w:rsidRPr="006E7AD9">
                              <w:rPr>
                                <w:sz w:val="18"/>
                              </w:rPr>
                              <w:t>za starejše in invalid</w:t>
                            </w:r>
                            <w:r>
                              <w:rPr>
                                <w:sz w:val="18"/>
                              </w:rPr>
                              <w:t>e v MOK</w:t>
                            </w:r>
                          </w:p>
                          <w:p w:rsidR="000923CD" w:rsidRDefault="000923CD" w:rsidP="006E7AD9">
                            <w:pPr>
                              <w:spacing w:line="240" w:lineRule="auto"/>
                              <w:ind w:left="2520"/>
                              <w:rPr>
                                <w:sz w:val="18"/>
                              </w:rPr>
                            </w:pPr>
                            <w:r>
                              <w:rPr>
                                <w:sz w:val="18"/>
                              </w:rPr>
                              <w:t>MESTNA OBČINA KRANJ</w:t>
                            </w:r>
                          </w:p>
                          <w:p w:rsidR="000923CD" w:rsidRDefault="000923CD" w:rsidP="006E7AD9">
                            <w:pPr>
                              <w:spacing w:line="240" w:lineRule="auto"/>
                              <w:ind w:left="2520"/>
                              <w:rPr>
                                <w:sz w:val="18"/>
                              </w:rPr>
                            </w:pPr>
                            <w:r>
                              <w:rPr>
                                <w:sz w:val="18"/>
                              </w:rPr>
                              <w:t>Urad za družbene dejavnosti</w:t>
                            </w:r>
                          </w:p>
                          <w:p w:rsidR="000923CD" w:rsidRDefault="000923CD" w:rsidP="006E7AD9">
                            <w:pPr>
                              <w:spacing w:line="240" w:lineRule="auto"/>
                              <w:ind w:left="1812" w:firstLine="708"/>
                              <w:rPr>
                                <w:sz w:val="18"/>
                              </w:rPr>
                            </w:pPr>
                            <w:r>
                              <w:rPr>
                                <w:sz w:val="18"/>
                              </w:rPr>
                              <w:t>Slovenski trg 1</w:t>
                            </w:r>
                          </w:p>
                          <w:p w:rsidR="000923CD" w:rsidRDefault="000923CD" w:rsidP="006E7AD9">
                            <w:pPr>
                              <w:spacing w:line="240" w:lineRule="auto"/>
                              <w:ind w:left="1812" w:firstLine="708"/>
                              <w:rPr>
                                <w:sz w:val="18"/>
                              </w:rPr>
                            </w:pPr>
                            <w:r>
                              <w:rPr>
                                <w:sz w:val="18"/>
                              </w:rPr>
                              <w:t>4000     KRANJ</w:t>
                            </w:r>
                          </w:p>
                          <w:p w:rsidR="000923CD" w:rsidRDefault="000923CD" w:rsidP="00D73ED5">
                            <w:pPr>
                              <w:rPr>
                                <w:sz w:val="18"/>
                              </w:rPr>
                            </w:pPr>
                          </w:p>
                          <w:p w:rsidR="000923CD" w:rsidRDefault="000923CD" w:rsidP="00D73ED5">
                            <w:pPr>
                              <w:rPr>
                                <w:sz w:val="18"/>
                              </w:rPr>
                            </w:pPr>
                          </w:p>
                          <w:p w:rsidR="000923CD" w:rsidRDefault="000923CD" w:rsidP="00D73ED5">
                            <w:pPr>
                              <w:rPr>
                                <w:sz w:val="18"/>
                              </w:rPr>
                            </w:pPr>
                            <w:r>
                              <w:rPr>
                                <w:sz w:val="18"/>
                              </w:rPr>
                              <w:t>»ne odpiraj – humanitarna dejavnost 2004«</w:t>
                            </w:r>
                          </w:p>
                          <w:p w:rsidR="000923CD" w:rsidRDefault="000923CD" w:rsidP="00D73ED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1" o:spid="_x0000_s1026" style="position:absolute;left:0;text-align:left;margin-left:17.65pt;margin-top:8.6pt;width:276.7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">
                <v:textbox>
                  <w:txbxContent>
                    <w:p w:rsidR="000923CD" w:rsidRPr="005B23C9" w:rsidRDefault="000923CD" w:rsidP="006E7AD9">
                      <w:pPr>
                        <w:spacing w:line="240" w:lineRule="auto"/>
                        <w:rPr>
                          <w:b/>
                          <w:sz w:val="18"/>
                        </w:rPr>
                      </w:pPr>
                      <w:r w:rsidRPr="005B23C9">
                        <w:rPr>
                          <w:sz w:val="18"/>
                        </w:rPr>
                        <w:t xml:space="preserve">Ne odpiraj – </w:t>
                      </w:r>
                    </w:p>
                    <w:p w:rsidR="000923CD" w:rsidRPr="006E7AD9" w:rsidRDefault="000923CD" w:rsidP="006E7AD9">
                      <w:pPr>
                        <w:spacing w:line="240" w:lineRule="auto"/>
                        <w:rPr>
                          <w:sz w:val="18"/>
                        </w:rPr>
                      </w:pPr>
                      <w:r w:rsidRPr="006E7AD9">
                        <w:rPr>
                          <w:sz w:val="18"/>
                        </w:rPr>
                        <w:t>program izvajanja</w:t>
                      </w:r>
                    </w:p>
                    <w:p w:rsidR="000923CD" w:rsidRDefault="000923CD" w:rsidP="006E7AD9">
                      <w:pPr>
                        <w:spacing w:line="240" w:lineRule="auto"/>
                        <w:rPr>
                          <w:sz w:val="18"/>
                        </w:rPr>
                      </w:pPr>
                      <w:r w:rsidRPr="006E7AD9">
                        <w:rPr>
                          <w:sz w:val="18"/>
                        </w:rPr>
                        <w:t xml:space="preserve">brezplačnih prevozov </w:t>
                      </w:r>
                    </w:p>
                    <w:p w:rsidR="000923CD" w:rsidRDefault="000923CD" w:rsidP="006E7AD9">
                      <w:pPr>
                        <w:spacing w:line="240" w:lineRule="auto"/>
                        <w:rPr>
                          <w:sz w:val="18"/>
                        </w:rPr>
                      </w:pPr>
                      <w:r w:rsidRPr="006E7AD9">
                        <w:rPr>
                          <w:sz w:val="18"/>
                        </w:rPr>
                        <w:t>za starejše in invalid</w:t>
                      </w:r>
                      <w:r>
                        <w:rPr>
                          <w:sz w:val="18"/>
                        </w:rPr>
                        <w:t>e v MOK</w:t>
                      </w:r>
                    </w:p>
                    <w:p w:rsidR="000923CD" w:rsidRDefault="000923CD" w:rsidP="006E7AD9">
                      <w:pPr>
                        <w:spacing w:line="240" w:lineRule="auto"/>
                        <w:ind w:left="2520"/>
                        <w:rPr>
                          <w:sz w:val="18"/>
                        </w:rPr>
                      </w:pPr>
                      <w:r>
                        <w:rPr>
                          <w:sz w:val="18"/>
                        </w:rPr>
                        <w:t>MESTNA OBČINA KRANJ</w:t>
                      </w:r>
                    </w:p>
                    <w:p w:rsidR="000923CD" w:rsidRDefault="000923CD" w:rsidP="006E7AD9">
                      <w:pPr>
                        <w:spacing w:line="240" w:lineRule="auto"/>
                        <w:ind w:left="2520"/>
                        <w:rPr>
                          <w:sz w:val="18"/>
                        </w:rPr>
                      </w:pPr>
                      <w:r>
                        <w:rPr>
                          <w:sz w:val="18"/>
                        </w:rPr>
                        <w:t>Urad za družbene dejavnosti</w:t>
                      </w:r>
                    </w:p>
                    <w:p w:rsidR="000923CD" w:rsidRDefault="000923CD" w:rsidP="006E7AD9">
                      <w:pPr>
                        <w:spacing w:line="240" w:lineRule="auto"/>
                        <w:ind w:left="1812" w:firstLine="708"/>
                        <w:rPr>
                          <w:sz w:val="18"/>
                        </w:rPr>
                      </w:pPr>
                      <w:r>
                        <w:rPr>
                          <w:sz w:val="18"/>
                        </w:rPr>
                        <w:t>Slovenski trg 1</w:t>
                      </w:r>
                    </w:p>
                    <w:p w:rsidR="000923CD" w:rsidRDefault="000923CD" w:rsidP="006E7AD9">
                      <w:pPr>
                        <w:spacing w:line="240" w:lineRule="auto"/>
                        <w:ind w:left="1812" w:firstLine="708"/>
                        <w:rPr>
                          <w:sz w:val="18"/>
                        </w:rPr>
                      </w:pPr>
                      <w:r>
                        <w:rPr>
                          <w:sz w:val="18"/>
                        </w:rPr>
                        <w:t>4000     KRANJ</w:t>
                      </w:r>
                    </w:p>
                    <w:p w:rsidR="000923CD" w:rsidRDefault="000923CD" w:rsidP="00D73ED5">
                      <w:pPr>
                        <w:rPr>
                          <w:sz w:val="18"/>
                        </w:rPr>
                      </w:pPr>
                    </w:p>
                    <w:p w:rsidR="000923CD" w:rsidRDefault="000923CD" w:rsidP="00D73ED5">
                      <w:pPr>
                        <w:rPr>
                          <w:sz w:val="18"/>
                        </w:rPr>
                      </w:pPr>
                    </w:p>
                    <w:p w:rsidR="000923CD" w:rsidRDefault="000923CD" w:rsidP="00D73ED5">
                      <w:pPr>
                        <w:rPr>
                          <w:sz w:val="18"/>
                        </w:rPr>
                      </w:pPr>
                      <w:r>
                        <w:rPr>
                          <w:sz w:val="18"/>
                        </w:rPr>
                        <w:t>»ne odpiraj – humanitarna dejavnost 2004«</w:t>
                      </w:r>
                    </w:p>
                    <w:p w:rsidR="000923CD" w:rsidRDefault="000923CD" w:rsidP="00D73ED5">
                      <w:pPr>
                        <w:rPr>
                          <w:sz w:val="18"/>
                        </w:rPr>
                      </w:pPr>
                    </w:p>
                  </w:txbxContent>
                </v:textbox>
              </v:rect>
            </w:pict>
          </mc:Fallback>
        </mc:AlternateContent>
      </w:r>
    </w:p>
    <w:p w:rsidR="00D73ED5" w:rsidRPr="00304298" w:rsidRDefault="00D73ED5" w:rsidP="00D73ED5">
      <w:pPr>
        <w:ind w:left="360"/>
        <w:rPr>
          <w:rFonts w:ascii="Calibri" w:hAnsi="Calibri" w:cs="Calibri"/>
          <w:sz w:val="20"/>
          <w:szCs w:val="20"/>
        </w:rPr>
      </w:pPr>
    </w:p>
    <w:p w:rsidR="00D73ED5" w:rsidRPr="00304298" w:rsidRDefault="00D73ED5" w:rsidP="006E7AD9">
      <w:pPr>
        <w:rPr>
          <w:rFonts w:ascii="Calibri" w:hAnsi="Calibri" w:cs="Calibri"/>
          <w:sz w:val="20"/>
          <w:szCs w:val="20"/>
        </w:rPr>
      </w:pPr>
    </w:p>
    <w:p w:rsidR="00D73ED5" w:rsidRPr="00304298" w:rsidRDefault="00D73ED5" w:rsidP="00D73ED5">
      <w:pPr>
        <w:ind w:left="360"/>
        <w:rPr>
          <w:rFonts w:ascii="Calibri" w:hAnsi="Calibri" w:cs="Calibri"/>
          <w:sz w:val="20"/>
          <w:szCs w:val="20"/>
        </w:rPr>
      </w:pPr>
    </w:p>
    <w:p w:rsidR="00D73ED5" w:rsidRPr="00304298" w:rsidRDefault="00D73ED5" w:rsidP="00D73ED5">
      <w:pPr>
        <w:ind w:left="360"/>
        <w:rPr>
          <w:rFonts w:ascii="Calibri" w:hAnsi="Calibri" w:cs="Calibri"/>
          <w:color w:val="0000FF"/>
          <w:sz w:val="20"/>
          <w:szCs w:val="20"/>
        </w:rPr>
      </w:pPr>
    </w:p>
    <w:p w:rsidR="00D73ED5" w:rsidRPr="00304298" w:rsidRDefault="00D73ED5" w:rsidP="00D73ED5">
      <w:pPr>
        <w:ind w:left="360"/>
        <w:rPr>
          <w:rFonts w:ascii="Calibri" w:hAnsi="Calibri" w:cs="Calibri"/>
          <w:color w:val="000000"/>
          <w:sz w:val="20"/>
          <w:szCs w:val="20"/>
        </w:rPr>
      </w:pPr>
    </w:p>
    <w:p w:rsidR="00D73ED5" w:rsidRPr="00304298" w:rsidRDefault="00D73ED5" w:rsidP="00D73ED5">
      <w:pPr>
        <w:ind w:left="360"/>
        <w:rPr>
          <w:rFonts w:ascii="Calibri" w:hAnsi="Calibri" w:cs="Calibri"/>
          <w:color w:val="000000"/>
          <w:sz w:val="20"/>
          <w:szCs w:val="20"/>
        </w:rPr>
      </w:pPr>
    </w:p>
    <w:p w:rsidR="00D73ED5" w:rsidRPr="00304298" w:rsidRDefault="00D73ED5" w:rsidP="00D73ED5">
      <w:pPr>
        <w:ind w:left="360"/>
        <w:rPr>
          <w:rFonts w:ascii="Calibri" w:hAnsi="Calibri" w:cs="Calibri"/>
          <w:color w:val="000000"/>
          <w:sz w:val="20"/>
          <w:szCs w:val="20"/>
        </w:rPr>
      </w:pPr>
      <w:r w:rsidRPr="00304298">
        <w:rPr>
          <w:rFonts w:ascii="Calibri" w:hAnsi="Calibri" w:cs="Calibri"/>
          <w:color w:val="000000"/>
          <w:sz w:val="20"/>
          <w:szCs w:val="20"/>
        </w:rPr>
        <w:t>Primer hrbtne strani ovojnice:</w:t>
      </w:r>
    </w:p>
    <w:p w:rsidR="00D73ED5" w:rsidRPr="00304298" w:rsidRDefault="00D73ED5" w:rsidP="00D73ED5">
      <w:pPr>
        <w:ind w:left="360"/>
        <w:rPr>
          <w:rFonts w:ascii="Calibri" w:hAnsi="Calibri" w:cs="Calibri"/>
          <w:color w:val="000000"/>
          <w:sz w:val="20"/>
          <w:szCs w:val="20"/>
        </w:rPr>
      </w:pPr>
    </w:p>
    <w:p w:rsidR="00D73ED5" w:rsidRPr="00304298" w:rsidRDefault="00D73ED5" w:rsidP="00D73ED5">
      <w:pPr>
        <w:ind w:left="360"/>
        <w:rPr>
          <w:rFonts w:ascii="Calibri" w:hAnsi="Calibri" w:cs="Calibri"/>
          <w:sz w:val="20"/>
          <w:szCs w:val="20"/>
        </w:rPr>
      </w:pPr>
      <w:r w:rsidRPr="00304298">
        <w:rPr>
          <w:rFonts w:ascii="Calibri" w:hAnsi="Calibri" w:cs="Calibri"/>
          <w:noProof/>
          <w:sz w:val="20"/>
          <w:szCs w:val="20"/>
          <w:lang w:eastAsia="sl-SI"/>
        </w:rPr>
        <mc:AlternateContent>
          <mc:Choice Requires="wps">
            <w:drawing>
              <wp:anchor distT="0" distB="0" distL="114300" distR="114300" simplePos="0" relativeHeight="251661312" behindDoc="0" locked="0" layoutInCell="1" allowOverlap="1" wp14:anchorId="5BF89AC0" wp14:editId="6B55ACA3">
                <wp:simplePos x="0" y="0"/>
                <wp:positionH relativeFrom="column">
                  <wp:posOffset>1943100</wp:posOffset>
                </wp:positionH>
                <wp:positionV relativeFrom="paragraph">
                  <wp:posOffset>173990</wp:posOffset>
                </wp:positionV>
                <wp:extent cx="1571625" cy="934720"/>
                <wp:effectExtent l="13970" t="13970" r="5080" b="13335"/>
                <wp:wrapNone/>
                <wp:docPr id="10" name="Raven povezovalnik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934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EC27" id="Raven povezovalnik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7pt" to="276.7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"/>
            </w:pict>
          </mc:Fallback>
        </mc:AlternateContent>
      </w:r>
      <w:r w:rsidRPr="00304298">
        <w:rPr>
          <w:rFonts w:ascii="Calibri" w:hAnsi="Calibri" w:cs="Calibri"/>
          <w:noProof/>
          <w:sz w:val="20"/>
          <w:szCs w:val="20"/>
          <w:lang w:eastAsia="sl-SI"/>
        </w:rPr>
        <mc:AlternateContent>
          <mc:Choice Requires="wps">
            <w:drawing>
              <wp:anchor distT="0" distB="0" distL="114300" distR="114300" simplePos="0" relativeHeight="251660288" behindDoc="0" locked="0" layoutInCell="1" allowOverlap="1" wp14:anchorId="50CCD0D7" wp14:editId="5C74AA09">
                <wp:simplePos x="0" y="0"/>
                <wp:positionH relativeFrom="column">
                  <wp:posOffset>228600</wp:posOffset>
                </wp:positionH>
                <wp:positionV relativeFrom="paragraph">
                  <wp:posOffset>80010</wp:posOffset>
                </wp:positionV>
                <wp:extent cx="1714500" cy="1028700"/>
                <wp:effectExtent l="13970" t="5715" r="5080" b="13335"/>
                <wp:wrapNone/>
                <wp:docPr id="9" name="Raven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BF598" id="Raven povezovalnik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pt" to="153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"/>
            </w:pict>
          </mc:Fallback>
        </mc:AlternateContent>
      </w:r>
      <w:r w:rsidRPr="00304298">
        <w:rPr>
          <w:rFonts w:ascii="Calibri" w:hAnsi="Calibri" w:cs="Calibri"/>
          <w:noProof/>
          <w:sz w:val="20"/>
          <w:szCs w:val="20"/>
          <w:lang w:eastAsia="sl-SI"/>
        </w:rPr>
        <mc:AlternateContent>
          <mc:Choice Requires="wps">
            <w:drawing>
              <wp:inline distT="0" distB="0" distL="0" distR="0" wp14:anchorId="02AC049F" wp14:editId="1C3A0A13">
                <wp:extent cx="3505200" cy="1576070"/>
                <wp:effectExtent l="0" t="0" r="19050" b="24130"/>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576070"/>
                        </a:xfrm>
                        <a:prstGeom prst="rect">
                          <a:avLst/>
                        </a:prstGeom>
                        <a:solidFill>
                          <a:srgbClr val="FFFFFF"/>
                        </a:solidFill>
                        <a:ln w="9525">
                          <a:solidFill>
                            <a:srgbClr val="000000"/>
                          </a:solidFill>
                          <a:miter lim="800000"/>
                          <a:headEnd/>
                          <a:tailEnd/>
                        </a:ln>
                      </wps:spPr>
                      <wps:txbx>
                        <w:txbxContent>
                          <w:p w:rsidR="000923CD" w:rsidRPr="005B23C9" w:rsidRDefault="000923CD" w:rsidP="00D73ED5">
                            <w:pPr>
                              <w:rPr>
                                <w:sz w:val="18"/>
                              </w:rPr>
                            </w:pPr>
                            <w:r>
                              <w:rPr>
                                <w:lang w:val="de-DE"/>
                              </w:rPr>
                              <w:t xml:space="preserve">                  </w:t>
                            </w:r>
                            <w:r w:rsidRPr="005B23C9">
                              <w:t xml:space="preserve">      </w:t>
                            </w:r>
                            <w:r w:rsidRPr="005B23C9">
                              <w:rPr>
                                <w:sz w:val="18"/>
                              </w:rPr>
                              <w:t>naziv in polni naslov prijavitelja</w:t>
                            </w:r>
                          </w:p>
                        </w:txbxContent>
                      </wps:txbx>
                      <wps:bodyPr rot="0" vert="horz" wrap="square" lIns="91440" tIns="45720" rIns="91440" bIns="45720" anchor="t" anchorCtr="0" upright="1">
                        <a:noAutofit/>
                      </wps:bodyPr>
                    </wps:wsp>
                  </a:graphicData>
                </a:graphic>
              </wp:inline>
            </w:drawing>
          </mc:Choice>
          <mc:Fallback>
            <w:pict>
              <v:rect w14:anchorId="02AC049F" id="Pravokotnik 8" o:spid="_x0000_s1027" style="width:276pt;height:1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">
                <v:textbox>
                  <w:txbxContent>
                    <w:p w:rsidR="000923CD" w:rsidRPr="005B23C9" w:rsidRDefault="000923CD" w:rsidP="00D73ED5">
                      <w:pPr>
                        <w:rPr>
                          <w:sz w:val="18"/>
                        </w:rPr>
                      </w:pPr>
                      <w:r>
                        <w:rPr>
                          <w:lang w:val="de-DE"/>
                        </w:rPr>
                        <w:t xml:space="preserve">                  </w:t>
                      </w:r>
                      <w:r w:rsidRPr="005B23C9">
                        <w:t xml:space="preserve">      </w:t>
                      </w:r>
                      <w:r w:rsidRPr="005B23C9">
                        <w:rPr>
                          <w:sz w:val="18"/>
                        </w:rPr>
                        <w:t>naziv in polni naslov prijavitelja</w:t>
                      </w:r>
                    </w:p>
                  </w:txbxContent>
                </v:textbox>
                <w10:anchorlock/>
              </v:rect>
            </w:pict>
          </mc:Fallback>
        </mc:AlternateContent>
      </w:r>
    </w:p>
    <w:p w:rsidR="00D73ED5" w:rsidRPr="00304298" w:rsidRDefault="00D73ED5" w:rsidP="006E7AD9">
      <w:pPr>
        <w:pStyle w:val="Telobesedila3"/>
        <w:jc w:val="both"/>
        <w:rPr>
          <w:rFonts w:ascii="Calibri" w:hAnsi="Calibri" w:cs="Calibri"/>
          <w:b/>
          <w:bCs/>
          <w:sz w:val="20"/>
          <w:szCs w:val="20"/>
        </w:rPr>
      </w:pPr>
    </w:p>
    <w:p w:rsidR="00D73ED5" w:rsidRPr="00304298" w:rsidRDefault="00D73ED5" w:rsidP="006E7AD9">
      <w:pPr>
        <w:ind w:left="360"/>
        <w:jc w:val="both"/>
        <w:rPr>
          <w:rFonts w:ascii="Calibri" w:hAnsi="Calibri" w:cs="Calibri"/>
          <w:sz w:val="20"/>
          <w:szCs w:val="20"/>
        </w:rPr>
      </w:pPr>
      <w:r w:rsidRPr="00304298">
        <w:rPr>
          <w:rFonts w:ascii="Calibri" w:hAnsi="Calibri" w:cs="Calibri"/>
          <w:sz w:val="20"/>
          <w:szCs w:val="20"/>
        </w:rPr>
        <w:t xml:space="preserve">Upoštevane bodo vse vloge, ki bodo v pravilno opremljenih ovojnicah prispele pravočasno na zgoraj navedeni naslov oziroma bodo oddane na zadnji dan roka za prijavo, </w:t>
      </w:r>
      <w:r w:rsidR="00076640" w:rsidRPr="00304298">
        <w:rPr>
          <w:rFonts w:ascii="Calibri" w:hAnsi="Calibri" w:cs="Calibri"/>
          <w:sz w:val="20"/>
          <w:szCs w:val="20"/>
        </w:rPr>
        <w:t>dne 29</w:t>
      </w:r>
      <w:r w:rsidR="005E41D8" w:rsidRPr="00304298">
        <w:rPr>
          <w:rFonts w:ascii="Calibri" w:hAnsi="Calibri" w:cs="Calibri"/>
          <w:sz w:val="20"/>
          <w:szCs w:val="20"/>
        </w:rPr>
        <w:t xml:space="preserve">. </w:t>
      </w:r>
      <w:r w:rsidR="00A85620" w:rsidRPr="00304298">
        <w:rPr>
          <w:rFonts w:ascii="Calibri" w:hAnsi="Calibri" w:cs="Calibri"/>
          <w:sz w:val="20"/>
          <w:szCs w:val="20"/>
        </w:rPr>
        <w:t>8</w:t>
      </w:r>
      <w:r w:rsidR="005E41D8" w:rsidRPr="00304298">
        <w:rPr>
          <w:rFonts w:ascii="Calibri" w:hAnsi="Calibri" w:cs="Calibri"/>
          <w:sz w:val="20"/>
          <w:szCs w:val="20"/>
        </w:rPr>
        <w:t xml:space="preserve">. </w:t>
      </w:r>
      <w:r w:rsidRPr="00304298">
        <w:rPr>
          <w:rFonts w:ascii="Calibri" w:hAnsi="Calibri" w:cs="Calibri"/>
          <w:sz w:val="20"/>
          <w:szCs w:val="20"/>
        </w:rPr>
        <w:t>202</w:t>
      </w:r>
      <w:r w:rsidR="00A85620" w:rsidRPr="00304298">
        <w:rPr>
          <w:rFonts w:ascii="Calibri" w:hAnsi="Calibri" w:cs="Calibri"/>
          <w:sz w:val="20"/>
          <w:szCs w:val="20"/>
        </w:rPr>
        <w:t>5</w:t>
      </w:r>
      <w:r w:rsidRPr="00304298">
        <w:rPr>
          <w:rFonts w:ascii="Calibri" w:hAnsi="Calibri" w:cs="Calibri"/>
          <w:sz w:val="20"/>
          <w:szCs w:val="20"/>
        </w:rPr>
        <w:t>, ali v sprejemno pisarno Mestne občine Kranj</w:t>
      </w:r>
      <w:r w:rsidR="009063C8">
        <w:rPr>
          <w:rFonts w:ascii="Calibri" w:hAnsi="Calibri" w:cs="Calibri"/>
          <w:sz w:val="20"/>
          <w:szCs w:val="20"/>
        </w:rPr>
        <w:t>,</w:t>
      </w:r>
      <w:r w:rsidRPr="00304298">
        <w:rPr>
          <w:rFonts w:ascii="Calibri" w:hAnsi="Calibri" w:cs="Calibri"/>
          <w:sz w:val="20"/>
          <w:szCs w:val="20"/>
        </w:rPr>
        <w:t xml:space="preserve"> priporočeno</w:t>
      </w:r>
      <w:r w:rsidR="009063C8">
        <w:rPr>
          <w:rFonts w:ascii="Calibri" w:hAnsi="Calibri" w:cs="Calibri"/>
          <w:sz w:val="20"/>
          <w:szCs w:val="20"/>
        </w:rPr>
        <w:t xml:space="preserve"> ali osebno</w:t>
      </w:r>
      <w:r w:rsidRPr="00304298">
        <w:rPr>
          <w:rFonts w:ascii="Calibri" w:hAnsi="Calibri" w:cs="Calibri"/>
          <w:sz w:val="20"/>
          <w:szCs w:val="20"/>
        </w:rPr>
        <w:t xml:space="preserve"> na pošti. Osebno se lahko vloga odda le v sprejem</w:t>
      </w:r>
      <w:r w:rsidR="006E7AD9" w:rsidRPr="00304298">
        <w:rPr>
          <w:rFonts w:ascii="Calibri" w:hAnsi="Calibri" w:cs="Calibri"/>
          <w:sz w:val="20"/>
          <w:szCs w:val="20"/>
        </w:rPr>
        <w:t>no pisarno Mestne občine Kranj.</w:t>
      </w:r>
    </w:p>
    <w:p w:rsidR="00D73ED5" w:rsidRPr="00304298" w:rsidRDefault="00D73ED5" w:rsidP="006E7AD9">
      <w:pPr>
        <w:ind w:left="360"/>
        <w:jc w:val="both"/>
        <w:rPr>
          <w:rFonts w:ascii="Calibri" w:hAnsi="Calibri" w:cs="Calibri"/>
          <w:sz w:val="20"/>
          <w:szCs w:val="20"/>
        </w:rPr>
      </w:pPr>
      <w:r w:rsidRPr="00304298">
        <w:rPr>
          <w:rFonts w:ascii="Calibri" w:hAnsi="Calibri" w:cs="Calibri"/>
          <w:sz w:val="20"/>
          <w:szCs w:val="20"/>
        </w:rPr>
        <w:lastRenderedPageBreak/>
        <w:t xml:space="preserve">Prijavitelj lahko do zaključka roka za oddajo vloge vlogo umakne, spremeni ali dopolni, kar mora na ovojnici označiti na sledeči način: »Ne odpiraj – </w:t>
      </w:r>
      <w:r w:rsidR="006E7AD9" w:rsidRPr="00304298">
        <w:rPr>
          <w:rFonts w:ascii="Calibri" w:hAnsi="Calibri" w:cs="Calibri"/>
          <w:sz w:val="20"/>
          <w:szCs w:val="20"/>
        </w:rPr>
        <w:t xml:space="preserve">program izvajanja brezplačnih prevozov za starejše in invalide </w:t>
      </w:r>
      <w:r w:rsidRPr="00304298">
        <w:rPr>
          <w:rFonts w:ascii="Calibri" w:hAnsi="Calibri" w:cs="Calibri"/>
          <w:sz w:val="20"/>
          <w:szCs w:val="20"/>
        </w:rPr>
        <w:t xml:space="preserve">– dopolnitev/umik/sprememba« (glede na to, ali gre za dopolnitev, umik </w:t>
      </w:r>
      <w:r w:rsidR="006E7AD9" w:rsidRPr="00304298">
        <w:rPr>
          <w:rFonts w:ascii="Calibri" w:hAnsi="Calibri" w:cs="Calibri"/>
          <w:sz w:val="20"/>
          <w:szCs w:val="20"/>
        </w:rPr>
        <w:t>ali spremembo že oddane vloge).</w:t>
      </w:r>
    </w:p>
    <w:p w:rsidR="00D73ED5" w:rsidRPr="00304298" w:rsidRDefault="00D73ED5" w:rsidP="00D73ED5">
      <w:pPr>
        <w:ind w:left="360"/>
        <w:jc w:val="both"/>
        <w:rPr>
          <w:rFonts w:ascii="Calibri" w:hAnsi="Calibri" w:cs="Calibri"/>
          <w:sz w:val="20"/>
          <w:szCs w:val="20"/>
        </w:rPr>
      </w:pPr>
      <w:r w:rsidRPr="00304298">
        <w:rPr>
          <w:rFonts w:ascii="Calibri" w:hAnsi="Calibri" w:cs="Calibri"/>
          <w:sz w:val="20"/>
          <w:szCs w:val="20"/>
        </w:rPr>
        <w:t>Vloga ali morebitna dopolnitev/umik/sprememba bo s sklepom zavržena, če:</w:t>
      </w:r>
    </w:p>
    <w:p w:rsidR="00D73ED5" w:rsidRPr="00304298" w:rsidRDefault="00D73ED5" w:rsidP="00D87E50">
      <w:pPr>
        <w:numPr>
          <w:ilvl w:val="1"/>
          <w:numId w:val="4"/>
        </w:numPr>
        <w:spacing w:after="0" w:line="240" w:lineRule="auto"/>
        <w:jc w:val="both"/>
        <w:rPr>
          <w:rFonts w:ascii="Calibri" w:hAnsi="Calibri" w:cs="Calibri"/>
          <w:sz w:val="20"/>
          <w:szCs w:val="20"/>
        </w:rPr>
      </w:pPr>
      <w:r w:rsidRPr="00304298">
        <w:rPr>
          <w:rFonts w:ascii="Calibri" w:hAnsi="Calibri" w:cs="Calibri"/>
          <w:sz w:val="20"/>
          <w:szCs w:val="20"/>
        </w:rPr>
        <w:t>ne bo prišla pravočasno na naslov sofinancerja;</w:t>
      </w:r>
    </w:p>
    <w:p w:rsidR="00D73ED5" w:rsidRPr="00304298" w:rsidRDefault="00D73ED5" w:rsidP="00D87E50">
      <w:pPr>
        <w:numPr>
          <w:ilvl w:val="1"/>
          <w:numId w:val="4"/>
        </w:numPr>
        <w:spacing w:after="0" w:line="240" w:lineRule="auto"/>
        <w:jc w:val="both"/>
        <w:rPr>
          <w:rFonts w:ascii="Calibri" w:hAnsi="Calibri" w:cs="Calibri"/>
          <w:sz w:val="20"/>
          <w:szCs w:val="20"/>
        </w:rPr>
      </w:pPr>
      <w:r w:rsidRPr="00304298">
        <w:rPr>
          <w:rFonts w:ascii="Calibri" w:hAnsi="Calibri" w:cs="Calibri"/>
          <w:sz w:val="20"/>
          <w:szCs w:val="20"/>
        </w:rPr>
        <w:t>ne bo pravilno opremljena.</w:t>
      </w:r>
    </w:p>
    <w:p w:rsidR="00D73ED5" w:rsidRPr="00304298" w:rsidRDefault="00D73ED5" w:rsidP="00D73ED5">
      <w:pPr>
        <w:ind w:left="360"/>
        <w:jc w:val="both"/>
        <w:rPr>
          <w:rFonts w:ascii="Calibri" w:hAnsi="Calibri" w:cs="Calibri"/>
          <w:sz w:val="20"/>
          <w:szCs w:val="20"/>
        </w:rPr>
      </w:pPr>
    </w:p>
    <w:p w:rsidR="00D73ED5" w:rsidRPr="00304298" w:rsidRDefault="00D73ED5" w:rsidP="006E7AD9">
      <w:pPr>
        <w:ind w:left="360"/>
        <w:jc w:val="both"/>
        <w:rPr>
          <w:rFonts w:ascii="Calibri" w:hAnsi="Calibri" w:cs="Calibri"/>
          <w:sz w:val="20"/>
          <w:szCs w:val="20"/>
        </w:rPr>
      </w:pPr>
      <w:r w:rsidRPr="00304298">
        <w:rPr>
          <w:rFonts w:ascii="Calibri" w:hAnsi="Calibri" w:cs="Calibri"/>
          <w:sz w:val="20"/>
          <w:szCs w:val="20"/>
        </w:rPr>
        <w:t xml:space="preserve">Prijavitelji, ki v predpisanem roku oddajo nepopolne vloge, jih lahko dopolnijo </w:t>
      </w:r>
      <w:r w:rsidR="006E7AD9" w:rsidRPr="00304298">
        <w:rPr>
          <w:rFonts w:ascii="Calibri" w:hAnsi="Calibri" w:cs="Calibri"/>
          <w:sz w:val="20"/>
          <w:szCs w:val="20"/>
        </w:rPr>
        <w:t xml:space="preserve">v roku </w:t>
      </w:r>
      <w:r w:rsidR="00A85620" w:rsidRPr="00304298">
        <w:rPr>
          <w:rFonts w:ascii="Calibri" w:hAnsi="Calibri" w:cs="Calibri"/>
          <w:sz w:val="20"/>
          <w:szCs w:val="20"/>
        </w:rPr>
        <w:t>8</w:t>
      </w:r>
      <w:r w:rsidR="006E7AD9" w:rsidRPr="00304298">
        <w:rPr>
          <w:rFonts w:ascii="Calibri" w:hAnsi="Calibri" w:cs="Calibri"/>
          <w:sz w:val="20"/>
          <w:szCs w:val="20"/>
        </w:rPr>
        <w:t xml:space="preserve"> dni od prejema poziva.</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Način, mesto in rok odpiranja vlog</w:t>
      </w:r>
    </w:p>
    <w:p w:rsidR="00D73ED5" w:rsidRPr="00304298" w:rsidRDefault="00D73ED5" w:rsidP="006E7AD9">
      <w:pPr>
        <w:ind w:left="360"/>
        <w:jc w:val="both"/>
        <w:rPr>
          <w:rFonts w:ascii="Calibri" w:hAnsi="Calibri" w:cs="Calibri"/>
          <w:bCs/>
          <w:sz w:val="20"/>
          <w:szCs w:val="20"/>
        </w:rPr>
      </w:pPr>
      <w:r w:rsidRPr="00304298">
        <w:rPr>
          <w:rFonts w:ascii="Calibri" w:hAnsi="Calibri" w:cs="Calibri"/>
          <w:sz w:val="20"/>
          <w:szCs w:val="20"/>
        </w:rPr>
        <w:t xml:space="preserve">Odpiranje vlog bo vršila </w:t>
      </w:r>
      <w:r w:rsidR="006E7AD9" w:rsidRPr="00304298">
        <w:rPr>
          <w:rFonts w:ascii="Calibri" w:hAnsi="Calibri" w:cs="Calibri"/>
          <w:bCs/>
          <w:sz w:val="20"/>
          <w:szCs w:val="20"/>
        </w:rPr>
        <w:t>Komi</w:t>
      </w:r>
      <w:r w:rsidR="001608A9" w:rsidRPr="00304298">
        <w:rPr>
          <w:rFonts w:ascii="Calibri" w:hAnsi="Calibri" w:cs="Calibri"/>
          <w:bCs/>
          <w:sz w:val="20"/>
          <w:szCs w:val="20"/>
        </w:rPr>
        <w:t>sija za vrednotenje programov za sofinanciranje</w:t>
      </w:r>
      <w:r w:rsidR="006E7AD9" w:rsidRPr="00304298">
        <w:rPr>
          <w:rFonts w:ascii="Calibri" w:hAnsi="Calibri" w:cs="Calibri"/>
          <w:bCs/>
          <w:sz w:val="20"/>
          <w:szCs w:val="20"/>
        </w:rPr>
        <w:t xml:space="preserve"> izvajanja </w:t>
      </w:r>
      <w:r w:rsidR="001752BF" w:rsidRPr="00304298">
        <w:rPr>
          <w:rFonts w:ascii="Calibri" w:hAnsi="Calibri" w:cs="Calibri"/>
          <w:bCs/>
          <w:sz w:val="20"/>
          <w:szCs w:val="20"/>
        </w:rPr>
        <w:t xml:space="preserve">programa </w:t>
      </w:r>
      <w:r w:rsidR="006E7AD9" w:rsidRPr="00304298">
        <w:rPr>
          <w:rFonts w:ascii="Calibri" w:hAnsi="Calibri" w:cs="Calibri"/>
          <w:bCs/>
          <w:sz w:val="20"/>
          <w:szCs w:val="20"/>
        </w:rPr>
        <w:t>brezplačnih prevozov za starejše in invalide</w:t>
      </w:r>
      <w:r w:rsidRPr="00304298">
        <w:rPr>
          <w:rFonts w:ascii="Calibri" w:hAnsi="Calibri" w:cs="Calibri"/>
          <w:sz w:val="20"/>
          <w:szCs w:val="20"/>
        </w:rPr>
        <w:t xml:space="preserve">, imenovana s sklepom župana Mestne občine Kranj. Odpiranje vlog, bo </w:t>
      </w:r>
      <w:r w:rsidRPr="00304298">
        <w:rPr>
          <w:rFonts w:ascii="Calibri" w:hAnsi="Calibri" w:cs="Calibri"/>
          <w:bCs/>
          <w:sz w:val="20"/>
          <w:szCs w:val="20"/>
        </w:rPr>
        <w:t>najkasneje v osmih dneh od izteka roka za dostavo vlog in ne bo javno</w:t>
      </w:r>
      <w:r w:rsidR="006E7AD9" w:rsidRPr="00304298">
        <w:rPr>
          <w:rFonts w:ascii="Calibri" w:hAnsi="Calibri" w:cs="Calibri"/>
          <w:bCs/>
          <w:sz w:val="20"/>
          <w:szCs w:val="20"/>
        </w:rPr>
        <w:t>.</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Način ocenjevanja vlog</w:t>
      </w:r>
    </w:p>
    <w:p w:rsidR="00D73ED5" w:rsidRPr="00304298" w:rsidRDefault="00D73ED5" w:rsidP="00105850">
      <w:pPr>
        <w:ind w:left="360"/>
        <w:jc w:val="both"/>
        <w:rPr>
          <w:rFonts w:ascii="Calibri" w:hAnsi="Calibri" w:cs="Calibri"/>
          <w:sz w:val="20"/>
          <w:szCs w:val="20"/>
        </w:rPr>
      </w:pPr>
      <w:r w:rsidRPr="00304298">
        <w:rPr>
          <w:rFonts w:ascii="Calibri" w:hAnsi="Calibri" w:cs="Calibri"/>
          <w:sz w:val="20"/>
          <w:szCs w:val="20"/>
        </w:rPr>
        <w:t xml:space="preserve">Vloge bodo ocenjene v skladu </w:t>
      </w:r>
      <w:r w:rsidR="006E7AD9" w:rsidRPr="00304298">
        <w:rPr>
          <w:rFonts w:ascii="Calibri" w:hAnsi="Calibri" w:cs="Calibri"/>
          <w:sz w:val="20"/>
          <w:szCs w:val="20"/>
        </w:rPr>
        <w:t>s kriteriji</w:t>
      </w:r>
      <w:r w:rsidRPr="00304298">
        <w:rPr>
          <w:rFonts w:ascii="Calibri" w:hAnsi="Calibri" w:cs="Calibri"/>
          <w:sz w:val="20"/>
          <w:szCs w:val="20"/>
        </w:rPr>
        <w:t xml:space="preserve"> in na način, ki je natančno opredeljen v </w:t>
      </w:r>
      <w:r w:rsidR="00105850" w:rsidRPr="00304298">
        <w:rPr>
          <w:rFonts w:ascii="Calibri" w:hAnsi="Calibri" w:cs="Calibri"/>
          <w:sz w:val="20"/>
          <w:szCs w:val="20"/>
        </w:rPr>
        <w:t>besedilu javnega razpisa</w:t>
      </w:r>
      <w:r w:rsidRPr="00304298">
        <w:rPr>
          <w:rFonts w:ascii="Calibri" w:hAnsi="Calibri" w:cs="Calibri"/>
          <w:sz w:val="20"/>
          <w:szCs w:val="20"/>
        </w:rPr>
        <w:t>. Vloge, pri katerih bo ugotovljeno, da je prijavitelj predložil lažne podatke ali netočne info</w:t>
      </w:r>
      <w:r w:rsidR="002170AA" w:rsidRPr="00304298">
        <w:rPr>
          <w:rFonts w:ascii="Calibri" w:hAnsi="Calibri" w:cs="Calibri"/>
          <w:sz w:val="20"/>
          <w:szCs w:val="20"/>
        </w:rPr>
        <w:t>rmacije, bo s sklepom zavrnjen</w:t>
      </w:r>
      <w:r w:rsidR="00105850" w:rsidRPr="00304298">
        <w:rPr>
          <w:rFonts w:ascii="Calibri" w:hAnsi="Calibri" w:cs="Calibri"/>
          <w:sz w:val="20"/>
          <w:szCs w:val="20"/>
        </w:rPr>
        <w:t>a.</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Višina sred</w:t>
      </w:r>
      <w:r w:rsidR="00105850" w:rsidRPr="00304298">
        <w:rPr>
          <w:rFonts w:ascii="Calibri" w:hAnsi="Calibri" w:cs="Calibri"/>
          <w:b/>
          <w:sz w:val="20"/>
          <w:szCs w:val="20"/>
        </w:rPr>
        <w:t>stev za sofinanciranje programa</w:t>
      </w:r>
    </w:p>
    <w:p w:rsidR="00D73ED5" w:rsidRPr="00304298" w:rsidRDefault="00DC4154" w:rsidP="00F024A7">
      <w:pPr>
        <w:pStyle w:val="Telobesedila"/>
        <w:ind w:left="360"/>
        <w:jc w:val="both"/>
        <w:rPr>
          <w:rFonts w:ascii="Calibri" w:hAnsi="Calibri" w:cs="Calibri"/>
          <w:b/>
          <w:sz w:val="20"/>
          <w:szCs w:val="20"/>
          <w:u w:val="single"/>
        </w:rPr>
      </w:pPr>
      <w:r w:rsidRPr="00304298">
        <w:rPr>
          <w:rFonts w:ascii="Calibri" w:hAnsi="Calibri" w:cs="Calibri"/>
          <w:bCs/>
          <w:sz w:val="20"/>
          <w:szCs w:val="20"/>
        </w:rPr>
        <w:t>Javni razpis z</w:t>
      </w:r>
      <w:r w:rsidRPr="00304298">
        <w:rPr>
          <w:rFonts w:ascii="Calibri" w:hAnsi="Calibri" w:cs="Calibri"/>
          <w:sz w:val="20"/>
          <w:szCs w:val="20"/>
        </w:rPr>
        <w:t>a izvajanje storitev programa za brezplačne prevoze za starejše in invalide</w:t>
      </w:r>
      <w:r w:rsidR="00784313" w:rsidRPr="00304298">
        <w:rPr>
          <w:rFonts w:ascii="Calibri" w:hAnsi="Calibri" w:cs="Calibri"/>
          <w:bCs/>
          <w:sz w:val="20"/>
          <w:szCs w:val="20"/>
        </w:rPr>
        <w:t xml:space="preserve"> se razpisuje za obdobje 48</w:t>
      </w:r>
      <w:r w:rsidRPr="00304298">
        <w:rPr>
          <w:rFonts w:ascii="Calibri" w:hAnsi="Calibri" w:cs="Calibri"/>
          <w:bCs/>
          <w:sz w:val="20"/>
          <w:szCs w:val="20"/>
        </w:rPr>
        <w:t xml:space="preserve"> mesecev. S</w:t>
      </w:r>
      <w:r w:rsidR="0068033B" w:rsidRPr="00304298">
        <w:rPr>
          <w:rFonts w:ascii="Calibri" w:hAnsi="Calibri" w:cs="Calibri"/>
          <w:bCs/>
          <w:sz w:val="20"/>
          <w:szCs w:val="20"/>
        </w:rPr>
        <w:t xml:space="preserve">redstva se zagotovijo v višini do </w:t>
      </w:r>
      <w:r w:rsidR="00A85620" w:rsidRPr="00304298">
        <w:rPr>
          <w:rFonts w:ascii="Calibri" w:hAnsi="Calibri" w:cs="Calibri"/>
          <w:bCs/>
          <w:sz w:val="20"/>
          <w:szCs w:val="20"/>
        </w:rPr>
        <w:t>30</w:t>
      </w:r>
      <w:r w:rsidR="0068033B" w:rsidRPr="00304298">
        <w:rPr>
          <w:rFonts w:ascii="Calibri" w:hAnsi="Calibri" w:cs="Calibri"/>
          <w:bCs/>
          <w:sz w:val="20"/>
          <w:szCs w:val="20"/>
        </w:rPr>
        <w:t>.000,00 EUR</w:t>
      </w:r>
      <w:r w:rsidR="00F418FE" w:rsidRPr="00304298">
        <w:rPr>
          <w:rFonts w:ascii="Calibri" w:hAnsi="Calibri" w:cs="Calibri"/>
          <w:bCs/>
          <w:sz w:val="20"/>
          <w:szCs w:val="20"/>
        </w:rPr>
        <w:t xml:space="preserve"> z DDV,</w:t>
      </w:r>
      <w:r w:rsidR="0068033B" w:rsidRPr="00304298">
        <w:rPr>
          <w:rFonts w:ascii="Calibri" w:hAnsi="Calibri" w:cs="Calibri"/>
          <w:bCs/>
          <w:sz w:val="20"/>
          <w:szCs w:val="20"/>
        </w:rPr>
        <w:t xml:space="preserve"> </w:t>
      </w:r>
      <w:r w:rsidR="009063C8">
        <w:rPr>
          <w:rFonts w:ascii="Calibri" w:hAnsi="Calibri" w:cs="Calibri"/>
          <w:bCs/>
          <w:sz w:val="20"/>
          <w:szCs w:val="20"/>
        </w:rPr>
        <w:t>z</w:t>
      </w:r>
      <w:r w:rsidR="0068033B" w:rsidRPr="00304298">
        <w:rPr>
          <w:rFonts w:ascii="Calibri" w:hAnsi="Calibri" w:cs="Calibri"/>
          <w:bCs/>
          <w:sz w:val="20"/>
          <w:szCs w:val="20"/>
        </w:rPr>
        <w:t>a 48</w:t>
      </w:r>
      <w:r w:rsidRPr="00304298">
        <w:rPr>
          <w:rFonts w:ascii="Calibri" w:hAnsi="Calibri" w:cs="Calibri"/>
          <w:bCs/>
          <w:sz w:val="20"/>
          <w:szCs w:val="20"/>
        </w:rPr>
        <w:t xml:space="preserve"> mesecev.</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Zahteve, ki jih mora prijavitelj upoštevati pri pripravi vloge</w:t>
      </w:r>
    </w:p>
    <w:p w:rsidR="00D73ED5" w:rsidRPr="00304298" w:rsidRDefault="00D73ED5" w:rsidP="00105850">
      <w:pPr>
        <w:ind w:left="360"/>
        <w:jc w:val="both"/>
        <w:rPr>
          <w:rFonts w:ascii="Calibri" w:hAnsi="Calibri" w:cs="Calibri"/>
          <w:sz w:val="20"/>
          <w:szCs w:val="20"/>
        </w:rPr>
      </w:pPr>
      <w:r w:rsidRPr="00304298">
        <w:rPr>
          <w:rFonts w:ascii="Calibri" w:hAnsi="Calibri" w:cs="Calibri"/>
          <w:sz w:val="20"/>
          <w:szCs w:val="20"/>
        </w:rPr>
        <w:t>Prijavitelj mora pri pripravi vloge upoštevati zahteve iz te razpisne dokumentacije.</w:t>
      </w:r>
    </w:p>
    <w:p w:rsidR="00D73ED5" w:rsidRPr="00304298" w:rsidRDefault="00D73ED5" w:rsidP="00D87E50">
      <w:pPr>
        <w:numPr>
          <w:ilvl w:val="0"/>
          <w:numId w:val="4"/>
        </w:numPr>
        <w:spacing w:after="0" w:line="240" w:lineRule="auto"/>
        <w:jc w:val="both"/>
        <w:rPr>
          <w:rFonts w:ascii="Calibri" w:hAnsi="Calibri" w:cs="Calibri"/>
          <w:b/>
          <w:sz w:val="20"/>
          <w:szCs w:val="20"/>
        </w:rPr>
      </w:pPr>
      <w:r w:rsidRPr="00304298">
        <w:rPr>
          <w:rFonts w:ascii="Calibri" w:hAnsi="Calibri" w:cs="Calibri"/>
          <w:b/>
          <w:sz w:val="20"/>
          <w:szCs w:val="20"/>
        </w:rPr>
        <w:t>Navedba in opis postopkov po izboru vlog programov</w:t>
      </w:r>
    </w:p>
    <w:p w:rsidR="000923CD" w:rsidRDefault="00D73ED5" w:rsidP="00C76CB9">
      <w:pPr>
        <w:ind w:left="360"/>
        <w:jc w:val="both"/>
        <w:rPr>
          <w:rFonts w:ascii="Calibri" w:hAnsi="Calibri" w:cs="Calibri"/>
          <w:sz w:val="20"/>
          <w:szCs w:val="20"/>
        </w:rPr>
      </w:pPr>
      <w:r w:rsidRPr="00304298">
        <w:rPr>
          <w:rFonts w:ascii="Calibri" w:hAnsi="Calibri" w:cs="Calibri"/>
          <w:sz w:val="20"/>
          <w:szCs w:val="20"/>
        </w:rPr>
        <w:t>Po izboru vlog</w:t>
      </w:r>
      <w:r w:rsidR="001752BF" w:rsidRPr="00304298">
        <w:rPr>
          <w:rFonts w:ascii="Calibri" w:hAnsi="Calibri" w:cs="Calibri"/>
          <w:sz w:val="20"/>
          <w:szCs w:val="20"/>
        </w:rPr>
        <w:t>e programa, ki bo sofinancirana</w:t>
      </w:r>
      <w:r w:rsidRPr="00304298">
        <w:rPr>
          <w:rFonts w:ascii="Calibri" w:hAnsi="Calibri" w:cs="Calibri"/>
          <w:sz w:val="20"/>
          <w:szCs w:val="20"/>
        </w:rPr>
        <w:t xml:space="preserve">, bo </w:t>
      </w:r>
      <w:r w:rsidR="00606F17" w:rsidRPr="00304298">
        <w:rPr>
          <w:rFonts w:ascii="Calibri" w:hAnsi="Calibri" w:cs="Calibri"/>
          <w:sz w:val="20"/>
          <w:szCs w:val="20"/>
        </w:rPr>
        <w:t>MOK</w:t>
      </w:r>
      <w:r w:rsidRPr="00304298">
        <w:rPr>
          <w:rFonts w:ascii="Calibri" w:hAnsi="Calibri" w:cs="Calibri"/>
          <w:sz w:val="20"/>
          <w:szCs w:val="20"/>
        </w:rPr>
        <w:t xml:space="preserve"> z odločbo obvestila prijavitelje o r</w:t>
      </w:r>
      <w:r w:rsidR="001752BF" w:rsidRPr="00304298">
        <w:rPr>
          <w:rFonts w:ascii="Calibri" w:hAnsi="Calibri" w:cs="Calibri"/>
          <w:sz w:val="20"/>
          <w:szCs w:val="20"/>
        </w:rPr>
        <w:t>ezultatih izbora. S prijaviteljem</w:t>
      </w:r>
      <w:r w:rsidR="00B50ED0" w:rsidRPr="00304298">
        <w:rPr>
          <w:rFonts w:ascii="Calibri" w:hAnsi="Calibri" w:cs="Calibri"/>
          <w:sz w:val="20"/>
          <w:szCs w:val="20"/>
        </w:rPr>
        <w:t>, katere</w:t>
      </w:r>
      <w:r w:rsidRPr="00304298">
        <w:rPr>
          <w:rFonts w:ascii="Calibri" w:hAnsi="Calibri" w:cs="Calibri"/>
          <w:sz w:val="20"/>
          <w:szCs w:val="20"/>
        </w:rPr>
        <w:t>m</w:t>
      </w:r>
      <w:r w:rsidR="00B50ED0" w:rsidRPr="00304298">
        <w:rPr>
          <w:rFonts w:ascii="Calibri" w:hAnsi="Calibri" w:cs="Calibri"/>
          <w:sz w:val="20"/>
          <w:szCs w:val="20"/>
        </w:rPr>
        <w:t>u</w:t>
      </w:r>
      <w:r w:rsidRPr="00304298">
        <w:rPr>
          <w:rFonts w:ascii="Calibri" w:hAnsi="Calibri" w:cs="Calibri"/>
          <w:sz w:val="20"/>
          <w:szCs w:val="20"/>
        </w:rPr>
        <w:t xml:space="preserve"> bo sofinancirala predlagani program, bo </w:t>
      </w:r>
      <w:r w:rsidR="00606F17" w:rsidRPr="00304298">
        <w:rPr>
          <w:rFonts w:ascii="Calibri" w:hAnsi="Calibri" w:cs="Calibri"/>
          <w:sz w:val="20"/>
          <w:szCs w:val="20"/>
        </w:rPr>
        <w:t>MOK</w:t>
      </w:r>
      <w:r w:rsidRPr="00304298">
        <w:rPr>
          <w:rFonts w:ascii="Calibri" w:hAnsi="Calibri" w:cs="Calibri"/>
          <w:sz w:val="20"/>
          <w:szCs w:val="20"/>
        </w:rPr>
        <w:t xml:space="preserve"> </w:t>
      </w:r>
      <w:r w:rsidR="001608A9" w:rsidRPr="00304298">
        <w:rPr>
          <w:rFonts w:ascii="Calibri" w:hAnsi="Calibri" w:cs="Calibri"/>
          <w:sz w:val="20"/>
          <w:szCs w:val="20"/>
        </w:rPr>
        <w:t>sklenila pogodbo za</w:t>
      </w:r>
      <w:r w:rsidRPr="00304298">
        <w:rPr>
          <w:rFonts w:ascii="Calibri" w:hAnsi="Calibri" w:cs="Calibri"/>
          <w:sz w:val="20"/>
          <w:szCs w:val="20"/>
        </w:rPr>
        <w:t xml:space="preserve"> </w:t>
      </w:r>
      <w:r w:rsidR="001608A9" w:rsidRPr="00304298">
        <w:rPr>
          <w:rFonts w:ascii="Calibri" w:hAnsi="Calibri" w:cs="Calibri"/>
          <w:sz w:val="20"/>
          <w:szCs w:val="20"/>
        </w:rPr>
        <w:t xml:space="preserve">sofinanciranje </w:t>
      </w:r>
      <w:r w:rsidR="008F26F8" w:rsidRPr="00304298">
        <w:rPr>
          <w:rFonts w:ascii="Calibri" w:hAnsi="Calibri" w:cs="Calibri"/>
          <w:sz w:val="20"/>
          <w:szCs w:val="20"/>
        </w:rPr>
        <w:t xml:space="preserve">programa, </w:t>
      </w:r>
      <w:r w:rsidR="00913F34" w:rsidRPr="00304298">
        <w:rPr>
          <w:rFonts w:ascii="Calibri" w:hAnsi="Calibri" w:cs="Calibri"/>
          <w:sz w:val="20"/>
          <w:szCs w:val="20"/>
        </w:rPr>
        <w:t>po dokončnosti odločbe o izbiri</w:t>
      </w:r>
      <w:r w:rsidR="008F26F8" w:rsidRPr="00304298">
        <w:rPr>
          <w:rFonts w:ascii="Calibri" w:hAnsi="Calibri" w:cs="Calibri"/>
          <w:sz w:val="20"/>
          <w:szCs w:val="20"/>
        </w:rPr>
        <w:t xml:space="preserve">, </w:t>
      </w:r>
      <w:r w:rsidR="001752BF" w:rsidRPr="00304298">
        <w:rPr>
          <w:rFonts w:ascii="Calibri" w:hAnsi="Calibri" w:cs="Calibri"/>
          <w:sz w:val="20"/>
          <w:szCs w:val="20"/>
        </w:rPr>
        <w:t xml:space="preserve">za obdobje </w:t>
      </w:r>
      <w:r w:rsidR="0068033B" w:rsidRPr="00304298">
        <w:rPr>
          <w:rFonts w:ascii="Calibri" w:hAnsi="Calibri" w:cs="Calibri"/>
          <w:sz w:val="20"/>
          <w:szCs w:val="20"/>
        </w:rPr>
        <w:t>48 mesecev</w:t>
      </w:r>
      <w:r w:rsidR="001752BF" w:rsidRPr="00304298">
        <w:rPr>
          <w:rFonts w:ascii="Calibri" w:hAnsi="Calibri" w:cs="Calibri"/>
          <w:sz w:val="20"/>
          <w:szCs w:val="20"/>
        </w:rPr>
        <w:t>, od podpisa pogodbe</w:t>
      </w:r>
    </w:p>
    <w:p w:rsidR="00D73ED5" w:rsidRPr="00304298" w:rsidRDefault="00913F34" w:rsidP="00C76CB9">
      <w:pPr>
        <w:ind w:left="360"/>
        <w:jc w:val="both"/>
        <w:rPr>
          <w:rFonts w:ascii="Calibri" w:hAnsi="Calibri" w:cs="Calibri"/>
          <w:b/>
          <w:sz w:val="20"/>
          <w:szCs w:val="20"/>
        </w:rPr>
      </w:pPr>
      <w:r w:rsidRPr="00304298">
        <w:rPr>
          <w:rFonts w:ascii="Calibri" w:hAnsi="Calibri" w:cs="Calibri"/>
          <w:sz w:val="20"/>
          <w:szCs w:val="20"/>
        </w:rPr>
        <w:t xml:space="preserve"> </w:t>
      </w:r>
      <w:r w:rsidR="00D73ED5" w:rsidRPr="00304298">
        <w:rPr>
          <w:rFonts w:ascii="Calibri" w:hAnsi="Calibri" w:cs="Calibri"/>
          <w:b/>
          <w:sz w:val="20"/>
          <w:szCs w:val="20"/>
        </w:rPr>
        <w:t>Pravica do vložitve pritožbe</w:t>
      </w:r>
    </w:p>
    <w:p w:rsidR="00D73ED5" w:rsidRPr="00304298" w:rsidRDefault="00913F34" w:rsidP="00105850">
      <w:pPr>
        <w:ind w:left="360"/>
        <w:jc w:val="both"/>
        <w:rPr>
          <w:rFonts w:ascii="Calibri" w:hAnsi="Calibri" w:cs="Calibri"/>
          <w:sz w:val="20"/>
          <w:szCs w:val="20"/>
        </w:rPr>
      </w:pPr>
      <w:r w:rsidRPr="00304298">
        <w:rPr>
          <w:rFonts w:ascii="Calibri" w:hAnsi="Calibri" w:cs="Calibri"/>
          <w:sz w:val="20"/>
          <w:szCs w:val="20"/>
        </w:rPr>
        <w:t>Zoper odločbo</w:t>
      </w:r>
      <w:r w:rsidR="00D73ED5" w:rsidRPr="00304298">
        <w:rPr>
          <w:rFonts w:ascii="Calibri" w:hAnsi="Calibri" w:cs="Calibri"/>
          <w:sz w:val="20"/>
          <w:szCs w:val="20"/>
        </w:rPr>
        <w:t>, ki ga bo prejel, se prijavitelj lahko pritoži na župana Mestne občine Kranj v roku 8</w:t>
      </w:r>
      <w:r w:rsidRPr="00304298">
        <w:rPr>
          <w:rFonts w:ascii="Calibri" w:hAnsi="Calibri" w:cs="Calibri"/>
          <w:sz w:val="20"/>
          <w:szCs w:val="20"/>
        </w:rPr>
        <w:t xml:space="preserve"> dni od dneva prejema odločbe</w:t>
      </w:r>
      <w:r w:rsidR="00105850" w:rsidRPr="00304298">
        <w:rPr>
          <w:rFonts w:ascii="Calibri" w:hAnsi="Calibri" w:cs="Calibri"/>
          <w:sz w:val="20"/>
          <w:szCs w:val="20"/>
        </w:rPr>
        <w:t xml:space="preserve">. </w:t>
      </w:r>
      <w:r w:rsidR="00D73ED5" w:rsidRPr="00304298">
        <w:rPr>
          <w:rFonts w:ascii="Calibri" w:hAnsi="Calibri" w:cs="Calibri"/>
          <w:sz w:val="20"/>
          <w:szCs w:val="20"/>
        </w:rPr>
        <w:tab/>
      </w:r>
      <w:r w:rsidR="00D73ED5" w:rsidRPr="00304298">
        <w:rPr>
          <w:rFonts w:ascii="Calibri" w:hAnsi="Calibri" w:cs="Calibri"/>
          <w:sz w:val="20"/>
          <w:szCs w:val="20"/>
        </w:rPr>
        <w:tab/>
      </w:r>
      <w:r w:rsidR="00D73ED5" w:rsidRPr="00304298">
        <w:rPr>
          <w:rFonts w:ascii="Calibri" w:hAnsi="Calibri" w:cs="Calibri"/>
          <w:sz w:val="20"/>
          <w:szCs w:val="20"/>
        </w:rPr>
        <w:tab/>
      </w:r>
      <w:r w:rsidR="00D73ED5" w:rsidRPr="00304298">
        <w:rPr>
          <w:rFonts w:ascii="Calibri" w:hAnsi="Calibri" w:cs="Calibri"/>
          <w:sz w:val="20"/>
          <w:szCs w:val="20"/>
        </w:rPr>
        <w:tab/>
        <w:t xml:space="preserve"> </w:t>
      </w:r>
    </w:p>
    <w:p w:rsidR="00D73ED5" w:rsidRPr="00304298" w:rsidRDefault="00D73ED5" w:rsidP="00D73ED5">
      <w:pPr>
        <w:tabs>
          <w:tab w:val="left" w:pos="708"/>
          <w:tab w:val="left" w:pos="1416"/>
          <w:tab w:val="left" w:pos="2124"/>
          <w:tab w:val="left" w:pos="2832"/>
          <w:tab w:val="left" w:pos="3540"/>
          <w:tab w:val="left" w:pos="4248"/>
          <w:tab w:val="left" w:pos="4956"/>
          <w:tab w:val="left" w:pos="5664"/>
          <w:tab w:val="left" w:pos="6480"/>
        </w:tabs>
        <w:rPr>
          <w:rFonts w:ascii="Calibri" w:hAnsi="Calibri" w:cs="Calibri"/>
          <w:sz w:val="20"/>
          <w:szCs w:val="20"/>
        </w:rPr>
      </w:pPr>
    </w:p>
    <w:p w:rsidR="00D73ED5" w:rsidRPr="00304298" w:rsidRDefault="00D73ED5" w:rsidP="00105850">
      <w:pPr>
        <w:spacing w:line="240" w:lineRule="auto"/>
        <w:ind w:left="5664"/>
        <w:rPr>
          <w:rFonts w:ascii="Calibri" w:hAnsi="Calibri" w:cs="Calibri"/>
          <w:sz w:val="20"/>
          <w:szCs w:val="20"/>
        </w:rPr>
      </w:pPr>
      <w:r w:rsidRPr="00304298">
        <w:rPr>
          <w:rFonts w:ascii="Calibri" w:hAnsi="Calibri" w:cs="Calibri"/>
          <w:sz w:val="20"/>
          <w:szCs w:val="20"/>
        </w:rPr>
        <w:t>Mestna občina Kranj</w:t>
      </w:r>
    </w:p>
    <w:p w:rsidR="00D73ED5" w:rsidRPr="00304298" w:rsidRDefault="00D73ED5" w:rsidP="00105850">
      <w:pPr>
        <w:spacing w:line="240" w:lineRule="auto"/>
        <w:rPr>
          <w:rFonts w:ascii="Calibri" w:hAnsi="Calibri" w:cs="Calibri"/>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ŽUPAN</w:t>
      </w:r>
    </w:p>
    <w:p w:rsidR="009A0523" w:rsidRPr="00304298" w:rsidRDefault="00D73ED5" w:rsidP="00105850">
      <w:pPr>
        <w:spacing w:line="240" w:lineRule="auto"/>
        <w:rPr>
          <w:rFonts w:ascii="Calibri" w:hAnsi="Calibri" w:cs="Calibri"/>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Matjaž Rakovec</w:t>
      </w:r>
    </w:p>
    <w:p w:rsidR="00D73ED5" w:rsidRPr="00304298" w:rsidRDefault="009A0523" w:rsidP="009A0523">
      <w:pPr>
        <w:rPr>
          <w:rFonts w:ascii="Calibri" w:hAnsi="Calibri" w:cs="Calibri"/>
          <w:sz w:val="20"/>
          <w:szCs w:val="20"/>
        </w:rPr>
      </w:pPr>
      <w:r w:rsidRPr="00304298">
        <w:rPr>
          <w:rFonts w:ascii="Calibri" w:hAnsi="Calibri" w:cs="Calibri"/>
          <w:sz w:val="20"/>
          <w:szCs w:val="20"/>
        </w:rPr>
        <w:br w:type="page"/>
      </w:r>
    </w:p>
    <w:p w:rsidR="00E16F1E" w:rsidRPr="00304298" w:rsidRDefault="00E16F1E" w:rsidP="00E16F1E">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w:t>
      </w:r>
      <w:r w:rsidR="001608A9" w:rsidRPr="00304298">
        <w:rPr>
          <w:rFonts w:ascii="Calibri" w:hAnsi="Calibri" w:cs="Calibri"/>
          <w:sz w:val="20"/>
          <w:szCs w:val="20"/>
        </w:rPr>
        <w:t>za sofinanciranje</w:t>
      </w:r>
      <w:r w:rsidRPr="00304298">
        <w:rPr>
          <w:rFonts w:ascii="Calibri" w:hAnsi="Calibri" w:cs="Calibri"/>
          <w:sz w:val="20"/>
          <w:szCs w:val="20"/>
        </w:rPr>
        <w:t xml:space="preserve"> </w:t>
      </w:r>
      <w:r w:rsidRPr="00304298">
        <w:rPr>
          <w:rFonts w:ascii="Calibri" w:hAnsi="Calibri" w:cs="Calibri"/>
          <w:bCs/>
          <w:sz w:val="20"/>
          <w:szCs w:val="20"/>
        </w:rPr>
        <w:t>izvajanja programa brezplačnih prevozov za starejše in invalide v MOK</w:t>
      </w:r>
    </w:p>
    <w:p w:rsidR="00D73ED5" w:rsidRPr="00304298" w:rsidRDefault="00D73ED5" w:rsidP="008425C3">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008425C3" w:rsidRPr="00304298">
        <w:rPr>
          <w:rFonts w:ascii="Calibri" w:hAnsi="Calibri" w:cs="Calibri"/>
          <w:b/>
          <w:sz w:val="20"/>
          <w:szCs w:val="20"/>
        </w:rPr>
        <w:t>OBRAZEC št. 1</w:t>
      </w:r>
    </w:p>
    <w:p w:rsidR="007B21F4" w:rsidRPr="00304298" w:rsidRDefault="00105850" w:rsidP="007B21F4">
      <w:pPr>
        <w:jc w:val="center"/>
        <w:rPr>
          <w:rFonts w:ascii="Calibri" w:hAnsi="Calibri" w:cs="Calibri"/>
          <w:b/>
          <w:sz w:val="20"/>
          <w:szCs w:val="20"/>
        </w:rPr>
      </w:pPr>
      <w:r w:rsidRPr="00304298">
        <w:rPr>
          <w:rFonts w:ascii="Calibri" w:hAnsi="Calibri" w:cs="Calibri"/>
          <w:b/>
          <w:sz w:val="20"/>
          <w:szCs w:val="20"/>
        </w:rPr>
        <w:t>KRITERIJI</w:t>
      </w:r>
      <w:r w:rsidR="00D73ED5" w:rsidRPr="00304298">
        <w:rPr>
          <w:rFonts w:ascii="Calibri" w:hAnsi="Calibri" w:cs="Calibri"/>
          <w:b/>
          <w:sz w:val="20"/>
          <w:szCs w:val="20"/>
        </w:rPr>
        <w:t xml:space="preserve"> ZA IZBOR PROGRAMA</w:t>
      </w:r>
      <w:r w:rsidR="007B21F4" w:rsidRPr="00304298">
        <w:rPr>
          <w:rFonts w:ascii="Calibri" w:hAnsi="Calibri" w:cs="Calibri"/>
          <w:b/>
          <w:sz w:val="20"/>
          <w:szCs w:val="20"/>
        </w:rPr>
        <w:t xml:space="preserve"> </w:t>
      </w:r>
      <w:r w:rsidR="00D73ED5" w:rsidRPr="00304298">
        <w:rPr>
          <w:rFonts w:ascii="Calibri" w:hAnsi="Calibri" w:cs="Calibri"/>
          <w:b/>
          <w:sz w:val="20"/>
          <w:szCs w:val="20"/>
        </w:rPr>
        <w:t>in</w:t>
      </w:r>
      <w:r w:rsidR="007B21F4" w:rsidRPr="00304298">
        <w:rPr>
          <w:rFonts w:ascii="Calibri" w:hAnsi="Calibri" w:cs="Calibri"/>
          <w:b/>
          <w:sz w:val="20"/>
          <w:szCs w:val="20"/>
        </w:rPr>
        <w:t xml:space="preserve"> </w:t>
      </w:r>
      <w:r w:rsidR="00D73ED5" w:rsidRPr="00304298">
        <w:rPr>
          <w:rFonts w:ascii="Calibri" w:hAnsi="Calibri" w:cs="Calibri"/>
          <w:b/>
          <w:sz w:val="20"/>
          <w:szCs w:val="20"/>
        </w:rPr>
        <w:t>NAČIN OCENJEVANJA</w:t>
      </w:r>
    </w:p>
    <w:p w:rsidR="007B21F4" w:rsidRPr="00304298" w:rsidRDefault="00606F17" w:rsidP="007B21F4">
      <w:pPr>
        <w:rPr>
          <w:rFonts w:ascii="Calibri" w:hAnsi="Calibri" w:cs="Calibri"/>
          <w:sz w:val="20"/>
          <w:szCs w:val="20"/>
        </w:rPr>
      </w:pPr>
      <w:r w:rsidRPr="00304298">
        <w:rPr>
          <w:rFonts w:ascii="Calibri" w:hAnsi="Calibri" w:cs="Calibri"/>
          <w:sz w:val="20"/>
          <w:szCs w:val="20"/>
        </w:rPr>
        <w:t>MOK</w:t>
      </w:r>
      <w:r w:rsidR="007B21F4" w:rsidRPr="00304298">
        <w:rPr>
          <w:rFonts w:ascii="Calibri" w:hAnsi="Calibri" w:cs="Calibri"/>
          <w:sz w:val="20"/>
          <w:szCs w:val="20"/>
        </w:rPr>
        <w:t xml:space="preserve"> bo za sofinanciranje izbrala predlagan program na podlagi naslednjih kriterijev:</w:t>
      </w:r>
    </w:p>
    <w:p w:rsidR="007B21F4" w:rsidRPr="00304298" w:rsidRDefault="007B21F4" w:rsidP="007B21F4">
      <w:pPr>
        <w:rPr>
          <w:rFonts w:ascii="Calibri" w:hAnsi="Calibri" w:cs="Calibri"/>
          <w:b/>
          <w:sz w:val="20"/>
          <w:szCs w:val="20"/>
        </w:rPr>
      </w:pPr>
    </w:p>
    <w:tbl>
      <w:tblPr>
        <w:tblW w:w="0" w:type="auto"/>
        <w:tblLook w:val="04A0" w:firstRow="1" w:lastRow="0" w:firstColumn="1" w:lastColumn="0" w:noHBand="0" w:noVBand="1"/>
      </w:tblPr>
      <w:tblGrid>
        <w:gridCol w:w="581"/>
        <w:gridCol w:w="6932"/>
        <w:gridCol w:w="1070"/>
      </w:tblGrid>
      <w:tr w:rsidR="00F418FE" w:rsidRPr="00304298" w:rsidTr="00304298">
        <w:trPr>
          <w:trHeight w:val="423"/>
        </w:trPr>
        <w:tc>
          <w:tcPr>
            <w:tcW w:w="581" w:type="dxa"/>
          </w:tcPr>
          <w:p w:rsidR="00F418FE" w:rsidRPr="00304298" w:rsidRDefault="00F418FE" w:rsidP="006A5C5C">
            <w:pPr>
              <w:rPr>
                <w:rFonts w:ascii="Calibri" w:hAnsi="Calibri" w:cs="Calibri"/>
                <w:b/>
                <w:sz w:val="20"/>
                <w:szCs w:val="20"/>
              </w:rPr>
            </w:pPr>
            <w:r w:rsidRPr="00304298">
              <w:rPr>
                <w:rFonts w:ascii="Calibri" w:hAnsi="Calibri" w:cs="Calibri"/>
                <w:b/>
                <w:sz w:val="20"/>
                <w:szCs w:val="20"/>
              </w:rPr>
              <w:t>Št.</w:t>
            </w:r>
          </w:p>
        </w:tc>
        <w:tc>
          <w:tcPr>
            <w:tcW w:w="6932" w:type="dxa"/>
          </w:tcPr>
          <w:p w:rsidR="00F418FE" w:rsidRPr="00304298" w:rsidRDefault="00F418FE" w:rsidP="006A5C5C">
            <w:pPr>
              <w:rPr>
                <w:rFonts w:ascii="Calibri" w:hAnsi="Calibri" w:cs="Calibri"/>
                <w:b/>
                <w:sz w:val="20"/>
                <w:szCs w:val="20"/>
              </w:rPr>
            </w:pPr>
            <w:r w:rsidRPr="00304298">
              <w:rPr>
                <w:rFonts w:ascii="Calibri" w:hAnsi="Calibri" w:cs="Calibri"/>
                <w:b/>
                <w:sz w:val="20"/>
                <w:szCs w:val="20"/>
              </w:rPr>
              <w:t>KRITERIJ</w:t>
            </w:r>
          </w:p>
        </w:tc>
        <w:tc>
          <w:tcPr>
            <w:tcW w:w="1070" w:type="dxa"/>
          </w:tcPr>
          <w:p w:rsidR="00F418FE" w:rsidRPr="00304298" w:rsidRDefault="00F418FE" w:rsidP="006A5C5C">
            <w:pPr>
              <w:rPr>
                <w:rFonts w:ascii="Calibri" w:hAnsi="Calibri" w:cs="Calibri"/>
                <w:b/>
                <w:sz w:val="20"/>
                <w:szCs w:val="20"/>
              </w:rPr>
            </w:pPr>
            <w:r w:rsidRPr="00304298">
              <w:rPr>
                <w:rFonts w:ascii="Calibri" w:hAnsi="Calibri" w:cs="Calibri"/>
                <w:b/>
                <w:sz w:val="20"/>
                <w:szCs w:val="20"/>
              </w:rPr>
              <w:t>Točke</w:t>
            </w:r>
          </w:p>
        </w:tc>
      </w:tr>
      <w:tr w:rsidR="00F418FE" w:rsidRPr="00304298" w:rsidTr="00304298">
        <w:trPr>
          <w:trHeight w:val="1231"/>
        </w:trPr>
        <w:tc>
          <w:tcPr>
            <w:tcW w:w="581"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1.</w:t>
            </w: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 xml:space="preserve">Prijavljen program izvajanja brezplačnih prevozov za starejše in invalide v </w:t>
            </w:r>
            <w:r w:rsidR="005E41D8" w:rsidRPr="00304298">
              <w:rPr>
                <w:rFonts w:ascii="Calibri" w:hAnsi="Calibri" w:cs="Calibri"/>
                <w:sz w:val="20"/>
                <w:szCs w:val="20"/>
              </w:rPr>
              <w:t xml:space="preserve">MOK v </w:t>
            </w:r>
            <w:r w:rsidRPr="00304298">
              <w:rPr>
                <w:rFonts w:ascii="Calibri" w:hAnsi="Calibri" w:cs="Calibri"/>
                <w:sz w:val="20"/>
                <w:szCs w:val="20"/>
              </w:rPr>
              <w:t>celoti ustreza kriterijem javnega razpisa, ima jasno izdelan celoten potek izvajanja storitve, in sicer imajo program za sledenje prevozov, izdelavo statističnih poročil , ipd.</w:t>
            </w:r>
          </w:p>
        </w:tc>
        <w:tc>
          <w:tcPr>
            <w:tcW w:w="1070" w:type="dxa"/>
          </w:tcPr>
          <w:p w:rsidR="00F418FE" w:rsidRPr="00304298" w:rsidRDefault="00F418FE" w:rsidP="006A5C5C">
            <w:pPr>
              <w:rPr>
                <w:rFonts w:ascii="Calibri" w:hAnsi="Calibri" w:cs="Calibri"/>
                <w:sz w:val="20"/>
                <w:szCs w:val="20"/>
              </w:rPr>
            </w:pPr>
          </w:p>
        </w:tc>
      </w:tr>
      <w:tr w:rsidR="00F418FE" w:rsidRPr="00304298" w:rsidTr="00304298">
        <w:trPr>
          <w:trHeight w:val="423"/>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Da</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30</w:t>
            </w:r>
          </w:p>
        </w:tc>
      </w:tr>
      <w:tr w:rsidR="00F418FE" w:rsidRPr="00304298" w:rsidTr="00304298">
        <w:trPr>
          <w:trHeight w:val="423"/>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Delno</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10</w:t>
            </w:r>
          </w:p>
        </w:tc>
      </w:tr>
      <w:tr w:rsidR="00F418FE" w:rsidRPr="00304298" w:rsidTr="00304298">
        <w:trPr>
          <w:trHeight w:val="434"/>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Ne</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5</w:t>
            </w:r>
          </w:p>
        </w:tc>
      </w:tr>
      <w:tr w:rsidR="00F418FE" w:rsidRPr="00304298" w:rsidTr="00304298">
        <w:trPr>
          <w:trHeight w:val="878"/>
        </w:trPr>
        <w:tc>
          <w:tcPr>
            <w:tcW w:w="581"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2.</w:t>
            </w:r>
          </w:p>
        </w:tc>
        <w:tc>
          <w:tcPr>
            <w:tcW w:w="6932" w:type="dxa"/>
          </w:tcPr>
          <w:p w:rsidR="00304298" w:rsidRPr="00304298" w:rsidRDefault="00F418FE" w:rsidP="006A5C5C">
            <w:pPr>
              <w:rPr>
                <w:rFonts w:ascii="Calibri" w:hAnsi="Calibri" w:cs="Calibri"/>
                <w:sz w:val="20"/>
                <w:szCs w:val="20"/>
              </w:rPr>
            </w:pPr>
            <w:r w:rsidRPr="00304298">
              <w:rPr>
                <w:rFonts w:ascii="Calibri" w:hAnsi="Calibri" w:cs="Calibri"/>
                <w:sz w:val="20"/>
                <w:szCs w:val="20"/>
              </w:rPr>
              <w:t xml:space="preserve">Prijavitelj ima za izvajanje predvidena lastna sredstva v višini: </w:t>
            </w:r>
          </w:p>
          <w:p w:rsidR="00F418FE" w:rsidRPr="00304298" w:rsidRDefault="00F418FE" w:rsidP="00304298">
            <w:pPr>
              <w:jc w:val="both"/>
              <w:rPr>
                <w:rFonts w:ascii="Calibri" w:hAnsi="Calibri" w:cs="Calibri"/>
                <w:sz w:val="20"/>
                <w:szCs w:val="20"/>
              </w:rPr>
            </w:pPr>
            <w:r w:rsidRPr="00304298">
              <w:rPr>
                <w:rFonts w:ascii="Calibri" w:hAnsi="Calibri" w:cs="Calibri"/>
                <w:sz w:val="20"/>
                <w:szCs w:val="20"/>
              </w:rPr>
              <w:t>do 20 odstotkov vrednostni programa (pogoj)</w:t>
            </w:r>
            <w:r w:rsidR="00304298" w:rsidRPr="00304298">
              <w:rPr>
                <w:rFonts w:ascii="Calibri" w:hAnsi="Calibri" w:cs="Calibri"/>
                <w:sz w:val="20"/>
                <w:szCs w:val="20"/>
              </w:rPr>
              <w:t xml:space="preserve">                                                    </w:t>
            </w:r>
            <w:r w:rsidR="00304298" w:rsidRPr="00304298">
              <w:rPr>
                <w:rStyle w:val="PodnaslovZnak"/>
                <w:rFonts w:ascii="Calibri" w:hAnsi="Calibri" w:cs="Calibri"/>
                <w:sz w:val="20"/>
                <w:szCs w:val="20"/>
              </w:rPr>
              <w:t xml:space="preserve">              0</w:t>
            </w:r>
          </w:p>
        </w:tc>
        <w:tc>
          <w:tcPr>
            <w:tcW w:w="1070" w:type="dxa"/>
          </w:tcPr>
          <w:p w:rsidR="00F418FE" w:rsidRPr="00304298" w:rsidRDefault="00F418FE" w:rsidP="00F418FE">
            <w:pPr>
              <w:jc w:val="center"/>
              <w:rPr>
                <w:rFonts w:ascii="Calibri" w:hAnsi="Calibri" w:cs="Calibri"/>
                <w:sz w:val="20"/>
                <w:szCs w:val="20"/>
              </w:rPr>
            </w:pPr>
          </w:p>
        </w:tc>
      </w:tr>
      <w:tr w:rsidR="00F418FE" w:rsidRPr="00304298" w:rsidTr="00304298">
        <w:trPr>
          <w:trHeight w:val="423"/>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8F64E8" w:rsidP="006A5C5C">
            <w:pPr>
              <w:rPr>
                <w:rFonts w:ascii="Calibri" w:hAnsi="Calibri" w:cs="Calibri"/>
                <w:sz w:val="20"/>
                <w:szCs w:val="20"/>
              </w:rPr>
            </w:pPr>
            <w:r w:rsidRPr="00304298">
              <w:rPr>
                <w:rFonts w:ascii="Calibri" w:hAnsi="Calibri" w:cs="Calibri"/>
                <w:sz w:val="20"/>
                <w:szCs w:val="20"/>
              </w:rPr>
              <w:t>Od 20 do 50 odstotkov</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10</w:t>
            </w:r>
          </w:p>
        </w:tc>
      </w:tr>
      <w:tr w:rsidR="00F418FE" w:rsidRPr="00304298" w:rsidTr="00304298">
        <w:trPr>
          <w:trHeight w:val="434"/>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Več kot 50 odstotkov</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15</w:t>
            </w:r>
          </w:p>
        </w:tc>
      </w:tr>
      <w:tr w:rsidR="00F418FE" w:rsidRPr="00304298" w:rsidTr="00304298">
        <w:trPr>
          <w:trHeight w:val="1120"/>
        </w:trPr>
        <w:tc>
          <w:tcPr>
            <w:tcW w:w="581"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3.</w:t>
            </w:r>
          </w:p>
        </w:tc>
        <w:tc>
          <w:tcPr>
            <w:tcW w:w="6932" w:type="dxa"/>
          </w:tcPr>
          <w:p w:rsidR="00F418FE" w:rsidRPr="00304298" w:rsidRDefault="00F418FE" w:rsidP="00CE60E6">
            <w:pPr>
              <w:rPr>
                <w:rFonts w:ascii="Calibri" w:hAnsi="Calibri" w:cs="Calibri"/>
                <w:sz w:val="20"/>
                <w:szCs w:val="20"/>
              </w:rPr>
            </w:pPr>
            <w:r w:rsidRPr="00304298">
              <w:rPr>
                <w:rFonts w:ascii="Calibri" w:hAnsi="Calibri" w:cs="Calibri"/>
                <w:sz w:val="20"/>
                <w:szCs w:val="20"/>
              </w:rPr>
              <w:t xml:space="preserve">Predvideni stroški izvajanja storitve na mesec znašajo </w:t>
            </w:r>
          </w:p>
          <w:p w:rsidR="00F418FE" w:rsidRPr="00304298" w:rsidRDefault="00F418FE" w:rsidP="00CE60E6">
            <w:pPr>
              <w:rPr>
                <w:rFonts w:ascii="Calibri" w:hAnsi="Calibri" w:cs="Calibri"/>
                <w:sz w:val="20"/>
                <w:szCs w:val="20"/>
              </w:rPr>
            </w:pPr>
            <w:r w:rsidRPr="00304298">
              <w:rPr>
                <w:rFonts w:ascii="Calibri" w:hAnsi="Calibri" w:cs="Calibri"/>
                <w:sz w:val="20"/>
                <w:szCs w:val="20"/>
              </w:rPr>
              <w:t>(v primeru, da so plače zaposlenih, usposabljanja prostovoljcev, telefonska številka)</w:t>
            </w:r>
          </w:p>
        </w:tc>
        <w:tc>
          <w:tcPr>
            <w:tcW w:w="1070" w:type="dxa"/>
          </w:tcPr>
          <w:p w:rsidR="00F418FE" w:rsidRPr="00304298" w:rsidRDefault="00F418FE" w:rsidP="00F418FE">
            <w:pPr>
              <w:jc w:val="center"/>
              <w:rPr>
                <w:rFonts w:ascii="Calibri" w:hAnsi="Calibri" w:cs="Calibri"/>
                <w:sz w:val="20"/>
                <w:szCs w:val="20"/>
              </w:rPr>
            </w:pPr>
          </w:p>
        </w:tc>
      </w:tr>
      <w:tr w:rsidR="00F418FE" w:rsidRPr="00304298" w:rsidTr="00304298">
        <w:trPr>
          <w:trHeight w:val="423"/>
        </w:trPr>
        <w:tc>
          <w:tcPr>
            <w:tcW w:w="581"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 xml:space="preserve"> </w:t>
            </w: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do 400,00 EUR</w:t>
            </w:r>
            <w:r w:rsidR="006518D2" w:rsidRPr="00304298">
              <w:rPr>
                <w:rFonts w:ascii="Calibri" w:hAnsi="Calibri" w:cs="Calibri"/>
                <w:sz w:val="20"/>
                <w:szCs w:val="20"/>
              </w:rPr>
              <w:t xml:space="preserve"> z DDV</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15</w:t>
            </w:r>
          </w:p>
        </w:tc>
      </w:tr>
      <w:tr w:rsidR="00F418FE" w:rsidRPr="00304298" w:rsidTr="00304298">
        <w:trPr>
          <w:trHeight w:val="434"/>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več kot 400,00 in do 600,00 EUR</w:t>
            </w:r>
            <w:r w:rsidR="006518D2" w:rsidRPr="00304298">
              <w:rPr>
                <w:rFonts w:ascii="Calibri" w:hAnsi="Calibri" w:cs="Calibri"/>
                <w:sz w:val="20"/>
                <w:szCs w:val="20"/>
              </w:rPr>
              <w:t xml:space="preserve"> z DDV</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5</w:t>
            </w:r>
          </w:p>
        </w:tc>
      </w:tr>
      <w:tr w:rsidR="00F418FE" w:rsidRPr="00304298" w:rsidTr="00304298">
        <w:trPr>
          <w:trHeight w:val="423"/>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več kot 600,00 EUR</w:t>
            </w:r>
            <w:r w:rsidR="006518D2" w:rsidRPr="00304298">
              <w:rPr>
                <w:rFonts w:ascii="Calibri" w:hAnsi="Calibri" w:cs="Calibri"/>
                <w:sz w:val="20"/>
                <w:szCs w:val="20"/>
              </w:rPr>
              <w:t xml:space="preserve"> z DDV</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1</w:t>
            </w:r>
          </w:p>
        </w:tc>
      </w:tr>
      <w:tr w:rsidR="00F418FE" w:rsidRPr="00304298" w:rsidTr="00304298">
        <w:trPr>
          <w:trHeight w:val="696"/>
        </w:trPr>
        <w:tc>
          <w:tcPr>
            <w:tcW w:w="581"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4.</w:t>
            </w: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 xml:space="preserve">Reference – prijavitelj ima izkušnje z izvajanjem prevozov starejših in invalidov ali drugih ranljivih skupin </w:t>
            </w:r>
          </w:p>
        </w:tc>
        <w:tc>
          <w:tcPr>
            <w:tcW w:w="1070" w:type="dxa"/>
          </w:tcPr>
          <w:p w:rsidR="00F418FE" w:rsidRPr="00304298" w:rsidRDefault="00F418FE" w:rsidP="00F418FE">
            <w:pPr>
              <w:jc w:val="center"/>
              <w:rPr>
                <w:rFonts w:ascii="Calibri" w:hAnsi="Calibri" w:cs="Calibri"/>
                <w:sz w:val="20"/>
                <w:szCs w:val="20"/>
              </w:rPr>
            </w:pPr>
          </w:p>
        </w:tc>
      </w:tr>
      <w:tr w:rsidR="00F418FE" w:rsidRPr="00304298" w:rsidTr="00304298">
        <w:trPr>
          <w:trHeight w:val="423"/>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DA</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10</w:t>
            </w:r>
          </w:p>
        </w:tc>
      </w:tr>
      <w:tr w:rsidR="00F418FE" w:rsidRPr="00304298" w:rsidTr="00304298">
        <w:trPr>
          <w:trHeight w:val="423"/>
        </w:trPr>
        <w:tc>
          <w:tcPr>
            <w:tcW w:w="581" w:type="dxa"/>
          </w:tcPr>
          <w:p w:rsidR="00F418FE" w:rsidRPr="00304298" w:rsidRDefault="00F418FE" w:rsidP="006A5C5C">
            <w:pPr>
              <w:rPr>
                <w:rFonts w:ascii="Calibri" w:hAnsi="Calibri" w:cs="Calibri"/>
                <w:sz w:val="20"/>
                <w:szCs w:val="20"/>
              </w:rPr>
            </w:pPr>
          </w:p>
        </w:tc>
        <w:tc>
          <w:tcPr>
            <w:tcW w:w="6932" w:type="dxa"/>
          </w:tcPr>
          <w:p w:rsidR="00F418FE" w:rsidRPr="00304298" w:rsidRDefault="00F418FE" w:rsidP="006A5C5C">
            <w:pPr>
              <w:rPr>
                <w:rFonts w:ascii="Calibri" w:hAnsi="Calibri" w:cs="Calibri"/>
                <w:sz w:val="20"/>
                <w:szCs w:val="20"/>
              </w:rPr>
            </w:pPr>
            <w:r w:rsidRPr="00304298">
              <w:rPr>
                <w:rFonts w:ascii="Calibri" w:hAnsi="Calibri" w:cs="Calibri"/>
                <w:sz w:val="20"/>
                <w:szCs w:val="20"/>
              </w:rPr>
              <w:t>NE</w:t>
            </w:r>
          </w:p>
        </w:tc>
        <w:tc>
          <w:tcPr>
            <w:tcW w:w="1070" w:type="dxa"/>
          </w:tcPr>
          <w:p w:rsidR="00F418FE" w:rsidRPr="00304298" w:rsidRDefault="00F418FE" w:rsidP="00F418FE">
            <w:pPr>
              <w:jc w:val="center"/>
              <w:rPr>
                <w:rFonts w:ascii="Calibri" w:hAnsi="Calibri" w:cs="Calibri"/>
                <w:sz w:val="20"/>
                <w:szCs w:val="20"/>
              </w:rPr>
            </w:pPr>
            <w:r w:rsidRPr="00304298">
              <w:rPr>
                <w:rFonts w:ascii="Calibri" w:hAnsi="Calibri" w:cs="Calibri"/>
                <w:sz w:val="20"/>
                <w:szCs w:val="20"/>
              </w:rPr>
              <w:t>0</w:t>
            </w:r>
          </w:p>
        </w:tc>
      </w:tr>
    </w:tbl>
    <w:p w:rsidR="00DF2935" w:rsidRPr="00304298" w:rsidRDefault="00D73ED5" w:rsidP="007B21F4">
      <w:pPr>
        <w:spacing w:line="360" w:lineRule="auto"/>
        <w:rPr>
          <w:rFonts w:ascii="Calibri" w:hAnsi="Calibri" w:cs="Calibri"/>
          <w:sz w:val="20"/>
          <w:szCs w:val="20"/>
        </w:rPr>
      </w:pPr>
      <w:r w:rsidRPr="00304298">
        <w:rPr>
          <w:rFonts w:ascii="Calibri" w:hAnsi="Calibri" w:cs="Calibri"/>
          <w:sz w:val="20"/>
          <w:szCs w:val="20"/>
        </w:rPr>
        <w:t>Najvišje število točk, ki jih lahko d</w:t>
      </w:r>
      <w:r w:rsidR="00C25969" w:rsidRPr="00304298">
        <w:rPr>
          <w:rFonts w:ascii="Calibri" w:hAnsi="Calibri" w:cs="Calibri"/>
          <w:sz w:val="20"/>
          <w:szCs w:val="20"/>
        </w:rPr>
        <w:t>obi posamezni prijavitelj, je 7</w:t>
      </w:r>
      <w:r w:rsidRPr="00304298">
        <w:rPr>
          <w:rFonts w:ascii="Calibri" w:hAnsi="Calibri" w:cs="Calibri"/>
          <w:sz w:val="20"/>
          <w:szCs w:val="20"/>
        </w:rPr>
        <w:t>0.</w:t>
      </w:r>
    </w:p>
    <w:p w:rsidR="005E41D8" w:rsidRPr="00304298" w:rsidRDefault="00D73ED5" w:rsidP="005E41D8">
      <w:pPr>
        <w:spacing w:line="360" w:lineRule="auto"/>
        <w:rPr>
          <w:rFonts w:ascii="Calibri" w:hAnsi="Calibri" w:cs="Calibri"/>
          <w:sz w:val="20"/>
          <w:szCs w:val="20"/>
        </w:rPr>
      </w:pPr>
      <w:r w:rsidRPr="00304298">
        <w:rPr>
          <w:rFonts w:ascii="Calibri" w:hAnsi="Calibri" w:cs="Calibri"/>
          <w:b/>
          <w:bCs/>
          <w:sz w:val="20"/>
          <w:szCs w:val="20"/>
        </w:rPr>
        <w:t xml:space="preserve">Povzetek načina ocenjevanja: </w:t>
      </w:r>
    </w:p>
    <w:p w:rsidR="00A85620" w:rsidRPr="00304298" w:rsidRDefault="00D73ED5" w:rsidP="00F11673">
      <w:pPr>
        <w:spacing w:line="360" w:lineRule="auto"/>
        <w:rPr>
          <w:rFonts w:ascii="Calibri" w:hAnsi="Calibri" w:cs="Calibri"/>
          <w:sz w:val="20"/>
          <w:szCs w:val="20"/>
        </w:rPr>
      </w:pPr>
      <w:r w:rsidRPr="00304298">
        <w:rPr>
          <w:rFonts w:ascii="Calibri" w:hAnsi="Calibri" w:cs="Calibri"/>
          <w:bCs/>
          <w:sz w:val="20"/>
          <w:szCs w:val="20"/>
        </w:rPr>
        <w:t xml:space="preserve">Razpisni kriteriji so ovrednoteni s točkami. </w:t>
      </w:r>
      <w:r w:rsidR="007E6DF6" w:rsidRPr="00304298">
        <w:rPr>
          <w:rFonts w:ascii="Calibri" w:hAnsi="Calibri" w:cs="Calibri"/>
          <w:sz w:val="20"/>
          <w:szCs w:val="20"/>
        </w:rPr>
        <w:t>V kolikor prijavitelj obrazcev ne bo izpolnil v delih, ki so pomembni pri ocenjevanju in komisija zgoraj navedenih kriterijev ne bo mogla uporabiti (določenega podatka ali navedbe ne bo), bo po odgovarjajoče</w:t>
      </w:r>
      <w:r w:rsidR="00B50ED0" w:rsidRPr="00304298">
        <w:rPr>
          <w:rFonts w:ascii="Calibri" w:hAnsi="Calibri" w:cs="Calibri"/>
          <w:sz w:val="20"/>
          <w:szCs w:val="20"/>
        </w:rPr>
        <w:t>mu kriteriju prijavitelj dobil nič</w:t>
      </w:r>
      <w:r w:rsidR="007E6DF6" w:rsidRPr="00304298">
        <w:rPr>
          <w:rFonts w:ascii="Calibri" w:hAnsi="Calibri" w:cs="Calibri"/>
          <w:sz w:val="20"/>
          <w:szCs w:val="20"/>
        </w:rPr>
        <w:t xml:space="preserve"> točk.</w:t>
      </w:r>
    </w:p>
    <w:p w:rsidR="007B21F4" w:rsidRPr="00304298" w:rsidRDefault="00A85620" w:rsidP="00A85620">
      <w:pPr>
        <w:rPr>
          <w:rFonts w:ascii="Calibri" w:hAnsi="Calibri" w:cs="Calibri"/>
          <w:sz w:val="20"/>
          <w:szCs w:val="20"/>
        </w:rPr>
      </w:pPr>
      <w:r w:rsidRPr="00304298">
        <w:rPr>
          <w:rFonts w:ascii="Calibri" w:hAnsi="Calibri" w:cs="Calibri"/>
          <w:sz w:val="20"/>
          <w:szCs w:val="20"/>
        </w:rPr>
        <w:br w:type="page"/>
      </w:r>
    </w:p>
    <w:p w:rsidR="007B21F4" w:rsidRPr="00304298" w:rsidRDefault="007B21F4" w:rsidP="007B21F4">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za sofinanciranje </w:t>
      </w:r>
      <w:r w:rsidRPr="00304298">
        <w:rPr>
          <w:rFonts w:ascii="Calibri" w:hAnsi="Calibri" w:cs="Calibri"/>
          <w:bCs/>
          <w:sz w:val="20"/>
          <w:szCs w:val="20"/>
        </w:rPr>
        <w:t>izvajanja programa brezplačnih prevozov za starejše in invalide v MOK</w:t>
      </w:r>
    </w:p>
    <w:p w:rsidR="007B21F4" w:rsidRPr="00304298" w:rsidRDefault="007B21F4" w:rsidP="007B21F4">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b/>
          <w:sz w:val="20"/>
          <w:szCs w:val="20"/>
        </w:rPr>
        <w:t>OBRAZEC št. 1</w:t>
      </w:r>
    </w:p>
    <w:p w:rsidR="007E6DF6" w:rsidRPr="00304298" w:rsidRDefault="007E6DF6" w:rsidP="007E6DF6">
      <w:pPr>
        <w:jc w:val="both"/>
        <w:rPr>
          <w:rFonts w:ascii="Calibri" w:hAnsi="Calibri" w:cs="Calibri"/>
          <w:sz w:val="20"/>
          <w:szCs w:val="20"/>
        </w:rPr>
      </w:pPr>
      <w:r w:rsidRPr="00304298">
        <w:rPr>
          <w:rFonts w:ascii="Calibri" w:hAnsi="Calibri" w:cs="Calibri"/>
          <w:sz w:val="20"/>
          <w:szCs w:val="20"/>
        </w:rPr>
        <w:t xml:space="preserve">Najvišje možno število točk </w:t>
      </w:r>
      <w:r w:rsidR="00C25969" w:rsidRPr="00304298">
        <w:rPr>
          <w:rFonts w:ascii="Calibri" w:hAnsi="Calibri" w:cs="Calibri"/>
          <w:sz w:val="20"/>
          <w:szCs w:val="20"/>
        </w:rPr>
        <w:t>programa je 7</w:t>
      </w:r>
      <w:r w:rsidR="00F5282E" w:rsidRPr="00304298">
        <w:rPr>
          <w:rFonts w:ascii="Calibri" w:hAnsi="Calibri" w:cs="Calibri"/>
          <w:sz w:val="20"/>
          <w:szCs w:val="20"/>
        </w:rPr>
        <w:t>0 točk. S sredst</w:t>
      </w:r>
      <w:r w:rsidRPr="00304298">
        <w:rPr>
          <w:rFonts w:ascii="Calibri" w:hAnsi="Calibri" w:cs="Calibri"/>
          <w:sz w:val="20"/>
          <w:szCs w:val="20"/>
        </w:rPr>
        <w:t>v</w:t>
      </w:r>
      <w:r w:rsidR="00F5282E" w:rsidRPr="00304298">
        <w:rPr>
          <w:rFonts w:ascii="Calibri" w:hAnsi="Calibri" w:cs="Calibri"/>
          <w:sz w:val="20"/>
          <w:szCs w:val="20"/>
        </w:rPr>
        <w:t>i</w:t>
      </w:r>
      <w:r w:rsidRPr="00304298">
        <w:rPr>
          <w:rFonts w:ascii="Calibri" w:hAnsi="Calibri" w:cs="Calibri"/>
          <w:sz w:val="20"/>
          <w:szCs w:val="20"/>
        </w:rPr>
        <w:t xml:space="preserve"> javnega razpisa se f</w:t>
      </w:r>
      <w:r w:rsidR="00F5282E" w:rsidRPr="00304298">
        <w:rPr>
          <w:rFonts w:ascii="Calibri" w:hAnsi="Calibri" w:cs="Calibri"/>
          <w:sz w:val="20"/>
          <w:szCs w:val="20"/>
        </w:rPr>
        <w:t xml:space="preserve">inancira upravičenec </w:t>
      </w:r>
      <w:r w:rsidRPr="00304298">
        <w:rPr>
          <w:rFonts w:ascii="Calibri" w:hAnsi="Calibri" w:cs="Calibri"/>
          <w:sz w:val="20"/>
          <w:szCs w:val="20"/>
        </w:rPr>
        <w:t>, ki je prejel največ točk med vsemi ocenjevanimi.</w:t>
      </w:r>
    </w:p>
    <w:p w:rsidR="00D73ED5" w:rsidRPr="00304298" w:rsidRDefault="007E6DF6" w:rsidP="00D73ED5">
      <w:pPr>
        <w:jc w:val="both"/>
        <w:rPr>
          <w:rFonts w:ascii="Calibri" w:hAnsi="Calibri" w:cs="Calibri"/>
          <w:sz w:val="20"/>
          <w:szCs w:val="20"/>
        </w:rPr>
      </w:pPr>
      <w:r w:rsidRPr="00304298">
        <w:rPr>
          <w:rFonts w:ascii="Calibri" w:hAnsi="Calibri" w:cs="Calibri"/>
          <w:sz w:val="20"/>
          <w:szCs w:val="20"/>
        </w:rPr>
        <w:t xml:space="preserve"> V primeru, da imata dva prijavitelja enako število točk, se izbere prijavitelja, ki ima nižje stroške izvajanja programa.</w:t>
      </w:r>
    </w:p>
    <w:p w:rsidR="00D73ED5" w:rsidRPr="00304298" w:rsidRDefault="00D73ED5" w:rsidP="00D73ED5">
      <w:pPr>
        <w:pBdr>
          <w:bottom w:val="double" w:sz="6" w:space="1" w:color="auto"/>
        </w:pBdr>
        <w:jc w:val="both"/>
        <w:rPr>
          <w:rFonts w:ascii="Calibri" w:hAnsi="Calibri" w:cs="Calibri"/>
          <w:sz w:val="20"/>
          <w:szCs w:val="20"/>
        </w:rPr>
      </w:pPr>
    </w:p>
    <w:p w:rsidR="00D73ED5" w:rsidRPr="00304298" w:rsidRDefault="00D73ED5" w:rsidP="00D73ED5">
      <w:pPr>
        <w:jc w:val="both"/>
        <w:rPr>
          <w:rFonts w:ascii="Calibri" w:hAnsi="Calibri" w:cs="Calibri"/>
          <w:sz w:val="20"/>
          <w:szCs w:val="20"/>
        </w:rPr>
      </w:pPr>
    </w:p>
    <w:p w:rsidR="00D73ED5" w:rsidRPr="00304298" w:rsidRDefault="00D73ED5" w:rsidP="00D73ED5">
      <w:pPr>
        <w:jc w:val="both"/>
        <w:rPr>
          <w:rFonts w:ascii="Calibri" w:hAnsi="Calibri" w:cs="Calibri"/>
          <w:sz w:val="20"/>
          <w:szCs w:val="20"/>
        </w:rPr>
      </w:pPr>
    </w:p>
    <w:p w:rsidR="00D73ED5" w:rsidRPr="00304298" w:rsidRDefault="00D73ED5" w:rsidP="00D73ED5">
      <w:pPr>
        <w:jc w:val="both"/>
        <w:rPr>
          <w:rFonts w:ascii="Calibri" w:hAnsi="Calibri" w:cs="Calibri"/>
          <w:sz w:val="20"/>
          <w:szCs w:val="20"/>
        </w:rPr>
      </w:pPr>
      <w:r w:rsidRPr="00304298">
        <w:rPr>
          <w:rFonts w:ascii="Calibri" w:hAnsi="Calibri" w:cs="Calibri"/>
          <w:sz w:val="20"/>
          <w:szCs w:val="20"/>
        </w:rPr>
        <w:t xml:space="preserve">Prijavitelj: ________________________________________________________________________ , </w:t>
      </w: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r w:rsidRPr="00304298">
        <w:rPr>
          <w:rFonts w:ascii="Calibri" w:hAnsi="Calibri" w:cs="Calibri"/>
          <w:sz w:val="20"/>
          <w:szCs w:val="20"/>
        </w:rPr>
        <w:t>izja</w:t>
      </w:r>
      <w:r w:rsidR="007E6DF6" w:rsidRPr="00304298">
        <w:rPr>
          <w:rFonts w:ascii="Calibri" w:hAnsi="Calibri" w:cs="Calibri"/>
          <w:sz w:val="20"/>
          <w:szCs w:val="20"/>
        </w:rPr>
        <w:t>vlja, da se je seznanil s kriteriji</w:t>
      </w:r>
      <w:r w:rsidRPr="00304298">
        <w:rPr>
          <w:rFonts w:ascii="Calibri" w:hAnsi="Calibri" w:cs="Calibri"/>
          <w:sz w:val="20"/>
          <w:szCs w:val="20"/>
        </w:rPr>
        <w:t xml:space="preserve"> z</w:t>
      </w:r>
      <w:r w:rsidR="007E6DF6" w:rsidRPr="00304298">
        <w:rPr>
          <w:rFonts w:ascii="Calibri" w:hAnsi="Calibri" w:cs="Calibri"/>
          <w:sz w:val="20"/>
          <w:szCs w:val="20"/>
        </w:rPr>
        <w:t>a izbor in ocenjevanje programa</w:t>
      </w:r>
      <w:r w:rsidRPr="00304298">
        <w:rPr>
          <w:rFonts w:ascii="Calibri" w:hAnsi="Calibri" w:cs="Calibri"/>
          <w:sz w:val="20"/>
          <w:szCs w:val="20"/>
        </w:rPr>
        <w:t xml:space="preserve"> in se z njimi strinja in sog</w:t>
      </w:r>
      <w:r w:rsidR="007E6DF6" w:rsidRPr="00304298">
        <w:rPr>
          <w:rFonts w:ascii="Calibri" w:hAnsi="Calibri" w:cs="Calibri"/>
          <w:sz w:val="20"/>
          <w:szCs w:val="20"/>
        </w:rPr>
        <w:t>laša, da so sestavni del vloge.</w:t>
      </w: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r w:rsidRPr="00304298">
        <w:rPr>
          <w:rFonts w:ascii="Calibri" w:hAnsi="Calibri" w:cs="Calibri"/>
          <w:sz w:val="20"/>
          <w:szCs w:val="20"/>
        </w:rPr>
        <w:t>Datum: ____________________                        žig                                       podpis odgovorne osebe</w:t>
      </w:r>
    </w:p>
    <w:p w:rsidR="00D73ED5" w:rsidRPr="00304298" w:rsidRDefault="00D73ED5" w:rsidP="00D73ED5">
      <w:pPr>
        <w:rPr>
          <w:rFonts w:ascii="Calibri" w:hAnsi="Calibri" w:cs="Calibri"/>
          <w:sz w:val="20"/>
          <w:szCs w:val="20"/>
        </w:rPr>
      </w:pPr>
    </w:p>
    <w:p w:rsidR="007E6DF6" w:rsidRPr="00304298" w:rsidRDefault="007E6DF6" w:rsidP="00D73ED5">
      <w:pPr>
        <w:ind w:left="2832"/>
        <w:rPr>
          <w:rFonts w:ascii="Calibri" w:hAnsi="Calibri" w:cs="Calibri"/>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p>
    <w:p w:rsidR="00C86494" w:rsidRPr="00304298" w:rsidRDefault="00C86494" w:rsidP="00D73ED5">
      <w:pPr>
        <w:ind w:left="2832"/>
        <w:rPr>
          <w:rFonts w:ascii="Calibri" w:hAnsi="Calibri" w:cs="Calibri"/>
          <w:sz w:val="20"/>
          <w:szCs w:val="20"/>
        </w:rPr>
      </w:pPr>
    </w:p>
    <w:p w:rsidR="00C86494" w:rsidRPr="00304298" w:rsidRDefault="00C86494" w:rsidP="00D73ED5">
      <w:pPr>
        <w:ind w:left="2832"/>
        <w:rPr>
          <w:rFonts w:ascii="Calibri" w:hAnsi="Calibri" w:cs="Calibri"/>
          <w:sz w:val="20"/>
          <w:szCs w:val="20"/>
        </w:rPr>
      </w:pPr>
    </w:p>
    <w:p w:rsidR="00C86494" w:rsidRPr="00304298" w:rsidRDefault="00C86494" w:rsidP="00D73ED5">
      <w:pPr>
        <w:ind w:left="2832"/>
        <w:rPr>
          <w:rFonts w:ascii="Calibri" w:hAnsi="Calibri" w:cs="Calibri"/>
          <w:sz w:val="20"/>
          <w:szCs w:val="20"/>
        </w:rPr>
      </w:pPr>
    </w:p>
    <w:p w:rsidR="00C86494" w:rsidRPr="00304298" w:rsidRDefault="00C86494" w:rsidP="00D73ED5">
      <w:pPr>
        <w:ind w:left="2832"/>
        <w:rPr>
          <w:rFonts w:ascii="Calibri" w:hAnsi="Calibri" w:cs="Calibri"/>
          <w:sz w:val="20"/>
          <w:szCs w:val="20"/>
        </w:rPr>
      </w:pPr>
    </w:p>
    <w:p w:rsidR="00C86494" w:rsidRPr="00304298" w:rsidRDefault="00C86494" w:rsidP="00D73ED5">
      <w:pPr>
        <w:ind w:left="2832"/>
        <w:rPr>
          <w:rFonts w:ascii="Calibri" w:hAnsi="Calibri" w:cs="Calibri"/>
          <w:sz w:val="20"/>
          <w:szCs w:val="20"/>
        </w:rPr>
      </w:pPr>
    </w:p>
    <w:p w:rsidR="00C86494" w:rsidRPr="00304298" w:rsidRDefault="00C86494" w:rsidP="00D73ED5">
      <w:pPr>
        <w:ind w:left="2832"/>
        <w:rPr>
          <w:rFonts w:ascii="Calibri" w:hAnsi="Calibri" w:cs="Calibri"/>
          <w:sz w:val="20"/>
          <w:szCs w:val="20"/>
        </w:rPr>
      </w:pPr>
    </w:p>
    <w:p w:rsidR="00C86494" w:rsidRPr="00304298" w:rsidRDefault="00C86494" w:rsidP="00D73ED5">
      <w:pPr>
        <w:ind w:left="2832"/>
        <w:rPr>
          <w:rFonts w:ascii="Calibri" w:hAnsi="Calibri" w:cs="Calibri"/>
          <w:sz w:val="20"/>
          <w:szCs w:val="20"/>
        </w:rPr>
      </w:pPr>
    </w:p>
    <w:p w:rsidR="00C86494" w:rsidRPr="00304298" w:rsidRDefault="00C86494" w:rsidP="00D73ED5">
      <w:pPr>
        <w:ind w:left="2832"/>
        <w:rPr>
          <w:rFonts w:ascii="Calibri" w:hAnsi="Calibri" w:cs="Calibri"/>
          <w:sz w:val="20"/>
          <w:szCs w:val="20"/>
        </w:rPr>
      </w:pPr>
    </w:p>
    <w:p w:rsidR="00C86494" w:rsidRPr="00304298" w:rsidRDefault="00C86494" w:rsidP="00D73ED5">
      <w:pPr>
        <w:ind w:left="2832"/>
        <w:rPr>
          <w:rFonts w:ascii="Calibri" w:hAnsi="Calibri" w:cs="Calibri"/>
          <w:sz w:val="20"/>
          <w:szCs w:val="20"/>
        </w:rPr>
      </w:pPr>
    </w:p>
    <w:p w:rsidR="00A40583" w:rsidRPr="00304298" w:rsidRDefault="00A40583" w:rsidP="007B21F4">
      <w:pPr>
        <w:rPr>
          <w:rFonts w:ascii="Calibri" w:hAnsi="Calibri" w:cs="Calibri"/>
          <w:sz w:val="20"/>
          <w:szCs w:val="20"/>
        </w:rPr>
      </w:pPr>
    </w:p>
    <w:p w:rsidR="00C25969" w:rsidRPr="00304298" w:rsidRDefault="00F11673" w:rsidP="00F11673">
      <w:pPr>
        <w:ind w:left="2832"/>
        <w:rPr>
          <w:rFonts w:ascii="Calibri" w:hAnsi="Calibri" w:cs="Calibri"/>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p>
    <w:p w:rsidR="00D73ED5" w:rsidRPr="00304298" w:rsidRDefault="00D73ED5" w:rsidP="00D73ED5">
      <w:pPr>
        <w:rPr>
          <w:rFonts w:ascii="Calibri" w:hAnsi="Calibri" w:cs="Calibri"/>
          <w:b/>
          <w:sz w:val="20"/>
          <w:szCs w:val="20"/>
        </w:rPr>
      </w:pPr>
      <w:r w:rsidRPr="00304298">
        <w:rPr>
          <w:rFonts w:ascii="Calibri" w:hAnsi="Calibri" w:cs="Calibri"/>
          <w:b/>
          <w:sz w:val="20"/>
          <w:szCs w:val="20"/>
        </w:rPr>
        <w:t>Mestna občina Kranj, UDD</w:t>
      </w:r>
    </w:p>
    <w:p w:rsidR="009A0523" w:rsidRPr="00304298" w:rsidRDefault="00D73ED5" w:rsidP="00D73ED5">
      <w:pPr>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obrazec mora biti datiran, žigosan in podpisan s strani odgovorne osebe. Zaželeno je, da obrazci niso izpolnjeni ročno ali s pisalnim strojem.</w:t>
      </w:r>
    </w:p>
    <w:p w:rsidR="00D73ED5" w:rsidRPr="00304298" w:rsidRDefault="009A0523" w:rsidP="00D73ED5">
      <w:pPr>
        <w:rPr>
          <w:rFonts w:ascii="Calibri" w:hAnsi="Calibri" w:cs="Calibri"/>
          <w:color w:val="FF0000"/>
          <w:sz w:val="20"/>
          <w:szCs w:val="20"/>
        </w:rPr>
      </w:pPr>
      <w:r w:rsidRPr="00304298">
        <w:rPr>
          <w:rFonts w:ascii="Calibri" w:hAnsi="Calibri" w:cs="Calibri"/>
          <w:color w:val="FF0000"/>
          <w:sz w:val="20"/>
          <w:szCs w:val="20"/>
        </w:rPr>
        <w:br w:type="page"/>
      </w:r>
    </w:p>
    <w:p w:rsidR="00E16F1E" w:rsidRPr="00304298" w:rsidRDefault="00E16F1E" w:rsidP="00E16F1E">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w:t>
      </w:r>
      <w:r w:rsidR="001608A9" w:rsidRPr="00304298">
        <w:rPr>
          <w:rFonts w:ascii="Calibri" w:hAnsi="Calibri" w:cs="Calibri"/>
          <w:sz w:val="20"/>
          <w:szCs w:val="20"/>
        </w:rPr>
        <w:t>za sofinanciranje</w:t>
      </w:r>
      <w:r w:rsidRPr="00304298">
        <w:rPr>
          <w:rFonts w:ascii="Calibri" w:hAnsi="Calibri" w:cs="Calibri"/>
          <w:sz w:val="20"/>
          <w:szCs w:val="20"/>
        </w:rPr>
        <w:t xml:space="preserve"> </w:t>
      </w:r>
      <w:r w:rsidRPr="00304298">
        <w:rPr>
          <w:rFonts w:ascii="Calibri" w:hAnsi="Calibri" w:cs="Calibri"/>
          <w:bCs/>
          <w:sz w:val="20"/>
          <w:szCs w:val="20"/>
        </w:rPr>
        <w:t>izvajanja programa brezplačnih prevozov za starejše in invalide v MOK</w:t>
      </w:r>
    </w:p>
    <w:p w:rsidR="00D73ED5" w:rsidRPr="00304298" w:rsidRDefault="00D73ED5" w:rsidP="00D73ED5">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b/>
          <w:sz w:val="20"/>
          <w:szCs w:val="20"/>
        </w:rPr>
        <w:t>OBRAZEC št. 2</w:t>
      </w:r>
    </w:p>
    <w:p w:rsidR="00D73ED5" w:rsidRPr="00304298" w:rsidRDefault="00D73ED5" w:rsidP="00D73ED5">
      <w:pPr>
        <w:rPr>
          <w:rFonts w:ascii="Calibri" w:hAnsi="Calibri" w:cs="Calibri"/>
          <w:sz w:val="20"/>
          <w:szCs w:val="20"/>
        </w:rPr>
      </w:pPr>
    </w:p>
    <w:p w:rsidR="00D73ED5" w:rsidRPr="00304298" w:rsidRDefault="00D73ED5" w:rsidP="00D73ED5">
      <w:pPr>
        <w:jc w:val="center"/>
        <w:rPr>
          <w:rFonts w:ascii="Calibri" w:hAnsi="Calibri" w:cs="Calibri"/>
          <w:b/>
          <w:sz w:val="20"/>
          <w:szCs w:val="20"/>
        </w:rPr>
      </w:pPr>
      <w:r w:rsidRPr="00304298">
        <w:rPr>
          <w:rFonts w:ascii="Calibri" w:hAnsi="Calibri" w:cs="Calibri"/>
          <w:b/>
          <w:sz w:val="20"/>
          <w:szCs w:val="20"/>
        </w:rPr>
        <w:t>PODATKI O PRIJAVITELJU</w:t>
      </w:r>
    </w:p>
    <w:p w:rsidR="00D73ED5" w:rsidRPr="00304298" w:rsidRDefault="00D73ED5" w:rsidP="00D73ED5">
      <w:pPr>
        <w:rPr>
          <w:rFonts w:ascii="Calibri" w:hAnsi="Calibri" w:cs="Calibri"/>
          <w:sz w:val="20"/>
          <w:szCs w:val="20"/>
        </w:rPr>
      </w:pPr>
      <w:r w:rsidRPr="00304298">
        <w:rPr>
          <w:rFonts w:ascii="Calibri" w:hAnsi="Calibri" w:cs="Calibri"/>
          <w:sz w:val="20"/>
          <w:szCs w:val="20"/>
        </w:rPr>
        <w:t>===========================================================================================</w:t>
      </w:r>
    </w:p>
    <w:p w:rsidR="00D73ED5" w:rsidRPr="00304298" w:rsidRDefault="00D73ED5" w:rsidP="00D73ED5">
      <w:pPr>
        <w:rPr>
          <w:rFonts w:ascii="Calibri" w:hAnsi="Calibri" w:cs="Calibri"/>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5"/>
        <w:gridCol w:w="4587"/>
      </w:tblGrid>
      <w:tr w:rsidR="00D73ED5" w:rsidRPr="00304298" w:rsidTr="00D73ED5">
        <w:tc>
          <w:tcPr>
            <w:tcW w:w="2469" w:type="pct"/>
          </w:tcPr>
          <w:p w:rsidR="00D73ED5" w:rsidRPr="00304298" w:rsidRDefault="00D73ED5" w:rsidP="005E41D8">
            <w:pPr>
              <w:pStyle w:val="Noga"/>
              <w:rPr>
                <w:rFonts w:ascii="Calibri" w:hAnsi="Calibri" w:cs="Calibri"/>
                <w:noProof/>
                <w:sz w:val="20"/>
                <w:szCs w:val="20"/>
              </w:rPr>
            </w:pPr>
            <w:r w:rsidRPr="00304298">
              <w:rPr>
                <w:rFonts w:ascii="Calibri" w:hAnsi="Calibri" w:cs="Calibri"/>
                <w:noProof/>
                <w:sz w:val="20"/>
                <w:szCs w:val="20"/>
              </w:rPr>
              <w:t xml:space="preserve">Naziv prijavitelja </w:t>
            </w:r>
          </w:p>
        </w:tc>
        <w:tc>
          <w:tcPr>
            <w:tcW w:w="2531" w:type="pct"/>
          </w:tcPr>
          <w:p w:rsidR="00D73ED5" w:rsidRPr="00304298" w:rsidRDefault="00D73ED5" w:rsidP="00D73ED5">
            <w:pPr>
              <w:rPr>
                <w:rFonts w:ascii="Calibri" w:hAnsi="Calibri" w:cs="Calibri"/>
                <w:noProof/>
                <w:sz w:val="20"/>
                <w:szCs w:val="20"/>
              </w:rPr>
            </w:pPr>
          </w:p>
          <w:p w:rsidR="00F5282E" w:rsidRPr="00304298" w:rsidRDefault="00F5282E"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Naslov in kraj sedeža prijavitelja</w:t>
            </w:r>
          </w:p>
          <w:p w:rsidR="005E41D8" w:rsidRPr="00304298" w:rsidRDefault="005E41D8" w:rsidP="00D73ED5">
            <w:pPr>
              <w:rPr>
                <w:rFonts w:ascii="Calibri" w:hAnsi="Calibri" w:cs="Calibri"/>
                <w:noProof/>
                <w:sz w:val="20"/>
                <w:szCs w:val="20"/>
              </w:rPr>
            </w:pPr>
          </w:p>
        </w:tc>
        <w:tc>
          <w:tcPr>
            <w:tcW w:w="2531" w:type="pct"/>
          </w:tcPr>
          <w:p w:rsidR="00D73ED5" w:rsidRPr="00304298" w:rsidRDefault="00D73ED5" w:rsidP="00D73ED5">
            <w:pPr>
              <w:ind w:left="-70" w:firstLine="70"/>
              <w:rPr>
                <w:rFonts w:ascii="Calibri" w:hAnsi="Calibri" w:cs="Calibri"/>
                <w:noProof/>
                <w:sz w:val="20"/>
                <w:szCs w:val="20"/>
              </w:rPr>
            </w:pPr>
          </w:p>
        </w:tc>
      </w:tr>
      <w:tr w:rsidR="00D73ED5" w:rsidRPr="00304298" w:rsidTr="00D73ED5">
        <w:trPr>
          <w:trHeight w:val="124"/>
        </w:trPr>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Poštna številka in kraj</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Telefonska številka</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Elektronska pošta</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Naslov spletne strani</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Matična številka</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Davčna številka</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Zavezanec za DDV</w:t>
            </w:r>
          </w:p>
        </w:tc>
        <w:tc>
          <w:tcPr>
            <w:tcW w:w="2531"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 xml:space="preserve">               DA                NE             (označite)</w:t>
            </w:r>
          </w:p>
          <w:p w:rsidR="00D73ED5" w:rsidRPr="00304298" w:rsidRDefault="00D73ED5" w:rsidP="00D73ED5">
            <w:pPr>
              <w:rPr>
                <w:rFonts w:ascii="Calibri" w:hAnsi="Calibri" w:cs="Calibri"/>
                <w:noProof/>
                <w:sz w:val="20"/>
                <w:szCs w:val="20"/>
              </w:rPr>
            </w:pPr>
          </w:p>
        </w:tc>
      </w:tr>
      <w:tr w:rsidR="00D73ED5" w:rsidRPr="00304298" w:rsidTr="00D73ED5">
        <w:trPr>
          <w:trHeight w:val="70"/>
        </w:trPr>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 xml:space="preserve">Pošto pošiljati na naslov </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 xml:space="preserve">Številka transakcijskega računa </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Banka</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Odgovorna oseba prijavitelja</w:t>
            </w:r>
          </w:p>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 xml:space="preserve">(podpisnik pogodbe)      </w:t>
            </w:r>
          </w:p>
        </w:tc>
        <w:tc>
          <w:tcPr>
            <w:tcW w:w="2531" w:type="pct"/>
          </w:tcPr>
          <w:p w:rsidR="00D73ED5" w:rsidRPr="00304298" w:rsidRDefault="00D73ED5" w:rsidP="00D73ED5">
            <w:pPr>
              <w:pStyle w:val="Noga"/>
              <w:rPr>
                <w:rFonts w:ascii="Calibri" w:hAnsi="Calibri" w:cs="Calibri"/>
                <w:i/>
                <w:iCs/>
                <w:noProof/>
                <w:sz w:val="20"/>
                <w:szCs w:val="20"/>
              </w:rPr>
            </w:pPr>
            <w:r w:rsidRPr="00304298">
              <w:rPr>
                <w:rFonts w:ascii="Calibri" w:hAnsi="Calibri" w:cs="Calibri"/>
                <w:noProof/>
                <w:sz w:val="20"/>
                <w:szCs w:val="20"/>
              </w:rPr>
              <w:t xml:space="preserve">                          </w:t>
            </w: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lastRenderedPageBreak/>
              <w:t>Odgovorna oseba prijavitelja za izvedbo programa</w:t>
            </w:r>
          </w:p>
        </w:tc>
        <w:tc>
          <w:tcPr>
            <w:tcW w:w="2531" w:type="pct"/>
          </w:tcPr>
          <w:p w:rsidR="00D73ED5" w:rsidRPr="00304298" w:rsidRDefault="00D73ED5" w:rsidP="00D73ED5">
            <w:pPr>
              <w:rPr>
                <w:rFonts w:ascii="Calibri" w:hAnsi="Calibri" w:cs="Calibri"/>
                <w:noProof/>
                <w:sz w:val="20"/>
                <w:szCs w:val="20"/>
              </w:rPr>
            </w:pPr>
          </w:p>
        </w:tc>
      </w:tr>
      <w:tr w:rsidR="00D73ED5" w:rsidRPr="00304298" w:rsidTr="00D73ED5">
        <w:tc>
          <w:tcPr>
            <w:tcW w:w="2469" w:type="pct"/>
          </w:tcPr>
          <w:p w:rsidR="00D73ED5" w:rsidRPr="00304298" w:rsidRDefault="00D73ED5" w:rsidP="00D73ED5">
            <w:pPr>
              <w:rPr>
                <w:rFonts w:ascii="Calibri" w:hAnsi="Calibri" w:cs="Calibri"/>
                <w:noProof/>
                <w:sz w:val="20"/>
                <w:szCs w:val="20"/>
              </w:rPr>
            </w:pPr>
            <w:r w:rsidRPr="00304298">
              <w:rPr>
                <w:rFonts w:ascii="Calibri" w:hAnsi="Calibri" w:cs="Calibri"/>
                <w:noProof/>
                <w:sz w:val="20"/>
                <w:szCs w:val="20"/>
              </w:rPr>
              <w:t>Pooblaščena kontaktna oseba</w:t>
            </w:r>
          </w:p>
          <w:p w:rsidR="00D73ED5" w:rsidRPr="00304298" w:rsidRDefault="00D73ED5" w:rsidP="00D73ED5">
            <w:pPr>
              <w:rPr>
                <w:rFonts w:ascii="Calibri" w:hAnsi="Calibri" w:cs="Calibri"/>
                <w:noProof/>
                <w:sz w:val="20"/>
                <w:szCs w:val="20"/>
              </w:rPr>
            </w:pPr>
          </w:p>
        </w:tc>
        <w:tc>
          <w:tcPr>
            <w:tcW w:w="2531" w:type="pct"/>
          </w:tcPr>
          <w:p w:rsidR="00D73ED5" w:rsidRPr="00304298" w:rsidRDefault="00D73ED5" w:rsidP="00D73ED5">
            <w:pPr>
              <w:rPr>
                <w:rFonts w:ascii="Calibri" w:hAnsi="Calibri" w:cs="Calibri"/>
                <w:noProof/>
                <w:sz w:val="20"/>
                <w:szCs w:val="20"/>
              </w:rPr>
            </w:pPr>
          </w:p>
        </w:tc>
      </w:tr>
    </w:tbl>
    <w:p w:rsidR="00D73ED5" w:rsidRPr="00304298" w:rsidRDefault="00D73ED5" w:rsidP="00D73ED5">
      <w:pPr>
        <w:numPr>
          <w:ilvl w:val="12"/>
          <w:numId w:val="0"/>
        </w:numPr>
        <w:rPr>
          <w:rFonts w:ascii="Calibri" w:hAnsi="Calibri" w:cs="Calibri"/>
          <w:sz w:val="20"/>
          <w:szCs w:val="20"/>
        </w:rPr>
      </w:pPr>
    </w:p>
    <w:p w:rsidR="00D73ED5" w:rsidRPr="00304298" w:rsidRDefault="00D73ED5" w:rsidP="008A0CEF">
      <w:pPr>
        <w:numPr>
          <w:ilvl w:val="12"/>
          <w:numId w:val="0"/>
        </w:numPr>
        <w:pBdr>
          <w:top w:val="single" w:sz="4" w:space="1" w:color="auto"/>
          <w:left w:val="single" w:sz="4" w:space="0" w:color="auto"/>
          <w:bottom w:val="single" w:sz="4" w:space="1" w:color="auto"/>
          <w:right w:val="single" w:sz="4" w:space="4" w:color="auto"/>
        </w:pBdr>
        <w:rPr>
          <w:rFonts w:ascii="Calibri" w:hAnsi="Calibri" w:cs="Calibri"/>
          <w:sz w:val="20"/>
          <w:szCs w:val="20"/>
        </w:rPr>
      </w:pPr>
      <w:r w:rsidRPr="00304298">
        <w:rPr>
          <w:rFonts w:ascii="Calibri" w:hAnsi="Calibri" w:cs="Calibri"/>
          <w:sz w:val="20"/>
          <w:szCs w:val="20"/>
        </w:rPr>
        <w:t xml:space="preserve">Ime in priimek ter funkcija odgovorne osebe: </w:t>
      </w:r>
    </w:p>
    <w:p w:rsidR="00D73ED5" w:rsidRPr="00304298" w:rsidRDefault="00D73ED5" w:rsidP="00D73ED5">
      <w:pPr>
        <w:numPr>
          <w:ilvl w:val="12"/>
          <w:numId w:val="0"/>
        </w:num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73ED5" w:rsidRPr="00304298" w:rsidTr="00D73ED5">
        <w:tc>
          <w:tcPr>
            <w:tcW w:w="5000" w:type="pct"/>
            <w:shd w:val="clear" w:color="auto" w:fill="auto"/>
          </w:tcPr>
          <w:p w:rsidR="00D73ED5" w:rsidRPr="00304298" w:rsidRDefault="00D73ED5" w:rsidP="00D73ED5">
            <w:pPr>
              <w:numPr>
                <w:ilvl w:val="12"/>
                <w:numId w:val="0"/>
              </w:numPr>
              <w:rPr>
                <w:rFonts w:ascii="Calibri" w:hAnsi="Calibri" w:cs="Calibri"/>
                <w:sz w:val="20"/>
                <w:szCs w:val="20"/>
              </w:rPr>
            </w:pPr>
            <w:r w:rsidRPr="00304298">
              <w:rPr>
                <w:rFonts w:ascii="Calibri" w:hAnsi="Calibri" w:cs="Calibri"/>
                <w:sz w:val="20"/>
                <w:szCs w:val="20"/>
              </w:rPr>
              <w:t>Naslov:</w:t>
            </w:r>
          </w:p>
        </w:tc>
      </w:tr>
      <w:tr w:rsidR="00D73ED5" w:rsidRPr="00304298" w:rsidTr="00D73ED5">
        <w:tc>
          <w:tcPr>
            <w:tcW w:w="5000" w:type="pct"/>
            <w:shd w:val="clear" w:color="auto" w:fill="auto"/>
          </w:tcPr>
          <w:p w:rsidR="00D73ED5" w:rsidRPr="00304298" w:rsidRDefault="00D73ED5" w:rsidP="00D73ED5">
            <w:pPr>
              <w:numPr>
                <w:ilvl w:val="12"/>
                <w:numId w:val="0"/>
              </w:numPr>
              <w:rPr>
                <w:rFonts w:ascii="Calibri" w:hAnsi="Calibri" w:cs="Calibri"/>
                <w:sz w:val="20"/>
                <w:szCs w:val="20"/>
              </w:rPr>
            </w:pPr>
            <w:r w:rsidRPr="00304298">
              <w:rPr>
                <w:rFonts w:ascii="Calibri" w:hAnsi="Calibri" w:cs="Calibri"/>
                <w:sz w:val="20"/>
                <w:szCs w:val="20"/>
              </w:rPr>
              <w:t>Tel.:</w:t>
            </w:r>
          </w:p>
        </w:tc>
      </w:tr>
      <w:tr w:rsidR="00D73ED5" w:rsidRPr="00304298" w:rsidTr="00D73ED5">
        <w:tc>
          <w:tcPr>
            <w:tcW w:w="5000" w:type="pct"/>
            <w:shd w:val="clear" w:color="auto" w:fill="auto"/>
          </w:tcPr>
          <w:p w:rsidR="00D73ED5" w:rsidRPr="00304298" w:rsidRDefault="00D73ED5" w:rsidP="00D73ED5">
            <w:pPr>
              <w:numPr>
                <w:ilvl w:val="12"/>
                <w:numId w:val="0"/>
              </w:numPr>
              <w:jc w:val="both"/>
              <w:rPr>
                <w:rFonts w:ascii="Calibri" w:hAnsi="Calibri" w:cs="Calibri"/>
                <w:sz w:val="20"/>
                <w:szCs w:val="20"/>
              </w:rPr>
            </w:pPr>
            <w:r w:rsidRPr="00304298">
              <w:rPr>
                <w:rFonts w:ascii="Calibri" w:hAnsi="Calibri" w:cs="Calibri"/>
                <w:sz w:val="20"/>
                <w:szCs w:val="20"/>
              </w:rPr>
              <w:t>E-pošta:</w:t>
            </w:r>
          </w:p>
        </w:tc>
      </w:tr>
    </w:tbl>
    <w:p w:rsidR="00D73ED5" w:rsidRPr="00304298" w:rsidRDefault="00D73ED5" w:rsidP="00D73ED5">
      <w:pPr>
        <w:pStyle w:val="Naslov9"/>
        <w:spacing w:before="0" w:after="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2"/>
      </w:tblGrid>
      <w:tr w:rsidR="00D73ED5" w:rsidRPr="00304298" w:rsidTr="008A0CEF">
        <w:tc>
          <w:tcPr>
            <w:tcW w:w="4540" w:type="dxa"/>
          </w:tcPr>
          <w:p w:rsidR="00D73ED5" w:rsidRPr="00304298" w:rsidRDefault="00D73ED5" w:rsidP="00D73ED5">
            <w:pPr>
              <w:numPr>
                <w:ilvl w:val="12"/>
                <w:numId w:val="0"/>
              </w:numPr>
              <w:spacing w:before="100" w:beforeAutospacing="1" w:after="100" w:afterAutospacing="1" w:line="360" w:lineRule="auto"/>
              <w:rPr>
                <w:rFonts w:ascii="Calibri" w:hAnsi="Calibri" w:cs="Calibri"/>
                <w:sz w:val="20"/>
                <w:szCs w:val="20"/>
              </w:rPr>
            </w:pPr>
            <w:r w:rsidRPr="00304298">
              <w:rPr>
                <w:rFonts w:ascii="Calibri" w:hAnsi="Calibri" w:cs="Calibri"/>
                <w:sz w:val="20"/>
                <w:szCs w:val="20"/>
              </w:rPr>
              <w:t>leto ustanovitve oziroma začetka delovanja</w:t>
            </w:r>
          </w:p>
        </w:tc>
        <w:tc>
          <w:tcPr>
            <w:tcW w:w="4522" w:type="dxa"/>
          </w:tcPr>
          <w:p w:rsidR="00D73ED5" w:rsidRPr="00304298" w:rsidRDefault="00D73ED5" w:rsidP="00D73ED5">
            <w:pPr>
              <w:numPr>
                <w:ilvl w:val="12"/>
                <w:numId w:val="0"/>
              </w:numPr>
              <w:spacing w:before="100" w:beforeAutospacing="1" w:after="100" w:afterAutospacing="1" w:line="360" w:lineRule="auto"/>
              <w:rPr>
                <w:rFonts w:ascii="Calibri" w:hAnsi="Calibri" w:cs="Calibri"/>
                <w:b/>
                <w:sz w:val="20"/>
                <w:szCs w:val="20"/>
                <w:u w:val="single"/>
              </w:rPr>
            </w:pPr>
          </w:p>
        </w:tc>
      </w:tr>
      <w:tr w:rsidR="008A0CEF" w:rsidRPr="00304298" w:rsidTr="008A0CEF">
        <w:tc>
          <w:tcPr>
            <w:tcW w:w="4540" w:type="dxa"/>
          </w:tcPr>
          <w:p w:rsidR="008A0CEF" w:rsidRPr="00304298" w:rsidRDefault="008A0CEF" w:rsidP="008A0CEF">
            <w:pPr>
              <w:rPr>
                <w:rFonts w:ascii="Calibri" w:hAnsi="Calibri" w:cs="Calibri"/>
                <w:sz w:val="20"/>
                <w:szCs w:val="20"/>
              </w:rPr>
            </w:pPr>
            <w:r w:rsidRPr="00304298">
              <w:rPr>
                <w:rFonts w:ascii="Calibri" w:hAnsi="Calibri" w:cs="Calibri"/>
                <w:sz w:val="20"/>
                <w:szCs w:val="20"/>
              </w:rPr>
              <w:t xml:space="preserve">status nevladne organizacije v javnem interesu </w:t>
            </w:r>
          </w:p>
        </w:tc>
        <w:tc>
          <w:tcPr>
            <w:tcW w:w="4522" w:type="dxa"/>
          </w:tcPr>
          <w:p w:rsidR="008A0CEF" w:rsidRPr="00304298" w:rsidRDefault="00D05569" w:rsidP="008A0CEF">
            <w:pPr>
              <w:rPr>
                <w:rFonts w:ascii="Calibri" w:hAnsi="Calibri" w:cs="Calibri"/>
                <w:sz w:val="20"/>
                <w:szCs w:val="20"/>
              </w:rPr>
            </w:pPr>
            <w:r w:rsidRPr="00304298">
              <w:rPr>
                <w:rFonts w:ascii="Calibri" w:hAnsi="Calibri" w:cs="Calibri"/>
                <w:sz w:val="20"/>
                <w:szCs w:val="20"/>
              </w:rPr>
              <w:t>DA/NE</w:t>
            </w:r>
          </w:p>
        </w:tc>
      </w:tr>
    </w:tbl>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r w:rsidRPr="00304298">
        <w:rPr>
          <w:rFonts w:ascii="Calibri" w:hAnsi="Calibri" w:cs="Calibri"/>
          <w:sz w:val="20"/>
          <w:szCs w:val="20"/>
        </w:rPr>
        <w:t>Datum: ____________________                        žig                                       podpis odgovorne osebe</w:t>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p>
    <w:p w:rsidR="00D73ED5" w:rsidRPr="00304298" w:rsidRDefault="00D73ED5" w:rsidP="00D73ED5">
      <w:pPr>
        <w:rPr>
          <w:rFonts w:ascii="Calibri" w:hAnsi="Calibri" w:cs="Calibri"/>
          <w:b/>
          <w:sz w:val="20"/>
          <w:szCs w:val="20"/>
        </w:rPr>
      </w:pPr>
    </w:p>
    <w:p w:rsidR="008A0CEF" w:rsidRPr="00304298" w:rsidRDefault="008A0CEF" w:rsidP="00D73ED5">
      <w:pPr>
        <w:rPr>
          <w:rFonts w:ascii="Calibri" w:hAnsi="Calibri" w:cs="Calibri"/>
          <w:b/>
          <w:sz w:val="20"/>
          <w:szCs w:val="20"/>
        </w:rPr>
      </w:pPr>
    </w:p>
    <w:p w:rsidR="008A0CEF" w:rsidRPr="00304298" w:rsidRDefault="008A0CEF" w:rsidP="00D73ED5">
      <w:pPr>
        <w:rPr>
          <w:rFonts w:ascii="Calibri" w:hAnsi="Calibri" w:cs="Calibri"/>
          <w:b/>
          <w:sz w:val="20"/>
          <w:szCs w:val="20"/>
        </w:rPr>
      </w:pPr>
    </w:p>
    <w:p w:rsidR="008A0CEF" w:rsidRPr="00304298" w:rsidRDefault="008A0CEF" w:rsidP="00D73ED5">
      <w:pPr>
        <w:rPr>
          <w:rFonts w:ascii="Calibri" w:hAnsi="Calibri" w:cs="Calibri"/>
          <w:b/>
          <w:sz w:val="20"/>
          <w:szCs w:val="20"/>
        </w:rPr>
      </w:pPr>
    </w:p>
    <w:p w:rsidR="008A0CEF" w:rsidRPr="00304298" w:rsidRDefault="008A0CEF" w:rsidP="00D73ED5">
      <w:pPr>
        <w:rPr>
          <w:rFonts w:ascii="Calibri" w:hAnsi="Calibri" w:cs="Calibri"/>
          <w:b/>
          <w:sz w:val="20"/>
          <w:szCs w:val="20"/>
        </w:rPr>
      </w:pPr>
    </w:p>
    <w:p w:rsidR="008A0CEF" w:rsidRPr="00304298" w:rsidRDefault="008A0CEF" w:rsidP="00D73ED5">
      <w:pPr>
        <w:rPr>
          <w:rFonts w:ascii="Calibri" w:hAnsi="Calibri" w:cs="Calibri"/>
          <w:b/>
          <w:sz w:val="20"/>
          <w:szCs w:val="20"/>
        </w:rPr>
      </w:pPr>
    </w:p>
    <w:p w:rsidR="008A0CEF" w:rsidRPr="00304298" w:rsidRDefault="008A0CEF" w:rsidP="00D73ED5">
      <w:pPr>
        <w:rPr>
          <w:rFonts w:ascii="Calibri" w:hAnsi="Calibri" w:cs="Calibri"/>
          <w:b/>
          <w:sz w:val="20"/>
          <w:szCs w:val="20"/>
        </w:rPr>
      </w:pPr>
    </w:p>
    <w:p w:rsidR="008A0CEF" w:rsidRPr="00304298" w:rsidRDefault="008A0CEF" w:rsidP="00D73ED5">
      <w:pPr>
        <w:rPr>
          <w:rFonts w:ascii="Calibri" w:hAnsi="Calibri" w:cs="Calibri"/>
          <w:b/>
          <w:sz w:val="20"/>
          <w:szCs w:val="20"/>
        </w:rPr>
      </w:pPr>
    </w:p>
    <w:p w:rsidR="008A0CEF" w:rsidRPr="00304298" w:rsidRDefault="008A0CEF" w:rsidP="00D73ED5">
      <w:pPr>
        <w:rPr>
          <w:rFonts w:ascii="Calibri" w:hAnsi="Calibri" w:cs="Calibri"/>
          <w:b/>
          <w:sz w:val="20"/>
          <w:szCs w:val="20"/>
        </w:rPr>
      </w:pPr>
    </w:p>
    <w:p w:rsidR="00F11673" w:rsidRPr="00304298" w:rsidRDefault="00F11673" w:rsidP="00D73ED5">
      <w:pPr>
        <w:rPr>
          <w:rFonts w:ascii="Calibri" w:hAnsi="Calibri" w:cs="Calibri"/>
          <w:b/>
          <w:sz w:val="20"/>
          <w:szCs w:val="20"/>
        </w:rPr>
      </w:pPr>
    </w:p>
    <w:p w:rsidR="00D73ED5" w:rsidRPr="00304298" w:rsidRDefault="00D73ED5" w:rsidP="00D73ED5">
      <w:pPr>
        <w:rPr>
          <w:rFonts w:ascii="Calibri" w:hAnsi="Calibri" w:cs="Calibri"/>
          <w:b/>
          <w:sz w:val="20"/>
          <w:szCs w:val="20"/>
        </w:rPr>
      </w:pPr>
      <w:r w:rsidRPr="00304298">
        <w:rPr>
          <w:rFonts w:ascii="Calibri" w:hAnsi="Calibri" w:cs="Calibri"/>
          <w:b/>
          <w:sz w:val="20"/>
          <w:szCs w:val="20"/>
        </w:rPr>
        <w:t>Mestna občina Kranj, UDD</w:t>
      </w:r>
    </w:p>
    <w:p w:rsidR="00D73ED5" w:rsidRPr="00304298" w:rsidRDefault="00D73ED5" w:rsidP="00D73ED5">
      <w:pPr>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prijavitelji vpišejo zahtevane podatke. Obrazec mora biti datiran, žigosan in podpisan s strani odgovorne osebe. Zaželeno je, da obrazci niso izpolnjeni ročno ali s pisalnim strojem.</w:t>
      </w:r>
    </w:p>
    <w:p w:rsidR="00E16F1E" w:rsidRPr="00304298" w:rsidRDefault="00D73ED5" w:rsidP="00E16F1E">
      <w:pPr>
        <w:pBdr>
          <w:bottom w:val="single" w:sz="6" w:space="1" w:color="auto"/>
        </w:pBdr>
        <w:jc w:val="center"/>
        <w:rPr>
          <w:rFonts w:ascii="Calibri" w:hAnsi="Calibri" w:cs="Calibri"/>
          <w:b/>
          <w:bCs/>
          <w:sz w:val="20"/>
          <w:szCs w:val="20"/>
        </w:rPr>
      </w:pPr>
      <w:r w:rsidRPr="00304298">
        <w:rPr>
          <w:rFonts w:ascii="Calibri" w:hAnsi="Calibri" w:cs="Calibri"/>
          <w:sz w:val="20"/>
          <w:szCs w:val="20"/>
        </w:rPr>
        <w:br w:type="page"/>
      </w:r>
      <w:r w:rsidR="00E16F1E" w:rsidRPr="00304298">
        <w:rPr>
          <w:rFonts w:ascii="Calibri" w:hAnsi="Calibri" w:cs="Calibri"/>
          <w:sz w:val="20"/>
          <w:szCs w:val="20"/>
        </w:rPr>
        <w:lastRenderedPageBreak/>
        <w:t xml:space="preserve">Javni razpis </w:t>
      </w:r>
      <w:r w:rsidR="001608A9" w:rsidRPr="00304298">
        <w:rPr>
          <w:rFonts w:ascii="Calibri" w:hAnsi="Calibri" w:cs="Calibri"/>
          <w:sz w:val="20"/>
          <w:szCs w:val="20"/>
        </w:rPr>
        <w:t>za sofinanciranje</w:t>
      </w:r>
      <w:r w:rsidR="00E16F1E" w:rsidRPr="00304298">
        <w:rPr>
          <w:rFonts w:ascii="Calibri" w:hAnsi="Calibri" w:cs="Calibri"/>
          <w:sz w:val="20"/>
          <w:szCs w:val="20"/>
        </w:rPr>
        <w:t xml:space="preserve"> </w:t>
      </w:r>
      <w:r w:rsidR="00E16F1E" w:rsidRPr="00304298">
        <w:rPr>
          <w:rFonts w:ascii="Calibri" w:hAnsi="Calibri" w:cs="Calibri"/>
          <w:bCs/>
          <w:sz w:val="20"/>
          <w:szCs w:val="20"/>
        </w:rPr>
        <w:t>izvajanja programa brezplačnih prevozov za starejše in invalide v MOK</w:t>
      </w:r>
    </w:p>
    <w:p w:rsidR="00D73ED5" w:rsidRPr="00304298" w:rsidRDefault="00D73ED5" w:rsidP="00D73ED5">
      <w:pPr>
        <w:jc w:val="right"/>
        <w:outlineLvl w:val="0"/>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b/>
          <w:sz w:val="20"/>
          <w:szCs w:val="20"/>
        </w:rPr>
        <w:t xml:space="preserve">OBRAZEC št. </w:t>
      </w:r>
      <w:r w:rsidRPr="00304298">
        <w:rPr>
          <w:rFonts w:ascii="Calibri" w:hAnsi="Calibri" w:cs="Calibri"/>
          <w:sz w:val="20"/>
          <w:szCs w:val="20"/>
        </w:rPr>
        <w:t xml:space="preserve"> </w:t>
      </w:r>
      <w:r w:rsidRPr="00304298">
        <w:rPr>
          <w:rFonts w:ascii="Calibri" w:hAnsi="Calibri" w:cs="Calibri"/>
          <w:b/>
          <w:sz w:val="20"/>
          <w:szCs w:val="20"/>
        </w:rPr>
        <w:t>3</w:t>
      </w:r>
    </w:p>
    <w:p w:rsidR="00D73ED5" w:rsidRPr="00304298" w:rsidRDefault="00D73ED5" w:rsidP="00D73ED5">
      <w:pPr>
        <w:rPr>
          <w:rFonts w:ascii="Calibri" w:hAnsi="Calibri" w:cs="Calibri"/>
          <w:sz w:val="20"/>
          <w:szCs w:val="20"/>
        </w:rPr>
      </w:pPr>
    </w:p>
    <w:p w:rsidR="00D73ED5" w:rsidRPr="00304298" w:rsidRDefault="00D73ED5" w:rsidP="007B21F4">
      <w:pPr>
        <w:pBdr>
          <w:bottom w:val="double" w:sz="6" w:space="1" w:color="auto"/>
        </w:pBdr>
        <w:jc w:val="center"/>
        <w:outlineLvl w:val="0"/>
        <w:rPr>
          <w:rFonts w:ascii="Calibri" w:hAnsi="Calibri" w:cs="Calibri"/>
          <w:b/>
          <w:sz w:val="20"/>
          <w:szCs w:val="20"/>
        </w:rPr>
      </w:pPr>
      <w:r w:rsidRPr="00304298">
        <w:rPr>
          <w:rFonts w:ascii="Calibri" w:hAnsi="Calibri" w:cs="Calibri"/>
          <w:b/>
          <w:sz w:val="20"/>
          <w:szCs w:val="20"/>
        </w:rPr>
        <w:t>IZJAVA O DOKAZILIH O USPOSOBLJENOSTI PRIJAVITELJ</w:t>
      </w:r>
    </w:p>
    <w:p w:rsidR="00D73ED5" w:rsidRPr="00304298" w:rsidRDefault="00D73ED5" w:rsidP="00D73ED5">
      <w:pPr>
        <w:outlineLvl w:val="0"/>
        <w:rPr>
          <w:rFonts w:ascii="Calibri" w:hAnsi="Calibri" w:cs="Calibri"/>
          <w:sz w:val="20"/>
          <w:szCs w:val="20"/>
        </w:rPr>
      </w:pPr>
      <w:r w:rsidRPr="00304298">
        <w:rPr>
          <w:rFonts w:ascii="Calibri" w:hAnsi="Calibri" w:cs="Calibri"/>
          <w:sz w:val="20"/>
          <w:szCs w:val="20"/>
        </w:rPr>
        <w:t xml:space="preserve">Prijavitelj dokazuje svojo usposobljenost z naslednjimi izjavami: </w:t>
      </w:r>
    </w:p>
    <w:p w:rsidR="00D73ED5" w:rsidRPr="00304298" w:rsidRDefault="00D73ED5" w:rsidP="00D73ED5">
      <w:pPr>
        <w:rPr>
          <w:rFonts w:ascii="Calibri" w:hAnsi="Calibri" w:cs="Calibri"/>
          <w:sz w:val="20"/>
          <w:szCs w:val="20"/>
        </w:rPr>
      </w:pPr>
      <w:r w:rsidRPr="00304298">
        <w:rPr>
          <w:rFonts w:ascii="Calibri" w:hAnsi="Calibri" w:cs="Calibri"/>
          <w:sz w:val="20"/>
          <w:szCs w:val="20"/>
        </w:rPr>
        <w:t>Izjavljam</w:t>
      </w:r>
      <w:r w:rsidR="00052603" w:rsidRPr="00304298">
        <w:rPr>
          <w:rFonts w:ascii="Calibri" w:hAnsi="Calibri" w:cs="Calibri"/>
          <w:sz w:val="20"/>
          <w:szCs w:val="20"/>
        </w:rPr>
        <w:t>o</w:t>
      </w:r>
      <w:r w:rsidRPr="00304298">
        <w:rPr>
          <w:rFonts w:ascii="Calibri" w:hAnsi="Calibri" w:cs="Calibri"/>
          <w:sz w:val="20"/>
          <w:szCs w:val="20"/>
        </w:rPr>
        <w:t>:</w:t>
      </w:r>
    </w:p>
    <w:p w:rsidR="00D73ED5" w:rsidRPr="00304298" w:rsidRDefault="00D73ED5" w:rsidP="00D73ED5">
      <w:pPr>
        <w:rPr>
          <w:rFonts w:ascii="Calibri" w:hAnsi="Calibri" w:cs="Calibri"/>
          <w:sz w:val="20"/>
          <w:szCs w:val="20"/>
        </w:rPr>
      </w:pPr>
    </w:p>
    <w:p w:rsidR="00D73ED5" w:rsidRPr="00304298" w:rsidRDefault="00D73ED5" w:rsidP="00D87E50">
      <w:pPr>
        <w:numPr>
          <w:ilvl w:val="0"/>
          <w:numId w:val="9"/>
        </w:numPr>
        <w:spacing w:after="0" w:line="240" w:lineRule="auto"/>
        <w:jc w:val="both"/>
        <w:rPr>
          <w:rFonts w:ascii="Calibri" w:hAnsi="Calibri" w:cs="Calibri"/>
          <w:sz w:val="20"/>
          <w:szCs w:val="20"/>
        </w:rPr>
      </w:pPr>
      <w:r w:rsidRPr="00304298">
        <w:rPr>
          <w:rFonts w:ascii="Calibri" w:hAnsi="Calibri" w:cs="Calibri"/>
          <w:sz w:val="20"/>
          <w:szCs w:val="20"/>
        </w:rPr>
        <w:t xml:space="preserve">da smo </w:t>
      </w:r>
      <w:r w:rsidR="00F418FE" w:rsidRPr="00304298">
        <w:rPr>
          <w:rFonts w:ascii="Calibri" w:hAnsi="Calibri" w:cs="Calibri"/>
          <w:sz w:val="20"/>
          <w:szCs w:val="20"/>
        </w:rPr>
        <w:t xml:space="preserve">nevladna </w:t>
      </w:r>
      <w:r w:rsidR="008A0CEF" w:rsidRPr="00304298">
        <w:rPr>
          <w:rFonts w:ascii="Calibri" w:hAnsi="Calibri" w:cs="Calibri"/>
          <w:sz w:val="20"/>
          <w:szCs w:val="20"/>
        </w:rPr>
        <w:t>organizacija</w:t>
      </w:r>
      <w:r w:rsidRPr="00304298">
        <w:rPr>
          <w:rFonts w:ascii="Calibri" w:hAnsi="Calibri" w:cs="Calibri"/>
          <w:sz w:val="20"/>
          <w:szCs w:val="20"/>
        </w:rPr>
        <w:t xml:space="preserve">, </w:t>
      </w:r>
      <w:r w:rsidR="008A0CEF" w:rsidRPr="00304298">
        <w:rPr>
          <w:rFonts w:ascii="Calibri" w:hAnsi="Calibri" w:cs="Calibri"/>
          <w:sz w:val="20"/>
          <w:szCs w:val="20"/>
        </w:rPr>
        <w:t xml:space="preserve">registrirani za izvajanje programov s področja socialne dejavnosti </w:t>
      </w:r>
      <w:r w:rsidRPr="00304298">
        <w:rPr>
          <w:rFonts w:ascii="Calibri" w:hAnsi="Calibri" w:cs="Calibri"/>
          <w:sz w:val="20"/>
          <w:szCs w:val="20"/>
        </w:rPr>
        <w:t>(obvezno priložiti dokazila):</w:t>
      </w:r>
    </w:p>
    <w:p w:rsidR="008A0CEF" w:rsidRPr="00304298" w:rsidRDefault="008A0CEF" w:rsidP="008A0CEF">
      <w:pPr>
        <w:spacing w:after="0" w:line="240" w:lineRule="auto"/>
        <w:ind w:left="720"/>
        <w:jc w:val="both"/>
        <w:rPr>
          <w:rFonts w:ascii="Calibri" w:hAnsi="Calibri" w:cs="Calibri"/>
          <w:sz w:val="20"/>
          <w:szCs w:val="20"/>
        </w:rPr>
      </w:pPr>
    </w:p>
    <w:p w:rsidR="00D73ED5" w:rsidRPr="00304298" w:rsidRDefault="00D73ED5" w:rsidP="00D73ED5">
      <w:pPr>
        <w:ind w:left="720"/>
        <w:jc w:val="both"/>
        <w:rPr>
          <w:rFonts w:ascii="Calibri" w:hAnsi="Calibri" w:cs="Calibri"/>
          <w:sz w:val="20"/>
          <w:szCs w:val="20"/>
        </w:rPr>
      </w:pPr>
      <w:r w:rsidRPr="00304298">
        <w:rPr>
          <w:rFonts w:ascii="Calibri" w:hAnsi="Calibri" w:cs="Calibri"/>
          <w:sz w:val="20"/>
          <w:szCs w:val="20"/>
        </w:rPr>
        <w:t>-</w:t>
      </w:r>
      <w:r w:rsidRPr="00304298">
        <w:rPr>
          <w:rFonts w:ascii="Calibri" w:hAnsi="Calibri" w:cs="Calibri"/>
          <w:sz w:val="20"/>
          <w:szCs w:val="20"/>
        </w:rPr>
        <w:tab/>
        <w:t>odločba ali sklep o registraciji;</w:t>
      </w:r>
    </w:p>
    <w:p w:rsidR="00D73ED5" w:rsidRPr="00304298" w:rsidRDefault="00D73ED5" w:rsidP="00052603">
      <w:pPr>
        <w:ind w:left="720"/>
        <w:jc w:val="both"/>
        <w:rPr>
          <w:rFonts w:ascii="Calibri" w:hAnsi="Calibri" w:cs="Calibri"/>
          <w:sz w:val="20"/>
          <w:szCs w:val="20"/>
        </w:rPr>
      </w:pPr>
      <w:r w:rsidRPr="00304298">
        <w:rPr>
          <w:rFonts w:ascii="Calibri" w:hAnsi="Calibri" w:cs="Calibri"/>
          <w:sz w:val="20"/>
          <w:szCs w:val="20"/>
        </w:rPr>
        <w:t>-</w:t>
      </w:r>
      <w:r w:rsidRPr="00304298">
        <w:rPr>
          <w:rFonts w:ascii="Calibri" w:hAnsi="Calibri" w:cs="Calibri"/>
          <w:sz w:val="20"/>
          <w:szCs w:val="20"/>
        </w:rPr>
        <w:tab/>
        <w:t>obvestilo o identifikaciji in razvrstitvi de</w:t>
      </w:r>
      <w:r w:rsidR="00F418FE" w:rsidRPr="00304298">
        <w:rPr>
          <w:rFonts w:ascii="Calibri" w:hAnsi="Calibri" w:cs="Calibri"/>
          <w:sz w:val="20"/>
          <w:szCs w:val="20"/>
        </w:rPr>
        <w:t>javnosti statističnega urada RS,</w:t>
      </w:r>
    </w:p>
    <w:p w:rsidR="00D73ED5" w:rsidRPr="00304298" w:rsidRDefault="00F5282E" w:rsidP="00D73ED5">
      <w:pPr>
        <w:ind w:left="720"/>
        <w:jc w:val="both"/>
        <w:rPr>
          <w:rFonts w:ascii="Calibri" w:hAnsi="Calibri" w:cs="Calibri"/>
          <w:sz w:val="20"/>
          <w:szCs w:val="20"/>
        </w:rPr>
      </w:pPr>
      <w:r w:rsidRPr="00304298">
        <w:rPr>
          <w:rFonts w:ascii="Calibri" w:hAnsi="Calibri" w:cs="Calibri"/>
          <w:sz w:val="20"/>
          <w:szCs w:val="20"/>
        </w:rPr>
        <w:t>-</w:t>
      </w:r>
      <w:r w:rsidRPr="00304298">
        <w:rPr>
          <w:rFonts w:ascii="Calibri" w:hAnsi="Calibri" w:cs="Calibri"/>
          <w:sz w:val="20"/>
          <w:szCs w:val="20"/>
        </w:rPr>
        <w:tab/>
        <w:t>statut</w:t>
      </w:r>
      <w:r w:rsidR="00D73ED5" w:rsidRPr="00304298">
        <w:rPr>
          <w:rFonts w:ascii="Calibri" w:hAnsi="Calibri" w:cs="Calibri"/>
          <w:sz w:val="20"/>
          <w:szCs w:val="20"/>
        </w:rPr>
        <w:t xml:space="preserve"> ali akt o ustanovitvi.</w:t>
      </w:r>
    </w:p>
    <w:p w:rsidR="00D73ED5" w:rsidRPr="00304298" w:rsidRDefault="002170AA" w:rsidP="00B73F59">
      <w:pPr>
        <w:rPr>
          <w:rFonts w:ascii="Calibri" w:hAnsi="Calibri" w:cs="Calibri"/>
          <w:sz w:val="20"/>
          <w:szCs w:val="20"/>
        </w:rPr>
      </w:pPr>
      <w:r w:rsidRPr="00304298">
        <w:rPr>
          <w:rFonts w:ascii="Calibri" w:hAnsi="Calibri" w:cs="Calibri"/>
          <w:sz w:val="20"/>
          <w:szCs w:val="20"/>
        </w:rPr>
        <w:t xml:space="preserve">Prijavitelj dovoljuje, da MOK v uradnih evidencah ali njej dostopnih evidencah, preveri pravilnost podatkov. </w:t>
      </w:r>
    </w:p>
    <w:p w:rsidR="002170AA" w:rsidRPr="00304298" w:rsidRDefault="002170AA" w:rsidP="00D73ED5">
      <w:pPr>
        <w:rPr>
          <w:rFonts w:ascii="Calibri" w:hAnsi="Calibri" w:cs="Calibri"/>
          <w:sz w:val="20"/>
          <w:szCs w:val="20"/>
        </w:rPr>
      </w:pPr>
    </w:p>
    <w:p w:rsidR="00D73ED5" w:rsidRPr="00304298" w:rsidRDefault="00D73ED5" w:rsidP="00D73ED5">
      <w:pPr>
        <w:rPr>
          <w:rFonts w:ascii="Calibri" w:hAnsi="Calibri" w:cs="Calibri"/>
          <w:sz w:val="20"/>
          <w:szCs w:val="20"/>
        </w:rPr>
      </w:pPr>
      <w:r w:rsidRPr="00304298">
        <w:rPr>
          <w:rFonts w:ascii="Calibri" w:hAnsi="Calibri" w:cs="Calibri"/>
          <w:sz w:val="20"/>
          <w:szCs w:val="20"/>
        </w:rPr>
        <w:t>Datum: ____________________                        žig                                       podpis odgovorne osebe</w:t>
      </w:r>
    </w:p>
    <w:p w:rsidR="00D73ED5" w:rsidRPr="00304298" w:rsidRDefault="00D73ED5" w:rsidP="00D73ED5">
      <w:pPr>
        <w:rPr>
          <w:rFonts w:ascii="Calibri" w:hAnsi="Calibri" w:cs="Calibri"/>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p>
    <w:p w:rsidR="00D73ED5" w:rsidRPr="00304298" w:rsidRDefault="00D73ED5" w:rsidP="00D87E50">
      <w:pPr>
        <w:numPr>
          <w:ilvl w:val="0"/>
          <w:numId w:val="9"/>
        </w:numPr>
        <w:spacing w:after="0" w:line="240" w:lineRule="auto"/>
        <w:jc w:val="both"/>
        <w:rPr>
          <w:rFonts w:ascii="Calibri" w:hAnsi="Calibri" w:cs="Calibri"/>
          <w:sz w:val="20"/>
          <w:szCs w:val="20"/>
        </w:rPr>
      </w:pPr>
      <w:r w:rsidRPr="00304298">
        <w:rPr>
          <w:rFonts w:ascii="Calibri" w:hAnsi="Calibri" w:cs="Calibri"/>
          <w:sz w:val="20"/>
          <w:szCs w:val="20"/>
        </w:rPr>
        <w:t>Izjavljam</w:t>
      </w:r>
      <w:r w:rsidR="005D2EF3" w:rsidRPr="00304298">
        <w:rPr>
          <w:rFonts w:ascii="Calibri" w:hAnsi="Calibri" w:cs="Calibri"/>
          <w:sz w:val="20"/>
          <w:szCs w:val="20"/>
        </w:rPr>
        <w:t>o</w:t>
      </w:r>
      <w:r w:rsidRPr="00304298">
        <w:rPr>
          <w:rFonts w:ascii="Calibri" w:hAnsi="Calibri" w:cs="Calibri"/>
          <w:sz w:val="20"/>
          <w:szCs w:val="20"/>
        </w:rPr>
        <w:t xml:space="preserve"> tudi:</w:t>
      </w:r>
    </w:p>
    <w:p w:rsidR="00D73ED5" w:rsidRPr="00304298" w:rsidRDefault="00D73ED5" w:rsidP="00D73ED5">
      <w:pPr>
        <w:ind w:left="720"/>
        <w:jc w:val="both"/>
        <w:rPr>
          <w:rFonts w:ascii="Calibri" w:hAnsi="Calibri" w:cs="Calibri"/>
          <w:sz w:val="20"/>
          <w:szCs w:val="20"/>
        </w:rPr>
      </w:pPr>
    </w:p>
    <w:p w:rsidR="00D73ED5" w:rsidRPr="00304298" w:rsidRDefault="00D73ED5" w:rsidP="00D87E50">
      <w:pPr>
        <w:numPr>
          <w:ilvl w:val="0"/>
          <w:numId w:val="8"/>
        </w:numPr>
        <w:spacing w:after="0" w:line="240" w:lineRule="auto"/>
        <w:jc w:val="both"/>
        <w:rPr>
          <w:rFonts w:ascii="Calibri" w:hAnsi="Calibri" w:cs="Calibri"/>
          <w:sz w:val="20"/>
          <w:szCs w:val="20"/>
        </w:rPr>
      </w:pPr>
      <w:r w:rsidRPr="00304298">
        <w:rPr>
          <w:rFonts w:ascii="Calibri" w:hAnsi="Calibri" w:cs="Calibri"/>
          <w:sz w:val="20"/>
          <w:szCs w:val="20"/>
        </w:rPr>
        <w:t xml:space="preserve">da sem v primeru pogodbenega razmerja z </w:t>
      </w:r>
      <w:r w:rsidR="00F418FE" w:rsidRPr="00304298">
        <w:rPr>
          <w:rFonts w:ascii="Calibri" w:hAnsi="Calibri" w:cs="Calibri"/>
          <w:sz w:val="20"/>
          <w:szCs w:val="20"/>
        </w:rPr>
        <w:t>MOK</w:t>
      </w:r>
      <w:r w:rsidRPr="00304298">
        <w:rPr>
          <w:rFonts w:ascii="Calibri" w:hAnsi="Calibri" w:cs="Calibri"/>
          <w:sz w:val="20"/>
          <w:szCs w:val="20"/>
        </w:rPr>
        <w:t xml:space="preserve"> v preteklih letih izpolnjeval vse svoje pogodbene obveznosti,</w:t>
      </w:r>
    </w:p>
    <w:p w:rsidR="00D73ED5" w:rsidRPr="00304298" w:rsidRDefault="00D73ED5" w:rsidP="00D87E50">
      <w:pPr>
        <w:numPr>
          <w:ilvl w:val="0"/>
          <w:numId w:val="8"/>
        </w:numPr>
        <w:spacing w:after="0" w:line="240" w:lineRule="auto"/>
        <w:jc w:val="both"/>
        <w:rPr>
          <w:rFonts w:ascii="Calibri" w:hAnsi="Calibri" w:cs="Calibri"/>
          <w:sz w:val="20"/>
          <w:szCs w:val="20"/>
        </w:rPr>
      </w:pPr>
      <w:r w:rsidRPr="00304298">
        <w:rPr>
          <w:rFonts w:ascii="Calibri" w:hAnsi="Calibri" w:cs="Calibri"/>
          <w:sz w:val="20"/>
          <w:szCs w:val="20"/>
        </w:rPr>
        <w:t xml:space="preserve">da bo program izveden v </w:t>
      </w:r>
      <w:r w:rsidR="00F418FE" w:rsidRPr="00304298">
        <w:rPr>
          <w:rFonts w:ascii="Calibri" w:hAnsi="Calibri" w:cs="Calibri"/>
          <w:sz w:val="20"/>
          <w:szCs w:val="20"/>
        </w:rPr>
        <w:t>MOK</w:t>
      </w:r>
      <w:r w:rsidRPr="00304298">
        <w:rPr>
          <w:rFonts w:ascii="Calibri" w:hAnsi="Calibri" w:cs="Calibri"/>
          <w:sz w:val="20"/>
          <w:szCs w:val="20"/>
        </w:rPr>
        <w:t>;</w:t>
      </w:r>
    </w:p>
    <w:p w:rsidR="00D73ED5" w:rsidRPr="00304298" w:rsidRDefault="00D73ED5" w:rsidP="00D87E50">
      <w:pPr>
        <w:widowControl w:val="0"/>
        <w:numPr>
          <w:ilvl w:val="0"/>
          <w:numId w:val="7"/>
        </w:numPr>
        <w:spacing w:after="0" w:line="240" w:lineRule="auto"/>
        <w:ind w:right="-32"/>
        <w:jc w:val="both"/>
        <w:rPr>
          <w:rFonts w:ascii="Calibri" w:hAnsi="Calibri" w:cs="Calibri"/>
          <w:sz w:val="20"/>
          <w:szCs w:val="20"/>
        </w:rPr>
      </w:pPr>
      <w:r w:rsidRPr="00304298">
        <w:rPr>
          <w:rFonts w:ascii="Calibri" w:hAnsi="Calibri" w:cs="Calibri"/>
          <w:sz w:val="20"/>
          <w:szCs w:val="20"/>
        </w:rPr>
        <w:t xml:space="preserve">da ne prijavljam programov z enako vsebino na drug javni razpis </w:t>
      </w:r>
      <w:r w:rsidR="00F418FE" w:rsidRPr="00304298">
        <w:rPr>
          <w:rFonts w:ascii="Calibri" w:hAnsi="Calibri" w:cs="Calibri"/>
          <w:sz w:val="20"/>
          <w:szCs w:val="20"/>
        </w:rPr>
        <w:t>MOK</w:t>
      </w:r>
      <w:r w:rsidRPr="00304298">
        <w:rPr>
          <w:rFonts w:ascii="Calibri" w:hAnsi="Calibri" w:cs="Calibri"/>
          <w:sz w:val="20"/>
          <w:szCs w:val="20"/>
        </w:rPr>
        <w:t xml:space="preserve"> v letu 202</w:t>
      </w:r>
      <w:r w:rsidR="006A1C70" w:rsidRPr="00304298">
        <w:rPr>
          <w:rFonts w:ascii="Calibri" w:hAnsi="Calibri" w:cs="Calibri"/>
          <w:sz w:val="20"/>
          <w:szCs w:val="20"/>
        </w:rPr>
        <w:t>5</w:t>
      </w:r>
      <w:r w:rsidRPr="00304298">
        <w:rPr>
          <w:rFonts w:ascii="Calibri" w:hAnsi="Calibri" w:cs="Calibri"/>
          <w:sz w:val="20"/>
          <w:szCs w:val="20"/>
        </w:rPr>
        <w:t xml:space="preserve">; </w:t>
      </w:r>
    </w:p>
    <w:p w:rsidR="00D73ED5" w:rsidRPr="00304298" w:rsidRDefault="00D73ED5" w:rsidP="00D87E50">
      <w:pPr>
        <w:numPr>
          <w:ilvl w:val="0"/>
          <w:numId w:val="8"/>
        </w:numPr>
        <w:spacing w:after="0" w:line="240" w:lineRule="auto"/>
        <w:jc w:val="both"/>
        <w:rPr>
          <w:rFonts w:ascii="Calibri" w:hAnsi="Calibri" w:cs="Calibri"/>
          <w:sz w:val="20"/>
          <w:szCs w:val="20"/>
        </w:rPr>
      </w:pPr>
      <w:r w:rsidRPr="00304298">
        <w:rPr>
          <w:rFonts w:ascii="Calibri" w:hAnsi="Calibri" w:cs="Calibri"/>
          <w:sz w:val="20"/>
          <w:szCs w:val="20"/>
        </w:rPr>
        <w:t>da se na programski razpis z istim programom prijavljam samo enkrat;</w:t>
      </w:r>
    </w:p>
    <w:p w:rsidR="00D73ED5" w:rsidRPr="00304298" w:rsidRDefault="00D73ED5" w:rsidP="00D87E50">
      <w:pPr>
        <w:numPr>
          <w:ilvl w:val="0"/>
          <w:numId w:val="8"/>
        </w:numPr>
        <w:spacing w:after="0" w:line="240" w:lineRule="auto"/>
        <w:jc w:val="both"/>
        <w:rPr>
          <w:rFonts w:ascii="Calibri" w:hAnsi="Calibri" w:cs="Calibri"/>
          <w:sz w:val="20"/>
          <w:szCs w:val="20"/>
        </w:rPr>
      </w:pPr>
      <w:r w:rsidRPr="00304298">
        <w:rPr>
          <w:rFonts w:ascii="Calibri" w:hAnsi="Calibri" w:cs="Calibri"/>
          <w:sz w:val="20"/>
          <w:szCs w:val="20"/>
        </w:rPr>
        <w:t>da sem edini prijavitelj, ki podaja vlogo na razpis za program, ki ga prijavljam;</w:t>
      </w:r>
    </w:p>
    <w:p w:rsidR="00D73ED5" w:rsidRPr="00304298" w:rsidRDefault="00D73ED5" w:rsidP="00D87E50">
      <w:pPr>
        <w:numPr>
          <w:ilvl w:val="0"/>
          <w:numId w:val="8"/>
        </w:numPr>
        <w:spacing w:after="0" w:line="240" w:lineRule="auto"/>
        <w:jc w:val="both"/>
        <w:rPr>
          <w:rFonts w:ascii="Calibri" w:hAnsi="Calibri" w:cs="Calibri"/>
          <w:sz w:val="20"/>
          <w:szCs w:val="20"/>
        </w:rPr>
      </w:pPr>
      <w:r w:rsidRPr="00304298">
        <w:rPr>
          <w:rFonts w:ascii="Calibri" w:hAnsi="Calibri" w:cs="Calibri"/>
          <w:sz w:val="20"/>
          <w:szCs w:val="20"/>
        </w:rPr>
        <w:t>da prijavljeni program ni pridobitne narave;</w:t>
      </w:r>
    </w:p>
    <w:p w:rsidR="00D73ED5" w:rsidRPr="00304298" w:rsidRDefault="00D73ED5" w:rsidP="00D87E50">
      <w:pPr>
        <w:pStyle w:val="Brezrazmikov"/>
        <w:numPr>
          <w:ilvl w:val="0"/>
          <w:numId w:val="8"/>
        </w:numPr>
        <w:jc w:val="both"/>
        <w:rPr>
          <w:rFonts w:cs="Calibri"/>
          <w:sz w:val="20"/>
          <w:szCs w:val="20"/>
        </w:rPr>
      </w:pPr>
      <w:r w:rsidRPr="00304298">
        <w:rPr>
          <w:rFonts w:cs="Calibri"/>
          <w:sz w:val="20"/>
          <w:szCs w:val="20"/>
        </w:rPr>
        <w:t xml:space="preserve">da se strinjamo s posredovanjem </w:t>
      </w:r>
      <w:r w:rsidR="006E2902" w:rsidRPr="00304298">
        <w:rPr>
          <w:rFonts w:cs="Calibri"/>
          <w:sz w:val="20"/>
          <w:szCs w:val="20"/>
        </w:rPr>
        <w:t xml:space="preserve">raznih drugih informativnih </w:t>
      </w:r>
      <w:r w:rsidRPr="00304298">
        <w:rPr>
          <w:rFonts w:cs="Calibri"/>
          <w:sz w:val="20"/>
          <w:szCs w:val="20"/>
        </w:rPr>
        <w:t xml:space="preserve">obvestil s strani </w:t>
      </w:r>
      <w:r w:rsidR="00F418FE" w:rsidRPr="00304298">
        <w:rPr>
          <w:rFonts w:cs="Calibri"/>
          <w:sz w:val="20"/>
          <w:szCs w:val="20"/>
        </w:rPr>
        <w:t>MOK</w:t>
      </w:r>
      <w:r w:rsidRPr="00304298">
        <w:rPr>
          <w:rFonts w:cs="Calibri"/>
          <w:sz w:val="20"/>
          <w:szCs w:val="20"/>
        </w:rPr>
        <w:t>;</w:t>
      </w:r>
    </w:p>
    <w:p w:rsidR="00D73ED5" w:rsidRPr="00304298" w:rsidRDefault="00D73ED5" w:rsidP="00D87E50">
      <w:pPr>
        <w:pStyle w:val="Odstavekseznama"/>
        <w:numPr>
          <w:ilvl w:val="0"/>
          <w:numId w:val="8"/>
        </w:numPr>
        <w:spacing w:after="0" w:line="240" w:lineRule="auto"/>
        <w:jc w:val="both"/>
        <w:rPr>
          <w:rFonts w:ascii="Calibri" w:hAnsi="Calibri" w:cs="Calibri"/>
          <w:sz w:val="20"/>
          <w:szCs w:val="20"/>
        </w:rPr>
      </w:pPr>
      <w:r w:rsidRPr="00304298">
        <w:rPr>
          <w:rFonts w:ascii="Calibri" w:hAnsi="Calibri" w:cs="Calibri"/>
          <w:sz w:val="20"/>
          <w:szCs w:val="20"/>
        </w:rPr>
        <w:t xml:space="preserve">da se strinjamo, da v primeru ugodene vloge, </w:t>
      </w:r>
      <w:r w:rsidR="00F418FE" w:rsidRPr="00304298">
        <w:rPr>
          <w:rFonts w:ascii="Calibri" w:hAnsi="Calibri" w:cs="Calibri"/>
          <w:sz w:val="20"/>
          <w:szCs w:val="20"/>
        </w:rPr>
        <w:t>MOK</w:t>
      </w:r>
      <w:r w:rsidRPr="00304298">
        <w:rPr>
          <w:rFonts w:ascii="Calibri" w:hAnsi="Calibri" w:cs="Calibri"/>
          <w:sz w:val="20"/>
          <w:szCs w:val="20"/>
        </w:rPr>
        <w:t xml:space="preserve"> v skladu s Splošno uredbo EU o varstvu podatkov pri obdelavi osebn</w:t>
      </w:r>
      <w:r w:rsidR="00F5282E" w:rsidRPr="00304298">
        <w:rPr>
          <w:rFonts w:ascii="Calibri" w:hAnsi="Calibri" w:cs="Calibri"/>
          <w:sz w:val="20"/>
          <w:szCs w:val="20"/>
        </w:rPr>
        <w:t>ih podatkov in o prostem pretoku</w:t>
      </w:r>
      <w:r w:rsidRPr="00304298">
        <w:rPr>
          <w:rFonts w:ascii="Calibri" w:hAnsi="Calibri" w:cs="Calibri"/>
          <w:sz w:val="20"/>
          <w:szCs w:val="20"/>
        </w:rPr>
        <w:t xml:space="preserve"> takih podatkov zbira osebne podatke za namene tega javnega razpisa. </w:t>
      </w:r>
    </w:p>
    <w:p w:rsidR="00D73ED5" w:rsidRPr="00304298" w:rsidRDefault="00D73ED5" w:rsidP="00D73ED5">
      <w:pPr>
        <w:rPr>
          <w:rFonts w:ascii="Calibri" w:hAnsi="Calibri" w:cs="Calibri"/>
          <w:sz w:val="20"/>
          <w:szCs w:val="20"/>
        </w:rPr>
      </w:pPr>
    </w:p>
    <w:p w:rsidR="00D73ED5" w:rsidRPr="00304298" w:rsidRDefault="00D73ED5" w:rsidP="00D73ED5">
      <w:pPr>
        <w:rPr>
          <w:rFonts w:ascii="Calibri" w:hAnsi="Calibri" w:cs="Calibri"/>
          <w:sz w:val="20"/>
          <w:szCs w:val="20"/>
        </w:rPr>
      </w:pPr>
      <w:r w:rsidRPr="00304298">
        <w:rPr>
          <w:rFonts w:ascii="Calibri" w:hAnsi="Calibri" w:cs="Calibri"/>
          <w:sz w:val="20"/>
          <w:szCs w:val="20"/>
        </w:rPr>
        <w:t>Datum: ____________________                        žig                                       podpis odgovorne osebe</w:t>
      </w:r>
    </w:p>
    <w:p w:rsidR="00BB64F2" w:rsidRPr="00304298" w:rsidRDefault="005772C3" w:rsidP="00D73ED5">
      <w:pPr>
        <w:rPr>
          <w:rFonts w:ascii="Calibri" w:hAnsi="Calibri" w:cs="Calibri"/>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p>
    <w:p w:rsidR="00B12FA9" w:rsidRPr="00304298" w:rsidRDefault="00B12FA9" w:rsidP="00D73ED5">
      <w:pPr>
        <w:rPr>
          <w:rFonts w:ascii="Calibri" w:hAnsi="Calibri" w:cs="Calibri"/>
          <w:b/>
          <w:sz w:val="20"/>
          <w:szCs w:val="20"/>
        </w:rPr>
      </w:pPr>
    </w:p>
    <w:p w:rsidR="00B12FA9" w:rsidRPr="00304298" w:rsidRDefault="00B12FA9" w:rsidP="00D73ED5">
      <w:pPr>
        <w:rPr>
          <w:rFonts w:ascii="Calibri" w:hAnsi="Calibri" w:cs="Calibri"/>
          <w:b/>
          <w:sz w:val="20"/>
          <w:szCs w:val="20"/>
        </w:rPr>
      </w:pPr>
    </w:p>
    <w:p w:rsidR="00B12FA9" w:rsidRPr="00304298" w:rsidRDefault="00B12FA9" w:rsidP="00D73ED5">
      <w:pPr>
        <w:rPr>
          <w:rFonts w:ascii="Calibri" w:hAnsi="Calibri" w:cs="Calibri"/>
          <w:b/>
          <w:sz w:val="20"/>
          <w:szCs w:val="20"/>
        </w:rPr>
      </w:pPr>
    </w:p>
    <w:p w:rsidR="00D73ED5" w:rsidRPr="00304298" w:rsidRDefault="00D73ED5" w:rsidP="00D73ED5">
      <w:pPr>
        <w:rPr>
          <w:rFonts w:ascii="Calibri" w:hAnsi="Calibri" w:cs="Calibri"/>
          <w:b/>
          <w:sz w:val="20"/>
          <w:szCs w:val="20"/>
        </w:rPr>
      </w:pPr>
      <w:r w:rsidRPr="00304298">
        <w:rPr>
          <w:rFonts w:ascii="Calibri" w:hAnsi="Calibri" w:cs="Calibri"/>
          <w:b/>
          <w:sz w:val="20"/>
          <w:szCs w:val="20"/>
        </w:rPr>
        <w:t>Mestna občina Kranj, UDD</w:t>
      </w:r>
    </w:p>
    <w:p w:rsidR="00D73ED5" w:rsidRPr="00304298" w:rsidRDefault="00D73ED5" w:rsidP="00D73ED5">
      <w:pPr>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prijavitelji vpišejo zahtevane podatke. Obrazec mora biti datiran, žigosan in podpisan s strani odgovorne osebe. Zaželeno je, da obrazci niso izpolnjeni ročno ali s pisalnim strojem.</w:t>
      </w:r>
    </w:p>
    <w:p w:rsidR="00B12FA9" w:rsidRPr="00304298" w:rsidRDefault="00B12FA9" w:rsidP="00D73ED5">
      <w:pPr>
        <w:rPr>
          <w:rFonts w:ascii="Calibri" w:hAnsi="Calibri" w:cs="Calibri"/>
          <w:b/>
          <w:sz w:val="20"/>
          <w:szCs w:val="20"/>
        </w:rPr>
      </w:pPr>
    </w:p>
    <w:p w:rsidR="00B12FA9" w:rsidRPr="00304298" w:rsidRDefault="00E16F1E" w:rsidP="00B12FA9">
      <w:pPr>
        <w:pBdr>
          <w:bottom w:val="single" w:sz="6" w:space="1" w:color="auto"/>
        </w:pBdr>
        <w:jc w:val="center"/>
        <w:rPr>
          <w:rFonts w:ascii="Calibri" w:hAnsi="Calibri" w:cs="Calibri"/>
          <w:bCs/>
          <w:sz w:val="20"/>
          <w:szCs w:val="20"/>
        </w:rPr>
      </w:pPr>
      <w:r w:rsidRPr="00304298">
        <w:rPr>
          <w:rFonts w:ascii="Calibri" w:hAnsi="Calibri" w:cs="Calibri"/>
          <w:sz w:val="20"/>
          <w:szCs w:val="20"/>
        </w:rPr>
        <w:lastRenderedPageBreak/>
        <w:t xml:space="preserve">Javni razpis </w:t>
      </w:r>
      <w:r w:rsidR="001608A9" w:rsidRPr="00304298">
        <w:rPr>
          <w:rFonts w:ascii="Calibri" w:hAnsi="Calibri" w:cs="Calibri"/>
          <w:sz w:val="20"/>
          <w:szCs w:val="20"/>
        </w:rPr>
        <w:t>za sofinanciranje</w:t>
      </w:r>
      <w:r w:rsidRPr="00304298">
        <w:rPr>
          <w:rFonts w:ascii="Calibri" w:hAnsi="Calibri" w:cs="Calibri"/>
          <w:sz w:val="20"/>
          <w:szCs w:val="20"/>
        </w:rPr>
        <w:t xml:space="preserve"> </w:t>
      </w:r>
      <w:r w:rsidRPr="00304298">
        <w:rPr>
          <w:rFonts w:ascii="Calibri" w:hAnsi="Calibri" w:cs="Calibri"/>
          <w:bCs/>
          <w:sz w:val="20"/>
          <w:szCs w:val="20"/>
        </w:rPr>
        <w:t>izvajanja programa brezplačnih prevoz</w:t>
      </w:r>
      <w:r w:rsidR="00B12FA9" w:rsidRPr="00304298">
        <w:rPr>
          <w:rFonts w:ascii="Calibri" w:hAnsi="Calibri" w:cs="Calibri"/>
          <w:bCs/>
          <w:sz w:val="20"/>
          <w:szCs w:val="20"/>
        </w:rPr>
        <w:t>ov za starejše in invalide v MO</w:t>
      </w:r>
    </w:p>
    <w:p w:rsidR="00D73ED5" w:rsidRPr="00304298" w:rsidRDefault="00BF4148" w:rsidP="00B12FA9">
      <w:pPr>
        <w:pBdr>
          <w:bottom w:val="single" w:sz="6" w:space="1" w:color="auto"/>
        </w:pBdr>
        <w:ind w:left="7080" w:firstLine="708"/>
        <w:jc w:val="center"/>
        <w:rPr>
          <w:rFonts w:ascii="Calibri" w:hAnsi="Calibri" w:cs="Calibri"/>
          <w:b/>
          <w:bCs/>
          <w:sz w:val="20"/>
          <w:szCs w:val="20"/>
        </w:rPr>
      </w:pPr>
      <w:r w:rsidRPr="00304298">
        <w:rPr>
          <w:rFonts w:ascii="Calibri" w:hAnsi="Calibri" w:cs="Calibri"/>
          <w:b/>
          <w:sz w:val="20"/>
          <w:szCs w:val="20"/>
        </w:rPr>
        <w:t xml:space="preserve">OBRAZEC št. </w:t>
      </w:r>
      <w:r w:rsidR="007B21F4" w:rsidRPr="00304298">
        <w:rPr>
          <w:rFonts w:ascii="Calibri" w:hAnsi="Calibri" w:cs="Calibri"/>
          <w:b/>
          <w:sz w:val="20"/>
          <w:szCs w:val="20"/>
        </w:rPr>
        <w:t>4</w:t>
      </w:r>
    </w:p>
    <w:p w:rsidR="00D73ED5" w:rsidRPr="00304298" w:rsidRDefault="00D73ED5" w:rsidP="00D73ED5">
      <w:pPr>
        <w:pBdr>
          <w:bottom w:val="double" w:sz="4" w:space="1" w:color="auto"/>
        </w:pBdr>
        <w:jc w:val="center"/>
        <w:outlineLvl w:val="0"/>
        <w:rPr>
          <w:rFonts w:ascii="Calibri" w:hAnsi="Calibri" w:cs="Calibri"/>
          <w:b/>
          <w:sz w:val="20"/>
          <w:szCs w:val="20"/>
        </w:rPr>
      </w:pPr>
      <w:r w:rsidRPr="00304298">
        <w:rPr>
          <w:rFonts w:ascii="Calibri" w:hAnsi="Calibri" w:cs="Calibri"/>
          <w:b/>
          <w:sz w:val="20"/>
          <w:szCs w:val="20"/>
        </w:rPr>
        <w:t>VLOGA ZA SOFINANCIRANJE PROGRAMA</w:t>
      </w:r>
    </w:p>
    <w:p w:rsidR="00D73ED5" w:rsidRPr="00304298" w:rsidRDefault="00D73ED5" w:rsidP="00D73ED5">
      <w:pPr>
        <w:pBdr>
          <w:bottom w:val="single" w:sz="4" w:space="1" w:color="auto"/>
        </w:pBdr>
        <w:rPr>
          <w:rFonts w:ascii="Calibri" w:hAnsi="Calibri" w:cs="Calibri"/>
          <w:sz w:val="20"/>
          <w:szCs w:val="20"/>
          <w:u w:val="double"/>
        </w:rPr>
      </w:pPr>
    </w:p>
    <w:p w:rsidR="00D73ED5" w:rsidRPr="00304298" w:rsidRDefault="00913F34" w:rsidP="00D73ED5">
      <w:pPr>
        <w:jc w:val="center"/>
        <w:rPr>
          <w:rFonts w:ascii="Calibri" w:hAnsi="Calibri" w:cs="Calibri"/>
          <w:sz w:val="20"/>
          <w:szCs w:val="20"/>
        </w:rPr>
      </w:pPr>
      <w:r w:rsidRPr="00304298">
        <w:rPr>
          <w:rFonts w:ascii="Calibri" w:hAnsi="Calibri" w:cs="Calibri"/>
          <w:sz w:val="20"/>
          <w:szCs w:val="20"/>
        </w:rPr>
        <w:t xml:space="preserve"> </w:t>
      </w:r>
      <w:r w:rsidR="008A0CEF" w:rsidRPr="00304298">
        <w:rPr>
          <w:rFonts w:ascii="Calibri" w:hAnsi="Calibri" w:cs="Calibri"/>
          <w:sz w:val="20"/>
          <w:szCs w:val="20"/>
        </w:rPr>
        <w:t>(</w:t>
      </w:r>
      <w:r w:rsidR="00D73ED5" w:rsidRPr="00304298">
        <w:rPr>
          <w:rFonts w:ascii="Calibri" w:hAnsi="Calibri" w:cs="Calibri"/>
          <w:sz w:val="20"/>
          <w:szCs w:val="20"/>
        </w:rPr>
        <w:t>naziv programa)</w:t>
      </w:r>
    </w:p>
    <w:p w:rsidR="00D73ED5" w:rsidRPr="00304298" w:rsidRDefault="00D73ED5" w:rsidP="00D73ED5">
      <w:pPr>
        <w:rPr>
          <w:rFonts w:ascii="Calibri" w:hAnsi="Calibri" w:cs="Calibri"/>
          <w:sz w:val="20"/>
          <w:szCs w:val="20"/>
        </w:rPr>
      </w:pPr>
      <w:r w:rsidRPr="00304298">
        <w:rPr>
          <w:rFonts w:ascii="Calibri" w:hAnsi="Calibri" w:cs="Calibri"/>
          <w:b/>
          <w:sz w:val="20"/>
          <w:szCs w:val="20"/>
        </w:rPr>
        <w:t>Prijavitelj</w:t>
      </w:r>
      <w:r w:rsidR="00A40583" w:rsidRPr="00304298">
        <w:rPr>
          <w:rFonts w:ascii="Calibri" w:hAnsi="Calibri" w:cs="Calibri"/>
          <w:sz w:val="20"/>
          <w:szCs w:val="20"/>
        </w:rPr>
        <w:t>:</w:t>
      </w:r>
      <w:r w:rsidRPr="00304298">
        <w:rPr>
          <w:rFonts w:ascii="Calibri" w:hAnsi="Calibri" w:cs="Calibri"/>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73ED5" w:rsidRPr="00304298" w:rsidTr="00D73ED5">
        <w:trPr>
          <w:trHeight w:val="792"/>
        </w:trPr>
        <w:tc>
          <w:tcPr>
            <w:tcW w:w="5000" w:type="pct"/>
            <w:shd w:val="clear" w:color="auto" w:fill="auto"/>
          </w:tcPr>
          <w:p w:rsidR="00D73ED5" w:rsidRPr="00304298" w:rsidRDefault="00D73ED5" w:rsidP="00D73ED5">
            <w:pPr>
              <w:rPr>
                <w:rFonts w:ascii="Calibri" w:hAnsi="Calibri" w:cs="Calibri"/>
                <w:sz w:val="20"/>
                <w:szCs w:val="20"/>
              </w:rPr>
            </w:pPr>
            <w:r w:rsidRPr="00304298">
              <w:rPr>
                <w:rFonts w:ascii="Calibri" w:hAnsi="Calibri" w:cs="Calibri"/>
                <w:sz w:val="20"/>
                <w:szCs w:val="20"/>
              </w:rPr>
              <w:t>IME/NAZIV</w:t>
            </w:r>
            <w:r w:rsidR="00170042" w:rsidRPr="00304298">
              <w:rPr>
                <w:rFonts w:ascii="Calibri" w:hAnsi="Calibri" w:cs="Calibri"/>
                <w:sz w:val="20"/>
                <w:szCs w:val="20"/>
              </w:rPr>
              <w:t>/NASLOV</w:t>
            </w:r>
            <w:r w:rsidRPr="00304298">
              <w:rPr>
                <w:rFonts w:ascii="Calibri" w:hAnsi="Calibri" w:cs="Calibri"/>
                <w:sz w:val="20"/>
                <w:szCs w:val="20"/>
              </w:rPr>
              <w:t>:</w:t>
            </w:r>
          </w:p>
          <w:p w:rsidR="00D73ED5" w:rsidRPr="00304298" w:rsidRDefault="00D73ED5" w:rsidP="00D73ED5">
            <w:pPr>
              <w:rPr>
                <w:rFonts w:ascii="Calibri" w:hAnsi="Calibri" w:cs="Calibri"/>
                <w:sz w:val="20"/>
                <w:szCs w:val="20"/>
              </w:rPr>
            </w:pPr>
          </w:p>
          <w:p w:rsidR="00A40583" w:rsidRPr="00304298" w:rsidRDefault="00A40583" w:rsidP="00D73ED5">
            <w:pPr>
              <w:rPr>
                <w:rFonts w:ascii="Calibri" w:hAnsi="Calibri" w:cs="Calibri"/>
                <w:sz w:val="20"/>
                <w:szCs w:val="20"/>
              </w:rPr>
            </w:pPr>
          </w:p>
          <w:p w:rsidR="00A40583" w:rsidRPr="00304298" w:rsidRDefault="00A40583" w:rsidP="00D73ED5">
            <w:pPr>
              <w:rPr>
                <w:rFonts w:ascii="Calibri" w:hAnsi="Calibri" w:cs="Calibri"/>
                <w:sz w:val="20"/>
                <w:szCs w:val="20"/>
              </w:rPr>
            </w:pPr>
          </w:p>
        </w:tc>
      </w:tr>
    </w:tbl>
    <w:p w:rsidR="005D2EF3" w:rsidRPr="00304298" w:rsidRDefault="005D2EF3" w:rsidP="00C25969">
      <w:pPr>
        <w:spacing w:after="0" w:line="240" w:lineRule="auto"/>
        <w:rPr>
          <w:rFonts w:ascii="Calibri" w:hAnsi="Calibri" w:cs="Calibri"/>
          <w:b/>
          <w:sz w:val="20"/>
          <w:szCs w:val="20"/>
        </w:rPr>
      </w:pPr>
      <w:r w:rsidRPr="00304298">
        <w:rPr>
          <w:rFonts w:ascii="Calibri" w:hAnsi="Calibri" w:cs="Calibri"/>
          <w:b/>
          <w:sz w:val="20"/>
          <w:szCs w:val="20"/>
        </w:rPr>
        <w:t>Status</w:t>
      </w:r>
      <w:r w:rsidR="00D73ED5" w:rsidRPr="00304298">
        <w:rPr>
          <w:rFonts w:ascii="Calibri" w:hAnsi="Calibri" w:cs="Calibri"/>
          <w:b/>
          <w:sz w:val="20"/>
          <w:szCs w:val="20"/>
        </w:rPr>
        <w:t>:</w:t>
      </w:r>
    </w:p>
    <w:p w:rsidR="005D2EF3" w:rsidRPr="00304298" w:rsidRDefault="005D2EF3" w:rsidP="005D2EF3">
      <w:pPr>
        <w:spacing w:after="0" w:line="240" w:lineRule="auto"/>
        <w:ind w:left="720"/>
        <w:rPr>
          <w:rFonts w:ascii="Calibri" w:hAnsi="Calibri" w:cs="Calibri"/>
          <w:b/>
          <w:sz w:val="20"/>
          <w:szCs w:val="20"/>
          <w:u w:val="single"/>
        </w:rPr>
      </w:pPr>
    </w:p>
    <w:p w:rsidR="00F024A7" w:rsidRPr="00304298" w:rsidRDefault="005D2EF3" w:rsidP="00F418FE">
      <w:pPr>
        <w:jc w:val="both"/>
        <w:rPr>
          <w:rFonts w:ascii="Calibri" w:hAnsi="Calibri" w:cs="Calibri"/>
          <w:sz w:val="20"/>
          <w:szCs w:val="20"/>
        </w:rPr>
      </w:pPr>
      <w:r w:rsidRPr="00304298">
        <w:rPr>
          <w:rFonts w:ascii="Calibri" w:hAnsi="Calibri" w:cs="Calibri"/>
          <w:sz w:val="20"/>
          <w:szCs w:val="20"/>
        </w:rPr>
        <w:t xml:space="preserve">Prijavitelj </w:t>
      </w:r>
      <w:r w:rsidR="00F418FE" w:rsidRPr="00304298">
        <w:rPr>
          <w:rFonts w:ascii="Calibri" w:hAnsi="Calibri" w:cs="Calibri"/>
          <w:sz w:val="20"/>
          <w:szCs w:val="20"/>
        </w:rPr>
        <w:t xml:space="preserve">je registriran kot nevladna organizacija (društvo, zavod, ustanova) po Zakonu o nevladnih organizacijah (Ur. list RS št. 21/2018) </w:t>
      </w:r>
      <w:r w:rsidR="00F024A7" w:rsidRPr="00304298">
        <w:rPr>
          <w:rFonts w:ascii="Calibri" w:hAnsi="Calibri" w:cs="Calibri"/>
          <w:sz w:val="20"/>
          <w:szCs w:val="20"/>
        </w:rPr>
        <w:t>:</w:t>
      </w:r>
      <w:r w:rsidRPr="00304298">
        <w:rPr>
          <w:rFonts w:ascii="Calibri" w:hAnsi="Calibri" w:cs="Calibri"/>
          <w:sz w:val="20"/>
          <w:szCs w:val="20"/>
        </w:rPr>
        <w:t xml:space="preserve"> </w:t>
      </w:r>
    </w:p>
    <w:p w:rsidR="00F024A7" w:rsidRPr="00304298" w:rsidRDefault="00F024A7" w:rsidP="00D87E50">
      <w:pPr>
        <w:pStyle w:val="Odstavekseznama"/>
        <w:numPr>
          <w:ilvl w:val="0"/>
          <w:numId w:val="8"/>
        </w:numPr>
        <w:rPr>
          <w:rFonts w:ascii="Calibri" w:hAnsi="Calibri" w:cs="Calibri"/>
          <w:sz w:val="20"/>
          <w:szCs w:val="20"/>
        </w:rPr>
      </w:pPr>
      <w:r w:rsidRPr="00304298">
        <w:rPr>
          <w:rFonts w:ascii="Calibri" w:hAnsi="Calibri" w:cs="Calibri"/>
          <w:sz w:val="20"/>
          <w:szCs w:val="20"/>
        </w:rPr>
        <w:t>DA</w:t>
      </w:r>
    </w:p>
    <w:p w:rsidR="005D2EF3" w:rsidRPr="00304298" w:rsidRDefault="00F024A7" w:rsidP="00D87E50">
      <w:pPr>
        <w:pStyle w:val="Odstavekseznama"/>
        <w:numPr>
          <w:ilvl w:val="0"/>
          <w:numId w:val="8"/>
        </w:numPr>
        <w:rPr>
          <w:rFonts w:ascii="Calibri" w:hAnsi="Calibri" w:cs="Calibri"/>
          <w:sz w:val="20"/>
          <w:szCs w:val="20"/>
        </w:rPr>
      </w:pPr>
      <w:r w:rsidRPr="00304298">
        <w:rPr>
          <w:rFonts w:ascii="Calibri" w:hAnsi="Calibri" w:cs="Calibri"/>
          <w:sz w:val="20"/>
          <w:szCs w:val="20"/>
        </w:rPr>
        <w:t>NE.</w:t>
      </w:r>
    </w:p>
    <w:p w:rsidR="005D2EF3" w:rsidRPr="00304298" w:rsidRDefault="005D2EF3" w:rsidP="00D87E50">
      <w:pPr>
        <w:numPr>
          <w:ilvl w:val="0"/>
          <w:numId w:val="5"/>
        </w:numPr>
        <w:spacing w:after="0" w:line="240" w:lineRule="auto"/>
        <w:rPr>
          <w:rFonts w:ascii="Calibri" w:hAnsi="Calibri" w:cs="Calibri"/>
          <w:b/>
          <w:sz w:val="20"/>
          <w:szCs w:val="20"/>
          <w:u w:val="single"/>
        </w:rPr>
      </w:pPr>
      <w:r w:rsidRPr="00304298">
        <w:rPr>
          <w:rFonts w:ascii="Calibri" w:hAnsi="Calibri" w:cs="Calibri"/>
          <w:b/>
          <w:sz w:val="20"/>
          <w:szCs w:val="20"/>
          <w:u w:val="single"/>
        </w:rPr>
        <w:t xml:space="preserve">Prijavljen program izvajanja brezplačnih prevozov za starejše </w:t>
      </w:r>
      <w:r w:rsidR="00514B9F" w:rsidRPr="00304298">
        <w:rPr>
          <w:rFonts w:ascii="Calibri" w:hAnsi="Calibri" w:cs="Calibri"/>
          <w:b/>
          <w:sz w:val="20"/>
          <w:szCs w:val="20"/>
          <w:u w:val="single"/>
        </w:rPr>
        <w:t xml:space="preserve">in invalide v MOK </w:t>
      </w:r>
      <w:r w:rsidRPr="00304298">
        <w:rPr>
          <w:rFonts w:ascii="Calibri" w:hAnsi="Calibri" w:cs="Calibri"/>
          <w:b/>
          <w:sz w:val="20"/>
          <w:szCs w:val="20"/>
          <w:u w:val="single"/>
        </w:rPr>
        <w:t xml:space="preserve">v </w:t>
      </w:r>
      <w:r w:rsidR="00526C10" w:rsidRPr="00304298">
        <w:rPr>
          <w:rFonts w:ascii="Calibri" w:hAnsi="Calibri" w:cs="Calibri"/>
          <w:b/>
          <w:sz w:val="20"/>
          <w:szCs w:val="20"/>
          <w:u w:val="single"/>
        </w:rPr>
        <w:t>celoti ustreza kriterijem javnega razpisa</w:t>
      </w:r>
      <w:r w:rsidRPr="00304298">
        <w:rPr>
          <w:rFonts w:ascii="Calibri" w:hAnsi="Calibri" w:cs="Calibri"/>
          <w:b/>
          <w:sz w:val="20"/>
          <w:szCs w:val="20"/>
          <w:u w:val="single"/>
        </w:rPr>
        <w:t xml:space="preserve">, je jasen, natančno opredeljen in ima </w:t>
      </w:r>
      <w:r w:rsidR="00526C10" w:rsidRPr="00304298">
        <w:rPr>
          <w:rFonts w:ascii="Calibri" w:hAnsi="Calibri" w:cs="Calibri"/>
          <w:b/>
          <w:sz w:val="20"/>
          <w:szCs w:val="20"/>
          <w:u w:val="single"/>
        </w:rPr>
        <w:t xml:space="preserve">izdelan celoten potek izvajanja </w:t>
      </w:r>
      <w:r w:rsidRPr="00304298">
        <w:rPr>
          <w:rFonts w:ascii="Calibri" w:hAnsi="Calibri" w:cs="Calibri"/>
          <w:b/>
          <w:sz w:val="20"/>
          <w:szCs w:val="20"/>
          <w:u w:val="single"/>
        </w:rPr>
        <w:t>storitve</w:t>
      </w:r>
    </w:p>
    <w:p w:rsidR="005D2EF3" w:rsidRPr="00304298" w:rsidRDefault="005D2EF3" w:rsidP="005D2EF3">
      <w:pPr>
        <w:spacing w:after="0" w:line="240" w:lineRule="auto"/>
        <w:ind w:left="720"/>
        <w:rPr>
          <w:rFonts w:ascii="Calibri" w:hAnsi="Calibri" w:cs="Calibri"/>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D2EF3" w:rsidRPr="00304298" w:rsidTr="00E16F1E">
        <w:trPr>
          <w:trHeight w:val="508"/>
        </w:trPr>
        <w:tc>
          <w:tcPr>
            <w:tcW w:w="5000" w:type="pct"/>
            <w:shd w:val="clear" w:color="auto" w:fill="auto"/>
          </w:tcPr>
          <w:p w:rsidR="005D2EF3" w:rsidRPr="00304298" w:rsidRDefault="005D2EF3" w:rsidP="00E16F1E">
            <w:pPr>
              <w:rPr>
                <w:rFonts w:ascii="Calibri" w:hAnsi="Calibri" w:cs="Calibri"/>
                <w:b/>
                <w:sz w:val="20"/>
                <w:szCs w:val="20"/>
                <w:u w:val="single"/>
              </w:rPr>
            </w:pPr>
            <w:r w:rsidRPr="00304298">
              <w:rPr>
                <w:rFonts w:ascii="Calibri" w:hAnsi="Calibri" w:cs="Calibri"/>
                <w:b/>
                <w:sz w:val="20"/>
                <w:szCs w:val="20"/>
                <w:u w:val="single"/>
              </w:rPr>
              <w:t xml:space="preserve">PRILOGA  - </w:t>
            </w:r>
            <w:r w:rsidR="00526C10" w:rsidRPr="00304298">
              <w:rPr>
                <w:rFonts w:ascii="Calibri" w:hAnsi="Calibri" w:cs="Calibri"/>
                <w:b/>
                <w:sz w:val="20"/>
                <w:szCs w:val="20"/>
                <w:u w:val="single"/>
              </w:rPr>
              <w:t xml:space="preserve">OPIS </w:t>
            </w:r>
            <w:r w:rsidRPr="00304298">
              <w:rPr>
                <w:rFonts w:ascii="Calibri" w:hAnsi="Calibri" w:cs="Calibri"/>
                <w:b/>
                <w:sz w:val="20"/>
                <w:szCs w:val="20"/>
                <w:u w:val="single"/>
              </w:rPr>
              <w:t xml:space="preserve">PROGRAMA </w:t>
            </w:r>
            <w:r w:rsidR="00526C10" w:rsidRPr="00304298">
              <w:rPr>
                <w:rFonts w:ascii="Calibri" w:hAnsi="Calibri" w:cs="Calibri"/>
                <w:b/>
                <w:sz w:val="20"/>
                <w:szCs w:val="20"/>
                <w:u w:val="single"/>
              </w:rPr>
              <w:t>– DA/NE</w:t>
            </w:r>
          </w:p>
          <w:p w:rsidR="005D2EF3" w:rsidRPr="00304298" w:rsidRDefault="00526C10" w:rsidP="00E16F1E">
            <w:pPr>
              <w:rPr>
                <w:rFonts w:ascii="Calibri" w:hAnsi="Calibri" w:cs="Calibri"/>
                <w:b/>
                <w:sz w:val="20"/>
                <w:szCs w:val="20"/>
                <w:u w:val="single"/>
              </w:rPr>
            </w:pPr>
            <w:r w:rsidRPr="00304298">
              <w:rPr>
                <w:rFonts w:ascii="Calibri" w:hAnsi="Calibri" w:cs="Calibri"/>
                <w:b/>
                <w:sz w:val="20"/>
                <w:szCs w:val="20"/>
                <w:u w:val="single"/>
              </w:rPr>
              <w:t>PRILOGA - FINANČNA KONSTRUKCIJA PROGRAMA – DA/NE</w:t>
            </w:r>
          </w:p>
          <w:p w:rsidR="00D6475F" w:rsidRPr="00304298" w:rsidRDefault="00D6475F" w:rsidP="00E16F1E">
            <w:pPr>
              <w:rPr>
                <w:rFonts w:ascii="Calibri" w:hAnsi="Calibri" w:cs="Calibri"/>
                <w:b/>
                <w:sz w:val="20"/>
                <w:szCs w:val="20"/>
                <w:u w:val="single"/>
              </w:rPr>
            </w:pPr>
          </w:p>
          <w:p w:rsidR="00D6475F" w:rsidRPr="00304298" w:rsidRDefault="00D6475F" w:rsidP="00E16F1E">
            <w:pPr>
              <w:rPr>
                <w:rFonts w:ascii="Calibri" w:hAnsi="Calibri" w:cs="Calibri"/>
                <w:b/>
                <w:sz w:val="20"/>
                <w:szCs w:val="20"/>
                <w:u w:val="single"/>
              </w:rPr>
            </w:pPr>
          </w:p>
          <w:p w:rsidR="00D6475F" w:rsidRPr="00304298" w:rsidRDefault="00D6475F" w:rsidP="00E16F1E">
            <w:pPr>
              <w:rPr>
                <w:rFonts w:ascii="Calibri" w:hAnsi="Calibri" w:cs="Calibri"/>
                <w:b/>
                <w:sz w:val="20"/>
                <w:szCs w:val="20"/>
                <w:u w:val="single"/>
              </w:rPr>
            </w:pPr>
          </w:p>
          <w:p w:rsidR="00D6475F" w:rsidRPr="00304298" w:rsidRDefault="00D6475F" w:rsidP="00E16F1E">
            <w:pPr>
              <w:rPr>
                <w:rFonts w:ascii="Calibri" w:hAnsi="Calibri" w:cs="Calibri"/>
                <w:b/>
                <w:sz w:val="20"/>
                <w:szCs w:val="20"/>
                <w:u w:val="single"/>
              </w:rPr>
            </w:pPr>
          </w:p>
          <w:p w:rsidR="004256BB" w:rsidRPr="00304298" w:rsidRDefault="004256BB" w:rsidP="00E16F1E">
            <w:pPr>
              <w:rPr>
                <w:rFonts w:ascii="Calibri" w:hAnsi="Calibri" w:cs="Calibri"/>
                <w:b/>
                <w:sz w:val="20"/>
                <w:szCs w:val="20"/>
                <w:u w:val="single"/>
              </w:rPr>
            </w:pPr>
          </w:p>
        </w:tc>
      </w:tr>
    </w:tbl>
    <w:p w:rsidR="005D2EF3" w:rsidRPr="00304298" w:rsidRDefault="005D2EF3" w:rsidP="00C25969">
      <w:pPr>
        <w:spacing w:after="0" w:line="240" w:lineRule="auto"/>
        <w:rPr>
          <w:rFonts w:ascii="Calibri" w:hAnsi="Calibri" w:cs="Calibri"/>
          <w:b/>
          <w:sz w:val="20"/>
          <w:szCs w:val="20"/>
          <w:u w:val="single"/>
        </w:rPr>
      </w:pPr>
    </w:p>
    <w:p w:rsidR="00484893" w:rsidRPr="00304298" w:rsidRDefault="00484893" w:rsidP="00484893">
      <w:pPr>
        <w:numPr>
          <w:ilvl w:val="0"/>
          <w:numId w:val="5"/>
        </w:numPr>
        <w:spacing w:after="0" w:line="240" w:lineRule="auto"/>
        <w:rPr>
          <w:rFonts w:ascii="Calibri" w:hAnsi="Calibri" w:cs="Calibri"/>
          <w:b/>
          <w:sz w:val="20"/>
          <w:szCs w:val="20"/>
        </w:rPr>
      </w:pPr>
      <w:r w:rsidRPr="00304298">
        <w:rPr>
          <w:rFonts w:ascii="Calibri" w:hAnsi="Calibri" w:cs="Calibri"/>
          <w:b/>
          <w:sz w:val="20"/>
          <w:szCs w:val="20"/>
        </w:rPr>
        <w:t xml:space="preserve">Prijavitelj ima za izvajanje predvidena lastna sredstva v višini: </w:t>
      </w:r>
    </w:p>
    <w:p w:rsidR="005772C3" w:rsidRPr="00304298" w:rsidRDefault="005772C3" w:rsidP="005772C3">
      <w:pPr>
        <w:spacing w:after="0" w:line="240" w:lineRule="auto"/>
        <w:ind w:left="720"/>
        <w:rPr>
          <w:rFonts w:ascii="Calibri" w:hAnsi="Calibri" w:cs="Calibri"/>
          <w:b/>
          <w:sz w:val="20"/>
          <w:szCs w:val="20"/>
        </w:rPr>
      </w:pPr>
    </w:p>
    <w:p w:rsidR="00484893" w:rsidRPr="00304298" w:rsidRDefault="008F64E8" w:rsidP="00D87E50">
      <w:pPr>
        <w:pStyle w:val="Odstavekseznama"/>
        <w:numPr>
          <w:ilvl w:val="0"/>
          <w:numId w:val="8"/>
        </w:numPr>
        <w:spacing w:after="0" w:line="240" w:lineRule="auto"/>
        <w:rPr>
          <w:rFonts w:ascii="Calibri" w:hAnsi="Calibri" w:cs="Calibri"/>
          <w:sz w:val="20"/>
          <w:szCs w:val="20"/>
        </w:rPr>
      </w:pPr>
      <w:r w:rsidRPr="00304298">
        <w:rPr>
          <w:rFonts w:ascii="Calibri" w:hAnsi="Calibri" w:cs="Calibri"/>
          <w:sz w:val="20"/>
          <w:szCs w:val="20"/>
        </w:rPr>
        <w:t>do 20 (pogoj)</w:t>
      </w:r>
      <w:r w:rsidR="00C25969" w:rsidRPr="00304298">
        <w:rPr>
          <w:rFonts w:ascii="Calibri" w:hAnsi="Calibri" w:cs="Calibri"/>
          <w:sz w:val="20"/>
          <w:szCs w:val="20"/>
        </w:rPr>
        <w:t>;</w:t>
      </w:r>
    </w:p>
    <w:p w:rsidR="008F64E8" w:rsidRPr="00304298" w:rsidRDefault="008F64E8" w:rsidP="00D87E50">
      <w:pPr>
        <w:pStyle w:val="Odstavekseznama"/>
        <w:numPr>
          <w:ilvl w:val="0"/>
          <w:numId w:val="8"/>
        </w:numPr>
        <w:spacing w:after="0" w:line="240" w:lineRule="auto"/>
        <w:rPr>
          <w:rFonts w:ascii="Calibri" w:hAnsi="Calibri" w:cs="Calibri"/>
          <w:sz w:val="20"/>
          <w:szCs w:val="20"/>
        </w:rPr>
      </w:pPr>
      <w:r w:rsidRPr="00304298">
        <w:rPr>
          <w:rFonts w:ascii="Calibri" w:hAnsi="Calibri" w:cs="Calibri"/>
          <w:sz w:val="20"/>
          <w:szCs w:val="20"/>
        </w:rPr>
        <w:t>od 20 do 50 odstotkov;</w:t>
      </w:r>
    </w:p>
    <w:p w:rsidR="005D2EF3" w:rsidRPr="00304298" w:rsidRDefault="00484893" w:rsidP="00D87E50">
      <w:pPr>
        <w:pStyle w:val="Odstavekseznama"/>
        <w:numPr>
          <w:ilvl w:val="0"/>
          <w:numId w:val="8"/>
        </w:numPr>
        <w:spacing w:after="0" w:line="240" w:lineRule="auto"/>
        <w:rPr>
          <w:rFonts w:ascii="Calibri" w:hAnsi="Calibri" w:cs="Calibri"/>
          <w:sz w:val="20"/>
          <w:szCs w:val="20"/>
        </w:rPr>
      </w:pPr>
      <w:r w:rsidRPr="00304298">
        <w:rPr>
          <w:rFonts w:ascii="Calibri" w:hAnsi="Calibri" w:cs="Calibri"/>
          <w:sz w:val="20"/>
          <w:szCs w:val="20"/>
        </w:rPr>
        <w:t>več kot 50 odstotkov</w:t>
      </w:r>
      <w:r w:rsidR="00C25969" w:rsidRPr="00304298">
        <w:rPr>
          <w:rFonts w:ascii="Calibri" w:hAnsi="Calibri" w:cs="Calibri"/>
          <w:sz w:val="20"/>
          <w:szCs w:val="20"/>
        </w:rPr>
        <w:t>;</w:t>
      </w:r>
    </w:p>
    <w:p w:rsidR="00BF4148" w:rsidRPr="00304298" w:rsidRDefault="00C25969" w:rsidP="005D2EF3">
      <w:pPr>
        <w:pStyle w:val="Odstavekseznama"/>
        <w:numPr>
          <w:ilvl w:val="0"/>
          <w:numId w:val="8"/>
        </w:numPr>
        <w:spacing w:after="0" w:line="240" w:lineRule="auto"/>
        <w:rPr>
          <w:rFonts w:ascii="Calibri" w:hAnsi="Calibri" w:cs="Calibri"/>
          <w:sz w:val="20"/>
          <w:szCs w:val="20"/>
        </w:rPr>
      </w:pPr>
      <w:r w:rsidRPr="00304298">
        <w:rPr>
          <w:rFonts w:ascii="Calibri" w:hAnsi="Calibri" w:cs="Calibri"/>
          <w:sz w:val="20"/>
          <w:szCs w:val="20"/>
        </w:rPr>
        <w:t>priloga (pogodba, opis, itd.)</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D2EF3" w:rsidRPr="00304298" w:rsidTr="00D05569">
        <w:trPr>
          <w:trHeight w:val="657"/>
        </w:trPr>
        <w:tc>
          <w:tcPr>
            <w:tcW w:w="5000" w:type="pct"/>
            <w:shd w:val="clear" w:color="auto" w:fill="auto"/>
          </w:tcPr>
          <w:p w:rsidR="005D2EF3" w:rsidRPr="00304298" w:rsidRDefault="005D2EF3" w:rsidP="00E16F1E">
            <w:pPr>
              <w:rPr>
                <w:rFonts w:ascii="Calibri" w:hAnsi="Calibri" w:cs="Calibri"/>
                <w:b/>
                <w:sz w:val="20"/>
                <w:szCs w:val="20"/>
                <w:u w:val="single"/>
              </w:rPr>
            </w:pPr>
            <w:r w:rsidRPr="00304298">
              <w:rPr>
                <w:rFonts w:ascii="Calibri" w:hAnsi="Calibri" w:cs="Calibri"/>
                <w:b/>
                <w:sz w:val="20"/>
                <w:szCs w:val="20"/>
                <w:u w:val="single"/>
              </w:rPr>
              <w:t>OPIS:</w:t>
            </w:r>
          </w:p>
          <w:p w:rsidR="005D2EF3" w:rsidRPr="00304298" w:rsidRDefault="005D2EF3" w:rsidP="00E16F1E">
            <w:pPr>
              <w:rPr>
                <w:rFonts w:ascii="Calibri" w:hAnsi="Calibri" w:cs="Calibri"/>
                <w:sz w:val="20"/>
                <w:szCs w:val="20"/>
              </w:rPr>
            </w:pPr>
          </w:p>
        </w:tc>
      </w:tr>
      <w:tr w:rsidR="009063C8" w:rsidRPr="00304298" w:rsidTr="00D05569">
        <w:trPr>
          <w:trHeight w:val="657"/>
        </w:trPr>
        <w:tc>
          <w:tcPr>
            <w:tcW w:w="5000" w:type="pct"/>
            <w:shd w:val="clear" w:color="auto" w:fill="auto"/>
          </w:tcPr>
          <w:p w:rsidR="009063C8" w:rsidRDefault="009063C8" w:rsidP="00E16F1E">
            <w:pPr>
              <w:rPr>
                <w:rFonts w:ascii="Calibri" w:hAnsi="Calibri" w:cs="Calibri"/>
                <w:b/>
                <w:sz w:val="20"/>
                <w:szCs w:val="20"/>
                <w:u w:val="single"/>
              </w:rPr>
            </w:pPr>
          </w:p>
          <w:p w:rsidR="009063C8" w:rsidRPr="00304298" w:rsidRDefault="009063C8" w:rsidP="00E16F1E">
            <w:pPr>
              <w:rPr>
                <w:rFonts w:ascii="Calibri" w:hAnsi="Calibri" w:cs="Calibri"/>
                <w:b/>
                <w:sz w:val="20"/>
                <w:szCs w:val="20"/>
                <w:u w:val="single"/>
              </w:rPr>
            </w:pPr>
          </w:p>
        </w:tc>
      </w:tr>
    </w:tbl>
    <w:p w:rsidR="00BF4148" w:rsidRPr="00304298" w:rsidRDefault="00BF4148" w:rsidP="00BF4148">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za sofinanciranje </w:t>
      </w:r>
      <w:r w:rsidRPr="00304298">
        <w:rPr>
          <w:rFonts w:ascii="Calibri" w:hAnsi="Calibri" w:cs="Calibri"/>
          <w:bCs/>
          <w:sz w:val="20"/>
          <w:szCs w:val="20"/>
        </w:rPr>
        <w:t>izvajanja programa brezplačnih prevozov za starejše in invalide v MOK</w:t>
      </w:r>
    </w:p>
    <w:p w:rsidR="00BF4148" w:rsidRPr="00304298" w:rsidRDefault="00BF4148" w:rsidP="00F11673">
      <w:pPr>
        <w:spacing w:after="0" w:line="240" w:lineRule="auto"/>
        <w:ind w:left="7080"/>
        <w:rPr>
          <w:rFonts w:ascii="Calibri" w:hAnsi="Calibri" w:cs="Calibri"/>
          <w:b/>
          <w:sz w:val="20"/>
          <w:szCs w:val="20"/>
          <w:u w:val="single"/>
        </w:rPr>
      </w:pPr>
      <w:r w:rsidRPr="00304298">
        <w:rPr>
          <w:rFonts w:ascii="Calibri" w:hAnsi="Calibri" w:cs="Calibri"/>
          <w:b/>
          <w:sz w:val="20"/>
          <w:szCs w:val="20"/>
        </w:rPr>
        <w:t>OBRAZEC št. 4</w:t>
      </w:r>
    </w:p>
    <w:p w:rsidR="00BF4148" w:rsidRPr="00304298" w:rsidRDefault="00BF4148" w:rsidP="00D05569">
      <w:pPr>
        <w:spacing w:after="0" w:line="240" w:lineRule="auto"/>
        <w:rPr>
          <w:rFonts w:ascii="Calibri" w:hAnsi="Calibri" w:cs="Calibri"/>
          <w:b/>
          <w:sz w:val="20"/>
          <w:szCs w:val="20"/>
          <w:u w:val="single"/>
        </w:rPr>
      </w:pPr>
    </w:p>
    <w:p w:rsidR="00D05569" w:rsidRPr="00304298" w:rsidRDefault="00D05569" w:rsidP="000F1290">
      <w:pPr>
        <w:numPr>
          <w:ilvl w:val="0"/>
          <w:numId w:val="5"/>
        </w:numPr>
        <w:spacing w:after="0" w:line="240" w:lineRule="auto"/>
        <w:rPr>
          <w:rFonts w:ascii="Calibri" w:hAnsi="Calibri" w:cs="Calibri"/>
          <w:b/>
          <w:sz w:val="20"/>
          <w:szCs w:val="20"/>
          <w:u w:val="single"/>
        </w:rPr>
      </w:pPr>
      <w:r w:rsidRPr="00304298">
        <w:rPr>
          <w:rFonts w:ascii="Calibri" w:hAnsi="Calibri" w:cs="Calibri"/>
          <w:b/>
          <w:sz w:val="20"/>
          <w:szCs w:val="20"/>
          <w:u w:val="single"/>
        </w:rPr>
        <w:t xml:space="preserve">Predvideni stroški izvajanja storitve na mesec znašajo </w:t>
      </w:r>
    </w:p>
    <w:p w:rsidR="00D05569" w:rsidRPr="00304298" w:rsidRDefault="00D05569" w:rsidP="00D05569">
      <w:pPr>
        <w:spacing w:after="0" w:line="240" w:lineRule="auto"/>
        <w:rPr>
          <w:rFonts w:ascii="Calibri" w:hAnsi="Calibri" w:cs="Calibri"/>
          <w:b/>
          <w:sz w:val="20"/>
          <w:szCs w:val="20"/>
          <w:u w:val="single"/>
        </w:rPr>
      </w:pPr>
    </w:p>
    <w:p w:rsidR="00D05569" w:rsidRPr="00304298" w:rsidRDefault="00F04017" w:rsidP="00D87E50">
      <w:pPr>
        <w:pStyle w:val="Odstavekseznama"/>
        <w:numPr>
          <w:ilvl w:val="0"/>
          <w:numId w:val="8"/>
        </w:numPr>
        <w:spacing w:after="0" w:line="240" w:lineRule="auto"/>
        <w:rPr>
          <w:rFonts w:ascii="Calibri" w:hAnsi="Calibri" w:cs="Calibri"/>
          <w:sz w:val="20"/>
          <w:szCs w:val="20"/>
        </w:rPr>
      </w:pPr>
      <w:r w:rsidRPr="00304298">
        <w:rPr>
          <w:rFonts w:ascii="Calibri" w:hAnsi="Calibri" w:cs="Calibri"/>
          <w:sz w:val="20"/>
          <w:szCs w:val="20"/>
        </w:rPr>
        <w:t>do 4</w:t>
      </w:r>
      <w:r w:rsidR="00D05569" w:rsidRPr="00304298">
        <w:rPr>
          <w:rFonts w:ascii="Calibri" w:hAnsi="Calibri" w:cs="Calibri"/>
          <w:sz w:val="20"/>
          <w:szCs w:val="20"/>
        </w:rPr>
        <w:t>00,00 EUR</w:t>
      </w:r>
      <w:r w:rsidR="00514B9F" w:rsidRPr="00304298">
        <w:rPr>
          <w:rFonts w:ascii="Calibri" w:hAnsi="Calibri" w:cs="Calibri"/>
          <w:sz w:val="20"/>
          <w:szCs w:val="20"/>
        </w:rPr>
        <w:t xml:space="preserve"> z DDV</w:t>
      </w:r>
    </w:p>
    <w:p w:rsidR="00D05569" w:rsidRPr="00304298" w:rsidRDefault="00F04017" w:rsidP="00D87E50">
      <w:pPr>
        <w:pStyle w:val="Odstavekseznama"/>
        <w:numPr>
          <w:ilvl w:val="0"/>
          <w:numId w:val="8"/>
        </w:numPr>
        <w:spacing w:after="0" w:line="240" w:lineRule="auto"/>
        <w:rPr>
          <w:rFonts w:ascii="Calibri" w:hAnsi="Calibri" w:cs="Calibri"/>
          <w:sz w:val="20"/>
          <w:szCs w:val="20"/>
        </w:rPr>
      </w:pPr>
      <w:r w:rsidRPr="00304298">
        <w:rPr>
          <w:rFonts w:ascii="Calibri" w:hAnsi="Calibri" w:cs="Calibri"/>
          <w:sz w:val="20"/>
          <w:szCs w:val="20"/>
        </w:rPr>
        <w:t>več kot 400,00 in do 6</w:t>
      </w:r>
      <w:r w:rsidR="00D05569" w:rsidRPr="00304298">
        <w:rPr>
          <w:rFonts w:ascii="Calibri" w:hAnsi="Calibri" w:cs="Calibri"/>
          <w:sz w:val="20"/>
          <w:szCs w:val="20"/>
        </w:rPr>
        <w:t>00,00 EUR</w:t>
      </w:r>
      <w:r w:rsidR="00514B9F" w:rsidRPr="00304298">
        <w:rPr>
          <w:rFonts w:ascii="Calibri" w:hAnsi="Calibri" w:cs="Calibri"/>
          <w:sz w:val="20"/>
          <w:szCs w:val="20"/>
        </w:rPr>
        <w:t xml:space="preserve"> z DDV</w:t>
      </w:r>
    </w:p>
    <w:p w:rsidR="00D05569" w:rsidRPr="00304298" w:rsidRDefault="00F04017" w:rsidP="00D87E50">
      <w:pPr>
        <w:pStyle w:val="Odstavekseznama"/>
        <w:numPr>
          <w:ilvl w:val="0"/>
          <w:numId w:val="8"/>
        </w:numPr>
        <w:spacing w:after="0" w:line="240" w:lineRule="auto"/>
        <w:rPr>
          <w:rFonts w:ascii="Calibri" w:hAnsi="Calibri" w:cs="Calibri"/>
          <w:sz w:val="20"/>
          <w:szCs w:val="20"/>
        </w:rPr>
      </w:pPr>
      <w:r w:rsidRPr="00304298">
        <w:rPr>
          <w:rFonts w:ascii="Calibri" w:hAnsi="Calibri" w:cs="Calibri"/>
          <w:sz w:val="20"/>
          <w:szCs w:val="20"/>
        </w:rPr>
        <w:t>več kot 6</w:t>
      </w:r>
      <w:r w:rsidR="00D05569" w:rsidRPr="00304298">
        <w:rPr>
          <w:rFonts w:ascii="Calibri" w:hAnsi="Calibri" w:cs="Calibri"/>
          <w:sz w:val="20"/>
          <w:szCs w:val="20"/>
        </w:rPr>
        <w:t>00,00 EUR</w:t>
      </w:r>
      <w:r w:rsidR="00514B9F" w:rsidRPr="00304298">
        <w:rPr>
          <w:rFonts w:ascii="Calibri" w:hAnsi="Calibri" w:cs="Calibri"/>
          <w:sz w:val="20"/>
          <w:szCs w:val="20"/>
        </w:rPr>
        <w:t xml:space="preserve"> z DDV</w:t>
      </w:r>
    </w:p>
    <w:p w:rsidR="00D05569" w:rsidRPr="00304298" w:rsidRDefault="00A61959" w:rsidP="000F1290">
      <w:pPr>
        <w:pStyle w:val="Odstavekseznama"/>
        <w:spacing w:after="0" w:line="240" w:lineRule="auto"/>
        <w:ind w:left="340"/>
        <w:jc w:val="both"/>
        <w:rPr>
          <w:rFonts w:ascii="Calibri" w:hAnsi="Calibri" w:cs="Calibri"/>
          <w:sz w:val="20"/>
          <w:szCs w:val="20"/>
        </w:rPr>
      </w:pPr>
      <w:r w:rsidRPr="00304298">
        <w:rPr>
          <w:rFonts w:ascii="Calibri" w:hAnsi="Calibri" w:cs="Calibri"/>
          <w:sz w:val="20"/>
          <w:szCs w:val="20"/>
        </w:rPr>
        <w:t>Prikažite predvideno ponudbeno ceno za mesečno izvedbo brezplačnih prevozov</w:t>
      </w:r>
      <w:r w:rsidR="00514B9F" w:rsidRPr="00304298">
        <w:rPr>
          <w:rFonts w:ascii="Calibri" w:hAnsi="Calibri" w:cs="Calibri"/>
          <w:sz w:val="20"/>
          <w:szCs w:val="20"/>
        </w:rPr>
        <w:t xml:space="preserve"> in </w:t>
      </w:r>
      <w:r w:rsidRPr="00304298">
        <w:rPr>
          <w:rFonts w:ascii="Calibri" w:hAnsi="Calibri" w:cs="Calibri"/>
          <w:sz w:val="20"/>
          <w:szCs w:val="20"/>
        </w:rPr>
        <w:t>ponudbeno ceno za obdobje 48 mesecev.</w:t>
      </w:r>
      <w:r w:rsidR="000F1290" w:rsidRPr="00304298">
        <w:rPr>
          <w:rFonts w:ascii="Calibri" w:hAnsi="Calibri" w:cs="Calibri"/>
          <w:sz w:val="20"/>
          <w:szCs w:val="20"/>
        </w:rPr>
        <w:t xml:space="preserve"> Cena mora biti izražena v evrih. Cena mora vsebovati vse stroške za zagotovitev izvedbe brezplačnih prevozov skladno z razpisno dokumentacijo.</w:t>
      </w:r>
    </w:p>
    <w:p w:rsidR="00D05569" w:rsidRPr="00304298" w:rsidRDefault="00D05569" w:rsidP="00D05569">
      <w:pPr>
        <w:spacing w:after="0" w:line="240" w:lineRule="auto"/>
        <w:ind w:left="720"/>
        <w:rPr>
          <w:rFonts w:ascii="Calibri" w:hAnsi="Calibri" w:cs="Calibri"/>
          <w:b/>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05569" w:rsidRPr="00304298" w:rsidTr="005D3611">
        <w:trPr>
          <w:trHeight w:val="508"/>
        </w:trPr>
        <w:tc>
          <w:tcPr>
            <w:tcW w:w="5000" w:type="pct"/>
            <w:shd w:val="clear" w:color="auto" w:fill="auto"/>
          </w:tcPr>
          <w:p w:rsidR="00D05569" w:rsidRPr="00304298" w:rsidRDefault="00D05569" w:rsidP="005D3611">
            <w:pPr>
              <w:rPr>
                <w:rFonts w:ascii="Calibri" w:hAnsi="Calibri" w:cs="Calibri"/>
                <w:b/>
                <w:sz w:val="20"/>
                <w:szCs w:val="20"/>
                <w:u w:val="single"/>
              </w:rPr>
            </w:pPr>
            <w:r w:rsidRPr="00304298">
              <w:rPr>
                <w:rFonts w:ascii="Calibri" w:hAnsi="Calibri" w:cs="Calibri"/>
                <w:b/>
                <w:sz w:val="20"/>
                <w:szCs w:val="20"/>
                <w:u w:val="single"/>
              </w:rPr>
              <w:t>OPIS:</w:t>
            </w:r>
          </w:p>
          <w:p w:rsidR="00D05569" w:rsidRPr="00304298" w:rsidRDefault="00D05569" w:rsidP="005D3611">
            <w:pPr>
              <w:rPr>
                <w:rFonts w:ascii="Calibri" w:hAnsi="Calibri" w:cs="Calibri"/>
                <w:sz w:val="20"/>
                <w:szCs w:val="20"/>
              </w:rPr>
            </w:pPr>
          </w:p>
          <w:p w:rsidR="00D05569" w:rsidRPr="00304298" w:rsidRDefault="00D05569" w:rsidP="005D3611">
            <w:pPr>
              <w:rPr>
                <w:rFonts w:ascii="Calibri" w:hAnsi="Calibri" w:cs="Calibri"/>
                <w:sz w:val="20"/>
                <w:szCs w:val="20"/>
              </w:rPr>
            </w:pPr>
          </w:p>
        </w:tc>
      </w:tr>
    </w:tbl>
    <w:p w:rsidR="00AD600E" w:rsidRPr="00304298" w:rsidRDefault="00AD600E" w:rsidP="00C25969">
      <w:pPr>
        <w:spacing w:after="0" w:line="240" w:lineRule="auto"/>
        <w:rPr>
          <w:rFonts w:ascii="Calibri" w:hAnsi="Calibri" w:cs="Calibri"/>
          <w:b/>
          <w:sz w:val="20"/>
          <w:szCs w:val="20"/>
          <w:u w:val="single"/>
        </w:rPr>
      </w:pPr>
    </w:p>
    <w:p w:rsidR="00AD600E" w:rsidRPr="00304298" w:rsidRDefault="00AD600E" w:rsidP="00D87E50">
      <w:pPr>
        <w:numPr>
          <w:ilvl w:val="0"/>
          <w:numId w:val="5"/>
        </w:numPr>
        <w:spacing w:after="0" w:line="240" w:lineRule="auto"/>
        <w:rPr>
          <w:rFonts w:ascii="Calibri" w:hAnsi="Calibri" w:cs="Calibri"/>
          <w:b/>
          <w:sz w:val="20"/>
          <w:szCs w:val="20"/>
          <w:u w:val="single"/>
        </w:rPr>
      </w:pPr>
      <w:r w:rsidRPr="00304298">
        <w:rPr>
          <w:rFonts w:ascii="Calibri" w:hAnsi="Calibri" w:cs="Calibri"/>
          <w:b/>
          <w:sz w:val="20"/>
          <w:szCs w:val="20"/>
          <w:u w:val="single"/>
        </w:rPr>
        <w:t>Reference – prijavitelj ima izkušnje z izvajanjem prevozov starejših in invalidov ali drugih ranljivih skupin</w:t>
      </w:r>
    </w:p>
    <w:p w:rsidR="00AD600E" w:rsidRPr="00304298" w:rsidRDefault="00AD600E" w:rsidP="00AD600E">
      <w:pPr>
        <w:spacing w:after="0" w:line="240" w:lineRule="auto"/>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600E" w:rsidRPr="00304298" w:rsidTr="00E16F1E">
        <w:trPr>
          <w:trHeight w:val="508"/>
        </w:trPr>
        <w:tc>
          <w:tcPr>
            <w:tcW w:w="5000" w:type="pct"/>
            <w:shd w:val="clear" w:color="auto" w:fill="auto"/>
          </w:tcPr>
          <w:p w:rsidR="00AD600E" w:rsidRPr="00304298" w:rsidRDefault="00AD600E" w:rsidP="00E16F1E">
            <w:pPr>
              <w:rPr>
                <w:rFonts w:ascii="Calibri" w:hAnsi="Calibri" w:cs="Calibri"/>
                <w:b/>
                <w:sz w:val="20"/>
                <w:szCs w:val="20"/>
                <w:u w:val="single"/>
              </w:rPr>
            </w:pPr>
            <w:r w:rsidRPr="00304298">
              <w:rPr>
                <w:rFonts w:ascii="Calibri" w:hAnsi="Calibri" w:cs="Calibri"/>
                <w:b/>
                <w:sz w:val="20"/>
                <w:szCs w:val="20"/>
                <w:u w:val="single"/>
              </w:rPr>
              <w:t>OPIS:</w:t>
            </w:r>
          </w:p>
          <w:p w:rsidR="00AD600E" w:rsidRPr="00304298" w:rsidRDefault="00AD600E" w:rsidP="00E16F1E">
            <w:pPr>
              <w:rPr>
                <w:rFonts w:ascii="Calibri" w:hAnsi="Calibri" w:cs="Calibri"/>
                <w:b/>
                <w:sz w:val="20"/>
                <w:szCs w:val="20"/>
              </w:rPr>
            </w:pPr>
            <w:r w:rsidRPr="00304298">
              <w:rPr>
                <w:rFonts w:ascii="Calibri" w:hAnsi="Calibri" w:cs="Calibri"/>
                <w:b/>
                <w:sz w:val="20"/>
                <w:szCs w:val="20"/>
              </w:rPr>
              <w:t>DA</w:t>
            </w:r>
          </w:p>
          <w:p w:rsidR="00AD600E" w:rsidRPr="00304298" w:rsidRDefault="00AD600E" w:rsidP="00E16F1E">
            <w:pPr>
              <w:rPr>
                <w:rFonts w:ascii="Calibri" w:hAnsi="Calibri" w:cs="Calibri"/>
                <w:b/>
                <w:sz w:val="20"/>
                <w:szCs w:val="20"/>
              </w:rPr>
            </w:pPr>
            <w:r w:rsidRPr="00304298">
              <w:rPr>
                <w:rFonts w:ascii="Calibri" w:hAnsi="Calibri" w:cs="Calibri"/>
                <w:b/>
                <w:sz w:val="20"/>
                <w:szCs w:val="20"/>
              </w:rPr>
              <w:t>NE</w:t>
            </w:r>
          </w:p>
        </w:tc>
      </w:tr>
    </w:tbl>
    <w:p w:rsidR="00EC659D" w:rsidRPr="00304298" w:rsidRDefault="00EC659D" w:rsidP="00C25969">
      <w:pPr>
        <w:rPr>
          <w:rFonts w:ascii="Calibri" w:hAnsi="Calibri" w:cs="Calibri"/>
          <w:b/>
          <w:sz w:val="20"/>
          <w:szCs w:val="20"/>
        </w:rPr>
      </w:pPr>
      <w:r w:rsidRPr="00304298">
        <w:rPr>
          <w:rFonts w:ascii="Calibri" w:hAnsi="Calibri" w:cs="Calibri"/>
          <w:b/>
          <w:sz w:val="20"/>
          <w:szCs w:val="20"/>
        </w:rPr>
        <w:t>Po potrebi povečujete tabele.</w:t>
      </w:r>
    </w:p>
    <w:p w:rsidR="00EC659D" w:rsidRPr="00304298" w:rsidRDefault="00EC659D" w:rsidP="00C25969">
      <w:pPr>
        <w:numPr>
          <w:ilvl w:val="12"/>
          <w:numId w:val="0"/>
        </w:numPr>
        <w:spacing w:line="360" w:lineRule="auto"/>
        <w:rPr>
          <w:rFonts w:ascii="Calibri" w:hAnsi="Calibri" w:cs="Calibri"/>
          <w:b/>
          <w:sz w:val="20"/>
          <w:szCs w:val="20"/>
          <w:u w:val="single"/>
        </w:rPr>
      </w:pPr>
      <w:r w:rsidRPr="00304298">
        <w:rPr>
          <w:rFonts w:ascii="Calibri" w:hAnsi="Calibri" w:cs="Calibri"/>
          <w:b/>
          <w:sz w:val="20"/>
          <w:szCs w:val="20"/>
          <w:u w:val="single"/>
        </w:rPr>
        <w:t>S svojim podpisom potrjujem resnič</w:t>
      </w:r>
      <w:r w:rsidR="00C25969" w:rsidRPr="00304298">
        <w:rPr>
          <w:rFonts w:ascii="Calibri" w:hAnsi="Calibri" w:cs="Calibri"/>
          <w:b/>
          <w:sz w:val="20"/>
          <w:szCs w:val="20"/>
          <w:u w:val="single"/>
        </w:rPr>
        <w:t>nost zgoraj navedenih podatkov.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C659D" w:rsidRPr="00304298" w:rsidTr="00EC659D">
        <w:trPr>
          <w:trHeight w:val="694"/>
        </w:trPr>
        <w:tc>
          <w:tcPr>
            <w:tcW w:w="0" w:type="auto"/>
            <w:shd w:val="clear" w:color="auto" w:fill="auto"/>
          </w:tcPr>
          <w:p w:rsidR="00EC659D" w:rsidRPr="00304298" w:rsidRDefault="00EC659D" w:rsidP="00EC659D">
            <w:pPr>
              <w:rPr>
                <w:rFonts w:ascii="Calibri" w:hAnsi="Calibri" w:cs="Calibri"/>
                <w:sz w:val="20"/>
                <w:szCs w:val="20"/>
              </w:rPr>
            </w:pPr>
          </w:p>
          <w:p w:rsidR="00EC659D" w:rsidRPr="00304298" w:rsidRDefault="00EC659D" w:rsidP="00EC659D">
            <w:pPr>
              <w:rPr>
                <w:rFonts w:ascii="Calibri" w:hAnsi="Calibri" w:cs="Calibri"/>
                <w:sz w:val="20"/>
                <w:szCs w:val="20"/>
              </w:rPr>
            </w:pPr>
            <w:r w:rsidRPr="00304298">
              <w:rPr>
                <w:rFonts w:ascii="Calibri" w:hAnsi="Calibri" w:cs="Calibri"/>
                <w:sz w:val="20"/>
                <w:szCs w:val="20"/>
              </w:rPr>
              <w:t>Datum:                                                                                                                                            žig                                                                                                podpis odgovorne osebe</w:t>
            </w:r>
          </w:p>
          <w:p w:rsidR="00EC659D" w:rsidRPr="00304298" w:rsidRDefault="00EC659D" w:rsidP="00EC659D">
            <w:pPr>
              <w:rPr>
                <w:rFonts w:ascii="Calibri" w:hAnsi="Calibri" w:cs="Calibri"/>
                <w:sz w:val="20"/>
                <w:szCs w:val="20"/>
              </w:rPr>
            </w:pPr>
          </w:p>
        </w:tc>
      </w:tr>
    </w:tbl>
    <w:p w:rsidR="00EC659D" w:rsidRPr="00304298" w:rsidRDefault="00EC659D" w:rsidP="00D73ED5">
      <w:pPr>
        <w:jc w:val="both"/>
        <w:rPr>
          <w:rFonts w:ascii="Calibri" w:hAnsi="Calibri" w:cs="Calibri"/>
          <w:b/>
          <w:sz w:val="20"/>
          <w:szCs w:val="20"/>
        </w:rPr>
      </w:pPr>
    </w:p>
    <w:p w:rsidR="00BF4148" w:rsidRPr="00304298" w:rsidRDefault="00BF4148" w:rsidP="00D73ED5">
      <w:pPr>
        <w:jc w:val="both"/>
        <w:rPr>
          <w:rFonts w:ascii="Calibri" w:hAnsi="Calibri" w:cs="Calibri"/>
          <w:b/>
          <w:sz w:val="20"/>
          <w:szCs w:val="20"/>
        </w:rPr>
      </w:pPr>
    </w:p>
    <w:p w:rsidR="00664C46" w:rsidRPr="00304298" w:rsidRDefault="00664C46" w:rsidP="00D73ED5">
      <w:pPr>
        <w:jc w:val="both"/>
        <w:rPr>
          <w:rFonts w:ascii="Calibri" w:hAnsi="Calibri" w:cs="Calibri"/>
          <w:b/>
          <w:sz w:val="20"/>
          <w:szCs w:val="20"/>
        </w:rPr>
      </w:pPr>
    </w:p>
    <w:p w:rsidR="00664C46" w:rsidRPr="00304298" w:rsidRDefault="00664C46" w:rsidP="00D73ED5">
      <w:pPr>
        <w:jc w:val="both"/>
        <w:rPr>
          <w:rFonts w:ascii="Calibri" w:hAnsi="Calibri" w:cs="Calibri"/>
          <w:b/>
          <w:sz w:val="20"/>
          <w:szCs w:val="20"/>
        </w:rPr>
      </w:pPr>
    </w:p>
    <w:p w:rsidR="00BF4148" w:rsidRPr="00304298" w:rsidRDefault="00BF4148" w:rsidP="00D73ED5">
      <w:pPr>
        <w:jc w:val="both"/>
        <w:rPr>
          <w:rFonts w:ascii="Calibri" w:hAnsi="Calibri" w:cs="Calibri"/>
          <w:b/>
          <w:sz w:val="20"/>
          <w:szCs w:val="20"/>
        </w:rPr>
      </w:pPr>
    </w:p>
    <w:p w:rsidR="00B12FA9" w:rsidRPr="00304298" w:rsidRDefault="00B12FA9" w:rsidP="00526C10">
      <w:pPr>
        <w:jc w:val="both"/>
        <w:rPr>
          <w:rFonts w:ascii="Calibri" w:hAnsi="Calibri" w:cs="Calibri"/>
          <w:b/>
          <w:sz w:val="20"/>
          <w:szCs w:val="20"/>
        </w:rPr>
      </w:pPr>
    </w:p>
    <w:p w:rsidR="00B12FA9" w:rsidRPr="00304298" w:rsidRDefault="00B12FA9" w:rsidP="00526C10">
      <w:pPr>
        <w:jc w:val="both"/>
        <w:rPr>
          <w:rFonts w:ascii="Calibri" w:hAnsi="Calibri" w:cs="Calibri"/>
          <w:b/>
          <w:sz w:val="20"/>
          <w:szCs w:val="20"/>
        </w:rPr>
      </w:pPr>
    </w:p>
    <w:p w:rsidR="00B12FA9" w:rsidRPr="00304298" w:rsidRDefault="00B12FA9" w:rsidP="00526C10">
      <w:pPr>
        <w:jc w:val="both"/>
        <w:rPr>
          <w:rFonts w:ascii="Calibri" w:hAnsi="Calibri" w:cs="Calibri"/>
          <w:b/>
          <w:sz w:val="20"/>
          <w:szCs w:val="20"/>
        </w:rPr>
      </w:pPr>
    </w:p>
    <w:p w:rsidR="00526C10" w:rsidRPr="00304298" w:rsidRDefault="00526C10" w:rsidP="00526C10">
      <w:pPr>
        <w:jc w:val="both"/>
        <w:rPr>
          <w:rFonts w:ascii="Calibri" w:hAnsi="Calibri" w:cs="Calibri"/>
          <w:b/>
          <w:sz w:val="20"/>
          <w:szCs w:val="20"/>
        </w:rPr>
      </w:pPr>
      <w:r w:rsidRPr="00304298">
        <w:rPr>
          <w:rFonts w:ascii="Calibri" w:hAnsi="Calibri" w:cs="Calibri"/>
          <w:b/>
          <w:sz w:val="20"/>
          <w:szCs w:val="20"/>
        </w:rPr>
        <w:t>Mestna občina Kranj, UDD</w:t>
      </w:r>
    </w:p>
    <w:p w:rsidR="00B12FA9" w:rsidRPr="00304298" w:rsidRDefault="00526C10" w:rsidP="009063C8">
      <w:pPr>
        <w:jc w:val="both"/>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obrazec mora prijavitelj izpolniti. V kolikor ni dovolj prostora, lahko obrazec izdela tudi sam, vendar mora vsebovati vse zahtevane podatke. Obrazec mora biti datiran, žigosan in podpisan s strani odgovorne osebe. Zaželeno je, da obrazci niso izpolnjeni ročno ali s pisalnim strojem.</w:t>
      </w:r>
      <w:r w:rsidR="00B12FA9" w:rsidRPr="00304298">
        <w:rPr>
          <w:rFonts w:ascii="Calibri" w:hAnsi="Calibri" w:cs="Calibri"/>
          <w:color w:val="FF0000"/>
          <w:sz w:val="20"/>
          <w:szCs w:val="20"/>
        </w:rPr>
        <w:br w:type="page"/>
      </w:r>
    </w:p>
    <w:p w:rsidR="004256BB" w:rsidRPr="00304298" w:rsidRDefault="004256BB" w:rsidP="004256BB">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za sofinanciranje </w:t>
      </w:r>
      <w:r w:rsidRPr="00304298">
        <w:rPr>
          <w:rFonts w:ascii="Calibri" w:hAnsi="Calibri" w:cs="Calibri"/>
          <w:bCs/>
          <w:sz w:val="20"/>
          <w:szCs w:val="20"/>
        </w:rPr>
        <w:t>izvajanja programa brezplačnih prevozov za starejše in invalide v MOK</w:t>
      </w:r>
    </w:p>
    <w:p w:rsidR="004256BB" w:rsidRPr="00304298" w:rsidRDefault="00B12FA9" w:rsidP="004256BB">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004256BB" w:rsidRPr="00304298">
        <w:rPr>
          <w:rFonts w:ascii="Calibri" w:hAnsi="Calibri" w:cs="Calibri"/>
          <w:sz w:val="20"/>
          <w:szCs w:val="20"/>
        </w:rPr>
        <w:tab/>
      </w:r>
      <w:r w:rsidR="004256BB" w:rsidRPr="00304298">
        <w:rPr>
          <w:rFonts w:ascii="Calibri" w:hAnsi="Calibri" w:cs="Calibri"/>
          <w:sz w:val="20"/>
          <w:szCs w:val="20"/>
        </w:rPr>
        <w:tab/>
      </w:r>
      <w:r w:rsidR="004256BB" w:rsidRPr="00304298">
        <w:rPr>
          <w:rFonts w:ascii="Calibri" w:hAnsi="Calibri" w:cs="Calibri"/>
          <w:sz w:val="20"/>
          <w:szCs w:val="20"/>
        </w:rPr>
        <w:tab/>
      </w:r>
      <w:r w:rsidR="004256BB" w:rsidRPr="00304298">
        <w:rPr>
          <w:rFonts w:ascii="Calibri" w:hAnsi="Calibri" w:cs="Calibri"/>
          <w:sz w:val="20"/>
          <w:szCs w:val="20"/>
        </w:rPr>
        <w:tab/>
      </w:r>
      <w:r w:rsidR="004256BB" w:rsidRPr="00304298">
        <w:rPr>
          <w:rFonts w:ascii="Calibri" w:hAnsi="Calibri" w:cs="Calibri"/>
          <w:sz w:val="20"/>
          <w:szCs w:val="20"/>
        </w:rPr>
        <w:tab/>
        <w:t xml:space="preserve">         </w:t>
      </w:r>
      <w:r w:rsidR="004256BB" w:rsidRPr="00304298">
        <w:rPr>
          <w:rFonts w:ascii="Calibri" w:hAnsi="Calibri" w:cs="Calibri"/>
          <w:b/>
          <w:sz w:val="20"/>
          <w:szCs w:val="20"/>
        </w:rPr>
        <w:t>OBRAZEC št. 5</w:t>
      </w:r>
    </w:p>
    <w:p w:rsidR="004256BB" w:rsidRPr="00304298" w:rsidRDefault="004256BB" w:rsidP="004256BB">
      <w:pPr>
        <w:jc w:val="center"/>
        <w:rPr>
          <w:rFonts w:ascii="Calibri" w:hAnsi="Calibri" w:cs="Calibri"/>
          <w:b/>
          <w:sz w:val="20"/>
          <w:szCs w:val="20"/>
        </w:rPr>
      </w:pPr>
      <w:r w:rsidRPr="00304298">
        <w:rPr>
          <w:rFonts w:ascii="Calibri" w:hAnsi="Calibri" w:cs="Calibri"/>
          <w:b/>
          <w:sz w:val="20"/>
          <w:szCs w:val="20"/>
        </w:rPr>
        <w:t>VZOREC POGODBE</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w:t>
      </w:r>
    </w:p>
    <w:p w:rsidR="004256BB" w:rsidRPr="00304298" w:rsidRDefault="004256BB" w:rsidP="004256BB">
      <w:pPr>
        <w:jc w:val="both"/>
        <w:rPr>
          <w:rFonts w:ascii="Calibri" w:hAnsi="Calibri" w:cs="Calibri"/>
          <w:b/>
          <w:bCs/>
          <w:sz w:val="20"/>
          <w:szCs w:val="20"/>
        </w:rPr>
      </w:pPr>
    </w:p>
    <w:p w:rsidR="004256BB" w:rsidRPr="00304298" w:rsidRDefault="004256BB" w:rsidP="004256BB">
      <w:pPr>
        <w:jc w:val="both"/>
        <w:rPr>
          <w:rFonts w:ascii="Calibri" w:hAnsi="Calibri" w:cs="Calibri"/>
          <w:bCs/>
          <w:sz w:val="20"/>
          <w:szCs w:val="20"/>
        </w:rPr>
      </w:pPr>
      <w:r w:rsidRPr="00304298">
        <w:rPr>
          <w:rFonts w:ascii="Calibri" w:hAnsi="Calibri" w:cs="Calibri"/>
          <w:bCs/>
          <w:sz w:val="20"/>
          <w:szCs w:val="20"/>
        </w:rPr>
        <w:t>MESTNA OBČINA KRANJ, Slovenski trg 1, 4000 Kranj, ki jo zastopa župan Mestne občine Kranj, matična številka 5874653, ID za DDV: SI 55789935, šifra proračunskega uporabnika: 75515, št. EZR 01252-0100006472 pri UJP – Upravi RS za javna plačila, (v nadaljevanju naročnik)</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in</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(Naziv izvajalca)</w:t>
      </w:r>
      <w:r w:rsidRPr="00304298">
        <w:rPr>
          <w:rFonts w:ascii="Calibri" w:hAnsi="Calibri" w:cs="Calibri"/>
          <w:b/>
          <w:bCs/>
          <w:sz w:val="20"/>
          <w:szCs w:val="20"/>
        </w:rPr>
        <w:t xml:space="preserve"> </w:t>
      </w:r>
      <w:r w:rsidRPr="00304298">
        <w:rPr>
          <w:rFonts w:ascii="Calibri" w:hAnsi="Calibri" w:cs="Calibri"/>
          <w:sz w:val="20"/>
          <w:szCs w:val="20"/>
        </w:rPr>
        <w:t>________________________</w:t>
      </w:r>
      <w:r w:rsidRPr="00304298">
        <w:rPr>
          <w:rFonts w:ascii="Calibri" w:hAnsi="Calibri" w:cs="Calibri"/>
          <w:b/>
          <w:bCs/>
          <w:sz w:val="20"/>
          <w:szCs w:val="20"/>
        </w:rPr>
        <w:t xml:space="preserve">, </w:t>
      </w:r>
      <w:r w:rsidRPr="00304298">
        <w:rPr>
          <w:rFonts w:ascii="Calibri" w:hAnsi="Calibri" w:cs="Calibri"/>
          <w:sz w:val="20"/>
          <w:szCs w:val="20"/>
        </w:rPr>
        <w:t>(naslov izvajalca)____________________, (kraj)_______________, ki ga zastopa (odgovorna oseba)_______________________, ID za DDV: SI ________________, matična številka _____________, št. trans. računa ___________________, odprtega pri _____________, (v nadaljevanju izvajalec)</w:t>
      </w:r>
    </w:p>
    <w:p w:rsidR="004256BB" w:rsidRPr="00304298" w:rsidRDefault="004256BB" w:rsidP="004256BB">
      <w:pPr>
        <w:jc w:val="both"/>
        <w:rPr>
          <w:rFonts w:ascii="Calibri" w:hAnsi="Calibri" w:cs="Calibri"/>
          <w:sz w:val="20"/>
          <w:szCs w:val="20"/>
        </w:rPr>
      </w:pP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skleneta naslednjo</w:t>
      </w:r>
    </w:p>
    <w:p w:rsidR="004256BB" w:rsidRPr="00304298" w:rsidRDefault="004256BB" w:rsidP="004256BB">
      <w:pPr>
        <w:jc w:val="center"/>
        <w:rPr>
          <w:rFonts w:ascii="Calibri" w:hAnsi="Calibri" w:cs="Calibri"/>
          <w:b/>
          <w:sz w:val="20"/>
          <w:szCs w:val="20"/>
        </w:rPr>
      </w:pPr>
      <w:r w:rsidRPr="00304298">
        <w:rPr>
          <w:rFonts w:ascii="Calibri" w:hAnsi="Calibri" w:cs="Calibri"/>
          <w:b/>
          <w:sz w:val="20"/>
          <w:szCs w:val="20"/>
        </w:rPr>
        <w:t>P     O     G     O     D     B     O</w:t>
      </w:r>
    </w:p>
    <w:p w:rsidR="004256BB" w:rsidRPr="00304298" w:rsidRDefault="004256BB" w:rsidP="004256BB">
      <w:pPr>
        <w:spacing w:line="360" w:lineRule="auto"/>
        <w:jc w:val="center"/>
        <w:rPr>
          <w:rFonts w:ascii="Calibri" w:hAnsi="Calibri" w:cs="Calibri"/>
          <w:b/>
          <w:bCs/>
          <w:sz w:val="20"/>
          <w:szCs w:val="20"/>
        </w:rPr>
      </w:pPr>
      <w:r w:rsidRPr="00304298">
        <w:rPr>
          <w:rFonts w:ascii="Calibri" w:hAnsi="Calibri" w:cs="Calibri"/>
          <w:b/>
          <w:sz w:val="20"/>
          <w:szCs w:val="20"/>
        </w:rPr>
        <w:t xml:space="preserve">o sofinanciranju </w:t>
      </w:r>
      <w:r w:rsidRPr="00304298">
        <w:rPr>
          <w:rFonts w:ascii="Calibri" w:hAnsi="Calibri" w:cs="Calibri"/>
          <w:b/>
          <w:bCs/>
          <w:sz w:val="20"/>
          <w:szCs w:val="20"/>
        </w:rPr>
        <w:t>izvajanja programa brezplačnih prevozov za starejše in invalide v Mestni občini Kranj za obdobje 48 mesecev</w:t>
      </w:r>
    </w:p>
    <w:p w:rsidR="004256BB" w:rsidRPr="00304298" w:rsidRDefault="004256BB" w:rsidP="004256BB">
      <w:pPr>
        <w:numPr>
          <w:ilvl w:val="0"/>
          <w:numId w:val="6"/>
        </w:numPr>
        <w:spacing w:after="0" w:line="240" w:lineRule="auto"/>
        <w:jc w:val="center"/>
        <w:rPr>
          <w:rFonts w:ascii="Calibri" w:hAnsi="Calibri" w:cs="Calibri"/>
          <w:sz w:val="20"/>
          <w:szCs w:val="20"/>
        </w:rPr>
      </w:pPr>
      <w:r w:rsidRPr="00304298">
        <w:rPr>
          <w:rFonts w:ascii="Calibri" w:hAnsi="Calibri" w:cs="Calibri"/>
          <w:sz w:val="20"/>
          <w:szCs w:val="20"/>
        </w:rPr>
        <w:t>člen</w:t>
      </w:r>
    </w:p>
    <w:p w:rsidR="004256BB" w:rsidRPr="00304298" w:rsidRDefault="004256BB" w:rsidP="004256BB">
      <w:pPr>
        <w:pStyle w:val="Telobesedila"/>
        <w:jc w:val="both"/>
        <w:rPr>
          <w:rFonts w:ascii="Calibri" w:hAnsi="Calibri" w:cs="Calibri"/>
          <w:bCs/>
          <w:sz w:val="20"/>
          <w:szCs w:val="20"/>
        </w:rPr>
      </w:pPr>
      <w:r w:rsidRPr="00304298">
        <w:rPr>
          <w:rFonts w:ascii="Calibri" w:hAnsi="Calibri" w:cs="Calibri"/>
          <w:bCs/>
          <w:sz w:val="20"/>
          <w:szCs w:val="20"/>
        </w:rPr>
        <w:t>S to pogodbo se naročnik zavezuje k sofinanciranju, izvajalec pa k izvajanju programa brezplačnih prevozov za starejše in invalide v Mestni občini Kranj, (v nadaljevanju: Program), za obdobje 48 mesecev, od aktivacije klicnega centra.</w:t>
      </w:r>
    </w:p>
    <w:p w:rsidR="004256BB" w:rsidRPr="00304298" w:rsidRDefault="004256BB" w:rsidP="004256BB">
      <w:pPr>
        <w:pStyle w:val="Telobesedila"/>
        <w:jc w:val="both"/>
        <w:rPr>
          <w:rFonts w:ascii="Calibri" w:hAnsi="Calibri" w:cs="Calibri"/>
          <w:bCs/>
          <w:sz w:val="20"/>
          <w:szCs w:val="20"/>
        </w:rPr>
      </w:pPr>
      <w:r w:rsidRPr="00304298">
        <w:rPr>
          <w:rFonts w:ascii="Calibri" w:hAnsi="Calibri" w:cs="Calibri"/>
          <w:bCs/>
          <w:sz w:val="20"/>
          <w:szCs w:val="20"/>
        </w:rPr>
        <w:t>Izvajalec je bil izbran na osnovi izvedenega javnega razpisa za sofinanciranje izvajanja Programa, objavljenega v Uradnem listu, ter na spletni strani Mestne občine Kranj, dne 1</w:t>
      </w:r>
      <w:r w:rsidR="00B12FA9" w:rsidRPr="00304298">
        <w:rPr>
          <w:rFonts w:ascii="Calibri" w:hAnsi="Calibri" w:cs="Calibri"/>
          <w:bCs/>
          <w:sz w:val="20"/>
          <w:szCs w:val="20"/>
        </w:rPr>
        <w:t>4</w:t>
      </w:r>
      <w:r w:rsidRPr="00304298">
        <w:rPr>
          <w:rFonts w:ascii="Calibri" w:hAnsi="Calibri" w:cs="Calibri"/>
          <w:bCs/>
          <w:sz w:val="20"/>
          <w:szCs w:val="20"/>
        </w:rPr>
        <w:t xml:space="preserve">. </w:t>
      </w:r>
      <w:r w:rsidR="00B12FA9" w:rsidRPr="00304298">
        <w:rPr>
          <w:rFonts w:ascii="Calibri" w:hAnsi="Calibri" w:cs="Calibri"/>
          <w:bCs/>
          <w:sz w:val="20"/>
          <w:szCs w:val="20"/>
        </w:rPr>
        <w:t>8</w:t>
      </w:r>
      <w:r w:rsidRPr="00304298">
        <w:rPr>
          <w:rFonts w:ascii="Calibri" w:hAnsi="Calibri" w:cs="Calibri"/>
          <w:bCs/>
          <w:sz w:val="20"/>
          <w:szCs w:val="20"/>
        </w:rPr>
        <w:t>. 202</w:t>
      </w:r>
      <w:r w:rsidR="00B12FA9" w:rsidRPr="00304298">
        <w:rPr>
          <w:rFonts w:ascii="Calibri" w:hAnsi="Calibri" w:cs="Calibri"/>
          <w:bCs/>
          <w:sz w:val="20"/>
          <w:szCs w:val="20"/>
        </w:rPr>
        <w:t>5</w:t>
      </w:r>
      <w:r w:rsidRPr="00304298">
        <w:rPr>
          <w:rFonts w:ascii="Calibri" w:hAnsi="Calibri" w:cs="Calibri"/>
          <w:bCs/>
          <w:sz w:val="20"/>
          <w:szCs w:val="20"/>
        </w:rPr>
        <w:t xml:space="preserve"> z odločbo št. _____, datum _____. </w:t>
      </w:r>
    </w:p>
    <w:p w:rsidR="004256BB" w:rsidRPr="00304298" w:rsidRDefault="004256BB" w:rsidP="004256BB">
      <w:pPr>
        <w:pStyle w:val="Telobesedila"/>
        <w:jc w:val="both"/>
        <w:rPr>
          <w:rFonts w:ascii="Calibri" w:hAnsi="Calibri" w:cs="Calibri"/>
          <w:bCs/>
          <w:sz w:val="20"/>
          <w:szCs w:val="20"/>
        </w:rPr>
      </w:pPr>
      <w:r w:rsidRPr="00304298">
        <w:rPr>
          <w:rFonts w:ascii="Calibri" w:hAnsi="Calibri" w:cs="Calibri"/>
          <w:bCs/>
          <w:sz w:val="20"/>
          <w:szCs w:val="20"/>
        </w:rPr>
        <w:t>Izvajalec se zavezuje, da bo Program izvajal v skladu z vlogo na javni razpis oddane razpisne dokumentacije in to za obdobje 48 mesecev., od podpisa te pogodbe. Za izvedbo Programa je odgovoren(a)  ________________________. S sodelovanjem podpisnika prispevata k:</w:t>
      </w:r>
    </w:p>
    <w:p w:rsidR="004256BB" w:rsidRPr="00304298" w:rsidRDefault="004256BB" w:rsidP="004256BB">
      <w:pPr>
        <w:numPr>
          <w:ilvl w:val="0"/>
          <w:numId w:val="11"/>
        </w:numPr>
        <w:spacing w:after="0" w:line="240" w:lineRule="auto"/>
        <w:jc w:val="both"/>
        <w:rPr>
          <w:rFonts w:ascii="Calibri" w:hAnsi="Calibri" w:cs="Calibri"/>
          <w:sz w:val="20"/>
          <w:szCs w:val="20"/>
        </w:rPr>
      </w:pPr>
      <w:r w:rsidRPr="00304298">
        <w:rPr>
          <w:rFonts w:ascii="Calibri" w:hAnsi="Calibri" w:cs="Calibri"/>
          <w:sz w:val="20"/>
          <w:szCs w:val="20"/>
        </w:rPr>
        <w:t>spoštovanju etičnih načel, ki dolgoročno zagotavljajo varnost starejših in invalidnih uporabnikov in poslovnih načel, ki zagotavljajo družbeno odgovornost in vzajemne koristi za vse vpletene;</w:t>
      </w:r>
    </w:p>
    <w:p w:rsidR="004256BB" w:rsidRPr="00304298" w:rsidRDefault="004256BB" w:rsidP="004256BB">
      <w:pPr>
        <w:numPr>
          <w:ilvl w:val="0"/>
          <w:numId w:val="11"/>
        </w:numPr>
        <w:spacing w:after="0" w:line="240" w:lineRule="auto"/>
        <w:jc w:val="both"/>
        <w:rPr>
          <w:rFonts w:ascii="Calibri" w:hAnsi="Calibri" w:cs="Calibri"/>
          <w:sz w:val="20"/>
          <w:szCs w:val="20"/>
        </w:rPr>
      </w:pPr>
      <w:r w:rsidRPr="00304298">
        <w:rPr>
          <w:rFonts w:ascii="Calibri" w:hAnsi="Calibri" w:cs="Calibri"/>
          <w:sz w:val="20"/>
          <w:szCs w:val="20"/>
        </w:rPr>
        <w:t>k zasledovanju uporabe zdravju in okolju prijaznih virov energije, s smiselno organiziranostjo urbane mobilnosti;</w:t>
      </w:r>
    </w:p>
    <w:p w:rsidR="004256BB" w:rsidRPr="00304298" w:rsidRDefault="004256BB" w:rsidP="004256BB">
      <w:pPr>
        <w:numPr>
          <w:ilvl w:val="0"/>
          <w:numId w:val="11"/>
        </w:numPr>
        <w:spacing w:after="0" w:line="240" w:lineRule="auto"/>
        <w:jc w:val="both"/>
        <w:rPr>
          <w:rFonts w:ascii="Calibri" w:hAnsi="Calibri" w:cs="Calibri"/>
          <w:sz w:val="20"/>
          <w:szCs w:val="20"/>
        </w:rPr>
      </w:pPr>
      <w:r w:rsidRPr="00304298">
        <w:rPr>
          <w:rFonts w:ascii="Calibri" w:hAnsi="Calibri" w:cs="Calibri"/>
          <w:sz w:val="20"/>
          <w:szCs w:val="20"/>
        </w:rPr>
        <w:t>podpori samostojnemu bivanju starejših in invalidov v domačem okolju;</w:t>
      </w:r>
    </w:p>
    <w:p w:rsidR="004256BB" w:rsidRPr="00304298" w:rsidRDefault="004256BB" w:rsidP="004256BB">
      <w:pPr>
        <w:numPr>
          <w:ilvl w:val="0"/>
          <w:numId w:val="11"/>
        </w:numPr>
        <w:spacing w:after="0" w:line="240" w:lineRule="auto"/>
        <w:jc w:val="both"/>
        <w:rPr>
          <w:rFonts w:ascii="Calibri" w:hAnsi="Calibri" w:cs="Calibri"/>
          <w:sz w:val="20"/>
          <w:szCs w:val="20"/>
        </w:rPr>
      </w:pPr>
      <w:r w:rsidRPr="00304298">
        <w:rPr>
          <w:rFonts w:ascii="Calibri" w:hAnsi="Calibri" w:cs="Calibri"/>
          <w:sz w:val="20"/>
          <w:szCs w:val="20"/>
        </w:rPr>
        <w:t>aktivnemu in zdravemu preživljanju starosti in invalidnosti;</w:t>
      </w:r>
    </w:p>
    <w:p w:rsidR="004256BB" w:rsidRPr="00304298" w:rsidRDefault="004256BB" w:rsidP="004256BB">
      <w:pPr>
        <w:numPr>
          <w:ilvl w:val="0"/>
          <w:numId w:val="11"/>
        </w:numPr>
        <w:spacing w:after="0" w:line="240" w:lineRule="auto"/>
        <w:jc w:val="both"/>
        <w:rPr>
          <w:rFonts w:ascii="Calibri" w:hAnsi="Calibri" w:cs="Calibri"/>
          <w:sz w:val="20"/>
          <w:szCs w:val="20"/>
        </w:rPr>
      </w:pPr>
      <w:r w:rsidRPr="00304298">
        <w:rPr>
          <w:rFonts w:ascii="Calibri" w:hAnsi="Calibri" w:cs="Calibri"/>
          <w:sz w:val="20"/>
          <w:szCs w:val="20"/>
        </w:rPr>
        <w:t>razvoju novih trajnostnih in socialnih dejavnosti v občini.</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Naročnik in izvajalec se dogovorita, da bo prispevek naročnika za Program, ki je predmet te pogodbe, znašal skupaj _________EUR</w:t>
      </w:r>
      <w:r w:rsidR="00304298">
        <w:rPr>
          <w:rFonts w:ascii="Calibri" w:hAnsi="Calibri" w:cs="Calibri"/>
          <w:sz w:val="20"/>
          <w:szCs w:val="20"/>
        </w:rPr>
        <w:t xml:space="preserve"> z DDV</w:t>
      </w:r>
      <w:r w:rsidRPr="00304298">
        <w:rPr>
          <w:rFonts w:ascii="Calibri" w:hAnsi="Calibri" w:cs="Calibri"/>
          <w:sz w:val="20"/>
          <w:szCs w:val="20"/>
        </w:rPr>
        <w:t xml:space="preserve">. V posebnem delu proračuna naročnika so sredstva namenjena izvajalcu Programa za brezplačne prevoze za starejše in invalide v Mestni občini Kranj, zagotovljena na proračunski postavki 150218 Brezplačni prevozi za starejše in invalide, </w:t>
      </w:r>
      <w:proofErr w:type="spellStart"/>
      <w:r w:rsidRPr="00304298">
        <w:rPr>
          <w:rFonts w:ascii="Calibri" w:hAnsi="Calibri" w:cs="Calibri"/>
          <w:sz w:val="20"/>
          <w:szCs w:val="20"/>
        </w:rPr>
        <w:t>podkontu</w:t>
      </w:r>
      <w:proofErr w:type="spellEnd"/>
      <w:r w:rsidRPr="00304298">
        <w:rPr>
          <w:rFonts w:ascii="Calibri" w:hAnsi="Calibri" w:cs="Calibri"/>
          <w:sz w:val="20"/>
          <w:szCs w:val="20"/>
        </w:rPr>
        <w:t xml:space="preserve"> 402199 Drugi posebni materiali in storitve.</w:t>
      </w:r>
    </w:p>
    <w:p w:rsidR="004256BB" w:rsidRPr="00304298" w:rsidRDefault="004256BB" w:rsidP="004256BB">
      <w:pPr>
        <w:jc w:val="both"/>
        <w:rPr>
          <w:rFonts w:ascii="Calibri" w:hAnsi="Calibri" w:cs="Calibri"/>
          <w:b/>
          <w:sz w:val="20"/>
          <w:szCs w:val="20"/>
        </w:rPr>
      </w:pPr>
      <w:r w:rsidRPr="00304298">
        <w:rPr>
          <w:rFonts w:ascii="Calibri" w:hAnsi="Calibri" w:cs="Calibri"/>
          <w:b/>
          <w:sz w:val="20"/>
          <w:szCs w:val="20"/>
        </w:rPr>
        <w:t>Mestna občina Kranj, UDD</w:t>
      </w:r>
    </w:p>
    <w:p w:rsidR="00B12FA9" w:rsidRPr="00304298" w:rsidRDefault="004256BB" w:rsidP="00B12FA9">
      <w:pPr>
        <w:jc w:val="both"/>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pri dokončni pogodbi se bodo dopolnili manjkajoči podatki glede na izbiro. Pogodba mora biti na vsaki strani parafirana, na koncu datirana, žigosana in podpisana s stran</w:t>
      </w:r>
      <w:r w:rsidR="00B12FA9" w:rsidRPr="00304298">
        <w:rPr>
          <w:rFonts w:ascii="Calibri" w:hAnsi="Calibri" w:cs="Calibri"/>
          <w:color w:val="FF0000"/>
          <w:sz w:val="20"/>
          <w:szCs w:val="20"/>
        </w:rPr>
        <w:t>i odgovorne osebe prijavitelja.</w:t>
      </w:r>
    </w:p>
    <w:p w:rsidR="004256BB" w:rsidRPr="00304298" w:rsidRDefault="004256BB" w:rsidP="004256BB">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za sofinanciranje </w:t>
      </w:r>
      <w:r w:rsidRPr="00304298">
        <w:rPr>
          <w:rFonts w:ascii="Calibri" w:hAnsi="Calibri" w:cs="Calibri"/>
          <w:bCs/>
          <w:sz w:val="20"/>
          <w:szCs w:val="20"/>
        </w:rPr>
        <w:t>izvajanja programa brezplačnih prevozov za starejše in invalide v MOK</w:t>
      </w:r>
    </w:p>
    <w:p w:rsidR="004256BB" w:rsidRPr="00304298" w:rsidRDefault="004256BB" w:rsidP="004256BB">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b/>
          <w:sz w:val="20"/>
          <w:szCs w:val="20"/>
        </w:rPr>
        <w:t>OBRAZEC št. 5</w:t>
      </w:r>
    </w:p>
    <w:p w:rsidR="004256BB" w:rsidRPr="00304298" w:rsidRDefault="004256BB" w:rsidP="004256BB">
      <w:pPr>
        <w:pStyle w:val="Telobesedila"/>
        <w:ind w:left="360"/>
        <w:jc w:val="both"/>
        <w:rPr>
          <w:rFonts w:ascii="Calibri" w:hAnsi="Calibri" w:cs="Calibri"/>
          <w:bCs/>
          <w:sz w:val="20"/>
          <w:szCs w:val="20"/>
        </w:rPr>
      </w:pPr>
    </w:p>
    <w:p w:rsidR="004256BB" w:rsidRPr="00304298" w:rsidRDefault="004256BB" w:rsidP="004256BB">
      <w:pPr>
        <w:numPr>
          <w:ilvl w:val="0"/>
          <w:numId w:val="6"/>
        </w:numPr>
        <w:spacing w:after="0" w:line="240" w:lineRule="auto"/>
        <w:jc w:val="center"/>
        <w:rPr>
          <w:rFonts w:ascii="Calibri" w:hAnsi="Calibri" w:cs="Calibri"/>
          <w:sz w:val="20"/>
          <w:szCs w:val="20"/>
        </w:rPr>
      </w:pPr>
      <w:r w:rsidRPr="00304298">
        <w:rPr>
          <w:rFonts w:ascii="Calibri" w:hAnsi="Calibri" w:cs="Calibri"/>
          <w:sz w:val="20"/>
          <w:szCs w:val="20"/>
        </w:rPr>
        <w:t>člen</w:t>
      </w:r>
    </w:p>
    <w:p w:rsidR="004256BB" w:rsidRPr="00304298" w:rsidRDefault="004256BB" w:rsidP="004256BB">
      <w:pPr>
        <w:spacing w:after="0" w:line="240" w:lineRule="auto"/>
        <w:rPr>
          <w:rFonts w:ascii="Calibri" w:hAnsi="Calibri" w:cs="Calibri"/>
          <w:sz w:val="20"/>
          <w:szCs w:val="20"/>
        </w:rPr>
      </w:pPr>
      <w:r w:rsidRPr="00304298">
        <w:rPr>
          <w:rFonts w:ascii="Calibri" w:hAnsi="Calibri" w:cs="Calibri"/>
          <w:sz w:val="20"/>
          <w:szCs w:val="20"/>
        </w:rPr>
        <w:t>Naročnik bo s svojim sodelovanjem:</w:t>
      </w:r>
    </w:p>
    <w:p w:rsidR="004256BB" w:rsidRPr="00304298" w:rsidRDefault="004256BB" w:rsidP="004256BB">
      <w:pPr>
        <w:numPr>
          <w:ilvl w:val="0"/>
          <w:numId w:val="11"/>
        </w:numPr>
        <w:spacing w:after="0" w:line="240" w:lineRule="auto"/>
        <w:jc w:val="both"/>
        <w:rPr>
          <w:rFonts w:ascii="Calibri" w:hAnsi="Calibri" w:cs="Calibri"/>
          <w:sz w:val="20"/>
          <w:szCs w:val="20"/>
        </w:rPr>
      </w:pPr>
      <w:r w:rsidRPr="00304298">
        <w:rPr>
          <w:rFonts w:ascii="Calibri" w:hAnsi="Calibri" w:cs="Calibri"/>
          <w:sz w:val="20"/>
          <w:szCs w:val="20"/>
        </w:rPr>
        <w:t>kot starosti in invalidom prijazna občina skrbela za izvajanje Programa, s katerim se bodo omogočali brezplačni prevozi starejših in invalidov;</w:t>
      </w:r>
    </w:p>
    <w:p w:rsidR="004256BB" w:rsidRPr="00304298" w:rsidRDefault="004256BB" w:rsidP="004256BB">
      <w:pPr>
        <w:numPr>
          <w:ilvl w:val="0"/>
          <w:numId w:val="11"/>
        </w:numPr>
        <w:spacing w:after="0" w:line="240" w:lineRule="auto"/>
        <w:jc w:val="both"/>
        <w:rPr>
          <w:rFonts w:ascii="Calibri" w:hAnsi="Calibri" w:cs="Calibri"/>
          <w:sz w:val="20"/>
          <w:szCs w:val="20"/>
        </w:rPr>
      </w:pPr>
      <w:r w:rsidRPr="00304298">
        <w:rPr>
          <w:rFonts w:ascii="Calibri" w:hAnsi="Calibri" w:cs="Calibri"/>
          <w:sz w:val="20"/>
          <w:szCs w:val="20"/>
        </w:rPr>
        <w:t>zasledovala cilj povečanja udeležbe starejših in invalidov v cestnem prometu in njihove mobilnosti, izboljšati varnost starejših, invalidov in drugih udeležencev v prometu ter povečati cenovno dostopno mobilnost in socialno vključenost starejših in invalidov.</w:t>
      </w:r>
    </w:p>
    <w:p w:rsidR="004256BB" w:rsidRPr="00304298" w:rsidRDefault="004256BB" w:rsidP="004256BB">
      <w:pPr>
        <w:spacing w:after="0" w:line="240" w:lineRule="auto"/>
        <w:ind w:left="1080"/>
        <w:rPr>
          <w:rFonts w:ascii="Calibri" w:hAnsi="Calibri" w:cs="Calibri"/>
          <w:sz w:val="20"/>
          <w:szCs w:val="20"/>
        </w:rPr>
      </w:pPr>
    </w:p>
    <w:p w:rsidR="004256BB" w:rsidRPr="00304298" w:rsidRDefault="004256BB" w:rsidP="004256BB">
      <w:pPr>
        <w:numPr>
          <w:ilvl w:val="0"/>
          <w:numId w:val="6"/>
        </w:numPr>
        <w:spacing w:after="0" w:line="240" w:lineRule="auto"/>
        <w:jc w:val="center"/>
        <w:rPr>
          <w:rFonts w:ascii="Calibri" w:hAnsi="Calibri" w:cs="Calibri"/>
          <w:sz w:val="20"/>
          <w:szCs w:val="20"/>
        </w:rPr>
      </w:pPr>
      <w:r w:rsidRPr="00304298">
        <w:rPr>
          <w:rFonts w:ascii="Calibri" w:hAnsi="Calibri" w:cs="Calibri"/>
          <w:sz w:val="20"/>
          <w:szCs w:val="20"/>
        </w:rPr>
        <w:t>člen</w:t>
      </w:r>
    </w:p>
    <w:p w:rsidR="004256BB" w:rsidRPr="00304298" w:rsidRDefault="004256BB" w:rsidP="004256BB">
      <w:pPr>
        <w:spacing w:after="0" w:line="240" w:lineRule="auto"/>
        <w:rPr>
          <w:rFonts w:ascii="Calibri" w:hAnsi="Calibri" w:cs="Calibri"/>
          <w:sz w:val="20"/>
          <w:szCs w:val="20"/>
        </w:rPr>
      </w:pPr>
      <w:r w:rsidRPr="00304298">
        <w:rPr>
          <w:rFonts w:ascii="Calibri" w:hAnsi="Calibri" w:cs="Calibri"/>
          <w:sz w:val="20"/>
          <w:szCs w:val="20"/>
        </w:rPr>
        <w:t>Izbran izvajalec se zaveže, da bo v okviru Programa:</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________________,kot družbeno odgovoren _________, sodeloval pri pomoči in oskrbi starejših in invalidov, katerega naloga je, da jih povezuje s posamezniki in organizacijami, ki nudijo pomoč in storitve;</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_______________ nudi prostovoljno pomoč starejšim in invalidom v obliki prevozov po nujnih opravkih; in sicer:</w:t>
      </w:r>
    </w:p>
    <w:p w:rsidR="004256BB" w:rsidRPr="00304298" w:rsidRDefault="004256BB" w:rsidP="004256BB">
      <w:pPr>
        <w:pStyle w:val="Odstavekseznama"/>
        <w:numPr>
          <w:ilvl w:val="0"/>
          <w:numId w:val="22"/>
        </w:numPr>
        <w:spacing w:after="0" w:line="240" w:lineRule="auto"/>
        <w:jc w:val="both"/>
        <w:rPr>
          <w:rFonts w:ascii="Calibri" w:hAnsi="Calibri" w:cs="Calibri"/>
          <w:sz w:val="20"/>
          <w:szCs w:val="20"/>
        </w:rPr>
      </w:pPr>
      <w:r w:rsidRPr="00304298">
        <w:rPr>
          <w:rFonts w:ascii="Calibri" w:hAnsi="Calibri" w:cs="Calibri"/>
          <w:sz w:val="20"/>
          <w:szCs w:val="20"/>
        </w:rPr>
        <w:t xml:space="preserve">- obiska zdravnika (tudi lokaciji Splošne bolnišnice Jesenice in Univerzitetnega kliničnega centra Ljubljana), </w:t>
      </w:r>
    </w:p>
    <w:p w:rsidR="004256BB" w:rsidRPr="00304298" w:rsidRDefault="004256BB" w:rsidP="004256BB">
      <w:pPr>
        <w:pStyle w:val="Odstavekseznama"/>
        <w:numPr>
          <w:ilvl w:val="0"/>
          <w:numId w:val="22"/>
        </w:numPr>
        <w:spacing w:after="0" w:line="240" w:lineRule="auto"/>
        <w:jc w:val="both"/>
        <w:rPr>
          <w:rFonts w:ascii="Calibri" w:hAnsi="Calibri" w:cs="Calibri"/>
          <w:sz w:val="20"/>
          <w:szCs w:val="20"/>
        </w:rPr>
      </w:pPr>
      <w:r w:rsidRPr="00304298">
        <w:rPr>
          <w:rFonts w:ascii="Calibri" w:hAnsi="Calibri" w:cs="Calibri"/>
          <w:sz w:val="20"/>
          <w:szCs w:val="20"/>
        </w:rPr>
        <w:t xml:space="preserve">- obiska lekarne, </w:t>
      </w:r>
    </w:p>
    <w:p w:rsidR="004256BB" w:rsidRPr="00304298" w:rsidRDefault="004256BB" w:rsidP="004256BB">
      <w:pPr>
        <w:pStyle w:val="Odstavekseznama"/>
        <w:numPr>
          <w:ilvl w:val="0"/>
          <w:numId w:val="22"/>
        </w:numPr>
        <w:spacing w:after="0" w:line="240" w:lineRule="auto"/>
        <w:jc w:val="both"/>
        <w:rPr>
          <w:rFonts w:ascii="Calibri" w:hAnsi="Calibri" w:cs="Calibri"/>
          <w:sz w:val="20"/>
          <w:szCs w:val="20"/>
        </w:rPr>
      </w:pPr>
      <w:r w:rsidRPr="00304298">
        <w:rPr>
          <w:rFonts w:ascii="Calibri" w:hAnsi="Calibri" w:cs="Calibri"/>
          <w:sz w:val="20"/>
          <w:szCs w:val="20"/>
        </w:rPr>
        <w:t xml:space="preserve">- obiska javnih ustanov (Center za socialno delo, Upravna enota, Mestna občina, pošta, banka, </w:t>
      </w:r>
      <w:proofErr w:type="spellStart"/>
      <w:r w:rsidRPr="00304298">
        <w:rPr>
          <w:rFonts w:ascii="Calibri" w:hAnsi="Calibri" w:cs="Calibri"/>
          <w:sz w:val="20"/>
          <w:szCs w:val="20"/>
        </w:rPr>
        <w:t>ipd</w:t>
      </w:r>
      <w:proofErr w:type="spellEnd"/>
      <w:r w:rsidRPr="00304298">
        <w:rPr>
          <w:rFonts w:ascii="Calibri" w:hAnsi="Calibri" w:cs="Calibri"/>
          <w:sz w:val="20"/>
          <w:szCs w:val="20"/>
        </w:rPr>
        <w:t xml:space="preserve">…) </w:t>
      </w:r>
    </w:p>
    <w:p w:rsidR="004256BB" w:rsidRPr="00304298" w:rsidRDefault="004256BB" w:rsidP="004256BB">
      <w:pPr>
        <w:pStyle w:val="Odstavekseznama"/>
        <w:numPr>
          <w:ilvl w:val="0"/>
          <w:numId w:val="22"/>
        </w:numPr>
        <w:spacing w:after="0" w:line="240" w:lineRule="auto"/>
        <w:jc w:val="both"/>
        <w:rPr>
          <w:rFonts w:ascii="Calibri" w:hAnsi="Calibri" w:cs="Calibri"/>
          <w:sz w:val="20"/>
          <w:szCs w:val="20"/>
        </w:rPr>
      </w:pPr>
      <w:r w:rsidRPr="00304298">
        <w:rPr>
          <w:rFonts w:ascii="Calibri" w:hAnsi="Calibri" w:cs="Calibri"/>
          <w:sz w:val="20"/>
          <w:szCs w:val="20"/>
        </w:rPr>
        <w:t xml:space="preserve">- nujnega obiska trgovine (v primeru prostega prevoza in največ enkrat mesečno), </w:t>
      </w:r>
    </w:p>
    <w:p w:rsidR="004256BB" w:rsidRPr="00304298" w:rsidRDefault="004256BB" w:rsidP="004256BB">
      <w:pPr>
        <w:pStyle w:val="Odstavekseznama"/>
        <w:numPr>
          <w:ilvl w:val="0"/>
          <w:numId w:val="22"/>
        </w:numPr>
        <w:spacing w:after="0" w:line="240" w:lineRule="auto"/>
        <w:jc w:val="both"/>
        <w:rPr>
          <w:rFonts w:ascii="Calibri" w:hAnsi="Calibri" w:cs="Calibri"/>
          <w:sz w:val="20"/>
          <w:szCs w:val="20"/>
        </w:rPr>
      </w:pPr>
      <w:r w:rsidRPr="00304298">
        <w:rPr>
          <w:rFonts w:ascii="Calibri" w:hAnsi="Calibri" w:cs="Calibri"/>
          <w:sz w:val="20"/>
          <w:szCs w:val="20"/>
        </w:rPr>
        <w:t>- prevoza na pokopališče (v primeru prostega prevoza in največ enkrat mesečno),</w:t>
      </w:r>
    </w:p>
    <w:p w:rsidR="004256BB" w:rsidRPr="00304298" w:rsidRDefault="004256BB" w:rsidP="004256BB">
      <w:pPr>
        <w:pStyle w:val="Odstavekseznama"/>
        <w:numPr>
          <w:ilvl w:val="0"/>
          <w:numId w:val="22"/>
        </w:numPr>
        <w:spacing w:after="0" w:line="240" w:lineRule="auto"/>
        <w:jc w:val="both"/>
        <w:rPr>
          <w:rFonts w:ascii="Calibri" w:hAnsi="Calibri" w:cs="Calibri"/>
          <w:sz w:val="20"/>
          <w:szCs w:val="20"/>
        </w:rPr>
      </w:pPr>
      <w:r w:rsidRPr="00304298">
        <w:rPr>
          <w:rFonts w:ascii="Calibri" w:hAnsi="Calibri" w:cs="Calibri"/>
          <w:sz w:val="20"/>
          <w:szCs w:val="20"/>
        </w:rPr>
        <w:t xml:space="preserve">- obiska dnevnih centrov za starejše in drugih medgeneracijskih središč oz. programov za starejše, </w:t>
      </w:r>
    </w:p>
    <w:p w:rsidR="004256BB" w:rsidRPr="00304298" w:rsidRDefault="004256BB" w:rsidP="004256BB">
      <w:pPr>
        <w:pStyle w:val="Odstavekseznama"/>
        <w:numPr>
          <w:ilvl w:val="0"/>
          <w:numId w:val="22"/>
        </w:numPr>
        <w:spacing w:after="0" w:line="240" w:lineRule="auto"/>
        <w:jc w:val="both"/>
        <w:rPr>
          <w:rFonts w:ascii="Calibri" w:hAnsi="Calibri" w:cs="Calibri"/>
          <w:sz w:val="20"/>
          <w:szCs w:val="20"/>
        </w:rPr>
      </w:pPr>
      <w:r w:rsidRPr="00304298">
        <w:rPr>
          <w:rFonts w:ascii="Calibri" w:hAnsi="Calibri" w:cs="Calibri"/>
          <w:sz w:val="20"/>
          <w:szCs w:val="20"/>
        </w:rPr>
        <w:t>- drugih nujnih storitev potrebnih za ohranjanje zdravja.</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zagotavlja nemoteno delovanje klicnega centra;</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zagotavlja telefonsko številko, vstopno točko oziroma klicni center, ki bo skrbel, da se bodo prevozi dosledno vpisovali v informacijski sistem;</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zagotavlja dosegljivost telefonske številke, ki bo na voljo uporabnikom, ki potrebujejo prevoz, pri čemer bo v klicnem centru uporabniku, kot koordinator, uredil želeni prevoz, na način, da bo iz baze prostovoljnih voznikov zagotovil voznika in o tem obvestil uporabnika;</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 xml:space="preserve">zagotavlja dostopnost in sprejem naročil na prevoz od ponedeljka do petka, od 9:00 ure do 17:30 ure, </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 xml:space="preserve">klicni center obvesti uporabnika, da prevoza ne bo mogoče opraviti in se dogovori za drug termin; in sicer, ko ne bo na voljo prostega voznika, oziroma vozilo ne ob razpoložljivo ali pa bo v želenem terminu že zasedeno, </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posrednik med uporabnikom, starejšo oziroma invalidno osebo v občini in prostovoljnim voznikom;</w:t>
      </w:r>
    </w:p>
    <w:p w:rsidR="004256BB" w:rsidRPr="00304298" w:rsidRDefault="004256BB" w:rsidP="004256BB">
      <w:pPr>
        <w:numPr>
          <w:ilvl w:val="0"/>
          <w:numId w:val="12"/>
        </w:numPr>
        <w:spacing w:after="0" w:line="240" w:lineRule="auto"/>
        <w:jc w:val="both"/>
        <w:rPr>
          <w:rFonts w:ascii="Calibri" w:hAnsi="Calibri" w:cs="Calibri"/>
          <w:sz w:val="20"/>
          <w:szCs w:val="20"/>
        </w:rPr>
      </w:pPr>
      <w:r w:rsidRPr="00304298">
        <w:rPr>
          <w:rFonts w:ascii="Calibri" w:hAnsi="Calibri" w:cs="Calibri"/>
          <w:sz w:val="20"/>
          <w:szCs w:val="20"/>
        </w:rPr>
        <w:t>na telefonski številki zagotavljal tudi druge informacije o ponudbi storitev za starejše in invalide.</w:t>
      </w:r>
    </w:p>
    <w:p w:rsidR="004256BB" w:rsidRPr="00304298" w:rsidRDefault="004256BB" w:rsidP="004256BB">
      <w:pPr>
        <w:spacing w:after="0" w:line="240" w:lineRule="auto"/>
        <w:ind w:left="1080"/>
        <w:rPr>
          <w:rFonts w:ascii="Calibri" w:hAnsi="Calibri" w:cs="Calibri"/>
          <w:sz w:val="20"/>
          <w:szCs w:val="20"/>
        </w:rPr>
      </w:pPr>
    </w:p>
    <w:p w:rsidR="004256BB" w:rsidRPr="00304298" w:rsidRDefault="004256BB" w:rsidP="004256BB">
      <w:pPr>
        <w:numPr>
          <w:ilvl w:val="0"/>
          <w:numId w:val="6"/>
        </w:numPr>
        <w:spacing w:after="0" w:line="240" w:lineRule="auto"/>
        <w:jc w:val="center"/>
        <w:rPr>
          <w:rFonts w:ascii="Calibri" w:hAnsi="Calibri" w:cs="Calibri"/>
          <w:sz w:val="20"/>
          <w:szCs w:val="20"/>
        </w:rPr>
      </w:pPr>
      <w:r w:rsidRPr="00304298">
        <w:rPr>
          <w:rFonts w:ascii="Calibri" w:hAnsi="Calibri" w:cs="Calibri"/>
          <w:sz w:val="20"/>
          <w:szCs w:val="20"/>
        </w:rPr>
        <w:t>člen</w:t>
      </w:r>
    </w:p>
    <w:p w:rsidR="004256BB" w:rsidRPr="00304298" w:rsidRDefault="004256BB" w:rsidP="004256BB">
      <w:pPr>
        <w:spacing w:after="0" w:line="240" w:lineRule="auto"/>
        <w:ind w:left="720"/>
        <w:jc w:val="both"/>
        <w:rPr>
          <w:rFonts w:ascii="Calibri" w:hAnsi="Calibri" w:cs="Calibri"/>
          <w:sz w:val="20"/>
          <w:szCs w:val="20"/>
        </w:rPr>
      </w:pPr>
      <w:r w:rsidRPr="00304298">
        <w:rPr>
          <w:rFonts w:ascii="Calibri" w:hAnsi="Calibri" w:cs="Calibri"/>
          <w:sz w:val="20"/>
          <w:szCs w:val="20"/>
        </w:rPr>
        <w:t xml:space="preserve">Mesečni strošek _____________ EUR + 22 %DDV, ki vsebuje: </w:t>
      </w:r>
    </w:p>
    <w:p w:rsidR="004256BB" w:rsidRPr="00304298" w:rsidRDefault="004256BB" w:rsidP="004256BB">
      <w:pPr>
        <w:numPr>
          <w:ilvl w:val="0"/>
          <w:numId w:val="13"/>
        </w:numPr>
        <w:spacing w:after="0" w:line="240" w:lineRule="auto"/>
        <w:jc w:val="both"/>
        <w:rPr>
          <w:rFonts w:ascii="Calibri" w:hAnsi="Calibri" w:cs="Calibri"/>
          <w:sz w:val="20"/>
          <w:szCs w:val="20"/>
        </w:rPr>
      </w:pPr>
      <w:r w:rsidRPr="00304298">
        <w:rPr>
          <w:rFonts w:ascii="Calibri" w:hAnsi="Calibri" w:cs="Calibri"/>
          <w:sz w:val="20"/>
          <w:szCs w:val="20"/>
        </w:rPr>
        <w:t xml:space="preserve">najem klicnega centra s številko, ki povezuje lokalne prostovoljne šoferje in uporabnike, ter starejšim in invalidom v mestni občini Kranj, nudi druge brezplačne informacije katere potrebujejo ali iščejo; </w:t>
      </w:r>
    </w:p>
    <w:p w:rsidR="004256BB" w:rsidRPr="00304298" w:rsidRDefault="004256BB" w:rsidP="004256BB">
      <w:pPr>
        <w:numPr>
          <w:ilvl w:val="0"/>
          <w:numId w:val="13"/>
        </w:numPr>
        <w:spacing w:after="0" w:line="240" w:lineRule="auto"/>
        <w:jc w:val="both"/>
        <w:rPr>
          <w:rFonts w:ascii="Calibri" w:hAnsi="Calibri" w:cs="Calibri"/>
          <w:sz w:val="20"/>
          <w:szCs w:val="20"/>
        </w:rPr>
      </w:pPr>
      <w:r w:rsidRPr="00304298">
        <w:rPr>
          <w:rFonts w:ascii="Calibri" w:hAnsi="Calibri" w:cs="Calibri"/>
          <w:sz w:val="20"/>
          <w:szCs w:val="20"/>
        </w:rPr>
        <w:t>pomoč pri postavljanju mreže lokalnih prostovoljnih šoferjem;</w:t>
      </w:r>
    </w:p>
    <w:p w:rsidR="004256BB" w:rsidRPr="00304298" w:rsidRDefault="004256BB" w:rsidP="004256BB">
      <w:pPr>
        <w:spacing w:after="0" w:line="240" w:lineRule="auto"/>
        <w:rPr>
          <w:rFonts w:ascii="Calibri" w:hAnsi="Calibri" w:cs="Calibri"/>
          <w:sz w:val="20"/>
          <w:szCs w:val="20"/>
        </w:rPr>
      </w:pPr>
    </w:p>
    <w:p w:rsidR="004256BB" w:rsidRPr="00304298" w:rsidRDefault="004256BB" w:rsidP="004256BB">
      <w:pPr>
        <w:spacing w:after="0" w:line="240" w:lineRule="auto"/>
        <w:rPr>
          <w:rFonts w:ascii="Calibri" w:hAnsi="Calibri" w:cs="Calibri"/>
          <w:sz w:val="20"/>
          <w:szCs w:val="20"/>
        </w:rPr>
      </w:pPr>
    </w:p>
    <w:p w:rsidR="004256BB" w:rsidRPr="00304298" w:rsidRDefault="004256BB" w:rsidP="004256BB">
      <w:pPr>
        <w:spacing w:after="0" w:line="240" w:lineRule="auto"/>
        <w:rPr>
          <w:rFonts w:ascii="Calibri" w:hAnsi="Calibri" w:cs="Calibri"/>
          <w:sz w:val="20"/>
          <w:szCs w:val="20"/>
        </w:rPr>
      </w:pPr>
    </w:p>
    <w:p w:rsidR="004256BB" w:rsidRPr="00304298" w:rsidRDefault="004256BB" w:rsidP="004256BB">
      <w:pPr>
        <w:jc w:val="both"/>
        <w:rPr>
          <w:rFonts w:ascii="Calibri" w:hAnsi="Calibri" w:cs="Calibri"/>
          <w:b/>
          <w:sz w:val="20"/>
          <w:szCs w:val="20"/>
        </w:rPr>
      </w:pPr>
      <w:r w:rsidRPr="00304298">
        <w:rPr>
          <w:rFonts w:ascii="Calibri" w:hAnsi="Calibri" w:cs="Calibri"/>
          <w:b/>
          <w:sz w:val="20"/>
          <w:szCs w:val="20"/>
        </w:rPr>
        <w:t>Mestna občina Kranj, UDD</w:t>
      </w:r>
    </w:p>
    <w:p w:rsidR="00B12FA9" w:rsidRPr="00304298" w:rsidRDefault="004256BB" w:rsidP="004256BB">
      <w:pPr>
        <w:jc w:val="both"/>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pri dokončni pogodbi se bodo dopolnili manjkajoči podatki glede na izbiro. Pogodba mora biti na vsaki strani parafirana, na koncu datirana, žigosana in podpisana s stran</w:t>
      </w:r>
      <w:r w:rsidR="00B12FA9" w:rsidRPr="00304298">
        <w:rPr>
          <w:rFonts w:ascii="Calibri" w:hAnsi="Calibri" w:cs="Calibri"/>
          <w:color w:val="FF0000"/>
          <w:sz w:val="20"/>
          <w:szCs w:val="20"/>
        </w:rPr>
        <w:t>i odgovorne osebe prijavitelja.</w:t>
      </w:r>
    </w:p>
    <w:p w:rsidR="004256BB" w:rsidRPr="00304298" w:rsidRDefault="004256BB" w:rsidP="004256BB">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za sofinanciranje </w:t>
      </w:r>
      <w:r w:rsidRPr="00304298">
        <w:rPr>
          <w:rFonts w:ascii="Calibri" w:hAnsi="Calibri" w:cs="Calibri"/>
          <w:bCs/>
          <w:sz w:val="20"/>
          <w:szCs w:val="20"/>
        </w:rPr>
        <w:t>izvajanja programa brezplačnih prevozov za starejše in invalide v MOK</w:t>
      </w:r>
    </w:p>
    <w:p w:rsidR="004256BB" w:rsidRPr="00304298" w:rsidRDefault="004256BB" w:rsidP="004256BB">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b/>
          <w:sz w:val="20"/>
          <w:szCs w:val="20"/>
        </w:rPr>
        <w:t>OBRAZEC št. 5</w:t>
      </w:r>
    </w:p>
    <w:p w:rsidR="004256BB" w:rsidRPr="00304298" w:rsidRDefault="004256BB" w:rsidP="004256BB">
      <w:pPr>
        <w:spacing w:after="0" w:line="240" w:lineRule="auto"/>
        <w:rPr>
          <w:rFonts w:ascii="Calibri" w:hAnsi="Calibri" w:cs="Calibri"/>
          <w:sz w:val="20"/>
          <w:szCs w:val="20"/>
        </w:rPr>
      </w:pPr>
    </w:p>
    <w:p w:rsidR="004256BB" w:rsidRPr="00304298" w:rsidRDefault="004256BB" w:rsidP="004256BB">
      <w:pPr>
        <w:numPr>
          <w:ilvl w:val="0"/>
          <w:numId w:val="13"/>
        </w:numPr>
        <w:spacing w:after="0" w:line="240" w:lineRule="auto"/>
        <w:rPr>
          <w:rFonts w:ascii="Calibri" w:hAnsi="Calibri" w:cs="Calibri"/>
          <w:sz w:val="20"/>
          <w:szCs w:val="20"/>
        </w:rPr>
      </w:pPr>
      <w:r w:rsidRPr="00304298">
        <w:rPr>
          <w:rFonts w:ascii="Calibri" w:hAnsi="Calibri" w:cs="Calibri"/>
          <w:sz w:val="20"/>
          <w:szCs w:val="20"/>
        </w:rPr>
        <w:t xml:space="preserve">podporo, medsebojno povezovanje, izobraževanje in medijsko javno zahvalo prostovoljnim šoferjem ter pohvalo in predstavitev mestne občine, kot primera dobre prakse; </w:t>
      </w:r>
    </w:p>
    <w:p w:rsidR="004256BB" w:rsidRPr="00304298" w:rsidRDefault="004256BB" w:rsidP="004256BB">
      <w:pPr>
        <w:numPr>
          <w:ilvl w:val="0"/>
          <w:numId w:val="13"/>
        </w:numPr>
        <w:spacing w:after="0" w:line="240" w:lineRule="auto"/>
        <w:rPr>
          <w:rFonts w:ascii="Calibri" w:hAnsi="Calibri" w:cs="Calibri"/>
          <w:sz w:val="20"/>
          <w:szCs w:val="20"/>
        </w:rPr>
      </w:pPr>
      <w:r w:rsidRPr="00304298">
        <w:rPr>
          <w:rFonts w:ascii="Calibri" w:hAnsi="Calibri" w:cs="Calibri"/>
          <w:sz w:val="20"/>
          <w:szCs w:val="20"/>
        </w:rPr>
        <w:t>nagrajevanje najbolj aktivnih prostovoljnih šoferjem;</w:t>
      </w:r>
    </w:p>
    <w:p w:rsidR="004256BB" w:rsidRPr="00304298" w:rsidRDefault="004256BB" w:rsidP="004256BB">
      <w:pPr>
        <w:numPr>
          <w:ilvl w:val="0"/>
          <w:numId w:val="13"/>
        </w:numPr>
        <w:spacing w:after="0" w:line="240" w:lineRule="auto"/>
        <w:rPr>
          <w:rFonts w:ascii="Calibri" w:hAnsi="Calibri" w:cs="Calibri"/>
          <w:sz w:val="20"/>
          <w:szCs w:val="20"/>
        </w:rPr>
      </w:pPr>
      <w:r w:rsidRPr="00304298">
        <w:rPr>
          <w:rFonts w:ascii="Calibri" w:hAnsi="Calibri" w:cs="Calibri"/>
          <w:sz w:val="20"/>
          <w:szCs w:val="20"/>
        </w:rPr>
        <w:t>letno poročilo o prevozih, ki ga zagotavlja s strani lastnega informacijskega sistema in je na voljo občini.</w:t>
      </w:r>
    </w:p>
    <w:p w:rsidR="004256BB" w:rsidRPr="00304298" w:rsidRDefault="004256BB" w:rsidP="004256BB">
      <w:pPr>
        <w:spacing w:after="0" w:line="240" w:lineRule="auto"/>
        <w:ind w:left="1080"/>
        <w:rPr>
          <w:rFonts w:ascii="Calibri" w:hAnsi="Calibri" w:cs="Calibri"/>
          <w:sz w:val="20"/>
          <w:szCs w:val="20"/>
        </w:rPr>
      </w:pPr>
    </w:p>
    <w:p w:rsidR="004256BB" w:rsidRPr="00304298" w:rsidRDefault="004256BB" w:rsidP="004256BB">
      <w:pPr>
        <w:spacing w:after="0" w:line="240" w:lineRule="auto"/>
        <w:ind w:left="1080"/>
        <w:rPr>
          <w:rFonts w:ascii="Calibri" w:hAnsi="Calibri" w:cs="Calibri"/>
          <w:sz w:val="20"/>
          <w:szCs w:val="20"/>
        </w:rPr>
      </w:pPr>
    </w:p>
    <w:p w:rsidR="004256BB" w:rsidRPr="00304298" w:rsidRDefault="004256BB" w:rsidP="004256BB">
      <w:pPr>
        <w:numPr>
          <w:ilvl w:val="0"/>
          <w:numId w:val="6"/>
        </w:numPr>
        <w:spacing w:after="0" w:line="240" w:lineRule="auto"/>
        <w:jc w:val="center"/>
        <w:rPr>
          <w:rFonts w:ascii="Calibri" w:hAnsi="Calibri" w:cs="Calibri"/>
          <w:sz w:val="20"/>
          <w:szCs w:val="20"/>
        </w:rPr>
      </w:pPr>
      <w:r w:rsidRPr="00304298">
        <w:rPr>
          <w:rFonts w:ascii="Calibri" w:hAnsi="Calibri" w:cs="Calibri"/>
          <w:sz w:val="20"/>
          <w:szCs w:val="20"/>
        </w:rPr>
        <w:t>člen</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 xml:space="preserve">Izvajalec svoje storitve v skladu s to pogodbo zaračunava štirikrat letno, </w:t>
      </w:r>
      <w:proofErr w:type="spellStart"/>
      <w:r w:rsidR="00304298">
        <w:rPr>
          <w:rFonts w:ascii="Calibri" w:hAnsi="Calibri" w:cs="Calibri"/>
          <w:sz w:val="20"/>
          <w:szCs w:val="20"/>
        </w:rPr>
        <w:t>po</w:t>
      </w:r>
      <w:r w:rsidRPr="00304298">
        <w:rPr>
          <w:rFonts w:ascii="Calibri" w:hAnsi="Calibri" w:cs="Calibri"/>
          <w:sz w:val="20"/>
          <w:szCs w:val="20"/>
        </w:rPr>
        <w:t>koncu</w:t>
      </w:r>
      <w:proofErr w:type="spellEnd"/>
      <w:r w:rsidRPr="00304298">
        <w:rPr>
          <w:rFonts w:ascii="Calibri" w:hAnsi="Calibri" w:cs="Calibri"/>
          <w:sz w:val="20"/>
          <w:szCs w:val="20"/>
        </w:rPr>
        <w:t xml:space="preserve"> trimesečnega obdobja, in sicer </w:t>
      </w:r>
      <w:r w:rsidRPr="00304298">
        <w:rPr>
          <w:rFonts w:ascii="Calibri" w:hAnsi="Calibri" w:cs="Calibri"/>
          <w:iCs/>
          <w:sz w:val="20"/>
          <w:szCs w:val="20"/>
        </w:rPr>
        <w:t xml:space="preserve">na podlagi </w:t>
      </w:r>
      <w:r w:rsidR="00304298">
        <w:rPr>
          <w:rFonts w:ascii="Calibri" w:hAnsi="Calibri" w:cs="Calibri"/>
          <w:iCs/>
          <w:sz w:val="20"/>
          <w:szCs w:val="20"/>
        </w:rPr>
        <w:t>računa</w:t>
      </w:r>
      <w:r w:rsidRPr="00304298">
        <w:rPr>
          <w:rFonts w:ascii="Calibri" w:hAnsi="Calibri" w:cs="Calibri"/>
          <w:iCs/>
          <w:sz w:val="20"/>
          <w:szCs w:val="20"/>
        </w:rPr>
        <w:t xml:space="preserve"> izvajalca</w:t>
      </w:r>
      <w:r w:rsidR="00304298">
        <w:rPr>
          <w:rFonts w:ascii="Calibri" w:eastAsia="Calibri" w:hAnsi="Calibri" w:cs="Calibri"/>
          <w:sz w:val="20"/>
          <w:szCs w:val="20"/>
        </w:rPr>
        <w:t xml:space="preserve">, ki ga mora izstaviti preko </w:t>
      </w:r>
      <w:r w:rsidRPr="00304298">
        <w:rPr>
          <w:rFonts w:ascii="Calibri" w:eastAsia="Calibri" w:hAnsi="Calibri" w:cs="Calibri"/>
          <w:sz w:val="20"/>
          <w:szCs w:val="20"/>
        </w:rPr>
        <w:t xml:space="preserve">sistema </w:t>
      </w:r>
      <w:proofErr w:type="spellStart"/>
      <w:r w:rsidRPr="00304298">
        <w:rPr>
          <w:rFonts w:ascii="Calibri" w:eastAsia="Calibri" w:hAnsi="Calibri" w:cs="Calibri"/>
          <w:sz w:val="20"/>
          <w:szCs w:val="20"/>
        </w:rPr>
        <w:t>UJP</w:t>
      </w:r>
      <w:r w:rsidR="00304298">
        <w:rPr>
          <w:rFonts w:ascii="Calibri" w:eastAsia="Calibri" w:hAnsi="Calibri" w:cs="Calibri"/>
          <w:sz w:val="20"/>
          <w:szCs w:val="20"/>
        </w:rPr>
        <w:t>net</w:t>
      </w:r>
      <w:proofErr w:type="spellEnd"/>
      <w:r w:rsidRPr="00304298">
        <w:rPr>
          <w:rFonts w:ascii="Calibri" w:eastAsia="Calibri" w:hAnsi="Calibri" w:cs="Calibri"/>
          <w:sz w:val="20"/>
          <w:szCs w:val="20"/>
        </w:rPr>
        <w:t xml:space="preserve"> in </w:t>
      </w:r>
      <w:r w:rsidRPr="00304298">
        <w:rPr>
          <w:rFonts w:ascii="Calibri" w:hAnsi="Calibri" w:cs="Calibri"/>
          <w:sz w:val="20"/>
          <w:szCs w:val="20"/>
        </w:rPr>
        <w:t xml:space="preserve">mora biti posredovan naročniku, do 15. dne v mesecu </w:t>
      </w:r>
      <w:r w:rsidR="00304298">
        <w:rPr>
          <w:rFonts w:ascii="Calibri" w:hAnsi="Calibri" w:cs="Calibri"/>
          <w:sz w:val="20"/>
          <w:szCs w:val="20"/>
        </w:rPr>
        <w:t xml:space="preserve">oziroma </w:t>
      </w:r>
      <w:r w:rsidRPr="00304298">
        <w:rPr>
          <w:rFonts w:ascii="Calibri" w:hAnsi="Calibri" w:cs="Calibri"/>
          <w:sz w:val="20"/>
          <w:szCs w:val="20"/>
        </w:rPr>
        <w:t xml:space="preserve">zadnji delovni dan pred tem, če je 15. v mesecu dela prosti dan. Podlaga za nakazilo izvajalcu je </w:t>
      </w:r>
      <w:r w:rsidR="00304298">
        <w:rPr>
          <w:rFonts w:ascii="Calibri" w:hAnsi="Calibri" w:cs="Calibri"/>
          <w:sz w:val="20"/>
          <w:szCs w:val="20"/>
        </w:rPr>
        <w:t>račun</w:t>
      </w:r>
      <w:r w:rsidRPr="00304298">
        <w:rPr>
          <w:rFonts w:ascii="Calibri" w:hAnsi="Calibri" w:cs="Calibri"/>
          <w:sz w:val="20"/>
          <w:szCs w:val="20"/>
        </w:rPr>
        <w:t xml:space="preserve"> izvajalca v elektronski</w:t>
      </w:r>
      <w:r w:rsidR="00304298">
        <w:rPr>
          <w:rFonts w:ascii="Calibri" w:hAnsi="Calibri" w:cs="Calibri"/>
          <w:sz w:val="20"/>
          <w:szCs w:val="20"/>
        </w:rPr>
        <w:t xml:space="preserve"> obliki mora biti </w:t>
      </w:r>
      <w:r w:rsidRPr="00304298">
        <w:rPr>
          <w:rFonts w:ascii="Calibri" w:hAnsi="Calibri" w:cs="Calibri"/>
          <w:sz w:val="20"/>
          <w:szCs w:val="20"/>
        </w:rPr>
        <w:t>razviden izračun stroškov po obračunskem obdobju s specificiranimi stroški.</w:t>
      </w: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Izvajalec, na podlagi 25. in 29. člena Zakona o prostovoljstvu, vključi prostovoljne šoferje iz Mestne občine Kranj v zavarovanje za voznike prostovoljce, po polici za kolektivno nezgodno zavarovanje oseb. Izbran izvajalec, naročniku posreduje kopijo zavarovalne police in iz nje izhajajoče podatke, iz katerih je razvidno zavarovanje voznikov (prostovoljnih šoferjev) in strošek zavarovanja za voznike (prostovoljne šoferje) iz Mestne občine Kranj. Izplačila za zavarovanje se obračuna enkrat letno, za voznike (prostovoljne šoferje) po polici za kolektivno nezgodno zavarovanje oseb.</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 xml:space="preserve">Naročnik je dolžan e-račun v roku 8 dni po prejemu potrditi oziroma zavrniti. Če naročnik v roku 8 dni računa ne potrdi, niti ne zavrne, se po preteku tega roka šteje, da je račun potrjen. Rok plačila je </w:t>
      </w:r>
      <w:r w:rsidR="00304298">
        <w:rPr>
          <w:rFonts w:ascii="Calibri" w:hAnsi="Calibri" w:cs="Calibri"/>
          <w:sz w:val="20"/>
          <w:szCs w:val="20"/>
        </w:rPr>
        <w:t>največ 30</w:t>
      </w:r>
      <w:r w:rsidRPr="00304298">
        <w:rPr>
          <w:rFonts w:ascii="Calibri" w:hAnsi="Calibri" w:cs="Calibri"/>
          <w:sz w:val="20"/>
          <w:szCs w:val="20"/>
        </w:rPr>
        <w:t xml:space="preserve"> dn</w:t>
      </w:r>
      <w:r w:rsidR="00304298">
        <w:rPr>
          <w:rFonts w:ascii="Calibri" w:hAnsi="Calibri" w:cs="Calibri"/>
          <w:sz w:val="20"/>
          <w:szCs w:val="20"/>
        </w:rPr>
        <w:t>i</w:t>
      </w:r>
      <w:r w:rsidRPr="00304298">
        <w:rPr>
          <w:rFonts w:ascii="Calibri" w:hAnsi="Calibri" w:cs="Calibri"/>
          <w:sz w:val="20"/>
          <w:szCs w:val="20"/>
        </w:rPr>
        <w:t xml:space="preserve"> po prejemu pravilno izstavljenega  e-računa z vsemi zahtevanimi prilogami, pri čemer začne teči plačilni rok naslednji dan po prejemu računa, ki je podlaga za izplačilo.</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V kolikor je na izstavljenem računu naveden transakcijski račun, ki ni vsebovan v tej pogodbi, se uporablja transakcijski račun, ki je naveden na izstavljenem računu.</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Pri izdaji e-računa se mora izvajalec obvezno sklicevati na številko te pogodbe, e-računu mora biti predložena dokumentacija, ki izkazuje, da so bila nakazana sred</w:t>
      </w:r>
      <w:r w:rsidR="00304298">
        <w:rPr>
          <w:rFonts w:ascii="Calibri" w:hAnsi="Calibri" w:cs="Calibri"/>
          <w:sz w:val="20"/>
          <w:szCs w:val="20"/>
        </w:rPr>
        <w:t xml:space="preserve">stva </w:t>
      </w:r>
      <w:r w:rsidRPr="00304298">
        <w:rPr>
          <w:rFonts w:ascii="Calibri" w:hAnsi="Calibri" w:cs="Calibri"/>
          <w:sz w:val="20"/>
          <w:szCs w:val="20"/>
        </w:rPr>
        <w:t>porabljena namensko.</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 xml:space="preserve">Seštevek vseh nakazil po predhodnem odstavku, ne sme preseči v </w:t>
      </w:r>
      <w:r w:rsidR="00304298">
        <w:rPr>
          <w:rFonts w:ascii="Calibri" w:hAnsi="Calibri" w:cs="Calibri"/>
          <w:sz w:val="20"/>
          <w:szCs w:val="20"/>
        </w:rPr>
        <w:t>1</w:t>
      </w:r>
      <w:r w:rsidRPr="00304298">
        <w:rPr>
          <w:rFonts w:ascii="Calibri" w:hAnsi="Calibri" w:cs="Calibri"/>
          <w:sz w:val="20"/>
          <w:szCs w:val="20"/>
        </w:rPr>
        <w:t xml:space="preserve">. členu dogovorjen prispevek naročnika. </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 xml:space="preserve">Naročnik si pridržuje pravico do zamika nakazila sredstev v primeru, da v proračunu naročnika ni razpoložljivih likvidnih sredstev. </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V primeru, da bodo potrebe izvajalca presegle v proračunu zanj zagotovljena sredstva, se pogodbeni stranki dogovorita, da prerazporeditev v okviru proračuna Mestne občine Kranj, opravi naročnik, če gre za upravičeno potrebo. Za vsako spremembo, zlasti za povečanje sredstev, bosta izvajalec in naročnik sklenila dodatek k tej pogodbi.</w:t>
      </w:r>
    </w:p>
    <w:p w:rsidR="004256BB" w:rsidRPr="00304298" w:rsidRDefault="004256BB" w:rsidP="004256BB">
      <w:pPr>
        <w:spacing w:after="0" w:line="240" w:lineRule="auto"/>
        <w:jc w:val="both"/>
        <w:rPr>
          <w:rFonts w:ascii="Calibri" w:hAnsi="Calibri" w:cs="Calibri"/>
          <w:sz w:val="20"/>
          <w:szCs w:val="20"/>
        </w:rPr>
      </w:pPr>
    </w:p>
    <w:p w:rsidR="000923CD" w:rsidRDefault="000923CD" w:rsidP="004256BB">
      <w:pPr>
        <w:jc w:val="both"/>
        <w:rPr>
          <w:rFonts w:ascii="Calibri" w:hAnsi="Calibri" w:cs="Calibri"/>
          <w:b/>
          <w:sz w:val="20"/>
          <w:szCs w:val="20"/>
        </w:rPr>
      </w:pPr>
    </w:p>
    <w:p w:rsidR="000923CD" w:rsidRDefault="000923CD" w:rsidP="004256BB">
      <w:pPr>
        <w:jc w:val="both"/>
        <w:rPr>
          <w:rFonts w:ascii="Calibri" w:hAnsi="Calibri" w:cs="Calibri"/>
          <w:b/>
          <w:sz w:val="20"/>
          <w:szCs w:val="20"/>
        </w:rPr>
      </w:pPr>
    </w:p>
    <w:p w:rsidR="000923CD" w:rsidRDefault="000923CD" w:rsidP="004256BB">
      <w:pPr>
        <w:jc w:val="both"/>
        <w:rPr>
          <w:rFonts w:ascii="Calibri" w:hAnsi="Calibri" w:cs="Calibri"/>
          <w:b/>
          <w:sz w:val="20"/>
          <w:szCs w:val="20"/>
        </w:rPr>
      </w:pPr>
    </w:p>
    <w:p w:rsidR="00B12FA9" w:rsidRPr="00304298" w:rsidRDefault="00B12FA9" w:rsidP="004256BB">
      <w:pPr>
        <w:jc w:val="both"/>
        <w:rPr>
          <w:rFonts w:ascii="Calibri" w:hAnsi="Calibri" w:cs="Calibri"/>
          <w:b/>
          <w:sz w:val="20"/>
          <w:szCs w:val="20"/>
        </w:rPr>
      </w:pPr>
      <w:r w:rsidRPr="00304298">
        <w:rPr>
          <w:rFonts w:ascii="Calibri" w:hAnsi="Calibri" w:cs="Calibri"/>
          <w:b/>
          <w:sz w:val="20"/>
          <w:szCs w:val="20"/>
        </w:rPr>
        <w:t>Mestna občina Kranj, UDD</w:t>
      </w:r>
    </w:p>
    <w:p w:rsidR="004256BB" w:rsidRPr="00304298" w:rsidRDefault="004256BB" w:rsidP="00B12FA9">
      <w:pPr>
        <w:jc w:val="both"/>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pri dokončni pogodbi se bodo dopolnili manjkajoči podatki glede na izbiro. Pogodba mora biti na vsaki strani parafirana, na koncu datirana, žigosana in podpisana s stran</w:t>
      </w:r>
      <w:r w:rsidR="00B12FA9" w:rsidRPr="00304298">
        <w:rPr>
          <w:rFonts w:ascii="Calibri" w:hAnsi="Calibri" w:cs="Calibri"/>
          <w:color w:val="FF0000"/>
          <w:sz w:val="20"/>
          <w:szCs w:val="20"/>
        </w:rPr>
        <w:t>i odgovorne osebe prijavitelja.</w:t>
      </w:r>
    </w:p>
    <w:p w:rsidR="004256BB" w:rsidRPr="00304298" w:rsidRDefault="004256BB" w:rsidP="00B12FA9">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za sofinanciranje </w:t>
      </w:r>
      <w:r w:rsidRPr="00304298">
        <w:rPr>
          <w:rFonts w:ascii="Calibri" w:hAnsi="Calibri" w:cs="Calibri"/>
          <w:bCs/>
          <w:sz w:val="20"/>
          <w:szCs w:val="20"/>
        </w:rPr>
        <w:t>izvajanja programa brezplačnih prevozov za starejše in invalide v MOK</w:t>
      </w:r>
    </w:p>
    <w:p w:rsidR="004256BB" w:rsidRPr="00304298" w:rsidRDefault="004256BB" w:rsidP="004256BB">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b/>
          <w:sz w:val="20"/>
          <w:szCs w:val="20"/>
        </w:rPr>
        <w:t>OBRAZEC št. 5</w:t>
      </w: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Pogodbeni stranki se strinjata, da se mesečni strošek za prvi in zadnji mesec, če ta ne sovpadata z obračunskim obdobjem, zaračunata sorazmerno glede na dejansko trajanje vključitve Mestne občine Kranj v Program.</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ind w:left="720"/>
        <w:jc w:val="center"/>
        <w:rPr>
          <w:rFonts w:ascii="Calibri" w:hAnsi="Calibri" w:cs="Calibri"/>
          <w:sz w:val="20"/>
          <w:szCs w:val="20"/>
        </w:rPr>
      </w:pPr>
      <w:r w:rsidRPr="00304298">
        <w:rPr>
          <w:rFonts w:ascii="Calibri" w:hAnsi="Calibri" w:cs="Calibri"/>
          <w:sz w:val="20"/>
          <w:szCs w:val="20"/>
        </w:rPr>
        <w:t>6. člen</w:t>
      </w: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Izvajalec mora končno vsebinsko in finančno poročilo o opravljenem delu izdelati in ga naročniku posredovati najpozneje v 30ih dneh po preteku 12ih mesecev izvajanja Programa. Če naročnik sklene, da je potrebno poročilo (vsebinsko ali finančno) dopolniti oziroma spremeniti, določi izvajalcu primeren rok, v katerem mora le-ta predložiti dopolnjeno ali spremenjeno poročilo.</w:t>
      </w:r>
    </w:p>
    <w:p w:rsidR="004256BB" w:rsidRPr="00304298" w:rsidRDefault="004256BB" w:rsidP="004256BB">
      <w:pPr>
        <w:spacing w:after="0" w:line="240" w:lineRule="auto"/>
        <w:rPr>
          <w:rFonts w:ascii="Calibri" w:hAnsi="Calibri" w:cs="Calibri"/>
          <w:sz w:val="20"/>
          <w:szCs w:val="20"/>
        </w:rPr>
      </w:pPr>
    </w:p>
    <w:p w:rsidR="004256BB" w:rsidRPr="00304298" w:rsidRDefault="004256BB" w:rsidP="004256BB">
      <w:pPr>
        <w:spacing w:after="0" w:line="240" w:lineRule="auto"/>
        <w:rPr>
          <w:rFonts w:ascii="Calibri" w:hAnsi="Calibri" w:cs="Calibri"/>
          <w:sz w:val="20"/>
          <w:szCs w:val="20"/>
        </w:rPr>
      </w:pPr>
      <w:r w:rsidRPr="00304298">
        <w:rPr>
          <w:rFonts w:ascii="Calibri" w:hAnsi="Calibri" w:cs="Calibri"/>
          <w:sz w:val="20"/>
          <w:szCs w:val="20"/>
        </w:rPr>
        <w:t>Pogodba se sklepa za obdobje 48 mesecev, ki prične teči z dnem pričetka dejanskega izvajanja Programa oziroma začetka delovanja klicnega centra.</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Obveznosti naročnika so, da zagotovi vozilo oz. po potrebi več vozil, vzdrževanje, stroške goriva, vinjet in voznike (prostovoljne šoferje).</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 xml:space="preserve">Izvajalec je dolžan med potekom izvajanja Programa v osmih dneh pisno obvestiti naročnika, če nastopijo okoliščine, ki utegnejo vplivati na vsebinsko in/oziroma časovno izvedbo Programa ter v istem roku predlagati ustrezno spremembo ali dopolnitev pogodbe. </w:t>
      </w:r>
    </w:p>
    <w:p w:rsidR="004256BB" w:rsidRPr="00304298" w:rsidRDefault="004256BB" w:rsidP="004256BB">
      <w:pPr>
        <w:spacing w:after="0" w:line="240" w:lineRule="auto"/>
        <w:jc w:val="both"/>
        <w:rPr>
          <w:rFonts w:ascii="Calibri" w:hAnsi="Calibri" w:cs="Calibri"/>
          <w:strike/>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V primeru, da se v času veljavnosti pogodbe oziroma v času izvajanja Programa izkaže, da se zaradi nepredvidenih okoliščin (npr. pomanjkanje sredstev za financiranje, pomanjkanje prostovoljcev za izvajanje prevozov, nerazpoložljivost vozila), na podlagi katerih ni več mogoče zagotavljati podporo Programu, se pogodbeno razmerje lahko prekine pred iztekom veljavnosti le-te, brez finančnih posledic za naročnika.</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ind w:left="720"/>
        <w:jc w:val="center"/>
        <w:rPr>
          <w:rFonts w:ascii="Calibri" w:hAnsi="Calibri" w:cs="Calibri"/>
          <w:sz w:val="20"/>
          <w:szCs w:val="20"/>
        </w:rPr>
      </w:pPr>
      <w:r w:rsidRPr="00304298">
        <w:rPr>
          <w:rFonts w:ascii="Calibri" w:hAnsi="Calibri" w:cs="Calibri"/>
          <w:sz w:val="20"/>
          <w:szCs w:val="20"/>
        </w:rPr>
        <w:t>7. člen</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Pogodbeni strani soglašata, da pogodba preneha:</w:t>
      </w:r>
    </w:p>
    <w:p w:rsidR="004256BB" w:rsidRPr="00304298" w:rsidRDefault="004256BB" w:rsidP="004256BB">
      <w:pPr>
        <w:pStyle w:val="Odstavekseznama"/>
        <w:numPr>
          <w:ilvl w:val="1"/>
          <w:numId w:val="23"/>
        </w:numPr>
        <w:jc w:val="both"/>
        <w:rPr>
          <w:rFonts w:ascii="Calibri" w:hAnsi="Calibri" w:cs="Calibri"/>
          <w:sz w:val="20"/>
          <w:szCs w:val="20"/>
        </w:rPr>
      </w:pPr>
      <w:r w:rsidRPr="00304298">
        <w:rPr>
          <w:rFonts w:ascii="Calibri" w:hAnsi="Calibri" w:cs="Calibri"/>
          <w:sz w:val="20"/>
          <w:szCs w:val="20"/>
        </w:rPr>
        <w:t>s potekom časa, za katerega je bila sklenjena ta pogodba,</w:t>
      </w:r>
    </w:p>
    <w:p w:rsidR="004256BB" w:rsidRPr="00304298" w:rsidRDefault="004256BB" w:rsidP="004256BB">
      <w:pPr>
        <w:pStyle w:val="Odstavekseznama"/>
        <w:numPr>
          <w:ilvl w:val="1"/>
          <w:numId w:val="23"/>
        </w:numPr>
        <w:jc w:val="both"/>
        <w:rPr>
          <w:rFonts w:ascii="Calibri" w:hAnsi="Calibri" w:cs="Calibri"/>
          <w:sz w:val="20"/>
          <w:szCs w:val="20"/>
        </w:rPr>
      </w:pPr>
      <w:r w:rsidRPr="00304298">
        <w:rPr>
          <w:rFonts w:ascii="Calibri" w:hAnsi="Calibri" w:cs="Calibri"/>
          <w:sz w:val="20"/>
          <w:szCs w:val="20"/>
        </w:rPr>
        <w:t>s sporazumom,</w:t>
      </w:r>
    </w:p>
    <w:p w:rsidR="004256BB" w:rsidRPr="00304298" w:rsidRDefault="004256BB" w:rsidP="004256BB">
      <w:pPr>
        <w:pStyle w:val="Odstavekseznama"/>
        <w:numPr>
          <w:ilvl w:val="1"/>
          <w:numId w:val="23"/>
        </w:numPr>
        <w:jc w:val="both"/>
        <w:rPr>
          <w:rFonts w:ascii="Calibri" w:hAnsi="Calibri" w:cs="Calibri"/>
          <w:sz w:val="20"/>
          <w:szCs w:val="20"/>
        </w:rPr>
      </w:pPr>
      <w:r w:rsidRPr="00304298">
        <w:rPr>
          <w:rFonts w:ascii="Calibri" w:hAnsi="Calibri" w:cs="Calibri"/>
          <w:sz w:val="20"/>
          <w:szCs w:val="20"/>
        </w:rPr>
        <w:t xml:space="preserve">če izvajalec ne izvaja obveznosti, opredeljenih v 4. členu te pogodbe, </w:t>
      </w:r>
    </w:p>
    <w:p w:rsidR="004256BB" w:rsidRPr="00304298" w:rsidRDefault="004256BB" w:rsidP="004256BB">
      <w:pPr>
        <w:pStyle w:val="Odstavekseznama"/>
        <w:numPr>
          <w:ilvl w:val="1"/>
          <w:numId w:val="23"/>
        </w:numPr>
        <w:jc w:val="both"/>
        <w:rPr>
          <w:rFonts w:ascii="Calibri" w:hAnsi="Calibri" w:cs="Calibri"/>
          <w:sz w:val="20"/>
          <w:szCs w:val="20"/>
        </w:rPr>
      </w:pPr>
      <w:r w:rsidRPr="00304298">
        <w:rPr>
          <w:rFonts w:ascii="Calibri" w:hAnsi="Calibri" w:cs="Calibri"/>
          <w:sz w:val="20"/>
          <w:szCs w:val="20"/>
        </w:rPr>
        <w:t>če naročnik ne poravna pogodbenih obveznosti, navedenih v 5. členu pogodbe,</w:t>
      </w:r>
    </w:p>
    <w:p w:rsidR="004256BB" w:rsidRPr="00304298" w:rsidRDefault="004256BB" w:rsidP="004256BB">
      <w:pPr>
        <w:pStyle w:val="Odstavekseznama"/>
        <w:numPr>
          <w:ilvl w:val="1"/>
          <w:numId w:val="23"/>
        </w:numPr>
        <w:jc w:val="both"/>
        <w:rPr>
          <w:rFonts w:ascii="Calibri" w:hAnsi="Calibri" w:cs="Calibri"/>
          <w:sz w:val="20"/>
          <w:szCs w:val="20"/>
        </w:rPr>
      </w:pPr>
      <w:r w:rsidRPr="00304298">
        <w:rPr>
          <w:rFonts w:ascii="Calibri" w:hAnsi="Calibri" w:cs="Calibri"/>
          <w:sz w:val="20"/>
          <w:szCs w:val="20"/>
        </w:rPr>
        <w:t>če izvajalec brez vednosti naročnika, Program preda podizvajalcu ali drugemu izvajalcu,</w:t>
      </w:r>
    </w:p>
    <w:p w:rsidR="004256BB" w:rsidRPr="00304298" w:rsidRDefault="004256BB" w:rsidP="004256BB">
      <w:pPr>
        <w:pStyle w:val="Odstavekseznama"/>
        <w:numPr>
          <w:ilvl w:val="1"/>
          <w:numId w:val="23"/>
        </w:numPr>
        <w:jc w:val="both"/>
        <w:rPr>
          <w:rFonts w:ascii="Calibri" w:hAnsi="Calibri" w:cs="Calibri"/>
          <w:sz w:val="20"/>
          <w:szCs w:val="20"/>
        </w:rPr>
      </w:pPr>
      <w:r w:rsidRPr="00304298">
        <w:rPr>
          <w:rFonts w:ascii="Calibri" w:hAnsi="Calibri" w:cs="Calibri"/>
          <w:sz w:val="20"/>
          <w:szCs w:val="20"/>
        </w:rPr>
        <w:t>če naročnik ne more več zagotavljati prostovoljcev za izvajanje oziroma vozila za opravljanje prevozov.</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 xml:space="preserve">V primeru kršitve določil te pogodbe lahko vsaka stranka odstopi od pogodbe v skladu s tem členom, če kršitve ne prenehajo v roku, ki izhaja iz pisnega opomina. Vsaka pogodbena stranka lahko kadarkoli odstopi od pogodbe s pisno izjavo z učinkom za naprej. Pisna izjava o odstopu od pogodbe učinkuje z dnem prejema izjave s strani nasprotne stranke. </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 xml:space="preserve">Pogodbo je mogoče kadarkoli odpovedati s trideset (30) dnevnim odpovednim rokom, ki začne teči z dnem vročitve odpovedi. </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Izvajalec lahko odstopi od pogodbe na način, določen v tem členu, če se v občinskem proračunu sredstva za ta namen zmanjšajo do te mere, da izpolnitev pogodbe s strani izvajalca ni več mogoča, z navadno pisno izjavo, ki učinkuje z dnem prejema pri naročniku.</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Naročnik lahko odstopi od pogodbe brez naknadnega roka za izpolnitev, z navadno pisno izjavo, ki učinkuje z dnem prejema pri izvajalcu.</w:t>
      </w:r>
    </w:p>
    <w:p w:rsidR="004256BB" w:rsidRPr="00304298" w:rsidRDefault="004256BB" w:rsidP="004256BB">
      <w:pPr>
        <w:jc w:val="both"/>
        <w:rPr>
          <w:rFonts w:ascii="Calibri" w:hAnsi="Calibri" w:cs="Calibri"/>
          <w:b/>
          <w:sz w:val="20"/>
          <w:szCs w:val="20"/>
        </w:rPr>
      </w:pPr>
      <w:r w:rsidRPr="00304298">
        <w:rPr>
          <w:rFonts w:ascii="Calibri" w:hAnsi="Calibri" w:cs="Calibri"/>
          <w:b/>
          <w:sz w:val="20"/>
          <w:szCs w:val="20"/>
        </w:rPr>
        <w:t>Mestna občina Kranj, UDD</w:t>
      </w:r>
    </w:p>
    <w:p w:rsidR="004256BB" w:rsidRPr="00304298" w:rsidRDefault="004256BB" w:rsidP="00B12FA9">
      <w:pPr>
        <w:jc w:val="both"/>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 xml:space="preserve">pri dokončni pogodbi se bodo dopolnili manjkajoči podatki glede na izbiro. Pogodba mora biti na vsaki strani parafirana, na koncu datirana, žigosana in podpisana s strani odgovorne osebe prijavitelja. </w:t>
      </w:r>
    </w:p>
    <w:p w:rsidR="004256BB" w:rsidRPr="00304298" w:rsidRDefault="004256BB" w:rsidP="004256BB">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za sofinanciranje </w:t>
      </w:r>
      <w:r w:rsidRPr="00304298">
        <w:rPr>
          <w:rFonts w:ascii="Calibri" w:hAnsi="Calibri" w:cs="Calibri"/>
          <w:bCs/>
          <w:sz w:val="20"/>
          <w:szCs w:val="20"/>
        </w:rPr>
        <w:t>izvajanja programa brezplačnih prevozov za starejše in invalide v MOK</w:t>
      </w:r>
    </w:p>
    <w:p w:rsidR="004256BB" w:rsidRPr="00304298" w:rsidRDefault="004256BB" w:rsidP="004256BB">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b/>
          <w:sz w:val="20"/>
          <w:szCs w:val="20"/>
        </w:rPr>
        <w:t>OBRAZEC št. 5</w:t>
      </w:r>
    </w:p>
    <w:p w:rsidR="004256BB" w:rsidRPr="00304298" w:rsidRDefault="004256BB" w:rsidP="004256BB">
      <w:pPr>
        <w:spacing w:after="0" w:line="240" w:lineRule="auto"/>
        <w:ind w:left="720"/>
        <w:jc w:val="center"/>
        <w:rPr>
          <w:rFonts w:ascii="Calibri" w:hAnsi="Calibri" w:cs="Calibri"/>
          <w:sz w:val="20"/>
          <w:szCs w:val="20"/>
        </w:rPr>
      </w:pPr>
      <w:r w:rsidRPr="00304298">
        <w:rPr>
          <w:rFonts w:ascii="Calibri" w:hAnsi="Calibri" w:cs="Calibri"/>
          <w:sz w:val="20"/>
          <w:szCs w:val="20"/>
        </w:rPr>
        <w:t>8. člen</w:t>
      </w: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Skladno z veljavnim Zakonom o varstvu osebnih podatkov in evropsko uredbo GDPR pogodbeni stranki soglašata, da morebitnih osebnih podatkov ne bosta uporabljali v nasprotju z določili tega aktov. Pogodbeni stranki bosta tudi zagotavljali pogoje in ukrepe za zagotovitev varstva osebnih podatkov in preprečevali morebitne zlorabe v smislu določil veljavnih predpisov.</w:t>
      </w:r>
    </w:p>
    <w:p w:rsidR="004256BB" w:rsidRPr="00304298" w:rsidRDefault="004256BB" w:rsidP="004256BB">
      <w:pPr>
        <w:spacing w:after="0" w:line="240" w:lineRule="auto"/>
        <w:ind w:left="1080"/>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 xml:space="preserve">Izvajalec se je dolžan seznaniti in ravnati po predpisih glede varovanja in zaščite podatkov. </w:t>
      </w:r>
    </w:p>
    <w:p w:rsidR="004256BB" w:rsidRPr="00304298" w:rsidRDefault="004256BB" w:rsidP="004256BB">
      <w:pPr>
        <w:spacing w:after="0" w:line="240" w:lineRule="auto"/>
        <w:ind w:left="1080"/>
        <w:jc w:val="both"/>
        <w:rPr>
          <w:rFonts w:ascii="Calibri" w:hAnsi="Calibri" w:cs="Calibri"/>
          <w:sz w:val="20"/>
          <w:szCs w:val="20"/>
        </w:rPr>
      </w:pP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Vsi podatki, do katerih bo prišel izvajalec pri izvajanju predmeta pogodbe, so zaupne narave.</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spacing w:after="0" w:line="240" w:lineRule="auto"/>
        <w:ind w:left="720"/>
        <w:jc w:val="center"/>
        <w:rPr>
          <w:rFonts w:ascii="Calibri" w:hAnsi="Calibri" w:cs="Calibri"/>
          <w:sz w:val="20"/>
          <w:szCs w:val="20"/>
        </w:rPr>
      </w:pPr>
      <w:r w:rsidRPr="00304298">
        <w:rPr>
          <w:rFonts w:ascii="Calibri" w:hAnsi="Calibri" w:cs="Calibri"/>
          <w:sz w:val="20"/>
          <w:szCs w:val="20"/>
        </w:rPr>
        <w:t>9. člen</w:t>
      </w:r>
    </w:p>
    <w:p w:rsidR="004256BB" w:rsidRPr="00304298" w:rsidRDefault="004256BB" w:rsidP="004256BB">
      <w:pPr>
        <w:pStyle w:val="Telobesedila"/>
        <w:jc w:val="both"/>
        <w:rPr>
          <w:rFonts w:ascii="Calibri" w:hAnsi="Calibri" w:cs="Calibri"/>
          <w:bCs/>
          <w:sz w:val="20"/>
          <w:szCs w:val="20"/>
        </w:rPr>
      </w:pPr>
      <w:r w:rsidRPr="00304298">
        <w:rPr>
          <w:rFonts w:ascii="Calibri" w:hAnsi="Calibri" w:cs="Calibri"/>
          <w:bCs/>
          <w:sz w:val="20"/>
          <w:szCs w:val="20"/>
        </w:rPr>
        <w:t>Naročnik in izvajalec se dogovorita, da bosta izvajanje Programa spremljala:</w:t>
      </w:r>
    </w:p>
    <w:p w:rsidR="004256BB" w:rsidRPr="00304298" w:rsidRDefault="004256BB" w:rsidP="004256BB">
      <w:pPr>
        <w:pStyle w:val="Telobesedila"/>
        <w:jc w:val="both"/>
        <w:rPr>
          <w:rFonts w:ascii="Calibri" w:hAnsi="Calibri" w:cs="Calibri"/>
          <w:bCs/>
          <w:sz w:val="20"/>
          <w:szCs w:val="20"/>
        </w:rPr>
      </w:pPr>
      <w:r w:rsidRPr="00304298">
        <w:rPr>
          <w:rFonts w:ascii="Calibri" w:hAnsi="Calibri" w:cs="Calibri"/>
          <w:bCs/>
          <w:sz w:val="20"/>
          <w:szCs w:val="20"/>
        </w:rPr>
        <w:t>na strani izvajalca: _______________________________________</w:t>
      </w:r>
      <w:r w:rsidRPr="00304298">
        <w:rPr>
          <w:rFonts w:ascii="Calibri" w:hAnsi="Calibri" w:cs="Calibri"/>
          <w:sz w:val="20"/>
          <w:szCs w:val="20"/>
        </w:rPr>
        <w:t xml:space="preserve"> ki je skrbnik Programa in odgovorna oseba izvajalca po tej pogodbi,</w:t>
      </w:r>
    </w:p>
    <w:p w:rsidR="004256BB" w:rsidRPr="00304298" w:rsidRDefault="004256BB" w:rsidP="004256BB">
      <w:pPr>
        <w:jc w:val="both"/>
        <w:rPr>
          <w:rFonts w:ascii="Calibri" w:hAnsi="Calibri" w:cs="Calibri"/>
          <w:bCs/>
          <w:sz w:val="20"/>
          <w:szCs w:val="20"/>
        </w:rPr>
      </w:pPr>
      <w:r w:rsidRPr="00304298">
        <w:rPr>
          <w:rFonts w:ascii="Calibri" w:hAnsi="Calibri" w:cs="Calibri"/>
          <w:bCs/>
          <w:sz w:val="20"/>
          <w:szCs w:val="20"/>
        </w:rPr>
        <w:t xml:space="preserve">na strani naročnika: Odgovorna oseba za to pogodbo s strani naročnika in skrbnica te pogodbe s strani naročnika je </w:t>
      </w:r>
      <w:r w:rsidR="00415600" w:rsidRPr="00304298">
        <w:rPr>
          <w:rFonts w:ascii="Calibri" w:hAnsi="Calibri" w:cs="Calibri"/>
          <w:bCs/>
          <w:sz w:val="20"/>
          <w:szCs w:val="20"/>
        </w:rPr>
        <w:t>Simona Purgar</w:t>
      </w:r>
      <w:r w:rsidRPr="00304298">
        <w:rPr>
          <w:rFonts w:ascii="Calibri" w:hAnsi="Calibri" w:cs="Calibri"/>
          <w:bCs/>
          <w:sz w:val="20"/>
          <w:szCs w:val="20"/>
        </w:rPr>
        <w:t xml:space="preserve">, </w:t>
      </w:r>
      <w:r w:rsidRPr="00304298">
        <w:rPr>
          <w:rFonts w:ascii="Calibri" w:hAnsi="Calibri" w:cs="Calibri"/>
          <w:sz w:val="20"/>
          <w:szCs w:val="20"/>
        </w:rPr>
        <w:t xml:space="preserve">tel. št. 04 2373 371, </w:t>
      </w:r>
      <w:hyperlink r:id="rId12" w:history="1">
        <w:r w:rsidR="00415600" w:rsidRPr="00304298">
          <w:rPr>
            <w:rStyle w:val="Hiperpovezava"/>
            <w:rFonts w:ascii="Calibri" w:hAnsi="Calibri" w:cs="Calibri"/>
            <w:sz w:val="20"/>
            <w:szCs w:val="20"/>
          </w:rPr>
          <w:t>simona.purgar@kranj.si</w:t>
        </w:r>
      </w:hyperlink>
      <w:r w:rsidRPr="00304298">
        <w:rPr>
          <w:rFonts w:ascii="Calibri" w:hAnsi="Calibri" w:cs="Calibri"/>
          <w:sz w:val="20"/>
          <w:szCs w:val="20"/>
        </w:rPr>
        <w:t xml:space="preserve">, </w:t>
      </w:r>
      <w:r w:rsidRPr="00304298">
        <w:rPr>
          <w:rFonts w:ascii="Calibri" w:hAnsi="Calibri" w:cs="Calibri"/>
          <w:bCs/>
          <w:sz w:val="20"/>
          <w:szCs w:val="20"/>
        </w:rPr>
        <w:t>ki spremlja in nadzira izvajanje pogodbe ter namensko porabo proračunskih sredstev.</w:t>
      </w:r>
    </w:p>
    <w:p w:rsidR="004256BB" w:rsidRPr="00304298" w:rsidRDefault="004256BB" w:rsidP="004256BB">
      <w:pPr>
        <w:jc w:val="both"/>
        <w:rPr>
          <w:rFonts w:ascii="Calibri" w:hAnsi="Calibri" w:cs="Calibri"/>
          <w:bCs/>
          <w:sz w:val="20"/>
          <w:szCs w:val="20"/>
        </w:rPr>
      </w:pPr>
      <w:r w:rsidRPr="00304298">
        <w:rPr>
          <w:rFonts w:ascii="Calibri" w:hAnsi="Calibri" w:cs="Calibri"/>
          <w:bCs/>
          <w:sz w:val="20"/>
          <w:szCs w:val="20"/>
        </w:rPr>
        <w:t>V imenu naročnika ima njegov pooblaščeni predstavnik pravico nadzora nad potekom Programa in nad namensko porabo dodeljenih sredstev proračuna Mestne občine Kranj z vpogledom v dokumentacijo in obračun stroškov prejemnika v zvezi z izvedbo Programa, ki je predmet te pogodbe, izvajalec pa mu je dolžan to omogočiti. V nasprotnem primeru in v primeru nenamenske porabe sredstev naročnik odstopi od pogodbe brez naknadnega roka za izpolnitev, izvajalec pa je dolžan vrniti vsa že prejeta proračunska sredstva naročniku skupaj z zakonskimi zamudnimi obrestmi (od dneva prejetja sredstev do dneva vračila). Naročnik o nadzoru izvajalca obvesti s pisnim obvestilom.</w:t>
      </w:r>
    </w:p>
    <w:p w:rsidR="004256BB" w:rsidRPr="00304298" w:rsidRDefault="004256BB" w:rsidP="004256BB">
      <w:pPr>
        <w:jc w:val="both"/>
        <w:rPr>
          <w:rFonts w:ascii="Calibri" w:hAnsi="Calibri" w:cs="Calibri"/>
          <w:bCs/>
          <w:sz w:val="20"/>
          <w:szCs w:val="20"/>
        </w:rPr>
      </w:pPr>
      <w:r w:rsidRPr="00304298">
        <w:rPr>
          <w:rFonts w:ascii="Calibri" w:hAnsi="Calibri" w:cs="Calibri"/>
          <w:bCs/>
          <w:sz w:val="20"/>
          <w:szCs w:val="20"/>
        </w:rPr>
        <w:t>Pogodbeni stranki sta sporazumni, da zaradi spremembe skrbnika ni potrebna sprememba te pogodbe. O spremembi skrbnika se drugo pogodbeno stranko pisno obvesti.</w:t>
      </w:r>
    </w:p>
    <w:p w:rsidR="004256BB" w:rsidRPr="00304298" w:rsidRDefault="004256BB" w:rsidP="004256BB">
      <w:pPr>
        <w:spacing w:after="0" w:line="240" w:lineRule="auto"/>
        <w:ind w:left="720"/>
        <w:jc w:val="center"/>
        <w:rPr>
          <w:rFonts w:ascii="Calibri" w:hAnsi="Calibri" w:cs="Calibri"/>
          <w:sz w:val="20"/>
          <w:szCs w:val="20"/>
        </w:rPr>
      </w:pPr>
      <w:r w:rsidRPr="00304298">
        <w:rPr>
          <w:rFonts w:ascii="Calibri" w:hAnsi="Calibri" w:cs="Calibri"/>
          <w:sz w:val="20"/>
          <w:szCs w:val="20"/>
        </w:rPr>
        <w:t xml:space="preserve">10. člen </w:t>
      </w:r>
    </w:p>
    <w:p w:rsidR="004256BB" w:rsidRPr="00304298" w:rsidRDefault="004256BB" w:rsidP="004256BB">
      <w:pPr>
        <w:spacing w:after="0" w:line="240" w:lineRule="auto"/>
        <w:rPr>
          <w:rFonts w:ascii="Calibri" w:hAnsi="Calibri" w:cs="Calibri"/>
          <w:sz w:val="20"/>
          <w:szCs w:val="20"/>
        </w:rPr>
      </w:pPr>
      <w:r w:rsidRPr="00304298">
        <w:rPr>
          <w:rFonts w:ascii="Calibri" w:hAnsi="Calibri" w:cs="Calibri"/>
          <w:sz w:val="20"/>
          <w:szCs w:val="20"/>
        </w:rPr>
        <w:t>Vse spremembe in dopolnitve te pogodbe se dogovorijo s pisnim dodatkom k tej pogodbi.</w:t>
      </w:r>
    </w:p>
    <w:p w:rsidR="004256BB" w:rsidRPr="00304298" w:rsidRDefault="004256BB" w:rsidP="004256BB">
      <w:pPr>
        <w:spacing w:after="0" w:line="240" w:lineRule="auto"/>
        <w:rPr>
          <w:rFonts w:ascii="Calibri" w:hAnsi="Calibri" w:cs="Calibri"/>
          <w:sz w:val="20"/>
          <w:szCs w:val="20"/>
        </w:rPr>
      </w:pPr>
    </w:p>
    <w:p w:rsidR="004256BB" w:rsidRDefault="004256BB"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Default="001E63B8" w:rsidP="004256BB">
      <w:pPr>
        <w:jc w:val="both"/>
        <w:rPr>
          <w:rFonts w:ascii="Calibri" w:hAnsi="Calibri" w:cs="Calibri"/>
          <w:bCs/>
          <w:sz w:val="20"/>
          <w:szCs w:val="20"/>
        </w:rPr>
      </w:pPr>
    </w:p>
    <w:p w:rsidR="001E63B8" w:rsidRPr="00304298" w:rsidRDefault="001E63B8" w:rsidP="004256BB">
      <w:pPr>
        <w:jc w:val="both"/>
        <w:rPr>
          <w:rFonts w:ascii="Calibri" w:hAnsi="Calibri" w:cs="Calibri"/>
          <w:bCs/>
          <w:sz w:val="20"/>
          <w:szCs w:val="20"/>
        </w:rPr>
      </w:pPr>
    </w:p>
    <w:p w:rsidR="004256BB" w:rsidRPr="00304298" w:rsidRDefault="004256BB" w:rsidP="004256BB">
      <w:pPr>
        <w:jc w:val="both"/>
        <w:rPr>
          <w:rFonts w:ascii="Calibri" w:hAnsi="Calibri" w:cs="Calibri"/>
          <w:b/>
          <w:sz w:val="20"/>
          <w:szCs w:val="20"/>
        </w:rPr>
      </w:pPr>
      <w:r w:rsidRPr="00304298">
        <w:rPr>
          <w:rFonts w:ascii="Calibri" w:hAnsi="Calibri" w:cs="Calibri"/>
          <w:b/>
          <w:sz w:val="20"/>
          <w:szCs w:val="20"/>
        </w:rPr>
        <w:t>Mestna občina Kranj, UDD</w:t>
      </w:r>
    </w:p>
    <w:p w:rsidR="004256BB" w:rsidRPr="00304298" w:rsidRDefault="004256BB" w:rsidP="00B12FA9">
      <w:pPr>
        <w:jc w:val="both"/>
        <w:rPr>
          <w:rFonts w:ascii="Calibri" w:hAnsi="Calibri" w:cs="Calibri"/>
          <w:color w:val="FF0000"/>
          <w:sz w:val="20"/>
          <w:szCs w:val="20"/>
        </w:rPr>
      </w:pPr>
      <w:r w:rsidRPr="00304298">
        <w:rPr>
          <w:rFonts w:ascii="Calibri" w:hAnsi="Calibri" w:cs="Calibri"/>
          <w:b/>
          <w:sz w:val="20"/>
          <w:szCs w:val="20"/>
        </w:rPr>
        <w:lastRenderedPageBreak/>
        <w:t xml:space="preserve">Navodilo: </w:t>
      </w:r>
      <w:r w:rsidRPr="00304298">
        <w:rPr>
          <w:rFonts w:ascii="Calibri" w:hAnsi="Calibri" w:cs="Calibri"/>
          <w:color w:val="FF0000"/>
          <w:sz w:val="20"/>
          <w:szCs w:val="20"/>
        </w:rPr>
        <w:t>pri dokončni pogodbi se bodo dopolnili manjkajoči podatki glede na izbiro. Pogodba mora biti na vsaki strani parafirana, na koncu datirana, žigosana in podpisana s strani odgovorne osebe prijavitelja.</w:t>
      </w:r>
    </w:p>
    <w:p w:rsidR="004256BB" w:rsidRPr="00304298" w:rsidRDefault="004256BB" w:rsidP="004256BB">
      <w:pPr>
        <w:pBdr>
          <w:bottom w:val="single" w:sz="6" w:space="1" w:color="auto"/>
        </w:pBdr>
        <w:jc w:val="center"/>
        <w:rPr>
          <w:rFonts w:ascii="Calibri" w:hAnsi="Calibri" w:cs="Calibri"/>
          <w:b/>
          <w:bCs/>
          <w:sz w:val="20"/>
          <w:szCs w:val="20"/>
        </w:rPr>
      </w:pPr>
      <w:r w:rsidRPr="00304298">
        <w:rPr>
          <w:rFonts w:ascii="Calibri" w:hAnsi="Calibri" w:cs="Calibri"/>
          <w:sz w:val="20"/>
          <w:szCs w:val="20"/>
        </w:rPr>
        <w:t xml:space="preserve">Javni razpis za sofinanciranje </w:t>
      </w:r>
      <w:r w:rsidRPr="00304298">
        <w:rPr>
          <w:rFonts w:ascii="Calibri" w:hAnsi="Calibri" w:cs="Calibri"/>
          <w:bCs/>
          <w:sz w:val="20"/>
          <w:szCs w:val="20"/>
        </w:rPr>
        <w:t>izvajanja programa brezplačnih prevozov za starejše in invalide v MOK</w:t>
      </w:r>
    </w:p>
    <w:p w:rsidR="004256BB" w:rsidRPr="00304298" w:rsidRDefault="004256BB" w:rsidP="004256BB">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b/>
          <w:sz w:val="20"/>
          <w:szCs w:val="20"/>
        </w:rPr>
        <w:t>OBRAZEC št. 5</w:t>
      </w:r>
    </w:p>
    <w:p w:rsidR="004256BB" w:rsidRPr="00304298" w:rsidRDefault="004256BB" w:rsidP="004256BB">
      <w:pPr>
        <w:jc w:val="both"/>
        <w:rPr>
          <w:rFonts w:ascii="Calibri" w:hAnsi="Calibri" w:cs="Calibri"/>
          <w:bCs/>
          <w:sz w:val="20"/>
          <w:szCs w:val="20"/>
        </w:rPr>
      </w:pPr>
      <w:r w:rsidRPr="00304298">
        <w:rPr>
          <w:rFonts w:ascii="Calibri" w:hAnsi="Calibri" w:cs="Calibri"/>
          <w:bCs/>
          <w:sz w:val="20"/>
          <w:szCs w:val="20"/>
        </w:rPr>
        <w:t>V primeru, da se ugotovi, da je pri izvedbi javnega razpisa, na podlagi katerega je podpisana ta pogodba ali pri izvajanju te pogodbe kdo v imenu ali na račun druge pogodbene stranke, predstavniku ali posredniku drugega organa in organizacije iz javnega sektorja obljubil, ponudil ali dal kakšno nedovoljeno korist za pridobitev tega posla ali za sklenitev tega posla za sklenitev tega posla pod ugodnejšimi pogoji ali za opustitev dolžnega nadzora nad izvajanjem pogodbenih obveznosti ali za drugo ravnanje ali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4256BB" w:rsidRPr="00304298" w:rsidRDefault="004256BB" w:rsidP="004256BB">
      <w:pPr>
        <w:jc w:val="both"/>
        <w:rPr>
          <w:rFonts w:ascii="Calibri" w:hAnsi="Calibri" w:cs="Calibri"/>
          <w:bCs/>
          <w:sz w:val="20"/>
          <w:szCs w:val="20"/>
        </w:rPr>
      </w:pPr>
      <w:r w:rsidRPr="00304298">
        <w:rPr>
          <w:rFonts w:ascii="Calibri" w:hAnsi="Calibri" w:cs="Calibri"/>
          <w:bCs/>
          <w:sz w:val="20"/>
          <w:szCs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4256BB" w:rsidRPr="00304298" w:rsidRDefault="004256BB" w:rsidP="004256BB">
      <w:pPr>
        <w:spacing w:after="0" w:line="240" w:lineRule="auto"/>
        <w:ind w:left="720"/>
        <w:jc w:val="center"/>
        <w:rPr>
          <w:rFonts w:ascii="Calibri" w:hAnsi="Calibri" w:cs="Calibri"/>
          <w:bCs/>
          <w:sz w:val="20"/>
          <w:szCs w:val="20"/>
        </w:rPr>
      </w:pPr>
      <w:r w:rsidRPr="00304298">
        <w:rPr>
          <w:rFonts w:ascii="Calibri" w:hAnsi="Calibri" w:cs="Calibri"/>
          <w:bCs/>
          <w:sz w:val="20"/>
          <w:szCs w:val="20"/>
        </w:rPr>
        <w:t>12. člen</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Izvajalec je dolžan pri objavah Programa iz te pogodbe oz. pri vseh drugih oblikah javnega nastopanja v zvezi z njim navesti, da je njegovo izvajanje sofinancirala tudi Mestna občina Kranj.</w:t>
      </w:r>
    </w:p>
    <w:p w:rsidR="004256BB" w:rsidRPr="00304298" w:rsidRDefault="004256BB" w:rsidP="004256BB">
      <w:pPr>
        <w:spacing w:after="0" w:line="240" w:lineRule="auto"/>
        <w:ind w:left="720"/>
        <w:jc w:val="center"/>
        <w:rPr>
          <w:rFonts w:ascii="Calibri" w:hAnsi="Calibri" w:cs="Calibri"/>
          <w:bCs/>
          <w:sz w:val="20"/>
          <w:szCs w:val="20"/>
        </w:rPr>
      </w:pPr>
      <w:r w:rsidRPr="00304298">
        <w:rPr>
          <w:rFonts w:ascii="Calibri" w:hAnsi="Calibri" w:cs="Calibri"/>
          <w:bCs/>
          <w:sz w:val="20"/>
          <w:szCs w:val="20"/>
        </w:rPr>
        <w:t>13. člen</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Pogodba začne veljati z dnem podpisa obeh strank te pogodbe, uporablja pa se od z dnem aktivacije klicnega centra za sprejem potreb občanov in občank Mestne občine Kranj. Izvajalec mora naročnika, najmanj tri (3) dni pred začetkom delovanja klicnega centra, o datumu aktivacije klicnega centra, predhodno pisno obvesti</w:t>
      </w:r>
      <w:r w:rsidR="001E63B8">
        <w:rPr>
          <w:rFonts w:ascii="Calibri" w:hAnsi="Calibri" w:cs="Calibri"/>
          <w:sz w:val="20"/>
          <w:szCs w:val="20"/>
        </w:rPr>
        <w:t>ti</w:t>
      </w:r>
      <w:r w:rsidRPr="00304298">
        <w:rPr>
          <w:rFonts w:ascii="Calibri" w:hAnsi="Calibri" w:cs="Calibri"/>
          <w:sz w:val="20"/>
          <w:szCs w:val="20"/>
        </w:rPr>
        <w:t>.</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Pogodba se sklepa za obdobje 48 mesecev, ki prične teči z dnem pričetka dejanskega izvajanja Progama oz. od aktivacije klicnega centra.</w:t>
      </w:r>
    </w:p>
    <w:p w:rsidR="004256BB" w:rsidRPr="00304298" w:rsidRDefault="004256BB" w:rsidP="004256BB">
      <w:pPr>
        <w:spacing w:after="0" w:line="240" w:lineRule="auto"/>
        <w:ind w:left="720"/>
        <w:jc w:val="center"/>
        <w:rPr>
          <w:rFonts w:ascii="Calibri" w:hAnsi="Calibri" w:cs="Calibri"/>
          <w:bCs/>
          <w:sz w:val="20"/>
          <w:szCs w:val="20"/>
        </w:rPr>
      </w:pPr>
      <w:r w:rsidRPr="00304298">
        <w:rPr>
          <w:rFonts w:ascii="Calibri" w:hAnsi="Calibri" w:cs="Calibri"/>
          <w:bCs/>
          <w:sz w:val="20"/>
          <w:szCs w:val="20"/>
        </w:rPr>
        <w:t>14. člen</w:t>
      </w: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Podpisnika se strinjata, da bosta aktivno sodelovala pri izvedbi Programa v interesu obeh podpisnikov in ob spoštovanju interesov drugih partnerjev ter predvsem uporabnikov storitev.</w:t>
      </w: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Če katerakoli od določb je ali postane neveljavna, to ne vpliva na ostale pogodbene določbe. Neveljavna določba se nadomesti z veljavno, ki mora čim bolj ustrezati namenu, ki ga je želela doseči neveljavna določba.</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V primeru navzkrižnih določb med zgornjimi dokumenti veljajo prioritetno določila pogodbe, nato pa sestavni deli pogodbe po zgoraj navedenem vrstnem redu.</w:t>
      </w:r>
    </w:p>
    <w:p w:rsidR="004256BB" w:rsidRPr="00304298" w:rsidRDefault="004256BB" w:rsidP="004256BB">
      <w:pPr>
        <w:spacing w:after="0" w:line="240" w:lineRule="auto"/>
        <w:jc w:val="both"/>
        <w:rPr>
          <w:rFonts w:ascii="Calibri" w:hAnsi="Calibri" w:cs="Calibri"/>
          <w:sz w:val="20"/>
          <w:szCs w:val="20"/>
        </w:rPr>
      </w:pPr>
      <w:r w:rsidRPr="00304298">
        <w:rPr>
          <w:rFonts w:ascii="Calibri" w:hAnsi="Calibri" w:cs="Calibri"/>
          <w:sz w:val="20"/>
          <w:szCs w:val="20"/>
        </w:rPr>
        <w:t>V primeru, da podpisnika ugotovita, da posameznih določb te pogodbe ni mogoče izvršiti, bosta nadomestili takšno določbo z drugo, ki bo najbližje skupnim ciljem in nameram te pogodbe v pisni obliki. Vse morebitne spremembe in dopolnitve te pogodbe bosta pogodbeni stranki uredili z dodatkom k tej pogodbi.</w:t>
      </w:r>
    </w:p>
    <w:p w:rsidR="004256BB" w:rsidRPr="00304298" w:rsidRDefault="004256BB" w:rsidP="004256BB">
      <w:pPr>
        <w:spacing w:after="0" w:line="240" w:lineRule="auto"/>
        <w:jc w:val="both"/>
        <w:rPr>
          <w:rFonts w:ascii="Calibri" w:hAnsi="Calibri" w:cs="Calibri"/>
          <w:sz w:val="20"/>
          <w:szCs w:val="20"/>
        </w:rPr>
      </w:pPr>
    </w:p>
    <w:p w:rsidR="004256BB" w:rsidRPr="00304298" w:rsidRDefault="004256BB" w:rsidP="004256BB">
      <w:pPr>
        <w:jc w:val="both"/>
        <w:rPr>
          <w:rFonts w:ascii="Calibri" w:hAnsi="Calibri" w:cs="Calibri"/>
          <w:b/>
          <w:sz w:val="20"/>
          <w:szCs w:val="20"/>
        </w:rPr>
      </w:pPr>
    </w:p>
    <w:p w:rsidR="004256BB" w:rsidRDefault="004256BB" w:rsidP="004256BB">
      <w:pPr>
        <w:jc w:val="both"/>
        <w:rPr>
          <w:rFonts w:ascii="Calibri" w:hAnsi="Calibri" w:cs="Calibri"/>
          <w:b/>
          <w:sz w:val="20"/>
          <w:szCs w:val="20"/>
        </w:rPr>
      </w:pPr>
    </w:p>
    <w:p w:rsidR="009063C8" w:rsidRPr="00304298" w:rsidRDefault="009063C8" w:rsidP="004256BB">
      <w:pPr>
        <w:jc w:val="both"/>
        <w:rPr>
          <w:rFonts w:ascii="Calibri" w:hAnsi="Calibri" w:cs="Calibri"/>
          <w:b/>
          <w:sz w:val="20"/>
          <w:szCs w:val="20"/>
        </w:rPr>
      </w:pPr>
      <w:bookmarkStart w:id="0" w:name="_GoBack"/>
      <w:bookmarkEnd w:id="0"/>
    </w:p>
    <w:p w:rsidR="004256BB" w:rsidRPr="00304298" w:rsidRDefault="004256BB" w:rsidP="004256BB">
      <w:pPr>
        <w:jc w:val="both"/>
        <w:rPr>
          <w:rFonts w:ascii="Calibri" w:hAnsi="Calibri" w:cs="Calibri"/>
          <w:bCs/>
          <w:sz w:val="20"/>
          <w:szCs w:val="20"/>
        </w:rPr>
      </w:pPr>
      <w:r w:rsidRPr="00304298">
        <w:rPr>
          <w:rFonts w:ascii="Calibri" w:hAnsi="Calibri" w:cs="Calibri"/>
          <w:b/>
          <w:sz w:val="20"/>
          <w:szCs w:val="20"/>
        </w:rPr>
        <w:t>Mestna občina Kranj, UDD</w:t>
      </w:r>
    </w:p>
    <w:p w:rsidR="004256BB" w:rsidRPr="00304298" w:rsidRDefault="004256BB" w:rsidP="00B12FA9">
      <w:pPr>
        <w:jc w:val="both"/>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 xml:space="preserve">pri dokončni pogodbi se bodo dopolnili manjkajoči podatki glede na izbiro. Pogodba mora biti na vsaki strani parafirana, na koncu datirana, žigosana in podpisana s strani odgovorne osebe prijavitelja. </w:t>
      </w:r>
    </w:p>
    <w:p w:rsidR="004256BB" w:rsidRPr="00304298" w:rsidRDefault="004256BB" w:rsidP="004256BB">
      <w:pPr>
        <w:pBdr>
          <w:bottom w:val="single" w:sz="6" w:space="1" w:color="auto"/>
        </w:pBdr>
        <w:jc w:val="center"/>
        <w:rPr>
          <w:rFonts w:ascii="Calibri" w:hAnsi="Calibri" w:cs="Calibri"/>
          <w:b/>
          <w:bCs/>
          <w:sz w:val="20"/>
          <w:szCs w:val="20"/>
        </w:rPr>
      </w:pPr>
      <w:r w:rsidRPr="00304298">
        <w:rPr>
          <w:rFonts w:ascii="Calibri" w:hAnsi="Calibri" w:cs="Calibri"/>
          <w:sz w:val="20"/>
          <w:szCs w:val="20"/>
        </w:rPr>
        <w:lastRenderedPageBreak/>
        <w:t xml:space="preserve">Javni razpis za sofinanciranje </w:t>
      </w:r>
      <w:r w:rsidRPr="00304298">
        <w:rPr>
          <w:rFonts w:ascii="Calibri" w:hAnsi="Calibri" w:cs="Calibri"/>
          <w:bCs/>
          <w:sz w:val="20"/>
          <w:szCs w:val="20"/>
        </w:rPr>
        <w:t>izvajanja programa brezplačnih prevozov za starejše in invalide v MOK</w:t>
      </w:r>
    </w:p>
    <w:p w:rsidR="004256BB" w:rsidRPr="00304298" w:rsidRDefault="004256BB" w:rsidP="004256BB">
      <w:pPr>
        <w:jc w:val="center"/>
        <w:rPr>
          <w:rFonts w:ascii="Calibri" w:hAnsi="Calibri" w:cs="Calibri"/>
          <w:b/>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b/>
          <w:sz w:val="20"/>
          <w:szCs w:val="20"/>
        </w:rPr>
        <w:t>OBRAZEC št. 5</w:t>
      </w:r>
    </w:p>
    <w:p w:rsidR="004256BB" w:rsidRPr="00304298" w:rsidRDefault="004256BB" w:rsidP="004256BB">
      <w:pPr>
        <w:spacing w:after="0" w:line="240" w:lineRule="auto"/>
        <w:ind w:left="720"/>
        <w:jc w:val="center"/>
        <w:rPr>
          <w:rFonts w:ascii="Calibri" w:hAnsi="Calibri" w:cs="Calibri"/>
          <w:bCs/>
          <w:sz w:val="20"/>
          <w:szCs w:val="20"/>
        </w:rPr>
      </w:pPr>
      <w:r w:rsidRPr="00304298">
        <w:rPr>
          <w:rFonts w:ascii="Calibri" w:hAnsi="Calibri" w:cs="Calibri"/>
          <w:bCs/>
          <w:sz w:val="20"/>
          <w:szCs w:val="20"/>
        </w:rPr>
        <w:t>15. člen</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Morebitne spore bosta pogodbeni stranki reševali sporazumno, v kolikor to ne bo mogoče je za reševanje sporov pristojno sodišče v Kranju.</w:t>
      </w:r>
    </w:p>
    <w:p w:rsidR="004256BB" w:rsidRPr="00304298" w:rsidRDefault="004256BB" w:rsidP="004256BB">
      <w:pPr>
        <w:spacing w:after="0" w:line="240" w:lineRule="auto"/>
        <w:ind w:left="720"/>
        <w:jc w:val="center"/>
        <w:rPr>
          <w:rFonts w:ascii="Calibri" w:hAnsi="Calibri" w:cs="Calibri"/>
          <w:bCs/>
          <w:sz w:val="20"/>
          <w:szCs w:val="20"/>
        </w:rPr>
      </w:pPr>
      <w:r w:rsidRPr="00304298">
        <w:rPr>
          <w:rFonts w:ascii="Calibri" w:hAnsi="Calibri" w:cs="Calibri"/>
          <w:bCs/>
          <w:sz w:val="20"/>
          <w:szCs w:val="20"/>
        </w:rPr>
        <w:t>16. člen</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Pogodba je sestavljena v treh izvodih, od katerih prejme en izvod izvajalec, dva pa naročnik.</w:t>
      </w:r>
    </w:p>
    <w:p w:rsidR="004256BB" w:rsidRPr="00304298" w:rsidRDefault="004256BB" w:rsidP="004256BB">
      <w:pPr>
        <w:pStyle w:val="Telobesedila-zamik"/>
        <w:ind w:left="0"/>
        <w:jc w:val="left"/>
        <w:rPr>
          <w:rFonts w:ascii="Calibri" w:hAnsi="Calibri" w:cs="Calibri"/>
          <w:b w:val="0"/>
          <w:sz w:val="20"/>
        </w:rPr>
      </w:pPr>
      <w:r w:rsidRPr="00304298">
        <w:rPr>
          <w:rFonts w:ascii="Calibri" w:hAnsi="Calibri" w:cs="Calibri"/>
          <w:b w:val="0"/>
          <w:sz w:val="20"/>
        </w:rPr>
        <w:t>Datum:</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Številka: __________________</w:t>
      </w:r>
    </w:p>
    <w:p w:rsidR="004256BB" w:rsidRPr="00304298" w:rsidRDefault="004256BB" w:rsidP="004256BB">
      <w:pPr>
        <w:jc w:val="both"/>
        <w:rPr>
          <w:rFonts w:ascii="Calibri" w:hAnsi="Calibri" w:cs="Calibri"/>
          <w:sz w:val="20"/>
          <w:szCs w:val="20"/>
        </w:rPr>
      </w:pPr>
      <w:r w:rsidRPr="00304298">
        <w:rPr>
          <w:rFonts w:ascii="Calibri" w:hAnsi="Calibri" w:cs="Calibri"/>
          <w:sz w:val="20"/>
          <w:szCs w:val="20"/>
        </w:rPr>
        <w:tab/>
      </w:r>
    </w:p>
    <w:p w:rsidR="004256BB" w:rsidRPr="00304298" w:rsidRDefault="004256BB" w:rsidP="004256BB">
      <w:pPr>
        <w:ind w:right="252"/>
        <w:jc w:val="both"/>
        <w:rPr>
          <w:rFonts w:ascii="Calibri" w:hAnsi="Calibri" w:cs="Calibri"/>
          <w:sz w:val="20"/>
          <w:szCs w:val="20"/>
        </w:rPr>
      </w:pPr>
      <w:r w:rsidRPr="00304298">
        <w:rPr>
          <w:rFonts w:ascii="Calibri" w:hAnsi="Calibri" w:cs="Calibri"/>
          <w:sz w:val="20"/>
          <w:szCs w:val="20"/>
        </w:rPr>
        <w:t>Izvajalec</w:t>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Naročnik</w:t>
      </w:r>
    </w:p>
    <w:p w:rsidR="004256BB" w:rsidRPr="00304298" w:rsidRDefault="004256BB" w:rsidP="004256BB">
      <w:pPr>
        <w:ind w:right="252"/>
        <w:jc w:val="both"/>
        <w:rPr>
          <w:rFonts w:ascii="Calibri" w:hAnsi="Calibri" w:cs="Calibri"/>
          <w:sz w:val="20"/>
          <w:szCs w:val="20"/>
        </w:rPr>
      </w:pPr>
      <w:r w:rsidRPr="00304298">
        <w:rPr>
          <w:rFonts w:ascii="Calibri" w:hAnsi="Calibri" w:cs="Calibri"/>
          <w:sz w:val="20"/>
          <w:szCs w:val="20"/>
        </w:rPr>
        <w:t xml:space="preserve">___________________ </w:t>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sz w:val="20"/>
          <w:szCs w:val="20"/>
        </w:rPr>
        <w:tab/>
      </w:r>
      <w:r w:rsidRPr="00304298">
        <w:rPr>
          <w:rFonts w:ascii="Calibri" w:hAnsi="Calibri" w:cs="Calibri"/>
          <w:sz w:val="20"/>
          <w:szCs w:val="20"/>
        </w:rPr>
        <w:tab/>
        <w:t xml:space="preserve">       MESTNA OBČINA KRANJ</w:t>
      </w:r>
    </w:p>
    <w:p w:rsidR="004256BB" w:rsidRPr="00304298" w:rsidRDefault="004256BB" w:rsidP="004256BB">
      <w:pPr>
        <w:ind w:right="252"/>
        <w:jc w:val="both"/>
        <w:rPr>
          <w:rFonts w:ascii="Calibri" w:hAnsi="Calibri" w:cs="Calibri"/>
          <w:sz w:val="20"/>
          <w:szCs w:val="20"/>
        </w:rPr>
      </w:pPr>
      <w:r w:rsidRPr="00304298">
        <w:rPr>
          <w:rFonts w:ascii="Calibri" w:hAnsi="Calibri" w:cs="Calibri"/>
          <w:sz w:val="20"/>
          <w:szCs w:val="20"/>
        </w:rPr>
        <w:t>___________________</w:t>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sz w:val="20"/>
          <w:szCs w:val="20"/>
        </w:rPr>
        <w:tab/>
        <w:t xml:space="preserve">          </w:t>
      </w:r>
      <w:r w:rsidRPr="00304298">
        <w:rPr>
          <w:rFonts w:ascii="Calibri" w:hAnsi="Calibri" w:cs="Calibri"/>
          <w:sz w:val="20"/>
          <w:szCs w:val="20"/>
        </w:rPr>
        <w:tab/>
        <w:t xml:space="preserve">           </w:t>
      </w:r>
      <w:r w:rsidRPr="00304298">
        <w:rPr>
          <w:rFonts w:ascii="Calibri" w:hAnsi="Calibri" w:cs="Calibri"/>
          <w:sz w:val="20"/>
          <w:szCs w:val="20"/>
        </w:rPr>
        <w:tab/>
        <w:t xml:space="preserve">             MATJAŽ RAKOVEC</w:t>
      </w:r>
    </w:p>
    <w:p w:rsidR="004256BB" w:rsidRPr="00304298" w:rsidRDefault="004256BB" w:rsidP="004256BB">
      <w:pPr>
        <w:ind w:left="708" w:right="252" w:firstLine="708"/>
        <w:jc w:val="both"/>
        <w:rPr>
          <w:rFonts w:ascii="Calibri" w:hAnsi="Calibri" w:cs="Calibri"/>
          <w:sz w:val="20"/>
          <w:szCs w:val="20"/>
        </w:rPr>
      </w:pP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w:t>
      </w:r>
      <w:r w:rsidRPr="00304298">
        <w:rPr>
          <w:rFonts w:ascii="Calibri" w:hAnsi="Calibri" w:cs="Calibri"/>
          <w:sz w:val="20"/>
          <w:szCs w:val="20"/>
        </w:rPr>
        <w:tab/>
        <w:t xml:space="preserve"> </w:t>
      </w:r>
      <w:r w:rsidRPr="00304298">
        <w:rPr>
          <w:rFonts w:ascii="Calibri" w:hAnsi="Calibri" w:cs="Calibri"/>
          <w:sz w:val="20"/>
          <w:szCs w:val="20"/>
        </w:rPr>
        <w:tab/>
      </w:r>
      <w:r w:rsidRPr="00304298">
        <w:rPr>
          <w:rFonts w:ascii="Calibri" w:hAnsi="Calibri" w:cs="Calibri"/>
          <w:sz w:val="20"/>
          <w:szCs w:val="20"/>
        </w:rPr>
        <w:tab/>
      </w:r>
      <w:r w:rsidRPr="00304298">
        <w:rPr>
          <w:rFonts w:ascii="Calibri" w:hAnsi="Calibri" w:cs="Calibri"/>
          <w:sz w:val="20"/>
          <w:szCs w:val="20"/>
        </w:rPr>
        <w:tab/>
        <w:t xml:space="preserve">     ŽUPAN     </w:t>
      </w: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p>
    <w:p w:rsidR="004256BB" w:rsidRPr="00304298" w:rsidRDefault="004256BB" w:rsidP="004256BB">
      <w:pPr>
        <w:jc w:val="both"/>
        <w:rPr>
          <w:rFonts w:ascii="Calibri" w:hAnsi="Calibri" w:cs="Calibri"/>
          <w:b/>
          <w:sz w:val="20"/>
          <w:szCs w:val="20"/>
        </w:rPr>
      </w:pPr>
      <w:r w:rsidRPr="00304298">
        <w:rPr>
          <w:rFonts w:ascii="Calibri" w:hAnsi="Calibri" w:cs="Calibri"/>
          <w:b/>
          <w:sz w:val="20"/>
          <w:szCs w:val="20"/>
        </w:rPr>
        <w:t>Mestna občina Kranj, UDD</w:t>
      </w:r>
    </w:p>
    <w:p w:rsidR="004256BB" w:rsidRPr="00304298" w:rsidRDefault="004256BB" w:rsidP="00D73ED5">
      <w:pPr>
        <w:jc w:val="both"/>
        <w:rPr>
          <w:rFonts w:ascii="Calibri" w:hAnsi="Calibri" w:cs="Calibri"/>
          <w:color w:val="FF0000"/>
          <w:sz w:val="20"/>
          <w:szCs w:val="20"/>
        </w:rPr>
      </w:pPr>
      <w:r w:rsidRPr="00304298">
        <w:rPr>
          <w:rFonts w:ascii="Calibri" w:hAnsi="Calibri" w:cs="Calibri"/>
          <w:b/>
          <w:sz w:val="20"/>
          <w:szCs w:val="20"/>
        </w:rPr>
        <w:t xml:space="preserve">Navodilo: </w:t>
      </w:r>
      <w:r w:rsidRPr="00304298">
        <w:rPr>
          <w:rFonts w:ascii="Calibri" w:hAnsi="Calibri" w:cs="Calibri"/>
          <w:color w:val="FF0000"/>
          <w:sz w:val="20"/>
          <w:szCs w:val="20"/>
        </w:rPr>
        <w:t>pri dokončni pogodbi se bodo dopolnili manjkajoči podatki glede na izbiro. Pogodba mora biti na vsaki strani parafirana, na koncu datirana, žigosana in podpisana s strani odgovorne osebe prijavitelja.</w:t>
      </w:r>
    </w:p>
    <w:sectPr w:rsidR="004256BB" w:rsidRPr="00304298">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57" w:rsidRDefault="00580957" w:rsidP="00052603">
      <w:pPr>
        <w:spacing w:after="0" w:line="240" w:lineRule="auto"/>
      </w:pPr>
      <w:r>
        <w:separator/>
      </w:r>
    </w:p>
  </w:endnote>
  <w:endnote w:type="continuationSeparator" w:id="0">
    <w:p w:rsidR="00580957" w:rsidRDefault="00580957" w:rsidP="0005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CD" w:rsidRDefault="000923CD" w:rsidP="00D73ED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20</w:t>
    </w:r>
    <w:r>
      <w:rPr>
        <w:rStyle w:val="tevilkastrani"/>
      </w:rPr>
      <w:fldChar w:fldCharType="end"/>
    </w:r>
  </w:p>
  <w:p w:rsidR="000923CD" w:rsidRDefault="000923C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CD" w:rsidRDefault="000923CD" w:rsidP="00D73ED5">
    <w:pPr>
      <w:pStyle w:val="Noga"/>
      <w:framePr w:wrap="around" w:vAnchor="text" w:hAnchor="margin" w:xAlign="center" w:y="1"/>
      <w:rPr>
        <w:rStyle w:val="tevilkastrani"/>
      </w:rPr>
    </w:pPr>
    <w:r w:rsidRPr="00BA6E49">
      <w:rPr>
        <w:rStyle w:val="tevilkastrani"/>
      </w:rPr>
      <w:fldChar w:fldCharType="begin"/>
    </w:r>
    <w:r w:rsidRPr="00BA6E49">
      <w:rPr>
        <w:rStyle w:val="tevilkastrani"/>
      </w:rPr>
      <w:instrText xml:space="preserve">PAGE  </w:instrText>
    </w:r>
    <w:r w:rsidRPr="00BA6E49">
      <w:rPr>
        <w:rStyle w:val="tevilkastrani"/>
      </w:rPr>
      <w:fldChar w:fldCharType="separate"/>
    </w:r>
    <w:r w:rsidR="009063C8">
      <w:rPr>
        <w:rStyle w:val="tevilkastrani"/>
        <w:noProof/>
      </w:rPr>
      <w:t>24</w:t>
    </w:r>
    <w:r w:rsidRPr="00BA6E49">
      <w:rPr>
        <w:rStyle w:val="tevilkastrani"/>
      </w:rPr>
      <w:fldChar w:fldCharType="end"/>
    </w:r>
  </w:p>
  <w:p w:rsidR="000923CD" w:rsidRDefault="000923CD" w:rsidP="00606F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57" w:rsidRDefault="00580957" w:rsidP="00052603">
      <w:pPr>
        <w:spacing w:after="0" w:line="240" w:lineRule="auto"/>
      </w:pPr>
      <w:r>
        <w:separator/>
      </w:r>
    </w:p>
  </w:footnote>
  <w:footnote w:type="continuationSeparator" w:id="0">
    <w:p w:rsidR="00580957" w:rsidRDefault="00580957" w:rsidP="00052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9B4"/>
    <w:multiLevelType w:val="hybridMultilevel"/>
    <w:tmpl w:val="16981C3E"/>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4EA0DAD4">
      <w:start w:val="1000"/>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8A5D8F"/>
    <w:multiLevelType w:val="hybridMultilevel"/>
    <w:tmpl w:val="63E01EBC"/>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2" w15:restartNumberingAfterBreak="0">
    <w:nsid w:val="0F96238D"/>
    <w:multiLevelType w:val="hybridMultilevel"/>
    <w:tmpl w:val="F58EF7E6"/>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3" w15:restartNumberingAfterBreak="0">
    <w:nsid w:val="15CC5C41"/>
    <w:multiLevelType w:val="hybridMultilevel"/>
    <w:tmpl w:val="3C9A2A20"/>
    <w:lvl w:ilvl="0" w:tplc="E028DFE0">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AD47E27"/>
    <w:multiLevelType w:val="hybridMultilevel"/>
    <w:tmpl w:val="EA40570A"/>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5" w15:restartNumberingAfterBreak="0">
    <w:nsid w:val="1B3B65BE"/>
    <w:multiLevelType w:val="hybridMultilevel"/>
    <w:tmpl w:val="23F6E35E"/>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6" w15:restartNumberingAfterBreak="0">
    <w:nsid w:val="2B5069B2"/>
    <w:multiLevelType w:val="hybridMultilevel"/>
    <w:tmpl w:val="2BC0AB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BA504A9"/>
    <w:multiLevelType w:val="hybridMultilevel"/>
    <w:tmpl w:val="CC9E40CA"/>
    <w:lvl w:ilvl="0" w:tplc="04240001">
      <w:start w:val="1"/>
      <w:numFmt w:val="bullet"/>
      <w:lvlText w:val=""/>
      <w:lvlJc w:val="left"/>
      <w:pPr>
        <w:tabs>
          <w:tab w:val="num" w:pos="1440"/>
        </w:tabs>
        <w:ind w:left="1440" w:hanging="360"/>
      </w:pPr>
      <w:rPr>
        <w:rFonts w:ascii="Symbol" w:hAnsi="Symbol" w:hint="default"/>
      </w:rPr>
    </w:lvl>
    <w:lvl w:ilvl="1" w:tplc="04240019">
      <w:start w:val="1"/>
      <w:numFmt w:val="lowerLetter"/>
      <w:lvlText w:val="%2."/>
      <w:lvlJc w:val="left"/>
      <w:pPr>
        <w:tabs>
          <w:tab w:val="num" w:pos="2160"/>
        </w:tabs>
        <w:ind w:left="2160" w:hanging="360"/>
      </w:pPr>
      <w:rPr>
        <w:rFonts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C97A38"/>
    <w:multiLevelType w:val="hybridMultilevel"/>
    <w:tmpl w:val="0310C812"/>
    <w:lvl w:ilvl="0" w:tplc="564C290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EC3701"/>
    <w:multiLevelType w:val="hybridMultilevel"/>
    <w:tmpl w:val="948C30A8"/>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10" w15:restartNumberingAfterBreak="0">
    <w:nsid w:val="309E6677"/>
    <w:multiLevelType w:val="hybridMultilevel"/>
    <w:tmpl w:val="780A7C8E"/>
    <w:lvl w:ilvl="0" w:tplc="0FB272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E02C18"/>
    <w:multiLevelType w:val="hybridMultilevel"/>
    <w:tmpl w:val="01F21898"/>
    <w:lvl w:ilvl="0" w:tplc="F3FEDDA8">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8A7CC9"/>
    <w:multiLevelType w:val="hybridMultilevel"/>
    <w:tmpl w:val="1E504D5A"/>
    <w:lvl w:ilvl="0" w:tplc="564C290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493F06"/>
    <w:multiLevelType w:val="hybridMultilevel"/>
    <w:tmpl w:val="FDFAFB14"/>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15" w15:restartNumberingAfterBreak="0">
    <w:nsid w:val="4F7C7E38"/>
    <w:multiLevelType w:val="hybridMultilevel"/>
    <w:tmpl w:val="23084814"/>
    <w:lvl w:ilvl="0" w:tplc="0FB2727C">
      <w:numFmt w:val="bullet"/>
      <w:lvlText w:val="-"/>
      <w:lvlJc w:val="left"/>
      <w:pPr>
        <w:ind w:left="720" w:hanging="360"/>
      </w:pPr>
      <w:rPr>
        <w:rFonts w:ascii="Tahoma" w:eastAsia="Times New Roman"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DE3039"/>
    <w:multiLevelType w:val="hybridMultilevel"/>
    <w:tmpl w:val="032C138C"/>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3C07FAA"/>
    <w:multiLevelType w:val="hybridMultilevel"/>
    <w:tmpl w:val="5B66C56C"/>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4073473"/>
    <w:multiLevelType w:val="hybridMultilevel"/>
    <w:tmpl w:val="B70E3DD2"/>
    <w:lvl w:ilvl="0" w:tplc="293EB3AE">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0F3916"/>
    <w:multiLevelType w:val="hybridMultilevel"/>
    <w:tmpl w:val="00AE7952"/>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20" w15:restartNumberingAfterBreak="0">
    <w:nsid w:val="69FB1E27"/>
    <w:multiLevelType w:val="hybridMultilevel"/>
    <w:tmpl w:val="948C30A8"/>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21" w15:restartNumberingAfterBreak="0">
    <w:nsid w:val="6A1A458C"/>
    <w:multiLevelType w:val="hybridMultilevel"/>
    <w:tmpl w:val="8410D77C"/>
    <w:lvl w:ilvl="0" w:tplc="564C290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2B60AB9"/>
    <w:multiLevelType w:val="hybridMultilevel"/>
    <w:tmpl w:val="030431DA"/>
    <w:lvl w:ilvl="0" w:tplc="0424000F">
      <w:start w:val="1"/>
      <w:numFmt w:val="decimal"/>
      <w:lvlText w:val="%1."/>
      <w:lvlJc w:val="left"/>
      <w:pPr>
        <w:tabs>
          <w:tab w:val="num" w:pos="1080"/>
        </w:tabs>
        <w:ind w:left="1080" w:hanging="360"/>
      </w:pPr>
    </w:lvl>
    <w:lvl w:ilvl="1" w:tplc="60A4CFBE">
      <w:start w:val="1"/>
      <w:numFmt w:val="bullet"/>
      <w:lvlText w:val="-"/>
      <w:lvlJc w:val="left"/>
      <w:pPr>
        <w:tabs>
          <w:tab w:val="num" w:pos="1800"/>
        </w:tabs>
        <w:ind w:left="1800" w:hanging="360"/>
      </w:pPr>
      <w:rPr>
        <w:rFonts w:ascii="Times New Roman" w:eastAsia="Times New Roman" w:hAnsi="Times New Roman" w:hint="default"/>
      </w:rPr>
    </w:lvl>
    <w:lvl w:ilvl="2" w:tplc="0424001B">
      <w:start w:val="1"/>
      <w:numFmt w:val="lowerRoman"/>
      <w:lvlText w:val="%3."/>
      <w:lvlJc w:val="right"/>
      <w:pPr>
        <w:tabs>
          <w:tab w:val="num" w:pos="2520"/>
        </w:tabs>
        <w:ind w:left="2520" w:hanging="180"/>
      </w:pPr>
    </w:lvl>
    <w:lvl w:ilvl="3" w:tplc="0424000F">
      <w:start w:val="1"/>
      <w:numFmt w:val="decimal"/>
      <w:lvlText w:val="%4."/>
      <w:lvlJc w:val="left"/>
      <w:pPr>
        <w:tabs>
          <w:tab w:val="num" w:pos="3240"/>
        </w:tabs>
        <w:ind w:left="3240" w:hanging="360"/>
      </w:pPr>
    </w:lvl>
    <w:lvl w:ilvl="4" w:tplc="04240019">
      <w:start w:val="1"/>
      <w:numFmt w:val="lowerLetter"/>
      <w:lvlText w:val="%5."/>
      <w:lvlJc w:val="left"/>
      <w:pPr>
        <w:tabs>
          <w:tab w:val="num" w:pos="3960"/>
        </w:tabs>
        <w:ind w:left="3960" w:hanging="360"/>
      </w:pPr>
    </w:lvl>
    <w:lvl w:ilvl="5" w:tplc="0424001B">
      <w:start w:val="1"/>
      <w:numFmt w:val="lowerRoman"/>
      <w:lvlText w:val="%6."/>
      <w:lvlJc w:val="right"/>
      <w:pPr>
        <w:tabs>
          <w:tab w:val="num" w:pos="4680"/>
        </w:tabs>
        <w:ind w:left="4680" w:hanging="180"/>
      </w:pPr>
    </w:lvl>
    <w:lvl w:ilvl="6" w:tplc="0424000F">
      <w:start w:val="1"/>
      <w:numFmt w:val="decimal"/>
      <w:lvlText w:val="%7."/>
      <w:lvlJc w:val="left"/>
      <w:pPr>
        <w:tabs>
          <w:tab w:val="num" w:pos="5400"/>
        </w:tabs>
        <w:ind w:left="5400" w:hanging="360"/>
      </w:pPr>
    </w:lvl>
    <w:lvl w:ilvl="7" w:tplc="04240019">
      <w:start w:val="1"/>
      <w:numFmt w:val="lowerLetter"/>
      <w:lvlText w:val="%8."/>
      <w:lvlJc w:val="left"/>
      <w:pPr>
        <w:tabs>
          <w:tab w:val="num" w:pos="6120"/>
        </w:tabs>
        <w:ind w:left="6120" w:hanging="360"/>
      </w:pPr>
    </w:lvl>
    <w:lvl w:ilvl="8" w:tplc="0424001B">
      <w:start w:val="1"/>
      <w:numFmt w:val="lowerRoman"/>
      <w:lvlText w:val="%9."/>
      <w:lvlJc w:val="right"/>
      <w:pPr>
        <w:tabs>
          <w:tab w:val="num" w:pos="6840"/>
        </w:tabs>
        <w:ind w:left="6840" w:hanging="180"/>
      </w:pPr>
    </w:lvl>
  </w:abstractNum>
  <w:abstractNum w:abstractNumId="23" w15:restartNumberingAfterBreak="0">
    <w:nsid w:val="75842B75"/>
    <w:multiLevelType w:val="hybridMultilevel"/>
    <w:tmpl w:val="AF887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84A08A5"/>
    <w:multiLevelType w:val="hybridMultilevel"/>
    <w:tmpl w:val="AF1665D6"/>
    <w:lvl w:ilvl="0" w:tplc="564C290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7832DF"/>
    <w:multiLevelType w:val="multilevel"/>
    <w:tmpl w:val="97C27C7E"/>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7E57330D"/>
    <w:multiLevelType w:val="hybridMultilevel"/>
    <w:tmpl w:val="65DE8646"/>
    <w:lvl w:ilvl="0" w:tplc="0FB2727C">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250DB3"/>
    <w:multiLevelType w:val="hybridMultilevel"/>
    <w:tmpl w:val="9AC610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0"/>
  </w:num>
  <w:num w:numId="5">
    <w:abstractNumId w:val="16"/>
  </w:num>
  <w:num w:numId="6">
    <w:abstractNumId w:val="20"/>
  </w:num>
  <w:num w:numId="7">
    <w:abstractNumId w:val="12"/>
  </w:num>
  <w:num w:numId="8">
    <w:abstractNumId w:val="3"/>
  </w:num>
  <w:num w:numId="9">
    <w:abstractNumId w:val="17"/>
  </w:num>
  <w:num w:numId="10">
    <w:abstractNumId w:val="23"/>
  </w:num>
  <w:num w:numId="11">
    <w:abstractNumId w:val="26"/>
  </w:num>
  <w:num w:numId="12">
    <w:abstractNumId w:val="10"/>
  </w:num>
  <w:num w:numId="13">
    <w:abstractNumId w:val="15"/>
  </w:num>
  <w:num w:numId="14">
    <w:abstractNumId w:val="19"/>
  </w:num>
  <w:num w:numId="15">
    <w:abstractNumId w:val="1"/>
  </w:num>
  <w:num w:numId="16">
    <w:abstractNumId w:val="4"/>
  </w:num>
  <w:num w:numId="17">
    <w:abstractNumId w:val="2"/>
  </w:num>
  <w:num w:numId="18">
    <w:abstractNumId w:val="5"/>
  </w:num>
  <w:num w:numId="19">
    <w:abstractNumId w:val="14"/>
  </w:num>
  <w:num w:numId="20">
    <w:abstractNumId w:val="25"/>
  </w:num>
  <w:num w:numId="21">
    <w:abstractNumId w:val="22"/>
  </w:num>
  <w:num w:numId="22">
    <w:abstractNumId w:val="6"/>
  </w:num>
  <w:num w:numId="23">
    <w:abstractNumId w:val="9"/>
  </w:num>
  <w:num w:numId="24">
    <w:abstractNumId w:val="27"/>
  </w:num>
  <w:num w:numId="25">
    <w:abstractNumId w:val="24"/>
  </w:num>
  <w:num w:numId="26">
    <w:abstractNumId w:val="13"/>
  </w:num>
  <w:num w:numId="27">
    <w:abstractNumId w:val="8"/>
  </w:num>
  <w:num w:numId="2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D8"/>
    <w:rsid w:val="00001934"/>
    <w:rsid w:val="00002C10"/>
    <w:rsid w:val="000075E5"/>
    <w:rsid w:val="00027D28"/>
    <w:rsid w:val="00052603"/>
    <w:rsid w:val="0005590D"/>
    <w:rsid w:val="0006085F"/>
    <w:rsid w:val="00063462"/>
    <w:rsid w:val="00070623"/>
    <w:rsid w:val="00076640"/>
    <w:rsid w:val="0008138A"/>
    <w:rsid w:val="00090D57"/>
    <w:rsid w:val="000923CD"/>
    <w:rsid w:val="000942AD"/>
    <w:rsid w:val="000A6B34"/>
    <w:rsid w:val="000E11B1"/>
    <w:rsid w:val="000E26E3"/>
    <w:rsid w:val="000F1290"/>
    <w:rsid w:val="001027DC"/>
    <w:rsid w:val="00103E06"/>
    <w:rsid w:val="00105850"/>
    <w:rsid w:val="001079C5"/>
    <w:rsid w:val="00110526"/>
    <w:rsid w:val="00120DCB"/>
    <w:rsid w:val="00122005"/>
    <w:rsid w:val="00124E38"/>
    <w:rsid w:val="00151797"/>
    <w:rsid w:val="001517D7"/>
    <w:rsid w:val="001557DF"/>
    <w:rsid w:val="001569EB"/>
    <w:rsid w:val="001608A9"/>
    <w:rsid w:val="00170042"/>
    <w:rsid w:val="0017217E"/>
    <w:rsid w:val="001752BF"/>
    <w:rsid w:val="0018150A"/>
    <w:rsid w:val="00187245"/>
    <w:rsid w:val="001A0562"/>
    <w:rsid w:val="001A0A6D"/>
    <w:rsid w:val="001A5900"/>
    <w:rsid w:val="001B1389"/>
    <w:rsid w:val="001C060D"/>
    <w:rsid w:val="001C1AD7"/>
    <w:rsid w:val="001D1925"/>
    <w:rsid w:val="001D23D3"/>
    <w:rsid w:val="001E5609"/>
    <w:rsid w:val="001E63B8"/>
    <w:rsid w:val="001F1016"/>
    <w:rsid w:val="001F6448"/>
    <w:rsid w:val="0020041D"/>
    <w:rsid w:val="00204FE3"/>
    <w:rsid w:val="00210772"/>
    <w:rsid w:val="00211CCA"/>
    <w:rsid w:val="002170AA"/>
    <w:rsid w:val="0023232E"/>
    <w:rsid w:val="00273299"/>
    <w:rsid w:val="00287171"/>
    <w:rsid w:val="002B17A2"/>
    <w:rsid w:val="002B3393"/>
    <w:rsid w:val="002B3920"/>
    <w:rsid w:val="00300139"/>
    <w:rsid w:val="003030D2"/>
    <w:rsid w:val="00304298"/>
    <w:rsid w:val="00320353"/>
    <w:rsid w:val="003247A0"/>
    <w:rsid w:val="00326FC9"/>
    <w:rsid w:val="00343957"/>
    <w:rsid w:val="00344CDA"/>
    <w:rsid w:val="00352472"/>
    <w:rsid w:val="00373136"/>
    <w:rsid w:val="0037725B"/>
    <w:rsid w:val="003944D7"/>
    <w:rsid w:val="003A0574"/>
    <w:rsid w:val="003D0FD0"/>
    <w:rsid w:val="003D1B86"/>
    <w:rsid w:val="003E2560"/>
    <w:rsid w:val="003E44FB"/>
    <w:rsid w:val="003F0D1D"/>
    <w:rsid w:val="003F2780"/>
    <w:rsid w:val="004136A1"/>
    <w:rsid w:val="00415600"/>
    <w:rsid w:val="004256BB"/>
    <w:rsid w:val="00427915"/>
    <w:rsid w:val="0045264F"/>
    <w:rsid w:val="00481841"/>
    <w:rsid w:val="00484893"/>
    <w:rsid w:val="00484DDB"/>
    <w:rsid w:val="0049187C"/>
    <w:rsid w:val="004B2BA6"/>
    <w:rsid w:val="004D138A"/>
    <w:rsid w:val="004D5405"/>
    <w:rsid w:val="004F7747"/>
    <w:rsid w:val="004F7842"/>
    <w:rsid w:val="00500915"/>
    <w:rsid w:val="005041AA"/>
    <w:rsid w:val="00513815"/>
    <w:rsid w:val="00513B5F"/>
    <w:rsid w:val="00514B9F"/>
    <w:rsid w:val="00526C10"/>
    <w:rsid w:val="00551CBD"/>
    <w:rsid w:val="005772C3"/>
    <w:rsid w:val="00580957"/>
    <w:rsid w:val="0059528C"/>
    <w:rsid w:val="005A48AE"/>
    <w:rsid w:val="005A61B8"/>
    <w:rsid w:val="005A6271"/>
    <w:rsid w:val="005B23C9"/>
    <w:rsid w:val="005D2EF3"/>
    <w:rsid w:val="005D3611"/>
    <w:rsid w:val="005D48AE"/>
    <w:rsid w:val="005E0DA2"/>
    <w:rsid w:val="005E41D8"/>
    <w:rsid w:val="005E46D8"/>
    <w:rsid w:val="005E4B7A"/>
    <w:rsid w:val="005F0E31"/>
    <w:rsid w:val="00604182"/>
    <w:rsid w:val="00606F17"/>
    <w:rsid w:val="00617705"/>
    <w:rsid w:val="00640EEC"/>
    <w:rsid w:val="006518D2"/>
    <w:rsid w:val="00653902"/>
    <w:rsid w:val="006566B7"/>
    <w:rsid w:val="00664C46"/>
    <w:rsid w:val="00665857"/>
    <w:rsid w:val="00666E6B"/>
    <w:rsid w:val="00672920"/>
    <w:rsid w:val="00676764"/>
    <w:rsid w:val="006773D1"/>
    <w:rsid w:val="0068033B"/>
    <w:rsid w:val="00695D92"/>
    <w:rsid w:val="006A1C70"/>
    <w:rsid w:val="006A493D"/>
    <w:rsid w:val="006A5C5C"/>
    <w:rsid w:val="006A72DF"/>
    <w:rsid w:val="006B0A18"/>
    <w:rsid w:val="006B335D"/>
    <w:rsid w:val="006B4459"/>
    <w:rsid w:val="006C64CC"/>
    <w:rsid w:val="006C6789"/>
    <w:rsid w:val="006D0738"/>
    <w:rsid w:val="006E2902"/>
    <w:rsid w:val="006E7AD9"/>
    <w:rsid w:val="00705963"/>
    <w:rsid w:val="007101D5"/>
    <w:rsid w:val="00731950"/>
    <w:rsid w:val="00745973"/>
    <w:rsid w:val="00750533"/>
    <w:rsid w:val="0076210E"/>
    <w:rsid w:val="0076274A"/>
    <w:rsid w:val="00766738"/>
    <w:rsid w:val="00770A3F"/>
    <w:rsid w:val="00770C5E"/>
    <w:rsid w:val="00776EDD"/>
    <w:rsid w:val="00784313"/>
    <w:rsid w:val="007A3167"/>
    <w:rsid w:val="007B21F4"/>
    <w:rsid w:val="007C4458"/>
    <w:rsid w:val="007E263D"/>
    <w:rsid w:val="007E6DF6"/>
    <w:rsid w:val="00801360"/>
    <w:rsid w:val="00807E15"/>
    <w:rsid w:val="008178DD"/>
    <w:rsid w:val="00827CE7"/>
    <w:rsid w:val="008425C3"/>
    <w:rsid w:val="0085186F"/>
    <w:rsid w:val="00861F9B"/>
    <w:rsid w:val="00876596"/>
    <w:rsid w:val="00895EFD"/>
    <w:rsid w:val="008A0CEF"/>
    <w:rsid w:val="008A1855"/>
    <w:rsid w:val="008A21CF"/>
    <w:rsid w:val="008A3093"/>
    <w:rsid w:val="008B5569"/>
    <w:rsid w:val="008C1585"/>
    <w:rsid w:val="008C7355"/>
    <w:rsid w:val="008E1DD9"/>
    <w:rsid w:val="008F1AA6"/>
    <w:rsid w:val="008F26F8"/>
    <w:rsid w:val="008F2C19"/>
    <w:rsid w:val="008F64E8"/>
    <w:rsid w:val="00902C1C"/>
    <w:rsid w:val="009063C8"/>
    <w:rsid w:val="00911977"/>
    <w:rsid w:val="00913E4F"/>
    <w:rsid w:val="00913F34"/>
    <w:rsid w:val="00927176"/>
    <w:rsid w:val="00965B08"/>
    <w:rsid w:val="009664FC"/>
    <w:rsid w:val="00984EBB"/>
    <w:rsid w:val="00993A88"/>
    <w:rsid w:val="00997FD7"/>
    <w:rsid w:val="009A0523"/>
    <w:rsid w:val="009D264C"/>
    <w:rsid w:val="009E18BD"/>
    <w:rsid w:val="009F0595"/>
    <w:rsid w:val="009F2EB0"/>
    <w:rsid w:val="00A11D70"/>
    <w:rsid w:val="00A1405F"/>
    <w:rsid w:val="00A227C5"/>
    <w:rsid w:val="00A31A77"/>
    <w:rsid w:val="00A35D29"/>
    <w:rsid w:val="00A374B8"/>
    <w:rsid w:val="00A4054D"/>
    <w:rsid w:val="00A40583"/>
    <w:rsid w:val="00A4337D"/>
    <w:rsid w:val="00A543FC"/>
    <w:rsid w:val="00A60D6D"/>
    <w:rsid w:val="00A61959"/>
    <w:rsid w:val="00A66C13"/>
    <w:rsid w:val="00A714B9"/>
    <w:rsid w:val="00A74D8E"/>
    <w:rsid w:val="00A76921"/>
    <w:rsid w:val="00A814D0"/>
    <w:rsid w:val="00A85620"/>
    <w:rsid w:val="00A945BD"/>
    <w:rsid w:val="00AA76C7"/>
    <w:rsid w:val="00AB6340"/>
    <w:rsid w:val="00AC163B"/>
    <w:rsid w:val="00AC2907"/>
    <w:rsid w:val="00AC7B3E"/>
    <w:rsid w:val="00AD600E"/>
    <w:rsid w:val="00AE2DA9"/>
    <w:rsid w:val="00AF5A00"/>
    <w:rsid w:val="00B073C6"/>
    <w:rsid w:val="00B1189A"/>
    <w:rsid w:val="00B12FA9"/>
    <w:rsid w:val="00B25DD7"/>
    <w:rsid w:val="00B36AD5"/>
    <w:rsid w:val="00B476F7"/>
    <w:rsid w:val="00B50ED0"/>
    <w:rsid w:val="00B6083C"/>
    <w:rsid w:val="00B661A4"/>
    <w:rsid w:val="00B73F59"/>
    <w:rsid w:val="00B75D7E"/>
    <w:rsid w:val="00B87883"/>
    <w:rsid w:val="00BA3B5E"/>
    <w:rsid w:val="00BA3EB5"/>
    <w:rsid w:val="00BB64F2"/>
    <w:rsid w:val="00BB74C8"/>
    <w:rsid w:val="00BF4148"/>
    <w:rsid w:val="00BF6EFF"/>
    <w:rsid w:val="00C05402"/>
    <w:rsid w:val="00C06B28"/>
    <w:rsid w:val="00C108BE"/>
    <w:rsid w:val="00C22F81"/>
    <w:rsid w:val="00C25969"/>
    <w:rsid w:val="00C40D0E"/>
    <w:rsid w:val="00C60D9D"/>
    <w:rsid w:val="00C64D16"/>
    <w:rsid w:val="00C76CB9"/>
    <w:rsid w:val="00C86494"/>
    <w:rsid w:val="00C92467"/>
    <w:rsid w:val="00C97276"/>
    <w:rsid w:val="00CB117F"/>
    <w:rsid w:val="00CC5BE8"/>
    <w:rsid w:val="00CE1F24"/>
    <w:rsid w:val="00CE60E6"/>
    <w:rsid w:val="00D01A0A"/>
    <w:rsid w:val="00D0321C"/>
    <w:rsid w:val="00D05569"/>
    <w:rsid w:val="00D111F8"/>
    <w:rsid w:val="00D60774"/>
    <w:rsid w:val="00D61DA9"/>
    <w:rsid w:val="00D6475F"/>
    <w:rsid w:val="00D73ED5"/>
    <w:rsid w:val="00D86555"/>
    <w:rsid w:val="00D87E50"/>
    <w:rsid w:val="00DA7D33"/>
    <w:rsid w:val="00DC0378"/>
    <w:rsid w:val="00DC3730"/>
    <w:rsid w:val="00DC4154"/>
    <w:rsid w:val="00DD19E0"/>
    <w:rsid w:val="00DD351F"/>
    <w:rsid w:val="00DD369A"/>
    <w:rsid w:val="00DE711F"/>
    <w:rsid w:val="00DF2935"/>
    <w:rsid w:val="00DF624E"/>
    <w:rsid w:val="00E16F1E"/>
    <w:rsid w:val="00E23BBF"/>
    <w:rsid w:val="00E40ADE"/>
    <w:rsid w:val="00E46F23"/>
    <w:rsid w:val="00E509D1"/>
    <w:rsid w:val="00E551BF"/>
    <w:rsid w:val="00E65284"/>
    <w:rsid w:val="00E74BFF"/>
    <w:rsid w:val="00E76E64"/>
    <w:rsid w:val="00E83F16"/>
    <w:rsid w:val="00E8589D"/>
    <w:rsid w:val="00E961E8"/>
    <w:rsid w:val="00E97300"/>
    <w:rsid w:val="00EA79D5"/>
    <w:rsid w:val="00EC405E"/>
    <w:rsid w:val="00EC4765"/>
    <w:rsid w:val="00EC659D"/>
    <w:rsid w:val="00EC7E3B"/>
    <w:rsid w:val="00ED61BB"/>
    <w:rsid w:val="00EE45FB"/>
    <w:rsid w:val="00F01D4E"/>
    <w:rsid w:val="00F024A7"/>
    <w:rsid w:val="00F04017"/>
    <w:rsid w:val="00F11673"/>
    <w:rsid w:val="00F33707"/>
    <w:rsid w:val="00F418FE"/>
    <w:rsid w:val="00F5282E"/>
    <w:rsid w:val="00F60129"/>
    <w:rsid w:val="00F66A61"/>
    <w:rsid w:val="00F6704E"/>
    <w:rsid w:val="00F72961"/>
    <w:rsid w:val="00F81508"/>
    <w:rsid w:val="00F855A2"/>
    <w:rsid w:val="00F86FC0"/>
    <w:rsid w:val="00FB046B"/>
    <w:rsid w:val="00FB2A85"/>
    <w:rsid w:val="00FB416B"/>
    <w:rsid w:val="00FB6381"/>
    <w:rsid w:val="00FC40FA"/>
    <w:rsid w:val="00FD79D6"/>
    <w:rsid w:val="00FE25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999FB"/>
  <w15:chartTrackingRefBased/>
  <w15:docId w15:val="{22FE4A0C-348B-49BF-8144-03ECBB49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0915"/>
  </w:style>
  <w:style w:type="paragraph" w:styleId="Naslov1">
    <w:name w:val="heading 1"/>
    <w:basedOn w:val="Navaden"/>
    <w:next w:val="Navaden"/>
    <w:link w:val="Naslov1Znak"/>
    <w:qFormat/>
    <w:rsid w:val="00D73ED5"/>
    <w:pPr>
      <w:keepNext/>
      <w:spacing w:after="0" w:line="240" w:lineRule="auto"/>
      <w:outlineLvl w:val="0"/>
    </w:pPr>
    <w:rPr>
      <w:rFonts w:ascii="Arial" w:eastAsia="Times New Roman" w:hAnsi="Arial" w:cs="Times New Roman"/>
      <w:b/>
      <w:sz w:val="20"/>
      <w:szCs w:val="20"/>
      <w:lang w:eastAsia="sl-SI"/>
    </w:rPr>
  </w:style>
  <w:style w:type="paragraph" w:styleId="Naslov2">
    <w:name w:val="heading 2"/>
    <w:basedOn w:val="Navaden"/>
    <w:next w:val="Navaden"/>
    <w:link w:val="Naslov2Znak"/>
    <w:qFormat/>
    <w:rsid w:val="00D73ED5"/>
    <w:pPr>
      <w:keepNext/>
      <w:spacing w:before="240" w:after="60" w:line="240" w:lineRule="auto"/>
      <w:outlineLvl w:val="1"/>
    </w:pPr>
    <w:rPr>
      <w:rFonts w:ascii="Arial" w:eastAsia="Times New Roman" w:hAnsi="Arial" w:cs="Arial"/>
      <w:b/>
      <w:bCs/>
      <w:i/>
      <w:iCs/>
      <w:sz w:val="28"/>
      <w:szCs w:val="28"/>
      <w:lang w:eastAsia="sl-SI"/>
    </w:rPr>
  </w:style>
  <w:style w:type="paragraph" w:styleId="Naslov3">
    <w:name w:val="heading 3"/>
    <w:basedOn w:val="Navaden"/>
    <w:next w:val="Navaden"/>
    <w:link w:val="Naslov3Znak"/>
    <w:qFormat/>
    <w:rsid w:val="00D73ED5"/>
    <w:pPr>
      <w:keepNext/>
      <w:spacing w:after="0" w:line="240" w:lineRule="auto"/>
      <w:jc w:val="both"/>
      <w:outlineLvl w:val="2"/>
    </w:pPr>
    <w:rPr>
      <w:rFonts w:ascii="Times New Roman" w:eastAsia="Times New Roman" w:hAnsi="Times New Roman" w:cs="Times New Roman"/>
      <w:b/>
      <w:noProof/>
      <w:sz w:val="24"/>
      <w:szCs w:val="20"/>
      <w:lang w:eastAsia="sl-SI"/>
    </w:rPr>
  </w:style>
  <w:style w:type="paragraph" w:styleId="Naslov4">
    <w:name w:val="heading 4"/>
    <w:basedOn w:val="Navaden"/>
    <w:next w:val="Navaden"/>
    <w:link w:val="Naslov4Znak"/>
    <w:qFormat/>
    <w:rsid w:val="00D73ED5"/>
    <w:pPr>
      <w:keepNext/>
      <w:spacing w:after="0" w:line="240" w:lineRule="auto"/>
      <w:outlineLvl w:val="3"/>
    </w:pPr>
    <w:rPr>
      <w:rFonts w:ascii="Arial Narrow" w:eastAsia="Times New Roman" w:hAnsi="Arial Narrow" w:cs="Times New Roman"/>
      <w:b/>
      <w:bCs/>
      <w:sz w:val="20"/>
      <w:szCs w:val="20"/>
      <w:lang w:eastAsia="sl-SI"/>
    </w:rPr>
  </w:style>
  <w:style w:type="paragraph" w:styleId="Naslov5">
    <w:name w:val="heading 5"/>
    <w:basedOn w:val="Navaden"/>
    <w:next w:val="Navaden"/>
    <w:link w:val="Naslov5Znak"/>
    <w:qFormat/>
    <w:rsid w:val="00D73ED5"/>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D73ED5"/>
    <w:pPr>
      <w:keepNext/>
      <w:spacing w:after="0" w:line="240" w:lineRule="auto"/>
      <w:outlineLvl w:val="5"/>
    </w:pPr>
    <w:rPr>
      <w:rFonts w:ascii="Times New Roman" w:eastAsia="Times New Roman" w:hAnsi="Times New Roman" w:cs="Times New Roman"/>
      <w:b/>
      <w:bCs/>
      <w:color w:val="000000"/>
      <w:sz w:val="24"/>
      <w:szCs w:val="24"/>
      <w:lang w:eastAsia="sl-SI"/>
    </w:rPr>
  </w:style>
  <w:style w:type="paragraph" w:styleId="Naslov7">
    <w:name w:val="heading 7"/>
    <w:basedOn w:val="Navaden"/>
    <w:next w:val="Navaden"/>
    <w:link w:val="Naslov7Znak"/>
    <w:qFormat/>
    <w:rsid w:val="00D73ED5"/>
    <w:p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D73ED5"/>
    <w:pPr>
      <w:keepNext/>
      <w:spacing w:after="0" w:line="240" w:lineRule="auto"/>
      <w:ind w:left="360"/>
      <w:jc w:val="center"/>
      <w:outlineLvl w:val="7"/>
    </w:pPr>
    <w:rPr>
      <w:rFonts w:ascii="Arial" w:eastAsia="Times New Roman" w:hAnsi="Arial" w:cs="Times New Roman"/>
      <w:b/>
      <w:bCs/>
      <w:sz w:val="24"/>
      <w:szCs w:val="20"/>
      <w:lang w:eastAsia="sl-SI"/>
    </w:rPr>
  </w:style>
  <w:style w:type="paragraph" w:styleId="Naslov9">
    <w:name w:val="heading 9"/>
    <w:basedOn w:val="Navaden"/>
    <w:next w:val="Navaden"/>
    <w:link w:val="Naslov9Znak"/>
    <w:qFormat/>
    <w:rsid w:val="00D73ED5"/>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73ED5"/>
    <w:rPr>
      <w:rFonts w:ascii="Arial" w:eastAsia="Times New Roman" w:hAnsi="Arial" w:cs="Times New Roman"/>
      <w:b/>
      <w:sz w:val="20"/>
      <w:szCs w:val="20"/>
      <w:lang w:eastAsia="sl-SI"/>
    </w:rPr>
  </w:style>
  <w:style w:type="character" w:customStyle="1" w:styleId="Naslov2Znak">
    <w:name w:val="Naslov 2 Znak"/>
    <w:basedOn w:val="Privzetapisavaodstavka"/>
    <w:link w:val="Naslov2"/>
    <w:rsid w:val="00D73ED5"/>
    <w:rPr>
      <w:rFonts w:ascii="Arial" w:eastAsia="Times New Roman" w:hAnsi="Arial" w:cs="Arial"/>
      <w:b/>
      <w:bCs/>
      <w:i/>
      <w:iCs/>
      <w:sz w:val="28"/>
      <w:szCs w:val="28"/>
      <w:lang w:eastAsia="sl-SI"/>
    </w:rPr>
  </w:style>
  <w:style w:type="character" w:customStyle="1" w:styleId="Naslov3Znak">
    <w:name w:val="Naslov 3 Znak"/>
    <w:basedOn w:val="Privzetapisavaodstavka"/>
    <w:link w:val="Naslov3"/>
    <w:rsid w:val="00D73ED5"/>
    <w:rPr>
      <w:rFonts w:ascii="Times New Roman" w:eastAsia="Times New Roman" w:hAnsi="Times New Roman" w:cs="Times New Roman"/>
      <w:b/>
      <w:noProof/>
      <w:sz w:val="24"/>
      <w:szCs w:val="20"/>
      <w:lang w:eastAsia="sl-SI"/>
    </w:rPr>
  </w:style>
  <w:style w:type="character" w:customStyle="1" w:styleId="Naslov4Znak">
    <w:name w:val="Naslov 4 Znak"/>
    <w:basedOn w:val="Privzetapisavaodstavka"/>
    <w:link w:val="Naslov4"/>
    <w:rsid w:val="00D73ED5"/>
    <w:rPr>
      <w:rFonts w:ascii="Arial Narrow" w:eastAsia="Times New Roman" w:hAnsi="Arial Narrow" w:cs="Times New Roman"/>
      <w:b/>
      <w:bCs/>
      <w:sz w:val="20"/>
      <w:szCs w:val="20"/>
      <w:lang w:eastAsia="sl-SI"/>
    </w:rPr>
  </w:style>
  <w:style w:type="character" w:customStyle="1" w:styleId="Naslov5Znak">
    <w:name w:val="Naslov 5 Znak"/>
    <w:basedOn w:val="Privzetapisavaodstavka"/>
    <w:link w:val="Naslov5"/>
    <w:rsid w:val="00D73ED5"/>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D73ED5"/>
    <w:rPr>
      <w:rFonts w:ascii="Times New Roman" w:eastAsia="Times New Roman" w:hAnsi="Times New Roman" w:cs="Times New Roman"/>
      <w:b/>
      <w:bCs/>
      <w:color w:val="000000"/>
      <w:sz w:val="24"/>
      <w:szCs w:val="24"/>
      <w:lang w:eastAsia="sl-SI"/>
    </w:rPr>
  </w:style>
  <w:style w:type="character" w:customStyle="1" w:styleId="Naslov7Znak">
    <w:name w:val="Naslov 7 Znak"/>
    <w:basedOn w:val="Privzetapisavaodstavka"/>
    <w:link w:val="Naslov7"/>
    <w:rsid w:val="00D73ED5"/>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D73ED5"/>
    <w:rPr>
      <w:rFonts w:ascii="Arial" w:eastAsia="Times New Roman" w:hAnsi="Arial" w:cs="Times New Roman"/>
      <w:b/>
      <w:bCs/>
      <w:sz w:val="24"/>
      <w:szCs w:val="20"/>
      <w:lang w:eastAsia="sl-SI"/>
    </w:rPr>
  </w:style>
  <w:style w:type="character" w:customStyle="1" w:styleId="Naslov9Znak">
    <w:name w:val="Naslov 9 Znak"/>
    <w:basedOn w:val="Privzetapisavaodstavka"/>
    <w:link w:val="Naslov9"/>
    <w:rsid w:val="00D73ED5"/>
    <w:rPr>
      <w:rFonts w:ascii="Arial" w:eastAsia="Times New Roman" w:hAnsi="Arial" w:cs="Arial"/>
      <w:lang w:eastAsia="sl-SI"/>
    </w:rPr>
  </w:style>
  <w:style w:type="character" w:styleId="Hiperpovezava">
    <w:name w:val="Hyperlink"/>
    <w:basedOn w:val="Privzetapisavaodstavka"/>
    <w:unhideWhenUsed/>
    <w:rsid w:val="00001934"/>
    <w:rPr>
      <w:color w:val="0563C1" w:themeColor="hyperlink"/>
      <w:u w:val="single"/>
    </w:rPr>
  </w:style>
  <w:style w:type="paragraph" w:styleId="Odstavekseznama">
    <w:name w:val="List Paragraph"/>
    <w:basedOn w:val="Navaden"/>
    <w:uiPriority w:val="34"/>
    <w:qFormat/>
    <w:rsid w:val="00E76E64"/>
    <w:pPr>
      <w:ind w:left="720"/>
      <w:contextualSpacing/>
    </w:pPr>
  </w:style>
  <w:style w:type="table" w:styleId="Tabelamrea">
    <w:name w:val="Table Grid"/>
    <w:basedOn w:val="Navadnatabela"/>
    <w:uiPriority w:val="39"/>
    <w:rsid w:val="006A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93D"/>
    <w:pPr>
      <w:autoSpaceDE w:val="0"/>
      <w:autoSpaceDN w:val="0"/>
      <w:adjustRightInd w:val="0"/>
      <w:spacing w:after="0" w:line="240" w:lineRule="auto"/>
    </w:pPr>
    <w:rPr>
      <w:rFonts w:ascii="Arial" w:hAnsi="Arial" w:cs="Arial"/>
      <w:color w:val="000000"/>
      <w:sz w:val="24"/>
      <w:szCs w:val="24"/>
    </w:rPr>
  </w:style>
  <w:style w:type="paragraph" w:styleId="Telobesedila-zamik">
    <w:name w:val="Body Text Indent"/>
    <w:basedOn w:val="Navaden"/>
    <w:link w:val="Telobesedila-zamikZnak"/>
    <w:rsid w:val="00807E15"/>
    <w:pPr>
      <w:spacing w:after="0" w:line="240" w:lineRule="auto"/>
      <w:ind w:left="705"/>
      <w:jc w:val="center"/>
    </w:pPr>
    <w:rPr>
      <w:rFonts w:ascii="Arial" w:eastAsia="Times New Roman" w:hAnsi="Arial" w:cs="Times New Roman"/>
      <w:b/>
      <w:bCs/>
      <w:szCs w:val="20"/>
      <w:lang w:eastAsia="sl-SI"/>
    </w:rPr>
  </w:style>
  <w:style w:type="character" w:customStyle="1" w:styleId="Telobesedila-zamikZnak">
    <w:name w:val="Telo besedila - zamik Znak"/>
    <w:basedOn w:val="Privzetapisavaodstavka"/>
    <w:link w:val="Telobesedila-zamik"/>
    <w:rsid w:val="00807E15"/>
    <w:rPr>
      <w:rFonts w:ascii="Arial" w:eastAsia="Times New Roman" w:hAnsi="Arial" w:cs="Times New Roman"/>
      <w:b/>
      <w:bCs/>
      <w:szCs w:val="20"/>
      <w:lang w:eastAsia="sl-SI"/>
    </w:rPr>
  </w:style>
  <w:style w:type="paragraph" w:styleId="Telobesedila">
    <w:name w:val="Body Text"/>
    <w:basedOn w:val="Navaden"/>
    <w:link w:val="TelobesedilaZnak"/>
    <w:unhideWhenUsed/>
    <w:rsid w:val="00D73ED5"/>
    <w:pPr>
      <w:spacing w:after="120"/>
    </w:pPr>
  </w:style>
  <w:style w:type="character" w:customStyle="1" w:styleId="TelobesedilaZnak">
    <w:name w:val="Telo besedila Znak"/>
    <w:basedOn w:val="Privzetapisavaodstavka"/>
    <w:link w:val="Telobesedila"/>
    <w:rsid w:val="00D73ED5"/>
  </w:style>
  <w:style w:type="paragraph" w:customStyle="1" w:styleId="p">
    <w:name w:val="p"/>
    <w:basedOn w:val="Navaden"/>
    <w:rsid w:val="00D73ED5"/>
    <w:pPr>
      <w:spacing w:before="50" w:after="13" w:line="240" w:lineRule="auto"/>
      <w:ind w:left="13" w:right="13" w:firstLine="240"/>
      <w:jc w:val="both"/>
    </w:pPr>
    <w:rPr>
      <w:rFonts w:ascii="Arial" w:eastAsia="Times New Roman" w:hAnsi="Arial" w:cs="Arial"/>
      <w:color w:val="222222"/>
      <w:lang w:eastAsia="sl-SI"/>
    </w:rPr>
  </w:style>
  <w:style w:type="paragraph" w:styleId="Noga">
    <w:name w:val="footer"/>
    <w:basedOn w:val="Navaden"/>
    <w:link w:val="NogaZnak"/>
    <w:rsid w:val="00D73ED5"/>
    <w:pPr>
      <w:spacing w:before="100" w:beforeAutospacing="1" w:after="100" w:afterAutospacing="1" w:line="240" w:lineRule="auto"/>
    </w:pPr>
    <w:rPr>
      <w:rFonts w:ascii="Arial Unicode MS" w:eastAsia="Arial Unicode MS" w:hAnsi="Arial Unicode MS" w:cs="Arial Unicode MS"/>
      <w:sz w:val="24"/>
      <w:szCs w:val="24"/>
      <w:lang w:eastAsia="sl-SI"/>
    </w:rPr>
  </w:style>
  <w:style w:type="character" w:customStyle="1" w:styleId="NogaZnak">
    <w:name w:val="Noga Znak"/>
    <w:basedOn w:val="Privzetapisavaodstavka"/>
    <w:link w:val="Noga"/>
    <w:rsid w:val="00D73ED5"/>
    <w:rPr>
      <w:rFonts w:ascii="Arial Unicode MS" w:eastAsia="Arial Unicode MS" w:hAnsi="Arial Unicode MS" w:cs="Arial Unicode MS"/>
      <w:sz w:val="24"/>
      <w:szCs w:val="24"/>
      <w:lang w:eastAsia="sl-SI"/>
    </w:rPr>
  </w:style>
  <w:style w:type="paragraph" w:styleId="Naslov">
    <w:name w:val="Title"/>
    <w:basedOn w:val="Navaden"/>
    <w:link w:val="NaslovZnak"/>
    <w:qFormat/>
    <w:rsid w:val="00D73ED5"/>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D73ED5"/>
    <w:rPr>
      <w:rFonts w:ascii="Times New Roman" w:eastAsia="Times New Roman" w:hAnsi="Times New Roman" w:cs="Times New Roman"/>
      <w:b/>
      <w:sz w:val="52"/>
      <w:szCs w:val="20"/>
      <w:lang w:eastAsia="sl-SI"/>
    </w:rPr>
  </w:style>
  <w:style w:type="paragraph" w:styleId="Glava">
    <w:name w:val="header"/>
    <w:basedOn w:val="Navaden"/>
    <w:link w:val="GlavaZnak"/>
    <w:rsid w:val="00D73ED5"/>
    <w:pPr>
      <w:tabs>
        <w:tab w:val="center" w:pos="4536"/>
        <w:tab w:val="right" w:pos="9072"/>
      </w:tabs>
      <w:spacing w:after="0" w:line="240" w:lineRule="auto"/>
      <w:jc w:val="both"/>
    </w:pPr>
    <w:rPr>
      <w:rFonts w:ascii="Times New Roman" w:eastAsia="Times New Roman" w:hAnsi="Times New Roman" w:cs="Times New Roman"/>
      <w:sz w:val="24"/>
      <w:szCs w:val="20"/>
      <w:lang w:val="en-GB" w:eastAsia="sl-SI"/>
    </w:rPr>
  </w:style>
  <w:style w:type="character" w:customStyle="1" w:styleId="GlavaZnak">
    <w:name w:val="Glava Znak"/>
    <w:basedOn w:val="Privzetapisavaodstavka"/>
    <w:link w:val="Glava"/>
    <w:rsid w:val="00D73ED5"/>
    <w:rPr>
      <w:rFonts w:ascii="Times New Roman" w:eastAsia="Times New Roman" w:hAnsi="Times New Roman" w:cs="Times New Roman"/>
      <w:sz w:val="24"/>
      <w:szCs w:val="20"/>
      <w:lang w:val="en-GB" w:eastAsia="sl-SI"/>
    </w:rPr>
  </w:style>
  <w:style w:type="paragraph" w:customStyle="1" w:styleId="S">
    <w:name w:val="S"/>
    <w:basedOn w:val="Navaden"/>
    <w:rsid w:val="00D73ED5"/>
    <w:pPr>
      <w:spacing w:after="0" w:line="240" w:lineRule="auto"/>
      <w:jc w:val="both"/>
    </w:pPr>
    <w:rPr>
      <w:rFonts w:ascii="Times New Roman" w:eastAsia="Times New Roman" w:hAnsi="Times New Roman" w:cs="Times New Roman"/>
      <w:sz w:val="24"/>
      <w:szCs w:val="20"/>
      <w:lang w:val="en-GB" w:eastAsia="sl-SI"/>
    </w:rPr>
  </w:style>
  <w:style w:type="paragraph" w:styleId="Navadensplet">
    <w:name w:val="Normal (Web)"/>
    <w:basedOn w:val="Navaden"/>
    <w:rsid w:val="00D73ED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D73ED5"/>
    <w:pPr>
      <w:spacing w:after="0" w:line="240" w:lineRule="auto"/>
      <w:jc w:val="both"/>
    </w:pPr>
    <w:rPr>
      <w:rFonts w:ascii="Times New Roman" w:eastAsia="Times New Roman" w:hAnsi="Times New Roman" w:cs="Times New Roman"/>
      <w:szCs w:val="20"/>
      <w:lang w:eastAsia="sl-SI"/>
    </w:rPr>
  </w:style>
  <w:style w:type="character" w:customStyle="1" w:styleId="Telobesedila2Znak">
    <w:name w:val="Telo besedila 2 Znak"/>
    <w:basedOn w:val="Privzetapisavaodstavka"/>
    <w:link w:val="Telobesedila2"/>
    <w:rsid w:val="00D73ED5"/>
    <w:rPr>
      <w:rFonts w:ascii="Times New Roman" w:eastAsia="Times New Roman" w:hAnsi="Times New Roman" w:cs="Times New Roman"/>
      <w:szCs w:val="20"/>
      <w:lang w:eastAsia="sl-SI"/>
    </w:rPr>
  </w:style>
  <w:style w:type="paragraph" w:styleId="Telobesedila3">
    <w:name w:val="Body Text 3"/>
    <w:basedOn w:val="Navaden"/>
    <w:link w:val="Telobesedila3Znak"/>
    <w:rsid w:val="00D73ED5"/>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73ED5"/>
    <w:rPr>
      <w:rFonts w:ascii="Times New Roman" w:eastAsia="Times New Roman" w:hAnsi="Times New Roman" w:cs="Times New Roman"/>
      <w:sz w:val="16"/>
      <w:szCs w:val="16"/>
      <w:lang w:eastAsia="sl-SI"/>
    </w:rPr>
  </w:style>
  <w:style w:type="character" w:customStyle="1" w:styleId="Sprotnaopomba-besediloZnak">
    <w:name w:val="Sprotna opomba - besedilo Znak"/>
    <w:basedOn w:val="Privzetapisavaodstavka"/>
    <w:link w:val="Sprotnaopomba-besedilo"/>
    <w:semiHidden/>
    <w:rsid w:val="00D73ED5"/>
    <w:rPr>
      <w:rFonts w:ascii="Times New Roman" w:eastAsia="Times New Roman" w:hAnsi="Times New Roman" w:cs="Times New Roman"/>
      <w:noProof/>
      <w:sz w:val="20"/>
      <w:szCs w:val="20"/>
      <w:lang w:eastAsia="sl-SI"/>
    </w:rPr>
  </w:style>
  <w:style w:type="paragraph" w:styleId="Sprotnaopomba-besedilo">
    <w:name w:val="footnote text"/>
    <w:basedOn w:val="Navaden"/>
    <w:link w:val="Sprotnaopomba-besediloZnak"/>
    <w:semiHidden/>
    <w:rsid w:val="00D73ED5"/>
    <w:pPr>
      <w:spacing w:after="0" w:line="240" w:lineRule="auto"/>
      <w:jc w:val="both"/>
    </w:pPr>
    <w:rPr>
      <w:rFonts w:ascii="Times New Roman" w:eastAsia="Times New Roman" w:hAnsi="Times New Roman" w:cs="Times New Roman"/>
      <w:noProof/>
      <w:sz w:val="20"/>
      <w:szCs w:val="20"/>
      <w:lang w:eastAsia="sl-SI"/>
    </w:rPr>
  </w:style>
  <w:style w:type="character" w:styleId="tevilkastrani">
    <w:name w:val="page number"/>
    <w:basedOn w:val="Privzetapisavaodstavka"/>
    <w:rsid w:val="00D73ED5"/>
  </w:style>
  <w:style w:type="paragraph" w:customStyle="1" w:styleId="Style1">
    <w:name w:val="Style1"/>
    <w:basedOn w:val="Navaden"/>
    <w:rsid w:val="00D73ED5"/>
    <w:pPr>
      <w:spacing w:after="0" w:line="240" w:lineRule="auto"/>
    </w:pPr>
    <w:rPr>
      <w:rFonts w:ascii="Arial" w:eastAsia="Times New Roman" w:hAnsi="Arial" w:cs="Arial"/>
      <w:sz w:val="24"/>
      <w:szCs w:val="24"/>
      <w:lang w:val="en-GB"/>
    </w:rPr>
  </w:style>
  <w:style w:type="paragraph" w:customStyle="1" w:styleId="a">
    <w:rsid w:val="00D73ED5"/>
    <w:pPr>
      <w:spacing w:after="0" w:line="240" w:lineRule="auto"/>
    </w:pPr>
    <w:rPr>
      <w:rFonts w:ascii="Times New Roman" w:eastAsia="Times New Roman" w:hAnsi="Times New Roman" w:cs="Times New Roman"/>
      <w:sz w:val="20"/>
      <w:szCs w:val="20"/>
      <w:lang w:eastAsia="sl-SI"/>
    </w:rPr>
  </w:style>
  <w:style w:type="character" w:styleId="Krepko">
    <w:name w:val="Strong"/>
    <w:qFormat/>
    <w:rsid w:val="00D73ED5"/>
    <w:rPr>
      <w:b/>
      <w:bCs/>
    </w:rPr>
  </w:style>
  <w:style w:type="paragraph" w:customStyle="1" w:styleId="georgia11">
    <w:name w:val="georgia11"/>
    <w:basedOn w:val="Navaden"/>
    <w:rsid w:val="00D73ED5"/>
    <w:pPr>
      <w:spacing w:before="100" w:beforeAutospacing="1" w:after="100" w:afterAutospacing="1" w:line="234" w:lineRule="atLeast"/>
    </w:pPr>
    <w:rPr>
      <w:rFonts w:ascii="Georgia" w:eastAsia="Times New Roman" w:hAnsi="Georgia" w:cs="Times New Roman"/>
      <w:sz w:val="14"/>
      <w:szCs w:val="14"/>
      <w:lang w:eastAsia="sl-SI"/>
    </w:rPr>
  </w:style>
  <w:style w:type="paragraph" w:customStyle="1" w:styleId="navadenAriel11">
    <w:name w:val="navaden Ariel 11"/>
    <w:basedOn w:val="Navaden"/>
    <w:rsid w:val="00D73ED5"/>
    <w:pPr>
      <w:spacing w:after="0" w:line="240" w:lineRule="auto"/>
      <w:jc w:val="both"/>
    </w:pPr>
    <w:rPr>
      <w:rFonts w:ascii="Arial" w:eastAsia="Times New Roman" w:hAnsi="Arial" w:cs="Times New Roman"/>
      <w:szCs w:val="20"/>
      <w:lang w:eastAsia="sl-SI"/>
    </w:rPr>
  </w:style>
  <w:style w:type="paragraph" w:customStyle="1" w:styleId="BodyText31">
    <w:name w:val="Body Text 31"/>
    <w:basedOn w:val="Navaden"/>
    <w:rsid w:val="00D73ED5"/>
    <w:pPr>
      <w:spacing w:after="0" w:line="240" w:lineRule="auto"/>
      <w:jc w:val="both"/>
    </w:pPr>
    <w:rPr>
      <w:rFonts w:ascii="Arial" w:eastAsia="Times New Roman" w:hAnsi="Arial" w:cs="Times New Roman"/>
      <w:szCs w:val="20"/>
      <w:lang w:eastAsia="sl-SI"/>
    </w:rPr>
  </w:style>
  <w:style w:type="paragraph" w:customStyle="1" w:styleId="MSSodmik">
    <w:name w:val="MSS_odmik"/>
    <w:basedOn w:val="Navaden"/>
    <w:rsid w:val="00D73ED5"/>
    <w:pPr>
      <w:spacing w:after="4400" w:line="240" w:lineRule="exact"/>
    </w:pPr>
    <w:rPr>
      <w:rFonts w:ascii="Gatineau_CE" w:eastAsia="Times New Roman" w:hAnsi="Gatineau_CE" w:cs="Times New Roman"/>
      <w:szCs w:val="20"/>
      <w:lang w:val="en-GB" w:eastAsia="sl-SI"/>
    </w:rPr>
  </w:style>
  <w:style w:type="character" w:customStyle="1" w:styleId="BesedilooblakaZnak">
    <w:name w:val="Besedilo oblačka Znak"/>
    <w:basedOn w:val="Privzetapisavaodstavka"/>
    <w:link w:val="Besedilooblaka"/>
    <w:semiHidden/>
    <w:rsid w:val="00D73ED5"/>
    <w:rPr>
      <w:rFonts w:ascii="Tahoma" w:eastAsia="Times New Roman" w:hAnsi="Tahoma" w:cs="Tahoma"/>
      <w:sz w:val="16"/>
      <w:szCs w:val="16"/>
      <w:lang w:eastAsia="sl-SI"/>
    </w:rPr>
  </w:style>
  <w:style w:type="paragraph" w:styleId="Besedilooblaka">
    <w:name w:val="Balloon Text"/>
    <w:basedOn w:val="Navaden"/>
    <w:link w:val="BesedilooblakaZnak"/>
    <w:semiHidden/>
    <w:rsid w:val="00D73ED5"/>
    <w:pPr>
      <w:spacing w:after="0" w:line="240" w:lineRule="auto"/>
    </w:pPr>
    <w:rPr>
      <w:rFonts w:ascii="Tahoma" w:eastAsia="Times New Roman" w:hAnsi="Tahoma" w:cs="Tahoma"/>
      <w:sz w:val="16"/>
      <w:szCs w:val="16"/>
      <w:lang w:eastAsia="sl-SI"/>
    </w:rPr>
  </w:style>
  <w:style w:type="paragraph" w:styleId="Brezrazmikov">
    <w:name w:val="No Spacing"/>
    <w:link w:val="BrezrazmikovZnak"/>
    <w:qFormat/>
    <w:rsid w:val="00D73ED5"/>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locked/>
    <w:rsid w:val="00D73ED5"/>
    <w:rPr>
      <w:rFonts w:ascii="Calibri" w:eastAsia="Times New Roman" w:hAnsi="Calibri" w:cs="Times New Roman"/>
      <w:lang w:eastAsia="sl-SI"/>
    </w:rPr>
  </w:style>
  <w:style w:type="paragraph" w:customStyle="1" w:styleId="Naslov10">
    <w:name w:val="Naslov1"/>
    <w:basedOn w:val="Navaden"/>
    <w:next w:val="Telobesedila"/>
    <w:rsid w:val="00D73ED5"/>
    <w:pPr>
      <w:suppressAutoHyphens/>
      <w:overflowPunct w:val="0"/>
      <w:autoSpaceDE w:val="0"/>
      <w:spacing w:after="0" w:line="240" w:lineRule="auto"/>
      <w:jc w:val="center"/>
      <w:textAlignment w:val="baseline"/>
    </w:pPr>
    <w:rPr>
      <w:rFonts w:ascii="Arial" w:eastAsia="Times New Roman" w:hAnsi="Arial" w:cs="Arial"/>
      <w:b/>
      <w:bCs/>
      <w:sz w:val="20"/>
      <w:szCs w:val="20"/>
      <w:lang w:eastAsia="zh-CN"/>
    </w:rPr>
  </w:style>
  <w:style w:type="character" w:styleId="Pripombasklic">
    <w:name w:val="annotation reference"/>
    <w:basedOn w:val="Privzetapisavaodstavka"/>
    <w:uiPriority w:val="99"/>
    <w:unhideWhenUsed/>
    <w:rsid w:val="003F0D1D"/>
    <w:rPr>
      <w:rFonts w:cs="Times New Roman"/>
      <w:sz w:val="16"/>
      <w:szCs w:val="16"/>
    </w:rPr>
  </w:style>
  <w:style w:type="paragraph" w:styleId="Pripombabesedilo">
    <w:name w:val="annotation text"/>
    <w:basedOn w:val="Navaden"/>
    <w:link w:val="PripombabesediloZnak"/>
    <w:uiPriority w:val="99"/>
    <w:unhideWhenUsed/>
    <w:rsid w:val="003F0D1D"/>
    <w:pPr>
      <w:spacing w:line="240" w:lineRule="auto"/>
    </w:pPr>
    <w:rPr>
      <w:rFonts w:eastAsia="Times New Roman" w:cs="Times New Roman"/>
      <w:sz w:val="20"/>
      <w:szCs w:val="20"/>
    </w:rPr>
  </w:style>
  <w:style w:type="character" w:customStyle="1" w:styleId="PripombabesediloZnak">
    <w:name w:val="Pripomba – besedilo Znak"/>
    <w:basedOn w:val="Privzetapisavaodstavka"/>
    <w:link w:val="Pripombabesedilo"/>
    <w:uiPriority w:val="99"/>
    <w:rsid w:val="003F0D1D"/>
    <w:rPr>
      <w:rFonts w:eastAsia="Times New Roman" w:cs="Times New Roman"/>
      <w:sz w:val="20"/>
      <w:szCs w:val="20"/>
    </w:rPr>
  </w:style>
  <w:style w:type="paragraph" w:styleId="Podnaslov">
    <w:name w:val="Subtitle"/>
    <w:basedOn w:val="Navaden"/>
    <w:next w:val="Navaden"/>
    <w:link w:val="PodnaslovZnak"/>
    <w:uiPriority w:val="11"/>
    <w:qFormat/>
    <w:rsid w:val="00304298"/>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30429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3752">
      <w:bodyDiv w:val="1"/>
      <w:marLeft w:val="0"/>
      <w:marRight w:val="0"/>
      <w:marTop w:val="0"/>
      <w:marBottom w:val="0"/>
      <w:divBdr>
        <w:top w:val="none" w:sz="0" w:space="0" w:color="auto"/>
        <w:left w:val="none" w:sz="0" w:space="0" w:color="auto"/>
        <w:bottom w:val="none" w:sz="0" w:space="0" w:color="auto"/>
        <w:right w:val="none" w:sz="0" w:space="0" w:color="auto"/>
      </w:divBdr>
    </w:div>
    <w:div w:id="352151485">
      <w:bodyDiv w:val="1"/>
      <w:marLeft w:val="0"/>
      <w:marRight w:val="0"/>
      <w:marTop w:val="0"/>
      <w:marBottom w:val="0"/>
      <w:divBdr>
        <w:top w:val="none" w:sz="0" w:space="0" w:color="auto"/>
        <w:left w:val="none" w:sz="0" w:space="0" w:color="auto"/>
        <w:bottom w:val="none" w:sz="0" w:space="0" w:color="auto"/>
        <w:right w:val="none" w:sz="0" w:space="0" w:color="auto"/>
      </w:divBdr>
    </w:div>
    <w:div w:id="1479572379">
      <w:bodyDiv w:val="1"/>
      <w:marLeft w:val="0"/>
      <w:marRight w:val="0"/>
      <w:marTop w:val="0"/>
      <w:marBottom w:val="0"/>
      <w:divBdr>
        <w:top w:val="none" w:sz="0" w:space="0" w:color="auto"/>
        <w:left w:val="none" w:sz="0" w:space="0" w:color="auto"/>
        <w:bottom w:val="none" w:sz="0" w:space="0" w:color="auto"/>
        <w:right w:val="none" w:sz="0" w:space="0" w:color="auto"/>
      </w:divBdr>
    </w:div>
    <w:div w:id="1495948538">
      <w:bodyDiv w:val="1"/>
      <w:marLeft w:val="0"/>
      <w:marRight w:val="0"/>
      <w:marTop w:val="0"/>
      <w:marBottom w:val="0"/>
      <w:divBdr>
        <w:top w:val="none" w:sz="0" w:space="0" w:color="auto"/>
        <w:left w:val="none" w:sz="0" w:space="0" w:color="auto"/>
        <w:bottom w:val="none" w:sz="0" w:space="0" w:color="auto"/>
        <w:right w:val="none" w:sz="0" w:space="0" w:color="auto"/>
      </w:divBdr>
      <w:divsChild>
        <w:div w:id="431895299">
          <w:marLeft w:val="0"/>
          <w:marRight w:val="0"/>
          <w:marTop w:val="240"/>
          <w:marBottom w:val="120"/>
          <w:divBdr>
            <w:top w:val="none" w:sz="0" w:space="0" w:color="auto"/>
            <w:left w:val="none" w:sz="0" w:space="0" w:color="auto"/>
            <w:bottom w:val="none" w:sz="0" w:space="0" w:color="auto"/>
            <w:right w:val="none" w:sz="0" w:space="0" w:color="auto"/>
          </w:divBdr>
        </w:div>
        <w:div w:id="158204095">
          <w:marLeft w:val="0"/>
          <w:marRight w:val="0"/>
          <w:marTop w:val="0"/>
          <w:marBottom w:val="120"/>
          <w:divBdr>
            <w:top w:val="none" w:sz="0" w:space="0" w:color="auto"/>
            <w:left w:val="none" w:sz="0" w:space="0" w:color="auto"/>
            <w:bottom w:val="none" w:sz="0" w:space="0" w:color="auto"/>
            <w:right w:val="none" w:sz="0" w:space="0" w:color="auto"/>
          </w:divBdr>
        </w:div>
        <w:div w:id="896165873">
          <w:marLeft w:val="0"/>
          <w:marRight w:val="0"/>
          <w:marTop w:val="0"/>
          <w:marBottom w:val="120"/>
          <w:divBdr>
            <w:top w:val="none" w:sz="0" w:space="0" w:color="auto"/>
            <w:left w:val="none" w:sz="0" w:space="0" w:color="auto"/>
            <w:bottom w:val="none" w:sz="0" w:space="0" w:color="auto"/>
            <w:right w:val="none" w:sz="0" w:space="0" w:color="auto"/>
          </w:divBdr>
        </w:div>
        <w:div w:id="922878722">
          <w:marLeft w:val="0"/>
          <w:marRight w:val="0"/>
          <w:marTop w:val="0"/>
          <w:marBottom w:val="120"/>
          <w:divBdr>
            <w:top w:val="none" w:sz="0" w:space="0" w:color="auto"/>
            <w:left w:val="none" w:sz="0" w:space="0" w:color="auto"/>
            <w:bottom w:val="none" w:sz="0" w:space="0" w:color="auto"/>
            <w:right w:val="none" w:sz="0" w:space="0" w:color="auto"/>
          </w:divBdr>
        </w:div>
        <w:div w:id="1591545539">
          <w:marLeft w:val="0"/>
          <w:marRight w:val="0"/>
          <w:marTop w:val="0"/>
          <w:marBottom w:val="120"/>
          <w:divBdr>
            <w:top w:val="none" w:sz="0" w:space="0" w:color="auto"/>
            <w:left w:val="none" w:sz="0" w:space="0" w:color="auto"/>
            <w:bottom w:val="none" w:sz="0" w:space="0" w:color="auto"/>
            <w:right w:val="none" w:sz="0" w:space="0" w:color="auto"/>
          </w:divBdr>
        </w:div>
        <w:div w:id="1365181125">
          <w:marLeft w:val="0"/>
          <w:marRight w:val="0"/>
          <w:marTop w:val="0"/>
          <w:marBottom w:val="120"/>
          <w:divBdr>
            <w:top w:val="none" w:sz="0" w:space="0" w:color="auto"/>
            <w:left w:val="none" w:sz="0" w:space="0" w:color="auto"/>
            <w:bottom w:val="none" w:sz="0" w:space="0" w:color="auto"/>
            <w:right w:val="none" w:sz="0" w:space="0" w:color="auto"/>
          </w:divBdr>
        </w:div>
        <w:div w:id="1366910315">
          <w:marLeft w:val="0"/>
          <w:marRight w:val="0"/>
          <w:marTop w:val="0"/>
          <w:marBottom w:val="120"/>
          <w:divBdr>
            <w:top w:val="none" w:sz="0" w:space="0" w:color="auto"/>
            <w:left w:val="none" w:sz="0" w:space="0" w:color="auto"/>
            <w:bottom w:val="none" w:sz="0" w:space="0" w:color="auto"/>
            <w:right w:val="none" w:sz="0" w:space="0" w:color="auto"/>
          </w:divBdr>
        </w:div>
        <w:div w:id="1501895448">
          <w:marLeft w:val="0"/>
          <w:marRight w:val="0"/>
          <w:marTop w:val="0"/>
          <w:marBottom w:val="120"/>
          <w:divBdr>
            <w:top w:val="none" w:sz="0" w:space="0" w:color="auto"/>
            <w:left w:val="none" w:sz="0" w:space="0" w:color="auto"/>
            <w:bottom w:val="none" w:sz="0" w:space="0" w:color="auto"/>
            <w:right w:val="none" w:sz="0" w:space="0" w:color="auto"/>
          </w:divBdr>
        </w:div>
        <w:div w:id="1797673305">
          <w:marLeft w:val="0"/>
          <w:marRight w:val="0"/>
          <w:marTop w:val="0"/>
          <w:marBottom w:val="120"/>
          <w:divBdr>
            <w:top w:val="none" w:sz="0" w:space="0" w:color="auto"/>
            <w:left w:val="none" w:sz="0" w:space="0" w:color="auto"/>
            <w:bottom w:val="none" w:sz="0" w:space="0" w:color="auto"/>
            <w:right w:val="none" w:sz="0" w:space="0" w:color="auto"/>
          </w:divBdr>
        </w:div>
        <w:div w:id="1435248665">
          <w:marLeft w:val="0"/>
          <w:marRight w:val="0"/>
          <w:marTop w:val="0"/>
          <w:marBottom w:val="120"/>
          <w:divBdr>
            <w:top w:val="none" w:sz="0" w:space="0" w:color="auto"/>
            <w:left w:val="none" w:sz="0" w:space="0" w:color="auto"/>
            <w:bottom w:val="none" w:sz="0" w:space="0" w:color="auto"/>
            <w:right w:val="none" w:sz="0" w:space="0" w:color="auto"/>
          </w:divBdr>
        </w:div>
        <w:div w:id="1711563353">
          <w:marLeft w:val="0"/>
          <w:marRight w:val="0"/>
          <w:marTop w:val="0"/>
          <w:marBottom w:val="120"/>
          <w:divBdr>
            <w:top w:val="none" w:sz="0" w:space="0" w:color="auto"/>
            <w:left w:val="none" w:sz="0" w:space="0" w:color="auto"/>
            <w:bottom w:val="none" w:sz="0" w:space="0" w:color="auto"/>
            <w:right w:val="none" w:sz="0" w:space="0" w:color="auto"/>
          </w:divBdr>
        </w:div>
        <w:div w:id="56365055">
          <w:marLeft w:val="0"/>
          <w:marRight w:val="0"/>
          <w:marTop w:val="0"/>
          <w:marBottom w:val="120"/>
          <w:divBdr>
            <w:top w:val="none" w:sz="0" w:space="0" w:color="auto"/>
            <w:left w:val="none" w:sz="0" w:space="0" w:color="auto"/>
            <w:bottom w:val="none" w:sz="0" w:space="0" w:color="auto"/>
            <w:right w:val="none" w:sz="0" w:space="0" w:color="auto"/>
          </w:divBdr>
        </w:div>
        <w:div w:id="1077631771">
          <w:marLeft w:val="0"/>
          <w:marRight w:val="0"/>
          <w:marTop w:val="0"/>
          <w:marBottom w:val="120"/>
          <w:divBdr>
            <w:top w:val="none" w:sz="0" w:space="0" w:color="auto"/>
            <w:left w:val="none" w:sz="0" w:space="0" w:color="auto"/>
            <w:bottom w:val="none" w:sz="0" w:space="0" w:color="auto"/>
            <w:right w:val="none" w:sz="0" w:space="0" w:color="auto"/>
          </w:divBdr>
        </w:div>
        <w:div w:id="836649343">
          <w:marLeft w:val="0"/>
          <w:marRight w:val="0"/>
          <w:marTop w:val="0"/>
          <w:marBottom w:val="120"/>
          <w:divBdr>
            <w:top w:val="none" w:sz="0" w:space="0" w:color="auto"/>
            <w:left w:val="none" w:sz="0" w:space="0" w:color="auto"/>
            <w:bottom w:val="none" w:sz="0" w:space="0" w:color="auto"/>
            <w:right w:val="none" w:sz="0" w:space="0" w:color="auto"/>
          </w:divBdr>
        </w:div>
        <w:div w:id="1169757883">
          <w:marLeft w:val="0"/>
          <w:marRight w:val="0"/>
          <w:marTop w:val="0"/>
          <w:marBottom w:val="120"/>
          <w:divBdr>
            <w:top w:val="none" w:sz="0" w:space="0" w:color="auto"/>
            <w:left w:val="none" w:sz="0" w:space="0" w:color="auto"/>
            <w:bottom w:val="none" w:sz="0" w:space="0" w:color="auto"/>
            <w:right w:val="none" w:sz="0" w:space="0" w:color="auto"/>
          </w:divBdr>
        </w:div>
        <w:div w:id="456533306">
          <w:marLeft w:val="0"/>
          <w:marRight w:val="0"/>
          <w:marTop w:val="0"/>
          <w:marBottom w:val="120"/>
          <w:divBdr>
            <w:top w:val="none" w:sz="0" w:space="0" w:color="auto"/>
            <w:left w:val="none" w:sz="0" w:space="0" w:color="auto"/>
            <w:bottom w:val="none" w:sz="0" w:space="0" w:color="auto"/>
            <w:right w:val="none" w:sz="0" w:space="0" w:color="auto"/>
          </w:divBdr>
        </w:div>
        <w:div w:id="590742349">
          <w:marLeft w:val="0"/>
          <w:marRight w:val="0"/>
          <w:marTop w:val="0"/>
          <w:marBottom w:val="120"/>
          <w:divBdr>
            <w:top w:val="none" w:sz="0" w:space="0" w:color="auto"/>
            <w:left w:val="none" w:sz="0" w:space="0" w:color="auto"/>
            <w:bottom w:val="none" w:sz="0" w:space="0" w:color="auto"/>
            <w:right w:val="none" w:sz="0" w:space="0" w:color="auto"/>
          </w:divBdr>
        </w:div>
        <w:div w:id="837497118">
          <w:marLeft w:val="0"/>
          <w:marRight w:val="0"/>
          <w:marTop w:val="0"/>
          <w:marBottom w:val="120"/>
          <w:divBdr>
            <w:top w:val="none" w:sz="0" w:space="0" w:color="auto"/>
            <w:left w:val="none" w:sz="0" w:space="0" w:color="auto"/>
            <w:bottom w:val="none" w:sz="0" w:space="0" w:color="auto"/>
            <w:right w:val="none" w:sz="0" w:space="0" w:color="auto"/>
          </w:divBdr>
        </w:div>
        <w:div w:id="1383941738">
          <w:marLeft w:val="0"/>
          <w:marRight w:val="0"/>
          <w:marTop w:val="0"/>
          <w:marBottom w:val="120"/>
          <w:divBdr>
            <w:top w:val="none" w:sz="0" w:space="0" w:color="auto"/>
            <w:left w:val="none" w:sz="0" w:space="0" w:color="auto"/>
            <w:bottom w:val="none" w:sz="0" w:space="0" w:color="auto"/>
            <w:right w:val="none" w:sz="0" w:space="0" w:color="auto"/>
          </w:divBdr>
        </w:div>
        <w:div w:id="6955069">
          <w:marLeft w:val="0"/>
          <w:marRight w:val="0"/>
          <w:marTop w:val="0"/>
          <w:marBottom w:val="120"/>
          <w:divBdr>
            <w:top w:val="none" w:sz="0" w:space="0" w:color="auto"/>
            <w:left w:val="none" w:sz="0" w:space="0" w:color="auto"/>
            <w:bottom w:val="none" w:sz="0" w:space="0" w:color="auto"/>
            <w:right w:val="none" w:sz="0" w:space="0" w:color="auto"/>
          </w:divBdr>
        </w:div>
        <w:div w:id="1332634712">
          <w:marLeft w:val="0"/>
          <w:marRight w:val="0"/>
          <w:marTop w:val="0"/>
          <w:marBottom w:val="120"/>
          <w:divBdr>
            <w:top w:val="none" w:sz="0" w:space="0" w:color="auto"/>
            <w:left w:val="none" w:sz="0" w:space="0" w:color="auto"/>
            <w:bottom w:val="none" w:sz="0" w:space="0" w:color="auto"/>
            <w:right w:val="none" w:sz="0" w:space="0" w:color="auto"/>
          </w:divBdr>
        </w:div>
        <w:div w:id="436217997">
          <w:marLeft w:val="0"/>
          <w:marRight w:val="0"/>
          <w:marTop w:val="0"/>
          <w:marBottom w:val="120"/>
          <w:divBdr>
            <w:top w:val="none" w:sz="0" w:space="0" w:color="auto"/>
            <w:left w:val="none" w:sz="0" w:space="0" w:color="auto"/>
            <w:bottom w:val="none" w:sz="0" w:space="0" w:color="auto"/>
            <w:right w:val="none" w:sz="0" w:space="0" w:color="auto"/>
          </w:divBdr>
        </w:div>
        <w:div w:id="1084061197">
          <w:marLeft w:val="0"/>
          <w:marRight w:val="0"/>
          <w:marTop w:val="0"/>
          <w:marBottom w:val="120"/>
          <w:divBdr>
            <w:top w:val="none" w:sz="0" w:space="0" w:color="auto"/>
            <w:left w:val="none" w:sz="0" w:space="0" w:color="auto"/>
            <w:bottom w:val="none" w:sz="0" w:space="0" w:color="auto"/>
            <w:right w:val="none" w:sz="0" w:space="0" w:color="auto"/>
          </w:divBdr>
        </w:div>
        <w:div w:id="2031560425">
          <w:marLeft w:val="0"/>
          <w:marRight w:val="0"/>
          <w:marTop w:val="0"/>
          <w:marBottom w:val="120"/>
          <w:divBdr>
            <w:top w:val="none" w:sz="0" w:space="0" w:color="auto"/>
            <w:left w:val="none" w:sz="0" w:space="0" w:color="auto"/>
            <w:bottom w:val="none" w:sz="0" w:space="0" w:color="auto"/>
            <w:right w:val="none" w:sz="0" w:space="0" w:color="auto"/>
          </w:divBdr>
        </w:div>
        <w:div w:id="1518732154">
          <w:marLeft w:val="0"/>
          <w:marRight w:val="0"/>
          <w:marTop w:val="0"/>
          <w:marBottom w:val="120"/>
          <w:divBdr>
            <w:top w:val="none" w:sz="0" w:space="0" w:color="auto"/>
            <w:left w:val="none" w:sz="0" w:space="0" w:color="auto"/>
            <w:bottom w:val="none" w:sz="0" w:space="0" w:color="auto"/>
            <w:right w:val="none" w:sz="0" w:space="0" w:color="auto"/>
          </w:divBdr>
        </w:div>
        <w:div w:id="1766462865">
          <w:marLeft w:val="0"/>
          <w:marRight w:val="0"/>
          <w:marTop w:val="0"/>
          <w:marBottom w:val="120"/>
          <w:divBdr>
            <w:top w:val="none" w:sz="0" w:space="0" w:color="auto"/>
            <w:left w:val="none" w:sz="0" w:space="0" w:color="auto"/>
            <w:bottom w:val="none" w:sz="0" w:space="0" w:color="auto"/>
            <w:right w:val="none" w:sz="0" w:space="0" w:color="auto"/>
          </w:divBdr>
        </w:div>
        <w:div w:id="1877617800">
          <w:marLeft w:val="0"/>
          <w:marRight w:val="0"/>
          <w:marTop w:val="0"/>
          <w:marBottom w:val="120"/>
          <w:divBdr>
            <w:top w:val="none" w:sz="0" w:space="0" w:color="auto"/>
            <w:left w:val="none" w:sz="0" w:space="0" w:color="auto"/>
            <w:bottom w:val="none" w:sz="0" w:space="0" w:color="auto"/>
            <w:right w:val="none" w:sz="0" w:space="0" w:color="auto"/>
          </w:divBdr>
        </w:div>
        <w:div w:id="1829635167">
          <w:marLeft w:val="0"/>
          <w:marRight w:val="0"/>
          <w:marTop w:val="0"/>
          <w:marBottom w:val="120"/>
          <w:divBdr>
            <w:top w:val="none" w:sz="0" w:space="0" w:color="auto"/>
            <w:left w:val="none" w:sz="0" w:space="0" w:color="auto"/>
            <w:bottom w:val="none" w:sz="0" w:space="0" w:color="auto"/>
            <w:right w:val="none" w:sz="0" w:space="0" w:color="auto"/>
          </w:divBdr>
        </w:div>
        <w:div w:id="1144204534">
          <w:marLeft w:val="0"/>
          <w:marRight w:val="0"/>
          <w:marTop w:val="0"/>
          <w:marBottom w:val="120"/>
          <w:divBdr>
            <w:top w:val="none" w:sz="0" w:space="0" w:color="auto"/>
            <w:left w:val="none" w:sz="0" w:space="0" w:color="auto"/>
            <w:bottom w:val="none" w:sz="0" w:space="0" w:color="auto"/>
            <w:right w:val="none" w:sz="0" w:space="0" w:color="auto"/>
          </w:divBdr>
        </w:div>
        <w:div w:id="1652173414">
          <w:marLeft w:val="0"/>
          <w:marRight w:val="0"/>
          <w:marTop w:val="0"/>
          <w:marBottom w:val="120"/>
          <w:divBdr>
            <w:top w:val="none" w:sz="0" w:space="0" w:color="auto"/>
            <w:left w:val="none" w:sz="0" w:space="0" w:color="auto"/>
            <w:bottom w:val="none" w:sz="0" w:space="0" w:color="auto"/>
            <w:right w:val="none" w:sz="0" w:space="0" w:color="auto"/>
          </w:divBdr>
        </w:div>
        <w:div w:id="532155594">
          <w:marLeft w:val="0"/>
          <w:marRight w:val="0"/>
          <w:marTop w:val="0"/>
          <w:marBottom w:val="120"/>
          <w:divBdr>
            <w:top w:val="none" w:sz="0" w:space="0" w:color="auto"/>
            <w:left w:val="none" w:sz="0" w:space="0" w:color="auto"/>
            <w:bottom w:val="none" w:sz="0" w:space="0" w:color="auto"/>
            <w:right w:val="none" w:sz="0" w:space="0" w:color="auto"/>
          </w:divBdr>
        </w:div>
        <w:div w:id="923951460">
          <w:marLeft w:val="0"/>
          <w:marRight w:val="0"/>
          <w:marTop w:val="0"/>
          <w:marBottom w:val="120"/>
          <w:divBdr>
            <w:top w:val="none" w:sz="0" w:space="0" w:color="auto"/>
            <w:left w:val="none" w:sz="0" w:space="0" w:color="auto"/>
            <w:bottom w:val="none" w:sz="0" w:space="0" w:color="auto"/>
            <w:right w:val="none" w:sz="0" w:space="0" w:color="auto"/>
          </w:divBdr>
        </w:div>
        <w:div w:id="1762215909">
          <w:marLeft w:val="0"/>
          <w:marRight w:val="0"/>
          <w:marTop w:val="0"/>
          <w:marBottom w:val="120"/>
          <w:divBdr>
            <w:top w:val="none" w:sz="0" w:space="0" w:color="auto"/>
            <w:left w:val="none" w:sz="0" w:space="0" w:color="auto"/>
            <w:bottom w:val="none" w:sz="0" w:space="0" w:color="auto"/>
            <w:right w:val="none" w:sz="0" w:space="0" w:color="auto"/>
          </w:divBdr>
        </w:div>
        <w:div w:id="1219054748">
          <w:marLeft w:val="0"/>
          <w:marRight w:val="0"/>
          <w:marTop w:val="0"/>
          <w:marBottom w:val="120"/>
          <w:divBdr>
            <w:top w:val="none" w:sz="0" w:space="0" w:color="auto"/>
            <w:left w:val="none" w:sz="0" w:space="0" w:color="auto"/>
            <w:bottom w:val="none" w:sz="0" w:space="0" w:color="auto"/>
            <w:right w:val="none" w:sz="0" w:space="0" w:color="auto"/>
          </w:divBdr>
        </w:div>
        <w:div w:id="213202620">
          <w:marLeft w:val="0"/>
          <w:marRight w:val="0"/>
          <w:marTop w:val="0"/>
          <w:marBottom w:val="120"/>
          <w:divBdr>
            <w:top w:val="none" w:sz="0" w:space="0" w:color="auto"/>
            <w:left w:val="none" w:sz="0" w:space="0" w:color="auto"/>
            <w:bottom w:val="none" w:sz="0" w:space="0" w:color="auto"/>
            <w:right w:val="none" w:sz="0" w:space="0" w:color="auto"/>
          </w:divBdr>
        </w:div>
        <w:div w:id="1689408650">
          <w:marLeft w:val="0"/>
          <w:marRight w:val="0"/>
          <w:marTop w:val="0"/>
          <w:marBottom w:val="120"/>
          <w:divBdr>
            <w:top w:val="none" w:sz="0" w:space="0" w:color="auto"/>
            <w:left w:val="none" w:sz="0" w:space="0" w:color="auto"/>
            <w:bottom w:val="none" w:sz="0" w:space="0" w:color="auto"/>
            <w:right w:val="none" w:sz="0" w:space="0" w:color="auto"/>
          </w:divBdr>
        </w:div>
        <w:div w:id="1647203044">
          <w:marLeft w:val="0"/>
          <w:marRight w:val="0"/>
          <w:marTop w:val="0"/>
          <w:marBottom w:val="120"/>
          <w:divBdr>
            <w:top w:val="none" w:sz="0" w:space="0" w:color="auto"/>
            <w:left w:val="none" w:sz="0" w:space="0" w:color="auto"/>
            <w:bottom w:val="none" w:sz="0" w:space="0" w:color="auto"/>
            <w:right w:val="none" w:sz="0" w:space="0" w:color="auto"/>
          </w:divBdr>
        </w:div>
        <w:div w:id="149104877">
          <w:marLeft w:val="0"/>
          <w:marRight w:val="0"/>
          <w:marTop w:val="0"/>
          <w:marBottom w:val="120"/>
          <w:divBdr>
            <w:top w:val="none" w:sz="0" w:space="0" w:color="auto"/>
            <w:left w:val="none" w:sz="0" w:space="0" w:color="auto"/>
            <w:bottom w:val="none" w:sz="0" w:space="0" w:color="auto"/>
            <w:right w:val="none" w:sz="0" w:space="0" w:color="auto"/>
          </w:divBdr>
        </w:div>
        <w:div w:id="265117069">
          <w:marLeft w:val="0"/>
          <w:marRight w:val="0"/>
          <w:marTop w:val="0"/>
          <w:marBottom w:val="120"/>
          <w:divBdr>
            <w:top w:val="none" w:sz="0" w:space="0" w:color="auto"/>
            <w:left w:val="none" w:sz="0" w:space="0" w:color="auto"/>
            <w:bottom w:val="none" w:sz="0" w:space="0" w:color="auto"/>
            <w:right w:val="none" w:sz="0" w:space="0" w:color="auto"/>
          </w:divBdr>
        </w:div>
        <w:div w:id="314259954">
          <w:marLeft w:val="0"/>
          <w:marRight w:val="0"/>
          <w:marTop w:val="0"/>
          <w:marBottom w:val="120"/>
          <w:divBdr>
            <w:top w:val="none" w:sz="0" w:space="0" w:color="auto"/>
            <w:left w:val="none" w:sz="0" w:space="0" w:color="auto"/>
            <w:bottom w:val="none" w:sz="0" w:space="0" w:color="auto"/>
            <w:right w:val="none" w:sz="0" w:space="0" w:color="auto"/>
          </w:divBdr>
        </w:div>
        <w:div w:id="422381803">
          <w:marLeft w:val="0"/>
          <w:marRight w:val="0"/>
          <w:marTop w:val="0"/>
          <w:marBottom w:val="120"/>
          <w:divBdr>
            <w:top w:val="none" w:sz="0" w:space="0" w:color="auto"/>
            <w:left w:val="none" w:sz="0" w:space="0" w:color="auto"/>
            <w:bottom w:val="none" w:sz="0" w:space="0" w:color="auto"/>
            <w:right w:val="none" w:sz="0" w:space="0" w:color="auto"/>
          </w:divBdr>
        </w:div>
        <w:div w:id="942802570">
          <w:marLeft w:val="0"/>
          <w:marRight w:val="0"/>
          <w:marTop w:val="0"/>
          <w:marBottom w:val="120"/>
          <w:divBdr>
            <w:top w:val="none" w:sz="0" w:space="0" w:color="auto"/>
            <w:left w:val="none" w:sz="0" w:space="0" w:color="auto"/>
            <w:bottom w:val="none" w:sz="0" w:space="0" w:color="auto"/>
            <w:right w:val="none" w:sz="0" w:space="0" w:color="auto"/>
          </w:divBdr>
        </w:div>
        <w:div w:id="1498110059">
          <w:marLeft w:val="0"/>
          <w:marRight w:val="0"/>
          <w:marTop w:val="0"/>
          <w:marBottom w:val="120"/>
          <w:divBdr>
            <w:top w:val="none" w:sz="0" w:space="0" w:color="auto"/>
            <w:left w:val="none" w:sz="0" w:space="0" w:color="auto"/>
            <w:bottom w:val="none" w:sz="0" w:space="0" w:color="auto"/>
            <w:right w:val="none" w:sz="0" w:space="0" w:color="auto"/>
          </w:divBdr>
        </w:div>
        <w:div w:id="783111714">
          <w:marLeft w:val="0"/>
          <w:marRight w:val="0"/>
          <w:marTop w:val="0"/>
          <w:marBottom w:val="120"/>
          <w:divBdr>
            <w:top w:val="none" w:sz="0" w:space="0" w:color="auto"/>
            <w:left w:val="none" w:sz="0" w:space="0" w:color="auto"/>
            <w:bottom w:val="none" w:sz="0" w:space="0" w:color="auto"/>
            <w:right w:val="none" w:sz="0" w:space="0" w:color="auto"/>
          </w:divBdr>
        </w:div>
        <w:div w:id="2075590986">
          <w:marLeft w:val="0"/>
          <w:marRight w:val="0"/>
          <w:marTop w:val="0"/>
          <w:marBottom w:val="120"/>
          <w:divBdr>
            <w:top w:val="none" w:sz="0" w:space="0" w:color="auto"/>
            <w:left w:val="none" w:sz="0" w:space="0" w:color="auto"/>
            <w:bottom w:val="none" w:sz="0" w:space="0" w:color="auto"/>
            <w:right w:val="none" w:sz="0" w:space="0" w:color="auto"/>
          </w:divBdr>
        </w:div>
        <w:div w:id="7147279">
          <w:marLeft w:val="0"/>
          <w:marRight w:val="0"/>
          <w:marTop w:val="0"/>
          <w:marBottom w:val="120"/>
          <w:divBdr>
            <w:top w:val="none" w:sz="0" w:space="0" w:color="auto"/>
            <w:left w:val="none" w:sz="0" w:space="0" w:color="auto"/>
            <w:bottom w:val="none" w:sz="0" w:space="0" w:color="auto"/>
            <w:right w:val="none" w:sz="0" w:space="0" w:color="auto"/>
          </w:divBdr>
        </w:div>
        <w:div w:id="757483456">
          <w:marLeft w:val="0"/>
          <w:marRight w:val="0"/>
          <w:marTop w:val="0"/>
          <w:marBottom w:val="120"/>
          <w:divBdr>
            <w:top w:val="none" w:sz="0" w:space="0" w:color="auto"/>
            <w:left w:val="none" w:sz="0" w:space="0" w:color="auto"/>
            <w:bottom w:val="none" w:sz="0" w:space="0" w:color="auto"/>
            <w:right w:val="none" w:sz="0" w:space="0" w:color="auto"/>
          </w:divBdr>
          <w:divsChild>
            <w:div w:id="1358963940">
              <w:marLeft w:val="0"/>
              <w:marRight w:val="0"/>
              <w:marTop w:val="0"/>
              <w:marBottom w:val="0"/>
              <w:divBdr>
                <w:top w:val="none" w:sz="0" w:space="0" w:color="auto"/>
                <w:left w:val="none" w:sz="0" w:space="0" w:color="auto"/>
                <w:bottom w:val="none" w:sz="0" w:space="0" w:color="auto"/>
                <w:right w:val="none" w:sz="0" w:space="0" w:color="auto"/>
              </w:divBdr>
            </w:div>
            <w:div w:id="1054933921">
              <w:marLeft w:val="0"/>
              <w:marRight w:val="0"/>
              <w:marTop w:val="0"/>
              <w:marBottom w:val="0"/>
              <w:divBdr>
                <w:top w:val="none" w:sz="0" w:space="0" w:color="auto"/>
                <w:left w:val="none" w:sz="0" w:space="0" w:color="auto"/>
                <w:bottom w:val="none" w:sz="0" w:space="0" w:color="auto"/>
                <w:right w:val="none" w:sz="0" w:space="0" w:color="auto"/>
              </w:divBdr>
            </w:div>
            <w:div w:id="1314022291">
              <w:marLeft w:val="0"/>
              <w:marRight w:val="0"/>
              <w:marTop w:val="0"/>
              <w:marBottom w:val="0"/>
              <w:divBdr>
                <w:top w:val="none" w:sz="0" w:space="0" w:color="auto"/>
                <w:left w:val="none" w:sz="0" w:space="0" w:color="auto"/>
                <w:bottom w:val="none" w:sz="0" w:space="0" w:color="auto"/>
                <w:right w:val="none" w:sz="0" w:space="0" w:color="auto"/>
              </w:divBdr>
            </w:div>
            <w:div w:id="896892518">
              <w:marLeft w:val="0"/>
              <w:marRight w:val="0"/>
              <w:marTop w:val="0"/>
              <w:marBottom w:val="0"/>
              <w:divBdr>
                <w:top w:val="none" w:sz="0" w:space="0" w:color="auto"/>
                <w:left w:val="none" w:sz="0" w:space="0" w:color="auto"/>
                <w:bottom w:val="none" w:sz="0" w:space="0" w:color="auto"/>
                <w:right w:val="none" w:sz="0" w:space="0" w:color="auto"/>
              </w:divBdr>
            </w:div>
            <w:div w:id="973287903">
              <w:marLeft w:val="0"/>
              <w:marRight w:val="0"/>
              <w:marTop w:val="0"/>
              <w:marBottom w:val="0"/>
              <w:divBdr>
                <w:top w:val="none" w:sz="0" w:space="0" w:color="auto"/>
                <w:left w:val="none" w:sz="0" w:space="0" w:color="auto"/>
                <w:bottom w:val="none" w:sz="0" w:space="0" w:color="auto"/>
                <w:right w:val="none" w:sz="0" w:space="0" w:color="auto"/>
              </w:divBdr>
            </w:div>
            <w:div w:id="1353143638">
              <w:marLeft w:val="0"/>
              <w:marRight w:val="0"/>
              <w:marTop w:val="0"/>
              <w:marBottom w:val="0"/>
              <w:divBdr>
                <w:top w:val="none" w:sz="0" w:space="0" w:color="auto"/>
                <w:left w:val="none" w:sz="0" w:space="0" w:color="auto"/>
                <w:bottom w:val="none" w:sz="0" w:space="0" w:color="auto"/>
                <w:right w:val="none" w:sz="0" w:space="0" w:color="auto"/>
              </w:divBdr>
            </w:div>
            <w:div w:id="1646661990">
              <w:marLeft w:val="0"/>
              <w:marRight w:val="0"/>
              <w:marTop w:val="0"/>
              <w:marBottom w:val="0"/>
              <w:divBdr>
                <w:top w:val="none" w:sz="0" w:space="0" w:color="auto"/>
                <w:left w:val="none" w:sz="0" w:space="0" w:color="auto"/>
                <w:bottom w:val="none" w:sz="0" w:space="0" w:color="auto"/>
                <w:right w:val="none" w:sz="0" w:space="0" w:color="auto"/>
              </w:divBdr>
            </w:div>
            <w:div w:id="204106097">
              <w:marLeft w:val="0"/>
              <w:marRight w:val="0"/>
              <w:marTop w:val="0"/>
              <w:marBottom w:val="0"/>
              <w:divBdr>
                <w:top w:val="none" w:sz="0" w:space="0" w:color="auto"/>
                <w:left w:val="none" w:sz="0" w:space="0" w:color="auto"/>
                <w:bottom w:val="none" w:sz="0" w:space="0" w:color="auto"/>
                <w:right w:val="none" w:sz="0" w:space="0" w:color="auto"/>
              </w:divBdr>
            </w:div>
            <w:div w:id="700976896">
              <w:marLeft w:val="0"/>
              <w:marRight w:val="0"/>
              <w:marTop w:val="0"/>
              <w:marBottom w:val="0"/>
              <w:divBdr>
                <w:top w:val="none" w:sz="0" w:space="0" w:color="auto"/>
                <w:left w:val="none" w:sz="0" w:space="0" w:color="auto"/>
                <w:bottom w:val="none" w:sz="0" w:space="0" w:color="auto"/>
                <w:right w:val="none" w:sz="0" w:space="0" w:color="auto"/>
              </w:divBdr>
            </w:div>
            <w:div w:id="100952808">
              <w:marLeft w:val="0"/>
              <w:marRight w:val="0"/>
              <w:marTop w:val="0"/>
              <w:marBottom w:val="0"/>
              <w:divBdr>
                <w:top w:val="none" w:sz="0" w:space="0" w:color="auto"/>
                <w:left w:val="none" w:sz="0" w:space="0" w:color="auto"/>
                <w:bottom w:val="none" w:sz="0" w:space="0" w:color="auto"/>
                <w:right w:val="none" w:sz="0" w:space="0" w:color="auto"/>
              </w:divBdr>
            </w:div>
            <w:div w:id="2104101961">
              <w:marLeft w:val="0"/>
              <w:marRight w:val="0"/>
              <w:marTop w:val="0"/>
              <w:marBottom w:val="0"/>
              <w:divBdr>
                <w:top w:val="none" w:sz="0" w:space="0" w:color="auto"/>
                <w:left w:val="none" w:sz="0" w:space="0" w:color="auto"/>
                <w:bottom w:val="none" w:sz="0" w:space="0" w:color="auto"/>
                <w:right w:val="none" w:sz="0" w:space="0" w:color="auto"/>
              </w:divBdr>
            </w:div>
            <w:div w:id="1486706778">
              <w:marLeft w:val="0"/>
              <w:marRight w:val="0"/>
              <w:marTop w:val="0"/>
              <w:marBottom w:val="0"/>
              <w:divBdr>
                <w:top w:val="none" w:sz="0" w:space="0" w:color="auto"/>
                <w:left w:val="none" w:sz="0" w:space="0" w:color="auto"/>
                <w:bottom w:val="none" w:sz="0" w:space="0" w:color="auto"/>
                <w:right w:val="none" w:sz="0" w:space="0" w:color="auto"/>
              </w:divBdr>
            </w:div>
            <w:div w:id="359093851">
              <w:marLeft w:val="0"/>
              <w:marRight w:val="0"/>
              <w:marTop w:val="0"/>
              <w:marBottom w:val="0"/>
              <w:divBdr>
                <w:top w:val="none" w:sz="0" w:space="0" w:color="auto"/>
                <w:left w:val="none" w:sz="0" w:space="0" w:color="auto"/>
                <w:bottom w:val="none" w:sz="0" w:space="0" w:color="auto"/>
                <w:right w:val="none" w:sz="0" w:space="0" w:color="auto"/>
              </w:divBdr>
            </w:div>
          </w:divsChild>
        </w:div>
        <w:div w:id="562719766">
          <w:marLeft w:val="0"/>
          <w:marRight w:val="0"/>
          <w:marTop w:val="0"/>
          <w:marBottom w:val="120"/>
          <w:divBdr>
            <w:top w:val="none" w:sz="0" w:space="0" w:color="auto"/>
            <w:left w:val="none" w:sz="0" w:space="0" w:color="auto"/>
            <w:bottom w:val="none" w:sz="0" w:space="0" w:color="auto"/>
            <w:right w:val="none" w:sz="0" w:space="0" w:color="auto"/>
          </w:divBdr>
        </w:div>
        <w:div w:id="1359962254">
          <w:marLeft w:val="0"/>
          <w:marRight w:val="0"/>
          <w:marTop w:val="0"/>
          <w:marBottom w:val="120"/>
          <w:divBdr>
            <w:top w:val="none" w:sz="0" w:space="0" w:color="auto"/>
            <w:left w:val="none" w:sz="0" w:space="0" w:color="auto"/>
            <w:bottom w:val="none" w:sz="0" w:space="0" w:color="auto"/>
            <w:right w:val="none" w:sz="0" w:space="0" w:color="auto"/>
          </w:divBdr>
          <w:divsChild>
            <w:div w:id="972254991">
              <w:marLeft w:val="0"/>
              <w:marRight w:val="0"/>
              <w:marTop w:val="0"/>
              <w:marBottom w:val="0"/>
              <w:divBdr>
                <w:top w:val="none" w:sz="0" w:space="0" w:color="auto"/>
                <w:left w:val="none" w:sz="0" w:space="0" w:color="auto"/>
                <w:bottom w:val="none" w:sz="0" w:space="0" w:color="auto"/>
                <w:right w:val="none" w:sz="0" w:space="0" w:color="auto"/>
              </w:divBdr>
            </w:div>
            <w:div w:id="926959787">
              <w:marLeft w:val="0"/>
              <w:marRight w:val="0"/>
              <w:marTop w:val="0"/>
              <w:marBottom w:val="0"/>
              <w:divBdr>
                <w:top w:val="none" w:sz="0" w:space="0" w:color="auto"/>
                <w:left w:val="none" w:sz="0" w:space="0" w:color="auto"/>
                <w:bottom w:val="none" w:sz="0" w:space="0" w:color="auto"/>
                <w:right w:val="none" w:sz="0" w:space="0" w:color="auto"/>
              </w:divBdr>
            </w:div>
            <w:div w:id="1452898975">
              <w:marLeft w:val="0"/>
              <w:marRight w:val="0"/>
              <w:marTop w:val="0"/>
              <w:marBottom w:val="0"/>
              <w:divBdr>
                <w:top w:val="none" w:sz="0" w:space="0" w:color="auto"/>
                <w:left w:val="none" w:sz="0" w:space="0" w:color="auto"/>
                <w:bottom w:val="none" w:sz="0" w:space="0" w:color="auto"/>
                <w:right w:val="none" w:sz="0" w:space="0" w:color="auto"/>
              </w:divBdr>
            </w:div>
            <w:div w:id="1330478094">
              <w:marLeft w:val="0"/>
              <w:marRight w:val="0"/>
              <w:marTop w:val="0"/>
              <w:marBottom w:val="0"/>
              <w:divBdr>
                <w:top w:val="none" w:sz="0" w:space="0" w:color="auto"/>
                <w:left w:val="none" w:sz="0" w:space="0" w:color="auto"/>
                <w:bottom w:val="none" w:sz="0" w:space="0" w:color="auto"/>
                <w:right w:val="none" w:sz="0" w:space="0" w:color="auto"/>
              </w:divBdr>
            </w:div>
            <w:div w:id="1172642533">
              <w:marLeft w:val="0"/>
              <w:marRight w:val="0"/>
              <w:marTop w:val="0"/>
              <w:marBottom w:val="0"/>
              <w:divBdr>
                <w:top w:val="none" w:sz="0" w:space="0" w:color="auto"/>
                <w:left w:val="none" w:sz="0" w:space="0" w:color="auto"/>
                <w:bottom w:val="none" w:sz="0" w:space="0" w:color="auto"/>
                <w:right w:val="none" w:sz="0" w:space="0" w:color="auto"/>
              </w:divBdr>
            </w:div>
            <w:div w:id="1444155373">
              <w:marLeft w:val="0"/>
              <w:marRight w:val="0"/>
              <w:marTop w:val="0"/>
              <w:marBottom w:val="0"/>
              <w:divBdr>
                <w:top w:val="none" w:sz="0" w:space="0" w:color="auto"/>
                <w:left w:val="none" w:sz="0" w:space="0" w:color="auto"/>
                <w:bottom w:val="none" w:sz="0" w:space="0" w:color="auto"/>
                <w:right w:val="none" w:sz="0" w:space="0" w:color="auto"/>
              </w:divBdr>
            </w:div>
            <w:div w:id="25297000">
              <w:marLeft w:val="0"/>
              <w:marRight w:val="0"/>
              <w:marTop w:val="0"/>
              <w:marBottom w:val="0"/>
              <w:divBdr>
                <w:top w:val="none" w:sz="0" w:space="0" w:color="auto"/>
                <w:left w:val="none" w:sz="0" w:space="0" w:color="auto"/>
                <w:bottom w:val="none" w:sz="0" w:space="0" w:color="auto"/>
                <w:right w:val="none" w:sz="0" w:space="0" w:color="auto"/>
              </w:divBdr>
            </w:div>
            <w:div w:id="585773796">
              <w:marLeft w:val="0"/>
              <w:marRight w:val="0"/>
              <w:marTop w:val="0"/>
              <w:marBottom w:val="0"/>
              <w:divBdr>
                <w:top w:val="none" w:sz="0" w:space="0" w:color="auto"/>
                <w:left w:val="none" w:sz="0" w:space="0" w:color="auto"/>
                <w:bottom w:val="none" w:sz="0" w:space="0" w:color="auto"/>
                <w:right w:val="none" w:sz="0" w:space="0" w:color="auto"/>
              </w:divBdr>
            </w:div>
            <w:div w:id="1868639201">
              <w:marLeft w:val="0"/>
              <w:marRight w:val="0"/>
              <w:marTop w:val="0"/>
              <w:marBottom w:val="0"/>
              <w:divBdr>
                <w:top w:val="none" w:sz="0" w:space="0" w:color="auto"/>
                <w:left w:val="none" w:sz="0" w:space="0" w:color="auto"/>
                <w:bottom w:val="none" w:sz="0" w:space="0" w:color="auto"/>
                <w:right w:val="none" w:sz="0" w:space="0" w:color="auto"/>
              </w:divBdr>
            </w:div>
            <w:div w:id="1699353077">
              <w:marLeft w:val="0"/>
              <w:marRight w:val="0"/>
              <w:marTop w:val="0"/>
              <w:marBottom w:val="0"/>
              <w:divBdr>
                <w:top w:val="none" w:sz="0" w:space="0" w:color="auto"/>
                <w:left w:val="none" w:sz="0" w:space="0" w:color="auto"/>
                <w:bottom w:val="none" w:sz="0" w:space="0" w:color="auto"/>
                <w:right w:val="none" w:sz="0" w:space="0" w:color="auto"/>
              </w:divBdr>
            </w:div>
            <w:div w:id="1927107447">
              <w:marLeft w:val="0"/>
              <w:marRight w:val="0"/>
              <w:marTop w:val="0"/>
              <w:marBottom w:val="0"/>
              <w:divBdr>
                <w:top w:val="none" w:sz="0" w:space="0" w:color="auto"/>
                <w:left w:val="none" w:sz="0" w:space="0" w:color="auto"/>
                <w:bottom w:val="none" w:sz="0" w:space="0" w:color="auto"/>
                <w:right w:val="none" w:sz="0" w:space="0" w:color="auto"/>
              </w:divBdr>
            </w:div>
            <w:div w:id="409161075">
              <w:marLeft w:val="0"/>
              <w:marRight w:val="0"/>
              <w:marTop w:val="0"/>
              <w:marBottom w:val="0"/>
              <w:divBdr>
                <w:top w:val="none" w:sz="0" w:space="0" w:color="auto"/>
                <w:left w:val="none" w:sz="0" w:space="0" w:color="auto"/>
                <w:bottom w:val="none" w:sz="0" w:space="0" w:color="auto"/>
                <w:right w:val="none" w:sz="0" w:space="0" w:color="auto"/>
              </w:divBdr>
            </w:div>
            <w:div w:id="1350182699">
              <w:marLeft w:val="0"/>
              <w:marRight w:val="0"/>
              <w:marTop w:val="0"/>
              <w:marBottom w:val="0"/>
              <w:divBdr>
                <w:top w:val="none" w:sz="0" w:space="0" w:color="auto"/>
                <w:left w:val="none" w:sz="0" w:space="0" w:color="auto"/>
                <w:bottom w:val="none" w:sz="0" w:space="0" w:color="auto"/>
                <w:right w:val="none" w:sz="0" w:space="0" w:color="auto"/>
              </w:divBdr>
            </w:div>
            <w:div w:id="945114392">
              <w:marLeft w:val="0"/>
              <w:marRight w:val="0"/>
              <w:marTop w:val="0"/>
              <w:marBottom w:val="0"/>
              <w:divBdr>
                <w:top w:val="none" w:sz="0" w:space="0" w:color="auto"/>
                <w:left w:val="none" w:sz="0" w:space="0" w:color="auto"/>
                <w:bottom w:val="none" w:sz="0" w:space="0" w:color="auto"/>
                <w:right w:val="none" w:sz="0" w:space="0" w:color="auto"/>
              </w:divBdr>
            </w:div>
            <w:div w:id="498542811">
              <w:marLeft w:val="0"/>
              <w:marRight w:val="0"/>
              <w:marTop w:val="0"/>
              <w:marBottom w:val="0"/>
              <w:divBdr>
                <w:top w:val="none" w:sz="0" w:space="0" w:color="auto"/>
                <w:left w:val="none" w:sz="0" w:space="0" w:color="auto"/>
                <w:bottom w:val="none" w:sz="0" w:space="0" w:color="auto"/>
                <w:right w:val="none" w:sz="0" w:space="0" w:color="auto"/>
              </w:divBdr>
            </w:div>
          </w:divsChild>
        </w:div>
        <w:div w:id="1519928386">
          <w:marLeft w:val="0"/>
          <w:marRight w:val="0"/>
          <w:marTop w:val="0"/>
          <w:marBottom w:val="120"/>
          <w:divBdr>
            <w:top w:val="none" w:sz="0" w:space="0" w:color="auto"/>
            <w:left w:val="none" w:sz="0" w:space="0" w:color="auto"/>
            <w:bottom w:val="none" w:sz="0" w:space="0" w:color="auto"/>
            <w:right w:val="none" w:sz="0" w:space="0" w:color="auto"/>
          </w:divBdr>
        </w:div>
        <w:div w:id="727074748">
          <w:marLeft w:val="0"/>
          <w:marRight w:val="0"/>
          <w:marTop w:val="0"/>
          <w:marBottom w:val="120"/>
          <w:divBdr>
            <w:top w:val="none" w:sz="0" w:space="0" w:color="auto"/>
            <w:left w:val="none" w:sz="0" w:space="0" w:color="auto"/>
            <w:bottom w:val="none" w:sz="0" w:space="0" w:color="auto"/>
            <w:right w:val="none" w:sz="0" w:space="0" w:color="auto"/>
          </w:divBdr>
        </w:div>
        <w:div w:id="187571043">
          <w:marLeft w:val="0"/>
          <w:marRight w:val="0"/>
          <w:marTop w:val="0"/>
          <w:marBottom w:val="120"/>
          <w:divBdr>
            <w:top w:val="none" w:sz="0" w:space="0" w:color="auto"/>
            <w:left w:val="none" w:sz="0" w:space="0" w:color="auto"/>
            <w:bottom w:val="none" w:sz="0" w:space="0" w:color="auto"/>
            <w:right w:val="none" w:sz="0" w:space="0" w:color="auto"/>
          </w:divBdr>
        </w:div>
        <w:div w:id="1010527260">
          <w:marLeft w:val="0"/>
          <w:marRight w:val="0"/>
          <w:marTop w:val="0"/>
          <w:marBottom w:val="120"/>
          <w:divBdr>
            <w:top w:val="none" w:sz="0" w:space="0" w:color="auto"/>
            <w:left w:val="none" w:sz="0" w:space="0" w:color="auto"/>
            <w:bottom w:val="none" w:sz="0" w:space="0" w:color="auto"/>
            <w:right w:val="none" w:sz="0" w:space="0" w:color="auto"/>
          </w:divBdr>
        </w:div>
        <w:div w:id="267086166">
          <w:marLeft w:val="0"/>
          <w:marRight w:val="0"/>
          <w:marTop w:val="0"/>
          <w:marBottom w:val="120"/>
          <w:divBdr>
            <w:top w:val="none" w:sz="0" w:space="0" w:color="auto"/>
            <w:left w:val="none" w:sz="0" w:space="0" w:color="auto"/>
            <w:bottom w:val="none" w:sz="0" w:space="0" w:color="auto"/>
            <w:right w:val="none" w:sz="0" w:space="0" w:color="auto"/>
          </w:divBdr>
        </w:div>
        <w:div w:id="924190051">
          <w:marLeft w:val="0"/>
          <w:marRight w:val="0"/>
          <w:marTop w:val="0"/>
          <w:marBottom w:val="120"/>
          <w:divBdr>
            <w:top w:val="none" w:sz="0" w:space="0" w:color="auto"/>
            <w:left w:val="none" w:sz="0" w:space="0" w:color="auto"/>
            <w:bottom w:val="none" w:sz="0" w:space="0" w:color="auto"/>
            <w:right w:val="none" w:sz="0" w:space="0" w:color="auto"/>
          </w:divBdr>
        </w:div>
        <w:div w:id="1126437100">
          <w:marLeft w:val="0"/>
          <w:marRight w:val="0"/>
          <w:marTop w:val="0"/>
          <w:marBottom w:val="120"/>
          <w:divBdr>
            <w:top w:val="none" w:sz="0" w:space="0" w:color="auto"/>
            <w:left w:val="none" w:sz="0" w:space="0" w:color="auto"/>
            <w:bottom w:val="none" w:sz="0" w:space="0" w:color="auto"/>
            <w:right w:val="none" w:sz="0" w:space="0" w:color="auto"/>
          </w:divBdr>
        </w:div>
        <w:div w:id="771322686">
          <w:marLeft w:val="0"/>
          <w:marRight w:val="0"/>
          <w:marTop w:val="0"/>
          <w:marBottom w:val="120"/>
          <w:divBdr>
            <w:top w:val="none" w:sz="0" w:space="0" w:color="auto"/>
            <w:left w:val="none" w:sz="0" w:space="0" w:color="auto"/>
            <w:bottom w:val="none" w:sz="0" w:space="0" w:color="auto"/>
            <w:right w:val="none" w:sz="0" w:space="0" w:color="auto"/>
          </w:divBdr>
        </w:div>
        <w:div w:id="1305744604">
          <w:marLeft w:val="0"/>
          <w:marRight w:val="0"/>
          <w:marTop w:val="0"/>
          <w:marBottom w:val="120"/>
          <w:divBdr>
            <w:top w:val="none" w:sz="0" w:space="0" w:color="auto"/>
            <w:left w:val="none" w:sz="0" w:space="0" w:color="auto"/>
            <w:bottom w:val="none" w:sz="0" w:space="0" w:color="auto"/>
            <w:right w:val="none" w:sz="0" w:space="0" w:color="auto"/>
          </w:divBdr>
        </w:div>
        <w:div w:id="1072774086">
          <w:marLeft w:val="0"/>
          <w:marRight w:val="0"/>
          <w:marTop w:val="0"/>
          <w:marBottom w:val="120"/>
          <w:divBdr>
            <w:top w:val="none" w:sz="0" w:space="0" w:color="auto"/>
            <w:left w:val="none" w:sz="0" w:space="0" w:color="auto"/>
            <w:bottom w:val="none" w:sz="0" w:space="0" w:color="auto"/>
            <w:right w:val="none" w:sz="0" w:space="0" w:color="auto"/>
          </w:divBdr>
        </w:div>
        <w:div w:id="1072192018">
          <w:marLeft w:val="0"/>
          <w:marRight w:val="0"/>
          <w:marTop w:val="0"/>
          <w:marBottom w:val="120"/>
          <w:divBdr>
            <w:top w:val="none" w:sz="0" w:space="0" w:color="auto"/>
            <w:left w:val="none" w:sz="0" w:space="0" w:color="auto"/>
            <w:bottom w:val="none" w:sz="0" w:space="0" w:color="auto"/>
            <w:right w:val="none" w:sz="0" w:space="0" w:color="auto"/>
          </w:divBdr>
        </w:div>
        <w:div w:id="99767433">
          <w:marLeft w:val="0"/>
          <w:marRight w:val="0"/>
          <w:marTop w:val="0"/>
          <w:marBottom w:val="120"/>
          <w:divBdr>
            <w:top w:val="none" w:sz="0" w:space="0" w:color="auto"/>
            <w:left w:val="none" w:sz="0" w:space="0" w:color="auto"/>
            <w:bottom w:val="none" w:sz="0" w:space="0" w:color="auto"/>
            <w:right w:val="none" w:sz="0" w:space="0" w:color="auto"/>
          </w:divBdr>
        </w:div>
        <w:div w:id="585699439">
          <w:marLeft w:val="0"/>
          <w:marRight w:val="0"/>
          <w:marTop w:val="0"/>
          <w:marBottom w:val="120"/>
          <w:divBdr>
            <w:top w:val="none" w:sz="0" w:space="0" w:color="auto"/>
            <w:left w:val="none" w:sz="0" w:space="0" w:color="auto"/>
            <w:bottom w:val="none" w:sz="0" w:space="0" w:color="auto"/>
            <w:right w:val="none" w:sz="0" w:space="0" w:color="auto"/>
          </w:divBdr>
        </w:div>
        <w:div w:id="234972286">
          <w:marLeft w:val="0"/>
          <w:marRight w:val="0"/>
          <w:marTop w:val="0"/>
          <w:marBottom w:val="120"/>
          <w:divBdr>
            <w:top w:val="none" w:sz="0" w:space="0" w:color="auto"/>
            <w:left w:val="none" w:sz="0" w:space="0" w:color="auto"/>
            <w:bottom w:val="none" w:sz="0" w:space="0" w:color="auto"/>
            <w:right w:val="none" w:sz="0" w:space="0" w:color="auto"/>
          </w:divBdr>
        </w:div>
        <w:div w:id="1847746447">
          <w:marLeft w:val="0"/>
          <w:marRight w:val="0"/>
          <w:marTop w:val="0"/>
          <w:marBottom w:val="120"/>
          <w:divBdr>
            <w:top w:val="none" w:sz="0" w:space="0" w:color="auto"/>
            <w:left w:val="none" w:sz="0" w:space="0" w:color="auto"/>
            <w:bottom w:val="none" w:sz="0" w:space="0" w:color="auto"/>
            <w:right w:val="none" w:sz="0" w:space="0" w:color="auto"/>
          </w:divBdr>
        </w:div>
        <w:div w:id="464130611">
          <w:marLeft w:val="0"/>
          <w:marRight w:val="0"/>
          <w:marTop w:val="0"/>
          <w:marBottom w:val="120"/>
          <w:divBdr>
            <w:top w:val="none" w:sz="0" w:space="0" w:color="auto"/>
            <w:left w:val="none" w:sz="0" w:space="0" w:color="auto"/>
            <w:bottom w:val="none" w:sz="0" w:space="0" w:color="auto"/>
            <w:right w:val="none" w:sz="0" w:space="0" w:color="auto"/>
          </w:divBdr>
        </w:div>
        <w:div w:id="774012566">
          <w:marLeft w:val="0"/>
          <w:marRight w:val="0"/>
          <w:marTop w:val="0"/>
          <w:marBottom w:val="120"/>
          <w:divBdr>
            <w:top w:val="none" w:sz="0" w:space="0" w:color="auto"/>
            <w:left w:val="none" w:sz="0" w:space="0" w:color="auto"/>
            <w:bottom w:val="none" w:sz="0" w:space="0" w:color="auto"/>
            <w:right w:val="none" w:sz="0" w:space="0" w:color="auto"/>
          </w:divBdr>
        </w:div>
        <w:div w:id="1698506994">
          <w:marLeft w:val="0"/>
          <w:marRight w:val="0"/>
          <w:marTop w:val="0"/>
          <w:marBottom w:val="120"/>
          <w:divBdr>
            <w:top w:val="none" w:sz="0" w:space="0" w:color="auto"/>
            <w:left w:val="none" w:sz="0" w:space="0" w:color="auto"/>
            <w:bottom w:val="none" w:sz="0" w:space="0" w:color="auto"/>
            <w:right w:val="none" w:sz="0" w:space="0" w:color="auto"/>
          </w:divBdr>
        </w:div>
      </w:divsChild>
    </w:div>
    <w:div w:id="1725831363">
      <w:bodyDiv w:val="1"/>
      <w:marLeft w:val="0"/>
      <w:marRight w:val="0"/>
      <w:marTop w:val="0"/>
      <w:marBottom w:val="0"/>
      <w:divBdr>
        <w:top w:val="none" w:sz="0" w:space="0" w:color="auto"/>
        <w:left w:val="none" w:sz="0" w:space="0" w:color="auto"/>
        <w:bottom w:val="none" w:sz="0" w:space="0" w:color="auto"/>
        <w:right w:val="none" w:sz="0" w:space="0" w:color="auto"/>
      </w:divBdr>
      <w:divsChild>
        <w:div w:id="332493733">
          <w:marLeft w:val="0"/>
          <w:marRight w:val="0"/>
          <w:marTop w:val="240"/>
          <w:marBottom w:val="120"/>
          <w:divBdr>
            <w:top w:val="none" w:sz="0" w:space="0" w:color="auto"/>
            <w:left w:val="none" w:sz="0" w:space="0" w:color="auto"/>
            <w:bottom w:val="none" w:sz="0" w:space="0" w:color="auto"/>
            <w:right w:val="none" w:sz="0" w:space="0" w:color="auto"/>
          </w:divBdr>
        </w:div>
        <w:div w:id="652609057">
          <w:marLeft w:val="0"/>
          <w:marRight w:val="0"/>
          <w:marTop w:val="0"/>
          <w:marBottom w:val="120"/>
          <w:divBdr>
            <w:top w:val="none" w:sz="0" w:space="0" w:color="auto"/>
            <w:left w:val="none" w:sz="0" w:space="0" w:color="auto"/>
            <w:bottom w:val="none" w:sz="0" w:space="0" w:color="auto"/>
            <w:right w:val="none" w:sz="0" w:space="0" w:color="auto"/>
          </w:divBdr>
        </w:div>
        <w:div w:id="392891034">
          <w:marLeft w:val="0"/>
          <w:marRight w:val="0"/>
          <w:marTop w:val="0"/>
          <w:marBottom w:val="120"/>
          <w:divBdr>
            <w:top w:val="none" w:sz="0" w:space="0" w:color="auto"/>
            <w:left w:val="none" w:sz="0" w:space="0" w:color="auto"/>
            <w:bottom w:val="none" w:sz="0" w:space="0" w:color="auto"/>
            <w:right w:val="none" w:sz="0" w:space="0" w:color="auto"/>
          </w:divBdr>
        </w:div>
        <w:div w:id="1399791349">
          <w:marLeft w:val="0"/>
          <w:marRight w:val="0"/>
          <w:marTop w:val="0"/>
          <w:marBottom w:val="120"/>
          <w:divBdr>
            <w:top w:val="none" w:sz="0" w:space="0" w:color="auto"/>
            <w:left w:val="none" w:sz="0" w:space="0" w:color="auto"/>
            <w:bottom w:val="none" w:sz="0" w:space="0" w:color="auto"/>
            <w:right w:val="none" w:sz="0" w:space="0" w:color="auto"/>
          </w:divBdr>
        </w:div>
        <w:div w:id="510025184">
          <w:marLeft w:val="0"/>
          <w:marRight w:val="0"/>
          <w:marTop w:val="0"/>
          <w:marBottom w:val="120"/>
          <w:divBdr>
            <w:top w:val="none" w:sz="0" w:space="0" w:color="auto"/>
            <w:left w:val="none" w:sz="0" w:space="0" w:color="auto"/>
            <w:bottom w:val="none" w:sz="0" w:space="0" w:color="auto"/>
            <w:right w:val="none" w:sz="0" w:space="0" w:color="auto"/>
          </w:divBdr>
        </w:div>
        <w:div w:id="2089495721">
          <w:marLeft w:val="0"/>
          <w:marRight w:val="0"/>
          <w:marTop w:val="0"/>
          <w:marBottom w:val="120"/>
          <w:divBdr>
            <w:top w:val="none" w:sz="0" w:space="0" w:color="auto"/>
            <w:left w:val="none" w:sz="0" w:space="0" w:color="auto"/>
            <w:bottom w:val="none" w:sz="0" w:space="0" w:color="auto"/>
            <w:right w:val="none" w:sz="0" w:space="0" w:color="auto"/>
          </w:divBdr>
        </w:div>
        <w:div w:id="1473525005">
          <w:marLeft w:val="0"/>
          <w:marRight w:val="0"/>
          <w:marTop w:val="0"/>
          <w:marBottom w:val="120"/>
          <w:divBdr>
            <w:top w:val="none" w:sz="0" w:space="0" w:color="auto"/>
            <w:left w:val="none" w:sz="0" w:space="0" w:color="auto"/>
            <w:bottom w:val="none" w:sz="0" w:space="0" w:color="auto"/>
            <w:right w:val="none" w:sz="0" w:space="0" w:color="auto"/>
          </w:divBdr>
        </w:div>
        <w:div w:id="1062750996">
          <w:marLeft w:val="0"/>
          <w:marRight w:val="0"/>
          <w:marTop w:val="0"/>
          <w:marBottom w:val="120"/>
          <w:divBdr>
            <w:top w:val="none" w:sz="0" w:space="0" w:color="auto"/>
            <w:left w:val="none" w:sz="0" w:space="0" w:color="auto"/>
            <w:bottom w:val="none" w:sz="0" w:space="0" w:color="auto"/>
            <w:right w:val="none" w:sz="0" w:space="0" w:color="auto"/>
          </w:divBdr>
        </w:div>
        <w:div w:id="1650940458">
          <w:marLeft w:val="0"/>
          <w:marRight w:val="0"/>
          <w:marTop w:val="0"/>
          <w:marBottom w:val="120"/>
          <w:divBdr>
            <w:top w:val="none" w:sz="0" w:space="0" w:color="auto"/>
            <w:left w:val="none" w:sz="0" w:space="0" w:color="auto"/>
            <w:bottom w:val="none" w:sz="0" w:space="0" w:color="auto"/>
            <w:right w:val="none" w:sz="0" w:space="0" w:color="auto"/>
          </w:divBdr>
        </w:div>
        <w:div w:id="750156648">
          <w:marLeft w:val="0"/>
          <w:marRight w:val="0"/>
          <w:marTop w:val="0"/>
          <w:marBottom w:val="120"/>
          <w:divBdr>
            <w:top w:val="none" w:sz="0" w:space="0" w:color="auto"/>
            <w:left w:val="none" w:sz="0" w:space="0" w:color="auto"/>
            <w:bottom w:val="none" w:sz="0" w:space="0" w:color="auto"/>
            <w:right w:val="none" w:sz="0" w:space="0" w:color="auto"/>
          </w:divBdr>
        </w:div>
        <w:div w:id="1690712842">
          <w:marLeft w:val="0"/>
          <w:marRight w:val="0"/>
          <w:marTop w:val="0"/>
          <w:marBottom w:val="120"/>
          <w:divBdr>
            <w:top w:val="none" w:sz="0" w:space="0" w:color="auto"/>
            <w:left w:val="none" w:sz="0" w:space="0" w:color="auto"/>
            <w:bottom w:val="none" w:sz="0" w:space="0" w:color="auto"/>
            <w:right w:val="none" w:sz="0" w:space="0" w:color="auto"/>
          </w:divBdr>
        </w:div>
        <w:div w:id="346952655">
          <w:marLeft w:val="0"/>
          <w:marRight w:val="0"/>
          <w:marTop w:val="0"/>
          <w:marBottom w:val="120"/>
          <w:divBdr>
            <w:top w:val="none" w:sz="0" w:space="0" w:color="auto"/>
            <w:left w:val="none" w:sz="0" w:space="0" w:color="auto"/>
            <w:bottom w:val="none" w:sz="0" w:space="0" w:color="auto"/>
            <w:right w:val="none" w:sz="0" w:space="0" w:color="auto"/>
          </w:divBdr>
        </w:div>
        <w:div w:id="154955310">
          <w:marLeft w:val="0"/>
          <w:marRight w:val="0"/>
          <w:marTop w:val="0"/>
          <w:marBottom w:val="120"/>
          <w:divBdr>
            <w:top w:val="none" w:sz="0" w:space="0" w:color="auto"/>
            <w:left w:val="none" w:sz="0" w:space="0" w:color="auto"/>
            <w:bottom w:val="none" w:sz="0" w:space="0" w:color="auto"/>
            <w:right w:val="none" w:sz="0" w:space="0" w:color="auto"/>
          </w:divBdr>
        </w:div>
        <w:div w:id="116149093">
          <w:marLeft w:val="0"/>
          <w:marRight w:val="0"/>
          <w:marTop w:val="0"/>
          <w:marBottom w:val="120"/>
          <w:divBdr>
            <w:top w:val="none" w:sz="0" w:space="0" w:color="auto"/>
            <w:left w:val="none" w:sz="0" w:space="0" w:color="auto"/>
            <w:bottom w:val="none" w:sz="0" w:space="0" w:color="auto"/>
            <w:right w:val="none" w:sz="0" w:space="0" w:color="auto"/>
          </w:divBdr>
        </w:div>
        <w:div w:id="1960211678">
          <w:marLeft w:val="0"/>
          <w:marRight w:val="0"/>
          <w:marTop w:val="0"/>
          <w:marBottom w:val="120"/>
          <w:divBdr>
            <w:top w:val="none" w:sz="0" w:space="0" w:color="auto"/>
            <w:left w:val="none" w:sz="0" w:space="0" w:color="auto"/>
            <w:bottom w:val="none" w:sz="0" w:space="0" w:color="auto"/>
            <w:right w:val="none" w:sz="0" w:space="0" w:color="auto"/>
          </w:divBdr>
        </w:div>
        <w:div w:id="80955983">
          <w:marLeft w:val="0"/>
          <w:marRight w:val="0"/>
          <w:marTop w:val="0"/>
          <w:marBottom w:val="120"/>
          <w:divBdr>
            <w:top w:val="none" w:sz="0" w:space="0" w:color="auto"/>
            <w:left w:val="none" w:sz="0" w:space="0" w:color="auto"/>
            <w:bottom w:val="none" w:sz="0" w:space="0" w:color="auto"/>
            <w:right w:val="none" w:sz="0" w:space="0" w:color="auto"/>
          </w:divBdr>
        </w:div>
        <w:div w:id="1720084014">
          <w:marLeft w:val="0"/>
          <w:marRight w:val="0"/>
          <w:marTop w:val="0"/>
          <w:marBottom w:val="120"/>
          <w:divBdr>
            <w:top w:val="none" w:sz="0" w:space="0" w:color="auto"/>
            <w:left w:val="none" w:sz="0" w:space="0" w:color="auto"/>
            <w:bottom w:val="none" w:sz="0" w:space="0" w:color="auto"/>
            <w:right w:val="none" w:sz="0" w:space="0" w:color="auto"/>
          </w:divBdr>
        </w:div>
        <w:div w:id="253126734">
          <w:marLeft w:val="0"/>
          <w:marRight w:val="0"/>
          <w:marTop w:val="0"/>
          <w:marBottom w:val="120"/>
          <w:divBdr>
            <w:top w:val="none" w:sz="0" w:space="0" w:color="auto"/>
            <w:left w:val="none" w:sz="0" w:space="0" w:color="auto"/>
            <w:bottom w:val="none" w:sz="0" w:space="0" w:color="auto"/>
            <w:right w:val="none" w:sz="0" w:space="0" w:color="auto"/>
          </w:divBdr>
        </w:div>
        <w:div w:id="314838802">
          <w:marLeft w:val="0"/>
          <w:marRight w:val="0"/>
          <w:marTop w:val="0"/>
          <w:marBottom w:val="120"/>
          <w:divBdr>
            <w:top w:val="none" w:sz="0" w:space="0" w:color="auto"/>
            <w:left w:val="none" w:sz="0" w:space="0" w:color="auto"/>
            <w:bottom w:val="none" w:sz="0" w:space="0" w:color="auto"/>
            <w:right w:val="none" w:sz="0" w:space="0" w:color="auto"/>
          </w:divBdr>
        </w:div>
        <w:div w:id="719675497">
          <w:marLeft w:val="0"/>
          <w:marRight w:val="0"/>
          <w:marTop w:val="0"/>
          <w:marBottom w:val="120"/>
          <w:divBdr>
            <w:top w:val="none" w:sz="0" w:space="0" w:color="auto"/>
            <w:left w:val="none" w:sz="0" w:space="0" w:color="auto"/>
            <w:bottom w:val="none" w:sz="0" w:space="0" w:color="auto"/>
            <w:right w:val="none" w:sz="0" w:space="0" w:color="auto"/>
          </w:divBdr>
        </w:div>
        <w:div w:id="1028143513">
          <w:marLeft w:val="0"/>
          <w:marRight w:val="0"/>
          <w:marTop w:val="0"/>
          <w:marBottom w:val="120"/>
          <w:divBdr>
            <w:top w:val="none" w:sz="0" w:space="0" w:color="auto"/>
            <w:left w:val="none" w:sz="0" w:space="0" w:color="auto"/>
            <w:bottom w:val="none" w:sz="0" w:space="0" w:color="auto"/>
            <w:right w:val="none" w:sz="0" w:space="0" w:color="auto"/>
          </w:divBdr>
        </w:div>
        <w:div w:id="992176667">
          <w:marLeft w:val="0"/>
          <w:marRight w:val="0"/>
          <w:marTop w:val="0"/>
          <w:marBottom w:val="120"/>
          <w:divBdr>
            <w:top w:val="none" w:sz="0" w:space="0" w:color="auto"/>
            <w:left w:val="none" w:sz="0" w:space="0" w:color="auto"/>
            <w:bottom w:val="none" w:sz="0" w:space="0" w:color="auto"/>
            <w:right w:val="none" w:sz="0" w:space="0" w:color="auto"/>
          </w:divBdr>
        </w:div>
        <w:div w:id="781269796">
          <w:marLeft w:val="0"/>
          <w:marRight w:val="0"/>
          <w:marTop w:val="0"/>
          <w:marBottom w:val="120"/>
          <w:divBdr>
            <w:top w:val="none" w:sz="0" w:space="0" w:color="auto"/>
            <w:left w:val="none" w:sz="0" w:space="0" w:color="auto"/>
            <w:bottom w:val="none" w:sz="0" w:space="0" w:color="auto"/>
            <w:right w:val="none" w:sz="0" w:space="0" w:color="auto"/>
          </w:divBdr>
        </w:div>
        <w:div w:id="1655599161">
          <w:marLeft w:val="0"/>
          <w:marRight w:val="0"/>
          <w:marTop w:val="0"/>
          <w:marBottom w:val="120"/>
          <w:divBdr>
            <w:top w:val="none" w:sz="0" w:space="0" w:color="auto"/>
            <w:left w:val="none" w:sz="0" w:space="0" w:color="auto"/>
            <w:bottom w:val="none" w:sz="0" w:space="0" w:color="auto"/>
            <w:right w:val="none" w:sz="0" w:space="0" w:color="auto"/>
          </w:divBdr>
        </w:div>
        <w:div w:id="1559124996">
          <w:marLeft w:val="0"/>
          <w:marRight w:val="0"/>
          <w:marTop w:val="0"/>
          <w:marBottom w:val="120"/>
          <w:divBdr>
            <w:top w:val="none" w:sz="0" w:space="0" w:color="auto"/>
            <w:left w:val="none" w:sz="0" w:space="0" w:color="auto"/>
            <w:bottom w:val="none" w:sz="0" w:space="0" w:color="auto"/>
            <w:right w:val="none" w:sz="0" w:space="0" w:color="auto"/>
          </w:divBdr>
        </w:div>
        <w:div w:id="640689684">
          <w:marLeft w:val="0"/>
          <w:marRight w:val="0"/>
          <w:marTop w:val="0"/>
          <w:marBottom w:val="120"/>
          <w:divBdr>
            <w:top w:val="none" w:sz="0" w:space="0" w:color="auto"/>
            <w:left w:val="none" w:sz="0" w:space="0" w:color="auto"/>
            <w:bottom w:val="none" w:sz="0" w:space="0" w:color="auto"/>
            <w:right w:val="none" w:sz="0" w:space="0" w:color="auto"/>
          </w:divBdr>
        </w:div>
        <w:div w:id="1681422972">
          <w:marLeft w:val="0"/>
          <w:marRight w:val="0"/>
          <w:marTop w:val="0"/>
          <w:marBottom w:val="120"/>
          <w:divBdr>
            <w:top w:val="none" w:sz="0" w:space="0" w:color="auto"/>
            <w:left w:val="none" w:sz="0" w:space="0" w:color="auto"/>
            <w:bottom w:val="none" w:sz="0" w:space="0" w:color="auto"/>
            <w:right w:val="none" w:sz="0" w:space="0" w:color="auto"/>
          </w:divBdr>
        </w:div>
        <w:div w:id="227083418">
          <w:marLeft w:val="0"/>
          <w:marRight w:val="0"/>
          <w:marTop w:val="0"/>
          <w:marBottom w:val="120"/>
          <w:divBdr>
            <w:top w:val="none" w:sz="0" w:space="0" w:color="auto"/>
            <w:left w:val="none" w:sz="0" w:space="0" w:color="auto"/>
            <w:bottom w:val="none" w:sz="0" w:space="0" w:color="auto"/>
            <w:right w:val="none" w:sz="0" w:space="0" w:color="auto"/>
          </w:divBdr>
        </w:div>
        <w:div w:id="387261842">
          <w:marLeft w:val="0"/>
          <w:marRight w:val="0"/>
          <w:marTop w:val="0"/>
          <w:marBottom w:val="120"/>
          <w:divBdr>
            <w:top w:val="none" w:sz="0" w:space="0" w:color="auto"/>
            <w:left w:val="none" w:sz="0" w:space="0" w:color="auto"/>
            <w:bottom w:val="none" w:sz="0" w:space="0" w:color="auto"/>
            <w:right w:val="none" w:sz="0" w:space="0" w:color="auto"/>
          </w:divBdr>
        </w:div>
        <w:div w:id="1558976855">
          <w:marLeft w:val="0"/>
          <w:marRight w:val="0"/>
          <w:marTop w:val="0"/>
          <w:marBottom w:val="120"/>
          <w:divBdr>
            <w:top w:val="none" w:sz="0" w:space="0" w:color="auto"/>
            <w:left w:val="none" w:sz="0" w:space="0" w:color="auto"/>
            <w:bottom w:val="none" w:sz="0" w:space="0" w:color="auto"/>
            <w:right w:val="none" w:sz="0" w:space="0" w:color="auto"/>
          </w:divBdr>
        </w:div>
        <w:div w:id="978846963">
          <w:marLeft w:val="0"/>
          <w:marRight w:val="0"/>
          <w:marTop w:val="0"/>
          <w:marBottom w:val="120"/>
          <w:divBdr>
            <w:top w:val="none" w:sz="0" w:space="0" w:color="auto"/>
            <w:left w:val="none" w:sz="0" w:space="0" w:color="auto"/>
            <w:bottom w:val="none" w:sz="0" w:space="0" w:color="auto"/>
            <w:right w:val="none" w:sz="0" w:space="0" w:color="auto"/>
          </w:divBdr>
        </w:div>
        <w:div w:id="1820658429">
          <w:marLeft w:val="0"/>
          <w:marRight w:val="0"/>
          <w:marTop w:val="0"/>
          <w:marBottom w:val="120"/>
          <w:divBdr>
            <w:top w:val="none" w:sz="0" w:space="0" w:color="auto"/>
            <w:left w:val="none" w:sz="0" w:space="0" w:color="auto"/>
            <w:bottom w:val="none" w:sz="0" w:space="0" w:color="auto"/>
            <w:right w:val="none" w:sz="0" w:space="0" w:color="auto"/>
          </w:divBdr>
        </w:div>
        <w:div w:id="263807949">
          <w:marLeft w:val="0"/>
          <w:marRight w:val="0"/>
          <w:marTop w:val="0"/>
          <w:marBottom w:val="120"/>
          <w:divBdr>
            <w:top w:val="none" w:sz="0" w:space="0" w:color="auto"/>
            <w:left w:val="none" w:sz="0" w:space="0" w:color="auto"/>
            <w:bottom w:val="none" w:sz="0" w:space="0" w:color="auto"/>
            <w:right w:val="none" w:sz="0" w:space="0" w:color="auto"/>
          </w:divBdr>
        </w:div>
        <w:div w:id="1427113216">
          <w:marLeft w:val="0"/>
          <w:marRight w:val="0"/>
          <w:marTop w:val="0"/>
          <w:marBottom w:val="120"/>
          <w:divBdr>
            <w:top w:val="none" w:sz="0" w:space="0" w:color="auto"/>
            <w:left w:val="none" w:sz="0" w:space="0" w:color="auto"/>
            <w:bottom w:val="none" w:sz="0" w:space="0" w:color="auto"/>
            <w:right w:val="none" w:sz="0" w:space="0" w:color="auto"/>
          </w:divBdr>
        </w:div>
        <w:div w:id="1199245006">
          <w:marLeft w:val="0"/>
          <w:marRight w:val="0"/>
          <w:marTop w:val="0"/>
          <w:marBottom w:val="120"/>
          <w:divBdr>
            <w:top w:val="none" w:sz="0" w:space="0" w:color="auto"/>
            <w:left w:val="none" w:sz="0" w:space="0" w:color="auto"/>
            <w:bottom w:val="none" w:sz="0" w:space="0" w:color="auto"/>
            <w:right w:val="none" w:sz="0" w:space="0" w:color="auto"/>
          </w:divBdr>
        </w:div>
        <w:div w:id="430007924">
          <w:marLeft w:val="0"/>
          <w:marRight w:val="0"/>
          <w:marTop w:val="0"/>
          <w:marBottom w:val="120"/>
          <w:divBdr>
            <w:top w:val="none" w:sz="0" w:space="0" w:color="auto"/>
            <w:left w:val="none" w:sz="0" w:space="0" w:color="auto"/>
            <w:bottom w:val="none" w:sz="0" w:space="0" w:color="auto"/>
            <w:right w:val="none" w:sz="0" w:space="0" w:color="auto"/>
          </w:divBdr>
        </w:div>
        <w:div w:id="676729715">
          <w:marLeft w:val="0"/>
          <w:marRight w:val="0"/>
          <w:marTop w:val="0"/>
          <w:marBottom w:val="120"/>
          <w:divBdr>
            <w:top w:val="none" w:sz="0" w:space="0" w:color="auto"/>
            <w:left w:val="none" w:sz="0" w:space="0" w:color="auto"/>
            <w:bottom w:val="none" w:sz="0" w:space="0" w:color="auto"/>
            <w:right w:val="none" w:sz="0" w:space="0" w:color="auto"/>
          </w:divBdr>
        </w:div>
        <w:div w:id="631793172">
          <w:marLeft w:val="0"/>
          <w:marRight w:val="0"/>
          <w:marTop w:val="0"/>
          <w:marBottom w:val="120"/>
          <w:divBdr>
            <w:top w:val="none" w:sz="0" w:space="0" w:color="auto"/>
            <w:left w:val="none" w:sz="0" w:space="0" w:color="auto"/>
            <w:bottom w:val="none" w:sz="0" w:space="0" w:color="auto"/>
            <w:right w:val="none" w:sz="0" w:space="0" w:color="auto"/>
          </w:divBdr>
        </w:div>
        <w:div w:id="1189562472">
          <w:marLeft w:val="0"/>
          <w:marRight w:val="0"/>
          <w:marTop w:val="0"/>
          <w:marBottom w:val="120"/>
          <w:divBdr>
            <w:top w:val="none" w:sz="0" w:space="0" w:color="auto"/>
            <w:left w:val="none" w:sz="0" w:space="0" w:color="auto"/>
            <w:bottom w:val="none" w:sz="0" w:space="0" w:color="auto"/>
            <w:right w:val="none" w:sz="0" w:space="0" w:color="auto"/>
          </w:divBdr>
        </w:div>
        <w:div w:id="1532259066">
          <w:marLeft w:val="0"/>
          <w:marRight w:val="0"/>
          <w:marTop w:val="0"/>
          <w:marBottom w:val="120"/>
          <w:divBdr>
            <w:top w:val="none" w:sz="0" w:space="0" w:color="auto"/>
            <w:left w:val="none" w:sz="0" w:space="0" w:color="auto"/>
            <w:bottom w:val="none" w:sz="0" w:space="0" w:color="auto"/>
            <w:right w:val="none" w:sz="0" w:space="0" w:color="auto"/>
          </w:divBdr>
        </w:div>
        <w:div w:id="361588751">
          <w:marLeft w:val="0"/>
          <w:marRight w:val="0"/>
          <w:marTop w:val="0"/>
          <w:marBottom w:val="120"/>
          <w:divBdr>
            <w:top w:val="none" w:sz="0" w:space="0" w:color="auto"/>
            <w:left w:val="none" w:sz="0" w:space="0" w:color="auto"/>
            <w:bottom w:val="none" w:sz="0" w:space="0" w:color="auto"/>
            <w:right w:val="none" w:sz="0" w:space="0" w:color="auto"/>
          </w:divBdr>
        </w:div>
        <w:div w:id="546571437">
          <w:marLeft w:val="0"/>
          <w:marRight w:val="0"/>
          <w:marTop w:val="0"/>
          <w:marBottom w:val="120"/>
          <w:divBdr>
            <w:top w:val="none" w:sz="0" w:space="0" w:color="auto"/>
            <w:left w:val="none" w:sz="0" w:space="0" w:color="auto"/>
            <w:bottom w:val="none" w:sz="0" w:space="0" w:color="auto"/>
            <w:right w:val="none" w:sz="0" w:space="0" w:color="auto"/>
          </w:divBdr>
        </w:div>
        <w:div w:id="1868910372">
          <w:marLeft w:val="0"/>
          <w:marRight w:val="0"/>
          <w:marTop w:val="0"/>
          <w:marBottom w:val="120"/>
          <w:divBdr>
            <w:top w:val="none" w:sz="0" w:space="0" w:color="auto"/>
            <w:left w:val="none" w:sz="0" w:space="0" w:color="auto"/>
            <w:bottom w:val="none" w:sz="0" w:space="0" w:color="auto"/>
            <w:right w:val="none" w:sz="0" w:space="0" w:color="auto"/>
          </w:divBdr>
        </w:div>
        <w:div w:id="1238370001">
          <w:marLeft w:val="0"/>
          <w:marRight w:val="0"/>
          <w:marTop w:val="0"/>
          <w:marBottom w:val="120"/>
          <w:divBdr>
            <w:top w:val="none" w:sz="0" w:space="0" w:color="auto"/>
            <w:left w:val="none" w:sz="0" w:space="0" w:color="auto"/>
            <w:bottom w:val="none" w:sz="0" w:space="0" w:color="auto"/>
            <w:right w:val="none" w:sz="0" w:space="0" w:color="auto"/>
          </w:divBdr>
        </w:div>
        <w:div w:id="191648506">
          <w:marLeft w:val="0"/>
          <w:marRight w:val="0"/>
          <w:marTop w:val="0"/>
          <w:marBottom w:val="120"/>
          <w:divBdr>
            <w:top w:val="none" w:sz="0" w:space="0" w:color="auto"/>
            <w:left w:val="none" w:sz="0" w:space="0" w:color="auto"/>
            <w:bottom w:val="none" w:sz="0" w:space="0" w:color="auto"/>
            <w:right w:val="none" w:sz="0" w:space="0" w:color="auto"/>
          </w:divBdr>
        </w:div>
        <w:div w:id="1760179590">
          <w:marLeft w:val="0"/>
          <w:marRight w:val="0"/>
          <w:marTop w:val="0"/>
          <w:marBottom w:val="120"/>
          <w:divBdr>
            <w:top w:val="none" w:sz="0" w:space="0" w:color="auto"/>
            <w:left w:val="none" w:sz="0" w:space="0" w:color="auto"/>
            <w:bottom w:val="none" w:sz="0" w:space="0" w:color="auto"/>
            <w:right w:val="none" w:sz="0" w:space="0" w:color="auto"/>
          </w:divBdr>
        </w:div>
        <w:div w:id="813522067">
          <w:marLeft w:val="0"/>
          <w:marRight w:val="0"/>
          <w:marTop w:val="0"/>
          <w:marBottom w:val="120"/>
          <w:divBdr>
            <w:top w:val="none" w:sz="0" w:space="0" w:color="auto"/>
            <w:left w:val="none" w:sz="0" w:space="0" w:color="auto"/>
            <w:bottom w:val="none" w:sz="0" w:space="0" w:color="auto"/>
            <w:right w:val="none" w:sz="0" w:space="0" w:color="auto"/>
          </w:divBdr>
          <w:divsChild>
            <w:div w:id="1614048587">
              <w:marLeft w:val="0"/>
              <w:marRight w:val="0"/>
              <w:marTop w:val="0"/>
              <w:marBottom w:val="0"/>
              <w:divBdr>
                <w:top w:val="none" w:sz="0" w:space="0" w:color="auto"/>
                <w:left w:val="none" w:sz="0" w:space="0" w:color="auto"/>
                <w:bottom w:val="none" w:sz="0" w:space="0" w:color="auto"/>
                <w:right w:val="none" w:sz="0" w:space="0" w:color="auto"/>
              </w:divBdr>
            </w:div>
            <w:div w:id="2079983383">
              <w:marLeft w:val="0"/>
              <w:marRight w:val="0"/>
              <w:marTop w:val="0"/>
              <w:marBottom w:val="0"/>
              <w:divBdr>
                <w:top w:val="none" w:sz="0" w:space="0" w:color="auto"/>
                <w:left w:val="none" w:sz="0" w:space="0" w:color="auto"/>
                <w:bottom w:val="none" w:sz="0" w:space="0" w:color="auto"/>
                <w:right w:val="none" w:sz="0" w:space="0" w:color="auto"/>
              </w:divBdr>
            </w:div>
            <w:div w:id="1966621126">
              <w:marLeft w:val="0"/>
              <w:marRight w:val="0"/>
              <w:marTop w:val="0"/>
              <w:marBottom w:val="0"/>
              <w:divBdr>
                <w:top w:val="none" w:sz="0" w:space="0" w:color="auto"/>
                <w:left w:val="none" w:sz="0" w:space="0" w:color="auto"/>
                <w:bottom w:val="none" w:sz="0" w:space="0" w:color="auto"/>
                <w:right w:val="none" w:sz="0" w:space="0" w:color="auto"/>
              </w:divBdr>
            </w:div>
            <w:div w:id="1636981300">
              <w:marLeft w:val="0"/>
              <w:marRight w:val="0"/>
              <w:marTop w:val="0"/>
              <w:marBottom w:val="0"/>
              <w:divBdr>
                <w:top w:val="none" w:sz="0" w:space="0" w:color="auto"/>
                <w:left w:val="none" w:sz="0" w:space="0" w:color="auto"/>
                <w:bottom w:val="none" w:sz="0" w:space="0" w:color="auto"/>
                <w:right w:val="none" w:sz="0" w:space="0" w:color="auto"/>
              </w:divBdr>
            </w:div>
            <w:div w:id="441654915">
              <w:marLeft w:val="0"/>
              <w:marRight w:val="0"/>
              <w:marTop w:val="0"/>
              <w:marBottom w:val="0"/>
              <w:divBdr>
                <w:top w:val="none" w:sz="0" w:space="0" w:color="auto"/>
                <w:left w:val="none" w:sz="0" w:space="0" w:color="auto"/>
                <w:bottom w:val="none" w:sz="0" w:space="0" w:color="auto"/>
                <w:right w:val="none" w:sz="0" w:space="0" w:color="auto"/>
              </w:divBdr>
            </w:div>
            <w:div w:id="585766380">
              <w:marLeft w:val="0"/>
              <w:marRight w:val="0"/>
              <w:marTop w:val="0"/>
              <w:marBottom w:val="0"/>
              <w:divBdr>
                <w:top w:val="none" w:sz="0" w:space="0" w:color="auto"/>
                <w:left w:val="none" w:sz="0" w:space="0" w:color="auto"/>
                <w:bottom w:val="none" w:sz="0" w:space="0" w:color="auto"/>
                <w:right w:val="none" w:sz="0" w:space="0" w:color="auto"/>
              </w:divBdr>
            </w:div>
            <w:div w:id="162010271">
              <w:marLeft w:val="0"/>
              <w:marRight w:val="0"/>
              <w:marTop w:val="0"/>
              <w:marBottom w:val="0"/>
              <w:divBdr>
                <w:top w:val="none" w:sz="0" w:space="0" w:color="auto"/>
                <w:left w:val="none" w:sz="0" w:space="0" w:color="auto"/>
                <w:bottom w:val="none" w:sz="0" w:space="0" w:color="auto"/>
                <w:right w:val="none" w:sz="0" w:space="0" w:color="auto"/>
              </w:divBdr>
            </w:div>
            <w:div w:id="954366256">
              <w:marLeft w:val="0"/>
              <w:marRight w:val="0"/>
              <w:marTop w:val="0"/>
              <w:marBottom w:val="0"/>
              <w:divBdr>
                <w:top w:val="none" w:sz="0" w:space="0" w:color="auto"/>
                <w:left w:val="none" w:sz="0" w:space="0" w:color="auto"/>
                <w:bottom w:val="none" w:sz="0" w:space="0" w:color="auto"/>
                <w:right w:val="none" w:sz="0" w:space="0" w:color="auto"/>
              </w:divBdr>
            </w:div>
            <w:div w:id="1494374974">
              <w:marLeft w:val="0"/>
              <w:marRight w:val="0"/>
              <w:marTop w:val="0"/>
              <w:marBottom w:val="0"/>
              <w:divBdr>
                <w:top w:val="none" w:sz="0" w:space="0" w:color="auto"/>
                <w:left w:val="none" w:sz="0" w:space="0" w:color="auto"/>
                <w:bottom w:val="none" w:sz="0" w:space="0" w:color="auto"/>
                <w:right w:val="none" w:sz="0" w:space="0" w:color="auto"/>
              </w:divBdr>
            </w:div>
            <w:div w:id="411971648">
              <w:marLeft w:val="0"/>
              <w:marRight w:val="0"/>
              <w:marTop w:val="0"/>
              <w:marBottom w:val="0"/>
              <w:divBdr>
                <w:top w:val="none" w:sz="0" w:space="0" w:color="auto"/>
                <w:left w:val="none" w:sz="0" w:space="0" w:color="auto"/>
                <w:bottom w:val="none" w:sz="0" w:space="0" w:color="auto"/>
                <w:right w:val="none" w:sz="0" w:space="0" w:color="auto"/>
              </w:divBdr>
            </w:div>
            <w:div w:id="762459828">
              <w:marLeft w:val="0"/>
              <w:marRight w:val="0"/>
              <w:marTop w:val="0"/>
              <w:marBottom w:val="0"/>
              <w:divBdr>
                <w:top w:val="none" w:sz="0" w:space="0" w:color="auto"/>
                <w:left w:val="none" w:sz="0" w:space="0" w:color="auto"/>
                <w:bottom w:val="none" w:sz="0" w:space="0" w:color="auto"/>
                <w:right w:val="none" w:sz="0" w:space="0" w:color="auto"/>
              </w:divBdr>
            </w:div>
            <w:div w:id="806315533">
              <w:marLeft w:val="0"/>
              <w:marRight w:val="0"/>
              <w:marTop w:val="0"/>
              <w:marBottom w:val="0"/>
              <w:divBdr>
                <w:top w:val="none" w:sz="0" w:space="0" w:color="auto"/>
                <w:left w:val="none" w:sz="0" w:space="0" w:color="auto"/>
                <w:bottom w:val="none" w:sz="0" w:space="0" w:color="auto"/>
                <w:right w:val="none" w:sz="0" w:space="0" w:color="auto"/>
              </w:divBdr>
            </w:div>
            <w:div w:id="855577495">
              <w:marLeft w:val="0"/>
              <w:marRight w:val="0"/>
              <w:marTop w:val="0"/>
              <w:marBottom w:val="0"/>
              <w:divBdr>
                <w:top w:val="none" w:sz="0" w:space="0" w:color="auto"/>
                <w:left w:val="none" w:sz="0" w:space="0" w:color="auto"/>
                <w:bottom w:val="none" w:sz="0" w:space="0" w:color="auto"/>
                <w:right w:val="none" w:sz="0" w:space="0" w:color="auto"/>
              </w:divBdr>
            </w:div>
          </w:divsChild>
        </w:div>
        <w:div w:id="535392926">
          <w:marLeft w:val="0"/>
          <w:marRight w:val="0"/>
          <w:marTop w:val="0"/>
          <w:marBottom w:val="120"/>
          <w:divBdr>
            <w:top w:val="none" w:sz="0" w:space="0" w:color="auto"/>
            <w:left w:val="none" w:sz="0" w:space="0" w:color="auto"/>
            <w:bottom w:val="none" w:sz="0" w:space="0" w:color="auto"/>
            <w:right w:val="none" w:sz="0" w:space="0" w:color="auto"/>
          </w:divBdr>
        </w:div>
        <w:div w:id="1473674591">
          <w:marLeft w:val="0"/>
          <w:marRight w:val="0"/>
          <w:marTop w:val="0"/>
          <w:marBottom w:val="120"/>
          <w:divBdr>
            <w:top w:val="none" w:sz="0" w:space="0" w:color="auto"/>
            <w:left w:val="none" w:sz="0" w:space="0" w:color="auto"/>
            <w:bottom w:val="none" w:sz="0" w:space="0" w:color="auto"/>
            <w:right w:val="none" w:sz="0" w:space="0" w:color="auto"/>
          </w:divBdr>
          <w:divsChild>
            <w:div w:id="1170487988">
              <w:marLeft w:val="0"/>
              <w:marRight w:val="0"/>
              <w:marTop w:val="0"/>
              <w:marBottom w:val="0"/>
              <w:divBdr>
                <w:top w:val="none" w:sz="0" w:space="0" w:color="auto"/>
                <w:left w:val="none" w:sz="0" w:space="0" w:color="auto"/>
                <w:bottom w:val="none" w:sz="0" w:space="0" w:color="auto"/>
                <w:right w:val="none" w:sz="0" w:space="0" w:color="auto"/>
              </w:divBdr>
            </w:div>
            <w:div w:id="922641483">
              <w:marLeft w:val="0"/>
              <w:marRight w:val="0"/>
              <w:marTop w:val="0"/>
              <w:marBottom w:val="0"/>
              <w:divBdr>
                <w:top w:val="none" w:sz="0" w:space="0" w:color="auto"/>
                <w:left w:val="none" w:sz="0" w:space="0" w:color="auto"/>
                <w:bottom w:val="none" w:sz="0" w:space="0" w:color="auto"/>
                <w:right w:val="none" w:sz="0" w:space="0" w:color="auto"/>
              </w:divBdr>
            </w:div>
            <w:div w:id="1053577285">
              <w:marLeft w:val="0"/>
              <w:marRight w:val="0"/>
              <w:marTop w:val="0"/>
              <w:marBottom w:val="0"/>
              <w:divBdr>
                <w:top w:val="none" w:sz="0" w:space="0" w:color="auto"/>
                <w:left w:val="none" w:sz="0" w:space="0" w:color="auto"/>
                <w:bottom w:val="none" w:sz="0" w:space="0" w:color="auto"/>
                <w:right w:val="none" w:sz="0" w:space="0" w:color="auto"/>
              </w:divBdr>
            </w:div>
            <w:div w:id="2095666190">
              <w:marLeft w:val="0"/>
              <w:marRight w:val="0"/>
              <w:marTop w:val="0"/>
              <w:marBottom w:val="0"/>
              <w:divBdr>
                <w:top w:val="none" w:sz="0" w:space="0" w:color="auto"/>
                <w:left w:val="none" w:sz="0" w:space="0" w:color="auto"/>
                <w:bottom w:val="none" w:sz="0" w:space="0" w:color="auto"/>
                <w:right w:val="none" w:sz="0" w:space="0" w:color="auto"/>
              </w:divBdr>
            </w:div>
            <w:div w:id="944387575">
              <w:marLeft w:val="0"/>
              <w:marRight w:val="0"/>
              <w:marTop w:val="0"/>
              <w:marBottom w:val="0"/>
              <w:divBdr>
                <w:top w:val="none" w:sz="0" w:space="0" w:color="auto"/>
                <w:left w:val="none" w:sz="0" w:space="0" w:color="auto"/>
                <w:bottom w:val="none" w:sz="0" w:space="0" w:color="auto"/>
                <w:right w:val="none" w:sz="0" w:space="0" w:color="auto"/>
              </w:divBdr>
            </w:div>
            <w:div w:id="1328940262">
              <w:marLeft w:val="0"/>
              <w:marRight w:val="0"/>
              <w:marTop w:val="0"/>
              <w:marBottom w:val="0"/>
              <w:divBdr>
                <w:top w:val="none" w:sz="0" w:space="0" w:color="auto"/>
                <w:left w:val="none" w:sz="0" w:space="0" w:color="auto"/>
                <w:bottom w:val="none" w:sz="0" w:space="0" w:color="auto"/>
                <w:right w:val="none" w:sz="0" w:space="0" w:color="auto"/>
              </w:divBdr>
            </w:div>
            <w:div w:id="33577310">
              <w:marLeft w:val="0"/>
              <w:marRight w:val="0"/>
              <w:marTop w:val="0"/>
              <w:marBottom w:val="0"/>
              <w:divBdr>
                <w:top w:val="none" w:sz="0" w:space="0" w:color="auto"/>
                <w:left w:val="none" w:sz="0" w:space="0" w:color="auto"/>
                <w:bottom w:val="none" w:sz="0" w:space="0" w:color="auto"/>
                <w:right w:val="none" w:sz="0" w:space="0" w:color="auto"/>
              </w:divBdr>
            </w:div>
            <w:div w:id="179394782">
              <w:marLeft w:val="0"/>
              <w:marRight w:val="0"/>
              <w:marTop w:val="0"/>
              <w:marBottom w:val="0"/>
              <w:divBdr>
                <w:top w:val="none" w:sz="0" w:space="0" w:color="auto"/>
                <w:left w:val="none" w:sz="0" w:space="0" w:color="auto"/>
                <w:bottom w:val="none" w:sz="0" w:space="0" w:color="auto"/>
                <w:right w:val="none" w:sz="0" w:space="0" w:color="auto"/>
              </w:divBdr>
            </w:div>
            <w:div w:id="1690177075">
              <w:marLeft w:val="0"/>
              <w:marRight w:val="0"/>
              <w:marTop w:val="0"/>
              <w:marBottom w:val="0"/>
              <w:divBdr>
                <w:top w:val="none" w:sz="0" w:space="0" w:color="auto"/>
                <w:left w:val="none" w:sz="0" w:space="0" w:color="auto"/>
                <w:bottom w:val="none" w:sz="0" w:space="0" w:color="auto"/>
                <w:right w:val="none" w:sz="0" w:space="0" w:color="auto"/>
              </w:divBdr>
            </w:div>
            <w:div w:id="904337809">
              <w:marLeft w:val="0"/>
              <w:marRight w:val="0"/>
              <w:marTop w:val="0"/>
              <w:marBottom w:val="0"/>
              <w:divBdr>
                <w:top w:val="none" w:sz="0" w:space="0" w:color="auto"/>
                <w:left w:val="none" w:sz="0" w:space="0" w:color="auto"/>
                <w:bottom w:val="none" w:sz="0" w:space="0" w:color="auto"/>
                <w:right w:val="none" w:sz="0" w:space="0" w:color="auto"/>
              </w:divBdr>
            </w:div>
            <w:div w:id="1412314540">
              <w:marLeft w:val="0"/>
              <w:marRight w:val="0"/>
              <w:marTop w:val="0"/>
              <w:marBottom w:val="0"/>
              <w:divBdr>
                <w:top w:val="none" w:sz="0" w:space="0" w:color="auto"/>
                <w:left w:val="none" w:sz="0" w:space="0" w:color="auto"/>
                <w:bottom w:val="none" w:sz="0" w:space="0" w:color="auto"/>
                <w:right w:val="none" w:sz="0" w:space="0" w:color="auto"/>
              </w:divBdr>
            </w:div>
            <w:div w:id="378171846">
              <w:marLeft w:val="0"/>
              <w:marRight w:val="0"/>
              <w:marTop w:val="0"/>
              <w:marBottom w:val="0"/>
              <w:divBdr>
                <w:top w:val="none" w:sz="0" w:space="0" w:color="auto"/>
                <w:left w:val="none" w:sz="0" w:space="0" w:color="auto"/>
                <w:bottom w:val="none" w:sz="0" w:space="0" w:color="auto"/>
                <w:right w:val="none" w:sz="0" w:space="0" w:color="auto"/>
              </w:divBdr>
            </w:div>
            <w:div w:id="1958023964">
              <w:marLeft w:val="0"/>
              <w:marRight w:val="0"/>
              <w:marTop w:val="0"/>
              <w:marBottom w:val="0"/>
              <w:divBdr>
                <w:top w:val="none" w:sz="0" w:space="0" w:color="auto"/>
                <w:left w:val="none" w:sz="0" w:space="0" w:color="auto"/>
                <w:bottom w:val="none" w:sz="0" w:space="0" w:color="auto"/>
                <w:right w:val="none" w:sz="0" w:space="0" w:color="auto"/>
              </w:divBdr>
            </w:div>
            <w:div w:id="390882969">
              <w:marLeft w:val="0"/>
              <w:marRight w:val="0"/>
              <w:marTop w:val="0"/>
              <w:marBottom w:val="0"/>
              <w:divBdr>
                <w:top w:val="none" w:sz="0" w:space="0" w:color="auto"/>
                <w:left w:val="none" w:sz="0" w:space="0" w:color="auto"/>
                <w:bottom w:val="none" w:sz="0" w:space="0" w:color="auto"/>
                <w:right w:val="none" w:sz="0" w:space="0" w:color="auto"/>
              </w:divBdr>
            </w:div>
            <w:div w:id="396515229">
              <w:marLeft w:val="0"/>
              <w:marRight w:val="0"/>
              <w:marTop w:val="0"/>
              <w:marBottom w:val="0"/>
              <w:divBdr>
                <w:top w:val="none" w:sz="0" w:space="0" w:color="auto"/>
                <w:left w:val="none" w:sz="0" w:space="0" w:color="auto"/>
                <w:bottom w:val="none" w:sz="0" w:space="0" w:color="auto"/>
                <w:right w:val="none" w:sz="0" w:space="0" w:color="auto"/>
              </w:divBdr>
            </w:div>
          </w:divsChild>
        </w:div>
        <w:div w:id="1547911411">
          <w:marLeft w:val="0"/>
          <w:marRight w:val="0"/>
          <w:marTop w:val="0"/>
          <w:marBottom w:val="120"/>
          <w:divBdr>
            <w:top w:val="none" w:sz="0" w:space="0" w:color="auto"/>
            <w:left w:val="none" w:sz="0" w:space="0" w:color="auto"/>
            <w:bottom w:val="none" w:sz="0" w:space="0" w:color="auto"/>
            <w:right w:val="none" w:sz="0" w:space="0" w:color="auto"/>
          </w:divBdr>
        </w:div>
        <w:div w:id="1285775200">
          <w:marLeft w:val="0"/>
          <w:marRight w:val="0"/>
          <w:marTop w:val="0"/>
          <w:marBottom w:val="120"/>
          <w:divBdr>
            <w:top w:val="none" w:sz="0" w:space="0" w:color="auto"/>
            <w:left w:val="none" w:sz="0" w:space="0" w:color="auto"/>
            <w:bottom w:val="none" w:sz="0" w:space="0" w:color="auto"/>
            <w:right w:val="none" w:sz="0" w:space="0" w:color="auto"/>
          </w:divBdr>
        </w:div>
        <w:div w:id="331614149">
          <w:marLeft w:val="0"/>
          <w:marRight w:val="0"/>
          <w:marTop w:val="0"/>
          <w:marBottom w:val="120"/>
          <w:divBdr>
            <w:top w:val="none" w:sz="0" w:space="0" w:color="auto"/>
            <w:left w:val="none" w:sz="0" w:space="0" w:color="auto"/>
            <w:bottom w:val="none" w:sz="0" w:space="0" w:color="auto"/>
            <w:right w:val="none" w:sz="0" w:space="0" w:color="auto"/>
          </w:divBdr>
        </w:div>
        <w:div w:id="750781206">
          <w:marLeft w:val="0"/>
          <w:marRight w:val="0"/>
          <w:marTop w:val="0"/>
          <w:marBottom w:val="120"/>
          <w:divBdr>
            <w:top w:val="none" w:sz="0" w:space="0" w:color="auto"/>
            <w:left w:val="none" w:sz="0" w:space="0" w:color="auto"/>
            <w:bottom w:val="none" w:sz="0" w:space="0" w:color="auto"/>
            <w:right w:val="none" w:sz="0" w:space="0" w:color="auto"/>
          </w:divBdr>
        </w:div>
        <w:div w:id="1938782813">
          <w:marLeft w:val="0"/>
          <w:marRight w:val="0"/>
          <w:marTop w:val="0"/>
          <w:marBottom w:val="120"/>
          <w:divBdr>
            <w:top w:val="none" w:sz="0" w:space="0" w:color="auto"/>
            <w:left w:val="none" w:sz="0" w:space="0" w:color="auto"/>
            <w:bottom w:val="none" w:sz="0" w:space="0" w:color="auto"/>
            <w:right w:val="none" w:sz="0" w:space="0" w:color="auto"/>
          </w:divBdr>
        </w:div>
        <w:div w:id="1816995716">
          <w:marLeft w:val="0"/>
          <w:marRight w:val="0"/>
          <w:marTop w:val="0"/>
          <w:marBottom w:val="120"/>
          <w:divBdr>
            <w:top w:val="none" w:sz="0" w:space="0" w:color="auto"/>
            <w:left w:val="none" w:sz="0" w:space="0" w:color="auto"/>
            <w:bottom w:val="none" w:sz="0" w:space="0" w:color="auto"/>
            <w:right w:val="none" w:sz="0" w:space="0" w:color="auto"/>
          </w:divBdr>
        </w:div>
        <w:div w:id="58752575">
          <w:marLeft w:val="0"/>
          <w:marRight w:val="0"/>
          <w:marTop w:val="0"/>
          <w:marBottom w:val="120"/>
          <w:divBdr>
            <w:top w:val="none" w:sz="0" w:space="0" w:color="auto"/>
            <w:left w:val="none" w:sz="0" w:space="0" w:color="auto"/>
            <w:bottom w:val="none" w:sz="0" w:space="0" w:color="auto"/>
            <w:right w:val="none" w:sz="0" w:space="0" w:color="auto"/>
          </w:divBdr>
        </w:div>
        <w:div w:id="2004158002">
          <w:marLeft w:val="0"/>
          <w:marRight w:val="0"/>
          <w:marTop w:val="0"/>
          <w:marBottom w:val="120"/>
          <w:divBdr>
            <w:top w:val="none" w:sz="0" w:space="0" w:color="auto"/>
            <w:left w:val="none" w:sz="0" w:space="0" w:color="auto"/>
            <w:bottom w:val="none" w:sz="0" w:space="0" w:color="auto"/>
            <w:right w:val="none" w:sz="0" w:space="0" w:color="auto"/>
          </w:divBdr>
        </w:div>
        <w:div w:id="1126970864">
          <w:marLeft w:val="0"/>
          <w:marRight w:val="0"/>
          <w:marTop w:val="0"/>
          <w:marBottom w:val="120"/>
          <w:divBdr>
            <w:top w:val="none" w:sz="0" w:space="0" w:color="auto"/>
            <w:left w:val="none" w:sz="0" w:space="0" w:color="auto"/>
            <w:bottom w:val="none" w:sz="0" w:space="0" w:color="auto"/>
            <w:right w:val="none" w:sz="0" w:space="0" w:color="auto"/>
          </w:divBdr>
        </w:div>
        <w:div w:id="1584877731">
          <w:marLeft w:val="0"/>
          <w:marRight w:val="0"/>
          <w:marTop w:val="0"/>
          <w:marBottom w:val="120"/>
          <w:divBdr>
            <w:top w:val="none" w:sz="0" w:space="0" w:color="auto"/>
            <w:left w:val="none" w:sz="0" w:space="0" w:color="auto"/>
            <w:bottom w:val="none" w:sz="0" w:space="0" w:color="auto"/>
            <w:right w:val="none" w:sz="0" w:space="0" w:color="auto"/>
          </w:divBdr>
        </w:div>
        <w:div w:id="713966134">
          <w:marLeft w:val="0"/>
          <w:marRight w:val="0"/>
          <w:marTop w:val="0"/>
          <w:marBottom w:val="120"/>
          <w:divBdr>
            <w:top w:val="none" w:sz="0" w:space="0" w:color="auto"/>
            <w:left w:val="none" w:sz="0" w:space="0" w:color="auto"/>
            <w:bottom w:val="none" w:sz="0" w:space="0" w:color="auto"/>
            <w:right w:val="none" w:sz="0" w:space="0" w:color="auto"/>
          </w:divBdr>
        </w:div>
        <w:div w:id="699355414">
          <w:marLeft w:val="0"/>
          <w:marRight w:val="0"/>
          <w:marTop w:val="0"/>
          <w:marBottom w:val="120"/>
          <w:divBdr>
            <w:top w:val="none" w:sz="0" w:space="0" w:color="auto"/>
            <w:left w:val="none" w:sz="0" w:space="0" w:color="auto"/>
            <w:bottom w:val="none" w:sz="0" w:space="0" w:color="auto"/>
            <w:right w:val="none" w:sz="0" w:space="0" w:color="auto"/>
          </w:divBdr>
        </w:div>
        <w:div w:id="1228341362">
          <w:marLeft w:val="0"/>
          <w:marRight w:val="0"/>
          <w:marTop w:val="0"/>
          <w:marBottom w:val="120"/>
          <w:divBdr>
            <w:top w:val="none" w:sz="0" w:space="0" w:color="auto"/>
            <w:left w:val="none" w:sz="0" w:space="0" w:color="auto"/>
            <w:bottom w:val="none" w:sz="0" w:space="0" w:color="auto"/>
            <w:right w:val="none" w:sz="0" w:space="0" w:color="auto"/>
          </w:divBdr>
        </w:div>
        <w:div w:id="667367765">
          <w:marLeft w:val="0"/>
          <w:marRight w:val="0"/>
          <w:marTop w:val="0"/>
          <w:marBottom w:val="120"/>
          <w:divBdr>
            <w:top w:val="none" w:sz="0" w:space="0" w:color="auto"/>
            <w:left w:val="none" w:sz="0" w:space="0" w:color="auto"/>
            <w:bottom w:val="none" w:sz="0" w:space="0" w:color="auto"/>
            <w:right w:val="none" w:sz="0" w:space="0" w:color="auto"/>
          </w:divBdr>
        </w:div>
        <w:div w:id="51081930">
          <w:marLeft w:val="0"/>
          <w:marRight w:val="0"/>
          <w:marTop w:val="0"/>
          <w:marBottom w:val="120"/>
          <w:divBdr>
            <w:top w:val="none" w:sz="0" w:space="0" w:color="auto"/>
            <w:left w:val="none" w:sz="0" w:space="0" w:color="auto"/>
            <w:bottom w:val="none" w:sz="0" w:space="0" w:color="auto"/>
            <w:right w:val="none" w:sz="0" w:space="0" w:color="auto"/>
          </w:divBdr>
        </w:div>
        <w:div w:id="1227186304">
          <w:marLeft w:val="0"/>
          <w:marRight w:val="0"/>
          <w:marTop w:val="0"/>
          <w:marBottom w:val="120"/>
          <w:divBdr>
            <w:top w:val="none" w:sz="0" w:space="0" w:color="auto"/>
            <w:left w:val="none" w:sz="0" w:space="0" w:color="auto"/>
            <w:bottom w:val="none" w:sz="0" w:space="0" w:color="auto"/>
            <w:right w:val="none" w:sz="0" w:space="0" w:color="auto"/>
          </w:divBdr>
        </w:div>
        <w:div w:id="630333030">
          <w:marLeft w:val="0"/>
          <w:marRight w:val="0"/>
          <w:marTop w:val="0"/>
          <w:marBottom w:val="120"/>
          <w:divBdr>
            <w:top w:val="none" w:sz="0" w:space="0" w:color="auto"/>
            <w:left w:val="none" w:sz="0" w:space="0" w:color="auto"/>
            <w:bottom w:val="none" w:sz="0" w:space="0" w:color="auto"/>
            <w:right w:val="none" w:sz="0" w:space="0" w:color="auto"/>
          </w:divBdr>
        </w:div>
        <w:div w:id="1280992402">
          <w:marLeft w:val="0"/>
          <w:marRight w:val="0"/>
          <w:marTop w:val="0"/>
          <w:marBottom w:val="120"/>
          <w:divBdr>
            <w:top w:val="none" w:sz="0" w:space="0" w:color="auto"/>
            <w:left w:val="none" w:sz="0" w:space="0" w:color="auto"/>
            <w:bottom w:val="none" w:sz="0" w:space="0" w:color="auto"/>
            <w:right w:val="none" w:sz="0" w:space="0" w:color="auto"/>
          </w:divBdr>
        </w:div>
      </w:divsChild>
    </w:div>
    <w:div w:id="1996105351">
      <w:bodyDiv w:val="1"/>
      <w:marLeft w:val="0"/>
      <w:marRight w:val="0"/>
      <w:marTop w:val="0"/>
      <w:marBottom w:val="0"/>
      <w:divBdr>
        <w:top w:val="none" w:sz="0" w:space="0" w:color="auto"/>
        <w:left w:val="none" w:sz="0" w:space="0" w:color="auto"/>
        <w:bottom w:val="none" w:sz="0" w:space="0" w:color="auto"/>
        <w:right w:val="none" w:sz="0" w:space="0" w:color="auto"/>
      </w:divBdr>
    </w:div>
    <w:div w:id="2043897051">
      <w:bodyDiv w:val="1"/>
      <w:marLeft w:val="0"/>
      <w:marRight w:val="0"/>
      <w:marTop w:val="0"/>
      <w:marBottom w:val="0"/>
      <w:divBdr>
        <w:top w:val="none" w:sz="0" w:space="0" w:color="auto"/>
        <w:left w:val="none" w:sz="0" w:space="0" w:color="auto"/>
        <w:bottom w:val="none" w:sz="0" w:space="0" w:color="auto"/>
        <w:right w:val="none" w:sz="0" w:space="0" w:color="auto"/>
      </w:divBdr>
      <w:divsChild>
        <w:div w:id="823936761">
          <w:marLeft w:val="0"/>
          <w:marRight w:val="0"/>
          <w:marTop w:val="240"/>
          <w:marBottom w:val="120"/>
          <w:divBdr>
            <w:top w:val="none" w:sz="0" w:space="0" w:color="auto"/>
            <w:left w:val="none" w:sz="0" w:space="0" w:color="auto"/>
            <w:bottom w:val="none" w:sz="0" w:space="0" w:color="auto"/>
            <w:right w:val="none" w:sz="0" w:space="0" w:color="auto"/>
          </w:divBdr>
        </w:div>
        <w:div w:id="1446076716">
          <w:marLeft w:val="0"/>
          <w:marRight w:val="0"/>
          <w:marTop w:val="0"/>
          <w:marBottom w:val="120"/>
          <w:divBdr>
            <w:top w:val="none" w:sz="0" w:space="0" w:color="auto"/>
            <w:left w:val="none" w:sz="0" w:space="0" w:color="auto"/>
            <w:bottom w:val="none" w:sz="0" w:space="0" w:color="auto"/>
            <w:right w:val="none" w:sz="0" w:space="0" w:color="auto"/>
          </w:divBdr>
        </w:div>
        <w:div w:id="1837068919">
          <w:marLeft w:val="0"/>
          <w:marRight w:val="0"/>
          <w:marTop w:val="0"/>
          <w:marBottom w:val="120"/>
          <w:divBdr>
            <w:top w:val="none" w:sz="0" w:space="0" w:color="auto"/>
            <w:left w:val="none" w:sz="0" w:space="0" w:color="auto"/>
            <w:bottom w:val="none" w:sz="0" w:space="0" w:color="auto"/>
            <w:right w:val="none" w:sz="0" w:space="0" w:color="auto"/>
          </w:divBdr>
        </w:div>
        <w:div w:id="1477838252">
          <w:marLeft w:val="0"/>
          <w:marRight w:val="0"/>
          <w:marTop w:val="0"/>
          <w:marBottom w:val="120"/>
          <w:divBdr>
            <w:top w:val="none" w:sz="0" w:space="0" w:color="auto"/>
            <w:left w:val="none" w:sz="0" w:space="0" w:color="auto"/>
            <w:bottom w:val="none" w:sz="0" w:space="0" w:color="auto"/>
            <w:right w:val="none" w:sz="0" w:space="0" w:color="auto"/>
          </w:divBdr>
        </w:div>
        <w:div w:id="451822412">
          <w:marLeft w:val="0"/>
          <w:marRight w:val="0"/>
          <w:marTop w:val="0"/>
          <w:marBottom w:val="120"/>
          <w:divBdr>
            <w:top w:val="none" w:sz="0" w:space="0" w:color="auto"/>
            <w:left w:val="none" w:sz="0" w:space="0" w:color="auto"/>
            <w:bottom w:val="none" w:sz="0" w:space="0" w:color="auto"/>
            <w:right w:val="none" w:sz="0" w:space="0" w:color="auto"/>
          </w:divBdr>
        </w:div>
        <w:div w:id="1371031909">
          <w:marLeft w:val="0"/>
          <w:marRight w:val="0"/>
          <w:marTop w:val="0"/>
          <w:marBottom w:val="120"/>
          <w:divBdr>
            <w:top w:val="none" w:sz="0" w:space="0" w:color="auto"/>
            <w:left w:val="none" w:sz="0" w:space="0" w:color="auto"/>
            <w:bottom w:val="none" w:sz="0" w:space="0" w:color="auto"/>
            <w:right w:val="none" w:sz="0" w:space="0" w:color="auto"/>
          </w:divBdr>
        </w:div>
        <w:div w:id="1393234801">
          <w:marLeft w:val="0"/>
          <w:marRight w:val="0"/>
          <w:marTop w:val="0"/>
          <w:marBottom w:val="120"/>
          <w:divBdr>
            <w:top w:val="none" w:sz="0" w:space="0" w:color="auto"/>
            <w:left w:val="none" w:sz="0" w:space="0" w:color="auto"/>
            <w:bottom w:val="none" w:sz="0" w:space="0" w:color="auto"/>
            <w:right w:val="none" w:sz="0" w:space="0" w:color="auto"/>
          </w:divBdr>
        </w:div>
        <w:div w:id="1387219639">
          <w:marLeft w:val="0"/>
          <w:marRight w:val="0"/>
          <w:marTop w:val="0"/>
          <w:marBottom w:val="120"/>
          <w:divBdr>
            <w:top w:val="none" w:sz="0" w:space="0" w:color="auto"/>
            <w:left w:val="none" w:sz="0" w:space="0" w:color="auto"/>
            <w:bottom w:val="none" w:sz="0" w:space="0" w:color="auto"/>
            <w:right w:val="none" w:sz="0" w:space="0" w:color="auto"/>
          </w:divBdr>
        </w:div>
        <w:div w:id="1660889337">
          <w:marLeft w:val="0"/>
          <w:marRight w:val="0"/>
          <w:marTop w:val="0"/>
          <w:marBottom w:val="120"/>
          <w:divBdr>
            <w:top w:val="none" w:sz="0" w:space="0" w:color="auto"/>
            <w:left w:val="none" w:sz="0" w:space="0" w:color="auto"/>
            <w:bottom w:val="none" w:sz="0" w:space="0" w:color="auto"/>
            <w:right w:val="none" w:sz="0" w:space="0" w:color="auto"/>
          </w:divBdr>
        </w:div>
        <w:div w:id="1983383451">
          <w:marLeft w:val="0"/>
          <w:marRight w:val="0"/>
          <w:marTop w:val="0"/>
          <w:marBottom w:val="120"/>
          <w:divBdr>
            <w:top w:val="none" w:sz="0" w:space="0" w:color="auto"/>
            <w:left w:val="none" w:sz="0" w:space="0" w:color="auto"/>
            <w:bottom w:val="none" w:sz="0" w:space="0" w:color="auto"/>
            <w:right w:val="none" w:sz="0" w:space="0" w:color="auto"/>
          </w:divBdr>
        </w:div>
        <w:div w:id="1132676537">
          <w:marLeft w:val="0"/>
          <w:marRight w:val="0"/>
          <w:marTop w:val="0"/>
          <w:marBottom w:val="120"/>
          <w:divBdr>
            <w:top w:val="none" w:sz="0" w:space="0" w:color="auto"/>
            <w:left w:val="none" w:sz="0" w:space="0" w:color="auto"/>
            <w:bottom w:val="none" w:sz="0" w:space="0" w:color="auto"/>
            <w:right w:val="none" w:sz="0" w:space="0" w:color="auto"/>
          </w:divBdr>
        </w:div>
        <w:div w:id="1592590361">
          <w:marLeft w:val="0"/>
          <w:marRight w:val="0"/>
          <w:marTop w:val="0"/>
          <w:marBottom w:val="120"/>
          <w:divBdr>
            <w:top w:val="none" w:sz="0" w:space="0" w:color="auto"/>
            <w:left w:val="none" w:sz="0" w:space="0" w:color="auto"/>
            <w:bottom w:val="none" w:sz="0" w:space="0" w:color="auto"/>
            <w:right w:val="none" w:sz="0" w:space="0" w:color="auto"/>
          </w:divBdr>
        </w:div>
        <w:div w:id="1222013531">
          <w:marLeft w:val="0"/>
          <w:marRight w:val="0"/>
          <w:marTop w:val="0"/>
          <w:marBottom w:val="120"/>
          <w:divBdr>
            <w:top w:val="none" w:sz="0" w:space="0" w:color="auto"/>
            <w:left w:val="none" w:sz="0" w:space="0" w:color="auto"/>
            <w:bottom w:val="none" w:sz="0" w:space="0" w:color="auto"/>
            <w:right w:val="none" w:sz="0" w:space="0" w:color="auto"/>
          </w:divBdr>
        </w:div>
        <w:div w:id="988285144">
          <w:marLeft w:val="0"/>
          <w:marRight w:val="0"/>
          <w:marTop w:val="0"/>
          <w:marBottom w:val="120"/>
          <w:divBdr>
            <w:top w:val="none" w:sz="0" w:space="0" w:color="auto"/>
            <w:left w:val="none" w:sz="0" w:space="0" w:color="auto"/>
            <w:bottom w:val="none" w:sz="0" w:space="0" w:color="auto"/>
            <w:right w:val="none" w:sz="0" w:space="0" w:color="auto"/>
          </w:divBdr>
        </w:div>
        <w:div w:id="1356662419">
          <w:marLeft w:val="0"/>
          <w:marRight w:val="0"/>
          <w:marTop w:val="0"/>
          <w:marBottom w:val="120"/>
          <w:divBdr>
            <w:top w:val="none" w:sz="0" w:space="0" w:color="auto"/>
            <w:left w:val="none" w:sz="0" w:space="0" w:color="auto"/>
            <w:bottom w:val="none" w:sz="0" w:space="0" w:color="auto"/>
            <w:right w:val="none" w:sz="0" w:space="0" w:color="auto"/>
          </w:divBdr>
        </w:div>
        <w:div w:id="787814652">
          <w:marLeft w:val="0"/>
          <w:marRight w:val="0"/>
          <w:marTop w:val="0"/>
          <w:marBottom w:val="120"/>
          <w:divBdr>
            <w:top w:val="none" w:sz="0" w:space="0" w:color="auto"/>
            <w:left w:val="none" w:sz="0" w:space="0" w:color="auto"/>
            <w:bottom w:val="none" w:sz="0" w:space="0" w:color="auto"/>
            <w:right w:val="none" w:sz="0" w:space="0" w:color="auto"/>
          </w:divBdr>
        </w:div>
        <w:div w:id="144931559">
          <w:marLeft w:val="0"/>
          <w:marRight w:val="0"/>
          <w:marTop w:val="0"/>
          <w:marBottom w:val="120"/>
          <w:divBdr>
            <w:top w:val="none" w:sz="0" w:space="0" w:color="auto"/>
            <w:left w:val="none" w:sz="0" w:space="0" w:color="auto"/>
            <w:bottom w:val="none" w:sz="0" w:space="0" w:color="auto"/>
            <w:right w:val="none" w:sz="0" w:space="0" w:color="auto"/>
          </w:divBdr>
        </w:div>
        <w:div w:id="162480472">
          <w:marLeft w:val="0"/>
          <w:marRight w:val="0"/>
          <w:marTop w:val="0"/>
          <w:marBottom w:val="120"/>
          <w:divBdr>
            <w:top w:val="none" w:sz="0" w:space="0" w:color="auto"/>
            <w:left w:val="none" w:sz="0" w:space="0" w:color="auto"/>
            <w:bottom w:val="none" w:sz="0" w:space="0" w:color="auto"/>
            <w:right w:val="none" w:sz="0" w:space="0" w:color="auto"/>
          </w:divBdr>
        </w:div>
        <w:div w:id="1457680201">
          <w:marLeft w:val="0"/>
          <w:marRight w:val="0"/>
          <w:marTop w:val="0"/>
          <w:marBottom w:val="120"/>
          <w:divBdr>
            <w:top w:val="none" w:sz="0" w:space="0" w:color="auto"/>
            <w:left w:val="none" w:sz="0" w:space="0" w:color="auto"/>
            <w:bottom w:val="none" w:sz="0" w:space="0" w:color="auto"/>
            <w:right w:val="none" w:sz="0" w:space="0" w:color="auto"/>
          </w:divBdr>
        </w:div>
        <w:div w:id="2007322755">
          <w:marLeft w:val="0"/>
          <w:marRight w:val="0"/>
          <w:marTop w:val="0"/>
          <w:marBottom w:val="120"/>
          <w:divBdr>
            <w:top w:val="none" w:sz="0" w:space="0" w:color="auto"/>
            <w:left w:val="none" w:sz="0" w:space="0" w:color="auto"/>
            <w:bottom w:val="none" w:sz="0" w:space="0" w:color="auto"/>
            <w:right w:val="none" w:sz="0" w:space="0" w:color="auto"/>
          </w:divBdr>
        </w:div>
        <w:div w:id="1235045595">
          <w:marLeft w:val="0"/>
          <w:marRight w:val="0"/>
          <w:marTop w:val="0"/>
          <w:marBottom w:val="120"/>
          <w:divBdr>
            <w:top w:val="none" w:sz="0" w:space="0" w:color="auto"/>
            <w:left w:val="none" w:sz="0" w:space="0" w:color="auto"/>
            <w:bottom w:val="none" w:sz="0" w:space="0" w:color="auto"/>
            <w:right w:val="none" w:sz="0" w:space="0" w:color="auto"/>
          </w:divBdr>
        </w:div>
        <w:div w:id="504784111">
          <w:marLeft w:val="0"/>
          <w:marRight w:val="0"/>
          <w:marTop w:val="0"/>
          <w:marBottom w:val="120"/>
          <w:divBdr>
            <w:top w:val="none" w:sz="0" w:space="0" w:color="auto"/>
            <w:left w:val="none" w:sz="0" w:space="0" w:color="auto"/>
            <w:bottom w:val="none" w:sz="0" w:space="0" w:color="auto"/>
            <w:right w:val="none" w:sz="0" w:space="0" w:color="auto"/>
          </w:divBdr>
        </w:div>
        <w:div w:id="1564370768">
          <w:marLeft w:val="0"/>
          <w:marRight w:val="0"/>
          <w:marTop w:val="0"/>
          <w:marBottom w:val="120"/>
          <w:divBdr>
            <w:top w:val="none" w:sz="0" w:space="0" w:color="auto"/>
            <w:left w:val="none" w:sz="0" w:space="0" w:color="auto"/>
            <w:bottom w:val="none" w:sz="0" w:space="0" w:color="auto"/>
            <w:right w:val="none" w:sz="0" w:space="0" w:color="auto"/>
          </w:divBdr>
        </w:div>
        <w:div w:id="391584837">
          <w:marLeft w:val="0"/>
          <w:marRight w:val="0"/>
          <w:marTop w:val="0"/>
          <w:marBottom w:val="120"/>
          <w:divBdr>
            <w:top w:val="none" w:sz="0" w:space="0" w:color="auto"/>
            <w:left w:val="none" w:sz="0" w:space="0" w:color="auto"/>
            <w:bottom w:val="none" w:sz="0" w:space="0" w:color="auto"/>
            <w:right w:val="none" w:sz="0" w:space="0" w:color="auto"/>
          </w:divBdr>
        </w:div>
        <w:div w:id="100999691">
          <w:marLeft w:val="0"/>
          <w:marRight w:val="0"/>
          <w:marTop w:val="0"/>
          <w:marBottom w:val="120"/>
          <w:divBdr>
            <w:top w:val="none" w:sz="0" w:space="0" w:color="auto"/>
            <w:left w:val="none" w:sz="0" w:space="0" w:color="auto"/>
            <w:bottom w:val="none" w:sz="0" w:space="0" w:color="auto"/>
            <w:right w:val="none" w:sz="0" w:space="0" w:color="auto"/>
          </w:divBdr>
        </w:div>
        <w:div w:id="547228875">
          <w:marLeft w:val="0"/>
          <w:marRight w:val="0"/>
          <w:marTop w:val="0"/>
          <w:marBottom w:val="120"/>
          <w:divBdr>
            <w:top w:val="none" w:sz="0" w:space="0" w:color="auto"/>
            <w:left w:val="none" w:sz="0" w:space="0" w:color="auto"/>
            <w:bottom w:val="none" w:sz="0" w:space="0" w:color="auto"/>
            <w:right w:val="none" w:sz="0" w:space="0" w:color="auto"/>
          </w:divBdr>
        </w:div>
        <w:div w:id="1308975432">
          <w:marLeft w:val="0"/>
          <w:marRight w:val="0"/>
          <w:marTop w:val="0"/>
          <w:marBottom w:val="120"/>
          <w:divBdr>
            <w:top w:val="none" w:sz="0" w:space="0" w:color="auto"/>
            <w:left w:val="none" w:sz="0" w:space="0" w:color="auto"/>
            <w:bottom w:val="none" w:sz="0" w:space="0" w:color="auto"/>
            <w:right w:val="none" w:sz="0" w:space="0" w:color="auto"/>
          </w:divBdr>
        </w:div>
        <w:div w:id="898054388">
          <w:marLeft w:val="0"/>
          <w:marRight w:val="0"/>
          <w:marTop w:val="0"/>
          <w:marBottom w:val="120"/>
          <w:divBdr>
            <w:top w:val="none" w:sz="0" w:space="0" w:color="auto"/>
            <w:left w:val="none" w:sz="0" w:space="0" w:color="auto"/>
            <w:bottom w:val="none" w:sz="0" w:space="0" w:color="auto"/>
            <w:right w:val="none" w:sz="0" w:space="0" w:color="auto"/>
          </w:divBdr>
        </w:div>
        <w:div w:id="1930502250">
          <w:marLeft w:val="0"/>
          <w:marRight w:val="0"/>
          <w:marTop w:val="0"/>
          <w:marBottom w:val="120"/>
          <w:divBdr>
            <w:top w:val="none" w:sz="0" w:space="0" w:color="auto"/>
            <w:left w:val="none" w:sz="0" w:space="0" w:color="auto"/>
            <w:bottom w:val="none" w:sz="0" w:space="0" w:color="auto"/>
            <w:right w:val="none" w:sz="0" w:space="0" w:color="auto"/>
          </w:divBdr>
        </w:div>
        <w:div w:id="618797433">
          <w:marLeft w:val="0"/>
          <w:marRight w:val="0"/>
          <w:marTop w:val="0"/>
          <w:marBottom w:val="120"/>
          <w:divBdr>
            <w:top w:val="none" w:sz="0" w:space="0" w:color="auto"/>
            <w:left w:val="none" w:sz="0" w:space="0" w:color="auto"/>
            <w:bottom w:val="none" w:sz="0" w:space="0" w:color="auto"/>
            <w:right w:val="none" w:sz="0" w:space="0" w:color="auto"/>
          </w:divBdr>
        </w:div>
        <w:div w:id="936524176">
          <w:marLeft w:val="0"/>
          <w:marRight w:val="0"/>
          <w:marTop w:val="0"/>
          <w:marBottom w:val="120"/>
          <w:divBdr>
            <w:top w:val="none" w:sz="0" w:space="0" w:color="auto"/>
            <w:left w:val="none" w:sz="0" w:space="0" w:color="auto"/>
            <w:bottom w:val="none" w:sz="0" w:space="0" w:color="auto"/>
            <w:right w:val="none" w:sz="0" w:space="0" w:color="auto"/>
          </w:divBdr>
        </w:div>
        <w:div w:id="1677881385">
          <w:marLeft w:val="0"/>
          <w:marRight w:val="0"/>
          <w:marTop w:val="0"/>
          <w:marBottom w:val="120"/>
          <w:divBdr>
            <w:top w:val="none" w:sz="0" w:space="0" w:color="auto"/>
            <w:left w:val="none" w:sz="0" w:space="0" w:color="auto"/>
            <w:bottom w:val="none" w:sz="0" w:space="0" w:color="auto"/>
            <w:right w:val="none" w:sz="0" w:space="0" w:color="auto"/>
          </w:divBdr>
        </w:div>
        <w:div w:id="2085100250">
          <w:marLeft w:val="0"/>
          <w:marRight w:val="0"/>
          <w:marTop w:val="0"/>
          <w:marBottom w:val="120"/>
          <w:divBdr>
            <w:top w:val="none" w:sz="0" w:space="0" w:color="auto"/>
            <w:left w:val="none" w:sz="0" w:space="0" w:color="auto"/>
            <w:bottom w:val="none" w:sz="0" w:space="0" w:color="auto"/>
            <w:right w:val="none" w:sz="0" w:space="0" w:color="auto"/>
          </w:divBdr>
        </w:div>
        <w:div w:id="812596198">
          <w:marLeft w:val="0"/>
          <w:marRight w:val="0"/>
          <w:marTop w:val="0"/>
          <w:marBottom w:val="120"/>
          <w:divBdr>
            <w:top w:val="none" w:sz="0" w:space="0" w:color="auto"/>
            <w:left w:val="none" w:sz="0" w:space="0" w:color="auto"/>
            <w:bottom w:val="none" w:sz="0" w:space="0" w:color="auto"/>
            <w:right w:val="none" w:sz="0" w:space="0" w:color="auto"/>
          </w:divBdr>
        </w:div>
        <w:div w:id="1981376581">
          <w:marLeft w:val="0"/>
          <w:marRight w:val="0"/>
          <w:marTop w:val="0"/>
          <w:marBottom w:val="120"/>
          <w:divBdr>
            <w:top w:val="none" w:sz="0" w:space="0" w:color="auto"/>
            <w:left w:val="none" w:sz="0" w:space="0" w:color="auto"/>
            <w:bottom w:val="none" w:sz="0" w:space="0" w:color="auto"/>
            <w:right w:val="none" w:sz="0" w:space="0" w:color="auto"/>
          </w:divBdr>
        </w:div>
        <w:div w:id="1444377417">
          <w:marLeft w:val="0"/>
          <w:marRight w:val="0"/>
          <w:marTop w:val="0"/>
          <w:marBottom w:val="120"/>
          <w:divBdr>
            <w:top w:val="none" w:sz="0" w:space="0" w:color="auto"/>
            <w:left w:val="none" w:sz="0" w:space="0" w:color="auto"/>
            <w:bottom w:val="none" w:sz="0" w:space="0" w:color="auto"/>
            <w:right w:val="none" w:sz="0" w:space="0" w:color="auto"/>
          </w:divBdr>
        </w:div>
        <w:div w:id="1363483874">
          <w:marLeft w:val="0"/>
          <w:marRight w:val="0"/>
          <w:marTop w:val="0"/>
          <w:marBottom w:val="120"/>
          <w:divBdr>
            <w:top w:val="none" w:sz="0" w:space="0" w:color="auto"/>
            <w:left w:val="none" w:sz="0" w:space="0" w:color="auto"/>
            <w:bottom w:val="none" w:sz="0" w:space="0" w:color="auto"/>
            <w:right w:val="none" w:sz="0" w:space="0" w:color="auto"/>
          </w:divBdr>
        </w:div>
        <w:div w:id="199052780">
          <w:marLeft w:val="0"/>
          <w:marRight w:val="0"/>
          <w:marTop w:val="0"/>
          <w:marBottom w:val="120"/>
          <w:divBdr>
            <w:top w:val="none" w:sz="0" w:space="0" w:color="auto"/>
            <w:left w:val="none" w:sz="0" w:space="0" w:color="auto"/>
            <w:bottom w:val="none" w:sz="0" w:space="0" w:color="auto"/>
            <w:right w:val="none" w:sz="0" w:space="0" w:color="auto"/>
          </w:divBdr>
        </w:div>
        <w:div w:id="1658224089">
          <w:marLeft w:val="0"/>
          <w:marRight w:val="0"/>
          <w:marTop w:val="0"/>
          <w:marBottom w:val="120"/>
          <w:divBdr>
            <w:top w:val="none" w:sz="0" w:space="0" w:color="auto"/>
            <w:left w:val="none" w:sz="0" w:space="0" w:color="auto"/>
            <w:bottom w:val="none" w:sz="0" w:space="0" w:color="auto"/>
            <w:right w:val="none" w:sz="0" w:space="0" w:color="auto"/>
          </w:divBdr>
        </w:div>
        <w:div w:id="242303989">
          <w:marLeft w:val="0"/>
          <w:marRight w:val="0"/>
          <w:marTop w:val="0"/>
          <w:marBottom w:val="120"/>
          <w:divBdr>
            <w:top w:val="none" w:sz="0" w:space="0" w:color="auto"/>
            <w:left w:val="none" w:sz="0" w:space="0" w:color="auto"/>
            <w:bottom w:val="none" w:sz="0" w:space="0" w:color="auto"/>
            <w:right w:val="none" w:sz="0" w:space="0" w:color="auto"/>
          </w:divBdr>
        </w:div>
        <w:div w:id="871111458">
          <w:marLeft w:val="0"/>
          <w:marRight w:val="0"/>
          <w:marTop w:val="0"/>
          <w:marBottom w:val="120"/>
          <w:divBdr>
            <w:top w:val="none" w:sz="0" w:space="0" w:color="auto"/>
            <w:left w:val="none" w:sz="0" w:space="0" w:color="auto"/>
            <w:bottom w:val="none" w:sz="0" w:space="0" w:color="auto"/>
            <w:right w:val="none" w:sz="0" w:space="0" w:color="auto"/>
          </w:divBdr>
        </w:div>
        <w:div w:id="2051610738">
          <w:marLeft w:val="0"/>
          <w:marRight w:val="0"/>
          <w:marTop w:val="0"/>
          <w:marBottom w:val="120"/>
          <w:divBdr>
            <w:top w:val="none" w:sz="0" w:space="0" w:color="auto"/>
            <w:left w:val="none" w:sz="0" w:space="0" w:color="auto"/>
            <w:bottom w:val="none" w:sz="0" w:space="0" w:color="auto"/>
            <w:right w:val="none" w:sz="0" w:space="0" w:color="auto"/>
          </w:divBdr>
        </w:div>
        <w:div w:id="1403334583">
          <w:marLeft w:val="0"/>
          <w:marRight w:val="0"/>
          <w:marTop w:val="0"/>
          <w:marBottom w:val="120"/>
          <w:divBdr>
            <w:top w:val="none" w:sz="0" w:space="0" w:color="auto"/>
            <w:left w:val="none" w:sz="0" w:space="0" w:color="auto"/>
            <w:bottom w:val="none" w:sz="0" w:space="0" w:color="auto"/>
            <w:right w:val="none" w:sz="0" w:space="0" w:color="auto"/>
          </w:divBdr>
        </w:div>
        <w:div w:id="664406473">
          <w:marLeft w:val="0"/>
          <w:marRight w:val="0"/>
          <w:marTop w:val="0"/>
          <w:marBottom w:val="120"/>
          <w:divBdr>
            <w:top w:val="none" w:sz="0" w:space="0" w:color="auto"/>
            <w:left w:val="none" w:sz="0" w:space="0" w:color="auto"/>
            <w:bottom w:val="none" w:sz="0" w:space="0" w:color="auto"/>
            <w:right w:val="none" w:sz="0" w:space="0" w:color="auto"/>
          </w:divBdr>
        </w:div>
        <w:div w:id="1830945976">
          <w:marLeft w:val="0"/>
          <w:marRight w:val="0"/>
          <w:marTop w:val="0"/>
          <w:marBottom w:val="120"/>
          <w:divBdr>
            <w:top w:val="none" w:sz="0" w:space="0" w:color="auto"/>
            <w:left w:val="none" w:sz="0" w:space="0" w:color="auto"/>
            <w:bottom w:val="none" w:sz="0" w:space="0" w:color="auto"/>
            <w:right w:val="none" w:sz="0" w:space="0" w:color="auto"/>
          </w:divBdr>
        </w:div>
        <w:div w:id="471872068">
          <w:marLeft w:val="0"/>
          <w:marRight w:val="0"/>
          <w:marTop w:val="0"/>
          <w:marBottom w:val="120"/>
          <w:divBdr>
            <w:top w:val="none" w:sz="0" w:space="0" w:color="auto"/>
            <w:left w:val="none" w:sz="0" w:space="0" w:color="auto"/>
            <w:bottom w:val="none" w:sz="0" w:space="0" w:color="auto"/>
            <w:right w:val="none" w:sz="0" w:space="0" w:color="auto"/>
          </w:divBdr>
        </w:div>
        <w:div w:id="1469317648">
          <w:marLeft w:val="0"/>
          <w:marRight w:val="0"/>
          <w:marTop w:val="0"/>
          <w:marBottom w:val="120"/>
          <w:divBdr>
            <w:top w:val="none" w:sz="0" w:space="0" w:color="auto"/>
            <w:left w:val="none" w:sz="0" w:space="0" w:color="auto"/>
            <w:bottom w:val="none" w:sz="0" w:space="0" w:color="auto"/>
            <w:right w:val="none" w:sz="0" w:space="0" w:color="auto"/>
          </w:divBdr>
          <w:divsChild>
            <w:div w:id="1966964479">
              <w:marLeft w:val="0"/>
              <w:marRight w:val="0"/>
              <w:marTop w:val="0"/>
              <w:marBottom w:val="0"/>
              <w:divBdr>
                <w:top w:val="none" w:sz="0" w:space="0" w:color="auto"/>
                <w:left w:val="none" w:sz="0" w:space="0" w:color="auto"/>
                <w:bottom w:val="none" w:sz="0" w:space="0" w:color="auto"/>
                <w:right w:val="none" w:sz="0" w:space="0" w:color="auto"/>
              </w:divBdr>
            </w:div>
            <w:div w:id="956912170">
              <w:marLeft w:val="0"/>
              <w:marRight w:val="0"/>
              <w:marTop w:val="0"/>
              <w:marBottom w:val="0"/>
              <w:divBdr>
                <w:top w:val="none" w:sz="0" w:space="0" w:color="auto"/>
                <w:left w:val="none" w:sz="0" w:space="0" w:color="auto"/>
                <w:bottom w:val="none" w:sz="0" w:space="0" w:color="auto"/>
                <w:right w:val="none" w:sz="0" w:space="0" w:color="auto"/>
              </w:divBdr>
            </w:div>
            <w:div w:id="780538683">
              <w:marLeft w:val="0"/>
              <w:marRight w:val="0"/>
              <w:marTop w:val="0"/>
              <w:marBottom w:val="0"/>
              <w:divBdr>
                <w:top w:val="none" w:sz="0" w:space="0" w:color="auto"/>
                <w:left w:val="none" w:sz="0" w:space="0" w:color="auto"/>
                <w:bottom w:val="none" w:sz="0" w:space="0" w:color="auto"/>
                <w:right w:val="none" w:sz="0" w:space="0" w:color="auto"/>
              </w:divBdr>
            </w:div>
            <w:div w:id="1160585076">
              <w:marLeft w:val="0"/>
              <w:marRight w:val="0"/>
              <w:marTop w:val="0"/>
              <w:marBottom w:val="0"/>
              <w:divBdr>
                <w:top w:val="none" w:sz="0" w:space="0" w:color="auto"/>
                <w:left w:val="none" w:sz="0" w:space="0" w:color="auto"/>
                <w:bottom w:val="none" w:sz="0" w:space="0" w:color="auto"/>
                <w:right w:val="none" w:sz="0" w:space="0" w:color="auto"/>
              </w:divBdr>
            </w:div>
            <w:div w:id="787701408">
              <w:marLeft w:val="0"/>
              <w:marRight w:val="0"/>
              <w:marTop w:val="0"/>
              <w:marBottom w:val="0"/>
              <w:divBdr>
                <w:top w:val="none" w:sz="0" w:space="0" w:color="auto"/>
                <w:left w:val="none" w:sz="0" w:space="0" w:color="auto"/>
                <w:bottom w:val="none" w:sz="0" w:space="0" w:color="auto"/>
                <w:right w:val="none" w:sz="0" w:space="0" w:color="auto"/>
              </w:divBdr>
            </w:div>
            <w:div w:id="1117064469">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944776973">
              <w:marLeft w:val="0"/>
              <w:marRight w:val="0"/>
              <w:marTop w:val="0"/>
              <w:marBottom w:val="0"/>
              <w:divBdr>
                <w:top w:val="none" w:sz="0" w:space="0" w:color="auto"/>
                <w:left w:val="none" w:sz="0" w:space="0" w:color="auto"/>
                <w:bottom w:val="none" w:sz="0" w:space="0" w:color="auto"/>
                <w:right w:val="none" w:sz="0" w:space="0" w:color="auto"/>
              </w:divBdr>
            </w:div>
            <w:div w:id="871918350">
              <w:marLeft w:val="0"/>
              <w:marRight w:val="0"/>
              <w:marTop w:val="0"/>
              <w:marBottom w:val="0"/>
              <w:divBdr>
                <w:top w:val="none" w:sz="0" w:space="0" w:color="auto"/>
                <w:left w:val="none" w:sz="0" w:space="0" w:color="auto"/>
                <w:bottom w:val="none" w:sz="0" w:space="0" w:color="auto"/>
                <w:right w:val="none" w:sz="0" w:space="0" w:color="auto"/>
              </w:divBdr>
            </w:div>
            <w:div w:id="769201430">
              <w:marLeft w:val="0"/>
              <w:marRight w:val="0"/>
              <w:marTop w:val="0"/>
              <w:marBottom w:val="0"/>
              <w:divBdr>
                <w:top w:val="none" w:sz="0" w:space="0" w:color="auto"/>
                <w:left w:val="none" w:sz="0" w:space="0" w:color="auto"/>
                <w:bottom w:val="none" w:sz="0" w:space="0" w:color="auto"/>
                <w:right w:val="none" w:sz="0" w:space="0" w:color="auto"/>
              </w:divBdr>
            </w:div>
            <w:div w:id="1792238009">
              <w:marLeft w:val="0"/>
              <w:marRight w:val="0"/>
              <w:marTop w:val="0"/>
              <w:marBottom w:val="0"/>
              <w:divBdr>
                <w:top w:val="none" w:sz="0" w:space="0" w:color="auto"/>
                <w:left w:val="none" w:sz="0" w:space="0" w:color="auto"/>
                <w:bottom w:val="none" w:sz="0" w:space="0" w:color="auto"/>
                <w:right w:val="none" w:sz="0" w:space="0" w:color="auto"/>
              </w:divBdr>
            </w:div>
            <w:div w:id="754323803">
              <w:marLeft w:val="0"/>
              <w:marRight w:val="0"/>
              <w:marTop w:val="0"/>
              <w:marBottom w:val="0"/>
              <w:divBdr>
                <w:top w:val="none" w:sz="0" w:space="0" w:color="auto"/>
                <w:left w:val="none" w:sz="0" w:space="0" w:color="auto"/>
                <w:bottom w:val="none" w:sz="0" w:space="0" w:color="auto"/>
                <w:right w:val="none" w:sz="0" w:space="0" w:color="auto"/>
              </w:divBdr>
            </w:div>
            <w:div w:id="1508784803">
              <w:marLeft w:val="0"/>
              <w:marRight w:val="0"/>
              <w:marTop w:val="0"/>
              <w:marBottom w:val="0"/>
              <w:divBdr>
                <w:top w:val="none" w:sz="0" w:space="0" w:color="auto"/>
                <w:left w:val="none" w:sz="0" w:space="0" w:color="auto"/>
                <w:bottom w:val="none" w:sz="0" w:space="0" w:color="auto"/>
                <w:right w:val="none" w:sz="0" w:space="0" w:color="auto"/>
              </w:divBdr>
            </w:div>
          </w:divsChild>
        </w:div>
        <w:div w:id="502666702">
          <w:marLeft w:val="0"/>
          <w:marRight w:val="0"/>
          <w:marTop w:val="0"/>
          <w:marBottom w:val="120"/>
          <w:divBdr>
            <w:top w:val="none" w:sz="0" w:space="0" w:color="auto"/>
            <w:left w:val="none" w:sz="0" w:space="0" w:color="auto"/>
            <w:bottom w:val="none" w:sz="0" w:space="0" w:color="auto"/>
            <w:right w:val="none" w:sz="0" w:space="0" w:color="auto"/>
          </w:divBdr>
        </w:div>
        <w:div w:id="754517408">
          <w:marLeft w:val="0"/>
          <w:marRight w:val="0"/>
          <w:marTop w:val="0"/>
          <w:marBottom w:val="120"/>
          <w:divBdr>
            <w:top w:val="none" w:sz="0" w:space="0" w:color="auto"/>
            <w:left w:val="none" w:sz="0" w:space="0" w:color="auto"/>
            <w:bottom w:val="none" w:sz="0" w:space="0" w:color="auto"/>
            <w:right w:val="none" w:sz="0" w:space="0" w:color="auto"/>
          </w:divBdr>
          <w:divsChild>
            <w:div w:id="425345518">
              <w:marLeft w:val="0"/>
              <w:marRight w:val="0"/>
              <w:marTop w:val="0"/>
              <w:marBottom w:val="0"/>
              <w:divBdr>
                <w:top w:val="none" w:sz="0" w:space="0" w:color="auto"/>
                <w:left w:val="none" w:sz="0" w:space="0" w:color="auto"/>
                <w:bottom w:val="none" w:sz="0" w:space="0" w:color="auto"/>
                <w:right w:val="none" w:sz="0" w:space="0" w:color="auto"/>
              </w:divBdr>
            </w:div>
            <w:div w:id="1637220567">
              <w:marLeft w:val="0"/>
              <w:marRight w:val="0"/>
              <w:marTop w:val="0"/>
              <w:marBottom w:val="0"/>
              <w:divBdr>
                <w:top w:val="none" w:sz="0" w:space="0" w:color="auto"/>
                <w:left w:val="none" w:sz="0" w:space="0" w:color="auto"/>
                <w:bottom w:val="none" w:sz="0" w:space="0" w:color="auto"/>
                <w:right w:val="none" w:sz="0" w:space="0" w:color="auto"/>
              </w:divBdr>
            </w:div>
            <w:div w:id="970937136">
              <w:marLeft w:val="0"/>
              <w:marRight w:val="0"/>
              <w:marTop w:val="0"/>
              <w:marBottom w:val="0"/>
              <w:divBdr>
                <w:top w:val="none" w:sz="0" w:space="0" w:color="auto"/>
                <w:left w:val="none" w:sz="0" w:space="0" w:color="auto"/>
                <w:bottom w:val="none" w:sz="0" w:space="0" w:color="auto"/>
                <w:right w:val="none" w:sz="0" w:space="0" w:color="auto"/>
              </w:divBdr>
            </w:div>
            <w:div w:id="44375184">
              <w:marLeft w:val="0"/>
              <w:marRight w:val="0"/>
              <w:marTop w:val="0"/>
              <w:marBottom w:val="0"/>
              <w:divBdr>
                <w:top w:val="none" w:sz="0" w:space="0" w:color="auto"/>
                <w:left w:val="none" w:sz="0" w:space="0" w:color="auto"/>
                <w:bottom w:val="none" w:sz="0" w:space="0" w:color="auto"/>
                <w:right w:val="none" w:sz="0" w:space="0" w:color="auto"/>
              </w:divBdr>
            </w:div>
            <w:div w:id="1060132536">
              <w:marLeft w:val="0"/>
              <w:marRight w:val="0"/>
              <w:marTop w:val="0"/>
              <w:marBottom w:val="0"/>
              <w:divBdr>
                <w:top w:val="none" w:sz="0" w:space="0" w:color="auto"/>
                <w:left w:val="none" w:sz="0" w:space="0" w:color="auto"/>
                <w:bottom w:val="none" w:sz="0" w:space="0" w:color="auto"/>
                <w:right w:val="none" w:sz="0" w:space="0" w:color="auto"/>
              </w:divBdr>
            </w:div>
            <w:div w:id="2078432215">
              <w:marLeft w:val="0"/>
              <w:marRight w:val="0"/>
              <w:marTop w:val="0"/>
              <w:marBottom w:val="0"/>
              <w:divBdr>
                <w:top w:val="none" w:sz="0" w:space="0" w:color="auto"/>
                <w:left w:val="none" w:sz="0" w:space="0" w:color="auto"/>
                <w:bottom w:val="none" w:sz="0" w:space="0" w:color="auto"/>
                <w:right w:val="none" w:sz="0" w:space="0" w:color="auto"/>
              </w:divBdr>
            </w:div>
            <w:div w:id="1993293574">
              <w:marLeft w:val="0"/>
              <w:marRight w:val="0"/>
              <w:marTop w:val="0"/>
              <w:marBottom w:val="0"/>
              <w:divBdr>
                <w:top w:val="none" w:sz="0" w:space="0" w:color="auto"/>
                <w:left w:val="none" w:sz="0" w:space="0" w:color="auto"/>
                <w:bottom w:val="none" w:sz="0" w:space="0" w:color="auto"/>
                <w:right w:val="none" w:sz="0" w:space="0" w:color="auto"/>
              </w:divBdr>
            </w:div>
            <w:div w:id="1592354337">
              <w:marLeft w:val="0"/>
              <w:marRight w:val="0"/>
              <w:marTop w:val="0"/>
              <w:marBottom w:val="0"/>
              <w:divBdr>
                <w:top w:val="none" w:sz="0" w:space="0" w:color="auto"/>
                <w:left w:val="none" w:sz="0" w:space="0" w:color="auto"/>
                <w:bottom w:val="none" w:sz="0" w:space="0" w:color="auto"/>
                <w:right w:val="none" w:sz="0" w:space="0" w:color="auto"/>
              </w:divBdr>
            </w:div>
            <w:div w:id="961688866">
              <w:marLeft w:val="0"/>
              <w:marRight w:val="0"/>
              <w:marTop w:val="0"/>
              <w:marBottom w:val="0"/>
              <w:divBdr>
                <w:top w:val="none" w:sz="0" w:space="0" w:color="auto"/>
                <w:left w:val="none" w:sz="0" w:space="0" w:color="auto"/>
                <w:bottom w:val="none" w:sz="0" w:space="0" w:color="auto"/>
                <w:right w:val="none" w:sz="0" w:space="0" w:color="auto"/>
              </w:divBdr>
            </w:div>
            <w:div w:id="2093962673">
              <w:marLeft w:val="0"/>
              <w:marRight w:val="0"/>
              <w:marTop w:val="0"/>
              <w:marBottom w:val="0"/>
              <w:divBdr>
                <w:top w:val="none" w:sz="0" w:space="0" w:color="auto"/>
                <w:left w:val="none" w:sz="0" w:space="0" w:color="auto"/>
                <w:bottom w:val="none" w:sz="0" w:space="0" w:color="auto"/>
                <w:right w:val="none" w:sz="0" w:space="0" w:color="auto"/>
              </w:divBdr>
            </w:div>
            <w:div w:id="2126657837">
              <w:marLeft w:val="0"/>
              <w:marRight w:val="0"/>
              <w:marTop w:val="0"/>
              <w:marBottom w:val="0"/>
              <w:divBdr>
                <w:top w:val="none" w:sz="0" w:space="0" w:color="auto"/>
                <w:left w:val="none" w:sz="0" w:space="0" w:color="auto"/>
                <w:bottom w:val="none" w:sz="0" w:space="0" w:color="auto"/>
                <w:right w:val="none" w:sz="0" w:space="0" w:color="auto"/>
              </w:divBdr>
            </w:div>
            <w:div w:id="495732630">
              <w:marLeft w:val="0"/>
              <w:marRight w:val="0"/>
              <w:marTop w:val="0"/>
              <w:marBottom w:val="0"/>
              <w:divBdr>
                <w:top w:val="none" w:sz="0" w:space="0" w:color="auto"/>
                <w:left w:val="none" w:sz="0" w:space="0" w:color="auto"/>
                <w:bottom w:val="none" w:sz="0" w:space="0" w:color="auto"/>
                <w:right w:val="none" w:sz="0" w:space="0" w:color="auto"/>
              </w:divBdr>
            </w:div>
            <w:div w:id="1537963768">
              <w:marLeft w:val="0"/>
              <w:marRight w:val="0"/>
              <w:marTop w:val="0"/>
              <w:marBottom w:val="0"/>
              <w:divBdr>
                <w:top w:val="none" w:sz="0" w:space="0" w:color="auto"/>
                <w:left w:val="none" w:sz="0" w:space="0" w:color="auto"/>
                <w:bottom w:val="none" w:sz="0" w:space="0" w:color="auto"/>
                <w:right w:val="none" w:sz="0" w:space="0" w:color="auto"/>
              </w:divBdr>
            </w:div>
            <w:div w:id="1162044902">
              <w:marLeft w:val="0"/>
              <w:marRight w:val="0"/>
              <w:marTop w:val="0"/>
              <w:marBottom w:val="0"/>
              <w:divBdr>
                <w:top w:val="none" w:sz="0" w:space="0" w:color="auto"/>
                <w:left w:val="none" w:sz="0" w:space="0" w:color="auto"/>
                <w:bottom w:val="none" w:sz="0" w:space="0" w:color="auto"/>
                <w:right w:val="none" w:sz="0" w:space="0" w:color="auto"/>
              </w:divBdr>
            </w:div>
            <w:div w:id="1541285617">
              <w:marLeft w:val="0"/>
              <w:marRight w:val="0"/>
              <w:marTop w:val="0"/>
              <w:marBottom w:val="0"/>
              <w:divBdr>
                <w:top w:val="none" w:sz="0" w:space="0" w:color="auto"/>
                <w:left w:val="none" w:sz="0" w:space="0" w:color="auto"/>
                <w:bottom w:val="none" w:sz="0" w:space="0" w:color="auto"/>
                <w:right w:val="none" w:sz="0" w:space="0" w:color="auto"/>
              </w:divBdr>
            </w:div>
          </w:divsChild>
        </w:div>
        <w:div w:id="1252080730">
          <w:marLeft w:val="0"/>
          <w:marRight w:val="0"/>
          <w:marTop w:val="0"/>
          <w:marBottom w:val="120"/>
          <w:divBdr>
            <w:top w:val="none" w:sz="0" w:space="0" w:color="auto"/>
            <w:left w:val="none" w:sz="0" w:space="0" w:color="auto"/>
            <w:bottom w:val="none" w:sz="0" w:space="0" w:color="auto"/>
            <w:right w:val="none" w:sz="0" w:space="0" w:color="auto"/>
          </w:divBdr>
        </w:div>
        <w:div w:id="1960140029">
          <w:marLeft w:val="0"/>
          <w:marRight w:val="0"/>
          <w:marTop w:val="0"/>
          <w:marBottom w:val="120"/>
          <w:divBdr>
            <w:top w:val="none" w:sz="0" w:space="0" w:color="auto"/>
            <w:left w:val="none" w:sz="0" w:space="0" w:color="auto"/>
            <w:bottom w:val="none" w:sz="0" w:space="0" w:color="auto"/>
            <w:right w:val="none" w:sz="0" w:space="0" w:color="auto"/>
          </w:divBdr>
        </w:div>
        <w:div w:id="1949584997">
          <w:marLeft w:val="0"/>
          <w:marRight w:val="0"/>
          <w:marTop w:val="0"/>
          <w:marBottom w:val="120"/>
          <w:divBdr>
            <w:top w:val="none" w:sz="0" w:space="0" w:color="auto"/>
            <w:left w:val="none" w:sz="0" w:space="0" w:color="auto"/>
            <w:bottom w:val="none" w:sz="0" w:space="0" w:color="auto"/>
            <w:right w:val="none" w:sz="0" w:space="0" w:color="auto"/>
          </w:divBdr>
        </w:div>
        <w:div w:id="303512742">
          <w:marLeft w:val="0"/>
          <w:marRight w:val="0"/>
          <w:marTop w:val="0"/>
          <w:marBottom w:val="120"/>
          <w:divBdr>
            <w:top w:val="none" w:sz="0" w:space="0" w:color="auto"/>
            <w:left w:val="none" w:sz="0" w:space="0" w:color="auto"/>
            <w:bottom w:val="none" w:sz="0" w:space="0" w:color="auto"/>
            <w:right w:val="none" w:sz="0" w:space="0" w:color="auto"/>
          </w:divBdr>
        </w:div>
        <w:div w:id="896819421">
          <w:marLeft w:val="0"/>
          <w:marRight w:val="0"/>
          <w:marTop w:val="0"/>
          <w:marBottom w:val="120"/>
          <w:divBdr>
            <w:top w:val="none" w:sz="0" w:space="0" w:color="auto"/>
            <w:left w:val="none" w:sz="0" w:space="0" w:color="auto"/>
            <w:bottom w:val="none" w:sz="0" w:space="0" w:color="auto"/>
            <w:right w:val="none" w:sz="0" w:space="0" w:color="auto"/>
          </w:divBdr>
        </w:div>
        <w:div w:id="772240761">
          <w:marLeft w:val="0"/>
          <w:marRight w:val="0"/>
          <w:marTop w:val="0"/>
          <w:marBottom w:val="120"/>
          <w:divBdr>
            <w:top w:val="none" w:sz="0" w:space="0" w:color="auto"/>
            <w:left w:val="none" w:sz="0" w:space="0" w:color="auto"/>
            <w:bottom w:val="none" w:sz="0" w:space="0" w:color="auto"/>
            <w:right w:val="none" w:sz="0" w:space="0" w:color="auto"/>
          </w:divBdr>
        </w:div>
        <w:div w:id="1002514733">
          <w:marLeft w:val="0"/>
          <w:marRight w:val="0"/>
          <w:marTop w:val="0"/>
          <w:marBottom w:val="120"/>
          <w:divBdr>
            <w:top w:val="none" w:sz="0" w:space="0" w:color="auto"/>
            <w:left w:val="none" w:sz="0" w:space="0" w:color="auto"/>
            <w:bottom w:val="none" w:sz="0" w:space="0" w:color="auto"/>
            <w:right w:val="none" w:sz="0" w:space="0" w:color="auto"/>
          </w:divBdr>
        </w:div>
        <w:div w:id="1025866615">
          <w:marLeft w:val="0"/>
          <w:marRight w:val="0"/>
          <w:marTop w:val="0"/>
          <w:marBottom w:val="120"/>
          <w:divBdr>
            <w:top w:val="none" w:sz="0" w:space="0" w:color="auto"/>
            <w:left w:val="none" w:sz="0" w:space="0" w:color="auto"/>
            <w:bottom w:val="none" w:sz="0" w:space="0" w:color="auto"/>
            <w:right w:val="none" w:sz="0" w:space="0" w:color="auto"/>
          </w:divBdr>
        </w:div>
        <w:div w:id="881288537">
          <w:marLeft w:val="0"/>
          <w:marRight w:val="0"/>
          <w:marTop w:val="0"/>
          <w:marBottom w:val="120"/>
          <w:divBdr>
            <w:top w:val="none" w:sz="0" w:space="0" w:color="auto"/>
            <w:left w:val="none" w:sz="0" w:space="0" w:color="auto"/>
            <w:bottom w:val="none" w:sz="0" w:space="0" w:color="auto"/>
            <w:right w:val="none" w:sz="0" w:space="0" w:color="auto"/>
          </w:divBdr>
        </w:div>
        <w:div w:id="965431216">
          <w:marLeft w:val="0"/>
          <w:marRight w:val="0"/>
          <w:marTop w:val="0"/>
          <w:marBottom w:val="120"/>
          <w:divBdr>
            <w:top w:val="none" w:sz="0" w:space="0" w:color="auto"/>
            <w:left w:val="none" w:sz="0" w:space="0" w:color="auto"/>
            <w:bottom w:val="none" w:sz="0" w:space="0" w:color="auto"/>
            <w:right w:val="none" w:sz="0" w:space="0" w:color="auto"/>
          </w:divBdr>
        </w:div>
        <w:div w:id="1010066687">
          <w:marLeft w:val="0"/>
          <w:marRight w:val="0"/>
          <w:marTop w:val="0"/>
          <w:marBottom w:val="120"/>
          <w:divBdr>
            <w:top w:val="none" w:sz="0" w:space="0" w:color="auto"/>
            <w:left w:val="none" w:sz="0" w:space="0" w:color="auto"/>
            <w:bottom w:val="none" w:sz="0" w:space="0" w:color="auto"/>
            <w:right w:val="none" w:sz="0" w:space="0" w:color="auto"/>
          </w:divBdr>
        </w:div>
        <w:div w:id="821392825">
          <w:marLeft w:val="0"/>
          <w:marRight w:val="0"/>
          <w:marTop w:val="0"/>
          <w:marBottom w:val="120"/>
          <w:divBdr>
            <w:top w:val="none" w:sz="0" w:space="0" w:color="auto"/>
            <w:left w:val="none" w:sz="0" w:space="0" w:color="auto"/>
            <w:bottom w:val="none" w:sz="0" w:space="0" w:color="auto"/>
            <w:right w:val="none" w:sz="0" w:space="0" w:color="auto"/>
          </w:divBdr>
        </w:div>
        <w:div w:id="1698576701">
          <w:marLeft w:val="0"/>
          <w:marRight w:val="0"/>
          <w:marTop w:val="0"/>
          <w:marBottom w:val="120"/>
          <w:divBdr>
            <w:top w:val="none" w:sz="0" w:space="0" w:color="auto"/>
            <w:left w:val="none" w:sz="0" w:space="0" w:color="auto"/>
            <w:bottom w:val="none" w:sz="0" w:space="0" w:color="auto"/>
            <w:right w:val="none" w:sz="0" w:space="0" w:color="auto"/>
          </w:divBdr>
        </w:div>
        <w:div w:id="1727948881">
          <w:marLeft w:val="0"/>
          <w:marRight w:val="0"/>
          <w:marTop w:val="0"/>
          <w:marBottom w:val="120"/>
          <w:divBdr>
            <w:top w:val="none" w:sz="0" w:space="0" w:color="auto"/>
            <w:left w:val="none" w:sz="0" w:space="0" w:color="auto"/>
            <w:bottom w:val="none" w:sz="0" w:space="0" w:color="auto"/>
            <w:right w:val="none" w:sz="0" w:space="0" w:color="auto"/>
          </w:divBdr>
        </w:div>
        <w:div w:id="360784558">
          <w:marLeft w:val="0"/>
          <w:marRight w:val="0"/>
          <w:marTop w:val="0"/>
          <w:marBottom w:val="120"/>
          <w:divBdr>
            <w:top w:val="none" w:sz="0" w:space="0" w:color="auto"/>
            <w:left w:val="none" w:sz="0" w:space="0" w:color="auto"/>
            <w:bottom w:val="none" w:sz="0" w:space="0" w:color="auto"/>
            <w:right w:val="none" w:sz="0" w:space="0" w:color="auto"/>
          </w:divBdr>
        </w:div>
        <w:div w:id="8476">
          <w:marLeft w:val="0"/>
          <w:marRight w:val="0"/>
          <w:marTop w:val="0"/>
          <w:marBottom w:val="120"/>
          <w:divBdr>
            <w:top w:val="none" w:sz="0" w:space="0" w:color="auto"/>
            <w:left w:val="none" w:sz="0" w:space="0" w:color="auto"/>
            <w:bottom w:val="none" w:sz="0" w:space="0" w:color="auto"/>
            <w:right w:val="none" w:sz="0" w:space="0" w:color="auto"/>
          </w:divBdr>
        </w:div>
        <w:div w:id="888304866">
          <w:marLeft w:val="0"/>
          <w:marRight w:val="0"/>
          <w:marTop w:val="0"/>
          <w:marBottom w:val="120"/>
          <w:divBdr>
            <w:top w:val="none" w:sz="0" w:space="0" w:color="auto"/>
            <w:left w:val="none" w:sz="0" w:space="0" w:color="auto"/>
            <w:bottom w:val="none" w:sz="0" w:space="0" w:color="auto"/>
            <w:right w:val="none" w:sz="0" w:space="0" w:color="auto"/>
          </w:divBdr>
        </w:div>
        <w:div w:id="67719925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j.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ranj.si" TargetMode="External"/><Relationship Id="rId12" Type="http://schemas.openxmlformats.org/officeDocument/2006/relationships/hyperlink" Target="mailto:simona.purgar@kranj.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ona.purgar@kranj.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ranj.si" TargetMode="External"/><Relationship Id="rId4" Type="http://schemas.openxmlformats.org/officeDocument/2006/relationships/webSettings" Target="webSettings.xml"/><Relationship Id="rId9" Type="http://schemas.openxmlformats.org/officeDocument/2006/relationships/hyperlink" Target="mailto:simona.purgar@kranj.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7063</Words>
  <Characters>40264</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Pritekelj</dc:creator>
  <cp:keywords/>
  <dc:description/>
  <cp:lastModifiedBy>Simona Purgar</cp:lastModifiedBy>
  <cp:revision>8</cp:revision>
  <cp:lastPrinted>2021-03-09T08:00:00Z</cp:lastPrinted>
  <dcterms:created xsi:type="dcterms:W3CDTF">2025-07-15T09:10:00Z</dcterms:created>
  <dcterms:modified xsi:type="dcterms:W3CDTF">2025-08-07T08:49:00Z</dcterms:modified>
</cp:coreProperties>
</file>