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 xml:space="preserve">. št. </w:t>
      </w:r>
      <w:r w:rsidR="001F1253">
        <w:t>29/2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1F1253">
        <w:t>Klanec</w:t>
      </w:r>
      <w:r>
        <w:t xml:space="preserve">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>s člani komisije, ki vodi postopek prodaje nepremičnine na javni dražbi za prodajo nepremičnin št. 478-</w:t>
      </w:r>
      <w:r w:rsidR="001F1253">
        <w:t>110</w:t>
      </w:r>
      <w:r>
        <w:t>/202</w:t>
      </w:r>
      <w:r w:rsidR="00622277">
        <w:t>4</w:t>
      </w:r>
      <w:r>
        <w:t>-</w:t>
      </w:r>
      <w:r w:rsidR="00622277">
        <w:t>2</w:t>
      </w:r>
      <w:r>
        <w:t xml:space="preserve">-(40/62/09), objavljene </w:t>
      </w:r>
      <w:r w:rsidR="001F1253">
        <w:t>29.08.2024</w:t>
      </w:r>
      <w:bookmarkStart w:id="0" w:name="_GoBack"/>
      <w:bookmarkEnd w:id="0"/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446A5"/>
    <w:rsid w:val="00084AAC"/>
    <w:rsid w:val="001F1253"/>
    <w:rsid w:val="00263BA4"/>
    <w:rsid w:val="00622277"/>
    <w:rsid w:val="00716E7C"/>
    <w:rsid w:val="007A76BF"/>
    <w:rsid w:val="007E5E57"/>
    <w:rsid w:val="008163F9"/>
    <w:rsid w:val="00A40A1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B35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2024-08-29T12:33:00Z</dcterms:created>
  <dcterms:modified xsi:type="dcterms:W3CDTF">2024-08-29T12:33:00Z</dcterms:modified>
</cp:coreProperties>
</file>