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82" w:rsidRPr="00723CCF" w:rsidRDefault="00920D19" w:rsidP="00364F0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723CCF">
        <w:rPr>
          <w:rFonts w:ascii="Calibri" w:hAnsi="Calibri" w:cs="Arial"/>
          <w:sz w:val="20"/>
          <w:szCs w:val="20"/>
        </w:rPr>
        <w:t xml:space="preserve">Na podlagi </w:t>
      </w:r>
      <w:r w:rsidR="00A127C5" w:rsidRPr="00723CCF">
        <w:rPr>
          <w:rFonts w:ascii="Calibri" w:hAnsi="Calibri" w:cs="Arial"/>
          <w:sz w:val="20"/>
          <w:szCs w:val="20"/>
        </w:rPr>
        <w:t>131</w:t>
      </w:r>
      <w:r w:rsidR="00B21366" w:rsidRPr="00723CCF">
        <w:rPr>
          <w:rFonts w:ascii="Calibri" w:hAnsi="Calibri" w:cs="Arial"/>
          <w:sz w:val="20"/>
          <w:szCs w:val="20"/>
        </w:rPr>
        <w:t xml:space="preserve">. člena </w:t>
      </w:r>
      <w:r w:rsidRPr="00723CCF">
        <w:rPr>
          <w:rFonts w:ascii="Calibri" w:hAnsi="Calibri" w:cs="Arial"/>
          <w:sz w:val="20"/>
          <w:szCs w:val="20"/>
        </w:rPr>
        <w:t xml:space="preserve">Zakona o </w:t>
      </w:r>
      <w:r w:rsidR="000F4929" w:rsidRPr="00723CCF">
        <w:rPr>
          <w:rFonts w:ascii="Calibri" w:hAnsi="Calibri" w:cs="Arial"/>
          <w:sz w:val="20"/>
          <w:szCs w:val="20"/>
        </w:rPr>
        <w:t xml:space="preserve">urejanju prostora (ZUreP-2, </w:t>
      </w:r>
      <w:r w:rsidR="00A127C5" w:rsidRPr="00723CCF">
        <w:rPr>
          <w:rFonts w:ascii="Calibri" w:hAnsi="Calibri" w:cs="Arial"/>
          <w:sz w:val="20"/>
          <w:szCs w:val="20"/>
        </w:rPr>
        <w:t>U</w:t>
      </w:r>
      <w:r w:rsidR="00F810E6" w:rsidRPr="00723CCF">
        <w:rPr>
          <w:rFonts w:ascii="Calibri" w:hAnsi="Calibri" w:cs="Arial"/>
          <w:sz w:val="20"/>
          <w:szCs w:val="20"/>
        </w:rPr>
        <w:t xml:space="preserve">radni list RS, št. 61/2017) </w:t>
      </w:r>
      <w:r w:rsidRPr="00723CCF">
        <w:rPr>
          <w:rFonts w:ascii="Calibri" w:hAnsi="Calibri" w:cs="Arial"/>
          <w:sz w:val="20"/>
          <w:szCs w:val="20"/>
        </w:rPr>
        <w:t>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21487B">
        <w:rPr>
          <w:rFonts w:ascii="Calibri" w:hAnsi="Calibri"/>
          <w:b/>
          <w:sz w:val="20"/>
          <w:szCs w:val="20"/>
        </w:rPr>
        <w:t>1558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Default="004B40E1" w:rsidP="00AC78BB">
      <w:pPr>
        <w:rPr>
          <w:rFonts w:ascii="Calibri" w:hAnsi="Calibri"/>
          <w:sz w:val="20"/>
          <w:szCs w:val="20"/>
        </w:rPr>
      </w:pPr>
      <w:r w:rsidRPr="00723CCF">
        <w:rPr>
          <w:rFonts w:ascii="Calibri" w:hAnsi="Calibri" w:cs="Arial"/>
          <w:sz w:val="20"/>
          <w:szCs w:val="20"/>
        </w:rPr>
        <w:t xml:space="preserve">Mestna občina Kranj naznanja javno </w:t>
      </w:r>
      <w:r w:rsidRPr="00723CCF">
        <w:rPr>
          <w:rFonts w:ascii="Calibri" w:hAnsi="Calibri"/>
          <w:sz w:val="20"/>
          <w:szCs w:val="20"/>
        </w:rPr>
        <w:t xml:space="preserve">razgrnitev </w:t>
      </w:r>
      <w:r w:rsidR="00364F02" w:rsidRPr="00723CCF">
        <w:rPr>
          <w:rFonts w:ascii="Calibri" w:hAnsi="Calibri"/>
          <w:sz w:val="20"/>
          <w:szCs w:val="20"/>
        </w:rPr>
        <w:t xml:space="preserve">elaborata lokacijske preveritve </w:t>
      </w:r>
      <w:r w:rsidR="00D12E29" w:rsidRPr="00D12E29">
        <w:rPr>
          <w:rFonts w:ascii="Calibri" w:hAnsi="Calibri"/>
          <w:sz w:val="20"/>
          <w:szCs w:val="20"/>
        </w:rPr>
        <w:t xml:space="preserve">za del enote urejanja prostora </w:t>
      </w:r>
      <w:r w:rsidR="0021487B">
        <w:rPr>
          <w:rFonts w:ascii="Calibri" w:hAnsi="Calibri"/>
          <w:sz w:val="20"/>
          <w:szCs w:val="20"/>
        </w:rPr>
        <w:t>K</w:t>
      </w:r>
      <w:r w:rsidR="0021487B" w:rsidRPr="0021487B">
        <w:rPr>
          <w:rFonts w:ascii="Calibri" w:hAnsi="Calibri"/>
          <w:sz w:val="20"/>
          <w:szCs w:val="20"/>
        </w:rPr>
        <w:t>R ST 9/1 – Stražišče, na zemljišču parc. št. 173/2</w:t>
      </w:r>
      <w:r w:rsidR="0021487B">
        <w:rPr>
          <w:rFonts w:ascii="Calibri" w:hAnsi="Calibri"/>
          <w:sz w:val="20"/>
          <w:szCs w:val="20"/>
        </w:rPr>
        <w:t>,</w:t>
      </w:r>
      <w:r w:rsidR="0021487B" w:rsidRPr="0021487B">
        <w:rPr>
          <w:rFonts w:ascii="Calibri" w:hAnsi="Calibri"/>
          <w:sz w:val="20"/>
          <w:szCs w:val="20"/>
        </w:rPr>
        <w:t xml:space="preserve"> k.o. Stražišče</w:t>
      </w:r>
      <w:r w:rsidR="00AC78BB">
        <w:rPr>
          <w:rFonts w:ascii="Calibri" w:hAnsi="Calibri"/>
          <w:sz w:val="20"/>
          <w:szCs w:val="20"/>
        </w:rPr>
        <w:t>.</w:t>
      </w:r>
    </w:p>
    <w:p w:rsidR="00AC78BB" w:rsidRDefault="0021487B" w:rsidP="00AC78B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 elaboratu je predlagana dopustitev individualnega odstopanja od prostorsko izvedbenih pogojev določenih v veljavnem izvedbenem prostorskem načrtu (</w:t>
      </w:r>
      <w:r w:rsidR="00F959FC" w:rsidRPr="00C9446A">
        <w:rPr>
          <w:rFonts w:asciiTheme="minorHAnsi" w:hAnsiTheme="minorHAnsi" w:cs="Arial"/>
          <w:spacing w:val="-2"/>
          <w:sz w:val="20"/>
          <w:szCs w:val="20"/>
        </w:rPr>
        <w:t xml:space="preserve">Uradni list RS, št. 74/14, 9/16, 63/16, 20/17, 42/17, 1/18, </w:t>
      </w:r>
      <w:r w:rsidR="00F959FC">
        <w:rPr>
          <w:rFonts w:asciiTheme="minorHAnsi" w:hAnsiTheme="minorHAnsi" w:cs="Arial"/>
          <w:spacing w:val="-2"/>
          <w:sz w:val="20"/>
          <w:szCs w:val="20"/>
        </w:rPr>
        <w:t>23/18,</w:t>
      </w:r>
      <w:r w:rsidR="00F959FC" w:rsidRPr="00431005">
        <w:rPr>
          <w:rFonts w:asciiTheme="minorHAnsi" w:hAnsiTheme="minorHAnsi" w:cs="Arial"/>
          <w:spacing w:val="-2"/>
          <w:sz w:val="20"/>
          <w:szCs w:val="20"/>
        </w:rPr>
        <w:t xml:space="preserve"> 41/18</w:t>
      </w:r>
      <w:r w:rsidR="00F959FC">
        <w:rPr>
          <w:rFonts w:asciiTheme="minorHAnsi" w:hAnsiTheme="minorHAnsi" w:cs="Arial"/>
          <w:spacing w:val="-2"/>
          <w:sz w:val="20"/>
          <w:szCs w:val="20"/>
        </w:rPr>
        <w:t xml:space="preserve"> in 76/19 – </w:t>
      </w:r>
      <w:r w:rsidR="00F959FC" w:rsidRPr="00431005">
        <w:rPr>
          <w:rFonts w:asciiTheme="minorHAnsi" w:hAnsiTheme="minorHAnsi" w:cs="Arial"/>
          <w:spacing w:val="-2"/>
          <w:sz w:val="20"/>
          <w:szCs w:val="20"/>
        </w:rPr>
        <w:t xml:space="preserve"> IPN Kranj</w:t>
      </w:r>
      <w:r>
        <w:rPr>
          <w:rFonts w:ascii="Calibri" w:hAnsi="Calibri"/>
          <w:sz w:val="20"/>
          <w:szCs w:val="20"/>
        </w:rPr>
        <w:t>) za potrebe prizidave/rekonstrukcije gospodarskega poslopja in hleva z gnojiščem.</w:t>
      </w:r>
    </w:p>
    <w:p w:rsidR="00BD19B0" w:rsidRPr="006B521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od </w:t>
      </w:r>
      <w:r w:rsidR="0021487B">
        <w:rPr>
          <w:rFonts w:ascii="Calibri" w:hAnsi="Calibri" w:cs="Arial"/>
          <w:b/>
          <w:sz w:val="20"/>
          <w:szCs w:val="20"/>
        </w:rPr>
        <w:t>15</w:t>
      </w:r>
      <w:r w:rsidRPr="006B521F">
        <w:rPr>
          <w:rFonts w:ascii="Calibri" w:hAnsi="Calibri" w:cs="Arial"/>
          <w:b/>
          <w:sz w:val="20"/>
          <w:szCs w:val="20"/>
        </w:rPr>
        <w:t xml:space="preserve">. </w:t>
      </w:r>
      <w:r w:rsidR="0021487B">
        <w:rPr>
          <w:rFonts w:ascii="Calibri" w:hAnsi="Calibri" w:cs="Arial"/>
          <w:b/>
          <w:sz w:val="20"/>
          <w:szCs w:val="20"/>
        </w:rPr>
        <w:t>jul</w:t>
      </w:r>
      <w:r w:rsidR="004F4C02" w:rsidRPr="006B521F">
        <w:rPr>
          <w:rFonts w:ascii="Calibri" w:hAnsi="Calibri" w:cs="Arial"/>
          <w:b/>
          <w:sz w:val="20"/>
          <w:szCs w:val="20"/>
        </w:rPr>
        <w:t>ija</w:t>
      </w:r>
      <w:r w:rsidR="0049696E" w:rsidRPr="006B521F">
        <w:rPr>
          <w:rFonts w:ascii="Calibri" w:hAnsi="Calibri" w:cs="Arial"/>
          <w:b/>
          <w:sz w:val="20"/>
          <w:szCs w:val="20"/>
        </w:rPr>
        <w:t xml:space="preserve"> </w:t>
      </w:r>
      <w:r w:rsidR="003136FC" w:rsidRPr="006B521F">
        <w:rPr>
          <w:rFonts w:ascii="Calibri" w:hAnsi="Calibri" w:cs="Arial"/>
          <w:b/>
          <w:sz w:val="20"/>
          <w:szCs w:val="20"/>
        </w:rPr>
        <w:t>20</w:t>
      </w:r>
      <w:r w:rsidR="00AC78BB" w:rsidRPr="006B521F">
        <w:rPr>
          <w:rFonts w:ascii="Calibri" w:hAnsi="Calibri" w:cs="Arial"/>
          <w:b/>
          <w:sz w:val="20"/>
          <w:szCs w:val="20"/>
        </w:rPr>
        <w:t>20</w:t>
      </w:r>
      <w:r w:rsidR="003136FC" w:rsidRPr="006B521F">
        <w:rPr>
          <w:rFonts w:ascii="Calibri" w:hAnsi="Calibri" w:cs="Arial"/>
          <w:b/>
          <w:sz w:val="20"/>
          <w:szCs w:val="20"/>
        </w:rPr>
        <w:t xml:space="preserve"> </w:t>
      </w:r>
      <w:r w:rsidR="0049696E" w:rsidRPr="006B521F">
        <w:rPr>
          <w:rFonts w:ascii="Calibri" w:hAnsi="Calibri" w:cs="Arial"/>
          <w:b/>
          <w:sz w:val="20"/>
          <w:szCs w:val="20"/>
        </w:rPr>
        <w:t xml:space="preserve">do </w:t>
      </w:r>
      <w:r w:rsidR="0021487B">
        <w:rPr>
          <w:rFonts w:ascii="Calibri" w:hAnsi="Calibri" w:cs="Arial"/>
          <w:b/>
          <w:sz w:val="20"/>
          <w:szCs w:val="20"/>
        </w:rPr>
        <w:t>30</w:t>
      </w:r>
      <w:r w:rsidRPr="006B521F">
        <w:rPr>
          <w:rFonts w:ascii="Calibri" w:hAnsi="Calibri" w:cs="Arial"/>
          <w:b/>
          <w:sz w:val="20"/>
          <w:szCs w:val="20"/>
        </w:rPr>
        <w:t xml:space="preserve">. </w:t>
      </w:r>
      <w:r w:rsidR="0021487B">
        <w:rPr>
          <w:rFonts w:ascii="Calibri" w:hAnsi="Calibri" w:cs="Arial"/>
          <w:b/>
          <w:sz w:val="20"/>
          <w:szCs w:val="20"/>
        </w:rPr>
        <w:t>avgusta</w:t>
      </w:r>
      <w:r w:rsidR="0010383B" w:rsidRPr="006B521F">
        <w:rPr>
          <w:rFonts w:ascii="Calibri" w:hAnsi="Calibri" w:cs="Arial"/>
          <w:b/>
          <w:sz w:val="20"/>
          <w:szCs w:val="20"/>
        </w:rPr>
        <w:t xml:space="preserve"> 20</w:t>
      </w:r>
      <w:r w:rsidR="00D12E29" w:rsidRPr="006B521F">
        <w:rPr>
          <w:rFonts w:ascii="Calibri" w:hAnsi="Calibri" w:cs="Arial"/>
          <w:b/>
          <w:sz w:val="20"/>
          <w:szCs w:val="20"/>
        </w:rPr>
        <w:t>20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 </w:t>
      </w:r>
      <w:r w:rsidR="004B40E1" w:rsidRPr="006B521F">
        <w:rPr>
          <w:rFonts w:ascii="Calibri" w:hAnsi="Calibri"/>
          <w:sz w:val="20"/>
          <w:szCs w:val="20"/>
        </w:rPr>
        <w:t>v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8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21487B">
        <w:rPr>
          <w:rFonts w:ascii="Calibri" w:hAnsi="Calibri" w:cs="Arial"/>
          <w:b/>
          <w:sz w:val="20"/>
          <w:szCs w:val="20"/>
        </w:rPr>
        <w:t>30</w:t>
      </w:r>
      <w:r w:rsidR="0021487B" w:rsidRPr="006B521F">
        <w:rPr>
          <w:rFonts w:ascii="Calibri" w:hAnsi="Calibri" w:cs="Arial"/>
          <w:b/>
          <w:sz w:val="20"/>
          <w:szCs w:val="20"/>
        </w:rPr>
        <w:t xml:space="preserve">. </w:t>
      </w:r>
      <w:r w:rsidR="0021487B">
        <w:rPr>
          <w:rFonts w:ascii="Calibri" w:hAnsi="Calibri" w:cs="Arial"/>
          <w:b/>
          <w:sz w:val="20"/>
          <w:szCs w:val="20"/>
        </w:rPr>
        <w:t>avgusta</w:t>
      </w:r>
      <w:r w:rsidR="0021487B" w:rsidRPr="006B521F">
        <w:rPr>
          <w:rFonts w:ascii="Calibri" w:hAnsi="Calibri" w:cs="Arial"/>
          <w:b/>
          <w:sz w:val="20"/>
          <w:szCs w:val="20"/>
        </w:rPr>
        <w:t xml:space="preserve"> </w:t>
      </w:r>
      <w:r w:rsidR="0010383B" w:rsidRPr="006B521F">
        <w:rPr>
          <w:rFonts w:ascii="Calibri" w:hAnsi="Calibri" w:cs="Arial"/>
          <w:b/>
          <w:sz w:val="20"/>
          <w:szCs w:val="20"/>
        </w:rPr>
        <w:t>20</w:t>
      </w:r>
      <w:r w:rsidR="00D12E29" w:rsidRPr="006B521F">
        <w:rPr>
          <w:rFonts w:ascii="Calibri" w:hAnsi="Calibri" w:cs="Arial"/>
          <w:b/>
          <w:sz w:val="20"/>
          <w:szCs w:val="20"/>
        </w:rPr>
        <w:t>20</w:t>
      </w:r>
      <w:r w:rsidRPr="006B521F">
        <w:rPr>
          <w:rFonts w:ascii="Calibri" w:hAnsi="Calibri" w:cs="Arial"/>
          <w:sz w:val="20"/>
          <w:szCs w:val="20"/>
        </w:rPr>
        <w:t xml:space="preserve"> podajo pisno ali ustno na mestu javne razgrnitve kot zapis v knjigo pripomb in predlogov, lahko pa se pošljejo na naslov: Mestna občina Kranj, Urad za okolje in prostor,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21487B">
        <w:rPr>
          <w:rFonts w:ascii="Calibri" w:hAnsi="Calibri" w:cs="Arial"/>
          <w:sz w:val="20"/>
          <w:szCs w:val="20"/>
        </w:rPr>
        <w:t>1558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9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v </w:t>
      </w:r>
      <w:r w:rsidR="001869D5">
        <w:rPr>
          <w:rFonts w:ascii="Calibri" w:hAnsi="Calibri"/>
          <w:sz w:val="20"/>
          <w:szCs w:val="20"/>
        </w:rPr>
        <w:t>Kranjčanki</w:t>
      </w:r>
      <w:r w:rsidR="00723CCF" w:rsidRPr="00723CCF">
        <w:rPr>
          <w:rFonts w:ascii="Calibri" w:hAnsi="Calibri"/>
          <w:sz w:val="20"/>
          <w:szCs w:val="20"/>
        </w:rPr>
        <w:t xml:space="preserve"> in 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hyperlink r:id="rId10" w:history="1">
        <w:r w:rsidR="00723CCF" w:rsidRPr="00AC1477">
          <w:rPr>
            <w:rStyle w:val="Hiperpovezava"/>
            <w:rFonts w:ascii="Calibri" w:hAnsi="Calibri"/>
            <w:b/>
            <w:color w:val="auto"/>
            <w:sz w:val="20"/>
            <w:szCs w:val="20"/>
          </w:rPr>
          <w:t>http://www.kranj.si</w:t>
        </w:r>
      </w:hyperlink>
      <w:r w:rsidR="00723CCF" w:rsidRPr="00AC1477">
        <w:rPr>
          <w:rFonts w:ascii="Calibri" w:hAnsi="Calibri"/>
          <w:b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bookmarkStart w:id="1" w:name="_GoBack"/>
      <w:bookmarkEnd w:id="1"/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21487B">
        <w:rPr>
          <w:rFonts w:ascii="Calibri" w:hAnsi="Calibri" w:cs="Arial"/>
          <w:sz w:val="20"/>
          <w:szCs w:val="20"/>
          <w:shd w:val="clear" w:color="auto" w:fill="FFFFFF"/>
        </w:rPr>
        <w:t>350-6/2020-16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21487B">
        <w:rPr>
          <w:rFonts w:ascii="Calibri" w:hAnsi="Calibri" w:cs="Arial"/>
          <w:sz w:val="20"/>
          <w:szCs w:val="20"/>
          <w:shd w:val="clear" w:color="auto" w:fill="FFFFFF"/>
        </w:rPr>
        <w:t>tum: 30</w:t>
      </w:r>
      <w:r w:rsidR="00114EC0" w:rsidRPr="00114EC0">
        <w:rPr>
          <w:rFonts w:ascii="Calibri" w:hAnsi="Calibri" w:cs="Arial"/>
          <w:sz w:val="20"/>
          <w:szCs w:val="20"/>
          <w:shd w:val="clear" w:color="auto" w:fill="FFFFFF"/>
        </w:rPr>
        <w:t>. 6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D12E29"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FE" w:rsidRDefault="00D370FE" w:rsidP="00920D19">
      <w:r>
        <w:separator/>
      </w:r>
    </w:p>
  </w:endnote>
  <w:endnote w:type="continuationSeparator" w:id="0">
    <w:p w:rsidR="00D370FE" w:rsidRDefault="00D370FE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FE" w:rsidRDefault="00D370FE" w:rsidP="00920D19">
      <w:r>
        <w:separator/>
      </w:r>
    </w:p>
  </w:footnote>
  <w:footnote w:type="continuationSeparator" w:id="0">
    <w:p w:rsidR="00D370FE" w:rsidRDefault="00D370FE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C3E2A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1487B"/>
    <w:rsid w:val="00221460"/>
    <w:rsid w:val="00241B0B"/>
    <w:rsid w:val="00255936"/>
    <w:rsid w:val="00266B0A"/>
    <w:rsid w:val="00281CC6"/>
    <w:rsid w:val="00283D7F"/>
    <w:rsid w:val="002A78F8"/>
    <w:rsid w:val="002D58D4"/>
    <w:rsid w:val="002D648F"/>
    <w:rsid w:val="002E3291"/>
    <w:rsid w:val="002F59AC"/>
    <w:rsid w:val="002F723D"/>
    <w:rsid w:val="003065A6"/>
    <w:rsid w:val="003136FC"/>
    <w:rsid w:val="00316020"/>
    <w:rsid w:val="00337061"/>
    <w:rsid w:val="00346CF7"/>
    <w:rsid w:val="0035090C"/>
    <w:rsid w:val="0035670B"/>
    <w:rsid w:val="00362A94"/>
    <w:rsid w:val="00364F02"/>
    <w:rsid w:val="0038102E"/>
    <w:rsid w:val="003A1504"/>
    <w:rsid w:val="003A1E29"/>
    <w:rsid w:val="003A6C08"/>
    <w:rsid w:val="003B0211"/>
    <w:rsid w:val="003C7E88"/>
    <w:rsid w:val="003D3C2C"/>
    <w:rsid w:val="003F43AB"/>
    <w:rsid w:val="00411B02"/>
    <w:rsid w:val="00423E6C"/>
    <w:rsid w:val="0043324E"/>
    <w:rsid w:val="00453EB0"/>
    <w:rsid w:val="00454E55"/>
    <w:rsid w:val="00463C51"/>
    <w:rsid w:val="0047414E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4819"/>
    <w:rsid w:val="00617122"/>
    <w:rsid w:val="006226F6"/>
    <w:rsid w:val="00634998"/>
    <w:rsid w:val="00643105"/>
    <w:rsid w:val="006459C6"/>
    <w:rsid w:val="00652C5D"/>
    <w:rsid w:val="00675512"/>
    <w:rsid w:val="00693114"/>
    <w:rsid w:val="006A5E77"/>
    <w:rsid w:val="006A6A94"/>
    <w:rsid w:val="006B2A0F"/>
    <w:rsid w:val="006B521F"/>
    <w:rsid w:val="006E4933"/>
    <w:rsid w:val="006F36BE"/>
    <w:rsid w:val="006F7B57"/>
    <w:rsid w:val="00723CCF"/>
    <w:rsid w:val="00736C23"/>
    <w:rsid w:val="00743695"/>
    <w:rsid w:val="007476EA"/>
    <w:rsid w:val="00756795"/>
    <w:rsid w:val="00775E92"/>
    <w:rsid w:val="007862F7"/>
    <w:rsid w:val="007A427A"/>
    <w:rsid w:val="007C01C6"/>
    <w:rsid w:val="007D4FA9"/>
    <w:rsid w:val="00825B3E"/>
    <w:rsid w:val="008308EB"/>
    <w:rsid w:val="00834F46"/>
    <w:rsid w:val="0084124F"/>
    <w:rsid w:val="00861F05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A465C"/>
    <w:rsid w:val="009D7618"/>
    <w:rsid w:val="00A127C5"/>
    <w:rsid w:val="00A1291E"/>
    <w:rsid w:val="00A15B1D"/>
    <w:rsid w:val="00A253E7"/>
    <w:rsid w:val="00A26614"/>
    <w:rsid w:val="00A327B3"/>
    <w:rsid w:val="00A37F6C"/>
    <w:rsid w:val="00A45763"/>
    <w:rsid w:val="00A664B5"/>
    <w:rsid w:val="00A7092E"/>
    <w:rsid w:val="00A77404"/>
    <w:rsid w:val="00A9261C"/>
    <w:rsid w:val="00A92AD7"/>
    <w:rsid w:val="00AC1477"/>
    <w:rsid w:val="00AC3FE3"/>
    <w:rsid w:val="00AC412E"/>
    <w:rsid w:val="00AC78BB"/>
    <w:rsid w:val="00AE1683"/>
    <w:rsid w:val="00AF5E1F"/>
    <w:rsid w:val="00B04F80"/>
    <w:rsid w:val="00B052DC"/>
    <w:rsid w:val="00B21366"/>
    <w:rsid w:val="00B2452D"/>
    <w:rsid w:val="00B31A20"/>
    <w:rsid w:val="00B640D6"/>
    <w:rsid w:val="00B6508F"/>
    <w:rsid w:val="00B73BAC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90572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370FE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951B1"/>
    <w:rsid w:val="00E95E5B"/>
    <w:rsid w:val="00EB61C8"/>
    <w:rsid w:val="00EC1B7B"/>
    <w:rsid w:val="00EC60B7"/>
    <w:rsid w:val="00ED05E7"/>
    <w:rsid w:val="00ED4C47"/>
    <w:rsid w:val="00EE0452"/>
    <w:rsid w:val="00EF7A01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959FC"/>
    <w:rsid w:val="00FA1599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434F6-CE75-4E63-BE1C-53EAB6E1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2275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9</cp:revision>
  <cp:lastPrinted>2020-06-22T11:42:00Z</cp:lastPrinted>
  <dcterms:created xsi:type="dcterms:W3CDTF">2020-03-18T12:51:00Z</dcterms:created>
  <dcterms:modified xsi:type="dcterms:W3CDTF">2020-07-07T09:47:00Z</dcterms:modified>
</cp:coreProperties>
</file>