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2122"/>
        <w:gridCol w:w="6372"/>
      </w:tblGrid>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F94B10" w:rsidRPr="005337BB" w:rsidRDefault="00F94B10" w:rsidP="00913290">
            <w:pPr>
              <w:spacing w:after="0" w:line="240" w:lineRule="auto"/>
              <w:rPr>
                <w:i/>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bl>
    <w:p w:rsidR="00F94B10" w:rsidRDefault="00F94B10" w:rsidP="00F94B10">
      <w:pPr>
        <w:spacing w:after="0" w:line="480" w:lineRule="auto"/>
        <w:rPr>
          <w:sz w:val="20"/>
          <w:szCs w:val="20"/>
        </w:rPr>
      </w:pPr>
    </w:p>
    <w:p w:rsidR="00F94B10" w:rsidRDefault="00F94B10" w:rsidP="00F94B10">
      <w:pPr>
        <w:spacing w:after="0" w:line="240" w:lineRule="auto"/>
        <w:jc w:val="center"/>
        <w:rPr>
          <w:b/>
          <w:sz w:val="24"/>
          <w:szCs w:val="24"/>
          <w:u w:val="single"/>
        </w:rPr>
      </w:pPr>
    </w:p>
    <w:p w:rsidR="00C57999" w:rsidRPr="00F94B10" w:rsidRDefault="00C57999" w:rsidP="00F94B10">
      <w:pPr>
        <w:spacing w:after="0" w:line="240" w:lineRule="auto"/>
        <w:jc w:val="center"/>
        <w:rPr>
          <w:b/>
          <w:sz w:val="24"/>
          <w:szCs w:val="24"/>
          <w:u w:val="single"/>
        </w:rPr>
      </w:pPr>
      <w:r w:rsidRPr="00F94B10">
        <w:rPr>
          <w:b/>
          <w:sz w:val="24"/>
          <w:szCs w:val="24"/>
          <w:u w:val="single"/>
        </w:rPr>
        <w:t xml:space="preserve">VLOGA ZA IZDAJO </w:t>
      </w:r>
      <w:r w:rsidR="000F54B5" w:rsidRPr="00F94B10">
        <w:rPr>
          <w:b/>
          <w:sz w:val="24"/>
          <w:szCs w:val="24"/>
          <w:u w:val="single"/>
        </w:rPr>
        <w:t>SOGLASJA ZA MANJŠI ODMIK OD PREDPISANEGA</w:t>
      </w:r>
    </w:p>
    <w:p w:rsidR="00F94B10" w:rsidRDefault="00F94B10" w:rsidP="00F94B10">
      <w:pPr>
        <w:spacing w:after="0" w:line="240" w:lineRule="auto"/>
        <w:jc w:val="both"/>
        <w:rPr>
          <w:sz w:val="20"/>
          <w:szCs w:val="20"/>
        </w:rPr>
      </w:pPr>
    </w:p>
    <w:p w:rsidR="00F94B10" w:rsidRDefault="00F94B10" w:rsidP="00F94B10">
      <w:pPr>
        <w:spacing w:after="0" w:line="240" w:lineRule="auto"/>
        <w:jc w:val="both"/>
        <w:rPr>
          <w:sz w:val="20"/>
          <w:szCs w:val="20"/>
        </w:rPr>
      </w:pPr>
    </w:p>
    <w:p w:rsidR="001D1673" w:rsidRPr="00F94B10" w:rsidRDefault="000F54B5" w:rsidP="00F94B10">
      <w:pPr>
        <w:spacing w:after="0" w:line="240" w:lineRule="auto"/>
        <w:rPr>
          <w:sz w:val="20"/>
          <w:szCs w:val="20"/>
        </w:rPr>
      </w:pPr>
      <w:r w:rsidRPr="00F94B10">
        <w:rPr>
          <w:sz w:val="20"/>
          <w:szCs w:val="20"/>
        </w:rPr>
        <w:t xml:space="preserve">Na podlagi določil 12. člena Odloka o izvedbenem prostorskem načrtu </w:t>
      </w:r>
      <w:r w:rsidR="00F94B10">
        <w:rPr>
          <w:sz w:val="20"/>
          <w:szCs w:val="20"/>
        </w:rPr>
        <w:t>MO</w:t>
      </w:r>
      <w:r w:rsidRPr="00F94B10">
        <w:rPr>
          <w:sz w:val="20"/>
          <w:szCs w:val="20"/>
        </w:rPr>
        <w:t xml:space="preserve"> Kranj (Uradni list RS, št. 74/14, 9/16, 63/16, 20/17, 42/17, 1/18, 23/18 in 41/18 – v nadaljevanju IPN Kranj)</w:t>
      </w:r>
      <w:r w:rsidR="0034465E" w:rsidRPr="00F94B10">
        <w:rPr>
          <w:sz w:val="20"/>
          <w:szCs w:val="20"/>
        </w:rPr>
        <w:t xml:space="preserve">, </w:t>
      </w:r>
      <w:r w:rsidRPr="00F94B10">
        <w:rPr>
          <w:sz w:val="20"/>
          <w:szCs w:val="20"/>
        </w:rPr>
        <w:t xml:space="preserve">prosim za izdajo soglasja </w:t>
      </w:r>
      <w:r w:rsidR="00F94B10">
        <w:rPr>
          <w:sz w:val="20"/>
          <w:szCs w:val="20"/>
        </w:rPr>
        <w:t>MO</w:t>
      </w:r>
      <w:r w:rsidRPr="00F94B10">
        <w:rPr>
          <w:sz w:val="20"/>
          <w:szCs w:val="20"/>
        </w:rPr>
        <w:t xml:space="preserve"> Kranj:</w:t>
      </w:r>
    </w:p>
    <w:p w:rsidR="000F54B5" w:rsidRPr="00F94B10" w:rsidRDefault="000F54B5" w:rsidP="00F94B10">
      <w:pPr>
        <w:pStyle w:val="Odstavekseznama"/>
        <w:numPr>
          <w:ilvl w:val="0"/>
          <w:numId w:val="32"/>
        </w:numPr>
        <w:spacing w:after="0" w:line="240" w:lineRule="auto"/>
        <w:ind w:left="567" w:hanging="567"/>
        <w:rPr>
          <w:sz w:val="20"/>
          <w:szCs w:val="20"/>
        </w:rPr>
      </w:pPr>
      <w:r w:rsidRPr="00F94B10">
        <w:rPr>
          <w:sz w:val="20"/>
          <w:szCs w:val="20"/>
        </w:rPr>
        <w:t xml:space="preserve">kot upravljavca ceste ________________________________ (naziv ceste), ki je zgrajena na zemljišču s parc. št. ______________________ </w:t>
      </w:r>
      <w:proofErr w:type="spellStart"/>
      <w:r w:rsidRPr="00F94B10">
        <w:rPr>
          <w:sz w:val="20"/>
          <w:szCs w:val="20"/>
        </w:rPr>
        <w:t>k.o</w:t>
      </w:r>
      <w:proofErr w:type="spellEnd"/>
      <w:r w:rsidRPr="00F94B10">
        <w:rPr>
          <w:sz w:val="20"/>
          <w:szCs w:val="20"/>
        </w:rPr>
        <w:t xml:space="preserve">. ______________, </w:t>
      </w:r>
      <w:r w:rsidR="0047055E" w:rsidRPr="00F94B10">
        <w:rPr>
          <w:sz w:val="20"/>
          <w:szCs w:val="20"/>
        </w:rPr>
        <w:t>in/</w:t>
      </w:r>
      <w:r w:rsidRPr="00F94B10">
        <w:rPr>
          <w:sz w:val="20"/>
          <w:szCs w:val="20"/>
        </w:rPr>
        <w:t>ali</w:t>
      </w:r>
    </w:p>
    <w:p w:rsidR="000F54B5" w:rsidRPr="00F94B10" w:rsidRDefault="000F54B5" w:rsidP="00F94B10">
      <w:pPr>
        <w:pStyle w:val="Odstavekseznama"/>
        <w:numPr>
          <w:ilvl w:val="0"/>
          <w:numId w:val="32"/>
        </w:numPr>
        <w:spacing w:after="0" w:line="240" w:lineRule="auto"/>
        <w:ind w:left="567" w:hanging="567"/>
        <w:rPr>
          <w:sz w:val="20"/>
          <w:szCs w:val="20"/>
        </w:rPr>
      </w:pPr>
      <w:r w:rsidRPr="00F94B10">
        <w:rPr>
          <w:sz w:val="20"/>
          <w:szCs w:val="20"/>
        </w:rPr>
        <w:t xml:space="preserve">kot lastnika sosednjega zemljišča s parc. št. _______________________, </w:t>
      </w:r>
      <w:proofErr w:type="spellStart"/>
      <w:r w:rsidRPr="00F94B10">
        <w:rPr>
          <w:sz w:val="20"/>
          <w:szCs w:val="20"/>
        </w:rPr>
        <w:t>k.o</w:t>
      </w:r>
      <w:proofErr w:type="spellEnd"/>
      <w:r w:rsidRPr="00F94B10">
        <w:rPr>
          <w:sz w:val="20"/>
          <w:szCs w:val="20"/>
        </w:rPr>
        <w:t>. _______________</w:t>
      </w:r>
    </w:p>
    <w:p w:rsidR="00F94B10" w:rsidRDefault="00F94B10" w:rsidP="00F94B10">
      <w:pPr>
        <w:spacing w:after="0" w:line="240" w:lineRule="auto"/>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3249"/>
      </w:tblGrid>
      <w:tr w:rsidR="00F94B10" w:rsidTr="00913290">
        <w:tc>
          <w:tcPr>
            <w:tcW w:w="2694" w:type="dxa"/>
          </w:tcPr>
          <w:p w:rsidR="00F94B10" w:rsidRDefault="00F94B10" w:rsidP="00913290">
            <w:pPr>
              <w:spacing w:after="0" w:line="240" w:lineRule="auto"/>
              <w:rPr>
                <w:sz w:val="20"/>
                <w:szCs w:val="20"/>
              </w:rPr>
            </w:pPr>
            <w:r w:rsidRPr="005337BB">
              <w:rPr>
                <w:sz w:val="20"/>
                <w:szCs w:val="20"/>
              </w:rPr>
              <w:t xml:space="preserve">Za potrebe posega v </w:t>
            </w:r>
            <w:r>
              <w:rPr>
                <w:sz w:val="20"/>
                <w:szCs w:val="20"/>
              </w:rPr>
              <w:t>p</w:t>
            </w:r>
            <w:r w:rsidRPr="005337BB">
              <w:rPr>
                <w:sz w:val="20"/>
                <w:szCs w:val="20"/>
              </w:rPr>
              <w:t>rostor:</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r w:rsidR="00F94B10" w:rsidTr="00913290">
        <w:tc>
          <w:tcPr>
            <w:tcW w:w="2694" w:type="dxa"/>
          </w:tcPr>
          <w:p w:rsidR="00F94B10" w:rsidRDefault="00F94B10" w:rsidP="00913290">
            <w:pPr>
              <w:spacing w:after="0" w:line="240" w:lineRule="auto"/>
              <w:jc w:val="both"/>
              <w:rPr>
                <w:sz w:val="20"/>
                <w:szCs w:val="20"/>
              </w:rPr>
            </w:pPr>
          </w:p>
        </w:tc>
        <w:tc>
          <w:tcPr>
            <w:tcW w:w="5800" w:type="dxa"/>
            <w:gridSpan w:val="2"/>
            <w:tcBorders>
              <w:top w:val="single" w:sz="4" w:space="0" w:color="auto"/>
              <w:bottom w:val="single" w:sz="4" w:space="0" w:color="auto"/>
            </w:tcBorders>
          </w:tcPr>
          <w:p w:rsidR="00F94B10" w:rsidRDefault="00F94B10" w:rsidP="00913290">
            <w:pPr>
              <w:spacing w:after="0" w:line="240" w:lineRule="auto"/>
              <w:jc w:val="both"/>
              <w:rPr>
                <w:sz w:val="20"/>
                <w:szCs w:val="20"/>
              </w:rPr>
            </w:pPr>
          </w:p>
        </w:tc>
      </w:tr>
      <w:tr w:rsidR="00F94B10" w:rsidTr="00913290">
        <w:tc>
          <w:tcPr>
            <w:tcW w:w="2694" w:type="dxa"/>
          </w:tcPr>
          <w:p w:rsidR="00F94B10" w:rsidRDefault="00F94B10" w:rsidP="00913290">
            <w:pPr>
              <w:spacing w:after="0" w:line="240" w:lineRule="auto"/>
              <w:jc w:val="both"/>
              <w:rPr>
                <w:sz w:val="20"/>
                <w:szCs w:val="20"/>
              </w:rPr>
            </w:pPr>
          </w:p>
        </w:tc>
        <w:tc>
          <w:tcPr>
            <w:tcW w:w="5800" w:type="dxa"/>
            <w:gridSpan w:val="2"/>
            <w:tcBorders>
              <w:top w:val="single" w:sz="4" w:space="0" w:color="auto"/>
              <w:bottom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tcPr>
          <w:p w:rsidR="00F94B10" w:rsidRDefault="00F94B10" w:rsidP="00913290">
            <w:pPr>
              <w:spacing w:after="0" w:line="240" w:lineRule="auto"/>
              <w:jc w:val="both"/>
              <w:rPr>
                <w:sz w:val="20"/>
                <w:szCs w:val="20"/>
              </w:rPr>
            </w:pPr>
          </w:p>
        </w:tc>
        <w:tc>
          <w:tcPr>
            <w:tcW w:w="5800" w:type="dxa"/>
            <w:gridSpan w:val="2"/>
            <w:tcBorders>
              <w:top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tcPr>
          <w:p w:rsidR="00F94B10" w:rsidRPr="005337BB" w:rsidRDefault="00F94B10" w:rsidP="00913290">
            <w:pPr>
              <w:spacing w:after="0" w:line="240" w:lineRule="auto"/>
              <w:jc w:val="both"/>
              <w:rPr>
                <w:sz w:val="20"/>
                <w:szCs w:val="20"/>
              </w:rPr>
            </w:pPr>
            <w:r>
              <w:rPr>
                <w:sz w:val="20"/>
                <w:szCs w:val="20"/>
              </w:rPr>
              <w:t>N</w:t>
            </w:r>
            <w:r w:rsidRPr="005337BB">
              <w:rPr>
                <w:sz w:val="20"/>
                <w:szCs w:val="20"/>
              </w:rPr>
              <w:t>a zemljišču s parc. št</w:t>
            </w:r>
            <w:r>
              <w:rPr>
                <w:sz w:val="20"/>
                <w:szCs w:val="20"/>
              </w:rPr>
              <w:t>./</w:t>
            </w:r>
            <w:proofErr w:type="spellStart"/>
            <w:r>
              <w:rPr>
                <w:sz w:val="20"/>
                <w:szCs w:val="20"/>
              </w:rPr>
              <w:t>k.o</w:t>
            </w:r>
            <w:proofErr w:type="spellEnd"/>
            <w:r>
              <w:rPr>
                <w:sz w:val="20"/>
                <w:szCs w:val="20"/>
              </w:rPr>
              <w:t>.</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tcPr>
          <w:p w:rsidR="00F94B10" w:rsidRPr="005337BB" w:rsidRDefault="00F94B10" w:rsidP="00913290">
            <w:pPr>
              <w:spacing w:after="0" w:line="240" w:lineRule="auto"/>
              <w:jc w:val="both"/>
              <w:rPr>
                <w:sz w:val="20"/>
                <w:szCs w:val="20"/>
              </w:rPr>
            </w:pPr>
            <w:r>
              <w:rPr>
                <w:sz w:val="20"/>
                <w:szCs w:val="20"/>
              </w:rPr>
              <w:t>Z</w:t>
            </w:r>
            <w:r w:rsidRPr="005337BB">
              <w:rPr>
                <w:sz w:val="20"/>
                <w:szCs w:val="20"/>
              </w:rPr>
              <w:t>a investitorja</w:t>
            </w:r>
            <w:r>
              <w:rPr>
                <w:sz w:val="20"/>
                <w:szCs w:val="20"/>
              </w:rPr>
              <w:t xml:space="preserve">: </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r w:rsidR="00F94B10" w:rsidTr="00F94B10">
        <w:tc>
          <w:tcPr>
            <w:tcW w:w="5245" w:type="dxa"/>
            <w:gridSpan w:val="2"/>
          </w:tcPr>
          <w:p w:rsidR="00F94B10" w:rsidRDefault="00F94B10" w:rsidP="00913290">
            <w:pPr>
              <w:spacing w:after="0" w:line="240" w:lineRule="auto"/>
              <w:jc w:val="both"/>
              <w:rPr>
                <w:sz w:val="20"/>
                <w:szCs w:val="20"/>
              </w:rPr>
            </w:pPr>
            <w:r w:rsidRPr="00F94B10">
              <w:rPr>
                <w:sz w:val="20"/>
                <w:szCs w:val="20"/>
              </w:rPr>
              <w:t>Za predviden poseg je z IPN KRANJ predpisan naslednji odmik</w:t>
            </w:r>
            <w:r>
              <w:rPr>
                <w:sz w:val="20"/>
                <w:szCs w:val="20"/>
              </w:rPr>
              <w:t>:</w:t>
            </w:r>
          </w:p>
        </w:tc>
        <w:tc>
          <w:tcPr>
            <w:tcW w:w="3249" w:type="dxa"/>
            <w:tcBorders>
              <w:top w:val="single" w:sz="4" w:space="0" w:color="auto"/>
              <w:bottom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shd w:val="clear" w:color="auto" w:fill="FFFFFF" w:themeFill="background1"/>
          </w:tcPr>
          <w:p w:rsidR="00F94B10" w:rsidRDefault="00F94B10" w:rsidP="00913290">
            <w:pPr>
              <w:spacing w:after="0" w:line="240" w:lineRule="auto"/>
              <w:jc w:val="both"/>
              <w:rPr>
                <w:sz w:val="20"/>
                <w:szCs w:val="20"/>
              </w:rPr>
            </w:pPr>
            <w:r>
              <w:rPr>
                <w:sz w:val="20"/>
                <w:szCs w:val="20"/>
              </w:rPr>
              <w:t xml:space="preserve">Predlagan odmik: </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bl>
    <w:p w:rsidR="00F94B10" w:rsidRDefault="00F94B10" w:rsidP="00F94B10">
      <w:pPr>
        <w:spacing w:after="0" w:line="240" w:lineRule="auto"/>
        <w:rPr>
          <w:sz w:val="20"/>
          <w:szCs w:val="20"/>
        </w:rPr>
      </w:pPr>
    </w:p>
    <w:p w:rsidR="00EB4336" w:rsidRPr="00F94B10" w:rsidRDefault="00EB4336" w:rsidP="00F94B10">
      <w:pPr>
        <w:spacing w:after="0" w:line="240" w:lineRule="auto"/>
        <w:jc w:val="both"/>
        <w:rPr>
          <w:sz w:val="20"/>
          <w:szCs w:val="20"/>
        </w:rPr>
      </w:pPr>
    </w:p>
    <w:p w:rsidR="001D1673" w:rsidRPr="00F94B10" w:rsidRDefault="001D1673" w:rsidP="00F94B10">
      <w:pPr>
        <w:spacing w:after="0" w:line="240" w:lineRule="auto"/>
        <w:jc w:val="both"/>
        <w:rPr>
          <w:sz w:val="20"/>
          <w:szCs w:val="20"/>
        </w:rPr>
      </w:pPr>
      <w:r w:rsidRPr="00F94B10">
        <w:rPr>
          <w:sz w:val="20"/>
          <w:szCs w:val="20"/>
        </w:rPr>
        <w:t>Datum: ____________________</w:t>
      </w:r>
      <w:r w:rsidRPr="00F94B10">
        <w:rPr>
          <w:sz w:val="20"/>
          <w:szCs w:val="20"/>
        </w:rPr>
        <w:tab/>
      </w:r>
      <w:r w:rsidRPr="00F94B10">
        <w:rPr>
          <w:sz w:val="20"/>
          <w:szCs w:val="20"/>
        </w:rPr>
        <w:tab/>
      </w:r>
      <w:r w:rsidRPr="00F94B10">
        <w:rPr>
          <w:sz w:val="20"/>
          <w:szCs w:val="20"/>
        </w:rPr>
        <w:tab/>
        <w:t>Podpis, (žig):</w:t>
      </w:r>
    </w:p>
    <w:p w:rsidR="00EB4336" w:rsidRDefault="00EB4336" w:rsidP="00F94B10">
      <w:pPr>
        <w:spacing w:after="0" w:line="240" w:lineRule="auto"/>
        <w:jc w:val="both"/>
        <w:rPr>
          <w:sz w:val="20"/>
          <w:szCs w:val="20"/>
        </w:rPr>
      </w:pPr>
    </w:p>
    <w:p w:rsidR="00F94B10" w:rsidRPr="00F94B10" w:rsidRDefault="00F94B10" w:rsidP="00F94B10">
      <w:pPr>
        <w:spacing w:after="0" w:line="240" w:lineRule="auto"/>
        <w:jc w:val="both"/>
        <w:rPr>
          <w:sz w:val="20"/>
          <w:szCs w:val="20"/>
        </w:rPr>
      </w:pPr>
    </w:p>
    <w:p w:rsidR="00F80220" w:rsidRPr="00F94B10" w:rsidRDefault="00F80220" w:rsidP="00F94B10">
      <w:pPr>
        <w:shd w:val="clear" w:color="auto" w:fill="D9D9D9" w:themeFill="background1" w:themeFillShade="D9"/>
        <w:spacing w:after="0" w:line="240" w:lineRule="auto"/>
        <w:jc w:val="both"/>
        <w:rPr>
          <w:sz w:val="20"/>
          <w:szCs w:val="20"/>
          <w:u w:val="single"/>
        </w:rPr>
      </w:pPr>
      <w:r w:rsidRPr="00F94B10">
        <w:rPr>
          <w:sz w:val="20"/>
          <w:szCs w:val="20"/>
          <w:u w:val="single"/>
        </w:rPr>
        <w:t>Obvezn</w:t>
      </w:r>
      <w:r w:rsidR="00DD0CAD" w:rsidRPr="00F94B10">
        <w:rPr>
          <w:sz w:val="20"/>
          <w:szCs w:val="20"/>
          <w:u w:val="single"/>
        </w:rPr>
        <w:t>e</w:t>
      </w:r>
      <w:r w:rsidR="008E689E" w:rsidRPr="00F94B10">
        <w:rPr>
          <w:sz w:val="20"/>
          <w:szCs w:val="20"/>
          <w:u w:val="single"/>
        </w:rPr>
        <w:t xml:space="preserve"> prilog</w:t>
      </w:r>
      <w:r w:rsidR="00DD0CAD" w:rsidRPr="00F94B10">
        <w:rPr>
          <w:sz w:val="20"/>
          <w:szCs w:val="20"/>
          <w:u w:val="single"/>
        </w:rPr>
        <w:t>e</w:t>
      </w:r>
      <w:r w:rsidRPr="00F94B10">
        <w:rPr>
          <w:sz w:val="20"/>
          <w:szCs w:val="20"/>
          <w:u w:val="single"/>
        </w:rPr>
        <w:t>:</w:t>
      </w:r>
    </w:p>
    <w:p w:rsidR="008E689E" w:rsidRPr="00F94B10" w:rsidRDefault="008E689E" w:rsidP="00F94B10">
      <w:pPr>
        <w:pStyle w:val="Odstavekseznama"/>
        <w:numPr>
          <w:ilvl w:val="0"/>
          <w:numId w:val="30"/>
        </w:numPr>
        <w:shd w:val="clear" w:color="auto" w:fill="D9D9D9" w:themeFill="background1" w:themeFillShade="D9"/>
        <w:spacing w:after="0" w:line="240" w:lineRule="auto"/>
        <w:jc w:val="both"/>
        <w:rPr>
          <w:sz w:val="20"/>
          <w:szCs w:val="20"/>
        </w:rPr>
      </w:pPr>
      <w:r w:rsidRPr="00F94B10">
        <w:rPr>
          <w:sz w:val="20"/>
          <w:szCs w:val="20"/>
        </w:rPr>
        <w:t>pooblastilo investitorja, če vlagatelj ni investitor,</w:t>
      </w:r>
    </w:p>
    <w:p w:rsidR="00DD0CAD" w:rsidRPr="00F94B10" w:rsidRDefault="00DD0CAD" w:rsidP="00F94B10">
      <w:pPr>
        <w:pStyle w:val="Odstavekseznama"/>
        <w:numPr>
          <w:ilvl w:val="0"/>
          <w:numId w:val="30"/>
        </w:numPr>
        <w:shd w:val="clear" w:color="auto" w:fill="D9D9D9" w:themeFill="background1" w:themeFillShade="D9"/>
        <w:spacing w:after="0" w:line="240" w:lineRule="auto"/>
        <w:jc w:val="both"/>
        <w:rPr>
          <w:sz w:val="20"/>
          <w:szCs w:val="20"/>
        </w:rPr>
      </w:pPr>
      <w:r w:rsidRPr="00F94B10">
        <w:rPr>
          <w:sz w:val="20"/>
          <w:szCs w:val="20"/>
        </w:rPr>
        <w:t xml:space="preserve">grafični </w:t>
      </w:r>
      <w:r w:rsidR="008E689E" w:rsidRPr="00F94B10">
        <w:rPr>
          <w:sz w:val="20"/>
          <w:szCs w:val="20"/>
        </w:rPr>
        <w:t xml:space="preserve">prikaz </w:t>
      </w:r>
      <w:r w:rsidR="00597220" w:rsidRPr="00F94B10">
        <w:rPr>
          <w:sz w:val="20"/>
          <w:szCs w:val="20"/>
        </w:rPr>
        <w:t>relevantnih</w:t>
      </w:r>
      <w:r w:rsidR="008E689E" w:rsidRPr="00F94B10">
        <w:rPr>
          <w:sz w:val="20"/>
          <w:szCs w:val="20"/>
        </w:rPr>
        <w:t xml:space="preserve"> odmik</w:t>
      </w:r>
      <w:r w:rsidRPr="00F94B10">
        <w:rPr>
          <w:sz w:val="20"/>
          <w:szCs w:val="20"/>
        </w:rPr>
        <w:t>ov,</w:t>
      </w:r>
    </w:p>
    <w:p w:rsidR="00A759DF" w:rsidRPr="00F94B10" w:rsidRDefault="008E689E" w:rsidP="00F94B10">
      <w:pPr>
        <w:pStyle w:val="Odstavekseznama"/>
        <w:numPr>
          <w:ilvl w:val="0"/>
          <w:numId w:val="30"/>
        </w:numPr>
        <w:shd w:val="clear" w:color="auto" w:fill="D9D9D9" w:themeFill="background1" w:themeFillShade="D9"/>
        <w:spacing w:after="0" w:line="240" w:lineRule="auto"/>
        <w:jc w:val="both"/>
        <w:rPr>
          <w:sz w:val="20"/>
          <w:szCs w:val="20"/>
        </w:rPr>
      </w:pPr>
      <w:r w:rsidRPr="00F94B10">
        <w:rPr>
          <w:sz w:val="20"/>
          <w:szCs w:val="20"/>
        </w:rPr>
        <w:t>ustrezna utemeljitev manjšega odmika od predpisanega</w:t>
      </w:r>
      <w:r w:rsidR="00597220" w:rsidRPr="00F94B10">
        <w:rPr>
          <w:sz w:val="20"/>
          <w:szCs w:val="20"/>
        </w:rPr>
        <w:t>.</w:t>
      </w:r>
    </w:p>
    <w:p w:rsidR="00F94B10" w:rsidRDefault="00F94B10" w:rsidP="00F94B10">
      <w:pPr>
        <w:shd w:val="clear" w:color="auto" w:fill="D9D9D9" w:themeFill="background1" w:themeFillShade="D9"/>
        <w:spacing w:after="0" w:line="240" w:lineRule="auto"/>
        <w:jc w:val="both"/>
        <w:rPr>
          <w:sz w:val="20"/>
          <w:szCs w:val="20"/>
        </w:rPr>
      </w:pPr>
    </w:p>
    <w:p w:rsidR="00B75CCA" w:rsidRPr="005337BB" w:rsidRDefault="00C57999" w:rsidP="00B75CCA">
      <w:pPr>
        <w:shd w:val="clear" w:color="auto" w:fill="D9D9D9" w:themeFill="background1" w:themeFillShade="D9"/>
        <w:spacing w:after="0" w:line="240" w:lineRule="auto"/>
        <w:jc w:val="both"/>
        <w:rPr>
          <w:sz w:val="20"/>
          <w:szCs w:val="20"/>
        </w:rPr>
      </w:pPr>
      <w:r w:rsidRPr="00F94B10">
        <w:rPr>
          <w:sz w:val="20"/>
          <w:szCs w:val="20"/>
        </w:rPr>
        <w:t xml:space="preserve">Na podlagi Zakona o upravnih taksah </w:t>
      </w:r>
      <w:r w:rsidR="00B05F90" w:rsidRPr="00F94B10">
        <w:rPr>
          <w:sz w:val="20"/>
          <w:szCs w:val="20"/>
        </w:rPr>
        <w:t xml:space="preserve">(Uradni list RS, št. 106/10 – uradno prečiščeno besedilo, 14/15 – ZUUJFO, 84/15 – ZZelP-J, 32/16 in 30/18 – </w:t>
      </w:r>
      <w:proofErr w:type="spellStart"/>
      <w:r w:rsidR="00B05F90" w:rsidRPr="00F94B10">
        <w:rPr>
          <w:sz w:val="20"/>
          <w:szCs w:val="20"/>
        </w:rPr>
        <w:t>ZKZaš</w:t>
      </w:r>
      <w:proofErr w:type="spellEnd"/>
      <w:r w:rsidR="00B05F90" w:rsidRPr="00F94B10">
        <w:rPr>
          <w:sz w:val="20"/>
          <w:szCs w:val="20"/>
        </w:rPr>
        <w:t xml:space="preserve">) </w:t>
      </w:r>
      <w:r w:rsidR="008E689E" w:rsidRPr="00F94B10">
        <w:rPr>
          <w:sz w:val="20"/>
          <w:szCs w:val="20"/>
        </w:rPr>
        <w:t xml:space="preserve">se </w:t>
      </w:r>
      <w:r w:rsidR="00DD0CAD" w:rsidRPr="00F94B10">
        <w:rPr>
          <w:sz w:val="20"/>
          <w:szCs w:val="20"/>
        </w:rPr>
        <w:t xml:space="preserve">za pridobitev soglasja </w:t>
      </w:r>
      <w:r w:rsidR="008E689E" w:rsidRPr="00F94B10">
        <w:rPr>
          <w:sz w:val="20"/>
          <w:szCs w:val="20"/>
        </w:rPr>
        <w:t xml:space="preserve">zaračuna taksa </w:t>
      </w:r>
      <w:r w:rsidR="00EB4336" w:rsidRPr="00F94B10">
        <w:rPr>
          <w:sz w:val="20"/>
          <w:szCs w:val="20"/>
        </w:rPr>
        <w:t xml:space="preserve">v višini </w:t>
      </w:r>
      <w:r w:rsidR="00023C62">
        <w:rPr>
          <w:sz w:val="20"/>
          <w:szCs w:val="20"/>
        </w:rPr>
        <w:t xml:space="preserve">4,50 </w:t>
      </w:r>
      <w:r w:rsidR="00C67337">
        <w:rPr>
          <w:sz w:val="20"/>
          <w:szCs w:val="20"/>
        </w:rPr>
        <w:t>EUR</w:t>
      </w:r>
      <w:r w:rsidR="00023C62">
        <w:rPr>
          <w:sz w:val="20"/>
          <w:szCs w:val="20"/>
        </w:rPr>
        <w:t xml:space="preserve"> za vlogo po tar. št. 1.</w:t>
      </w:r>
    </w:p>
    <w:p w:rsidR="008E689E" w:rsidRPr="00F94B10" w:rsidRDefault="008E689E" w:rsidP="00F94B10">
      <w:pPr>
        <w:shd w:val="clear" w:color="auto" w:fill="D9D9D9" w:themeFill="background1" w:themeFillShade="D9"/>
        <w:spacing w:after="0" w:line="240" w:lineRule="auto"/>
        <w:rPr>
          <w:sz w:val="20"/>
          <w:szCs w:val="20"/>
        </w:rPr>
      </w:pPr>
    </w:p>
    <w:p w:rsidR="00C57999" w:rsidRPr="00F94B10" w:rsidRDefault="00A40D66" w:rsidP="00F94B10">
      <w:pPr>
        <w:shd w:val="clear" w:color="auto" w:fill="D9D9D9" w:themeFill="background1" w:themeFillShade="D9"/>
        <w:spacing w:after="0" w:line="240" w:lineRule="auto"/>
        <w:rPr>
          <w:sz w:val="20"/>
          <w:szCs w:val="20"/>
        </w:rPr>
      </w:pPr>
      <w:r w:rsidRPr="00F94B10">
        <w:rPr>
          <w:sz w:val="20"/>
          <w:szCs w:val="20"/>
        </w:rPr>
        <w:t>Upravno takso je možno plačati na naslednje načine:</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z gotovino</w:t>
      </w:r>
      <w:r w:rsidR="00A759DF" w:rsidRPr="00F94B10">
        <w:rPr>
          <w:sz w:val="20"/>
          <w:szCs w:val="20"/>
        </w:rPr>
        <w:t xml:space="preserve"> ali plačilno/kreditno kartico </w:t>
      </w:r>
      <w:r w:rsidR="00F94B10">
        <w:rPr>
          <w:sz w:val="20"/>
          <w:szCs w:val="20"/>
        </w:rPr>
        <w:t xml:space="preserve">v Sprejemni pisarni MO Kranj, </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s položnico pri banki ali elektronsko</w:t>
      </w:r>
      <w:r w:rsidR="00A759DF" w:rsidRPr="00F94B10">
        <w:rPr>
          <w:sz w:val="20"/>
          <w:szCs w:val="20"/>
        </w:rPr>
        <w:t xml:space="preserve"> na račun SI56 0125 2452 0309 179, referenca (obvezna): 11 75515-7111002, </w:t>
      </w:r>
      <w:r w:rsidRPr="00F94B10">
        <w:rPr>
          <w:sz w:val="20"/>
          <w:szCs w:val="20"/>
        </w:rPr>
        <w:t>koda namena: GOVT</w:t>
      </w:r>
      <w:r w:rsidR="00F94B10">
        <w:rPr>
          <w:sz w:val="20"/>
          <w:szCs w:val="20"/>
        </w:rPr>
        <w:t xml:space="preserve">. </w:t>
      </w:r>
    </w:p>
    <w:sectPr w:rsidR="00C57999" w:rsidRPr="00F94B10"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FC" w:rsidRDefault="007E79FC" w:rsidP="00583AC9">
      <w:pPr>
        <w:spacing w:after="0" w:line="240" w:lineRule="auto"/>
      </w:pPr>
      <w:r>
        <w:separator/>
      </w:r>
    </w:p>
  </w:endnote>
  <w:endnote w:type="continuationSeparator" w:id="0">
    <w:p w:rsidR="007E79FC" w:rsidRDefault="007E79FC"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14" w:rsidRDefault="00A505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94B1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94B1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FC" w:rsidRDefault="007E79FC" w:rsidP="00583AC9">
      <w:pPr>
        <w:spacing w:after="0" w:line="240" w:lineRule="auto"/>
      </w:pPr>
      <w:r>
        <w:separator/>
      </w:r>
    </w:p>
  </w:footnote>
  <w:footnote w:type="continuationSeparator" w:id="0">
    <w:p w:rsidR="007E79FC" w:rsidRDefault="007E79FC"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14" w:rsidRDefault="00A505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14" w:rsidRDefault="00A505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Pr="0091382F" w:rsidRDefault="00EB12D7" w:rsidP="000667F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0667F0">
            <w:rPr>
              <w:rFonts w:asciiTheme="minorHAnsi" w:eastAsia="Yu Gothic UI" w:hAnsiTheme="minorHAnsi" w:cstheme="minorHAnsi"/>
              <w:b/>
              <w:sz w:val="16"/>
              <w:szCs w:val="16"/>
            </w:rPr>
            <w:t>okolje in prostor</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EF62AD6"/>
    <w:multiLevelType w:val="hybridMultilevel"/>
    <w:tmpl w:val="A296E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2"/>
  </w:num>
  <w:num w:numId="4">
    <w:abstractNumId w:val="27"/>
  </w:num>
  <w:num w:numId="5">
    <w:abstractNumId w:val="29"/>
  </w:num>
  <w:num w:numId="6">
    <w:abstractNumId w:val="7"/>
  </w:num>
  <w:num w:numId="7">
    <w:abstractNumId w:val="20"/>
  </w:num>
  <w:num w:numId="8">
    <w:abstractNumId w:val="10"/>
  </w:num>
  <w:num w:numId="9">
    <w:abstractNumId w:val="11"/>
  </w:num>
  <w:num w:numId="10">
    <w:abstractNumId w:val="6"/>
  </w:num>
  <w:num w:numId="11">
    <w:abstractNumId w:val="28"/>
  </w:num>
  <w:num w:numId="12">
    <w:abstractNumId w:val="24"/>
  </w:num>
  <w:num w:numId="13">
    <w:abstractNumId w:val="26"/>
  </w:num>
  <w:num w:numId="14">
    <w:abstractNumId w:val="19"/>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4"/>
  </w:num>
  <w:num w:numId="20">
    <w:abstractNumId w:val="3"/>
  </w:num>
  <w:num w:numId="21">
    <w:abstractNumId w:val="0"/>
  </w:num>
  <w:num w:numId="22">
    <w:abstractNumId w:val="16"/>
  </w:num>
  <w:num w:numId="23">
    <w:abstractNumId w:val="1"/>
  </w:num>
  <w:num w:numId="24">
    <w:abstractNumId w:val="2"/>
  </w:num>
  <w:num w:numId="25">
    <w:abstractNumId w:val="17"/>
  </w:num>
  <w:num w:numId="26">
    <w:abstractNumId w:val="4"/>
  </w:num>
  <w:num w:numId="27">
    <w:abstractNumId w:val="25"/>
  </w:num>
  <w:num w:numId="28">
    <w:abstractNumId w:val="8"/>
  </w:num>
  <w:num w:numId="29">
    <w:abstractNumId w:val="14"/>
  </w:num>
  <w:num w:numId="30">
    <w:abstractNumId w:val="15"/>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23C62"/>
    <w:rsid w:val="00030B50"/>
    <w:rsid w:val="00032169"/>
    <w:rsid w:val="00043F90"/>
    <w:rsid w:val="000667F0"/>
    <w:rsid w:val="00073AB3"/>
    <w:rsid w:val="00076081"/>
    <w:rsid w:val="000765D5"/>
    <w:rsid w:val="000B1F65"/>
    <w:rsid w:val="000B3F72"/>
    <w:rsid w:val="000B4F0E"/>
    <w:rsid w:val="000D7974"/>
    <w:rsid w:val="000D7DF9"/>
    <w:rsid w:val="000E0323"/>
    <w:rsid w:val="000E739F"/>
    <w:rsid w:val="000F54B5"/>
    <w:rsid w:val="00100AAD"/>
    <w:rsid w:val="00106D29"/>
    <w:rsid w:val="0011381A"/>
    <w:rsid w:val="00130D1C"/>
    <w:rsid w:val="00131A52"/>
    <w:rsid w:val="00140D2A"/>
    <w:rsid w:val="00155474"/>
    <w:rsid w:val="00166619"/>
    <w:rsid w:val="00170FBB"/>
    <w:rsid w:val="001758EA"/>
    <w:rsid w:val="00180C00"/>
    <w:rsid w:val="0018516F"/>
    <w:rsid w:val="0019593D"/>
    <w:rsid w:val="001A2FBD"/>
    <w:rsid w:val="001A3744"/>
    <w:rsid w:val="001A57A4"/>
    <w:rsid w:val="001A6BF4"/>
    <w:rsid w:val="001C7C2E"/>
    <w:rsid w:val="001D1673"/>
    <w:rsid w:val="001D6133"/>
    <w:rsid w:val="001E10F3"/>
    <w:rsid w:val="001F654B"/>
    <w:rsid w:val="00205EB0"/>
    <w:rsid w:val="0022256A"/>
    <w:rsid w:val="002303EC"/>
    <w:rsid w:val="002355DE"/>
    <w:rsid w:val="00255C48"/>
    <w:rsid w:val="0027670B"/>
    <w:rsid w:val="0028157B"/>
    <w:rsid w:val="00290995"/>
    <w:rsid w:val="00292D76"/>
    <w:rsid w:val="00294979"/>
    <w:rsid w:val="002A39D7"/>
    <w:rsid w:val="002A4F7C"/>
    <w:rsid w:val="002B3436"/>
    <w:rsid w:val="002C23F5"/>
    <w:rsid w:val="002C6946"/>
    <w:rsid w:val="002D76F8"/>
    <w:rsid w:val="002F78F0"/>
    <w:rsid w:val="00303BA3"/>
    <w:rsid w:val="00321596"/>
    <w:rsid w:val="003233A1"/>
    <w:rsid w:val="00323CC4"/>
    <w:rsid w:val="00341F7E"/>
    <w:rsid w:val="0034465E"/>
    <w:rsid w:val="00351A59"/>
    <w:rsid w:val="0035257B"/>
    <w:rsid w:val="00360E7E"/>
    <w:rsid w:val="00364C3B"/>
    <w:rsid w:val="00370FB8"/>
    <w:rsid w:val="00373A55"/>
    <w:rsid w:val="00387968"/>
    <w:rsid w:val="003A0ED1"/>
    <w:rsid w:val="003A4610"/>
    <w:rsid w:val="003B5769"/>
    <w:rsid w:val="003C1FB1"/>
    <w:rsid w:val="003C63AC"/>
    <w:rsid w:val="003D16B5"/>
    <w:rsid w:val="003D6F67"/>
    <w:rsid w:val="003E2D4F"/>
    <w:rsid w:val="003E4BC8"/>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E92"/>
    <w:rsid w:val="004D28CD"/>
    <w:rsid w:val="00527681"/>
    <w:rsid w:val="0052791E"/>
    <w:rsid w:val="005439C9"/>
    <w:rsid w:val="005441BA"/>
    <w:rsid w:val="00550FE5"/>
    <w:rsid w:val="005617E5"/>
    <w:rsid w:val="00583AC9"/>
    <w:rsid w:val="00597220"/>
    <w:rsid w:val="005A0101"/>
    <w:rsid w:val="005A21A9"/>
    <w:rsid w:val="005A35D5"/>
    <w:rsid w:val="005A3C05"/>
    <w:rsid w:val="005B6379"/>
    <w:rsid w:val="005C1BD4"/>
    <w:rsid w:val="005D70F4"/>
    <w:rsid w:val="005F3D9C"/>
    <w:rsid w:val="0060126D"/>
    <w:rsid w:val="00615F54"/>
    <w:rsid w:val="00616A52"/>
    <w:rsid w:val="00630F5A"/>
    <w:rsid w:val="00634512"/>
    <w:rsid w:val="0063463F"/>
    <w:rsid w:val="006359BA"/>
    <w:rsid w:val="0063690A"/>
    <w:rsid w:val="0064001A"/>
    <w:rsid w:val="0064762E"/>
    <w:rsid w:val="00671493"/>
    <w:rsid w:val="00685E2F"/>
    <w:rsid w:val="006941DC"/>
    <w:rsid w:val="006A0167"/>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925DC"/>
    <w:rsid w:val="007C23F8"/>
    <w:rsid w:val="007D0829"/>
    <w:rsid w:val="007D1E7D"/>
    <w:rsid w:val="007D3586"/>
    <w:rsid w:val="007D3BD9"/>
    <w:rsid w:val="007D4A91"/>
    <w:rsid w:val="007E6325"/>
    <w:rsid w:val="007E79FC"/>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648A"/>
    <w:rsid w:val="008E689E"/>
    <w:rsid w:val="009124C0"/>
    <w:rsid w:val="00912AEA"/>
    <w:rsid w:val="009177DD"/>
    <w:rsid w:val="00925214"/>
    <w:rsid w:val="00927A24"/>
    <w:rsid w:val="00927C79"/>
    <w:rsid w:val="00934A56"/>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23CCC"/>
    <w:rsid w:val="00A31444"/>
    <w:rsid w:val="00A3186F"/>
    <w:rsid w:val="00A40D66"/>
    <w:rsid w:val="00A46E30"/>
    <w:rsid w:val="00A50514"/>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75CC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67337"/>
    <w:rsid w:val="00C71A62"/>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C5005"/>
    <w:rsid w:val="00DD0238"/>
    <w:rsid w:val="00DD0CAD"/>
    <w:rsid w:val="00DE2688"/>
    <w:rsid w:val="00DF575C"/>
    <w:rsid w:val="00E02B46"/>
    <w:rsid w:val="00E272DC"/>
    <w:rsid w:val="00E327A1"/>
    <w:rsid w:val="00E44779"/>
    <w:rsid w:val="00E64C4C"/>
    <w:rsid w:val="00E77441"/>
    <w:rsid w:val="00E77DE2"/>
    <w:rsid w:val="00E83A55"/>
    <w:rsid w:val="00E92C36"/>
    <w:rsid w:val="00E9507E"/>
    <w:rsid w:val="00EB12D7"/>
    <w:rsid w:val="00EB4336"/>
    <w:rsid w:val="00EC1875"/>
    <w:rsid w:val="00EC65AB"/>
    <w:rsid w:val="00ED35ED"/>
    <w:rsid w:val="00ED597D"/>
    <w:rsid w:val="00ED612A"/>
    <w:rsid w:val="00EF5E4E"/>
    <w:rsid w:val="00F12808"/>
    <w:rsid w:val="00F4448D"/>
    <w:rsid w:val="00F44EE1"/>
    <w:rsid w:val="00F47A24"/>
    <w:rsid w:val="00F50B03"/>
    <w:rsid w:val="00F5384A"/>
    <w:rsid w:val="00F67B7B"/>
    <w:rsid w:val="00F76687"/>
    <w:rsid w:val="00F80220"/>
    <w:rsid w:val="00F94B1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EE75-F832-4B34-A26D-89B2DB8F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1</TotalTime>
  <Pages>1</Pages>
  <Words>218</Words>
  <Characters>1246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Ana Gradišar</cp:lastModifiedBy>
  <cp:revision>5</cp:revision>
  <cp:lastPrinted>2018-08-24T11:40:00Z</cp:lastPrinted>
  <dcterms:created xsi:type="dcterms:W3CDTF">2018-09-17T09:43:00Z</dcterms:created>
  <dcterms:modified xsi:type="dcterms:W3CDTF">2020-03-23T09:22:00Z</dcterms:modified>
</cp:coreProperties>
</file>