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2B" w:rsidRDefault="00EF7E7D" w:rsidP="00C42976">
      <w:pPr>
        <w:pStyle w:val="Naslov"/>
        <w:jc w:val="both"/>
        <w:rPr>
          <w:rFonts w:asciiTheme="minorHAnsi" w:hAnsiTheme="minorHAnsi" w:cs="Arial"/>
          <w:bCs w:val="0"/>
          <w:sz w:val="20"/>
          <w:szCs w:val="22"/>
        </w:rPr>
      </w:pPr>
      <w:r>
        <w:rPr>
          <w:rFonts w:asciiTheme="minorHAnsi" w:hAnsiTheme="minorHAnsi" w:cs="Arial"/>
          <w:sz w:val="20"/>
        </w:rPr>
        <w:t>PRILOGA ŠT. 6</w:t>
      </w:r>
      <w:r w:rsidR="006E08FC">
        <w:rPr>
          <w:rFonts w:asciiTheme="minorHAnsi" w:hAnsiTheme="minorHAnsi" w:cs="Arial"/>
          <w:sz w:val="20"/>
        </w:rPr>
        <w:t xml:space="preserve"> - </w:t>
      </w:r>
      <w:r w:rsidR="00CC4E12" w:rsidRPr="00273B03">
        <w:rPr>
          <w:rFonts w:asciiTheme="minorHAnsi" w:hAnsiTheme="minorHAnsi" w:cs="Arial"/>
          <w:sz w:val="20"/>
        </w:rPr>
        <w:t>Seznam kontaktnih oseb</w:t>
      </w:r>
      <w:r w:rsidR="00C42976" w:rsidRPr="00325EF8">
        <w:rPr>
          <w:rFonts w:asciiTheme="minorHAnsi" w:hAnsiTheme="minorHAnsi" w:cs="Arial"/>
          <w:sz w:val="20"/>
        </w:rPr>
        <w:t>,</w:t>
      </w:r>
      <w:r w:rsidR="00C42976" w:rsidRPr="00325EF8">
        <w:rPr>
          <w:rFonts w:asciiTheme="minorHAnsi" w:hAnsiTheme="minorHAnsi" w:cs="Arial"/>
          <w:bCs w:val="0"/>
          <w:sz w:val="20"/>
          <w:szCs w:val="22"/>
        </w:rPr>
        <w:t xml:space="preserve"> </w:t>
      </w:r>
    </w:p>
    <w:p w:rsidR="00225C2B" w:rsidRDefault="00225C2B" w:rsidP="00C42976">
      <w:pPr>
        <w:pStyle w:val="Naslov"/>
        <w:jc w:val="both"/>
        <w:rPr>
          <w:rFonts w:asciiTheme="minorHAnsi" w:hAnsiTheme="minorHAnsi" w:cs="Arial"/>
          <w:bCs w:val="0"/>
          <w:sz w:val="20"/>
          <w:szCs w:val="22"/>
        </w:rPr>
      </w:pPr>
    </w:p>
    <w:p w:rsidR="00590856" w:rsidRPr="00273B03" w:rsidRDefault="00225C2B" w:rsidP="00C42976">
      <w:pPr>
        <w:pStyle w:val="Naslov"/>
        <w:jc w:val="both"/>
        <w:rPr>
          <w:rFonts w:asciiTheme="minorHAnsi" w:hAnsiTheme="minorHAnsi" w:cs="Arial"/>
          <w:b w:val="0"/>
          <w:sz w:val="20"/>
        </w:rPr>
      </w:pPr>
      <w:r>
        <w:rPr>
          <w:rFonts w:asciiTheme="minorHAnsi" w:hAnsiTheme="minorHAnsi" w:cs="Arial"/>
          <w:bCs w:val="0"/>
          <w:sz w:val="20"/>
          <w:szCs w:val="22"/>
        </w:rPr>
        <w:t xml:space="preserve">št.: 430-27/2021-10, K </w:t>
      </w:r>
      <w:r w:rsidR="00DD639B">
        <w:rPr>
          <w:rFonts w:ascii="Calibri" w:hAnsi="Calibri"/>
          <w:color w:val="000000"/>
          <w:sz w:val="20"/>
          <w:szCs w:val="20"/>
        </w:rPr>
        <w:t>P</w:t>
      </w:r>
      <w:r w:rsidR="00CC4E12" w:rsidRPr="00273B03">
        <w:rPr>
          <w:rFonts w:asciiTheme="minorHAnsi" w:hAnsiTheme="minorHAnsi" w:cs="Arial"/>
          <w:sz w:val="20"/>
        </w:rPr>
        <w:t>ogodbi o upravljanju stanovanj</w:t>
      </w:r>
      <w:r w:rsidR="00C42976">
        <w:rPr>
          <w:rFonts w:asciiTheme="minorHAnsi" w:hAnsiTheme="minorHAnsi" w:cs="Arial"/>
          <w:sz w:val="20"/>
        </w:rPr>
        <w:t xml:space="preserve">, </w:t>
      </w:r>
      <w:r w:rsidR="00EF7E7D" w:rsidRPr="00273B03">
        <w:rPr>
          <w:rFonts w:asciiTheme="minorHAnsi" w:hAnsiTheme="minorHAnsi" w:cs="Arial"/>
          <w:sz w:val="20"/>
        </w:rPr>
        <w:t>poslovnih prostorov</w:t>
      </w:r>
      <w:r w:rsidR="00EF7E7D">
        <w:rPr>
          <w:rFonts w:asciiTheme="minorHAnsi" w:hAnsiTheme="minorHAnsi" w:cs="Arial"/>
          <w:sz w:val="20"/>
        </w:rPr>
        <w:t xml:space="preserve"> in</w:t>
      </w:r>
      <w:r w:rsidR="00EF7E7D" w:rsidRPr="00273B03">
        <w:rPr>
          <w:rFonts w:asciiTheme="minorHAnsi" w:hAnsiTheme="minorHAnsi" w:cs="Arial"/>
          <w:sz w:val="20"/>
        </w:rPr>
        <w:t xml:space="preserve"> </w:t>
      </w:r>
      <w:r w:rsidR="00C42976">
        <w:rPr>
          <w:rFonts w:asciiTheme="minorHAnsi" w:hAnsiTheme="minorHAnsi" w:cs="Arial"/>
          <w:sz w:val="20"/>
        </w:rPr>
        <w:t>manjših kotlovnic</w:t>
      </w:r>
      <w:r w:rsidR="00CC4E12" w:rsidRPr="00273B03">
        <w:rPr>
          <w:rFonts w:asciiTheme="minorHAnsi" w:hAnsiTheme="minorHAnsi" w:cs="Arial"/>
          <w:sz w:val="20"/>
        </w:rPr>
        <w:t xml:space="preserve"> in v lasti Mestne občine Kranj</w:t>
      </w:r>
      <w:r w:rsidR="00EF4A41" w:rsidRPr="00273B03">
        <w:rPr>
          <w:rFonts w:asciiTheme="minorHAnsi" w:hAnsiTheme="minorHAnsi" w:cs="Arial"/>
          <w:sz w:val="20"/>
        </w:rPr>
        <w:t xml:space="preserve"> </w:t>
      </w:r>
      <w:r w:rsidR="00C42976">
        <w:rPr>
          <w:rFonts w:asciiTheme="minorHAnsi" w:hAnsiTheme="minorHAnsi" w:cs="Arial"/>
          <w:sz w:val="20"/>
        </w:rPr>
        <w:t>za obdobje od 1. 1. 202</w:t>
      </w:r>
      <w:r w:rsidR="00EF7E7D">
        <w:rPr>
          <w:rFonts w:asciiTheme="minorHAnsi" w:hAnsiTheme="minorHAnsi" w:cs="Arial"/>
          <w:sz w:val="20"/>
        </w:rPr>
        <w:t>2</w:t>
      </w:r>
      <w:r w:rsidR="00C42976">
        <w:rPr>
          <w:rFonts w:asciiTheme="minorHAnsi" w:hAnsiTheme="minorHAnsi" w:cs="Arial"/>
          <w:sz w:val="20"/>
        </w:rPr>
        <w:t xml:space="preserve"> do 31. 12. 202</w:t>
      </w:r>
      <w:r w:rsidR="00EF7E7D">
        <w:rPr>
          <w:rFonts w:asciiTheme="minorHAnsi" w:hAnsiTheme="minorHAnsi" w:cs="Arial"/>
          <w:sz w:val="20"/>
        </w:rPr>
        <w:t>3</w:t>
      </w:r>
    </w:p>
    <w:p w:rsidR="00590856" w:rsidRPr="00273B03" w:rsidRDefault="00590856" w:rsidP="00CC4E12">
      <w:pPr>
        <w:spacing w:after="0"/>
        <w:rPr>
          <w:rFonts w:asciiTheme="minorHAnsi" w:eastAsia="Times New Roman" w:hAnsiTheme="minorHAnsi" w:cs="Arial"/>
          <w:b/>
          <w:color w:val="auto"/>
          <w:sz w:val="8"/>
          <w:szCs w:val="10"/>
          <w:lang w:eastAsia="sl-SI"/>
        </w:rPr>
      </w:pPr>
    </w:p>
    <w:p w:rsidR="00590856" w:rsidRDefault="00225C2B" w:rsidP="00CC4E12">
      <w:pPr>
        <w:spacing w:after="0"/>
        <w:rPr>
          <w:rFonts w:asciiTheme="minorHAnsi" w:eastAsia="Times New Roman" w:hAnsiTheme="minorHAnsi" w:cs="Arial"/>
          <w:b/>
          <w:color w:val="auto"/>
          <w:sz w:val="20"/>
          <w:lang w:eastAsia="sl-SI"/>
        </w:rPr>
      </w:pPr>
      <w:r>
        <w:rPr>
          <w:rFonts w:asciiTheme="minorHAnsi" w:eastAsia="Times New Roman" w:hAnsiTheme="minorHAnsi" w:cs="Arial"/>
          <w:b/>
          <w:color w:val="auto"/>
          <w:sz w:val="20"/>
          <w:lang w:eastAsia="sl-SI"/>
        </w:rPr>
        <w:t>Datum: 23. 9. 2021</w:t>
      </w:r>
    </w:p>
    <w:p w:rsidR="00225C2B" w:rsidRPr="00273B03" w:rsidRDefault="00225C2B" w:rsidP="00CC4E12">
      <w:pPr>
        <w:spacing w:after="0"/>
        <w:rPr>
          <w:rFonts w:asciiTheme="minorHAnsi" w:eastAsia="Times New Roman" w:hAnsiTheme="minorHAnsi" w:cs="Arial"/>
          <w:b/>
          <w:color w:val="auto"/>
          <w:sz w:val="20"/>
          <w:lang w:eastAsia="sl-SI"/>
        </w:rPr>
      </w:pPr>
    </w:p>
    <w:p w:rsidR="00CC4E12" w:rsidRPr="00273B03" w:rsidRDefault="00CC4E12" w:rsidP="00375009">
      <w:pPr>
        <w:pStyle w:val="Odstavekseznama"/>
        <w:numPr>
          <w:ilvl w:val="0"/>
          <w:numId w:val="2"/>
        </w:num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>Posredovanje primopredajnih zapisnikov</w:t>
      </w:r>
      <w:r w:rsidR="00487B18"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 – (Prevzemi in oddaje stanovanj oz. poslovnih prostorov)</w:t>
      </w:r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: </w:t>
      </w:r>
      <w:hyperlink r:id="rId6" w:history="1"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karel.piskur@kranj.si</w:t>
        </w:r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7" w:history="1"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milojka.azman@kranj.si</w:t>
        </w:r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8" w:history="1"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tomo.bradaska@kranj.si</w:t>
        </w:r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9" w:history="1"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helena.bezjak@kranj.si</w:t>
        </w:r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0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marusa.jeroncic@kranj.si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1" w:history="1">
        <w:proofErr w:type="spellStart"/>
        <w:r w:rsidR="00273B03" w:rsidRPr="00B10067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mojca.sustar@ece.si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2" w:history="1">
        <w:proofErr w:type="spellStart"/>
        <w:r w:rsidR="00EF7E7D" w:rsidRPr="009A7ACB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info@elektro-gorenjska.si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3" w:history="1">
        <w:proofErr w:type="spellStart"/>
        <w:r w:rsidR="003D4818"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info@komunala-kranj.si</w:t>
        </w:r>
        <w:proofErr w:type="spellEnd"/>
      </w:hyperlink>
      <w:r w:rsidR="00E75D49">
        <w:rPr>
          <w:rFonts w:asciiTheme="minorHAnsi" w:eastAsia="Times New Roman" w:hAnsiTheme="minorHAnsi" w:cs="Arial"/>
          <w:color w:val="auto"/>
          <w:sz w:val="20"/>
          <w:lang w:eastAsia="sl-SI"/>
        </w:rPr>
        <w:t>;</w:t>
      </w:r>
      <w:r w:rsidR="00487B18" w:rsidRPr="00273B03">
        <w:rPr>
          <w:rFonts w:asciiTheme="minorHAnsi" w:eastAsia="Times New Roman" w:hAnsiTheme="minorHAnsi" w:cs="Arial"/>
          <w:sz w:val="20"/>
        </w:rPr>
        <w:br/>
      </w:r>
    </w:p>
    <w:p w:rsidR="00487B18" w:rsidRPr="00273B03" w:rsidRDefault="00487B18" w:rsidP="00782D14">
      <w:pPr>
        <w:pStyle w:val="Odstavekseznama"/>
        <w:numPr>
          <w:ilvl w:val="0"/>
          <w:numId w:val="2"/>
        </w:num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>Posredovanje usklajenega poročila o potrebnih investicijskih in vzdrževalnih delih – 1x letno:</w:t>
      </w:r>
      <w:r w:rsidR="004C7704"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 </w:t>
      </w:r>
      <w:hyperlink r:id="rId14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karel.piskur@kranj.si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5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milojka.azman@kranj.si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6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tomo.bradaska@kranj.si</w:t>
        </w:r>
        <w:proofErr w:type="spellEnd"/>
      </w:hyperlink>
      <w:r w:rsidR="00E75D49">
        <w:rPr>
          <w:rFonts w:asciiTheme="minorHAnsi" w:eastAsia="Times New Roman" w:hAnsiTheme="minorHAnsi" w:cs="Arial"/>
          <w:color w:val="auto"/>
          <w:sz w:val="20"/>
          <w:lang w:eastAsia="sl-SI"/>
        </w:rPr>
        <w:t>;</w:t>
      </w:r>
    </w:p>
    <w:p w:rsidR="00487B18" w:rsidRPr="00273B03" w:rsidRDefault="00487B18" w:rsidP="00CC4E12">
      <w:p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</w:p>
    <w:p w:rsidR="00487B18" w:rsidRPr="00273B03" w:rsidRDefault="00BD5EC8" w:rsidP="004C7704">
      <w:pPr>
        <w:pStyle w:val="Odstavekseznama"/>
        <w:numPr>
          <w:ilvl w:val="0"/>
          <w:numId w:val="2"/>
        </w:num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Priloge k e-računu – (Excelova preglednica, izjava, … - istočasno ob vsaki izstavitvi e-računa): </w:t>
      </w:r>
      <w:hyperlink r:id="rId17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mok@kranj.si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18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karel.piskur@kranj.si</w:t>
        </w:r>
        <w:proofErr w:type="spellEnd"/>
      </w:hyperlink>
      <w:r w:rsidR="00E75D49">
        <w:rPr>
          <w:rStyle w:val="Hiperpovezava"/>
          <w:rFonts w:asciiTheme="minorHAnsi" w:eastAsia="Times New Roman" w:hAnsiTheme="minorHAnsi" w:cs="Arial"/>
          <w:sz w:val="20"/>
          <w:lang w:eastAsia="sl-SI"/>
        </w:rPr>
        <w:t>;</w:t>
      </w:r>
    </w:p>
    <w:p w:rsidR="00BD5EC8" w:rsidRPr="00273B03" w:rsidRDefault="00BD5EC8" w:rsidP="00CC4E12">
      <w:p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</w:p>
    <w:p w:rsidR="00BD5EC8" w:rsidRPr="00273B03" w:rsidRDefault="00BD5EC8" w:rsidP="0052128E">
      <w:pPr>
        <w:pStyle w:val="Odstavekseznama"/>
        <w:numPr>
          <w:ilvl w:val="0"/>
          <w:numId w:val="2"/>
        </w:num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>Vsa komunikacija v zvezi s stanovanji in poslovnimi prostori:</w:t>
      </w:r>
      <w:r w:rsidR="004C7704"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 </w:t>
      </w:r>
      <w:hyperlink r:id="rId19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mok@kranj.si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20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karel.piskur@kranj.si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21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milojka.azman@kranj.si</w:t>
        </w:r>
        <w:proofErr w:type="spellEnd"/>
      </w:hyperlink>
      <w:r w:rsidRPr="00273B03">
        <w:rPr>
          <w:rFonts w:asciiTheme="minorHAnsi" w:eastAsia="Times New Roman" w:hAnsiTheme="minorHAnsi" w:cs="Arial"/>
          <w:color w:val="auto"/>
          <w:sz w:val="20"/>
          <w:lang w:eastAsia="sl-SI"/>
        </w:rPr>
        <w:t xml:space="preserve">, </w:t>
      </w:r>
      <w:hyperlink r:id="rId22" w:history="1">
        <w:proofErr w:type="spellStart"/>
        <w:r w:rsidRPr="00273B03">
          <w:rPr>
            <w:rStyle w:val="Hiperpovezava"/>
            <w:rFonts w:asciiTheme="minorHAnsi" w:eastAsia="Times New Roman" w:hAnsiTheme="minorHAnsi" w:cs="Arial"/>
            <w:sz w:val="20"/>
            <w:lang w:eastAsia="sl-SI"/>
          </w:rPr>
          <w:t>tomo.bradaska@kranj.si</w:t>
        </w:r>
        <w:proofErr w:type="spellEnd"/>
      </w:hyperlink>
      <w:r w:rsidR="00E75D49">
        <w:rPr>
          <w:rStyle w:val="Hiperpovezava"/>
          <w:rFonts w:asciiTheme="minorHAnsi" w:eastAsia="Times New Roman" w:hAnsiTheme="minorHAnsi" w:cs="Arial"/>
          <w:sz w:val="20"/>
          <w:lang w:eastAsia="sl-SI"/>
        </w:rPr>
        <w:t>;</w:t>
      </w:r>
    </w:p>
    <w:p w:rsidR="00590856" w:rsidRPr="00273B03" w:rsidRDefault="00590856" w:rsidP="00CC4E12">
      <w:p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</w:p>
    <w:p w:rsidR="00E75D49" w:rsidRPr="00E75D49" w:rsidRDefault="004C7704" w:rsidP="00E75D4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 xml:space="preserve">Posredovanje mesečnih poročil obračuna najemnin in zamudnih obresti, analitično ter posredovanje analitične evidence plačil najemnin in zamudnih obresti v preteklem mesecu: </w:t>
      </w:r>
      <w:hyperlink r:id="rId23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mirko.tavcar@kranj.si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 xml:space="preserve">, </w:t>
      </w:r>
      <w:hyperlink r:id="rId24" w:history="1">
        <w:proofErr w:type="spellStart"/>
        <w:r w:rsidR="001438EC" w:rsidRPr="00273B03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="00A5771A">
        <w:rPr>
          <w:rFonts w:asciiTheme="minorHAnsi" w:hAnsiTheme="minorHAnsi" w:cs="Arial"/>
          <w:sz w:val="20"/>
        </w:rPr>
        <w:t xml:space="preserve">, </w:t>
      </w:r>
      <w:hyperlink r:id="rId25" w:history="1">
        <w:proofErr w:type="spellStart"/>
        <w:r w:rsidR="00E75D49" w:rsidRPr="002E050A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273B03" w:rsidRPr="00273B03" w:rsidRDefault="00273B03" w:rsidP="00273B03">
      <w:pPr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3A6FF4" w:rsidRDefault="001438EC" w:rsidP="003A6FF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>P</w:t>
      </w:r>
      <w:r w:rsidR="004C7704" w:rsidRPr="00273B03">
        <w:rPr>
          <w:rFonts w:asciiTheme="minorHAnsi" w:hAnsiTheme="minorHAnsi" w:cs="Arial"/>
          <w:sz w:val="20"/>
        </w:rPr>
        <w:t>osredova</w:t>
      </w:r>
      <w:r w:rsidRPr="00273B03">
        <w:rPr>
          <w:rFonts w:asciiTheme="minorHAnsi" w:hAnsiTheme="minorHAnsi" w:cs="Arial"/>
          <w:sz w:val="20"/>
        </w:rPr>
        <w:t>nje</w:t>
      </w:r>
      <w:r w:rsidR="004C7704" w:rsidRPr="00273B03">
        <w:rPr>
          <w:rFonts w:asciiTheme="minorHAnsi" w:hAnsiTheme="minorHAnsi" w:cs="Arial"/>
          <w:sz w:val="20"/>
        </w:rPr>
        <w:t xml:space="preserve"> odprt</w:t>
      </w:r>
      <w:r w:rsidRPr="00273B03">
        <w:rPr>
          <w:rFonts w:asciiTheme="minorHAnsi" w:hAnsiTheme="minorHAnsi" w:cs="Arial"/>
          <w:sz w:val="20"/>
        </w:rPr>
        <w:t>ih</w:t>
      </w:r>
      <w:r w:rsidR="004C7704" w:rsidRPr="00273B03">
        <w:rPr>
          <w:rFonts w:asciiTheme="minorHAnsi" w:hAnsiTheme="minorHAnsi" w:cs="Arial"/>
          <w:sz w:val="20"/>
        </w:rPr>
        <w:t xml:space="preserve"> terjat</w:t>
      </w:r>
      <w:r w:rsidRPr="00273B03">
        <w:rPr>
          <w:rFonts w:asciiTheme="minorHAnsi" w:hAnsiTheme="minorHAnsi" w:cs="Arial"/>
          <w:sz w:val="20"/>
        </w:rPr>
        <w:t>ev</w:t>
      </w:r>
      <w:r w:rsidR="004C7704" w:rsidRPr="00273B03">
        <w:rPr>
          <w:rFonts w:asciiTheme="minorHAnsi" w:hAnsiTheme="minorHAnsi" w:cs="Arial"/>
          <w:sz w:val="20"/>
        </w:rPr>
        <w:t xml:space="preserve"> do najemnikov po abecednem seznamu najemnikov in številkah najemnih pogodb</w:t>
      </w:r>
      <w:r w:rsidRPr="00273B03">
        <w:rPr>
          <w:rFonts w:asciiTheme="minorHAnsi" w:hAnsiTheme="minorHAnsi" w:cs="Arial"/>
          <w:sz w:val="20"/>
        </w:rPr>
        <w:t xml:space="preserve">: </w:t>
      </w:r>
      <w:hyperlink r:id="rId26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mirko.tavcar@kranj.si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 xml:space="preserve">, </w:t>
      </w:r>
      <w:hyperlink r:id="rId27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>,</w:t>
      </w:r>
      <w:r w:rsidR="00A5771A">
        <w:rPr>
          <w:rFonts w:asciiTheme="minorHAnsi" w:hAnsiTheme="minorHAnsi" w:cs="Arial"/>
          <w:sz w:val="20"/>
        </w:rPr>
        <w:t xml:space="preserve"> </w:t>
      </w:r>
      <w:hyperlink r:id="rId28" w:history="1">
        <w:proofErr w:type="spellStart"/>
        <w:r w:rsidR="00E75D49" w:rsidRPr="002E050A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E75D49" w:rsidRPr="00E75D49" w:rsidRDefault="00E75D49" w:rsidP="00E75D49">
      <w:pPr>
        <w:spacing w:after="0" w:line="240" w:lineRule="auto"/>
        <w:ind w:left="360"/>
        <w:jc w:val="both"/>
        <w:rPr>
          <w:rFonts w:asciiTheme="minorHAnsi" w:hAnsiTheme="minorHAnsi" w:cs="Arial"/>
          <w:sz w:val="20"/>
        </w:rPr>
      </w:pPr>
    </w:p>
    <w:p w:rsidR="003A6FF4" w:rsidRDefault="001438EC" w:rsidP="003A6FF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>Posredovanje</w:t>
      </w:r>
      <w:r w:rsidR="004C7704" w:rsidRPr="00273B03">
        <w:rPr>
          <w:rFonts w:asciiTheme="minorHAnsi" w:hAnsiTheme="minorHAnsi" w:cs="Arial"/>
          <w:sz w:val="20"/>
        </w:rPr>
        <w:t xml:space="preserve"> seznam</w:t>
      </w:r>
      <w:r w:rsidRPr="00273B03">
        <w:rPr>
          <w:rFonts w:asciiTheme="minorHAnsi" w:hAnsiTheme="minorHAnsi" w:cs="Arial"/>
          <w:sz w:val="20"/>
        </w:rPr>
        <w:t xml:space="preserve">a vloženih predlogov za izvršbo: </w:t>
      </w:r>
      <w:hyperlink r:id="rId29" w:history="1">
        <w:r w:rsidRPr="00273B03">
          <w:rPr>
            <w:rStyle w:val="Hiperpovezava"/>
            <w:rFonts w:asciiTheme="minorHAnsi" w:hAnsiTheme="minorHAnsi" w:cs="Arial"/>
            <w:sz w:val="20"/>
          </w:rPr>
          <w:t>mirko.tavcar@kranj.si</w:t>
        </w:r>
      </w:hyperlink>
      <w:r w:rsidRPr="00273B03">
        <w:rPr>
          <w:rFonts w:asciiTheme="minorHAnsi" w:hAnsiTheme="minorHAnsi" w:cs="Arial"/>
          <w:sz w:val="20"/>
        </w:rPr>
        <w:t xml:space="preserve">, </w:t>
      </w:r>
      <w:hyperlink r:id="rId30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mateja.koprivec@kranj.si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 xml:space="preserve">, </w:t>
      </w:r>
      <w:r w:rsidR="00273B03">
        <w:rPr>
          <w:rFonts w:asciiTheme="minorHAnsi" w:hAnsiTheme="minorHAnsi" w:cs="Arial"/>
          <w:sz w:val="20"/>
        </w:rPr>
        <w:t xml:space="preserve"> </w:t>
      </w:r>
      <w:hyperlink r:id="rId31" w:history="1">
        <w:proofErr w:type="spellStart"/>
        <w:r w:rsidR="00EF7E7D" w:rsidRPr="009A7ACB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 xml:space="preserve">, </w:t>
      </w:r>
      <w:hyperlink r:id="rId32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milojka.azman@kranj.si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>,</w:t>
      </w:r>
      <w:r w:rsidR="003A6FF4">
        <w:rPr>
          <w:rFonts w:asciiTheme="minorHAnsi" w:hAnsiTheme="minorHAnsi" w:cs="Arial"/>
          <w:sz w:val="20"/>
        </w:rPr>
        <w:t xml:space="preserve"> </w:t>
      </w:r>
      <w:hyperlink r:id="rId33" w:history="1">
        <w:proofErr w:type="spellStart"/>
        <w:r w:rsidR="00E75D49" w:rsidRPr="002E050A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1438EC" w:rsidRPr="00273B03" w:rsidRDefault="001438EC" w:rsidP="001438EC">
      <w:pPr>
        <w:pStyle w:val="Odstavekseznama"/>
        <w:rPr>
          <w:rFonts w:asciiTheme="minorHAnsi" w:hAnsiTheme="minorHAnsi" w:cs="Arial"/>
          <w:sz w:val="20"/>
        </w:rPr>
      </w:pPr>
    </w:p>
    <w:p w:rsidR="003A6FF4" w:rsidRDefault="008878BA" w:rsidP="003A6FF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>P</w:t>
      </w:r>
      <w:r w:rsidR="004C7704" w:rsidRPr="00273B03">
        <w:rPr>
          <w:rFonts w:asciiTheme="minorHAnsi" w:hAnsiTheme="minorHAnsi" w:cs="Arial"/>
          <w:sz w:val="20"/>
        </w:rPr>
        <w:t>osredova</w:t>
      </w:r>
      <w:r w:rsidRPr="00273B03">
        <w:rPr>
          <w:rFonts w:asciiTheme="minorHAnsi" w:hAnsiTheme="minorHAnsi" w:cs="Arial"/>
          <w:sz w:val="20"/>
        </w:rPr>
        <w:t>nje</w:t>
      </w:r>
      <w:r w:rsidR="004C7704" w:rsidRPr="00273B03">
        <w:rPr>
          <w:rFonts w:asciiTheme="minorHAnsi" w:hAnsiTheme="minorHAnsi" w:cs="Arial"/>
          <w:sz w:val="20"/>
        </w:rPr>
        <w:t xml:space="preserve"> polletn</w:t>
      </w:r>
      <w:r w:rsidRPr="00273B03">
        <w:rPr>
          <w:rFonts w:asciiTheme="minorHAnsi" w:hAnsiTheme="minorHAnsi" w:cs="Arial"/>
          <w:sz w:val="20"/>
        </w:rPr>
        <w:t>ih</w:t>
      </w:r>
      <w:r w:rsidR="004C7704" w:rsidRPr="00273B03">
        <w:rPr>
          <w:rFonts w:asciiTheme="minorHAnsi" w:hAnsiTheme="minorHAnsi" w:cs="Arial"/>
          <w:sz w:val="20"/>
        </w:rPr>
        <w:t xml:space="preserve"> in letn</w:t>
      </w:r>
      <w:r w:rsidRPr="00273B03">
        <w:rPr>
          <w:rFonts w:asciiTheme="minorHAnsi" w:hAnsiTheme="minorHAnsi" w:cs="Arial"/>
          <w:sz w:val="20"/>
        </w:rPr>
        <w:t>ih</w:t>
      </w:r>
      <w:r w:rsidR="004C7704" w:rsidRPr="00273B03">
        <w:rPr>
          <w:rFonts w:asciiTheme="minorHAnsi" w:hAnsiTheme="minorHAnsi" w:cs="Arial"/>
          <w:sz w:val="20"/>
        </w:rPr>
        <w:t xml:space="preserve"> poročil (na dan 30.06. in 31.12.), analitične kartice neplačanih obveznosti (do 15.07. in do 15.01), poročila o rezultatih izterjav (do 15.07. in do 15.01.)</w:t>
      </w:r>
      <w:r w:rsidR="001D5837" w:rsidRPr="00273B03">
        <w:rPr>
          <w:rFonts w:asciiTheme="minorHAnsi" w:hAnsiTheme="minorHAnsi" w:cs="Arial"/>
          <w:sz w:val="20"/>
        </w:rPr>
        <w:t xml:space="preserve">: </w:t>
      </w:r>
      <w:hyperlink r:id="rId34" w:history="1">
        <w:r w:rsidR="001D5837" w:rsidRPr="00273B03">
          <w:rPr>
            <w:rStyle w:val="Hiperpovezava"/>
            <w:rFonts w:asciiTheme="minorHAnsi" w:hAnsiTheme="minorHAnsi" w:cs="Arial"/>
            <w:sz w:val="20"/>
          </w:rPr>
          <w:t>mirko.tavcar@kranj.si</w:t>
        </w:r>
      </w:hyperlink>
      <w:r w:rsidR="001D5837" w:rsidRPr="00273B03">
        <w:rPr>
          <w:rFonts w:asciiTheme="minorHAnsi" w:hAnsiTheme="minorHAnsi" w:cs="Arial"/>
          <w:sz w:val="20"/>
        </w:rPr>
        <w:t xml:space="preserve">, </w:t>
      </w:r>
      <w:hyperlink r:id="rId35" w:history="1">
        <w:proofErr w:type="spellStart"/>
        <w:r w:rsidR="001D5837" w:rsidRPr="00273B03">
          <w:rPr>
            <w:rStyle w:val="Hiperpovezava"/>
            <w:rFonts w:asciiTheme="minorHAnsi" w:hAnsiTheme="minorHAnsi" w:cs="Arial"/>
            <w:sz w:val="20"/>
          </w:rPr>
          <w:t>mateja.koprivec@kranj.si</w:t>
        </w:r>
        <w:proofErr w:type="spellEnd"/>
      </w:hyperlink>
      <w:r w:rsidR="001D5837" w:rsidRPr="00273B03">
        <w:rPr>
          <w:rFonts w:asciiTheme="minorHAnsi" w:hAnsiTheme="minorHAnsi" w:cs="Arial"/>
          <w:sz w:val="20"/>
        </w:rPr>
        <w:t>,</w:t>
      </w:r>
      <w:r w:rsidR="00273B03">
        <w:rPr>
          <w:rFonts w:asciiTheme="minorHAnsi" w:hAnsiTheme="minorHAnsi" w:cs="Arial"/>
          <w:sz w:val="20"/>
        </w:rPr>
        <w:t xml:space="preserve"> </w:t>
      </w:r>
      <w:hyperlink r:id="rId36" w:history="1">
        <w:proofErr w:type="spellStart"/>
        <w:r w:rsidR="00EF7E7D" w:rsidRPr="009A7ACB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="001D5837" w:rsidRPr="00273B03">
        <w:rPr>
          <w:rFonts w:asciiTheme="minorHAnsi" w:hAnsiTheme="minorHAnsi" w:cs="Arial"/>
          <w:sz w:val="20"/>
        </w:rPr>
        <w:t xml:space="preserve">, </w:t>
      </w:r>
      <w:hyperlink r:id="rId37" w:history="1">
        <w:proofErr w:type="spellStart"/>
        <w:r w:rsidR="001D5837" w:rsidRPr="00273B03">
          <w:rPr>
            <w:rStyle w:val="Hiperpovezava"/>
            <w:rFonts w:asciiTheme="minorHAnsi" w:hAnsiTheme="minorHAnsi" w:cs="Arial"/>
            <w:sz w:val="20"/>
          </w:rPr>
          <w:t>milojka.azman@kranj.si</w:t>
        </w:r>
        <w:proofErr w:type="spellEnd"/>
      </w:hyperlink>
      <w:r w:rsidR="001D5837" w:rsidRPr="00273B03">
        <w:rPr>
          <w:rFonts w:asciiTheme="minorHAnsi" w:hAnsiTheme="minorHAnsi" w:cs="Arial"/>
          <w:sz w:val="20"/>
        </w:rPr>
        <w:t>,</w:t>
      </w:r>
      <w:r w:rsidR="003A6FF4">
        <w:rPr>
          <w:rFonts w:asciiTheme="minorHAnsi" w:hAnsiTheme="minorHAnsi" w:cs="Arial"/>
          <w:sz w:val="20"/>
        </w:rPr>
        <w:t xml:space="preserve"> </w:t>
      </w:r>
      <w:hyperlink r:id="rId38" w:history="1">
        <w:proofErr w:type="spellStart"/>
        <w:r w:rsidR="00E75D49" w:rsidRPr="002E050A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4C7704" w:rsidRPr="00273B03" w:rsidRDefault="004C7704" w:rsidP="004C7704">
      <w:pPr>
        <w:pStyle w:val="Odstavekseznama"/>
        <w:rPr>
          <w:rFonts w:asciiTheme="minorHAnsi" w:hAnsiTheme="minorHAnsi" w:cs="Arial"/>
          <w:sz w:val="20"/>
        </w:rPr>
      </w:pPr>
    </w:p>
    <w:p w:rsidR="004C7704" w:rsidRPr="00273B03" w:rsidRDefault="004C7704" w:rsidP="00273B03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>Posredovanje podatkov o kršitvah določil najemnih pogodb</w:t>
      </w:r>
      <w:r w:rsidR="001D5837" w:rsidRPr="00273B03">
        <w:rPr>
          <w:rFonts w:asciiTheme="minorHAnsi" w:hAnsiTheme="minorHAnsi" w:cs="Arial"/>
          <w:sz w:val="20"/>
        </w:rPr>
        <w:t>:</w:t>
      </w:r>
      <w:r w:rsidRPr="00273B03">
        <w:rPr>
          <w:rFonts w:asciiTheme="minorHAnsi" w:hAnsiTheme="minorHAnsi" w:cs="Arial"/>
          <w:sz w:val="20"/>
        </w:rPr>
        <w:t xml:space="preserve"> </w:t>
      </w:r>
      <w:hyperlink r:id="rId39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milojka.azman@kranj.si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760800" w:rsidRPr="00273B03" w:rsidRDefault="00760800" w:rsidP="00760800">
      <w:pPr>
        <w:pStyle w:val="Odstavekseznama"/>
        <w:rPr>
          <w:rFonts w:asciiTheme="minorHAnsi" w:hAnsiTheme="minorHAnsi" w:cs="Arial"/>
          <w:sz w:val="20"/>
        </w:rPr>
      </w:pPr>
    </w:p>
    <w:p w:rsidR="00760800" w:rsidRPr="00273B03" w:rsidRDefault="00760800" w:rsidP="00273B03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 xml:space="preserve">Posredovanje podatkov o izpolnjevanju obveznosti po sodnih in izvensodnih poravnavah: </w:t>
      </w:r>
      <w:hyperlink r:id="rId40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milojka.azman@kranj.si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;</w:t>
      </w:r>
    </w:p>
    <w:p w:rsidR="008A4862" w:rsidRPr="00273B03" w:rsidRDefault="008A4862" w:rsidP="008A4862">
      <w:pPr>
        <w:pStyle w:val="Odstavekseznama"/>
        <w:rPr>
          <w:rFonts w:asciiTheme="minorHAnsi" w:hAnsiTheme="minorHAnsi" w:cs="Arial"/>
          <w:sz w:val="20"/>
        </w:rPr>
      </w:pPr>
    </w:p>
    <w:p w:rsidR="003A6FF4" w:rsidRPr="00E75D49" w:rsidRDefault="008A4862" w:rsidP="00E75D49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273B03">
        <w:rPr>
          <w:rFonts w:asciiTheme="minorHAnsi" w:hAnsiTheme="minorHAnsi" w:cs="Arial"/>
          <w:sz w:val="20"/>
        </w:rPr>
        <w:t xml:space="preserve">Posredovanje skupnega zneska odprtih terjatev iz naslova najemnin za stanovanja in poslovne prostore (ločeno) na zadnji dan preteklega meseca, ki so v postopkih izterjave (izvršbe, poravnalnega pogodbe, tožbe,...): </w:t>
      </w:r>
      <w:hyperlink r:id="rId41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mirko.tavcar@kraj.si</w:t>
        </w:r>
        <w:proofErr w:type="spellEnd"/>
      </w:hyperlink>
      <w:r w:rsidRPr="00273B03">
        <w:rPr>
          <w:rFonts w:asciiTheme="minorHAnsi" w:hAnsiTheme="minorHAnsi" w:cs="Arial"/>
          <w:sz w:val="20"/>
        </w:rPr>
        <w:t>,</w:t>
      </w:r>
      <w:r w:rsidR="00E75D49">
        <w:rPr>
          <w:rFonts w:asciiTheme="minorHAnsi" w:hAnsiTheme="minorHAnsi" w:cs="Arial"/>
          <w:sz w:val="20"/>
        </w:rPr>
        <w:t xml:space="preserve"> </w:t>
      </w:r>
      <w:hyperlink r:id="rId42" w:history="1">
        <w:proofErr w:type="spellStart"/>
        <w:r w:rsidRPr="00273B03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="003A6FF4">
        <w:rPr>
          <w:rStyle w:val="Hiperpovezava"/>
          <w:rFonts w:asciiTheme="minorHAnsi" w:hAnsiTheme="minorHAnsi" w:cs="Arial"/>
          <w:sz w:val="20"/>
        </w:rPr>
        <w:t>,</w:t>
      </w:r>
      <w:r w:rsidR="00E75D49">
        <w:rPr>
          <w:rStyle w:val="Hiperpovezava"/>
          <w:rFonts w:asciiTheme="minorHAnsi" w:hAnsiTheme="minorHAnsi" w:cs="Arial"/>
          <w:sz w:val="20"/>
        </w:rPr>
        <w:t xml:space="preserve"> </w:t>
      </w:r>
      <w:hyperlink r:id="rId43" w:history="1">
        <w:proofErr w:type="spellStart"/>
        <w:r w:rsidR="00E75D49" w:rsidRPr="00E75D49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 w:rsidRPr="00E75D49">
        <w:rPr>
          <w:rFonts w:asciiTheme="minorHAnsi" w:hAnsiTheme="minorHAnsi" w:cs="Arial"/>
          <w:sz w:val="20"/>
        </w:rPr>
        <w:t>;</w:t>
      </w:r>
    </w:p>
    <w:p w:rsidR="008A4862" w:rsidRPr="00273B03" w:rsidRDefault="008A4862" w:rsidP="008A4862">
      <w:pPr>
        <w:pStyle w:val="Odstavekseznama"/>
        <w:rPr>
          <w:rFonts w:asciiTheme="minorHAnsi" w:hAnsiTheme="minorHAnsi" w:cs="Arial"/>
          <w:sz w:val="20"/>
        </w:rPr>
      </w:pPr>
    </w:p>
    <w:p w:rsidR="003A6FF4" w:rsidRDefault="008A4862" w:rsidP="003A6FF4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="Arial"/>
          <w:sz w:val="20"/>
        </w:rPr>
      </w:pPr>
      <w:r w:rsidRPr="00C42976">
        <w:rPr>
          <w:rFonts w:asciiTheme="minorHAnsi" w:hAnsiTheme="minorHAnsi" w:cs="Arial"/>
          <w:sz w:val="20"/>
        </w:rPr>
        <w:t xml:space="preserve">Posredovanje seznama odprtih terjatev iz naslova najemnin stanovanj in poslovnih prostorov po posameznih najemnikih z analitičnimi podatki terjatev do posameznega najemnika: </w:t>
      </w:r>
      <w:hyperlink r:id="rId44" w:history="1">
        <w:proofErr w:type="spellStart"/>
        <w:r w:rsidRPr="00C42976">
          <w:rPr>
            <w:rStyle w:val="Hiperpovezava"/>
            <w:rFonts w:asciiTheme="minorHAnsi" w:hAnsiTheme="minorHAnsi" w:cs="Arial"/>
            <w:sz w:val="20"/>
          </w:rPr>
          <w:t>mirko.tavcar@kranj.si</w:t>
        </w:r>
        <w:proofErr w:type="spellEnd"/>
      </w:hyperlink>
      <w:r w:rsidRPr="00C42976">
        <w:rPr>
          <w:rFonts w:asciiTheme="minorHAnsi" w:hAnsiTheme="minorHAnsi" w:cs="Arial"/>
          <w:sz w:val="20"/>
        </w:rPr>
        <w:t xml:space="preserve">, </w:t>
      </w:r>
      <w:hyperlink r:id="rId45" w:history="1">
        <w:proofErr w:type="spellStart"/>
        <w:r w:rsidRPr="00C42976">
          <w:rPr>
            <w:rStyle w:val="Hiperpovezava"/>
            <w:rFonts w:asciiTheme="minorHAnsi" w:hAnsiTheme="minorHAnsi" w:cs="Arial"/>
            <w:sz w:val="20"/>
          </w:rPr>
          <w:t>mateja.koprivec@kranj.si</w:t>
        </w:r>
        <w:proofErr w:type="spellEnd"/>
      </w:hyperlink>
      <w:r w:rsidRPr="00C42976">
        <w:rPr>
          <w:rFonts w:asciiTheme="minorHAnsi" w:hAnsiTheme="minorHAnsi" w:cs="Arial"/>
          <w:sz w:val="20"/>
        </w:rPr>
        <w:t xml:space="preserve">, </w:t>
      </w:r>
      <w:hyperlink r:id="rId46" w:history="1">
        <w:proofErr w:type="spellStart"/>
        <w:r w:rsidR="00C41BE6" w:rsidRPr="009A7ACB">
          <w:rPr>
            <w:rStyle w:val="Hiperpovezava"/>
            <w:rFonts w:asciiTheme="minorHAnsi" w:hAnsiTheme="minorHAnsi" w:cs="Arial"/>
            <w:sz w:val="20"/>
          </w:rPr>
          <w:t>marusa.jeroncic@kranj.si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>,</w:t>
      </w:r>
      <w:r w:rsidRPr="00C42976">
        <w:rPr>
          <w:rFonts w:asciiTheme="minorHAnsi" w:hAnsiTheme="minorHAnsi" w:cs="Arial"/>
          <w:sz w:val="20"/>
        </w:rPr>
        <w:t xml:space="preserve"> </w:t>
      </w:r>
      <w:hyperlink r:id="rId47" w:history="1">
        <w:proofErr w:type="spellStart"/>
        <w:r w:rsidRPr="00C42976">
          <w:rPr>
            <w:rStyle w:val="Hiperpovezava"/>
            <w:rFonts w:asciiTheme="minorHAnsi" w:hAnsiTheme="minorHAnsi" w:cs="Arial"/>
            <w:sz w:val="20"/>
          </w:rPr>
          <w:t>milojka.azman@kranj.si</w:t>
        </w:r>
        <w:proofErr w:type="spellEnd"/>
      </w:hyperlink>
      <w:r w:rsidR="003A6FF4">
        <w:rPr>
          <w:rStyle w:val="Hiperpovezava"/>
          <w:rFonts w:asciiTheme="minorHAnsi" w:hAnsiTheme="minorHAnsi" w:cs="Arial"/>
          <w:sz w:val="20"/>
        </w:rPr>
        <w:t xml:space="preserve">, </w:t>
      </w:r>
      <w:hyperlink r:id="rId48" w:history="1">
        <w:proofErr w:type="spellStart"/>
        <w:r w:rsidR="00E75D49" w:rsidRPr="002E050A">
          <w:rPr>
            <w:rStyle w:val="Hiperpovezava"/>
            <w:rFonts w:asciiTheme="minorHAnsi" w:hAnsiTheme="minorHAnsi" w:cs="Arial"/>
            <w:sz w:val="20"/>
          </w:rPr>
          <w:t>tanja.aljaz@kranj.si</w:t>
        </w:r>
        <w:proofErr w:type="spellEnd"/>
      </w:hyperlink>
      <w:r w:rsidR="00E75D49">
        <w:rPr>
          <w:rFonts w:asciiTheme="minorHAnsi" w:hAnsiTheme="minorHAnsi" w:cs="Arial"/>
          <w:sz w:val="20"/>
        </w:rPr>
        <w:t xml:space="preserve">. </w:t>
      </w:r>
      <w:bookmarkStart w:id="0" w:name="_GoBack"/>
      <w:bookmarkEnd w:id="0"/>
    </w:p>
    <w:p w:rsidR="00E75D49" w:rsidRDefault="00E75D49" w:rsidP="00E75D49">
      <w:pPr>
        <w:pStyle w:val="Odstavekseznama"/>
        <w:spacing w:after="0" w:line="240" w:lineRule="auto"/>
        <w:jc w:val="both"/>
        <w:rPr>
          <w:rFonts w:asciiTheme="minorHAnsi" w:hAnsiTheme="minorHAnsi" w:cs="Arial"/>
          <w:sz w:val="20"/>
        </w:rPr>
      </w:pPr>
    </w:p>
    <w:p w:rsidR="00590856" w:rsidRPr="00273B03" w:rsidRDefault="00590856" w:rsidP="00CC4E12">
      <w:pPr>
        <w:spacing w:after="0"/>
        <w:rPr>
          <w:rFonts w:asciiTheme="minorHAnsi" w:eastAsia="Times New Roman" w:hAnsiTheme="minorHAnsi" w:cs="Arial"/>
          <w:color w:val="auto"/>
          <w:sz w:val="20"/>
          <w:lang w:eastAsia="sl-SI"/>
        </w:rPr>
      </w:pPr>
    </w:p>
    <w:sectPr w:rsidR="00590856" w:rsidRPr="00273B03" w:rsidSect="0059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7C0"/>
    <w:multiLevelType w:val="hybridMultilevel"/>
    <w:tmpl w:val="B9B015B0"/>
    <w:lvl w:ilvl="0" w:tplc="07720CFE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13A0B"/>
    <w:multiLevelType w:val="hybridMultilevel"/>
    <w:tmpl w:val="618E0B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12"/>
    <w:rsid w:val="000636A0"/>
    <w:rsid w:val="001438EC"/>
    <w:rsid w:val="001A6344"/>
    <w:rsid w:val="001D5837"/>
    <w:rsid w:val="00225C2B"/>
    <w:rsid w:val="00273B03"/>
    <w:rsid w:val="00325EF8"/>
    <w:rsid w:val="0032726B"/>
    <w:rsid w:val="00380C30"/>
    <w:rsid w:val="003A6FF4"/>
    <w:rsid w:val="003D4818"/>
    <w:rsid w:val="00487B18"/>
    <w:rsid w:val="004C7704"/>
    <w:rsid w:val="00590856"/>
    <w:rsid w:val="00644AC7"/>
    <w:rsid w:val="00695CEA"/>
    <w:rsid w:val="006C0965"/>
    <w:rsid w:val="006E08FC"/>
    <w:rsid w:val="00760800"/>
    <w:rsid w:val="008878BA"/>
    <w:rsid w:val="008A4862"/>
    <w:rsid w:val="0094027D"/>
    <w:rsid w:val="00A5771A"/>
    <w:rsid w:val="00BD4ED4"/>
    <w:rsid w:val="00BD5EC8"/>
    <w:rsid w:val="00C41BE6"/>
    <w:rsid w:val="00C42976"/>
    <w:rsid w:val="00CC4E12"/>
    <w:rsid w:val="00D74B7F"/>
    <w:rsid w:val="00DD639B"/>
    <w:rsid w:val="00E75D49"/>
    <w:rsid w:val="00EF4A41"/>
    <w:rsid w:val="00EF7E7D"/>
    <w:rsid w:val="00FD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12B17"/>
  <w15:chartTrackingRefBased/>
  <w15:docId w15:val="{70CD1169-420E-4637-80AE-50DD24F0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4E12"/>
    <w:pPr>
      <w:spacing w:after="200" w:line="276" w:lineRule="auto"/>
    </w:pPr>
    <w:rPr>
      <w:rFonts w:ascii="Cambria" w:hAnsi="Cambria"/>
      <w:color w:val="000000" w:themeColor="tex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C4E12"/>
    <w:rPr>
      <w:color w:val="0563C1" w:themeColor="hyperlink"/>
      <w:u w:val="single"/>
    </w:rPr>
  </w:style>
  <w:style w:type="paragraph" w:styleId="Naslov">
    <w:name w:val="Title"/>
    <w:basedOn w:val="Navaden"/>
    <w:link w:val="NaslovZnak"/>
    <w:uiPriority w:val="10"/>
    <w:qFormat/>
    <w:rsid w:val="005908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10"/>
    <w:rsid w:val="00590856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C7704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7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75D49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omunala-kranj.si" TargetMode="External"/><Relationship Id="rId18" Type="http://schemas.openxmlformats.org/officeDocument/2006/relationships/hyperlink" Target="mailto:karel.piskur@kranj.si" TargetMode="External"/><Relationship Id="rId26" Type="http://schemas.openxmlformats.org/officeDocument/2006/relationships/hyperlink" Target="mailto:mirko.tavcar@kranj.si" TargetMode="External"/><Relationship Id="rId39" Type="http://schemas.openxmlformats.org/officeDocument/2006/relationships/hyperlink" Target="mailto:milojka.azman@kranj.si" TargetMode="External"/><Relationship Id="rId21" Type="http://schemas.openxmlformats.org/officeDocument/2006/relationships/hyperlink" Target="mailto:milojka.azman@kranj.si" TargetMode="External"/><Relationship Id="rId34" Type="http://schemas.openxmlformats.org/officeDocument/2006/relationships/hyperlink" Target="mailto:mirko.tavcar@kranj.si" TargetMode="External"/><Relationship Id="rId42" Type="http://schemas.openxmlformats.org/officeDocument/2006/relationships/hyperlink" Target="mailto:marusa.jeroncic@kranj.si" TargetMode="External"/><Relationship Id="rId47" Type="http://schemas.openxmlformats.org/officeDocument/2006/relationships/hyperlink" Target="mailto:milojka.azman@kranj.si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milojka.azman@kranj.si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o.bradaska@kranj.si" TargetMode="External"/><Relationship Id="rId29" Type="http://schemas.openxmlformats.org/officeDocument/2006/relationships/hyperlink" Target="mailto:mirko.tavcar@kranj.si" TargetMode="External"/><Relationship Id="rId11" Type="http://schemas.openxmlformats.org/officeDocument/2006/relationships/hyperlink" Target="mailto:mojca.sustar@ece.si" TargetMode="External"/><Relationship Id="rId24" Type="http://schemas.openxmlformats.org/officeDocument/2006/relationships/hyperlink" Target="mailto:marusa.jeroncic@kranj.si" TargetMode="External"/><Relationship Id="rId32" Type="http://schemas.openxmlformats.org/officeDocument/2006/relationships/hyperlink" Target="mailto:milojka.azman@kranj.si" TargetMode="External"/><Relationship Id="rId37" Type="http://schemas.openxmlformats.org/officeDocument/2006/relationships/hyperlink" Target="mailto:milojka.azman@kranj.si" TargetMode="External"/><Relationship Id="rId40" Type="http://schemas.openxmlformats.org/officeDocument/2006/relationships/hyperlink" Target="mailto:milojka.azman@kranj.si" TargetMode="External"/><Relationship Id="rId45" Type="http://schemas.openxmlformats.org/officeDocument/2006/relationships/hyperlink" Target="mailto:mateja.koprivec@kranj.s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ilojka.azman@kranj.si" TargetMode="External"/><Relationship Id="rId23" Type="http://schemas.openxmlformats.org/officeDocument/2006/relationships/hyperlink" Target="mailto:mirko.tavcar@kranj.si" TargetMode="External"/><Relationship Id="rId28" Type="http://schemas.openxmlformats.org/officeDocument/2006/relationships/hyperlink" Target="mailto:tanja.aljaz@kranj.si" TargetMode="External"/><Relationship Id="rId36" Type="http://schemas.openxmlformats.org/officeDocument/2006/relationships/hyperlink" Target="mailto:marusa.jeroncic@kranj.si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arusa.jeroncic@kranj.si" TargetMode="External"/><Relationship Id="rId19" Type="http://schemas.openxmlformats.org/officeDocument/2006/relationships/hyperlink" Target="mailto:mok@kranj.si" TargetMode="External"/><Relationship Id="rId31" Type="http://schemas.openxmlformats.org/officeDocument/2006/relationships/hyperlink" Target="mailto:marusa.jeroncic@kranj.si" TargetMode="External"/><Relationship Id="rId44" Type="http://schemas.openxmlformats.org/officeDocument/2006/relationships/hyperlink" Target="mailto:mirko.tavcar@kranj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ena.bezjak@kranj.si" TargetMode="External"/><Relationship Id="rId14" Type="http://schemas.openxmlformats.org/officeDocument/2006/relationships/hyperlink" Target="mailto:karel.piskur@kranj.si" TargetMode="External"/><Relationship Id="rId22" Type="http://schemas.openxmlformats.org/officeDocument/2006/relationships/hyperlink" Target="mailto:tomo.bradaska@kranj.si" TargetMode="External"/><Relationship Id="rId27" Type="http://schemas.openxmlformats.org/officeDocument/2006/relationships/hyperlink" Target="mailto:marusa.jeroncic@kranj.si" TargetMode="External"/><Relationship Id="rId30" Type="http://schemas.openxmlformats.org/officeDocument/2006/relationships/hyperlink" Target="mailto:mateja.koprivec@kranj.si" TargetMode="External"/><Relationship Id="rId35" Type="http://schemas.openxmlformats.org/officeDocument/2006/relationships/hyperlink" Target="mailto:mateja.koprivec@kranj.si" TargetMode="External"/><Relationship Id="rId43" Type="http://schemas.openxmlformats.org/officeDocument/2006/relationships/hyperlink" Target="mailto:tanja.aljaz@kranj.si" TargetMode="External"/><Relationship Id="rId48" Type="http://schemas.openxmlformats.org/officeDocument/2006/relationships/hyperlink" Target="mailto:tanja.aljaz@kranj.si" TargetMode="External"/><Relationship Id="rId8" Type="http://schemas.openxmlformats.org/officeDocument/2006/relationships/hyperlink" Target="mailto:tomo.bradaska@kranj.si" TargetMode="External"/><Relationship Id="rId3" Type="http://schemas.openxmlformats.org/officeDocument/2006/relationships/styles" Target="styles.xml"/><Relationship Id="rId12" Type="http://schemas.openxmlformats.org/officeDocument/2006/relationships/hyperlink" Target="mailto:info@elektro-gorenjska.si" TargetMode="External"/><Relationship Id="rId17" Type="http://schemas.openxmlformats.org/officeDocument/2006/relationships/hyperlink" Target="mailto:mok@kranj.si" TargetMode="External"/><Relationship Id="rId25" Type="http://schemas.openxmlformats.org/officeDocument/2006/relationships/hyperlink" Target="mailto:tanja.aljaz@kranj.si" TargetMode="External"/><Relationship Id="rId33" Type="http://schemas.openxmlformats.org/officeDocument/2006/relationships/hyperlink" Target="mailto:tanja.aljaz@kranj.si" TargetMode="External"/><Relationship Id="rId38" Type="http://schemas.openxmlformats.org/officeDocument/2006/relationships/hyperlink" Target="mailto:tanja.aljaz@kranj.si" TargetMode="External"/><Relationship Id="rId46" Type="http://schemas.openxmlformats.org/officeDocument/2006/relationships/hyperlink" Target="mailto:marusa.jeroncic@kranj.si" TargetMode="External"/><Relationship Id="rId20" Type="http://schemas.openxmlformats.org/officeDocument/2006/relationships/hyperlink" Target="mailto:karel.piskur@kranj.si" TargetMode="External"/><Relationship Id="rId41" Type="http://schemas.openxmlformats.org/officeDocument/2006/relationships/hyperlink" Target="mailto:mirko.tavcar@kraj.s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arel.piskur@kranj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0491BC7-C51A-43C9-B855-2C8991D0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MOK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Piškur</dc:creator>
  <cp:keywords/>
  <dc:description/>
  <cp:lastModifiedBy>Nika Kladnik</cp:lastModifiedBy>
  <cp:revision>2</cp:revision>
  <dcterms:created xsi:type="dcterms:W3CDTF">2021-09-24T11:07:00Z</dcterms:created>
  <dcterms:modified xsi:type="dcterms:W3CDTF">2021-09-24T11:07:00Z</dcterms:modified>
</cp:coreProperties>
</file>